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FBE" w:rsidRPr="003C73A3" w:rsidRDefault="00314FBE" w:rsidP="00314FBE">
      <w:pPr>
        <w:spacing w:after="0" w:line="240" w:lineRule="auto"/>
        <w:jc w:val="center"/>
        <w:rPr>
          <w:rFonts w:ascii="Times New Roman" w:hAnsi="Times New Roman" w:cs="Times New Roman"/>
          <w:sz w:val="28"/>
          <w:szCs w:val="28"/>
          <w:lang w:val="ru-RU"/>
        </w:rPr>
      </w:pPr>
      <w:r w:rsidRPr="003C73A3">
        <w:rPr>
          <w:rFonts w:ascii="Times New Roman" w:hAnsi="Times New Roman" w:cs="Times New Roman"/>
          <w:b/>
          <w:sz w:val="28"/>
          <w:szCs w:val="28"/>
        </w:rPr>
        <w:t>Оголошення</w:t>
      </w:r>
    </w:p>
    <w:p w:rsidR="00314FBE" w:rsidRPr="003C73A3" w:rsidRDefault="00314FBE" w:rsidP="00314FBE">
      <w:pPr>
        <w:spacing w:after="0" w:line="240" w:lineRule="auto"/>
        <w:jc w:val="center"/>
        <w:rPr>
          <w:rFonts w:ascii="Times New Roman" w:hAnsi="Times New Roman" w:cs="Times New Roman"/>
          <w:sz w:val="28"/>
          <w:szCs w:val="28"/>
          <w:lang w:val="ru-RU"/>
        </w:rPr>
      </w:pPr>
      <w:r w:rsidRPr="003C73A3">
        <w:rPr>
          <w:rFonts w:ascii="Times New Roman" w:hAnsi="Times New Roman" w:cs="Times New Roman"/>
          <w:b/>
          <w:sz w:val="28"/>
          <w:szCs w:val="28"/>
        </w:rPr>
        <w:t>про проведення спрощеної закупівлі</w:t>
      </w:r>
    </w:p>
    <w:p w:rsidR="00314FBE" w:rsidRPr="003C73A3" w:rsidRDefault="00314FBE" w:rsidP="00314FBE">
      <w:pPr>
        <w:spacing w:after="0" w:line="240" w:lineRule="auto"/>
        <w:rPr>
          <w:rFonts w:ascii="Times New Roman" w:hAnsi="Times New Roman" w:cs="Times New Roman"/>
          <w:b/>
          <w:sz w:val="28"/>
          <w:szCs w:val="28"/>
        </w:rPr>
      </w:pPr>
    </w:p>
    <w:tbl>
      <w:tblPr>
        <w:tblW w:w="0" w:type="auto"/>
        <w:tblInd w:w="-120" w:type="dxa"/>
        <w:tblLayout w:type="fixed"/>
        <w:tblCellMar>
          <w:top w:w="28" w:type="dxa"/>
          <w:left w:w="28" w:type="dxa"/>
          <w:bottom w:w="28" w:type="dxa"/>
          <w:right w:w="28" w:type="dxa"/>
        </w:tblCellMar>
        <w:tblLook w:val="04A0" w:firstRow="1" w:lastRow="0" w:firstColumn="1" w:lastColumn="0" w:noHBand="0" w:noVBand="1"/>
      </w:tblPr>
      <w:tblGrid>
        <w:gridCol w:w="3397"/>
        <w:gridCol w:w="6188"/>
      </w:tblGrid>
      <w:tr w:rsidR="00314FBE" w:rsidRPr="003C73A3" w:rsidTr="00174D46">
        <w:trPr>
          <w:trHeight w:val="23"/>
        </w:trPr>
        <w:tc>
          <w:tcPr>
            <w:tcW w:w="9585" w:type="dxa"/>
            <w:gridSpan w:val="2"/>
            <w:tcBorders>
              <w:top w:val="single" w:sz="4" w:space="0" w:color="000000"/>
              <w:left w:val="single" w:sz="4" w:space="0" w:color="000000"/>
              <w:bottom w:val="single" w:sz="4" w:space="0" w:color="000000"/>
              <w:right w:val="single" w:sz="4" w:space="0" w:color="000000"/>
            </w:tcBorders>
            <w:vAlign w:val="center"/>
            <w:hideMark/>
          </w:tcPr>
          <w:p w:rsidR="00314FBE" w:rsidRPr="003C73A3" w:rsidRDefault="00314FBE" w:rsidP="00174D46">
            <w:pPr>
              <w:spacing w:after="0" w:line="240" w:lineRule="auto"/>
              <w:rPr>
                <w:rFonts w:ascii="Times New Roman" w:hAnsi="Times New Roman" w:cs="Times New Roman"/>
                <w:sz w:val="28"/>
                <w:szCs w:val="28"/>
                <w:lang w:val="ru-RU"/>
              </w:rPr>
            </w:pPr>
            <w:r w:rsidRPr="003C73A3">
              <w:rPr>
                <w:rFonts w:ascii="Times New Roman" w:hAnsi="Times New Roman" w:cs="Times New Roman"/>
                <w:b/>
                <w:sz w:val="28"/>
                <w:szCs w:val="28"/>
              </w:rPr>
              <w:t>1. Інформація про замовника:</w:t>
            </w:r>
          </w:p>
        </w:tc>
      </w:tr>
      <w:tr w:rsidR="00314FBE" w:rsidRPr="003C73A3" w:rsidTr="00174D46">
        <w:trPr>
          <w:trHeight w:val="23"/>
        </w:trPr>
        <w:tc>
          <w:tcPr>
            <w:tcW w:w="339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14FBE" w:rsidRPr="003C73A3" w:rsidRDefault="00314FBE" w:rsidP="00174D46">
            <w:pPr>
              <w:spacing w:after="0" w:line="240" w:lineRule="auto"/>
              <w:rPr>
                <w:rFonts w:ascii="Times New Roman" w:hAnsi="Times New Roman" w:cs="Times New Roman"/>
                <w:sz w:val="28"/>
                <w:szCs w:val="28"/>
                <w:lang w:val="ru-RU"/>
              </w:rPr>
            </w:pPr>
            <w:r w:rsidRPr="003C73A3">
              <w:rPr>
                <w:rFonts w:ascii="Times New Roman" w:hAnsi="Times New Roman" w:cs="Times New Roman"/>
                <w:b/>
                <w:sz w:val="28"/>
                <w:szCs w:val="28"/>
              </w:rPr>
              <w:t>Найменування замовника</w:t>
            </w:r>
          </w:p>
        </w:tc>
        <w:tc>
          <w:tcPr>
            <w:tcW w:w="6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Прикарпатський військово-спортивний ліцей Івано-Франківської обласної ради</w:t>
            </w:r>
          </w:p>
        </w:tc>
      </w:tr>
      <w:tr w:rsidR="00314FBE" w:rsidRPr="003C73A3" w:rsidTr="00174D46">
        <w:trPr>
          <w:trHeight w:val="23"/>
        </w:trPr>
        <w:tc>
          <w:tcPr>
            <w:tcW w:w="339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14FBE" w:rsidRPr="003C73A3" w:rsidRDefault="00314FBE" w:rsidP="00174D46">
            <w:pPr>
              <w:spacing w:after="0" w:line="240" w:lineRule="auto"/>
              <w:rPr>
                <w:rFonts w:ascii="Times New Roman" w:hAnsi="Times New Roman" w:cs="Times New Roman"/>
                <w:b/>
                <w:sz w:val="28"/>
                <w:szCs w:val="28"/>
                <w:lang w:val="ru-RU"/>
              </w:rPr>
            </w:pPr>
            <w:r w:rsidRPr="003C73A3">
              <w:rPr>
                <w:rFonts w:ascii="Times New Roman" w:hAnsi="Times New Roman" w:cs="Times New Roman"/>
                <w:b/>
                <w:sz w:val="28"/>
                <w:szCs w:val="28"/>
              </w:rPr>
              <w:t>код ЄДРПОУ</w:t>
            </w:r>
          </w:p>
        </w:tc>
        <w:tc>
          <w:tcPr>
            <w:tcW w:w="6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4FBE" w:rsidRPr="003C73A3" w:rsidRDefault="00314FBE" w:rsidP="00174D46">
            <w:pPr>
              <w:spacing w:after="0" w:line="240" w:lineRule="auto"/>
              <w:rPr>
                <w:rFonts w:ascii="Times New Roman" w:hAnsi="Times New Roman" w:cs="Times New Roman"/>
                <w:sz w:val="28"/>
                <w:szCs w:val="28"/>
                <w:lang w:val="ru-RU"/>
              </w:rPr>
            </w:pPr>
            <w:r w:rsidRPr="003C73A3">
              <w:rPr>
                <w:rFonts w:ascii="Times New Roman" w:hAnsi="Times New Roman" w:cs="Times New Roman"/>
                <w:sz w:val="28"/>
                <w:szCs w:val="28"/>
              </w:rPr>
              <w:t>20568493</w:t>
            </w:r>
          </w:p>
        </w:tc>
      </w:tr>
      <w:tr w:rsidR="00314FBE" w:rsidRPr="003C73A3" w:rsidTr="00174D46">
        <w:trPr>
          <w:trHeight w:val="23"/>
        </w:trPr>
        <w:tc>
          <w:tcPr>
            <w:tcW w:w="339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14FBE" w:rsidRPr="003C73A3" w:rsidRDefault="00314FBE" w:rsidP="00174D46">
            <w:pPr>
              <w:spacing w:after="0" w:line="240" w:lineRule="auto"/>
              <w:rPr>
                <w:rFonts w:ascii="Times New Roman" w:hAnsi="Times New Roman" w:cs="Times New Roman"/>
                <w:b/>
                <w:sz w:val="28"/>
                <w:szCs w:val="28"/>
                <w:lang w:val="ru-RU"/>
              </w:rPr>
            </w:pPr>
            <w:r w:rsidRPr="003C73A3">
              <w:rPr>
                <w:rFonts w:ascii="Times New Roman" w:hAnsi="Times New Roman" w:cs="Times New Roman"/>
                <w:b/>
                <w:sz w:val="28"/>
                <w:szCs w:val="28"/>
              </w:rPr>
              <w:t>місцезнаходження замовника</w:t>
            </w:r>
          </w:p>
        </w:tc>
        <w:tc>
          <w:tcPr>
            <w:tcW w:w="6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4FBE" w:rsidRPr="003C73A3" w:rsidRDefault="00314FBE" w:rsidP="00174D46">
            <w:pPr>
              <w:spacing w:after="0" w:line="240" w:lineRule="auto"/>
              <w:rPr>
                <w:rFonts w:ascii="Times New Roman" w:eastAsia="Times New Roman" w:hAnsi="Times New Roman" w:cs="Times New Roman"/>
                <w:sz w:val="28"/>
                <w:szCs w:val="28"/>
              </w:rPr>
            </w:pPr>
            <w:r w:rsidRPr="003C73A3">
              <w:rPr>
                <w:rFonts w:ascii="Times New Roman" w:hAnsi="Times New Roman" w:cs="Times New Roman"/>
                <w:sz w:val="28"/>
                <w:szCs w:val="28"/>
              </w:rPr>
              <w:t>Україна, Івано-Франківська область, Надвірнянський район, м. Надвірна, вул. Сірика 1 А, 78405</w:t>
            </w:r>
          </w:p>
        </w:tc>
      </w:tr>
      <w:tr w:rsidR="00314FBE" w:rsidRPr="003C73A3" w:rsidTr="00174D46">
        <w:trPr>
          <w:trHeight w:val="23"/>
        </w:trPr>
        <w:tc>
          <w:tcPr>
            <w:tcW w:w="339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14FBE" w:rsidRPr="003C73A3" w:rsidRDefault="00314FBE" w:rsidP="00174D46">
            <w:pPr>
              <w:spacing w:after="0" w:line="240" w:lineRule="auto"/>
              <w:rPr>
                <w:rFonts w:ascii="Times New Roman" w:hAnsi="Times New Roman" w:cs="Times New Roman"/>
                <w:b/>
                <w:sz w:val="28"/>
                <w:szCs w:val="28"/>
                <w:lang w:val="ru-RU"/>
              </w:rPr>
            </w:pPr>
            <w:r w:rsidRPr="003C73A3">
              <w:rPr>
                <w:rFonts w:ascii="Times New Roman" w:hAnsi="Times New Roman" w:cs="Times New Roman"/>
                <w:b/>
                <w:sz w:val="28"/>
                <w:szCs w:val="28"/>
              </w:rPr>
              <w:t>контактна особа замовника</w:t>
            </w:r>
          </w:p>
        </w:tc>
        <w:tc>
          <w:tcPr>
            <w:tcW w:w="6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4FBE" w:rsidRPr="003C73A3" w:rsidRDefault="00314FBE" w:rsidP="00174D46">
            <w:pPr>
              <w:numPr>
                <w:ilvl w:val="0"/>
                <w:numId w:val="1"/>
              </w:numPr>
              <w:suppressAutoHyphens/>
              <w:spacing w:after="0" w:line="240" w:lineRule="auto"/>
              <w:contextualSpacing/>
              <w:rPr>
                <w:rFonts w:ascii="Times New Roman" w:hAnsi="Times New Roman" w:cs="Times New Roman"/>
                <w:sz w:val="28"/>
                <w:szCs w:val="28"/>
                <w:lang w:val="ru-RU"/>
              </w:rPr>
            </w:pPr>
            <w:r w:rsidRPr="003C73A3">
              <w:rPr>
                <w:rFonts w:ascii="Times New Roman" w:hAnsi="Times New Roman" w:cs="Times New Roman"/>
                <w:sz w:val="28"/>
                <w:szCs w:val="28"/>
              </w:rPr>
              <w:t>з питань проведення закупівлі: уповноважена особа Траско Іванна Василівна, (068)5430237</w:t>
            </w:r>
          </w:p>
        </w:tc>
      </w:tr>
    </w:tbl>
    <w:p w:rsidR="00314FBE" w:rsidRPr="003C73A3" w:rsidRDefault="00314FBE" w:rsidP="00314FBE">
      <w:pPr>
        <w:spacing w:after="0" w:line="240" w:lineRule="auto"/>
        <w:rPr>
          <w:rFonts w:ascii="Times New Roman" w:eastAsia="Calibri" w:hAnsi="Times New Roman" w:cs="Times New Roman"/>
          <w:sz w:val="28"/>
          <w:szCs w:val="28"/>
          <w:lang w:eastAsia="zh-CN"/>
        </w:rPr>
      </w:pPr>
    </w:p>
    <w:tbl>
      <w:tblPr>
        <w:tblW w:w="0" w:type="auto"/>
        <w:tblInd w:w="-101" w:type="dxa"/>
        <w:tblLayout w:type="fixed"/>
        <w:tblCellMar>
          <w:top w:w="28" w:type="dxa"/>
          <w:left w:w="28" w:type="dxa"/>
          <w:bottom w:w="28" w:type="dxa"/>
          <w:right w:w="28" w:type="dxa"/>
        </w:tblCellMar>
        <w:tblLook w:val="04A0" w:firstRow="1" w:lastRow="0" w:firstColumn="1" w:lastColumn="0" w:noHBand="0" w:noVBand="1"/>
      </w:tblPr>
      <w:tblGrid>
        <w:gridCol w:w="9559"/>
      </w:tblGrid>
      <w:tr w:rsidR="00314FBE" w:rsidRPr="003C73A3" w:rsidTr="00174D46">
        <w:tc>
          <w:tcPr>
            <w:tcW w:w="9559" w:type="dxa"/>
            <w:tcBorders>
              <w:top w:val="single" w:sz="4" w:space="0" w:color="000000"/>
              <w:left w:val="single" w:sz="4" w:space="0" w:color="000000"/>
              <w:bottom w:val="single" w:sz="4" w:space="0" w:color="000000"/>
              <w:right w:val="single" w:sz="4" w:space="0" w:color="000000"/>
            </w:tcBorders>
            <w:vAlign w:val="center"/>
          </w:tcPr>
          <w:p w:rsidR="00314FBE" w:rsidRPr="003C73A3" w:rsidRDefault="00314FBE" w:rsidP="00174D46">
            <w:pPr>
              <w:tabs>
                <w:tab w:val="left" w:pos="9195"/>
              </w:tabs>
              <w:spacing w:after="200" w:line="264" w:lineRule="auto"/>
              <w:ind w:left="708"/>
              <w:jc w:val="both"/>
              <w:rPr>
                <w:rFonts w:ascii="Times New Roman" w:eastAsia="Arial" w:hAnsi="Times New Roman" w:cs="Times New Roman"/>
                <w:b/>
                <w:sz w:val="28"/>
                <w:szCs w:val="28"/>
                <w:lang w:eastAsia="ru-RU"/>
              </w:rPr>
            </w:pPr>
            <w:r w:rsidRPr="003C73A3">
              <w:rPr>
                <w:rFonts w:ascii="Times New Roman" w:hAnsi="Times New Roman" w:cs="Times New Roman"/>
                <w:sz w:val="28"/>
                <w:szCs w:val="28"/>
                <w:lang w:val="ru-RU"/>
              </w:rPr>
              <w:t xml:space="preserve">2. Інформація про предмет закупівлі: </w:t>
            </w:r>
            <w:r w:rsidRPr="003C73A3">
              <w:rPr>
                <w:rFonts w:ascii="Times New Roman" w:hAnsi="Times New Roman" w:cs="Times New Roman"/>
                <w:sz w:val="28"/>
                <w:szCs w:val="28"/>
                <w:lang w:val="ru-RU" w:eastAsia="uk-UA"/>
              </w:rPr>
              <w:t xml:space="preserve">Придбання </w:t>
            </w:r>
            <w:r w:rsidRPr="003C73A3">
              <w:rPr>
                <w:rFonts w:ascii="Times New Roman" w:hAnsi="Times New Roman" w:cs="Times New Roman"/>
                <w:sz w:val="28"/>
                <w:szCs w:val="28"/>
                <w:lang w:eastAsia="uk-UA"/>
              </w:rPr>
              <w:t xml:space="preserve">картоплі </w:t>
            </w:r>
            <w:r w:rsidRPr="003C73A3">
              <w:rPr>
                <w:rFonts w:ascii="Times New Roman" w:hAnsi="Times New Roman" w:cs="Times New Roman"/>
                <w:b/>
                <w:sz w:val="28"/>
                <w:szCs w:val="28"/>
                <w:lang w:val="ru-RU" w:eastAsia="uk-UA"/>
              </w:rPr>
              <w:t xml:space="preserve">(ДК 021:2015 код </w:t>
            </w:r>
            <w:r w:rsidRPr="003C73A3">
              <w:rPr>
                <w:rFonts w:ascii="Times New Roman" w:eastAsia="Arial" w:hAnsi="Times New Roman" w:cs="Times New Roman"/>
                <w:b/>
                <w:sz w:val="24"/>
                <w:szCs w:val="24"/>
                <w:lang w:val="ru-RU" w:eastAsia="ru-RU"/>
              </w:rPr>
              <w:t xml:space="preserve">: </w:t>
            </w:r>
            <w:r w:rsidRPr="00314FBE">
              <w:rPr>
                <w:rFonts w:ascii="Times New Roman" w:hAnsi="Times New Roman" w:cs="Times New Roman"/>
                <w:b/>
                <w:color w:val="000000"/>
                <w:sz w:val="28"/>
                <w:szCs w:val="28"/>
                <w:bdr w:val="none" w:sz="0" w:space="0" w:color="auto" w:frame="1"/>
                <w:shd w:val="clear" w:color="auto" w:fill="FDFEFD"/>
              </w:rPr>
              <w:t>03210000-6</w:t>
            </w:r>
            <w:r w:rsidRPr="00314FBE">
              <w:rPr>
                <w:rFonts w:ascii="Times New Roman" w:hAnsi="Times New Roman" w:cs="Times New Roman"/>
                <w:b/>
                <w:color w:val="000000"/>
                <w:sz w:val="28"/>
                <w:szCs w:val="28"/>
                <w:shd w:val="clear" w:color="auto" w:fill="FDFEFD"/>
              </w:rPr>
              <w:t> - </w:t>
            </w:r>
            <w:r w:rsidRPr="00314FBE">
              <w:rPr>
                <w:rFonts w:ascii="Times New Roman" w:hAnsi="Times New Roman" w:cs="Times New Roman"/>
                <w:b/>
                <w:color w:val="000000"/>
                <w:sz w:val="28"/>
                <w:szCs w:val="28"/>
                <w:bdr w:val="none" w:sz="0" w:space="0" w:color="auto" w:frame="1"/>
                <w:shd w:val="clear" w:color="auto" w:fill="FDFEFD"/>
              </w:rPr>
              <w:t>Зернові культури та картопля</w:t>
            </w:r>
            <w:r>
              <w:rPr>
                <w:rFonts w:ascii="Times New Roman" w:hAnsi="Times New Roman" w:cs="Times New Roman"/>
                <w:b/>
                <w:color w:val="000000"/>
                <w:sz w:val="28"/>
                <w:szCs w:val="28"/>
                <w:bdr w:val="none" w:sz="0" w:space="0" w:color="auto" w:frame="1"/>
                <w:shd w:val="clear" w:color="auto" w:fill="FDFEFD"/>
              </w:rPr>
              <w:t xml:space="preserve"> </w:t>
            </w:r>
            <w:r w:rsidRPr="003C73A3">
              <w:rPr>
                <w:rFonts w:ascii="Times New Roman" w:eastAsia="Arial" w:hAnsi="Times New Roman" w:cs="Times New Roman"/>
                <w:b/>
                <w:sz w:val="28"/>
                <w:szCs w:val="28"/>
                <w:lang w:eastAsia="ru-RU"/>
              </w:rPr>
              <w:t>-</w:t>
            </w:r>
            <w:r w:rsidRPr="003C73A3">
              <w:rPr>
                <w:rFonts w:ascii="Times New Roman" w:eastAsia="Arial" w:hAnsi="Times New Roman" w:cs="Times New Roman"/>
                <w:b/>
                <w:sz w:val="28"/>
                <w:szCs w:val="28"/>
                <w:lang w:val="ru-RU" w:eastAsia="ru-RU"/>
              </w:rPr>
              <w:t xml:space="preserve"> </w:t>
            </w:r>
            <w:r w:rsidRPr="003C73A3">
              <w:rPr>
                <w:rFonts w:ascii="Times New Roman" w:eastAsia="Arial" w:hAnsi="Times New Roman" w:cs="Times New Roman"/>
                <w:b/>
                <w:sz w:val="28"/>
                <w:szCs w:val="28"/>
                <w:lang w:eastAsia="ru-RU"/>
              </w:rPr>
              <w:t xml:space="preserve"> </w:t>
            </w:r>
            <w:r w:rsidRPr="003C73A3">
              <w:rPr>
                <w:rFonts w:ascii="Times New Roman" w:eastAsia="Arial" w:hAnsi="Times New Roman" w:cs="Times New Roman"/>
                <w:b/>
                <w:sz w:val="28"/>
                <w:szCs w:val="28"/>
                <w:lang w:val="ru-RU" w:eastAsia="ru-RU"/>
              </w:rPr>
              <w:t>(картопля)</w:t>
            </w:r>
            <w:r w:rsidRPr="003C73A3">
              <w:rPr>
                <w:rFonts w:ascii="Times New Roman" w:eastAsia="Arial" w:hAnsi="Times New Roman" w:cs="Times New Roman"/>
                <w:b/>
                <w:sz w:val="28"/>
                <w:szCs w:val="28"/>
                <w:lang w:eastAsia="ru-RU"/>
              </w:rPr>
              <w:t>.</w:t>
            </w:r>
          </w:p>
          <w:p w:rsidR="00314FBE" w:rsidRPr="003C73A3" w:rsidRDefault="00314FBE" w:rsidP="00174D46">
            <w:pPr>
              <w:spacing w:after="0" w:line="240" w:lineRule="auto"/>
              <w:jc w:val="center"/>
              <w:rPr>
                <w:rFonts w:ascii="Times New Roman" w:hAnsi="Times New Roman" w:cs="Times New Roman"/>
                <w:b/>
                <w:i/>
                <w:sz w:val="28"/>
                <w:szCs w:val="28"/>
              </w:rPr>
            </w:pPr>
          </w:p>
        </w:tc>
      </w:tr>
      <w:tr w:rsidR="00314FBE" w:rsidRPr="003C73A3" w:rsidTr="00174D46">
        <w:trPr>
          <w:trHeight w:val="1154"/>
        </w:trPr>
        <w:tc>
          <w:tcPr>
            <w:tcW w:w="9559"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314FBE" w:rsidRPr="003C73A3" w:rsidRDefault="00314FBE" w:rsidP="00174D46">
            <w:pPr>
              <w:snapToGrid w:val="0"/>
              <w:spacing w:after="200" w:line="276" w:lineRule="auto"/>
              <w:jc w:val="center"/>
              <w:rPr>
                <w:rFonts w:ascii="Times New Roman" w:hAnsi="Times New Roman" w:cs="Times New Roman"/>
                <w:sz w:val="28"/>
                <w:szCs w:val="28"/>
              </w:rPr>
            </w:pPr>
            <w:r w:rsidRPr="003C73A3">
              <w:rPr>
                <w:rFonts w:ascii="Times New Roman" w:hAnsi="Times New Roman" w:cs="Times New Roman"/>
                <w:sz w:val="28"/>
                <w:szCs w:val="28"/>
              </w:rPr>
              <w:t>Згідно ДОДАТКУ №1 «</w:t>
            </w:r>
            <w:r w:rsidRPr="003C73A3">
              <w:rPr>
                <w:rFonts w:ascii="Times New Roman" w:hAnsi="Times New Roman" w:cs="Times New Roman"/>
                <w:color w:val="000000"/>
                <w:sz w:val="28"/>
                <w:szCs w:val="28"/>
              </w:rPr>
              <w:t xml:space="preserve">Якісні та кількісні вимоги до предмету закупівлі» </w:t>
            </w:r>
            <w:r w:rsidRPr="003C73A3">
              <w:rPr>
                <w:rFonts w:ascii="Times New Roman" w:hAnsi="Times New Roman" w:cs="Times New Roman"/>
                <w:sz w:val="28"/>
                <w:szCs w:val="28"/>
              </w:rPr>
              <w:t xml:space="preserve"> до оголошення</w:t>
            </w:r>
          </w:p>
        </w:tc>
      </w:tr>
    </w:tbl>
    <w:p w:rsidR="00314FBE" w:rsidRPr="003C73A3" w:rsidRDefault="00314FBE" w:rsidP="00314FBE">
      <w:pPr>
        <w:spacing w:after="0" w:line="240" w:lineRule="auto"/>
        <w:jc w:val="both"/>
        <w:rPr>
          <w:rFonts w:ascii="Times New Roman" w:eastAsia="Calibri" w:hAnsi="Times New Roman" w:cs="Times New Roman"/>
          <w:sz w:val="28"/>
          <w:szCs w:val="28"/>
          <w:lang w:eastAsia="zh-CN"/>
        </w:rPr>
      </w:pPr>
    </w:p>
    <w:tbl>
      <w:tblPr>
        <w:tblW w:w="0" w:type="auto"/>
        <w:tblInd w:w="-138" w:type="dxa"/>
        <w:tblLayout w:type="fixed"/>
        <w:tblCellMar>
          <w:top w:w="28" w:type="dxa"/>
          <w:left w:w="28" w:type="dxa"/>
          <w:bottom w:w="28" w:type="dxa"/>
          <w:right w:w="28" w:type="dxa"/>
        </w:tblCellMar>
        <w:tblLook w:val="04A0" w:firstRow="1" w:lastRow="0" w:firstColumn="1" w:lastColumn="0" w:noHBand="0" w:noVBand="1"/>
      </w:tblPr>
      <w:tblGrid>
        <w:gridCol w:w="3415"/>
        <w:gridCol w:w="6196"/>
      </w:tblGrid>
      <w:tr w:rsidR="00314FBE" w:rsidRPr="003C73A3" w:rsidTr="00174D46">
        <w:trPr>
          <w:trHeight w:val="23"/>
        </w:trPr>
        <w:tc>
          <w:tcPr>
            <w:tcW w:w="9611" w:type="dxa"/>
            <w:gridSpan w:val="2"/>
            <w:tcBorders>
              <w:top w:val="single" w:sz="4" w:space="0" w:color="000000"/>
              <w:left w:val="single" w:sz="4" w:space="0" w:color="000000"/>
              <w:bottom w:val="single" w:sz="4" w:space="0" w:color="000000"/>
              <w:right w:val="single" w:sz="4" w:space="0" w:color="000000"/>
            </w:tcBorders>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b/>
                <w:sz w:val="28"/>
                <w:szCs w:val="28"/>
              </w:rPr>
              <w:t>3. Умови закупівлі:</w:t>
            </w:r>
          </w:p>
        </w:tc>
      </w:tr>
      <w:tr w:rsidR="00314FBE" w:rsidRPr="003C73A3" w:rsidTr="00174D46">
        <w:trPr>
          <w:trHeight w:val="23"/>
        </w:trPr>
        <w:tc>
          <w:tcPr>
            <w:tcW w:w="341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Умови оплати</w:t>
            </w:r>
          </w:p>
        </w:tc>
        <w:tc>
          <w:tcPr>
            <w:tcW w:w="6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4FBE" w:rsidRPr="003C73A3" w:rsidRDefault="00314FBE" w:rsidP="00174D46">
            <w:pPr>
              <w:suppressAutoHyphens/>
              <w:spacing w:after="0" w:line="240" w:lineRule="auto"/>
              <w:jc w:val="both"/>
              <w:rPr>
                <w:rFonts w:ascii="Times New Roman" w:eastAsia="Times New Roman" w:hAnsi="Times New Roman" w:cs="Times New Roman"/>
                <w:color w:val="000000"/>
                <w:sz w:val="28"/>
                <w:szCs w:val="28"/>
                <w:lang w:eastAsia="zh-CN"/>
              </w:rPr>
            </w:pPr>
            <w:r w:rsidRPr="003C73A3">
              <w:rPr>
                <w:rFonts w:ascii="Times New Roman" w:eastAsia="Times New Roman" w:hAnsi="Times New Roman" w:cs="Times New Roman"/>
                <w:color w:val="000000"/>
                <w:sz w:val="28"/>
                <w:szCs w:val="28"/>
                <w:lang w:eastAsia="zh-CN"/>
              </w:rPr>
              <w:t>П</w:t>
            </w:r>
            <w:r w:rsidR="00AA096C">
              <w:rPr>
                <w:rFonts w:ascii="Times New Roman" w:eastAsia="Times New Roman" w:hAnsi="Times New Roman" w:cs="Times New Roman"/>
                <w:color w:val="000000"/>
                <w:sz w:val="28"/>
                <w:szCs w:val="28"/>
                <w:lang w:eastAsia="zh-CN"/>
              </w:rPr>
              <w:t>ланова сума фінансування  18</w:t>
            </w:r>
            <w:r w:rsidR="00ED6525">
              <w:rPr>
                <w:rFonts w:ascii="Times New Roman" w:eastAsia="Times New Roman" w:hAnsi="Times New Roman" w:cs="Times New Roman"/>
                <w:color w:val="000000"/>
                <w:sz w:val="28"/>
                <w:szCs w:val="28"/>
                <w:lang w:eastAsia="zh-CN"/>
              </w:rPr>
              <w:t>0</w:t>
            </w:r>
            <w:r w:rsidR="00AA096C">
              <w:rPr>
                <w:rFonts w:ascii="Times New Roman" w:eastAsia="Times New Roman" w:hAnsi="Times New Roman" w:cs="Times New Roman"/>
                <w:color w:val="000000"/>
                <w:sz w:val="28"/>
                <w:szCs w:val="28"/>
                <w:lang w:eastAsia="zh-CN"/>
              </w:rPr>
              <w:t>000,00</w:t>
            </w:r>
            <w:r w:rsidRPr="003C73A3">
              <w:rPr>
                <w:rFonts w:ascii="Times New Roman" w:eastAsia="Times New Roman" w:hAnsi="Times New Roman" w:cs="Times New Roman"/>
                <w:color w:val="000000"/>
                <w:sz w:val="28"/>
                <w:szCs w:val="28"/>
                <w:lang w:eastAsia="zh-CN"/>
              </w:rPr>
              <w:t>грн. (</w:t>
            </w:r>
            <w:r w:rsidR="00ED6525">
              <w:rPr>
                <w:rFonts w:ascii="Times New Roman" w:eastAsia="Times New Roman" w:hAnsi="Times New Roman" w:cs="Times New Roman"/>
                <w:color w:val="000000"/>
                <w:sz w:val="28"/>
                <w:szCs w:val="28"/>
                <w:lang w:eastAsia="zh-CN"/>
              </w:rPr>
              <w:t>сто вісімдесят</w:t>
            </w:r>
            <w:r w:rsidR="00AA096C">
              <w:rPr>
                <w:rFonts w:ascii="Times New Roman" w:eastAsia="Times New Roman" w:hAnsi="Times New Roman" w:cs="Times New Roman"/>
                <w:color w:val="000000"/>
                <w:sz w:val="28"/>
                <w:szCs w:val="28"/>
                <w:lang w:eastAsia="zh-CN"/>
              </w:rPr>
              <w:t xml:space="preserve"> тисяч </w:t>
            </w:r>
            <w:r w:rsidRPr="003C73A3">
              <w:rPr>
                <w:rFonts w:ascii="Times New Roman" w:eastAsia="Times New Roman" w:hAnsi="Times New Roman" w:cs="Times New Roman"/>
                <w:color w:val="000000"/>
                <w:sz w:val="28"/>
                <w:szCs w:val="28"/>
                <w:lang w:eastAsia="zh-CN"/>
              </w:rPr>
              <w:t xml:space="preserve">гривень 00 копійок), </w:t>
            </w:r>
            <w:r w:rsidRPr="003C73A3">
              <w:rPr>
                <w:rFonts w:ascii="Times New Roman" w:eastAsia="Times New Roman" w:hAnsi="Times New Roman" w:cs="Times New Roman"/>
                <w:b/>
                <w:color w:val="000000"/>
                <w:sz w:val="28"/>
                <w:szCs w:val="28"/>
                <w:lang w:eastAsia="zh-CN"/>
              </w:rPr>
              <w:t>в т.ч. ПДВ.</w:t>
            </w:r>
          </w:p>
          <w:p w:rsidR="00314FBE" w:rsidRPr="003C73A3" w:rsidRDefault="00314FBE" w:rsidP="00174D46">
            <w:pPr>
              <w:suppressAutoHyphens/>
              <w:spacing w:after="0" w:line="240" w:lineRule="auto"/>
              <w:jc w:val="both"/>
              <w:rPr>
                <w:rFonts w:ascii="Times New Roman" w:eastAsia="Times New Roman" w:hAnsi="Times New Roman" w:cs="Times New Roman"/>
                <w:sz w:val="28"/>
                <w:szCs w:val="28"/>
                <w:lang w:eastAsia="zh-CN"/>
              </w:rPr>
            </w:pPr>
            <w:r w:rsidRPr="003C73A3">
              <w:rPr>
                <w:rFonts w:ascii="Times New Roman" w:eastAsia="Times New Roman" w:hAnsi="Times New Roman" w:cs="Times New Roman"/>
                <w:sz w:val="28"/>
                <w:szCs w:val="28"/>
                <w:lang w:eastAsia="zh-CN"/>
              </w:rPr>
              <w:t>Вид розрахунків - безготівковий.</w:t>
            </w:r>
          </w:p>
          <w:p w:rsidR="00314FBE" w:rsidRPr="003C73A3" w:rsidRDefault="00314FBE" w:rsidP="00174D46">
            <w:pPr>
              <w:suppressAutoHyphens/>
              <w:spacing w:after="0" w:line="240" w:lineRule="auto"/>
              <w:jc w:val="both"/>
              <w:rPr>
                <w:rFonts w:ascii="Times New Roman" w:eastAsia="Times New Roman" w:hAnsi="Times New Roman" w:cs="Times New Roman"/>
                <w:color w:val="000000"/>
                <w:sz w:val="28"/>
                <w:szCs w:val="28"/>
                <w:lang w:val="ru-RU" w:eastAsia="zh-CN"/>
              </w:rPr>
            </w:pPr>
            <w:r w:rsidRPr="003C73A3">
              <w:rPr>
                <w:rFonts w:ascii="Times New Roman" w:eastAsia="Times New Roman" w:hAnsi="Times New Roman" w:cs="Times New Roman"/>
                <w:color w:val="000000"/>
                <w:sz w:val="28"/>
                <w:szCs w:val="28"/>
                <w:lang w:eastAsia="zh-CN"/>
              </w:rPr>
              <w:t xml:space="preserve">Сума оплати не може бути вищою за вказану, але може бути знижена за результатами аукціону та згідно з вимогами до закупівлі </w:t>
            </w:r>
            <w:r w:rsidRPr="003C73A3">
              <w:rPr>
                <w:rFonts w:ascii="Times New Roman" w:eastAsia="Times New Roman" w:hAnsi="Times New Roman" w:cs="Times New Roman"/>
                <w:b/>
                <w:color w:val="000000"/>
                <w:sz w:val="28"/>
                <w:szCs w:val="28"/>
                <w:lang w:eastAsia="zh-CN"/>
              </w:rPr>
              <w:t>(Додаток 1).</w:t>
            </w:r>
          </w:p>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 xml:space="preserve">Оплата буде здійснена </w:t>
            </w:r>
            <w:r w:rsidRPr="003C73A3">
              <w:rPr>
                <w:rFonts w:ascii="Times New Roman" w:hAnsi="Times New Roman" w:cs="Times New Roman"/>
                <w:sz w:val="28"/>
                <w:szCs w:val="28"/>
                <w:lang w:val="ru-RU"/>
              </w:rPr>
              <w:t xml:space="preserve">по факту надання </w:t>
            </w:r>
            <w:r w:rsidRPr="003C73A3">
              <w:rPr>
                <w:rFonts w:ascii="Times New Roman" w:hAnsi="Times New Roman" w:cs="Times New Roman"/>
                <w:sz w:val="28"/>
                <w:szCs w:val="28"/>
              </w:rPr>
              <w:t>товарів</w:t>
            </w:r>
            <w:r w:rsidRPr="003C73A3">
              <w:rPr>
                <w:rFonts w:ascii="Times New Roman" w:hAnsi="Times New Roman" w:cs="Times New Roman"/>
                <w:sz w:val="28"/>
                <w:szCs w:val="28"/>
                <w:lang w:val="ru-RU"/>
              </w:rPr>
              <w:t xml:space="preserve"> відповідно до умов Договору</w:t>
            </w:r>
            <w:r w:rsidRPr="003C73A3">
              <w:rPr>
                <w:rFonts w:ascii="Times New Roman" w:hAnsi="Times New Roman" w:cs="Times New Roman"/>
                <w:sz w:val="28"/>
                <w:szCs w:val="28"/>
              </w:rPr>
              <w:t>.</w:t>
            </w:r>
          </w:p>
        </w:tc>
      </w:tr>
      <w:tr w:rsidR="00314FBE" w:rsidRPr="003C73A3" w:rsidTr="00174D46">
        <w:trPr>
          <w:trHeight w:val="23"/>
        </w:trPr>
        <w:tc>
          <w:tcPr>
            <w:tcW w:w="341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Умови поставки</w:t>
            </w:r>
          </w:p>
        </w:tc>
        <w:tc>
          <w:tcPr>
            <w:tcW w:w="6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4FBE" w:rsidRPr="003C73A3" w:rsidRDefault="00314FBE" w:rsidP="00314FBE">
            <w:pPr>
              <w:spacing w:after="0" w:line="240" w:lineRule="auto"/>
              <w:jc w:val="both"/>
              <w:rPr>
                <w:rFonts w:ascii="Times New Roman" w:hAnsi="Times New Roman" w:cs="Times New Roman"/>
                <w:sz w:val="28"/>
                <w:szCs w:val="28"/>
                <w:lang w:val="ru-RU"/>
              </w:rPr>
            </w:pPr>
            <w:r w:rsidRPr="003C73A3">
              <w:rPr>
                <w:rFonts w:ascii="Times New Roman" w:eastAsia="Times New Roman" w:hAnsi="Times New Roman" w:cs="Times New Roman"/>
                <w:bCs/>
                <w:sz w:val="28"/>
                <w:szCs w:val="28"/>
                <w:lang w:eastAsia="uk-UA"/>
              </w:rPr>
              <w:t>За адресою:</w:t>
            </w:r>
            <w:r w:rsidR="00F649BE">
              <w:rPr>
                <w:rFonts w:ascii="Times New Roman" w:hAnsi="Times New Roman" w:cs="Times New Roman"/>
                <w:sz w:val="28"/>
                <w:szCs w:val="28"/>
              </w:rPr>
              <w:t xml:space="preserve"> </w:t>
            </w:r>
            <w:r w:rsidRPr="003C73A3">
              <w:rPr>
                <w:rFonts w:ascii="Times New Roman" w:hAnsi="Times New Roman" w:cs="Times New Roman"/>
                <w:sz w:val="28"/>
                <w:szCs w:val="28"/>
              </w:rPr>
              <w:t>Івано-Франківська область, Надвірня</w:t>
            </w:r>
            <w:r>
              <w:rPr>
                <w:rFonts w:ascii="Times New Roman" w:hAnsi="Times New Roman" w:cs="Times New Roman"/>
                <w:sz w:val="28"/>
                <w:szCs w:val="28"/>
              </w:rPr>
              <w:t>нський район, м.Надвірна, вул.</w:t>
            </w:r>
            <w:r w:rsidRPr="003C73A3">
              <w:rPr>
                <w:rFonts w:ascii="Times New Roman" w:hAnsi="Times New Roman" w:cs="Times New Roman"/>
                <w:sz w:val="28"/>
                <w:szCs w:val="28"/>
              </w:rPr>
              <w:t>Сірика</w:t>
            </w:r>
            <w:r>
              <w:rPr>
                <w:rFonts w:ascii="Times New Roman" w:hAnsi="Times New Roman" w:cs="Times New Roman"/>
                <w:sz w:val="28"/>
                <w:szCs w:val="28"/>
              </w:rPr>
              <w:t>,</w:t>
            </w:r>
            <w:r w:rsidRPr="003C73A3">
              <w:rPr>
                <w:rFonts w:ascii="Times New Roman" w:hAnsi="Times New Roman" w:cs="Times New Roman"/>
                <w:sz w:val="28"/>
                <w:szCs w:val="28"/>
              </w:rPr>
              <w:t xml:space="preserve">1 </w:t>
            </w:r>
            <w:r>
              <w:rPr>
                <w:rFonts w:ascii="Times New Roman" w:hAnsi="Times New Roman" w:cs="Times New Roman"/>
                <w:sz w:val="28"/>
                <w:szCs w:val="28"/>
              </w:rPr>
              <w:t>а</w:t>
            </w:r>
          </w:p>
        </w:tc>
      </w:tr>
      <w:tr w:rsidR="00314FBE" w:rsidRPr="003C73A3" w:rsidTr="00174D46">
        <w:trPr>
          <w:trHeight w:val="23"/>
        </w:trPr>
        <w:tc>
          <w:tcPr>
            <w:tcW w:w="341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Термін поставки</w:t>
            </w:r>
          </w:p>
        </w:tc>
        <w:tc>
          <w:tcPr>
            <w:tcW w:w="6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Відповідно до умов договору.</w:t>
            </w:r>
          </w:p>
        </w:tc>
      </w:tr>
    </w:tbl>
    <w:p w:rsidR="00314FBE" w:rsidRPr="003C73A3" w:rsidRDefault="00314FBE" w:rsidP="00314FBE">
      <w:pPr>
        <w:spacing w:after="0" w:line="240" w:lineRule="auto"/>
        <w:rPr>
          <w:rFonts w:ascii="Times New Roman" w:eastAsia="Calibri" w:hAnsi="Times New Roman" w:cs="Times New Roman"/>
          <w:sz w:val="28"/>
          <w:szCs w:val="28"/>
          <w:lang w:eastAsia="zh-CN"/>
        </w:rPr>
      </w:pPr>
    </w:p>
    <w:tbl>
      <w:tblPr>
        <w:tblW w:w="0" w:type="auto"/>
        <w:tblInd w:w="-120" w:type="dxa"/>
        <w:tblLayout w:type="fixed"/>
        <w:tblCellMar>
          <w:top w:w="28" w:type="dxa"/>
          <w:left w:w="28" w:type="dxa"/>
          <w:bottom w:w="28" w:type="dxa"/>
          <w:right w:w="28" w:type="dxa"/>
        </w:tblCellMar>
        <w:tblLook w:val="04A0" w:firstRow="1" w:lastRow="0" w:firstColumn="1" w:lastColumn="0" w:noHBand="0" w:noVBand="1"/>
      </w:tblPr>
      <w:tblGrid>
        <w:gridCol w:w="3397"/>
        <w:gridCol w:w="6188"/>
      </w:tblGrid>
      <w:tr w:rsidR="00314FBE" w:rsidRPr="003C73A3" w:rsidTr="00174D46">
        <w:trPr>
          <w:trHeight w:val="23"/>
        </w:trPr>
        <w:tc>
          <w:tcPr>
            <w:tcW w:w="9585" w:type="dxa"/>
            <w:gridSpan w:val="2"/>
            <w:tcBorders>
              <w:top w:val="single" w:sz="4" w:space="0" w:color="000000"/>
              <w:left w:val="single" w:sz="4" w:space="0" w:color="000000"/>
              <w:bottom w:val="single" w:sz="4" w:space="0" w:color="000000"/>
              <w:right w:val="single" w:sz="4" w:space="0" w:color="000000"/>
            </w:tcBorders>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b/>
                <w:sz w:val="28"/>
                <w:szCs w:val="28"/>
              </w:rPr>
              <w:t>4. Інформація про процедуру:</w:t>
            </w:r>
          </w:p>
        </w:tc>
      </w:tr>
      <w:tr w:rsidR="00314FBE" w:rsidRPr="003C73A3" w:rsidTr="00174D46">
        <w:trPr>
          <w:trHeight w:val="23"/>
        </w:trPr>
        <w:tc>
          <w:tcPr>
            <w:tcW w:w="339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14FBE" w:rsidRPr="003C73A3" w:rsidRDefault="00314FBE" w:rsidP="00174D46">
            <w:pPr>
              <w:spacing w:after="200" w:line="276" w:lineRule="auto"/>
              <w:jc w:val="both"/>
              <w:rPr>
                <w:rFonts w:ascii="Times New Roman" w:hAnsi="Times New Roman" w:cs="Times New Roman"/>
                <w:sz w:val="28"/>
                <w:szCs w:val="28"/>
              </w:rPr>
            </w:pPr>
            <w:r w:rsidRPr="003C73A3">
              <w:rPr>
                <w:rFonts w:ascii="Times New Roman" w:hAnsi="Times New Roman" w:cs="Times New Roman"/>
                <w:sz w:val="28"/>
                <w:szCs w:val="28"/>
              </w:rPr>
              <w:t>Інформація про мову (мови), якою (якими) повинно бути складено тендерні пропозиції</w:t>
            </w:r>
          </w:p>
        </w:tc>
        <w:tc>
          <w:tcPr>
            <w:tcW w:w="6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4FBE" w:rsidRPr="003C73A3" w:rsidRDefault="00314FBE" w:rsidP="00174D46">
            <w:pPr>
              <w:spacing w:after="200" w:line="276" w:lineRule="auto"/>
              <w:jc w:val="both"/>
              <w:rPr>
                <w:rFonts w:ascii="Times New Roman" w:hAnsi="Times New Roman" w:cs="Times New Roman"/>
                <w:sz w:val="28"/>
                <w:szCs w:val="28"/>
              </w:rPr>
            </w:pPr>
            <w:r w:rsidRPr="003C73A3">
              <w:rPr>
                <w:rFonts w:ascii="Times New Roman" w:hAnsi="Times New Roman" w:cs="Times New Roman"/>
                <w:sz w:val="28"/>
                <w:szCs w:val="28"/>
              </w:rPr>
              <w:t>Пропозиції викладаються українською мовою. Якщо в складі пропозиції надається документ, складений на іншій, ніж передбачено цим пунктом мові, Учасник надає автентичний переклад цього документу на українську мову. Відповідальність за достовірність перекладу несе Учасник.</w:t>
            </w:r>
          </w:p>
        </w:tc>
      </w:tr>
      <w:tr w:rsidR="00314FBE" w:rsidRPr="003C73A3" w:rsidTr="00174D46">
        <w:trPr>
          <w:trHeight w:val="23"/>
        </w:trPr>
        <w:tc>
          <w:tcPr>
            <w:tcW w:w="339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b/>
                <w:sz w:val="28"/>
                <w:szCs w:val="28"/>
              </w:rPr>
              <w:lastRenderedPageBreak/>
              <w:t>Очікувана вартість</w:t>
            </w:r>
          </w:p>
        </w:tc>
        <w:tc>
          <w:tcPr>
            <w:tcW w:w="6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096C" w:rsidRPr="003C73A3" w:rsidRDefault="00ED6525" w:rsidP="00AA096C">
            <w:pPr>
              <w:suppressAutoHyphens/>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180000,00</w:t>
            </w:r>
            <w:r w:rsidRPr="003C73A3">
              <w:rPr>
                <w:rFonts w:ascii="Times New Roman" w:eastAsia="Times New Roman" w:hAnsi="Times New Roman" w:cs="Times New Roman"/>
                <w:color w:val="000000"/>
                <w:sz w:val="28"/>
                <w:szCs w:val="28"/>
                <w:lang w:eastAsia="zh-CN"/>
              </w:rPr>
              <w:t>грн. (</w:t>
            </w:r>
            <w:r>
              <w:rPr>
                <w:rFonts w:ascii="Times New Roman" w:eastAsia="Times New Roman" w:hAnsi="Times New Roman" w:cs="Times New Roman"/>
                <w:color w:val="000000"/>
                <w:sz w:val="28"/>
                <w:szCs w:val="28"/>
                <w:lang w:eastAsia="zh-CN"/>
              </w:rPr>
              <w:t xml:space="preserve">сто вісімдесят тисяч </w:t>
            </w:r>
            <w:r w:rsidRPr="003C73A3">
              <w:rPr>
                <w:rFonts w:ascii="Times New Roman" w:eastAsia="Times New Roman" w:hAnsi="Times New Roman" w:cs="Times New Roman"/>
                <w:color w:val="000000"/>
                <w:sz w:val="28"/>
                <w:szCs w:val="28"/>
                <w:lang w:eastAsia="zh-CN"/>
              </w:rPr>
              <w:t>гривень 00 копійок),</w:t>
            </w:r>
            <w:r w:rsidR="00AA096C" w:rsidRPr="003C73A3">
              <w:rPr>
                <w:rFonts w:ascii="Times New Roman" w:eastAsia="Times New Roman" w:hAnsi="Times New Roman" w:cs="Times New Roman"/>
                <w:color w:val="000000"/>
                <w:sz w:val="28"/>
                <w:szCs w:val="28"/>
                <w:lang w:eastAsia="zh-CN"/>
              </w:rPr>
              <w:t xml:space="preserve">, </w:t>
            </w:r>
            <w:r w:rsidR="00AA096C" w:rsidRPr="003C73A3">
              <w:rPr>
                <w:rFonts w:ascii="Times New Roman" w:eastAsia="Times New Roman" w:hAnsi="Times New Roman" w:cs="Times New Roman"/>
                <w:b/>
                <w:color w:val="000000"/>
                <w:sz w:val="28"/>
                <w:szCs w:val="28"/>
                <w:lang w:eastAsia="zh-CN"/>
              </w:rPr>
              <w:t>в т.ч. ПДВ.</w:t>
            </w:r>
          </w:p>
          <w:p w:rsidR="00314FBE" w:rsidRPr="003C73A3" w:rsidRDefault="00314FBE" w:rsidP="00174D46">
            <w:pPr>
              <w:spacing w:after="0" w:line="240" w:lineRule="auto"/>
              <w:jc w:val="both"/>
              <w:rPr>
                <w:rFonts w:ascii="Times New Roman" w:hAnsi="Times New Roman" w:cs="Times New Roman"/>
                <w:sz w:val="28"/>
                <w:szCs w:val="28"/>
              </w:rPr>
            </w:pPr>
            <w:r w:rsidRPr="003C73A3">
              <w:rPr>
                <w:rFonts w:ascii="Times New Roman" w:hAnsi="Times New Roman" w:cs="Times New Roman"/>
                <w:sz w:val="28"/>
                <w:szCs w:val="28"/>
              </w:rPr>
              <w:t>під «грн. з ПДВ» мається на увазі вартість послуг з урахуванням всіх податків та зборів, а також інших витрат, що необхідні для виконання поставки на умовах цього оголошення</w:t>
            </w:r>
          </w:p>
        </w:tc>
      </w:tr>
      <w:tr w:rsidR="00314FBE" w:rsidRPr="003C73A3" w:rsidTr="00174D46">
        <w:trPr>
          <w:trHeight w:val="23"/>
        </w:trPr>
        <w:tc>
          <w:tcPr>
            <w:tcW w:w="339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14FBE" w:rsidRPr="003C73A3" w:rsidRDefault="00314FBE" w:rsidP="00174D46">
            <w:pPr>
              <w:spacing w:after="0" w:line="240" w:lineRule="auto"/>
              <w:rPr>
                <w:rFonts w:ascii="Times New Roman" w:hAnsi="Times New Roman" w:cs="Times New Roman"/>
                <w:sz w:val="28"/>
                <w:szCs w:val="28"/>
                <w:lang w:val="ru-RU"/>
              </w:rPr>
            </w:pPr>
            <w:r w:rsidRPr="003C73A3">
              <w:rPr>
                <w:rFonts w:ascii="Times New Roman" w:hAnsi="Times New Roman" w:cs="Times New Roman"/>
                <w:sz w:val="28"/>
                <w:szCs w:val="28"/>
              </w:rPr>
              <w:t xml:space="preserve">Звернення за роз’ясненнями та </w:t>
            </w:r>
          </w:p>
          <w:p w:rsidR="00314FBE" w:rsidRPr="003C73A3" w:rsidRDefault="00314FBE" w:rsidP="00174D46">
            <w:pPr>
              <w:spacing w:after="0" w:line="240" w:lineRule="auto"/>
              <w:rPr>
                <w:rFonts w:ascii="Times New Roman" w:hAnsi="Times New Roman" w:cs="Times New Roman"/>
                <w:sz w:val="28"/>
                <w:szCs w:val="28"/>
                <w:lang w:val="ru-RU"/>
              </w:rPr>
            </w:pPr>
            <w:r w:rsidRPr="003C73A3">
              <w:rPr>
                <w:rFonts w:ascii="Times New Roman" w:hAnsi="Times New Roman" w:cs="Times New Roman"/>
                <w:sz w:val="28"/>
                <w:szCs w:val="28"/>
              </w:rPr>
              <w:t>Кінцевий строк подання  пропозицій</w:t>
            </w:r>
          </w:p>
        </w:tc>
        <w:tc>
          <w:tcPr>
            <w:tcW w:w="6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Оголошується безпосередньо в системі електронних закупівель.</w:t>
            </w:r>
          </w:p>
        </w:tc>
      </w:tr>
      <w:tr w:rsidR="00314FBE" w:rsidRPr="003C73A3" w:rsidTr="00174D46">
        <w:trPr>
          <w:trHeight w:val="23"/>
        </w:trPr>
        <w:tc>
          <w:tcPr>
            <w:tcW w:w="9585" w:type="dxa"/>
            <w:gridSpan w:val="2"/>
            <w:tcBorders>
              <w:top w:val="single" w:sz="4" w:space="0" w:color="000000"/>
              <w:left w:val="single" w:sz="4" w:space="0" w:color="000000"/>
              <w:bottom w:val="single" w:sz="4" w:space="0" w:color="000000"/>
              <w:right w:val="single" w:sz="4" w:space="0" w:color="000000"/>
            </w:tcBorders>
            <w:vAlign w:val="center"/>
            <w:hideMark/>
          </w:tcPr>
          <w:p w:rsidR="00314FBE" w:rsidRPr="003C73A3" w:rsidRDefault="00314FBE" w:rsidP="00174D46">
            <w:pPr>
              <w:spacing w:after="0" w:line="240" w:lineRule="auto"/>
              <w:rPr>
                <w:rFonts w:ascii="Times New Roman" w:hAnsi="Times New Roman" w:cs="Times New Roman"/>
                <w:sz w:val="28"/>
                <w:szCs w:val="28"/>
                <w:lang w:val="ru-RU"/>
              </w:rPr>
            </w:pPr>
            <w:r w:rsidRPr="003C73A3">
              <w:rPr>
                <w:rFonts w:ascii="Times New Roman" w:hAnsi="Times New Roman" w:cs="Times New Roman"/>
                <w:sz w:val="28"/>
                <w:szCs w:val="28"/>
              </w:rPr>
              <w:t>Проведення аукціону:</w:t>
            </w:r>
          </w:p>
        </w:tc>
      </w:tr>
      <w:tr w:rsidR="00314FBE" w:rsidRPr="003C73A3" w:rsidTr="00174D46">
        <w:trPr>
          <w:trHeight w:val="23"/>
        </w:trPr>
        <w:tc>
          <w:tcPr>
            <w:tcW w:w="339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 xml:space="preserve">- дата  та час проведення </w:t>
            </w:r>
          </w:p>
        </w:tc>
        <w:tc>
          <w:tcPr>
            <w:tcW w:w="6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Визначається автоматично та оголошується безпосередньо в системі електронних закупівель (учасник самотужки відстежує призначену системою дату та час проведення аукціону).</w:t>
            </w:r>
          </w:p>
        </w:tc>
      </w:tr>
      <w:tr w:rsidR="00314FBE" w:rsidRPr="003C73A3" w:rsidTr="00174D46">
        <w:trPr>
          <w:trHeight w:val="23"/>
        </w:trPr>
        <w:tc>
          <w:tcPr>
            <w:tcW w:w="339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 розмір мінімального кроку пониження ціни, %</w:t>
            </w:r>
          </w:p>
        </w:tc>
        <w:tc>
          <w:tcPr>
            <w:tcW w:w="6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4FBE" w:rsidRPr="003C73A3" w:rsidRDefault="00314FBE" w:rsidP="00174D46">
            <w:pPr>
              <w:spacing w:after="0" w:line="240" w:lineRule="auto"/>
              <w:rPr>
                <w:rFonts w:ascii="Times New Roman" w:hAnsi="Times New Roman" w:cs="Times New Roman"/>
                <w:sz w:val="28"/>
                <w:szCs w:val="28"/>
                <w:lang w:val="ru-RU"/>
              </w:rPr>
            </w:pPr>
            <w:r w:rsidRPr="003C73A3">
              <w:rPr>
                <w:rFonts w:ascii="Times New Roman" w:hAnsi="Times New Roman" w:cs="Times New Roman"/>
                <w:sz w:val="28"/>
                <w:szCs w:val="28"/>
              </w:rPr>
              <w:t>0,5%</w:t>
            </w:r>
          </w:p>
        </w:tc>
      </w:tr>
      <w:tr w:rsidR="00314FBE" w:rsidRPr="003C73A3" w:rsidTr="00174D46">
        <w:trPr>
          <w:trHeight w:val="23"/>
        </w:trPr>
        <w:tc>
          <w:tcPr>
            <w:tcW w:w="9585" w:type="dxa"/>
            <w:gridSpan w:val="2"/>
            <w:tcBorders>
              <w:top w:val="single" w:sz="4" w:space="0" w:color="000000"/>
              <w:left w:val="single" w:sz="4" w:space="0" w:color="000000"/>
              <w:bottom w:val="single" w:sz="4" w:space="0" w:color="000000"/>
              <w:right w:val="single" w:sz="4" w:space="0" w:color="000000"/>
            </w:tcBorders>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b/>
                <w:sz w:val="28"/>
                <w:szCs w:val="28"/>
              </w:rPr>
              <w:t>5. Критерії вибору переможця:</w:t>
            </w:r>
          </w:p>
        </w:tc>
      </w:tr>
      <w:tr w:rsidR="00314FBE" w:rsidRPr="003C73A3" w:rsidTr="00174D46">
        <w:trPr>
          <w:trHeight w:val="23"/>
        </w:trPr>
        <w:tc>
          <w:tcPr>
            <w:tcW w:w="339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ціна</w:t>
            </w:r>
          </w:p>
        </w:tc>
        <w:tc>
          <w:tcPr>
            <w:tcW w:w="6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100%</w:t>
            </w:r>
          </w:p>
        </w:tc>
      </w:tr>
    </w:tbl>
    <w:p w:rsidR="00314FBE" w:rsidRPr="003C73A3" w:rsidRDefault="00314FBE" w:rsidP="00314FBE">
      <w:pPr>
        <w:shd w:val="clear" w:color="auto" w:fill="FFFFFF"/>
        <w:suppressAutoHyphens/>
        <w:spacing w:after="0" w:line="100" w:lineRule="atLeast"/>
        <w:ind w:firstLine="450"/>
        <w:jc w:val="both"/>
        <w:rPr>
          <w:rFonts w:ascii="Times New Roman" w:eastAsia="Times New Roman" w:hAnsi="Times New Roman" w:cs="Times New Roman"/>
          <w:sz w:val="28"/>
          <w:szCs w:val="28"/>
          <w:lang w:eastAsia="ar-SA"/>
        </w:rPr>
      </w:pPr>
      <w:r w:rsidRPr="003C73A3">
        <w:rPr>
          <w:rFonts w:ascii="Times New Roman" w:eastAsia="Times New Roman" w:hAnsi="Times New Roman" w:cs="Times New Roman"/>
          <w:sz w:val="28"/>
          <w:szCs w:val="28"/>
          <w:lang w:eastAsia="ar-SA"/>
        </w:rPr>
        <w:t>Замовник, не є платником ПДВ. Порівняння  пропозицій учасників буде проводитися за загальною вартістю пропозиції, що вказана учасником, в незалежності від системи оподаткування, до якої він відноситься.</w:t>
      </w:r>
    </w:p>
    <w:p w:rsidR="00314FBE" w:rsidRPr="003C73A3" w:rsidRDefault="00314FBE" w:rsidP="00314FBE">
      <w:pPr>
        <w:shd w:val="clear" w:color="auto" w:fill="FFFFFF"/>
        <w:suppressAutoHyphens/>
        <w:spacing w:after="0" w:line="100" w:lineRule="atLeast"/>
        <w:ind w:left="450"/>
        <w:jc w:val="both"/>
        <w:rPr>
          <w:rFonts w:ascii="Times New Roman" w:eastAsia="Times New Roman" w:hAnsi="Times New Roman" w:cs="Times New Roman"/>
          <w:b/>
          <w:color w:val="000000"/>
          <w:sz w:val="28"/>
          <w:szCs w:val="28"/>
          <w:lang w:eastAsia="ar-SA"/>
        </w:rPr>
      </w:pPr>
      <w:r w:rsidRPr="003C73A3">
        <w:rPr>
          <w:rFonts w:ascii="Times New Roman" w:eastAsia="Times New Roman" w:hAnsi="Times New Roman" w:cs="Times New Roman"/>
          <w:color w:val="000000"/>
          <w:sz w:val="28"/>
          <w:szCs w:val="28"/>
          <w:lang w:eastAsia="ar-SA"/>
        </w:rPr>
        <w:t xml:space="preserve"> Період уточнення інформації про закупівлю</w:t>
      </w:r>
      <w:r w:rsidRPr="003C73A3">
        <w:rPr>
          <w:rFonts w:ascii="Times New Roman" w:eastAsia="Times New Roman" w:hAnsi="Times New Roman" w:cs="Times New Roman"/>
          <w:b/>
          <w:color w:val="000000"/>
          <w:sz w:val="28"/>
          <w:szCs w:val="28"/>
          <w:lang w:eastAsia="ar-SA"/>
        </w:rPr>
        <w:t xml:space="preserve">: до </w:t>
      </w:r>
      <w:r w:rsidR="005D76F4">
        <w:rPr>
          <w:rFonts w:ascii="Times New Roman" w:eastAsia="Times New Roman" w:hAnsi="Times New Roman" w:cs="Times New Roman"/>
          <w:b/>
          <w:color w:val="000000"/>
          <w:sz w:val="28"/>
          <w:szCs w:val="28"/>
          <w:lang w:eastAsia="ar-SA"/>
        </w:rPr>
        <w:t>16</w:t>
      </w:r>
      <w:r w:rsidRPr="003C73A3">
        <w:rPr>
          <w:rFonts w:ascii="Times New Roman" w:eastAsia="Times New Roman" w:hAnsi="Times New Roman" w:cs="Times New Roman"/>
          <w:b/>
          <w:color w:val="000000"/>
          <w:sz w:val="28"/>
          <w:szCs w:val="28"/>
          <w:lang w:eastAsia="ar-SA"/>
        </w:rPr>
        <w:t>.0</w:t>
      </w:r>
      <w:r>
        <w:rPr>
          <w:rFonts w:ascii="Times New Roman" w:eastAsia="Times New Roman" w:hAnsi="Times New Roman" w:cs="Times New Roman"/>
          <w:b/>
          <w:color w:val="000000"/>
          <w:sz w:val="28"/>
          <w:szCs w:val="28"/>
          <w:lang w:val="ru-RU" w:eastAsia="ar-SA"/>
        </w:rPr>
        <w:t>8</w:t>
      </w:r>
      <w:r w:rsidR="002A0C09">
        <w:rPr>
          <w:rFonts w:ascii="Times New Roman" w:eastAsia="Times New Roman" w:hAnsi="Times New Roman" w:cs="Times New Roman"/>
          <w:b/>
          <w:color w:val="000000"/>
          <w:sz w:val="28"/>
          <w:szCs w:val="28"/>
          <w:lang w:eastAsia="ar-SA"/>
        </w:rPr>
        <w:t>.2022 року 13</w:t>
      </w:r>
      <w:r w:rsidR="0054203C">
        <w:rPr>
          <w:rFonts w:ascii="Times New Roman" w:eastAsia="Times New Roman" w:hAnsi="Times New Roman" w:cs="Times New Roman"/>
          <w:b/>
          <w:color w:val="000000"/>
          <w:sz w:val="28"/>
          <w:szCs w:val="28"/>
          <w:lang w:eastAsia="ar-SA"/>
        </w:rPr>
        <w:t>.3</w:t>
      </w:r>
      <w:r w:rsidR="002A0C09">
        <w:rPr>
          <w:rFonts w:ascii="Times New Roman" w:eastAsia="Times New Roman" w:hAnsi="Times New Roman" w:cs="Times New Roman"/>
          <w:b/>
          <w:color w:val="000000"/>
          <w:sz w:val="28"/>
          <w:szCs w:val="28"/>
          <w:lang w:eastAsia="ar-SA"/>
        </w:rPr>
        <w:t>5</w:t>
      </w:r>
      <w:r w:rsidRPr="003C73A3">
        <w:rPr>
          <w:rFonts w:ascii="Times New Roman" w:eastAsia="Times New Roman" w:hAnsi="Times New Roman" w:cs="Times New Roman"/>
          <w:b/>
          <w:color w:val="000000"/>
          <w:sz w:val="28"/>
          <w:szCs w:val="28"/>
          <w:lang w:eastAsia="ar-SA"/>
        </w:rPr>
        <w:t xml:space="preserve"> год.</w:t>
      </w:r>
    </w:p>
    <w:p w:rsidR="00314FBE" w:rsidRPr="003C73A3" w:rsidRDefault="00314FBE" w:rsidP="00314FBE">
      <w:pPr>
        <w:shd w:val="clear" w:color="auto" w:fill="FFFFFF"/>
        <w:spacing w:after="0" w:line="100" w:lineRule="atLeast"/>
        <w:ind w:left="450" w:firstLine="567"/>
        <w:jc w:val="both"/>
        <w:rPr>
          <w:rFonts w:ascii="Times New Roman" w:eastAsia="Times New Roman" w:hAnsi="Times New Roman" w:cs="Times New Roman"/>
          <w:b/>
          <w:color w:val="000000"/>
          <w:sz w:val="28"/>
          <w:szCs w:val="28"/>
        </w:rPr>
      </w:pPr>
    </w:p>
    <w:p w:rsidR="00314FBE" w:rsidRPr="003C73A3" w:rsidRDefault="00314FBE" w:rsidP="00314FBE">
      <w:pPr>
        <w:shd w:val="clear" w:color="auto" w:fill="FFFFFF"/>
        <w:suppressAutoHyphens/>
        <w:spacing w:after="0" w:line="100" w:lineRule="atLeast"/>
        <w:ind w:firstLine="450"/>
        <w:jc w:val="both"/>
        <w:rPr>
          <w:rFonts w:ascii="Times New Roman" w:eastAsia="Times New Roman" w:hAnsi="Times New Roman" w:cs="Times New Roman"/>
          <w:b/>
          <w:color w:val="000000"/>
          <w:sz w:val="28"/>
          <w:szCs w:val="28"/>
          <w:lang w:eastAsia="ar-SA"/>
        </w:rPr>
      </w:pPr>
      <w:r w:rsidRPr="003C73A3">
        <w:rPr>
          <w:rFonts w:ascii="Times New Roman" w:eastAsia="Times New Roman" w:hAnsi="Times New Roman" w:cs="Times New Roman"/>
          <w:color w:val="000000"/>
          <w:sz w:val="28"/>
          <w:szCs w:val="28"/>
          <w:lang w:eastAsia="ar-SA"/>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w:t>
      </w:r>
      <w:bookmarkStart w:id="0" w:name="Bookmark6"/>
      <w:bookmarkEnd w:id="0"/>
      <w:r w:rsidRPr="003C73A3">
        <w:rPr>
          <w:rFonts w:ascii="Times New Roman" w:eastAsia="Times New Roman" w:hAnsi="Times New Roman" w:cs="Times New Roman"/>
          <w:color w:val="000000"/>
          <w:sz w:val="28"/>
          <w:szCs w:val="28"/>
          <w:lang w:eastAsia="ar-SA"/>
        </w:rPr>
        <w:t>д</w:t>
      </w:r>
      <w:r w:rsidRPr="003C73A3">
        <w:rPr>
          <w:rFonts w:ascii="Times New Roman" w:eastAsia="Times New Roman" w:hAnsi="Times New Roman" w:cs="Times New Roman"/>
          <w:b/>
          <w:color w:val="000000"/>
          <w:sz w:val="28"/>
          <w:szCs w:val="28"/>
          <w:lang w:eastAsia="ar-SA"/>
        </w:rPr>
        <w:t xml:space="preserve">о   </w:t>
      </w:r>
      <w:r w:rsidR="00D71298">
        <w:rPr>
          <w:rFonts w:ascii="Times New Roman" w:eastAsia="Times New Roman" w:hAnsi="Times New Roman" w:cs="Times New Roman"/>
          <w:b/>
          <w:color w:val="000000"/>
          <w:sz w:val="28"/>
          <w:szCs w:val="28"/>
          <w:lang w:eastAsia="ar-SA"/>
        </w:rPr>
        <w:t>19</w:t>
      </w:r>
      <w:r w:rsidR="00D25913">
        <w:rPr>
          <w:rFonts w:ascii="Times New Roman" w:eastAsia="Times New Roman" w:hAnsi="Times New Roman" w:cs="Times New Roman"/>
          <w:b/>
          <w:color w:val="000000"/>
          <w:sz w:val="28"/>
          <w:szCs w:val="28"/>
          <w:lang w:eastAsia="ar-SA"/>
        </w:rPr>
        <w:t xml:space="preserve">.08.2022 </w:t>
      </w:r>
      <w:r w:rsidR="002A0C09">
        <w:rPr>
          <w:rFonts w:ascii="Times New Roman" w:eastAsia="Times New Roman" w:hAnsi="Times New Roman" w:cs="Times New Roman"/>
          <w:b/>
          <w:color w:val="000000"/>
          <w:sz w:val="28"/>
          <w:szCs w:val="28"/>
          <w:lang w:eastAsia="ar-SA"/>
        </w:rPr>
        <w:t>року до 13</w:t>
      </w:r>
      <w:r w:rsidRPr="003C73A3">
        <w:rPr>
          <w:rFonts w:ascii="Times New Roman" w:eastAsia="Times New Roman" w:hAnsi="Times New Roman" w:cs="Times New Roman"/>
          <w:b/>
          <w:color w:val="000000"/>
          <w:sz w:val="28"/>
          <w:szCs w:val="28"/>
          <w:lang w:eastAsia="ar-SA"/>
        </w:rPr>
        <w:t>.</w:t>
      </w:r>
      <w:r w:rsidR="0054203C">
        <w:rPr>
          <w:rFonts w:ascii="Times New Roman" w:eastAsia="Times New Roman" w:hAnsi="Times New Roman" w:cs="Times New Roman"/>
          <w:b/>
          <w:color w:val="000000"/>
          <w:sz w:val="28"/>
          <w:szCs w:val="28"/>
          <w:lang w:eastAsia="ar-SA"/>
        </w:rPr>
        <w:t>3</w:t>
      </w:r>
      <w:r w:rsidR="002A0C09">
        <w:rPr>
          <w:rFonts w:ascii="Times New Roman" w:eastAsia="Times New Roman" w:hAnsi="Times New Roman" w:cs="Times New Roman"/>
          <w:b/>
          <w:color w:val="000000"/>
          <w:sz w:val="28"/>
          <w:szCs w:val="28"/>
          <w:lang w:eastAsia="ar-SA"/>
        </w:rPr>
        <w:t>5</w:t>
      </w:r>
      <w:bookmarkStart w:id="1" w:name="_GoBack"/>
      <w:bookmarkEnd w:id="1"/>
      <w:r w:rsidRPr="003C73A3">
        <w:rPr>
          <w:rFonts w:ascii="Times New Roman" w:eastAsia="Times New Roman" w:hAnsi="Times New Roman" w:cs="Times New Roman"/>
          <w:b/>
          <w:color w:val="000000"/>
          <w:sz w:val="28"/>
          <w:szCs w:val="28"/>
          <w:lang w:eastAsia="ar-SA"/>
        </w:rPr>
        <w:t>год.</w:t>
      </w:r>
    </w:p>
    <w:tbl>
      <w:tblPr>
        <w:tblW w:w="0" w:type="auto"/>
        <w:tblInd w:w="-120" w:type="dxa"/>
        <w:tblLayout w:type="fixed"/>
        <w:tblCellMar>
          <w:top w:w="28" w:type="dxa"/>
          <w:left w:w="28" w:type="dxa"/>
          <w:bottom w:w="28" w:type="dxa"/>
          <w:right w:w="28" w:type="dxa"/>
        </w:tblCellMar>
        <w:tblLook w:val="04A0" w:firstRow="1" w:lastRow="0" w:firstColumn="1" w:lastColumn="0" w:noHBand="0" w:noVBand="1"/>
      </w:tblPr>
      <w:tblGrid>
        <w:gridCol w:w="3397"/>
        <w:gridCol w:w="6188"/>
      </w:tblGrid>
      <w:tr w:rsidR="00314FBE" w:rsidRPr="003C73A3" w:rsidTr="00174D46">
        <w:trPr>
          <w:trHeight w:val="23"/>
        </w:trPr>
        <w:tc>
          <w:tcPr>
            <w:tcW w:w="9585" w:type="dxa"/>
            <w:gridSpan w:val="2"/>
            <w:tcBorders>
              <w:top w:val="single" w:sz="4" w:space="0" w:color="000000"/>
              <w:left w:val="single" w:sz="4" w:space="0" w:color="000000"/>
              <w:bottom w:val="single" w:sz="4" w:space="0" w:color="000000"/>
              <w:right w:val="single" w:sz="4" w:space="0" w:color="000000"/>
            </w:tcBorders>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b/>
                <w:sz w:val="28"/>
                <w:szCs w:val="28"/>
              </w:rPr>
              <w:t>6. Порядок подання пропозиції, вимоги до пропозиції:</w:t>
            </w:r>
          </w:p>
        </w:tc>
      </w:tr>
      <w:tr w:rsidR="00314FBE" w:rsidRPr="003C73A3" w:rsidTr="00174D46">
        <w:trPr>
          <w:trHeight w:val="23"/>
        </w:trPr>
        <w:tc>
          <w:tcPr>
            <w:tcW w:w="339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Порядок подання пропозиції</w:t>
            </w:r>
          </w:p>
        </w:tc>
        <w:tc>
          <w:tcPr>
            <w:tcW w:w="6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1. Пропозиції подаються до закінчення строку подання пропозицій визначеного системою.</w:t>
            </w:r>
          </w:p>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2. Пропозиція подається в системі електронних закупівель шляхом заповнення електронної форми та завантаження електронних копій документів, що вимагаються згідно з цим оголошенням.</w:t>
            </w:r>
          </w:p>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Вартість вказується з врахуванням усіх необхідних для надання товарів витрат, в тому числа транспортних, поштових витрат, витрат на завантаження та розвантаження товарів та супровідної документації.</w:t>
            </w:r>
          </w:p>
          <w:p w:rsidR="00314FBE" w:rsidRPr="003C73A3" w:rsidRDefault="00314FBE" w:rsidP="00174D46">
            <w:pPr>
              <w:spacing w:after="0" w:line="240" w:lineRule="auto"/>
              <w:jc w:val="both"/>
              <w:rPr>
                <w:rFonts w:ascii="Times New Roman" w:hAnsi="Times New Roman" w:cs="Times New Roman"/>
                <w:sz w:val="28"/>
                <w:szCs w:val="28"/>
              </w:rPr>
            </w:pPr>
            <w:r w:rsidRPr="003C73A3">
              <w:rPr>
                <w:rFonts w:ascii="Times New Roman" w:hAnsi="Times New Roman" w:cs="Times New Roman"/>
                <w:sz w:val="28"/>
                <w:szCs w:val="28"/>
              </w:rPr>
              <w:t>Фізична/юридична особа має право у період уточнень звернутися через електронну систему закупівель до замовника за роз’ясненнями щодо умов документації спрощеної закупівлі.</w:t>
            </w:r>
          </w:p>
          <w:p w:rsidR="00314FBE" w:rsidRPr="003C73A3" w:rsidRDefault="00314FBE" w:rsidP="00174D46">
            <w:pPr>
              <w:spacing w:after="0" w:line="240" w:lineRule="auto"/>
              <w:jc w:val="both"/>
              <w:rPr>
                <w:rFonts w:ascii="Times New Roman" w:hAnsi="Times New Roman" w:cs="Times New Roman"/>
                <w:sz w:val="28"/>
                <w:szCs w:val="28"/>
              </w:rPr>
            </w:pPr>
            <w:r w:rsidRPr="003C73A3">
              <w:rPr>
                <w:rFonts w:ascii="Times New Roman" w:hAnsi="Times New Roman" w:cs="Times New Roman"/>
                <w:sz w:val="28"/>
                <w:szCs w:val="28"/>
              </w:rPr>
              <w:lastRenderedPageBreak/>
              <w:t>3. Документи тендерної пропозиції, що підготовлені безпосередньо учасником повинні містити посилання на ідентифікатор закупівлі, дату документу,  реєстраційний номер і мають бути засвідчені підписом керівника, або уповноваженої особи учасника, а для фізичної особи – власним підписом</w:t>
            </w:r>
          </w:p>
        </w:tc>
      </w:tr>
      <w:tr w:rsidR="00314FBE" w:rsidRPr="003C73A3" w:rsidTr="00174D46">
        <w:tblPrEx>
          <w:tblCellMar>
            <w:top w:w="0" w:type="dxa"/>
            <w:left w:w="108" w:type="dxa"/>
            <w:bottom w:w="0" w:type="dxa"/>
            <w:right w:w="108" w:type="dxa"/>
          </w:tblCellMar>
        </w:tblPrEx>
        <w:trPr>
          <w:trHeight w:val="23"/>
        </w:trPr>
        <w:tc>
          <w:tcPr>
            <w:tcW w:w="3397" w:type="dxa"/>
            <w:tcBorders>
              <w:top w:val="single" w:sz="4" w:space="0" w:color="000000"/>
              <w:left w:val="single" w:sz="4" w:space="0" w:color="000000"/>
              <w:bottom w:val="single" w:sz="4" w:space="0" w:color="000000"/>
              <w:right w:val="nil"/>
            </w:tcBorders>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lastRenderedPageBreak/>
              <w:t>Вимоги до електронних копій документів</w:t>
            </w:r>
          </w:p>
        </w:tc>
        <w:tc>
          <w:tcPr>
            <w:tcW w:w="6188" w:type="dxa"/>
            <w:tcBorders>
              <w:top w:val="single" w:sz="4" w:space="0" w:color="000000"/>
              <w:left w:val="single" w:sz="4" w:space="0" w:color="000000"/>
              <w:bottom w:val="single" w:sz="4" w:space="0" w:color="000000"/>
              <w:right w:val="single" w:sz="4" w:space="0" w:color="000000"/>
            </w:tcBorders>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Електронні копії документів повинні мати розширення .doc, .ppt, .pdf, .jpeg, .png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w:t>
            </w:r>
          </w:p>
        </w:tc>
      </w:tr>
      <w:tr w:rsidR="00314FBE" w:rsidRPr="003C73A3" w:rsidTr="00174D46">
        <w:tblPrEx>
          <w:tblCellMar>
            <w:top w:w="0" w:type="dxa"/>
            <w:left w:w="108" w:type="dxa"/>
            <w:bottom w:w="0" w:type="dxa"/>
            <w:right w:w="108" w:type="dxa"/>
          </w:tblCellMar>
        </w:tblPrEx>
        <w:trPr>
          <w:trHeight w:val="23"/>
        </w:trPr>
        <w:tc>
          <w:tcPr>
            <w:tcW w:w="3397" w:type="dxa"/>
            <w:tcBorders>
              <w:top w:val="single" w:sz="4" w:space="0" w:color="000000"/>
              <w:left w:val="single" w:sz="4" w:space="0" w:color="000000"/>
              <w:bottom w:val="single" w:sz="4" w:space="0" w:color="000000"/>
              <w:right w:val="nil"/>
            </w:tcBorders>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Вимоги до складу пропозиції (перелік документів, що мають бути завантажені в систему електронних закупівель)</w:t>
            </w:r>
          </w:p>
        </w:tc>
        <w:tc>
          <w:tcPr>
            <w:tcW w:w="6188" w:type="dxa"/>
            <w:tcBorders>
              <w:top w:val="single" w:sz="4" w:space="0" w:color="000000"/>
              <w:left w:val="single" w:sz="4" w:space="0" w:color="000000"/>
              <w:bottom w:val="single" w:sz="4" w:space="0" w:color="000000"/>
              <w:right w:val="single" w:sz="4" w:space="0" w:color="000000"/>
            </w:tcBorders>
            <w:vAlign w:val="center"/>
          </w:tcPr>
          <w:p w:rsidR="00314FBE" w:rsidRPr="003C73A3" w:rsidRDefault="00314FBE" w:rsidP="00174D46">
            <w:pPr>
              <w:spacing w:after="200" w:line="276" w:lineRule="auto"/>
              <w:jc w:val="both"/>
              <w:rPr>
                <w:rFonts w:ascii="Times New Roman" w:hAnsi="Times New Roman" w:cs="Times New Roman"/>
                <w:sz w:val="28"/>
                <w:szCs w:val="28"/>
              </w:rPr>
            </w:pPr>
            <w:r w:rsidRPr="003C73A3">
              <w:rPr>
                <w:rFonts w:ascii="Times New Roman" w:hAnsi="Times New Roman" w:cs="Times New Roman"/>
                <w:sz w:val="28"/>
                <w:szCs w:val="28"/>
              </w:rPr>
              <w:t>Кваліфікаційні вимоги до учасника закупівлі повинні бути оформлені згідно із Додатком 2. (вказані у додатку умови та перелік документів, що їх підтверджує є вичерпним та підлягає зміні та уточненням не пізніше ніж  за один робочий день до дня закінчення періоду уточнень)</w:t>
            </w:r>
          </w:p>
          <w:p w:rsidR="00314FBE" w:rsidRPr="003C73A3" w:rsidRDefault="00314FBE" w:rsidP="00174D46">
            <w:pPr>
              <w:spacing w:after="200" w:line="276" w:lineRule="auto"/>
              <w:jc w:val="both"/>
              <w:rPr>
                <w:rFonts w:ascii="Times New Roman" w:hAnsi="Times New Roman" w:cs="Times New Roman"/>
                <w:sz w:val="28"/>
                <w:szCs w:val="28"/>
              </w:rPr>
            </w:pPr>
            <w:r w:rsidRPr="003C73A3">
              <w:rPr>
                <w:rFonts w:ascii="Times New Roman" w:hAnsi="Times New Roman" w:cs="Times New Roman"/>
                <w:sz w:val="28"/>
                <w:szCs w:val="28"/>
              </w:rPr>
              <w:t>1.Учасник повинен надати лист в довільній формі з інформацією про уповноважену особу (ПІБ та посада), яка відповідає за достовірність інформації.</w:t>
            </w:r>
          </w:p>
          <w:p w:rsidR="00314FBE" w:rsidRPr="003C73A3" w:rsidRDefault="00314FBE" w:rsidP="00174D46">
            <w:pPr>
              <w:spacing w:after="200" w:line="276" w:lineRule="auto"/>
              <w:jc w:val="both"/>
              <w:rPr>
                <w:rFonts w:ascii="Times New Roman" w:hAnsi="Times New Roman" w:cs="Times New Roman"/>
                <w:sz w:val="28"/>
                <w:szCs w:val="28"/>
              </w:rPr>
            </w:pPr>
            <w:r w:rsidRPr="003C73A3">
              <w:rPr>
                <w:rFonts w:ascii="Times New Roman" w:hAnsi="Times New Roman" w:cs="Times New Roman"/>
                <w:sz w:val="28"/>
                <w:szCs w:val="28"/>
              </w:rPr>
              <w:t>2.Для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rsidR="00314FBE" w:rsidRPr="003C73A3" w:rsidRDefault="00314FBE" w:rsidP="00174D46">
            <w:pPr>
              <w:spacing w:after="200" w:line="276" w:lineRule="auto"/>
              <w:jc w:val="both"/>
              <w:rPr>
                <w:rFonts w:ascii="Times New Roman" w:hAnsi="Times New Roman" w:cs="Times New Roman"/>
                <w:sz w:val="28"/>
                <w:szCs w:val="28"/>
              </w:rPr>
            </w:pPr>
            <w:r w:rsidRPr="003C73A3">
              <w:rPr>
                <w:rFonts w:ascii="Times New Roman" w:hAnsi="Times New Roman" w:cs="Times New Roman"/>
                <w:sz w:val="28"/>
                <w:szCs w:val="28"/>
              </w:rPr>
              <w:t>3. Учасник надає гарантійний лист, що усі документи подані ним у складі тендерної пропозиції не містять ознак підроблення, є дійсними, отримані та/або складені відповідно до умов чинного законодавства України.</w:t>
            </w:r>
          </w:p>
          <w:p w:rsidR="00314FBE" w:rsidRPr="003C73A3" w:rsidRDefault="00314FBE" w:rsidP="00314FBE">
            <w:pPr>
              <w:spacing w:after="200" w:line="276" w:lineRule="auto"/>
              <w:jc w:val="both"/>
              <w:rPr>
                <w:rFonts w:ascii="Times New Roman" w:hAnsi="Times New Roman" w:cs="Times New Roman"/>
                <w:sz w:val="28"/>
                <w:szCs w:val="28"/>
              </w:rPr>
            </w:pPr>
            <w:r w:rsidRPr="003C73A3">
              <w:rPr>
                <w:rFonts w:ascii="Times New Roman" w:hAnsi="Times New Roman" w:cs="Times New Roman"/>
                <w:sz w:val="28"/>
                <w:szCs w:val="28"/>
              </w:rPr>
              <w:t xml:space="preserve">4. Пропозиція повинна містити лист про згоду з умовами закупівлі, визначеними в цій </w:t>
            </w:r>
            <w:r w:rsidRPr="003C73A3">
              <w:rPr>
                <w:rFonts w:ascii="Times New Roman" w:hAnsi="Times New Roman" w:cs="Times New Roman"/>
                <w:sz w:val="28"/>
                <w:szCs w:val="28"/>
              </w:rPr>
              <w:lastRenderedPageBreak/>
              <w:t>документації та оголошенні про проведення допорогової закупівлі, в тому числі з положеннями щодо технічних, якісних, кількісних характеристик предмету закупівлі та інших умов та вимог.</w:t>
            </w:r>
          </w:p>
        </w:tc>
      </w:tr>
      <w:tr w:rsidR="00314FBE" w:rsidRPr="003C73A3" w:rsidTr="00174D46">
        <w:tblPrEx>
          <w:tblCellMar>
            <w:top w:w="0" w:type="dxa"/>
            <w:left w:w="108" w:type="dxa"/>
            <w:bottom w:w="0" w:type="dxa"/>
            <w:right w:w="108" w:type="dxa"/>
          </w:tblCellMar>
        </w:tblPrEx>
        <w:trPr>
          <w:trHeight w:val="23"/>
        </w:trPr>
        <w:tc>
          <w:tcPr>
            <w:tcW w:w="3397" w:type="dxa"/>
            <w:tcBorders>
              <w:top w:val="single" w:sz="4" w:space="0" w:color="000000"/>
              <w:left w:val="single" w:sz="4" w:space="0" w:color="000000"/>
              <w:bottom w:val="single" w:sz="4" w:space="0" w:color="000000"/>
              <w:right w:val="nil"/>
            </w:tcBorders>
            <w:vAlign w:val="center"/>
            <w:hideMark/>
          </w:tcPr>
          <w:p w:rsidR="00314FBE" w:rsidRPr="003C73A3" w:rsidRDefault="00314FBE" w:rsidP="00174D46">
            <w:pPr>
              <w:spacing w:after="200" w:line="276" w:lineRule="auto"/>
              <w:jc w:val="both"/>
              <w:rPr>
                <w:rFonts w:ascii="Times New Roman" w:hAnsi="Times New Roman" w:cs="Times New Roman"/>
                <w:sz w:val="28"/>
                <w:szCs w:val="28"/>
              </w:rPr>
            </w:pPr>
            <w:r w:rsidRPr="003C73A3">
              <w:rPr>
                <w:rFonts w:ascii="Times New Roman" w:hAnsi="Times New Roman" w:cs="Times New Roman"/>
                <w:sz w:val="28"/>
                <w:szCs w:val="28"/>
              </w:rPr>
              <w:lastRenderedPageBreak/>
              <w:t>Кваліфікація учасника</w:t>
            </w:r>
          </w:p>
        </w:tc>
        <w:tc>
          <w:tcPr>
            <w:tcW w:w="6188" w:type="dxa"/>
            <w:tcBorders>
              <w:top w:val="single" w:sz="4" w:space="0" w:color="000000"/>
              <w:left w:val="single" w:sz="4" w:space="0" w:color="000000"/>
              <w:bottom w:val="single" w:sz="4" w:space="0" w:color="000000"/>
              <w:right w:val="single" w:sz="4" w:space="0" w:color="000000"/>
            </w:tcBorders>
            <w:vAlign w:val="center"/>
            <w:hideMark/>
          </w:tcPr>
          <w:p w:rsidR="00314FBE" w:rsidRPr="003C73A3" w:rsidRDefault="00314FBE" w:rsidP="00174D46">
            <w:pPr>
              <w:spacing w:after="200" w:line="276" w:lineRule="auto"/>
              <w:jc w:val="both"/>
              <w:rPr>
                <w:rFonts w:ascii="Times New Roman" w:hAnsi="Times New Roman" w:cs="Times New Roman"/>
                <w:sz w:val="28"/>
                <w:szCs w:val="28"/>
              </w:rPr>
            </w:pPr>
            <w:r w:rsidRPr="003C73A3">
              <w:rPr>
                <w:rFonts w:ascii="Times New Roman" w:hAnsi="Times New Roman" w:cs="Times New Roman"/>
                <w:sz w:val="28"/>
                <w:szCs w:val="28"/>
              </w:rPr>
              <w:t xml:space="preserve"> Учасник, який подав пропозицію з найнижчою ціною, повинен протягом 1 наступного дня після аукціону викласти у Систему кваліфікаційні документи згідно з вимогами замовника. Замовник не може відхилити пропозицію з формулюванням, що у системі завантажені не всі кваліфікаційні документи, раніше ніж через 1 робочий день з часу закінчення аукціону.</w:t>
            </w:r>
          </w:p>
          <w:p w:rsidR="00314FBE" w:rsidRPr="003C73A3" w:rsidRDefault="00314FBE" w:rsidP="00174D46">
            <w:pPr>
              <w:spacing w:after="200" w:line="276" w:lineRule="auto"/>
              <w:jc w:val="both"/>
              <w:rPr>
                <w:rFonts w:ascii="Times New Roman" w:hAnsi="Times New Roman" w:cs="Times New Roman"/>
                <w:sz w:val="28"/>
                <w:szCs w:val="28"/>
              </w:rPr>
            </w:pPr>
            <w:r w:rsidRPr="003C73A3">
              <w:rPr>
                <w:rFonts w:ascii="Times New Roman" w:hAnsi="Times New Roman" w:cs="Times New Roman"/>
                <w:sz w:val="28"/>
                <w:szCs w:val="28"/>
              </w:rPr>
              <w:t>Виключними підставами дискваліфікації є:</w:t>
            </w:r>
          </w:p>
          <w:p w:rsidR="00314FBE" w:rsidRPr="003C73A3" w:rsidRDefault="00314FBE" w:rsidP="00174D46">
            <w:pPr>
              <w:spacing w:after="200" w:line="276" w:lineRule="auto"/>
              <w:jc w:val="both"/>
              <w:rPr>
                <w:rFonts w:ascii="Times New Roman" w:hAnsi="Times New Roman" w:cs="Times New Roman"/>
                <w:sz w:val="28"/>
                <w:szCs w:val="28"/>
              </w:rPr>
            </w:pPr>
            <w:r w:rsidRPr="003C73A3">
              <w:rPr>
                <w:rFonts w:ascii="Times New Roman" w:hAnsi="Times New Roman" w:cs="Times New Roman"/>
                <w:sz w:val="28"/>
                <w:szCs w:val="28"/>
              </w:rPr>
              <w:t>- пропозиція учасника, який запропонував найменшу ціну, не відповідає умовам закупівлі;</w:t>
            </w:r>
          </w:p>
          <w:p w:rsidR="00314FBE" w:rsidRPr="003C73A3" w:rsidRDefault="00314FBE" w:rsidP="00174D46">
            <w:pPr>
              <w:spacing w:after="200" w:line="276" w:lineRule="auto"/>
              <w:jc w:val="both"/>
              <w:rPr>
                <w:rFonts w:ascii="Times New Roman" w:hAnsi="Times New Roman" w:cs="Times New Roman"/>
                <w:sz w:val="28"/>
                <w:szCs w:val="28"/>
              </w:rPr>
            </w:pPr>
            <w:r w:rsidRPr="003C73A3">
              <w:rPr>
                <w:rFonts w:ascii="Times New Roman" w:hAnsi="Times New Roman" w:cs="Times New Roman"/>
                <w:sz w:val="28"/>
                <w:szCs w:val="28"/>
              </w:rPr>
              <w:t>- учасник який запропонував найменшу ціну, відмовився від підписання договору;</w:t>
            </w:r>
          </w:p>
          <w:p w:rsidR="00314FBE" w:rsidRPr="003C73A3" w:rsidRDefault="00314FBE" w:rsidP="00174D46">
            <w:pPr>
              <w:spacing w:after="200" w:line="276" w:lineRule="auto"/>
              <w:jc w:val="both"/>
              <w:rPr>
                <w:rFonts w:ascii="Times New Roman" w:hAnsi="Times New Roman" w:cs="Times New Roman"/>
                <w:sz w:val="28"/>
                <w:szCs w:val="28"/>
              </w:rPr>
            </w:pPr>
            <w:r w:rsidRPr="003C73A3">
              <w:rPr>
                <w:rFonts w:ascii="Times New Roman" w:hAnsi="Times New Roman" w:cs="Times New Roman"/>
                <w:sz w:val="28"/>
                <w:szCs w:val="28"/>
              </w:rPr>
              <w:t>- учасник, який запропонував найменшу ціну, протягом 2 робочих днів з дати закінчення процедури закупівлі не вийшов на зв’язок із замовником.</w:t>
            </w:r>
          </w:p>
        </w:tc>
      </w:tr>
      <w:tr w:rsidR="00314FBE" w:rsidRPr="003C73A3" w:rsidTr="00174D46">
        <w:tblPrEx>
          <w:tblCellMar>
            <w:top w:w="0" w:type="dxa"/>
            <w:left w:w="108" w:type="dxa"/>
            <w:bottom w:w="0" w:type="dxa"/>
            <w:right w:w="108" w:type="dxa"/>
          </w:tblCellMar>
        </w:tblPrEx>
        <w:trPr>
          <w:trHeight w:val="23"/>
        </w:trPr>
        <w:tc>
          <w:tcPr>
            <w:tcW w:w="3397" w:type="dxa"/>
            <w:tcBorders>
              <w:top w:val="single" w:sz="4" w:space="0" w:color="000000"/>
              <w:left w:val="single" w:sz="4" w:space="0" w:color="000000"/>
              <w:bottom w:val="single" w:sz="4" w:space="0" w:color="000000"/>
              <w:right w:val="nil"/>
            </w:tcBorders>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Подання пропозиції після завершення аукціону</w:t>
            </w:r>
          </w:p>
        </w:tc>
        <w:tc>
          <w:tcPr>
            <w:tcW w:w="6188" w:type="dxa"/>
            <w:tcBorders>
              <w:top w:val="single" w:sz="4" w:space="0" w:color="000000"/>
              <w:left w:val="single" w:sz="4" w:space="0" w:color="000000"/>
              <w:bottom w:val="single" w:sz="4" w:space="0" w:color="000000"/>
              <w:right w:val="single" w:sz="4" w:space="0" w:color="000000"/>
            </w:tcBorders>
            <w:vAlign w:val="center"/>
            <w:hideMark/>
          </w:tcPr>
          <w:p w:rsidR="00314FBE" w:rsidRPr="003C73A3" w:rsidRDefault="00314FBE" w:rsidP="00174D46">
            <w:pPr>
              <w:spacing w:after="0" w:line="240" w:lineRule="auto"/>
              <w:jc w:val="both"/>
              <w:rPr>
                <w:rFonts w:ascii="Times New Roman" w:hAnsi="Times New Roman" w:cs="Times New Roman"/>
                <w:sz w:val="28"/>
                <w:szCs w:val="28"/>
              </w:rPr>
            </w:pPr>
            <w:r w:rsidRPr="003C73A3">
              <w:rPr>
                <w:rFonts w:ascii="Times New Roman" w:hAnsi="Times New Roman" w:cs="Times New Roman"/>
                <w:sz w:val="28"/>
                <w:szCs w:val="28"/>
              </w:rPr>
              <w:t>Учасник, який в ході аукціону подав пропозицію з найменшою вартістю, в продовж 1 (одного) робочого дня з дати закінчення аукціону, повинен завантажити в систему електронних закупівель документи, якщо такі не були завантажені до кінцевого терміну подання пропозицій. Якщо протягом цього періоду необхідні документи не були завантажені, Заявник має право відхили пропозицію учасника як таку, що не відповідає умовам закупівлі.</w:t>
            </w:r>
          </w:p>
        </w:tc>
      </w:tr>
    </w:tbl>
    <w:p w:rsidR="00314FBE" w:rsidRPr="003C73A3" w:rsidRDefault="00314FBE" w:rsidP="00314FBE">
      <w:pPr>
        <w:spacing w:after="0" w:line="240" w:lineRule="auto"/>
        <w:rPr>
          <w:rFonts w:ascii="Times New Roman" w:eastAsia="Calibri" w:hAnsi="Times New Roman" w:cs="Times New Roman"/>
          <w:sz w:val="28"/>
          <w:szCs w:val="28"/>
          <w:lang w:eastAsia="zh-CN"/>
        </w:rPr>
      </w:pPr>
    </w:p>
    <w:tbl>
      <w:tblPr>
        <w:tblW w:w="0" w:type="auto"/>
        <w:tblInd w:w="-120" w:type="dxa"/>
        <w:tblLayout w:type="fixed"/>
        <w:tblCellMar>
          <w:top w:w="28" w:type="dxa"/>
          <w:left w:w="28" w:type="dxa"/>
          <w:bottom w:w="28" w:type="dxa"/>
          <w:right w:w="28" w:type="dxa"/>
        </w:tblCellMar>
        <w:tblLook w:val="04A0" w:firstRow="1" w:lastRow="0" w:firstColumn="1" w:lastColumn="0" w:noHBand="0" w:noVBand="1"/>
      </w:tblPr>
      <w:tblGrid>
        <w:gridCol w:w="3234"/>
        <w:gridCol w:w="6351"/>
      </w:tblGrid>
      <w:tr w:rsidR="00314FBE" w:rsidRPr="003C73A3" w:rsidTr="00174D46">
        <w:trPr>
          <w:trHeight w:val="23"/>
        </w:trPr>
        <w:tc>
          <w:tcPr>
            <w:tcW w:w="9585" w:type="dxa"/>
            <w:gridSpan w:val="2"/>
            <w:tcBorders>
              <w:top w:val="single" w:sz="4" w:space="0" w:color="000000"/>
              <w:left w:val="single" w:sz="4" w:space="0" w:color="000000"/>
              <w:bottom w:val="single" w:sz="4" w:space="0" w:color="000000"/>
              <w:right w:val="single" w:sz="4" w:space="0" w:color="000000"/>
            </w:tcBorders>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b/>
                <w:sz w:val="28"/>
                <w:szCs w:val="28"/>
              </w:rPr>
              <w:t>7. Порядок укладення договору за підсумками закупівлі:</w:t>
            </w:r>
          </w:p>
        </w:tc>
      </w:tr>
      <w:tr w:rsidR="00314FBE" w:rsidRPr="003C73A3" w:rsidTr="00174D46">
        <w:trPr>
          <w:trHeight w:val="23"/>
        </w:trPr>
        <w:tc>
          <w:tcPr>
            <w:tcW w:w="32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Редакція договору</w:t>
            </w:r>
          </w:p>
        </w:tc>
        <w:tc>
          <w:tcPr>
            <w:tcW w:w="6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 xml:space="preserve">Договір укладається в редакції згідно з Додатком 3. </w:t>
            </w:r>
          </w:p>
        </w:tc>
      </w:tr>
      <w:tr w:rsidR="00314FBE" w:rsidRPr="003C73A3" w:rsidTr="00174D46">
        <w:trPr>
          <w:trHeight w:val="23"/>
        </w:trPr>
        <w:tc>
          <w:tcPr>
            <w:tcW w:w="32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Термін укладення договору</w:t>
            </w:r>
          </w:p>
        </w:tc>
        <w:tc>
          <w:tcPr>
            <w:tcW w:w="6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4FBE" w:rsidRPr="003C73A3" w:rsidRDefault="00314FBE" w:rsidP="00174D46">
            <w:pPr>
              <w:spacing w:after="0" w:line="240" w:lineRule="auto"/>
              <w:jc w:val="both"/>
              <w:rPr>
                <w:rFonts w:ascii="Times New Roman" w:hAnsi="Times New Roman" w:cs="Times New Roman"/>
                <w:sz w:val="28"/>
                <w:szCs w:val="28"/>
              </w:rPr>
            </w:pPr>
            <w:r w:rsidRPr="003C73A3">
              <w:rPr>
                <w:rFonts w:ascii="Times New Roman" w:hAnsi="Times New Roman" w:cs="Times New Roman"/>
                <w:sz w:val="28"/>
                <w:szCs w:val="28"/>
              </w:rPr>
              <w:t xml:space="preserve">Договір про закупівлю за результатами кваліфікації укладається між замовником і переможцем не раніше ніж через 2 робочих дні та не пізніше ніж </w:t>
            </w:r>
            <w:r w:rsidR="0054203C">
              <w:rPr>
                <w:rFonts w:ascii="Times New Roman" w:hAnsi="Times New Roman" w:cs="Times New Roman"/>
                <w:sz w:val="28"/>
                <w:szCs w:val="28"/>
              </w:rPr>
              <w:lastRenderedPageBreak/>
              <w:t>через 20</w:t>
            </w:r>
            <w:r w:rsidRPr="003C73A3">
              <w:rPr>
                <w:rFonts w:ascii="Times New Roman" w:hAnsi="Times New Roman" w:cs="Times New Roman"/>
                <w:sz w:val="28"/>
                <w:szCs w:val="28"/>
              </w:rPr>
              <w:t xml:space="preserve"> днів з моменту оприлюднення інформації про визначення переможця.</w:t>
            </w:r>
          </w:p>
        </w:tc>
      </w:tr>
      <w:tr w:rsidR="00314FBE" w:rsidRPr="003C73A3" w:rsidTr="00174D46">
        <w:trPr>
          <w:trHeight w:val="23"/>
        </w:trPr>
        <w:tc>
          <w:tcPr>
            <w:tcW w:w="32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lastRenderedPageBreak/>
              <w:t>Порядок укладення договору</w:t>
            </w:r>
          </w:p>
        </w:tc>
        <w:tc>
          <w:tcPr>
            <w:tcW w:w="6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Для укладення договору постачальник надає відповідно завірені копії наступних документів:</w:t>
            </w:r>
          </w:p>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1. Копії документів, що підтверджують повноваження представника переможця на укладення договору про закупівлю.</w:t>
            </w:r>
          </w:p>
          <w:p w:rsidR="00314FBE" w:rsidRPr="003C73A3" w:rsidRDefault="00314FBE" w:rsidP="00174D46">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2. Копія ліцензії на господарську діяльність (якщо наявність такої передбачена чинним законодавством України).</w:t>
            </w:r>
          </w:p>
          <w:p w:rsidR="00314FBE" w:rsidRPr="003C73A3" w:rsidRDefault="00314FBE" w:rsidP="00174D46">
            <w:pPr>
              <w:spacing w:after="0" w:line="240" w:lineRule="auto"/>
              <w:ind w:right="15" w:firstLine="425"/>
              <w:jc w:val="both"/>
              <w:textAlignment w:val="baseline"/>
              <w:rPr>
                <w:rFonts w:ascii="Times New Roman" w:hAnsi="Times New Roman" w:cs="Times New Roman"/>
                <w:sz w:val="28"/>
                <w:szCs w:val="28"/>
                <w:lang w:val="ru-RU"/>
              </w:rPr>
            </w:pPr>
            <w:r w:rsidRPr="003C73A3">
              <w:rPr>
                <w:rFonts w:ascii="Times New Roman" w:eastAsia="Tahoma" w:hAnsi="Times New Roman" w:cs="Times New Roman"/>
                <w:color w:val="00000A"/>
                <w:sz w:val="28"/>
                <w:szCs w:val="28"/>
                <w:lang w:bidi="hi-IN"/>
              </w:rPr>
              <w:t>Учасник для підтвердження повноважень щодо підпису договору за результатами процедури закупівлі у складі пропозиції має надати наступні документи:</w:t>
            </w:r>
          </w:p>
          <w:p w:rsidR="00314FBE" w:rsidRPr="003C73A3" w:rsidRDefault="00314FBE" w:rsidP="00174D46">
            <w:pPr>
              <w:spacing w:after="0" w:line="240" w:lineRule="auto"/>
              <w:ind w:right="15" w:firstLine="425"/>
              <w:jc w:val="both"/>
              <w:textAlignment w:val="baseline"/>
              <w:rPr>
                <w:rFonts w:ascii="Times New Roman" w:hAnsi="Times New Roman" w:cs="Times New Roman"/>
                <w:sz w:val="28"/>
                <w:szCs w:val="28"/>
                <w:lang w:val="ru-RU"/>
              </w:rPr>
            </w:pPr>
            <w:r w:rsidRPr="003C73A3">
              <w:rPr>
                <w:rFonts w:ascii="Times New Roman" w:eastAsia="Tahoma" w:hAnsi="Times New Roman" w:cs="Times New Roman"/>
                <w:color w:val="00000A"/>
                <w:sz w:val="28"/>
                <w:szCs w:val="28"/>
                <w:lang w:bidi="hi-IN"/>
              </w:rPr>
              <w:t>- і</w:t>
            </w:r>
            <w:r w:rsidRPr="003C73A3">
              <w:rPr>
                <w:rFonts w:ascii="Times New Roman" w:eastAsia="Tahoma" w:hAnsi="Times New Roman" w:cs="Times New Roman"/>
                <w:sz w:val="28"/>
                <w:szCs w:val="28"/>
                <w:lang w:bidi="hi-IN"/>
              </w:rPr>
              <w:t>нформаційну довідку, складену в довільній формі, про уповноважену особу учасника на підписання договору за результатами процедури закупівлі;</w:t>
            </w:r>
          </w:p>
          <w:p w:rsidR="00314FBE" w:rsidRPr="003C73A3" w:rsidRDefault="00314FBE" w:rsidP="00174D46">
            <w:pPr>
              <w:spacing w:after="0" w:line="240" w:lineRule="auto"/>
              <w:ind w:right="15" w:firstLine="425"/>
              <w:jc w:val="both"/>
              <w:textAlignment w:val="baseline"/>
              <w:rPr>
                <w:rFonts w:ascii="Times New Roman" w:hAnsi="Times New Roman" w:cs="Times New Roman"/>
                <w:sz w:val="28"/>
                <w:szCs w:val="28"/>
                <w:lang w:val="ru-RU"/>
              </w:rPr>
            </w:pPr>
            <w:r w:rsidRPr="003C73A3">
              <w:rPr>
                <w:rFonts w:ascii="Times New Roman" w:eastAsia="Tahoma" w:hAnsi="Times New Roman" w:cs="Times New Roman"/>
                <w:sz w:val="28"/>
                <w:szCs w:val="28"/>
                <w:lang w:bidi="hi-IN"/>
              </w:rPr>
              <w:t>- довідку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r w:rsidRPr="003C73A3">
              <w:rPr>
                <w:rFonts w:ascii="Times New Roman" w:eastAsia="Tahoma" w:hAnsi="Times New Roman" w:cs="Times New Roman"/>
                <w:color w:val="00000A"/>
                <w:sz w:val="28"/>
                <w:szCs w:val="28"/>
                <w:lang w:bidi="hi-IN"/>
              </w:rPr>
              <w:t>. 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w:t>
            </w:r>
          </w:p>
          <w:p w:rsidR="00314FBE" w:rsidRPr="003C73A3" w:rsidRDefault="00314FBE" w:rsidP="00174D46">
            <w:pPr>
              <w:spacing w:after="0" w:line="240" w:lineRule="auto"/>
              <w:ind w:right="15" w:firstLine="425"/>
              <w:jc w:val="both"/>
              <w:textAlignment w:val="baseline"/>
              <w:rPr>
                <w:rFonts w:ascii="Times New Roman" w:hAnsi="Times New Roman" w:cs="Times New Roman"/>
                <w:sz w:val="28"/>
                <w:szCs w:val="28"/>
              </w:rPr>
            </w:pPr>
            <w:r w:rsidRPr="003C73A3">
              <w:rPr>
                <w:rFonts w:ascii="Times New Roman" w:eastAsia="Tahoma" w:hAnsi="Times New Roman" w:cs="Times New Roman"/>
                <w:color w:val="00000A"/>
                <w:sz w:val="28"/>
                <w:szCs w:val="28"/>
                <w:lang w:bidi="hi-IN"/>
              </w:rPr>
              <w:t>-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rsidR="00314FBE" w:rsidRPr="003C73A3" w:rsidRDefault="00314FBE" w:rsidP="00174D46">
            <w:pPr>
              <w:spacing w:after="0" w:line="240" w:lineRule="auto"/>
              <w:ind w:right="15" w:firstLine="425"/>
              <w:jc w:val="both"/>
              <w:textAlignment w:val="baseline"/>
              <w:rPr>
                <w:rFonts w:ascii="Times New Roman" w:hAnsi="Times New Roman" w:cs="Times New Roman"/>
                <w:sz w:val="28"/>
                <w:szCs w:val="28"/>
                <w:lang w:val="ru-RU"/>
              </w:rPr>
            </w:pPr>
            <w:r w:rsidRPr="003C73A3">
              <w:rPr>
                <w:rFonts w:ascii="Times New Roman" w:hAnsi="Times New Roman" w:cs="Times New Roman"/>
                <w:sz w:val="28"/>
                <w:szCs w:val="28"/>
              </w:rPr>
              <w:t>Комунальна організація Прикарпатський військово-спортивний ліцей Івано-Франківської обласної ради</w:t>
            </w:r>
            <w:r w:rsidRPr="003C73A3">
              <w:rPr>
                <w:rFonts w:ascii="Times New Roman" w:eastAsia="Tahoma" w:hAnsi="Times New Roman" w:cs="Times New Roman"/>
                <w:color w:val="00000A"/>
                <w:sz w:val="28"/>
                <w:szCs w:val="28"/>
                <w:lang w:bidi="hi-IN"/>
              </w:rPr>
              <w:t xml:space="preserve">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w:t>
            </w:r>
            <w:r w:rsidRPr="003C73A3">
              <w:rPr>
                <w:rFonts w:ascii="Times New Roman" w:eastAsia="Tahoma" w:hAnsi="Times New Roman" w:cs="Times New Roman"/>
                <w:color w:val="00000A"/>
                <w:sz w:val="28"/>
                <w:szCs w:val="28"/>
                <w:lang w:bidi="hi-IN"/>
              </w:rPr>
              <w:lastRenderedPageBreak/>
              <w:t>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послуги здійснюється на підставі підписаних Сторонами актів надання послуг безпосередньо після надходження коштів відповідного бюджетного призначення на реєстраційний рахунок Замовника.</w:t>
            </w:r>
          </w:p>
          <w:p w:rsidR="00314FBE" w:rsidRPr="003C73A3" w:rsidRDefault="00314FBE" w:rsidP="00174D46">
            <w:pPr>
              <w:spacing w:after="0" w:line="240" w:lineRule="auto"/>
              <w:ind w:right="15" w:firstLine="425"/>
              <w:jc w:val="both"/>
              <w:textAlignment w:val="baseline"/>
              <w:rPr>
                <w:rFonts w:ascii="Times New Roman" w:hAnsi="Times New Roman" w:cs="Times New Roman"/>
                <w:sz w:val="28"/>
                <w:szCs w:val="28"/>
              </w:rPr>
            </w:pPr>
            <w:r w:rsidRPr="003C73A3">
              <w:rPr>
                <w:rFonts w:ascii="Times New Roman" w:eastAsia="Tahoma" w:hAnsi="Times New Roman" w:cs="Times New Roman"/>
                <w:color w:val="00000A"/>
                <w:sz w:val="28"/>
                <w:szCs w:val="28"/>
                <w:lang w:bidi="hi-IN"/>
              </w:rPr>
              <w:t>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надання товарів у відповідності до вищезазначених умов.</w:t>
            </w:r>
          </w:p>
        </w:tc>
      </w:tr>
    </w:tbl>
    <w:p w:rsidR="00314FBE" w:rsidRPr="003C73A3" w:rsidRDefault="00314FBE" w:rsidP="00314FBE">
      <w:pPr>
        <w:spacing w:after="0" w:line="240" w:lineRule="auto"/>
        <w:jc w:val="both"/>
        <w:rPr>
          <w:rFonts w:ascii="Times New Roman" w:eastAsia="Calibri" w:hAnsi="Times New Roman" w:cs="Times New Roman"/>
          <w:sz w:val="28"/>
          <w:szCs w:val="28"/>
          <w:lang w:eastAsia="zh-CN"/>
        </w:rPr>
      </w:pPr>
      <w:r w:rsidRPr="003C73A3">
        <w:rPr>
          <w:rFonts w:ascii="Times New Roman" w:hAnsi="Times New Roman" w:cs="Times New Roman"/>
          <w:sz w:val="28"/>
          <w:szCs w:val="28"/>
        </w:rPr>
        <w:lastRenderedPageBreak/>
        <w:t>Замовник відхиляє пропозицію учасника, у разі її невідповідності вимогам замовника викладеним у цьому оголошенні та додатках до нього.</w:t>
      </w:r>
    </w:p>
    <w:p w:rsidR="00314FBE" w:rsidRPr="003C73A3" w:rsidRDefault="00314FBE" w:rsidP="00314FBE">
      <w:pPr>
        <w:spacing w:after="0" w:line="240" w:lineRule="auto"/>
        <w:ind w:firstLine="708"/>
        <w:jc w:val="both"/>
        <w:rPr>
          <w:rFonts w:ascii="Times New Roman" w:hAnsi="Times New Roman" w:cs="Times New Roman"/>
          <w:sz w:val="28"/>
          <w:szCs w:val="28"/>
          <w:lang w:val="ru-RU"/>
        </w:rPr>
      </w:pPr>
      <w:r w:rsidRPr="003C73A3">
        <w:rPr>
          <w:rFonts w:ascii="Times New Roman" w:hAnsi="Times New Roman" w:cs="Times New Roman"/>
          <w:sz w:val="28"/>
          <w:szCs w:val="28"/>
        </w:rPr>
        <w:t>Замовник відхиляє пропозицію учасника, у разі її невідповідності вимогам замовника викладеним у цьому оголошенні та додатках до нього.</w:t>
      </w:r>
    </w:p>
    <w:p w:rsidR="00314FBE" w:rsidRPr="003C73A3" w:rsidRDefault="00314FBE" w:rsidP="00314FBE">
      <w:pPr>
        <w:spacing w:after="0" w:line="240" w:lineRule="auto"/>
        <w:ind w:firstLine="708"/>
        <w:jc w:val="both"/>
        <w:rPr>
          <w:rFonts w:ascii="Times New Roman" w:hAnsi="Times New Roman" w:cs="Times New Roman"/>
          <w:sz w:val="28"/>
          <w:szCs w:val="28"/>
        </w:rPr>
      </w:pPr>
    </w:p>
    <w:p w:rsidR="00314FBE" w:rsidRPr="003C73A3" w:rsidRDefault="00314FBE" w:rsidP="00314FBE">
      <w:pPr>
        <w:spacing w:after="0" w:line="240" w:lineRule="auto"/>
        <w:jc w:val="both"/>
        <w:rPr>
          <w:rFonts w:ascii="Times New Roman" w:hAnsi="Times New Roman" w:cs="Times New Roman"/>
          <w:sz w:val="28"/>
          <w:szCs w:val="28"/>
        </w:rPr>
      </w:pPr>
      <w:r w:rsidRPr="003C73A3">
        <w:rPr>
          <w:rFonts w:ascii="Times New Roman" w:hAnsi="Times New Roman" w:cs="Times New Roman"/>
          <w:sz w:val="28"/>
          <w:szCs w:val="28"/>
        </w:rPr>
        <w:t>Перелік документів, що додаються:</w:t>
      </w:r>
    </w:p>
    <w:p w:rsidR="00314FBE" w:rsidRPr="003C73A3" w:rsidRDefault="00314FBE" w:rsidP="00314FBE">
      <w:pPr>
        <w:spacing w:after="0" w:line="240" w:lineRule="auto"/>
        <w:jc w:val="both"/>
        <w:rPr>
          <w:rFonts w:ascii="Times New Roman" w:hAnsi="Times New Roman" w:cs="Times New Roman"/>
          <w:sz w:val="28"/>
          <w:szCs w:val="28"/>
        </w:rPr>
      </w:pPr>
      <w:r w:rsidRPr="003C73A3">
        <w:rPr>
          <w:rFonts w:ascii="Times New Roman" w:hAnsi="Times New Roman" w:cs="Times New Roman"/>
          <w:sz w:val="28"/>
          <w:szCs w:val="28"/>
        </w:rPr>
        <w:t>Додаток 1 «Якісні та кількісні вимоги до предмета закупівлі».</w:t>
      </w:r>
    </w:p>
    <w:p w:rsidR="00314FBE" w:rsidRPr="003C73A3" w:rsidRDefault="00314FBE" w:rsidP="00314FBE">
      <w:pPr>
        <w:spacing w:after="0" w:line="240" w:lineRule="auto"/>
        <w:rPr>
          <w:sz w:val="28"/>
          <w:szCs w:val="28"/>
          <w:lang w:val="ru-RU"/>
        </w:rPr>
      </w:pPr>
      <w:r w:rsidRPr="003C73A3">
        <w:rPr>
          <w:rFonts w:ascii="Times New Roman" w:hAnsi="Times New Roman" w:cs="Times New Roman"/>
          <w:sz w:val="28"/>
          <w:szCs w:val="28"/>
        </w:rPr>
        <w:t>Додаток 2 «</w:t>
      </w:r>
      <w:r w:rsidRPr="003C73A3">
        <w:rPr>
          <w:rFonts w:ascii="Times New Roman" w:hAnsi="Times New Roman"/>
          <w:sz w:val="28"/>
          <w:szCs w:val="28"/>
        </w:rPr>
        <w:t>Вимоги до кваліфікації учасників та спосіб їх підтвердження».</w:t>
      </w:r>
    </w:p>
    <w:p w:rsidR="00314FBE" w:rsidRPr="003C73A3" w:rsidRDefault="00314FBE" w:rsidP="00314FBE">
      <w:pPr>
        <w:spacing w:after="0" w:line="240" w:lineRule="auto"/>
        <w:jc w:val="both"/>
        <w:rPr>
          <w:rFonts w:ascii="Times New Roman" w:hAnsi="Times New Roman" w:cs="Times New Roman"/>
          <w:sz w:val="28"/>
          <w:szCs w:val="28"/>
          <w:lang w:val="ru-RU"/>
        </w:rPr>
      </w:pPr>
      <w:r w:rsidRPr="003C73A3">
        <w:rPr>
          <w:rFonts w:ascii="Times New Roman" w:hAnsi="Times New Roman" w:cs="Times New Roman"/>
          <w:sz w:val="28"/>
          <w:szCs w:val="28"/>
        </w:rPr>
        <w:t>Додаток 3 «Проект договору поставки товару».</w:t>
      </w:r>
    </w:p>
    <w:p w:rsidR="00314FBE" w:rsidRPr="003C73A3" w:rsidRDefault="00314FBE" w:rsidP="00314FBE">
      <w:pPr>
        <w:spacing w:after="0" w:line="240" w:lineRule="auto"/>
        <w:jc w:val="both"/>
        <w:rPr>
          <w:rFonts w:ascii="Times New Roman" w:hAnsi="Times New Roman" w:cs="Times New Roman"/>
          <w:sz w:val="28"/>
          <w:szCs w:val="28"/>
        </w:rPr>
      </w:pPr>
      <w:r w:rsidRPr="003C73A3">
        <w:rPr>
          <w:rFonts w:ascii="Times New Roman" w:hAnsi="Times New Roman" w:cs="Times New Roman"/>
          <w:sz w:val="28"/>
          <w:szCs w:val="28"/>
        </w:rPr>
        <w:t>Додаток 4 «Комерційна пропозиція Учасника».</w:t>
      </w:r>
    </w:p>
    <w:p w:rsidR="00314FBE" w:rsidRPr="003C73A3" w:rsidRDefault="00314FBE" w:rsidP="00314FBE">
      <w:pPr>
        <w:spacing w:after="0" w:line="240" w:lineRule="auto"/>
        <w:jc w:val="both"/>
        <w:rPr>
          <w:rFonts w:ascii="Times New Roman" w:hAnsi="Times New Roman" w:cs="Times New Roman"/>
          <w:sz w:val="28"/>
          <w:szCs w:val="28"/>
        </w:rPr>
      </w:pPr>
    </w:p>
    <w:p w:rsidR="00314FBE" w:rsidRPr="003C73A3" w:rsidRDefault="00314FBE" w:rsidP="00314FBE">
      <w:pPr>
        <w:suppressAutoHyphens/>
        <w:spacing w:after="0" w:line="240" w:lineRule="auto"/>
        <w:rPr>
          <w:rFonts w:ascii="Times New Roman" w:hAnsi="Times New Roman" w:cs="Times New Roman"/>
          <w:sz w:val="28"/>
          <w:szCs w:val="28"/>
        </w:rPr>
      </w:pPr>
      <w:r w:rsidRPr="003C73A3">
        <w:rPr>
          <w:rFonts w:ascii="Times New Roman" w:hAnsi="Times New Roman" w:cs="Times New Roman"/>
          <w:sz w:val="28"/>
          <w:szCs w:val="28"/>
        </w:rPr>
        <w:t xml:space="preserve">                                                                                      </w:t>
      </w:r>
    </w:p>
    <w:p w:rsidR="00314FBE" w:rsidRDefault="00314FBE" w:rsidP="00314FBE">
      <w:pPr>
        <w:spacing w:after="0" w:line="240" w:lineRule="auto"/>
        <w:jc w:val="right"/>
        <w:rPr>
          <w:rFonts w:ascii="Times New Roman" w:eastAsia="Calibri" w:hAnsi="Times New Roman" w:cs="Times New Roman"/>
          <w:b/>
          <w:i/>
          <w:sz w:val="28"/>
          <w:szCs w:val="28"/>
          <w:lang w:eastAsia="ru-RU"/>
        </w:rPr>
      </w:pPr>
    </w:p>
    <w:p w:rsidR="00314FBE" w:rsidRDefault="00314FBE" w:rsidP="00314FBE">
      <w:pPr>
        <w:spacing w:after="0" w:line="240" w:lineRule="auto"/>
        <w:jc w:val="right"/>
        <w:rPr>
          <w:rFonts w:ascii="Times New Roman" w:eastAsia="Calibri" w:hAnsi="Times New Roman" w:cs="Times New Roman"/>
          <w:b/>
          <w:i/>
          <w:sz w:val="28"/>
          <w:szCs w:val="28"/>
          <w:lang w:eastAsia="ru-RU"/>
        </w:rPr>
      </w:pPr>
    </w:p>
    <w:p w:rsidR="00314FBE" w:rsidRDefault="00314FBE" w:rsidP="00314FBE">
      <w:pPr>
        <w:spacing w:after="0" w:line="240" w:lineRule="auto"/>
        <w:jc w:val="right"/>
        <w:rPr>
          <w:rFonts w:ascii="Times New Roman" w:eastAsia="Calibri" w:hAnsi="Times New Roman" w:cs="Times New Roman"/>
          <w:b/>
          <w:i/>
          <w:sz w:val="28"/>
          <w:szCs w:val="28"/>
          <w:lang w:eastAsia="ru-RU"/>
        </w:rPr>
      </w:pPr>
    </w:p>
    <w:p w:rsidR="00F50C55" w:rsidRDefault="00F50C55" w:rsidP="00F50C55">
      <w:pPr>
        <w:autoSpaceDN w:val="0"/>
        <w:adjustRightInd w:val="0"/>
        <w:spacing w:after="0" w:line="264" w:lineRule="auto"/>
        <w:jc w:val="right"/>
        <w:rPr>
          <w:rFonts w:ascii="Times New Roman" w:eastAsia="Arial" w:hAnsi="Times New Roman" w:cs="Times New Roman"/>
          <w:b/>
          <w:bCs/>
          <w:color w:val="000000"/>
          <w:sz w:val="28"/>
          <w:szCs w:val="28"/>
          <w:lang w:eastAsia="ru-RU"/>
        </w:rPr>
      </w:pPr>
    </w:p>
    <w:p w:rsidR="00F50C55" w:rsidRDefault="00F50C55" w:rsidP="00F50C55">
      <w:pPr>
        <w:autoSpaceDN w:val="0"/>
        <w:adjustRightInd w:val="0"/>
        <w:spacing w:after="0" w:line="264" w:lineRule="auto"/>
        <w:jc w:val="right"/>
        <w:rPr>
          <w:rFonts w:ascii="Times New Roman" w:eastAsia="Arial" w:hAnsi="Times New Roman" w:cs="Times New Roman"/>
          <w:b/>
          <w:bCs/>
          <w:color w:val="000000"/>
          <w:sz w:val="28"/>
          <w:szCs w:val="28"/>
          <w:lang w:eastAsia="ru-RU"/>
        </w:rPr>
      </w:pPr>
    </w:p>
    <w:p w:rsidR="00F50C55" w:rsidRDefault="00F50C55" w:rsidP="00F50C55">
      <w:pPr>
        <w:autoSpaceDN w:val="0"/>
        <w:adjustRightInd w:val="0"/>
        <w:spacing w:after="0" w:line="264" w:lineRule="auto"/>
        <w:jc w:val="right"/>
        <w:rPr>
          <w:rFonts w:ascii="Times New Roman" w:eastAsia="Arial" w:hAnsi="Times New Roman" w:cs="Times New Roman"/>
          <w:b/>
          <w:bCs/>
          <w:color w:val="000000"/>
          <w:sz w:val="28"/>
          <w:szCs w:val="28"/>
          <w:lang w:eastAsia="ru-RU"/>
        </w:rPr>
      </w:pPr>
    </w:p>
    <w:p w:rsidR="00F50C55" w:rsidRDefault="00F50C55" w:rsidP="00F50C55">
      <w:pPr>
        <w:autoSpaceDN w:val="0"/>
        <w:adjustRightInd w:val="0"/>
        <w:spacing w:after="0" w:line="264" w:lineRule="auto"/>
        <w:jc w:val="right"/>
        <w:rPr>
          <w:rFonts w:ascii="Times New Roman" w:eastAsia="Arial" w:hAnsi="Times New Roman" w:cs="Times New Roman"/>
          <w:b/>
          <w:bCs/>
          <w:color w:val="000000"/>
          <w:sz w:val="28"/>
          <w:szCs w:val="28"/>
          <w:lang w:eastAsia="ru-RU"/>
        </w:rPr>
      </w:pPr>
    </w:p>
    <w:p w:rsidR="00F50C55" w:rsidRDefault="00F50C55" w:rsidP="00F50C55">
      <w:pPr>
        <w:autoSpaceDN w:val="0"/>
        <w:adjustRightInd w:val="0"/>
        <w:spacing w:after="0" w:line="264" w:lineRule="auto"/>
        <w:jc w:val="right"/>
        <w:rPr>
          <w:rFonts w:ascii="Times New Roman" w:eastAsia="Arial" w:hAnsi="Times New Roman" w:cs="Times New Roman"/>
          <w:b/>
          <w:bCs/>
          <w:color w:val="000000"/>
          <w:sz w:val="28"/>
          <w:szCs w:val="28"/>
          <w:lang w:eastAsia="ru-RU"/>
        </w:rPr>
      </w:pPr>
    </w:p>
    <w:p w:rsidR="00F50C55" w:rsidRDefault="00F50C55" w:rsidP="00F50C55">
      <w:pPr>
        <w:autoSpaceDN w:val="0"/>
        <w:adjustRightInd w:val="0"/>
        <w:spacing w:after="0" w:line="264" w:lineRule="auto"/>
        <w:jc w:val="right"/>
        <w:rPr>
          <w:rFonts w:ascii="Times New Roman" w:eastAsia="Arial" w:hAnsi="Times New Roman" w:cs="Times New Roman"/>
          <w:b/>
          <w:bCs/>
          <w:color w:val="000000"/>
          <w:sz w:val="28"/>
          <w:szCs w:val="28"/>
          <w:lang w:eastAsia="ru-RU"/>
        </w:rPr>
      </w:pPr>
    </w:p>
    <w:p w:rsidR="00F50C55" w:rsidRDefault="00F50C55" w:rsidP="00F50C55">
      <w:pPr>
        <w:autoSpaceDN w:val="0"/>
        <w:adjustRightInd w:val="0"/>
        <w:spacing w:after="0" w:line="264" w:lineRule="auto"/>
        <w:jc w:val="right"/>
        <w:rPr>
          <w:rFonts w:ascii="Times New Roman" w:eastAsia="Arial" w:hAnsi="Times New Roman" w:cs="Times New Roman"/>
          <w:b/>
          <w:bCs/>
          <w:color w:val="000000"/>
          <w:sz w:val="28"/>
          <w:szCs w:val="28"/>
          <w:lang w:eastAsia="ru-RU"/>
        </w:rPr>
      </w:pPr>
    </w:p>
    <w:p w:rsidR="00F50C55" w:rsidRDefault="00F50C55" w:rsidP="00F50C55">
      <w:pPr>
        <w:autoSpaceDN w:val="0"/>
        <w:adjustRightInd w:val="0"/>
        <w:spacing w:after="0" w:line="264" w:lineRule="auto"/>
        <w:jc w:val="right"/>
        <w:rPr>
          <w:rFonts w:ascii="Times New Roman" w:eastAsia="Arial" w:hAnsi="Times New Roman" w:cs="Times New Roman"/>
          <w:b/>
          <w:bCs/>
          <w:color w:val="000000"/>
          <w:sz w:val="28"/>
          <w:szCs w:val="28"/>
          <w:lang w:eastAsia="ru-RU"/>
        </w:rPr>
      </w:pPr>
    </w:p>
    <w:p w:rsidR="00F50C55" w:rsidRDefault="00F50C55" w:rsidP="00F50C55">
      <w:pPr>
        <w:autoSpaceDN w:val="0"/>
        <w:adjustRightInd w:val="0"/>
        <w:spacing w:after="0" w:line="264" w:lineRule="auto"/>
        <w:jc w:val="right"/>
        <w:rPr>
          <w:rFonts w:ascii="Times New Roman" w:eastAsia="Arial" w:hAnsi="Times New Roman" w:cs="Times New Roman"/>
          <w:b/>
          <w:bCs/>
          <w:color w:val="000000"/>
          <w:sz w:val="28"/>
          <w:szCs w:val="28"/>
          <w:lang w:eastAsia="ru-RU"/>
        </w:rPr>
      </w:pPr>
    </w:p>
    <w:p w:rsidR="00F50C55" w:rsidRDefault="00F50C55" w:rsidP="00F50C55">
      <w:pPr>
        <w:autoSpaceDN w:val="0"/>
        <w:adjustRightInd w:val="0"/>
        <w:spacing w:after="0" w:line="264" w:lineRule="auto"/>
        <w:jc w:val="right"/>
        <w:rPr>
          <w:rFonts w:ascii="Times New Roman" w:eastAsia="Arial" w:hAnsi="Times New Roman" w:cs="Times New Roman"/>
          <w:b/>
          <w:bCs/>
          <w:color w:val="000000"/>
          <w:sz w:val="28"/>
          <w:szCs w:val="28"/>
          <w:lang w:eastAsia="ru-RU"/>
        </w:rPr>
      </w:pPr>
    </w:p>
    <w:p w:rsidR="00F50C55" w:rsidRDefault="00F50C55" w:rsidP="00F50C55">
      <w:pPr>
        <w:autoSpaceDN w:val="0"/>
        <w:adjustRightInd w:val="0"/>
        <w:spacing w:after="0" w:line="264" w:lineRule="auto"/>
        <w:jc w:val="right"/>
        <w:rPr>
          <w:rFonts w:ascii="Times New Roman" w:eastAsia="Arial" w:hAnsi="Times New Roman" w:cs="Times New Roman"/>
          <w:b/>
          <w:bCs/>
          <w:color w:val="000000"/>
          <w:sz w:val="28"/>
          <w:szCs w:val="28"/>
          <w:lang w:eastAsia="ru-RU"/>
        </w:rPr>
      </w:pPr>
    </w:p>
    <w:p w:rsidR="00F50C55" w:rsidRDefault="00F50C55" w:rsidP="00F50C55">
      <w:pPr>
        <w:autoSpaceDN w:val="0"/>
        <w:adjustRightInd w:val="0"/>
        <w:spacing w:after="0" w:line="264" w:lineRule="auto"/>
        <w:jc w:val="right"/>
        <w:rPr>
          <w:rFonts w:ascii="Times New Roman" w:eastAsia="Arial" w:hAnsi="Times New Roman" w:cs="Times New Roman"/>
          <w:b/>
          <w:bCs/>
          <w:color w:val="000000"/>
          <w:sz w:val="28"/>
          <w:szCs w:val="28"/>
          <w:lang w:eastAsia="ru-RU"/>
        </w:rPr>
      </w:pPr>
    </w:p>
    <w:p w:rsidR="00F50C55" w:rsidRDefault="00F50C55" w:rsidP="00F50C55">
      <w:pPr>
        <w:autoSpaceDN w:val="0"/>
        <w:adjustRightInd w:val="0"/>
        <w:spacing w:after="0" w:line="264" w:lineRule="auto"/>
        <w:jc w:val="right"/>
        <w:rPr>
          <w:rFonts w:ascii="Times New Roman" w:eastAsia="Arial" w:hAnsi="Times New Roman" w:cs="Times New Roman"/>
          <w:b/>
          <w:bCs/>
          <w:color w:val="000000"/>
          <w:sz w:val="28"/>
          <w:szCs w:val="28"/>
          <w:lang w:eastAsia="ru-RU"/>
        </w:rPr>
      </w:pPr>
    </w:p>
    <w:p w:rsidR="00CF42A7" w:rsidRDefault="00CF42A7" w:rsidP="00F50C55">
      <w:pPr>
        <w:autoSpaceDN w:val="0"/>
        <w:adjustRightInd w:val="0"/>
        <w:spacing w:after="0" w:line="264" w:lineRule="auto"/>
        <w:jc w:val="right"/>
        <w:rPr>
          <w:rFonts w:ascii="Times New Roman" w:eastAsia="Arial" w:hAnsi="Times New Roman" w:cs="Times New Roman"/>
          <w:b/>
          <w:bCs/>
          <w:color w:val="000000"/>
          <w:sz w:val="28"/>
          <w:szCs w:val="28"/>
          <w:lang w:eastAsia="ru-RU"/>
        </w:rPr>
      </w:pPr>
    </w:p>
    <w:p w:rsidR="00976286" w:rsidRDefault="00F50C55" w:rsidP="00F50C55">
      <w:pPr>
        <w:autoSpaceDN w:val="0"/>
        <w:adjustRightInd w:val="0"/>
        <w:spacing w:after="0" w:line="264" w:lineRule="auto"/>
        <w:jc w:val="right"/>
        <w:rPr>
          <w:rFonts w:ascii="Times New Roman" w:eastAsia="Arial" w:hAnsi="Times New Roman" w:cs="Times New Roman"/>
          <w:b/>
          <w:bCs/>
          <w:color w:val="000000"/>
          <w:sz w:val="28"/>
          <w:szCs w:val="28"/>
          <w:lang w:eastAsia="ru-RU"/>
        </w:rPr>
      </w:pPr>
      <w:r>
        <w:rPr>
          <w:rFonts w:ascii="Times New Roman" w:eastAsia="Arial" w:hAnsi="Times New Roman" w:cs="Times New Roman"/>
          <w:b/>
          <w:bCs/>
          <w:color w:val="000000"/>
          <w:sz w:val="28"/>
          <w:szCs w:val="28"/>
          <w:lang w:eastAsia="ru-RU"/>
        </w:rPr>
        <w:lastRenderedPageBreak/>
        <w:t>Додаток 1</w:t>
      </w:r>
      <w:r w:rsidRPr="00F50C55">
        <w:rPr>
          <w:rFonts w:ascii="Times New Roman" w:eastAsia="Arial" w:hAnsi="Times New Roman" w:cs="Times New Roman"/>
          <w:b/>
          <w:bCs/>
          <w:color w:val="000000"/>
          <w:sz w:val="28"/>
          <w:szCs w:val="28"/>
          <w:lang w:eastAsia="ru-RU"/>
        </w:rPr>
        <w:t xml:space="preserve"> </w:t>
      </w:r>
    </w:p>
    <w:p w:rsidR="00F50C55" w:rsidRPr="00F50C55" w:rsidRDefault="00F50C55" w:rsidP="00F50C55">
      <w:pPr>
        <w:autoSpaceDN w:val="0"/>
        <w:adjustRightInd w:val="0"/>
        <w:spacing w:after="0" w:line="264" w:lineRule="auto"/>
        <w:jc w:val="right"/>
        <w:rPr>
          <w:rFonts w:ascii="Times New Roman" w:eastAsia="Arial" w:hAnsi="Times New Roman" w:cs="Times New Roman"/>
          <w:b/>
          <w:bCs/>
          <w:color w:val="000000"/>
          <w:sz w:val="28"/>
          <w:szCs w:val="28"/>
          <w:lang w:eastAsia="ru-RU"/>
        </w:rPr>
      </w:pPr>
      <w:r w:rsidRPr="00F50C55">
        <w:rPr>
          <w:rFonts w:ascii="Times New Roman" w:eastAsia="Arial" w:hAnsi="Times New Roman" w:cs="Times New Roman"/>
          <w:b/>
          <w:bCs/>
          <w:color w:val="000000"/>
          <w:sz w:val="28"/>
          <w:szCs w:val="28"/>
          <w:lang w:eastAsia="ru-RU"/>
        </w:rPr>
        <w:t>до оголошення</w:t>
      </w:r>
    </w:p>
    <w:p w:rsidR="00F50C55" w:rsidRPr="00F50C55" w:rsidRDefault="00F50C55" w:rsidP="00F50C55">
      <w:pPr>
        <w:spacing w:after="0" w:line="240" w:lineRule="auto"/>
        <w:rPr>
          <w:rFonts w:ascii="Times New Roman" w:eastAsia="Arial" w:hAnsi="Times New Roman" w:cs="Times New Roman"/>
          <w:sz w:val="28"/>
          <w:szCs w:val="28"/>
          <w:lang w:eastAsia="ru-RU"/>
        </w:rPr>
      </w:pPr>
    </w:p>
    <w:p w:rsidR="00F50C55" w:rsidRPr="00F50C55" w:rsidRDefault="00F50C55" w:rsidP="00F50C55">
      <w:pPr>
        <w:tabs>
          <w:tab w:val="left" w:pos="4820"/>
        </w:tabs>
        <w:spacing w:after="0" w:line="240" w:lineRule="auto"/>
        <w:jc w:val="center"/>
        <w:outlineLvl w:val="0"/>
        <w:rPr>
          <w:rFonts w:ascii="Times New Roman" w:eastAsia="Arial" w:hAnsi="Times New Roman" w:cs="Times New Roman"/>
          <w:b/>
          <w:bCs/>
          <w:caps/>
          <w:sz w:val="28"/>
          <w:szCs w:val="28"/>
          <w:lang w:eastAsia="ru-RU"/>
        </w:rPr>
      </w:pPr>
      <w:r w:rsidRPr="00F50C55">
        <w:rPr>
          <w:rFonts w:ascii="Times New Roman" w:eastAsia="Arial" w:hAnsi="Times New Roman" w:cs="Times New Roman"/>
          <w:b/>
          <w:bCs/>
          <w:caps/>
          <w:sz w:val="28"/>
          <w:szCs w:val="28"/>
          <w:lang w:eastAsia="ru-RU"/>
        </w:rPr>
        <w:t xml:space="preserve">ЯКІСНІ ТА КІЛЬКІСНІ </w:t>
      </w:r>
    </w:p>
    <w:p w:rsidR="00F50C55" w:rsidRPr="00F50C55" w:rsidRDefault="00F50C55" w:rsidP="00F50C55">
      <w:pPr>
        <w:tabs>
          <w:tab w:val="left" w:pos="4820"/>
        </w:tabs>
        <w:spacing w:after="0" w:line="240" w:lineRule="auto"/>
        <w:jc w:val="center"/>
        <w:outlineLvl w:val="0"/>
        <w:rPr>
          <w:rFonts w:ascii="Times New Roman" w:eastAsia="Arial" w:hAnsi="Times New Roman" w:cs="Times New Roman"/>
          <w:b/>
          <w:bCs/>
          <w:caps/>
          <w:sz w:val="28"/>
          <w:szCs w:val="28"/>
          <w:lang w:val="ru-RU" w:eastAsia="ru-RU"/>
        </w:rPr>
      </w:pPr>
      <w:r>
        <w:rPr>
          <w:rFonts w:ascii="Times New Roman" w:eastAsia="Arial" w:hAnsi="Times New Roman" w:cs="Times New Roman"/>
          <w:b/>
          <w:bCs/>
          <w:caps/>
          <w:sz w:val="28"/>
          <w:szCs w:val="28"/>
          <w:lang w:val="ru-RU" w:eastAsia="ru-RU"/>
        </w:rPr>
        <w:t>ВИМОГИ ДО</w:t>
      </w:r>
      <w:r w:rsidRPr="00F50C55">
        <w:rPr>
          <w:rFonts w:ascii="Times New Roman" w:eastAsia="Arial" w:hAnsi="Times New Roman" w:cs="Times New Roman"/>
          <w:b/>
          <w:bCs/>
          <w:caps/>
          <w:sz w:val="28"/>
          <w:szCs w:val="28"/>
          <w:lang w:val="ru-RU" w:eastAsia="ru-RU"/>
        </w:rPr>
        <w:t xml:space="preserve"> предмета закупівлі:</w:t>
      </w:r>
    </w:p>
    <w:p w:rsidR="00F50C55" w:rsidRDefault="00F50C55" w:rsidP="00F50C55">
      <w:pPr>
        <w:tabs>
          <w:tab w:val="left" w:pos="9195"/>
        </w:tabs>
        <w:spacing w:after="0" w:line="264" w:lineRule="auto"/>
        <w:ind w:left="708"/>
        <w:rPr>
          <w:rFonts w:ascii="Times New Roman" w:eastAsia="Arial" w:hAnsi="Times New Roman" w:cs="Times New Roman"/>
          <w:b/>
          <w:sz w:val="28"/>
          <w:szCs w:val="28"/>
          <w:lang w:eastAsia="ru-RU"/>
        </w:rPr>
      </w:pPr>
      <w:r w:rsidRPr="00F50C55">
        <w:rPr>
          <w:rFonts w:ascii="Times New Roman" w:eastAsia="Arial" w:hAnsi="Times New Roman" w:cs="Times New Roman"/>
          <w:b/>
          <w:sz w:val="28"/>
          <w:szCs w:val="28"/>
          <w:lang w:val="ru-RU" w:eastAsia="ru-RU"/>
        </w:rPr>
        <w:t xml:space="preserve">Код за ДК 021:2015 : </w:t>
      </w:r>
      <w:r w:rsidRPr="003C73A3">
        <w:rPr>
          <w:rFonts w:ascii="Times New Roman" w:eastAsia="Arial" w:hAnsi="Times New Roman" w:cs="Times New Roman"/>
          <w:b/>
          <w:sz w:val="24"/>
          <w:szCs w:val="24"/>
          <w:lang w:val="ru-RU" w:eastAsia="ru-RU"/>
        </w:rPr>
        <w:t xml:space="preserve">: </w:t>
      </w:r>
      <w:r w:rsidRPr="00314FBE">
        <w:rPr>
          <w:rFonts w:ascii="Times New Roman" w:hAnsi="Times New Roman" w:cs="Times New Roman"/>
          <w:b/>
          <w:color w:val="000000"/>
          <w:sz w:val="28"/>
          <w:szCs w:val="28"/>
          <w:bdr w:val="none" w:sz="0" w:space="0" w:color="auto" w:frame="1"/>
          <w:shd w:val="clear" w:color="auto" w:fill="FDFEFD"/>
        </w:rPr>
        <w:t>03210000-6</w:t>
      </w:r>
      <w:r w:rsidRPr="00314FBE">
        <w:rPr>
          <w:rFonts w:ascii="Times New Roman" w:hAnsi="Times New Roman" w:cs="Times New Roman"/>
          <w:b/>
          <w:color w:val="000000"/>
          <w:sz w:val="28"/>
          <w:szCs w:val="28"/>
          <w:shd w:val="clear" w:color="auto" w:fill="FDFEFD"/>
        </w:rPr>
        <w:t> - </w:t>
      </w:r>
      <w:r w:rsidRPr="00314FBE">
        <w:rPr>
          <w:rFonts w:ascii="Times New Roman" w:hAnsi="Times New Roman" w:cs="Times New Roman"/>
          <w:b/>
          <w:color w:val="000000"/>
          <w:sz w:val="28"/>
          <w:szCs w:val="28"/>
          <w:bdr w:val="none" w:sz="0" w:space="0" w:color="auto" w:frame="1"/>
          <w:shd w:val="clear" w:color="auto" w:fill="FDFEFD"/>
        </w:rPr>
        <w:t>Зернові культури та картопля</w:t>
      </w:r>
      <w:r>
        <w:rPr>
          <w:rFonts w:ascii="Times New Roman" w:hAnsi="Times New Roman" w:cs="Times New Roman"/>
          <w:b/>
          <w:color w:val="000000"/>
          <w:sz w:val="28"/>
          <w:szCs w:val="28"/>
          <w:bdr w:val="none" w:sz="0" w:space="0" w:color="auto" w:frame="1"/>
          <w:shd w:val="clear" w:color="auto" w:fill="FDFEFD"/>
        </w:rPr>
        <w:t xml:space="preserve"> </w:t>
      </w:r>
      <w:r w:rsidRPr="003C73A3">
        <w:rPr>
          <w:rFonts w:ascii="Times New Roman" w:eastAsia="Arial" w:hAnsi="Times New Roman" w:cs="Times New Roman"/>
          <w:b/>
          <w:sz w:val="28"/>
          <w:szCs w:val="28"/>
          <w:lang w:eastAsia="ru-RU"/>
        </w:rPr>
        <w:t>-</w:t>
      </w:r>
      <w:r w:rsidRPr="003C73A3">
        <w:rPr>
          <w:rFonts w:ascii="Times New Roman" w:eastAsia="Arial" w:hAnsi="Times New Roman" w:cs="Times New Roman"/>
          <w:b/>
          <w:sz w:val="28"/>
          <w:szCs w:val="28"/>
          <w:lang w:val="ru-RU" w:eastAsia="ru-RU"/>
        </w:rPr>
        <w:t xml:space="preserve"> </w:t>
      </w:r>
      <w:r w:rsidRPr="003C73A3">
        <w:rPr>
          <w:rFonts w:ascii="Times New Roman" w:eastAsia="Arial" w:hAnsi="Times New Roman" w:cs="Times New Roman"/>
          <w:b/>
          <w:sz w:val="28"/>
          <w:szCs w:val="28"/>
          <w:lang w:eastAsia="ru-RU"/>
        </w:rPr>
        <w:t xml:space="preserve"> </w:t>
      </w:r>
      <w:r w:rsidRPr="003C73A3">
        <w:rPr>
          <w:rFonts w:ascii="Times New Roman" w:eastAsia="Arial" w:hAnsi="Times New Roman" w:cs="Times New Roman"/>
          <w:b/>
          <w:sz w:val="28"/>
          <w:szCs w:val="28"/>
          <w:lang w:val="ru-RU" w:eastAsia="ru-RU"/>
        </w:rPr>
        <w:t>(картопля)</w:t>
      </w:r>
      <w:r w:rsidRPr="003C73A3">
        <w:rPr>
          <w:rFonts w:ascii="Times New Roman" w:eastAsia="Arial" w:hAnsi="Times New Roman" w:cs="Times New Roman"/>
          <w:b/>
          <w:sz w:val="28"/>
          <w:szCs w:val="28"/>
          <w:lang w:eastAsia="ru-RU"/>
        </w:rPr>
        <w:t>.</w:t>
      </w:r>
    </w:p>
    <w:p w:rsidR="00F50C55" w:rsidRPr="00F50C55" w:rsidRDefault="00F50C55" w:rsidP="00F50C55">
      <w:pPr>
        <w:tabs>
          <w:tab w:val="left" w:pos="9195"/>
        </w:tabs>
        <w:spacing w:after="0" w:line="264" w:lineRule="auto"/>
        <w:ind w:left="708"/>
        <w:rPr>
          <w:rFonts w:ascii="Times New Roman" w:eastAsia="Arial" w:hAnsi="Times New Roman" w:cs="Times New Roman"/>
          <w:color w:val="000000"/>
          <w:sz w:val="28"/>
          <w:szCs w:val="28"/>
          <w:lang w:val="ru-RU"/>
        </w:rPr>
      </w:pPr>
      <w:r>
        <w:rPr>
          <w:rFonts w:ascii="Times New Roman" w:eastAsia="Arial" w:hAnsi="Times New Roman" w:cs="Times New Roman"/>
          <w:b/>
          <w:sz w:val="28"/>
          <w:szCs w:val="28"/>
          <w:lang w:eastAsia="ru-RU"/>
        </w:rPr>
        <w:t xml:space="preserve">                                              </w:t>
      </w:r>
      <w:r w:rsidRPr="00F50C55">
        <w:rPr>
          <w:rFonts w:ascii="Times New Roman" w:eastAsia="Arial" w:hAnsi="Times New Roman" w:cs="Times New Roman"/>
          <w:color w:val="000000"/>
          <w:sz w:val="28"/>
          <w:szCs w:val="28"/>
          <w:lang w:val="ru-RU"/>
        </w:rPr>
        <w:t xml:space="preserve"> –  з технічними </w:t>
      </w:r>
    </w:p>
    <w:p w:rsidR="00F50C55" w:rsidRPr="00F50C55" w:rsidRDefault="00F50C55" w:rsidP="00F50C55">
      <w:pPr>
        <w:tabs>
          <w:tab w:val="left" w:pos="6555"/>
          <w:tab w:val="left" w:pos="6600"/>
          <w:tab w:val="right" w:pos="9915"/>
        </w:tabs>
        <w:spacing w:after="0" w:line="240" w:lineRule="auto"/>
        <w:jc w:val="center"/>
        <w:rPr>
          <w:rFonts w:ascii="Times New Roman" w:eastAsia="Arial" w:hAnsi="Times New Roman" w:cs="Times New Roman"/>
          <w:color w:val="000000"/>
          <w:sz w:val="28"/>
          <w:szCs w:val="28"/>
          <w:lang w:val="ru-RU"/>
        </w:rPr>
      </w:pPr>
      <w:r w:rsidRPr="00F50C55">
        <w:rPr>
          <w:rFonts w:ascii="Times New Roman" w:eastAsia="Arial" w:hAnsi="Times New Roman" w:cs="Times New Roman"/>
          <w:color w:val="000000"/>
          <w:sz w:val="28"/>
          <w:szCs w:val="28"/>
          <w:lang w:val="ru-RU"/>
        </w:rPr>
        <w:t>та іншими вимогами Замовника</w:t>
      </w:r>
    </w:p>
    <w:p w:rsidR="00F50C55" w:rsidRPr="00F50C55" w:rsidRDefault="00F50C55" w:rsidP="00F50C55">
      <w:pPr>
        <w:tabs>
          <w:tab w:val="left" w:pos="6555"/>
          <w:tab w:val="left" w:pos="6600"/>
          <w:tab w:val="right" w:pos="9915"/>
        </w:tabs>
        <w:spacing w:after="0" w:line="240" w:lineRule="auto"/>
        <w:rPr>
          <w:rFonts w:ascii="Times New Roman" w:eastAsia="Arial" w:hAnsi="Times New Roman" w:cs="Times New Roman"/>
          <w:b/>
          <w:i/>
          <w:sz w:val="28"/>
          <w:szCs w:val="28"/>
          <w:lang w:val="ru-RU" w:eastAsia="ru-RU"/>
        </w:rPr>
      </w:pPr>
    </w:p>
    <w:p w:rsidR="00F50C55" w:rsidRPr="00F50C55" w:rsidRDefault="00F50C55" w:rsidP="00F50C55">
      <w:pPr>
        <w:widowControl w:val="0"/>
        <w:shd w:val="clear" w:color="auto" w:fill="FFFFFF"/>
        <w:tabs>
          <w:tab w:val="left" w:pos="7860"/>
        </w:tabs>
        <w:spacing w:after="0" w:line="240" w:lineRule="auto"/>
        <w:outlineLvl w:val="0"/>
        <w:rPr>
          <w:rFonts w:ascii="Times New Roman" w:eastAsia="Arial" w:hAnsi="Times New Roman" w:cs="Times New Roman"/>
          <w:b/>
          <w:sz w:val="28"/>
          <w:szCs w:val="28"/>
          <w:lang w:val="ru-RU" w:eastAsia="ru-RU"/>
        </w:rPr>
      </w:pPr>
      <w:r w:rsidRPr="00F50C55">
        <w:rPr>
          <w:rFonts w:ascii="Times New Roman" w:eastAsia="Arial" w:hAnsi="Times New Roman" w:cs="Times New Roman"/>
          <w:b/>
          <w:i/>
          <w:sz w:val="28"/>
          <w:szCs w:val="28"/>
          <w:lang w:val="ru-RU" w:eastAsia="ru-RU"/>
        </w:rPr>
        <w:t>Кількісні характеристики до предмета закупівлі:</w:t>
      </w:r>
    </w:p>
    <w:tbl>
      <w:tblPr>
        <w:tblW w:w="9810" w:type="dxa"/>
        <w:tblLayout w:type="fixed"/>
        <w:tblLook w:val="04A0" w:firstRow="1" w:lastRow="0" w:firstColumn="1" w:lastColumn="0" w:noHBand="0" w:noVBand="1"/>
      </w:tblPr>
      <w:tblGrid>
        <w:gridCol w:w="938"/>
        <w:gridCol w:w="6028"/>
        <w:gridCol w:w="1322"/>
        <w:gridCol w:w="1522"/>
      </w:tblGrid>
      <w:tr w:rsidR="00F50C55" w:rsidRPr="00F50C55" w:rsidTr="00174D46">
        <w:trPr>
          <w:trHeight w:val="678"/>
        </w:trPr>
        <w:tc>
          <w:tcPr>
            <w:tcW w:w="938" w:type="dxa"/>
            <w:tcBorders>
              <w:top w:val="single" w:sz="4" w:space="0" w:color="auto"/>
              <w:left w:val="single" w:sz="4" w:space="0" w:color="auto"/>
              <w:bottom w:val="single" w:sz="4" w:space="0" w:color="auto"/>
              <w:right w:val="single" w:sz="4" w:space="0" w:color="auto"/>
            </w:tcBorders>
            <w:noWrap/>
            <w:vAlign w:val="center"/>
            <w:hideMark/>
          </w:tcPr>
          <w:p w:rsidR="00F50C55" w:rsidRPr="00F50C55" w:rsidRDefault="00F50C55" w:rsidP="00F50C55">
            <w:pPr>
              <w:spacing w:after="0" w:line="256" w:lineRule="auto"/>
              <w:rPr>
                <w:rFonts w:ascii="Times New Roman" w:eastAsia="Arial" w:hAnsi="Times New Roman" w:cs="Times New Roman"/>
                <w:b/>
                <w:sz w:val="28"/>
                <w:szCs w:val="28"/>
                <w:lang w:val="ru-RU" w:eastAsia="ru-RU"/>
              </w:rPr>
            </w:pPr>
            <w:r w:rsidRPr="00F50C55">
              <w:rPr>
                <w:rFonts w:ascii="Times New Roman" w:eastAsia="Arial" w:hAnsi="Times New Roman" w:cs="Times New Roman"/>
                <w:b/>
                <w:bCs/>
                <w:sz w:val="28"/>
                <w:szCs w:val="28"/>
                <w:lang w:val="ru-RU" w:eastAsia="ru-RU"/>
              </w:rPr>
              <w:t>№ п/п</w:t>
            </w:r>
          </w:p>
        </w:tc>
        <w:tc>
          <w:tcPr>
            <w:tcW w:w="6028" w:type="dxa"/>
            <w:tcBorders>
              <w:top w:val="single" w:sz="4" w:space="0" w:color="auto"/>
              <w:left w:val="single" w:sz="4" w:space="0" w:color="auto"/>
              <w:bottom w:val="single" w:sz="4" w:space="0" w:color="auto"/>
              <w:right w:val="single" w:sz="4" w:space="0" w:color="auto"/>
            </w:tcBorders>
            <w:noWrap/>
            <w:vAlign w:val="center"/>
            <w:hideMark/>
          </w:tcPr>
          <w:p w:rsidR="00F50C55" w:rsidRPr="00F50C55" w:rsidRDefault="00F50C55" w:rsidP="00F50C55">
            <w:pPr>
              <w:spacing w:after="0" w:line="256" w:lineRule="auto"/>
              <w:jc w:val="center"/>
              <w:rPr>
                <w:rFonts w:ascii="Times New Roman" w:eastAsia="Arial" w:hAnsi="Times New Roman" w:cs="Times New Roman"/>
                <w:b/>
                <w:bCs/>
                <w:sz w:val="28"/>
                <w:szCs w:val="28"/>
                <w:lang w:val="ru-RU" w:eastAsia="ru-RU"/>
              </w:rPr>
            </w:pPr>
            <w:r w:rsidRPr="00F50C55">
              <w:rPr>
                <w:rFonts w:ascii="Times New Roman" w:eastAsia="Arial" w:hAnsi="Times New Roman" w:cs="Times New Roman"/>
                <w:b/>
                <w:bCs/>
                <w:sz w:val="28"/>
                <w:szCs w:val="28"/>
                <w:lang w:val="ru-RU" w:eastAsia="ru-RU"/>
              </w:rPr>
              <w:t xml:space="preserve">Найменування продукції, </w:t>
            </w:r>
          </w:p>
          <w:p w:rsidR="00F50C55" w:rsidRPr="00F50C55" w:rsidRDefault="00F50C55" w:rsidP="00F50C55">
            <w:pPr>
              <w:spacing w:after="0" w:line="256" w:lineRule="auto"/>
              <w:jc w:val="center"/>
              <w:rPr>
                <w:rFonts w:ascii="Times New Roman" w:eastAsia="Arial" w:hAnsi="Times New Roman" w:cs="Times New Roman"/>
                <w:b/>
                <w:sz w:val="28"/>
                <w:szCs w:val="28"/>
                <w:lang w:val="ru-RU" w:eastAsia="ru-RU"/>
              </w:rPr>
            </w:pPr>
            <w:r w:rsidRPr="00F50C55">
              <w:rPr>
                <w:rFonts w:ascii="Times New Roman" w:eastAsia="Arial" w:hAnsi="Times New Roman" w:cs="Times New Roman"/>
                <w:b/>
                <w:bCs/>
                <w:sz w:val="28"/>
                <w:szCs w:val="28"/>
                <w:lang w:val="ru-RU" w:eastAsia="ru-RU"/>
              </w:rPr>
              <w:t>повна її характеристика</w:t>
            </w:r>
          </w:p>
        </w:tc>
        <w:tc>
          <w:tcPr>
            <w:tcW w:w="1322" w:type="dxa"/>
            <w:tcBorders>
              <w:top w:val="single" w:sz="4" w:space="0" w:color="auto"/>
              <w:left w:val="single" w:sz="4" w:space="0" w:color="auto"/>
              <w:bottom w:val="single" w:sz="4" w:space="0" w:color="000000"/>
              <w:right w:val="single" w:sz="4" w:space="0" w:color="auto"/>
            </w:tcBorders>
            <w:vAlign w:val="center"/>
            <w:hideMark/>
          </w:tcPr>
          <w:p w:rsidR="00F50C55" w:rsidRPr="00F50C55" w:rsidRDefault="00F50C55" w:rsidP="00F50C55">
            <w:pPr>
              <w:spacing w:after="0" w:line="256" w:lineRule="auto"/>
              <w:jc w:val="center"/>
              <w:rPr>
                <w:rFonts w:ascii="Times New Roman" w:eastAsia="Arial" w:hAnsi="Times New Roman" w:cs="Times New Roman"/>
                <w:b/>
                <w:bCs/>
                <w:sz w:val="28"/>
                <w:szCs w:val="28"/>
                <w:lang w:val="ru-RU" w:eastAsia="ru-RU"/>
              </w:rPr>
            </w:pPr>
            <w:r w:rsidRPr="00F50C55">
              <w:rPr>
                <w:rFonts w:ascii="Times New Roman" w:eastAsia="Arial" w:hAnsi="Times New Roman" w:cs="Times New Roman"/>
                <w:b/>
                <w:bCs/>
                <w:sz w:val="28"/>
                <w:szCs w:val="28"/>
                <w:lang w:val="ru-RU" w:eastAsia="ru-RU"/>
              </w:rPr>
              <w:t>Од. вим.</w:t>
            </w:r>
          </w:p>
        </w:tc>
        <w:tc>
          <w:tcPr>
            <w:tcW w:w="1522" w:type="dxa"/>
            <w:tcBorders>
              <w:top w:val="single" w:sz="4" w:space="0" w:color="auto"/>
              <w:left w:val="single" w:sz="4" w:space="0" w:color="auto"/>
              <w:bottom w:val="single" w:sz="4" w:space="0" w:color="000000"/>
              <w:right w:val="single" w:sz="4" w:space="0" w:color="auto"/>
            </w:tcBorders>
            <w:vAlign w:val="center"/>
            <w:hideMark/>
          </w:tcPr>
          <w:p w:rsidR="00F50C55" w:rsidRPr="00F50C55" w:rsidRDefault="00F50C55" w:rsidP="00F50C55">
            <w:pPr>
              <w:spacing w:after="0" w:line="256" w:lineRule="auto"/>
              <w:jc w:val="center"/>
              <w:rPr>
                <w:rFonts w:ascii="Times New Roman" w:eastAsia="Arial" w:hAnsi="Times New Roman" w:cs="Times New Roman"/>
                <w:b/>
                <w:bCs/>
                <w:sz w:val="28"/>
                <w:szCs w:val="28"/>
                <w:lang w:val="ru-RU" w:eastAsia="ru-RU"/>
              </w:rPr>
            </w:pPr>
            <w:r w:rsidRPr="00F50C55">
              <w:rPr>
                <w:rFonts w:ascii="Times New Roman" w:eastAsia="Arial" w:hAnsi="Times New Roman" w:cs="Times New Roman"/>
                <w:b/>
                <w:bCs/>
                <w:sz w:val="28"/>
                <w:szCs w:val="28"/>
                <w:lang w:val="ru-RU" w:eastAsia="ru-RU"/>
              </w:rPr>
              <w:t>Кіл-сть</w:t>
            </w:r>
          </w:p>
        </w:tc>
      </w:tr>
      <w:tr w:rsidR="00F50C55" w:rsidRPr="00F50C55" w:rsidTr="00174D46">
        <w:trPr>
          <w:trHeight w:val="335"/>
        </w:trPr>
        <w:tc>
          <w:tcPr>
            <w:tcW w:w="938" w:type="dxa"/>
            <w:tcBorders>
              <w:top w:val="nil"/>
              <w:left w:val="single" w:sz="4" w:space="0" w:color="auto"/>
              <w:bottom w:val="single" w:sz="4" w:space="0" w:color="auto"/>
              <w:right w:val="nil"/>
            </w:tcBorders>
            <w:noWrap/>
            <w:vAlign w:val="center"/>
            <w:hideMark/>
          </w:tcPr>
          <w:p w:rsidR="00F50C55" w:rsidRPr="00F50C55" w:rsidRDefault="00F50C55" w:rsidP="00F50C55">
            <w:pPr>
              <w:spacing w:after="0" w:line="256" w:lineRule="auto"/>
              <w:jc w:val="center"/>
              <w:rPr>
                <w:rFonts w:ascii="Times New Roman" w:eastAsia="Arial" w:hAnsi="Times New Roman" w:cs="Times New Roman"/>
                <w:color w:val="000000"/>
                <w:sz w:val="28"/>
                <w:szCs w:val="28"/>
                <w:lang w:val="ru-RU" w:eastAsia="ru-RU"/>
              </w:rPr>
            </w:pPr>
            <w:r w:rsidRPr="00F50C55">
              <w:rPr>
                <w:rFonts w:ascii="Times New Roman" w:eastAsia="Arial" w:hAnsi="Times New Roman" w:cs="Times New Roman"/>
                <w:color w:val="000000"/>
                <w:sz w:val="28"/>
                <w:szCs w:val="28"/>
                <w:lang w:val="ru-RU" w:eastAsia="ru-RU"/>
              </w:rPr>
              <w:t>1.</w:t>
            </w:r>
          </w:p>
        </w:tc>
        <w:tc>
          <w:tcPr>
            <w:tcW w:w="60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C55" w:rsidRPr="00F50C55" w:rsidRDefault="00F50C55" w:rsidP="00F50C55">
            <w:pPr>
              <w:shd w:val="clear" w:color="auto" w:fill="FFFFFF"/>
              <w:spacing w:after="0" w:line="256" w:lineRule="auto"/>
              <w:rPr>
                <w:rFonts w:ascii="Times New Roman" w:eastAsia="Arial" w:hAnsi="Times New Roman" w:cs="Times New Roman"/>
                <w:sz w:val="28"/>
                <w:szCs w:val="28"/>
                <w:lang w:eastAsia="ru-RU"/>
              </w:rPr>
            </w:pPr>
            <w:r w:rsidRPr="00F50C55">
              <w:rPr>
                <w:rFonts w:ascii="Times New Roman" w:eastAsia="Arial" w:hAnsi="Times New Roman" w:cs="Times New Roman"/>
                <w:sz w:val="28"/>
                <w:szCs w:val="28"/>
                <w:lang w:eastAsia="ru-RU"/>
              </w:rPr>
              <w:t xml:space="preserve">Картопля </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C55" w:rsidRPr="00F50C55" w:rsidRDefault="00F50C55" w:rsidP="00F50C55">
            <w:pPr>
              <w:spacing w:after="0" w:line="256" w:lineRule="auto"/>
              <w:jc w:val="center"/>
              <w:rPr>
                <w:rFonts w:ascii="Times New Roman" w:eastAsia="Arial" w:hAnsi="Times New Roman" w:cs="Times New Roman"/>
                <w:sz w:val="28"/>
                <w:szCs w:val="28"/>
                <w:lang w:val="ru-RU" w:eastAsia="ru-RU"/>
              </w:rPr>
            </w:pPr>
            <w:r w:rsidRPr="00F50C55">
              <w:rPr>
                <w:rFonts w:ascii="Times New Roman" w:eastAsia="Arial" w:hAnsi="Times New Roman" w:cs="Times New Roman"/>
                <w:sz w:val="28"/>
                <w:szCs w:val="28"/>
                <w:lang w:val="ru-RU" w:eastAsia="ru-RU"/>
              </w:rPr>
              <w:t>кг</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C55" w:rsidRPr="00F50C55" w:rsidRDefault="00F50C55" w:rsidP="00F50C55">
            <w:pPr>
              <w:spacing w:after="0" w:line="256" w:lineRule="auto"/>
              <w:jc w:val="center"/>
              <w:rPr>
                <w:rFonts w:ascii="Times New Roman" w:eastAsia="Arial" w:hAnsi="Times New Roman" w:cs="Times New Roman"/>
                <w:b/>
                <w:bCs/>
                <w:sz w:val="28"/>
                <w:szCs w:val="28"/>
                <w:lang w:val="ru-RU" w:eastAsia="ru-RU"/>
              </w:rPr>
            </w:pPr>
            <w:r w:rsidRPr="00F50C55">
              <w:rPr>
                <w:rFonts w:ascii="Times New Roman" w:eastAsia="Arial" w:hAnsi="Times New Roman" w:cs="Times New Roman"/>
                <w:b/>
                <w:bCs/>
                <w:sz w:val="28"/>
                <w:szCs w:val="28"/>
                <w:lang w:val="ru-RU" w:eastAsia="ru-RU"/>
              </w:rPr>
              <w:t>1</w:t>
            </w:r>
            <w:r w:rsidR="00AA096C">
              <w:rPr>
                <w:rFonts w:ascii="Times New Roman" w:eastAsia="Arial" w:hAnsi="Times New Roman" w:cs="Times New Roman"/>
                <w:b/>
                <w:bCs/>
                <w:sz w:val="28"/>
                <w:szCs w:val="28"/>
                <w:lang w:eastAsia="ru-RU"/>
              </w:rPr>
              <w:t>200</w:t>
            </w:r>
            <w:r w:rsidRPr="00F50C55">
              <w:rPr>
                <w:rFonts w:ascii="Times New Roman" w:eastAsia="Arial" w:hAnsi="Times New Roman" w:cs="Times New Roman"/>
                <w:b/>
                <w:bCs/>
                <w:sz w:val="28"/>
                <w:szCs w:val="28"/>
                <w:lang w:val="ru-RU" w:eastAsia="ru-RU"/>
              </w:rPr>
              <w:t>0</w:t>
            </w:r>
          </w:p>
        </w:tc>
      </w:tr>
      <w:tr w:rsidR="00F50C55" w:rsidRPr="00F50C55" w:rsidTr="00174D46">
        <w:trPr>
          <w:trHeight w:val="335"/>
        </w:trPr>
        <w:tc>
          <w:tcPr>
            <w:tcW w:w="938" w:type="dxa"/>
            <w:tcBorders>
              <w:top w:val="nil"/>
              <w:left w:val="single" w:sz="4" w:space="0" w:color="auto"/>
              <w:bottom w:val="single" w:sz="4" w:space="0" w:color="auto"/>
              <w:right w:val="nil"/>
            </w:tcBorders>
            <w:noWrap/>
            <w:vAlign w:val="center"/>
          </w:tcPr>
          <w:p w:rsidR="00F50C55" w:rsidRPr="00F50C55" w:rsidRDefault="00F50C55" w:rsidP="00F50C55">
            <w:pPr>
              <w:spacing w:after="0" w:line="256" w:lineRule="auto"/>
              <w:jc w:val="center"/>
              <w:rPr>
                <w:rFonts w:ascii="Times New Roman" w:eastAsia="Arial" w:hAnsi="Times New Roman" w:cs="Times New Roman"/>
                <w:color w:val="000000"/>
                <w:sz w:val="28"/>
                <w:szCs w:val="28"/>
                <w:lang w:val="ru-RU" w:eastAsia="ru-RU"/>
              </w:rPr>
            </w:pPr>
          </w:p>
        </w:tc>
        <w:tc>
          <w:tcPr>
            <w:tcW w:w="6028" w:type="dxa"/>
            <w:tcBorders>
              <w:top w:val="single" w:sz="4" w:space="0" w:color="auto"/>
              <w:left w:val="single" w:sz="4" w:space="0" w:color="auto"/>
              <w:bottom w:val="single" w:sz="4" w:space="0" w:color="auto"/>
              <w:right w:val="single" w:sz="4" w:space="0" w:color="auto"/>
            </w:tcBorders>
            <w:shd w:val="clear" w:color="auto" w:fill="FFFFFF"/>
            <w:vAlign w:val="center"/>
          </w:tcPr>
          <w:p w:rsidR="00F50C55" w:rsidRPr="00F50C55" w:rsidRDefault="00F50C55" w:rsidP="00F50C55">
            <w:pPr>
              <w:shd w:val="clear" w:color="auto" w:fill="FFFFFF"/>
              <w:spacing w:after="0" w:line="256" w:lineRule="auto"/>
              <w:rPr>
                <w:rFonts w:ascii="Times New Roman" w:eastAsia="Arial" w:hAnsi="Times New Roman" w:cs="Times New Roman"/>
                <w:b/>
                <w:sz w:val="28"/>
                <w:szCs w:val="28"/>
                <w:lang w:val="ru-RU" w:eastAsia="ru-RU"/>
              </w:rPr>
            </w:pPr>
            <w:r w:rsidRPr="00F50C55">
              <w:rPr>
                <w:rFonts w:ascii="Times New Roman" w:eastAsia="Arial" w:hAnsi="Times New Roman" w:cs="Times New Roman"/>
                <w:b/>
                <w:sz w:val="28"/>
                <w:szCs w:val="28"/>
                <w:lang w:val="ru-RU" w:eastAsia="ru-RU"/>
              </w:rPr>
              <w:t>Всього:</w:t>
            </w: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F50C55" w:rsidRPr="00F50C55" w:rsidRDefault="00F50C55" w:rsidP="00F50C55">
            <w:pPr>
              <w:spacing w:after="0" w:line="256" w:lineRule="auto"/>
              <w:jc w:val="center"/>
              <w:rPr>
                <w:rFonts w:ascii="Times New Roman" w:eastAsia="Arial" w:hAnsi="Times New Roman" w:cs="Times New Roman"/>
                <w:sz w:val="28"/>
                <w:szCs w:val="28"/>
                <w:lang w:val="ru-RU" w:eastAsia="ru-RU"/>
              </w:rPr>
            </w:pPr>
            <w:r w:rsidRPr="00F50C55">
              <w:rPr>
                <w:rFonts w:ascii="Times New Roman" w:eastAsia="Arial" w:hAnsi="Times New Roman" w:cs="Times New Roman"/>
                <w:sz w:val="28"/>
                <w:szCs w:val="28"/>
                <w:lang w:val="ru-RU" w:eastAsia="ru-RU"/>
              </w:rPr>
              <w:t>кг</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F50C55" w:rsidRPr="00F50C55" w:rsidRDefault="00AA096C" w:rsidP="00F50C55">
            <w:pPr>
              <w:spacing w:after="0" w:line="256" w:lineRule="auto"/>
              <w:jc w:val="center"/>
              <w:rPr>
                <w:rFonts w:ascii="Times New Roman" w:eastAsia="Arial" w:hAnsi="Times New Roman" w:cs="Times New Roman"/>
                <w:b/>
                <w:bCs/>
                <w:sz w:val="28"/>
                <w:szCs w:val="28"/>
                <w:lang w:eastAsia="ru-RU"/>
              </w:rPr>
            </w:pPr>
            <w:r>
              <w:rPr>
                <w:rFonts w:ascii="Times New Roman" w:eastAsia="Arial" w:hAnsi="Times New Roman" w:cs="Times New Roman"/>
                <w:b/>
                <w:bCs/>
                <w:sz w:val="28"/>
                <w:szCs w:val="28"/>
                <w:lang w:val="ru-RU" w:eastAsia="ru-RU"/>
              </w:rPr>
              <w:t>1200</w:t>
            </w:r>
            <w:r w:rsidR="00F50C55" w:rsidRPr="00F50C55">
              <w:rPr>
                <w:rFonts w:ascii="Times New Roman" w:eastAsia="Arial" w:hAnsi="Times New Roman" w:cs="Times New Roman"/>
                <w:b/>
                <w:bCs/>
                <w:sz w:val="28"/>
                <w:szCs w:val="28"/>
                <w:lang w:eastAsia="ru-RU"/>
              </w:rPr>
              <w:t>0</w:t>
            </w:r>
          </w:p>
        </w:tc>
      </w:tr>
    </w:tbl>
    <w:p w:rsidR="00F50C55" w:rsidRPr="00F50C55" w:rsidRDefault="00F50C55" w:rsidP="00F50C55">
      <w:pPr>
        <w:spacing w:after="0" w:line="240" w:lineRule="auto"/>
        <w:rPr>
          <w:rFonts w:ascii="Times New Roman" w:eastAsia="Arial" w:hAnsi="Times New Roman" w:cs="Times New Roman"/>
          <w:sz w:val="28"/>
          <w:szCs w:val="28"/>
          <w:lang w:val="ru-RU" w:eastAsia="ru-RU"/>
        </w:rPr>
      </w:pPr>
      <w:r w:rsidRPr="00F50C55">
        <w:rPr>
          <w:rFonts w:ascii="Times New Roman" w:eastAsia="Arial" w:hAnsi="Times New Roman" w:cs="Times New Roman"/>
          <w:b/>
          <w:sz w:val="28"/>
          <w:szCs w:val="28"/>
          <w:lang w:val="ru-RU" w:eastAsia="ru-RU"/>
        </w:rPr>
        <w:t>Загальна сума цінової пропозиції __________________________________________________________________________________________________________________________ грн.</w:t>
      </w:r>
      <w:r w:rsidRPr="00F50C55">
        <w:rPr>
          <w:rFonts w:ascii="Times New Roman" w:eastAsia="Arial" w:hAnsi="Times New Roman" w:cs="Times New Roman"/>
          <w:sz w:val="28"/>
          <w:szCs w:val="28"/>
          <w:lang w:val="ru-RU" w:eastAsia="ru-RU"/>
        </w:rPr>
        <w:t xml:space="preserve"> (цифрами та словами),  </w:t>
      </w:r>
      <w:r w:rsidRPr="00F50C55">
        <w:rPr>
          <w:rFonts w:ascii="Times New Roman" w:eastAsia="Arial" w:hAnsi="Times New Roman" w:cs="Times New Roman"/>
          <w:b/>
          <w:sz w:val="28"/>
          <w:szCs w:val="28"/>
          <w:lang w:val="ru-RU" w:eastAsia="ru-RU"/>
        </w:rPr>
        <w:t>у тому числі  ПДВ: _______________________________________________________  грн.</w:t>
      </w:r>
      <w:r w:rsidRPr="00F50C55">
        <w:rPr>
          <w:rFonts w:ascii="Times New Roman" w:eastAsia="Arial" w:hAnsi="Times New Roman" w:cs="Times New Roman"/>
          <w:sz w:val="28"/>
          <w:szCs w:val="28"/>
          <w:lang w:val="ru-RU" w:eastAsia="ru-RU"/>
        </w:rPr>
        <w:t xml:space="preserve"> (цифрами та словами).</w:t>
      </w:r>
    </w:p>
    <w:p w:rsidR="00F50C55" w:rsidRPr="00F50C55" w:rsidRDefault="00F50C55" w:rsidP="00F50C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w:hAnsi="Times New Roman" w:cs="Times New Roman"/>
          <w:sz w:val="28"/>
          <w:szCs w:val="28"/>
          <w:lang w:val="ru-RU" w:eastAsia="ru-RU"/>
        </w:rPr>
      </w:pPr>
      <w:r w:rsidRPr="00F50C55">
        <w:rPr>
          <w:rFonts w:ascii="Times New Roman" w:eastAsia="Arial" w:hAnsi="Times New Roman" w:cs="Times New Roman"/>
          <w:sz w:val="28"/>
          <w:szCs w:val="28"/>
          <w:lang w:val="ru-RU" w:eastAsia="ru-RU"/>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F50C55" w:rsidRPr="00F50C55" w:rsidRDefault="00F50C55" w:rsidP="00F50C55">
      <w:pPr>
        <w:suppressAutoHyphens/>
        <w:spacing w:after="0" w:line="240" w:lineRule="auto"/>
        <w:jc w:val="both"/>
        <w:rPr>
          <w:rFonts w:ascii="Times New Roman" w:eastAsia="Times New Roman" w:hAnsi="Times New Roman" w:cs="Times New Roman"/>
          <w:color w:val="000000"/>
          <w:sz w:val="28"/>
          <w:szCs w:val="28"/>
          <w:lang w:val="ru-RU" w:eastAsia="zh-CN"/>
        </w:rPr>
      </w:pPr>
      <w:r w:rsidRPr="00F50C55">
        <w:rPr>
          <w:rFonts w:ascii="Times New Roman" w:eastAsia="Times New Roman" w:hAnsi="Times New Roman" w:cs="Times New Roman"/>
          <w:b/>
          <w:bCs/>
          <w:color w:val="000000"/>
          <w:sz w:val="28"/>
          <w:szCs w:val="28"/>
          <w:lang w:val="ru-RU" w:eastAsia="zh-CN"/>
        </w:rPr>
        <w:t>Строк надання товарів:</w:t>
      </w:r>
      <w:r w:rsidRPr="00F50C55">
        <w:rPr>
          <w:rFonts w:ascii="Times New Roman" w:eastAsia="Times New Roman" w:hAnsi="Times New Roman" w:cs="Times New Roman"/>
          <w:color w:val="000000"/>
          <w:sz w:val="28"/>
          <w:szCs w:val="28"/>
          <w:lang w:val="ru-RU" w:eastAsia="zh-CN"/>
        </w:rPr>
        <w:t xml:space="preserve"> строк поставки товарів згідно наданої Замовником заявки (телефоном, факсом, або листом) протягом 3 (трьох) календарних днів з моменту отримання заявки від Замовника (телефоном, факсом або листом) окрім вихідних та святкових днів. </w:t>
      </w:r>
    </w:p>
    <w:p w:rsidR="00F50C55" w:rsidRPr="00F50C55" w:rsidRDefault="00F50C55" w:rsidP="00F50C55">
      <w:pPr>
        <w:suppressAutoHyphens/>
        <w:spacing w:after="0" w:line="240" w:lineRule="auto"/>
        <w:jc w:val="both"/>
        <w:rPr>
          <w:rFonts w:ascii="Times New Roman" w:eastAsia="Times New Roman" w:hAnsi="Times New Roman" w:cs="Times New Roman"/>
          <w:color w:val="000000"/>
          <w:sz w:val="28"/>
          <w:szCs w:val="28"/>
          <w:lang w:val="ru-RU" w:eastAsia="zh-CN"/>
        </w:rPr>
      </w:pPr>
      <w:r w:rsidRPr="00F50C55">
        <w:rPr>
          <w:rFonts w:ascii="Times New Roman" w:eastAsia="Times New Roman" w:hAnsi="Times New Roman" w:cs="Times New Roman"/>
          <w:color w:val="000000"/>
          <w:sz w:val="28"/>
          <w:szCs w:val="28"/>
          <w:lang w:val="ru-RU" w:eastAsia="zh-CN"/>
        </w:rPr>
        <w:t xml:space="preserve">Орієнтовний графік поставок 1 раз на </w:t>
      </w:r>
      <w:r w:rsidRPr="00F50C55">
        <w:rPr>
          <w:rFonts w:ascii="Times New Roman" w:eastAsia="Times New Roman" w:hAnsi="Times New Roman" w:cs="Times New Roman"/>
          <w:color w:val="000000"/>
          <w:sz w:val="28"/>
          <w:szCs w:val="28"/>
          <w:lang w:eastAsia="zh-CN"/>
        </w:rPr>
        <w:t>тиждень</w:t>
      </w:r>
      <w:r w:rsidRPr="00F50C55">
        <w:rPr>
          <w:rFonts w:ascii="Times New Roman" w:eastAsia="Times New Roman" w:hAnsi="Times New Roman" w:cs="Times New Roman"/>
          <w:color w:val="000000"/>
          <w:sz w:val="28"/>
          <w:szCs w:val="28"/>
          <w:lang w:val="ru-RU" w:eastAsia="zh-CN"/>
        </w:rPr>
        <w:t>. Поставка проводиться за умови попереднього узгодження дати та часу поставки.</w:t>
      </w:r>
    </w:p>
    <w:p w:rsidR="00F50C55" w:rsidRPr="00F50C55" w:rsidRDefault="00F50C55" w:rsidP="00F50C55">
      <w:pPr>
        <w:suppressAutoHyphens/>
        <w:spacing w:after="0" w:line="240" w:lineRule="auto"/>
        <w:jc w:val="both"/>
        <w:rPr>
          <w:rFonts w:ascii="Times New Roman" w:eastAsia="Times New Roman" w:hAnsi="Times New Roman" w:cs="Times New Roman"/>
          <w:color w:val="000000"/>
          <w:sz w:val="28"/>
          <w:szCs w:val="28"/>
          <w:lang w:val="ru-RU" w:eastAsia="zh-CN"/>
        </w:rPr>
      </w:pPr>
      <w:r w:rsidRPr="00F50C55">
        <w:rPr>
          <w:rFonts w:ascii="Times New Roman" w:eastAsia="Times New Roman" w:hAnsi="Times New Roman" w:cs="Times New Roman"/>
          <w:color w:val="000000"/>
          <w:sz w:val="28"/>
          <w:szCs w:val="28"/>
          <w:lang w:val="ru-RU" w:eastAsia="zh-CN"/>
        </w:rPr>
        <w:t>Моментом постачання вважається дата прибуття Товару в місце постачання.</w:t>
      </w:r>
    </w:p>
    <w:p w:rsidR="00F50C55" w:rsidRPr="00F50C55" w:rsidRDefault="00F50C55" w:rsidP="00F50C55">
      <w:pPr>
        <w:suppressAutoHyphens/>
        <w:spacing w:after="0" w:line="240" w:lineRule="auto"/>
        <w:jc w:val="both"/>
        <w:rPr>
          <w:rFonts w:ascii="Times New Roman" w:eastAsia="Times New Roman" w:hAnsi="Times New Roman" w:cs="Times New Roman"/>
          <w:color w:val="000000"/>
          <w:sz w:val="28"/>
          <w:szCs w:val="28"/>
          <w:lang w:val="ru-RU" w:eastAsia="zh-CN"/>
        </w:rPr>
      </w:pPr>
      <w:r w:rsidRPr="00F50C55">
        <w:rPr>
          <w:rFonts w:ascii="Times New Roman" w:eastAsia="Times New Roman" w:hAnsi="Times New Roman" w:cs="Times New Roman"/>
          <w:color w:val="000000"/>
          <w:sz w:val="28"/>
          <w:szCs w:val="28"/>
          <w:lang w:val="ru-RU" w:eastAsia="zh-CN"/>
        </w:rPr>
        <w:t>Розвантаження здійснюється представниками Постачальника.</w:t>
      </w:r>
    </w:p>
    <w:p w:rsidR="00F50C55" w:rsidRPr="00F50C55" w:rsidRDefault="00F50C55" w:rsidP="00F50C55">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w:hAnsi="Times New Roman" w:cs="Times New Roman"/>
          <w:sz w:val="28"/>
          <w:szCs w:val="28"/>
          <w:lang w:val="ru-RU" w:eastAsia="ru-RU"/>
        </w:rPr>
      </w:pPr>
      <w:r w:rsidRPr="00F50C55">
        <w:rPr>
          <w:rFonts w:ascii="Times New Roman" w:eastAsia="Arial" w:hAnsi="Times New Roman" w:cs="Times New Roman"/>
          <w:sz w:val="28"/>
          <w:szCs w:val="28"/>
          <w:lang w:val="ru-RU" w:eastAsia="ru-RU"/>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F50C55" w:rsidRPr="00F50C55" w:rsidRDefault="00F50C55" w:rsidP="00F50C55">
      <w:pPr>
        <w:widowControl w:val="0"/>
        <w:numPr>
          <w:ilvl w:val="0"/>
          <w:numId w:val="2"/>
        </w:numPr>
        <w:shd w:val="clear" w:color="auto" w:fill="FFFFFF"/>
        <w:autoSpaceDE w:val="0"/>
        <w:autoSpaceDN w:val="0"/>
        <w:adjustRightInd w:val="0"/>
        <w:spacing w:after="0" w:line="276" w:lineRule="auto"/>
        <w:ind w:right="1" w:firstLine="567"/>
        <w:jc w:val="both"/>
        <w:rPr>
          <w:rFonts w:ascii="Times New Roman" w:eastAsia="Calibri" w:hAnsi="Times New Roman" w:cs="Times New Roman"/>
          <w:sz w:val="28"/>
          <w:szCs w:val="28"/>
          <w:lang w:val="ru-RU"/>
        </w:rPr>
      </w:pPr>
      <w:r w:rsidRPr="00F50C55">
        <w:rPr>
          <w:rFonts w:ascii="Times New Roman" w:eastAsia="Calibri" w:hAnsi="Times New Roman" w:cs="Times New Roman"/>
          <w:sz w:val="28"/>
          <w:szCs w:val="28"/>
          <w:lang w:val="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50C55" w:rsidRPr="00F50C55" w:rsidRDefault="00F50C55" w:rsidP="00F50C55">
      <w:pPr>
        <w:widowControl w:val="0"/>
        <w:numPr>
          <w:ilvl w:val="0"/>
          <w:numId w:val="2"/>
        </w:numPr>
        <w:shd w:val="clear" w:color="auto" w:fill="FFFFFF"/>
        <w:autoSpaceDE w:val="0"/>
        <w:autoSpaceDN w:val="0"/>
        <w:adjustRightInd w:val="0"/>
        <w:spacing w:after="0" w:line="276" w:lineRule="auto"/>
        <w:ind w:right="1" w:firstLine="600"/>
        <w:jc w:val="both"/>
        <w:rPr>
          <w:rFonts w:ascii="Times New Roman" w:eastAsia="Calibri" w:hAnsi="Times New Roman" w:cs="Times New Roman"/>
          <w:sz w:val="28"/>
          <w:szCs w:val="28"/>
          <w:lang w:val="ru-RU"/>
        </w:rPr>
      </w:pPr>
      <w:r w:rsidRPr="00F50C55">
        <w:rPr>
          <w:rFonts w:ascii="Times New Roman" w:eastAsia="Calibri" w:hAnsi="Times New Roman" w:cs="Times New Roman"/>
          <w:sz w:val="28"/>
          <w:szCs w:val="28"/>
          <w:lang w:val="ru-RU"/>
        </w:rPr>
        <w:t>Ми погоджуємося з тим, що Ви можете відхилити нашу пропозицію, згідно із умовами документації про спрощену закупівлю, та розуміємо, що Ви не обмежені у прийнятті будь-якої іншої пропозиції з більш вигідними для Вас умовами.</w:t>
      </w:r>
    </w:p>
    <w:p w:rsidR="00F50C55" w:rsidRPr="00F50C55" w:rsidRDefault="00F50C55" w:rsidP="00F50C55">
      <w:pPr>
        <w:widowControl w:val="0"/>
        <w:numPr>
          <w:ilvl w:val="0"/>
          <w:numId w:val="2"/>
        </w:numPr>
        <w:shd w:val="clear" w:color="auto" w:fill="FFFFFF"/>
        <w:autoSpaceDE w:val="0"/>
        <w:autoSpaceDN w:val="0"/>
        <w:adjustRightInd w:val="0"/>
        <w:spacing w:after="0" w:line="276" w:lineRule="auto"/>
        <w:ind w:right="1" w:firstLine="600"/>
        <w:jc w:val="both"/>
        <w:rPr>
          <w:rFonts w:ascii="Times New Roman" w:eastAsia="Calibri" w:hAnsi="Times New Roman" w:cs="Times New Roman"/>
          <w:sz w:val="28"/>
          <w:szCs w:val="28"/>
          <w:lang w:val="ru-RU"/>
        </w:rPr>
      </w:pPr>
      <w:r w:rsidRPr="00F50C55">
        <w:rPr>
          <w:rFonts w:ascii="Times New Roman" w:eastAsia="Calibri" w:hAnsi="Times New Roman" w:cs="Times New Roman"/>
          <w:color w:val="000000"/>
          <w:sz w:val="28"/>
          <w:szCs w:val="28"/>
          <w:lang w:val="ru-RU"/>
        </w:rPr>
        <w:t xml:space="preserve">Якщо нас визначено переможцем спрощеної закупівлі, ми беремо на себе </w:t>
      </w:r>
      <w:r w:rsidRPr="00F50C55">
        <w:rPr>
          <w:rFonts w:ascii="Times New Roman" w:eastAsia="Calibri" w:hAnsi="Times New Roman" w:cs="Times New Roman"/>
          <w:color w:val="000000"/>
          <w:sz w:val="28"/>
          <w:szCs w:val="28"/>
          <w:lang w:val="ru-RU"/>
        </w:rPr>
        <w:lastRenderedPageBreak/>
        <w:t>зобов’язання підписати договір відповідно Проекту договору, підкріпленого до Оголошення про проведення спрощеної закупівлі в окремому файлі, не пізніше ніж через</w:t>
      </w:r>
      <w:r w:rsidRPr="00F50C55">
        <w:rPr>
          <w:rFonts w:ascii="Times New Roman" w:eastAsia="Calibri" w:hAnsi="Times New Roman" w:cs="Times New Roman"/>
          <w:color w:val="000000"/>
          <w:sz w:val="28"/>
          <w:szCs w:val="28"/>
        </w:rPr>
        <w:t xml:space="preserve"> </w:t>
      </w:r>
      <w:r w:rsidRPr="00F50C55">
        <w:rPr>
          <w:rFonts w:ascii="Times New Roman" w:eastAsia="Calibri" w:hAnsi="Times New Roman" w:cs="Times New Roman"/>
          <w:b/>
          <w:color w:val="000000"/>
          <w:sz w:val="28"/>
          <w:szCs w:val="28"/>
          <w:lang w:val="ru-RU"/>
        </w:rPr>
        <w:t>20</w:t>
      </w:r>
      <w:r w:rsidRPr="00F50C55">
        <w:rPr>
          <w:rFonts w:ascii="Times New Roman" w:eastAsia="Calibri" w:hAnsi="Times New Roman" w:cs="Times New Roman"/>
          <w:color w:val="000000"/>
          <w:sz w:val="28"/>
          <w:szCs w:val="28"/>
          <w:lang w:val="ru-RU"/>
        </w:rPr>
        <w:t xml:space="preserve">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w:t>
      </w:r>
      <w:r w:rsidRPr="00F50C55">
        <w:rPr>
          <w:rFonts w:ascii="Times New Roman" w:eastAsia="Calibri" w:hAnsi="Times New Roman" w:cs="Times New Roman"/>
          <w:sz w:val="28"/>
          <w:szCs w:val="28"/>
          <w:lang w:val="ru-RU"/>
        </w:rPr>
        <w:t>.</w:t>
      </w:r>
    </w:p>
    <w:p w:rsidR="00F50C55" w:rsidRPr="00F50C55" w:rsidRDefault="00F50C55" w:rsidP="00F50C55">
      <w:pPr>
        <w:widowControl w:val="0"/>
        <w:numPr>
          <w:ilvl w:val="0"/>
          <w:numId w:val="2"/>
        </w:numPr>
        <w:shd w:val="clear" w:color="auto" w:fill="FFFFFF"/>
        <w:autoSpaceDE w:val="0"/>
        <w:autoSpaceDN w:val="0"/>
        <w:adjustRightInd w:val="0"/>
        <w:spacing w:after="0" w:line="276" w:lineRule="auto"/>
        <w:ind w:right="1" w:firstLine="600"/>
        <w:jc w:val="both"/>
        <w:rPr>
          <w:rFonts w:ascii="Times New Roman" w:eastAsia="Calibri" w:hAnsi="Times New Roman" w:cs="Times New Roman"/>
          <w:color w:val="121212"/>
          <w:sz w:val="28"/>
          <w:szCs w:val="28"/>
          <w:lang w:val="ru-RU"/>
        </w:rPr>
      </w:pPr>
      <w:r w:rsidRPr="00F50C55">
        <w:rPr>
          <w:rFonts w:ascii="Times New Roman" w:eastAsia="Calibri" w:hAnsi="Times New Roman" w:cs="Times New Roman"/>
          <w:color w:val="121212"/>
          <w:sz w:val="28"/>
          <w:szCs w:val="28"/>
          <w:lang w:val="ru-RU"/>
        </w:rPr>
        <w:t>Умови розрахунків: 20 (двадцяти) банківських днів з дня отримання накладної на поставлений товар.</w:t>
      </w:r>
    </w:p>
    <w:p w:rsidR="00F50C55" w:rsidRPr="00F50C55" w:rsidRDefault="00F50C55" w:rsidP="00F50C55">
      <w:pPr>
        <w:widowControl w:val="0"/>
        <w:numPr>
          <w:ilvl w:val="0"/>
          <w:numId w:val="2"/>
        </w:numPr>
        <w:shd w:val="clear" w:color="auto" w:fill="FFFFFF"/>
        <w:autoSpaceDE w:val="0"/>
        <w:autoSpaceDN w:val="0"/>
        <w:adjustRightInd w:val="0"/>
        <w:spacing w:after="0" w:line="276" w:lineRule="auto"/>
        <w:ind w:right="1" w:firstLine="600"/>
        <w:jc w:val="both"/>
        <w:rPr>
          <w:rFonts w:ascii="Times New Roman" w:eastAsia="Calibri" w:hAnsi="Times New Roman" w:cs="Times New Roman"/>
          <w:color w:val="121212"/>
          <w:sz w:val="28"/>
          <w:szCs w:val="28"/>
          <w:lang w:val="ru-RU"/>
        </w:rPr>
      </w:pPr>
      <w:r w:rsidRPr="00F50C55">
        <w:rPr>
          <w:rFonts w:ascii="Times New Roman" w:eastAsia="Calibri" w:hAnsi="Times New Roman" w:cs="Times New Roman"/>
          <w:sz w:val="28"/>
          <w:szCs w:val="28"/>
          <w:lang w:val="ru-RU"/>
        </w:rPr>
        <w:t xml:space="preserve">Строк </w:t>
      </w:r>
      <w:r w:rsidRPr="00F50C55">
        <w:rPr>
          <w:rFonts w:ascii="Times New Roman" w:eastAsia="Calibri" w:hAnsi="Times New Roman" w:cs="Times New Roman"/>
          <w:color w:val="000000"/>
          <w:sz w:val="28"/>
          <w:szCs w:val="28"/>
          <w:lang w:val="ru-RU"/>
        </w:rPr>
        <w:t>поставки товарів, виконання робіт чи надання послуг</w:t>
      </w:r>
      <w:r w:rsidRPr="00F50C55">
        <w:rPr>
          <w:rFonts w:ascii="Times New Roman" w:eastAsia="Calibri" w:hAnsi="Times New Roman" w:cs="Times New Roman"/>
          <w:color w:val="121212"/>
          <w:sz w:val="28"/>
          <w:szCs w:val="28"/>
          <w:lang w:val="ru-RU"/>
        </w:rPr>
        <w:t xml:space="preserve">: </w:t>
      </w:r>
      <w:r w:rsidRPr="00F50C55">
        <w:rPr>
          <w:rFonts w:ascii="Times New Roman" w:eastAsia="Arial" w:hAnsi="Times New Roman" w:cs="Times New Roman"/>
          <w:i/>
          <w:sz w:val="28"/>
          <w:szCs w:val="28"/>
          <w:lang w:val="ru-RU" w:eastAsia="ru-RU"/>
        </w:rPr>
        <w:t>до 31 грудня 2022 року.</w:t>
      </w:r>
    </w:p>
    <w:p w:rsidR="00F50C55" w:rsidRPr="00F50C55" w:rsidRDefault="00F50C55" w:rsidP="00F50C55">
      <w:pPr>
        <w:widowControl w:val="0"/>
        <w:numPr>
          <w:ilvl w:val="0"/>
          <w:numId w:val="2"/>
        </w:numPr>
        <w:shd w:val="clear" w:color="auto" w:fill="FFFFFF"/>
        <w:autoSpaceDE w:val="0"/>
        <w:autoSpaceDN w:val="0"/>
        <w:adjustRightInd w:val="0"/>
        <w:spacing w:after="0" w:line="276" w:lineRule="auto"/>
        <w:ind w:right="1" w:firstLine="600"/>
        <w:jc w:val="both"/>
        <w:rPr>
          <w:rFonts w:ascii="Times New Roman" w:eastAsia="Calibri" w:hAnsi="Times New Roman" w:cs="Times New Roman"/>
          <w:color w:val="121212"/>
          <w:sz w:val="28"/>
          <w:szCs w:val="28"/>
          <w:lang w:val="ru-RU"/>
        </w:rPr>
      </w:pPr>
      <w:r w:rsidRPr="00F50C55">
        <w:rPr>
          <w:rFonts w:ascii="Times New Roman" w:eastAsia="Calibri" w:hAnsi="Times New Roman" w:cs="Times New Roman"/>
          <w:color w:val="121212"/>
          <w:sz w:val="28"/>
          <w:szCs w:val="28"/>
          <w:lang w:val="ru-RU"/>
        </w:rPr>
        <w:t>Зазначеним нижче підписом ми підтверджуємо повну, безумовну і беззаперечну згоду з усіма умовами проведення спрощеної закупівлі.</w:t>
      </w:r>
    </w:p>
    <w:p w:rsidR="00F50C55" w:rsidRPr="00F50C55" w:rsidRDefault="00F50C55" w:rsidP="00F50C55">
      <w:pPr>
        <w:widowControl w:val="0"/>
        <w:shd w:val="clear" w:color="auto" w:fill="FFFFFF"/>
        <w:autoSpaceDE w:val="0"/>
        <w:autoSpaceDN w:val="0"/>
        <w:adjustRightInd w:val="0"/>
        <w:spacing w:after="0" w:line="276" w:lineRule="auto"/>
        <w:ind w:right="1"/>
        <w:jc w:val="both"/>
        <w:rPr>
          <w:rFonts w:ascii="Times New Roman" w:eastAsia="Calibri" w:hAnsi="Times New Roman" w:cs="Times New Roman"/>
          <w:color w:val="121212"/>
          <w:sz w:val="28"/>
          <w:szCs w:val="28"/>
          <w:lang w:val="ru-RU"/>
        </w:rPr>
      </w:pPr>
    </w:p>
    <w:tbl>
      <w:tblPr>
        <w:tblW w:w="11700" w:type="dxa"/>
        <w:tblLayout w:type="fixed"/>
        <w:tblLook w:val="01E0" w:firstRow="1" w:lastRow="1" w:firstColumn="1" w:lastColumn="1" w:noHBand="0" w:noVBand="0"/>
      </w:tblPr>
      <w:tblGrid>
        <w:gridCol w:w="3781"/>
        <w:gridCol w:w="3603"/>
        <w:gridCol w:w="2158"/>
        <w:gridCol w:w="2158"/>
      </w:tblGrid>
      <w:tr w:rsidR="00F50C55" w:rsidRPr="00F50C55" w:rsidTr="00174D46">
        <w:tc>
          <w:tcPr>
            <w:tcW w:w="3781" w:type="dxa"/>
            <w:hideMark/>
          </w:tcPr>
          <w:p w:rsidR="00F50C55" w:rsidRPr="00F50C55" w:rsidRDefault="00F50C55" w:rsidP="00F50C55">
            <w:pPr>
              <w:tabs>
                <w:tab w:val="left" w:pos="2160"/>
                <w:tab w:val="left" w:pos="3600"/>
              </w:tabs>
              <w:spacing w:after="0" w:line="256" w:lineRule="auto"/>
              <w:rPr>
                <w:rFonts w:ascii="Times New Roman" w:eastAsia="Arial" w:hAnsi="Times New Roman" w:cs="Times New Roman"/>
                <w:b/>
                <w:sz w:val="28"/>
                <w:szCs w:val="28"/>
                <w:lang w:val="ru-RU" w:eastAsia="ru-RU"/>
              </w:rPr>
            </w:pPr>
            <w:r w:rsidRPr="00F50C55">
              <w:rPr>
                <w:rFonts w:ascii="Times New Roman" w:eastAsia="Arial" w:hAnsi="Times New Roman" w:cs="Times New Roman"/>
                <w:b/>
                <w:sz w:val="28"/>
                <w:szCs w:val="28"/>
                <w:lang w:val="ru-RU" w:eastAsia="ru-RU"/>
              </w:rPr>
              <w:t>Керівник організації – учасника процедури закупівлі або інша уповноважена особа учасника</w:t>
            </w:r>
          </w:p>
        </w:tc>
        <w:tc>
          <w:tcPr>
            <w:tcW w:w="3602" w:type="dxa"/>
            <w:hideMark/>
          </w:tcPr>
          <w:p w:rsidR="00F50C55" w:rsidRPr="00F50C55" w:rsidRDefault="00F50C55" w:rsidP="00F50C55">
            <w:pPr>
              <w:tabs>
                <w:tab w:val="left" w:pos="2160"/>
                <w:tab w:val="left" w:pos="3600"/>
              </w:tabs>
              <w:spacing w:after="0" w:line="256" w:lineRule="auto"/>
              <w:jc w:val="center"/>
              <w:rPr>
                <w:rFonts w:ascii="Times New Roman" w:eastAsia="Arial" w:hAnsi="Times New Roman" w:cs="Times New Roman"/>
                <w:sz w:val="28"/>
                <w:szCs w:val="28"/>
                <w:lang w:val="ru-RU" w:eastAsia="ru-RU"/>
              </w:rPr>
            </w:pPr>
            <w:r w:rsidRPr="00F50C55">
              <w:rPr>
                <w:rFonts w:ascii="Times New Roman" w:eastAsia="Arial" w:hAnsi="Times New Roman" w:cs="Times New Roman"/>
                <w:sz w:val="28"/>
                <w:szCs w:val="28"/>
                <w:lang w:val="ru-RU" w:eastAsia="ru-RU"/>
              </w:rPr>
              <w:t>___________________________</w:t>
            </w:r>
          </w:p>
          <w:p w:rsidR="00F50C55" w:rsidRPr="00F50C55" w:rsidRDefault="00F50C55" w:rsidP="00F50C55">
            <w:pPr>
              <w:tabs>
                <w:tab w:val="left" w:pos="2160"/>
                <w:tab w:val="left" w:pos="3600"/>
              </w:tabs>
              <w:spacing w:after="0" w:line="256" w:lineRule="auto"/>
              <w:jc w:val="center"/>
              <w:rPr>
                <w:rFonts w:ascii="Times New Roman" w:eastAsia="Arial" w:hAnsi="Times New Roman" w:cs="Times New Roman"/>
                <w:i/>
                <w:sz w:val="28"/>
                <w:szCs w:val="28"/>
                <w:lang w:val="ru-RU" w:eastAsia="ru-RU"/>
              </w:rPr>
            </w:pPr>
            <w:r w:rsidRPr="00F50C55">
              <w:rPr>
                <w:rFonts w:ascii="Times New Roman" w:eastAsia="Arial" w:hAnsi="Times New Roman" w:cs="Times New Roman"/>
                <w:i/>
                <w:sz w:val="28"/>
                <w:szCs w:val="28"/>
                <w:lang w:val="ru-RU" w:eastAsia="ru-RU"/>
              </w:rPr>
              <w:t>(підпис) МП (за наявності)</w:t>
            </w:r>
          </w:p>
        </w:tc>
        <w:tc>
          <w:tcPr>
            <w:tcW w:w="2157" w:type="dxa"/>
            <w:hideMark/>
          </w:tcPr>
          <w:p w:rsidR="00F50C55" w:rsidRPr="00F50C55" w:rsidRDefault="00F50C55" w:rsidP="00F50C55">
            <w:pPr>
              <w:tabs>
                <w:tab w:val="left" w:pos="2160"/>
                <w:tab w:val="left" w:pos="3600"/>
              </w:tabs>
              <w:spacing w:after="0" w:line="256" w:lineRule="auto"/>
              <w:jc w:val="center"/>
              <w:rPr>
                <w:rFonts w:ascii="Times New Roman" w:eastAsia="Arial" w:hAnsi="Times New Roman" w:cs="Times New Roman"/>
                <w:sz w:val="28"/>
                <w:szCs w:val="28"/>
                <w:lang w:val="ru-RU" w:eastAsia="ru-RU"/>
              </w:rPr>
            </w:pPr>
            <w:r w:rsidRPr="00F50C55">
              <w:rPr>
                <w:rFonts w:ascii="Times New Roman" w:eastAsia="Arial" w:hAnsi="Times New Roman" w:cs="Times New Roman"/>
                <w:sz w:val="28"/>
                <w:szCs w:val="28"/>
                <w:lang w:val="ru-RU" w:eastAsia="ru-RU"/>
              </w:rPr>
              <w:t>___________</w:t>
            </w:r>
          </w:p>
          <w:p w:rsidR="00F50C55" w:rsidRPr="00F50C55" w:rsidRDefault="00F50C55" w:rsidP="00F50C55">
            <w:pPr>
              <w:tabs>
                <w:tab w:val="left" w:pos="2160"/>
                <w:tab w:val="left" w:pos="3600"/>
              </w:tabs>
              <w:spacing w:after="0" w:line="256" w:lineRule="auto"/>
              <w:jc w:val="center"/>
              <w:rPr>
                <w:rFonts w:ascii="Times New Roman" w:eastAsia="Arial" w:hAnsi="Times New Roman" w:cs="Times New Roman"/>
                <w:sz w:val="28"/>
                <w:szCs w:val="28"/>
                <w:lang w:val="ru-RU" w:eastAsia="ru-RU"/>
              </w:rPr>
            </w:pPr>
            <w:r w:rsidRPr="00F50C55">
              <w:rPr>
                <w:rFonts w:ascii="Times New Roman" w:eastAsia="Arial" w:hAnsi="Times New Roman" w:cs="Times New Roman"/>
                <w:i/>
                <w:sz w:val="28"/>
                <w:szCs w:val="28"/>
                <w:lang w:val="ru-RU" w:eastAsia="ru-RU"/>
              </w:rPr>
              <w:t>(ініціали та прізвище)</w:t>
            </w:r>
          </w:p>
        </w:tc>
        <w:tc>
          <w:tcPr>
            <w:tcW w:w="2157" w:type="dxa"/>
          </w:tcPr>
          <w:p w:rsidR="00F50C55" w:rsidRPr="00F50C55" w:rsidRDefault="00F50C55" w:rsidP="00F50C55">
            <w:pPr>
              <w:tabs>
                <w:tab w:val="left" w:pos="2160"/>
                <w:tab w:val="left" w:pos="3600"/>
              </w:tabs>
              <w:spacing w:after="0" w:line="256" w:lineRule="auto"/>
              <w:jc w:val="center"/>
              <w:rPr>
                <w:rFonts w:ascii="Times New Roman" w:eastAsia="Arial" w:hAnsi="Times New Roman" w:cs="Times New Roman"/>
                <w:sz w:val="28"/>
                <w:szCs w:val="28"/>
                <w:lang w:val="ru-RU" w:eastAsia="ru-RU"/>
              </w:rPr>
            </w:pPr>
          </w:p>
        </w:tc>
      </w:tr>
    </w:tbl>
    <w:p w:rsidR="00F50C55" w:rsidRPr="00F50C55" w:rsidRDefault="00F50C55" w:rsidP="00F50C55">
      <w:pPr>
        <w:spacing w:after="0" w:line="240" w:lineRule="auto"/>
        <w:rPr>
          <w:rFonts w:ascii="Times New Roman" w:eastAsia="Arial" w:hAnsi="Times New Roman" w:cs="Times New Roman"/>
          <w:sz w:val="28"/>
          <w:szCs w:val="28"/>
          <w:lang w:val="ru-RU" w:eastAsia="ru-RU"/>
        </w:rPr>
      </w:pPr>
    </w:p>
    <w:p w:rsidR="00F50C55" w:rsidRPr="00F50C55" w:rsidRDefault="00F50C55" w:rsidP="00F50C55">
      <w:pPr>
        <w:spacing w:after="0" w:line="240" w:lineRule="auto"/>
        <w:ind w:right="-62"/>
        <w:jc w:val="both"/>
        <w:rPr>
          <w:rFonts w:ascii="Times New Roman" w:eastAsia="Arial" w:hAnsi="Times New Roman" w:cs="Times New Roman"/>
          <w:bCs/>
          <w:i/>
          <w:sz w:val="28"/>
          <w:szCs w:val="28"/>
          <w:lang w:val="ru-RU" w:eastAsia="ru-RU"/>
        </w:rPr>
      </w:pPr>
    </w:p>
    <w:p w:rsidR="00F50C55" w:rsidRPr="00F50C55" w:rsidRDefault="00F50C55" w:rsidP="00F50C55">
      <w:pPr>
        <w:spacing w:after="0" w:line="240" w:lineRule="auto"/>
        <w:ind w:right="-62"/>
        <w:jc w:val="both"/>
        <w:rPr>
          <w:rFonts w:ascii="Times New Roman" w:eastAsia="Arial" w:hAnsi="Times New Roman" w:cs="Times New Roman"/>
          <w:bCs/>
          <w:i/>
          <w:sz w:val="28"/>
          <w:szCs w:val="28"/>
          <w:lang w:val="ru-RU" w:eastAsia="ru-RU"/>
        </w:rPr>
      </w:pPr>
      <w:r w:rsidRPr="00F50C55">
        <w:rPr>
          <w:rFonts w:ascii="Times New Roman" w:eastAsia="Arial" w:hAnsi="Times New Roman" w:cs="Times New Roman"/>
          <w:bCs/>
          <w:i/>
          <w:sz w:val="28"/>
          <w:szCs w:val="28"/>
          <w:lang w:val="ru-RU" w:eastAsia="ru-RU"/>
        </w:rPr>
        <w:t>Примітка: у разі надання пропозиції учасником - не платником ПДВ, такі пропозиції надаються без врахування ПДВ та відомості заповнюються без ПДВ.</w:t>
      </w:r>
    </w:p>
    <w:p w:rsidR="00F50C55" w:rsidRPr="00F50C55" w:rsidRDefault="00F50C55" w:rsidP="00F50C55">
      <w:pPr>
        <w:spacing w:after="0" w:line="240" w:lineRule="auto"/>
        <w:ind w:right="-62"/>
        <w:jc w:val="both"/>
        <w:rPr>
          <w:rFonts w:ascii="Times New Roman" w:eastAsia="Arial" w:hAnsi="Times New Roman" w:cs="Times New Roman"/>
          <w:bCs/>
          <w:i/>
          <w:sz w:val="28"/>
          <w:szCs w:val="28"/>
          <w:lang w:val="ru-RU" w:eastAsia="ru-RU"/>
        </w:rPr>
      </w:pPr>
    </w:p>
    <w:p w:rsidR="00F50C55" w:rsidRPr="00F50C55" w:rsidRDefault="00F50C55" w:rsidP="00F50C55">
      <w:pPr>
        <w:tabs>
          <w:tab w:val="left" w:pos="142"/>
        </w:tabs>
        <w:spacing w:after="0" w:line="240" w:lineRule="auto"/>
        <w:jc w:val="both"/>
        <w:rPr>
          <w:rFonts w:ascii="Times New Roman" w:eastAsia="Arial" w:hAnsi="Times New Roman" w:cs="Times New Roman"/>
          <w:sz w:val="28"/>
          <w:szCs w:val="28"/>
          <w:shd w:val="clear" w:color="auto" w:fill="F1F1F1"/>
          <w:lang w:val="ru-RU" w:eastAsia="ru-RU"/>
        </w:rPr>
      </w:pPr>
      <w:r w:rsidRPr="00F50C55">
        <w:rPr>
          <w:rFonts w:ascii="Times New Roman" w:eastAsia="Arial" w:hAnsi="Times New Roman" w:cs="Times New Roman"/>
          <w:b/>
          <w:i/>
          <w:sz w:val="28"/>
          <w:szCs w:val="28"/>
          <w:lang w:eastAsia="ru-RU"/>
        </w:rPr>
        <w:t xml:space="preserve">                         </w:t>
      </w:r>
      <w:r w:rsidRPr="00F50C55">
        <w:rPr>
          <w:rFonts w:ascii="Times New Roman" w:eastAsia="Arial" w:hAnsi="Times New Roman" w:cs="Times New Roman"/>
          <w:b/>
          <w:i/>
          <w:sz w:val="28"/>
          <w:szCs w:val="28"/>
          <w:lang w:val="ru-RU" w:eastAsia="ru-RU"/>
        </w:rPr>
        <w:t>Технічні та якісні вимоги до предмета закупівлі:</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525"/>
        <w:gridCol w:w="6767"/>
      </w:tblGrid>
      <w:tr w:rsidR="00F50C55" w:rsidRPr="00F50C55" w:rsidTr="00174D46">
        <w:trPr>
          <w:trHeight w:val="160"/>
        </w:trPr>
        <w:tc>
          <w:tcPr>
            <w:tcW w:w="445" w:type="dxa"/>
            <w:tcBorders>
              <w:top w:val="single" w:sz="4" w:space="0" w:color="auto"/>
              <w:left w:val="single" w:sz="4" w:space="0" w:color="auto"/>
              <w:bottom w:val="single" w:sz="4" w:space="0" w:color="auto"/>
              <w:right w:val="single" w:sz="4" w:space="0" w:color="auto"/>
            </w:tcBorders>
            <w:hideMark/>
          </w:tcPr>
          <w:p w:rsidR="00F50C55" w:rsidRPr="00F50C55" w:rsidRDefault="00F50C55" w:rsidP="00F50C55">
            <w:pPr>
              <w:spacing w:after="0" w:line="256" w:lineRule="auto"/>
              <w:rPr>
                <w:rFonts w:ascii="Times New Roman" w:eastAsia="Arial" w:hAnsi="Times New Roman" w:cs="Times New Roman"/>
                <w:sz w:val="28"/>
                <w:szCs w:val="28"/>
                <w:lang w:val="ru-RU" w:eastAsia="ru-RU"/>
              </w:rPr>
            </w:pPr>
            <w:r w:rsidRPr="00F50C55">
              <w:rPr>
                <w:rFonts w:ascii="Times New Roman" w:eastAsia="Arial" w:hAnsi="Times New Roman" w:cs="Times New Roman"/>
                <w:sz w:val="28"/>
                <w:szCs w:val="28"/>
                <w:lang w:val="ru-RU" w:eastAsia="ru-RU"/>
              </w:rPr>
              <w:t>№</w:t>
            </w:r>
          </w:p>
        </w:tc>
        <w:tc>
          <w:tcPr>
            <w:tcW w:w="2527" w:type="dxa"/>
            <w:tcBorders>
              <w:top w:val="single" w:sz="4" w:space="0" w:color="auto"/>
              <w:left w:val="single" w:sz="4" w:space="0" w:color="auto"/>
              <w:bottom w:val="single" w:sz="4" w:space="0" w:color="auto"/>
              <w:right w:val="single" w:sz="4" w:space="0" w:color="auto"/>
            </w:tcBorders>
            <w:hideMark/>
          </w:tcPr>
          <w:p w:rsidR="00F50C55" w:rsidRPr="00F50C55" w:rsidRDefault="00F50C55" w:rsidP="00F50C55">
            <w:pPr>
              <w:spacing w:after="0" w:line="256" w:lineRule="auto"/>
              <w:jc w:val="center"/>
              <w:rPr>
                <w:rFonts w:ascii="Times New Roman" w:eastAsia="Arial" w:hAnsi="Times New Roman" w:cs="Times New Roman"/>
                <w:sz w:val="28"/>
                <w:szCs w:val="28"/>
                <w:lang w:val="ru-RU" w:eastAsia="ru-RU"/>
              </w:rPr>
            </w:pPr>
            <w:r w:rsidRPr="00F50C55">
              <w:rPr>
                <w:rFonts w:ascii="Times New Roman" w:eastAsia="Arial" w:hAnsi="Times New Roman" w:cs="Times New Roman"/>
                <w:b/>
                <w:bCs/>
                <w:sz w:val="28"/>
                <w:szCs w:val="28"/>
                <w:lang w:val="ru-RU" w:eastAsia="ru-RU"/>
              </w:rPr>
              <w:t>Найменування продукції, повна її характеристика</w:t>
            </w:r>
          </w:p>
        </w:tc>
        <w:tc>
          <w:tcPr>
            <w:tcW w:w="6804" w:type="dxa"/>
            <w:tcBorders>
              <w:top w:val="single" w:sz="4" w:space="0" w:color="auto"/>
              <w:left w:val="single" w:sz="4" w:space="0" w:color="auto"/>
              <w:bottom w:val="single" w:sz="4" w:space="0" w:color="auto"/>
              <w:right w:val="single" w:sz="4" w:space="0" w:color="auto"/>
            </w:tcBorders>
            <w:hideMark/>
          </w:tcPr>
          <w:p w:rsidR="00F50C55" w:rsidRPr="00F50C55" w:rsidRDefault="00F50C55" w:rsidP="00F50C55">
            <w:pPr>
              <w:spacing w:after="0" w:line="256" w:lineRule="auto"/>
              <w:rPr>
                <w:rFonts w:ascii="Times New Roman" w:eastAsia="Arial" w:hAnsi="Times New Roman" w:cs="Times New Roman"/>
                <w:b/>
                <w:sz w:val="28"/>
                <w:szCs w:val="28"/>
                <w:lang w:val="ru-RU" w:eastAsia="ru-RU"/>
              </w:rPr>
            </w:pPr>
            <w:r w:rsidRPr="00F50C55">
              <w:rPr>
                <w:rFonts w:ascii="Times New Roman" w:eastAsia="Arial" w:hAnsi="Times New Roman" w:cs="Times New Roman"/>
                <w:b/>
                <w:sz w:val="28"/>
                <w:szCs w:val="28"/>
                <w:lang w:val="ru-RU" w:eastAsia="ru-RU"/>
              </w:rPr>
              <w:t>Технічні та якісні вимоги</w:t>
            </w:r>
          </w:p>
        </w:tc>
      </w:tr>
      <w:tr w:rsidR="00F50C55" w:rsidRPr="00F50C55" w:rsidTr="00174D46">
        <w:trPr>
          <w:trHeight w:val="169"/>
        </w:trPr>
        <w:tc>
          <w:tcPr>
            <w:tcW w:w="445" w:type="dxa"/>
            <w:tcBorders>
              <w:top w:val="single" w:sz="4" w:space="0" w:color="auto"/>
              <w:left w:val="single" w:sz="4" w:space="0" w:color="auto"/>
              <w:bottom w:val="single" w:sz="4" w:space="0" w:color="auto"/>
              <w:right w:val="single" w:sz="4" w:space="0" w:color="auto"/>
            </w:tcBorders>
            <w:hideMark/>
          </w:tcPr>
          <w:p w:rsidR="00F50C55" w:rsidRPr="00F50C55" w:rsidRDefault="00F50C55" w:rsidP="00F50C55">
            <w:pPr>
              <w:spacing w:after="0" w:line="256" w:lineRule="auto"/>
              <w:rPr>
                <w:rFonts w:ascii="Times New Roman" w:eastAsia="Arial" w:hAnsi="Times New Roman" w:cs="Times New Roman"/>
                <w:sz w:val="28"/>
                <w:szCs w:val="28"/>
                <w:lang w:val="ru-RU" w:eastAsia="ru-RU"/>
              </w:rPr>
            </w:pPr>
            <w:r w:rsidRPr="00F50C55">
              <w:rPr>
                <w:rFonts w:ascii="Times New Roman" w:eastAsia="Arial" w:hAnsi="Times New Roman" w:cs="Times New Roman"/>
                <w:sz w:val="28"/>
                <w:szCs w:val="28"/>
                <w:lang w:val="ru-RU" w:eastAsia="ru-RU"/>
              </w:rPr>
              <w:t>1</w:t>
            </w:r>
          </w:p>
        </w:tc>
        <w:tc>
          <w:tcPr>
            <w:tcW w:w="2527" w:type="dxa"/>
            <w:tcBorders>
              <w:top w:val="single" w:sz="4" w:space="0" w:color="auto"/>
              <w:left w:val="single" w:sz="4" w:space="0" w:color="auto"/>
              <w:bottom w:val="single" w:sz="4" w:space="0" w:color="auto"/>
              <w:right w:val="single" w:sz="4" w:space="0" w:color="auto"/>
            </w:tcBorders>
            <w:vAlign w:val="center"/>
            <w:hideMark/>
          </w:tcPr>
          <w:p w:rsidR="00F50C55" w:rsidRPr="00F50C55" w:rsidRDefault="00F50C55" w:rsidP="00F50C55">
            <w:pPr>
              <w:shd w:val="clear" w:color="auto" w:fill="FFFFFF"/>
              <w:spacing w:after="0" w:line="256" w:lineRule="auto"/>
              <w:rPr>
                <w:rFonts w:ascii="Times New Roman" w:eastAsia="Arial" w:hAnsi="Times New Roman" w:cs="Times New Roman"/>
                <w:sz w:val="28"/>
                <w:szCs w:val="28"/>
                <w:lang w:eastAsia="ru-RU"/>
              </w:rPr>
            </w:pPr>
            <w:r w:rsidRPr="00F50C55">
              <w:rPr>
                <w:rFonts w:ascii="Times New Roman" w:eastAsia="Arial" w:hAnsi="Times New Roman" w:cs="Times New Roman"/>
                <w:sz w:val="28"/>
                <w:szCs w:val="28"/>
                <w:lang w:eastAsia="ru-RU"/>
              </w:rPr>
              <w:t xml:space="preserve">Картопля </w:t>
            </w:r>
          </w:p>
        </w:tc>
        <w:tc>
          <w:tcPr>
            <w:tcW w:w="6804" w:type="dxa"/>
            <w:tcBorders>
              <w:top w:val="single" w:sz="4" w:space="0" w:color="auto"/>
              <w:left w:val="single" w:sz="4" w:space="0" w:color="auto"/>
              <w:bottom w:val="single" w:sz="4" w:space="0" w:color="auto"/>
              <w:right w:val="single" w:sz="4" w:space="0" w:color="auto"/>
            </w:tcBorders>
            <w:vAlign w:val="center"/>
            <w:hideMark/>
          </w:tcPr>
          <w:p w:rsidR="00F50C55" w:rsidRPr="00F50C55" w:rsidRDefault="00F50C55" w:rsidP="00F50C55">
            <w:pPr>
              <w:framePr w:hSpace="180" w:wrap="around" w:vAnchor="text" w:hAnchor="margin" w:xAlign="center" w:y="321"/>
              <w:spacing w:after="0" w:line="256" w:lineRule="auto"/>
              <w:ind w:firstLine="231"/>
              <w:jc w:val="both"/>
              <w:rPr>
                <w:rFonts w:ascii="Times New Roman" w:eastAsia="Arial" w:hAnsi="Times New Roman" w:cs="Times New Roman"/>
                <w:sz w:val="28"/>
                <w:szCs w:val="28"/>
                <w:lang w:eastAsia="ru-RU"/>
              </w:rPr>
            </w:pPr>
            <w:r w:rsidRPr="00F50C55">
              <w:rPr>
                <w:rFonts w:ascii="Times New Roman" w:eastAsia="Arial" w:hAnsi="Times New Roman" w:cs="Times New Roman"/>
                <w:sz w:val="28"/>
                <w:szCs w:val="28"/>
                <w:lang w:val="ru-RU" w:eastAsia="ru-RU"/>
              </w:rPr>
              <w:t>Картопля, повинна бути ціла і суха не забруднена, не поросла. Чиста, без ґрунту, поверхня гладка, тонкошкура, не зів’яла</w:t>
            </w:r>
            <w:r w:rsidRPr="00F50C55">
              <w:rPr>
                <w:rFonts w:ascii="Times New Roman" w:eastAsia="Arial" w:hAnsi="Times New Roman" w:cs="Times New Roman"/>
                <w:sz w:val="28"/>
                <w:szCs w:val="28"/>
                <w:lang w:eastAsia="ru-RU"/>
              </w:rPr>
              <w:t>, не пошкоджена</w:t>
            </w:r>
            <w:r w:rsidRPr="00F50C55">
              <w:rPr>
                <w:rFonts w:ascii="Times New Roman" w:eastAsia="Arial" w:hAnsi="Times New Roman" w:cs="Times New Roman"/>
                <w:sz w:val="28"/>
                <w:szCs w:val="28"/>
                <w:lang w:val="ru-RU" w:eastAsia="ru-RU"/>
              </w:rPr>
              <w:t>.</w:t>
            </w:r>
            <w:r w:rsidRPr="00F50C55">
              <w:rPr>
                <w:rFonts w:ascii="Times New Roman" w:eastAsia="Times New Roman" w:hAnsi="Times New Roman" w:cs="Times New Roman"/>
                <w:bCs/>
                <w:sz w:val="28"/>
                <w:szCs w:val="28"/>
                <w:lang w:eastAsia="ru-RU"/>
              </w:rPr>
              <w:t xml:space="preserve"> Не допускаються бульби позеленілі, розтиснуті, пошкоджені гризунами, гниллю, фітофторою, підмерзлі, запарені, з наявністю органічних і мінеральних домішок (солома, гичка, каміння).</w:t>
            </w:r>
            <w:r w:rsidRPr="00F50C55">
              <w:rPr>
                <w:rFonts w:ascii="Times New Roman" w:eastAsia="Arial" w:hAnsi="Times New Roman" w:cs="Times New Roman"/>
                <w:sz w:val="28"/>
                <w:szCs w:val="28"/>
                <w:lang w:eastAsia="ru-RU"/>
              </w:rPr>
              <w:t xml:space="preserve">Картопля не повинна розварюватись. Не менше </w:t>
            </w:r>
            <w:r w:rsidRPr="00F50C55">
              <w:rPr>
                <w:rFonts w:ascii="Times New Roman" w:eastAsia="Arial" w:hAnsi="Times New Roman" w:cs="Times New Roman"/>
                <w:sz w:val="28"/>
                <w:szCs w:val="28"/>
                <w:lang w:val="ru-RU" w:eastAsia="ru-RU"/>
              </w:rPr>
              <w:t>d</w:t>
            </w:r>
            <w:r w:rsidRPr="00F50C55">
              <w:rPr>
                <w:rFonts w:ascii="Times New Roman" w:eastAsia="Arial" w:hAnsi="Times New Roman" w:cs="Times New Roman"/>
                <w:sz w:val="28"/>
                <w:szCs w:val="28"/>
                <w:lang w:eastAsia="ru-RU"/>
              </w:rPr>
              <w:t xml:space="preserve">=8÷10см, Продукція повинна відповідати діючим Державним стандартам України (ДСТУ, ГОСТ, ТУ.У, без додавання стимуляторів росту, гормональних препаратів, пестицидів, кормових антибіотиків, консервантів і барвників, відповідати та не суперечити вимогам що зазначені в Законах України: «Про основні принципи та вимоги до безпечності та якості харчових продуктів», «Про дитяче харчування», «Про забезпечення санітарного та </w:t>
            </w:r>
            <w:r w:rsidRPr="00F50C55">
              <w:rPr>
                <w:rFonts w:ascii="Times New Roman" w:eastAsia="Arial" w:hAnsi="Times New Roman" w:cs="Times New Roman"/>
                <w:sz w:val="28"/>
                <w:szCs w:val="28"/>
                <w:lang w:eastAsia="ru-RU"/>
              </w:rPr>
              <w:lastRenderedPageBreak/>
              <w:t>епідеміологічного благополуччя населення», наказу Міністерства охорони здоров’я України «Про затвердження Державних санітарних норм та правил «Медичні вимоги до якості та безпечності харчових продуктів та продовольчої сировини», наказу Міністерства охорони здоров’я України та інших нормативних стандартів що діють на території України. Фасування – 25-50 кг. Упаковка – сітки полімерні.</w:t>
            </w:r>
          </w:p>
        </w:tc>
      </w:tr>
    </w:tbl>
    <w:p w:rsidR="00F50C55" w:rsidRPr="00F50C55" w:rsidRDefault="00F50C55" w:rsidP="00F50C55">
      <w:pPr>
        <w:spacing w:after="0" w:line="240" w:lineRule="auto"/>
        <w:jc w:val="both"/>
        <w:rPr>
          <w:rFonts w:ascii="Times New Roman" w:eastAsia="Arial" w:hAnsi="Times New Roman" w:cs="Times New Roman"/>
          <w:b/>
          <w:sz w:val="28"/>
          <w:szCs w:val="28"/>
          <w:lang w:val="ru-RU" w:eastAsia="ru-RU"/>
        </w:rPr>
      </w:pPr>
      <w:r w:rsidRPr="00F50C55">
        <w:rPr>
          <w:rFonts w:ascii="Times New Roman" w:eastAsia="Arial" w:hAnsi="Times New Roman" w:cs="Times New Roman"/>
          <w:b/>
          <w:sz w:val="28"/>
          <w:szCs w:val="28"/>
          <w:lang w:val="ru-RU" w:eastAsia="ru-RU"/>
        </w:rPr>
        <w:lastRenderedPageBreak/>
        <w:t>Додаткові вимоги до предмета закупівлі:</w:t>
      </w:r>
    </w:p>
    <w:p w:rsidR="00F50C55" w:rsidRPr="00F50C55" w:rsidRDefault="00F50C55" w:rsidP="00F50C55">
      <w:pPr>
        <w:numPr>
          <w:ilvl w:val="0"/>
          <w:numId w:val="3"/>
        </w:numPr>
        <w:tabs>
          <w:tab w:val="left" w:pos="851"/>
        </w:tabs>
        <w:spacing w:after="0" w:line="240" w:lineRule="auto"/>
        <w:ind w:firstLine="631"/>
        <w:contextualSpacing/>
        <w:jc w:val="both"/>
        <w:rPr>
          <w:rFonts w:ascii="Times New Roman" w:eastAsia="Times New Roman" w:hAnsi="Times New Roman" w:cs="Times New Roman"/>
          <w:sz w:val="28"/>
          <w:szCs w:val="28"/>
          <w:lang w:eastAsia="zh-CN"/>
        </w:rPr>
      </w:pPr>
      <w:r w:rsidRPr="00F50C55">
        <w:rPr>
          <w:rFonts w:ascii="Times New Roman" w:eastAsia="Times New Roman" w:hAnsi="Times New Roman" w:cs="Times New Roman"/>
          <w:sz w:val="28"/>
          <w:szCs w:val="28"/>
          <w:lang w:eastAsia="zh-CN"/>
        </w:rPr>
        <w:t>Учасник постачає Замовнику товар поступово, у період дії договору, постачання (а саме: навантаження, транспортування, розвантаження) товару здійснюється учасником за власний рахунок і не оплачується окремо;</w:t>
      </w:r>
    </w:p>
    <w:p w:rsidR="00F50C55" w:rsidRPr="00F50C55" w:rsidRDefault="00F50C55" w:rsidP="00F50C55">
      <w:pPr>
        <w:numPr>
          <w:ilvl w:val="0"/>
          <w:numId w:val="3"/>
        </w:numPr>
        <w:tabs>
          <w:tab w:val="left" w:pos="851"/>
        </w:tabs>
        <w:spacing w:after="0" w:line="240" w:lineRule="auto"/>
        <w:ind w:firstLine="631"/>
        <w:contextualSpacing/>
        <w:jc w:val="both"/>
        <w:rPr>
          <w:rFonts w:ascii="Times New Roman" w:eastAsia="Times New Roman" w:hAnsi="Times New Roman" w:cs="Times New Roman"/>
          <w:sz w:val="28"/>
          <w:szCs w:val="28"/>
          <w:lang w:eastAsia="zh-CN"/>
        </w:rPr>
      </w:pPr>
      <w:r w:rsidRPr="00F50C55">
        <w:rPr>
          <w:rFonts w:ascii="Times New Roman" w:eastAsia="Times New Roman" w:hAnsi="Times New Roman" w:cs="Times New Roman"/>
          <w:sz w:val="28"/>
          <w:szCs w:val="28"/>
          <w:lang w:eastAsia="zh-CN"/>
        </w:rPr>
        <w:t>кожна партія товару, що постачається, повинна супроводжуватися документами, що підтверджують якість та безпечність товару, його походження (накладна та докуме</w:t>
      </w:r>
      <w:r>
        <w:rPr>
          <w:rFonts w:ascii="Times New Roman" w:eastAsia="Times New Roman" w:hAnsi="Times New Roman" w:cs="Times New Roman"/>
          <w:sz w:val="28"/>
          <w:szCs w:val="28"/>
          <w:lang w:eastAsia="zh-CN"/>
        </w:rPr>
        <w:t xml:space="preserve">нт, що посвідчує якість товару або декларація виробника або </w:t>
      </w:r>
      <w:r w:rsidRPr="00F50C55">
        <w:rPr>
          <w:rFonts w:ascii="Times New Roman" w:eastAsia="Times New Roman" w:hAnsi="Times New Roman" w:cs="Times New Roman"/>
          <w:sz w:val="28"/>
          <w:szCs w:val="28"/>
          <w:lang w:eastAsia="zh-CN"/>
        </w:rPr>
        <w:t>посвідчення якості, тощо.);</w:t>
      </w:r>
    </w:p>
    <w:p w:rsidR="00F50C55" w:rsidRPr="00F50C55" w:rsidRDefault="00F50C55" w:rsidP="00F50C55">
      <w:pPr>
        <w:numPr>
          <w:ilvl w:val="0"/>
          <w:numId w:val="3"/>
        </w:numPr>
        <w:tabs>
          <w:tab w:val="left" w:pos="851"/>
        </w:tabs>
        <w:spacing w:after="0" w:line="240" w:lineRule="auto"/>
        <w:ind w:firstLine="631"/>
        <w:contextualSpacing/>
        <w:jc w:val="both"/>
        <w:rPr>
          <w:rFonts w:ascii="Times New Roman" w:eastAsia="Times New Roman" w:hAnsi="Times New Roman" w:cs="Times New Roman"/>
          <w:sz w:val="28"/>
          <w:szCs w:val="28"/>
          <w:lang w:eastAsia="zh-CN"/>
        </w:rPr>
      </w:pPr>
      <w:r w:rsidRPr="00F50C55">
        <w:rPr>
          <w:rFonts w:ascii="Times New Roman" w:eastAsia="Times New Roman" w:hAnsi="Times New Roman" w:cs="Times New Roman"/>
          <w:sz w:val="28"/>
          <w:szCs w:val="28"/>
          <w:lang w:eastAsia="zh-CN"/>
        </w:rPr>
        <w:t>учасник-переможець торгів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F50C55" w:rsidRPr="00F50C55" w:rsidRDefault="00F50C55" w:rsidP="00F50C55">
      <w:pPr>
        <w:numPr>
          <w:ilvl w:val="0"/>
          <w:numId w:val="3"/>
        </w:numPr>
        <w:tabs>
          <w:tab w:val="left" w:pos="851"/>
        </w:tabs>
        <w:spacing w:after="0" w:line="240" w:lineRule="auto"/>
        <w:ind w:firstLine="631"/>
        <w:contextualSpacing/>
        <w:jc w:val="both"/>
        <w:rPr>
          <w:rFonts w:ascii="Times New Roman" w:eastAsia="Times New Roman" w:hAnsi="Times New Roman" w:cs="Times New Roman"/>
          <w:sz w:val="28"/>
          <w:szCs w:val="28"/>
          <w:lang w:eastAsia="zh-CN"/>
        </w:rPr>
      </w:pPr>
      <w:r w:rsidRPr="00F50C55">
        <w:rPr>
          <w:rFonts w:ascii="Times New Roman" w:eastAsia="Times New Roman" w:hAnsi="Times New Roman" w:cs="Times New Roman"/>
          <w:sz w:val="28"/>
          <w:szCs w:val="28"/>
          <w:lang w:eastAsia="zh-CN"/>
        </w:rPr>
        <w:t xml:space="preserve">учасник повинен запевнити замовника, що у разі виникнення форс-мажорних обставин, зокрема через знищення матеріально-технічної бази у зв’язку із пожежею, або з інших причин, це не призведе до невиконання контракту. Учасник повинен надати договір на поставку з суб’єктом підприємницької діяльності, який займається виробництвом аналогічного товару та гарантійний лист від такого суб’єкта, що у будь-який момент таке підприємство готове відпустити товар на істотних умовах договору про закупівлю.  </w:t>
      </w:r>
    </w:p>
    <w:p w:rsidR="00F50C55" w:rsidRPr="00F50C55" w:rsidRDefault="00F50C55" w:rsidP="00F50C55">
      <w:pPr>
        <w:numPr>
          <w:ilvl w:val="0"/>
          <w:numId w:val="3"/>
        </w:numPr>
        <w:tabs>
          <w:tab w:val="left" w:pos="284"/>
          <w:tab w:val="left" w:pos="851"/>
        </w:tabs>
        <w:spacing w:after="0" w:line="240" w:lineRule="auto"/>
        <w:ind w:firstLine="631"/>
        <w:contextualSpacing/>
        <w:jc w:val="both"/>
        <w:rPr>
          <w:rFonts w:ascii="Times New Roman" w:eastAsia="Times New Roman" w:hAnsi="Times New Roman" w:cs="Times New Roman"/>
          <w:sz w:val="28"/>
          <w:szCs w:val="28"/>
          <w:lang w:eastAsia="zh-CN"/>
        </w:rPr>
      </w:pPr>
      <w:r w:rsidRPr="00F50C55">
        <w:rPr>
          <w:rFonts w:ascii="Times New Roman" w:eastAsia="Times New Roman" w:hAnsi="Times New Roman" w:cs="Times New Roman"/>
          <w:sz w:val="28"/>
          <w:szCs w:val="28"/>
          <w:lang w:eastAsia="zh-CN"/>
        </w:rPr>
        <w:t xml:space="preserve">тара та упаковка повинні бути виготовлені з матеріалів, дозволених до використання. </w:t>
      </w:r>
    </w:p>
    <w:p w:rsidR="00F50C55" w:rsidRPr="00F50C55" w:rsidRDefault="00F50C55" w:rsidP="00F50C55">
      <w:pPr>
        <w:numPr>
          <w:ilvl w:val="0"/>
          <w:numId w:val="3"/>
        </w:numPr>
        <w:tabs>
          <w:tab w:val="left" w:pos="851"/>
          <w:tab w:val="left" w:pos="993"/>
        </w:tabs>
        <w:spacing w:after="0" w:line="240" w:lineRule="auto"/>
        <w:ind w:firstLine="631"/>
        <w:jc w:val="both"/>
        <w:rPr>
          <w:rFonts w:ascii="Times New Roman" w:eastAsia="Arial" w:hAnsi="Times New Roman" w:cs="Times New Roman"/>
          <w:sz w:val="28"/>
          <w:szCs w:val="28"/>
          <w:lang w:val="ru-RU" w:eastAsia="ru-RU"/>
        </w:rPr>
      </w:pPr>
      <w:r w:rsidRPr="00F50C55">
        <w:rPr>
          <w:rFonts w:ascii="Times New Roman" w:eastAsia="Arial" w:hAnsi="Times New Roman" w:cs="Times New Roman"/>
          <w:sz w:val="28"/>
          <w:szCs w:val="28"/>
          <w:lang w:val="ru-RU" w:eastAsia="ru-RU"/>
        </w:rPr>
        <w:t>поставка товару має здійснюватися автотранспортними засобами, що призначені для перевезення харчових продуктів з можливістю забезпечення необхідного температурного режиму при їх транспортуванні. Автотранспортні засоби повинні відповідати вимогам санітарних норм та правил (довідка про дезобробку транспорту та договір з установою, що здійснює дезобробку, подаються учасниками у складі тендерної пропозиції);</w:t>
      </w:r>
    </w:p>
    <w:p w:rsidR="00F50C55" w:rsidRPr="00F50C55" w:rsidRDefault="00F50C55" w:rsidP="00F50C55">
      <w:pPr>
        <w:numPr>
          <w:ilvl w:val="0"/>
          <w:numId w:val="3"/>
        </w:numPr>
        <w:tabs>
          <w:tab w:val="left" w:pos="851"/>
          <w:tab w:val="left" w:pos="1046"/>
        </w:tabs>
        <w:spacing w:after="0" w:line="240" w:lineRule="auto"/>
        <w:ind w:firstLine="631"/>
        <w:jc w:val="both"/>
        <w:rPr>
          <w:rFonts w:ascii="Times New Roman" w:eastAsia="Arial" w:hAnsi="Times New Roman" w:cs="Times New Roman"/>
          <w:sz w:val="28"/>
          <w:szCs w:val="28"/>
          <w:lang w:val="ru-RU" w:eastAsia="ru-RU"/>
        </w:rPr>
      </w:pPr>
      <w:r w:rsidRPr="00F50C55">
        <w:rPr>
          <w:rFonts w:ascii="Times New Roman" w:eastAsia="Arial" w:hAnsi="Times New Roman" w:cs="Times New Roman"/>
          <w:sz w:val="28"/>
          <w:szCs w:val="28"/>
          <w:lang w:val="ru-RU" w:eastAsia="ru-RU"/>
        </w:rPr>
        <w:t>ціни вказуються з урахуванням податків і зборів, що сплачуються або мають бути сплачені, транспортних витрат, навантажувально-розвантажувальних робіт;</w:t>
      </w:r>
    </w:p>
    <w:p w:rsidR="00F50C55" w:rsidRPr="00F50C55" w:rsidRDefault="00F50C55" w:rsidP="00F50C55">
      <w:pPr>
        <w:numPr>
          <w:ilvl w:val="0"/>
          <w:numId w:val="3"/>
        </w:numPr>
        <w:tabs>
          <w:tab w:val="left" w:pos="904"/>
          <w:tab w:val="left" w:pos="1056"/>
        </w:tabs>
        <w:spacing w:after="0" w:line="240" w:lineRule="auto"/>
        <w:ind w:firstLine="631"/>
        <w:jc w:val="both"/>
        <w:rPr>
          <w:rFonts w:ascii="Times New Roman" w:eastAsia="Arial" w:hAnsi="Times New Roman" w:cs="Times New Roman"/>
          <w:sz w:val="28"/>
          <w:szCs w:val="28"/>
          <w:lang w:val="ru-RU" w:eastAsia="ru-RU"/>
        </w:rPr>
      </w:pPr>
      <w:r w:rsidRPr="00F50C55">
        <w:rPr>
          <w:rFonts w:ascii="Times New Roman" w:eastAsia="Arial" w:hAnsi="Times New Roman" w:cs="Times New Roman"/>
          <w:sz w:val="28"/>
          <w:szCs w:val="28"/>
          <w:lang w:val="ru-RU" w:eastAsia="ru-RU"/>
        </w:rPr>
        <w:t>в</w:t>
      </w:r>
      <w:r w:rsidRPr="00F50C55">
        <w:rPr>
          <w:rFonts w:ascii="Times New Roman" w:eastAsia="Arial" w:hAnsi="Times New Roman" w:cs="Times New Roman"/>
          <w:sz w:val="28"/>
          <w:szCs w:val="28"/>
          <w:shd w:val="clear" w:color="auto" w:fill="FFFFFF"/>
          <w:lang w:val="ru-RU" w:eastAsia="ru-RU"/>
        </w:rPr>
        <w:t xml:space="preserve">міст токсичних елементів, мікотоксинів, антибіотиків та гормональних препаратів, пестицидів, радіонуклідів та мікробіологічні показники у товарах, що пропонуються учасником згідно із цією закупівлею, не повинен перевищувати гранично допустимих рівнів, </w:t>
      </w:r>
      <w:r w:rsidRPr="00F50C55">
        <w:rPr>
          <w:rFonts w:ascii="Times New Roman" w:eastAsia="Arial" w:hAnsi="Times New Roman" w:cs="Times New Roman"/>
          <w:sz w:val="28"/>
          <w:szCs w:val="28"/>
          <w:shd w:val="clear" w:color="auto" w:fill="FFFFFF"/>
          <w:lang w:val="ru-RU" w:eastAsia="ru-RU"/>
        </w:rPr>
        <w:lastRenderedPageBreak/>
        <w:t>встановлених чинними стандартами у цій галузі; п</w:t>
      </w:r>
      <w:r w:rsidRPr="00F50C55">
        <w:rPr>
          <w:rFonts w:ascii="Times New Roman" w:eastAsia="Arial" w:hAnsi="Times New Roman" w:cs="Times New Roman"/>
          <w:color w:val="000000"/>
          <w:sz w:val="28"/>
          <w:szCs w:val="28"/>
          <w:lang w:val="ru-RU" w:eastAsia="ru-RU"/>
        </w:rPr>
        <w:t xml:space="preserve">родукти не </w:t>
      </w:r>
      <w:r w:rsidRPr="00F50C55">
        <w:rPr>
          <w:rFonts w:ascii="Times New Roman" w:eastAsia="Arial" w:hAnsi="Times New Roman" w:cs="Times New Roman"/>
          <w:sz w:val="28"/>
          <w:szCs w:val="28"/>
          <w:lang w:val="ru-RU" w:eastAsia="ru-RU"/>
        </w:rPr>
        <w:t>повинні містити небезпечні для організму речовини, до складу яких входять штучні барвники, консерванти, ароматизатори, ГМО, тощо</w:t>
      </w:r>
      <w:r w:rsidRPr="00F50C55">
        <w:rPr>
          <w:rFonts w:ascii="Times New Roman" w:eastAsia="Arial" w:hAnsi="Times New Roman" w:cs="Times New Roman"/>
          <w:sz w:val="28"/>
          <w:szCs w:val="28"/>
          <w:shd w:val="clear" w:color="auto" w:fill="FFFFFF"/>
          <w:lang w:val="ru-RU" w:eastAsia="ru-RU"/>
        </w:rPr>
        <w:t>, про що учасник має запевнити замовника;</w:t>
      </w:r>
    </w:p>
    <w:p w:rsidR="00F50C55" w:rsidRPr="00F50C55" w:rsidRDefault="00F50C55" w:rsidP="00F50C55">
      <w:pPr>
        <w:numPr>
          <w:ilvl w:val="0"/>
          <w:numId w:val="3"/>
        </w:numPr>
        <w:spacing w:after="200" w:line="276" w:lineRule="auto"/>
        <w:contextualSpacing/>
        <w:rPr>
          <w:rFonts w:ascii="Times New Roman" w:eastAsia="Times New Roman" w:hAnsi="Times New Roman" w:cs="Times New Roman"/>
          <w:sz w:val="28"/>
          <w:szCs w:val="28"/>
          <w:lang w:eastAsia="zh-CN"/>
        </w:rPr>
      </w:pPr>
      <w:r w:rsidRPr="00F50C55">
        <w:rPr>
          <w:rFonts w:ascii="Times New Roman" w:eastAsia="Times New Roman" w:hAnsi="Times New Roman" w:cs="Times New Roman"/>
          <w:sz w:val="28"/>
          <w:szCs w:val="28"/>
          <w:lang w:eastAsia="zh-CN"/>
        </w:rPr>
        <w:t xml:space="preserve"> у разі необхідності відбір продукції на лабораторні дослідження проводиться за рахунок учасника.</w:t>
      </w:r>
    </w:p>
    <w:p w:rsidR="00F50C55" w:rsidRPr="00F50C55" w:rsidRDefault="00F50C55" w:rsidP="00F50C55">
      <w:pPr>
        <w:spacing w:after="0" w:line="240" w:lineRule="auto"/>
        <w:rPr>
          <w:rFonts w:ascii="Times New Roman" w:eastAsia="Arial" w:hAnsi="Times New Roman" w:cs="Times New Roman"/>
          <w:sz w:val="28"/>
          <w:szCs w:val="28"/>
          <w:lang w:val="ru-RU" w:eastAsia="ru-RU"/>
        </w:rPr>
      </w:pPr>
    </w:p>
    <w:p w:rsidR="00F50C55" w:rsidRPr="00F50C55" w:rsidRDefault="00F50C55" w:rsidP="00F50C55">
      <w:pPr>
        <w:spacing w:after="0" w:line="240" w:lineRule="auto"/>
        <w:rPr>
          <w:rFonts w:ascii="Times New Roman" w:eastAsia="Arial" w:hAnsi="Times New Roman" w:cs="Times New Roman"/>
          <w:sz w:val="28"/>
          <w:szCs w:val="28"/>
          <w:lang w:val="ru-RU" w:eastAsia="ru-RU"/>
        </w:rPr>
      </w:pPr>
    </w:p>
    <w:p w:rsidR="00F50C55" w:rsidRPr="00F50C55" w:rsidRDefault="00F50C55" w:rsidP="00F50C55">
      <w:pPr>
        <w:widowControl w:val="0"/>
        <w:autoSpaceDE w:val="0"/>
        <w:spacing w:after="0" w:line="264" w:lineRule="auto"/>
        <w:ind w:left="708"/>
        <w:jc w:val="right"/>
        <w:rPr>
          <w:rFonts w:ascii="Times New Roman" w:eastAsia="Arial" w:hAnsi="Times New Roman" w:cs="Times New Roman"/>
          <w:b/>
          <w:color w:val="000000"/>
          <w:sz w:val="28"/>
          <w:szCs w:val="28"/>
          <w:lang w:val="ru-RU" w:eastAsia="ru-RU"/>
        </w:rPr>
      </w:pPr>
    </w:p>
    <w:p w:rsidR="00F50C55" w:rsidRPr="00F50C55" w:rsidRDefault="00F50C55" w:rsidP="00F50C55">
      <w:pPr>
        <w:widowControl w:val="0"/>
        <w:autoSpaceDE w:val="0"/>
        <w:spacing w:after="0" w:line="264" w:lineRule="auto"/>
        <w:ind w:left="708"/>
        <w:jc w:val="right"/>
        <w:rPr>
          <w:rFonts w:ascii="Times New Roman" w:eastAsia="Arial" w:hAnsi="Times New Roman" w:cs="Times New Roman"/>
          <w:b/>
          <w:color w:val="000000"/>
          <w:sz w:val="28"/>
          <w:szCs w:val="28"/>
          <w:lang w:val="ru-RU" w:eastAsia="ru-RU"/>
        </w:rPr>
      </w:pPr>
    </w:p>
    <w:p w:rsidR="00F50C55" w:rsidRPr="00F50C55" w:rsidRDefault="00F50C55" w:rsidP="00F50C55">
      <w:pPr>
        <w:widowControl w:val="0"/>
        <w:autoSpaceDE w:val="0"/>
        <w:spacing w:after="0" w:line="264" w:lineRule="auto"/>
        <w:ind w:left="708"/>
        <w:jc w:val="right"/>
        <w:rPr>
          <w:rFonts w:ascii="Times New Roman" w:eastAsia="Arial" w:hAnsi="Times New Roman" w:cs="Times New Roman"/>
          <w:b/>
          <w:color w:val="000000"/>
          <w:sz w:val="28"/>
          <w:szCs w:val="28"/>
          <w:lang w:val="ru-RU" w:eastAsia="ru-RU"/>
        </w:rPr>
      </w:pPr>
    </w:p>
    <w:p w:rsidR="00F50C55" w:rsidRPr="00F50C55" w:rsidRDefault="00F50C55" w:rsidP="00F50C55">
      <w:pPr>
        <w:widowControl w:val="0"/>
        <w:autoSpaceDE w:val="0"/>
        <w:spacing w:after="0" w:line="264" w:lineRule="auto"/>
        <w:ind w:left="708"/>
        <w:jc w:val="right"/>
        <w:rPr>
          <w:rFonts w:ascii="Times New Roman" w:eastAsia="Arial" w:hAnsi="Times New Roman" w:cs="Times New Roman"/>
          <w:b/>
          <w:color w:val="000000"/>
          <w:sz w:val="28"/>
          <w:szCs w:val="28"/>
          <w:lang w:val="ru-RU" w:eastAsia="ru-RU"/>
        </w:rPr>
      </w:pPr>
    </w:p>
    <w:p w:rsidR="00F50C55" w:rsidRPr="00F50C55" w:rsidRDefault="00F50C55" w:rsidP="00F50C55">
      <w:pPr>
        <w:widowControl w:val="0"/>
        <w:autoSpaceDE w:val="0"/>
        <w:spacing w:after="0" w:line="264" w:lineRule="auto"/>
        <w:ind w:left="708"/>
        <w:jc w:val="right"/>
        <w:rPr>
          <w:rFonts w:ascii="Times New Roman" w:eastAsia="Arial" w:hAnsi="Times New Roman" w:cs="Times New Roman"/>
          <w:b/>
          <w:color w:val="000000"/>
          <w:sz w:val="28"/>
          <w:szCs w:val="28"/>
          <w:lang w:val="ru-RU" w:eastAsia="ru-RU"/>
        </w:rPr>
      </w:pPr>
    </w:p>
    <w:p w:rsidR="00F50C55" w:rsidRPr="00F50C55" w:rsidRDefault="00F50C55" w:rsidP="00F50C55">
      <w:pPr>
        <w:widowControl w:val="0"/>
        <w:autoSpaceDE w:val="0"/>
        <w:spacing w:after="0" w:line="264" w:lineRule="auto"/>
        <w:ind w:left="708"/>
        <w:jc w:val="right"/>
        <w:rPr>
          <w:rFonts w:ascii="Times New Roman" w:eastAsia="Arial" w:hAnsi="Times New Roman" w:cs="Times New Roman"/>
          <w:b/>
          <w:color w:val="000000"/>
          <w:sz w:val="28"/>
          <w:szCs w:val="28"/>
          <w:lang w:val="ru-RU" w:eastAsia="ru-RU"/>
        </w:rPr>
      </w:pPr>
    </w:p>
    <w:p w:rsidR="00F50C55" w:rsidRPr="00F50C55" w:rsidRDefault="00F50C55" w:rsidP="00F50C55">
      <w:pPr>
        <w:widowControl w:val="0"/>
        <w:autoSpaceDE w:val="0"/>
        <w:spacing w:after="0" w:line="264" w:lineRule="auto"/>
        <w:ind w:left="708"/>
        <w:jc w:val="right"/>
        <w:rPr>
          <w:rFonts w:ascii="Times New Roman" w:eastAsia="Arial" w:hAnsi="Times New Roman" w:cs="Times New Roman"/>
          <w:b/>
          <w:color w:val="000000"/>
          <w:sz w:val="28"/>
          <w:szCs w:val="28"/>
          <w:lang w:val="ru-RU" w:eastAsia="ru-RU"/>
        </w:rPr>
      </w:pPr>
    </w:p>
    <w:p w:rsidR="00F50C55" w:rsidRPr="00F50C55" w:rsidRDefault="00F50C55" w:rsidP="00F50C55">
      <w:pPr>
        <w:widowControl w:val="0"/>
        <w:autoSpaceDE w:val="0"/>
        <w:spacing w:after="0" w:line="264" w:lineRule="auto"/>
        <w:ind w:left="708"/>
        <w:jc w:val="right"/>
        <w:rPr>
          <w:rFonts w:ascii="Times New Roman" w:eastAsia="Arial" w:hAnsi="Times New Roman" w:cs="Times New Roman"/>
          <w:b/>
          <w:color w:val="000000"/>
          <w:sz w:val="28"/>
          <w:szCs w:val="28"/>
          <w:lang w:val="ru-RU" w:eastAsia="ru-RU"/>
        </w:rPr>
      </w:pPr>
    </w:p>
    <w:p w:rsid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755EBD" w:rsidRDefault="00755EBD"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755EBD" w:rsidRDefault="00755EBD"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755EBD" w:rsidRDefault="00755EBD"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755EBD" w:rsidRDefault="00755EBD"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755EBD" w:rsidRDefault="00755EBD"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755EBD" w:rsidRDefault="00755EBD"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755EBD" w:rsidRDefault="00755EBD"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755EBD" w:rsidRDefault="00755EBD"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755EBD" w:rsidRDefault="00755EBD"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CF42A7" w:rsidRDefault="00CF42A7" w:rsidP="00755EBD">
      <w:pPr>
        <w:spacing w:after="0" w:line="240" w:lineRule="auto"/>
        <w:jc w:val="right"/>
        <w:rPr>
          <w:rFonts w:ascii="Times New Roman" w:eastAsia="Calibri" w:hAnsi="Times New Roman" w:cs="Times New Roman"/>
          <w:b/>
          <w:i/>
          <w:sz w:val="28"/>
          <w:szCs w:val="28"/>
          <w:lang w:eastAsia="ru-RU"/>
        </w:rPr>
      </w:pPr>
    </w:p>
    <w:p w:rsidR="00755EBD" w:rsidRPr="00456662" w:rsidRDefault="00755EBD" w:rsidP="00755EBD">
      <w:pPr>
        <w:spacing w:after="0" w:line="240" w:lineRule="auto"/>
        <w:jc w:val="right"/>
        <w:rPr>
          <w:rFonts w:ascii="Times New Roman" w:eastAsia="Calibri" w:hAnsi="Times New Roman" w:cs="Times New Roman"/>
          <w:b/>
          <w:i/>
          <w:sz w:val="28"/>
          <w:szCs w:val="28"/>
          <w:lang w:eastAsia="ru-RU"/>
        </w:rPr>
      </w:pPr>
      <w:r w:rsidRPr="00456662">
        <w:rPr>
          <w:rFonts w:ascii="Times New Roman" w:eastAsia="Calibri" w:hAnsi="Times New Roman" w:cs="Times New Roman"/>
          <w:b/>
          <w:i/>
          <w:sz w:val="28"/>
          <w:szCs w:val="28"/>
          <w:lang w:eastAsia="ru-RU"/>
        </w:rPr>
        <w:t>Д</w:t>
      </w:r>
      <w:r w:rsidRPr="009A3574">
        <w:rPr>
          <w:rFonts w:ascii="Times New Roman" w:eastAsia="Calibri" w:hAnsi="Times New Roman" w:cs="Times New Roman"/>
          <w:b/>
          <w:i/>
          <w:sz w:val="28"/>
          <w:szCs w:val="28"/>
          <w:lang w:eastAsia="ru-RU"/>
        </w:rPr>
        <w:t>одаток №</w:t>
      </w:r>
      <w:r>
        <w:rPr>
          <w:rFonts w:ascii="Times New Roman" w:eastAsia="Calibri" w:hAnsi="Times New Roman" w:cs="Times New Roman"/>
          <w:b/>
          <w:i/>
          <w:sz w:val="28"/>
          <w:szCs w:val="28"/>
          <w:lang w:eastAsia="ru-RU"/>
        </w:rPr>
        <w:t>2</w:t>
      </w:r>
    </w:p>
    <w:p w:rsidR="00755EBD" w:rsidRPr="009A3574" w:rsidRDefault="00755EBD" w:rsidP="00755EBD">
      <w:pPr>
        <w:spacing w:after="0" w:line="240" w:lineRule="auto"/>
        <w:jc w:val="right"/>
        <w:rPr>
          <w:rFonts w:ascii="Times New Roman" w:eastAsia="Calibri" w:hAnsi="Times New Roman" w:cs="Times New Roman"/>
          <w:b/>
          <w:i/>
          <w:sz w:val="28"/>
          <w:szCs w:val="28"/>
          <w:lang w:eastAsia="ru-RU"/>
        </w:rPr>
      </w:pPr>
      <w:r w:rsidRPr="009A3574">
        <w:rPr>
          <w:rFonts w:ascii="Times New Roman" w:eastAsia="Calibri" w:hAnsi="Times New Roman" w:cs="Times New Roman"/>
          <w:b/>
          <w:i/>
          <w:sz w:val="28"/>
          <w:szCs w:val="28"/>
          <w:lang w:eastAsia="ru-RU"/>
        </w:rPr>
        <w:t xml:space="preserve">до оголошення </w:t>
      </w:r>
    </w:p>
    <w:p w:rsidR="00755EBD" w:rsidRPr="00456662" w:rsidRDefault="00755EBD" w:rsidP="00755EBD">
      <w:pPr>
        <w:spacing w:after="0" w:line="240" w:lineRule="auto"/>
        <w:ind w:left="180" w:right="196"/>
        <w:rPr>
          <w:rFonts w:ascii="Times New Roman" w:eastAsia="Calibri" w:hAnsi="Times New Roman" w:cs="Times New Roman"/>
          <w:i/>
          <w:iCs/>
          <w:color w:val="000000"/>
          <w:sz w:val="28"/>
          <w:szCs w:val="28"/>
        </w:rPr>
      </w:pPr>
    </w:p>
    <w:p w:rsidR="00755EBD" w:rsidRPr="00456662" w:rsidRDefault="00755EBD" w:rsidP="00755EBD">
      <w:pPr>
        <w:spacing w:after="0" w:line="240" w:lineRule="auto"/>
        <w:ind w:left="180" w:right="196"/>
        <w:rPr>
          <w:rFonts w:ascii="Times New Roman" w:eastAsia="Calibri" w:hAnsi="Times New Roman" w:cs="Times New Roman"/>
          <w:i/>
          <w:iCs/>
          <w:color w:val="000000"/>
          <w:sz w:val="28"/>
          <w:szCs w:val="28"/>
        </w:rPr>
      </w:pPr>
    </w:p>
    <w:p w:rsidR="00755EBD" w:rsidRPr="00D20177" w:rsidRDefault="00D20177" w:rsidP="00D20177">
      <w:pPr>
        <w:spacing w:after="0" w:line="240" w:lineRule="auto"/>
        <w:ind w:right="22"/>
        <w:jc w:val="center"/>
        <w:rPr>
          <w:rFonts w:ascii="Times New Roman" w:eastAsia="Calibri" w:hAnsi="Times New Roman" w:cs="Times New Roman"/>
          <w:b/>
          <w:bCs/>
          <w:color w:val="000000"/>
          <w:sz w:val="36"/>
          <w:szCs w:val="36"/>
        </w:rPr>
      </w:pPr>
      <w:r w:rsidRPr="00D20177">
        <w:rPr>
          <w:rFonts w:ascii="Times New Roman" w:hAnsi="Times New Roman"/>
          <w:b/>
          <w:sz w:val="36"/>
          <w:szCs w:val="36"/>
        </w:rPr>
        <w:t>Вимоги до кваліфікації учасників та спосіб їх підтвердження</w:t>
      </w:r>
    </w:p>
    <w:p w:rsidR="00755EBD" w:rsidRPr="00456662" w:rsidRDefault="00755EBD" w:rsidP="00755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8"/>
          <w:szCs w:val="28"/>
          <w:lang w:eastAsia="ru-RU"/>
        </w:rPr>
      </w:pPr>
      <w:r w:rsidRPr="00456662">
        <w:rPr>
          <w:rFonts w:ascii="Times New Roman" w:eastAsia="Times New Roman" w:hAnsi="Times New Roman" w:cs="Courier New"/>
          <w:b/>
          <w:bCs/>
          <w:color w:val="000000"/>
          <w:sz w:val="28"/>
          <w:szCs w:val="28"/>
          <w:lang w:eastAsia="ru-RU"/>
        </w:rPr>
        <w:t xml:space="preserve">- </w:t>
      </w:r>
      <w:r w:rsidRPr="00456662">
        <w:rPr>
          <w:rFonts w:ascii="Times New Roman" w:eastAsia="Times New Roman" w:hAnsi="Times New Roman" w:cs="Courier New"/>
          <w:b/>
          <w:bCs/>
          <w:color w:val="000000"/>
          <w:sz w:val="28"/>
          <w:szCs w:val="28"/>
          <w:lang w:val="ru-RU" w:eastAsia="ru-RU"/>
        </w:rPr>
        <w:t xml:space="preserve"> </w:t>
      </w:r>
      <w:r w:rsidRPr="00456662">
        <w:rPr>
          <w:rFonts w:ascii="Times New Roman" w:eastAsia="Times New Roman" w:hAnsi="Times New Roman" w:cs="Courier New"/>
          <w:b/>
          <w:bCs/>
          <w:color w:val="000000"/>
          <w:sz w:val="28"/>
          <w:szCs w:val="28"/>
          <w:lang w:eastAsia="ru-RU"/>
        </w:rPr>
        <w:t xml:space="preserve">Документи, що підтверджують </w:t>
      </w:r>
      <w:r w:rsidRPr="00456662">
        <w:rPr>
          <w:rFonts w:ascii="Times New Roman" w:eastAsia="Times New Roman" w:hAnsi="Times New Roman" w:cs="Courier New"/>
          <w:b/>
          <w:sz w:val="28"/>
          <w:szCs w:val="28"/>
          <w:lang w:val="ru-RU" w:eastAsia="ru-RU"/>
        </w:rPr>
        <w:t>наявність обладнання та матеріально-технічної бази</w:t>
      </w:r>
      <w:r w:rsidRPr="00456662">
        <w:rPr>
          <w:rFonts w:ascii="Times New Roman" w:eastAsia="Times New Roman" w:hAnsi="Times New Roman" w:cs="Courier New"/>
          <w:b/>
          <w:sz w:val="28"/>
          <w:szCs w:val="28"/>
          <w:lang w:eastAsia="ru-RU"/>
        </w:rPr>
        <w:t xml:space="preserve"> учасника:</w:t>
      </w:r>
    </w:p>
    <w:p w:rsidR="00755EBD" w:rsidRDefault="00755EBD" w:rsidP="00755EBD">
      <w:pPr>
        <w:spacing w:after="0" w:line="240" w:lineRule="auto"/>
        <w:ind w:right="22"/>
        <w:jc w:val="both"/>
        <w:rPr>
          <w:rFonts w:ascii="Times New Roman" w:eastAsia="Calibri" w:hAnsi="Times New Roman" w:cs="Times New Roman"/>
          <w:sz w:val="28"/>
          <w:szCs w:val="28"/>
        </w:rPr>
      </w:pPr>
      <w:r w:rsidRPr="00456662">
        <w:rPr>
          <w:rFonts w:ascii="Times New Roman" w:eastAsia="Calibri" w:hAnsi="Times New Roman" w:cs="Times New Roman"/>
          <w:b/>
          <w:bCs/>
          <w:color w:val="000000"/>
          <w:sz w:val="28"/>
          <w:szCs w:val="28"/>
        </w:rPr>
        <w:t xml:space="preserve">  </w:t>
      </w:r>
      <w:r w:rsidRPr="00456662">
        <w:rPr>
          <w:rFonts w:ascii="Times New Roman" w:eastAsia="Calibri" w:hAnsi="Times New Roman" w:cs="Times New Roman"/>
          <w:sz w:val="28"/>
          <w:szCs w:val="28"/>
        </w:rPr>
        <w:t xml:space="preserve">Довідка складена в довільній формі, про наявність обладнання та матеріально-технічної бази, необхідної для постачання товару, або надання зазначених послуг; </w:t>
      </w:r>
    </w:p>
    <w:p w:rsidR="00624289" w:rsidRPr="00624289" w:rsidRDefault="00624289" w:rsidP="00624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8"/>
          <w:szCs w:val="28"/>
          <w:lang w:val="ru-RU" w:eastAsia="ru-RU"/>
        </w:rPr>
      </w:pPr>
      <w:r>
        <w:rPr>
          <w:rFonts w:ascii="Times New Roman" w:eastAsia="Times New Roman" w:hAnsi="Times New Roman" w:cs="Courier New"/>
          <w:b/>
          <w:bCs/>
          <w:color w:val="000000"/>
          <w:sz w:val="28"/>
          <w:szCs w:val="28"/>
          <w:lang w:eastAsia="ru-RU"/>
        </w:rPr>
        <w:t xml:space="preserve">- </w:t>
      </w:r>
      <w:r w:rsidRPr="00624289">
        <w:rPr>
          <w:rFonts w:ascii="Times New Roman" w:eastAsia="Times New Roman" w:hAnsi="Times New Roman" w:cs="Courier New"/>
          <w:b/>
          <w:bCs/>
          <w:color w:val="000000"/>
          <w:sz w:val="28"/>
          <w:szCs w:val="28"/>
          <w:lang w:val="ru-RU" w:eastAsia="ru-RU"/>
        </w:rPr>
        <w:t>Документи, що підтверджують</w:t>
      </w:r>
      <w:r w:rsidRPr="00624289">
        <w:rPr>
          <w:rFonts w:ascii="Times New Roman" w:eastAsia="Times New Roman" w:hAnsi="Times New Roman" w:cs="Courier New"/>
          <w:b/>
          <w:sz w:val="28"/>
          <w:szCs w:val="28"/>
          <w:lang w:val="ru-RU" w:eastAsia="ru-RU"/>
        </w:rPr>
        <w:t xml:space="preserve"> наявність документально підтвердженого досвіду </w:t>
      </w:r>
      <w:r>
        <w:rPr>
          <w:rFonts w:ascii="Times New Roman" w:eastAsia="Times New Roman" w:hAnsi="Times New Roman" w:cs="Courier New"/>
          <w:b/>
          <w:sz w:val="28"/>
          <w:szCs w:val="28"/>
          <w:lang w:val="ru-RU" w:eastAsia="ru-RU"/>
        </w:rPr>
        <w:t>виконання аналогічного договору;</w:t>
      </w:r>
    </w:p>
    <w:p w:rsidR="00755EBD" w:rsidRPr="00456662" w:rsidRDefault="00755EBD" w:rsidP="00755EBD">
      <w:pPr>
        <w:spacing w:after="0" w:line="240" w:lineRule="auto"/>
        <w:ind w:right="22"/>
        <w:jc w:val="both"/>
        <w:rPr>
          <w:rFonts w:ascii="Times New Roman" w:eastAsia="Calibri" w:hAnsi="Times New Roman" w:cs="Times New Roman"/>
          <w:b/>
          <w:sz w:val="28"/>
          <w:szCs w:val="28"/>
        </w:rPr>
      </w:pPr>
      <w:r w:rsidRPr="00456662">
        <w:rPr>
          <w:rFonts w:ascii="Times New Roman" w:eastAsia="Calibri" w:hAnsi="Times New Roman" w:cs="Times New Roman"/>
          <w:b/>
          <w:bCs/>
          <w:color w:val="000000"/>
          <w:sz w:val="28"/>
          <w:szCs w:val="28"/>
        </w:rPr>
        <w:t xml:space="preserve">- </w:t>
      </w:r>
      <w:r w:rsidRPr="00456662">
        <w:rPr>
          <w:rFonts w:ascii="Times New Roman" w:eastAsia="Calibri" w:hAnsi="Times New Roman" w:cs="Times New Roman"/>
          <w:b/>
          <w:sz w:val="28"/>
          <w:szCs w:val="28"/>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755EBD" w:rsidRPr="00456662" w:rsidRDefault="00755EBD" w:rsidP="00755EBD">
      <w:pPr>
        <w:spacing w:after="0" w:line="240" w:lineRule="auto"/>
        <w:jc w:val="both"/>
        <w:rPr>
          <w:rFonts w:ascii="Times New Roman" w:eastAsia="Calibri" w:hAnsi="Times New Roman" w:cs="Times New Roman"/>
          <w:sz w:val="28"/>
          <w:szCs w:val="28"/>
        </w:rPr>
      </w:pPr>
      <w:r w:rsidRPr="00456662">
        <w:rPr>
          <w:rFonts w:ascii="Times New Roman" w:eastAsia="Calibri" w:hAnsi="Times New Roman" w:cs="Times New Roman"/>
          <w:sz w:val="28"/>
          <w:szCs w:val="28"/>
        </w:rPr>
        <w:t xml:space="preserve"> Довідка у довільній формі про службових (посадових) осіб учасника, яких уповноважено </w:t>
      </w:r>
    </w:p>
    <w:p w:rsidR="00755EBD" w:rsidRPr="00456662" w:rsidRDefault="00755EBD" w:rsidP="00755EBD">
      <w:pPr>
        <w:spacing w:after="0" w:line="240" w:lineRule="auto"/>
        <w:jc w:val="both"/>
        <w:rPr>
          <w:rFonts w:ascii="Times New Roman" w:eastAsia="Calibri" w:hAnsi="Times New Roman" w:cs="Times New Roman"/>
          <w:sz w:val="28"/>
          <w:szCs w:val="28"/>
        </w:rPr>
      </w:pPr>
      <w:r w:rsidRPr="00456662">
        <w:rPr>
          <w:rFonts w:ascii="Times New Roman" w:eastAsia="Calibri" w:hAnsi="Times New Roman" w:cs="Times New Roman"/>
          <w:sz w:val="28"/>
          <w:szCs w:val="28"/>
        </w:rPr>
        <w:t>- підписувати тендерну пропозицію</w:t>
      </w:r>
    </w:p>
    <w:p w:rsidR="00755EBD" w:rsidRPr="00456662" w:rsidRDefault="00755EBD" w:rsidP="00755EBD">
      <w:pPr>
        <w:spacing w:after="0" w:line="240" w:lineRule="auto"/>
        <w:jc w:val="both"/>
        <w:rPr>
          <w:rFonts w:ascii="Times New Roman" w:eastAsia="Calibri" w:hAnsi="Times New Roman" w:cs="Times New Roman"/>
          <w:sz w:val="28"/>
          <w:szCs w:val="28"/>
        </w:rPr>
      </w:pPr>
      <w:r w:rsidRPr="00456662">
        <w:rPr>
          <w:rFonts w:ascii="Times New Roman" w:eastAsia="Calibri" w:hAnsi="Times New Roman" w:cs="Times New Roman"/>
          <w:sz w:val="28"/>
          <w:szCs w:val="28"/>
        </w:rPr>
        <w:t>- представляти інтереси учасника процедури закупівлі.</w:t>
      </w:r>
    </w:p>
    <w:p w:rsidR="00755EBD" w:rsidRPr="00456662" w:rsidRDefault="00755EBD" w:rsidP="00755EBD">
      <w:pPr>
        <w:spacing w:after="0" w:line="240" w:lineRule="auto"/>
        <w:jc w:val="both"/>
        <w:rPr>
          <w:rFonts w:ascii="Times New Roman" w:eastAsia="Calibri" w:hAnsi="Times New Roman" w:cs="Times New Roman"/>
          <w:sz w:val="28"/>
          <w:szCs w:val="28"/>
        </w:rPr>
      </w:pPr>
      <w:r w:rsidRPr="00456662">
        <w:rPr>
          <w:rFonts w:ascii="Times New Roman" w:eastAsia="Calibri" w:hAnsi="Times New Roman" w:cs="Times New Roman"/>
          <w:sz w:val="28"/>
          <w:szCs w:val="28"/>
        </w:rPr>
        <w:t>- укладати договори про закупівлю.</w:t>
      </w:r>
    </w:p>
    <w:p w:rsidR="00755EBD" w:rsidRPr="00456662" w:rsidRDefault="00755EBD" w:rsidP="00755EBD">
      <w:pPr>
        <w:spacing w:after="0" w:line="240" w:lineRule="auto"/>
        <w:jc w:val="both"/>
        <w:rPr>
          <w:rFonts w:ascii="Times New Roman" w:eastAsia="Calibri" w:hAnsi="Times New Roman" w:cs="Times New Roman"/>
          <w:sz w:val="28"/>
          <w:szCs w:val="28"/>
        </w:rPr>
      </w:pPr>
      <w:r w:rsidRPr="00456662">
        <w:rPr>
          <w:rFonts w:ascii="Times New Roman" w:eastAsia="Calibri" w:hAnsi="Times New Roman" w:cs="Times New Roman"/>
          <w:sz w:val="28"/>
          <w:szCs w:val="28"/>
        </w:rPr>
        <w:t xml:space="preserve">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на підписання тендерної пропозиції.</w:t>
      </w:r>
    </w:p>
    <w:p w:rsidR="00755EBD" w:rsidRPr="00456662" w:rsidRDefault="00755EBD" w:rsidP="00755EBD">
      <w:pPr>
        <w:spacing w:after="0" w:line="240" w:lineRule="auto"/>
        <w:jc w:val="both"/>
        <w:rPr>
          <w:rFonts w:ascii="Times New Roman" w:eastAsia="Calibri" w:hAnsi="Times New Roman" w:cs="Times New Roman"/>
          <w:sz w:val="28"/>
          <w:szCs w:val="28"/>
        </w:rPr>
      </w:pPr>
      <w:r w:rsidRPr="00456662">
        <w:rPr>
          <w:rFonts w:ascii="Times New Roman" w:eastAsia="Calibri" w:hAnsi="Times New Roman" w:cs="Times New Roman"/>
          <w:sz w:val="28"/>
          <w:szCs w:val="28"/>
        </w:rPr>
        <w:t xml:space="preserve">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представляти інтереси учасника процедури закупівлі.</w:t>
      </w:r>
    </w:p>
    <w:p w:rsidR="00755EBD" w:rsidRPr="00456662" w:rsidRDefault="00755EBD" w:rsidP="00755EBD">
      <w:pPr>
        <w:spacing w:after="0" w:line="240" w:lineRule="auto"/>
        <w:jc w:val="both"/>
        <w:rPr>
          <w:rFonts w:ascii="Times New Roman" w:eastAsia="Calibri" w:hAnsi="Times New Roman" w:cs="Times New Roman"/>
          <w:sz w:val="28"/>
          <w:szCs w:val="28"/>
        </w:rPr>
      </w:pPr>
      <w:r w:rsidRPr="00456662">
        <w:rPr>
          <w:rFonts w:ascii="Times New Roman" w:eastAsia="Calibri" w:hAnsi="Times New Roman" w:cs="Times New Roman"/>
          <w:sz w:val="28"/>
          <w:szCs w:val="28"/>
        </w:rPr>
        <w:t xml:space="preserve">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підписувати договір про закупівлю.</w:t>
      </w:r>
    </w:p>
    <w:p w:rsidR="00755EBD" w:rsidRPr="00456662" w:rsidRDefault="00755EBD" w:rsidP="00755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8"/>
          <w:szCs w:val="28"/>
          <w:lang w:eastAsia="ru-RU"/>
        </w:rPr>
      </w:pPr>
      <w:r w:rsidRPr="00456662">
        <w:rPr>
          <w:rFonts w:ascii="Times New Roman" w:eastAsia="Times New Roman" w:hAnsi="Times New Roman" w:cs="Courier New"/>
          <w:b/>
          <w:sz w:val="28"/>
          <w:szCs w:val="28"/>
          <w:lang w:eastAsia="ru-RU"/>
        </w:rPr>
        <w:t xml:space="preserve"> - Інформація про те, що</w:t>
      </w:r>
      <w:r w:rsidRPr="00456662">
        <w:rPr>
          <w:rFonts w:ascii="Times New Roman" w:eastAsia="Times New Roman" w:hAnsi="Times New Roman" w:cs="Courier New"/>
          <w:b/>
          <w:sz w:val="28"/>
          <w:szCs w:val="28"/>
          <w:lang w:val="ru-RU" w:eastAsia="ru-RU"/>
        </w:rPr>
        <w:t xml:space="preserve"> учасник провадить господарську діяльність відповідно до положень його статуту</w:t>
      </w:r>
      <w:r w:rsidRPr="00456662">
        <w:rPr>
          <w:rFonts w:ascii="Times New Roman" w:eastAsia="Times New Roman" w:hAnsi="Times New Roman" w:cs="Courier New"/>
          <w:b/>
          <w:sz w:val="28"/>
          <w:szCs w:val="28"/>
          <w:lang w:eastAsia="ru-RU"/>
        </w:rPr>
        <w:t>, та інших дозвільних документів.</w:t>
      </w:r>
    </w:p>
    <w:p w:rsidR="00755EBD" w:rsidRPr="00456662" w:rsidRDefault="00755EBD" w:rsidP="00755EBD">
      <w:pPr>
        <w:spacing w:after="0" w:line="240" w:lineRule="auto"/>
        <w:jc w:val="both"/>
        <w:rPr>
          <w:rFonts w:ascii="Times New Roman" w:eastAsia="Calibri" w:hAnsi="Times New Roman" w:cs="Times New Roman"/>
          <w:bCs/>
          <w:sz w:val="28"/>
          <w:szCs w:val="28"/>
        </w:rPr>
      </w:pPr>
      <w:r w:rsidRPr="00456662">
        <w:rPr>
          <w:rFonts w:ascii="Times New Roman" w:eastAsia="Calibri" w:hAnsi="Times New Roman" w:cs="Times New Roman"/>
          <w:color w:val="000000"/>
          <w:sz w:val="28"/>
          <w:szCs w:val="28"/>
        </w:rPr>
        <w:t xml:space="preserve">Завірена учасником копія Статуту або іншого установчого документу, разом із змінами (в разі наявності), а </w:t>
      </w:r>
      <w:r w:rsidRPr="00456662">
        <w:rPr>
          <w:rFonts w:ascii="Times New Roman" w:eastAsia="Calibri" w:hAnsi="Times New Roman" w:cs="Times New Roman"/>
          <w:bCs/>
          <w:sz w:val="28"/>
          <w:szCs w:val="28"/>
          <w:lang w:val="ru-RU"/>
        </w:rPr>
        <w:t>у</w:t>
      </w:r>
      <w:r w:rsidRPr="00456662">
        <w:rPr>
          <w:rFonts w:ascii="Times New Roman" w:eastAsia="Calibri" w:hAnsi="Times New Roman" w:cs="Times New Roman"/>
          <w:bCs/>
          <w:sz w:val="28"/>
          <w:szCs w:val="28"/>
        </w:rPr>
        <w:t xml:space="preserve">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456662">
        <w:rPr>
          <w:rFonts w:ascii="Times New Roman" w:eastAsia="Calibri" w:hAnsi="Times New Roman" w:cs="Times New Roman"/>
          <w:bCs/>
          <w:i/>
          <w:sz w:val="28"/>
          <w:szCs w:val="28"/>
        </w:rPr>
        <w:t>(для юридичних осіб)</w:t>
      </w:r>
    </w:p>
    <w:p w:rsidR="00755EBD" w:rsidRPr="00456662" w:rsidRDefault="00755EBD" w:rsidP="00755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8"/>
          <w:szCs w:val="28"/>
          <w:lang w:eastAsia="ru-RU"/>
        </w:rPr>
      </w:pPr>
      <w:r w:rsidRPr="00456662">
        <w:rPr>
          <w:rFonts w:ascii="Times New Roman" w:eastAsia="Times New Roman" w:hAnsi="Times New Roman" w:cs="Courier New"/>
          <w:color w:val="000000"/>
          <w:sz w:val="28"/>
          <w:szCs w:val="28"/>
          <w:lang w:eastAsia="ru-RU"/>
        </w:rPr>
        <w:t xml:space="preserve"> Завірена учасником копія всіх заповнених сторінок паспорту та ідентифікаційного коду (у випадку, якщо учасник є фізичною особою)</w:t>
      </w:r>
    </w:p>
    <w:p w:rsidR="00755EBD" w:rsidRPr="00456662" w:rsidRDefault="00755EBD" w:rsidP="00755EBD">
      <w:pPr>
        <w:tabs>
          <w:tab w:val="left" w:pos="1080"/>
        </w:tabs>
        <w:spacing w:after="0" w:line="240" w:lineRule="auto"/>
        <w:ind w:right="22"/>
        <w:jc w:val="both"/>
        <w:rPr>
          <w:rFonts w:ascii="Times New Roman" w:eastAsia="Calibri" w:hAnsi="Times New Roman" w:cs="Times New Roman"/>
          <w:color w:val="000000"/>
          <w:sz w:val="28"/>
          <w:szCs w:val="28"/>
        </w:rPr>
      </w:pPr>
      <w:r w:rsidRPr="00456662">
        <w:rPr>
          <w:rFonts w:ascii="Times New Roman" w:eastAsia="Calibri" w:hAnsi="Times New Roman" w:cs="Times New Roman"/>
          <w:color w:val="000000"/>
          <w:sz w:val="28"/>
          <w:szCs w:val="28"/>
        </w:rPr>
        <w:lastRenderedPageBreak/>
        <w:t xml:space="preserve"> Копія витягу або іншого документа про реєстрацію платника податку на додану вартість чи єдиного податку.</w:t>
      </w:r>
    </w:p>
    <w:p w:rsidR="00755EBD" w:rsidRPr="00456662" w:rsidRDefault="00755EBD" w:rsidP="00755EBD">
      <w:pPr>
        <w:widowControl w:val="0"/>
        <w:tabs>
          <w:tab w:val="left" w:pos="10381"/>
        </w:tabs>
        <w:autoSpaceDE w:val="0"/>
        <w:autoSpaceDN w:val="0"/>
        <w:adjustRightInd w:val="0"/>
        <w:spacing w:after="0" w:line="240" w:lineRule="auto"/>
        <w:jc w:val="both"/>
        <w:rPr>
          <w:rFonts w:ascii="Times New Roman" w:eastAsia="Calibri" w:hAnsi="Times New Roman" w:cs="Times New Roman"/>
          <w:sz w:val="28"/>
          <w:szCs w:val="28"/>
        </w:rPr>
      </w:pPr>
      <w:r w:rsidRPr="00456662">
        <w:rPr>
          <w:rFonts w:ascii="Times New Roman" w:eastAsia="Calibri" w:hAnsi="Times New Roman" w:cs="Times New Roman"/>
          <w:sz w:val="28"/>
          <w:szCs w:val="28"/>
        </w:rPr>
        <w:t xml:space="preserve">Довідка у довільній формі з інформацією про акціонерів чи засновників, власників, учасників (прізвище, ім’я по батькові чи найменування особи), які володіють 25% і більше акцій (часток) в статутному фонді акціонерного товариства, іншого господарського товариства чи підприємства </w:t>
      </w:r>
      <w:r w:rsidRPr="00456662">
        <w:rPr>
          <w:rFonts w:ascii="Times New Roman" w:eastAsia="Calibri" w:hAnsi="Times New Roman" w:cs="Times New Roman"/>
          <w:i/>
          <w:sz w:val="28"/>
          <w:szCs w:val="28"/>
        </w:rPr>
        <w:t>(для юридичних осіб)</w:t>
      </w:r>
    </w:p>
    <w:p w:rsidR="00755EBD" w:rsidRPr="00456662" w:rsidRDefault="00755EBD" w:rsidP="00755EBD">
      <w:pPr>
        <w:tabs>
          <w:tab w:val="left" w:pos="1080"/>
        </w:tabs>
        <w:spacing w:after="0" w:line="240" w:lineRule="auto"/>
        <w:ind w:right="22"/>
        <w:jc w:val="both"/>
        <w:rPr>
          <w:rFonts w:ascii="Times New Roman" w:eastAsia="Calibri" w:hAnsi="Times New Roman" w:cs="Times New Roman"/>
          <w:color w:val="000000"/>
          <w:sz w:val="28"/>
          <w:szCs w:val="28"/>
        </w:rPr>
      </w:pPr>
      <w:r w:rsidRPr="00456662">
        <w:rPr>
          <w:rFonts w:ascii="Times New Roman" w:eastAsia="Calibri" w:hAnsi="Times New Roman" w:cs="Times New Roman"/>
          <w:color w:val="000000"/>
          <w:sz w:val="28"/>
          <w:szCs w:val="28"/>
        </w:rPr>
        <w:t xml:space="preserve"> Довідка, складена у довільній формі, яка містить наступні відомості про підприємство: </w:t>
      </w:r>
    </w:p>
    <w:p w:rsidR="00755EBD" w:rsidRPr="00456662" w:rsidRDefault="00755EBD" w:rsidP="00755EBD">
      <w:pPr>
        <w:tabs>
          <w:tab w:val="left" w:pos="1080"/>
        </w:tabs>
        <w:spacing w:after="0" w:line="240" w:lineRule="auto"/>
        <w:ind w:right="22"/>
        <w:jc w:val="both"/>
        <w:rPr>
          <w:rFonts w:ascii="Times New Roman" w:eastAsia="Calibri" w:hAnsi="Times New Roman" w:cs="Times New Roman"/>
          <w:color w:val="000000"/>
          <w:sz w:val="28"/>
          <w:szCs w:val="28"/>
        </w:rPr>
      </w:pPr>
      <w:r w:rsidRPr="00456662">
        <w:rPr>
          <w:rFonts w:ascii="Times New Roman" w:eastAsia="Calibri" w:hAnsi="Times New Roman" w:cs="Times New Roman"/>
          <w:color w:val="000000"/>
          <w:sz w:val="28"/>
          <w:szCs w:val="28"/>
        </w:rPr>
        <w:t xml:space="preserve">а) реквізити (адреса - юридична та фактична, телефон, факс, телефон для контактів, та ПІБ уповноваженої особи); </w:t>
      </w:r>
    </w:p>
    <w:p w:rsidR="00755EBD" w:rsidRPr="00456662" w:rsidRDefault="00755EBD" w:rsidP="00755EBD">
      <w:pPr>
        <w:tabs>
          <w:tab w:val="left" w:pos="1080"/>
        </w:tabs>
        <w:spacing w:after="0" w:line="240" w:lineRule="auto"/>
        <w:ind w:right="22"/>
        <w:jc w:val="both"/>
        <w:rPr>
          <w:rFonts w:ascii="Times New Roman" w:eastAsia="Calibri" w:hAnsi="Times New Roman" w:cs="Times New Roman"/>
          <w:color w:val="000000"/>
          <w:sz w:val="28"/>
          <w:szCs w:val="28"/>
        </w:rPr>
      </w:pPr>
      <w:r w:rsidRPr="00456662">
        <w:rPr>
          <w:rFonts w:ascii="Times New Roman" w:eastAsia="Calibri" w:hAnsi="Times New Roman" w:cs="Times New Roman"/>
          <w:color w:val="000000"/>
          <w:sz w:val="28"/>
          <w:szCs w:val="28"/>
        </w:rPr>
        <w:t xml:space="preserve">б) керівництво (посада, ім'я, по батькові, телефон для контактів) - для юридичних осіб; </w:t>
      </w:r>
    </w:p>
    <w:p w:rsidR="00755EBD" w:rsidRPr="00456662" w:rsidRDefault="00755EBD" w:rsidP="00755EBD">
      <w:pPr>
        <w:tabs>
          <w:tab w:val="left" w:pos="1080"/>
        </w:tabs>
        <w:spacing w:after="0" w:line="240" w:lineRule="auto"/>
        <w:ind w:right="22"/>
        <w:jc w:val="both"/>
        <w:rPr>
          <w:rFonts w:ascii="Times New Roman" w:eastAsia="Calibri" w:hAnsi="Times New Roman" w:cs="Times New Roman"/>
          <w:color w:val="000000"/>
          <w:sz w:val="28"/>
          <w:szCs w:val="28"/>
        </w:rPr>
      </w:pPr>
      <w:r w:rsidRPr="00456662">
        <w:rPr>
          <w:rFonts w:ascii="Times New Roman" w:eastAsia="Calibri" w:hAnsi="Times New Roman" w:cs="Times New Roman"/>
          <w:sz w:val="28"/>
          <w:szCs w:val="28"/>
        </w:rPr>
        <w:t>в) форма власності та юридичний статус, організаційно-правова форма (для юридичних осіб).</w:t>
      </w:r>
    </w:p>
    <w:p w:rsidR="00755EBD" w:rsidRPr="00456662" w:rsidRDefault="00755EBD" w:rsidP="00755EBD">
      <w:pPr>
        <w:spacing w:after="0" w:line="240" w:lineRule="auto"/>
        <w:ind w:right="-108"/>
        <w:jc w:val="both"/>
        <w:rPr>
          <w:rFonts w:ascii="Times New Roman" w:eastAsia="Calibri" w:hAnsi="Times New Roman" w:cs="Times New Roman"/>
          <w:color w:val="000000"/>
          <w:sz w:val="28"/>
          <w:szCs w:val="28"/>
        </w:rPr>
      </w:pPr>
      <w:r w:rsidRPr="00456662">
        <w:rPr>
          <w:rFonts w:ascii="Times New Roman" w:eastAsia="Calibri" w:hAnsi="Times New Roman" w:cs="Times New Roman"/>
          <w:color w:val="000000"/>
          <w:sz w:val="28"/>
          <w:szCs w:val="28"/>
        </w:rPr>
        <w:t xml:space="preserve">-  Гарантійний лист щодо підтвердження технічних, якісних, кількісних характеристик товару відповідно до вимог, визначених замовником . </w:t>
      </w:r>
    </w:p>
    <w:p w:rsidR="00755EBD" w:rsidRPr="00456662" w:rsidRDefault="00755EBD" w:rsidP="00755EBD">
      <w:pPr>
        <w:spacing w:after="0" w:line="240" w:lineRule="auto"/>
        <w:ind w:right="-108"/>
        <w:jc w:val="both"/>
        <w:rPr>
          <w:rFonts w:ascii="Times New Roman" w:eastAsia="Calibri" w:hAnsi="Times New Roman" w:cs="Times New Roman"/>
          <w:color w:val="000000"/>
          <w:sz w:val="28"/>
          <w:szCs w:val="28"/>
        </w:rPr>
      </w:pPr>
      <w:r w:rsidRPr="00456662">
        <w:rPr>
          <w:rFonts w:ascii="Times New Roman" w:eastAsia="Calibri" w:hAnsi="Times New Roman" w:cs="Times New Roman"/>
          <w:color w:val="000000"/>
          <w:sz w:val="28"/>
          <w:szCs w:val="28"/>
        </w:rPr>
        <w:t>-  Оригінали або нотаріально завірені копії експлуатаційних дозволів на власні та/або орендовані потужності  (об’єкти)  з виробництва, переробки або реалізації харчових продуктів, передбачених ст.23 Закону України «Про основні принципи та вимоги до безпечності та якості харчових продуктів» від 23.12.1997 року №771/97-вр. та/або оригінали або нотаріально завірені копії повідомлень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 771/97-вр. Учасник повинен бути оператором потужностей (об</w:t>
      </w:r>
      <w:r w:rsidRPr="00456662">
        <w:rPr>
          <w:rFonts w:ascii="Times New Roman" w:eastAsia="Calibri" w:hAnsi="Times New Roman" w:cs="Times New Roman"/>
          <w:color w:val="000000"/>
          <w:sz w:val="28"/>
          <w:szCs w:val="28"/>
          <w:lang w:val="ru-RU"/>
        </w:rPr>
        <w:t>’</w:t>
      </w:r>
      <w:r w:rsidRPr="00456662">
        <w:rPr>
          <w:rFonts w:ascii="Times New Roman" w:eastAsia="Calibri" w:hAnsi="Times New Roman" w:cs="Times New Roman"/>
          <w:color w:val="000000"/>
          <w:sz w:val="28"/>
          <w:szCs w:val="28"/>
        </w:rPr>
        <w:t xml:space="preserve">єктів), які він використовує у господарській діяльності. </w:t>
      </w:r>
    </w:p>
    <w:p w:rsidR="00755EBD" w:rsidRPr="00456662" w:rsidRDefault="00755EBD" w:rsidP="00755EBD">
      <w:pPr>
        <w:spacing w:after="0" w:line="240" w:lineRule="auto"/>
        <w:ind w:right="-108"/>
        <w:jc w:val="both"/>
        <w:rPr>
          <w:rFonts w:ascii="Times New Roman" w:eastAsia="Calibri" w:hAnsi="Times New Roman" w:cs="Times New Roman"/>
          <w:color w:val="000000"/>
          <w:sz w:val="28"/>
          <w:szCs w:val="28"/>
        </w:rPr>
      </w:pPr>
      <w:r w:rsidRPr="00456662">
        <w:rPr>
          <w:rFonts w:ascii="Times New Roman" w:eastAsia="Calibri" w:hAnsi="Times New Roman" w:cs="Times New Roman"/>
          <w:color w:val="000000"/>
          <w:sz w:val="28"/>
          <w:szCs w:val="28"/>
        </w:rPr>
        <w:t xml:space="preserve"> - Лист про те, що Учасник закупівлі дає згоду у разі визнання його переможцем даної закупівлі погодити предмет закупівлі з </w:t>
      </w:r>
      <w:r w:rsidRPr="00456662">
        <w:rPr>
          <w:rFonts w:ascii="Calibri" w:eastAsia="Calibri" w:hAnsi="Calibri" w:cs="Times New Roman"/>
          <w:sz w:val="28"/>
          <w:szCs w:val="28"/>
        </w:rPr>
        <w:t xml:space="preserve"> </w:t>
      </w:r>
      <w:r w:rsidRPr="00456662">
        <w:rPr>
          <w:rFonts w:ascii="Times New Roman" w:eastAsia="Calibri" w:hAnsi="Times New Roman" w:cs="Times New Roman"/>
          <w:color w:val="000000"/>
          <w:sz w:val="28"/>
          <w:szCs w:val="28"/>
        </w:rPr>
        <w:t>органами Держпродспоживслужби за місцем постачанням продукції.</w:t>
      </w:r>
    </w:p>
    <w:p w:rsidR="00755EBD" w:rsidRPr="00456662" w:rsidRDefault="00755EBD" w:rsidP="00755EBD">
      <w:pPr>
        <w:numPr>
          <w:ilvl w:val="0"/>
          <w:numId w:val="5"/>
        </w:numPr>
        <w:tabs>
          <w:tab w:val="left" w:pos="142"/>
          <w:tab w:val="left" w:pos="284"/>
        </w:tabs>
        <w:suppressAutoHyphens/>
        <w:spacing w:after="0" w:line="240" w:lineRule="auto"/>
        <w:jc w:val="both"/>
        <w:rPr>
          <w:rFonts w:ascii="Times New Roman" w:eastAsia="Calibri" w:hAnsi="Times New Roman" w:cs="Times New Roman"/>
          <w:color w:val="000000"/>
          <w:kern w:val="2"/>
          <w:sz w:val="28"/>
          <w:szCs w:val="28"/>
          <w:lang w:val="ru-RU" w:eastAsia="hi-IN" w:bidi="hi-IN"/>
        </w:rPr>
      </w:pPr>
      <w:r w:rsidRPr="00456662">
        <w:rPr>
          <w:rFonts w:ascii="Times New Roman" w:eastAsia="Calibri" w:hAnsi="Times New Roman" w:cs="Times New Roman"/>
          <w:color w:val="000000"/>
          <w:kern w:val="2"/>
          <w:sz w:val="28"/>
          <w:szCs w:val="28"/>
          <w:lang w:val="ru-RU" w:eastAsia="hi-IN" w:bidi="hi-IN"/>
        </w:rPr>
        <w:t>листа-згоду на здійснення обробки персональних даних згідно з вимогами Закону України «Про захист персональних даних» від 01.06.2010 № 2297-VI службової (посадової) особи або представника учасника процедури закупівлі, які будуть підписувати пропозицію електронних торгів та/або договір, укладений за результатами торгів</w:t>
      </w:r>
      <w:r w:rsidRPr="00456662">
        <w:rPr>
          <w:rFonts w:ascii="Times New Roman" w:eastAsia="Calibri" w:hAnsi="Times New Roman" w:cs="Times New Roman"/>
          <w:color w:val="000000"/>
          <w:kern w:val="2"/>
          <w:sz w:val="28"/>
          <w:szCs w:val="28"/>
          <w:lang w:eastAsia="hi-IN" w:bidi="hi-IN"/>
        </w:rPr>
        <w:t xml:space="preserve"> де вказано паспортні дані та ідентифікаційний код</w:t>
      </w:r>
      <w:r w:rsidRPr="00456662">
        <w:rPr>
          <w:rFonts w:ascii="Times New Roman" w:eastAsia="Calibri" w:hAnsi="Times New Roman" w:cs="Times New Roman"/>
          <w:color w:val="000000"/>
          <w:kern w:val="2"/>
          <w:sz w:val="28"/>
          <w:szCs w:val="28"/>
          <w:lang w:val="ru-RU" w:eastAsia="hi-IN" w:bidi="hi-IN"/>
        </w:rPr>
        <w:t>;</w:t>
      </w:r>
    </w:p>
    <w:p w:rsidR="00755EBD" w:rsidRPr="00456662" w:rsidRDefault="00755EBD" w:rsidP="00755EBD">
      <w:pPr>
        <w:numPr>
          <w:ilvl w:val="0"/>
          <w:numId w:val="5"/>
        </w:numPr>
        <w:suppressAutoHyphens/>
        <w:autoSpaceDE w:val="0"/>
        <w:snapToGrid w:val="0"/>
        <w:spacing w:after="0" w:line="240" w:lineRule="auto"/>
        <w:ind w:right="170"/>
        <w:jc w:val="both"/>
        <w:rPr>
          <w:rFonts w:ascii="Times New Roman" w:eastAsia="Calibri" w:hAnsi="Times New Roman" w:cs="Times New Roman"/>
          <w:color w:val="000000"/>
          <w:kern w:val="2"/>
          <w:sz w:val="28"/>
          <w:szCs w:val="28"/>
          <w:lang w:val="ru-RU" w:eastAsia="hi-IN" w:bidi="hi-IN"/>
        </w:rPr>
      </w:pPr>
      <w:r w:rsidRPr="00456662">
        <w:rPr>
          <w:rFonts w:ascii="Times New Roman" w:eastAsia="Calibri" w:hAnsi="Times New Roman" w:cs="Times New Roman"/>
          <w:bCs/>
          <w:color w:val="000000"/>
          <w:kern w:val="2"/>
          <w:sz w:val="28"/>
          <w:szCs w:val="28"/>
          <w:lang w:val="ru-RU" w:eastAsia="hi-IN" w:bidi="hi-IN"/>
        </w:rPr>
        <w:t xml:space="preserve">копії особових медичних книжок водіїв та експедиторів, права на керування автомобілем, гігієнічне навчання </w:t>
      </w:r>
      <w:r w:rsidRPr="00456662">
        <w:rPr>
          <w:rFonts w:ascii="Times New Roman" w:eastAsia="Calibri" w:hAnsi="Times New Roman" w:cs="Times New Roman"/>
          <w:bCs/>
          <w:color w:val="000000"/>
          <w:kern w:val="2"/>
          <w:sz w:val="28"/>
          <w:szCs w:val="28"/>
          <w:lang w:eastAsia="hi-IN" w:bidi="hi-IN"/>
        </w:rPr>
        <w:t xml:space="preserve">водіїв та </w:t>
      </w:r>
      <w:r w:rsidRPr="00456662">
        <w:rPr>
          <w:rFonts w:ascii="Times New Roman" w:eastAsia="Calibri" w:hAnsi="Times New Roman" w:cs="Times New Roman"/>
          <w:bCs/>
          <w:color w:val="000000"/>
          <w:kern w:val="2"/>
          <w:sz w:val="28"/>
          <w:szCs w:val="28"/>
          <w:lang w:val="ru-RU" w:eastAsia="hi-IN" w:bidi="hi-IN"/>
        </w:rPr>
        <w:t>експедиторів які будуть обслуговувати даний маршрут;</w:t>
      </w:r>
    </w:p>
    <w:p w:rsidR="00755EBD" w:rsidRPr="00456662" w:rsidRDefault="00755EBD" w:rsidP="00755EBD">
      <w:pPr>
        <w:numPr>
          <w:ilvl w:val="0"/>
          <w:numId w:val="5"/>
        </w:numPr>
        <w:suppressAutoHyphens/>
        <w:autoSpaceDE w:val="0"/>
        <w:snapToGrid w:val="0"/>
        <w:spacing w:after="0" w:line="240" w:lineRule="auto"/>
        <w:ind w:right="170"/>
        <w:jc w:val="both"/>
        <w:rPr>
          <w:rFonts w:ascii="Arial" w:eastAsia="Calibri" w:hAnsi="Arial" w:cs="Mangal"/>
          <w:kern w:val="2"/>
          <w:sz w:val="28"/>
          <w:szCs w:val="28"/>
          <w:lang w:val="ru-RU" w:eastAsia="hi-IN" w:bidi="hi-IN"/>
        </w:rPr>
      </w:pPr>
      <w:r w:rsidRPr="00456662">
        <w:rPr>
          <w:rFonts w:ascii="Times New Roman" w:eastAsia="Calibri" w:hAnsi="Times New Roman" w:cs="Mangal"/>
          <w:color w:val="000000"/>
          <w:kern w:val="2"/>
          <w:sz w:val="28"/>
          <w:szCs w:val="28"/>
          <w:lang w:eastAsia="hi-IN" w:bidi="hi-IN"/>
        </w:rPr>
        <w:t>довідка</w:t>
      </w:r>
      <w:r>
        <w:rPr>
          <w:rFonts w:ascii="Times New Roman" w:eastAsia="Calibri" w:hAnsi="Times New Roman" w:cs="Mangal"/>
          <w:color w:val="000000"/>
          <w:kern w:val="2"/>
          <w:sz w:val="28"/>
          <w:szCs w:val="28"/>
          <w:lang w:eastAsia="hi-IN" w:bidi="hi-IN"/>
        </w:rPr>
        <w:t xml:space="preserve"> в довільній формі де зазначено</w:t>
      </w:r>
      <w:r w:rsidRPr="00456662">
        <w:rPr>
          <w:rFonts w:ascii="Times New Roman" w:eastAsia="Calibri" w:hAnsi="Times New Roman" w:cs="Mangal"/>
          <w:color w:val="000000"/>
          <w:kern w:val="2"/>
          <w:sz w:val="28"/>
          <w:szCs w:val="28"/>
          <w:lang w:eastAsia="hi-IN" w:bidi="hi-IN"/>
        </w:rPr>
        <w:t xml:space="preserve"> наявність автотранспорт</w:t>
      </w:r>
      <w:r>
        <w:rPr>
          <w:rFonts w:ascii="Times New Roman" w:eastAsia="Calibri" w:hAnsi="Times New Roman" w:cs="Mangal"/>
          <w:color w:val="000000"/>
          <w:kern w:val="2"/>
          <w:sz w:val="28"/>
          <w:szCs w:val="28"/>
          <w:lang w:eastAsia="hi-IN" w:bidi="hi-IN"/>
        </w:rPr>
        <w:t>у, марки автомобілів</w:t>
      </w:r>
      <w:r w:rsidRPr="00456662">
        <w:rPr>
          <w:rFonts w:ascii="Times New Roman" w:eastAsia="Calibri" w:hAnsi="Times New Roman" w:cs="Mangal"/>
          <w:color w:val="000000"/>
          <w:kern w:val="2"/>
          <w:sz w:val="28"/>
          <w:szCs w:val="28"/>
          <w:lang w:val="ru-RU" w:eastAsia="hi-IN" w:bidi="hi-IN"/>
        </w:rPr>
        <w:t>;</w:t>
      </w:r>
    </w:p>
    <w:p w:rsidR="00755EBD" w:rsidRPr="00456662" w:rsidRDefault="00755EBD" w:rsidP="00755EBD">
      <w:pPr>
        <w:numPr>
          <w:ilvl w:val="0"/>
          <w:numId w:val="5"/>
        </w:numPr>
        <w:suppressAutoHyphens/>
        <w:autoSpaceDE w:val="0"/>
        <w:snapToGrid w:val="0"/>
        <w:spacing w:after="0" w:line="240" w:lineRule="auto"/>
        <w:ind w:right="170"/>
        <w:jc w:val="both"/>
        <w:rPr>
          <w:rFonts w:ascii="Times New Roman" w:eastAsia="Calibri" w:hAnsi="Times New Roman" w:cs="Times New Roman"/>
          <w:kern w:val="2"/>
          <w:sz w:val="28"/>
          <w:szCs w:val="28"/>
          <w:lang w:eastAsia="hi-IN" w:bidi="hi-IN"/>
        </w:rPr>
      </w:pPr>
      <w:r w:rsidRPr="00456662">
        <w:rPr>
          <w:rFonts w:ascii="Times New Roman" w:eastAsia="Calibri" w:hAnsi="Times New Roman" w:cs="Times New Roman"/>
          <w:color w:val="000000"/>
          <w:kern w:val="2"/>
          <w:sz w:val="28"/>
          <w:szCs w:val="28"/>
          <w:lang w:eastAsia="hi-IN" w:bidi="hi-IN"/>
        </w:rPr>
        <w:t>копія Рішення про державну реєстрацію потужностей оператора ринку видана органами Держпродспоживслужби .</w:t>
      </w:r>
      <w:r w:rsidRPr="00456662">
        <w:rPr>
          <w:rFonts w:ascii="Calibri" w:eastAsia="Calibri" w:hAnsi="Calibri" w:cs="Times New Roman"/>
          <w:sz w:val="28"/>
          <w:szCs w:val="28"/>
        </w:rPr>
        <w:t xml:space="preserve"> </w:t>
      </w:r>
    </w:p>
    <w:p w:rsidR="00755EBD" w:rsidRPr="00456662" w:rsidRDefault="00755EBD" w:rsidP="00755EBD">
      <w:pPr>
        <w:numPr>
          <w:ilvl w:val="0"/>
          <w:numId w:val="5"/>
        </w:numPr>
        <w:suppressAutoHyphens/>
        <w:spacing w:after="0" w:line="240" w:lineRule="auto"/>
        <w:contextualSpacing/>
        <w:jc w:val="both"/>
        <w:rPr>
          <w:rFonts w:ascii="Times New Roman" w:eastAsia="Calibri" w:hAnsi="Times New Roman" w:cs="Times New Roman"/>
          <w:color w:val="000000"/>
          <w:kern w:val="2"/>
          <w:sz w:val="28"/>
          <w:szCs w:val="28"/>
          <w:lang w:eastAsia="hi-IN" w:bidi="hi-IN"/>
        </w:rPr>
      </w:pPr>
      <w:r w:rsidRPr="00456662">
        <w:rPr>
          <w:rFonts w:ascii="Times New Roman" w:eastAsia="Calibri" w:hAnsi="Times New Roman" w:cs="Times New Roman"/>
          <w:color w:val="000000"/>
          <w:kern w:val="2"/>
          <w:sz w:val="28"/>
          <w:szCs w:val="28"/>
          <w:lang w:eastAsia="hi-IN" w:bidi="hi-IN"/>
        </w:rPr>
        <w:t>лист-згоду з проектом договору;</w:t>
      </w:r>
    </w:p>
    <w:p w:rsidR="00755EBD" w:rsidRPr="00456662" w:rsidRDefault="00755EBD" w:rsidP="00755EBD">
      <w:pPr>
        <w:numPr>
          <w:ilvl w:val="0"/>
          <w:numId w:val="5"/>
        </w:numPr>
        <w:suppressAutoHyphens/>
        <w:spacing w:after="0" w:line="240" w:lineRule="auto"/>
        <w:contextualSpacing/>
        <w:jc w:val="both"/>
        <w:rPr>
          <w:rFonts w:ascii="Times New Roman" w:eastAsia="Calibri" w:hAnsi="Times New Roman" w:cs="Times New Roman"/>
          <w:color w:val="000000"/>
          <w:kern w:val="2"/>
          <w:sz w:val="28"/>
          <w:szCs w:val="28"/>
          <w:lang w:eastAsia="hi-IN" w:bidi="hi-IN"/>
        </w:rPr>
      </w:pPr>
      <w:r w:rsidRPr="00456662">
        <w:rPr>
          <w:rFonts w:ascii="Times New Roman" w:eastAsia="Calibri" w:hAnsi="Times New Roman" w:cs="Times New Roman"/>
          <w:color w:val="000000"/>
          <w:kern w:val="2"/>
          <w:sz w:val="28"/>
          <w:szCs w:val="28"/>
          <w:lang w:eastAsia="hi-IN" w:bidi="hi-IN"/>
        </w:rPr>
        <w:t xml:space="preserve">На підтвердження викладених вище вимог, учасник у складі своєї пропозиції надає лист-гарантію (в довільній формі) щодо дотримання всіх вказаних умов постачання товару. Також на підтвердження відповідності </w:t>
      </w:r>
      <w:r w:rsidRPr="00456662">
        <w:rPr>
          <w:rFonts w:ascii="Times New Roman" w:eastAsia="Calibri" w:hAnsi="Times New Roman" w:cs="Times New Roman"/>
          <w:color w:val="000000"/>
          <w:kern w:val="2"/>
          <w:sz w:val="28"/>
          <w:szCs w:val="28"/>
          <w:lang w:eastAsia="hi-IN" w:bidi="hi-IN"/>
        </w:rPr>
        <w:lastRenderedPageBreak/>
        <w:t>якості товару вимогам Замовника, учасник в складі своєї пропозиції надає копію посвідчення про якість або копію декларації виробника.</w:t>
      </w:r>
    </w:p>
    <w:p w:rsidR="00755EBD" w:rsidRPr="00456662" w:rsidRDefault="00755EBD" w:rsidP="00755EBD">
      <w:pPr>
        <w:numPr>
          <w:ilvl w:val="0"/>
          <w:numId w:val="5"/>
        </w:numPr>
        <w:suppressAutoHyphens/>
        <w:spacing w:after="0" w:line="240" w:lineRule="auto"/>
        <w:contextualSpacing/>
        <w:jc w:val="both"/>
        <w:rPr>
          <w:rFonts w:ascii="Times New Roman" w:eastAsia="Calibri" w:hAnsi="Times New Roman" w:cs="Times New Roman"/>
          <w:color w:val="000000"/>
          <w:kern w:val="2"/>
          <w:sz w:val="28"/>
          <w:szCs w:val="28"/>
          <w:lang w:eastAsia="hi-IN" w:bidi="hi-IN"/>
        </w:rPr>
      </w:pPr>
      <w:r w:rsidRPr="00456662">
        <w:rPr>
          <w:rFonts w:ascii="Times New Roman" w:eastAsia="Calibri" w:hAnsi="Times New Roman" w:cs="Times New Roman"/>
          <w:color w:val="000000"/>
          <w:kern w:val="2"/>
          <w:sz w:val="28"/>
          <w:szCs w:val="28"/>
          <w:lang w:eastAsia="hi-IN" w:bidi="hi-IN"/>
        </w:rPr>
        <w:t>Довідка в довільній формі в якій учасник торгів зазначає детальний опис товару та джерело походження товару, відомості про товаровиробника продукція якого пропонується;</w:t>
      </w:r>
    </w:p>
    <w:p w:rsidR="00755EBD" w:rsidRPr="00456662" w:rsidRDefault="00755EBD" w:rsidP="00755EBD">
      <w:pPr>
        <w:numPr>
          <w:ilvl w:val="0"/>
          <w:numId w:val="5"/>
        </w:numPr>
        <w:suppressAutoHyphens/>
        <w:spacing w:after="0" w:line="240" w:lineRule="auto"/>
        <w:contextualSpacing/>
        <w:jc w:val="both"/>
        <w:rPr>
          <w:rFonts w:ascii="Times New Roman" w:eastAsia="Calibri" w:hAnsi="Times New Roman" w:cs="Times New Roman"/>
          <w:color w:val="000000"/>
          <w:kern w:val="2"/>
          <w:sz w:val="28"/>
          <w:szCs w:val="28"/>
          <w:lang w:eastAsia="hi-IN" w:bidi="hi-IN"/>
        </w:rPr>
      </w:pPr>
      <w:r w:rsidRPr="00456662">
        <w:rPr>
          <w:rFonts w:ascii="Times New Roman" w:eastAsia="Calibri" w:hAnsi="Times New Roman" w:cs="Times New Roman"/>
          <w:color w:val="000000"/>
          <w:kern w:val="2"/>
          <w:sz w:val="28"/>
          <w:szCs w:val="28"/>
          <w:lang w:eastAsia="hi-IN" w:bidi="hi-IN"/>
        </w:rPr>
        <w:t xml:space="preserve">Сертифікат на систему управління безпечністю харчових продуктів виданий на ім’я учасника даної закупівлі ДСТУ </w:t>
      </w:r>
      <w:r w:rsidRPr="00456662">
        <w:rPr>
          <w:rFonts w:ascii="Times New Roman" w:eastAsia="Calibri" w:hAnsi="Times New Roman" w:cs="Times New Roman"/>
          <w:color w:val="000000"/>
          <w:kern w:val="2"/>
          <w:sz w:val="28"/>
          <w:szCs w:val="28"/>
          <w:lang w:val="en-US" w:eastAsia="hi-IN" w:bidi="hi-IN"/>
        </w:rPr>
        <w:t>ISO</w:t>
      </w:r>
      <w:r w:rsidRPr="00456662">
        <w:rPr>
          <w:rFonts w:ascii="Times New Roman" w:eastAsia="Calibri" w:hAnsi="Times New Roman" w:cs="Times New Roman"/>
          <w:color w:val="000000"/>
          <w:kern w:val="2"/>
          <w:sz w:val="28"/>
          <w:szCs w:val="28"/>
          <w:lang w:val="ru-RU" w:eastAsia="hi-IN" w:bidi="hi-IN"/>
        </w:rPr>
        <w:t xml:space="preserve"> </w:t>
      </w:r>
      <w:r w:rsidRPr="00456662">
        <w:rPr>
          <w:rFonts w:ascii="Times New Roman" w:eastAsia="Calibri" w:hAnsi="Times New Roman" w:cs="Times New Roman"/>
          <w:color w:val="000000"/>
          <w:kern w:val="2"/>
          <w:sz w:val="28"/>
          <w:szCs w:val="28"/>
          <w:lang w:eastAsia="hi-IN" w:bidi="hi-IN"/>
        </w:rPr>
        <w:t>22000:2007 (</w:t>
      </w:r>
      <w:r w:rsidRPr="00456662">
        <w:rPr>
          <w:rFonts w:ascii="Times New Roman" w:eastAsia="Calibri" w:hAnsi="Times New Roman" w:cs="Times New Roman"/>
          <w:color w:val="000000"/>
          <w:kern w:val="2"/>
          <w:sz w:val="28"/>
          <w:szCs w:val="28"/>
          <w:lang w:val="en-US" w:eastAsia="hi-IN" w:bidi="hi-IN"/>
        </w:rPr>
        <w:t>ISO</w:t>
      </w:r>
      <w:r w:rsidRPr="00456662">
        <w:rPr>
          <w:rFonts w:ascii="Times New Roman" w:eastAsia="Calibri" w:hAnsi="Times New Roman" w:cs="Times New Roman"/>
          <w:color w:val="000000"/>
          <w:kern w:val="2"/>
          <w:sz w:val="28"/>
          <w:szCs w:val="28"/>
          <w:lang w:val="ru-RU" w:eastAsia="hi-IN" w:bidi="hi-IN"/>
        </w:rPr>
        <w:t xml:space="preserve"> 22000:2005, </w:t>
      </w:r>
      <w:r w:rsidRPr="00456662">
        <w:rPr>
          <w:rFonts w:ascii="Times New Roman" w:eastAsia="Calibri" w:hAnsi="Times New Roman" w:cs="Times New Roman"/>
          <w:color w:val="000000"/>
          <w:kern w:val="2"/>
          <w:sz w:val="28"/>
          <w:szCs w:val="28"/>
          <w:lang w:val="en-US" w:eastAsia="hi-IN" w:bidi="hi-IN"/>
        </w:rPr>
        <w:t>IDT</w:t>
      </w:r>
      <w:r w:rsidRPr="00456662">
        <w:rPr>
          <w:rFonts w:ascii="Times New Roman" w:eastAsia="Calibri" w:hAnsi="Times New Roman" w:cs="Times New Roman"/>
          <w:color w:val="000000"/>
          <w:kern w:val="2"/>
          <w:sz w:val="28"/>
          <w:szCs w:val="28"/>
          <w:lang w:eastAsia="hi-IN" w:bidi="hi-IN"/>
        </w:rPr>
        <w:t>) (дійсний на момент подання пропозиції).</w:t>
      </w:r>
    </w:p>
    <w:p w:rsidR="00755EBD" w:rsidRPr="00456662" w:rsidRDefault="00755EBD" w:rsidP="00755EBD">
      <w:pPr>
        <w:suppressAutoHyphens/>
        <w:spacing w:after="0" w:line="240" w:lineRule="auto"/>
        <w:jc w:val="both"/>
        <w:rPr>
          <w:rFonts w:ascii="Times New Roman" w:eastAsia="Calibri" w:hAnsi="Times New Roman" w:cs="Times New Roman"/>
          <w:i/>
          <w:color w:val="000000"/>
          <w:kern w:val="2"/>
          <w:sz w:val="28"/>
          <w:szCs w:val="28"/>
          <w:lang w:eastAsia="hi-IN" w:bidi="hi-IN"/>
        </w:rPr>
      </w:pPr>
      <w:r w:rsidRPr="00456662">
        <w:rPr>
          <w:rFonts w:ascii="Times New Roman" w:eastAsia="Calibri" w:hAnsi="Times New Roman" w:cs="Times New Roman"/>
          <w:i/>
          <w:color w:val="000000"/>
          <w:kern w:val="2"/>
          <w:sz w:val="28"/>
          <w:szCs w:val="28"/>
          <w:lang w:eastAsia="hi-IN" w:bidi="hi-IN"/>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транспортування, навантаження, розвантаження.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p w:rsidR="00755EBD" w:rsidRPr="00456662" w:rsidRDefault="00755EBD" w:rsidP="00755EBD">
      <w:pPr>
        <w:suppressAutoHyphens/>
        <w:spacing w:after="0" w:line="240" w:lineRule="auto"/>
        <w:jc w:val="both"/>
        <w:rPr>
          <w:rFonts w:ascii="Times New Roman" w:eastAsia="Calibri" w:hAnsi="Times New Roman" w:cs="Times New Roman"/>
          <w:b/>
          <w:i/>
          <w:color w:val="000000"/>
          <w:kern w:val="2"/>
          <w:sz w:val="28"/>
          <w:szCs w:val="28"/>
          <w:lang w:eastAsia="hi-IN" w:bidi="hi-IN"/>
        </w:rPr>
      </w:pPr>
      <w:r w:rsidRPr="00456662">
        <w:rPr>
          <w:rFonts w:ascii="Times New Roman" w:eastAsia="Calibri" w:hAnsi="Times New Roman" w:cs="Times New Roman"/>
          <w:b/>
          <w:i/>
          <w:color w:val="000000"/>
          <w:kern w:val="2"/>
          <w:sz w:val="28"/>
          <w:szCs w:val="28"/>
          <w:lang w:eastAsia="hi-IN" w:bidi="hi-IN"/>
        </w:rPr>
        <w:t>ЗВЕРНІТЬ УВАГУ: прохання не знижувати ціни на товар за рахунок зниження його якості. Пропозиції надавайте за реальними цінами, за якими ви зможете поставляти якісний товар протягом необхідного терміну. Ціна повинна відповідати середньориночній ціні на даний товар по регіону.</w:t>
      </w:r>
    </w:p>
    <w:p w:rsidR="00755EBD" w:rsidRPr="00456662" w:rsidRDefault="00755EBD" w:rsidP="00755EBD">
      <w:pPr>
        <w:suppressAutoHyphens/>
        <w:spacing w:after="0" w:line="240" w:lineRule="auto"/>
        <w:jc w:val="both"/>
        <w:rPr>
          <w:rFonts w:ascii="Times New Roman" w:eastAsia="Calibri" w:hAnsi="Times New Roman" w:cs="Times New Roman"/>
          <w:b/>
          <w:color w:val="000000"/>
          <w:kern w:val="2"/>
          <w:sz w:val="28"/>
          <w:szCs w:val="28"/>
          <w:u w:val="single"/>
          <w:lang w:val="ru-RU" w:eastAsia="hi-IN" w:bidi="hi-IN"/>
        </w:rPr>
      </w:pPr>
      <w:r w:rsidRPr="00456662">
        <w:rPr>
          <w:rFonts w:ascii="Times New Roman" w:eastAsia="Calibri" w:hAnsi="Times New Roman" w:cs="Times New Roman"/>
          <w:b/>
          <w:color w:val="000000"/>
          <w:kern w:val="2"/>
          <w:sz w:val="28"/>
          <w:szCs w:val="28"/>
          <w:u w:val="single"/>
          <w:lang w:val="ru-RU" w:eastAsia="hi-IN" w:bidi="hi-IN"/>
        </w:rPr>
        <w:t>Документи повинні бути надані в електронному  вигляді у форматі PDF (скановані або</w:t>
      </w:r>
      <w:r w:rsidRPr="00456662">
        <w:rPr>
          <w:rFonts w:ascii="Times New Roman" w:eastAsia="Calibri" w:hAnsi="Times New Roman" w:cs="Times New Roman"/>
          <w:b/>
          <w:kern w:val="2"/>
          <w:sz w:val="28"/>
          <w:szCs w:val="28"/>
          <w:u w:val="single"/>
          <w:lang w:val="ru-RU" w:eastAsia="hi-IN" w:bidi="hi-IN"/>
        </w:rPr>
        <w:t xml:space="preserve"> </w:t>
      </w:r>
      <w:r w:rsidRPr="00456662">
        <w:rPr>
          <w:rFonts w:ascii="Times New Roman" w:eastAsia="Calibri" w:hAnsi="Times New Roman" w:cs="Times New Roman"/>
          <w:b/>
          <w:color w:val="000000"/>
          <w:kern w:val="2"/>
          <w:sz w:val="28"/>
          <w:szCs w:val="28"/>
          <w:u w:val="single"/>
          <w:lang w:val="ru-RU" w:eastAsia="hi-IN" w:bidi="hi-IN"/>
        </w:rPr>
        <w:t>оцифровані) та містити розбірливі зображення.</w:t>
      </w:r>
    </w:p>
    <w:p w:rsidR="00755EBD" w:rsidRPr="00456662" w:rsidRDefault="00755EBD" w:rsidP="00755EBD">
      <w:pPr>
        <w:spacing w:after="0" w:line="240" w:lineRule="auto"/>
        <w:rPr>
          <w:rFonts w:ascii="Times New Roman" w:eastAsia="Calibri" w:hAnsi="Times New Roman" w:cs="Times New Roman"/>
          <w:sz w:val="28"/>
          <w:szCs w:val="28"/>
          <w:lang w:val="ru-RU"/>
        </w:rPr>
      </w:pPr>
    </w:p>
    <w:p w:rsidR="00755EBD" w:rsidRPr="00456662" w:rsidRDefault="00755EBD" w:rsidP="00755EBD">
      <w:pPr>
        <w:spacing w:after="0" w:line="240" w:lineRule="auto"/>
        <w:ind w:left="180" w:right="196"/>
        <w:rPr>
          <w:rFonts w:ascii="Times New Roman" w:eastAsia="Calibri" w:hAnsi="Times New Roman" w:cs="Times New Roman"/>
          <w:i/>
          <w:iCs/>
          <w:color w:val="000000"/>
          <w:sz w:val="28"/>
          <w:szCs w:val="28"/>
          <w:lang w:val="ru-RU"/>
        </w:rPr>
      </w:pPr>
    </w:p>
    <w:p w:rsidR="00755EBD" w:rsidRPr="00456662" w:rsidRDefault="00755EBD" w:rsidP="00755EBD">
      <w:pPr>
        <w:spacing w:after="0" w:line="240" w:lineRule="auto"/>
        <w:ind w:left="180" w:right="196"/>
        <w:rPr>
          <w:rFonts w:ascii="Times New Roman" w:eastAsia="Calibri" w:hAnsi="Times New Roman" w:cs="Times New Roman"/>
          <w:i/>
          <w:iCs/>
          <w:color w:val="000000"/>
          <w:sz w:val="28"/>
          <w:szCs w:val="28"/>
        </w:rPr>
      </w:pPr>
    </w:p>
    <w:p w:rsidR="00755EBD" w:rsidRPr="00456662" w:rsidRDefault="00755EBD" w:rsidP="00755EBD">
      <w:pPr>
        <w:spacing w:after="0" w:line="240" w:lineRule="auto"/>
        <w:ind w:left="180" w:right="196"/>
        <w:rPr>
          <w:rFonts w:ascii="Times New Roman" w:eastAsia="Calibri" w:hAnsi="Times New Roman" w:cs="Times New Roman"/>
          <w:i/>
          <w:iCs/>
          <w:color w:val="000000"/>
          <w:sz w:val="28"/>
          <w:szCs w:val="28"/>
        </w:rPr>
      </w:pPr>
    </w:p>
    <w:p w:rsidR="00755EBD" w:rsidRPr="00456662" w:rsidRDefault="00755EBD" w:rsidP="00755EBD">
      <w:pPr>
        <w:spacing w:after="0" w:line="240" w:lineRule="auto"/>
        <w:ind w:left="180" w:right="196"/>
        <w:rPr>
          <w:rFonts w:ascii="Times New Roman" w:eastAsia="Calibri" w:hAnsi="Times New Roman" w:cs="Times New Roman"/>
          <w:i/>
          <w:iCs/>
          <w:color w:val="000000"/>
          <w:sz w:val="28"/>
          <w:szCs w:val="28"/>
        </w:rPr>
      </w:pPr>
    </w:p>
    <w:p w:rsidR="00755EBD" w:rsidRPr="00456662" w:rsidRDefault="00755EBD" w:rsidP="00755EBD">
      <w:pPr>
        <w:spacing w:after="0" w:line="240" w:lineRule="auto"/>
        <w:ind w:left="180" w:right="196"/>
        <w:rPr>
          <w:rFonts w:ascii="Times New Roman" w:eastAsia="Calibri" w:hAnsi="Times New Roman" w:cs="Times New Roman"/>
          <w:i/>
          <w:iCs/>
          <w:color w:val="000000"/>
          <w:sz w:val="28"/>
          <w:szCs w:val="28"/>
        </w:rPr>
      </w:pPr>
    </w:p>
    <w:p w:rsidR="00755EBD" w:rsidRPr="00456662" w:rsidRDefault="00755EBD" w:rsidP="00755EBD">
      <w:pPr>
        <w:spacing w:after="0" w:line="240" w:lineRule="auto"/>
        <w:ind w:left="180" w:right="196"/>
        <w:rPr>
          <w:rFonts w:ascii="Times New Roman" w:eastAsia="Calibri" w:hAnsi="Times New Roman" w:cs="Times New Roman"/>
          <w:i/>
          <w:iCs/>
          <w:color w:val="000000"/>
          <w:sz w:val="28"/>
          <w:szCs w:val="28"/>
        </w:rPr>
      </w:pPr>
    </w:p>
    <w:p w:rsidR="00755EBD" w:rsidRPr="00456662" w:rsidRDefault="00755EBD" w:rsidP="00755EBD">
      <w:pPr>
        <w:spacing w:after="0" w:line="240" w:lineRule="auto"/>
        <w:ind w:left="180" w:right="196"/>
        <w:rPr>
          <w:rFonts w:ascii="Times New Roman" w:eastAsia="Calibri" w:hAnsi="Times New Roman" w:cs="Times New Roman"/>
          <w:i/>
          <w:iCs/>
          <w:color w:val="000000"/>
          <w:sz w:val="28"/>
          <w:szCs w:val="28"/>
        </w:rPr>
      </w:pPr>
    </w:p>
    <w:p w:rsidR="00755EBD" w:rsidRPr="00456662" w:rsidRDefault="00755EBD" w:rsidP="00755EBD">
      <w:pPr>
        <w:spacing w:after="0" w:line="240" w:lineRule="auto"/>
        <w:ind w:left="180" w:right="196"/>
        <w:rPr>
          <w:rFonts w:ascii="Times New Roman" w:eastAsia="Calibri" w:hAnsi="Times New Roman" w:cs="Times New Roman"/>
          <w:i/>
          <w:iCs/>
          <w:color w:val="000000"/>
          <w:sz w:val="28"/>
          <w:szCs w:val="28"/>
        </w:rPr>
      </w:pPr>
    </w:p>
    <w:p w:rsidR="00755EBD" w:rsidRPr="00456662" w:rsidRDefault="00755EBD" w:rsidP="00755EBD">
      <w:pPr>
        <w:spacing w:after="0" w:line="240" w:lineRule="auto"/>
        <w:ind w:left="180" w:right="196"/>
        <w:rPr>
          <w:rFonts w:ascii="Times New Roman" w:eastAsia="Calibri" w:hAnsi="Times New Roman" w:cs="Times New Roman"/>
          <w:i/>
          <w:iCs/>
          <w:color w:val="000000"/>
          <w:sz w:val="28"/>
          <w:szCs w:val="28"/>
        </w:rPr>
      </w:pPr>
    </w:p>
    <w:p w:rsidR="00755EBD" w:rsidRPr="00456662" w:rsidRDefault="00755EBD" w:rsidP="00755EBD">
      <w:pPr>
        <w:spacing w:after="0" w:line="240" w:lineRule="auto"/>
        <w:ind w:left="180" w:right="196"/>
        <w:rPr>
          <w:rFonts w:ascii="Times New Roman" w:eastAsia="Calibri" w:hAnsi="Times New Roman" w:cs="Times New Roman"/>
          <w:i/>
          <w:iCs/>
          <w:color w:val="000000"/>
          <w:sz w:val="28"/>
          <w:szCs w:val="28"/>
        </w:rPr>
      </w:pPr>
    </w:p>
    <w:p w:rsidR="00755EBD" w:rsidRPr="00456662" w:rsidRDefault="00755EBD" w:rsidP="00755EBD">
      <w:pPr>
        <w:spacing w:after="0" w:line="240" w:lineRule="auto"/>
        <w:ind w:left="180" w:right="196"/>
        <w:rPr>
          <w:rFonts w:ascii="Times New Roman" w:eastAsia="Calibri" w:hAnsi="Times New Roman" w:cs="Times New Roman"/>
          <w:i/>
          <w:iCs/>
          <w:color w:val="000000"/>
          <w:sz w:val="28"/>
          <w:szCs w:val="28"/>
        </w:rPr>
      </w:pPr>
    </w:p>
    <w:p w:rsidR="00755EBD" w:rsidRPr="00456662" w:rsidRDefault="00755EBD" w:rsidP="00755EBD">
      <w:pPr>
        <w:spacing w:after="0" w:line="240" w:lineRule="auto"/>
        <w:ind w:left="180" w:right="196"/>
        <w:rPr>
          <w:rFonts w:ascii="Times New Roman" w:eastAsia="Calibri" w:hAnsi="Times New Roman" w:cs="Times New Roman"/>
          <w:i/>
          <w:iCs/>
          <w:color w:val="000000"/>
          <w:sz w:val="28"/>
          <w:szCs w:val="28"/>
        </w:rPr>
      </w:pPr>
    </w:p>
    <w:p w:rsidR="00755EBD" w:rsidRPr="00456662" w:rsidRDefault="00755EBD" w:rsidP="00755EBD">
      <w:pPr>
        <w:spacing w:after="0" w:line="240" w:lineRule="auto"/>
        <w:ind w:left="180" w:right="196"/>
        <w:rPr>
          <w:rFonts w:ascii="Times New Roman" w:eastAsia="Calibri" w:hAnsi="Times New Roman" w:cs="Times New Roman"/>
          <w:i/>
          <w:iCs/>
          <w:color w:val="000000"/>
          <w:sz w:val="28"/>
          <w:szCs w:val="28"/>
        </w:rPr>
      </w:pPr>
    </w:p>
    <w:p w:rsidR="00174D46" w:rsidRPr="00755EBD" w:rsidRDefault="00174D46" w:rsidP="00174D46">
      <w:pPr>
        <w:widowControl w:val="0"/>
        <w:autoSpaceDE w:val="0"/>
        <w:spacing w:after="0" w:line="264" w:lineRule="auto"/>
        <w:ind w:left="708"/>
        <w:jc w:val="right"/>
        <w:rPr>
          <w:rFonts w:ascii="Times New Roman" w:eastAsia="Arial" w:hAnsi="Times New Roman" w:cs="Times New Roman"/>
          <w:b/>
          <w:color w:val="000000"/>
          <w:sz w:val="28"/>
          <w:szCs w:val="28"/>
          <w:lang w:eastAsia="ru-RU"/>
        </w:rPr>
      </w:pPr>
    </w:p>
    <w:p w:rsidR="00174D46" w:rsidRDefault="00174D46" w:rsidP="00174D46">
      <w:pPr>
        <w:widowControl w:val="0"/>
        <w:autoSpaceDE w:val="0"/>
        <w:spacing w:after="0" w:line="264" w:lineRule="auto"/>
        <w:ind w:left="708"/>
        <w:jc w:val="right"/>
        <w:rPr>
          <w:rFonts w:ascii="Times New Roman" w:eastAsia="Arial" w:hAnsi="Times New Roman" w:cs="Times New Roman"/>
          <w:b/>
          <w:color w:val="000000"/>
          <w:sz w:val="28"/>
          <w:szCs w:val="28"/>
          <w:lang w:val="ru-RU" w:eastAsia="ru-RU"/>
        </w:rPr>
      </w:pPr>
    </w:p>
    <w:p w:rsidR="00174D46" w:rsidRDefault="00174D46" w:rsidP="00174D46">
      <w:pPr>
        <w:widowControl w:val="0"/>
        <w:autoSpaceDE w:val="0"/>
        <w:spacing w:after="0" w:line="264" w:lineRule="auto"/>
        <w:ind w:left="708"/>
        <w:jc w:val="right"/>
        <w:rPr>
          <w:rFonts w:ascii="Times New Roman" w:eastAsia="Arial" w:hAnsi="Times New Roman" w:cs="Times New Roman"/>
          <w:b/>
          <w:color w:val="000000"/>
          <w:sz w:val="28"/>
          <w:szCs w:val="28"/>
          <w:lang w:val="ru-RU" w:eastAsia="ru-RU"/>
        </w:rPr>
      </w:pPr>
    </w:p>
    <w:p w:rsidR="000801FD" w:rsidRDefault="000801FD" w:rsidP="00174D46">
      <w:pPr>
        <w:widowControl w:val="0"/>
        <w:autoSpaceDE w:val="0"/>
        <w:spacing w:after="0" w:line="264" w:lineRule="auto"/>
        <w:ind w:left="708"/>
        <w:jc w:val="right"/>
        <w:rPr>
          <w:rFonts w:ascii="Times New Roman" w:eastAsia="Arial" w:hAnsi="Times New Roman" w:cs="Times New Roman"/>
          <w:b/>
          <w:color w:val="000000"/>
          <w:sz w:val="28"/>
          <w:szCs w:val="28"/>
          <w:lang w:val="ru-RU" w:eastAsia="ru-RU"/>
        </w:rPr>
      </w:pPr>
    </w:p>
    <w:p w:rsidR="000801FD" w:rsidRDefault="000801FD" w:rsidP="00174D46">
      <w:pPr>
        <w:widowControl w:val="0"/>
        <w:autoSpaceDE w:val="0"/>
        <w:spacing w:after="0" w:line="264" w:lineRule="auto"/>
        <w:ind w:left="708"/>
        <w:jc w:val="right"/>
        <w:rPr>
          <w:rFonts w:ascii="Times New Roman" w:eastAsia="Arial" w:hAnsi="Times New Roman" w:cs="Times New Roman"/>
          <w:b/>
          <w:color w:val="000000"/>
          <w:sz w:val="28"/>
          <w:szCs w:val="28"/>
          <w:lang w:val="ru-RU" w:eastAsia="ru-RU"/>
        </w:rPr>
      </w:pPr>
    </w:p>
    <w:p w:rsidR="00CF42A7" w:rsidRDefault="00CF42A7" w:rsidP="00174D46">
      <w:pPr>
        <w:widowControl w:val="0"/>
        <w:autoSpaceDE w:val="0"/>
        <w:spacing w:after="0" w:line="264" w:lineRule="auto"/>
        <w:ind w:left="708"/>
        <w:jc w:val="right"/>
        <w:rPr>
          <w:rFonts w:ascii="Times New Roman" w:eastAsia="Arial" w:hAnsi="Times New Roman" w:cs="Times New Roman"/>
          <w:b/>
          <w:color w:val="000000"/>
          <w:sz w:val="28"/>
          <w:szCs w:val="28"/>
          <w:lang w:val="ru-RU" w:eastAsia="ru-RU"/>
        </w:rPr>
      </w:pPr>
    </w:p>
    <w:p w:rsidR="00F649BE" w:rsidRDefault="00F649BE" w:rsidP="00174D46">
      <w:pPr>
        <w:widowControl w:val="0"/>
        <w:autoSpaceDE w:val="0"/>
        <w:spacing w:after="0" w:line="264" w:lineRule="auto"/>
        <w:ind w:left="708"/>
        <w:jc w:val="right"/>
        <w:rPr>
          <w:rFonts w:ascii="Times New Roman" w:eastAsia="Arial" w:hAnsi="Times New Roman" w:cs="Times New Roman"/>
          <w:b/>
          <w:color w:val="000000"/>
          <w:sz w:val="28"/>
          <w:szCs w:val="28"/>
          <w:lang w:val="ru-RU" w:eastAsia="ru-RU"/>
        </w:rPr>
      </w:pPr>
    </w:p>
    <w:p w:rsidR="00F649BE" w:rsidRDefault="00F649BE" w:rsidP="00174D46">
      <w:pPr>
        <w:widowControl w:val="0"/>
        <w:autoSpaceDE w:val="0"/>
        <w:spacing w:after="0" w:line="264" w:lineRule="auto"/>
        <w:ind w:left="708"/>
        <w:jc w:val="right"/>
        <w:rPr>
          <w:rFonts w:ascii="Times New Roman" w:eastAsia="Arial" w:hAnsi="Times New Roman" w:cs="Times New Roman"/>
          <w:b/>
          <w:color w:val="000000"/>
          <w:sz w:val="28"/>
          <w:szCs w:val="28"/>
          <w:lang w:val="ru-RU" w:eastAsia="ru-RU"/>
        </w:rPr>
      </w:pPr>
    </w:p>
    <w:p w:rsidR="00F649BE" w:rsidRDefault="00F649BE" w:rsidP="00174D46">
      <w:pPr>
        <w:widowControl w:val="0"/>
        <w:autoSpaceDE w:val="0"/>
        <w:spacing w:after="0" w:line="264" w:lineRule="auto"/>
        <w:ind w:left="708"/>
        <w:jc w:val="right"/>
        <w:rPr>
          <w:rFonts w:ascii="Times New Roman" w:eastAsia="Arial" w:hAnsi="Times New Roman" w:cs="Times New Roman"/>
          <w:b/>
          <w:color w:val="000000"/>
          <w:sz w:val="28"/>
          <w:szCs w:val="28"/>
          <w:lang w:val="ru-RU" w:eastAsia="ru-RU"/>
        </w:rPr>
      </w:pPr>
    </w:p>
    <w:p w:rsidR="00F649BE" w:rsidRDefault="00F649BE" w:rsidP="00174D46">
      <w:pPr>
        <w:widowControl w:val="0"/>
        <w:autoSpaceDE w:val="0"/>
        <w:spacing w:after="0" w:line="264" w:lineRule="auto"/>
        <w:ind w:left="708"/>
        <w:jc w:val="right"/>
        <w:rPr>
          <w:rFonts w:ascii="Times New Roman" w:eastAsia="Arial" w:hAnsi="Times New Roman" w:cs="Times New Roman"/>
          <w:b/>
          <w:color w:val="000000"/>
          <w:sz w:val="28"/>
          <w:szCs w:val="28"/>
          <w:lang w:val="ru-RU" w:eastAsia="ru-RU"/>
        </w:rPr>
      </w:pPr>
    </w:p>
    <w:p w:rsidR="00F649BE" w:rsidRDefault="00F649BE" w:rsidP="00174D46">
      <w:pPr>
        <w:widowControl w:val="0"/>
        <w:autoSpaceDE w:val="0"/>
        <w:spacing w:after="0" w:line="264" w:lineRule="auto"/>
        <w:ind w:left="708"/>
        <w:jc w:val="right"/>
        <w:rPr>
          <w:rFonts w:ascii="Times New Roman" w:eastAsia="Arial" w:hAnsi="Times New Roman" w:cs="Times New Roman"/>
          <w:b/>
          <w:color w:val="000000"/>
          <w:sz w:val="28"/>
          <w:szCs w:val="28"/>
          <w:lang w:val="ru-RU" w:eastAsia="ru-RU"/>
        </w:rPr>
      </w:pPr>
    </w:p>
    <w:p w:rsidR="00F649BE" w:rsidRDefault="00F649BE" w:rsidP="00174D46">
      <w:pPr>
        <w:widowControl w:val="0"/>
        <w:autoSpaceDE w:val="0"/>
        <w:spacing w:after="0" w:line="264" w:lineRule="auto"/>
        <w:ind w:left="708"/>
        <w:jc w:val="right"/>
        <w:rPr>
          <w:rFonts w:ascii="Times New Roman" w:eastAsia="Arial" w:hAnsi="Times New Roman" w:cs="Times New Roman"/>
          <w:b/>
          <w:color w:val="000000"/>
          <w:sz w:val="28"/>
          <w:szCs w:val="28"/>
          <w:lang w:val="ru-RU" w:eastAsia="ru-RU"/>
        </w:rPr>
      </w:pPr>
    </w:p>
    <w:p w:rsidR="00174D46" w:rsidRPr="00174D46" w:rsidRDefault="00174D46" w:rsidP="00174D46">
      <w:pPr>
        <w:widowControl w:val="0"/>
        <w:autoSpaceDE w:val="0"/>
        <w:spacing w:after="0" w:line="264" w:lineRule="auto"/>
        <w:ind w:left="708"/>
        <w:jc w:val="right"/>
        <w:rPr>
          <w:rFonts w:ascii="Times New Roman" w:eastAsia="Arial" w:hAnsi="Times New Roman" w:cs="Times New Roman"/>
          <w:b/>
          <w:color w:val="000000"/>
          <w:sz w:val="28"/>
          <w:szCs w:val="28"/>
          <w:lang w:val="ru-RU" w:eastAsia="ru-RU"/>
        </w:rPr>
      </w:pPr>
      <w:r w:rsidRPr="00174D46">
        <w:rPr>
          <w:rFonts w:ascii="Times New Roman" w:eastAsia="Arial" w:hAnsi="Times New Roman" w:cs="Times New Roman"/>
          <w:b/>
          <w:color w:val="000000"/>
          <w:sz w:val="28"/>
          <w:szCs w:val="28"/>
          <w:lang w:val="ru-RU" w:eastAsia="ru-RU"/>
        </w:rPr>
        <w:t>Додаток 3</w:t>
      </w:r>
    </w:p>
    <w:p w:rsidR="00174D46" w:rsidRPr="00174D46" w:rsidRDefault="00174D46" w:rsidP="00174D46">
      <w:pPr>
        <w:widowControl w:val="0"/>
        <w:autoSpaceDE w:val="0"/>
        <w:spacing w:after="0" w:line="264" w:lineRule="auto"/>
        <w:ind w:left="7229"/>
        <w:jc w:val="right"/>
        <w:rPr>
          <w:rFonts w:ascii="Times New Roman" w:eastAsia="Arial" w:hAnsi="Times New Roman" w:cs="Times New Roman"/>
          <w:b/>
          <w:color w:val="000000"/>
          <w:sz w:val="28"/>
          <w:szCs w:val="28"/>
          <w:lang w:val="ru-RU" w:eastAsia="ru-RU"/>
        </w:rPr>
      </w:pPr>
      <w:r w:rsidRPr="00174D46">
        <w:rPr>
          <w:rFonts w:ascii="Times New Roman" w:eastAsia="Arial" w:hAnsi="Times New Roman" w:cs="Times New Roman"/>
          <w:b/>
          <w:color w:val="000000"/>
          <w:sz w:val="28"/>
          <w:szCs w:val="28"/>
          <w:lang w:val="ru-RU" w:eastAsia="ru-RU"/>
        </w:rPr>
        <w:t>до оголошення</w:t>
      </w:r>
    </w:p>
    <w:p w:rsidR="00174D46" w:rsidRPr="00174D46" w:rsidRDefault="00174D46" w:rsidP="00174D46">
      <w:pPr>
        <w:widowControl w:val="0"/>
        <w:autoSpaceDE w:val="0"/>
        <w:spacing w:after="0" w:line="240" w:lineRule="auto"/>
        <w:ind w:left="708"/>
        <w:jc w:val="center"/>
        <w:rPr>
          <w:rFonts w:ascii="Times New Roman" w:eastAsia="Arial" w:hAnsi="Times New Roman" w:cs="Times New Roman"/>
          <w:b/>
          <w:color w:val="000000"/>
          <w:sz w:val="28"/>
          <w:szCs w:val="28"/>
          <w:lang w:val="ru-RU" w:eastAsia="ru-RU"/>
        </w:rPr>
      </w:pPr>
      <w:r w:rsidRPr="00174D46">
        <w:rPr>
          <w:rFonts w:ascii="Times New Roman" w:eastAsia="Arial" w:hAnsi="Times New Roman" w:cs="Times New Roman"/>
          <w:b/>
          <w:color w:val="000000"/>
          <w:sz w:val="28"/>
          <w:szCs w:val="28"/>
          <w:lang w:val="ru-RU" w:eastAsia="ru-RU"/>
        </w:rPr>
        <w:t>Договір №  ______________</w:t>
      </w:r>
    </w:p>
    <w:p w:rsidR="00174D46" w:rsidRPr="00174D46" w:rsidRDefault="00174D46" w:rsidP="00174D46">
      <w:pPr>
        <w:widowControl w:val="0"/>
        <w:autoSpaceDE w:val="0"/>
        <w:spacing w:after="0" w:line="240" w:lineRule="auto"/>
        <w:ind w:left="708"/>
        <w:jc w:val="center"/>
        <w:rPr>
          <w:rFonts w:ascii="Times New Roman" w:eastAsia="Arial" w:hAnsi="Times New Roman" w:cs="Times New Roman"/>
          <w:b/>
          <w:color w:val="000000"/>
          <w:sz w:val="28"/>
          <w:szCs w:val="28"/>
          <w:lang w:val="ru-RU" w:eastAsia="ru-RU"/>
        </w:rPr>
      </w:pPr>
      <w:r w:rsidRPr="00174D46">
        <w:rPr>
          <w:rFonts w:ascii="Times New Roman" w:eastAsia="Arial" w:hAnsi="Times New Roman" w:cs="Times New Roman"/>
          <w:b/>
          <w:color w:val="000000"/>
          <w:sz w:val="28"/>
          <w:szCs w:val="28"/>
          <w:lang w:val="ru-RU" w:eastAsia="ru-RU"/>
        </w:rPr>
        <w:t>про постачання товару</w:t>
      </w:r>
    </w:p>
    <w:p w:rsidR="00174D46" w:rsidRPr="00174D46" w:rsidRDefault="00174D46" w:rsidP="00174D46">
      <w:pPr>
        <w:widowControl w:val="0"/>
        <w:autoSpaceDE w:val="0"/>
        <w:spacing w:after="0" w:line="240" w:lineRule="auto"/>
        <w:ind w:left="708" w:firstLine="540"/>
        <w:rPr>
          <w:rFonts w:ascii="Times New Roman" w:eastAsia="Arial" w:hAnsi="Times New Roman" w:cs="Times New Roman"/>
          <w:b/>
          <w:color w:val="000000"/>
          <w:sz w:val="28"/>
          <w:szCs w:val="28"/>
          <w:lang w:val="ru-RU" w:eastAsia="ru-RU"/>
        </w:rPr>
      </w:pPr>
    </w:p>
    <w:p w:rsidR="00174D46" w:rsidRPr="00174D46" w:rsidRDefault="00174D46" w:rsidP="00174D46">
      <w:pPr>
        <w:widowControl w:val="0"/>
        <w:tabs>
          <w:tab w:val="left" w:pos="6379"/>
        </w:tabs>
        <w:autoSpaceDE w:val="0"/>
        <w:spacing w:after="0" w:line="240" w:lineRule="auto"/>
        <w:ind w:left="708"/>
        <w:jc w:val="both"/>
        <w:rPr>
          <w:rFonts w:ascii="Times New Roman" w:eastAsia="Arial" w:hAnsi="Times New Roman" w:cs="Times New Roman"/>
          <w:b/>
          <w:color w:val="000000"/>
          <w:sz w:val="28"/>
          <w:szCs w:val="28"/>
          <w:lang w:val="ru-RU" w:eastAsia="ru-RU"/>
        </w:rPr>
      </w:pPr>
      <w:r w:rsidRPr="00174D46">
        <w:rPr>
          <w:rFonts w:ascii="Times New Roman" w:eastAsia="Arial" w:hAnsi="Times New Roman" w:cs="Times New Roman"/>
          <w:b/>
          <w:color w:val="000000"/>
          <w:sz w:val="28"/>
          <w:szCs w:val="28"/>
          <w:lang w:val="ru-RU" w:eastAsia="ru-RU"/>
        </w:rPr>
        <w:t xml:space="preserve">м. Надвірна                               </w:t>
      </w:r>
      <w:r>
        <w:rPr>
          <w:rFonts w:ascii="Times New Roman" w:eastAsia="Arial" w:hAnsi="Times New Roman" w:cs="Times New Roman"/>
          <w:b/>
          <w:color w:val="000000"/>
          <w:sz w:val="28"/>
          <w:szCs w:val="28"/>
          <w:lang w:val="ru-RU" w:eastAsia="ru-RU"/>
        </w:rPr>
        <w:t xml:space="preserve">                       «_____» ____________</w:t>
      </w:r>
      <w:r w:rsidRPr="00174D46">
        <w:rPr>
          <w:rFonts w:ascii="Times New Roman" w:eastAsia="Arial" w:hAnsi="Times New Roman" w:cs="Times New Roman"/>
          <w:b/>
          <w:color w:val="000000"/>
          <w:sz w:val="28"/>
          <w:szCs w:val="28"/>
          <w:lang w:val="ru-RU" w:eastAsia="ru-RU"/>
        </w:rPr>
        <w:t>2022року</w:t>
      </w:r>
    </w:p>
    <w:p w:rsidR="00174D46" w:rsidRPr="00174D46" w:rsidRDefault="00174D46" w:rsidP="00174D46">
      <w:pPr>
        <w:widowControl w:val="0"/>
        <w:autoSpaceDE w:val="0"/>
        <w:spacing w:after="0" w:line="240" w:lineRule="auto"/>
        <w:ind w:left="708" w:firstLine="540"/>
        <w:jc w:val="both"/>
        <w:rPr>
          <w:rFonts w:ascii="Times New Roman" w:eastAsia="Arial" w:hAnsi="Times New Roman" w:cs="Times New Roman"/>
          <w:b/>
          <w:color w:val="000000"/>
          <w:sz w:val="28"/>
          <w:szCs w:val="28"/>
          <w:lang w:val="ru-RU" w:eastAsia="ru-RU"/>
        </w:rPr>
      </w:pPr>
    </w:p>
    <w:p w:rsidR="00174D46" w:rsidRPr="00174D46" w:rsidRDefault="00174D46" w:rsidP="00174D46">
      <w:pPr>
        <w:widowControl w:val="0"/>
        <w:autoSpaceDE w:val="0"/>
        <w:spacing w:after="0" w:line="240" w:lineRule="auto"/>
        <w:ind w:left="708" w:firstLine="708"/>
        <w:jc w:val="both"/>
        <w:rPr>
          <w:rFonts w:ascii="Times New Roman" w:eastAsia="Arial Unicode MS" w:hAnsi="Times New Roman" w:cs="Times New Roman"/>
          <w:color w:val="000000"/>
          <w:sz w:val="28"/>
          <w:szCs w:val="28"/>
          <w:lang w:val="ru-RU" w:eastAsia="hi-IN" w:bidi="hi-IN"/>
        </w:rPr>
      </w:pPr>
      <w:r w:rsidRPr="00174D46">
        <w:rPr>
          <w:rFonts w:ascii="Times New Roman" w:eastAsia="Arial" w:hAnsi="Times New Roman" w:cs="Times New Roman"/>
          <w:sz w:val="28"/>
          <w:szCs w:val="28"/>
          <w:lang w:val="ru-RU" w:eastAsia="ru-RU"/>
        </w:rPr>
        <w:t xml:space="preserve">Прикарпатський військово-спортивний ліцей Івано-Франківської обласної ради, в особі ______________________________________________, який діє на підставі </w:t>
      </w:r>
      <w:r w:rsidR="00976286">
        <w:rPr>
          <w:rFonts w:ascii="Times New Roman" w:eastAsia="Arial" w:hAnsi="Times New Roman" w:cs="Times New Roman"/>
          <w:sz w:val="28"/>
          <w:szCs w:val="28"/>
          <w:lang w:val="ru-RU" w:eastAsia="ru-RU"/>
        </w:rPr>
        <w:t>Статуту</w:t>
      </w:r>
      <w:r w:rsidRPr="00174D46">
        <w:rPr>
          <w:rFonts w:ascii="Times New Roman" w:eastAsia="Arial" w:hAnsi="Times New Roman" w:cs="Times New Roman"/>
          <w:b/>
          <w:color w:val="000000"/>
          <w:sz w:val="28"/>
          <w:szCs w:val="28"/>
          <w:lang w:val="ru-RU" w:eastAsia="ru-RU"/>
        </w:rPr>
        <w:t xml:space="preserve"> </w:t>
      </w:r>
      <w:r w:rsidRPr="00174D46">
        <w:rPr>
          <w:rFonts w:ascii="Times New Roman" w:eastAsia="Arial Unicode MS" w:hAnsi="Times New Roman" w:cs="Times New Roman"/>
          <w:color w:val="000000"/>
          <w:sz w:val="28"/>
          <w:szCs w:val="28"/>
          <w:lang w:val="ru-RU" w:eastAsia="hi-IN" w:bidi="hi-IN"/>
        </w:rPr>
        <w:t xml:space="preserve">(далі - Замовник), з однієї сторони, і  </w:t>
      </w:r>
    </w:p>
    <w:p w:rsidR="00174D46" w:rsidRPr="00174D46" w:rsidRDefault="00174D46" w:rsidP="00174D46">
      <w:pPr>
        <w:widowControl w:val="0"/>
        <w:autoSpaceDE w:val="0"/>
        <w:spacing w:after="0" w:line="240" w:lineRule="auto"/>
        <w:ind w:left="708" w:firstLine="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 xml:space="preserve">___________________________________________, в особі </w:t>
      </w:r>
      <w:r w:rsidRPr="00174D46">
        <w:rPr>
          <w:rFonts w:ascii="Times New Roman" w:eastAsia="Arial Unicode MS" w:hAnsi="Times New Roman" w:cs="Times New Roman"/>
          <w:b/>
          <w:color w:val="000000"/>
          <w:sz w:val="28"/>
          <w:szCs w:val="28"/>
          <w:lang w:val="ru-RU" w:eastAsia="hi-IN" w:bidi="hi-IN"/>
        </w:rPr>
        <w:t xml:space="preserve">_____________________________________, </w:t>
      </w:r>
      <w:r w:rsidRPr="00174D46">
        <w:rPr>
          <w:rFonts w:ascii="Times New Roman" w:eastAsia="Arial Unicode MS" w:hAnsi="Times New Roman" w:cs="Times New Roman"/>
          <w:color w:val="000000"/>
          <w:sz w:val="28"/>
          <w:szCs w:val="28"/>
          <w:lang w:val="ru-RU" w:eastAsia="hi-IN" w:bidi="hi-IN"/>
        </w:rPr>
        <w:t xml:space="preserve">що діє на підставі </w:t>
      </w:r>
      <w:r w:rsidRPr="00174D46">
        <w:rPr>
          <w:rFonts w:ascii="Times New Roman" w:eastAsia="Arial Unicode MS" w:hAnsi="Times New Roman" w:cs="Times New Roman"/>
          <w:b/>
          <w:color w:val="000000"/>
          <w:sz w:val="28"/>
          <w:szCs w:val="28"/>
          <w:lang w:val="ru-RU" w:eastAsia="hi-IN" w:bidi="hi-IN"/>
        </w:rPr>
        <w:t xml:space="preserve">________________ </w:t>
      </w:r>
      <w:r w:rsidRPr="00174D46">
        <w:rPr>
          <w:rFonts w:ascii="Times New Roman" w:eastAsia="Arial Unicode MS" w:hAnsi="Times New Roman" w:cs="Times New Roman"/>
          <w:color w:val="000000"/>
          <w:sz w:val="28"/>
          <w:szCs w:val="28"/>
          <w:lang w:val="ru-RU" w:eastAsia="hi-IN" w:bidi="hi-IN"/>
        </w:rPr>
        <w:t>(далі - Постачальник), з іншої сторони, разом - Сторони, уклали цей договір про таке (далі - Договір):</w:t>
      </w:r>
    </w:p>
    <w:p w:rsidR="00174D46" w:rsidRPr="00174D46" w:rsidRDefault="00174D46" w:rsidP="00174D46">
      <w:pPr>
        <w:keepNext/>
        <w:widowControl w:val="0"/>
        <w:tabs>
          <w:tab w:val="left" w:pos="0"/>
        </w:tabs>
        <w:autoSpaceDE w:val="0"/>
        <w:spacing w:after="0" w:line="240" w:lineRule="auto"/>
        <w:ind w:left="1428" w:hanging="720"/>
        <w:jc w:val="center"/>
        <w:outlineLvl w:val="2"/>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b/>
          <w:bCs/>
          <w:color w:val="000000"/>
          <w:sz w:val="28"/>
          <w:szCs w:val="28"/>
          <w:lang w:val="ru-RU" w:eastAsia="hi-IN" w:bidi="hi-IN"/>
        </w:rPr>
        <w:t>I. ПРЕДМЕТ ДОГОВОРУ</w:t>
      </w:r>
    </w:p>
    <w:p w:rsidR="00174D46" w:rsidRPr="00174D46" w:rsidRDefault="00174D46" w:rsidP="00174D46">
      <w:pPr>
        <w:spacing w:after="0" w:line="240" w:lineRule="auto"/>
        <w:ind w:left="708"/>
        <w:jc w:val="both"/>
        <w:rPr>
          <w:rFonts w:ascii="Times New Roman" w:eastAsia="Arial" w:hAnsi="Times New Roman" w:cs="Times New Roman"/>
          <w:i/>
          <w:color w:val="000000"/>
          <w:sz w:val="28"/>
          <w:szCs w:val="28"/>
          <w:lang w:val="ru-RU" w:eastAsia="ru-RU"/>
        </w:rPr>
      </w:pPr>
      <w:r w:rsidRPr="00174D46">
        <w:rPr>
          <w:rFonts w:ascii="Times New Roman" w:eastAsia="Arial" w:hAnsi="Times New Roman" w:cs="Times New Roman"/>
          <w:iCs/>
          <w:color w:val="000000"/>
          <w:sz w:val="28"/>
          <w:szCs w:val="28"/>
          <w:lang w:val="ru-RU" w:eastAsia="ru-RU"/>
        </w:rPr>
        <w:t xml:space="preserve">1.1. Постачальник зобов'язується </w:t>
      </w:r>
      <w:r w:rsidRPr="00174D46">
        <w:rPr>
          <w:rFonts w:ascii="Times New Roman" w:eastAsia="Arial" w:hAnsi="Times New Roman" w:cs="Times New Roman"/>
          <w:color w:val="000000"/>
          <w:sz w:val="28"/>
          <w:szCs w:val="28"/>
          <w:lang w:val="ru-RU" w:eastAsia="ru-RU"/>
        </w:rPr>
        <w:t>з дати укладання Договору протягом 2022 року</w:t>
      </w:r>
      <w:r w:rsidRPr="00174D46">
        <w:rPr>
          <w:rFonts w:ascii="Times New Roman" w:eastAsia="Arial" w:hAnsi="Times New Roman" w:cs="Times New Roman"/>
          <w:i/>
          <w:color w:val="000000"/>
          <w:sz w:val="28"/>
          <w:szCs w:val="28"/>
          <w:lang w:val="ru-RU" w:eastAsia="ru-RU"/>
        </w:rPr>
        <w:t xml:space="preserve"> </w:t>
      </w:r>
      <w:r w:rsidRPr="00174D46">
        <w:rPr>
          <w:rFonts w:ascii="Times New Roman" w:eastAsia="Arial" w:hAnsi="Times New Roman" w:cs="Times New Roman"/>
          <w:iCs/>
          <w:color w:val="000000"/>
          <w:sz w:val="28"/>
          <w:szCs w:val="28"/>
          <w:lang w:val="ru-RU" w:eastAsia="ru-RU"/>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976286" w:rsidRDefault="00174D46" w:rsidP="00EF1A3F">
      <w:pPr>
        <w:tabs>
          <w:tab w:val="left" w:pos="9195"/>
        </w:tabs>
        <w:spacing w:after="0" w:line="264" w:lineRule="auto"/>
        <w:ind w:left="708"/>
        <w:jc w:val="both"/>
        <w:rPr>
          <w:rFonts w:ascii="Times New Roman" w:eastAsia="Arial" w:hAnsi="Times New Roman" w:cs="Times New Roman"/>
          <w:b/>
          <w:sz w:val="28"/>
          <w:szCs w:val="28"/>
          <w:lang w:eastAsia="ru-RU"/>
        </w:rPr>
      </w:pPr>
      <w:r w:rsidRPr="00174D46">
        <w:rPr>
          <w:rFonts w:ascii="Times New Roman" w:eastAsia="Arial" w:hAnsi="Times New Roman" w:cs="Times New Roman"/>
          <w:iCs/>
          <w:color w:val="000000"/>
          <w:sz w:val="28"/>
          <w:szCs w:val="28"/>
          <w:lang w:val="ru-RU" w:eastAsia="ru-RU"/>
        </w:rPr>
        <w:t xml:space="preserve">1.2. Найменування Товару: </w:t>
      </w:r>
      <w:r w:rsidRPr="00174D46">
        <w:rPr>
          <w:rFonts w:ascii="Times New Roman" w:eastAsia="Arial" w:hAnsi="Times New Roman" w:cs="Times New Roman"/>
          <w:b/>
          <w:sz w:val="28"/>
          <w:szCs w:val="28"/>
          <w:lang w:val="ru-RU" w:eastAsia="ru-RU"/>
        </w:rPr>
        <w:t xml:space="preserve">Код за ДК 021:2015 : </w:t>
      </w:r>
      <w:r w:rsidR="00976286" w:rsidRPr="00314FBE">
        <w:rPr>
          <w:rFonts w:ascii="Times New Roman" w:hAnsi="Times New Roman" w:cs="Times New Roman"/>
          <w:b/>
          <w:color w:val="000000"/>
          <w:sz w:val="28"/>
          <w:szCs w:val="28"/>
          <w:bdr w:val="none" w:sz="0" w:space="0" w:color="auto" w:frame="1"/>
          <w:shd w:val="clear" w:color="auto" w:fill="FDFEFD"/>
        </w:rPr>
        <w:t>03210000-6</w:t>
      </w:r>
      <w:r w:rsidR="00976286" w:rsidRPr="00314FBE">
        <w:rPr>
          <w:rFonts w:ascii="Times New Roman" w:hAnsi="Times New Roman" w:cs="Times New Roman"/>
          <w:b/>
          <w:color w:val="000000"/>
          <w:sz w:val="28"/>
          <w:szCs w:val="28"/>
          <w:shd w:val="clear" w:color="auto" w:fill="FDFEFD"/>
        </w:rPr>
        <w:t> - </w:t>
      </w:r>
      <w:r w:rsidR="00976286" w:rsidRPr="00314FBE">
        <w:rPr>
          <w:rFonts w:ascii="Times New Roman" w:hAnsi="Times New Roman" w:cs="Times New Roman"/>
          <w:b/>
          <w:color w:val="000000"/>
          <w:sz w:val="28"/>
          <w:szCs w:val="28"/>
          <w:bdr w:val="none" w:sz="0" w:space="0" w:color="auto" w:frame="1"/>
          <w:shd w:val="clear" w:color="auto" w:fill="FDFEFD"/>
        </w:rPr>
        <w:t>Зернові культури та картопля</w:t>
      </w:r>
      <w:r w:rsidR="00976286">
        <w:rPr>
          <w:rFonts w:ascii="Times New Roman" w:hAnsi="Times New Roman" w:cs="Times New Roman"/>
          <w:b/>
          <w:color w:val="000000"/>
          <w:sz w:val="28"/>
          <w:szCs w:val="28"/>
          <w:bdr w:val="none" w:sz="0" w:space="0" w:color="auto" w:frame="1"/>
          <w:shd w:val="clear" w:color="auto" w:fill="FDFEFD"/>
        </w:rPr>
        <w:t xml:space="preserve"> </w:t>
      </w:r>
      <w:r w:rsidR="00976286" w:rsidRPr="003C73A3">
        <w:rPr>
          <w:rFonts w:ascii="Times New Roman" w:eastAsia="Arial" w:hAnsi="Times New Roman" w:cs="Times New Roman"/>
          <w:b/>
          <w:sz w:val="28"/>
          <w:szCs w:val="28"/>
          <w:lang w:eastAsia="ru-RU"/>
        </w:rPr>
        <w:t>-</w:t>
      </w:r>
      <w:r w:rsidR="00976286" w:rsidRPr="003C73A3">
        <w:rPr>
          <w:rFonts w:ascii="Times New Roman" w:eastAsia="Arial" w:hAnsi="Times New Roman" w:cs="Times New Roman"/>
          <w:b/>
          <w:sz w:val="28"/>
          <w:szCs w:val="28"/>
          <w:lang w:val="ru-RU" w:eastAsia="ru-RU"/>
        </w:rPr>
        <w:t xml:space="preserve"> </w:t>
      </w:r>
      <w:r w:rsidR="00976286" w:rsidRPr="003C73A3">
        <w:rPr>
          <w:rFonts w:ascii="Times New Roman" w:eastAsia="Arial" w:hAnsi="Times New Roman" w:cs="Times New Roman"/>
          <w:b/>
          <w:sz w:val="28"/>
          <w:szCs w:val="28"/>
          <w:lang w:eastAsia="ru-RU"/>
        </w:rPr>
        <w:t xml:space="preserve"> </w:t>
      </w:r>
      <w:r w:rsidR="00976286" w:rsidRPr="003C73A3">
        <w:rPr>
          <w:rFonts w:ascii="Times New Roman" w:eastAsia="Arial" w:hAnsi="Times New Roman" w:cs="Times New Roman"/>
          <w:b/>
          <w:sz w:val="28"/>
          <w:szCs w:val="28"/>
          <w:lang w:val="ru-RU" w:eastAsia="ru-RU"/>
        </w:rPr>
        <w:t>(картопля)</w:t>
      </w:r>
      <w:r w:rsidR="00976286" w:rsidRPr="003C73A3">
        <w:rPr>
          <w:rFonts w:ascii="Times New Roman" w:eastAsia="Arial" w:hAnsi="Times New Roman" w:cs="Times New Roman"/>
          <w:b/>
          <w:sz w:val="28"/>
          <w:szCs w:val="28"/>
          <w:lang w:eastAsia="ru-RU"/>
        </w:rPr>
        <w:t>.</w:t>
      </w:r>
    </w:p>
    <w:p w:rsidR="00174D46" w:rsidRPr="00174D46" w:rsidRDefault="00174D46" w:rsidP="00EF1A3F">
      <w:pPr>
        <w:tabs>
          <w:tab w:val="left" w:pos="9195"/>
        </w:tabs>
        <w:spacing w:after="0" w:line="264"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iCs/>
          <w:color w:val="000000"/>
          <w:sz w:val="28"/>
          <w:szCs w:val="28"/>
          <w:lang w:val="ru-RU" w:eastAsia="ru-RU"/>
        </w:rPr>
        <w:t>1.3. Кількість, ціна за одиницю Товару зазначається у Специфікації до Договору (Додаток 1).</w:t>
      </w:r>
      <w:r w:rsidRPr="00174D46">
        <w:rPr>
          <w:rFonts w:ascii="Times New Roman" w:eastAsia="Arial" w:hAnsi="Times New Roman" w:cs="Times New Roman"/>
          <w:color w:val="000000"/>
          <w:sz w:val="28"/>
          <w:szCs w:val="28"/>
          <w:lang w:val="ru-RU" w:eastAsia="ru-RU"/>
        </w:rPr>
        <w:t xml:space="preserve"> Ціна товару є незмінною протягом дії договору, крім випадків, передбачених чинним законодавством. </w:t>
      </w:r>
    </w:p>
    <w:p w:rsidR="00174D46" w:rsidRPr="00174D46" w:rsidRDefault="00174D46" w:rsidP="00EF1A3F">
      <w:pPr>
        <w:tabs>
          <w:tab w:val="left" w:pos="720"/>
        </w:tabs>
        <w:spacing w:after="0" w:line="240" w:lineRule="auto"/>
        <w:ind w:left="708"/>
        <w:jc w:val="both"/>
        <w:rPr>
          <w:rFonts w:ascii="Times New Roman" w:eastAsia="Arial" w:hAnsi="Times New Roman" w:cs="Times New Roman"/>
          <w:color w:val="000000"/>
          <w:sz w:val="28"/>
          <w:szCs w:val="28"/>
          <w:lang w:val="ru-RU"/>
        </w:rPr>
      </w:pPr>
      <w:r w:rsidRPr="00174D46">
        <w:rPr>
          <w:rFonts w:ascii="Times New Roman" w:eastAsia="Arial" w:hAnsi="Times New Roman" w:cs="Times New Roman"/>
          <w:iCs/>
          <w:color w:val="000000"/>
          <w:sz w:val="28"/>
          <w:szCs w:val="28"/>
          <w:lang w:val="ru-RU" w:eastAsia="ru-RU"/>
        </w:rPr>
        <w:t xml:space="preserve">1.4. </w:t>
      </w:r>
      <w:r w:rsidRPr="00174D46">
        <w:rPr>
          <w:rFonts w:ascii="Times New Roman" w:eastAsia="Arial" w:hAnsi="Times New Roman" w:cs="Times New Roman"/>
          <w:color w:val="000000"/>
          <w:sz w:val="28"/>
          <w:szCs w:val="28"/>
          <w:lang w:val="ru-RU" w:eastAsia="ru-RU"/>
        </w:rPr>
        <w:t>Кількість Товару та сума Договору, можуть бути зменшені залежно від реального фінансування видатків Замовника.</w:t>
      </w:r>
    </w:p>
    <w:p w:rsidR="00174D46" w:rsidRPr="00174D46" w:rsidRDefault="00174D46" w:rsidP="00174D46">
      <w:pPr>
        <w:keepNext/>
        <w:widowControl w:val="0"/>
        <w:tabs>
          <w:tab w:val="left" w:pos="0"/>
        </w:tabs>
        <w:autoSpaceDE w:val="0"/>
        <w:spacing w:after="0" w:line="240" w:lineRule="auto"/>
        <w:ind w:left="1428" w:hanging="720"/>
        <w:jc w:val="center"/>
        <w:outlineLvl w:val="2"/>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b/>
          <w:bCs/>
          <w:color w:val="000000"/>
          <w:sz w:val="28"/>
          <w:szCs w:val="28"/>
          <w:lang w:val="ru-RU" w:eastAsia="hi-IN" w:bidi="hi-IN"/>
        </w:rPr>
        <w:t>II.  ЯКІСТЬ ТОВАРІВ</w:t>
      </w:r>
    </w:p>
    <w:p w:rsidR="00174D46" w:rsidRPr="00174D46" w:rsidRDefault="00174D46" w:rsidP="00174D46">
      <w:pPr>
        <w:widowControl w:val="0"/>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174D46" w:rsidRPr="00174D46" w:rsidRDefault="00174D46" w:rsidP="00174D46">
      <w:pPr>
        <w:widowControl w:val="0"/>
        <w:tabs>
          <w:tab w:val="left" w:pos="709"/>
        </w:tabs>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2.2. Постачальник здійснює поставку товарів тільки дозволених до застосування на території України</w:t>
      </w:r>
    </w:p>
    <w:p w:rsidR="00174D46" w:rsidRPr="00174D46" w:rsidRDefault="00174D46" w:rsidP="00174D46">
      <w:pPr>
        <w:widowControl w:val="0"/>
        <w:tabs>
          <w:tab w:val="left" w:pos="709"/>
        </w:tabs>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2.3. Строк придатності товарів на день поставки  має становити не менше 80% від загального терміну придатності.</w:t>
      </w:r>
    </w:p>
    <w:p w:rsidR="00174D46" w:rsidRPr="00174D46" w:rsidRDefault="00174D46" w:rsidP="00174D46">
      <w:pPr>
        <w:widowControl w:val="0"/>
        <w:tabs>
          <w:tab w:val="left" w:pos="709"/>
        </w:tabs>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виключно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 під час приймання-передавання товару.</w:t>
      </w:r>
    </w:p>
    <w:p w:rsidR="00174D46" w:rsidRPr="00174D46" w:rsidRDefault="00174D46" w:rsidP="00174D46">
      <w:pPr>
        <w:widowControl w:val="0"/>
        <w:tabs>
          <w:tab w:val="left" w:pos="709"/>
        </w:tabs>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174D46" w:rsidRPr="00174D46" w:rsidRDefault="00174D46" w:rsidP="00174D46">
      <w:pPr>
        <w:widowControl w:val="0"/>
        <w:tabs>
          <w:tab w:val="left" w:pos="709"/>
        </w:tabs>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lastRenderedPageBreak/>
        <w:t>2.6. Маркування на зовнішній упаковці Товару (за його  наявності)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174D46" w:rsidRPr="00174D46" w:rsidRDefault="00174D46" w:rsidP="00174D46">
      <w:pPr>
        <w:widowControl w:val="0"/>
        <w:tabs>
          <w:tab w:val="left" w:pos="709"/>
        </w:tabs>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 xml:space="preserve">2.7. Постачальник відповідає за дотримання правил зберігання товарів під час транспортування. </w:t>
      </w:r>
    </w:p>
    <w:p w:rsidR="00174D46" w:rsidRPr="00174D46" w:rsidRDefault="00174D46" w:rsidP="00174D46">
      <w:pPr>
        <w:widowControl w:val="0"/>
        <w:tabs>
          <w:tab w:val="left" w:pos="709"/>
        </w:tabs>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2.8.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174D46" w:rsidRPr="00174D46" w:rsidRDefault="00174D46" w:rsidP="00174D46">
      <w:pPr>
        <w:keepNext/>
        <w:widowControl w:val="0"/>
        <w:tabs>
          <w:tab w:val="left" w:pos="0"/>
        </w:tabs>
        <w:autoSpaceDE w:val="0"/>
        <w:spacing w:after="0" w:line="240" w:lineRule="auto"/>
        <w:ind w:left="1428" w:hanging="720"/>
        <w:jc w:val="center"/>
        <w:outlineLvl w:val="2"/>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b/>
          <w:bCs/>
          <w:color w:val="000000"/>
          <w:sz w:val="28"/>
          <w:szCs w:val="28"/>
          <w:lang w:val="ru-RU" w:eastAsia="hi-IN" w:bidi="hi-IN"/>
        </w:rPr>
        <w:t>III. СУМА ДОГОВОРУ</w:t>
      </w:r>
    </w:p>
    <w:p w:rsidR="00174D46" w:rsidRPr="00174D46" w:rsidRDefault="00174D46" w:rsidP="00174D46">
      <w:pPr>
        <w:spacing w:after="0" w:line="240" w:lineRule="auto"/>
        <w:ind w:left="708"/>
        <w:rPr>
          <w:rFonts w:ascii="Times New Roman" w:eastAsia="Calibri" w:hAnsi="Times New Roman" w:cs="Times New Roman"/>
          <w:color w:val="000000"/>
          <w:sz w:val="28"/>
          <w:szCs w:val="28"/>
          <w:lang w:val="ru-RU"/>
        </w:rPr>
      </w:pPr>
      <w:r w:rsidRPr="00174D46">
        <w:rPr>
          <w:rFonts w:ascii="Times New Roman" w:eastAsia="Calibri" w:hAnsi="Times New Roman" w:cs="Times New Roman"/>
          <w:iCs/>
          <w:color w:val="000000"/>
          <w:sz w:val="28"/>
          <w:szCs w:val="28"/>
          <w:lang w:val="ru-RU" w:eastAsia="ru-RU"/>
        </w:rPr>
        <w:t xml:space="preserve">3.1. Сума,  визначена в договорі, становить  </w:t>
      </w:r>
      <w:r w:rsidRPr="00174D46">
        <w:rPr>
          <w:rFonts w:ascii="Times New Roman" w:eastAsia="Calibri" w:hAnsi="Times New Roman" w:cs="Times New Roman"/>
          <w:b/>
          <w:iCs/>
          <w:color w:val="000000"/>
          <w:sz w:val="28"/>
          <w:szCs w:val="28"/>
          <w:lang w:val="ru-RU" w:eastAsia="ru-RU"/>
        </w:rPr>
        <w:t xml:space="preserve">___________ грн. (___________________) </w:t>
      </w:r>
      <w:r w:rsidRPr="00174D46">
        <w:rPr>
          <w:rFonts w:ascii="Times New Roman" w:eastAsia="Calibri" w:hAnsi="Times New Roman" w:cs="Times New Roman"/>
          <w:b/>
          <w:i/>
          <w:iCs/>
          <w:color w:val="000000"/>
          <w:sz w:val="28"/>
          <w:szCs w:val="28"/>
          <w:lang w:val="ru-RU" w:eastAsia="ru-RU"/>
        </w:rPr>
        <w:t>з або без ПДВ</w:t>
      </w:r>
      <w:r w:rsidRPr="00174D46">
        <w:rPr>
          <w:rFonts w:ascii="Times New Roman" w:eastAsia="Calibri" w:hAnsi="Times New Roman" w:cs="Times New Roman"/>
          <w:b/>
          <w:iCs/>
          <w:color w:val="000000"/>
          <w:sz w:val="28"/>
          <w:szCs w:val="28"/>
          <w:lang w:val="ru-RU" w:eastAsia="ru-RU"/>
        </w:rPr>
        <w:t>.</w:t>
      </w:r>
    </w:p>
    <w:p w:rsidR="00174D46" w:rsidRPr="00174D46" w:rsidRDefault="00976286" w:rsidP="00174D46">
      <w:pPr>
        <w:widowControl w:val="0"/>
        <w:autoSpaceDE w:val="0"/>
        <w:spacing w:after="0" w:line="240" w:lineRule="auto"/>
        <w:ind w:left="708"/>
        <w:jc w:val="both"/>
        <w:rPr>
          <w:rFonts w:ascii="Times New Roman" w:eastAsia="Arial" w:hAnsi="Times New Roman" w:cs="Times New Roman"/>
          <w:color w:val="000000"/>
          <w:sz w:val="28"/>
          <w:szCs w:val="28"/>
          <w:lang w:val="ru-RU" w:eastAsia="ru-RU"/>
        </w:rPr>
      </w:pPr>
      <w:r>
        <w:rPr>
          <w:rFonts w:ascii="Times New Roman" w:eastAsia="Arial" w:hAnsi="Times New Roman" w:cs="Times New Roman"/>
          <w:color w:val="000000"/>
          <w:sz w:val="28"/>
          <w:szCs w:val="28"/>
          <w:lang w:val="ru-RU" w:eastAsia="ru-RU"/>
        </w:rPr>
        <w:t>3.2. Сума цього</w:t>
      </w:r>
      <w:r w:rsidR="00174D46" w:rsidRPr="00174D46">
        <w:rPr>
          <w:rFonts w:ascii="Times New Roman" w:eastAsia="Arial" w:hAnsi="Times New Roman" w:cs="Times New Roman"/>
          <w:color w:val="000000"/>
          <w:sz w:val="28"/>
          <w:szCs w:val="28"/>
          <w:lang w:val="ru-RU" w:eastAsia="ru-RU"/>
        </w:rPr>
        <w:t xml:space="preserve"> Договору  може  бути  зменшена за взаємною згодою Сторін.</w:t>
      </w:r>
    </w:p>
    <w:p w:rsidR="00174D46" w:rsidRPr="00174D46" w:rsidRDefault="00174D46" w:rsidP="00174D46">
      <w:pPr>
        <w:widowControl w:val="0"/>
        <w:autoSpaceDE w:val="0"/>
        <w:spacing w:after="0" w:line="240" w:lineRule="auto"/>
        <w:ind w:left="708"/>
        <w:rPr>
          <w:rFonts w:ascii="Times New Roman" w:eastAsia="Arial" w:hAnsi="Times New Roman" w:cs="Times New Roman"/>
          <w:color w:val="000000"/>
          <w:spacing w:val="-1"/>
          <w:sz w:val="28"/>
          <w:szCs w:val="28"/>
          <w:lang w:val="ru-RU" w:eastAsia="ru-RU"/>
        </w:rPr>
      </w:pPr>
      <w:r w:rsidRPr="00174D46">
        <w:rPr>
          <w:rFonts w:ascii="Times New Roman" w:eastAsia="Arial" w:hAnsi="Times New Roman" w:cs="Times New Roman"/>
          <w:color w:val="000000"/>
          <w:spacing w:val="-1"/>
          <w:sz w:val="28"/>
          <w:szCs w:val="28"/>
          <w:lang w:val="ru-RU" w:eastAsia="ru-RU"/>
        </w:rPr>
        <w:t>3.3. Ціна на товар встановлюється в національній грошовій одиниці України.</w:t>
      </w:r>
    </w:p>
    <w:p w:rsidR="00174D46" w:rsidRPr="00174D46" w:rsidRDefault="00174D46" w:rsidP="00174D46">
      <w:pPr>
        <w:widowControl w:val="0"/>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color w:val="000000"/>
          <w:sz w:val="28"/>
          <w:szCs w:val="28"/>
          <w:lang w:val="ru-RU" w:eastAsia="ru-RU"/>
        </w:rPr>
        <w:t>3.4. Істотні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згідно п.11.6 Договору.</w:t>
      </w:r>
    </w:p>
    <w:p w:rsidR="00174D46" w:rsidRPr="00174D46" w:rsidRDefault="00174D46" w:rsidP="00174D46">
      <w:pPr>
        <w:tabs>
          <w:tab w:val="left" w:pos="993"/>
        </w:tabs>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174D46" w:rsidRPr="00174D46" w:rsidRDefault="00174D46" w:rsidP="00174D46">
      <w:pPr>
        <w:keepNext/>
        <w:widowControl w:val="0"/>
        <w:tabs>
          <w:tab w:val="left" w:pos="0"/>
        </w:tabs>
        <w:autoSpaceDE w:val="0"/>
        <w:spacing w:after="0" w:line="240" w:lineRule="auto"/>
        <w:ind w:left="1428" w:hanging="720"/>
        <w:jc w:val="center"/>
        <w:outlineLvl w:val="2"/>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b/>
          <w:bCs/>
          <w:color w:val="000000"/>
          <w:sz w:val="28"/>
          <w:szCs w:val="28"/>
          <w:lang w:val="ru-RU" w:eastAsia="hi-IN" w:bidi="hi-IN"/>
        </w:rPr>
        <w:t>IV. ПОРЯДОК ЗДІЙСНЕННЯ ОПЛАТИ</w:t>
      </w:r>
    </w:p>
    <w:p w:rsidR="00174D46" w:rsidRPr="00174D46" w:rsidRDefault="00174D46" w:rsidP="00174D46">
      <w:pPr>
        <w:widowControl w:val="0"/>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 xml:space="preserve">4.1. Розрахунки за поставлений товар проводяться шляхом </w:t>
      </w:r>
      <w:r w:rsidRPr="00174D46">
        <w:rPr>
          <w:rFonts w:ascii="Times New Roman" w:eastAsia="Arial" w:hAnsi="Times New Roman" w:cs="Times New Roman"/>
          <w:color w:val="000000"/>
          <w:sz w:val="28"/>
          <w:szCs w:val="28"/>
          <w:lang w:val="ru-RU" w:eastAsia="ru-RU"/>
        </w:rPr>
        <w:t xml:space="preserve">оплати Замовником після пред’явлення Постачальником накладної  на оплату товару . </w:t>
      </w:r>
    </w:p>
    <w:p w:rsidR="00174D46" w:rsidRPr="00174D46" w:rsidRDefault="00174D46" w:rsidP="00174D46">
      <w:pPr>
        <w:widowControl w:val="0"/>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 xml:space="preserve">4.2. Замовник здійснює оплату вартості товару, який йому постачається, шляхом перерахування коштів на розрахунковий рахунок Учасника на підставі видаткових накладних при наявності бюджетного фінансування, протягом 20 (двадцяти) банківських днів з дня поставки товару (партії товару).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174D46" w:rsidRPr="00174D46" w:rsidRDefault="00174D46" w:rsidP="00174D46">
      <w:pPr>
        <w:keepNext/>
        <w:widowControl w:val="0"/>
        <w:tabs>
          <w:tab w:val="left" w:pos="0"/>
        </w:tabs>
        <w:autoSpaceDE w:val="0"/>
        <w:spacing w:after="0" w:line="240" w:lineRule="auto"/>
        <w:ind w:left="1428" w:hanging="720"/>
        <w:jc w:val="center"/>
        <w:outlineLvl w:val="2"/>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b/>
          <w:bCs/>
          <w:color w:val="000000"/>
          <w:sz w:val="28"/>
          <w:szCs w:val="28"/>
          <w:lang w:val="ru-RU" w:eastAsia="hi-IN" w:bidi="hi-IN"/>
        </w:rPr>
        <w:t>V.ПОСТАВКА ТОВАРІВ</w:t>
      </w:r>
    </w:p>
    <w:p w:rsidR="00174D46" w:rsidRPr="00174D46" w:rsidRDefault="00174D46" w:rsidP="00174D46">
      <w:pPr>
        <w:widowControl w:val="0"/>
        <w:autoSpaceDE w:val="0"/>
        <w:spacing w:after="0" w:line="240" w:lineRule="auto"/>
        <w:ind w:left="708"/>
        <w:jc w:val="both"/>
        <w:rPr>
          <w:rFonts w:ascii="Times New Roman" w:eastAsia="Arial Unicode MS" w:hAnsi="Times New Roman" w:cs="Times New Roman"/>
          <w:iCs/>
          <w:color w:val="000000"/>
          <w:sz w:val="28"/>
          <w:szCs w:val="28"/>
          <w:lang w:val="ru-RU" w:eastAsia="hi-IN" w:bidi="hi-IN"/>
        </w:rPr>
      </w:pPr>
      <w:r w:rsidRPr="00174D46">
        <w:rPr>
          <w:rFonts w:ascii="Times New Roman" w:eastAsia="Arial Unicode MS" w:hAnsi="Times New Roman" w:cs="Times New Roman"/>
          <w:color w:val="000000"/>
          <w:sz w:val="28"/>
          <w:szCs w:val="28"/>
          <w:lang w:val="ru-RU" w:eastAsia="hi-IN" w:bidi="hi-IN"/>
        </w:rPr>
        <w:t xml:space="preserve">5.1. </w:t>
      </w:r>
      <w:r w:rsidRPr="00174D46">
        <w:rPr>
          <w:rFonts w:ascii="Times New Roman" w:eastAsia="Arial Unicode MS" w:hAnsi="Times New Roman" w:cs="Times New Roman"/>
          <w:iCs/>
          <w:color w:val="000000"/>
          <w:sz w:val="28"/>
          <w:szCs w:val="28"/>
          <w:lang w:val="ru-RU" w:eastAsia="hi-IN" w:bidi="hi-IN"/>
        </w:rPr>
        <w:t xml:space="preserve">Поставка товару здійснюється окремими партіями на підставі заявок Замовника. </w:t>
      </w:r>
    </w:p>
    <w:p w:rsidR="00174D46" w:rsidRPr="00174D46" w:rsidRDefault="00174D46" w:rsidP="00174D46">
      <w:pPr>
        <w:widowControl w:val="0"/>
        <w:autoSpaceDE w:val="0"/>
        <w:spacing w:after="0" w:line="240" w:lineRule="auto"/>
        <w:ind w:left="708"/>
        <w:jc w:val="both"/>
        <w:rPr>
          <w:rFonts w:ascii="Times New Roman" w:eastAsia="Arial Unicode MS" w:hAnsi="Times New Roman" w:cs="Times New Roman"/>
          <w:color w:val="000000"/>
          <w:sz w:val="28"/>
          <w:szCs w:val="28"/>
          <w:lang w:val="ru-RU" w:eastAsia="hi-IN" w:bidi="hi-IN"/>
        </w:rPr>
      </w:pPr>
      <w:r w:rsidRPr="00174D46">
        <w:rPr>
          <w:rFonts w:ascii="Times New Roman" w:eastAsia="Arial" w:hAnsi="Times New Roman" w:cs="Times New Roman"/>
          <w:color w:val="000000"/>
          <w:sz w:val="28"/>
          <w:szCs w:val="28"/>
          <w:lang w:val="ru-RU" w:eastAsia="ru-RU"/>
        </w:rPr>
        <w:t xml:space="preserve">Строк (термін) поставки товару:  з моменту підписання договору </w:t>
      </w:r>
      <w:r w:rsidRPr="00174D46">
        <w:rPr>
          <w:rFonts w:ascii="Times New Roman" w:eastAsia="Arial" w:hAnsi="Times New Roman" w:cs="Times New Roman"/>
          <w:b/>
          <w:color w:val="000000"/>
          <w:sz w:val="28"/>
          <w:szCs w:val="28"/>
          <w:lang w:val="ru-RU" w:eastAsia="ru-RU"/>
        </w:rPr>
        <w:t>до 31.12.2022 року.</w:t>
      </w:r>
      <w:r w:rsidRPr="00174D46">
        <w:rPr>
          <w:rFonts w:ascii="Times New Roman" w:eastAsia="Arial Unicode MS" w:hAnsi="Times New Roman" w:cs="Times New Roman"/>
          <w:color w:val="000000"/>
          <w:sz w:val="28"/>
          <w:szCs w:val="28"/>
          <w:lang w:val="ru-RU" w:eastAsia="hi-IN" w:bidi="hi-IN"/>
        </w:rPr>
        <w:t xml:space="preserve"> </w:t>
      </w:r>
    </w:p>
    <w:p w:rsidR="00174D46" w:rsidRPr="00174D46" w:rsidRDefault="00174D46" w:rsidP="00174D46">
      <w:pPr>
        <w:widowControl w:val="0"/>
        <w:autoSpaceDE w:val="0"/>
        <w:spacing w:after="0" w:line="240" w:lineRule="auto"/>
        <w:ind w:left="708"/>
        <w:jc w:val="both"/>
        <w:rPr>
          <w:rFonts w:ascii="Times New Roman" w:eastAsia="Arial Unicode MS" w:hAnsi="Times New Roman" w:cs="Times New Roman"/>
          <w:b/>
          <w:color w:val="000000"/>
          <w:sz w:val="28"/>
          <w:szCs w:val="28"/>
          <w:lang w:val="ru-RU" w:eastAsia="hi-IN" w:bidi="hi-IN"/>
        </w:rPr>
      </w:pPr>
      <w:r w:rsidRPr="00174D46">
        <w:rPr>
          <w:rFonts w:ascii="Times New Roman" w:eastAsia="Arial Unicode MS" w:hAnsi="Times New Roman" w:cs="Times New Roman"/>
          <w:color w:val="000000"/>
          <w:sz w:val="28"/>
          <w:szCs w:val="28"/>
          <w:lang w:val="ru-RU" w:eastAsia="hi-IN" w:bidi="hi-IN"/>
        </w:rPr>
        <w:t xml:space="preserve">5.2. Місце поставки  товарів - </w:t>
      </w:r>
      <w:r w:rsidRPr="00174D46">
        <w:rPr>
          <w:rFonts w:ascii="Times New Roman" w:eastAsia="Arial" w:hAnsi="Times New Roman" w:cs="Times New Roman"/>
          <w:b/>
          <w:color w:val="000000"/>
          <w:sz w:val="28"/>
          <w:szCs w:val="28"/>
          <w:lang w:val="ru-RU" w:eastAsia="ru-RU"/>
        </w:rPr>
        <w:t>Україна, Прикарпатський військово-спортивний ліцей Івано-Франківської обласної ради, м. Надвірна, вул. Сірика 1А,  Надвірнянського району</w:t>
      </w:r>
      <w:r w:rsidRPr="00174D46">
        <w:rPr>
          <w:rFonts w:ascii="Times New Roman" w:eastAsia="Arial Unicode MS" w:hAnsi="Times New Roman" w:cs="Times New Roman"/>
          <w:color w:val="000000"/>
          <w:sz w:val="28"/>
          <w:szCs w:val="28"/>
          <w:lang w:val="ru-RU" w:eastAsia="hi-IN" w:bidi="hi-IN"/>
        </w:rPr>
        <w:t xml:space="preserve">, </w:t>
      </w:r>
      <w:r w:rsidRPr="00174D46">
        <w:rPr>
          <w:rFonts w:ascii="Times New Roman" w:eastAsia="Arial Unicode MS" w:hAnsi="Times New Roman" w:cs="Times New Roman"/>
          <w:b/>
          <w:color w:val="000000"/>
          <w:sz w:val="28"/>
          <w:szCs w:val="28"/>
          <w:lang w:val="ru-RU" w:eastAsia="hi-IN" w:bidi="hi-IN"/>
        </w:rPr>
        <w:t>Івано-Франківської області.</w:t>
      </w:r>
    </w:p>
    <w:p w:rsidR="00174D46" w:rsidRPr="00174D46" w:rsidRDefault="00174D46" w:rsidP="00174D46">
      <w:pPr>
        <w:widowControl w:val="0"/>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iCs/>
          <w:color w:val="000000"/>
          <w:sz w:val="28"/>
          <w:szCs w:val="28"/>
          <w:lang w:val="ru-RU" w:eastAsia="hi-IN" w:bidi="hi-IN"/>
        </w:rPr>
        <w:lastRenderedPageBreak/>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174D46" w:rsidRPr="00174D46" w:rsidRDefault="00174D46" w:rsidP="00174D46">
      <w:pPr>
        <w:widowControl w:val="0"/>
        <w:autoSpaceDE w:val="0"/>
        <w:spacing w:after="0" w:line="240" w:lineRule="auto"/>
        <w:ind w:left="708"/>
        <w:jc w:val="both"/>
        <w:rPr>
          <w:rFonts w:ascii="Times New Roman" w:eastAsia="Arial Unicode MS" w:hAnsi="Times New Roman" w:cs="Times New Roman"/>
          <w:iCs/>
          <w:color w:val="000000"/>
          <w:sz w:val="28"/>
          <w:szCs w:val="28"/>
          <w:lang w:val="ru-RU" w:eastAsia="hi-IN" w:bidi="hi-IN"/>
        </w:rPr>
      </w:pPr>
      <w:r w:rsidRPr="00174D46">
        <w:rPr>
          <w:rFonts w:ascii="Times New Roman" w:eastAsia="Arial Unicode MS" w:hAnsi="Times New Roman" w:cs="Times New Roman"/>
          <w:iCs/>
          <w:color w:val="000000"/>
          <w:sz w:val="28"/>
          <w:szCs w:val="28"/>
          <w:lang w:val="ru-RU"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174D46" w:rsidRPr="00174D46" w:rsidRDefault="00174D46" w:rsidP="00174D46">
      <w:pPr>
        <w:widowControl w:val="0"/>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iCs/>
          <w:color w:val="000000"/>
          <w:sz w:val="28"/>
          <w:szCs w:val="28"/>
          <w:lang w:val="ru-RU" w:eastAsia="hi-IN" w:bidi="hi-IN"/>
        </w:rPr>
        <w:t xml:space="preserve">5.5. </w:t>
      </w:r>
      <w:r w:rsidRPr="00174D46">
        <w:rPr>
          <w:rFonts w:ascii="Times New Roman" w:eastAsia="Arial" w:hAnsi="Times New Roman" w:cs="Times New Roman"/>
          <w:color w:val="000000"/>
          <w:sz w:val="28"/>
          <w:szCs w:val="28"/>
          <w:lang w:val="ru-RU" w:eastAsia="ru-RU"/>
        </w:rPr>
        <w:t>Згідно Санітарно - гігієнічних норм транспортування продуктів здійснюється спеціальним автотранспортом Постачальника, на який повинен бути санітарний паспорт, виданий уповноваженою особою.</w:t>
      </w:r>
    </w:p>
    <w:p w:rsidR="00174D46" w:rsidRPr="00174D46" w:rsidRDefault="00174D46" w:rsidP="00174D46">
      <w:pPr>
        <w:keepNext/>
        <w:widowControl w:val="0"/>
        <w:tabs>
          <w:tab w:val="left" w:pos="0"/>
        </w:tabs>
        <w:autoSpaceDE w:val="0"/>
        <w:spacing w:after="0" w:line="240" w:lineRule="auto"/>
        <w:ind w:left="1428" w:hanging="720"/>
        <w:jc w:val="center"/>
        <w:outlineLvl w:val="2"/>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b/>
          <w:bCs/>
          <w:color w:val="000000"/>
          <w:sz w:val="28"/>
          <w:szCs w:val="28"/>
          <w:lang w:val="ru-RU" w:eastAsia="hi-IN" w:bidi="hi-IN"/>
        </w:rPr>
        <w:t>VI. ПРАВА ТА ОБОВ'ЯЗКИ СТОРІН</w:t>
      </w:r>
    </w:p>
    <w:p w:rsidR="00174D46" w:rsidRPr="00174D46" w:rsidRDefault="00174D46" w:rsidP="00174D46">
      <w:pPr>
        <w:widowControl w:val="0"/>
        <w:suppressLineNumbers/>
        <w:tabs>
          <w:tab w:val="left" w:pos="401"/>
        </w:tabs>
        <w:autoSpaceDE w:val="0"/>
        <w:snapToGrid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 xml:space="preserve">6.1. Замовник зобов'язаний: </w:t>
      </w:r>
    </w:p>
    <w:p w:rsidR="00174D46" w:rsidRPr="00174D46" w:rsidRDefault="00174D46" w:rsidP="00174D46">
      <w:pPr>
        <w:widowControl w:val="0"/>
        <w:suppressLineNumbers/>
        <w:tabs>
          <w:tab w:val="left" w:pos="401"/>
        </w:tabs>
        <w:autoSpaceDE w:val="0"/>
        <w:snapToGrid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 xml:space="preserve">6.1.1. Своєчасно та в повному обсязі сплачувати за поставлені товари; </w:t>
      </w:r>
    </w:p>
    <w:p w:rsidR="00174D46" w:rsidRPr="00174D46" w:rsidRDefault="00174D46" w:rsidP="00174D46">
      <w:pPr>
        <w:widowControl w:val="0"/>
        <w:suppressLineNumbers/>
        <w:tabs>
          <w:tab w:val="left" w:pos="401"/>
        </w:tabs>
        <w:autoSpaceDE w:val="0"/>
        <w:snapToGrid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 xml:space="preserve">6.1.2. Приймати поставлені товари згідно з видаткової накладної. </w:t>
      </w:r>
    </w:p>
    <w:p w:rsidR="00174D46" w:rsidRPr="00174D46" w:rsidRDefault="00174D46" w:rsidP="00174D46">
      <w:pPr>
        <w:widowControl w:val="0"/>
        <w:suppressLineNumbers/>
        <w:tabs>
          <w:tab w:val="left" w:pos="401"/>
        </w:tabs>
        <w:autoSpaceDE w:val="0"/>
        <w:snapToGrid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 xml:space="preserve">6.2. Замовник має право: </w:t>
      </w:r>
    </w:p>
    <w:p w:rsidR="00174D46" w:rsidRPr="00174D46" w:rsidRDefault="00174D46" w:rsidP="00174D46">
      <w:pPr>
        <w:widowControl w:val="0"/>
        <w:suppressLineNumbers/>
        <w:tabs>
          <w:tab w:val="left" w:pos="401"/>
        </w:tabs>
        <w:autoSpaceDE w:val="0"/>
        <w:snapToGrid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 xml:space="preserve">6.2.1.  Контролювати поставку товарів  у строки, встановлені цим Договором, та їх якість; </w:t>
      </w:r>
    </w:p>
    <w:p w:rsidR="00174D46" w:rsidRPr="00174D46" w:rsidRDefault="00174D46" w:rsidP="00174D46">
      <w:pPr>
        <w:widowControl w:val="0"/>
        <w:suppressLineNumbers/>
        <w:tabs>
          <w:tab w:val="left" w:pos="401"/>
        </w:tabs>
        <w:autoSpaceDE w:val="0"/>
        <w:snapToGrid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 xml:space="preserve">6.2.2.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174D46" w:rsidRPr="00174D46" w:rsidRDefault="00174D46" w:rsidP="00174D46">
      <w:pPr>
        <w:widowControl w:val="0"/>
        <w:suppressLineNumbers/>
        <w:tabs>
          <w:tab w:val="left" w:pos="401"/>
        </w:tabs>
        <w:autoSpaceDE w:val="0"/>
        <w:snapToGrid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6.2.3.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174D46" w:rsidRPr="00174D46" w:rsidRDefault="00174D46" w:rsidP="00174D46">
      <w:pPr>
        <w:widowControl w:val="0"/>
        <w:suppressLineNumbers/>
        <w:tabs>
          <w:tab w:val="left" w:pos="401"/>
        </w:tabs>
        <w:autoSpaceDE w:val="0"/>
        <w:snapToGrid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 xml:space="preserve">6.3. Постачальник зобов'язаний: </w:t>
      </w:r>
    </w:p>
    <w:p w:rsidR="00174D46" w:rsidRPr="00174D46" w:rsidRDefault="00174D46" w:rsidP="00174D46">
      <w:pPr>
        <w:widowControl w:val="0"/>
        <w:suppressLineNumbers/>
        <w:tabs>
          <w:tab w:val="left" w:pos="401"/>
        </w:tabs>
        <w:autoSpaceDE w:val="0"/>
        <w:snapToGrid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 xml:space="preserve">6.3.1. Забезпечити поставку  товарів у строки, встановлені цим Договором; </w:t>
      </w:r>
    </w:p>
    <w:p w:rsidR="00174D46" w:rsidRPr="00174D46" w:rsidRDefault="00174D46" w:rsidP="00174D46">
      <w:pPr>
        <w:widowControl w:val="0"/>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 xml:space="preserve">6.3.2.Забезпечити поставку товарів, якість яких відповідає умовам, установленим розділом II цього Договору; </w:t>
      </w:r>
    </w:p>
    <w:p w:rsidR="00174D46" w:rsidRPr="00174D46" w:rsidRDefault="00174D46" w:rsidP="00174D46">
      <w:pPr>
        <w:widowControl w:val="0"/>
        <w:suppressLineNumbers/>
        <w:tabs>
          <w:tab w:val="left" w:pos="401"/>
        </w:tabs>
        <w:autoSpaceDE w:val="0"/>
        <w:snapToGrid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 xml:space="preserve">6.4. Постачальник має право: </w:t>
      </w:r>
    </w:p>
    <w:p w:rsidR="00174D46" w:rsidRPr="00174D46" w:rsidRDefault="00174D46" w:rsidP="00174D46">
      <w:pPr>
        <w:widowControl w:val="0"/>
        <w:suppressLineNumbers/>
        <w:tabs>
          <w:tab w:val="left" w:pos="401"/>
        </w:tabs>
        <w:autoSpaceDE w:val="0"/>
        <w:snapToGrid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 xml:space="preserve">6.4.1. Своєчасно та в повному обсязі отримувати плату за поставлені товари; </w:t>
      </w:r>
    </w:p>
    <w:p w:rsidR="00174D46" w:rsidRPr="00174D46" w:rsidRDefault="00174D46" w:rsidP="00174D46">
      <w:pPr>
        <w:widowControl w:val="0"/>
        <w:suppressLineNumbers/>
        <w:tabs>
          <w:tab w:val="left" w:pos="401"/>
        </w:tabs>
        <w:autoSpaceDE w:val="0"/>
        <w:snapToGrid w:val="0"/>
        <w:spacing w:after="0" w:line="240" w:lineRule="auto"/>
        <w:ind w:left="708"/>
        <w:jc w:val="both"/>
        <w:rPr>
          <w:rFonts w:ascii="Times New Roman" w:eastAsia="Arial" w:hAnsi="Times New Roman" w:cs="Times New Roman"/>
          <w:color w:val="000000"/>
          <w:sz w:val="28"/>
          <w:szCs w:val="28"/>
          <w:lang w:val="ru-RU" w:eastAsia="ru-RU"/>
        </w:rPr>
      </w:pPr>
    </w:p>
    <w:p w:rsidR="00174D46" w:rsidRPr="00174D46" w:rsidRDefault="00174D46" w:rsidP="00174D46">
      <w:pPr>
        <w:keepNext/>
        <w:widowControl w:val="0"/>
        <w:tabs>
          <w:tab w:val="left" w:pos="0"/>
        </w:tabs>
        <w:autoSpaceDE w:val="0"/>
        <w:spacing w:after="0" w:line="240" w:lineRule="auto"/>
        <w:ind w:left="1428" w:hanging="720"/>
        <w:jc w:val="center"/>
        <w:outlineLvl w:val="2"/>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b/>
          <w:bCs/>
          <w:color w:val="000000"/>
          <w:sz w:val="28"/>
          <w:szCs w:val="28"/>
          <w:lang w:val="ru-RU" w:eastAsia="hi-IN" w:bidi="hi-IN"/>
        </w:rPr>
        <w:t>VII. ВІДПОВІДАЛЬНІСТЬ СТОРІН</w:t>
      </w:r>
    </w:p>
    <w:p w:rsidR="00174D46" w:rsidRPr="00174D46" w:rsidRDefault="00174D46" w:rsidP="00174D46">
      <w:pPr>
        <w:widowControl w:val="0"/>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color w:val="000000"/>
          <w:sz w:val="28"/>
          <w:szCs w:val="28"/>
          <w:lang w:val="ru-RU"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74D46" w:rsidRPr="00174D46" w:rsidRDefault="00174D46" w:rsidP="00174D46">
      <w:pPr>
        <w:widowControl w:val="0"/>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color w:val="000000"/>
          <w:sz w:val="28"/>
          <w:szCs w:val="28"/>
          <w:lang w:val="ru-RU"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 незалежно від стягнення замовником розміру забезпечення виконання договору, наданого йому постачальником.</w:t>
      </w:r>
    </w:p>
    <w:p w:rsidR="00174D46" w:rsidRPr="00174D46" w:rsidRDefault="00174D46" w:rsidP="00174D46">
      <w:pPr>
        <w:widowControl w:val="0"/>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color w:val="000000"/>
          <w:sz w:val="28"/>
          <w:szCs w:val="28"/>
          <w:lang w:val="ru-RU" w:eastAsia="ru-RU"/>
        </w:rPr>
        <w:t>7.3. Види порушень та санкції за них, установлені цим Договором:</w:t>
      </w:r>
    </w:p>
    <w:p w:rsidR="00174D46" w:rsidRPr="00174D46" w:rsidRDefault="00174D46" w:rsidP="00174D46">
      <w:pPr>
        <w:widowControl w:val="0"/>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color w:val="000000"/>
          <w:sz w:val="28"/>
          <w:szCs w:val="28"/>
          <w:lang w:val="ru-RU" w:eastAsia="ru-RU"/>
        </w:rPr>
        <w:t xml:space="preserve">У разі необґрунтованого порушення Замовником строку оплати, визначеного Договором, </w:t>
      </w:r>
    </w:p>
    <w:p w:rsidR="00174D46" w:rsidRPr="00174D46" w:rsidRDefault="00174D46" w:rsidP="00174D46">
      <w:pPr>
        <w:widowControl w:val="0"/>
        <w:autoSpaceDE w:val="0"/>
        <w:spacing w:after="0" w:line="240" w:lineRule="auto"/>
        <w:ind w:left="708"/>
        <w:jc w:val="both"/>
        <w:rPr>
          <w:rFonts w:ascii="Times New Roman" w:eastAsia="Arial" w:hAnsi="Times New Roman" w:cs="Times New Roman"/>
          <w:color w:val="000000"/>
          <w:sz w:val="28"/>
          <w:szCs w:val="28"/>
          <w:lang w:val="ru-RU" w:eastAsia="ru-RU"/>
        </w:rPr>
      </w:pPr>
    </w:p>
    <w:p w:rsidR="00174D46" w:rsidRPr="00174D46" w:rsidRDefault="00174D46" w:rsidP="00174D46">
      <w:pPr>
        <w:widowControl w:val="0"/>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color w:val="000000"/>
          <w:sz w:val="28"/>
          <w:szCs w:val="28"/>
          <w:lang w:val="ru-RU" w:eastAsia="ru-RU"/>
        </w:rPr>
        <w:t xml:space="preserve">Замовник сплачує Постачальнику пеню у розмірі подвійної облікової </w:t>
      </w:r>
      <w:r w:rsidRPr="00174D46">
        <w:rPr>
          <w:rFonts w:ascii="Times New Roman" w:eastAsia="Arial" w:hAnsi="Times New Roman" w:cs="Times New Roman"/>
          <w:color w:val="000000"/>
          <w:sz w:val="28"/>
          <w:szCs w:val="28"/>
          <w:lang w:val="ru-RU" w:eastAsia="ru-RU"/>
        </w:rPr>
        <w:lastRenderedPageBreak/>
        <w:t>ставки НБУ від суми поставленого по накладній товару, за кожний день затримки оплати.</w:t>
      </w:r>
    </w:p>
    <w:p w:rsidR="00174D46" w:rsidRPr="00174D46" w:rsidRDefault="00174D46" w:rsidP="00174D46">
      <w:pPr>
        <w:widowControl w:val="0"/>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color w:val="000000"/>
          <w:sz w:val="28"/>
          <w:szCs w:val="28"/>
          <w:lang w:val="ru-RU" w:eastAsia="ru-RU"/>
        </w:rPr>
        <w:t>Сплата пені та/або штрафних санкцій не звільняє Сторони від виконання взятих на себе зобов'язань по даному Договору.</w:t>
      </w:r>
    </w:p>
    <w:p w:rsidR="00174D46" w:rsidRPr="00174D46" w:rsidRDefault="00174D46" w:rsidP="00174D46">
      <w:pPr>
        <w:widowControl w:val="0"/>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color w:val="000000"/>
          <w:sz w:val="28"/>
          <w:szCs w:val="28"/>
          <w:lang w:val="ru-RU" w:eastAsia="ru-RU"/>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174D46" w:rsidRPr="00174D46" w:rsidRDefault="00174D46" w:rsidP="00174D46">
      <w:pPr>
        <w:keepNext/>
        <w:widowControl w:val="0"/>
        <w:tabs>
          <w:tab w:val="left" w:pos="0"/>
        </w:tabs>
        <w:autoSpaceDE w:val="0"/>
        <w:spacing w:after="0" w:line="240" w:lineRule="auto"/>
        <w:ind w:left="1428" w:hanging="720"/>
        <w:jc w:val="center"/>
        <w:outlineLvl w:val="2"/>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b/>
          <w:bCs/>
          <w:color w:val="000000"/>
          <w:sz w:val="28"/>
          <w:szCs w:val="28"/>
          <w:lang w:val="ru-RU" w:eastAsia="hi-IN" w:bidi="hi-IN"/>
        </w:rPr>
        <w:t>VIII. ОБСТАВИНИ НЕПЕРЕБОРНОЇ СИЛИ</w:t>
      </w:r>
    </w:p>
    <w:p w:rsidR="00174D46" w:rsidRPr="00174D46" w:rsidRDefault="00174D46" w:rsidP="00174D46">
      <w:pPr>
        <w:widowControl w:val="0"/>
        <w:suppressLineNumbers/>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174D46" w:rsidRPr="00174D46" w:rsidRDefault="00174D46" w:rsidP="00174D46">
      <w:pPr>
        <w:widowControl w:val="0"/>
        <w:suppressLineNumbers/>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174D46" w:rsidRPr="00174D46" w:rsidRDefault="00174D46" w:rsidP="00174D46">
      <w:pPr>
        <w:widowControl w:val="0"/>
        <w:suppressLineNumbers/>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Держпродспоживслужба, Державна автоінспекція, тощо.</w:t>
      </w:r>
    </w:p>
    <w:p w:rsidR="00174D46" w:rsidRPr="00174D46" w:rsidRDefault="00174D46" w:rsidP="00174D46">
      <w:pPr>
        <w:widowControl w:val="0"/>
        <w:suppressLineNumbers/>
        <w:autoSpaceDE w:val="0"/>
        <w:snapToGrid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174D46" w:rsidRPr="00174D46" w:rsidRDefault="00174D46" w:rsidP="00174D46">
      <w:pPr>
        <w:keepNext/>
        <w:widowControl w:val="0"/>
        <w:tabs>
          <w:tab w:val="left" w:pos="0"/>
        </w:tabs>
        <w:autoSpaceDE w:val="0"/>
        <w:spacing w:after="0" w:line="240" w:lineRule="auto"/>
        <w:ind w:left="1428" w:hanging="720"/>
        <w:jc w:val="center"/>
        <w:outlineLvl w:val="2"/>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b/>
          <w:bCs/>
          <w:color w:val="000000"/>
          <w:sz w:val="28"/>
          <w:szCs w:val="28"/>
          <w:lang w:val="ru-RU" w:eastAsia="hi-IN" w:bidi="hi-IN"/>
        </w:rPr>
        <w:t>IX. ВИРІШЕННЯ СПОРІВ</w:t>
      </w:r>
    </w:p>
    <w:p w:rsidR="00174D46" w:rsidRPr="00174D46" w:rsidRDefault="00174D46" w:rsidP="00174D46">
      <w:pPr>
        <w:widowControl w:val="0"/>
        <w:suppressLineNumbers/>
        <w:autoSpaceDE w:val="0"/>
        <w:snapToGrid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74D46" w:rsidRPr="00174D46" w:rsidRDefault="00174D46" w:rsidP="00174D46">
      <w:pPr>
        <w:widowControl w:val="0"/>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9.2. У разі недосягнення Сторонами згоди, спори (розбіжності) вирішуються у судовому порядку.</w:t>
      </w:r>
    </w:p>
    <w:p w:rsidR="00174D46" w:rsidRPr="00174D46" w:rsidRDefault="00174D46" w:rsidP="00174D46">
      <w:pPr>
        <w:keepNext/>
        <w:widowControl w:val="0"/>
        <w:tabs>
          <w:tab w:val="left" w:pos="0"/>
        </w:tabs>
        <w:autoSpaceDE w:val="0"/>
        <w:spacing w:after="0" w:line="240" w:lineRule="auto"/>
        <w:ind w:left="1428" w:hanging="720"/>
        <w:jc w:val="center"/>
        <w:outlineLvl w:val="2"/>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b/>
          <w:bCs/>
          <w:color w:val="000000"/>
          <w:sz w:val="28"/>
          <w:szCs w:val="28"/>
          <w:lang w:val="ru-RU" w:eastAsia="hi-IN" w:bidi="hi-IN"/>
        </w:rPr>
        <w:lastRenderedPageBreak/>
        <w:t>X. СТРОК ДІЇ ДОГОВОРУ</w:t>
      </w:r>
    </w:p>
    <w:p w:rsidR="00174D46" w:rsidRPr="00174D46" w:rsidRDefault="00174D46" w:rsidP="00174D46">
      <w:pPr>
        <w:spacing w:after="0" w:line="240" w:lineRule="auto"/>
        <w:ind w:left="708"/>
        <w:jc w:val="both"/>
        <w:rPr>
          <w:rFonts w:ascii="Times New Roman" w:eastAsia="Calibri" w:hAnsi="Times New Roman" w:cs="Times New Roman"/>
          <w:i/>
          <w:color w:val="000000"/>
          <w:sz w:val="28"/>
          <w:szCs w:val="28"/>
          <w:lang w:val="ru-RU"/>
        </w:rPr>
      </w:pPr>
      <w:r w:rsidRPr="00174D46">
        <w:rPr>
          <w:rFonts w:ascii="Times New Roman" w:eastAsia="Calibri" w:hAnsi="Times New Roman" w:cs="Times New Roman"/>
          <w:iCs/>
          <w:color w:val="000000"/>
          <w:sz w:val="28"/>
          <w:szCs w:val="28"/>
          <w:lang w:val="ru-RU" w:eastAsia="ru-RU"/>
        </w:rPr>
        <w:t>10.1. Цей  Договір набирає чинності з моменту його підписання і діє до 31.12.2022, але в будь-якому випадку до повного виконання зобов’язань сторонами.</w:t>
      </w:r>
    </w:p>
    <w:p w:rsidR="00174D46" w:rsidRPr="00174D46" w:rsidRDefault="00174D46" w:rsidP="00174D46">
      <w:pPr>
        <w:spacing w:after="0" w:line="240" w:lineRule="auto"/>
        <w:ind w:left="708"/>
        <w:jc w:val="both"/>
        <w:rPr>
          <w:rFonts w:ascii="Times New Roman" w:eastAsia="Calibri" w:hAnsi="Times New Roman" w:cs="Times New Roman"/>
          <w:i/>
          <w:color w:val="000000"/>
          <w:sz w:val="28"/>
          <w:szCs w:val="28"/>
          <w:lang w:val="ru-RU" w:eastAsia="ru-RU"/>
        </w:rPr>
      </w:pPr>
      <w:r w:rsidRPr="00174D46">
        <w:rPr>
          <w:rFonts w:ascii="Times New Roman" w:eastAsia="Calibri" w:hAnsi="Times New Roman" w:cs="Times New Roman"/>
          <w:iCs/>
          <w:color w:val="000000"/>
          <w:sz w:val="28"/>
          <w:szCs w:val="28"/>
          <w:lang w:val="ru-RU" w:eastAsia="ru-RU"/>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174D46" w:rsidRPr="00174D46" w:rsidRDefault="00174D46" w:rsidP="00174D46">
      <w:pPr>
        <w:widowControl w:val="0"/>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iCs/>
          <w:color w:val="000000"/>
          <w:sz w:val="28"/>
          <w:szCs w:val="28"/>
          <w:lang w:val="ru-RU" w:eastAsia="ru-RU"/>
        </w:rPr>
        <w:t xml:space="preserve">10.3. </w:t>
      </w:r>
      <w:r w:rsidRPr="00174D46">
        <w:rPr>
          <w:rFonts w:ascii="Times New Roman" w:eastAsia="Arial Unicode MS" w:hAnsi="Times New Roman" w:cs="Times New Roman"/>
          <w:color w:val="000000"/>
          <w:sz w:val="28"/>
          <w:szCs w:val="28"/>
          <w:lang w:val="ru-RU" w:eastAsia="hi-IN" w:bidi="hi-IN"/>
        </w:rPr>
        <w:t>Договір може бути достроково розірваний:</w:t>
      </w:r>
    </w:p>
    <w:p w:rsidR="00174D46" w:rsidRPr="00174D46" w:rsidRDefault="00174D46" w:rsidP="00174D46">
      <w:pPr>
        <w:widowControl w:val="0"/>
        <w:tabs>
          <w:tab w:val="left" w:pos="142"/>
          <w:tab w:val="left" w:pos="284"/>
          <w:tab w:val="left" w:pos="993"/>
        </w:tabs>
        <w:autoSpaceDE w:val="0"/>
        <w:spacing w:after="0" w:line="240" w:lineRule="auto"/>
        <w:ind w:left="708" w:firstLine="851"/>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а) коли у зв'язку зі специфікою діяльності Замовника, відпадає потреба в даному товарі;</w:t>
      </w:r>
    </w:p>
    <w:p w:rsidR="00174D46" w:rsidRPr="00174D46" w:rsidRDefault="00174D46" w:rsidP="00174D46">
      <w:pPr>
        <w:widowControl w:val="0"/>
        <w:autoSpaceDE w:val="0"/>
        <w:spacing w:after="0" w:line="240" w:lineRule="auto"/>
        <w:ind w:left="708" w:firstLine="851"/>
        <w:jc w:val="both"/>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color w:val="000000"/>
          <w:sz w:val="28"/>
          <w:szCs w:val="28"/>
          <w:lang w:val="ru-RU"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174D46" w:rsidRPr="00174D46" w:rsidRDefault="00174D46" w:rsidP="00174D46">
      <w:pPr>
        <w:spacing w:after="0" w:line="240" w:lineRule="auto"/>
        <w:ind w:left="708"/>
        <w:jc w:val="both"/>
        <w:rPr>
          <w:rFonts w:ascii="Times New Roman" w:eastAsia="Calibri" w:hAnsi="Times New Roman" w:cs="Times New Roman"/>
          <w:color w:val="000000"/>
          <w:sz w:val="28"/>
          <w:szCs w:val="28"/>
          <w:lang w:val="ru-RU"/>
        </w:rPr>
      </w:pPr>
      <w:r w:rsidRPr="00174D46">
        <w:rPr>
          <w:rFonts w:ascii="Times New Roman" w:eastAsia="Calibri" w:hAnsi="Times New Roman" w:cs="Times New Roman"/>
          <w:iCs/>
          <w:color w:val="000000"/>
          <w:sz w:val="28"/>
          <w:szCs w:val="28"/>
          <w:lang w:val="ru-RU" w:eastAsia="ru-RU"/>
        </w:rPr>
        <w:t>10.4. Цей Договір укладений у двох примірниках українською мовою, які мають рівну юрид</w:t>
      </w:r>
      <w:r w:rsidR="00976286">
        <w:rPr>
          <w:rFonts w:ascii="Times New Roman" w:eastAsia="Calibri" w:hAnsi="Times New Roman" w:cs="Times New Roman"/>
          <w:iCs/>
          <w:color w:val="000000"/>
          <w:sz w:val="28"/>
          <w:szCs w:val="28"/>
          <w:lang w:val="ru-RU" w:eastAsia="ru-RU"/>
        </w:rPr>
        <w:t>ичну силу, по одному для кожної</w:t>
      </w:r>
      <w:r w:rsidRPr="00174D46">
        <w:rPr>
          <w:rFonts w:ascii="Times New Roman" w:eastAsia="Calibri" w:hAnsi="Times New Roman" w:cs="Times New Roman"/>
          <w:iCs/>
          <w:color w:val="000000"/>
          <w:sz w:val="28"/>
          <w:szCs w:val="28"/>
          <w:lang w:val="ru-RU" w:eastAsia="ru-RU"/>
        </w:rPr>
        <w:t xml:space="preserve"> із Сторін.</w:t>
      </w:r>
    </w:p>
    <w:p w:rsidR="00174D46" w:rsidRPr="00174D46" w:rsidRDefault="00174D46" w:rsidP="00174D46">
      <w:pPr>
        <w:keepNext/>
        <w:widowControl w:val="0"/>
        <w:tabs>
          <w:tab w:val="left" w:pos="0"/>
        </w:tabs>
        <w:autoSpaceDE w:val="0"/>
        <w:spacing w:after="0" w:line="240" w:lineRule="auto"/>
        <w:ind w:left="1428" w:hanging="720"/>
        <w:jc w:val="center"/>
        <w:outlineLvl w:val="2"/>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b/>
          <w:bCs/>
          <w:color w:val="000000"/>
          <w:sz w:val="28"/>
          <w:szCs w:val="28"/>
          <w:lang w:val="ru-RU" w:eastAsia="hi-IN" w:bidi="hi-IN"/>
        </w:rPr>
        <w:t>ХІ.  ІНШІ УМОВИ</w:t>
      </w:r>
    </w:p>
    <w:p w:rsidR="00174D46" w:rsidRPr="00174D46" w:rsidRDefault="00174D46" w:rsidP="00174D46">
      <w:pPr>
        <w:tabs>
          <w:tab w:val="left" w:pos="8490"/>
        </w:tabs>
        <w:autoSpaceDN w:val="0"/>
        <w:spacing w:after="0" w:line="240" w:lineRule="auto"/>
        <w:ind w:left="708" w:right="-86"/>
        <w:jc w:val="both"/>
        <w:rPr>
          <w:rFonts w:ascii="Times New Roman" w:eastAsia="Arial" w:hAnsi="Times New Roman" w:cs="Times New Roman"/>
          <w:color w:val="000000"/>
          <w:kern w:val="3"/>
          <w:sz w:val="28"/>
          <w:szCs w:val="28"/>
          <w:lang w:val="ru-RU" w:eastAsia="ru-RU"/>
        </w:rPr>
      </w:pPr>
      <w:r w:rsidRPr="00174D46">
        <w:rPr>
          <w:rFonts w:ascii="Times New Roman" w:eastAsia="Arial" w:hAnsi="Times New Roman" w:cs="Times New Roman"/>
          <w:color w:val="000000"/>
          <w:kern w:val="3"/>
          <w:sz w:val="28"/>
          <w:szCs w:val="28"/>
          <w:lang w:val="ru-RU" w:eastAsia="ru-RU"/>
        </w:rPr>
        <w:t>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174D46" w:rsidRPr="00174D46" w:rsidRDefault="00174D46" w:rsidP="00174D46">
      <w:pPr>
        <w:widowControl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color w:val="000000"/>
          <w:sz w:val="28"/>
          <w:szCs w:val="28"/>
          <w:lang w:val="ru-RU" w:eastAsia="ru-RU"/>
        </w:rPr>
        <w:t>11.2.</w:t>
      </w:r>
      <w:r w:rsidRPr="00174D46">
        <w:rPr>
          <w:rFonts w:ascii="Times New Roman" w:eastAsia="Arial" w:hAnsi="Times New Roman" w:cs="Times New Roman"/>
          <w:b/>
          <w:color w:val="000000"/>
          <w:sz w:val="28"/>
          <w:szCs w:val="28"/>
          <w:lang w:val="ru-RU" w:eastAsia="ru-RU"/>
        </w:rPr>
        <w:t xml:space="preserve"> </w:t>
      </w:r>
      <w:r w:rsidRPr="00174D46">
        <w:rPr>
          <w:rFonts w:ascii="Times New Roman" w:eastAsia="Arial" w:hAnsi="Times New Roman" w:cs="Times New Roman"/>
          <w:color w:val="000000"/>
          <w:sz w:val="28"/>
          <w:szCs w:val="28"/>
          <w:lang w:val="ru-RU" w:eastAsia="ru-RU"/>
        </w:rPr>
        <w:t>Згідно</w:t>
      </w:r>
      <w:r w:rsidRPr="00174D46">
        <w:rPr>
          <w:rFonts w:ascii="Times New Roman" w:eastAsia="Arial" w:hAnsi="Times New Roman" w:cs="Times New Roman"/>
          <w:b/>
          <w:color w:val="000000"/>
          <w:sz w:val="28"/>
          <w:szCs w:val="28"/>
          <w:lang w:val="ru-RU" w:eastAsia="ru-RU"/>
        </w:rPr>
        <w:t xml:space="preserve"> </w:t>
      </w:r>
      <w:r w:rsidRPr="00174D46">
        <w:rPr>
          <w:rFonts w:ascii="Times New Roman" w:eastAsia="Arial" w:hAnsi="Times New Roman" w:cs="Times New Roman"/>
          <w:color w:val="000000"/>
          <w:sz w:val="28"/>
          <w:szCs w:val="28"/>
          <w:lang w:val="ru-RU" w:eastAsia="ru-RU"/>
        </w:rPr>
        <w:t xml:space="preserve">Цивільного кодексу України, Господарського кодексу України та Закону України «Про публічні закупівлі», істотними (основними) умовами договору є: </w:t>
      </w:r>
    </w:p>
    <w:p w:rsidR="00174D46" w:rsidRPr="00174D46" w:rsidRDefault="00174D46" w:rsidP="00174D46">
      <w:pPr>
        <w:widowControl w:val="0"/>
        <w:numPr>
          <w:ilvl w:val="1"/>
          <w:numId w:val="4"/>
        </w:numPr>
        <w:tabs>
          <w:tab w:val="num" w:pos="2148"/>
        </w:tabs>
        <w:suppressAutoHyphens/>
        <w:autoSpaceDE w:val="0"/>
        <w:autoSpaceDN w:val="0"/>
        <w:adjustRightInd w:val="0"/>
        <w:spacing w:after="0" w:line="264" w:lineRule="auto"/>
        <w:ind w:left="2148"/>
        <w:jc w:val="both"/>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color w:val="000000"/>
          <w:sz w:val="28"/>
          <w:szCs w:val="28"/>
          <w:lang w:val="ru-RU" w:eastAsia="ru-RU"/>
        </w:rPr>
        <w:t xml:space="preserve">предмет договору; </w:t>
      </w:r>
    </w:p>
    <w:p w:rsidR="00174D46" w:rsidRPr="00174D46" w:rsidRDefault="00174D46" w:rsidP="00174D46">
      <w:pPr>
        <w:widowControl w:val="0"/>
        <w:numPr>
          <w:ilvl w:val="1"/>
          <w:numId w:val="4"/>
        </w:numPr>
        <w:tabs>
          <w:tab w:val="num" w:pos="2148"/>
        </w:tabs>
        <w:suppressAutoHyphens/>
        <w:autoSpaceDE w:val="0"/>
        <w:autoSpaceDN w:val="0"/>
        <w:adjustRightInd w:val="0"/>
        <w:spacing w:after="0" w:line="264" w:lineRule="auto"/>
        <w:ind w:left="2148"/>
        <w:jc w:val="both"/>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color w:val="000000"/>
          <w:sz w:val="28"/>
          <w:szCs w:val="28"/>
          <w:lang w:val="ru-RU" w:eastAsia="ru-RU"/>
        </w:rPr>
        <w:t xml:space="preserve">сума договору, в тому числі ціна за одиницю; </w:t>
      </w:r>
    </w:p>
    <w:p w:rsidR="00174D46" w:rsidRPr="00174D46" w:rsidRDefault="00174D46" w:rsidP="00174D46">
      <w:pPr>
        <w:widowControl w:val="0"/>
        <w:numPr>
          <w:ilvl w:val="1"/>
          <w:numId w:val="4"/>
        </w:numPr>
        <w:tabs>
          <w:tab w:val="num" w:pos="2148"/>
        </w:tabs>
        <w:suppressAutoHyphens/>
        <w:autoSpaceDE w:val="0"/>
        <w:autoSpaceDN w:val="0"/>
        <w:adjustRightInd w:val="0"/>
        <w:spacing w:after="0" w:line="264" w:lineRule="auto"/>
        <w:ind w:left="2148"/>
        <w:jc w:val="both"/>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color w:val="000000"/>
          <w:sz w:val="28"/>
          <w:szCs w:val="28"/>
          <w:lang w:val="ru-RU" w:eastAsia="ru-RU"/>
        </w:rPr>
        <w:t>строк дії договору;</w:t>
      </w:r>
    </w:p>
    <w:p w:rsidR="00174D46" w:rsidRPr="00174D46" w:rsidRDefault="00174D46" w:rsidP="00174D46">
      <w:pPr>
        <w:widowControl w:val="0"/>
        <w:numPr>
          <w:ilvl w:val="1"/>
          <w:numId w:val="4"/>
        </w:numPr>
        <w:tabs>
          <w:tab w:val="num" w:pos="2148"/>
        </w:tabs>
        <w:suppressAutoHyphens/>
        <w:autoSpaceDE w:val="0"/>
        <w:autoSpaceDN w:val="0"/>
        <w:adjustRightInd w:val="0"/>
        <w:spacing w:after="0" w:line="264" w:lineRule="auto"/>
        <w:ind w:left="2148"/>
        <w:jc w:val="both"/>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color w:val="000000"/>
          <w:sz w:val="28"/>
          <w:szCs w:val="28"/>
          <w:lang w:val="ru-RU" w:eastAsia="ru-RU"/>
        </w:rPr>
        <w:t xml:space="preserve">строк поставки товарів; </w:t>
      </w:r>
    </w:p>
    <w:p w:rsidR="00174D46" w:rsidRPr="00174D46" w:rsidRDefault="00174D46" w:rsidP="00174D46">
      <w:pPr>
        <w:widowControl w:val="0"/>
        <w:numPr>
          <w:ilvl w:val="1"/>
          <w:numId w:val="4"/>
        </w:numPr>
        <w:tabs>
          <w:tab w:val="num" w:pos="2148"/>
        </w:tabs>
        <w:suppressAutoHyphens/>
        <w:autoSpaceDE w:val="0"/>
        <w:autoSpaceDN w:val="0"/>
        <w:adjustRightInd w:val="0"/>
        <w:spacing w:after="0" w:line="264" w:lineRule="auto"/>
        <w:ind w:left="2148"/>
        <w:jc w:val="both"/>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color w:val="000000"/>
          <w:sz w:val="28"/>
          <w:szCs w:val="28"/>
          <w:lang w:val="ru-RU" w:eastAsia="ru-RU"/>
        </w:rPr>
        <w:t>якість та кількість товару.</w:t>
      </w:r>
    </w:p>
    <w:p w:rsidR="00174D46" w:rsidRPr="00174D46" w:rsidRDefault="00174D46" w:rsidP="00174D46">
      <w:pPr>
        <w:widowControl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color w:val="000000"/>
          <w:sz w:val="28"/>
          <w:szCs w:val="28"/>
          <w:lang w:val="ru-RU" w:eastAsia="ru-RU"/>
        </w:rPr>
        <w:t>11.3</w:t>
      </w:r>
      <w:r w:rsidRPr="00174D46">
        <w:rPr>
          <w:rFonts w:ascii="Times New Roman" w:eastAsia="Arial" w:hAnsi="Times New Roman" w:cs="Times New Roman"/>
          <w:b/>
          <w:color w:val="000000"/>
          <w:sz w:val="28"/>
          <w:szCs w:val="28"/>
          <w:lang w:val="ru-RU" w:eastAsia="ru-RU"/>
        </w:rPr>
        <w:t xml:space="preserve">. </w:t>
      </w:r>
      <w:r w:rsidRPr="00174D46">
        <w:rPr>
          <w:rFonts w:ascii="Times New Roman" w:eastAsia="Arial" w:hAnsi="Times New Roman" w:cs="Times New Roman"/>
          <w:color w:val="000000"/>
          <w:sz w:val="28"/>
          <w:szCs w:val="28"/>
          <w:lang w:val="ru-RU" w:eastAsia="ru-RU"/>
        </w:rPr>
        <w:t>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174D46" w:rsidRPr="00174D46" w:rsidRDefault="00174D46" w:rsidP="00174D46">
      <w:pPr>
        <w:tabs>
          <w:tab w:val="left" w:pos="8490"/>
        </w:tabs>
        <w:autoSpaceDN w:val="0"/>
        <w:spacing w:after="0" w:line="240" w:lineRule="auto"/>
        <w:ind w:left="708" w:right="-86"/>
        <w:jc w:val="both"/>
        <w:rPr>
          <w:rFonts w:ascii="Times New Roman" w:eastAsia="Arial" w:hAnsi="Times New Roman" w:cs="Times New Roman"/>
          <w:color w:val="000000"/>
          <w:kern w:val="3"/>
          <w:sz w:val="28"/>
          <w:szCs w:val="28"/>
          <w:lang w:val="ru-RU" w:eastAsia="ru-RU"/>
        </w:rPr>
      </w:pPr>
      <w:r w:rsidRPr="00174D46">
        <w:rPr>
          <w:rFonts w:ascii="Times New Roman" w:eastAsia="Arial" w:hAnsi="Times New Roman" w:cs="Times New Roman"/>
          <w:color w:val="000000"/>
          <w:kern w:val="3"/>
          <w:sz w:val="28"/>
          <w:szCs w:val="28"/>
          <w:lang w:val="ru-RU" w:eastAsia="ru-RU"/>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174D46" w:rsidRPr="00174D46" w:rsidRDefault="00174D46" w:rsidP="00174D46">
      <w:pPr>
        <w:widowControl w:val="0"/>
        <w:autoSpaceDE w:val="0"/>
        <w:spacing w:after="0" w:line="240" w:lineRule="auto"/>
        <w:ind w:left="708"/>
        <w:jc w:val="both"/>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color w:val="000000"/>
          <w:sz w:val="28"/>
          <w:szCs w:val="28"/>
          <w:lang w:val="ru-RU" w:eastAsia="ru-RU"/>
        </w:rPr>
        <w:t xml:space="preserve">11.5.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w:t>
      </w:r>
      <w:r w:rsidRPr="00174D46">
        <w:rPr>
          <w:rFonts w:ascii="Times New Roman" w:eastAsia="Arial" w:hAnsi="Times New Roman" w:cs="Times New Roman"/>
          <w:color w:val="000000"/>
          <w:sz w:val="28"/>
          <w:szCs w:val="28"/>
          <w:lang w:val="ru-RU" w:eastAsia="ru-RU"/>
        </w:rPr>
        <w:lastRenderedPageBreak/>
        <w:t>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174D46" w:rsidRPr="00174D46" w:rsidRDefault="00174D46" w:rsidP="00174D46">
      <w:pPr>
        <w:widowControl w:val="0"/>
        <w:autoSpaceDE w:val="0"/>
        <w:spacing w:after="0" w:line="240" w:lineRule="auto"/>
        <w:ind w:left="708" w:firstLine="708"/>
        <w:jc w:val="both"/>
        <w:rPr>
          <w:rFonts w:ascii="Times New Roman" w:eastAsia="Arial" w:hAnsi="Times New Roman" w:cs="Times New Roman"/>
          <w:sz w:val="28"/>
          <w:szCs w:val="28"/>
          <w:lang w:val="ru-RU" w:eastAsia="ru-RU"/>
        </w:rPr>
      </w:pPr>
      <w:r w:rsidRPr="00174D46">
        <w:rPr>
          <w:rFonts w:ascii="Times New Roman" w:eastAsia="Arial" w:hAnsi="Times New Roman" w:cs="Times New Roman"/>
          <w:color w:val="000000"/>
          <w:sz w:val="28"/>
          <w:szCs w:val="28"/>
          <w:lang w:val="ru-RU" w:eastAsia="ru-RU"/>
        </w:rPr>
        <w:t xml:space="preserve">11.6. </w:t>
      </w:r>
      <w:r w:rsidRPr="00174D46">
        <w:rPr>
          <w:rFonts w:ascii="Times New Roman" w:eastAsia="Arial" w:hAnsi="Times New Roman" w:cs="Times New Roman"/>
          <w:sz w:val="28"/>
          <w:szCs w:val="28"/>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ч.5 ст. 41 Закону України «Про публічні закупівлі» №922 – VIII від 25.12.2015 року (зі змінами), а саме:</w:t>
      </w:r>
    </w:p>
    <w:p w:rsidR="00174D46" w:rsidRPr="00174D46" w:rsidRDefault="00174D46" w:rsidP="00174D46">
      <w:pPr>
        <w:widowControl w:val="0"/>
        <w:autoSpaceDE w:val="0"/>
        <w:spacing w:after="0" w:line="240" w:lineRule="auto"/>
        <w:ind w:left="708" w:firstLine="708"/>
        <w:jc w:val="both"/>
        <w:rPr>
          <w:rFonts w:ascii="Times New Roman" w:eastAsia="Arial" w:hAnsi="Times New Roman" w:cs="Times New Roman"/>
          <w:sz w:val="28"/>
          <w:szCs w:val="28"/>
          <w:lang w:val="ru-RU" w:eastAsia="ru-RU"/>
        </w:rPr>
      </w:pPr>
      <w:r w:rsidRPr="00174D46">
        <w:rPr>
          <w:rFonts w:ascii="Times New Roman" w:eastAsia="Arial" w:hAnsi="Times New Roman" w:cs="Times New Roman"/>
          <w:sz w:val="28"/>
          <w:szCs w:val="28"/>
          <w:lang w:val="ru-RU" w:eastAsia="ru-RU"/>
        </w:rPr>
        <w:t xml:space="preserve">1) Зменшення обсягів закупівлі, зокрема з урахуванням фактичного обсягу видатків замовника. </w:t>
      </w:r>
      <w:r w:rsidRPr="00174D46">
        <w:rPr>
          <w:rFonts w:ascii="Times New Roman" w:eastAsia="Arial" w:hAnsi="Times New Roman" w:cs="Times New Roman"/>
          <w:i/>
          <w:sz w:val="28"/>
          <w:szCs w:val="28"/>
          <w:lang w:val="ru-RU"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174D46" w:rsidRPr="00174D46" w:rsidRDefault="00174D46" w:rsidP="00174D46">
      <w:pPr>
        <w:widowControl w:val="0"/>
        <w:autoSpaceDE w:val="0"/>
        <w:spacing w:after="0" w:line="240" w:lineRule="auto"/>
        <w:ind w:left="708" w:firstLine="708"/>
        <w:jc w:val="both"/>
        <w:rPr>
          <w:rFonts w:ascii="Times New Roman" w:eastAsia="Arial" w:hAnsi="Times New Roman" w:cs="Times New Roman"/>
          <w:i/>
          <w:sz w:val="28"/>
          <w:szCs w:val="28"/>
          <w:lang w:val="ru-RU" w:eastAsia="ru-RU"/>
        </w:rPr>
      </w:pPr>
      <w:r w:rsidRPr="00174D46">
        <w:rPr>
          <w:rFonts w:ascii="Times New Roman" w:eastAsia="Arial" w:hAnsi="Times New Roman" w:cs="Times New Roman"/>
          <w:sz w:val="28"/>
          <w:szCs w:val="28"/>
          <w:lang w:val="ru-RU"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r w:rsidRPr="00174D46">
        <w:rPr>
          <w:rFonts w:ascii="Times New Roman" w:eastAsia="Arial" w:hAnsi="Times New Roman" w:cs="Times New Roman"/>
          <w:i/>
          <w:sz w:val="28"/>
          <w:szCs w:val="28"/>
          <w:lang w:val="ru-RU" w:eastAsia="ru-RU"/>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w:t>
      </w:r>
      <w:r w:rsidR="00976286">
        <w:rPr>
          <w:rFonts w:ascii="Times New Roman" w:eastAsia="Arial" w:hAnsi="Times New Roman" w:cs="Times New Roman"/>
          <w:i/>
          <w:sz w:val="28"/>
          <w:szCs w:val="28"/>
          <w:lang w:val="ru-RU" w:eastAsia="ru-RU"/>
        </w:rPr>
        <w:t xml:space="preserve"> її територіального відділення,</w:t>
      </w:r>
      <w:r w:rsidRPr="00174D46">
        <w:rPr>
          <w:rFonts w:ascii="Times New Roman" w:eastAsia="Arial" w:hAnsi="Times New Roman" w:cs="Times New Roman"/>
          <w:i/>
          <w:sz w:val="28"/>
          <w:szCs w:val="28"/>
          <w:lang w:val="ru-RU" w:eastAsia="ru-RU"/>
        </w:rPr>
        <w:t xml:space="preserve"> територіальних підрозділів Головного управління статистики  або іншого органу, який має на це повноваження.</w:t>
      </w:r>
    </w:p>
    <w:p w:rsidR="00174D46" w:rsidRPr="00174D46" w:rsidRDefault="00174D46" w:rsidP="00174D46">
      <w:pPr>
        <w:widowControl w:val="0"/>
        <w:autoSpaceDE w:val="0"/>
        <w:spacing w:after="0" w:line="240" w:lineRule="auto"/>
        <w:ind w:left="708" w:firstLine="708"/>
        <w:jc w:val="both"/>
        <w:rPr>
          <w:rFonts w:ascii="Times New Roman" w:eastAsia="Arial" w:hAnsi="Times New Roman" w:cs="Times New Roman"/>
          <w:i/>
          <w:sz w:val="28"/>
          <w:szCs w:val="28"/>
          <w:lang w:val="ru-RU" w:eastAsia="ru-RU"/>
        </w:rPr>
      </w:pPr>
      <w:r w:rsidRPr="00174D46">
        <w:rPr>
          <w:rFonts w:ascii="Times New Roman" w:eastAsia="Arial" w:hAnsi="Times New Roman" w:cs="Times New Roman"/>
          <w:i/>
          <w:sz w:val="28"/>
          <w:szCs w:val="28"/>
          <w:lang w:val="ru-RU" w:eastAsia="ru-RU"/>
        </w:rPr>
        <w:t xml:space="preserve"> Документ, що надається Учасником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174D46" w:rsidRPr="00174D46" w:rsidRDefault="00174D46" w:rsidP="00174D46">
      <w:pPr>
        <w:widowControl w:val="0"/>
        <w:autoSpaceDE w:val="0"/>
        <w:spacing w:after="0" w:line="240" w:lineRule="auto"/>
        <w:ind w:left="708" w:firstLine="708"/>
        <w:jc w:val="both"/>
        <w:rPr>
          <w:rFonts w:ascii="Times New Roman" w:eastAsia="Arial" w:hAnsi="Times New Roman" w:cs="Times New Roman"/>
          <w:i/>
          <w:sz w:val="28"/>
          <w:szCs w:val="28"/>
          <w:lang w:val="ru-RU" w:eastAsia="ru-RU"/>
        </w:rPr>
      </w:pPr>
      <w:r w:rsidRPr="00174D46">
        <w:rPr>
          <w:rFonts w:ascii="Times New Roman" w:eastAsia="Arial" w:hAnsi="Times New Roman" w:cs="Times New Roman"/>
          <w:sz w:val="28"/>
          <w:szCs w:val="28"/>
          <w:lang w:val="ru-RU"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174D46">
        <w:rPr>
          <w:rFonts w:ascii="Times New Roman" w:eastAsia="Arial" w:hAnsi="Times New Roman" w:cs="Times New Roman"/>
          <w:i/>
          <w:sz w:val="28"/>
          <w:szCs w:val="28"/>
          <w:lang w:val="ru-RU" w:eastAsia="ru-RU"/>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про проведення спрощеної закупівлі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174D46" w:rsidRPr="00174D46" w:rsidRDefault="00174D46" w:rsidP="00174D46">
      <w:pPr>
        <w:widowControl w:val="0"/>
        <w:autoSpaceDE w:val="0"/>
        <w:spacing w:after="0" w:line="240" w:lineRule="auto"/>
        <w:ind w:left="708" w:firstLine="708"/>
        <w:jc w:val="both"/>
        <w:rPr>
          <w:rFonts w:ascii="Times New Roman" w:eastAsia="Arial" w:hAnsi="Times New Roman" w:cs="Times New Roman"/>
          <w:i/>
          <w:sz w:val="28"/>
          <w:szCs w:val="28"/>
          <w:lang w:val="ru-RU" w:eastAsia="ru-RU"/>
        </w:rPr>
      </w:pPr>
      <w:r w:rsidRPr="00174D46">
        <w:rPr>
          <w:rFonts w:ascii="Times New Roman" w:eastAsia="Arial" w:hAnsi="Times New Roman" w:cs="Times New Roman"/>
          <w:sz w:val="28"/>
          <w:szCs w:val="28"/>
          <w:lang w:val="ru-RU" w:eastAsia="ru-RU"/>
        </w:rPr>
        <w:t xml:space="preserve">4) Продовження строку дії договору про закупівлю та строку виконання зобов’язань щодо передачі товару, у разі виникнення </w:t>
      </w:r>
      <w:r w:rsidRPr="00174D46">
        <w:rPr>
          <w:rFonts w:ascii="Times New Roman" w:eastAsia="Arial" w:hAnsi="Times New Roman" w:cs="Times New Roman"/>
          <w:sz w:val="28"/>
          <w:szCs w:val="28"/>
          <w:lang w:val="ru-RU" w:eastAsia="ru-RU"/>
        </w:rPr>
        <w:lastRenderedPageBreak/>
        <w:t xml:space="preserve">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74D46">
        <w:rPr>
          <w:rFonts w:ascii="Times New Roman" w:eastAsia="Arial" w:hAnsi="Times New Roman" w:cs="Times New Roman"/>
          <w:i/>
          <w:sz w:val="28"/>
          <w:szCs w:val="28"/>
          <w:lang w:val="ru-RU" w:eastAsia="ru-RU"/>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174D46" w:rsidRPr="00174D46" w:rsidRDefault="00174D46" w:rsidP="00174D46">
      <w:pPr>
        <w:widowControl w:val="0"/>
        <w:autoSpaceDE w:val="0"/>
        <w:spacing w:after="0" w:line="240" w:lineRule="auto"/>
        <w:ind w:left="708" w:firstLine="708"/>
        <w:jc w:val="both"/>
        <w:rPr>
          <w:rFonts w:ascii="Times New Roman" w:eastAsia="Arial" w:hAnsi="Times New Roman" w:cs="Times New Roman"/>
          <w:sz w:val="28"/>
          <w:szCs w:val="28"/>
          <w:lang w:val="ru-RU" w:eastAsia="ru-RU"/>
        </w:rPr>
      </w:pPr>
      <w:r w:rsidRPr="00174D46">
        <w:rPr>
          <w:rFonts w:ascii="Times New Roman" w:eastAsia="Arial" w:hAnsi="Times New Roman" w:cs="Times New Roman"/>
          <w:sz w:val="28"/>
          <w:szCs w:val="28"/>
          <w:lang w:val="ru-RU" w:eastAsia="ru-RU"/>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174D46">
        <w:rPr>
          <w:rFonts w:ascii="Times New Roman" w:eastAsia="Arial" w:hAnsi="Times New Roman" w:cs="Times New Roman"/>
          <w:i/>
          <w:sz w:val="28"/>
          <w:szCs w:val="28"/>
          <w:lang w:val="ru-RU" w:eastAsia="ru-RU"/>
        </w:rPr>
        <w:t>Сторони вносять зміни до договору, у разі коливання ціни товару на ринку. Зазначене коливання має бути документально підтверджене.</w:t>
      </w:r>
    </w:p>
    <w:p w:rsidR="00174D46" w:rsidRPr="00174D46" w:rsidRDefault="00174D46" w:rsidP="00174D46">
      <w:pPr>
        <w:widowControl w:val="0"/>
        <w:autoSpaceDE w:val="0"/>
        <w:spacing w:after="0" w:line="240" w:lineRule="auto"/>
        <w:ind w:left="708" w:firstLine="708"/>
        <w:jc w:val="both"/>
        <w:rPr>
          <w:rFonts w:ascii="Times New Roman" w:eastAsia="Arial" w:hAnsi="Times New Roman" w:cs="Times New Roman"/>
          <w:sz w:val="28"/>
          <w:szCs w:val="28"/>
          <w:lang w:val="ru-RU" w:eastAsia="ru-RU"/>
        </w:rPr>
      </w:pPr>
      <w:r w:rsidRPr="00174D46">
        <w:rPr>
          <w:rFonts w:ascii="Times New Roman" w:eastAsia="Arial" w:hAnsi="Times New Roman" w:cs="Times New Roman"/>
          <w:sz w:val="28"/>
          <w:szCs w:val="28"/>
          <w:lang w:val="ru-RU"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174D46">
        <w:rPr>
          <w:rFonts w:ascii="Times New Roman" w:eastAsia="Arial" w:hAnsi="Times New Roman" w:cs="Times New Roman"/>
          <w:i/>
          <w:sz w:val="28"/>
          <w:szCs w:val="28"/>
          <w:lang w:val="ru-RU" w:eastAsia="ru-RU"/>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74D46" w:rsidRPr="00174D46" w:rsidRDefault="00174D46" w:rsidP="00174D46">
      <w:pPr>
        <w:widowControl w:val="0"/>
        <w:autoSpaceDE w:val="0"/>
        <w:spacing w:after="0" w:line="240" w:lineRule="auto"/>
        <w:ind w:left="708" w:firstLine="708"/>
        <w:jc w:val="both"/>
        <w:rPr>
          <w:rFonts w:ascii="Times New Roman" w:eastAsia="Arial" w:hAnsi="Times New Roman" w:cs="Times New Roman"/>
          <w:sz w:val="28"/>
          <w:szCs w:val="28"/>
          <w:lang w:val="ru-RU" w:eastAsia="ru-RU"/>
        </w:rPr>
      </w:pPr>
      <w:r w:rsidRPr="00174D46">
        <w:rPr>
          <w:rFonts w:ascii="Times New Roman" w:eastAsia="Arial" w:hAnsi="Times New Roman" w:cs="Times New Roman"/>
          <w:sz w:val="28"/>
          <w:szCs w:val="28"/>
          <w:lang w:val="ru-RU"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174D46">
        <w:rPr>
          <w:rFonts w:ascii="Times New Roman" w:eastAsia="Arial" w:hAnsi="Times New Roman" w:cs="Times New Roman"/>
          <w:i/>
          <w:sz w:val="28"/>
          <w:szCs w:val="28"/>
          <w:lang w:val="ru-RU" w:eastAsia="ru-RU"/>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174D46" w:rsidRPr="00174D46" w:rsidRDefault="00174D46" w:rsidP="00174D46">
      <w:pPr>
        <w:widowControl w:val="0"/>
        <w:autoSpaceDE w:val="0"/>
        <w:spacing w:after="0" w:line="240" w:lineRule="auto"/>
        <w:ind w:left="708" w:firstLine="567"/>
        <w:jc w:val="both"/>
        <w:rPr>
          <w:rFonts w:ascii="Times New Roman" w:eastAsia="Arial" w:hAnsi="Times New Roman" w:cs="Times New Roman"/>
          <w:sz w:val="28"/>
          <w:szCs w:val="28"/>
          <w:lang w:val="ru-RU" w:eastAsia="ru-RU"/>
        </w:rPr>
      </w:pPr>
      <w:r w:rsidRPr="00174D46">
        <w:rPr>
          <w:rFonts w:ascii="Times New Roman" w:eastAsia="Arial" w:hAnsi="Times New Roman" w:cs="Times New Roman"/>
          <w:sz w:val="28"/>
          <w:szCs w:val="28"/>
          <w:lang w:val="ru-RU" w:eastAsia="ru-RU"/>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174D46">
        <w:rPr>
          <w:rFonts w:ascii="Times New Roman" w:eastAsia="Arial" w:hAnsi="Times New Roman" w:cs="Times New Roman"/>
          <w:i/>
          <w:sz w:val="28"/>
          <w:szCs w:val="28"/>
          <w:lang w:val="ru-RU" w:eastAsia="ru-RU"/>
        </w:rPr>
        <w:t xml:space="preserve">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w:t>
      </w:r>
      <w:r w:rsidRPr="00174D46">
        <w:rPr>
          <w:rFonts w:ascii="Times New Roman" w:eastAsia="Arial" w:hAnsi="Times New Roman" w:cs="Times New Roman"/>
          <w:i/>
          <w:sz w:val="28"/>
          <w:szCs w:val="28"/>
          <w:lang w:val="ru-RU" w:eastAsia="ru-RU"/>
        </w:rPr>
        <w:lastRenderedPageBreak/>
        <w:t>цієї цілі затверджено в установленому порядку (у разі наявності та необхідності).</w:t>
      </w:r>
    </w:p>
    <w:p w:rsidR="00174D46" w:rsidRPr="00174D46" w:rsidRDefault="00174D46" w:rsidP="00174D46">
      <w:pPr>
        <w:keepNext/>
        <w:widowControl w:val="0"/>
        <w:tabs>
          <w:tab w:val="left" w:pos="0"/>
        </w:tabs>
        <w:autoSpaceDE w:val="0"/>
        <w:spacing w:after="0" w:line="240" w:lineRule="auto"/>
        <w:ind w:left="1428" w:hanging="720"/>
        <w:jc w:val="center"/>
        <w:outlineLvl w:val="2"/>
        <w:rPr>
          <w:rFonts w:ascii="Times New Roman" w:eastAsia="Arial" w:hAnsi="Times New Roman" w:cs="Times New Roman"/>
          <w:color w:val="000000"/>
          <w:sz w:val="28"/>
          <w:szCs w:val="28"/>
          <w:lang w:val="ru-RU" w:eastAsia="ru-RU"/>
        </w:rPr>
      </w:pPr>
      <w:r w:rsidRPr="00174D46">
        <w:rPr>
          <w:rFonts w:ascii="Times New Roman" w:eastAsia="Arial Unicode MS" w:hAnsi="Times New Roman" w:cs="Times New Roman"/>
          <w:b/>
          <w:bCs/>
          <w:color w:val="000000"/>
          <w:sz w:val="28"/>
          <w:szCs w:val="28"/>
          <w:lang w:val="ru-RU" w:eastAsia="hi-IN" w:bidi="hi-IN"/>
        </w:rPr>
        <w:t>XIІ. ДОДАТКИ ДО ДОГОВОРУ</w:t>
      </w:r>
    </w:p>
    <w:tbl>
      <w:tblPr>
        <w:tblW w:w="9407" w:type="dxa"/>
        <w:tblInd w:w="712" w:type="dxa"/>
        <w:tblCellMar>
          <w:top w:w="28" w:type="dxa"/>
          <w:left w:w="28" w:type="dxa"/>
          <w:bottom w:w="28" w:type="dxa"/>
          <w:right w:w="28" w:type="dxa"/>
        </w:tblCellMar>
        <w:tblLook w:val="04A0" w:firstRow="1" w:lastRow="0" w:firstColumn="1" w:lastColumn="0" w:noHBand="0" w:noVBand="1"/>
      </w:tblPr>
      <w:tblGrid>
        <w:gridCol w:w="9407"/>
      </w:tblGrid>
      <w:tr w:rsidR="00174D46" w:rsidRPr="00174D46" w:rsidTr="00174D46">
        <w:trPr>
          <w:trHeight w:val="285"/>
        </w:trPr>
        <w:tc>
          <w:tcPr>
            <w:tcW w:w="9407" w:type="dxa"/>
            <w:vAlign w:val="center"/>
          </w:tcPr>
          <w:p w:rsidR="00174D46" w:rsidRPr="00174D46" w:rsidRDefault="00174D46" w:rsidP="00174D46">
            <w:pPr>
              <w:widowControl w:val="0"/>
              <w:suppressLineNumbers/>
              <w:tabs>
                <w:tab w:val="left" w:pos="138"/>
              </w:tabs>
              <w:autoSpaceDE w:val="0"/>
              <w:snapToGrid w:val="0"/>
              <w:spacing w:after="0" w:line="240" w:lineRule="auto"/>
              <w:rPr>
                <w:rFonts w:ascii="Times New Roman" w:eastAsia="Arial Unicode MS" w:hAnsi="Times New Roman" w:cs="Times New Roman"/>
                <w:color w:val="000000"/>
                <w:sz w:val="28"/>
                <w:szCs w:val="28"/>
                <w:shd w:val="clear" w:color="auto" w:fill="FFFFFF"/>
                <w:lang w:val="ru-RU" w:eastAsia="hi-IN" w:bidi="hi-IN"/>
              </w:rPr>
            </w:pPr>
            <w:r w:rsidRPr="00174D46">
              <w:rPr>
                <w:rFonts w:ascii="Times New Roman" w:eastAsia="Arial Unicode MS" w:hAnsi="Times New Roman" w:cs="Times New Roman"/>
                <w:color w:val="000000"/>
                <w:sz w:val="28"/>
                <w:szCs w:val="28"/>
                <w:shd w:val="clear" w:color="auto" w:fill="FFFFFF"/>
                <w:lang w:val="ru-RU" w:eastAsia="hi-IN" w:bidi="hi-IN"/>
              </w:rPr>
              <w:t>Невід'ємною частиною цього Договору є:</w:t>
            </w:r>
            <w:r w:rsidRPr="00174D46">
              <w:rPr>
                <w:rFonts w:ascii="Times New Roman" w:eastAsia="Arial Unicode MS" w:hAnsi="Times New Roman" w:cs="Times New Roman"/>
                <w:color w:val="000000"/>
                <w:sz w:val="28"/>
                <w:szCs w:val="28"/>
                <w:shd w:val="clear" w:color="auto" w:fill="FFFFFF"/>
                <w:lang w:val="ru-RU" w:eastAsia="hi-IN" w:bidi="hi-IN"/>
              </w:rPr>
              <w:br/>
              <w:t>- Додаток 1 (специфікація);</w:t>
            </w:r>
          </w:p>
        </w:tc>
      </w:tr>
    </w:tbl>
    <w:p w:rsidR="00174D46" w:rsidRPr="009A3574" w:rsidRDefault="00174D46" w:rsidP="00174D46">
      <w:pPr>
        <w:keepNext/>
        <w:widowControl w:val="0"/>
        <w:tabs>
          <w:tab w:val="left" w:pos="0"/>
        </w:tabs>
        <w:autoSpaceDE w:val="0"/>
        <w:spacing w:after="0" w:line="264" w:lineRule="auto"/>
        <w:ind w:left="1428" w:hanging="720"/>
        <w:jc w:val="center"/>
        <w:outlineLvl w:val="2"/>
        <w:rPr>
          <w:rFonts w:ascii="Times New Roman" w:eastAsia="Arial" w:hAnsi="Times New Roman" w:cs="Times New Roman"/>
          <w:color w:val="000000"/>
          <w:sz w:val="28"/>
          <w:szCs w:val="28"/>
          <w:lang w:eastAsia="ru-RU"/>
        </w:rPr>
      </w:pPr>
      <w:r w:rsidRPr="00174D46">
        <w:rPr>
          <w:rFonts w:ascii="Times New Roman" w:eastAsia="Arial Unicode MS" w:hAnsi="Times New Roman" w:cs="Times New Roman"/>
          <w:b/>
          <w:bCs/>
          <w:color w:val="000000"/>
          <w:sz w:val="28"/>
          <w:szCs w:val="28"/>
          <w:lang w:val="ru-RU" w:eastAsia="hi-IN" w:bidi="hi-IN"/>
        </w:rPr>
        <w:t>XIII</w:t>
      </w:r>
      <w:r w:rsidRPr="009A3574">
        <w:rPr>
          <w:rFonts w:ascii="Times New Roman" w:eastAsia="Arial Unicode MS" w:hAnsi="Times New Roman" w:cs="Times New Roman"/>
          <w:b/>
          <w:bCs/>
          <w:color w:val="000000"/>
          <w:sz w:val="28"/>
          <w:szCs w:val="28"/>
          <w:lang w:eastAsia="hi-IN" w:bidi="hi-IN"/>
        </w:rPr>
        <w:t>. МІСЦЕЗНАХОДЖЕННЯ ТА БАНКІВСЬКІ РЕКВІЗИТИ СТОРІН</w:t>
      </w:r>
    </w:p>
    <w:p w:rsidR="00174D46" w:rsidRPr="009A3574" w:rsidRDefault="00174D46" w:rsidP="00174D46">
      <w:pPr>
        <w:widowControl w:val="0"/>
        <w:autoSpaceDE w:val="0"/>
        <w:spacing w:after="0" w:line="264" w:lineRule="auto"/>
        <w:ind w:left="708"/>
        <w:rPr>
          <w:rFonts w:ascii="Times New Roman" w:eastAsia="Arial" w:hAnsi="Times New Roman" w:cs="Times New Roman"/>
          <w:b/>
          <w:color w:val="000000"/>
          <w:sz w:val="28"/>
          <w:szCs w:val="28"/>
          <w:lang w:eastAsia="ru-RU"/>
        </w:rPr>
      </w:pPr>
    </w:p>
    <w:tbl>
      <w:tblPr>
        <w:tblW w:w="9923" w:type="dxa"/>
        <w:tblInd w:w="-5"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103"/>
        <w:gridCol w:w="4820"/>
      </w:tblGrid>
      <w:tr w:rsidR="00174D46" w:rsidRPr="00174D46" w:rsidTr="00174D46">
        <w:trPr>
          <w:trHeight w:val="255"/>
        </w:trPr>
        <w:tc>
          <w:tcPr>
            <w:tcW w:w="5103" w:type="dxa"/>
            <w:tcBorders>
              <w:top w:val="dotDotDash" w:sz="4" w:space="0" w:color="auto"/>
              <w:left w:val="dotDotDash" w:sz="4" w:space="0" w:color="auto"/>
              <w:bottom w:val="dotDotDash" w:sz="4" w:space="0" w:color="auto"/>
              <w:right w:val="dotDotDash" w:sz="4" w:space="0" w:color="auto"/>
            </w:tcBorders>
          </w:tcPr>
          <w:p w:rsidR="00174D46" w:rsidRPr="00174D46" w:rsidRDefault="00174D46" w:rsidP="00174D46">
            <w:pPr>
              <w:widowControl w:val="0"/>
              <w:shd w:val="clear" w:color="auto" w:fill="FFFFFF"/>
              <w:snapToGrid w:val="0"/>
              <w:spacing w:after="0" w:line="240" w:lineRule="auto"/>
              <w:jc w:val="center"/>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b/>
                <w:kern w:val="2"/>
                <w:sz w:val="28"/>
                <w:szCs w:val="28"/>
                <w:lang w:val="ru-RU" w:eastAsia="hi-IN" w:bidi="hi-IN"/>
              </w:rPr>
              <w:t>ЗАМОВНИК</w:t>
            </w:r>
          </w:p>
        </w:tc>
        <w:tc>
          <w:tcPr>
            <w:tcW w:w="4820" w:type="dxa"/>
            <w:tcBorders>
              <w:top w:val="dotDotDash" w:sz="4" w:space="0" w:color="auto"/>
              <w:left w:val="dotDotDash" w:sz="4" w:space="0" w:color="auto"/>
              <w:bottom w:val="dotDotDash" w:sz="4" w:space="0" w:color="auto"/>
              <w:right w:val="dotDotDash" w:sz="4" w:space="0" w:color="auto"/>
            </w:tcBorders>
            <w:hideMark/>
          </w:tcPr>
          <w:p w:rsidR="00174D46" w:rsidRPr="00174D46" w:rsidRDefault="00174D46" w:rsidP="00174D46">
            <w:pPr>
              <w:widowControl w:val="0"/>
              <w:snapToGrid w:val="0"/>
              <w:spacing w:after="0" w:line="240" w:lineRule="auto"/>
              <w:jc w:val="center"/>
              <w:rPr>
                <w:rFonts w:ascii="Times New Roman" w:eastAsia="Lucida Sans Unicode" w:hAnsi="Times New Roman" w:cs="Times New Roman"/>
                <w:kern w:val="2"/>
                <w:sz w:val="28"/>
                <w:szCs w:val="28"/>
                <w:lang w:eastAsia="hi-IN" w:bidi="hi-IN"/>
              </w:rPr>
            </w:pPr>
            <w:r w:rsidRPr="00174D46">
              <w:rPr>
                <w:rFonts w:ascii="Times New Roman" w:eastAsia="Lucida Sans Unicode" w:hAnsi="Times New Roman" w:cs="Times New Roman"/>
                <w:b/>
                <w:kern w:val="2"/>
                <w:sz w:val="28"/>
                <w:szCs w:val="28"/>
                <w:lang w:eastAsia="uk-UA" w:bidi="hi-IN"/>
              </w:rPr>
              <w:t>ПОСТАЧАЛЬНИК</w:t>
            </w:r>
          </w:p>
        </w:tc>
      </w:tr>
      <w:tr w:rsidR="00174D46" w:rsidRPr="00174D46" w:rsidTr="00174D46">
        <w:trPr>
          <w:trHeight w:val="707"/>
        </w:trPr>
        <w:tc>
          <w:tcPr>
            <w:tcW w:w="5103" w:type="dxa"/>
            <w:tcBorders>
              <w:top w:val="dotDotDash" w:sz="4" w:space="0" w:color="auto"/>
              <w:left w:val="dotDotDash" w:sz="4" w:space="0" w:color="auto"/>
              <w:bottom w:val="dotDotDash" w:sz="4" w:space="0" w:color="auto"/>
              <w:right w:val="dotDotDash" w:sz="4" w:space="0" w:color="auto"/>
            </w:tcBorders>
          </w:tcPr>
          <w:p w:rsidR="00174D46" w:rsidRPr="00174D46" w:rsidRDefault="00174D46" w:rsidP="00174D46">
            <w:pPr>
              <w:widowControl w:val="0"/>
              <w:autoSpaceDE w:val="0"/>
              <w:spacing w:after="0" w:line="240" w:lineRule="auto"/>
              <w:jc w:val="center"/>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b/>
                <w:kern w:val="2"/>
                <w:sz w:val="28"/>
                <w:szCs w:val="28"/>
                <w:lang w:val="ru-RU" w:eastAsia="uk-UA" w:bidi="hi-IN"/>
              </w:rPr>
              <w:t>Прикарпаський військово-спортивний ліцей</w:t>
            </w:r>
          </w:p>
        </w:tc>
        <w:tc>
          <w:tcPr>
            <w:tcW w:w="4820" w:type="dxa"/>
            <w:tcBorders>
              <w:top w:val="dotDotDash" w:sz="4" w:space="0" w:color="auto"/>
              <w:left w:val="dotDotDash" w:sz="4" w:space="0" w:color="auto"/>
              <w:bottom w:val="dotDotDash" w:sz="4" w:space="0" w:color="auto"/>
              <w:right w:val="dotDotDash" w:sz="4" w:space="0" w:color="auto"/>
            </w:tcBorders>
            <w:hideMark/>
          </w:tcPr>
          <w:p w:rsidR="00174D46" w:rsidRPr="00174D46" w:rsidRDefault="00174D46" w:rsidP="00174D46">
            <w:pPr>
              <w:widowControl w:val="0"/>
              <w:spacing w:after="0" w:line="240" w:lineRule="auto"/>
              <w:jc w:val="both"/>
              <w:rPr>
                <w:rFonts w:ascii="Times New Roman" w:eastAsia="Lucida Sans Unicode" w:hAnsi="Times New Roman" w:cs="Times New Roman"/>
                <w:b/>
                <w:kern w:val="2"/>
                <w:sz w:val="28"/>
                <w:szCs w:val="28"/>
                <w:lang w:val="ru-RU" w:eastAsia="uk-UA" w:bidi="hi-IN"/>
              </w:rPr>
            </w:pPr>
            <w:r w:rsidRPr="00174D46">
              <w:rPr>
                <w:rFonts w:ascii="Times New Roman" w:eastAsia="Lucida Sans Unicode" w:hAnsi="Times New Roman" w:cs="Times New Roman"/>
                <w:kern w:val="2"/>
                <w:sz w:val="28"/>
                <w:szCs w:val="28"/>
                <w:lang w:val="ru-RU" w:eastAsia="hi-IN" w:bidi="hi-IN"/>
              </w:rPr>
              <w:t>__________________________________________________________________________________</w:t>
            </w:r>
          </w:p>
        </w:tc>
      </w:tr>
      <w:tr w:rsidR="00174D46" w:rsidRPr="00174D46" w:rsidTr="00174D46">
        <w:trPr>
          <w:trHeight w:val="2422"/>
        </w:trPr>
        <w:tc>
          <w:tcPr>
            <w:tcW w:w="5103" w:type="dxa"/>
            <w:tcBorders>
              <w:top w:val="dotDotDash" w:sz="4" w:space="0" w:color="auto"/>
              <w:left w:val="dotDotDash" w:sz="4" w:space="0" w:color="auto"/>
              <w:bottom w:val="dotDotDash" w:sz="4" w:space="0" w:color="auto"/>
              <w:right w:val="dotDotDash" w:sz="4" w:space="0" w:color="auto"/>
            </w:tcBorders>
          </w:tcPr>
          <w:p w:rsidR="00174D46" w:rsidRPr="00174D46" w:rsidRDefault="00174D46" w:rsidP="00174D46">
            <w:pPr>
              <w:widowControl w:val="0"/>
              <w:autoSpaceDE w:val="0"/>
              <w:autoSpaceDN w:val="0"/>
              <w:adjustRightInd w:val="0"/>
              <w:spacing w:after="0" w:line="240" w:lineRule="auto"/>
              <w:jc w:val="both"/>
              <w:rPr>
                <w:rFonts w:ascii="Times New Roman" w:eastAsia="Lucida Sans Unicode" w:hAnsi="Times New Roman" w:cs="Times New Roman"/>
                <w:kern w:val="2"/>
                <w:sz w:val="28"/>
                <w:szCs w:val="28"/>
                <w:lang w:val="ru-RU" w:eastAsia="uk-UA" w:bidi="hi-IN"/>
              </w:rPr>
            </w:pPr>
            <w:r w:rsidRPr="00174D46">
              <w:rPr>
                <w:rFonts w:ascii="Times New Roman" w:eastAsia="Lucida Sans Unicode" w:hAnsi="Times New Roman" w:cs="Times New Roman"/>
                <w:b/>
                <w:kern w:val="2"/>
                <w:sz w:val="28"/>
                <w:szCs w:val="28"/>
                <w:lang w:val="ru-RU" w:eastAsia="uk-UA" w:bidi="hi-IN"/>
              </w:rPr>
              <w:t>Індекс:</w:t>
            </w:r>
            <w:r w:rsidRPr="00174D46">
              <w:rPr>
                <w:rFonts w:ascii="Times New Roman" w:eastAsia="Lucida Sans Unicode" w:hAnsi="Times New Roman" w:cs="Times New Roman"/>
                <w:kern w:val="2"/>
                <w:sz w:val="28"/>
                <w:szCs w:val="28"/>
                <w:lang w:val="ru-RU" w:eastAsia="uk-UA" w:bidi="hi-IN"/>
              </w:rPr>
              <w:t xml:space="preserve"> 78405;</w:t>
            </w:r>
          </w:p>
          <w:p w:rsidR="00174D46" w:rsidRPr="00174D46" w:rsidRDefault="00174D46" w:rsidP="00174D46">
            <w:pPr>
              <w:widowControl w:val="0"/>
              <w:autoSpaceDE w:val="0"/>
              <w:autoSpaceDN w:val="0"/>
              <w:adjustRightInd w:val="0"/>
              <w:spacing w:after="0" w:line="240" w:lineRule="auto"/>
              <w:jc w:val="both"/>
              <w:rPr>
                <w:rFonts w:ascii="Times New Roman" w:eastAsia="Lucida Sans Unicode" w:hAnsi="Times New Roman" w:cs="Times New Roman"/>
                <w:kern w:val="2"/>
                <w:sz w:val="28"/>
                <w:szCs w:val="28"/>
                <w:lang w:val="ru-RU" w:eastAsia="uk-UA" w:bidi="hi-IN"/>
              </w:rPr>
            </w:pPr>
            <w:r w:rsidRPr="00174D46">
              <w:rPr>
                <w:rFonts w:ascii="Times New Roman" w:eastAsia="Lucida Sans Unicode" w:hAnsi="Times New Roman" w:cs="Times New Roman"/>
                <w:b/>
                <w:kern w:val="2"/>
                <w:sz w:val="28"/>
                <w:szCs w:val="28"/>
                <w:lang w:val="ru-RU" w:eastAsia="uk-UA" w:bidi="hi-IN"/>
              </w:rPr>
              <w:t>Адреса:</w:t>
            </w:r>
            <w:r w:rsidRPr="00174D46">
              <w:rPr>
                <w:rFonts w:ascii="Times New Roman" w:eastAsia="Lucida Sans Unicode" w:hAnsi="Times New Roman" w:cs="Times New Roman"/>
                <w:kern w:val="2"/>
                <w:sz w:val="28"/>
                <w:szCs w:val="28"/>
                <w:lang w:val="ru-RU" w:eastAsia="uk-UA" w:bidi="hi-IN"/>
              </w:rPr>
              <w:t xml:space="preserve"> вул. Сірика 1А, </w:t>
            </w:r>
          </w:p>
          <w:p w:rsidR="00174D46" w:rsidRPr="00174D46" w:rsidRDefault="00174D46" w:rsidP="00174D46">
            <w:pPr>
              <w:widowControl w:val="0"/>
              <w:autoSpaceDE w:val="0"/>
              <w:autoSpaceDN w:val="0"/>
              <w:adjustRightInd w:val="0"/>
              <w:spacing w:after="0" w:line="240" w:lineRule="auto"/>
              <w:jc w:val="both"/>
              <w:rPr>
                <w:rFonts w:ascii="Times New Roman" w:eastAsia="Lucida Sans Unicode" w:hAnsi="Times New Roman" w:cs="Times New Roman"/>
                <w:kern w:val="2"/>
                <w:sz w:val="28"/>
                <w:szCs w:val="28"/>
                <w:lang w:val="ru-RU" w:eastAsia="uk-UA" w:bidi="hi-IN"/>
              </w:rPr>
            </w:pPr>
            <w:r w:rsidRPr="00174D46">
              <w:rPr>
                <w:rFonts w:ascii="Times New Roman" w:eastAsia="Lucida Sans Unicode" w:hAnsi="Times New Roman" w:cs="Times New Roman"/>
                <w:kern w:val="2"/>
                <w:sz w:val="28"/>
                <w:szCs w:val="28"/>
                <w:lang w:val="ru-RU" w:eastAsia="uk-UA" w:bidi="hi-IN"/>
              </w:rPr>
              <w:t>м Надвірна Надвірнянського району Івано-Франківської області,</w:t>
            </w:r>
          </w:p>
          <w:p w:rsidR="00174D46" w:rsidRPr="00174D46" w:rsidRDefault="00174D46" w:rsidP="00174D46">
            <w:pPr>
              <w:widowControl w:val="0"/>
              <w:autoSpaceDE w:val="0"/>
              <w:autoSpaceDN w:val="0"/>
              <w:adjustRightInd w:val="0"/>
              <w:spacing w:after="0" w:line="240" w:lineRule="auto"/>
              <w:jc w:val="both"/>
              <w:rPr>
                <w:rFonts w:ascii="Times New Roman" w:eastAsia="Lucida Sans Unicode" w:hAnsi="Times New Roman" w:cs="Times New Roman"/>
                <w:bCs/>
                <w:kern w:val="2"/>
                <w:sz w:val="28"/>
                <w:szCs w:val="28"/>
                <w:lang w:eastAsia="uk-UA" w:bidi="hi-IN"/>
              </w:rPr>
            </w:pPr>
            <w:r w:rsidRPr="00174D46">
              <w:rPr>
                <w:rFonts w:ascii="Times New Roman" w:eastAsia="Lucida Sans Unicode" w:hAnsi="Times New Roman" w:cs="Times New Roman"/>
                <w:b/>
                <w:bCs/>
                <w:kern w:val="2"/>
                <w:sz w:val="28"/>
                <w:szCs w:val="28"/>
                <w:lang w:val="ru-RU" w:eastAsia="uk-UA" w:bidi="hi-IN"/>
              </w:rPr>
              <w:t>р/р</w:t>
            </w:r>
            <w:r w:rsidRPr="00174D46">
              <w:rPr>
                <w:rFonts w:ascii="Times New Roman" w:eastAsia="Lucida Sans Unicode" w:hAnsi="Times New Roman" w:cs="Times New Roman"/>
                <w:b/>
                <w:bCs/>
                <w:kern w:val="2"/>
                <w:sz w:val="28"/>
                <w:szCs w:val="28"/>
                <w:lang w:val="en-US" w:eastAsia="uk-UA" w:bidi="hi-IN"/>
              </w:rPr>
              <w:t>UA</w:t>
            </w:r>
            <w:r w:rsidRPr="00174D46">
              <w:rPr>
                <w:rFonts w:ascii="Times New Roman" w:eastAsia="Lucida Sans Unicode" w:hAnsi="Times New Roman" w:cs="Times New Roman"/>
                <w:bCs/>
                <w:kern w:val="2"/>
                <w:sz w:val="28"/>
                <w:szCs w:val="28"/>
                <w:lang w:val="ru-RU" w:eastAsia="uk-UA" w:bidi="hi-IN"/>
              </w:rPr>
              <w:t xml:space="preserve"> ___________________________</w:t>
            </w:r>
            <w:r w:rsidRPr="00174D46">
              <w:rPr>
                <w:rFonts w:ascii="Times New Roman" w:eastAsia="Lucida Sans Unicode" w:hAnsi="Times New Roman" w:cs="Times New Roman"/>
                <w:bCs/>
                <w:kern w:val="2"/>
                <w:sz w:val="28"/>
                <w:szCs w:val="28"/>
                <w:lang w:eastAsia="uk-UA" w:bidi="hi-IN"/>
              </w:rPr>
              <w:t>_</w:t>
            </w:r>
          </w:p>
          <w:p w:rsidR="00174D46" w:rsidRPr="00174D46" w:rsidRDefault="00174D46" w:rsidP="00174D46">
            <w:pPr>
              <w:widowControl w:val="0"/>
              <w:autoSpaceDE w:val="0"/>
              <w:spacing w:after="0" w:line="240" w:lineRule="auto"/>
              <w:jc w:val="both"/>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bCs/>
                <w:kern w:val="2"/>
                <w:sz w:val="28"/>
                <w:szCs w:val="28"/>
                <w:lang w:val="ru-RU" w:eastAsia="uk-UA" w:bidi="hi-IN"/>
              </w:rPr>
              <w:t>в Держказначейській службі України,</w:t>
            </w:r>
          </w:p>
          <w:p w:rsidR="00174D46" w:rsidRPr="00174D46" w:rsidRDefault="00174D46" w:rsidP="00174D46">
            <w:pPr>
              <w:widowControl w:val="0"/>
              <w:autoSpaceDE w:val="0"/>
              <w:autoSpaceDN w:val="0"/>
              <w:adjustRightInd w:val="0"/>
              <w:spacing w:after="0" w:line="240" w:lineRule="auto"/>
              <w:jc w:val="both"/>
              <w:rPr>
                <w:rFonts w:ascii="Times New Roman" w:eastAsia="Lucida Sans Unicode" w:hAnsi="Times New Roman" w:cs="Times New Roman"/>
                <w:kern w:val="2"/>
                <w:sz w:val="28"/>
                <w:szCs w:val="28"/>
                <w:lang w:val="ru-RU" w:eastAsia="uk-UA" w:bidi="hi-IN"/>
              </w:rPr>
            </w:pPr>
            <w:r w:rsidRPr="00174D46">
              <w:rPr>
                <w:rFonts w:ascii="Times New Roman" w:eastAsia="Lucida Sans Unicode" w:hAnsi="Times New Roman" w:cs="Times New Roman"/>
                <w:b/>
                <w:kern w:val="2"/>
                <w:sz w:val="28"/>
                <w:szCs w:val="28"/>
                <w:lang w:val="ru-RU" w:eastAsia="uk-UA" w:bidi="hi-IN"/>
              </w:rPr>
              <w:t>ЄДРПОУ</w:t>
            </w:r>
            <w:r w:rsidRPr="00174D46">
              <w:rPr>
                <w:rFonts w:ascii="Times New Roman" w:eastAsia="Lucida Sans Unicode" w:hAnsi="Times New Roman" w:cs="Times New Roman"/>
                <w:kern w:val="2"/>
                <w:sz w:val="28"/>
                <w:szCs w:val="28"/>
                <w:lang w:val="ru-RU" w:eastAsia="uk-UA" w:bidi="hi-IN"/>
              </w:rPr>
              <w:t xml:space="preserve"> </w:t>
            </w:r>
            <w:r w:rsidRPr="00174D46">
              <w:rPr>
                <w:rFonts w:ascii="Times New Roman" w:eastAsia="Arial" w:hAnsi="Times New Roman" w:cs="Times New Roman"/>
                <w:b/>
                <w:sz w:val="28"/>
                <w:szCs w:val="28"/>
                <w:lang w:val="ru-RU" w:eastAsia="ru-RU"/>
              </w:rPr>
              <w:t>20568493</w:t>
            </w:r>
          </w:p>
          <w:p w:rsidR="00174D46" w:rsidRPr="00174D46" w:rsidRDefault="00174D46" w:rsidP="00174D46">
            <w:pPr>
              <w:widowControl w:val="0"/>
              <w:autoSpaceDE w:val="0"/>
              <w:autoSpaceDN w:val="0"/>
              <w:adjustRightInd w:val="0"/>
              <w:spacing w:after="0" w:line="240" w:lineRule="auto"/>
              <w:jc w:val="both"/>
              <w:rPr>
                <w:rFonts w:ascii="Times New Roman" w:eastAsia="Lucida Sans Unicode" w:hAnsi="Times New Roman" w:cs="Times New Roman"/>
                <w:kern w:val="2"/>
                <w:sz w:val="28"/>
                <w:szCs w:val="28"/>
                <w:lang w:val="ru-RU" w:eastAsia="uk-UA" w:bidi="hi-IN"/>
              </w:rPr>
            </w:pPr>
            <w:r w:rsidRPr="00174D46">
              <w:rPr>
                <w:rFonts w:ascii="Times New Roman" w:eastAsia="Lucida Sans Unicode" w:hAnsi="Times New Roman" w:cs="Times New Roman"/>
                <w:b/>
                <w:kern w:val="2"/>
                <w:sz w:val="28"/>
                <w:szCs w:val="28"/>
                <w:lang w:val="ru-RU" w:eastAsia="uk-UA" w:bidi="hi-IN"/>
              </w:rPr>
              <w:t>тел./факс:</w:t>
            </w:r>
            <w:r w:rsidRPr="00174D46">
              <w:rPr>
                <w:rFonts w:ascii="Times New Roman" w:eastAsia="Lucida Sans Unicode" w:hAnsi="Times New Roman" w:cs="Times New Roman"/>
                <w:kern w:val="2"/>
                <w:sz w:val="28"/>
                <w:szCs w:val="28"/>
                <w:lang w:val="ru-RU" w:eastAsia="uk-UA" w:bidi="hi-IN"/>
              </w:rPr>
              <w:t xml:space="preserve"> (38097) 929-75-36</w:t>
            </w:r>
          </w:p>
          <w:p w:rsidR="00174D46" w:rsidRPr="00174D46" w:rsidRDefault="00174D46" w:rsidP="00174D46">
            <w:pPr>
              <w:widowControl w:val="0"/>
              <w:autoSpaceDE w:val="0"/>
              <w:autoSpaceDN w:val="0"/>
              <w:adjustRightInd w:val="0"/>
              <w:spacing w:after="0" w:line="240" w:lineRule="auto"/>
              <w:rPr>
                <w:rFonts w:ascii="Times New Roman" w:eastAsia="Lucida Sans Unicode" w:hAnsi="Times New Roman" w:cs="Times New Roman"/>
                <w:b/>
                <w:bCs/>
                <w:kern w:val="2"/>
                <w:sz w:val="28"/>
                <w:szCs w:val="28"/>
                <w:lang w:val="ru-RU" w:eastAsia="uk-UA" w:bidi="hi-IN"/>
              </w:rPr>
            </w:pPr>
            <w:r w:rsidRPr="00174D46">
              <w:rPr>
                <w:rFonts w:ascii="Times New Roman" w:eastAsia="Lucida Sans Unicode" w:hAnsi="Times New Roman" w:cs="Times New Roman"/>
                <w:b/>
                <w:kern w:val="2"/>
                <w:sz w:val="28"/>
                <w:szCs w:val="28"/>
                <w:lang w:val="ru-RU" w:eastAsia="uk-UA" w:bidi="hi-IN"/>
              </w:rPr>
              <w:t>е-mail:</w:t>
            </w:r>
            <w:r w:rsidRPr="00174D46">
              <w:rPr>
                <w:rFonts w:ascii="Times New Roman" w:eastAsia="Lucida Sans Unicode" w:hAnsi="Times New Roman" w:cs="Times New Roman"/>
                <w:kern w:val="2"/>
                <w:sz w:val="28"/>
                <w:szCs w:val="28"/>
                <w:lang w:val="ru-RU" w:eastAsia="uk-UA" w:bidi="hi-IN"/>
              </w:rPr>
              <w:t xml:space="preserve"> </w:t>
            </w:r>
            <w:r w:rsidRPr="00174D46">
              <w:rPr>
                <w:rFonts w:ascii="Times New Roman" w:eastAsia="Lucida Sans Unicode" w:hAnsi="Times New Roman" w:cs="Times New Roman"/>
                <w:kern w:val="2"/>
                <w:sz w:val="28"/>
                <w:szCs w:val="28"/>
                <w:lang w:val="en-US" w:eastAsia="uk-UA" w:bidi="hi-IN"/>
              </w:rPr>
              <w:t>pvsli</w:t>
            </w:r>
            <w:r w:rsidRPr="00174D46">
              <w:rPr>
                <w:rFonts w:ascii="Times New Roman" w:eastAsia="Lucida Sans Unicode" w:hAnsi="Times New Roman" w:cs="Times New Roman"/>
                <w:kern w:val="2"/>
                <w:sz w:val="28"/>
                <w:szCs w:val="28"/>
                <w:lang w:val="ru-RU" w:eastAsia="uk-UA" w:bidi="hi-IN"/>
              </w:rPr>
              <w:t>@</w:t>
            </w:r>
            <w:r w:rsidRPr="00174D46">
              <w:rPr>
                <w:rFonts w:ascii="Times New Roman" w:eastAsia="Lucida Sans Unicode" w:hAnsi="Times New Roman" w:cs="Times New Roman"/>
                <w:kern w:val="2"/>
                <w:sz w:val="28"/>
                <w:szCs w:val="28"/>
                <w:lang w:val="en-US" w:eastAsia="uk-UA" w:bidi="hi-IN"/>
              </w:rPr>
              <w:t>ukr</w:t>
            </w:r>
            <w:r w:rsidRPr="00174D46">
              <w:rPr>
                <w:rFonts w:ascii="Times New Roman" w:eastAsia="Lucida Sans Unicode" w:hAnsi="Times New Roman" w:cs="Times New Roman"/>
                <w:kern w:val="2"/>
                <w:sz w:val="28"/>
                <w:szCs w:val="28"/>
                <w:lang w:val="ru-RU" w:eastAsia="uk-UA" w:bidi="hi-IN"/>
              </w:rPr>
              <w:t>.</w:t>
            </w:r>
            <w:r w:rsidRPr="00174D46">
              <w:rPr>
                <w:rFonts w:ascii="Times New Roman" w:eastAsia="Lucida Sans Unicode" w:hAnsi="Times New Roman" w:cs="Times New Roman"/>
                <w:kern w:val="2"/>
                <w:sz w:val="28"/>
                <w:szCs w:val="28"/>
                <w:lang w:val="en-US" w:eastAsia="uk-UA" w:bidi="hi-IN"/>
              </w:rPr>
              <w:t>net</w:t>
            </w:r>
          </w:p>
          <w:p w:rsidR="00174D46" w:rsidRPr="00174D46" w:rsidRDefault="00174D46" w:rsidP="00174D46">
            <w:pPr>
              <w:widowControl w:val="0"/>
              <w:autoSpaceDE w:val="0"/>
              <w:spacing w:after="0" w:line="240" w:lineRule="auto"/>
              <w:jc w:val="both"/>
              <w:rPr>
                <w:rFonts w:ascii="Times New Roman" w:eastAsia="Lucida Sans Unicode" w:hAnsi="Times New Roman" w:cs="Times New Roman"/>
                <w:b/>
                <w:kern w:val="2"/>
                <w:sz w:val="28"/>
                <w:szCs w:val="28"/>
                <w:lang w:val="ru-RU" w:eastAsia="hi-IN" w:bidi="hi-IN"/>
              </w:rPr>
            </w:pPr>
          </w:p>
        </w:tc>
        <w:tc>
          <w:tcPr>
            <w:tcW w:w="4820" w:type="dxa"/>
            <w:tcBorders>
              <w:top w:val="dotDotDash" w:sz="4" w:space="0" w:color="auto"/>
              <w:left w:val="dotDotDash" w:sz="4" w:space="0" w:color="auto"/>
              <w:bottom w:val="dotDotDash" w:sz="4" w:space="0" w:color="auto"/>
              <w:right w:val="dotDotDash" w:sz="4" w:space="0" w:color="auto"/>
            </w:tcBorders>
            <w:hideMark/>
          </w:tcPr>
          <w:p w:rsidR="00174D46" w:rsidRPr="00174D46" w:rsidRDefault="00174D46" w:rsidP="00174D46">
            <w:pPr>
              <w:widowControl w:val="0"/>
              <w:spacing w:after="0" w:line="240" w:lineRule="auto"/>
              <w:jc w:val="both"/>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b/>
                <w:kern w:val="2"/>
                <w:sz w:val="28"/>
                <w:szCs w:val="28"/>
                <w:lang w:val="ru-RU" w:eastAsia="hi-IN" w:bidi="hi-IN"/>
              </w:rPr>
              <w:t>Індекс:</w:t>
            </w:r>
            <w:r w:rsidRPr="00174D46">
              <w:rPr>
                <w:rFonts w:ascii="Times New Roman" w:eastAsia="Lucida Sans Unicode" w:hAnsi="Times New Roman" w:cs="Times New Roman"/>
                <w:kern w:val="2"/>
                <w:sz w:val="28"/>
                <w:szCs w:val="28"/>
                <w:lang w:val="ru-RU" w:eastAsia="hi-IN" w:bidi="hi-IN"/>
              </w:rPr>
              <w:t xml:space="preserve"> ______________;</w:t>
            </w:r>
          </w:p>
          <w:p w:rsidR="00174D46" w:rsidRPr="00174D46" w:rsidRDefault="00174D46" w:rsidP="00174D46">
            <w:pPr>
              <w:widowControl w:val="0"/>
              <w:spacing w:after="0" w:line="240" w:lineRule="auto"/>
              <w:jc w:val="both"/>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b/>
                <w:kern w:val="2"/>
                <w:sz w:val="28"/>
                <w:szCs w:val="28"/>
                <w:lang w:val="ru-RU" w:eastAsia="uk-UA" w:bidi="hi-IN"/>
              </w:rPr>
              <w:t>Адреса:</w:t>
            </w:r>
            <w:r w:rsidRPr="00174D46">
              <w:rPr>
                <w:rFonts w:ascii="Times New Roman" w:eastAsia="Lucida Sans Unicode" w:hAnsi="Times New Roman" w:cs="Times New Roman"/>
                <w:kern w:val="2"/>
                <w:sz w:val="28"/>
                <w:szCs w:val="28"/>
                <w:lang w:val="ru-RU" w:eastAsia="uk-UA" w:bidi="hi-IN"/>
              </w:rPr>
              <w:t xml:space="preserve"> _____________________________;</w:t>
            </w:r>
          </w:p>
          <w:p w:rsidR="00174D46" w:rsidRPr="00174D46" w:rsidRDefault="00174D46" w:rsidP="00174D46">
            <w:pPr>
              <w:widowControl w:val="0"/>
              <w:spacing w:after="0" w:line="240" w:lineRule="auto"/>
              <w:jc w:val="both"/>
              <w:rPr>
                <w:rFonts w:ascii="Times New Roman" w:eastAsia="Lucida Sans Unicode" w:hAnsi="Times New Roman" w:cs="Times New Roman"/>
                <w:kern w:val="2"/>
                <w:sz w:val="28"/>
                <w:szCs w:val="28"/>
                <w:lang w:val="ru-RU" w:eastAsia="uk-UA" w:bidi="hi-IN"/>
              </w:rPr>
            </w:pPr>
            <w:r w:rsidRPr="00174D46">
              <w:rPr>
                <w:rFonts w:ascii="Times New Roman" w:eastAsia="Lucida Sans Unicode" w:hAnsi="Times New Roman" w:cs="Times New Roman"/>
                <w:b/>
                <w:kern w:val="2"/>
                <w:sz w:val="28"/>
                <w:szCs w:val="28"/>
                <w:lang w:val="ru-RU" w:eastAsia="uk-UA" w:bidi="hi-IN"/>
              </w:rPr>
              <w:t xml:space="preserve">р/р </w:t>
            </w:r>
            <w:r w:rsidRPr="00174D46">
              <w:rPr>
                <w:rFonts w:ascii="Times New Roman" w:eastAsia="Lucida Sans Unicode" w:hAnsi="Times New Roman" w:cs="Times New Roman"/>
                <w:b/>
                <w:bCs/>
                <w:kern w:val="2"/>
                <w:sz w:val="28"/>
                <w:szCs w:val="28"/>
                <w:lang w:val="ru-RU" w:eastAsia="uk-UA" w:bidi="hi-IN"/>
              </w:rPr>
              <w:t>IBAN UA</w:t>
            </w:r>
            <w:r w:rsidRPr="00174D46">
              <w:rPr>
                <w:rFonts w:ascii="Times New Roman" w:eastAsia="Lucida Sans Unicode" w:hAnsi="Times New Roman" w:cs="Times New Roman"/>
                <w:b/>
                <w:kern w:val="2"/>
                <w:sz w:val="28"/>
                <w:szCs w:val="28"/>
                <w:lang w:val="ru-RU" w:eastAsia="uk-UA" w:bidi="hi-IN"/>
              </w:rPr>
              <w:t xml:space="preserve"> </w:t>
            </w:r>
            <w:r w:rsidRPr="00174D46">
              <w:rPr>
                <w:rFonts w:ascii="Times New Roman" w:eastAsia="Lucida Sans Unicode" w:hAnsi="Times New Roman" w:cs="Times New Roman"/>
                <w:kern w:val="2"/>
                <w:sz w:val="28"/>
                <w:szCs w:val="28"/>
                <w:lang w:val="ru-RU" w:eastAsia="uk-UA" w:bidi="hi-IN"/>
              </w:rPr>
              <w:t>_____________________________</w:t>
            </w:r>
          </w:p>
          <w:p w:rsidR="00174D46" w:rsidRPr="00174D46" w:rsidRDefault="00174D46" w:rsidP="00174D46">
            <w:pPr>
              <w:widowControl w:val="0"/>
              <w:spacing w:after="0" w:line="240" w:lineRule="auto"/>
              <w:jc w:val="both"/>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kern w:val="2"/>
                <w:sz w:val="28"/>
                <w:szCs w:val="28"/>
                <w:lang w:val="ru-RU" w:eastAsia="uk-UA" w:bidi="hi-IN"/>
              </w:rPr>
              <w:t>в _______________________________;</w:t>
            </w:r>
          </w:p>
          <w:p w:rsidR="00174D46" w:rsidRPr="00174D46" w:rsidRDefault="00174D46" w:rsidP="00174D46">
            <w:pPr>
              <w:widowControl w:val="0"/>
              <w:spacing w:after="0" w:line="240" w:lineRule="auto"/>
              <w:jc w:val="both"/>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b/>
                <w:kern w:val="2"/>
                <w:sz w:val="28"/>
                <w:szCs w:val="28"/>
                <w:lang w:val="ru-RU" w:eastAsia="uk-UA" w:bidi="hi-IN"/>
              </w:rPr>
              <w:t>кодЄДРПОУ</w:t>
            </w:r>
            <w:r w:rsidRPr="00174D46">
              <w:rPr>
                <w:rFonts w:ascii="Times New Roman" w:eastAsia="Lucida Sans Unicode" w:hAnsi="Times New Roman" w:cs="Times New Roman"/>
                <w:kern w:val="2"/>
                <w:sz w:val="28"/>
                <w:szCs w:val="28"/>
                <w:lang w:val="ru-RU" w:eastAsia="uk-UA" w:bidi="hi-IN"/>
              </w:rPr>
              <w:t xml:space="preserve"> ____________________;</w:t>
            </w:r>
          </w:p>
          <w:p w:rsidR="00174D46" w:rsidRPr="00174D46" w:rsidRDefault="00174D46" w:rsidP="00174D46">
            <w:pPr>
              <w:widowControl w:val="0"/>
              <w:spacing w:after="0" w:line="240" w:lineRule="auto"/>
              <w:jc w:val="both"/>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b/>
                <w:kern w:val="2"/>
                <w:sz w:val="28"/>
                <w:szCs w:val="28"/>
                <w:lang w:val="ru-RU" w:eastAsia="uk-UA" w:bidi="hi-IN"/>
              </w:rPr>
              <w:t>Ліцензія</w:t>
            </w:r>
            <w:r w:rsidRPr="00174D46">
              <w:rPr>
                <w:rFonts w:ascii="Times New Roman" w:eastAsia="Lucida Sans Unicode" w:hAnsi="Times New Roman" w:cs="Times New Roman"/>
                <w:b/>
                <w:kern w:val="2"/>
                <w:sz w:val="28"/>
                <w:szCs w:val="28"/>
                <w:lang w:eastAsia="uk-UA" w:bidi="hi-IN"/>
              </w:rPr>
              <w:t xml:space="preserve"> </w:t>
            </w:r>
            <w:r w:rsidRPr="00174D46">
              <w:rPr>
                <w:rFonts w:ascii="Times New Roman" w:eastAsia="Lucida Sans Unicode" w:hAnsi="Times New Roman" w:cs="Times New Roman"/>
                <w:b/>
                <w:kern w:val="2"/>
                <w:sz w:val="28"/>
                <w:szCs w:val="28"/>
                <w:lang w:val="ru-RU" w:eastAsia="uk-UA" w:bidi="hi-IN"/>
              </w:rPr>
              <w:t>№__________від_________</w:t>
            </w:r>
          </w:p>
          <w:p w:rsidR="00174D46" w:rsidRPr="00174D46" w:rsidRDefault="00174D46" w:rsidP="00174D46">
            <w:pPr>
              <w:widowControl w:val="0"/>
              <w:spacing w:after="0" w:line="240" w:lineRule="auto"/>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b/>
                <w:kern w:val="2"/>
                <w:sz w:val="28"/>
                <w:szCs w:val="28"/>
                <w:lang w:val="ru-RU" w:eastAsia="uk-UA" w:bidi="hi-IN"/>
              </w:rPr>
              <w:t xml:space="preserve">ІПН № </w:t>
            </w:r>
            <w:r w:rsidRPr="00174D46">
              <w:rPr>
                <w:rFonts w:ascii="Times New Roman" w:eastAsia="Lucida Sans Unicode" w:hAnsi="Times New Roman" w:cs="Times New Roman"/>
                <w:kern w:val="2"/>
                <w:sz w:val="28"/>
                <w:szCs w:val="28"/>
                <w:lang w:val="ru-RU" w:eastAsia="uk-UA" w:bidi="hi-IN"/>
              </w:rPr>
              <w:t>________________________;</w:t>
            </w:r>
          </w:p>
          <w:p w:rsidR="00174D46" w:rsidRPr="00174D46" w:rsidRDefault="00174D46" w:rsidP="00174D46">
            <w:pPr>
              <w:widowControl w:val="0"/>
              <w:spacing w:after="0" w:line="240" w:lineRule="auto"/>
              <w:jc w:val="both"/>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b/>
                <w:kern w:val="2"/>
                <w:sz w:val="28"/>
                <w:szCs w:val="28"/>
                <w:lang w:val="ru-RU" w:eastAsia="uk-UA" w:bidi="hi-IN"/>
              </w:rPr>
              <w:t xml:space="preserve">Тел./факс. </w:t>
            </w:r>
            <w:r w:rsidRPr="00174D46">
              <w:rPr>
                <w:rFonts w:ascii="Times New Roman" w:eastAsia="Lucida Sans Unicode" w:hAnsi="Times New Roman" w:cs="Times New Roman"/>
                <w:kern w:val="2"/>
                <w:sz w:val="28"/>
                <w:szCs w:val="28"/>
                <w:lang w:val="ru-RU" w:eastAsia="uk-UA" w:bidi="hi-IN"/>
              </w:rPr>
              <w:t>_______________________</w:t>
            </w:r>
          </w:p>
          <w:p w:rsidR="00174D46" w:rsidRPr="00174D46" w:rsidRDefault="00174D46" w:rsidP="00174D46">
            <w:pPr>
              <w:widowControl w:val="0"/>
              <w:spacing w:after="0" w:line="240" w:lineRule="auto"/>
              <w:jc w:val="both"/>
              <w:rPr>
                <w:rFonts w:ascii="Times New Roman" w:eastAsia="Lucida Sans Unicode" w:hAnsi="Times New Roman" w:cs="Times New Roman"/>
                <w:b/>
                <w:kern w:val="2"/>
                <w:sz w:val="28"/>
                <w:szCs w:val="28"/>
                <w:lang w:val="ru-RU" w:eastAsia="uk-UA" w:bidi="hi-IN"/>
              </w:rPr>
            </w:pPr>
            <w:r w:rsidRPr="00174D46">
              <w:rPr>
                <w:rFonts w:ascii="Times New Roman" w:eastAsia="Lucida Sans Unicode" w:hAnsi="Times New Roman" w:cs="Times New Roman"/>
                <w:b/>
                <w:kern w:val="2"/>
                <w:sz w:val="28"/>
                <w:szCs w:val="28"/>
                <w:lang w:val="ru-RU" w:eastAsia="uk-UA" w:bidi="hi-IN"/>
              </w:rPr>
              <w:t xml:space="preserve">e-mail </w:t>
            </w:r>
            <w:r w:rsidRPr="00174D46">
              <w:rPr>
                <w:rFonts w:ascii="Times New Roman" w:eastAsia="Lucida Sans Unicode" w:hAnsi="Times New Roman" w:cs="Times New Roman"/>
                <w:kern w:val="2"/>
                <w:sz w:val="28"/>
                <w:szCs w:val="28"/>
                <w:lang w:val="ru-RU" w:eastAsia="uk-UA" w:bidi="hi-IN"/>
              </w:rPr>
              <w:t>: _________________________</w:t>
            </w:r>
          </w:p>
        </w:tc>
      </w:tr>
      <w:tr w:rsidR="00174D46" w:rsidRPr="00174D46" w:rsidTr="00174D46">
        <w:trPr>
          <w:trHeight w:val="982"/>
        </w:trPr>
        <w:tc>
          <w:tcPr>
            <w:tcW w:w="5103" w:type="dxa"/>
            <w:tcBorders>
              <w:top w:val="dotDotDash" w:sz="4" w:space="0" w:color="auto"/>
              <w:left w:val="dotDotDash" w:sz="4" w:space="0" w:color="auto"/>
              <w:bottom w:val="dotDotDash" w:sz="4" w:space="0" w:color="auto"/>
              <w:right w:val="dotDotDash" w:sz="4" w:space="0" w:color="auto"/>
            </w:tcBorders>
          </w:tcPr>
          <w:p w:rsidR="00174D46" w:rsidRPr="00174D46" w:rsidRDefault="00EF1A3F" w:rsidP="00174D46">
            <w:pPr>
              <w:widowControl w:val="0"/>
              <w:autoSpaceDE w:val="0"/>
              <w:autoSpaceDN w:val="0"/>
              <w:adjustRightInd w:val="0"/>
              <w:spacing w:after="0" w:line="240" w:lineRule="auto"/>
              <w:rPr>
                <w:rFonts w:ascii="Times New Roman" w:eastAsia="Lucida Sans Unicode" w:hAnsi="Times New Roman" w:cs="Times New Roman"/>
                <w:b/>
                <w:bCs/>
                <w:kern w:val="2"/>
                <w:sz w:val="28"/>
                <w:szCs w:val="28"/>
                <w:lang w:val="ru-RU" w:eastAsia="uk-UA" w:bidi="hi-IN"/>
              </w:rPr>
            </w:pPr>
            <w:r>
              <w:rPr>
                <w:rFonts w:ascii="Times New Roman" w:eastAsia="Lucida Sans Unicode" w:hAnsi="Times New Roman" w:cs="Times New Roman"/>
                <w:b/>
                <w:bCs/>
                <w:kern w:val="2"/>
                <w:sz w:val="28"/>
                <w:szCs w:val="28"/>
                <w:lang w:val="ru-RU" w:eastAsia="uk-UA" w:bidi="hi-IN"/>
              </w:rPr>
              <w:t>Начальник ПВСЛ</w:t>
            </w:r>
          </w:p>
          <w:p w:rsidR="00174D46" w:rsidRPr="00174D46" w:rsidRDefault="00174D46" w:rsidP="00174D46">
            <w:pPr>
              <w:widowControl w:val="0"/>
              <w:autoSpaceDE w:val="0"/>
              <w:autoSpaceDN w:val="0"/>
              <w:adjustRightInd w:val="0"/>
              <w:spacing w:after="0" w:line="240" w:lineRule="auto"/>
              <w:rPr>
                <w:rFonts w:ascii="Times New Roman" w:eastAsia="Lucida Sans Unicode" w:hAnsi="Times New Roman" w:cs="Times New Roman"/>
                <w:b/>
                <w:bCs/>
                <w:kern w:val="2"/>
                <w:sz w:val="28"/>
                <w:szCs w:val="28"/>
                <w:lang w:val="ru-RU" w:eastAsia="uk-UA" w:bidi="hi-IN"/>
              </w:rPr>
            </w:pPr>
          </w:p>
          <w:p w:rsidR="00174D46" w:rsidRPr="00174D46" w:rsidRDefault="00174D46" w:rsidP="00174D46">
            <w:pPr>
              <w:widowControl w:val="0"/>
              <w:autoSpaceDE w:val="0"/>
              <w:spacing w:after="0" w:line="240" w:lineRule="auto"/>
              <w:jc w:val="both"/>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b/>
                <w:bCs/>
                <w:kern w:val="2"/>
                <w:sz w:val="28"/>
                <w:szCs w:val="28"/>
                <w:lang w:val="ru-RU" w:eastAsia="uk-UA" w:bidi="hi-IN"/>
              </w:rPr>
              <w:t>М.П.</w:t>
            </w:r>
            <w:r w:rsidRPr="00174D46">
              <w:rPr>
                <w:rFonts w:ascii="Times New Roman" w:eastAsia="Lucida Sans Unicode" w:hAnsi="Times New Roman" w:cs="Times New Roman"/>
                <w:bCs/>
                <w:kern w:val="2"/>
                <w:sz w:val="28"/>
                <w:szCs w:val="28"/>
                <w:lang w:val="ru-RU" w:eastAsia="uk-UA" w:bidi="hi-IN"/>
              </w:rPr>
              <w:t xml:space="preserve">   </w:t>
            </w:r>
            <w:r w:rsidRPr="00174D46">
              <w:rPr>
                <w:rFonts w:ascii="Times New Roman" w:eastAsia="Lucida Sans Unicode" w:hAnsi="Times New Roman" w:cs="Times New Roman"/>
                <w:b/>
                <w:bCs/>
                <w:kern w:val="2"/>
                <w:sz w:val="28"/>
                <w:szCs w:val="28"/>
                <w:lang w:val="ru-RU" w:eastAsia="uk-UA" w:bidi="hi-IN"/>
              </w:rPr>
              <w:t>___________ Мартинюк М.Л.</w:t>
            </w:r>
          </w:p>
        </w:tc>
        <w:tc>
          <w:tcPr>
            <w:tcW w:w="4820" w:type="dxa"/>
            <w:tcBorders>
              <w:top w:val="dotDotDash" w:sz="4" w:space="0" w:color="auto"/>
              <w:left w:val="dotDotDash" w:sz="4" w:space="0" w:color="auto"/>
              <w:bottom w:val="dotDotDash" w:sz="4" w:space="0" w:color="auto"/>
              <w:right w:val="dotDotDash" w:sz="4" w:space="0" w:color="auto"/>
            </w:tcBorders>
          </w:tcPr>
          <w:p w:rsidR="00174D46" w:rsidRPr="00174D46" w:rsidRDefault="00174D46" w:rsidP="00174D46">
            <w:pPr>
              <w:widowControl w:val="0"/>
              <w:spacing w:after="0" w:line="240" w:lineRule="auto"/>
              <w:rPr>
                <w:rFonts w:ascii="Times New Roman" w:eastAsia="Lucida Sans Unicode" w:hAnsi="Times New Roman" w:cs="Times New Roman"/>
                <w:bCs/>
                <w:kern w:val="2"/>
                <w:sz w:val="28"/>
                <w:szCs w:val="28"/>
                <w:lang w:val="ru-RU" w:eastAsia="uk-UA" w:bidi="hi-IN"/>
              </w:rPr>
            </w:pPr>
            <w:r w:rsidRPr="00174D46">
              <w:rPr>
                <w:rFonts w:ascii="Times New Roman" w:eastAsia="Lucida Sans Unicode" w:hAnsi="Times New Roman" w:cs="Times New Roman"/>
                <w:b/>
                <w:bCs/>
                <w:kern w:val="2"/>
                <w:sz w:val="28"/>
                <w:szCs w:val="28"/>
                <w:lang w:val="ru-RU" w:eastAsia="uk-UA" w:bidi="hi-IN"/>
              </w:rPr>
              <w:t>______________</w:t>
            </w:r>
            <w:r w:rsidRPr="00174D46">
              <w:rPr>
                <w:rFonts w:ascii="Times New Roman" w:eastAsia="Lucida Sans Unicode" w:hAnsi="Times New Roman" w:cs="Times New Roman"/>
                <w:bCs/>
                <w:kern w:val="2"/>
                <w:sz w:val="28"/>
                <w:szCs w:val="28"/>
                <w:lang w:val="ru-RU" w:eastAsia="uk-UA" w:bidi="hi-IN"/>
              </w:rPr>
              <w:t xml:space="preserve">  </w:t>
            </w:r>
          </w:p>
          <w:p w:rsidR="00174D46" w:rsidRPr="00174D46" w:rsidRDefault="00174D46" w:rsidP="00174D46">
            <w:pPr>
              <w:widowControl w:val="0"/>
              <w:spacing w:after="0" w:line="240" w:lineRule="auto"/>
              <w:rPr>
                <w:rFonts w:ascii="Times New Roman" w:eastAsia="Lucida Sans Unicode" w:hAnsi="Times New Roman" w:cs="Times New Roman"/>
                <w:b/>
                <w:kern w:val="2"/>
                <w:sz w:val="28"/>
                <w:szCs w:val="28"/>
                <w:lang w:val="ru-RU" w:eastAsia="hi-IN" w:bidi="hi-IN"/>
              </w:rPr>
            </w:pPr>
            <w:r w:rsidRPr="00174D46">
              <w:rPr>
                <w:rFonts w:ascii="Times New Roman" w:eastAsia="Lucida Sans Unicode" w:hAnsi="Times New Roman" w:cs="Times New Roman"/>
                <w:bCs/>
                <w:kern w:val="2"/>
                <w:sz w:val="28"/>
                <w:szCs w:val="28"/>
                <w:lang w:val="ru-RU" w:eastAsia="uk-UA" w:bidi="hi-IN"/>
              </w:rPr>
              <w:t xml:space="preserve">                  </w:t>
            </w:r>
          </w:p>
          <w:p w:rsidR="00174D46" w:rsidRPr="00174D46" w:rsidRDefault="00174D46" w:rsidP="00174D46">
            <w:pPr>
              <w:widowControl w:val="0"/>
              <w:snapToGrid w:val="0"/>
              <w:spacing w:after="0" w:line="240" w:lineRule="auto"/>
              <w:rPr>
                <w:rFonts w:ascii="Times New Roman" w:eastAsia="Lucida Sans Unicode" w:hAnsi="Times New Roman" w:cs="Times New Roman"/>
                <w:b/>
                <w:kern w:val="2"/>
                <w:sz w:val="28"/>
                <w:szCs w:val="28"/>
                <w:lang w:val="ru-RU" w:eastAsia="uk-UA" w:bidi="hi-IN"/>
              </w:rPr>
            </w:pPr>
            <w:r w:rsidRPr="00174D46">
              <w:rPr>
                <w:rFonts w:ascii="Times New Roman" w:eastAsia="Lucida Sans Unicode" w:hAnsi="Times New Roman" w:cs="Times New Roman"/>
                <w:b/>
                <w:bCs/>
                <w:kern w:val="2"/>
                <w:sz w:val="28"/>
                <w:szCs w:val="28"/>
                <w:lang w:val="ru-RU" w:eastAsia="uk-UA" w:bidi="hi-IN"/>
              </w:rPr>
              <w:t>М.П.</w:t>
            </w:r>
            <w:r w:rsidRPr="00174D46">
              <w:rPr>
                <w:rFonts w:ascii="Times New Roman" w:eastAsia="Lucida Sans Unicode" w:hAnsi="Times New Roman" w:cs="Times New Roman"/>
                <w:bCs/>
                <w:kern w:val="2"/>
                <w:sz w:val="28"/>
                <w:szCs w:val="28"/>
                <w:lang w:val="ru-RU" w:eastAsia="uk-UA" w:bidi="hi-IN"/>
              </w:rPr>
              <w:t xml:space="preserve">  </w:t>
            </w:r>
            <w:r w:rsidRPr="00174D46">
              <w:rPr>
                <w:rFonts w:ascii="Times New Roman" w:eastAsia="Lucida Sans Unicode" w:hAnsi="Times New Roman" w:cs="Times New Roman"/>
                <w:bCs/>
                <w:kern w:val="2"/>
                <w:sz w:val="28"/>
                <w:szCs w:val="28"/>
                <w:lang w:eastAsia="uk-UA" w:bidi="hi-IN"/>
              </w:rPr>
              <w:t>___________________________</w:t>
            </w:r>
            <w:r w:rsidRPr="00174D46">
              <w:rPr>
                <w:rFonts w:ascii="Times New Roman" w:eastAsia="Lucida Sans Unicode" w:hAnsi="Times New Roman" w:cs="Times New Roman"/>
                <w:bCs/>
                <w:kern w:val="2"/>
                <w:sz w:val="28"/>
                <w:szCs w:val="28"/>
                <w:lang w:val="ru-RU" w:eastAsia="uk-UA" w:bidi="hi-IN"/>
              </w:rPr>
              <w:t xml:space="preserve">              </w:t>
            </w:r>
          </w:p>
        </w:tc>
      </w:tr>
    </w:tbl>
    <w:p w:rsidR="00174D46" w:rsidRPr="00174D46" w:rsidRDefault="00174D46" w:rsidP="00174D46">
      <w:pPr>
        <w:spacing w:after="0" w:line="264" w:lineRule="auto"/>
        <w:ind w:left="708"/>
        <w:rPr>
          <w:rFonts w:ascii="Times New Roman" w:eastAsia="Arial" w:hAnsi="Times New Roman" w:cs="Times New Roman"/>
          <w:b/>
          <w:color w:val="000000"/>
          <w:sz w:val="28"/>
          <w:szCs w:val="28"/>
          <w:lang w:val="ru-RU" w:eastAsia="ru-RU"/>
        </w:rPr>
      </w:pPr>
    </w:p>
    <w:p w:rsidR="00174D46" w:rsidRPr="00174D46" w:rsidRDefault="00174D46" w:rsidP="00174D46">
      <w:pPr>
        <w:spacing w:after="0" w:line="264" w:lineRule="auto"/>
        <w:ind w:left="708"/>
        <w:rPr>
          <w:rFonts w:ascii="Times New Roman" w:eastAsia="Arial" w:hAnsi="Times New Roman" w:cs="Times New Roman"/>
          <w:b/>
          <w:color w:val="000000"/>
          <w:sz w:val="28"/>
          <w:szCs w:val="28"/>
          <w:lang w:val="ru-RU" w:eastAsia="ru-RU"/>
        </w:rPr>
      </w:pPr>
    </w:p>
    <w:p w:rsidR="00174D46" w:rsidRPr="00174D46" w:rsidRDefault="00174D46" w:rsidP="00174D46">
      <w:pPr>
        <w:spacing w:after="0" w:line="264" w:lineRule="auto"/>
        <w:ind w:left="708"/>
        <w:rPr>
          <w:rFonts w:ascii="Times New Roman" w:eastAsia="Arial" w:hAnsi="Times New Roman" w:cs="Times New Roman"/>
          <w:b/>
          <w:color w:val="000000"/>
          <w:sz w:val="28"/>
          <w:szCs w:val="28"/>
          <w:lang w:val="ru-RU" w:eastAsia="ru-RU"/>
        </w:rPr>
      </w:pPr>
    </w:p>
    <w:p w:rsidR="00174D46" w:rsidRPr="00174D46" w:rsidRDefault="00174D46" w:rsidP="00174D46">
      <w:pPr>
        <w:spacing w:after="0" w:line="264" w:lineRule="auto"/>
        <w:ind w:left="708"/>
        <w:rPr>
          <w:rFonts w:ascii="Times New Roman" w:eastAsia="Arial" w:hAnsi="Times New Roman" w:cs="Times New Roman"/>
          <w:b/>
          <w:color w:val="000000"/>
          <w:sz w:val="28"/>
          <w:szCs w:val="28"/>
          <w:lang w:val="ru-RU" w:eastAsia="ru-RU"/>
        </w:rPr>
      </w:pPr>
    </w:p>
    <w:p w:rsidR="00174D46" w:rsidRPr="00174D46" w:rsidRDefault="00174D46" w:rsidP="00174D46">
      <w:pPr>
        <w:spacing w:after="0" w:line="264" w:lineRule="auto"/>
        <w:ind w:left="708"/>
        <w:rPr>
          <w:rFonts w:ascii="Times New Roman" w:eastAsia="Arial" w:hAnsi="Times New Roman" w:cs="Times New Roman"/>
          <w:b/>
          <w:color w:val="000000"/>
          <w:sz w:val="28"/>
          <w:szCs w:val="28"/>
          <w:lang w:val="ru-RU" w:eastAsia="ru-RU"/>
        </w:rPr>
      </w:pPr>
    </w:p>
    <w:p w:rsidR="00174D46" w:rsidRPr="00174D46" w:rsidRDefault="00174D46" w:rsidP="00174D46">
      <w:pPr>
        <w:spacing w:after="0" w:line="264" w:lineRule="auto"/>
        <w:ind w:left="708"/>
        <w:rPr>
          <w:rFonts w:ascii="Times New Roman" w:eastAsia="Arial" w:hAnsi="Times New Roman" w:cs="Times New Roman"/>
          <w:b/>
          <w:color w:val="000000"/>
          <w:sz w:val="28"/>
          <w:szCs w:val="28"/>
          <w:lang w:val="ru-RU" w:eastAsia="ru-RU"/>
        </w:rPr>
      </w:pPr>
    </w:p>
    <w:p w:rsidR="00174D46" w:rsidRPr="00174D46" w:rsidRDefault="00174D46" w:rsidP="00174D46">
      <w:pPr>
        <w:spacing w:after="0" w:line="264" w:lineRule="auto"/>
        <w:ind w:left="708"/>
        <w:rPr>
          <w:rFonts w:ascii="Times New Roman" w:eastAsia="Arial" w:hAnsi="Times New Roman" w:cs="Times New Roman"/>
          <w:b/>
          <w:color w:val="000000"/>
          <w:sz w:val="28"/>
          <w:szCs w:val="28"/>
          <w:lang w:val="ru-RU" w:eastAsia="ru-RU"/>
        </w:rPr>
      </w:pPr>
    </w:p>
    <w:p w:rsidR="00174D46" w:rsidRPr="00174D46" w:rsidRDefault="00174D46" w:rsidP="00174D46">
      <w:pPr>
        <w:spacing w:after="0" w:line="264" w:lineRule="auto"/>
        <w:ind w:left="708"/>
        <w:rPr>
          <w:rFonts w:ascii="Times New Roman" w:eastAsia="Arial" w:hAnsi="Times New Roman" w:cs="Times New Roman"/>
          <w:b/>
          <w:color w:val="000000"/>
          <w:sz w:val="28"/>
          <w:szCs w:val="28"/>
          <w:lang w:val="ru-RU" w:eastAsia="ru-RU"/>
        </w:rPr>
      </w:pPr>
    </w:p>
    <w:p w:rsidR="00174D46" w:rsidRPr="00174D46" w:rsidRDefault="00174D46" w:rsidP="00174D46">
      <w:pPr>
        <w:spacing w:after="0" w:line="264" w:lineRule="auto"/>
        <w:ind w:left="708"/>
        <w:rPr>
          <w:rFonts w:ascii="Times New Roman" w:eastAsia="Arial" w:hAnsi="Times New Roman" w:cs="Times New Roman"/>
          <w:b/>
          <w:color w:val="000000"/>
          <w:sz w:val="28"/>
          <w:szCs w:val="28"/>
          <w:lang w:val="ru-RU" w:eastAsia="ru-RU"/>
        </w:rPr>
      </w:pPr>
    </w:p>
    <w:p w:rsidR="00174D46" w:rsidRPr="00174D46" w:rsidRDefault="00174D46" w:rsidP="00174D46">
      <w:pPr>
        <w:spacing w:after="0" w:line="264" w:lineRule="auto"/>
        <w:ind w:left="708"/>
        <w:rPr>
          <w:rFonts w:ascii="Times New Roman" w:eastAsia="Arial" w:hAnsi="Times New Roman" w:cs="Times New Roman"/>
          <w:b/>
          <w:color w:val="000000"/>
          <w:sz w:val="28"/>
          <w:szCs w:val="28"/>
          <w:lang w:val="ru-RU" w:eastAsia="ru-RU"/>
        </w:rPr>
      </w:pPr>
    </w:p>
    <w:p w:rsidR="00174D46" w:rsidRPr="00174D46" w:rsidRDefault="00174D46" w:rsidP="00174D46">
      <w:pPr>
        <w:spacing w:after="0" w:line="264" w:lineRule="auto"/>
        <w:ind w:left="708"/>
        <w:rPr>
          <w:rFonts w:ascii="Times New Roman" w:eastAsia="Arial" w:hAnsi="Times New Roman" w:cs="Times New Roman"/>
          <w:b/>
          <w:color w:val="000000"/>
          <w:sz w:val="28"/>
          <w:szCs w:val="28"/>
          <w:lang w:val="ru-RU" w:eastAsia="ru-RU"/>
        </w:rPr>
      </w:pPr>
    </w:p>
    <w:p w:rsidR="00174D46" w:rsidRPr="00174D46" w:rsidRDefault="00174D46" w:rsidP="00174D46">
      <w:pPr>
        <w:spacing w:after="0" w:line="264" w:lineRule="auto"/>
        <w:ind w:left="708"/>
        <w:rPr>
          <w:rFonts w:ascii="Times New Roman" w:eastAsia="Arial" w:hAnsi="Times New Roman" w:cs="Times New Roman"/>
          <w:b/>
          <w:color w:val="000000"/>
          <w:sz w:val="28"/>
          <w:szCs w:val="28"/>
          <w:lang w:val="ru-RU" w:eastAsia="ru-RU"/>
        </w:rPr>
      </w:pPr>
    </w:p>
    <w:p w:rsidR="00174D46" w:rsidRPr="00174D46" w:rsidRDefault="00174D46" w:rsidP="00174D46">
      <w:pPr>
        <w:spacing w:after="0" w:line="264" w:lineRule="auto"/>
        <w:ind w:left="708"/>
        <w:rPr>
          <w:rFonts w:ascii="Times New Roman" w:eastAsia="Arial" w:hAnsi="Times New Roman" w:cs="Times New Roman"/>
          <w:b/>
          <w:color w:val="000000"/>
          <w:sz w:val="28"/>
          <w:szCs w:val="28"/>
          <w:lang w:val="ru-RU" w:eastAsia="ru-RU"/>
        </w:rPr>
      </w:pPr>
    </w:p>
    <w:p w:rsidR="00174D46" w:rsidRPr="00174D46" w:rsidRDefault="00174D46" w:rsidP="00174D46">
      <w:pPr>
        <w:spacing w:after="0" w:line="264" w:lineRule="auto"/>
        <w:ind w:left="708"/>
        <w:rPr>
          <w:rFonts w:ascii="Times New Roman" w:eastAsia="Arial" w:hAnsi="Times New Roman" w:cs="Times New Roman"/>
          <w:b/>
          <w:color w:val="000000"/>
          <w:sz w:val="28"/>
          <w:szCs w:val="28"/>
          <w:lang w:val="ru-RU" w:eastAsia="ru-RU"/>
        </w:rPr>
      </w:pPr>
    </w:p>
    <w:p w:rsidR="00174D46" w:rsidRPr="00174D46" w:rsidRDefault="00174D46" w:rsidP="00174D46">
      <w:pPr>
        <w:spacing w:after="0" w:line="264" w:lineRule="auto"/>
        <w:ind w:left="708"/>
        <w:rPr>
          <w:rFonts w:ascii="Times New Roman" w:eastAsia="Arial" w:hAnsi="Times New Roman" w:cs="Times New Roman"/>
          <w:b/>
          <w:color w:val="000000"/>
          <w:sz w:val="28"/>
          <w:szCs w:val="28"/>
          <w:lang w:val="ru-RU" w:eastAsia="ru-RU"/>
        </w:rPr>
      </w:pPr>
    </w:p>
    <w:p w:rsidR="00174D46" w:rsidRPr="00174D46" w:rsidRDefault="00174D46" w:rsidP="00174D46">
      <w:pPr>
        <w:spacing w:after="0" w:line="264" w:lineRule="auto"/>
        <w:ind w:left="708"/>
        <w:rPr>
          <w:rFonts w:ascii="Times New Roman" w:eastAsia="Arial" w:hAnsi="Times New Roman" w:cs="Times New Roman"/>
          <w:b/>
          <w:color w:val="000000"/>
          <w:sz w:val="28"/>
          <w:szCs w:val="28"/>
          <w:lang w:val="ru-RU" w:eastAsia="ru-RU"/>
        </w:rPr>
      </w:pPr>
    </w:p>
    <w:p w:rsidR="00174D46" w:rsidRPr="00174D46" w:rsidRDefault="00174D46" w:rsidP="00174D46">
      <w:pPr>
        <w:spacing w:after="0" w:line="264" w:lineRule="auto"/>
        <w:ind w:left="708"/>
        <w:rPr>
          <w:rFonts w:ascii="Times New Roman" w:eastAsia="Arial" w:hAnsi="Times New Roman" w:cs="Times New Roman"/>
          <w:b/>
          <w:color w:val="000000"/>
          <w:sz w:val="28"/>
          <w:szCs w:val="28"/>
          <w:lang w:val="ru-RU" w:eastAsia="ru-RU"/>
        </w:rPr>
      </w:pPr>
    </w:p>
    <w:p w:rsidR="00174D46" w:rsidRPr="00174D46" w:rsidRDefault="00174D46" w:rsidP="00174D46">
      <w:pPr>
        <w:spacing w:after="0" w:line="264" w:lineRule="auto"/>
        <w:ind w:left="708"/>
        <w:rPr>
          <w:rFonts w:ascii="Times New Roman" w:eastAsia="Arial" w:hAnsi="Times New Roman" w:cs="Times New Roman"/>
          <w:b/>
          <w:color w:val="000000"/>
          <w:sz w:val="28"/>
          <w:szCs w:val="28"/>
          <w:lang w:val="ru-RU" w:eastAsia="ru-RU"/>
        </w:rPr>
      </w:pPr>
    </w:p>
    <w:p w:rsidR="00CF42A7" w:rsidRDefault="00CF42A7" w:rsidP="0017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right"/>
        <w:rPr>
          <w:rFonts w:ascii="Times New Roman" w:eastAsia="Arial" w:hAnsi="Times New Roman" w:cs="Times New Roman"/>
          <w:b/>
          <w:color w:val="000000"/>
          <w:sz w:val="28"/>
          <w:szCs w:val="28"/>
          <w:lang w:val="ru-RU" w:eastAsia="ru-RU"/>
        </w:rPr>
      </w:pPr>
    </w:p>
    <w:p w:rsidR="00174D46" w:rsidRPr="00174D46" w:rsidRDefault="00174D46" w:rsidP="0017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right"/>
        <w:rPr>
          <w:rFonts w:ascii="Times New Roman" w:hAnsi="Times New Roman" w:cs="Times New Roman"/>
          <w:b/>
          <w:color w:val="000000"/>
          <w:sz w:val="28"/>
          <w:szCs w:val="28"/>
          <w:lang w:val="ru-RU" w:eastAsia="ru-RU"/>
        </w:rPr>
      </w:pPr>
      <w:r w:rsidRPr="00174D46">
        <w:rPr>
          <w:rFonts w:ascii="Times New Roman" w:eastAsia="Arial" w:hAnsi="Times New Roman" w:cs="Times New Roman"/>
          <w:b/>
          <w:color w:val="000000"/>
          <w:sz w:val="28"/>
          <w:szCs w:val="28"/>
          <w:lang w:val="ru-RU" w:eastAsia="ru-RU"/>
        </w:rPr>
        <w:t xml:space="preserve">Додаток №1 </w:t>
      </w:r>
    </w:p>
    <w:p w:rsidR="00174D46" w:rsidRPr="00174D46" w:rsidRDefault="00174D46" w:rsidP="0017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16"/>
        <w:jc w:val="right"/>
        <w:rPr>
          <w:rFonts w:ascii="Times New Roman" w:eastAsia="Arial" w:hAnsi="Times New Roman" w:cs="Times New Roman"/>
          <w:b/>
          <w:color w:val="000000"/>
          <w:sz w:val="28"/>
          <w:szCs w:val="28"/>
          <w:lang w:val="ru-RU" w:eastAsia="ru-RU"/>
        </w:rPr>
      </w:pPr>
      <w:r w:rsidRPr="00174D46">
        <w:rPr>
          <w:rFonts w:ascii="Times New Roman" w:eastAsia="Arial" w:hAnsi="Times New Roman" w:cs="Times New Roman"/>
          <w:b/>
          <w:color w:val="000000"/>
          <w:sz w:val="28"/>
          <w:szCs w:val="28"/>
          <w:lang w:val="ru-RU" w:eastAsia="ru-RU"/>
        </w:rPr>
        <w:t xml:space="preserve">до договору №___ від «____» ____________ 2022року </w:t>
      </w:r>
    </w:p>
    <w:p w:rsidR="00174D46" w:rsidRPr="00174D46" w:rsidRDefault="00174D46" w:rsidP="00174D46">
      <w:pPr>
        <w:tabs>
          <w:tab w:val="left" w:pos="7860"/>
        </w:tabs>
        <w:spacing w:after="0" w:line="240" w:lineRule="auto"/>
        <w:ind w:left="2124"/>
        <w:rPr>
          <w:rFonts w:ascii="Times New Roman" w:eastAsia="Arial" w:hAnsi="Times New Roman" w:cs="Times New Roman"/>
          <w:b/>
          <w:color w:val="000000"/>
          <w:spacing w:val="7"/>
          <w:sz w:val="28"/>
          <w:szCs w:val="28"/>
          <w:lang w:val="ru-RU" w:eastAsia="ru-RU"/>
        </w:rPr>
      </w:pPr>
    </w:p>
    <w:p w:rsidR="00174D46" w:rsidRPr="00174D46" w:rsidRDefault="00174D46" w:rsidP="00174D46">
      <w:pPr>
        <w:tabs>
          <w:tab w:val="left" w:pos="7860"/>
        </w:tabs>
        <w:spacing w:after="0" w:line="240" w:lineRule="auto"/>
        <w:ind w:left="1416"/>
        <w:jc w:val="center"/>
        <w:rPr>
          <w:rFonts w:ascii="Times New Roman" w:eastAsia="Arial" w:hAnsi="Times New Roman" w:cs="Times New Roman"/>
          <w:b/>
          <w:color w:val="000000"/>
          <w:spacing w:val="7"/>
          <w:sz w:val="28"/>
          <w:szCs w:val="28"/>
          <w:lang w:val="ru-RU" w:eastAsia="ru-RU"/>
        </w:rPr>
      </w:pPr>
      <w:r w:rsidRPr="00174D46">
        <w:rPr>
          <w:rFonts w:ascii="Times New Roman" w:eastAsia="Arial" w:hAnsi="Times New Roman" w:cs="Times New Roman"/>
          <w:b/>
          <w:color w:val="000000"/>
          <w:spacing w:val="7"/>
          <w:sz w:val="28"/>
          <w:szCs w:val="28"/>
          <w:lang w:val="ru-RU" w:eastAsia="ru-RU"/>
        </w:rPr>
        <w:t xml:space="preserve">СПЕЦИФІКАЦІЯ </w:t>
      </w:r>
    </w:p>
    <w:p w:rsidR="00174D46" w:rsidRPr="00174D46" w:rsidRDefault="00174D46" w:rsidP="00174D46">
      <w:pPr>
        <w:tabs>
          <w:tab w:val="num" w:pos="-180"/>
          <w:tab w:val="left" w:pos="0"/>
        </w:tabs>
        <w:spacing w:after="0" w:line="240" w:lineRule="auto"/>
        <w:ind w:left="1236"/>
        <w:jc w:val="both"/>
        <w:rPr>
          <w:rFonts w:ascii="Times New Roman" w:eastAsia="Arial" w:hAnsi="Times New Roman" w:cs="Times New Roman"/>
          <w:color w:val="000000"/>
          <w:sz w:val="28"/>
          <w:szCs w:val="28"/>
          <w:lang w:val="ru-RU" w:eastAsia="uk-UA"/>
        </w:rPr>
      </w:pPr>
    </w:p>
    <w:tbl>
      <w:tblPr>
        <w:tblW w:w="9642"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4004"/>
        <w:gridCol w:w="1298"/>
        <w:gridCol w:w="992"/>
        <w:gridCol w:w="1702"/>
        <w:gridCol w:w="1111"/>
      </w:tblGrid>
      <w:tr w:rsidR="00174D46" w:rsidRPr="00174D46" w:rsidTr="00755EBD">
        <w:trPr>
          <w:trHeight w:val="1003"/>
        </w:trPr>
        <w:tc>
          <w:tcPr>
            <w:tcW w:w="535" w:type="dxa"/>
            <w:tcBorders>
              <w:top w:val="single" w:sz="4" w:space="0" w:color="auto"/>
              <w:left w:val="single" w:sz="4" w:space="0" w:color="auto"/>
              <w:bottom w:val="single" w:sz="4" w:space="0" w:color="auto"/>
              <w:right w:val="single" w:sz="4" w:space="0" w:color="auto"/>
            </w:tcBorders>
            <w:vAlign w:val="center"/>
            <w:hideMark/>
          </w:tcPr>
          <w:p w:rsidR="00174D46" w:rsidRPr="00174D46" w:rsidRDefault="00174D46" w:rsidP="00174D46">
            <w:pPr>
              <w:widowControl w:val="0"/>
              <w:autoSpaceDE w:val="0"/>
              <w:spacing w:after="0" w:line="360" w:lineRule="auto"/>
              <w:jc w:val="center"/>
              <w:rPr>
                <w:rFonts w:ascii="Times New Roman" w:eastAsia="Arial" w:hAnsi="Times New Roman" w:cs="Times New Roman"/>
                <w:b/>
                <w:color w:val="000000"/>
                <w:sz w:val="28"/>
                <w:szCs w:val="28"/>
                <w:lang w:val="ru-RU" w:eastAsia="ru-RU"/>
              </w:rPr>
            </w:pPr>
            <w:r w:rsidRPr="00174D46">
              <w:rPr>
                <w:rFonts w:ascii="Times New Roman" w:eastAsia="Arial" w:hAnsi="Times New Roman" w:cs="Times New Roman"/>
                <w:b/>
                <w:color w:val="000000"/>
                <w:sz w:val="28"/>
                <w:szCs w:val="28"/>
                <w:lang w:val="ru-RU" w:eastAsia="ru-RU"/>
              </w:rPr>
              <w:t>№</w:t>
            </w:r>
          </w:p>
          <w:p w:rsidR="00174D46" w:rsidRPr="00174D46" w:rsidRDefault="00174D46" w:rsidP="00174D46">
            <w:pPr>
              <w:widowControl w:val="0"/>
              <w:tabs>
                <w:tab w:val="left" w:pos="2715"/>
              </w:tabs>
              <w:autoSpaceDE w:val="0"/>
              <w:spacing w:after="0" w:line="360" w:lineRule="auto"/>
              <w:jc w:val="center"/>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b/>
                <w:color w:val="000000"/>
                <w:sz w:val="28"/>
                <w:szCs w:val="28"/>
                <w:lang w:val="ru-RU" w:eastAsia="ru-RU"/>
              </w:rPr>
              <w:t>з/п</w:t>
            </w:r>
          </w:p>
        </w:tc>
        <w:tc>
          <w:tcPr>
            <w:tcW w:w="4004" w:type="dxa"/>
            <w:tcBorders>
              <w:top w:val="single" w:sz="4" w:space="0" w:color="auto"/>
              <w:left w:val="single" w:sz="4" w:space="0" w:color="auto"/>
              <w:bottom w:val="single" w:sz="4" w:space="0" w:color="auto"/>
              <w:right w:val="single" w:sz="4" w:space="0" w:color="auto"/>
            </w:tcBorders>
            <w:vAlign w:val="center"/>
            <w:hideMark/>
          </w:tcPr>
          <w:p w:rsidR="00174D46" w:rsidRPr="00174D46" w:rsidRDefault="00174D46" w:rsidP="00174D46">
            <w:pPr>
              <w:widowControl w:val="0"/>
              <w:tabs>
                <w:tab w:val="left" w:pos="2715"/>
              </w:tabs>
              <w:autoSpaceDE w:val="0"/>
              <w:spacing w:after="0" w:line="360" w:lineRule="auto"/>
              <w:jc w:val="center"/>
              <w:rPr>
                <w:rFonts w:ascii="Times New Roman" w:eastAsia="Arial" w:hAnsi="Times New Roman" w:cs="Times New Roman"/>
                <w:b/>
                <w:color w:val="000000"/>
                <w:sz w:val="28"/>
                <w:szCs w:val="28"/>
                <w:lang w:val="ru-RU" w:eastAsia="ru-RU"/>
              </w:rPr>
            </w:pPr>
            <w:r w:rsidRPr="00174D46">
              <w:rPr>
                <w:rFonts w:ascii="Times New Roman" w:eastAsia="Arial" w:hAnsi="Times New Roman" w:cs="Times New Roman"/>
                <w:b/>
                <w:color w:val="000000"/>
                <w:sz w:val="28"/>
                <w:szCs w:val="28"/>
                <w:lang w:val="ru-RU" w:eastAsia="ru-RU"/>
              </w:rPr>
              <w:t xml:space="preserve">Найменування предмета </w:t>
            </w:r>
          </w:p>
          <w:p w:rsidR="00174D46" w:rsidRPr="00174D46" w:rsidRDefault="00174D46" w:rsidP="00174D46">
            <w:pPr>
              <w:widowControl w:val="0"/>
              <w:tabs>
                <w:tab w:val="left" w:pos="2715"/>
              </w:tabs>
              <w:autoSpaceDE w:val="0"/>
              <w:spacing w:after="0" w:line="360" w:lineRule="auto"/>
              <w:jc w:val="center"/>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b/>
                <w:color w:val="000000"/>
                <w:sz w:val="28"/>
                <w:szCs w:val="28"/>
                <w:lang w:val="ru-RU" w:eastAsia="ru-RU"/>
              </w:rPr>
              <w:t>закупівлі</w:t>
            </w:r>
          </w:p>
        </w:tc>
        <w:tc>
          <w:tcPr>
            <w:tcW w:w="1298" w:type="dxa"/>
            <w:tcBorders>
              <w:top w:val="single" w:sz="4" w:space="0" w:color="auto"/>
              <w:left w:val="single" w:sz="4" w:space="0" w:color="auto"/>
              <w:bottom w:val="single" w:sz="4" w:space="0" w:color="auto"/>
              <w:right w:val="single" w:sz="4" w:space="0" w:color="auto"/>
            </w:tcBorders>
            <w:vAlign w:val="center"/>
            <w:hideMark/>
          </w:tcPr>
          <w:p w:rsidR="00174D46" w:rsidRPr="00174D46" w:rsidRDefault="00174D46" w:rsidP="00174D46">
            <w:pPr>
              <w:widowControl w:val="0"/>
              <w:tabs>
                <w:tab w:val="left" w:pos="2715"/>
              </w:tabs>
              <w:autoSpaceDE w:val="0"/>
              <w:spacing w:after="0" w:line="360" w:lineRule="auto"/>
              <w:jc w:val="center"/>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b/>
                <w:color w:val="000000"/>
                <w:sz w:val="28"/>
                <w:szCs w:val="28"/>
                <w:lang w:val="ru-RU" w:eastAsia="ru-RU"/>
              </w:rPr>
              <w:t xml:space="preserve">К-ть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174D46" w:rsidRPr="00174D46" w:rsidRDefault="00174D46" w:rsidP="00174D46">
            <w:pPr>
              <w:widowControl w:val="0"/>
              <w:tabs>
                <w:tab w:val="left" w:pos="2715"/>
              </w:tabs>
              <w:autoSpaceDE w:val="0"/>
              <w:spacing w:after="0" w:line="360" w:lineRule="auto"/>
              <w:jc w:val="center"/>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b/>
                <w:color w:val="000000"/>
                <w:sz w:val="28"/>
                <w:szCs w:val="28"/>
                <w:lang w:val="ru-RU" w:eastAsia="ru-RU"/>
              </w:rPr>
              <w:t>Од. виміру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174D46" w:rsidRPr="00174D46" w:rsidRDefault="00174D46" w:rsidP="00174D46">
            <w:pPr>
              <w:widowControl w:val="0"/>
              <w:tabs>
                <w:tab w:val="left" w:pos="2715"/>
              </w:tabs>
              <w:autoSpaceDE w:val="0"/>
              <w:spacing w:after="0" w:line="360" w:lineRule="auto"/>
              <w:jc w:val="center"/>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b/>
                <w:color w:val="000000"/>
                <w:sz w:val="28"/>
                <w:szCs w:val="28"/>
                <w:lang w:val="ru-RU" w:eastAsia="ru-RU"/>
              </w:rPr>
              <w:t>Ціна за одиницю, грн. з/без ПДВ</w:t>
            </w:r>
          </w:p>
        </w:tc>
        <w:tc>
          <w:tcPr>
            <w:tcW w:w="1111" w:type="dxa"/>
            <w:tcBorders>
              <w:top w:val="single" w:sz="4" w:space="0" w:color="auto"/>
              <w:left w:val="single" w:sz="4" w:space="0" w:color="auto"/>
              <w:bottom w:val="single" w:sz="4" w:space="0" w:color="auto"/>
              <w:right w:val="single" w:sz="4" w:space="0" w:color="auto"/>
            </w:tcBorders>
            <w:vAlign w:val="center"/>
            <w:hideMark/>
          </w:tcPr>
          <w:p w:rsidR="00174D46" w:rsidRPr="00174D46" w:rsidRDefault="00174D46" w:rsidP="00174D46">
            <w:pPr>
              <w:widowControl w:val="0"/>
              <w:tabs>
                <w:tab w:val="left" w:pos="2715"/>
              </w:tabs>
              <w:autoSpaceDE w:val="0"/>
              <w:spacing w:after="0" w:line="360" w:lineRule="auto"/>
              <w:jc w:val="center"/>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b/>
                <w:color w:val="000000"/>
                <w:sz w:val="28"/>
                <w:szCs w:val="28"/>
                <w:lang w:val="ru-RU" w:eastAsia="ru-RU"/>
              </w:rPr>
              <w:t>Всього, грн. з/без ПДВ</w:t>
            </w:r>
          </w:p>
        </w:tc>
      </w:tr>
      <w:tr w:rsidR="00174D46" w:rsidRPr="00174D46" w:rsidTr="00755EBD">
        <w:trPr>
          <w:trHeight w:val="595"/>
        </w:trPr>
        <w:tc>
          <w:tcPr>
            <w:tcW w:w="535" w:type="dxa"/>
            <w:tcBorders>
              <w:top w:val="single" w:sz="4" w:space="0" w:color="auto"/>
              <w:left w:val="single" w:sz="4" w:space="0" w:color="auto"/>
              <w:bottom w:val="single" w:sz="4" w:space="0" w:color="auto"/>
              <w:right w:val="single" w:sz="4" w:space="0" w:color="auto"/>
            </w:tcBorders>
            <w:vAlign w:val="center"/>
            <w:hideMark/>
          </w:tcPr>
          <w:p w:rsidR="00174D46" w:rsidRPr="00174D46" w:rsidRDefault="00174D46" w:rsidP="00174D46">
            <w:pPr>
              <w:widowControl w:val="0"/>
              <w:tabs>
                <w:tab w:val="left" w:pos="2715"/>
              </w:tabs>
              <w:autoSpaceDE w:val="0"/>
              <w:spacing w:after="0" w:line="360" w:lineRule="auto"/>
              <w:jc w:val="center"/>
              <w:rPr>
                <w:rFonts w:ascii="Times New Roman" w:eastAsia="Arial" w:hAnsi="Times New Roman" w:cs="Times New Roman"/>
                <w:color w:val="000000"/>
                <w:sz w:val="28"/>
                <w:szCs w:val="28"/>
                <w:lang w:val="ru-RU" w:eastAsia="ru-RU"/>
              </w:rPr>
            </w:pPr>
            <w:r w:rsidRPr="00174D46">
              <w:rPr>
                <w:rFonts w:ascii="Times New Roman" w:eastAsia="Arial" w:hAnsi="Times New Roman" w:cs="Times New Roman"/>
                <w:color w:val="000000"/>
                <w:sz w:val="28"/>
                <w:szCs w:val="28"/>
                <w:lang w:val="ru-RU" w:eastAsia="ru-RU"/>
              </w:rPr>
              <w:t>1</w:t>
            </w:r>
          </w:p>
        </w:tc>
        <w:tc>
          <w:tcPr>
            <w:tcW w:w="4004" w:type="dxa"/>
            <w:tcBorders>
              <w:top w:val="single" w:sz="4" w:space="0" w:color="auto"/>
              <w:left w:val="single" w:sz="4" w:space="0" w:color="auto"/>
              <w:bottom w:val="single" w:sz="4" w:space="0" w:color="auto"/>
              <w:right w:val="single" w:sz="4" w:space="0" w:color="auto"/>
            </w:tcBorders>
            <w:vAlign w:val="center"/>
            <w:hideMark/>
          </w:tcPr>
          <w:p w:rsidR="00174D46" w:rsidRPr="00174D46" w:rsidRDefault="00174D46" w:rsidP="00174D46">
            <w:pPr>
              <w:tabs>
                <w:tab w:val="left" w:pos="250"/>
              </w:tabs>
              <w:spacing w:after="0" w:line="360" w:lineRule="auto"/>
              <w:contextualSpacing/>
              <w:jc w:val="center"/>
              <w:rPr>
                <w:rFonts w:ascii="Times New Roman" w:eastAsia="Arial" w:hAnsi="Times New Roman" w:cs="Times New Roman"/>
                <w:color w:val="000000"/>
                <w:sz w:val="28"/>
                <w:szCs w:val="28"/>
                <w:lang w:eastAsia="uk-UA"/>
              </w:rPr>
            </w:pPr>
            <w:r w:rsidRPr="00174D46">
              <w:rPr>
                <w:rFonts w:ascii="Times New Roman" w:eastAsia="Arial" w:hAnsi="Times New Roman" w:cs="Times New Roman"/>
                <w:color w:val="000000"/>
                <w:sz w:val="28"/>
                <w:szCs w:val="28"/>
                <w:lang w:eastAsia="uk-UA"/>
              </w:rPr>
              <w:t xml:space="preserve">Картопля </w:t>
            </w:r>
          </w:p>
        </w:tc>
        <w:tc>
          <w:tcPr>
            <w:tcW w:w="1298" w:type="dxa"/>
            <w:tcBorders>
              <w:top w:val="single" w:sz="4" w:space="0" w:color="auto"/>
              <w:left w:val="single" w:sz="4" w:space="0" w:color="auto"/>
              <w:bottom w:val="single" w:sz="4" w:space="0" w:color="auto"/>
              <w:right w:val="single" w:sz="4" w:space="0" w:color="auto"/>
            </w:tcBorders>
            <w:vAlign w:val="center"/>
            <w:hideMark/>
          </w:tcPr>
          <w:p w:rsidR="00174D46" w:rsidRPr="00174D46" w:rsidRDefault="00AA096C" w:rsidP="00174D46">
            <w:pPr>
              <w:widowControl w:val="0"/>
              <w:autoSpaceDE w:val="0"/>
              <w:spacing w:after="0" w:line="36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val="ru-RU" w:eastAsia="ru-RU"/>
              </w:rPr>
              <w:t>1200</w:t>
            </w:r>
            <w:r w:rsidR="00174D46" w:rsidRPr="00174D46">
              <w:rPr>
                <w:rFonts w:ascii="Times New Roman" w:eastAsia="Arial" w:hAnsi="Times New Roman" w:cs="Times New Roman"/>
                <w:b/>
                <w:color w:val="000000"/>
                <w:sz w:val="28"/>
                <w:szCs w:val="28"/>
                <w:lang w:val="ru-RU"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4D46" w:rsidRPr="00174D46" w:rsidRDefault="00174D46" w:rsidP="00174D46">
            <w:pPr>
              <w:widowControl w:val="0"/>
              <w:tabs>
                <w:tab w:val="left" w:pos="2715"/>
              </w:tabs>
              <w:autoSpaceDE w:val="0"/>
              <w:spacing w:after="0" w:line="360" w:lineRule="auto"/>
              <w:jc w:val="center"/>
              <w:rPr>
                <w:rFonts w:ascii="Times New Roman" w:eastAsia="Arial" w:hAnsi="Times New Roman" w:cs="Times New Roman"/>
                <w:b/>
                <w:color w:val="000000"/>
                <w:sz w:val="28"/>
                <w:szCs w:val="28"/>
                <w:lang w:val="ru-RU" w:eastAsia="ru-RU"/>
              </w:rPr>
            </w:pPr>
            <w:r w:rsidRPr="00174D46">
              <w:rPr>
                <w:rFonts w:ascii="Times New Roman" w:eastAsia="Arial" w:hAnsi="Times New Roman" w:cs="Times New Roman"/>
                <w:b/>
                <w:color w:val="000000"/>
                <w:sz w:val="28"/>
                <w:szCs w:val="28"/>
                <w:lang w:val="ru-RU" w:eastAsia="ru-RU"/>
              </w:rPr>
              <w:t>кг</w:t>
            </w:r>
          </w:p>
        </w:tc>
        <w:tc>
          <w:tcPr>
            <w:tcW w:w="1702" w:type="dxa"/>
            <w:tcBorders>
              <w:top w:val="single" w:sz="4" w:space="0" w:color="auto"/>
              <w:left w:val="single" w:sz="4" w:space="0" w:color="auto"/>
              <w:bottom w:val="single" w:sz="4" w:space="0" w:color="auto"/>
              <w:right w:val="single" w:sz="4" w:space="0" w:color="auto"/>
            </w:tcBorders>
            <w:vAlign w:val="center"/>
          </w:tcPr>
          <w:p w:rsidR="00174D46" w:rsidRPr="00174D46" w:rsidRDefault="00174D46" w:rsidP="00174D46">
            <w:pPr>
              <w:widowControl w:val="0"/>
              <w:tabs>
                <w:tab w:val="left" w:pos="2715"/>
              </w:tabs>
              <w:autoSpaceDE w:val="0"/>
              <w:spacing w:after="0" w:line="360" w:lineRule="auto"/>
              <w:jc w:val="center"/>
              <w:rPr>
                <w:rFonts w:ascii="Times New Roman" w:eastAsia="Arial" w:hAnsi="Times New Roman" w:cs="Times New Roman"/>
                <w:color w:val="000000"/>
                <w:sz w:val="28"/>
                <w:szCs w:val="28"/>
                <w:lang w:val="ru-RU" w:eastAsia="ru-RU"/>
              </w:rPr>
            </w:pPr>
          </w:p>
        </w:tc>
        <w:tc>
          <w:tcPr>
            <w:tcW w:w="1111" w:type="dxa"/>
            <w:tcBorders>
              <w:top w:val="single" w:sz="4" w:space="0" w:color="auto"/>
              <w:left w:val="single" w:sz="4" w:space="0" w:color="auto"/>
              <w:bottom w:val="single" w:sz="4" w:space="0" w:color="auto"/>
              <w:right w:val="single" w:sz="4" w:space="0" w:color="auto"/>
            </w:tcBorders>
            <w:vAlign w:val="center"/>
          </w:tcPr>
          <w:p w:rsidR="00174D46" w:rsidRPr="00174D46" w:rsidRDefault="00174D46" w:rsidP="00174D46">
            <w:pPr>
              <w:widowControl w:val="0"/>
              <w:tabs>
                <w:tab w:val="left" w:pos="2715"/>
              </w:tabs>
              <w:autoSpaceDE w:val="0"/>
              <w:spacing w:after="0" w:line="360" w:lineRule="auto"/>
              <w:jc w:val="center"/>
              <w:rPr>
                <w:rFonts w:ascii="Times New Roman" w:eastAsia="Arial" w:hAnsi="Times New Roman" w:cs="Times New Roman"/>
                <w:color w:val="000000"/>
                <w:sz w:val="28"/>
                <w:szCs w:val="28"/>
                <w:lang w:val="ru-RU" w:eastAsia="ru-RU"/>
              </w:rPr>
            </w:pPr>
          </w:p>
        </w:tc>
      </w:tr>
      <w:tr w:rsidR="00174D46" w:rsidRPr="00174D46" w:rsidTr="00755EBD">
        <w:trPr>
          <w:trHeight w:val="595"/>
        </w:trPr>
        <w:tc>
          <w:tcPr>
            <w:tcW w:w="535" w:type="dxa"/>
            <w:tcBorders>
              <w:top w:val="single" w:sz="4" w:space="0" w:color="auto"/>
              <w:left w:val="single" w:sz="4" w:space="0" w:color="auto"/>
              <w:bottom w:val="single" w:sz="4" w:space="0" w:color="auto"/>
              <w:right w:val="single" w:sz="4" w:space="0" w:color="auto"/>
            </w:tcBorders>
            <w:vAlign w:val="center"/>
          </w:tcPr>
          <w:p w:rsidR="00174D46" w:rsidRPr="00174D46" w:rsidRDefault="00174D46" w:rsidP="00174D46">
            <w:pPr>
              <w:widowControl w:val="0"/>
              <w:tabs>
                <w:tab w:val="left" w:pos="2715"/>
              </w:tabs>
              <w:autoSpaceDE w:val="0"/>
              <w:spacing w:after="0" w:line="360" w:lineRule="auto"/>
              <w:jc w:val="center"/>
              <w:rPr>
                <w:rFonts w:ascii="Times New Roman" w:eastAsia="Arial" w:hAnsi="Times New Roman" w:cs="Times New Roman"/>
                <w:color w:val="000000"/>
                <w:sz w:val="28"/>
                <w:szCs w:val="28"/>
                <w:lang w:val="ru-RU" w:eastAsia="ru-RU"/>
              </w:rPr>
            </w:pPr>
          </w:p>
        </w:tc>
        <w:tc>
          <w:tcPr>
            <w:tcW w:w="4004" w:type="dxa"/>
            <w:tcBorders>
              <w:top w:val="single" w:sz="4" w:space="0" w:color="auto"/>
              <w:left w:val="single" w:sz="4" w:space="0" w:color="auto"/>
              <w:bottom w:val="single" w:sz="4" w:space="0" w:color="auto"/>
              <w:right w:val="single" w:sz="4" w:space="0" w:color="auto"/>
            </w:tcBorders>
            <w:vAlign w:val="center"/>
          </w:tcPr>
          <w:p w:rsidR="00174D46" w:rsidRPr="00174D46" w:rsidRDefault="00174D46" w:rsidP="00174D46">
            <w:pPr>
              <w:tabs>
                <w:tab w:val="left" w:pos="250"/>
              </w:tabs>
              <w:spacing w:after="0" w:line="360" w:lineRule="auto"/>
              <w:contextualSpacing/>
              <w:jc w:val="center"/>
              <w:rPr>
                <w:rFonts w:ascii="Times New Roman" w:eastAsia="Arial" w:hAnsi="Times New Roman" w:cs="Times New Roman"/>
                <w:color w:val="000000"/>
                <w:sz w:val="28"/>
                <w:szCs w:val="28"/>
                <w:lang w:val="ru-RU" w:eastAsia="uk-UA"/>
              </w:rPr>
            </w:pPr>
          </w:p>
        </w:tc>
        <w:tc>
          <w:tcPr>
            <w:tcW w:w="1298" w:type="dxa"/>
            <w:tcBorders>
              <w:top w:val="single" w:sz="4" w:space="0" w:color="auto"/>
              <w:left w:val="single" w:sz="4" w:space="0" w:color="auto"/>
              <w:bottom w:val="single" w:sz="4" w:space="0" w:color="auto"/>
              <w:right w:val="single" w:sz="4" w:space="0" w:color="auto"/>
            </w:tcBorders>
            <w:vAlign w:val="center"/>
          </w:tcPr>
          <w:p w:rsidR="00174D46" w:rsidRPr="00174D46" w:rsidRDefault="00174D46" w:rsidP="00174D46">
            <w:pPr>
              <w:widowControl w:val="0"/>
              <w:autoSpaceDE w:val="0"/>
              <w:spacing w:after="0" w:line="360" w:lineRule="auto"/>
              <w:jc w:val="center"/>
              <w:rPr>
                <w:rFonts w:ascii="Times New Roman" w:eastAsia="Arial" w:hAnsi="Times New Roman" w:cs="Times New Roman"/>
                <w:b/>
                <w:color w:val="000000"/>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74D46" w:rsidRPr="00174D46" w:rsidRDefault="00174D46" w:rsidP="00174D46">
            <w:pPr>
              <w:widowControl w:val="0"/>
              <w:tabs>
                <w:tab w:val="left" w:pos="2715"/>
              </w:tabs>
              <w:autoSpaceDE w:val="0"/>
              <w:spacing w:after="0" w:line="360" w:lineRule="auto"/>
              <w:jc w:val="center"/>
              <w:rPr>
                <w:rFonts w:ascii="Times New Roman" w:eastAsia="Arial" w:hAnsi="Times New Roman" w:cs="Times New Roman"/>
                <w:b/>
                <w:color w:val="000000"/>
                <w:sz w:val="28"/>
                <w:szCs w:val="28"/>
                <w:lang w:val="ru-RU"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174D46" w:rsidRPr="00174D46" w:rsidRDefault="00174D46" w:rsidP="00174D46">
            <w:pPr>
              <w:widowControl w:val="0"/>
              <w:tabs>
                <w:tab w:val="left" w:pos="2715"/>
              </w:tabs>
              <w:autoSpaceDE w:val="0"/>
              <w:spacing w:after="0" w:line="360" w:lineRule="auto"/>
              <w:jc w:val="center"/>
              <w:rPr>
                <w:rFonts w:ascii="Times New Roman" w:eastAsia="Arial" w:hAnsi="Times New Roman" w:cs="Times New Roman"/>
                <w:color w:val="000000"/>
                <w:sz w:val="28"/>
                <w:szCs w:val="28"/>
                <w:lang w:val="ru-RU" w:eastAsia="ru-RU"/>
              </w:rPr>
            </w:pPr>
          </w:p>
        </w:tc>
        <w:tc>
          <w:tcPr>
            <w:tcW w:w="1111" w:type="dxa"/>
            <w:tcBorders>
              <w:top w:val="single" w:sz="4" w:space="0" w:color="auto"/>
              <w:left w:val="single" w:sz="4" w:space="0" w:color="auto"/>
              <w:bottom w:val="single" w:sz="4" w:space="0" w:color="auto"/>
              <w:right w:val="single" w:sz="4" w:space="0" w:color="auto"/>
            </w:tcBorders>
            <w:vAlign w:val="center"/>
          </w:tcPr>
          <w:p w:rsidR="00174D46" w:rsidRPr="00174D46" w:rsidRDefault="00174D46" w:rsidP="00174D46">
            <w:pPr>
              <w:widowControl w:val="0"/>
              <w:tabs>
                <w:tab w:val="left" w:pos="2715"/>
              </w:tabs>
              <w:autoSpaceDE w:val="0"/>
              <w:spacing w:after="0" w:line="360" w:lineRule="auto"/>
              <w:jc w:val="center"/>
              <w:rPr>
                <w:rFonts w:ascii="Times New Roman" w:eastAsia="Arial" w:hAnsi="Times New Roman" w:cs="Times New Roman"/>
                <w:color w:val="000000"/>
                <w:sz w:val="28"/>
                <w:szCs w:val="28"/>
                <w:lang w:val="ru-RU" w:eastAsia="ru-RU"/>
              </w:rPr>
            </w:pPr>
          </w:p>
        </w:tc>
      </w:tr>
      <w:tr w:rsidR="00174D46" w:rsidRPr="00174D46" w:rsidTr="00755EBD">
        <w:trPr>
          <w:trHeight w:val="595"/>
        </w:trPr>
        <w:tc>
          <w:tcPr>
            <w:tcW w:w="535" w:type="dxa"/>
            <w:tcBorders>
              <w:top w:val="single" w:sz="4" w:space="0" w:color="auto"/>
              <w:left w:val="single" w:sz="4" w:space="0" w:color="auto"/>
              <w:bottom w:val="single" w:sz="4" w:space="0" w:color="auto"/>
              <w:right w:val="single" w:sz="4" w:space="0" w:color="auto"/>
            </w:tcBorders>
            <w:vAlign w:val="center"/>
          </w:tcPr>
          <w:p w:rsidR="00174D46" w:rsidRPr="00174D46" w:rsidRDefault="00174D46" w:rsidP="00174D46">
            <w:pPr>
              <w:widowControl w:val="0"/>
              <w:tabs>
                <w:tab w:val="left" w:pos="2715"/>
              </w:tabs>
              <w:autoSpaceDE w:val="0"/>
              <w:spacing w:after="0" w:line="360" w:lineRule="auto"/>
              <w:jc w:val="center"/>
              <w:rPr>
                <w:rFonts w:ascii="Times New Roman" w:eastAsia="Arial" w:hAnsi="Times New Roman" w:cs="Times New Roman"/>
                <w:color w:val="000000"/>
                <w:sz w:val="28"/>
                <w:szCs w:val="28"/>
                <w:lang w:val="ru-RU" w:eastAsia="ru-RU"/>
              </w:rPr>
            </w:pPr>
          </w:p>
        </w:tc>
        <w:tc>
          <w:tcPr>
            <w:tcW w:w="4004" w:type="dxa"/>
            <w:tcBorders>
              <w:top w:val="single" w:sz="4" w:space="0" w:color="auto"/>
              <w:left w:val="single" w:sz="4" w:space="0" w:color="auto"/>
              <w:bottom w:val="single" w:sz="4" w:space="0" w:color="auto"/>
              <w:right w:val="single" w:sz="4" w:space="0" w:color="auto"/>
            </w:tcBorders>
            <w:vAlign w:val="center"/>
          </w:tcPr>
          <w:p w:rsidR="00174D46" w:rsidRPr="00174D46" w:rsidRDefault="00174D46" w:rsidP="00174D46">
            <w:pPr>
              <w:tabs>
                <w:tab w:val="left" w:pos="250"/>
              </w:tabs>
              <w:spacing w:after="0" w:line="360" w:lineRule="auto"/>
              <w:contextualSpacing/>
              <w:jc w:val="center"/>
              <w:rPr>
                <w:rFonts w:ascii="Times New Roman" w:eastAsia="Arial" w:hAnsi="Times New Roman" w:cs="Times New Roman"/>
                <w:b/>
                <w:color w:val="000000"/>
                <w:sz w:val="28"/>
                <w:szCs w:val="28"/>
                <w:lang w:val="ru-RU" w:eastAsia="uk-UA"/>
              </w:rPr>
            </w:pPr>
            <w:r w:rsidRPr="00174D46">
              <w:rPr>
                <w:rFonts w:ascii="Times New Roman" w:eastAsia="Arial" w:hAnsi="Times New Roman" w:cs="Times New Roman"/>
                <w:b/>
                <w:color w:val="000000"/>
                <w:sz w:val="28"/>
                <w:szCs w:val="28"/>
                <w:lang w:val="ru-RU" w:eastAsia="uk-UA"/>
              </w:rPr>
              <w:t>Всього:</w:t>
            </w:r>
          </w:p>
        </w:tc>
        <w:tc>
          <w:tcPr>
            <w:tcW w:w="1298" w:type="dxa"/>
            <w:tcBorders>
              <w:top w:val="single" w:sz="4" w:space="0" w:color="auto"/>
              <w:left w:val="single" w:sz="4" w:space="0" w:color="auto"/>
              <w:bottom w:val="single" w:sz="4" w:space="0" w:color="auto"/>
              <w:right w:val="single" w:sz="4" w:space="0" w:color="auto"/>
            </w:tcBorders>
            <w:vAlign w:val="center"/>
          </w:tcPr>
          <w:p w:rsidR="00174D46" w:rsidRPr="00174D46" w:rsidRDefault="00AA096C" w:rsidP="00174D46">
            <w:pPr>
              <w:widowControl w:val="0"/>
              <w:autoSpaceDE w:val="0"/>
              <w:spacing w:after="0" w:line="360" w:lineRule="auto"/>
              <w:jc w:val="center"/>
              <w:rPr>
                <w:rFonts w:ascii="Times New Roman" w:eastAsia="Arial" w:hAnsi="Times New Roman" w:cs="Times New Roman"/>
                <w:b/>
                <w:color w:val="000000"/>
                <w:sz w:val="28"/>
                <w:szCs w:val="28"/>
                <w:lang w:val="ru-RU" w:eastAsia="ru-RU"/>
              </w:rPr>
            </w:pPr>
            <w:r>
              <w:rPr>
                <w:rFonts w:ascii="Times New Roman" w:eastAsia="Arial" w:hAnsi="Times New Roman" w:cs="Times New Roman"/>
                <w:b/>
                <w:color w:val="000000"/>
                <w:sz w:val="28"/>
                <w:szCs w:val="28"/>
                <w:lang w:val="ru-RU" w:eastAsia="ru-RU"/>
              </w:rPr>
              <w:t>1200</w:t>
            </w:r>
            <w:r w:rsidR="00174D46" w:rsidRPr="00174D46">
              <w:rPr>
                <w:rFonts w:ascii="Times New Roman" w:eastAsia="Arial" w:hAnsi="Times New Roman" w:cs="Times New Roman"/>
                <w:b/>
                <w:color w:val="000000"/>
                <w:sz w:val="28"/>
                <w:szCs w:val="28"/>
                <w:lang w:val="ru-RU"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74D46" w:rsidRPr="00174D46" w:rsidRDefault="00174D46" w:rsidP="00174D46">
            <w:pPr>
              <w:widowControl w:val="0"/>
              <w:tabs>
                <w:tab w:val="left" w:pos="2715"/>
              </w:tabs>
              <w:autoSpaceDE w:val="0"/>
              <w:spacing w:after="0" w:line="360" w:lineRule="auto"/>
              <w:jc w:val="center"/>
              <w:rPr>
                <w:rFonts w:ascii="Times New Roman" w:eastAsia="Arial" w:hAnsi="Times New Roman" w:cs="Times New Roman"/>
                <w:b/>
                <w:color w:val="000000"/>
                <w:sz w:val="28"/>
                <w:szCs w:val="28"/>
                <w:lang w:val="ru-RU" w:eastAsia="ru-RU"/>
              </w:rPr>
            </w:pPr>
            <w:r w:rsidRPr="00174D46">
              <w:rPr>
                <w:rFonts w:ascii="Times New Roman" w:eastAsia="Arial" w:hAnsi="Times New Roman" w:cs="Times New Roman"/>
                <w:b/>
                <w:color w:val="000000"/>
                <w:sz w:val="28"/>
                <w:szCs w:val="28"/>
                <w:lang w:val="ru-RU" w:eastAsia="ru-RU"/>
              </w:rPr>
              <w:t>кг</w:t>
            </w:r>
          </w:p>
        </w:tc>
        <w:tc>
          <w:tcPr>
            <w:tcW w:w="1702" w:type="dxa"/>
            <w:tcBorders>
              <w:top w:val="single" w:sz="4" w:space="0" w:color="auto"/>
              <w:left w:val="single" w:sz="4" w:space="0" w:color="auto"/>
              <w:bottom w:val="single" w:sz="4" w:space="0" w:color="auto"/>
              <w:right w:val="single" w:sz="4" w:space="0" w:color="auto"/>
            </w:tcBorders>
            <w:vAlign w:val="center"/>
          </w:tcPr>
          <w:p w:rsidR="00174D46" w:rsidRPr="00174D46" w:rsidRDefault="00174D46" w:rsidP="00174D46">
            <w:pPr>
              <w:widowControl w:val="0"/>
              <w:tabs>
                <w:tab w:val="left" w:pos="2715"/>
              </w:tabs>
              <w:autoSpaceDE w:val="0"/>
              <w:spacing w:after="0" w:line="360" w:lineRule="auto"/>
              <w:jc w:val="center"/>
              <w:rPr>
                <w:rFonts w:ascii="Times New Roman" w:eastAsia="Arial" w:hAnsi="Times New Roman" w:cs="Times New Roman"/>
                <w:color w:val="000000"/>
                <w:sz w:val="28"/>
                <w:szCs w:val="28"/>
                <w:lang w:val="ru-RU" w:eastAsia="ru-RU"/>
              </w:rPr>
            </w:pPr>
          </w:p>
        </w:tc>
        <w:tc>
          <w:tcPr>
            <w:tcW w:w="1111" w:type="dxa"/>
            <w:tcBorders>
              <w:top w:val="single" w:sz="4" w:space="0" w:color="auto"/>
              <w:left w:val="single" w:sz="4" w:space="0" w:color="auto"/>
              <w:bottom w:val="single" w:sz="4" w:space="0" w:color="auto"/>
              <w:right w:val="single" w:sz="4" w:space="0" w:color="auto"/>
            </w:tcBorders>
            <w:vAlign w:val="center"/>
          </w:tcPr>
          <w:p w:rsidR="00174D46" w:rsidRPr="00174D46" w:rsidRDefault="00174D46" w:rsidP="00174D46">
            <w:pPr>
              <w:widowControl w:val="0"/>
              <w:tabs>
                <w:tab w:val="left" w:pos="2715"/>
              </w:tabs>
              <w:autoSpaceDE w:val="0"/>
              <w:spacing w:after="0" w:line="360" w:lineRule="auto"/>
              <w:jc w:val="center"/>
              <w:rPr>
                <w:rFonts w:ascii="Times New Roman" w:eastAsia="Arial" w:hAnsi="Times New Roman" w:cs="Times New Roman"/>
                <w:color w:val="000000"/>
                <w:sz w:val="28"/>
                <w:szCs w:val="28"/>
                <w:lang w:val="ru-RU" w:eastAsia="ru-RU"/>
              </w:rPr>
            </w:pPr>
          </w:p>
        </w:tc>
      </w:tr>
      <w:tr w:rsidR="00174D46" w:rsidRPr="00174D46" w:rsidTr="00755EBD">
        <w:trPr>
          <w:trHeight w:val="1094"/>
        </w:trPr>
        <w:tc>
          <w:tcPr>
            <w:tcW w:w="4539" w:type="dxa"/>
            <w:gridSpan w:val="2"/>
            <w:tcBorders>
              <w:top w:val="single" w:sz="4" w:space="0" w:color="auto"/>
              <w:left w:val="single" w:sz="4" w:space="0" w:color="auto"/>
              <w:bottom w:val="single" w:sz="4" w:space="0" w:color="auto"/>
              <w:right w:val="single" w:sz="4" w:space="0" w:color="auto"/>
            </w:tcBorders>
            <w:vAlign w:val="center"/>
            <w:hideMark/>
          </w:tcPr>
          <w:p w:rsidR="00174D46" w:rsidRPr="00174D46" w:rsidRDefault="00174D46" w:rsidP="00174D46">
            <w:pPr>
              <w:widowControl w:val="0"/>
              <w:autoSpaceDE w:val="0"/>
              <w:spacing w:after="0" w:line="360" w:lineRule="auto"/>
              <w:jc w:val="center"/>
              <w:rPr>
                <w:rFonts w:ascii="Times New Roman" w:eastAsia="Arial" w:hAnsi="Times New Roman" w:cs="Times New Roman"/>
                <w:b/>
                <w:color w:val="000000"/>
                <w:sz w:val="28"/>
                <w:szCs w:val="28"/>
                <w:lang w:val="ru-RU" w:eastAsia="ru-RU"/>
              </w:rPr>
            </w:pPr>
            <w:r w:rsidRPr="00174D46">
              <w:rPr>
                <w:rFonts w:ascii="Times New Roman" w:eastAsia="Arial" w:hAnsi="Times New Roman" w:cs="Times New Roman"/>
                <w:b/>
                <w:color w:val="000000"/>
                <w:sz w:val="28"/>
                <w:szCs w:val="28"/>
                <w:lang w:val="ru-RU" w:eastAsia="ru-RU"/>
              </w:rPr>
              <w:t xml:space="preserve">Загальна вартість пропозиції, грн. з ПДВ </w:t>
            </w:r>
            <w:r w:rsidRPr="00174D46">
              <w:rPr>
                <w:rFonts w:ascii="Times New Roman" w:eastAsia="Arial" w:hAnsi="Times New Roman" w:cs="Times New Roman"/>
                <w:i/>
                <w:color w:val="000000"/>
                <w:sz w:val="28"/>
                <w:szCs w:val="28"/>
                <w:lang w:val="ru-RU" w:eastAsia="ru-RU"/>
              </w:rPr>
              <w:t>(</w:t>
            </w:r>
            <w:r w:rsidRPr="00174D46">
              <w:rPr>
                <w:rFonts w:ascii="Times New Roman" w:eastAsia="Arial" w:hAnsi="Times New Roman" w:cs="Times New Roman"/>
                <w:i/>
                <w:color w:val="000000"/>
                <w:sz w:val="28"/>
                <w:szCs w:val="28"/>
                <w:u w:val="single"/>
                <w:lang w:val="ru-RU" w:eastAsia="ru-RU"/>
              </w:rPr>
              <w:t>якщо учасник не є платником ПДВ поруч з ціною має бути зазначено: «без ПДВ»</w:t>
            </w:r>
            <w:r w:rsidRPr="00174D46">
              <w:rPr>
                <w:rFonts w:ascii="Times New Roman" w:eastAsia="Arial" w:hAnsi="Times New Roman" w:cs="Times New Roman"/>
                <w:i/>
                <w:color w:val="000000"/>
                <w:sz w:val="28"/>
                <w:szCs w:val="28"/>
                <w:lang w:val="ru-RU" w:eastAsia="ru-RU"/>
              </w:rPr>
              <w:t>)</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174D46" w:rsidRPr="00174D46" w:rsidRDefault="00174D46" w:rsidP="00174D46">
            <w:pPr>
              <w:widowControl w:val="0"/>
              <w:tabs>
                <w:tab w:val="left" w:pos="2715"/>
              </w:tabs>
              <w:autoSpaceDE w:val="0"/>
              <w:spacing w:after="0" w:line="360" w:lineRule="auto"/>
              <w:jc w:val="center"/>
              <w:rPr>
                <w:rFonts w:ascii="Times New Roman" w:eastAsia="Arial" w:hAnsi="Times New Roman" w:cs="Times New Roman"/>
                <w:i/>
                <w:color w:val="000000"/>
                <w:sz w:val="28"/>
                <w:szCs w:val="28"/>
                <w:lang w:val="ru-RU" w:eastAsia="ru-RU"/>
              </w:rPr>
            </w:pPr>
            <w:r w:rsidRPr="00174D46">
              <w:rPr>
                <w:rFonts w:ascii="Times New Roman" w:eastAsia="Arial" w:hAnsi="Times New Roman" w:cs="Times New Roman"/>
                <w:i/>
                <w:color w:val="000000"/>
                <w:sz w:val="28"/>
                <w:szCs w:val="28"/>
                <w:lang w:val="ru-RU" w:eastAsia="ru-RU"/>
              </w:rPr>
              <w:t>(цифрами та словами)</w:t>
            </w:r>
          </w:p>
        </w:tc>
      </w:tr>
    </w:tbl>
    <w:p w:rsidR="00174D46" w:rsidRPr="00174D46" w:rsidRDefault="00174D46" w:rsidP="00174D46">
      <w:pPr>
        <w:spacing w:after="0" w:line="240" w:lineRule="auto"/>
        <w:rPr>
          <w:rFonts w:ascii="Times New Roman" w:eastAsia="Arial" w:hAnsi="Times New Roman" w:cs="Times New Roman"/>
          <w:sz w:val="28"/>
          <w:szCs w:val="28"/>
          <w:lang w:val="ru-RU" w:eastAsia="ru-RU"/>
        </w:rPr>
      </w:pPr>
    </w:p>
    <w:tbl>
      <w:tblPr>
        <w:tblW w:w="9642" w:type="dxa"/>
        <w:tblInd w:w="41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822"/>
        <w:gridCol w:w="4820"/>
      </w:tblGrid>
      <w:tr w:rsidR="00174D46" w:rsidRPr="00174D46" w:rsidTr="00174D46">
        <w:trPr>
          <w:trHeight w:val="255"/>
        </w:trPr>
        <w:tc>
          <w:tcPr>
            <w:tcW w:w="4822" w:type="dxa"/>
            <w:tcBorders>
              <w:top w:val="dotDotDash" w:sz="4" w:space="0" w:color="auto"/>
              <w:left w:val="dotDotDash" w:sz="4" w:space="0" w:color="auto"/>
              <w:bottom w:val="dotDotDash" w:sz="4" w:space="0" w:color="auto"/>
              <w:right w:val="dotDotDash" w:sz="4" w:space="0" w:color="auto"/>
            </w:tcBorders>
            <w:hideMark/>
          </w:tcPr>
          <w:p w:rsidR="00174D46" w:rsidRPr="00174D46" w:rsidRDefault="00174D46" w:rsidP="00174D46">
            <w:pPr>
              <w:widowControl w:val="0"/>
              <w:shd w:val="clear" w:color="auto" w:fill="FFFFFF"/>
              <w:snapToGrid w:val="0"/>
              <w:spacing w:after="0" w:line="240" w:lineRule="auto"/>
              <w:jc w:val="center"/>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b/>
                <w:kern w:val="2"/>
                <w:sz w:val="28"/>
                <w:szCs w:val="28"/>
                <w:lang w:val="ru-RU" w:eastAsia="hi-IN" w:bidi="hi-IN"/>
              </w:rPr>
              <w:t>ЗАМОВНИК</w:t>
            </w:r>
          </w:p>
        </w:tc>
        <w:tc>
          <w:tcPr>
            <w:tcW w:w="4820" w:type="dxa"/>
            <w:tcBorders>
              <w:top w:val="dotDotDash" w:sz="4" w:space="0" w:color="auto"/>
              <w:left w:val="dotDotDash" w:sz="4" w:space="0" w:color="auto"/>
              <w:bottom w:val="dotDotDash" w:sz="4" w:space="0" w:color="auto"/>
              <w:right w:val="dotDotDash" w:sz="4" w:space="0" w:color="auto"/>
            </w:tcBorders>
            <w:hideMark/>
          </w:tcPr>
          <w:p w:rsidR="00174D46" w:rsidRPr="00174D46" w:rsidRDefault="00174D46" w:rsidP="00174D46">
            <w:pPr>
              <w:widowControl w:val="0"/>
              <w:snapToGrid w:val="0"/>
              <w:spacing w:after="0" w:line="240" w:lineRule="auto"/>
              <w:jc w:val="center"/>
              <w:rPr>
                <w:rFonts w:ascii="Times New Roman" w:eastAsia="Lucida Sans Unicode" w:hAnsi="Times New Roman" w:cs="Times New Roman"/>
                <w:kern w:val="2"/>
                <w:sz w:val="28"/>
                <w:szCs w:val="28"/>
                <w:lang w:eastAsia="hi-IN" w:bidi="hi-IN"/>
              </w:rPr>
            </w:pPr>
            <w:r w:rsidRPr="00174D46">
              <w:rPr>
                <w:rFonts w:ascii="Times New Roman" w:eastAsia="Lucida Sans Unicode" w:hAnsi="Times New Roman" w:cs="Times New Roman"/>
                <w:b/>
                <w:kern w:val="2"/>
                <w:sz w:val="28"/>
                <w:szCs w:val="28"/>
                <w:lang w:val="ru-RU" w:eastAsia="uk-UA" w:bidi="hi-IN"/>
              </w:rPr>
              <w:t>П</w:t>
            </w:r>
            <w:r w:rsidRPr="00174D46">
              <w:rPr>
                <w:rFonts w:ascii="Times New Roman" w:eastAsia="Lucida Sans Unicode" w:hAnsi="Times New Roman" w:cs="Times New Roman"/>
                <w:b/>
                <w:kern w:val="2"/>
                <w:sz w:val="28"/>
                <w:szCs w:val="28"/>
                <w:lang w:eastAsia="uk-UA" w:bidi="hi-IN"/>
              </w:rPr>
              <w:t>ОСТАЧАЛЬНИК</w:t>
            </w:r>
          </w:p>
        </w:tc>
      </w:tr>
      <w:tr w:rsidR="00174D46" w:rsidRPr="00174D46" w:rsidTr="00174D46">
        <w:trPr>
          <w:trHeight w:val="707"/>
        </w:trPr>
        <w:tc>
          <w:tcPr>
            <w:tcW w:w="4822" w:type="dxa"/>
            <w:tcBorders>
              <w:top w:val="dotDotDash" w:sz="4" w:space="0" w:color="auto"/>
              <w:left w:val="dotDotDash" w:sz="4" w:space="0" w:color="auto"/>
              <w:bottom w:val="dotDotDash" w:sz="4" w:space="0" w:color="auto"/>
              <w:right w:val="dotDotDash" w:sz="4" w:space="0" w:color="auto"/>
            </w:tcBorders>
            <w:hideMark/>
          </w:tcPr>
          <w:p w:rsidR="00174D46" w:rsidRPr="00174D46" w:rsidRDefault="00174D46" w:rsidP="00174D46">
            <w:pPr>
              <w:widowControl w:val="0"/>
              <w:autoSpaceDE w:val="0"/>
              <w:spacing w:after="0" w:line="240" w:lineRule="auto"/>
              <w:jc w:val="center"/>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b/>
                <w:kern w:val="2"/>
                <w:sz w:val="28"/>
                <w:szCs w:val="28"/>
                <w:lang w:val="ru-RU" w:eastAsia="uk-UA" w:bidi="hi-IN"/>
              </w:rPr>
              <w:t>Прикарпаський військово-спортивний ліцей</w:t>
            </w:r>
          </w:p>
        </w:tc>
        <w:tc>
          <w:tcPr>
            <w:tcW w:w="4820" w:type="dxa"/>
            <w:tcBorders>
              <w:top w:val="dotDotDash" w:sz="4" w:space="0" w:color="auto"/>
              <w:left w:val="dotDotDash" w:sz="4" w:space="0" w:color="auto"/>
              <w:bottom w:val="dotDotDash" w:sz="4" w:space="0" w:color="auto"/>
              <w:right w:val="dotDotDash" w:sz="4" w:space="0" w:color="auto"/>
            </w:tcBorders>
            <w:hideMark/>
          </w:tcPr>
          <w:p w:rsidR="00174D46" w:rsidRPr="00174D46" w:rsidRDefault="00174D46" w:rsidP="00174D46">
            <w:pPr>
              <w:widowControl w:val="0"/>
              <w:spacing w:after="0" w:line="240" w:lineRule="auto"/>
              <w:jc w:val="both"/>
              <w:rPr>
                <w:rFonts w:ascii="Times New Roman" w:eastAsia="Lucida Sans Unicode" w:hAnsi="Times New Roman" w:cs="Times New Roman"/>
                <w:b/>
                <w:kern w:val="2"/>
                <w:sz w:val="28"/>
                <w:szCs w:val="28"/>
                <w:lang w:val="ru-RU" w:eastAsia="uk-UA" w:bidi="hi-IN"/>
              </w:rPr>
            </w:pPr>
            <w:r w:rsidRPr="00174D46">
              <w:rPr>
                <w:rFonts w:ascii="Times New Roman" w:eastAsia="Lucida Sans Unicode" w:hAnsi="Times New Roman" w:cs="Times New Roman"/>
                <w:kern w:val="2"/>
                <w:sz w:val="28"/>
                <w:szCs w:val="28"/>
                <w:lang w:val="ru-RU" w:eastAsia="hi-IN" w:bidi="hi-IN"/>
              </w:rPr>
              <w:t>__________________________________________________________________________________</w:t>
            </w:r>
          </w:p>
        </w:tc>
      </w:tr>
      <w:tr w:rsidR="00174D46" w:rsidRPr="00174D46" w:rsidTr="00174D46">
        <w:trPr>
          <w:trHeight w:val="2422"/>
        </w:trPr>
        <w:tc>
          <w:tcPr>
            <w:tcW w:w="4822" w:type="dxa"/>
            <w:tcBorders>
              <w:top w:val="dotDotDash" w:sz="4" w:space="0" w:color="auto"/>
              <w:left w:val="dotDotDash" w:sz="4" w:space="0" w:color="auto"/>
              <w:bottom w:val="dotDotDash" w:sz="4" w:space="0" w:color="auto"/>
              <w:right w:val="dotDotDash" w:sz="4" w:space="0" w:color="auto"/>
            </w:tcBorders>
          </w:tcPr>
          <w:p w:rsidR="00174D46" w:rsidRPr="00174D46" w:rsidRDefault="00174D46" w:rsidP="00174D46">
            <w:pPr>
              <w:widowControl w:val="0"/>
              <w:autoSpaceDE w:val="0"/>
              <w:autoSpaceDN w:val="0"/>
              <w:adjustRightInd w:val="0"/>
              <w:spacing w:after="0" w:line="240" w:lineRule="auto"/>
              <w:jc w:val="both"/>
              <w:rPr>
                <w:rFonts w:ascii="Times New Roman" w:eastAsia="Lucida Sans Unicode" w:hAnsi="Times New Roman" w:cs="Times New Roman"/>
                <w:kern w:val="2"/>
                <w:sz w:val="28"/>
                <w:szCs w:val="28"/>
                <w:lang w:val="ru-RU" w:eastAsia="uk-UA" w:bidi="hi-IN"/>
              </w:rPr>
            </w:pPr>
            <w:r w:rsidRPr="00174D46">
              <w:rPr>
                <w:rFonts w:ascii="Times New Roman" w:eastAsia="Lucida Sans Unicode" w:hAnsi="Times New Roman" w:cs="Times New Roman"/>
                <w:b/>
                <w:kern w:val="2"/>
                <w:sz w:val="28"/>
                <w:szCs w:val="28"/>
                <w:lang w:val="ru-RU" w:eastAsia="uk-UA" w:bidi="hi-IN"/>
              </w:rPr>
              <w:t>Індекс:</w:t>
            </w:r>
            <w:r w:rsidRPr="00174D46">
              <w:rPr>
                <w:rFonts w:ascii="Times New Roman" w:eastAsia="Lucida Sans Unicode" w:hAnsi="Times New Roman" w:cs="Times New Roman"/>
                <w:kern w:val="2"/>
                <w:sz w:val="28"/>
                <w:szCs w:val="28"/>
                <w:lang w:val="ru-RU" w:eastAsia="uk-UA" w:bidi="hi-IN"/>
              </w:rPr>
              <w:t xml:space="preserve"> 78405;</w:t>
            </w:r>
          </w:p>
          <w:p w:rsidR="00174D46" w:rsidRPr="00174D46" w:rsidRDefault="00174D46" w:rsidP="00174D46">
            <w:pPr>
              <w:widowControl w:val="0"/>
              <w:autoSpaceDE w:val="0"/>
              <w:autoSpaceDN w:val="0"/>
              <w:adjustRightInd w:val="0"/>
              <w:spacing w:after="0" w:line="240" w:lineRule="auto"/>
              <w:jc w:val="both"/>
              <w:rPr>
                <w:rFonts w:ascii="Times New Roman" w:eastAsia="Lucida Sans Unicode" w:hAnsi="Times New Roman" w:cs="Times New Roman"/>
                <w:kern w:val="2"/>
                <w:sz w:val="28"/>
                <w:szCs w:val="28"/>
                <w:lang w:val="ru-RU" w:eastAsia="uk-UA" w:bidi="hi-IN"/>
              </w:rPr>
            </w:pPr>
            <w:r w:rsidRPr="00174D46">
              <w:rPr>
                <w:rFonts w:ascii="Times New Roman" w:eastAsia="Lucida Sans Unicode" w:hAnsi="Times New Roman" w:cs="Times New Roman"/>
                <w:b/>
                <w:kern w:val="2"/>
                <w:sz w:val="28"/>
                <w:szCs w:val="28"/>
                <w:lang w:val="ru-RU" w:eastAsia="uk-UA" w:bidi="hi-IN"/>
              </w:rPr>
              <w:t>Адреса:</w:t>
            </w:r>
            <w:r w:rsidRPr="00174D46">
              <w:rPr>
                <w:rFonts w:ascii="Times New Roman" w:eastAsia="Lucida Sans Unicode" w:hAnsi="Times New Roman" w:cs="Times New Roman"/>
                <w:kern w:val="2"/>
                <w:sz w:val="28"/>
                <w:szCs w:val="28"/>
                <w:lang w:val="ru-RU" w:eastAsia="uk-UA" w:bidi="hi-IN"/>
              </w:rPr>
              <w:t xml:space="preserve"> вул. Сірика 1А, </w:t>
            </w:r>
          </w:p>
          <w:p w:rsidR="00174D46" w:rsidRPr="00174D46" w:rsidRDefault="00174D46" w:rsidP="00174D46">
            <w:pPr>
              <w:widowControl w:val="0"/>
              <w:autoSpaceDE w:val="0"/>
              <w:autoSpaceDN w:val="0"/>
              <w:adjustRightInd w:val="0"/>
              <w:spacing w:after="0" w:line="240" w:lineRule="auto"/>
              <w:jc w:val="both"/>
              <w:rPr>
                <w:rFonts w:ascii="Times New Roman" w:eastAsia="Lucida Sans Unicode" w:hAnsi="Times New Roman" w:cs="Times New Roman"/>
                <w:kern w:val="2"/>
                <w:sz w:val="28"/>
                <w:szCs w:val="28"/>
                <w:lang w:val="ru-RU" w:eastAsia="uk-UA" w:bidi="hi-IN"/>
              </w:rPr>
            </w:pPr>
            <w:r w:rsidRPr="00174D46">
              <w:rPr>
                <w:rFonts w:ascii="Times New Roman" w:eastAsia="Lucida Sans Unicode" w:hAnsi="Times New Roman" w:cs="Times New Roman"/>
                <w:kern w:val="2"/>
                <w:sz w:val="28"/>
                <w:szCs w:val="28"/>
                <w:lang w:val="ru-RU" w:eastAsia="uk-UA" w:bidi="hi-IN"/>
              </w:rPr>
              <w:t>м Надвірна Надвірнянського району Івано-Франківської області,</w:t>
            </w:r>
          </w:p>
          <w:p w:rsidR="00174D46" w:rsidRPr="00174D46" w:rsidRDefault="00174D46" w:rsidP="00174D46">
            <w:pPr>
              <w:widowControl w:val="0"/>
              <w:autoSpaceDE w:val="0"/>
              <w:autoSpaceDN w:val="0"/>
              <w:adjustRightInd w:val="0"/>
              <w:spacing w:after="0" w:line="240" w:lineRule="auto"/>
              <w:jc w:val="both"/>
              <w:rPr>
                <w:rFonts w:ascii="Times New Roman" w:eastAsia="Lucida Sans Unicode" w:hAnsi="Times New Roman" w:cs="Times New Roman"/>
                <w:bCs/>
                <w:kern w:val="2"/>
                <w:sz w:val="28"/>
                <w:szCs w:val="28"/>
                <w:lang w:val="ru-RU" w:eastAsia="uk-UA" w:bidi="hi-IN"/>
              </w:rPr>
            </w:pPr>
            <w:r w:rsidRPr="00174D46">
              <w:rPr>
                <w:rFonts w:ascii="Times New Roman" w:eastAsia="Lucida Sans Unicode" w:hAnsi="Times New Roman" w:cs="Times New Roman"/>
                <w:b/>
                <w:bCs/>
                <w:kern w:val="2"/>
                <w:sz w:val="28"/>
                <w:szCs w:val="28"/>
                <w:lang w:val="ru-RU" w:eastAsia="uk-UA" w:bidi="hi-IN"/>
              </w:rPr>
              <w:t>р/р</w:t>
            </w:r>
            <w:r w:rsidRPr="00174D46">
              <w:rPr>
                <w:rFonts w:ascii="Times New Roman" w:eastAsia="Lucida Sans Unicode" w:hAnsi="Times New Roman" w:cs="Times New Roman"/>
                <w:bCs/>
                <w:kern w:val="2"/>
                <w:sz w:val="28"/>
                <w:szCs w:val="28"/>
                <w:lang w:val="ru-RU" w:eastAsia="uk-UA" w:bidi="hi-IN"/>
              </w:rPr>
              <w:t>‎</w:t>
            </w:r>
            <w:r w:rsidRPr="00174D46">
              <w:rPr>
                <w:rFonts w:ascii="Times New Roman" w:eastAsia="Lucida Sans Unicode" w:hAnsi="Times New Roman" w:cs="Times New Roman"/>
                <w:b/>
                <w:bCs/>
                <w:kern w:val="2"/>
                <w:sz w:val="28"/>
                <w:szCs w:val="28"/>
                <w:lang w:val="en-US" w:eastAsia="uk-UA" w:bidi="hi-IN"/>
              </w:rPr>
              <w:t>UA</w:t>
            </w:r>
            <w:r w:rsidRPr="00174D46">
              <w:rPr>
                <w:rFonts w:ascii="Times New Roman" w:eastAsia="Lucida Sans Unicode" w:hAnsi="Times New Roman" w:cs="Times New Roman"/>
                <w:bCs/>
                <w:kern w:val="2"/>
                <w:sz w:val="28"/>
                <w:szCs w:val="28"/>
                <w:lang w:val="ru-RU" w:eastAsia="uk-UA" w:bidi="hi-IN"/>
              </w:rPr>
              <w:t xml:space="preserve"> __________________________</w:t>
            </w:r>
          </w:p>
          <w:p w:rsidR="00174D46" w:rsidRPr="00174D46" w:rsidRDefault="00174D46" w:rsidP="00174D46">
            <w:pPr>
              <w:widowControl w:val="0"/>
              <w:autoSpaceDE w:val="0"/>
              <w:spacing w:after="0" w:line="240" w:lineRule="auto"/>
              <w:jc w:val="both"/>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bCs/>
                <w:kern w:val="2"/>
                <w:sz w:val="28"/>
                <w:szCs w:val="28"/>
                <w:lang w:val="ru-RU" w:eastAsia="uk-UA" w:bidi="hi-IN"/>
              </w:rPr>
              <w:t>в Держказначейській службі України,</w:t>
            </w:r>
          </w:p>
          <w:p w:rsidR="00174D46" w:rsidRPr="00174D46" w:rsidRDefault="00174D46" w:rsidP="00174D46">
            <w:pPr>
              <w:widowControl w:val="0"/>
              <w:autoSpaceDE w:val="0"/>
              <w:autoSpaceDN w:val="0"/>
              <w:adjustRightInd w:val="0"/>
              <w:spacing w:after="0" w:line="240" w:lineRule="auto"/>
              <w:jc w:val="both"/>
              <w:rPr>
                <w:rFonts w:ascii="Times New Roman" w:eastAsia="Lucida Sans Unicode" w:hAnsi="Times New Roman" w:cs="Times New Roman"/>
                <w:kern w:val="2"/>
                <w:sz w:val="28"/>
                <w:szCs w:val="28"/>
                <w:lang w:val="ru-RU" w:eastAsia="uk-UA" w:bidi="hi-IN"/>
              </w:rPr>
            </w:pPr>
            <w:r w:rsidRPr="00174D46">
              <w:rPr>
                <w:rFonts w:ascii="Times New Roman" w:eastAsia="Lucida Sans Unicode" w:hAnsi="Times New Roman" w:cs="Times New Roman"/>
                <w:b/>
                <w:kern w:val="2"/>
                <w:sz w:val="28"/>
                <w:szCs w:val="28"/>
                <w:lang w:val="ru-RU" w:eastAsia="uk-UA" w:bidi="hi-IN"/>
              </w:rPr>
              <w:t>ЄДРПОУ</w:t>
            </w:r>
            <w:r w:rsidRPr="00174D46">
              <w:rPr>
                <w:rFonts w:ascii="Times New Roman" w:eastAsia="Lucida Sans Unicode" w:hAnsi="Times New Roman" w:cs="Times New Roman"/>
                <w:kern w:val="2"/>
                <w:sz w:val="28"/>
                <w:szCs w:val="28"/>
                <w:lang w:val="ru-RU" w:eastAsia="uk-UA" w:bidi="hi-IN"/>
              </w:rPr>
              <w:t xml:space="preserve"> </w:t>
            </w:r>
            <w:r w:rsidRPr="00174D46">
              <w:rPr>
                <w:rFonts w:ascii="Times New Roman" w:eastAsia="Arial" w:hAnsi="Times New Roman" w:cs="Times New Roman"/>
                <w:b/>
                <w:sz w:val="28"/>
                <w:szCs w:val="28"/>
                <w:lang w:val="ru-RU" w:eastAsia="ru-RU"/>
              </w:rPr>
              <w:t>20568493</w:t>
            </w:r>
            <w:r w:rsidRPr="00174D46">
              <w:rPr>
                <w:rFonts w:ascii="Times New Roman" w:eastAsia="Lucida Sans Unicode" w:hAnsi="Times New Roman" w:cs="Times New Roman"/>
                <w:kern w:val="2"/>
                <w:sz w:val="28"/>
                <w:szCs w:val="28"/>
                <w:lang w:val="ru-RU" w:eastAsia="uk-UA" w:bidi="hi-IN"/>
              </w:rPr>
              <w:t>,</w:t>
            </w:r>
          </w:p>
          <w:p w:rsidR="00174D46" w:rsidRPr="00174D46" w:rsidRDefault="00174D46" w:rsidP="00174D46">
            <w:pPr>
              <w:widowControl w:val="0"/>
              <w:autoSpaceDE w:val="0"/>
              <w:autoSpaceDN w:val="0"/>
              <w:adjustRightInd w:val="0"/>
              <w:spacing w:after="0" w:line="240" w:lineRule="auto"/>
              <w:jc w:val="both"/>
              <w:rPr>
                <w:rFonts w:ascii="Times New Roman" w:eastAsia="Lucida Sans Unicode" w:hAnsi="Times New Roman" w:cs="Times New Roman"/>
                <w:kern w:val="2"/>
                <w:sz w:val="28"/>
                <w:szCs w:val="28"/>
                <w:lang w:val="ru-RU" w:eastAsia="uk-UA" w:bidi="hi-IN"/>
              </w:rPr>
            </w:pPr>
            <w:r w:rsidRPr="00174D46">
              <w:rPr>
                <w:rFonts w:ascii="Times New Roman" w:eastAsia="Lucida Sans Unicode" w:hAnsi="Times New Roman" w:cs="Times New Roman"/>
                <w:b/>
                <w:kern w:val="2"/>
                <w:sz w:val="28"/>
                <w:szCs w:val="28"/>
                <w:lang w:val="ru-RU" w:eastAsia="uk-UA" w:bidi="hi-IN"/>
              </w:rPr>
              <w:t>тел./факс:</w:t>
            </w:r>
            <w:r w:rsidRPr="00174D46">
              <w:rPr>
                <w:rFonts w:ascii="Times New Roman" w:eastAsia="Lucida Sans Unicode" w:hAnsi="Times New Roman" w:cs="Times New Roman"/>
                <w:kern w:val="2"/>
                <w:sz w:val="28"/>
                <w:szCs w:val="28"/>
                <w:lang w:val="ru-RU" w:eastAsia="uk-UA" w:bidi="hi-IN"/>
              </w:rPr>
              <w:t xml:space="preserve"> (38097) 929-75-36</w:t>
            </w:r>
          </w:p>
          <w:p w:rsidR="00174D46" w:rsidRPr="00174D46" w:rsidRDefault="00174D46" w:rsidP="00174D46">
            <w:pPr>
              <w:widowControl w:val="0"/>
              <w:autoSpaceDE w:val="0"/>
              <w:autoSpaceDN w:val="0"/>
              <w:adjustRightInd w:val="0"/>
              <w:spacing w:after="0" w:line="240" w:lineRule="auto"/>
              <w:rPr>
                <w:rFonts w:ascii="Times New Roman" w:eastAsia="Lucida Sans Unicode" w:hAnsi="Times New Roman" w:cs="Times New Roman"/>
                <w:b/>
                <w:bCs/>
                <w:kern w:val="2"/>
                <w:sz w:val="28"/>
                <w:szCs w:val="28"/>
                <w:lang w:val="ru-RU" w:eastAsia="uk-UA" w:bidi="hi-IN"/>
              </w:rPr>
            </w:pPr>
            <w:r w:rsidRPr="00174D46">
              <w:rPr>
                <w:rFonts w:ascii="Times New Roman" w:eastAsia="Lucida Sans Unicode" w:hAnsi="Times New Roman" w:cs="Times New Roman"/>
                <w:b/>
                <w:kern w:val="2"/>
                <w:sz w:val="28"/>
                <w:szCs w:val="28"/>
                <w:lang w:val="ru-RU" w:eastAsia="uk-UA" w:bidi="hi-IN"/>
              </w:rPr>
              <w:t>е-mail:</w:t>
            </w:r>
            <w:r w:rsidRPr="00174D46">
              <w:rPr>
                <w:rFonts w:ascii="Times New Roman" w:eastAsia="Lucida Sans Unicode" w:hAnsi="Times New Roman" w:cs="Times New Roman"/>
                <w:kern w:val="2"/>
                <w:sz w:val="28"/>
                <w:szCs w:val="28"/>
                <w:lang w:val="ru-RU" w:eastAsia="uk-UA" w:bidi="hi-IN"/>
              </w:rPr>
              <w:t xml:space="preserve"> </w:t>
            </w:r>
            <w:r w:rsidRPr="00174D46">
              <w:rPr>
                <w:rFonts w:ascii="Times New Roman" w:eastAsia="Lucida Sans Unicode" w:hAnsi="Times New Roman" w:cs="Times New Roman"/>
                <w:kern w:val="2"/>
                <w:sz w:val="28"/>
                <w:szCs w:val="28"/>
                <w:lang w:val="en-US" w:eastAsia="uk-UA" w:bidi="hi-IN"/>
              </w:rPr>
              <w:t>pvsli</w:t>
            </w:r>
            <w:r w:rsidRPr="00174D46">
              <w:rPr>
                <w:rFonts w:ascii="Times New Roman" w:eastAsia="Lucida Sans Unicode" w:hAnsi="Times New Roman" w:cs="Times New Roman"/>
                <w:kern w:val="2"/>
                <w:sz w:val="28"/>
                <w:szCs w:val="28"/>
                <w:lang w:val="ru-RU" w:eastAsia="uk-UA" w:bidi="hi-IN"/>
              </w:rPr>
              <w:t>@</w:t>
            </w:r>
            <w:r w:rsidRPr="00174D46">
              <w:rPr>
                <w:rFonts w:ascii="Times New Roman" w:eastAsia="Lucida Sans Unicode" w:hAnsi="Times New Roman" w:cs="Times New Roman"/>
                <w:kern w:val="2"/>
                <w:sz w:val="28"/>
                <w:szCs w:val="28"/>
                <w:lang w:val="en-US" w:eastAsia="uk-UA" w:bidi="hi-IN"/>
              </w:rPr>
              <w:t>ukr</w:t>
            </w:r>
            <w:r w:rsidRPr="00174D46">
              <w:rPr>
                <w:rFonts w:ascii="Times New Roman" w:eastAsia="Lucida Sans Unicode" w:hAnsi="Times New Roman" w:cs="Times New Roman"/>
                <w:kern w:val="2"/>
                <w:sz w:val="28"/>
                <w:szCs w:val="28"/>
                <w:lang w:val="ru-RU" w:eastAsia="uk-UA" w:bidi="hi-IN"/>
              </w:rPr>
              <w:t>.</w:t>
            </w:r>
            <w:r w:rsidRPr="00174D46">
              <w:rPr>
                <w:rFonts w:ascii="Times New Roman" w:eastAsia="Lucida Sans Unicode" w:hAnsi="Times New Roman" w:cs="Times New Roman"/>
                <w:kern w:val="2"/>
                <w:sz w:val="28"/>
                <w:szCs w:val="28"/>
                <w:lang w:val="en-US" w:eastAsia="uk-UA" w:bidi="hi-IN"/>
              </w:rPr>
              <w:t>net</w:t>
            </w:r>
          </w:p>
          <w:p w:rsidR="00174D46" w:rsidRPr="00174D46" w:rsidRDefault="00174D46" w:rsidP="00174D46">
            <w:pPr>
              <w:widowControl w:val="0"/>
              <w:autoSpaceDE w:val="0"/>
              <w:spacing w:after="0" w:line="240" w:lineRule="auto"/>
              <w:jc w:val="both"/>
              <w:rPr>
                <w:rFonts w:ascii="Times New Roman" w:eastAsia="Lucida Sans Unicode" w:hAnsi="Times New Roman" w:cs="Times New Roman"/>
                <w:b/>
                <w:kern w:val="2"/>
                <w:sz w:val="28"/>
                <w:szCs w:val="28"/>
                <w:lang w:val="ru-RU" w:eastAsia="hi-IN" w:bidi="hi-IN"/>
              </w:rPr>
            </w:pPr>
          </w:p>
        </w:tc>
        <w:tc>
          <w:tcPr>
            <w:tcW w:w="4820" w:type="dxa"/>
            <w:tcBorders>
              <w:top w:val="dotDotDash" w:sz="4" w:space="0" w:color="auto"/>
              <w:left w:val="dotDotDash" w:sz="4" w:space="0" w:color="auto"/>
              <w:bottom w:val="dotDotDash" w:sz="4" w:space="0" w:color="auto"/>
              <w:right w:val="dotDotDash" w:sz="4" w:space="0" w:color="auto"/>
            </w:tcBorders>
            <w:hideMark/>
          </w:tcPr>
          <w:p w:rsidR="00174D46" w:rsidRPr="00174D46" w:rsidRDefault="00174D46" w:rsidP="00174D46">
            <w:pPr>
              <w:widowControl w:val="0"/>
              <w:spacing w:after="0" w:line="240" w:lineRule="auto"/>
              <w:jc w:val="both"/>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b/>
                <w:kern w:val="2"/>
                <w:sz w:val="28"/>
                <w:szCs w:val="28"/>
                <w:lang w:val="ru-RU" w:eastAsia="hi-IN" w:bidi="hi-IN"/>
              </w:rPr>
              <w:t>Індекс:</w:t>
            </w:r>
            <w:r w:rsidRPr="00174D46">
              <w:rPr>
                <w:rFonts w:ascii="Times New Roman" w:eastAsia="Lucida Sans Unicode" w:hAnsi="Times New Roman" w:cs="Times New Roman"/>
                <w:kern w:val="2"/>
                <w:sz w:val="28"/>
                <w:szCs w:val="28"/>
                <w:lang w:val="ru-RU" w:eastAsia="hi-IN" w:bidi="hi-IN"/>
              </w:rPr>
              <w:t xml:space="preserve"> ______________;</w:t>
            </w:r>
          </w:p>
          <w:p w:rsidR="00174D46" w:rsidRPr="00174D46" w:rsidRDefault="00174D46" w:rsidP="00174D46">
            <w:pPr>
              <w:widowControl w:val="0"/>
              <w:spacing w:after="0" w:line="240" w:lineRule="auto"/>
              <w:jc w:val="both"/>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b/>
                <w:kern w:val="2"/>
                <w:sz w:val="28"/>
                <w:szCs w:val="28"/>
                <w:lang w:val="ru-RU" w:eastAsia="uk-UA" w:bidi="hi-IN"/>
              </w:rPr>
              <w:t>Адреса:</w:t>
            </w:r>
            <w:r w:rsidRPr="00174D46">
              <w:rPr>
                <w:rFonts w:ascii="Times New Roman" w:eastAsia="Lucida Sans Unicode" w:hAnsi="Times New Roman" w:cs="Times New Roman"/>
                <w:kern w:val="2"/>
                <w:sz w:val="28"/>
                <w:szCs w:val="28"/>
                <w:lang w:val="ru-RU" w:eastAsia="uk-UA" w:bidi="hi-IN"/>
              </w:rPr>
              <w:t xml:space="preserve"> _____________________________;</w:t>
            </w:r>
          </w:p>
          <w:p w:rsidR="00174D46" w:rsidRPr="00174D46" w:rsidRDefault="00174D46" w:rsidP="00174D46">
            <w:pPr>
              <w:widowControl w:val="0"/>
              <w:spacing w:after="0" w:line="240" w:lineRule="auto"/>
              <w:jc w:val="both"/>
              <w:rPr>
                <w:rFonts w:ascii="Times New Roman" w:eastAsia="Lucida Sans Unicode" w:hAnsi="Times New Roman" w:cs="Times New Roman"/>
                <w:kern w:val="2"/>
                <w:sz w:val="28"/>
                <w:szCs w:val="28"/>
                <w:lang w:val="ru-RU" w:eastAsia="uk-UA" w:bidi="hi-IN"/>
              </w:rPr>
            </w:pPr>
            <w:r w:rsidRPr="00174D46">
              <w:rPr>
                <w:rFonts w:ascii="Times New Roman" w:eastAsia="Lucida Sans Unicode" w:hAnsi="Times New Roman" w:cs="Times New Roman"/>
                <w:b/>
                <w:kern w:val="2"/>
                <w:sz w:val="28"/>
                <w:szCs w:val="28"/>
                <w:lang w:val="ru-RU" w:eastAsia="uk-UA" w:bidi="hi-IN"/>
              </w:rPr>
              <w:t>р/р</w:t>
            </w:r>
            <w:r w:rsidRPr="00174D46">
              <w:rPr>
                <w:rFonts w:ascii="Times New Roman" w:eastAsia="Lucida Sans Unicode" w:hAnsi="Times New Roman" w:cs="Times New Roman"/>
                <w:b/>
                <w:bCs/>
                <w:kern w:val="2"/>
                <w:sz w:val="28"/>
                <w:szCs w:val="28"/>
                <w:lang w:val="ru-RU" w:eastAsia="uk-UA" w:bidi="hi-IN"/>
              </w:rPr>
              <w:t>IBANUA</w:t>
            </w:r>
            <w:r w:rsidRPr="00174D46">
              <w:rPr>
                <w:rFonts w:ascii="Times New Roman" w:eastAsia="Lucida Sans Unicode" w:hAnsi="Times New Roman" w:cs="Times New Roman"/>
                <w:kern w:val="2"/>
                <w:sz w:val="28"/>
                <w:szCs w:val="28"/>
                <w:lang w:val="ru-RU" w:eastAsia="uk-UA" w:bidi="hi-IN"/>
              </w:rPr>
              <w:t>______________________</w:t>
            </w:r>
          </w:p>
          <w:p w:rsidR="00174D46" w:rsidRPr="00174D46" w:rsidRDefault="00174D46" w:rsidP="00174D46">
            <w:pPr>
              <w:widowControl w:val="0"/>
              <w:spacing w:after="0" w:line="240" w:lineRule="auto"/>
              <w:jc w:val="both"/>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kern w:val="2"/>
                <w:sz w:val="28"/>
                <w:szCs w:val="28"/>
                <w:lang w:val="ru-RU" w:eastAsia="uk-UA" w:bidi="hi-IN"/>
              </w:rPr>
              <w:t>в _______________________________;</w:t>
            </w:r>
          </w:p>
          <w:p w:rsidR="00174D46" w:rsidRPr="00174D46" w:rsidRDefault="00174D46" w:rsidP="00174D46">
            <w:pPr>
              <w:widowControl w:val="0"/>
              <w:spacing w:after="0" w:line="240" w:lineRule="auto"/>
              <w:jc w:val="both"/>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b/>
                <w:kern w:val="2"/>
                <w:sz w:val="28"/>
                <w:szCs w:val="28"/>
                <w:lang w:val="ru-RU" w:eastAsia="uk-UA" w:bidi="hi-IN"/>
              </w:rPr>
              <w:t>кодЄДРПОУ</w:t>
            </w:r>
            <w:r w:rsidRPr="00174D46">
              <w:rPr>
                <w:rFonts w:ascii="Times New Roman" w:eastAsia="Lucida Sans Unicode" w:hAnsi="Times New Roman" w:cs="Times New Roman"/>
                <w:kern w:val="2"/>
                <w:sz w:val="28"/>
                <w:szCs w:val="28"/>
                <w:lang w:val="ru-RU" w:eastAsia="uk-UA" w:bidi="hi-IN"/>
              </w:rPr>
              <w:t xml:space="preserve"> ____________________;</w:t>
            </w:r>
          </w:p>
          <w:p w:rsidR="00174D46" w:rsidRPr="00174D46" w:rsidRDefault="00174D46" w:rsidP="00174D46">
            <w:pPr>
              <w:widowControl w:val="0"/>
              <w:spacing w:after="0" w:line="240" w:lineRule="auto"/>
              <w:jc w:val="both"/>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b/>
                <w:kern w:val="2"/>
                <w:sz w:val="28"/>
                <w:szCs w:val="28"/>
                <w:lang w:val="ru-RU" w:eastAsia="uk-UA" w:bidi="hi-IN"/>
              </w:rPr>
              <w:t>Ліцензі№__________від ________</w:t>
            </w:r>
          </w:p>
          <w:p w:rsidR="00174D46" w:rsidRPr="00174D46" w:rsidRDefault="00174D46" w:rsidP="00174D46">
            <w:pPr>
              <w:widowControl w:val="0"/>
              <w:spacing w:after="0" w:line="240" w:lineRule="auto"/>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b/>
                <w:kern w:val="2"/>
                <w:sz w:val="28"/>
                <w:szCs w:val="28"/>
                <w:lang w:val="ru-RU" w:eastAsia="uk-UA" w:bidi="hi-IN"/>
              </w:rPr>
              <w:t xml:space="preserve">ІПН № </w:t>
            </w:r>
            <w:r w:rsidRPr="00174D46">
              <w:rPr>
                <w:rFonts w:ascii="Times New Roman" w:eastAsia="Lucida Sans Unicode" w:hAnsi="Times New Roman" w:cs="Times New Roman"/>
                <w:kern w:val="2"/>
                <w:sz w:val="28"/>
                <w:szCs w:val="28"/>
                <w:lang w:val="ru-RU" w:eastAsia="uk-UA" w:bidi="hi-IN"/>
              </w:rPr>
              <w:t>________________________;</w:t>
            </w:r>
          </w:p>
          <w:p w:rsidR="00174D46" w:rsidRPr="00174D46" w:rsidRDefault="00174D46" w:rsidP="00174D46">
            <w:pPr>
              <w:widowControl w:val="0"/>
              <w:spacing w:after="0" w:line="240" w:lineRule="auto"/>
              <w:jc w:val="both"/>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b/>
                <w:kern w:val="2"/>
                <w:sz w:val="28"/>
                <w:szCs w:val="28"/>
                <w:lang w:val="ru-RU" w:eastAsia="uk-UA" w:bidi="hi-IN"/>
              </w:rPr>
              <w:t xml:space="preserve">Тел./факс. </w:t>
            </w:r>
            <w:r w:rsidRPr="00174D46">
              <w:rPr>
                <w:rFonts w:ascii="Times New Roman" w:eastAsia="Lucida Sans Unicode" w:hAnsi="Times New Roman" w:cs="Times New Roman"/>
                <w:kern w:val="2"/>
                <w:sz w:val="28"/>
                <w:szCs w:val="28"/>
                <w:lang w:val="ru-RU" w:eastAsia="uk-UA" w:bidi="hi-IN"/>
              </w:rPr>
              <w:t>_______________________</w:t>
            </w:r>
          </w:p>
          <w:p w:rsidR="00174D46" w:rsidRPr="00174D46" w:rsidRDefault="00174D46" w:rsidP="00174D46">
            <w:pPr>
              <w:widowControl w:val="0"/>
              <w:spacing w:after="0" w:line="240" w:lineRule="auto"/>
              <w:jc w:val="both"/>
              <w:rPr>
                <w:rFonts w:ascii="Times New Roman" w:eastAsia="Lucida Sans Unicode" w:hAnsi="Times New Roman" w:cs="Times New Roman"/>
                <w:b/>
                <w:kern w:val="2"/>
                <w:sz w:val="28"/>
                <w:szCs w:val="28"/>
                <w:lang w:val="ru-RU" w:eastAsia="uk-UA" w:bidi="hi-IN"/>
              </w:rPr>
            </w:pPr>
            <w:r w:rsidRPr="00174D46">
              <w:rPr>
                <w:rFonts w:ascii="Times New Roman" w:eastAsia="Lucida Sans Unicode" w:hAnsi="Times New Roman" w:cs="Times New Roman"/>
                <w:b/>
                <w:kern w:val="2"/>
                <w:sz w:val="28"/>
                <w:szCs w:val="28"/>
                <w:lang w:val="ru-RU" w:eastAsia="uk-UA" w:bidi="hi-IN"/>
              </w:rPr>
              <w:t xml:space="preserve">e-mail </w:t>
            </w:r>
            <w:r w:rsidRPr="00174D46">
              <w:rPr>
                <w:rFonts w:ascii="Times New Roman" w:eastAsia="Lucida Sans Unicode" w:hAnsi="Times New Roman" w:cs="Times New Roman"/>
                <w:kern w:val="2"/>
                <w:sz w:val="28"/>
                <w:szCs w:val="28"/>
                <w:lang w:val="ru-RU" w:eastAsia="uk-UA" w:bidi="hi-IN"/>
              </w:rPr>
              <w:t>: _________________________</w:t>
            </w:r>
          </w:p>
        </w:tc>
      </w:tr>
      <w:tr w:rsidR="00174D46" w:rsidRPr="00174D46" w:rsidTr="00174D46">
        <w:trPr>
          <w:trHeight w:val="982"/>
        </w:trPr>
        <w:tc>
          <w:tcPr>
            <w:tcW w:w="4822" w:type="dxa"/>
            <w:tcBorders>
              <w:top w:val="dotDotDash" w:sz="4" w:space="0" w:color="auto"/>
              <w:left w:val="dotDotDash" w:sz="4" w:space="0" w:color="auto"/>
              <w:bottom w:val="dotDotDash" w:sz="4" w:space="0" w:color="auto"/>
              <w:right w:val="dotDotDash" w:sz="4" w:space="0" w:color="auto"/>
            </w:tcBorders>
          </w:tcPr>
          <w:p w:rsidR="00174D46" w:rsidRPr="00174D46" w:rsidRDefault="00EF1A3F" w:rsidP="00174D46">
            <w:pPr>
              <w:widowControl w:val="0"/>
              <w:autoSpaceDE w:val="0"/>
              <w:autoSpaceDN w:val="0"/>
              <w:adjustRightInd w:val="0"/>
              <w:spacing w:after="0" w:line="240" w:lineRule="auto"/>
              <w:rPr>
                <w:rFonts w:ascii="Times New Roman" w:eastAsia="Lucida Sans Unicode" w:hAnsi="Times New Roman" w:cs="Times New Roman"/>
                <w:b/>
                <w:bCs/>
                <w:kern w:val="2"/>
                <w:sz w:val="28"/>
                <w:szCs w:val="28"/>
                <w:lang w:val="ru-RU" w:eastAsia="uk-UA" w:bidi="hi-IN"/>
              </w:rPr>
            </w:pPr>
            <w:r>
              <w:rPr>
                <w:rFonts w:ascii="Times New Roman" w:eastAsia="Lucida Sans Unicode" w:hAnsi="Times New Roman" w:cs="Times New Roman"/>
                <w:b/>
                <w:bCs/>
                <w:kern w:val="2"/>
                <w:sz w:val="28"/>
                <w:szCs w:val="28"/>
                <w:lang w:val="ru-RU" w:eastAsia="uk-UA" w:bidi="hi-IN"/>
              </w:rPr>
              <w:t>Начальник ПВСЛ</w:t>
            </w:r>
          </w:p>
          <w:p w:rsidR="00174D46" w:rsidRPr="00174D46" w:rsidRDefault="00174D46" w:rsidP="00174D46">
            <w:pPr>
              <w:widowControl w:val="0"/>
              <w:autoSpaceDE w:val="0"/>
              <w:autoSpaceDN w:val="0"/>
              <w:adjustRightInd w:val="0"/>
              <w:spacing w:after="0" w:line="240" w:lineRule="auto"/>
              <w:rPr>
                <w:rFonts w:ascii="Times New Roman" w:eastAsia="Lucida Sans Unicode" w:hAnsi="Times New Roman" w:cs="Times New Roman"/>
                <w:b/>
                <w:bCs/>
                <w:kern w:val="2"/>
                <w:sz w:val="28"/>
                <w:szCs w:val="28"/>
                <w:lang w:val="ru-RU" w:eastAsia="uk-UA" w:bidi="hi-IN"/>
              </w:rPr>
            </w:pPr>
          </w:p>
          <w:p w:rsidR="00174D46" w:rsidRPr="00174D46" w:rsidRDefault="00174D46" w:rsidP="00174D46">
            <w:pPr>
              <w:widowControl w:val="0"/>
              <w:autoSpaceDE w:val="0"/>
              <w:spacing w:after="0" w:line="240" w:lineRule="auto"/>
              <w:jc w:val="both"/>
              <w:rPr>
                <w:rFonts w:ascii="Times New Roman" w:eastAsia="Lucida Sans Unicode" w:hAnsi="Times New Roman" w:cs="Times New Roman"/>
                <w:kern w:val="2"/>
                <w:sz w:val="28"/>
                <w:szCs w:val="28"/>
                <w:lang w:val="ru-RU" w:eastAsia="hi-IN" w:bidi="hi-IN"/>
              </w:rPr>
            </w:pPr>
            <w:r w:rsidRPr="00174D46">
              <w:rPr>
                <w:rFonts w:ascii="Times New Roman" w:eastAsia="Lucida Sans Unicode" w:hAnsi="Times New Roman" w:cs="Times New Roman"/>
                <w:b/>
                <w:bCs/>
                <w:kern w:val="2"/>
                <w:sz w:val="28"/>
                <w:szCs w:val="28"/>
                <w:lang w:val="ru-RU" w:eastAsia="uk-UA" w:bidi="hi-IN"/>
              </w:rPr>
              <w:t>М.П.</w:t>
            </w:r>
            <w:r w:rsidRPr="00174D46">
              <w:rPr>
                <w:rFonts w:ascii="Times New Roman" w:eastAsia="Lucida Sans Unicode" w:hAnsi="Times New Roman" w:cs="Times New Roman"/>
                <w:bCs/>
                <w:kern w:val="2"/>
                <w:sz w:val="28"/>
                <w:szCs w:val="28"/>
                <w:lang w:val="ru-RU" w:eastAsia="uk-UA" w:bidi="hi-IN"/>
              </w:rPr>
              <w:t xml:space="preserve">   </w:t>
            </w:r>
            <w:r w:rsidRPr="00174D46">
              <w:rPr>
                <w:rFonts w:ascii="Times New Roman" w:eastAsia="Lucida Sans Unicode" w:hAnsi="Times New Roman" w:cs="Times New Roman"/>
                <w:b/>
                <w:bCs/>
                <w:kern w:val="2"/>
                <w:sz w:val="28"/>
                <w:szCs w:val="28"/>
                <w:lang w:val="ru-RU" w:eastAsia="uk-UA" w:bidi="hi-IN"/>
              </w:rPr>
              <w:t>___________ Мартинюк М.Л.</w:t>
            </w:r>
          </w:p>
        </w:tc>
        <w:tc>
          <w:tcPr>
            <w:tcW w:w="4820" w:type="dxa"/>
            <w:tcBorders>
              <w:top w:val="dotDotDash" w:sz="4" w:space="0" w:color="auto"/>
              <w:left w:val="dotDotDash" w:sz="4" w:space="0" w:color="auto"/>
              <w:bottom w:val="dotDotDash" w:sz="4" w:space="0" w:color="auto"/>
              <w:right w:val="dotDotDash" w:sz="4" w:space="0" w:color="auto"/>
            </w:tcBorders>
          </w:tcPr>
          <w:p w:rsidR="00174D46" w:rsidRPr="00174D46" w:rsidRDefault="00174D46" w:rsidP="00174D46">
            <w:pPr>
              <w:widowControl w:val="0"/>
              <w:spacing w:after="0" w:line="240" w:lineRule="auto"/>
              <w:rPr>
                <w:rFonts w:ascii="Times New Roman" w:eastAsia="Lucida Sans Unicode" w:hAnsi="Times New Roman" w:cs="Times New Roman"/>
                <w:b/>
                <w:kern w:val="2"/>
                <w:sz w:val="28"/>
                <w:szCs w:val="28"/>
                <w:lang w:val="ru-RU" w:eastAsia="hi-IN" w:bidi="hi-IN"/>
              </w:rPr>
            </w:pPr>
            <w:r w:rsidRPr="00174D46">
              <w:rPr>
                <w:rFonts w:ascii="Times New Roman" w:eastAsia="Lucida Sans Unicode" w:hAnsi="Times New Roman" w:cs="Times New Roman"/>
                <w:b/>
                <w:bCs/>
                <w:kern w:val="2"/>
                <w:sz w:val="28"/>
                <w:szCs w:val="28"/>
                <w:lang w:val="ru-RU" w:eastAsia="uk-UA" w:bidi="hi-IN"/>
              </w:rPr>
              <w:t>______________</w:t>
            </w:r>
          </w:p>
          <w:p w:rsidR="00174D46" w:rsidRPr="00174D46" w:rsidRDefault="00174D46" w:rsidP="00174D46">
            <w:pPr>
              <w:widowControl w:val="0"/>
              <w:snapToGrid w:val="0"/>
              <w:spacing w:after="0" w:line="240" w:lineRule="auto"/>
              <w:rPr>
                <w:rFonts w:ascii="Times New Roman" w:eastAsia="Lucida Sans Unicode" w:hAnsi="Times New Roman" w:cs="Times New Roman"/>
                <w:bCs/>
                <w:kern w:val="2"/>
                <w:sz w:val="28"/>
                <w:szCs w:val="28"/>
                <w:lang w:val="ru-RU" w:eastAsia="uk-UA" w:bidi="hi-IN"/>
              </w:rPr>
            </w:pPr>
          </w:p>
          <w:p w:rsidR="00174D46" w:rsidRPr="00174D46" w:rsidRDefault="00174D46" w:rsidP="00174D46">
            <w:pPr>
              <w:widowControl w:val="0"/>
              <w:snapToGrid w:val="0"/>
              <w:spacing w:after="0" w:line="240" w:lineRule="auto"/>
              <w:rPr>
                <w:rFonts w:ascii="Times New Roman" w:eastAsia="Lucida Sans Unicode" w:hAnsi="Times New Roman" w:cs="Times New Roman"/>
                <w:b/>
                <w:kern w:val="2"/>
                <w:sz w:val="28"/>
                <w:szCs w:val="28"/>
                <w:lang w:val="ru-RU" w:eastAsia="uk-UA" w:bidi="hi-IN"/>
              </w:rPr>
            </w:pPr>
            <w:r w:rsidRPr="00174D46">
              <w:rPr>
                <w:rFonts w:ascii="Times New Roman" w:eastAsia="Lucida Sans Unicode" w:hAnsi="Times New Roman" w:cs="Times New Roman"/>
                <w:b/>
                <w:bCs/>
                <w:kern w:val="2"/>
                <w:sz w:val="28"/>
                <w:szCs w:val="28"/>
                <w:lang w:val="ru-RU" w:eastAsia="uk-UA" w:bidi="hi-IN"/>
              </w:rPr>
              <w:t>М.П.</w:t>
            </w:r>
            <w:r w:rsidRPr="00174D46">
              <w:rPr>
                <w:rFonts w:ascii="Times New Roman" w:eastAsia="Lucida Sans Unicode" w:hAnsi="Times New Roman" w:cs="Times New Roman"/>
                <w:bCs/>
                <w:kern w:val="2"/>
                <w:sz w:val="28"/>
                <w:szCs w:val="28"/>
                <w:lang w:val="ru-RU" w:eastAsia="uk-UA" w:bidi="hi-IN"/>
              </w:rPr>
              <w:t xml:space="preserve">   </w:t>
            </w:r>
            <w:r w:rsidRPr="00174D46">
              <w:rPr>
                <w:rFonts w:ascii="Times New Roman" w:eastAsia="Lucida Sans Unicode" w:hAnsi="Times New Roman" w:cs="Times New Roman"/>
                <w:bCs/>
                <w:kern w:val="2"/>
                <w:sz w:val="28"/>
                <w:szCs w:val="28"/>
                <w:lang w:eastAsia="uk-UA" w:bidi="hi-IN"/>
              </w:rPr>
              <w:t>_____________________</w:t>
            </w:r>
            <w:r w:rsidRPr="00174D46">
              <w:rPr>
                <w:rFonts w:ascii="Times New Roman" w:eastAsia="Lucida Sans Unicode" w:hAnsi="Times New Roman" w:cs="Times New Roman"/>
                <w:bCs/>
                <w:kern w:val="2"/>
                <w:sz w:val="28"/>
                <w:szCs w:val="28"/>
                <w:lang w:val="ru-RU" w:eastAsia="uk-UA" w:bidi="hi-IN"/>
              </w:rPr>
              <w:t xml:space="preserve">             </w:t>
            </w:r>
          </w:p>
        </w:tc>
      </w:tr>
    </w:tbl>
    <w:p w:rsidR="00174D46" w:rsidRPr="00174D46" w:rsidRDefault="00174D46" w:rsidP="00174D46">
      <w:pPr>
        <w:spacing w:after="0" w:line="264" w:lineRule="auto"/>
        <w:rPr>
          <w:rFonts w:ascii="Times New Roman" w:eastAsia="Arial" w:hAnsi="Times New Roman" w:cs="Times New Roman"/>
          <w:b/>
          <w:color w:val="000000"/>
          <w:sz w:val="28"/>
          <w:szCs w:val="28"/>
          <w:lang w:val="ru-RU" w:eastAsia="ru-RU"/>
        </w:rPr>
      </w:pPr>
    </w:p>
    <w:p w:rsidR="00174D46" w:rsidRDefault="00174D46" w:rsidP="009762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b/>
          <w:sz w:val="28"/>
          <w:szCs w:val="28"/>
          <w:lang w:eastAsia="ru-RU"/>
        </w:rPr>
      </w:pPr>
    </w:p>
    <w:p w:rsidR="009A3574" w:rsidRDefault="009A3574"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9A3574" w:rsidRDefault="009A3574"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p>
    <w:p w:rsidR="0097628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r>
        <w:rPr>
          <w:rFonts w:ascii="Times New Roman" w:eastAsia="Arial" w:hAnsi="Times New Roman" w:cs="Times New Roman"/>
          <w:b/>
          <w:sz w:val="28"/>
          <w:szCs w:val="28"/>
          <w:lang w:eastAsia="ru-RU"/>
        </w:rPr>
        <w:t>Додаток № 4</w:t>
      </w:r>
      <w:r w:rsidRPr="00174D46">
        <w:rPr>
          <w:rFonts w:ascii="Times New Roman" w:eastAsia="Arial" w:hAnsi="Times New Roman" w:cs="Times New Roman"/>
          <w:b/>
          <w:sz w:val="28"/>
          <w:szCs w:val="28"/>
          <w:lang w:eastAsia="ru-RU"/>
        </w:rPr>
        <w:t xml:space="preserve"> </w:t>
      </w:r>
    </w:p>
    <w:p w:rsidR="00174D46" w:rsidRP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Times New Roman"/>
          <w:b/>
          <w:sz w:val="28"/>
          <w:szCs w:val="28"/>
          <w:lang w:eastAsia="ru-RU"/>
        </w:rPr>
      </w:pPr>
      <w:r w:rsidRPr="00174D46">
        <w:rPr>
          <w:rFonts w:ascii="Times New Roman" w:eastAsia="Arial" w:hAnsi="Times New Roman" w:cs="Times New Roman"/>
          <w:b/>
          <w:sz w:val="28"/>
          <w:szCs w:val="28"/>
          <w:lang w:eastAsia="ru-RU"/>
        </w:rPr>
        <w:t>до оголошення</w:t>
      </w:r>
    </w:p>
    <w:p w:rsidR="00174D46" w:rsidRP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sz w:val="28"/>
          <w:szCs w:val="28"/>
          <w:lang w:eastAsia="ru-RU"/>
        </w:rPr>
      </w:pPr>
    </w:p>
    <w:p w:rsidR="00174D46" w:rsidRP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i/>
          <w:sz w:val="28"/>
          <w:szCs w:val="28"/>
          <w:lang w:eastAsia="ru-RU"/>
        </w:rPr>
      </w:pPr>
      <w:r w:rsidRPr="00174D46">
        <w:rPr>
          <w:rFonts w:ascii="Times New Roman" w:eastAsia="Arial" w:hAnsi="Times New Roman" w:cs="Times New Roman"/>
          <w:i/>
          <w:sz w:val="28"/>
          <w:szCs w:val="28"/>
          <w:lang w:eastAsia="ru-RU"/>
        </w:rPr>
        <w:t>Форма «Пропозиція» подається на фірмовому бланку Учасника у вигляді, наведеному нижче.</w:t>
      </w:r>
    </w:p>
    <w:p w:rsidR="00174D46" w:rsidRPr="00174D46" w:rsidRDefault="00174D46" w:rsidP="00174D46">
      <w:pPr>
        <w:spacing w:after="0" w:line="240" w:lineRule="auto"/>
        <w:jc w:val="center"/>
        <w:rPr>
          <w:rFonts w:ascii="Times New Roman" w:eastAsia="Arial" w:hAnsi="Times New Roman" w:cs="Times New Roman"/>
          <w:b/>
          <w:sz w:val="28"/>
          <w:szCs w:val="28"/>
          <w:lang w:eastAsia="ru-RU"/>
        </w:rPr>
      </w:pPr>
    </w:p>
    <w:p w:rsidR="00174D46" w:rsidRPr="00174D46" w:rsidRDefault="00174D46" w:rsidP="00174D46">
      <w:pPr>
        <w:spacing w:after="0" w:line="240" w:lineRule="auto"/>
        <w:jc w:val="center"/>
        <w:rPr>
          <w:rFonts w:ascii="Times New Roman" w:eastAsia="Arial" w:hAnsi="Times New Roman" w:cs="Times New Roman"/>
          <w:b/>
          <w:sz w:val="28"/>
          <w:szCs w:val="28"/>
          <w:lang w:eastAsia="ru-RU"/>
        </w:rPr>
      </w:pPr>
      <w:r w:rsidRPr="00174D46">
        <w:rPr>
          <w:rFonts w:ascii="Times New Roman" w:eastAsia="Arial" w:hAnsi="Times New Roman" w:cs="Times New Roman"/>
          <w:b/>
          <w:sz w:val="28"/>
          <w:szCs w:val="28"/>
          <w:lang w:eastAsia="ru-RU"/>
        </w:rPr>
        <w:t>Форма «ЦІНОВА ПРОПОЗИЦІЯ»</w:t>
      </w:r>
    </w:p>
    <w:p w:rsidR="00174D46" w:rsidRPr="00174D46" w:rsidRDefault="00174D46" w:rsidP="00174D46">
      <w:pPr>
        <w:spacing w:after="0" w:line="240" w:lineRule="auto"/>
        <w:jc w:val="center"/>
        <w:rPr>
          <w:rFonts w:ascii="Times New Roman" w:eastAsia="Arial" w:hAnsi="Times New Roman" w:cs="Times New Roman"/>
          <w:i/>
          <w:sz w:val="28"/>
          <w:szCs w:val="28"/>
          <w:lang w:eastAsia="ru-RU"/>
        </w:rPr>
      </w:pPr>
      <w:r w:rsidRPr="00174D46">
        <w:rPr>
          <w:rFonts w:ascii="Times New Roman" w:eastAsia="Arial" w:hAnsi="Times New Roman" w:cs="Times New Roman"/>
          <w:i/>
          <w:sz w:val="28"/>
          <w:szCs w:val="28"/>
          <w:lang w:eastAsia="ru-RU"/>
        </w:rPr>
        <w:t>(форма, яка подається учасником на фірмовому бланку)</w:t>
      </w:r>
    </w:p>
    <w:p w:rsidR="00174D46" w:rsidRPr="00174D46" w:rsidRDefault="00174D46" w:rsidP="00174D46">
      <w:pPr>
        <w:spacing w:after="0" w:line="240" w:lineRule="auto"/>
        <w:jc w:val="center"/>
        <w:rPr>
          <w:rFonts w:ascii="Times New Roman" w:eastAsia="Arial" w:hAnsi="Times New Roman" w:cs="Times New Roman"/>
          <w:i/>
          <w:sz w:val="28"/>
          <w:szCs w:val="28"/>
          <w:lang w:eastAsia="ru-RU"/>
        </w:rPr>
      </w:pPr>
    </w:p>
    <w:p w:rsidR="00174D46" w:rsidRPr="00174D46" w:rsidRDefault="00174D46" w:rsidP="00174D46">
      <w:pPr>
        <w:spacing w:after="0" w:line="240" w:lineRule="auto"/>
        <w:ind w:firstLine="708"/>
        <w:jc w:val="both"/>
        <w:rPr>
          <w:rFonts w:ascii="Times New Roman" w:eastAsia="Arial" w:hAnsi="Times New Roman" w:cs="Times New Roman"/>
          <w:sz w:val="28"/>
          <w:szCs w:val="28"/>
          <w:lang w:eastAsia="ru-RU"/>
        </w:rPr>
      </w:pPr>
      <w:r w:rsidRPr="00174D46">
        <w:rPr>
          <w:rFonts w:ascii="Times New Roman" w:eastAsia="Arial" w:hAnsi="Times New Roman" w:cs="Times New Roman"/>
          <w:sz w:val="28"/>
          <w:szCs w:val="28"/>
          <w:lang w:eastAsia="ru-RU"/>
        </w:rPr>
        <w:t>Ми, ___________________________________________________________________,</w:t>
      </w:r>
    </w:p>
    <w:p w:rsidR="00174D46" w:rsidRPr="00174D46" w:rsidRDefault="00174D46" w:rsidP="00174D46">
      <w:pPr>
        <w:spacing w:after="0" w:line="240" w:lineRule="auto"/>
        <w:ind w:firstLine="1134"/>
        <w:jc w:val="center"/>
        <w:rPr>
          <w:rFonts w:ascii="Times New Roman" w:eastAsia="Arial" w:hAnsi="Times New Roman" w:cs="Times New Roman"/>
          <w:i/>
          <w:sz w:val="28"/>
          <w:szCs w:val="28"/>
          <w:lang w:eastAsia="ru-RU"/>
        </w:rPr>
      </w:pPr>
      <w:r w:rsidRPr="00174D46">
        <w:rPr>
          <w:rFonts w:ascii="Times New Roman" w:eastAsia="Arial" w:hAnsi="Times New Roman" w:cs="Times New Roman"/>
          <w:i/>
          <w:sz w:val="28"/>
          <w:szCs w:val="28"/>
          <w:lang w:eastAsia="ru-RU"/>
        </w:rPr>
        <w:t>(найменування учасника)</w:t>
      </w:r>
    </w:p>
    <w:p w:rsidR="00174D46" w:rsidRPr="00174D46" w:rsidRDefault="00174D46" w:rsidP="00174D46">
      <w:pPr>
        <w:suppressAutoHyphens/>
        <w:spacing w:after="0" w:line="240" w:lineRule="auto"/>
        <w:jc w:val="both"/>
        <w:rPr>
          <w:rFonts w:ascii="Times New Roman" w:eastAsia="Times New Roman" w:hAnsi="Times New Roman" w:cs="Times New Roman"/>
          <w:sz w:val="28"/>
          <w:szCs w:val="28"/>
          <w:lang w:eastAsia="zh-CN"/>
        </w:rPr>
      </w:pPr>
      <w:r w:rsidRPr="00174D46">
        <w:rPr>
          <w:rFonts w:ascii="Times New Roman" w:eastAsia="Times New Roman" w:hAnsi="Times New Roman" w:cs="Times New Roman"/>
          <w:sz w:val="28"/>
          <w:szCs w:val="28"/>
          <w:lang w:eastAsia="zh-CN"/>
        </w:rPr>
        <w:t xml:space="preserve">надаємо свою пропозицію щодо участі в аукціоні за предметом закупівлі: </w:t>
      </w:r>
      <w:r w:rsidRPr="00174D46">
        <w:rPr>
          <w:rFonts w:ascii="Times New Roman" w:eastAsia="Times New Roman" w:hAnsi="Times New Roman" w:cs="Times New Roman"/>
          <w:sz w:val="28"/>
          <w:szCs w:val="28"/>
          <w:lang w:eastAsia="ru-RU"/>
        </w:rPr>
        <w:t xml:space="preserve">Національного класифікатора України код </w:t>
      </w:r>
      <w:r w:rsidRPr="00174D46">
        <w:rPr>
          <w:rFonts w:ascii="Times New Roman" w:eastAsia="Times New Roman" w:hAnsi="Times New Roman" w:cs="Times New Roman"/>
          <w:b/>
          <w:sz w:val="28"/>
          <w:szCs w:val="28"/>
          <w:lang w:eastAsia="zh-CN"/>
        </w:rPr>
        <w:t xml:space="preserve">ДК 021:2015 : </w:t>
      </w:r>
      <w:r w:rsidRPr="00314FBE">
        <w:rPr>
          <w:rFonts w:ascii="Times New Roman" w:hAnsi="Times New Roman" w:cs="Times New Roman"/>
          <w:b/>
          <w:color w:val="000000"/>
          <w:sz w:val="28"/>
          <w:szCs w:val="28"/>
          <w:bdr w:val="none" w:sz="0" w:space="0" w:color="auto" w:frame="1"/>
          <w:shd w:val="clear" w:color="auto" w:fill="FDFEFD"/>
        </w:rPr>
        <w:t>03210000-6</w:t>
      </w:r>
      <w:r w:rsidRPr="00314FBE">
        <w:rPr>
          <w:rFonts w:ascii="Times New Roman" w:hAnsi="Times New Roman" w:cs="Times New Roman"/>
          <w:b/>
          <w:color w:val="000000"/>
          <w:sz w:val="28"/>
          <w:szCs w:val="28"/>
          <w:shd w:val="clear" w:color="auto" w:fill="FDFEFD"/>
        </w:rPr>
        <w:t> - </w:t>
      </w:r>
      <w:r w:rsidRPr="00314FBE">
        <w:rPr>
          <w:rFonts w:ascii="Times New Roman" w:hAnsi="Times New Roman" w:cs="Times New Roman"/>
          <w:b/>
          <w:color w:val="000000"/>
          <w:sz w:val="28"/>
          <w:szCs w:val="28"/>
          <w:bdr w:val="none" w:sz="0" w:space="0" w:color="auto" w:frame="1"/>
          <w:shd w:val="clear" w:color="auto" w:fill="FDFEFD"/>
        </w:rPr>
        <w:t xml:space="preserve">Зернові культури </w:t>
      </w:r>
      <w:r>
        <w:rPr>
          <w:rFonts w:ascii="Times New Roman" w:eastAsia="Times New Roman" w:hAnsi="Times New Roman" w:cs="Times New Roman"/>
          <w:b/>
          <w:sz w:val="28"/>
          <w:szCs w:val="28"/>
          <w:lang w:eastAsia="zh-CN"/>
        </w:rPr>
        <w:t>та картопля</w:t>
      </w:r>
      <w:r w:rsidRPr="00174D46">
        <w:rPr>
          <w:rFonts w:ascii="Times New Roman" w:eastAsia="Times New Roman" w:hAnsi="Times New Roman" w:cs="Times New Roman"/>
          <w:b/>
          <w:sz w:val="28"/>
          <w:szCs w:val="28"/>
          <w:lang w:eastAsia="zh-CN"/>
        </w:rPr>
        <w:t xml:space="preserve"> - (картопля)</w:t>
      </w:r>
      <w:r w:rsidRPr="00174D46">
        <w:rPr>
          <w:rFonts w:ascii="Times New Roman" w:eastAsia="Times New Roman" w:hAnsi="Times New Roman" w:cs="Times New Roman"/>
          <w:sz w:val="28"/>
          <w:szCs w:val="28"/>
          <w:lang w:eastAsia="ru-RU"/>
        </w:rPr>
        <w:t xml:space="preserve">, </w:t>
      </w:r>
      <w:r w:rsidRPr="00174D46">
        <w:rPr>
          <w:rFonts w:ascii="Times New Roman" w:eastAsia="Times New Roman" w:hAnsi="Times New Roman" w:cs="Times New Roman"/>
          <w:sz w:val="28"/>
          <w:szCs w:val="28"/>
          <w:lang w:eastAsia="zh-CN"/>
        </w:rPr>
        <w:t>згідно з вимогами, що запропоновані замовником закупівлі</w:t>
      </w:r>
      <w:r w:rsidRPr="00174D46">
        <w:rPr>
          <w:rFonts w:ascii="Times New Roman" w:eastAsia="Times New Roman" w:hAnsi="Times New Roman" w:cs="Times New Roman"/>
          <w:sz w:val="28"/>
          <w:szCs w:val="28"/>
          <w:bdr w:val="none" w:sz="0" w:space="0" w:color="auto" w:frame="1"/>
          <w:shd w:val="clear" w:color="auto" w:fill="FDFEFD"/>
          <w:lang w:eastAsia="zh-CN"/>
        </w:rPr>
        <w:t>.</w:t>
      </w:r>
    </w:p>
    <w:p w:rsidR="00174D46" w:rsidRPr="00174D46" w:rsidRDefault="00174D46" w:rsidP="00174D46">
      <w:pPr>
        <w:spacing w:after="0" w:line="240" w:lineRule="auto"/>
        <w:ind w:firstLine="567"/>
        <w:jc w:val="both"/>
        <w:rPr>
          <w:rFonts w:ascii="Times New Roman" w:eastAsia="Arial" w:hAnsi="Times New Roman" w:cs="Times New Roman"/>
          <w:sz w:val="28"/>
          <w:szCs w:val="28"/>
          <w:lang w:eastAsia="ru-RU"/>
        </w:rPr>
      </w:pPr>
      <w:r w:rsidRPr="00174D46">
        <w:rPr>
          <w:rFonts w:ascii="Times New Roman" w:eastAsia="Arial" w:hAnsi="Times New Roman" w:cs="Times New Roman"/>
          <w:sz w:val="28"/>
          <w:szCs w:val="28"/>
          <w:lang w:eastAsia="ru-RU"/>
        </w:rPr>
        <w:t>Вивчивши документацію та специфікацію, ми уповноважені на підписання договору, маємо можливість та погоджуємось виконати вимоги договору про закупівлю на загальну суму: _______________ грн. ___ коп. (___________ ____________________________________</w:t>
      </w:r>
    </w:p>
    <w:p w:rsidR="00174D46" w:rsidRPr="00174D46" w:rsidRDefault="00174D46" w:rsidP="00174D46">
      <w:pPr>
        <w:spacing w:after="0" w:line="240" w:lineRule="auto"/>
        <w:ind w:firstLine="3828"/>
        <w:jc w:val="center"/>
        <w:rPr>
          <w:rFonts w:ascii="Times New Roman" w:eastAsia="Arial" w:hAnsi="Times New Roman" w:cs="Times New Roman"/>
          <w:i/>
          <w:iCs/>
          <w:sz w:val="28"/>
          <w:szCs w:val="28"/>
          <w:lang w:eastAsia="ru-RU"/>
        </w:rPr>
      </w:pPr>
      <w:r w:rsidRPr="00174D46">
        <w:rPr>
          <w:rFonts w:ascii="Times New Roman" w:eastAsia="Arial" w:hAnsi="Times New Roman" w:cs="Times New Roman"/>
          <w:i/>
          <w:iCs/>
          <w:sz w:val="28"/>
          <w:szCs w:val="28"/>
          <w:lang w:eastAsia="ru-RU"/>
        </w:rPr>
        <w:t>(цифрами та прописом)</w:t>
      </w:r>
    </w:p>
    <w:p w:rsidR="00174D46" w:rsidRPr="00174D46" w:rsidRDefault="00174D46" w:rsidP="00174D46">
      <w:pPr>
        <w:spacing w:after="0" w:line="240" w:lineRule="auto"/>
        <w:jc w:val="both"/>
        <w:rPr>
          <w:rFonts w:ascii="Times New Roman" w:eastAsia="Arial" w:hAnsi="Times New Roman" w:cs="Times New Roman"/>
          <w:sz w:val="28"/>
          <w:szCs w:val="28"/>
          <w:lang w:eastAsia="ru-RU"/>
        </w:rPr>
      </w:pPr>
      <w:r w:rsidRPr="00174D46">
        <w:rPr>
          <w:rFonts w:ascii="Times New Roman" w:eastAsia="Arial" w:hAnsi="Times New Roman" w:cs="Times New Roman"/>
          <w:sz w:val="28"/>
          <w:szCs w:val="28"/>
          <w:lang w:eastAsia="ru-RU"/>
        </w:rPr>
        <w:t>________________________), з урахуванням усіх податків та зборів, в т.ч. з ПДВ / без ПДВ*.</w:t>
      </w:r>
    </w:p>
    <w:p w:rsidR="00174D46" w:rsidRPr="00174D46" w:rsidRDefault="00174D46" w:rsidP="00174D46">
      <w:pPr>
        <w:spacing w:after="0" w:line="240" w:lineRule="auto"/>
        <w:ind w:firstLine="708"/>
        <w:rPr>
          <w:rFonts w:ascii="Times New Roman" w:eastAsia="Arial" w:hAnsi="Times New Roman" w:cs="Times New Roman"/>
          <w:sz w:val="28"/>
          <w:szCs w:val="28"/>
          <w:lang w:eastAsia="ru-RU"/>
        </w:rPr>
      </w:pPr>
      <w:r w:rsidRPr="00174D46">
        <w:rPr>
          <w:rFonts w:ascii="Times New Roman" w:eastAsia="Arial" w:hAnsi="Times New Roman" w:cs="Times New Roman"/>
          <w:sz w:val="28"/>
          <w:szCs w:val="28"/>
          <w:lang w:eastAsia="ru-RU"/>
        </w:rPr>
        <w:t>1. Ціна тендерної пропозиції подається у вигляді, наведеному нижче:</w:t>
      </w:r>
    </w:p>
    <w:p w:rsidR="00174D46" w:rsidRPr="00174D46" w:rsidRDefault="00174D46" w:rsidP="00174D46">
      <w:pPr>
        <w:spacing w:after="0" w:line="240" w:lineRule="auto"/>
        <w:jc w:val="center"/>
        <w:rPr>
          <w:rFonts w:ascii="Times New Roman" w:eastAsia="Arial" w:hAnsi="Times New Roman" w:cs="Times New Roman"/>
          <w:sz w:val="28"/>
          <w:szCs w:val="28"/>
          <w:lang w:eastAsia="ru-RU"/>
        </w:rPr>
      </w:pPr>
    </w:p>
    <w:p w:rsidR="00174D46" w:rsidRPr="00174D46" w:rsidRDefault="00174D46" w:rsidP="00174D46">
      <w:pPr>
        <w:spacing w:after="0" w:line="240" w:lineRule="auto"/>
        <w:jc w:val="center"/>
        <w:rPr>
          <w:rFonts w:ascii="Times New Roman" w:eastAsia="Arial" w:hAnsi="Times New Roman" w:cs="Times New Roman"/>
          <w:b/>
          <w:sz w:val="28"/>
          <w:szCs w:val="28"/>
          <w:u w:val="single"/>
          <w:lang w:val="ru-RU" w:eastAsia="ru-RU"/>
        </w:rPr>
      </w:pPr>
      <w:r w:rsidRPr="00174D46">
        <w:rPr>
          <w:rFonts w:ascii="Times New Roman" w:eastAsia="Arial" w:hAnsi="Times New Roman" w:cs="Times New Roman"/>
          <w:b/>
          <w:sz w:val="28"/>
          <w:szCs w:val="28"/>
          <w:lang w:eastAsia="ru-RU"/>
        </w:rPr>
        <w:t>ПРОПОЗИЦІЯ</w:t>
      </w:r>
    </w:p>
    <w:tbl>
      <w:tblPr>
        <w:tblpPr w:leftFromText="180" w:rightFromText="180" w:vertAnchor="text" w:tblpY="1"/>
        <w:tblOverlap w:val="never"/>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827"/>
        <w:gridCol w:w="2921"/>
        <w:gridCol w:w="1376"/>
        <w:gridCol w:w="1661"/>
        <w:gridCol w:w="1575"/>
        <w:gridCol w:w="1269"/>
      </w:tblGrid>
      <w:tr w:rsidR="00174D46" w:rsidRPr="00174D46" w:rsidTr="00174D46">
        <w:trPr>
          <w:cantSplit/>
          <w:trHeight w:val="414"/>
        </w:trPr>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D46" w:rsidRPr="00174D46" w:rsidRDefault="00174D46" w:rsidP="00174D46">
            <w:pPr>
              <w:tabs>
                <w:tab w:val="left" w:pos="708"/>
              </w:tabs>
              <w:suppressAutoHyphens/>
              <w:spacing w:after="120" w:line="276" w:lineRule="auto"/>
              <w:ind w:left="210"/>
              <w:rPr>
                <w:rFonts w:ascii="Times New Roman" w:eastAsia="Times New Roman" w:hAnsi="Times New Roman" w:cs="Times New Roman"/>
                <w:color w:val="00000A"/>
                <w:sz w:val="28"/>
                <w:szCs w:val="28"/>
                <w:lang w:eastAsia="uk-UA"/>
              </w:rPr>
            </w:pPr>
            <w:r w:rsidRPr="00174D46">
              <w:rPr>
                <w:rFonts w:ascii="Times New Roman" w:eastAsia="Times New Roman" w:hAnsi="Times New Roman" w:cs="Times New Roman"/>
                <w:b/>
                <w:color w:val="00000A"/>
                <w:sz w:val="28"/>
                <w:szCs w:val="28"/>
                <w:lang w:eastAsia="uk-UA"/>
              </w:rPr>
              <w:t>№ п/п</w:t>
            </w:r>
          </w:p>
        </w:tc>
        <w:tc>
          <w:tcPr>
            <w:tcW w:w="3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D46" w:rsidRPr="00174D46" w:rsidRDefault="00174D46" w:rsidP="00174D46">
            <w:pPr>
              <w:tabs>
                <w:tab w:val="left" w:pos="708"/>
              </w:tabs>
              <w:suppressAutoHyphens/>
              <w:spacing w:after="120" w:line="276" w:lineRule="auto"/>
              <w:ind w:left="210"/>
              <w:rPr>
                <w:rFonts w:ascii="Times New Roman" w:eastAsia="Times New Roman" w:hAnsi="Times New Roman" w:cs="Times New Roman"/>
                <w:color w:val="00000A"/>
                <w:sz w:val="28"/>
                <w:szCs w:val="28"/>
                <w:lang w:eastAsia="uk-UA"/>
              </w:rPr>
            </w:pPr>
            <w:r w:rsidRPr="00174D46">
              <w:rPr>
                <w:rFonts w:ascii="Times New Roman" w:eastAsia="Times New Roman" w:hAnsi="Times New Roman" w:cs="Times New Roman"/>
                <w:b/>
                <w:color w:val="00000A"/>
                <w:sz w:val="28"/>
                <w:szCs w:val="28"/>
                <w:lang w:eastAsia="uk-UA"/>
              </w:rPr>
              <w:t>Найменування, визначення товару, асортимент (вид,модель) виробник</w:t>
            </w: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D46" w:rsidRPr="00174D46" w:rsidRDefault="00174D46" w:rsidP="00174D46">
            <w:pPr>
              <w:tabs>
                <w:tab w:val="left" w:pos="708"/>
              </w:tabs>
              <w:suppressAutoHyphens/>
              <w:spacing w:after="120" w:line="276" w:lineRule="auto"/>
              <w:jc w:val="center"/>
              <w:rPr>
                <w:rFonts w:ascii="Times New Roman" w:eastAsia="Times New Roman" w:hAnsi="Times New Roman" w:cs="Times New Roman"/>
                <w:color w:val="00000A"/>
                <w:sz w:val="28"/>
                <w:szCs w:val="28"/>
                <w:lang w:eastAsia="uk-UA"/>
              </w:rPr>
            </w:pPr>
            <w:r w:rsidRPr="00174D46">
              <w:rPr>
                <w:rFonts w:ascii="Times New Roman" w:eastAsia="Times New Roman" w:hAnsi="Times New Roman" w:cs="Times New Roman"/>
                <w:b/>
                <w:color w:val="00000A"/>
                <w:sz w:val="28"/>
                <w:szCs w:val="28"/>
                <w:lang w:eastAsia="uk-UA"/>
              </w:rPr>
              <w:t>Одиниця виміру</w:t>
            </w:r>
          </w:p>
        </w:tc>
        <w:tc>
          <w:tcPr>
            <w:tcW w:w="14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D46" w:rsidRPr="00174D46" w:rsidRDefault="00174D46" w:rsidP="00174D46">
            <w:pPr>
              <w:tabs>
                <w:tab w:val="left" w:pos="708"/>
              </w:tabs>
              <w:suppressAutoHyphens/>
              <w:spacing w:after="120" w:line="276" w:lineRule="auto"/>
              <w:ind w:left="210"/>
              <w:jc w:val="center"/>
              <w:rPr>
                <w:rFonts w:ascii="Times New Roman" w:eastAsia="Times New Roman" w:hAnsi="Times New Roman" w:cs="Times New Roman"/>
                <w:color w:val="00000A"/>
                <w:sz w:val="28"/>
                <w:szCs w:val="28"/>
                <w:lang w:eastAsia="uk-UA"/>
              </w:rPr>
            </w:pPr>
            <w:r w:rsidRPr="00174D46">
              <w:rPr>
                <w:rFonts w:ascii="Times New Roman" w:eastAsia="Times New Roman" w:hAnsi="Times New Roman" w:cs="Times New Roman"/>
                <w:b/>
                <w:color w:val="00000A"/>
                <w:sz w:val="28"/>
                <w:szCs w:val="28"/>
                <w:lang w:eastAsia="uk-UA"/>
              </w:rPr>
              <w:t>Кількість</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D46" w:rsidRPr="00174D46" w:rsidRDefault="00174D46" w:rsidP="00174D46">
            <w:pPr>
              <w:tabs>
                <w:tab w:val="left" w:pos="708"/>
              </w:tabs>
              <w:suppressAutoHyphens/>
              <w:spacing w:after="120" w:line="276" w:lineRule="auto"/>
              <w:ind w:left="210"/>
              <w:rPr>
                <w:rFonts w:ascii="Times New Roman" w:eastAsia="Times New Roman" w:hAnsi="Times New Roman" w:cs="Times New Roman"/>
                <w:color w:val="00000A"/>
                <w:sz w:val="28"/>
                <w:szCs w:val="28"/>
                <w:lang w:eastAsia="uk-UA"/>
              </w:rPr>
            </w:pPr>
            <w:r w:rsidRPr="00174D46">
              <w:rPr>
                <w:rFonts w:ascii="Times New Roman" w:eastAsia="Times New Roman" w:hAnsi="Times New Roman" w:cs="Times New Roman"/>
                <w:b/>
                <w:color w:val="00000A"/>
                <w:sz w:val="28"/>
                <w:szCs w:val="28"/>
                <w:lang w:eastAsia="uk-UA"/>
              </w:rPr>
              <w:t>Ціна за одиницю з ПДВ, (грн.)</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D46" w:rsidRPr="00174D46" w:rsidRDefault="00174D46" w:rsidP="00174D46">
            <w:pPr>
              <w:tabs>
                <w:tab w:val="left" w:pos="708"/>
              </w:tabs>
              <w:suppressAutoHyphens/>
              <w:spacing w:after="120" w:line="276" w:lineRule="auto"/>
              <w:ind w:left="210"/>
              <w:rPr>
                <w:rFonts w:ascii="Times New Roman" w:eastAsia="Times New Roman" w:hAnsi="Times New Roman" w:cs="Times New Roman"/>
                <w:color w:val="00000A"/>
                <w:sz w:val="28"/>
                <w:szCs w:val="28"/>
                <w:lang w:eastAsia="uk-UA"/>
              </w:rPr>
            </w:pPr>
            <w:r w:rsidRPr="00174D46">
              <w:rPr>
                <w:rFonts w:ascii="Times New Roman" w:eastAsia="Times New Roman" w:hAnsi="Times New Roman" w:cs="Times New Roman"/>
                <w:b/>
                <w:color w:val="00000A"/>
                <w:sz w:val="28"/>
                <w:szCs w:val="28"/>
                <w:lang w:eastAsia="uk-UA"/>
              </w:rPr>
              <w:t>Сума з ПДВ, (грн.)</w:t>
            </w:r>
          </w:p>
        </w:tc>
      </w:tr>
      <w:tr w:rsidR="00174D46" w:rsidRPr="00174D46" w:rsidTr="00174D46">
        <w:trPr>
          <w:cantSplit/>
          <w:trHeight w:val="308"/>
        </w:trPr>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D46" w:rsidRPr="00174D46" w:rsidRDefault="00174D46" w:rsidP="00174D46">
            <w:pPr>
              <w:tabs>
                <w:tab w:val="left" w:pos="708"/>
              </w:tabs>
              <w:suppressAutoHyphens/>
              <w:spacing w:after="120" w:line="276" w:lineRule="auto"/>
              <w:ind w:left="210"/>
              <w:rPr>
                <w:rFonts w:ascii="Times New Roman" w:eastAsia="Times New Roman" w:hAnsi="Times New Roman" w:cs="Times New Roman"/>
                <w:color w:val="00000A"/>
                <w:sz w:val="28"/>
                <w:szCs w:val="28"/>
                <w:lang w:eastAsia="uk-UA"/>
              </w:rPr>
            </w:pPr>
            <w:r w:rsidRPr="00174D46">
              <w:rPr>
                <w:rFonts w:ascii="Times New Roman" w:eastAsia="Times New Roman" w:hAnsi="Times New Roman" w:cs="Times New Roman"/>
                <w:color w:val="00000A"/>
                <w:sz w:val="28"/>
                <w:szCs w:val="28"/>
                <w:lang w:eastAsia="uk-UA"/>
              </w:rPr>
              <w:t>1</w:t>
            </w:r>
          </w:p>
        </w:tc>
        <w:tc>
          <w:tcPr>
            <w:tcW w:w="3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74D46" w:rsidRPr="00174D46" w:rsidRDefault="00174D46" w:rsidP="00174D46">
            <w:pPr>
              <w:spacing w:after="0" w:line="250" w:lineRule="atLeast"/>
              <w:textAlignment w:val="baseline"/>
              <w:rPr>
                <w:rFonts w:ascii="Times New Roman" w:eastAsia="Arial" w:hAnsi="Times New Roman" w:cs="Times New Roman"/>
                <w:color w:val="000000"/>
                <w:sz w:val="28"/>
                <w:szCs w:val="28"/>
                <w:lang w:eastAsia="ru-RU"/>
              </w:rPr>
            </w:pPr>
            <w:r w:rsidRPr="00174D46">
              <w:rPr>
                <w:rFonts w:ascii="Times New Roman" w:eastAsia="Arial" w:hAnsi="Times New Roman" w:cs="Times New Roman"/>
                <w:color w:val="000000"/>
                <w:sz w:val="28"/>
                <w:szCs w:val="28"/>
                <w:lang w:eastAsia="ru-RU"/>
              </w:rPr>
              <w:t>картопля</w:t>
            </w: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D46" w:rsidRPr="00174D46" w:rsidRDefault="00174D46" w:rsidP="00174D46">
            <w:pPr>
              <w:tabs>
                <w:tab w:val="left" w:pos="708"/>
              </w:tabs>
              <w:suppressAutoHyphens/>
              <w:spacing w:after="120" w:line="276" w:lineRule="auto"/>
              <w:jc w:val="center"/>
              <w:rPr>
                <w:rFonts w:ascii="Times New Roman" w:eastAsia="Times New Roman" w:hAnsi="Times New Roman" w:cs="Times New Roman"/>
                <w:color w:val="00000A"/>
                <w:sz w:val="28"/>
                <w:szCs w:val="28"/>
                <w:lang w:eastAsia="uk-UA"/>
              </w:rPr>
            </w:pPr>
            <w:r w:rsidRPr="00174D46">
              <w:rPr>
                <w:rFonts w:ascii="Times New Roman" w:eastAsia="Times New Roman" w:hAnsi="Times New Roman" w:cs="Times New Roman"/>
                <w:color w:val="00000A"/>
                <w:sz w:val="28"/>
                <w:szCs w:val="28"/>
                <w:lang w:eastAsia="uk-UA"/>
              </w:rPr>
              <w:t>кг</w:t>
            </w:r>
          </w:p>
        </w:tc>
        <w:tc>
          <w:tcPr>
            <w:tcW w:w="14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D46" w:rsidRPr="00174D46" w:rsidRDefault="00AA096C" w:rsidP="00174D46">
            <w:pPr>
              <w:tabs>
                <w:tab w:val="left" w:pos="708"/>
              </w:tabs>
              <w:suppressAutoHyphens/>
              <w:spacing w:after="120" w:line="276" w:lineRule="auto"/>
              <w:jc w:val="center"/>
              <w:rPr>
                <w:rFonts w:ascii="Times New Roman" w:eastAsia="Times New Roman" w:hAnsi="Times New Roman" w:cs="Times New Roman"/>
                <w:color w:val="00000A"/>
                <w:sz w:val="28"/>
                <w:szCs w:val="28"/>
                <w:lang w:eastAsia="uk-UA"/>
              </w:rPr>
            </w:pPr>
            <w:r>
              <w:rPr>
                <w:rFonts w:ascii="Times New Roman" w:eastAsia="Times New Roman" w:hAnsi="Times New Roman" w:cs="Times New Roman"/>
                <w:color w:val="00000A"/>
                <w:sz w:val="28"/>
                <w:szCs w:val="28"/>
                <w:lang w:eastAsia="uk-UA"/>
              </w:rPr>
              <w:t>1200</w:t>
            </w:r>
            <w:r w:rsidR="00174D46" w:rsidRPr="00174D46">
              <w:rPr>
                <w:rFonts w:ascii="Times New Roman" w:eastAsia="Times New Roman" w:hAnsi="Times New Roman" w:cs="Times New Roman"/>
                <w:color w:val="00000A"/>
                <w:sz w:val="28"/>
                <w:szCs w:val="28"/>
                <w:lang w:eastAsia="uk-UA"/>
              </w:rPr>
              <w:t>0</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4D46" w:rsidRPr="00174D46" w:rsidRDefault="00174D46" w:rsidP="00174D46">
            <w:pPr>
              <w:tabs>
                <w:tab w:val="left" w:pos="708"/>
              </w:tabs>
              <w:suppressAutoHyphens/>
              <w:spacing w:after="120" w:line="276" w:lineRule="auto"/>
              <w:ind w:left="210"/>
              <w:rPr>
                <w:rFonts w:ascii="Times New Roman" w:eastAsia="Times New Roman" w:hAnsi="Times New Roman" w:cs="Times New Roman"/>
                <w:color w:val="00000A"/>
                <w:sz w:val="28"/>
                <w:szCs w:val="28"/>
                <w:lang w:eastAsia="uk-UA"/>
              </w:rPr>
            </w:pPr>
          </w:p>
        </w:tc>
        <w:tc>
          <w:tcPr>
            <w:tcW w:w="1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4D46" w:rsidRPr="00174D46" w:rsidRDefault="00174D46" w:rsidP="00174D46">
            <w:pPr>
              <w:tabs>
                <w:tab w:val="left" w:pos="708"/>
              </w:tabs>
              <w:suppressAutoHyphens/>
              <w:spacing w:after="120" w:line="276" w:lineRule="auto"/>
              <w:ind w:left="210"/>
              <w:rPr>
                <w:rFonts w:ascii="Times New Roman" w:eastAsia="Times New Roman" w:hAnsi="Times New Roman" w:cs="Times New Roman"/>
                <w:color w:val="00000A"/>
                <w:sz w:val="28"/>
                <w:szCs w:val="28"/>
                <w:lang w:eastAsia="uk-UA"/>
              </w:rPr>
            </w:pPr>
          </w:p>
        </w:tc>
      </w:tr>
      <w:tr w:rsidR="00174D46" w:rsidRPr="00174D46" w:rsidTr="00174D46">
        <w:trPr>
          <w:cantSplit/>
          <w:trHeight w:val="308"/>
        </w:trPr>
        <w:tc>
          <w:tcPr>
            <w:tcW w:w="9629"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4D46" w:rsidRPr="00174D46" w:rsidRDefault="00174D46" w:rsidP="00174D46">
            <w:pPr>
              <w:tabs>
                <w:tab w:val="left" w:pos="708"/>
              </w:tabs>
              <w:suppressAutoHyphens/>
              <w:spacing w:after="120" w:line="276" w:lineRule="auto"/>
              <w:ind w:left="210"/>
              <w:rPr>
                <w:rFonts w:ascii="Times New Roman" w:eastAsia="Times New Roman" w:hAnsi="Times New Roman" w:cs="Times New Roman"/>
                <w:color w:val="00000A"/>
                <w:sz w:val="28"/>
                <w:szCs w:val="28"/>
                <w:lang w:eastAsia="uk-UA"/>
              </w:rPr>
            </w:pPr>
          </w:p>
        </w:tc>
      </w:tr>
      <w:tr w:rsidR="00174D46" w:rsidRPr="00174D46" w:rsidTr="00174D46">
        <w:trPr>
          <w:cantSplit/>
          <w:trHeight w:val="452"/>
        </w:trPr>
        <w:tc>
          <w:tcPr>
            <w:tcW w:w="8303"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D46" w:rsidRPr="00174D46" w:rsidRDefault="00174D46" w:rsidP="00174D46">
            <w:pPr>
              <w:tabs>
                <w:tab w:val="left" w:pos="708"/>
              </w:tabs>
              <w:suppressAutoHyphens/>
              <w:spacing w:after="120" w:line="276" w:lineRule="auto"/>
              <w:ind w:left="210"/>
              <w:jc w:val="right"/>
              <w:rPr>
                <w:rFonts w:ascii="Times New Roman" w:eastAsia="Times New Roman" w:hAnsi="Times New Roman" w:cs="Times New Roman"/>
                <w:color w:val="00000A"/>
                <w:sz w:val="28"/>
                <w:szCs w:val="28"/>
                <w:lang w:eastAsia="uk-UA"/>
              </w:rPr>
            </w:pPr>
            <w:r w:rsidRPr="00174D46">
              <w:rPr>
                <w:rFonts w:ascii="Times New Roman" w:eastAsia="Times New Roman" w:hAnsi="Times New Roman" w:cs="Times New Roman"/>
                <w:b/>
                <w:color w:val="00000A"/>
                <w:sz w:val="28"/>
                <w:szCs w:val="28"/>
                <w:lang w:eastAsia="uk-UA"/>
              </w:rPr>
              <w:t>Разом без ПДВ</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4D46" w:rsidRPr="00174D46" w:rsidRDefault="00174D46" w:rsidP="00174D46">
            <w:pPr>
              <w:tabs>
                <w:tab w:val="left" w:pos="708"/>
              </w:tabs>
              <w:suppressAutoHyphens/>
              <w:spacing w:after="120" w:line="276" w:lineRule="auto"/>
              <w:ind w:left="210"/>
              <w:rPr>
                <w:rFonts w:ascii="Times New Roman" w:eastAsia="Times New Roman" w:hAnsi="Times New Roman" w:cs="Times New Roman"/>
                <w:color w:val="00000A"/>
                <w:sz w:val="28"/>
                <w:szCs w:val="28"/>
                <w:lang w:eastAsia="uk-UA"/>
              </w:rPr>
            </w:pPr>
          </w:p>
        </w:tc>
      </w:tr>
      <w:tr w:rsidR="00174D46" w:rsidRPr="00174D46" w:rsidTr="00174D46">
        <w:trPr>
          <w:cantSplit/>
          <w:trHeight w:val="460"/>
        </w:trPr>
        <w:tc>
          <w:tcPr>
            <w:tcW w:w="8303"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D46" w:rsidRPr="00174D46" w:rsidRDefault="00174D46" w:rsidP="00174D46">
            <w:pPr>
              <w:tabs>
                <w:tab w:val="left" w:pos="708"/>
              </w:tabs>
              <w:suppressAutoHyphens/>
              <w:spacing w:after="120" w:line="276" w:lineRule="auto"/>
              <w:ind w:left="210"/>
              <w:jc w:val="right"/>
              <w:rPr>
                <w:rFonts w:ascii="Times New Roman" w:eastAsia="Times New Roman" w:hAnsi="Times New Roman" w:cs="Times New Roman"/>
                <w:color w:val="00000A"/>
                <w:sz w:val="28"/>
                <w:szCs w:val="28"/>
                <w:lang w:eastAsia="uk-UA"/>
              </w:rPr>
            </w:pPr>
            <w:r w:rsidRPr="00174D46">
              <w:rPr>
                <w:rFonts w:ascii="Times New Roman" w:eastAsia="Times New Roman" w:hAnsi="Times New Roman" w:cs="Times New Roman"/>
                <w:b/>
                <w:color w:val="00000A"/>
                <w:sz w:val="28"/>
                <w:szCs w:val="28"/>
                <w:lang w:eastAsia="uk-UA"/>
              </w:rPr>
              <w:t>ПДВ</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4D46" w:rsidRPr="00174D46" w:rsidRDefault="00174D46" w:rsidP="00174D46">
            <w:pPr>
              <w:tabs>
                <w:tab w:val="left" w:pos="708"/>
              </w:tabs>
              <w:suppressAutoHyphens/>
              <w:spacing w:after="120" w:line="276" w:lineRule="auto"/>
              <w:ind w:left="210"/>
              <w:rPr>
                <w:rFonts w:ascii="Times New Roman" w:eastAsia="Times New Roman" w:hAnsi="Times New Roman" w:cs="Times New Roman"/>
                <w:color w:val="00000A"/>
                <w:sz w:val="28"/>
                <w:szCs w:val="28"/>
                <w:lang w:eastAsia="uk-UA"/>
              </w:rPr>
            </w:pPr>
          </w:p>
        </w:tc>
      </w:tr>
      <w:tr w:rsidR="00174D46" w:rsidRPr="00174D46" w:rsidTr="00174D46">
        <w:trPr>
          <w:cantSplit/>
          <w:trHeight w:val="289"/>
        </w:trPr>
        <w:tc>
          <w:tcPr>
            <w:tcW w:w="8303"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D46" w:rsidRPr="00174D46" w:rsidRDefault="00174D46" w:rsidP="00174D46">
            <w:pPr>
              <w:tabs>
                <w:tab w:val="left" w:pos="708"/>
              </w:tabs>
              <w:suppressAutoHyphens/>
              <w:spacing w:after="120" w:line="276" w:lineRule="auto"/>
              <w:ind w:left="210"/>
              <w:jc w:val="right"/>
              <w:rPr>
                <w:rFonts w:ascii="Times New Roman" w:eastAsia="Times New Roman" w:hAnsi="Times New Roman" w:cs="Times New Roman"/>
                <w:color w:val="00000A"/>
                <w:sz w:val="28"/>
                <w:szCs w:val="28"/>
                <w:lang w:eastAsia="uk-UA"/>
              </w:rPr>
            </w:pPr>
            <w:r w:rsidRPr="00174D46">
              <w:rPr>
                <w:rFonts w:ascii="Times New Roman" w:eastAsia="Times New Roman" w:hAnsi="Times New Roman" w:cs="Times New Roman"/>
                <w:b/>
                <w:color w:val="00000A"/>
                <w:sz w:val="28"/>
                <w:szCs w:val="28"/>
                <w:lang w:eastAsia="uk-UA"/>
              </w:rPr>
              <w:t>Всього з ПДВ</w:t>
            </w:r>
          </w:p>
        </w:tc>
        <w:tc>
          <w:tcPr>
            <w:tcW w:w="1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4D46" w:rsidRPr="00174D46" w:rsidRDefault="00174D46" w:rsidP="00174D46">
            <w:pPr>
              <w:tabs>
                <w:tab w:val="left" w:pos="708"/>
              </w:tabs>
              <w:suppressAutoHyphens/>
              <w:spacing w:after="120" w:line="276" w:lineRule="auto"/>
              <w:ind w:left="210"/>
              <w:rPr>
                <w:rFonts w:ascii="Times New Roman" w:eastAsia="Times New Roman" w:hAnsi="Times New Roman" w:cs="Times New Roman"/>
                <w:color w:val="00000A"/>
                <w:sz w:val="28"/>
                <w:szCs w:val="28"/>
                <w:lang w:eastAsia="uk-UA"/>
              </w:rPr>
            </w:pPr>
          </w:p>
        </w:tc>
      </w:tr>
    </w:tbl>
    <w:p w:rsidR="00174D46" w:rsidRPr="00174D46" w:rsidRDefault="00174D46" w:rsidP="00174D46">
      <w:pPr>
        <w:spacing w:after="0" w:line="240" w:lineRule="auto"/>
        <w:jc w:val="center"/>
        <w:rPr>
          <w:rFonts w:ascii="Times New Roman" w:eastAsia="Arial" w:hAnsi="Times New Roman" w:cs="Times New Roman"/>
          <w:b/>
          <w:bCs/>
          <w:i/>
          <w:iCs/>
          <w:sz w:val="28"/>
          <w:szCs w:val="28"/>
          <w:lang w:eastAsia="ru-RU"/>
        </w:rPr>
      </w:pPr>
    </w:p>
    <w:p w:rsidR="00174D46" w:rsidRPr="00174D46" w:rsidRDefault="00174D46" w:rsidP="00174D46">
      <w:pPr>
        <w:spacing w:after="0" w:line="240" w:lineRule="auto"/>
        <w:rPr>
          <w:rFonts w:ascii="Times New Roman" w:eastAsia="Arial" w:hAnsi="Times New Roman" w:cs="Times New Roman"/>
          <w:sz w:val="28"/>
          <w:szCs w:val="28"/>
          <w:lang w:eastAsia="ru-RU"/>
        </w:rPr>
      </w:pPr>
      <w:r w:rsidRPr="00174D46">
        <w:rPr>
          <w:rFonts w:ascii="Times New Roman" w:eastAsia="Arial" w:hAnsi="Times New Roman" w:cs="Times New Roman"/>
          <w:sz w:val="28"/>
          <w:szCs w:val="28"/>
          <w:lang w:eastAsia="ru-RU"/>
        </w:rPr>
        <w:t>Запропоновані ціни з ПДВ / без ПДВ*, включають вартість перевезення, відвантаження, пакування й маркування, а також всі будь-які інші витрати учасника.</w:t>
      </w:r>
    </w:p>
    <w:p w:rsidR="00174D46" w:rsidRPr="00174D46" w:rsidRDefault="00174D46" w:rsidP="00174D46">
      <w:pPr>
        <w:spacing w:after="0" w:line="240" w:lineRule="auto"/>
        <w:ind w:firstLine="708"/>
        <w:jc w:val="both"/>
        <w:rPr>
          <w:rFonts w:ascii="Times New Roman" w:eastAsia="Arial" w:hAnsi="Times New Roman" w:cs="Times New Roman"/>
          <w:sz w:val="28"/>
          <w:szCs w:val="28"/>
          <w:lang w:eastAsia="ru-RU"/>
        </w:rPr>
      </w:pPr>
      <w:r w:rsidRPr="00174D46">
        <w:rPr>
          <w:rFonts w:ascii="Times New Roman" w:eastAsia="Arial" w:hAnsi="Times New Roman" w:cs="Times New Roman"/>
          <w:sz w:val="28"/>
          <w:szCs w:val="28"/>
          <w:lang w:eastAsia="ru-RU"/>
        </w:rPr>
        <w:lastRenderedPageBreak/>
        <w:t>2. До рішення про намір укласти договір про закупівлю, відповідно до нашої пропозиції, Ваша документація разом з нашою пропозицією (за умови її відповідності всім вимогам) мають силу протоколу намірів між нами.</w:t>
      </w:r>
    </w:p>
    <w:p w:rsidR="00174D46" w:rsidRPr="00174D46" w:rsidRDefault="00174D46" w:rsidP="00174D46">
      <w:pPr>
        <w:spacing w:after="0" w:line="240" w:lineRule="auto"/>
        <w:ind w:firstLine="708"/>
        <w:jc w:val="both"/>
        <w:rPr>
          <w:rFonts w:ascii="Times New Roman" w:eastAsia="Arial" w:hAnsi="Times New Roman" w:cs="Times New Roman"/>
          <w:sz w:val="28"/>
          <w:szCs w:val="28"/>
          <w:lang w:eastAsia="ru-RU"/>
        </w:rPr>
      </w:pPr>
      <w:r w:rsidRPr="00174D46">
        <w:rPr>
          <w:rFonts w:ascii="Times New Roman" w:eastAsia="Arial" w:hAnsi="Times New Roman" w:cs="Times New Roman"/>
          <w:sz w:val="28"/>
          <w:szCs w:val="28"/>
          <w:lang w:eastAsia="ru-RU"/>
        </w:rPr>
        <w:t>3. Ми згодні дотримуватися умов цієї пропозиції протягом 90 календарних днів з дати розкриття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rsidR="00174D46" w:rsidRPr="00174D46" w:rsidRDefault="00174D46" w:rsidP="00174D46">
      <w:pPr>
        <w:spacing w:after="0" w:line="240" w:lineRule="auto"/>
        <w:ind w:firstLine="708"/>
        <w:jc w:val="both"/>
        <w:rPr>
          <w:rFonts w:ascii="Times New Roman" w:eastAsia="Arial" w:hAnsi="Times New Roman" w:cs="Times New Roman"/>
          <w:sz w:val="28"/>
          <w:szCs w:val="28"/>
          <w:lang w:eastAsia="ru-RU"/>
        </w:rPr>
      </w:pPr>
      <w:r w:rsidRPr="00174D46">
        <w:rPr>
          <w:rFonts w:ascii="Times New Roman" w:eastAsia="Arial" w:hAnsi="Times New Roman" w:cs="Times New Roman"/>
          <w:sz w:val="28"/>
          <w:szCs w:val="28"/>
          <w:lang w:eastAsia="ru-RU"/>
        </w:rPr>
        <w:t>4.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174D46" w:rsidRPr="00174D46" w:rsidRDefault="00174D46" w:rsidP="00174D46">
      <w:pPr>
        <w:spacing w:after="0" w:line="240" w:lineRule="auto"/>
        <w:ind w:firstLine="708"/>
        <w:jc w:val="both"/>
        <w:rPr>
          <w:rFonts w:ascii="Times New Roman" w:eastAsia="Arial" w:hAnsi="Times New Roman" w:cs="Times New Roman"/>
          <w:sz w:val="28"/>
          <w:szCs w:val="28"/>
          <w:lang w:eastAsia="ru-RU"/>
        </w:rPr>
      </w:pPr>
      <w:r w:rsidRPr="00174D46">
        <w:rPr>
          <w:rFonts w:ascii="Times New Roman" w:eastAsia="Arial" w:hAnsi="Times New Roman" w:cs="Times New Roman"/>
          <w:sz w:val="28"/>
          <w:szCs w:val="28"/>
          <w:lang w:eastAsia="ru-RU"/>
        </w:rPr>
        <w:t>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а також, надати всі необхідні документи та інформацію. У разі ненадання документів відповідно до всіх вимог документації у встановлені строки – ми погоджуємось, що замовник відхиляє нашу пропозицію та визначає переможця серед тих учасників, строк дії пропозиції яких ще не минув.</w:t>
      </w:r>
    </w:p>
    <w:p w:rsidR="00174D46" w:rsidRPr="00174D46" w:rsidRDefault="00174D46" w:rsidP="00174D46">
      <w:pPr>
        <w:spacing w:after="0" w:line="240" w:lineRule="auto"/>
        <w:ind w:firstLine="708"/>
        <w:jc w:val="both"/>
        <w:rPr>
          <w:rFonts w:ascii="Times New Roman" w:eastAsia="Arial" w:hAnsi="Times New Roman" w:cs="Times New Roman"/>
          <w:sz w:val="28"/>
          <w:szCs w:val="28"/>
          <w:lang w:eastAsia="ru-RU"/>
        </w:rPr>
      </w:pPr>
    </w:p>
    <w:p w:rsidR="00174D46" w:rsidRPr="00174D46" w:rsidRDefault="00174D46" w:rsidP="00174D46">
      <w:pPr>
        <w:spacing w:after="0" w:line="240" w:lineRule="auto"/>
        <w:jc w:val="both"/>
        <w:rPr>
          <w:rFonts w:ascii="Times New Roman" w:eastAsia="Arial" w:hAnsi="Times New Roman" w:cs="Times New Roman"/>
          <w:i/>
          <w:sz w:val="28"/>
          <w:szCs w:val="28"/>
          <w:lang w:eastAsia="ru-RU"/>
        </w:rPr>
      </w:pPr>
    </w:p>
    <w:p w:rsidR="00174D46" w:rsidRPr="00174D46" w:rsidRDefault="00174D46" w:rsidP="00174D46">
      <w:pPr>
        <w:spacing w:after="0" w:line="240" w:lineRule="auto"/>
        <w:jc w:val="both"/>
        <w:rPr>
          <w:rFonts w:ascii="Times New Roman" w:eastAsia="Arial" w:hAnsi="Times New Roman" w:cs="Times New Roman"/>
          <w:i/>
          <w:sz w:val="28"/>
          <w:szCs w:val="28"/>
          <w:lang w:eastAsia="ru-RU"/>
        </w:rPr>
      </w:pPr>
      <w:r w:rsidRPr="00174D46">
        <w:rPr>
          <w:rFonts w:ascii="Times New Roman" w:eastAsia="Arial" w:hAnsi="Times New Roman" w:cs="Times New Roman"/>
          <w:i/>
          <w:sz w:val="28"/>
          <w:szCs w:val="28"/>
          <w:lang w:eastAsia="ru-RU"/>
        </w:rPr>
        <w:t xml:space="preserve"> __</w:t>
      </w:r>
      <w:r>
        <w:rPr>
          <w:rFonts w:ascii="Times New Roman" w:eastAsia="Arial" w:hAnsi="Times New Roman" w:cs="Times New Roman"/>
          <w:i/>
          <w:sz w:val="28"/>
          <w:szCs w:val="28"/>
          <w:lang w:eastAsia="ru-RU"/>
        </w:rPr>
        <w:t>___________________</w:t>
      </w:r>
      <w:r w:rsidRPr="00174D46">
        <w:rPr>
          <w:rFonts w:ascii="Times New Roman" w:eastAsia="Arial" w:hAnsi="Times New Roman" w:cs="Times New Roman"/>
          <w:i/>
          <w:sz w:val="28"/>
          <w:szCs w:val="28"/>
          <w:lang w:eastAsia="ru-RU"/>
        </w:rPr>
        <w:t>__________________</w:t>
      </w:r>
      <w:r>
        <w:rPr>
          <w:rFonts w:ascii="Times New Roman" w:eastAsia="Arial" w:hAnsi="Times New Roman" w:cs="Times New Roman"/>
          <w:i/>
          <w:sz w:val="28"/>
          <w:szCs w:val="28"/>
          <w:lang w:eastAsia="ru-RU"/>
        </w:rPr>
        <w:t>_____  _______________________</w:t>
      </w:r>
    </w:p>
    <w:p w:rsidR="00174D46" w:rsidRPr="00174D46" w:rsidRDefault="00174D46" w:rsidP="00174D46">
      <w:pPr>
        <w:spacing w:after="0" w:line="240" w:lineRule="auto"/>
        <w:jc w:val="both"/>
        <w:rPr>
          <w:rFonts w:ascii="Times New Roman" w:eastAsia="Arial" w:hAnsi="Times New Roman" w:cs="Times New Roman"/>
          <w:i/>
          <w:sz w:val="28"/>
          <w:szCs w:val="28"/>
          <w:lang w:eastAsia="ru-RU"/>
        </w:rPr>
      </w:pPr>
      <w:r w:rsidRPr="00174D46">
        <w:rPr>
          <w:rFonts w:ascii="Times New Roman" w:eastAsia="Arial" w:hAnsi="Times New Roman" w:cs="Times New Roman"/>
          <w:i/>
          <w:sz w:val="28"/>
          <w:szCs w:val="28"/>
          <w:lang w:eastAsia="ru-RU"/>
        </w:rPr>
        <w:t xml:space="preserve">   (посада уповноваженої особи)    </w:t>
      </w:r>
      <w:r>
        <w:rPr>
          <w:rFonts w:ascii="Times New Roman" w:eastAsia="Arial" w:hAnsi="Times New Roman" w:cs="Times New Roman"/>
          <w:i/>
          <w:sz w:val="28"/>
          <w:szCs w:val="28"/>
          <w:lang w:eastAsia="ru-RU"/>
        </w:rPr>
        <w:t xml:space="preserve">           (підпис)            </w:t>
      </w:r>
      <w:r w:rsidRPr="00174D46">
        <w:rPr>
          <w:rFonts w:ascii="Times New Roman" w:eastAsia="Arial" w:hAnsi="Times New Roman" w:cs="Times New Roman"/>
          <w:i/>
          <w:sz w:val="28"/>
          <w:szCs w:val="28"/>
          <w:lang w:eastAsia="ru-RU"/>
        </w:rPr>
        <w:t xml:space="preserve">         (ініціали та прізвище)</w:t>
      </w:r>
    </w:p>
    <w:p w:rsidR="00174D46" w:rsidRPr="00174D46" w:rsidRDefault="00174D46" w:rsidP="00174D46">
      <w:pPr>
        <w:spacing w:after="0" w:line="240" w:lineRule="auto"/>
        <w:jc w:val="both"/>
        <w:rPr>
          <w:rFonts w:ascii="Times New Roman" w:eastAsia="Arial" w:hAnsi="Times New Roman" w:cs="Times New Roman"/>
          <w:b/>
          <w:sz w:val="28"/>
          <w:szCs w:val="28"/>
          <w:lang w:eastAsia="ru-RU"/>
        </w:rPr>
      </w:pPr>
      <w:r w:rsidRPr="00174D46">
        <w:rPr>
          <w:rFonts w:ascii="Times New Roman" w:eastAsia="Arial" w:hAnsi="Times New Roman" w:cs="Times New Roman"/>
          <w:sz w:val="28"/>
          <w:szCs w:val="28"/>
          <w:lang w:eastAsia="ru-RU"/>
        </w:rPr>
        <w:t>М.П.</w:t>
      </w:r>
    </w:p>
    <w:p w:rsidR="00174D46" w:rsidRPr="00174D46" w:rsidRDefault="00174D46" w:rsidP="00174D46">
      <w:pPr>
        <w:spacing w:after="0" w:line="240" w:lineRule="auto"/>
        <w:jc w:val="both"/>
        <w:rPr>
          <w:rFonts w:ascii="Times New Roman" w:eastAsia="Arial" w:hAnsi="Times New Roman" w:cs="Times New Roman"/>
          <w:b/>
          <w:sz w:val="28"/>
          <w:szCs w:val="28"/>
          <w:lang w:eastAsia="ru-RU"/>
        </w:rPr>
      </w:pPr>
    </w:p>
    <w:p w:rsidR="00174D46" w:rsidRPr="00174D46" w:rsidRDefault="00174D46" w:rsidP="00174D46">
      <w:pPr>
        <w:spacing w:after="0" w:line="240" w:lineRule="auto"/>
        <w:jc w:val="both"/>
        <w:rPr>
          <w:rFonts w:ascii="Times New Roman" w:eastAsia="Arial" w:hAnsi="Times New Roman" w:cs="Times New Roman"/>
          <w:b/>
          <w:sz w:val="28"/>
          <w:szCs w:val="28"/>
          <w:lang w:eastAsia="ru-RU"/>
        </w:rPr>
      </w:pPr>
      <w:r w:rsidRPr="00174D46">
        <w:rPr>
          <w:rFonts w:ascii="Times New Roman" w:eastAsia="Arial" w:hAnsi="Times New Roman" w:cs="Times New Roman"/>
          <w:b/>
          <w:sz w:val="28"/>
          <w:szCs w:val="28"/>
          <w:lang w:eastAsia="ru-RU"/>
        </w:rPr>
        <w:t>______________</w:t>
      </w:r>
    </w:p>
    <w:p w:rsidR="00174D46" w:rsidRPr="00174D46" w:rsidRDefault="00174D46" w:rsidP="00174D46">
      <w:pPr>
        <w:spacing w:after="0" w:line="240" w:lineRule="auto"/>
        <w:jc w:val="both"/>
        <w:rPr>
          <w:rFonts w:ascii="Times New Roman" w:eastAsia="Arial" w:hAnsi="Times New Roman" w:cs="Times New Roman"/>
          <w:sz w:val="28"/>
          <w:szCs w:val="28"/>
          <w:lang w:eastAsia="ru-RU"/>
        </w:rPr>
      </w:pPr>
      <w:r w:rsidRPr="00174D46">
        <w:rPr>
          <w:rFonts w:ascii="Times New Roman" w:eastAsia="Arial" w:hAnsi="Times New Roman" w:cs="Times New Roman"/>
          <w:sz w:val="28"/>
          <w:szCs w:val="28"/>
          <w:lang w:eastAsia="ru-RU"/>
        </w:rPr>
        <w:t>Примітка.</w:t>
      </w:r>
    </w:p>
    <w:p w:rsidR="00174D46" w:rsidRPr="00174D46" w:rsidRDefault="00174D46" w:rsidP="00174D46">
      <w:pPr>
        <w:autoSpaceDE w:val="0"/>
        <w:autoSpaceDN w:val="0"/>
        <w:adjustRightInd w:val="0"/>
        <w:spacing w:after="0" w:line="240" w:lineRule="auto"/>
        <w:jc w:val="both"/>
        <w:rPr>
          <w:rFonts w:ascii="Times New Roman" w:eastAsia="Arial" w:hAnsi="Times New Roman" w:cs="Times New Roman"/>
          <w:i/>
          <w:sz w:val="28"/>
          <w:szCs w:val="28"/>
          <w:lang w:eastAsia="uk-UA"/>
        </w:rPr>
      </w:pPr>
      <w:r w:rsidRPr="00174D46">
        <w:rPr>
          <w:rFonts w:ascii="Times New Roman" w:eastAsia="Arial" w:hAnsi="Times New Roman" w:cs="Times New Roman"/>
          <w:sz w:val="28"/>
          <w:szCs w:val="28"/>
          <w:lang w:eastAsia="ru-RU"/>
        </w:rPr>
        <w:t xml:space="preserve">* </w:t>
      </w:r>
      <w:r w:rsidRPr="00174D46">
        <w:rPr>
          <w:rFonts w:ascii="Times New Roman" w:eastAsia="Arial" w:hAnsi="Times New Roman" w:cs="Times New Roman"/>
          <w:i/>
          <w:sz w:val="28"/>
          <w:szCs w:val="28"/>
          <w:lang w:eastAsia="uk-UA"/>
        </w:rPr>
        <w:t xml:space="preserve">Необхідно вказати суму з ПДВ, якщо учасник, відповідно до вимог чинного законодавства, є платником ПДВ, якщо ж не є </w:t>
      </w:r>
      <w:r w:rsidRPr="00174D46">
        <w:rPr>
          <w:rFonts w:ascii="Times New Roman" w:eastAsia="Arial" w:hAnsi="Times New Roman" w:cs="Times New Roman"/>
          <w:i/>
          <w:sz w:val="28"/>
          <w:szCs w:val="28"/>
          <w:lang w:eastAsia="ru-RU"/>
        </w:rPr>
        <w:t>–</w:t>
      </w:r>
      <w:r w:rsidRPr="00174D46">
        <w:rPr>
          <w:rFonts w:ascii="Times New Roman" w:eastAsia="Arial" w:hAnsi="Times New Roman" w:cs="Times New Roman"/>
          <w:i/>
          <w:sz w:val="28"/>
          <w:szCs w:val="28"/>
          <w:lang w:eastAsia="uk-UA"/>
        </w:rPr>
        <w:t xml:space="preserve"> необхідно зазначити вираз «(без ПДВ)».</w:t>
      </w:r>
    </w:p>
    <w:p w:rsidR="00174D46" w:rsidRPr="00174D46" w:rsidRDefault="00174D46" w:rsidP="00174D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b/>
          <w:sz w:val="28"/>
          <w:szCs w:val="28"/>
          <w:lang w:eastAsia="ru-RU"/>
        </w:rPr>
      </w:pPr>
    </w:p>
    <w:p w:rsidR="00174D46" w:rsidRPr="00174D46" w:rsidRDefault="00174D46" w:rsidP="00174D46">
      <w:pPr>
        <w:spacing w:after="0" w:line="240" w:lineRule="auto"/>
        <w:rPr>
          <w:rFonts w:ascii="Times New Roman" w:eastAsia="Arial" w:hAnsi="Times New Roman" w:cs="Times New Roman"/>
          <w:b/>
          <w:sz w:val="28"/>
          <w:szCs w:val="28"/>
          <w:lang w:val="ru-RU" w:eastAsia="ru-RU"/>
        </w:rPr>
      </w:pPr>
    </w:p>
    <w:p w:rsidR="00BE34DE" w:rsidRPr="00F50C55" w:rsidRDefault="00BE34DE">
      <w:pPr>
        <w:rPr>
          <w:lang w:val="ru-RU"/>
        </w:rPr>
      </w:pPr>
    </w:p>
    <w:sectPr w:rsidR="00BE34DE" w:rsidRPr="00F50C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EAF0192"/>
    <w:multiLevelType w:val="hybridMultilevel"/>
    <w:tmpl w:val="1DBE8B82"/>
    <w:lvl w:ilvl="0" w:tplc="A1AA7ABE">
      <w:start w:val="1"/>
      <w:numFmt w:val="decimal"/>
      <w:lvlText w:val="%1)"/>
      <w:lvlJc w:val="left"/>
      <w:pPr>
        <w:ind w:left="786" w:hanging="360"/>
      </w:pPr>
      <w:rPr>
        <w:lang w:val="uk-UA"/>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BE"/>
    <w:rsid w:val="000801FD"/>
    <w:rsid w:val="00174D46"/>
    <w:rsid w:val="00197060"/>
    <w:rsid w:val="002A0C09"/>
    <w:rsid w:val="00314FBE"/>
    <w:rsid w:val="003C64B3"/>
    <w:rsid w:val="0041380A"/>
    <w:rsid w:val="00531096"/>
    <w:rsid w:val="0054203C"/>
    <w:rsid w:val="005D76F4"/>
    <w:rsid w:val="00624289"/>
    <w:rsid w:val="006D0586"/>
    <w:rsid w:val="00755EBD"/>
    <w:rsid w:val="00976286"/>
    <w:rsid w:val="009A3574"/>
    <w:rsid w:val="00AA096C"/>
    <w:rsid w:val="00BE34DE"/>
    <w:rsid w:val="00CF42A7"/>
    <w:rsid w:val="00D20177"/>
    <w:rsid w:val="00D25913"/>
    <w:rsid w:val="00D71298"/>
    <w:rsid w:val="00E41F06"/>
    <w:rsid w:val="00ED6525"/>
    <w:rsid w:val="00EF1A3F"/>
    <w:rsid w:val="00F50C55"/>
    <w:rsid w:val="00F649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BD90"/>
  <w15:chartTrackingRefBased/>
  <w15:docId w15:val="{ED64DC0B-7E3C-4D80-991B-03E8327A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F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2A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4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30069</Words>
  <Characters>17140</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2022-07-28T07:36:00Z</cp:lastPrinted>
  <dcterms:created xsi:type="dcterms:W3CDTF">2022-07-27T13:22:00Z</dcterms:created>
  <dcterms:modified xsi:type="dcterms:W3CDTF">2022-08-10T10:35:00Z</dcterms:modified>
</cp:coreProperties>
</file>