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A" w:rsidRPr="00744CDA" w:rsidRDefault="00563562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 w:rsidRPr="00744CDA">
        <w:rPr>
          <w:rFonts w:ascii="Times New Roman" w:hAnsi="Times New Roman"/>
          <w:b/>
          <w:bCs/>
          <w:lang w:val="uk-UA"/>
        </w:rPr>
        <w:t>Додаток № 5</w:t>
      </w:r>
    </w:p>
    <w:p w:rsidR="009A399A" w:rsidRPr="00744CDA" w:rsidRDefault="00563562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744CDA">
        <w:rPr>
          <w:rFonts w:ascii="Times New Roman" w:hAnsi="Times New Roman"/>
        </w:rPr>
        <w:t xml:space="preserve">до </w:t>
      </w:r>
      <w:r w:rsidRPr="00744CDA">
        <w:rPr>
          <w:rFonts w:ascii="Times New Roman" w:hAnsi="Times New Roman"/>
          <w:lang w:val="uk-UA"/>
        </w:rPr>
        <w:t>тендерної документації</w:t>
      </w:r>
    </w:p>
    <w:p w:rsidR="009A399A" w:rsidRPr="00744CDA" w:rsidRDefault="009A399A">
      <w:pPr>
        <w:spacing w:after="0"/>
        <w:rPr>
          <w:rFonts w:ascii="Times New Roman" w:hAnsi="Times New Roman"/>
          <w:lang w:val="uk-UA"/>
        </w:rPr>
      </w:pPr>
    </w:p>
    <w:p w:rsidR="009A399A" w:rsidRPr="00744CDA" w:rsidRDefault="00563562">
      <w:pPr>
        <w:shd w:val="clear" w:color="auto" w:fill="FFFFFF"/>
        <w:tabs>
          <w:tab w:val="left" w:pos="0"/>
        </w:tabs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744CDA">
        <w:rPr>
          <w:rFonts w:ascii="Times New Roman" w:hAnsi="Times New Roman"/>
          <w:i/>
          <w:lang w:val="uk-UA"/>
        </w:rPr>
        <w:t xml:space="preserve">Тендерна пропозиція </w:t>
      </w:r>
      <w:r w:rsidRPr="00744CDA">
        <w:rPr>
          <w:rFonts w:ascii="Times New Roman" w:hAnsi="Times New Roman"/>
          <w:i/>
        </w:rPr>
        <w:t>складається на фірмовому бланку Учасника (за йогонаявності), за підписомуповноваженої особи та завіренапечаткою (у разінаявності)</w:t>
      </w:r>
    </w:p>
    <w:p w:rsidR="009A399A" w:rsidRPr="00744CDA" w:rsidRDefault="009A399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A399A" w:rsidRPr="00744CDA" w:rsidRDefault="0056356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4CDA"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:rsidR="009A399A" w:rsidRPr="00744CDA" w:rsidRDefault="009A399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399A" w:rsidRPr="00744CDA" w:rsidRDefault="005635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44CDA">
        <w:rPr>
          <w:rFonts w:ascii="Times New Roman" w:hAnsi="Times New Roman"/>
          <w:sz w:val="24"/>
          <w:szCs w:val="24"/>
          <w:lang w:val="uk-UA"/>
        </w:rPr>
        <w:t xml:space="preserve">Ми, _____________________(назва Учасника), надаємо свою пропозицію щодо участі у торгах на закупівлю: </w:t>
      </w:r>
      <w:r w:rsidRPr="00744CDA">
        <w:rPr>
          <w:rFonts w:ascii="Times New Roman" w:hAnsi="Times New Roman"/>
          <w:b/>
          <w:sz w:val="24"/>
          <w:szCs w:val="24"/>
          <w:lang w:val="uk-UA"/>
        </w:rPr>
        <w:t xml:space="preserve">за кодом ДК 021:2015: </w:t>
      </w:r>
      <w:r w:rsidRPr="00744CDA">
        <w:rPr>
          <w:rFonts w:ascii="Times New Roman" w:eastAsia="Times New Roman CYR" w:hAnsi="Times New Roman"/>
          <w:b/>
          <w:bCs/>
          <w:sz w:val="24"/>
          <w:szCs w:val="24"/>
          <w:lang w:val="uk-UA" w:eastAsia="uk-UA"/>
        </w:rPr>
        <w:t>09320000-8 Пара, гаряча вода та пов’язана продукція</w:t>
      </w:r>
      <w:r w:rsidRPr="00744CD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744CDA">
        <w:rPr>
          <w:rFonts w:ascii="Times New Roman" w:hAnsi="Times New Roman"/>
          <w:sz w:val="24"/>
          <w:szCs w:val="24"/>
          <w:lang w:val="uk-UA"/>
        </w:rPr>
        <w:t>згідно з технічними та іншими вимогами замовника торгів.</w:t>
      </w:r>
    </w:p>
    <w:p w:rsidR="009A399A" w:rsidRPr="00744CDA" w:rsidRDefault="00563562">
      <w:pPr>
        <w:tabs>
          <w:tab w:val="left" w:pos="709"/>
          <w:tab w:val="center" w:pos="5104"/>
          <w:tab w:val="left" w:pos="709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val="uk-UA" w:eastAsia="ar-SA"/>
        </w:rPr>
      </w:pP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товару на з</w:t>
      </w:r>
      <w:r w:rsidRPr="00744CDA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9A399A" w:rsidRPr="00744CDA" w:rsidRDefault="009A39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9A399A" w:rsidRPr="00744CDA" w:rsidRDefault="0056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744CD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 w:rsidR="00E97499"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>два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 мільйон</w:t>
      </w:r>
      <w:r w:rsidR="00E97499"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>и чотириста десять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 тисяч дев’ятьсот </w:t>
      </w:r>
      <w:r w:rsidR="00E97499"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сорок шість 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гривень </w:t>
      </w:r>
      <w:r w:rsidR="00E97499"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>шістдесят вісім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 копій</w:t>
      </w:r>
      <w:r w:rsidR="00E97499"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>ок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 </w:t>
      </w:r>
      <w:r w:rsidR="00E97499" w:rsidRPr="00744C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E97499" w:rsidRPr="00744CD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 </w:t>
      </w:r>
      <w:r w:rsidR="00E97499" w:rsidRPr="00744C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410</w:t>
      </w:r>
      <w:r w:rsidR="00E97499" w:rsidRPr="00744CD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 </w:t>
      </w:r>
      <w:r w:rsidR="00E97499" w:rsidRPr="00744C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946 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грн. </w:t>
      </w:r>
      <w:r w:rsidR="00E97499" w:rsidRPr="00744C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68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 коп.</w:t>
      </w:r>
    </w:p>
    <w:p w:rsidR="009A399A" w:rsidRPr="00744CDA" w:rsidRDefault="0056356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744CDA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9A399A" w:rsidRPr="00744CDA" w:rsidRDefault="009A399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</w:p>
    <w:p w:rsidR="009A399A" w:rsidRPr="00744CDA" w:rsidRDefault="0056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744CD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 w:rsidR="00E97499"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чотириста вісімдесят дві 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>тисяч</w:t>
      </w:r>
      <w:r w:rsidR="00E97499"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>и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 </w:t>
      </w:r>
      <w:r w:rsidR="00E97499"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сто 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вісімдесят </w:t>
      </w:r>
      <w:r w:rsidR="00E97499"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>дев’ять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  грив</w:t>
      </w:r>
      <w:r w:rsidR="00E97499"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>ень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 </w:t>
      </w:r>
      <w:r w:rsidR="00E97499"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>тридцять чотири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 копій</w:t>
      </w:r>
      <w:r w:rsidR="00E97499"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>ки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   </w:t>
      </w:r>
      <w:r w:rsidR="00E97499" w:rsidRPr="00744CDA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482</w:t>
      </w:r>
      <w:r w:rsidR="00E97499" w:rsidRPr="00744CD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 </w:t>
      </w:r>
      <w:r w:rsidR="00E97499" w:rsidRPr="00744CDA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189 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грн. </w:t>
      </w:r>
      <w:r w:rsidR="00E97499" w:rsidRPr="00744CDA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34</w:t>
      </w:r>
      <w:r w:rsidRPr="00744CDA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val="uk-UA" w:eastAsia="ru-RU"/>
        </w:rPr>
        <w:t xml:space="preserve"> коп.</w:t>
      </w:r>
    </w:p>
    <w:p w:rsidR="009A399A" w:rsidRPr="00744CDA" w:rsidRDefault="0056356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744CDA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9A399A" w:rsidRPr="00744CDA" w:rsidRDefault="00563562">
      <w:pPr>
        <w:pStyle w:val="Normal1"/>
        <w:rPr>
          <w:rFonts w:ascii="Times New Roman" w:hAnsi="Times New Roman"/>
          <w:lang w:val="uk-UA"/>
        </w:rPr>
      </w:pPr>
      <w:r w:rsidRPr="00744CDA">
        <w:rPr>
          <w:rFonts w:ascii="Times New Roman" w:hAnsi="Times New Roman"/>
          <w:b/>
          <w:lang w:val="uk-UA"/>
        </w:rPr>
        <w:t>Ціна  (сума) пропозиції/загальна вартість (зазначається з ПДВ) складає</w:t>
      </w:r>
      <w:r w:rsidRPr="00744CDA">
        <w:rPr>
          <w:rFonts w:ascii="Times New Roman" w:hAnsi="Times New Roman"/>
          <w:lang w:val="uk-UA"/>
        </w:rPr>
        <w:t xml:space="preserve">: </w:t>
      </w:r>
    </w:p>
    <w:p w:rsidR="009A399A" w:rsidRPr="00744CDA" w:rsidRDefault="00E97499">
      <w:pPr>
        <w:pStyle w:val="Normal1"/>
        <w:spacing w:before="0" w:beforeAutospacing="0" w:after="0" w:afterAutospacing="0" w:line="240" w:lineRule="auto"/>
        <w:rPr>
          <w:rFonts w:ascii="Times New Roman" w:hAnsi="Times New Roman"/>
          <w:u w:val="single"/>
          <w:lang w:val="uk-UA"/>
        </w:rPr>
      </w:pPr>
      <w:bookmarkStart w:id="0" w:name="_GoBack"/>
      <w:r w:rsidRPr="00744CDA">
        <w:rPr>
          <w:rFonts w:ascii="Times New Roman" w:hAnsi="Times New Roman"/>
          <w:color w:val="000000"/>
          <w:spacing w:val="4"/>
          <w:u w:val="single"/>
          <w:lang w:val="uk-UA"/>
        </w:rPr>
        <w:t xml:space="preserve">два мільйони вісімсот дев’яносто три тисячи сто тридцять шість </w:t>
      </w:r>
      <w:r w:rsidR="00584D20" w:rsidRPr="00744CDA">
        <w:rPr>
          <w:rFonts w:ascii="Times New Roman" w:hAnsi="Times New Roman"/>
          <w:color w:val="000000"/>
          <w:spacing w:val="4"/>
          <w:u w:val="single"/>
          <w:lang w:val="uk-UA"/>
        </w:rPr>
        <w:t xml:space="preserve">гривень дві копійки </w:t>
      </w:r>
      <w:r w:rsidRPr="00744CDA">
        <w:rPr>
          <w:rFonts w:ascii="Times New Roman" w:hAnsi="Times New Roman"/>
          <w:bCs/>
          <w:color w:val="000000"/>
          <w:u w:val="single"/>
          <w:lang w:val="uk-UA"/>
        </w:rPr>
        <w:t>2</w:t>
      </w:r>
      <w:r w:rsidRPr="00744CDA">
        <w:rPr>
          <w:rFonts w:ascii="Times New Roman" w:hAnsi="Times New Roman"/>
          <w:bCs/>
          <w:color w:val="000000"/>
          <w:u w:val="single"/>
          <w:lang w:val="en-US"/>
        </w:rPr>
        <w:t> </w:t>
      </w:r>
      <w:r w:rsidRPr="00744CDA">
        <w:rPr>
          <w:rFonts w:ascii="Times New Roman" w:hAnsi="Times New Roman"/>
          <w:bCs/>
          <w:color w:val="000000"/>
          <w:u w:val="single"/>
          <w:lang w:val="uk-UA"/>
        </w:rPr>
        <w:t>893</w:t>
      </w:r>
      <w:r w:rsidRPr="00744CDA">
        <w:rPr>
          <w:rFonts w:ascii="Times New Roman" w:hAnsi="Times New Roman"/>
          <w:bCs/>
          <w:color w:val="000000"/>
          <w:u w:val="single"/>
          <w:lang w:val="en-US"/>
        </w:rPr>
        <w:t> </w:t>
      </w:r>
      <w:r w:rsidRPr="00744CDA">
        <w:rPr>
          <w:rFonts w:ascii="Times New Roman" w:hAnsi="Times New Roman"/>
          <w:bCs/>
          <w:color w:val="000000"/>
          <w:u w:val="single"/>
          <w:lang w:val="uk-UA"/>
        </w:rPr>
        <w:t xml:space="preserve">136 </w:t>
      </w:r>
      <w:r w:rsidR="00563562" w:rsidRPr="00744CDA">
        <w:rPr>
          <w:rFonts w:ascii="Times New Roman" w:hAnsi="Times New Roman" w:cs="Times New Roman"/>
          <w:color w:val="000000"/>
          <w:u w:val="single"/>
          <w:lang w:val="uk-UA"/>
        </w:rPr>
        <w:t xml:space="preserve">грн. </w:t>
      </w:r>
      <w:r w:rsidRPr="00744CDA">
        <w:rPr>
          <w:rFonts w:ascii="Times New Roman" w:hAnsi="Times New Roman"/>
          <w:bCs/>
          <w:color w:val="000000"/>
          <w:u w:val="single"/>
          <w:lang w:val="uk-UA"/>
        </w:rPr>
        <w:t>02</w:t>
      </w:r>
      <w:r w:rsidR="00563562" w:rsidRPr="00744CDA">
        <w:rPr>
          <w:rFonts w:ascii="Times New Roman" w:hAnsi="Times New Roman" w:cs="Times New Roman"/>
          <w:color w:val="000000"/>
          <w:u w:val="single"/>
          <w:lang w:val="uk-UA"/>
        </w:rPr>
        <w:t xml:space="preserve"> коп.</w:t>
      </w:r>
    </w:p>
    <w:bookmarkEnd w:id="0"/>
    <w:p w:rsidR="009A399A" w:rsidRPr="00744CDA" w:rsidRDefault="00563562">
      <w:pPr>
        <w:pStyle w:val="Normal1"/>
        <w:spacing w:before="0" w:beforeAutospacing="0" w:after="0" w:afterAutospacing="0" w:line="240" w:lineRule="auto"/>
        <w:rPr>
          <w:rFonts w:ascii="Times New Roman" w:hAnsi="Times New Roman"/>
          <w:u w:val="single"/>
          <w:lang w:val="uk-UA"/>
        </w:rPr>
      </w:pPr>
      <w:r w:rsidRPr="00744CDA">
        <w:rPr>
          <w:rFonts w:ascii="Times New Roman" w:hAnsi="Times New Roman"/>
          <w:sz w:val="20"/>
          <w:szCs w:val="20"/>
          <w:lang w:val="uk-UA"/>
        </w:rPr>
        <w:t>(словами та цифрами)</w:t>
      </w:r>
    </w:p>
    <w:p w:rsidR="009A399A" w:rsidRPr="00744CDA" w:rsidRDefault="009A39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399A" w:rsidRPr="00744CDA" w:rsidRDefault="009A39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Style w:val="a8"/>
        <w:tblW w:w="9900" w:type="dxa"/>
        <w:tblLook w:val="04A0"/>
      </w:tblPr>
      <w:tblGrid>
        <w:gridCol w:w="651"/>
        <w:gridCol w:w="3144"/>
        <w:gridCol w:w="1885"/>
        <w:gridCol w:w="2672"/>
        <w:gridCol w:w="1548"/>
      </w:tblGrid>
      <w:tr w:rsidR="009A399A" w:rsidRPr="00744CDA">
        <w:tc>
          <w:tcPr>
            <w:tcW w:w="651" w:type="dxa"/>
          </w:tcPr>
          <w:p w:rsidR="009A399A" w:rsidRPr="00744CDA" w:rsidRDefault="0056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44CDA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44" w:type="dxa"/>
          </w:tcPr>
          <w:p w:rsidR="009A399A" w:rsidRPr="00744CDA" w:rsidRDefault="0056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CDA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885" w:type="dxa"/>
          </w:tcPr>
          <w:p w:rsidR="009A399A" w:rsidRPr="00744CDA" w:rsidRDefault="0056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CDA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672" w:type="dxa"/>
            <w:vAlign w:val="center"/>
          </w:tcPr>
          <w:p w:rsidR="009A399A" w:rsidRPr="00744CDA" w:rsidRDefault="0056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CDA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48" w:type="dxa"/>
          </w:tcPr>
          <w:p w:rsidR="009A399A" w:rsidRPr="00744CDA" w:rsidRDefault="0056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CDA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 xml:space="preserve">Загальна сума, грн. </w:t>
            </w:r>
          </w:p>
        </w:tc>
      </w:tr>
      <w:tr w:rsidR="009A399A" w:rsidRPr="00744CDA">
        <w:tc>
          <w:tcPr>
            <w:tcW w:w="651" w:type="dxa"/>
          </w:tcPr>
          <w:p w:rsidR="009A399A" w:rsidRPr="00744CDA" w:rsidRDefault="0056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C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4" w:type="dxa"/>
            <w:vAlign w:val="center"/>
          </w:tcPr>
          <w:p w:rsidR="009A399A" w:rsidRPr="00744CDA" w:rsidRDefault="00563562">
            <w:pPr>
              <w:spacing w:after="0" w:line="240" w:lineRule="auto"/>
              <w:ind w:right="18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 w:eastAsia="ru-RU"/>
              </w:rPr>
            </w:pPr>
            <w:r w:rsidRPr="00744CDA">
              <w:rPr>
                <w:rFonts w:ascii="Times New Roman" w:eastAsia="Times New Roman CYR" w:hAnsi="Times New Roman"/>
                <w:sz w:val="24"/>
                <w:szCs w:val="24"/>
                <w:lang w:val="uk-UA" w:eastAsia="uk-UA"/>
              </w:rPr>
              <w:t>Постачання теплової енергії</w:t>
            </w:r>
          </w:p>
        </w:tc>
        <w:tc>
          <w:tcPr>
            <w:tcW w:w="1885" w:type="dxa"/>
            <w:vAlign w:val="center"/>
          </w:tcPr>
          <w:p w:rsidR="009A399A" w:rsidRPr="00744CDA" w:rsidRDefault="00563562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44C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Гкал</w:t>
            </w:r>
          </w:p>
        </w:tc>
        <w:tc>
          <w:tcPr>
            <w:tcW w:w="2672" w:type="dxa"/>
            <w:vAlign w:val="center"/>
          </w:tcPr>
          <w:p w:rsidR="009A399A" w:rsidRPr="007A6763" w:rsidRDefault="00E9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7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1066,61029</w:t>
            </w:r>
          </w:p>
        </w:tc>
        <w:tc>
          <w:tcPr>
            <w:tcW w:w="1548" w:type="dxa"/>
          </w:tcPr>
          <w:p w:rsidR="009A399A" w:rsidRPr="00744CDA" w:rsidRDefault="009A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A399A" w:rsidRPr="00744CDA">
        <w:tc>
          <w:tcPr>
            <w:tcW w:w="8352" w:type="dxa"/>
            <w:gridSpan w:val="4"/>
          </w:tcPr>
          <w:p w:rsidR="009A399A" w:rsidRPr="007A6763" w:rsidRDefault="005635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763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</w:t>
            </w:r>
          </w:p>
        </w:tc>
        <w:tc>
          <w:tcPr>
            <w:tcW w:w="1548" w:type="dxa"/>
          </w:tcPr>
          <w:p w:rsidR="009A399A" w:rsidRPr="00744CDA" w:rsidRDefault="0009586E" w:rsidP="0083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C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E97499" w:rsidRPr="00744C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744C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410</w:t>
            </w:r>
            <w:r w:rsidR="00E97499" w:rsidRPr="00744C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331C4" w:rsidRPr="00744C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946,68</w:t>
            </w:r>
          </w:p>
        </w:tc>
      </w:tr>
      <w:tr w:rsidR="009A399A" w:rsidRPr="00744CDA">
        <w:tc>
          <w:tcPr>
            <w:tcW w:w="8352" w:type="dxa"/>
            <w:gridSpan w:val="4"/>
          </w:tcPr>
          <w:p w:rsidR="009A399A" w:rsidRPr="007A6763" w:rsidRDefault="005635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763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</w:t>
            </w:r>
          </w:p>
        </w:tc>
        <w:tc>
          <w:tcPr>
            <w:tcW w:w="1548" w:type="dxa"/>
          </w:tcPr>
          <w:p w:rsidR="009A399A" w:rsidRPr="00744CDA" w:rsidRDefault="0009586E" w:rsidP="00095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44C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482</w:t>
            </w:r>
            <w:r w:rsidR="00E97499" w:rsidRPr="00744C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44C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189</w:t>
            </w:r>
            <w:r w:rsidR="00563562" w:rsidRPr="00744C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744C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</w:tr>
      <w:tr w:rsidR="009A399A" w:rsidRPr="00744CDA">
        <w:tc>
          <w:tcPr>
            <w:tcW w:w="8352" w:type="dxa"/>
            <w:gridSpan w:val="4"/>
          </w:tcPr>
          <w:p w:rsidR="009A399A" w:rsidRPr="007A6763" w:rsidRDefault="005635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763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</w:t>
            </w:r>
          </w:p>
        </w:tc>
        <w:tc>
          <w:tcPr>
            <w:tcW w:w="1548" w:type="dxa"/>
          </w:tcPr>
          <w:p w:rsidR="009A399A" w:rsidRPr="00744CDA" w:rsidRDefault="0009586E" w:rsidP="00095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C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  <w:r w:rsidR="00E97499" w:rsidRPr="00744CD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44C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893</w:t>
            </w:r>
            <w:r w:rsidR="00E97499" w:rsidRPr="00744CD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44C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136</w:t>
            </w:r>
            <w:r w:rsidRPr="00744CD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744C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02</w:t>
            </w:r>
          </w:p>
        </w:tc>
      </w:tr>
    </w:tbl>
    <w:p w:rsidR="009A399A" w:rsidRPr="00744CDA" w:rsidRDefault="009A399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A399A" w:rsidRPr="00744CDA" w:rsidRDefault="0056356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44CD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:rsidR="009A399A" w:rsidRPr="00744CDA" w:rsidRDefault="009A399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A399A" w:rsidRPr="00744CDA" w:rsidRDefault="0056356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744CD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A399A" w:rsidRPr="00744CDA" w:rsidRDefault="009A399A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9A399A" w:rsidRPr="00744CDA" w:rsidRDefault="0056356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 w:rsidRPr="00744CD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 w:rsidRPr="00744CDA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744CD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:rsidR="009A399A" w:rsidRPr="00744CDA" w:rsidRDefault="009A399A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:rsidR="009A399A" w:rsidRPr="00744CDA" w:rsidRDefault="0056356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44CD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9A399A" w:rsidRPr="00744CDA" w:rsidRDefault="009A399A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A399A" w:rsidRPr="00744CDA" w:rsidRDefault="0056356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44CD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9A399A" w:rsidRPr="00744CDA" w:rsidRDefault="009A399A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A399A" w:rsidRPr="00744CDA" w:rsidRDefault="0056356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44CD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744CD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 w:rsidRPr="00744CD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 w:rsidRPr="00744CD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744CD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Pr="00744CD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:rsidR="009A399A" w:rsidRPr="00744CDA" w:rsidRDefault="009A399A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A399A" w:rsidRPr="00744CDA" w:rsidRDefault="0056356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44CD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A399A" w:rsidRPr="00744CDA" w:rsidRDefault="009A3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A399A" w:rsidRPr="00744CDA" w:rsidRDefault="009A399A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/>
      </w:tblPr>
      <w:tblGrid>
        <w:gridCol w:w="3373"/>
        <w:gridCol w:w="3467"/>
        <w:gridCol w:w="3015"/>
      </w:tblGrid>
      <w:tr w:rsidR="009A399A">
        <w:trPr>
          <w:trHeight w:val="572"/>
        </w:trPr>
        <w:tc>
          <w:tcPr>
            <w:tcW w:w="3373" w:type="dxa"/>
            <w:shd w:val="clear" w:color="auto" w:fill="auto"/>
          </w:tcPr>
          <w:p w:rsidR="009A399A" w:rsidRPr="00744CDA" w:rsidRDefault="00563562">
            <w:pPr>
              <w:pStyle w:val="LO-normal"/>
              <w:widowControl w:val="0"/>
              <w:ind w:hanging="108"/>
            </w:pPr>
            <w:r w:rsidRPr="00744C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9A399A" w:rsidRPr="00744CDA" w:rsidRDefault="00563562">
            <w:pPr>
              <w:pStyle w:val="LO-normal"/>
              <w:widowControl w:val="0"/>
              <w:ind w:hanging="108"/>
              <w:jc w:val="center"/>
            </w:pPr>
            <w:r w:rsidRPr="00744CD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  <w:shd w:val="clear" w:color="auto" w:fill="auto"/>
          </w:tcPr>
          <w:p w:rsidR="009A399A" w:rsidRPr="00744CDA" w:rsidRDefault="00563562">
            <w:pPr>
              <w:pStyle w:val="LO-normal"/>
              <w:widowControl w:val="0"/>
              <w:jc w:val="center"/>
            </w:pPr>
            <w:r w:rsidRPr="00744C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9A399A" w:rsidRPr="00744CDA" w:rsidRDefault="00563562">
            <w:pPr>
              <w:pStyle w:val="LO-normal"/>
              <w:widowControl w:val="0"/>
              <w:jc w:val="center"/>
            </w:pPr>
            <w:r w:rsidRPr="00744CD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  <w:shd w:val="clear" w:color="auto" w:fill="auto"/>
          </w:tcPr>
          <w:p w:rsidR="009A399A" w:rsidRPr="00744CDA" w:rsidRDefault="00563562">
            <w:pPr>
              <w:pStyle w:val="LO-normal"/>
              <w:widowControl w:val="0"/>
            </w:pPr>
            <w:r w:rsidRPr="00744C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9A399A" w:rsidRDefault="00563562">
            <w:pPr>
              <w:pStyle w:val="LO-normal"/>
              <w:widowControl w:val="0"/>
            </w:pPr>
            <w:r w:rsidRPr="00744CD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9A399A" w:rsidRDefault="009A399A">
      <w:pPr>
        <w:rPr>
          <w:lang w:val="uk-UA"/>
        </w:rPr>
      </w:pPr>
    </w:p>
    <w:sectPr w:rsidR="009A399A" w:rsidSect="009A399A">
      <w:footerReference w:type="default" r:id="rId7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C3" w:rsidRDefault="004813C3">
      <w:pPr>
        <w:spacing w:line="240" w:lineRule="auto"/>
      </w:pPr>
      <w:r>
        <w:separator/>
      </w:r>
    </w:p>
  </w:endnote>
  <w:endnote w:type="continuationSeparator" w:id="1">
    <w:p w:rsidR="004813C3" w:rsidRDefault="00481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807062"/>
    </w:sdtPr>
    <w:sdtContent>
      <w:p w:rsidR="009A399A" w:rsidRDefault="0007669D">
        <w:pPr>
          <w:pStyle w:val="a5"/>
          <w:jc w:val="right"/>
        </w:pPr>
        <w:r>
          <w:fldChar w:fldCharType="begin"/>
        </w:r>
        <w:r w:rsidR="00563562">
          <w:instrText>PAGE</w:instrText>
        </w:r>
        <w:r>
          <w:fldChar w:fldCharType="separate"/>
        </w:r>
        <w:r w:rsidR="007A6763">
          <w:rPr>
            <w:noProof/>
          </w:rPr>
          <w:t>1</w:t>
        </w:r>
        <w:r>
          <w:fldChar w:fldCharType="end"/>
        </w:r>
      </w:p>
    </w:sdtContent>
  </w:sdt>
  <w:p w:rsidR="009A399A" w:rsidRDefault="009A39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C3" w:rsidRDefault="004813C3">
      <w:pPr>
        <w:spacing w:after="0"/>
      </w:pPr>
      <w:r>
        <w:separator/>
      </w:r>
    </w:p>
  </w:footnote>
  <w:footnote w:type="continuationSeparator" w:id="1">
    <w:p w:rsidR="004813C3" w:rsidRDefault="004813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48D"/>
    <w:rsid w:val="0007669D"/>
    <w:rsid w:val="0009586E"/>
    <w:rsid w:val="000B5E32"/>
    <w:rsid w:val="001E6DB0"/>
    <w:rsid w:val="002553F5"/>
    <w:rsid w:val="00320331"/>
    <w:rsid w:val="004813C3"/>
    <w:rsid w:val="005154F0"/>
    <w:rsid w:val="00547E5F"/>
    <w:rsid w:val="00563562"/>
    <w:rsid w:val="00584D20"/>
    <w:rsid w:val="005902F2"/>
    <w:rsid w:val="00744CDA"/>
    <w:rsid w:val="00787EB3"/>
    <w:rsid w:val="007A6763"/>
    <w:rsid w:val="008331C4"/>
    <w:rsid w:val="009A399A"/>
    <w:rsid w:val="00AC7AB9"/>
    <w:rsid w:val="00B02246"/>
    <w:rsid w:val="00B966DF"/>
    <w:rsid w:val="00C11DE5"/>
    <w:rsid w:val="00CA37DD"/>
    <w:rsid w:val="00D1648D"/>
    <w:rsid w:val="00E7455A"/>
    <w:rsid w:val="00E97499"/>
    <w:rsid w:val="00F03B0F"/>
    <w:rsid w:val="00F80DCB"/>
    <w:rsid w:val="00FA3505"/>
    <w:rsid w:val="07767BC9"/>
    <w:rsid w:val="2B932F51"/>
    <w:rsid w:val="4F0D552D"/>
    <w:rsid w:val="6954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9A"/>
    <w:pPr>
      <w:suppressAutoHyphens/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A399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4">
    <w:name w:val="caption"/>
    <w:basedOn w:val="a"/>
    <w:qFormat/>
    <w:rsid w:val="009A39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footer"/>
    <w:basedOn w:val="a"/>
    <w:uiPriority w:val="99"/>
    <w:unhideWhenUsed/>
    <w:qFormat/>
    <w:rsid w:val="009A399A"/>
    <w:pPr>
      <w:tabs>
        <w:tab w:val="center" w:pos="4844"/>
        <w:tab w:val="right" w:pos="9689"/>
      </w:tabs>
      <w:spacing w:after="0" w:line="240" w:lineRule="auto"/>
    </w:pPr>
  </w:style>
  <w:style w:type="paragraph" w:styleId="a6">
    <w:name w:val="header"/>
    <w:basedOn w:val="a"/>
    <w:uiPriority w:val="99"/>
    <w:unhideWhenUsed/>
    <w:qFormat/>
    <w:rsid w:val="009A399A"/>
    <w:pPr>
      <w:tabs>
        <w:tab w:val="center" w:pos="4844"/>
        <w:tab w:val="right" w:pos="9689"/>
      </w:tabs>
      <w:spacing w:after="0" w:line="240" w:lineRule="auto"/>
    </w:pPr>
  </w:style>
  <w:style w:type="paragraph" w:styleId="a7">
    <w:name w:val="List"/>
    <w:basedOn w:val="a3"/>
    <w:qFormat/>
    <w:rsid w:val="009A399A"/>
    <w:rPr>
      <w:rFonts w:cs="Arial"/>
    </w:rPr>
  </w:style>
  <w:style w:type="table" w:styleId="a8">
    <w:name w:val="Table Grid"/>
    <w:basedOn w:val="a1"/>
    <w:uiPriority w:val="39"/>
    <w:qFormat/>
    <w:rsid w:val="009A3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3"/>
    <w:qFormat/>
    <w:rsid w:val="009A39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a">
    <w:name w:val="Верхний колонтитул Знак"/>
    <w:basedOn w:val="a0"/>
    <w:uiPriority w:val="99"/>
    <w:qFormat/>
    <w:rsid w:val="009A399A"/>
    <w:rPr>
      <w:rFonts w:ascii="Calibri" w:eastAsia="Calibri" w:hAnsi="Calibri" w:cs="Times New Roman"/>
      <w:lang w:val="ru-RU"/>
    </w:rPr>
  </w:style>
  <w:style w:type="character" w:customStyle="1" w:styleId="ab">
    <w:name w:val="Нижний колонтитул Знак"/>
    <w:basedOn w:val="a0"/>
    <w:uiPriority w:val="99"/>
    <w:qFormat/>
    <w:rsid w:val="009A399A"/>
    <w:rPr>
      <w:rFonts w:ascii="Calibri" w:eastAsia="Calibri" w:hAnsi="Calibri" w:cs="Times New Roman"/>
      <w:lang w:val="ru-RU"/>
    </w:rPr>
  </w:style>
  <w:style w:type="character" w:customStyle="1" w:styleId="ac">
    <w:name w:val="Без интервала Знак"/>
    <w:uiPriority w:val="1"/>
    <w:qFormat/>
    <w:locked/>
    <w:rsid w:val="009A399A"/>
    <w:rPr>
      <w:rFonts w:ascii="Calibri" w:eastAsia="Times New Roman" w:hAnsi="Calibri" w:cs="Calibri"/>
      <w:lang w:val="uk-UA"/>
    </w:rPr>
  </w:style>
  <w:style w:type="character" w:customStyle="1" w:styleId="ad">
    <w:name w:val="Основной текст Знак"/>
    <w:basedOn w:val="a0"/>
    <w:qFormat/>
    <w:rsid w:val="009A399A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e">
    <w:name w:val="Гіперпосилання"/>
    <w:qFormat/>
    <w:rsid w:val="009A399A"/>
    <w:rPr>
      <w:color w:val="000080"/>
      <w:u w:val="single"/>
    </w:rPr>
  </w:style>
  <w:style w:type="paragraph" w:customStyle="1" w:styleId="af">
    <w:name w:val="Покажчик"/>
    <w:basedOn w:val="a"/>
    <w:qFormat/>
    <w:rsid w:val="009A399A"/>
    <w:pPr>
      <w:suppressLineNumbers/>
    </w:pPr>
    <w:rPr>
      <w:rFonts w:cs="Arial"/>
    </w:rPr>
  </w:style>
  <w:style w:type="paragraph" w:customStyle="1" w:styleId="af0">
    <w:name w:val="Верхній і нижній колонтитули"/>
    <w:basedOn w:val="a"/>
    <w:qFormat/>
    <w:rsid w:val="009A399A"/>
  </w:style>
  <w:style w:type="paragraph" w:customStyle="1" w:styleId="LO-normal">
    <w:name w:val="LO-normal"/>
    <w:qFormat/>
    <w:rsid w:val="009A399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af1">
    <w:name w:val="No Spacing"/>
    <w:uiPriority w:val="1"/>
    <w:qFormat/>
    <w:rsid w:val="009A399A"/>
    <w:pPr>
      <w:suppressAutoHyphens/>
    </w:pPr>
    <w:rPr>
      <w:rFonts w:eastAsia="Times New Roman" w:cs="Calibri"/>
      <w:sz w:val="22"/>
      <w:szCs w:val="22"/>
      <w:lang w:val="uk-UA" w:eastAsia="en-US"/>
    </w:rPr>
  </w:style>
  <w:style w:type="paragraph" w:customStyle="1" w:styleId="Normal1">
    <w:name w:val="Normal1"/>
    <w:qFormat/>
    <w:rsid w:val="009A399A"/>
    <w:pPr>
      <w:suppressAutoHyphens/>
      <w:spacing w:before="100" w:beforeAutospacing="1" w:after="100" w:afterAutospacing="1" w:line="256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9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58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E583-D761-400E-AB18-88A4BB5F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SIDH-MISTIK</cp:lastModifiedBy>
  <cp:revision>8</cp:revision>
  <cp:lastPrinted>2022-11-16T13:18:00Z</cp:lastPrinted>
  <dcterms:created xsi:type="dcterms:W3CDTF">2023-10-11T11:35:00Z</dcterms:created>
  <dcterms:modified xsi:type="dcterms:W3CDTF">2024-01-22T18:24:00Z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1033-12.2.0.13410</vt:lpwstr>
  </property>
  <property fmtid="{D5CDD505-2E9C-101B-9397-08002B2CF9AE}" pid="10" name="ICV">
    <vt:lpwstr>19BA53EE970544AEAC9BC63FEF8E431D_12</vt:lpwstr>
  </property>
</Properties>
</file>