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6A" w:rsidRPr="00F21ED8" w:rsidRDefault="00BE4D6A" w:rsidP="00BE4D6A">
      <w:pPr>
        <w:jc w:val="center"/>
        <w:rPr>
          <w:rFonts w:cs="Times New Roman"/>
          <w:b/>
          <w:sz w:val="28"/>
          <w:szCs w:val="28"/>
        </w:rPr>
      </w:pPr>
      <w:r w:rsidRPr="00F21ED8">
        <w:rPr>
          <w:rFonts w:cs="Times New Roman"/>
          <w:b/>
          <w:sz w:val="28"/>
          <w:szCs w:val="28"/>
        </w:rPr>
        <w:t>Перелік змін</w:t>
      </w:r>
    </w:p>
    <w:p w:rsidR="00BE4D6A" w:rsidRPr="00F21ED8" w:rsidRDefault="00BE4D6A" w:rsidP="00BE4D6A">
      <w:pPr>
        <w:jc w:val="both"/>
        <w:rPr>
          <w:rFonts w:cs="Times New Roman"/>
          <w:szCs w:val="24"/>
        </w:rPr>
      </w:pPr>
      <w:r w:rsidRPr="00F21ED8">
        <w:rPr>
          <w:rFonts w:cs="Times New Roman"/>
          <w:szCs w:val="24"/>
        </w:rPr>
        <w:t xml:space="preserve">внесених до тендерної документації, протокол УО № </w:t>
      </w:r>
      <w:r>
        <w:rPr>
          <w:rFonts w:cs="Times New Roman"/>
          <w:szCs w:val="24"/>
        </w:rPr>
        <w:t>564</w:t>
      </w:r>
      <w:r w:rsidRPr="00F21ED8">
        <w:rPr>
          <w:rFonts w:cs="Times New Roman"/>
          <w:szCs w:val="24"/>
        </w:rPr>
        <w:t xml:space="preserve"> від </w:t>
      </w:r>
      <w:r>
        <w:rPr>
          <w:rFonts w:cs="Times New Roman"/>
          <w:szCs w:val="24"/>
        </w:rPr>
        <w:t xml:space="preserve"> 15.12.</w:t>
      </w:r>
      <w:r w:rsidRPr="00F21ED8">
        <w:rPr>
          <w:rFonts w:cs="Times New Roman"/>
          <w:szCs w:val="24"/>
        </w:rPr>
        <w:t>2023 року</w:t>
      </w:r>
    </w:p>
    <w:p w:rsidR="00BE4D6A" w:rsidRPr="00F21ED8" w:rsidRDefault="00BE4D6A" w:rsidP="00BE4D6A">
      <w:pPr>
        <w:tabs>
          <w:tab w:val="left" w:pos="720"/>
        </w:tabs>
        <w:spacing w:line="240" w:lineRule="auto"/>
        <w:jc w:val="both"/>
        <w:outlineLvl w:val="0"/>
        <w:rPr>
          <w:rFonts w:cs="Times New Roman"/>
          <w:b/>
          <w:szCs w:val="24"/>
        </w:rPr>
      </w:pPr>
      <w:r w:rsidRPr="00F21ED8">
        <w:rPr>
          <w:rFonts w:cs="Times New Roman"/>
          <w:szCs w:val="24"/>
        </w:rPr>
        <w:t xml:space="preserve">В закупівлі:  </w:t>
      </w:r>
      <w:r w:rsidRPr="00EB112B">
        <w:rPr>
          <w:rFonts w:cs="Times New Roman"/>
          <w:color w:val="0070C0"/>
          <w:szCs w:val="24"/>
        </w:rPr>
        <w:t>«</w:t>
      </w:r>
      <w:r>
        <w:rPr>
          <w:b/>
          <w:color w:val="0070C0"/>
          <w:szCs w:val="24"/>
        </w:rPr>
        <w:t>Колодки гальмівні з ремкомплектом, накладки гальмівні»</w:t>
      </w:r>
      <w:r w:rsidRPr="004142BA">
        <w:rPr>
          <w:rFonts w:cs="Times New Roman"/>
          <w:b/>
          <w:szCs w:val="24"/>
        </w:rPr>
        <w:t xml:space="preserve"> за </w:t>
      </w:r>
      <w:r w:rsidRPr="004142BA">
        <w:rPr>
          <w:rFonts w:eastAsia="SimSun" w:cs="Times New Roman"/>
          <w:b/>
          <w:bCs/>
          <w:kern w:val="2"/>
          <w:szCs w:val="24"/>
          <w:lang w:eastAsia="zh-CN"/>
        </w:rPr>
        <w:t xml:space="preserve">кодом </w:t>
      </w:r>
      <w:r w:rsidRPr="004142BA">
        <w:rPr>
          <w:rFonts w:cs="Times New Roman"/>
          <w:b/>
          <w:szCs w:val="24"/>
        </w:rPr>
        <w:t>ДК 021:2015:</w:t>
      </w:r>
      <w:r w:rsidRPr="00617562">
        <w:rPr>
          <w:rFonts w:eastAsia="SimSun"/>
          <w:b/>
          <w:bCs/>
          <w:kern w:val="2"/>
          <w:szCs w:val="24"/>
          <w:lang w:eastAsia="ru-RU" w:bidi="hi-IN"/>
        </w:rPr>
        <w:t xml:space="preserve"> </w:t>
      </w:r>
      <w:r>
        <w:rPr>
          <w:rFonts w:cs="Times New Roman"/>
          <w:b/>
          <w:szCs w:val="24"/>
        </w:rPr>
        <w:t>34320000-</w:t>
      </w:r>
      <w:r w:rsidRPr="00B155ED">
        <w:rPr>
          <w:rFonts w:cs="Times New Roman"/>
          <w:b/>
          <w:szCs w:val="24"/>
        </w:rPr>
        <w:t xml:space="preserve">6 </w:t>
      </w:r>
      <w:r>
        <w:rPr>
          <w:rFonts w:cs="Times New Roman"/>
          <w:b/>
          <w:szCs w:val="24"/>
        </w:rPr>
        <w:t>–</w:t>
      </w:r>
      <w:r w:rsidRPr="00B155ED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Механічні запасні частини, крім двигунів і частин двигунів</w:t>
      </w:r>
      <w:r w:rsidRPr="00376445">
        <w:rPr>
          <w:rFonts w:eastAsia="Times New Roman" w:cs="Times New Roman"/>
          <w:b/>
          <w:bCs/>
          <w:sz w:val="25"/>
          <w:szCs w:val="25"/>
          <w:lang w:eastAsia="uk-UA"/>
        </w:rPr>
        <w:t xml:space="preserve"> </w:t>
      </w:r>
      <w:r w:rsidRPr="00376445">
        <w:rPr>
          <w:rFonts w:eastAsia="Times New Roman" w:cs="Times New Roman"/>
          <w:color w:val="0070C0"/>
          <w:sz w:val="25"/>
          <w:szCs w:val="25"/>
          <w:lang w:eastAsia="uk-UA"/>
        </w:rPr>
        <w:t xml:space="preserve"> </w:t>
      </w:r>
      <w:r w:rsidRPr="00F21ED8">
        <w:rPr>
          <w:rFonts w:eastAsia="Times New Roman" w:cs="Times New Roman"/>
          <w:color w:val="000000"/>
          <w:szCs w:val="24"/>
        </w:rPr>
        <w:t>за ДК 021:2015 Єдиного закупівельного словника</w:t>
      </w:r>
    </w:p>
    <w:p w:rsidR="00BE4D6A" w:rsidRDefault="00BE4D6A" w:rsidP="00BE4D6A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  <w:r w:rsidRPr="00F21ED8">
        <w:rPr>
          <w:rFonts w:cs="Times New Roman"/>
          <w:szCs w:val="24"/>
        </w:rPr>
        <w:t>Ідентифікатор закупівлі</w:t>
      </w:r>
      <w:r w:rsidRPr="00F21ED8">
        <w:rPr>
          <w:rFonts w:cs="Times New Roman"/>
          <w:szCs w:val="24"/>
        </w:rPr>
        <w:tab/>
      </w:r>
      <w:r w:rsidRPr="008A0EFC">
        <w:rPr>
          <w:rFonts w:eastAsia="Times New Roman" w:cs="Times New Roman"/>
          <w:szCs w:val="24"/>
        </w:rPr>
        <w:t>UA-20</w:t>
      </w:r>
      <w:r>
        <w:rPr>
          <w:rFonts w:eastAsia="Times New Roman" w:cs="Times New Roman"/>
          <w:szCs w:val="24"/>
        </w:rPr>
        <w:t>23-12-13-018413-а</w:t>
      </w:r>
    </w:p>
    <w:p w:rsidR="00BE4D6A" w:rsidRDefault="00BE4D6A" w:rsidP="00BE4D6A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4D6A" w:rsidRPr="00A734E3" w:rsidRDefault="00BE4D6A" w:rsidP="00BE4D6A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 w:rsidRPr="00A734E3">
        <w:rPr>
          <w:rFonts w:eastAsia="Times New Roman" w:cs="Times New Roman"/>
          <w:szCs w:val="24"/>
        </w:rPr>
        <w:t xml:space="preserve">амовник має право </w:t>
      </w:r>
      <w:r w:rsidRPr="0033008B">
        <w:rPr>
          <w:rFonts w:eastAsia="Times New Roman" w:cs="Times New Roman"/>
          <w:szCs w:val="24"/>
        </w:rPr>
        <w:t>з власної ініціативи</w:t>
      </w:r>
      <w:r w:rsidRPr="00A734E3">
        <w:rPr>
          <w:rFonts w:eastAsia="Times New Roman" w:cs="Times New Roman"/>
          <w:szCs w:val="24"/>
        </w:rPr>
        <w:t xml:space="preserve"> внести зміни до тендерної документації.</w:t>
      </w:r>
    </w:p>
    <w:p w:rsidR="00BE4D6A" w:rsidRPr="009A2D16" w:rsidRDefault="00BE4D6A" w:rsidP="00BE4D6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BE4D6A" w:rsidRDefault="00BE4D6A" w:rsidP="00BE4D6A">
      <w:pPr>
        <w:widowControl w:val="0"/>
        <w:overflowPunct w:val="0"/>
        <w:autoSpaceDE w:val="0"/>
        <w:autoSpaceDN w:val="0"/>
        <w:adjustRightInd w:val="0"/>
        <w:spacing w:line="240" w:lineRule="auto"/>
        <w:ind w:firstLine="448"/>
        <w:jc w:val="both"/>
        <w:textAlignment w:val="baseline"/>
        <w:rPr>
          <w:rFonts w:eastAsia="Times New Roman" w:cs="Times New Roman"/>
          <w:b/>
          <w:i/>
          <w:szCs w:val="24"/>
        </w:rPr>
      </w:pPr>
      <w:r w:rsidRPr="00486D6F">
        <w:rPr>
          <w:rFonts w:cs="Times New Roman"/>
          <w:szCs w:val="24"/>
        </w:rPr>
        <w:t xml:space="preserve">У зв’язку із вищенаведеним  виникла необхідність внести зміни </w:t>
      </w:r>
      <w:r>
        <w:rPr>
          <w:rFonts w:cs="Times New Roman"/>
          <w:szCs w:val="24"/>
        </w:rPr>
        <w:t xml:space="preserve">до </w:t>
      </w:r>
      <w:r>
        <w:rPr>
          <w:rFonts w:eastAsia="Times New Roman" w:cs="Times New Roman"/>
          <w:b/>
          <w:i/>
          <w:szCs w:val="24"/>
        </w:rPr>
        <w:t xml:space="preserve">додатку 2 </w:t>
      </w:r>
      <w:r w:rsidRPr="00843112">
        <w:rPr>
          <w:i/>
          <w:szCs w:val="24"/>
        </w:rPr>
        <w:t xml:space="preserve">ТЕХНІЧНІ ВИМОГИ ДО ПРЕДМЕТА ЗАКУПІВЛІ </w:t>
      </w:r>
      <w:r w:rsidRPr="00843112">
        <w:rPr>
          <w:b/>
          <w:bCs/>
          <w:szCs w:val="24"/>
        </w:rPr>
        <w:t xml:space="preserve"> (технічна специфікація)</w:t>
      </w:r>
      <w:r>
        <w:rPr>
          <w:b/>
          <w:bCs/>
          <w:szCs w:val="24"/>
        </w:rPr>
        <w:t xml:space="preserve"> до </w:t>
      </w:r>
      <w:r w:rsidRPr="00486D6F">
        <w:rPr>
          <w:rFonts w:cs="Times New Roman"/>
          <w:szCs w:val="24"/>
        </w:rPr>
        <w:t>Тендерн</w:t>
      </w:r>
      <w:r>
        <w:rPr>
          <w:rFonts w:cs="Times New Roman"/>
          <w:szCs w:val="24"/>
        </w:rPr>
        <w:t>ої</w:t>
      </w:r>
      <w:r w:rsidRPr="00486D6F">
        <w:rPr>
          <w:rFonts w:cs="Times New Roman"/>
          <w:szCs w:val="24"/>
        </w:rPr>
        <w:t xml:space="preserve"> документаці</w:t>
      </w:r>
      <w:r>
        <w:rPr>
          <w:rFonts w:cs="Times New Roman"/>
          <w:szCs w:val="24"/>
        </w:rPr>
        <w:t>ї</w:t>
      </w:r>
      <w:r>
        <w:rPr>
          <w:rFonts w:eastAsia="Times New Roman" w:cs="Times New Roman"/>
          <w:b/>
          <w:i/>
          <w:szCs w:val="24"/>
        </w:rPr>
        <w:t>:</w:t>
      </w:r>
    </w:p>
    <w:p w:rsidR="0098037C" w:rsidRDefault="0098037C" w:rsidP="0098037C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86D6F">
        <w:rPr>
          <w:rFonts w:cs="Times New Roman"/>
          <w:b/>
          <w:szCs w:val="24"/>
        </w:rPr>
        <w:t xml:space="preserve">ЗМІНА 1:  в пункті </w:t>
      </w:r>
      <w:r>
        <w:rPr>
          <w:rFonts w:cs="Times New Roman"/>
          <w:b/>
          <w:szCs w:val="24"/>
        </w:rPr>
        <w:t xml:space="preserve">6. </w:t>
      </w:r>
      <w:r w:rsidRPr="00486D6F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словосполучення </w:t>
      </w:r>
      <w:r w:rsidRPr="00486D6F">
        <w:rPr>
          <w:rFonts w:cs="Times New Roman"/>
          <w:szCs w:val="24"/>
        </w:rPr>
        <w:t xml:space="preserve"> «</w:t>
      </w:r>
      <w:r w:rsidRPr="008209E0">
        <w:rPr>
          <w:rFonts w:cs="Times New Roman"/>
          <w:szCs w:val="24"/>
          <w:highlight w:val="yellow"/>
        </w:rPr>
        <w:t xml:space="preserve">до </w:t>
      </w:r>
      <w:r w:rsidRPr="008209E0">
        <w:rPr>
          <w:rFonts w:cs="Times New Roman"/>
          <w:b/>
          <w:szCs w:val="24"/>
          <w:highlight w:val="yellow"/>
        </w:rPr>
        <w:t>5</w:t>
      </w:r>
      <w:r w:rsidRPr="00440651">
        <w:rPr>
          <w:rFonts w:cs="Times New Roman"/>
          <w:b/>
          <w:szCs w:val="24"/>
          <w:highlight w:val="yellow"/>
        </w:rPr>
        <w:t xml:space="preserve"> </w:t>
      </w:r>
      <w:r>
        <w:rPr>
          <w:rFonts w:cs="Times New Roman"/>
          <w:b/>
          <w:szCs w:val="24"/>
          <w:highlight w:val="yellow"/>
        </w:rPr>
        <w:t xml:space="preserve">(п’яти) </w:t>
      </w:r>
      <w:r w:rsidRPr="00440651">
        <w:rPr>
          <w:rFonts w:cs="Times New Roman"/>
          <w:b/>
          <w:szCs w:val="24"/>
          <w:highlight w:val="yellow"/>
        </w:rPr>
        <w:t>робочих днів</w:t>
      </w:r>
      <w:r w:rsidRPr="00486D6F">
        <w:rPr>
          <w:rFonts w:cs="Times New Roman"/>
          <w:szCs w:val="24"/>
        </w:rPr>
        <w:t>» замінити слов</w:t>
      </w:r>
      <w:r>
        <w:rPr>
          <w:rFonts w:cs="Times New Roman"/>
          <w:szCs w:val="24"/>
        </w:rPr>
        <w:t xml:space="preserve">осполученням </w:t>
      </w:r>
      <w:r w:rsidRPr="00486D6F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 xml:space="preserve"> </w:t>
      </w:r>
      <w:r w:rsidRPr="008209E0">
        <w:rPr>
          <w:rFonts w:cs="Times New Roman"/>
          <w:szCs w:val="24"/>
          <w:highlight w:val="green"/>
        </w:rPr>
        <w:t xml:space="preserve">до </w:t>
      </w:r>
      <w:r w:rsidRPr="008209E0">
        <w:rPr>
          <w:rFonts w:cs="Times New Roman"/>
          <w:b/>
          <w:szCs w:val="24"/>
          <w:highlight w:val="green"/>
        </w:rPr>
        <w:t>4</w:t>
      </w:r>
      <w:r w:rsidRPr="00440651">
        <w:rPr>
          <w:rFonts w:cs="Times New Roman"/>
          <w:b/>
          <w:szCs w:val="24"/>
          <w:highlight w:val="green"/>
        </w:rPr>
        <w:t xml:space="preserve"> робочих днів</w:t>
      </w:r>
      <w:r w:rsidRPr="00486D6F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BE4D6A" w:rsidRPr="00486D6F" w:rsidRDefault="00BE4D6A" w:rsidP="00BE4D6A">
      <w:pPr>
        <w:widowControl w:val="0"/>
        <w:overflowPunct w:val="0"/>
        <w:autoSpaceDE w:val="0"/>
        <w:autoSpaceDN w:val="0"/>
        <w:adjustRightInd w:val="0"/>
        <w:spacing w:line="240" w:lineRule="auto"/>
        <w:ind w:firstLine="448"/>
        <w:jc w:val="both"/>
        <w:textAlignment w:val="baseline"/>
        <w:rPr>
          <w:rFonts w:cs="Times New Roman"/>
          <w:szCs w:val="24"/>
        </w:rPr>
      </w:pPr>
    </w:p>
    <w:p w:rsidR="00BE4D6A" w:rsidRDefault="00BE4D6A" w:rsidP="00BE4D6A">
      <w:pPr>
        <w:pStyle w:val="1"/>
        <w:widowControl w:val="0"/>
        <w:spacing w:line="240" w:lineRule="auto"/>
        <w:ind w:right="113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E4D6A" w:rsidRDefault="00BE4D6A" w:rsidP="00BE4D6A">
      <w:pPr>
        <w:pStyle w:val="1"/>
        <w:widowControl w:val="0"/>
        <w:spacing w:line="240" w:lineRule="auto"/>
        <w:ind w:right="113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4D6A" w:rsidRPr="00A734E3" w:rsidRDefault="00BE4D6A" w:rsidP="00BE4D6A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A734E3">
        <w:rPr>
          <w:rFonts w:eastAsia="Times New Roman" w:cs="Times New Roman"/>
          <w:szCs w:val="24"/>
        </w:rPr>
        <w:t xml:space="preserve">Враховуючи викладене, необхідно внести зміни </w:t>
      </w:r>
      <w:r>
        <w:rPr>
          <w:rFonts w:cs="Times New Roman"/>
          <w:szCs w:val="24"/>
        </w:rPr>
        <w:t xml:space="preserve">до </w:t>
      </w:r>
      <w:r>
        <w:rPr>
          <w:rFonts w:eastAsia="Times New Roman" w:cs="Times New Roman"/>
          <w:b/>
          <w:i/>
          <w:szCs w:val="24"/>
        </w:rPr>
        <w:t xml:space="preserve">додатку 2 </w:t>
      </w:r>
      <w:r w:rsidRPr="00843112">
        <w:rPr>
          <w:i/>
          <w:szCs w:val="24"/>
        </w:rPr>
        <w:t xml:space="preserve">ТЕХНІЧНІ ВИМОГИ ДО ПРЕДМЕТА ЗАКУПІВЛІ </w:t>
      </w:r>
      <w:r w:rsidRPr="00843112">
        <w:rPr>
          <w:b/>
          <w:bCs/>
          <w:szCs w:val="24"/>
        </w:rPr>
        <w:t xml:space="preserve"> (технічна специфікація)</w:t>
      </w:r>
      <w:r>
        <w:rPr>
          <w:b/>
          <w:bCs/>
          <w:szCs w:val="24"/>
        </w:rPr>
        <w:t xml:space="preserve"> до </w:t>
      </w:r>
      <w:r w:rsidRPr="00486D6F">
        <w:rPr>
          <w:rFonts w:cs="Times New Roman"/>
          <w:szCs w:val="24"/>
        </w:rPr>
        <w:t>Тендерн</w:t>
      </w:r>
      <w:r>
        <w:rPr>
          <w:rFonts w:cs="Times New Roman"/>
          <w:szCs w:val="24"/>
        </w:rPr>
        <w:t>ої</w:t>
      </w:r>
      <w:r w:rsidRPr="00486D6F">
        <w:rPr>
          <w:rFonts w:cs="Times New Roman"/>
          <w:szCs w:val="24"/>
        </w:rPr>
        <w:t xml:space="preserve"> документаці</w:t>
      </w:r>
      <w:r>
        <w:rPr>
          <w:rFonts w:cs="Times New Roman"/>
          <w:szCs w:val="24"/>
        </w:rPr>
        <w:t>ї</w:t>
      </w:r>
      <w:r w:rsidRPr="00A734E3">
        <w:rPr>
          <w:rFonts w:eastAsia="Times New Roman" w:cs="Times New Roman"/>
          <w:szCs w:val="24"/>
        </w:rPr>
        <w:t xml:space="preserve"> шляхом затвердження нової редакції  </w:t>
      </w:r>
      <w:r>
        <w:rPr>
          <w:rFonts w:eastAsia="Times New Roman" w:cs="Times New Roman"/>
          <w:b/>
          <w:i/>
          <w:szCs w:val="24"/>
        </w:rPr>
        <w:t xml:space="preserve">додатку 2 </w:t>
      </w:r>
      <w:r w:rsidRPr="00843112">
        <w:rPr>
          <w:i/>
          <w:szCs w:val="24"/>
        </w:rPr>
        <w:t xml:space="preserve">ТЕХНІЧНІ ВИМОГИ ДО ПРЕДМЕТА ЗАКУПІВЛІ </w:t>
      </w:r>
      <w:r w:rsidRPr="00843112">
        <w:rPr>
          <w:b/>
          <w:bCs/>
          <w:szCs w:val="24"/>
        </w:rPr>
        <w:t xml:space="preserve"> (технічна специфікація)</w:t>
      </w:r>
      <w:r>
        <w:rPr>
          <w:b/>
          <w:bCs/>
          <w:szCs w:val="24"/>
        </w:rPr>
        <w:t xml:space="preserve"> до </w:t>
      </w:r>
      <w:r w:rsidRPr="00486D6F">
        <w:rPr>
          <w:rFonts w:cs="Times New Roman"/>
          <w:szCs w:val="24"/>
        </w:rPr>
        <w:t>Тендерн</w:t>
      </w:r>
      <w:r>
        <w:rPr>
          <w:rFonts w:cs="Times New Roman"/>
          <w:szCs w:val="24"/>
        </w:rPr>
        <w:t>ої</w:t>
      </w:r>
      <w:r w:rsidRPr="00486D6F">
        <w:rPr>
          <w:rFonts w:cs="Times New Roman"/>
          <w:szCs w:val="24"/>
        </w:rPr>
        <w:t xml:space="preserve"> документаці</w:t>
      </w:r>
      <w:r>
        <w:rPr>
          <w:rFonts w:cs="Times New Roman"/>
          <w:szCs w:val="24"/>
        </w:rPr>
        <w:t>ї</w:t>
      </w:r>
      <w:r w:rsidRPr="00A734E3">
        <w:rPr>
          <w:rFonts w:eastAsia="Times New Roman" w:cs="Times New Roman"/>
          <w:szCs w:val="24"/>
        </w:rPr>
        <w:t>.</w:t>
      </w:r>
      <w:r w:rsidRPr="00A734E3">
        <w:rPr>
          <w:szCs w:val="24"/>
        </w:rPr>
        <w:t xml:space="preserve"> </w:t>
      </w:r>
    </w:p>
    <w:p w:rsidR="00BE4D6A" w:rsidRDefault="00BE4D6A" w:rsidP="00BE4D6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BE4D6A" w:rsidRDefault="00BE4D6A" w:rsidP="00BE4D6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BE4D6A" w:rsidRDefault="00BE4D6A" w:rsidP="00BE4D6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BE4D6A" w:rsidRDefault="00BE4D6A" w:rsidP="00BE4D6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BE4D6A" w:rsidRPr="00A734E3" w:rsidRDefault="00BE4D6A" w:rsidP="00BE4D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A734E3">
        <w:rPr>
          <w:rFonts w:eastAsia="Times New Roman" w:cs="Times New Roman"/>
          <w:szCs w:val="24"/>
        </w:rPr>
        <w:t xml:space="preserve">Строк подання тендерних пропозицій закінчується 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21 грудня</w:t>
      </w:r>
      <w:r w:rsidRPr="00293CA2">
        <w:rPr>
          <w:rFonts w:eastAsia="Times New Roman" w:cs="Times New Roman"/>
          <w:b/>
          <w:szCs w:val="24"/>
        </w:rPr>
        <w:t xml:space="preserve"> 2023 року</w:t>
      </w:r>
      <w:r w:rsidRPr="00A734E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</w:rPr>
        <w:t>без</w:t>
      </w:r>
      <w:r w:rsidRPr="00A734E3">
        <w:rPr>
          <w:rFonts w:eastAsia="Times New Roman" w:cs="Times New Roman"/>
          <w:szCs w:val="24"/>
        </w:rPr>
        <w:t xml:space="preserve"> змін</w:t>
      </w:r>
      <w:r>
        <w:rPr>
          <w:rFonts w:eastAsia="Times New Roman" w:cs="Times New Roman"/>
          <w:szCs w:val="24"/>
        </w:rPr>
        <w:t>и</w:t>
      </w:r>
      <w:r w:rsidRPr="00A734E3">
        <w:rPr>
          <w:rFonts w:eastAsia="Times New Roman" w:cs="Times New Roman"/>
          <w:szCs w:val="24"/>
        </w:rPr>
        <w:t>).</w:t>
      </w:r>
    </w:p>
    <w:p w:rsidR="00BE4D6A" w:rsidRPr="00892F20" w:rsidRDefault="00BE4D6A" w:rsidP="00BE4D6A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</w:p>
    <w:p w:rsidR="0068138B" w:rsidRDefault="0068138B"/>
    <w:sectPr w:rsidR="0068138B" w:rsidSect="000653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CA"/>
    <w:rsid w:val="000953CA"/>
    <w:rsid w:val="0068138B"/>
    <w:rsid w:val="0098037C"/>
    <w:rsid w:val="00B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6A"/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E4D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1">
    <w:name w:val="Обычный1"/>
    <w:rsid w:val="00BE4D6A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6A"/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E4D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1">
    <w:name w:val="Обычный1"/>
    <w:rsid w:val="00BE4D6A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3</cp:revision>
  <cp:lastPrinted>2023-12-15T14:11:00Z</cp:lastPrinted>
  <dcterms:created xsi:type="dcterms:W3CDTF">2023-12-15T14:07:00Z</dcterms:created>
  <dcterms:modified xsi:type="dcterms:W3CDTF">2023-12-15T14:15:00Z</dcterms:modified>
</cp:coreProperties>
</file>