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44" w:rsidRPr="00DD0DCC" w:rsidRDefault="00E35844" w:rsidP="00E35844">
      <w:pPr>
        <w:widowControl w:val="0"/>
        <w:tabs>
          <w:tab w:val="left" w:pos="7513"/>
        </w:tabs>
        <w:autoSpaceDE w:val="0"/>
        <w:autoSpaceDN w:val="0"/>
        <w:adjustRightInd w:val="0"/>
        <w:spacing w:before="100" w:after="119"/>
        <w:jc w:val="right"/>
        <w:rPr>
          <w:rFonts w:ascii="Times New Roman CYR" w:hAnsi="Times New Roman CYR" w:cs="Times New Roman CYR"/>
          <w:b/>
          <w:bCs/>
          <w:lang w:val="uk-UA"/>
        </w:rPr>
      </w:pPr>
      <w:r w:rsidRPr="00DD0DCC">
        <w:rPr>
          <w:rFonts w:ascii="Times New Roman CYR" w:hAnsi="Times New Roman CYR" w:cs="Times New Roman CYR"/>
          <w:b/>
          <w:bCs/>
          <w:lang w:val="uk-UA"/>
        </w:rPr>
        <w:t>Додаток № 1</w:t>
      </w:r>
    </w:p>
    <w:p w:rsidR="00E35844" w:rsidRPr="00DD0DCC" w:rsidRDefault="00E35844" w:rsidP="00E358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</w:pPr>
      <w:r w:rsidRPr="00DD0DCC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Форма </w:t>
      </w:r>
      <w:proofErr w:type="spellStart"/>
      <w:r w:rsidRPr="00DD0DCC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>„Тендерна</w:t>
      </w:r>
      <w:proofErr w:type="spellEnd"/>
      <w:r w:rsidRPr="00DD0DCC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 пропозиція " подається у вигляді, наведеному нижче.</w:t>
      </w:r>
    </w:p>
    <w:p w:rsidR="00E35844" w:rsidRPr="00DD0DCC" w:rsidRDefault="00E35844" w:rsidP="00E3584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</w:pPr>
      <w:r w:rsidRPr="00DD0DCC">
        <w:rPr>
          <w:rFonts w:ascii="Times New Roman CYR" w:hAnsi="Times New Roman CYR" w:cs="Times New Roman CYR"/>
          <w:i/>
          <w:iCs/>
          <w:color w:val="000000"/>
          <w:sz w:val="20"/>
          <w:szCs w:val="20"/>
          <w:u w:val="single"/>
          <w:lang w:val="uk-UA"/>
        </w:rPr>
        <w:t>Учасник-переможець</w:t>
      </w:r>
      <w:r w:rsidRPr="00DD0DCC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 не повинен відступати від даної форми.</w:t>
      </w:r>
    </w:p>
    <w:p w:rsidR="00E35844" w:rsidRPr="00DD0DCC" w:rsidRDefault="00E35844" w:rsidP="00E3584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</w:pPr>
      <w:r w:rsidRPr="00DD0DCC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Заповнена форма тендерної пропозиції подається </w:t>
      </w:r>
      <w:r w:rsidRPr="00DD0DCC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u w:val="single"/>
          <w:lang w:val="uk-UA"/>
        </w:rPr>
        <w:t>лише</w:t>
      </w:r>
      <w:r w:rsidRPr="00DD0DCC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lang w:val="uk-UA"/>
        </w:rPr>
        <w:t xml:space="preserve"> </w:t>
      </w:r>
      <w:r w:rsidRPr="00DD0DCC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u w:val="single"/>
          <w:lang w:val="uk-UA"/>
        </w:rPr>
        <w:t>учасником-переможцем торгів</w:t>
      </w:r>
      <w:r w:rsidRPr="00DD0DCC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lang w:val="uk-UA"/>
        </w:rPr>
        <w:t xml:space="preserve"> </w:t>
      </w:r>
      <w:r w:rsidRPr="00DD0DCC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>у строк, що не перевищує чотирьох днів з дати оприлюднення в електронній системі повідомлення про намір укласти договір.</w:t>
      </w:r>
    </w:p>
    <w:p w:rsidR="00E35844" w:rsidRPr="00DD0DCC" w:rsidRDefault="00E35844" w:rsidP="00E358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E35844" w:rsidRPr="00DD0DCC" w:rsidRDefault="00E35844" w:rsidP="00E358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  <w:r w:rsidRPr="00DD0DCC">
        <w:rPr>
          <w:rFonts w:ascii="Times New Roman CYR" w:hAnsi="Times New Roman CYR" w:cs="Times New Roman CYR"/>
          <w:b/>
          <w:bCs/>
          <w:lang w:val="uk-UA"/>
        </w:rPr>
        <w:t>ФОРМА "ТЕНДЕРНА ПРОПОЗИЦІЯ"</w:t>
      </w:r>
    </w:p>
    <w:p w:rsidR="00E35844" w:rsidRPr="00DD0DCC" w:rsidRDefault="00E35844" w:rsidP="00E358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DD0DCC">
        <w:rPr>
          <w:rFonts w:ascii="Times New Roman CYR" w:hAnsi="Times New Roman CYR" w:cs="Times New Roman CYR"/>
          <w:lang w:val="uk-UA"/>
        </w:rPr>
        <w:t>(форма, яка подається Учасником на фірмовому бланку (у разі наявності))</w:t>
      </w:r>
    </w:p>
    <w:p w:rsidR="00E35844" w:rsidRPr="00DD0DCC" w:rsidRDefault="00E35844" w:rsidP="00E35844">
      <w:pPr>
        <w:jc w:val="both"/>
        <w:rPr>
          <w:color w:val="000000"/>
          <w:sz w:val="22"/>
          <w:szCs w:val="22"/>
          <w:lang w:val="uk-UA" w:eastAsia="uk-UA"/>
        </w:rPr>
      </w:pPr>
      <w:r w:rsidRPr="00DD0DCC">
        <w:rPr>
          <w:sz w:val="22"/>
          <w:szCs w:val="22"/>
          <w:lang w:val="uk-UA" w:eastAsia="uk-UA"/>
        </w:rPr>
        <w:t xml:space="preserve">Ми, (назва Учасника), надаємо свою пропозицію щодо участі у торгах на закупівлю – </w:t>
      </w:r>
      <w:r w:rsidRPr="00DD0DCC">
        <w:rPr>
          <w:b/>
        </w:rPr>
        <w:t>Код за ДК 021:2015</w:t>
      </w:r>
      <w:r w:rsidRPr="003A2C1D">
        <w:rPr>
          <w:b/>
        </w:rPr>
        <w:t xml:space="preserve"> – 3463 (34630000-2) </w:t>
      </w:r>
      <w:proofErr w:type="spellStart"/>
      <w:r w:rsidRPr="003A2C1D">
        <w:rPr>
          <w:b/>
        </w:rPr>
        <w:t>Частини</w:t>
      </w:r>
      <w:proofErr w:type="spellEnd"/>
      <w:r w:rsidRPr="003A2C1D">
        <w:rPr>
          <w:b/>
        </w:rPr>
        <w:t xml:space="preserve"> </w:t>
      </w:r>
      <w:proofErr w:type="spellStart"/>
      <w:r w:rsidRPr="003A2C1D">
        <w:rPr>
          <w:b/>
        </w:rPr>
        <w:t>залізничних</w:t>
      </w:r>
      <w:proofErr w:type="spellEnd"/>
      <w:r w:rsidRPr="003A2C1D">
        <w:rPr>
          <w:b/>
        </w:rPr>
        <w:t xml:space="preserve"> </w:t>
      </w:r>
      <w:proofErr w:type="spellStart"/>
      <w:r w:rsidRPr="003A2C1D">
        <w:rPr>
          <w:b/>
        </w:rPr>
        <w:t>або</w:t>
      </w:r>
      <w:proofErr w:type="spellEnd"/>
      <w:r w:rsidRPr="003A2C1D">
        <w:rPr>
          <w:b/>
        </w:rPr>
        <w:t xml:space="preserve"> </w:t>
      </w:r>
      <w:proofErr w:type="spellStart"/>
      <w:r w:rsidRPr="003A2C1D">
        <w:rPr>
          <w:b/>
        </w:rPr>
        <w:t>трамвайних</w:t>
      </w:r>
      <w:proofErr w:type="spellEnd"/>
      <w:r w:rsidRPr="003A2C1D">
        <w:rPr>
          <w:b/>
        </w:rPr>
        <w:t xml:space="preserve"> </w:t>
      </w:r>
      <w:proofErr w:type="spellStart"/>
      <w:r w:rsidRPr="003A2C1D">
        <w:rPr>
          <w:b/>
        </w:rPr>
        <w:t>локомотивів</w:t>
      </w:r>
      <w:proofErr w:type="spellEnd"/>
      <w:r w:rsidRPr="003A2C1D">
        <w:rPr>
          <w:b/>
        </w:rPr>
        <w:t xml:space="preserve"> </w:t>
      </w:r>
      <w:proofErr w:type="spellStart"/>
      <w:r w:rsidRPr="003A2C1D">
        <w:rPr>
          <w:b/>
        </w:rPr>
        <w:t>чи</w:t>
      </w:r>
      <w:proofErr w:type="spellEnd"/>
      <w:r w:rsidRPr="003A2C1D">
        <w:rPr>
          <w:b/>
        </w:rPr>
        <w:t xml:space="preserve"> рейкового </w:t>
      </w:r>
      <w:proofErr w:type="spellStart"/>
      <w:r w:rsidRPr="003A2C1D">
        <w:rPr>
          <w:b/>
        </w:rPr>
        <w:t>рухомого</w:t>
      </w:r>
      <w:proofErr w:type="spellEnd"/>
      <w:r w:rsidRPr="003A2C1D">
        <w:rPr>
          <w:b/>
        </w:rPr>
        <w:t xml:space="preserve"> складу; </w:t>
      </w:r>
      <w:proofErr w:type="spellStart"/>
      <w:r w:rsidRPr="003A2C1D">
        <w:rPr>
          <w:b/>
        </w:rPr>
        <w:t>обладнання</w:t>
      </w:r>
      <w:proofErr w:type="spellEnd"/>
      <w:r w:rsidRPr="003A2C1D">
        <w:rPr>
          <w:b/>
        </w:rPr>
        <w:t xml:space="preserve"> для контролю </w:t>
      </w:r>
      <w:proofErr w:type="spellStart"/>
      <w:r w:rsidRPr="003A2C1D">
        <w:rPr>
          <w:b/>
        </w:rPr>
        <w:t>залізничного</w:t>
      </w:r>
      <w:proofErr w:type="spellEnd"/>
      <w:r w:rsidRPr="003A2C1D">
        <w:rPr>
          <w:b/>
        </w:rPr>
        <w:t xml:space="preserve"> </w:t>
      </w:r>
      <w:proofErr w:type="spellStart"/>
      <w:r w:rsidRPr="003A2C1D">
        <w:rPr>
          <w:b/>
        </w:rPr>
        <w:t>руху</w:t>
      </w:r>
      <w:proofErr w:type="spellEnd"/>
      <w:r w:rsidRPr="003A2C1D">
        <w:rPr>
          <w:b/>
        </w:rPr>
        <w:t xml:space="preserve"> (</w:t>
      </w:r>
      <w:proofErr w:type="spellStart"/>
      <w:r w:rsidRPr="003A2C1D">
        <w:rPr>
          <w:b/>
        </w:rPr>
        <w:t>кришка</w:t>
      </w:r>
      <w:proofErr w:type="spellEnd"/>
      <w:r w:rsidRPr="003A2C1D">
        <w:rPr>
          <w:b/>
        </w:rPr>
        <w:t xml:space="preserve"> </w:t>
      </w:r>
      <w:proofErr w:type="spellStart"/>
      <w:r w:rsidRPr="003A2C1D">
        <w:rPr>
          <w:b/>
        </w:rPr>
        <w:t>лабіринтна</w:t>
      </w:r>
      <w:proofErr w:type="spellEnd"/>
      <w:r w:rsidRPr="003A2C1D">
        <w:rPr>
          <w:b/>
        </w:rPr>
        <w:t xml:space="preserve">, </w:t>
      </w:r>
      <w:proofErr w:type="spellStart"/>
      <w:r w:rsidRPr="003A2C1D">
        <w:rPr>
          <w:b/>
        </w:rPr>
        <w:t>фланець</w:t>
      </w:r>
      <w:proofErr w:type="spellEnd"/>
      <w:r w:rsidRPr="003A2C1D">
        <w:rPr>
          <w:b/>
        </w:rPr>
        <w:t xml:space="preserve"> </w:t>
      </w:r>
      <w:proofErr w:type="spellStart"/>
      <w:r w:rsidRPr="003A2C1D">
        <w:rPr>
          <w:b/>
        </w:rPr>
        <w:t>шліцьовий</w:t>
      </w:r>
      <w:proofErr w:type="spellEnd"/>
      <w:r w:rsidRPr="003A2C1D">
        <w:rPr>
          <w:b/>
        </w:rPr>
        <w:t xml:space="preserve">, </w:t>
      </w:r>
      <w:proofErr w:type="spellStart"/>
      <w:r w:rsidRPr="003A2C1D">
        <w:rPr>
          <w:b/>
        </w:rPr>
        <w:t>еластична</w:t>
      </w:r>
      <w:proofErr w:type="spellEnd"/>
      <w:r w:rsidRPr="003A2C1D">
        <w:rPr>
          <w:b/>
        </w:rPr>
        <w:t xml:space="preserve"> (</w:t>
      </w:r>
      <w:proofErr w:type="spellStart"/>
      <w:r w:rsidRPr="003A2C1D">
        <w:rPr>
          <w:b/>
        </w:rPr>
        <w:t>гумова</w:t>
      </w:r>
      <w:proofErr w:type="spellEnd"/>
      <w:r w:rsidRPr="003A2C1D">
        <w:rPr>
          <w:b/>
        </w:rPr>
        <w:t xml:space="preserve">) вкладка, втулка </w:t>
      </w:r>
      <w:proofErr w:type="spellStart"/>
      <w:r w:rsidRPr="003A2C1D">
        <w:rPr>
          <w:b/>
        </w:rPr>
        <w:t>двоступеневого</w:t>
      </w:r>
      <w:proofErr w:type="spellEnd"/>
      <w:r w:rsidRPr="003A2C1D">
        <w:rPr>
          <w:b/>
        </w:rPr>
        <w:t xml:space="preserve"> редуктора </w:t>
      </w:r>
      <w:proofErr w:type="spellStart"/>
      <w:r w:rsidRPr="003A2C1D">
        <w:rPr>
          <w:b/>
        </w:rPr>
        <w:t>посилена</w:t>
      </w:r>
      <w:proofErr w:type="spellEnd"/>
      <w:r w:rsidRPr="003A2C1D">
        <w:rPr>
          <w:b/>
        </w:rPr>
        <w:t xml:space="preserve"> </w:t>
      </w:r>
      <w:proofErr w:type="spellStart"/>
      <w:r w:rsidRPr="003A2C1D">
        <w:rPr>
          <w:b/>
        </w:rPr>
        <w:t>з</w:t>
      </w:r>
      <w:proofErr w:type="spellEnd"/>
      <w:r w:rsidRPr="003A2C1D">
        <w:rPr>
          <w:b/>
        </w:rPr>
        <w:t xml:space="preserve"> гайкою установочного редуктора </w:t>
      </w:r>
      <w:proofErr w:type="spellStart"/>
      <w:r w:rsidRPr="00DD0DCC">
        <w:rPr>
          <w:b/>
        </w:rPr>
        <w:t>посиленого</w:t>
      </w:r>
      <w:proofErr w:type="spellEnd"/>
      <w:r w:rsidRPr="00DD0DCC">
        <w:rPr>
          <w:b/>
        </w:rPr>
        <w:t>)</w:t>
      </w:r>
      <w:r w:rsidRPr="00DD0DCC">
        <w:rPr>
          <w:sz w:val="22"/>
          <w:szCs w:val="22"/>
          <w:lang w:val="uk-UA" w:eastAsia="uk-UA"/>
        </w:rPr>
        <w:t xml:space="preserve"> згідно з технічними та іншими вимогами Замовника торгів.</w:t>
      </w:r>
    </w:p>
    <w:p w:rsidR="00E35844" w:rsidRPr="00DD0DCC" w:rsidRDefault="00E35844" w:rsidP="00E3584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  <w:lang w:val="uk-UA" w:eastAsia="uk-UA"/>
        </w:rPr>
      </w:pPr>
      <w:r w:rsidRPr="00DD0DCC">
        <w:rPr>
          <w:sz w:val="22"/>
          <w:szCs w:val="22"/>
          <w:lang w:val="uk-UA" w:eastAsia="uk-UA"/>
        </w:rPr>
        <w:t>Вивчивши тендерну документацію та технічне завдання (надалі ТЗ),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 за наступними цінами:</w:t>
      </w:r>
      <w:r w:rsidRPr="00DD0DCC">
        <w:rPr>
          <w:b/>
          <w:sz w:val="22"/>
          <w:szCs w:val="22"/>
          <w:lang w:val="uk-UA" w:eastAsia="uk-UA"/>
        </w:rPr>
        <w:t xml:space="preserve"> </w:t>
      </w:r>
    </w:p>
    <w:p w:rsidR="00E35844" w:rsidRPr="00AC1CDF" w:rsidRDefault="00E35844" w:rsidP="00E35844">
      <w:pPr>
        <w:ind w:right="256" w:firstLine="540"/>
        <w:jc w:val="both"/>
        <w:rPr>
          <w:sz w:val="22"/>
          <w:szCs w:val="22"/>
          <w:highlight w:val="yellow"/>
          <w:lang w:val="uk-UA"/>
        </w:rPr>
      </w:pPr>
    </w:p>
    <w:tbl>
      <w:tblPr>
        <w:tblW w:w="10479" w:type="dxa"/>
        <w:tblInd w:w="-252" w:type="dxa"/>
        <w:tblBorders>
          <w:top w:val="single" w:sz="4" w:space="0" w:color="auto"/>
        </w:tblBorders>
        <w:tblLook w:val="0000"/>
      </w:tblPr>
      <w:tblGrid>
        <w:gridCol w:w="540"/>
        <w:gridCol w:w="3931"/>
        <w:gridCol w:w="1260"/>
        <w:gridCol w:w="2408"/>
        <w:gridCol w:w="2340"/>
      </w:tblGrid>
      <w:tr w:rsidR="00E35844" w:rsidRPr="00DD0DCC" w:rsidTr="000B283D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44" w:rsidRPr="00DD0DCC" w:rsidRDefault="00E35844" w:rsidP="000B283D">
            <w:pPr>
              <w:rPr>
                <w:sz w:val="20"/>
                <w:szCs w:val="20"/>
                <w:lang w:val="uk-UA"/>
              </w:rPr>
            </w:pPr>
            <w:r w:rsidRPr="00DD0DCC">
              <w:rPr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5844" w:rsidRPr="00DD0DCC" w:rsidRDefault="00E35844" w:rsidP="000B283D">
            <w:pPr>
              <w:jc w:val="center"/>
              <w:rPr>
                <w:sz w:val="20"/>
                <w:szCs w:val="20"/>
                <w:lang w:val="uk-UA"/>
              </w:rPr>
            </w:pPr>
            <w:r w:rsidRPr="00DD0DCC">
              <w:rPr>
                <w:sz w:val="20"/>
                <w:szCs w:val="20"/>
                <w:lang w:val="uk-UA"/>
              </w:rPr>
              <w:t>Найменування товару, що пропонує Переможець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5844" w:rsidRPr="00DD0DCC" w:rsidRDefault="00E35844" w:rsidP="000B283D">
            <w:pPr>
              <w:jc w:val="center"/>
              <w:rPr>
                <w:sz w:val="20"/>
                <w:szCs w:val="20"/>
                <w:lang w:val="uk-UA"/>
              </w:rPr>
            </w:pPr>
            <w:r w:rsidRPr="00DD0DCC">
              <w:rPr>
                <w:sz w:val="20"/>
                <w:szCs w:val="20"/>
                <w:lang w:val="uk-UA"/>
              </w:rPr>
              <w:t>Кількість</w:t>
            </w:r>
          </w:p>
          <w:p w:rsidR="00E35844" w:rsidRPr="00DD0DCC" w:rsidRDefault="00E35844" w:rsidP="000B283D">
            <w:pPr>
              <w:jc w:val="center"/>
              <w:rPr>
                <w:sz w:val="20"/>
                <w:szCs w:val="20"/>
                <w:lang w:val="uk-UA"/>
              </w:rPr>
            </w:pPr>
            <w:r w:rsidRPr="00DD0DCC">
              <w:rPr>
                <w:sz w:val="20"/>
                <w:szCs w:val="20"/>
                <w:lang w:val="uk-UA"/>
              </w:rPr>
              <w:t>(т.)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5844" w:rsidRPr="00DD0DCC" w:rsidRDefault="00E35844" w:rsidP="000B283D">
            <w:pPr>
              <w:jc w:val="center"/>
              <w:rPr>
                <w:sz w:val="20"/>
                <w:szCs w:val="20"/>
                <w:lang w:val="uk-UA"/>
              </w:rPr>
            </w:pPr>
            <w:r w:rsidRPr="00DD0DCC">
              <w:rPr>
                <w:sz w:val="20"/>
                <w:szCs w:val="20"/>
                <w:lang w:val="uk-UA"/>
              </w:rPr>
              <w:t>Ціна за одиницю з ПДВ (якщо Переможець платник ПДВ)/без ПДВ (якщо Переможець не є платником ПДВ)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44" w:rsidRPr="00DD0DCC" w:rsidRDefault="00E35844" w:rsidP="000B283D">
            <w:pPr>
              <w:jc w:val="center"/>
              <w:rPr>
                <w:sz w:val="20"/>
                <w:szCs w:val="20"/>
                <w:lang w:val="uk-UA"/>
              </w:rPr>
            </w:pPr>
            <w:r w:rsidRPr="00DD0DCC">
              <w:rPr>
                <w:sz w:val="20"/>
                <w:szCs w:val="20"/>
                <w:lang w:val="uk-UA"/>
              </w:rPr>
              <w:t xml:space="preserve">Загальна ціна пропозиції (вартість)  з ПДВ (якщо Переможець платник ПДВ)/ без ПДВ (якщо Переможець не є платником ПДВ) </w:t>
            </w:r>
          </w:p>
        </w:tc>
      </w:tr>
      <w:tr w:rsidR="00E35844" w:rsidRPr="00DD0DCC" w:rsidTr="000B283D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44" w:rsidRPr="00DD0DCC" w:rsidRDefault="00E35844" w:rsidP="000B283D">
            <w:pPr>
              <w:jc w:val="center"/>
              <w:rPr>
                <w:sz w:val="20"/>
                <w:szCs w:val="20"/>
                <w:lang w:val="uk-UA"/>
              </w:rPr>
            </w:pPr>
            <w:r w:rsidRPr="00DD0DC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5844" w:rsidRPr="00DD0DCC" w:rsidRDefault="00E35844" w:rsidP="000B283D">
            <w:pPr>
              <w:jc w:val="center"/>
              <w:rPr>
                <w:sz w:val="20"/>
                <w:szCs w:val="20"/>
                <w:lang w:val="uk-UA"/>
              </w:rPr>
            </w:pPr>
            <w:r w:rsidRPr="00DD0DCC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5844" w:rsidRPr="00DD0DCC" w:rsidRDefault="00E35844" w:rsidP="000B283D">
            <w:pPr>
              <w:jc w:val="center"/>
              <w:rPr>
                <w:sz w:val="20"/>
                <w:szCs w:val="20"/>
                <w:lang w:val="uk-UA"/>
              </w:rPr>
            </w:pPr>
            <w:r w:rsidRPr="00DD0DCC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5844" w:rsidRPr="00DD0DCC" w:rsidRDefault="00E35844" w:rsidP="000B283D">
            <w:pPr>
              <w:jc w:val="center"/>
              <w:rPr>
                <w:sz w:val="20"/>
                <w:szCs w:val="20"/>
                <w:lang w:val="uk-UA"/>
              </w:rPr>
            </w:pPr>
            <w:r w:rsidRPr="00DD0DC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44" w:rsidRPr="00DD0DCC" w:rsidRDefault="00E35844" w:rsidP="000B283D">
            <w:pPr>
              <w:jc w:val="center"/>
              <w:rPr>
                <w:sz w:val="20"/>
                <w:szCs w:val="20"/>
                <w:lang w:val="uk-UA"/>
              </w:rPr>
            </w:pPr>
            <w:r w:rsidRPr="00DD0DCC">
              <w:rPr>
                <w:sz w:val="20"/>
                <w:szCs w:val="20"/>
                <w:lang w:val="uk-UA"/>
              </w:rPr>
              <w:t>5</w:t>
            </w:r>
          </w:p>
        </w:tc>
      </w:tr>
      <w:tr w:rsidR="00E35844" w:rsidRPr="00DD0DCC" w:rsidTr="000B283D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44" w:rsidRPr="00DD0DCC" w:rsidRDefault="00E35844" w:rsidP="000B283D">
            <w:pPr>
              <w:spacing w:line="200" w:lineRule="exact"/>
              <w:jc w:val="center"/>
              <w:rPr>
                <w:sz w:val="16"/>
                <w:szCs w:val="16"/>
                <w:lang w:val="uk-UA" w:eastAsia="uk-UA"/>
              </w:rPr>
            </w:pPr>
            <w:r w:rsidRPr="00DD0DCC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844" w:rsidRPr="00DD0DCC" w:rsidRDefault="00E35844" w:rsidP="000B283D">
            <w:pPr>
              <w:jc w:val="both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DD0DCC">
              <w:t>кришка</w:t>
            </w:r>
            <w:proofErr w:type="spellEnd"/>
            <w:r w:rsidRPr="00DD0DCC">
              <w:t xml:space="preserve"> </w:t>
            </w:r>
            <w:proofErr w:type="spellStart"/>
            <w:proofErr w:type="gramStart"/>
            <w:r w:rsidRPr="00DD0DCC">
              <w:t>лаб</w:t>
            </w:r>
            <w:proofErr w:type="gramEnd"/>
            <w:r w:rsidRPr="00DD0DCC">
              <w:t>іринтна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844" w:rsidRPr="00DD0DCC" w:rsidRDefault="00E35844" w:rsidP="000B283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D0DCC">
              <w:rPr>
                <w:bCs/>
                <w:sz w:val="22"/>
                <w:szCs w:val="22"/>
                <w:lang w:val="uk-UA"/>
              </w:rPr>
              <w:t>48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844" w:rsidRPr="00DD0DCC" w:rsidRDefault="00E35844" w:rsidP="000B283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44" w:rsidRPr="00DD0DCC" w:rsidRDefault="00E35844" w:rsidP="000B283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35844" w:rsidRPr="00DD0DCC" w:rsidTr="000B283D">
        <w:trPr>
          <w:trHeight w:val="1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44" w:rsidRPr="00DD0DCC" w:rsidRDefault="00E35844" w:rsidP="000B283D">
            <w:pPr>
              <w:spacing w:line="200" w:lineRule="exact"/>
              <w:jc w:val="center"/>
              <w:rPr>
                <w:sz w:val="16"/>
                <w:szCs w:val="16"/>
                <w:lang w:val="uk-UA" w:eastAsia="uk-UA"/>
              </w:rPr>
            </w:pPr>
            <w:r w:rsidRPr="00DD0DCC">
              <w:rPr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844" w:rsidRPr="00DD0DCC" w:rsidRDefault="00E35844" w:rsidP="000B283D">
            <w:pPr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 w:rsidRPr="00DD0DCC">
              <w:t>фланець</w:t>
            </w:r>
            <w:proofErr w:type="spellEnd"/>
            <w:r w:rsidRPr="00DD0DCC">
              <w:t xml:space="preserve"> </w:t>
            </w:r>
            <w:proofErr w:type="spellStart"/>
            <w:r w:rsidRPr="00DD0DCC">
              <w:t>шліцьовий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844" w:rsidRPr="00DD0DCC" w:rsidRDefault="00E35844" w:rsidP="000B283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D0DCC">
              <w:rPr>
                <w:bCs/>
                <w:sz w:val="22"/>
                <w:szCs w:val="22"/>
                <w:lang w:val="uk-UA"/>
              </w:rPr>
              <w:t>24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844" w:rsidRPr="00DD0DCC" w:rsidRDefault="00E35844" w:rsidP="000B283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44" w:rsidRPr="00DD0DCC" w:rsidRDefault="00E35844" w:rsidP="000B283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35844" w:rsidRPr="00DD0DCC" w:rsidTr="000B283D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44" w:rsidRPr="00DD0DCC" w:rsidRDefault="00E35844" w:rsidP="000B283D">
            <w:pPr>
              <w:spacing w:line="200" w:lineRule="exact"/>
              <w:jc w:val="center"/>
              <w:rPr>
                <w:sz w:val="16"/>
                <w:szCs w:val="16"/>
                <w:lang w:val="uk-UA" w:eastAsia="uk-UA"/>
              </w:rPr>
            </w:pPr>
            <w:r w:rsidRPr="00DD0DCC">
              <w:rPr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844" w:rsidRPr="00DD0DCC" w:rsidRDefault="00E35844" w:rsidP="000B283D">
            <w:pPr>
              <w:jc w:val="both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DD0DCC">
              <w:t>еластична</w:t>
            </w:r>
            <w:proofErr w:type="spellEnd"/>
            <w:r w:rsidRPr="00DD0DCC">
              <w:t xml:space="preserve"> (</w:t>
            </w:r>
            <w:proofErr w:type="spellStart"/>
            <w:r w:rsidRPr="00DD0DCC">
              <w:t>гумова</w:t>
            </w:r>
            <w:proofErr w:type="spellEnd"/>
            <w:r w:rsidRPr="00DD0DCC">
              <w:t>) вкладка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844" w:rsidRPr="00DD0DCC" w:rsidRDefault="00E35844" w:rsidP="000B283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D0DCC">
              <w:rPr>
                <w:bCs/>
                <w:sz w:val="22"/>
                <w:szCs w:val="22"/>
                <w:lang w:val="uk-UA"/>
              </w:rPr>
              <w:t>96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844" w:rsidRPr="00DD0DCC" w:rsidRDefault="00E35844" w:rsidP="000B283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44" w:rsidRPr="00DD0DCC" w:rsidRDefault="00E35844" w:rsidP="000B283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35844" w:rsidRPr="00DD0DCC" w:rsidTr="000B283D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44" w:rsidRPr="00DD0DCC" w:rsidRDefault="00E35844" w:rsidP="000B283D">
            <w:pPr>
              <w:spacing w:line="200" w:lineRule="exact"/>
              <w:jc w:val="center"/>
              <w:rPr>
                <w:sz w:val="16"/>
                <w:szCs w:val="16"/>
                <w:lang w:val="uk-UA" w:eastAsia="uk-UA"/>
              </w:rPr>
            </w:pPr>
            <w:r w:rsidRPr="00DD0DCC">
              <w:rPr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844" w:rsidRPr="00DD0DCC" w:rsidRDefault="00E35844" w:rsidP="000B283D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DD0DCC">
              <w:t xml:space="preserve">втулка </w:t>
            </w:r>
            <w:proofErr w:type="spellStart"/>
            <w:r w:rsidRPr="00DD0DCC">
              <w:t>двоступеневого</w:t>
            </w:r>
            <w:proofErr w:type="spellEnd"/>
            <w:r w:rsidRPr="00DD0DCC">
              <w:t xml:space="preserve"> редуктора </w:t>
            </w:r>
            <w:proofErr w:type="spellStart"/>
            <w:r w:rsidRPr="00DD0DCC">
              <w:t>посилена</w:t>
            </w:r>
            <w:proofErr w:type="spellEnd"/>
            <w:r w:rsidRPr="00DD0DCC">
              <w:t xml:space="preserve"> </w:t>
            </w:r>
            <w:proofErr w:type="spellStart"/>
            <w:r w:rsidRPr="00DD0DCC">
              <w:t>з</w:t>
            </w:r>
            <w:proofErr w:type="spellEnd"/>
            <w:r w:rsidRPr="00DD0DCC">
              <w:t xml:space="preserve"> гайкою установочного редуктора </w:t>
            </w:r>
            <w:proofErr w:type="spellStart"/>
            <w:r w:rsidRPr="00DD0DCC">
              <w:t>посиленого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844" w:rsidRPr="00DD0DCC" w:rsidRDefault="00E35844" w:rsidP="000B283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D0DCC">
              <w:rPr>
                <w:bCs/>
                <w:sz w:val="22"/>
                <w:szCs w:val="22"/>
                <w:lang w:val="uk-UA"/>
              </w:rPr>
              <w:t>24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844" w:rsidRPr="00DD0DCC" w:rsidRDefault="00E35844" w:rsidP="000B283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44" w:rsidRPr="00DD0DCC" w:rsidRDefault="00E35844" w:rsidP="000B283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35844" w:rsidRPr="00DD0DCC" w:rsidTr="000B283D">
        <w:trPr>
          <w:trHeight w:val="100"/>
        </w:trPr>
        <w:tc>
          <w:tcPr>
            <w:tcW w:w="10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44" w:rsidRPr="00DD0DCC" w:rsidRDefault="00E35844" w:rsidP="000B283D">
            <w:pPr>
              <w:rPr>
                <w:b/>
                <w:sz w:val="20"/>
                <w:szCs w:val="20"/>
                <w:lang w:val="uk-UA"/>
              </w:rPr>
            </w:pPr>
            <w:r w:rsidRPr="00DD0DCC">
              <w:rPr>
                <w:b/>
                <w:sz w:val="20"/>
                <w:szCs w:val="20"/>
                <w:lang w:val="uk-UA"/>
              </w:rPr>
              <w:t>Всього (загальна вартість тендерної пропозиції) словами:</w:t>
            </w:r>
          </w:p>
        </w:tc>
      </w:tr>
    </w:tbl>
    <w:p w:rsidR="00E35844" w:rsidRPr="00DD0DCC" w:rsidRDefault="00E35844" w:rsidP="00E358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E35844" w:rsidRPr="00DD0DCC" w:rsidRDefault="00E35844" w:rsidP="00E35844">
      <w:pPr>
        <w:pStyle w:val="21"/>
        <w:tabs>
          <w:tab w:val="left" w:pos="540"/>
        </w:tabs>
        <w:spacing w:after="0" w:line="220" w:lineRule="atLeast"/>
        <w:ind w:left="0" w:firstLine="360"/>
        <w:jc w:val="both"/>
        <w:rPr>
          <w:color w:val="000000"/>
          <w:szCs w:val="24"/>
        </w:rPr>
      </w:pPr>
      <w:r w:rsidRPr="00DD0DCC">
        <w:rPr>
          <w:color w:val="000000"/>
          <w:szCs w:val="24"/>
        </w:rPr>
        <w:t xml:space="preserve">1. Ми </w:t>
      </w:r>
      <w:proofErr w:type="spellStart"/>
      <w:r w:rsidRPr="00DD0DCC">
        <w:rPr>
          <w:color w:val="000000"/>
          <w:szCs w:val="24"/>
        </w:rPr>
        <w:t>погоджуємося</w:t>
      </w:r>
      <w:proofErr w:type="spellEnd"/>
      <w:r w:rsidRPr="00DD0DCC">
        <w:rPr>
          <w:color w:val="000000"/>
          <w:szCs w:val="24"/>
        </w:rPr>
        <w:t xml:space="preserve"> </w:t>
      </w:r>
      <w:proofErr w:type="spellStart"/>
      <w:r w:rsidRPr="00DD0DCC">
        <w:rPr>
          <w:color w:val="000000"/>
          <w:szCs w:val="24"/>
        </w:rPr>
        <w:t>дотримуватися</w:t>
      </w:r>
      <w:proofErr w:type="spellEnd"/>
      <w:r w:rsidRPr="00DD0DCC">
        <w:rPr>
          <w:color w:val="000000"/>
          <w:szCs w:val="24"/>
        </w:rPr>
        <w:t xml:space="preserve"> умов </w:t>
      </w:r>
      <w:proofErr w:type="spellStart"/>
      <w:r w:rsidRPr="00DD0DCC">
        <w:rPr>
          <w:color w:val="000000"/>
          <w:szCs w:val="24"/>
        </w:rPr>
        <w:t>цієї</w:t>
      </w:r>
      <w:proofErr w:type="spellEnd"/>
      <w:r w:rsidRPr="00DD0DCC">
        <w:rPr>
          <w:color w:val="000000"/>
          <w:szCs w:val="24"/>
        </w:rPr>
        <w:t xml:space="preserve"> </w:t>
      </w:r>
      <w:proofErr w:type="spellStart"/>
      <w:r w:rsidRPr="00DD0DCC">
        <w:rPr>
          <w:color w:val="000000"/>
          <w:szCs w:val="24"/>
        </w:rPr>
        <w:t>пропозиції</w:t>
      </w:r>
      <w:proofErr w:type="spellEnd"/>
      <w:r w:rsidRPr="00DD0DCC">
        <w:rPr>
          <w:color w:val="000000"/>
          <w:szCs w:val="24"/>
        </w:rPr>
        <w:t xml:space="preserve"> </w:t>
      </w:r>
      <w:proofErr w:type="spellStart"/>
      <w:r w:rsidRPr="00DD0DCC">
        <w:rPr>
          <w:color w:val="000000"/>
          <w:szCs w:val="24"/>
        </w:rPr>
        <w:t>протягом</w:t>
      </w:r>
      <w:proofErr w:type="spellEnd"/>
      <w:r w:rsidRPr="00DD0DCC">
        <w:rPr>
          <w:color w:val="000000"/>
          <w:szCs w:val="24"/>
        </w:rPr>
        <w:t xml:space="preserve">  </w:t>
      </w:r>
      <w:r w:rsidRPr="00DD0DCC">
        <w:rPr>
          <w:color w:val="000000"/>
          <w:szCs w:val="24"/>
          <w:lang w:val="uk-UA"/>
        </w:rPr>
        <w:t>90</w:t>
      </w:r>
      <w:r w:rsidRPr="00DD0DCC">
        <w:rPr>
          <w:color w:val="000000"/>
          <w:szCs w:val="24"/>
        </w:rPr>
        <w:t xml:space="preserve"> </w:t>
      </w:r>
      <w:proofErr w:type="spellStart"/>
      <w:r w:rsidRPr="00DD0DCC">
        <w:rPr>
          <w:color w:val="000000"/>
          <w:szCs w:val="24"/>
        </w:rPr>
        <w:t>календарних</w:t>
      </w:r>
      <w:proofErr w:type="spellEnd"/>
      <w:r w:rsidRPr="00DD0DCC">
        <w:rPr>
          <w:color w:val="000000"/>
          <w:szCs w:val="24"/>
        </w:rPr>
        <w:t xml:space="preserve"> </w:t>
      </w:r>
      <w:proofErr w:type="spellStart"/>
      <w:r w:rsidRPr="00DD0DCC">
        <w:rPr>
          <w:color w:val="000000"/>
          <w:szCs w:val="24"/>
        </w:rPr>
        <w:t>днів</w:t>
      </w:r>
      <w:proofErr w:type="spellEnd"/>
      <w:r w:rsidRPr="00DD0DCC">
        <w:rPr>
          <w:color w:val="000000"/>
          <w:szCs w:val="24"/>
        </w:rPr>
        <w:t xml:space="preserve"> </w:t>
      </w:r>
      <w:proofErr w:type="spellStart"/>
      <w:r w:rsidRPr="00DD0DCC">
        <w:rPr>
          <w:color w:val="000000"/>
          <w:szCs w:val="24"/>
        </w:rPr>
        <w:t>з</w:t>
      </w:r>
      <w:proofErr w:type="spellEnd"/>
      <w:r w:rsidRPr="00DD0DCC">
        <w:rPr>
          <w:color w:val="000000"/>
          <w:szCs w:val="24"/>
        </w:rPr>
        <w:t xml:space="preserve"> дня </w:t>
      </w:r>
      <w:proofErr w:type="spellStart"/>
      <w:r w:rsidRPr="00DD0DCC">
        <w:rPr>
          <w:color w:val="000000"/>
          <w:szCs w:val="24"/>
        </w:rPr>
        <w:t>визначення</w:t>
      </w:r>
      <w:proofErr w:type="spellEnd"/>
      <w:r w:rsidRPr="00DD0DCC">
        <w:rPr>
          <w:color w:val="000000"/>
          <w:szCs w:val="24"/>
        </w:rPr>
        <w:t xml:space="preserve"> </w:t>
      </w:r>
      <w:proofErr w:type="spellStart"/>
      <w:r w:rsidRPr="00DD0DCC">
        <w:rPr>
          <w:color w:val="000000"/>
          <w:szCs w:val="24"/>
        </w:rPr>
        <w:t>переможця</w:t>
      </w:r>
      <w:proofErr w:type="spellEnd"/>
      <w:r w:rsidRPr="00DD0DCC">
        <w:rPr>
          <w:color w:val="000000"/>
          <w:szCs w:val="24"/>
        </w:rPr>
        <w:t xml:space="preserve">. </w:t>
      </w:r>
    </w:p>
    <w:p w:rsidR="00E35844" w:rsidRPr="00DD0DCC" w:rsidRDefault="00E35844" w:rsidP="00E35844">
      <w:pPr>
        <w:tabs>
          <w:tab w:val="left" w:pos="540"/>
        </w:tabs>
        <w:spacing w:line="220" w:lineRule="atLeast"/>
        <w:ind w:firstLine="360"/>
        <w:jc w:val="both"/>
        <w:rPr>
          <w:color w:val="000000"/>
        </w:rPr>
      </w:pPr>
      <w:r w:rsidRPr="00DD0DCC">
        <w:rPr>
          <w:color w:val="000000"/>
          <w:lang w:val="uk-UA"/>
        </w:rPr>
        <w:t>2</w:t>
      </w:r>
      <w:r w:rsidRPr="00DD0DCC">
        <w:rPr>
          <w:color w:val="000000"/>
        </w:rPr>
        <w:t xml:space="preserve">. Ми </w:t>
      </w:r>
      <w:proofErr w:type="spellStart"/>
      <w:r w:rsidRPr="00DD0DCC">
        <w:rPr>
          <w:color w:val="000000"/>
        </w:rPr>
        <w:t>погоджуємося</w:t>
      </w:r>
      <w:proofErr w:type="spellEnd"/>
      <w:r w:rsidRPr="00DD0DCC">
        <w:rPr>
          <w:color w:val="000000"/>
        </w:rPr>
        <w:t xml:space="preserve"> </w:t>
      </w:r>
      <w:proofErr w:type="spellStart"/>
      <w:r w:rsidRPr="00DD0DCC">
        <w:rPr>
          <w:color w:val="000000"/>
        </w:rPr>
        <w:t>з</w:t>
      </w:r>
      <w:proofErr w:type="spellEnd"/>
      <w:r w:rsidRPr="00DD0DCC">
        <w:rPr>
          <w:color w:val="000000"/>
        </w:rPr>
        <w:t xml:space="preserve"> </w:t>
      </w:r>
      <w:proofErr w:type="spellStart"/>
      <w:r w:rsidRPr="00DD0DCC">
        <w:rPr>
          <w:color w:val="000000"/>
        </w:rPr>
        <w:t>умовами</w:t>
      </w:r>
      <w:proofErr w:type="spellEnd"/>
      <w:r w:rsidRPr="00DD0DCC">
        <w:rPr>
          <w:color w:val="000000"/>
        </w:rPr>
        <w:t xml:space="preserve">, </w:t>
      </w:r>
      <w:proofErr w:type="spellStart"/>
      <w:r w:rsidRPr="00DD0DCC">
        <w:rPr>
          <w:color w:val="000000"/>
        </w:rPr>
        <w:t>що</w:t>
      </w:r>
      <w:proofErr w:type="spellEnd"/>
      <w:r w:rsidRPr="00DD0DCC">
        <w:rPr>
          <w:color w:val="000000"/>
        </w:rPr>
        <w:t xml:space="preserve"> </w:t>
      </w:r>
      <w:proofErr w:type="spellStart"/>
      <w:r w:rsidRPr="00DD0DCC">
        <w:rPr>
          <w:color w:val="000000"/>
        </w:rPr>
        <w:t>ви</w:t>
      </w:r>
      <w:proofErr w:type="spellEnd"/>
      <w:r w:rsidRPr="00DD0DCC">
        <w:rPr>
          <w:color w:val="000000"/>
        </w:rPr>
        <w:t xml:space="preserve"> можете </w:t>
      </w:r>
      <w:proofErr w:type="spellStart"/>
      <w:r w:rsidRPr="00DD0DCC">
        <w:rPr>
          <w:color w:val="000000"/>
        </w:rPr>
        <w:t>відхилити</w:t>
      </w:r>
      <w:proofErr w:type="spellEnd"/>
      <w:r w:rsidRPr="00DD0DCC">
        <w:rPr>
          <w:color w:val="000000"/>
        </w:rPr>
        <w:t xml:space="preserve"> нашу </w:t>
      </w:r>
      <w:proofErr w:type="spellStart"/>
      <w:r w:rsidRPr="00DD0DCC">
        <w:rPr>
          <w:color w:val="000000"/>
        </w:rPr>
        <w:t>чи</w:t>
      </w:r>
      <w:proofErr w:type="spellEnd"/>
      <w:r w:rsidRPr="00DD0DCC">
        <w:rPr>
          <w:color w:val="000000"/>
        </w:rPr>
        <w:t xml:space="preserve"> </w:t>
      </w:r>
      <w:proofErr w:type="spellStart"/>
      <w:proofErr w:type="gramStart"/>
      <w:r w:rsidRPr="00DD0DCC">
        <w:rPr>
          <w:color w:val="000000"/>
        </w:rPr>
        <w:t>вс</w:t>
      </w:r>
      <w:proofErr w:type="gramEnd"/>
      <w:r w:rsidRPr="00DD0DCC">
        <w:rPr>
          <w:color w:val="000000"/>
        </w:rPr>
        <w:t>і</w:t>
      </w:r>
      <w:proofErr w:type="spellEnd"/>
      <w:r w:rsidRPr="00DD0DCC">
        <w:rPr>
          <w:color w:val="000000"/>
        </w:rPr>
        <w:t xml:space="preserve"> </w:t>
      </w:r>
      <w:proofErr w:type="spellStart"/>
      <w:r w:rsidRPr="00DD0DCC">
        <w:rPr>
          <w:color w:val="000000"/>
        </w:rPr>
        <w:t>тендерні</w:t>
      </w:r>
      <w:proofErr w:type="spellEnd"/>
      <w:r w:rsidRPr="00DD0DCC">
        <w:rPr>
          <w:color w:val="000000"/>
        </w:rPr>
        <w:t xml:space="preserve"> </w:t>
      </w:r>
      <w:proofErr w:type="spellStart"/>
      <w:r w:rsidRPr="00DD0DCC">
        <w:rPr>
          <w:color w:val="000000"/>
        </w:rPr>
        <w:t>пропозиції</w:t>
      </w:r>
      <w:proofErr w:type="spellEnd"/>
      <w:r w:rsidRPr="00DD0DCC">
        <w:rPr>
          <w:color w:val="000000"/>
        </w:rPr>
        <w:t xml:space="preserve"> </w:t>
      </w:r>
      <w:proofErr w:type="spellStart"/>
      <w:r w:rsidRPr="00DD0DCC">
        <w:rPr>
          <w:color w:val="000000"/>
        </w:rPr>
        <w:t>згідно</w:t>
      </w:r>
      <w:proofErr w:type="spellEnd"/>
      <w:r w:rsidRPr="00DD0DCC">
        <w:rPr>
          <w:color w:val="000000"/>
        </w:rPr>
        <w:t xml:space="preserve"> </w:t>
      </w:r>
      <w:proofErr w:type="spellStart"/>
      <w:r w:rsidRPr="00DD0DCC">
        <w:rPr>
          <w:color w:val="000000"/>
        </w:rPr>
        <w:t>з</w:t>
      </w:r>
      <w:proofErr w:type="spellEnd"/>
      <w:r w:rsidRPr="00DD0DCC">
        <w:rPr>
          <w:color w:val="000000"/>
        </w:rPr>
        <w:t xml:space="preserve"> </w:t>
      </w:r>
      <w:proofErr w:type="spellStart"/>
      <w:r w:rsidRPr="00DD0DCC">
        <w:rPr>
          <w:color w:val="000000"/>
        </w:rPr>
        <w:t>умовами</w:t>
      </w:r>
      <w:proofErr w:type="spellEnd"/>
      <w:r w:rsidRPr="00DD0DCC">
        <w:rPr>
          <w:color w:val="000000"/>
        </w:rPr>
        <w:t xml:space="preserve"> </w:t>
      </w:r>
      <w:proofErr w:type="spellStart"/>
      <w:r w:rsidRPr="00DD0DCC">
        <w:rPr>
          <w:color w:val="000000"/>
        </w:rPr>
        <w:t>тендерної</w:t>
      </w:r>
      <w:proofErr w:type="spellEnd"/>
      <w:r w:rsidRPr="00DD0DCC">
        <w:rPr>
          <w:color w:val="000000"/>
        </w:rPr>
        <w:t xml:space="preserve"> </w:t>
      </w:r>
      <w:proofErr w:type="spellStart"/>
      <w:r w:rsidRPr="00DD0DCC">
        <w:rPr>
          <w:color w:val="000000"/>
        </w:rPr>
        <w:t>документації</w:t>
      </w:r>
      <w:proofErr w:type="spellEnd"/>
      <w:r w:rsidRPr="00DD0DCC">
        <w:rPr>
          <w:color w:val="000000"/>
        </w:rPr>
        <w:t xml:space="preserve"> та </w:t>
      </w:r>
      <w:proofErr w:type="spellStart"/>
      <w:r w:rsidRPr="00DD0DCC">
        <w:rPr>
          <w:color w:val="000000"/>
        </w:rPr>
        <w:t>розуміємо</w:t>
      </w:r>
      <w:proofErr w:type="spellEnd"/>
      <w:r w:rsidRPr="00DD0DCC">
        <w:rPr>
          <w:color w:val="000000"/>
        </w:rPr>
        <w:t xml:space="preserve">, </w:t>
      </w:r>
      <w:proofErr w:type="spellStart"/>
      <w:r w:rsidRPr="00DD0DCC">
        <w:rPr>
          <w:color w:val="000000"/>
        </w:rPr>
        <w:t>що</w:t>
      </w:r>
      <w:proofErr w:type="spellEnd"/>
      <w:r w:rsidRPr="00DD0DCC">
        <w:rPr>
          <w:color w:val="000000"/>
        </w:rPr>
        <w:t xml:space="preserve"> </w:t>
      </w:r>
      <w:proofErr w:type="spellStart"/>
      <w:r w:rsidRPr="00DD0DCC">
        <w:rPr>
          <w:color w:val="000000"/>
        </w:rPr>
        <w:t>Ви</w:t>
      </w:r>
      <w:proofErr w:type="spellEnd"/>
      <w:r w:rsidRPr="00DD0DCC">
        <w:rPr>
          <w:color w:val="000000"/>
        </w:rPr>
        <w:t xml:space="preserve"> не </w:t>
      </w:r>
      <w:proofErr w:type="spellStart"/>
      <w:r w:rsidRPr="00DD0DCC">
        <w:rPr>
          <w:color w:val="000000"/>
        </w:rPr>
        <w:t>обмежені</w:t>
      </w:r>
      <w:proofErr w:type="spellEnd"/>
      <w:r w:rsidRPr="00DD0DCC">
        <w:rPr>
          <w:color w:val="000000"/>
        </w:rPr>
        <w:t xml:space="preserve"> у </w:t>
      </w:r>
      <w:proofErr w:type="spellStart"/>
      <w:r w:rsidRPr="00DD0DCC">
        <w:rPr>
          <w:color w:val="000000"/>
        </w:rPr>
        <w:t>прийнятті</w:t>
      </w:r>
      <w:proofErr w:type="spellEnd"/>
      <w:r w:rsidRPr="00DD0DCC">
        <w:rPr>
          <w:color w:val="000000"/>
        </w:rPr>
        <w:t xml:space="preserve"> </w:t>
      </w:r>
      <w:proofErr w:type="spellStart"/>
      <w:r w:rsidRPr="00DD0DCC">
        <w:rPr>
          <w:color w:val="000000"/>
        </w:rPr>
        <w:t>будь-якої</w:t>
      </w:r>
      <w:proofErr w:type="spellEnd"/>
      <w:r w:rsidRPr="00DD0DCC">
        <w:rPr>
          <w:color w:val="000000"/>
        </w:rPr>
        <w:t xml:space="preserve"> </w:t>
      </w:r>
      <w:proofErr w:type="spellStart"/>
      <w:r w:rsidRPr="00DD0DCC">
        <w:rPr>
          <w:color w:val="000000"/>
        </w:rPr>
        <w:t>іншої</w:t>
      </w:r>
      <w:proofErr w:type="spellEnd"/>
      <w:r w:rsidRPr="00DD0DCC">
        <w:rPr>
          <w:color w:val="000000"/>
        </w:rPr>
        <w:t xml:space="preserve"> </w:t>
      </w:r>
      <w:proofErr w:type="spellStart"/>
      <w:r w:rsidRPr="00DD0DCC">
        <w:rPr>
          <w:color w:val="000000"/>
        </w:rPr>
        <w:t>пропозиції</w:t>
      </w:r>
      <w:proofErr w:type="spellEnd"/>
      <w:r w:rsidRPr="00DD0DCC">
        <w:rPr>
          <w:color w:val="000000"/>
        </w:rPr>
        <w:t xml:space="preserve"> </w:t>
      </w:r>
      <w:proofErr w:type="spellStart"/>
      <w:r w:rsidRPr="00DD0DCC">
        <w:rPr>
          <w:color w:val="000000"/>
        </w:rPr>
        <w:t>з</w:t>
      </w:r>
      <w:proofErr w:type="spellEnd"/>
      <w:r w:rsidRPr="00DD0DCC">
        <w:rPr>
          <w:color w:val="000000"/>
        </w:rPr>
        <w:t xml:space="preserve"> </w:t>
      </w:r>
      <w:proofErr w:type="spellStart"/>
      <w:r w:rsidRPr="00DD0DCC">
        <w:rPr>
          <w:color w:val="000000"/>
        </w:rPr>
        <w:t>більш</w:t>
      </w:r>
      <w:proofErr w:type="spellEnd"/>
      <w:r w:rsidRPr="00DD0DCC">
        <w:rPr>
          <w:color w:val="000000"/>
        </w:rPr>
        <w:t xml:space="preserve"> </w:t>
      </w:r>
      <w:proofErr w:type="spellStart"/>
      <w:r w:rsidRPr="00DD0DCC">
        <w:rPr>
          <w:color w:val="000000"/>
        </w:rPr>
        <w:t>вигідними</w:t>
      </w:r>
      <w:proofErr w:type="spellEnd"/>
      <w:r w:rsidRPr="00DD0DCC">
        <w:rPr>
          <w:color w:val="000000"/>
        </w:rPr>
        <w:t xml:space="preserve"> для Вас </w:t>
      </w:r>
      <w:proofErr w:type="spellStart"/>
      <w:r w:rsidRPr="00DD0DCC">
        <w:rPr>
          <w:color w:val="000000"/>
        </w:rPr>
        <w:t>умовами</w:t>
      </w:r>
      <w:proofErr w:type="spellEnd"/>
      <w:r w:rsidRPr="00DD0DCC">
        <w:rPr>
          <w:color w:val="000000"/>
        </w:rPr>
        <w:t xml:space="preserve">.  </w:t>
      </w:r>
    </w:p>
    <w:p w:rsidR="00E35844" w:rsidRPr="00DD0DCC" w:rsidRDefault="00E35844" w:rsidP="00E35844">
      <w:pPr>
        <w:tabs>
          <w:tab w:val="left" w:pos="540"/>
        </w:tabs>
        <w:spacing w:line="220" w:lineRule="atLeast"/>
        <w:ind w:firstLine="360"/>
        <w:jc w:val="both"/>
        <w:rPr>
          <w:color w:val="000000"/>
        </w:rPr>
      </w:pPr>
      <w:r w:rsidRPr="00DD0DCC">
        <w:rPr>
          <w:color w:val="000000"/>
          <w:lang w:val="uk-UA"/>
        </w:rPr>
        <w:t>3</w:t>
      </w:r>
      <w:r w:rsidRPr="00DD0DCC">
        <w:rPr>
          <w:color w:val="000000"/>
        </w:rPr>
        <w:t xml:space="preserve">. Ми </w:t>
      </w:r>
      <w:proofErr w:type="spellStart"/>
      <w:r w:rsidRPr="00DD0DCC">
        <w:rPr>
          <w:color w:val="000000"/>
        </w:rPr>
        <w:t>розуміємо</w:t>
      </w:r>
      <w:proofErr w:type="spellEnd"/>
      <w:r w:rsidRPr="00DD0DCC">
        <w:rPr>
          <w:color w:val="000000"/>
        </w:rPr>
        <w:t xml:space="preserve"> та </w:t>
      </w:r>
      <w:proofErr w:type="spellStart"/>
      <w:r w:rsidRPr="00DD0DCC">
        <w:rPr>
          <w:color w:val="000000"/>
        </w:rPr>
        <w:t>погоджуємося</w:t>
      </w:r>
      <w:proofErr w:type="spellEnd"/>
      <w:r w:rsidRPr="00DD0DCC">
        <w:rPr>
          <w:color w:val="000000"/>
        </w:rPr>
        <w:t xml:space="preserve">, </w:t>
      </w:r>
      <w:proofErr w:type="spellStart"/>
      <w:r w:rsidRPr="00DD0DCC">
        <w:rPr>
          <w:color w:val="000000"/>
        </w:rPr>
        <w:t>що</w:t>
      </w:r>
      <w:proofErr w:type="spellEnd"/>
      <w:r w:rsidRPr="00DD0DCC">
        <w:rPr>
          <w:color w:val="000000"/>
        </w:rPr>
        <w:t xml:space="preserve"> </w:t>
      </w:r>
      <w:proofErr w:type="spellStart"/>
      <w:r w:rsidRPr="00DD0DCC">
        <w:rPr>
          <w:color w:val="000000"/>
        </w:rPr>
        <w:t>Ви</w:t>
      </w:r>
      <w:proofErr w:type="spellEnd"/>
      <w:r w:rsidRPr="00DD0DCC">
        <w:rPr>
          <w:color w:val="000000"/>
        </w:rPr>
        <w:t xml:space="preserve"> можете </w:t>
      </w:r>
      <w:proofErr w:type="spellStart"/>
      <w:r w:rsidRPr="00DD0DCC">
        <w:rPr>
          <w:color w:val="000000"/>
        </w:rPr>
        <w:t>відмінити</w:t>
      </w:r>
      <w:proofErr w:type="spellEnd"/>
      <w:r w:rsidRPr="00DD0DCC">
        <w:rPr>
          <w:color w:val="000000"/>
        </w:rPr>
        <w:t xml:space="preserve"> процедуру </w:t>
      </w:r>
      <w:proofErr w:type="spellStart"/>
      <w:r w:rsidRPr="00DD0DCC">
        <w:rPr>
          <w:color w:val="000000"/>
        </w:rPr>
        <w:t>закупі</w:t>
      </w:r>
      <w:proofErr w:type="gramStart"/>
      <w:r w:rsidRPr="00DD0DCC">
        <w:rPr>
          <w:color w:val="000000"/>
        </w:rPr>
        <w:t>вл</w:t>
      </w:r>
      <w:proofErr w:type="gramEnd"/>
      <w:r w:rsidRPr="00DD0DCC">
        <w:rPr>
          <w:color w:val="000000"/>
        </w:rPr>
        <w:t>і</w:t>
      </w:r>
      <w:proofErr w:type="spellEnd"/>
      <w:r w:rsidRPr="00DD0DCC">
        <w:rPr>
          <w:color w:val="000000"/>
        </w:rPr>
        <w:t xml:space="preserve"> у </w:t>
      </w:r>
      <w:proofErr w:type="spellStart"/>
      <w:r w:rsidRPr="00DD0DCC">
        <w:rPr>
          <w:color w:val="000000"/>
        </w:rPr>
        <w:t>разі</w:t>
      </w:r>
      <w:proofErr w:type="spellEnd"/>
      <w:r w:rsidRPr="00DD0DCC">
        <w:rPr>
          <w:color w:val="000000"/>
        </w:rPr>
        <w:t xml:space="preserve"> </w:t>
      </w:r>
      <w:proofErr w:type="spellStart"/>
      <w:r w:rsidRPr="00DD0DCC">
        <w:rPr>
          <w:color w:val="000000"/>
        </w:rPr>
        <w:t>наявності</w:t>
      </w:r>
      <w:proofErr w:type="spellEnd"/>
      <w:r w:rsidRPr="00DD0DCC">
        <w:rPr>
          <w:color w:val="000000"/>
        </w:rPr>
        <w:t xml:space="preserve"> </w:t>
      </w:r>
      <w:proofErr w:type="spellStart"/>
      <w:r w:rsidRPr="00DD0DCC">
        <w:rPr>
          <w:color w:val="000000"/>
        </w:rPr>
        <w:t>обставин</w:t>
      </w:r>
      <w:proofErr w:type="spellEnd"/>
      <w:r w:rsidRPr="00DD0DCC">
        <w:rPr>
          <w:color w:val="000000"/>
        </w:rPr>
        <w:t xml:space="preserve"> для </w:t>
      </w:r>
      <w:proofErr w:type="spellStart"/>
      <w:r w:rsidRPr="00DD0DCC">
        <w:rPr>
          <w:color w:val="000000"/>
        </w:rPr>
        <w:t>цього</w:t>
      </w:r>
      <w:proofErr w:type="spellEnd"/>
      <w:r w:rsidRPr="00DD0DCC">
        <w:rPr>
          <w:color w:val="000000"/>
        </w:rPr>
        <w:t xml:space="preserve"> </w:t>
      </w:r>
      <w:proofErr w:type="spellStart"/>
      <w:r w:rsidRPr="00DD0DCC">
        <w:rPr>
          <w:color w:val="000000"/>
        </w:rPr>
        <w:t>згідно</w:t>
      </w:r>
      <w:proofErr w:type="spellEnd"/>
      <w:r w:rsidRPr="00DD0DCC">
        <w:rPr>
          <w:color w:val="000000"/>
        </w:rPr>
        <w:t xml:space="preserve"> </w:t>
      </w:r>
      <w:proofErr w:type="spellStart"/>
      <w:r w:rsidRPr="00DD0DCC">
        <w:rPr>
          <w:color w:val="000000"/>
        </w:rPr>
        <w:t>із</w:t>
      </w:r>
      <w:proofErr w:type="spellEnd"/>
      <w:r w:rsidRPr="00DD0DCC">
        <w:rPr>
          <w:color w:val="000000"/>
        </w:rPr>
        <w:t xml:space="preserve"> Законом. </w:t>
      </w:r>
    </w:p>
    <w:p w:rsidR="00E35844" w:rsidRPr="00DD0DCC" w:rsidRDefault="00E35844" w:rsidP="00E35844">
      <w:pPr>
        <w:tabs>
          <w:tab w:val="left" w:pos="540"/>
        </w:tabs>
        <w:spacing w:line="220" w:lineRule="atLeast"/>
        <w:ind w:firstLine="360"/>
        <w:jc w:val="both"/>
        <w:rPr>
          <w:color w:val="000000"/>
        </w:rPr>
      </w:pPr>
      <w:r w:rsidRPr="00DD0DCC">
        <w:rPr>
          <w:color w:val="000000"/>
          <w:lang w:val="uk-UA"/>
        </w:rPr>
        <w:t>4</w:t>
      </w:r>
      <w:r w:rsidRPr="00DD0DCC">
        <w:rPr>
          <w:color w:val="000000"/>
        </w:rPr>
        <w:t xml:space="preserve">. </w:t>
      </w:r>
      <w:proofErr w:type="spellStart"/>
      <w:r w:rsidRPr="00DD0DCC">
        <w:rPr>
          <w:color w:val="000000"/>
        </w:rPr>
        <w:t>Якщо</w:t>
      </w:r>
      <w:proofErr w:type="spellEnd"/>
      <w:r w:rsidRPr="00DD0DCC">
        <w:rPr>
          <w:color w:val="000000"/>
        </w:rPr>
        <w:t xml:space="preserve"> нас </w:t>
      </w:r>
      <w:proofErr w:type="spellStart"/>
      <w:r w:rsidRPr="00DD0DCC">
        <w:rPr>
          <w:color w:val="000000"/>
        </w:rPr>
        <w:t>визначено</w:t>
      </w:r>
      <w:proofErr w:type="spellEnd"/>
      <w:r w:rsidRPr="00DD0DCC">
        <w:rPr>
          <w:color w:val="000000"/>
        </w:rPr>
        <w:t xml:space="preserve"> </w:t>
      </w:r>
      <w:proofErr w:type="spellStart"/>
      <w:r w:rsidRPr="00DD0DCC">
        <w:rPr>
          <w:color w:val="000000"/>
        </w:rPr>
        <w:t>переможцем</w:t>
      </w:r>
      <w:proofErr w:type="spellEnd"/>
      <w:r w:rsidRPr="00DD0DCC">
        <w:rPr>
          <w:color w:val="000000"/>
        </w:rPr>
        <w:t xml:space="preserve"> </w:t>
      </w:r>
      <w:proofErr w:type="spellStart"/>
      <w:r w:rsidRPr="00DD0DCC">
        <w:rPr>
          <w:color w:val="000000"/>
        </w:rPr>
        <w:t>торгів</w:t>
      </w:r>
      <w:proofErr w:type="spellEnd"/>
      <w:r w:rsidRPr="00DD0DCC">
        <w:rPr>
          <w:color w:val="000000"/>
        </w:rPr>
        <w:t xml:space="preserve">, ми </w:t>
      </w:r>
      <w:proofErr w:type="spellStart"/>
      <w:r w:rsidRPr="00DD0DCC">
        <w:rPr>
          <w:color w:val="000000"/>
        </w:rPr>
        <w:t>беремо</w:t>
      </w:r>
      <w:proofErr w:type="spellEnd"/>
      <w:r w:rsidRPr="00DD0DCC">
        <w:rPr>
          <w:color w:val="000000"/>
        </w:rPr>
        <w:t xml:space="preserve"> на себе </w:t>
      </w:r>
      <w:proofErr w:type="spellStart"/>
      <w:r w:rsidRPr="00DD0DCC">
        <w:rPr>
          <w:color w:val="000000"/>
        </w:rPr>
        <w:t>зобов’язання</w:t>
      </w:r>
      <w:proofErr w:type="spellEnd"/>
      <w:r w:rsidRPr="00DD0DCC">
        <w:rPr>
          <w:color w:val="000000"/>
        </w:rPr>
        <w:t xml:space="preserve"> </w:t>
      </w:r>
      <w:proofErr w:type="spellStart"/>
      <w:proofErr w:type="gramStart"/>
      <w:r w:rsidRPr="00DD0DCC">
        <w:rPr>
          <w:color w:val="000000"/>
        </w:rPr>
        <w:t>п</w:t>
      </w:r>
      <w:proofErr w:type="gramEnd"/>
      <w:r w:rsidRPr="00DD0DCC">
        <w:rPr>
          <w:color w:val="000000"/>
        </w:rPr>
        <w:t>ідписати</w:t>
      </w:r>
      <w:proofErr w:type="spellEnd"/>
      <w:r w:rsidRPr="00DD0DCC">
        <w:rPr>
          <w:color w:val="000000"/>
        </w:rPr>
        <w:t xml:space="preserve"> </w:t>
      </w:r>
      <w:proofErr w:type="spellStart"/>
      <w:r w:rsidRPr="00DD0DCC">
        <w:rPr>
          <w:color w:val="000000"/>
        </w:rPr>
        <w:t>договір</w:t>
      </w:r>
      <w:proofErr w:type="spellEnd"/>
      <w:r w:rsidRPr="00DD0DCC">
        <w:rPr>
          <w:color w:val="000000"/>
        </w:rPr>
        <w:t xml:space="preserve"> </w:t>
      </w:r>
      <w:proofErr w:type="spellStart"/>
      <w:r w:rsidRPr="00DD0DCC">
        <w:rPr>
          <w:color w:val="000000"/>
        </w:rPr>
        <w:t>відповідно</w:t>
      </w:r>
      <w:proofErr w:type="spellEnd"/>
      <w:r w:rsidRPr="00DD0DCC">
        <w:rPr>
          <w:color w:val="000000"/>
        </w:rPr>
        <w:t xml:space="preserve"> до </w:t>
      </w:r>
      <w:r w:rsidRPr="00DD0DCC">
        <w:rPr>
          <w:color w:val="000000"/>
          <w:lang w:val="uk-UA"/>
        </w:rPr>
        <w:t xml:space="preserve">умов </w:t>
      </w:r>
      <w:proofErr w:type="spellStart"/>
      <w:r w:rsidRPr="00DD0DCC">
        <w:rPr>
          <w:color w:val="000000"/>
        </w:rPr>
        <w:t>тендерної</w:t>
      </w:r>
      <w:proofErr w:type="spellEnd"/>
      <w:r w:rsidRPr="00DD0DCC">
        <w:rPr>
          <w:color w:val="000000"/>
        </w:rPr>
        <w:t xml:space="preserve"> </w:t>
      </w:r>
      <w:proofErr w:type="spellStart"/>
      <w:r w:rsidRPr="00DD0DCC">
        <w:rPr>
          <w:color w:val="000000"/>
        </w:rPr>
        <w:t>документації</w:t>
      </w:r>
      <w:proofErr w:type="spellEnd"/>
      <w:r w:rsidRPr="00DD0DCC">
        <w:rPr>
          <w:color w:val="000000"/>
        </w:rPr>
        <w:t xml:space="preserve"> </w:t>
      </w:r>
      <w:proofErr w:type="spellStart"/>
      <w:r w:rsidRPr="00DD0DCC">
        <w:rPr>
          <w:color w:val="000000"/>
        </w:rPr>
        <w:t>із</w:t>
      </w:r>
      <w:proofErr w:type="spellEnd"/>
      <w:r w:rsidRPr="00DD0DCC">
        <w:rPr>
          <w:color w:val="000000"/>
        </w:rPr>
        <w:t xml:space="preserve"> </w:t>
      </w:r>
      <w:proofErr w:type="spellStart"/>
      <w:r w:rsidRPr="00DD0DCC">
        <w:rPr>
          <w:color w:val="000000"/>
        </w:rPr>
        <w:t>замовником</w:t>
      </w:r>
      <w:proofErr w:type="spellEnd"/>
      <w:r w:rsidRPr="00DD0DCC">
        <w:rPr>
          <w:color w:val="000000"/>
        </w:rPr>
        <w:t xml:space="preserve"> не </w:t>
      </w:r>
      <w:proofErr w:type="spellStart"/>
      <w:r w:rsidRPr="00DD0DCC">
        <w:rPr>
          <w:color w:val="000000"/>
        </w:rPr>
        <w:t>пізніше</w:t>
      </w:r>
      <w:proofErr w:type="spellEnd"/>
      <w:r w:rsidRPr="00DD0DCC">
        <w:rPr>
          <w:color w:val="000000"/>
        </w:rPr>
        <w:t xml:space="preserve"> </w:t>
      </w:r>
      <w:proofErr w:type="spellStart"/>
      <w:r w:rsidRPr="00DD0DCC">
        <w:rPr>
          <w:color w:val="000000"/>
        </w:rPr>
        <w:t>ніж</w:t>
      </w:r>
      <w:proofErr w:type="spellEnd"/>
      <w:r w:rsidRPr="00DD0DCC">
        <w:rPr>
          <w:color w:val="000000"/>
        </w:rPr>
        <w:t xml:space="preserve"> через </w:t>
      </w:r>
      <w:r w:rsidRPr="00DD0DCC">
        <w:rPr>
          <w:b/>
          <w:color w:val="000000"/>
          <w:lang w:val="uk-UA"/>
        </w:rPr>
        <w:t>15</w:t>
      </w:r>
      <w:r w:rsidRPr="00DD0DCC">
        <w:rPr>
          <w:color w:val="000000"/>
        </w:rPr>
        <w:t xml:space="preserve"> </w:t>
      </w:r>
      <w:proofErr w:type="spellStart"/>
      <w:r w:rsidRPr="00DD0DCC">
        <w:rPr>
          <w:color w:val="000000"/>
        </w:rPr>
        <w:t>днів</w:t>
      </w:r>
      <w:proofErr w:type="spellEnd"/>
      <w:r w:rsidRPr="00DD0DCC">
        <w:rPr>
          <w:color w:val="000000"/>
        </w:rPr>
        <w:t xml:space="preserve"> </w:t>
      </w:r>
      <w:proofErr w:type="spellStart"/>
      <w:r w:rsidRPr="00DD0DCC">
        <w:rPr>
          <w:color w:val="000000"/>
        </w:rPr>
        <w:t>з</w:t>
      </w:r>
      <w:proofErr w:type="spellEnd"/>
      <w:r w:rsidRPr="00DD0DCC">
        <w:rPr>
          <w:color w:val="000000"/>
        </w:rPr>
        <w:t xml:space="preserve"> дня </w:t>
      </w:r>
      <w:proofErr w:type="spellStart"/>
      <w:r w:rsidRPr="00DD0DCC">
        <w:rPr>
          <w:color w:val="000000"/>
        </w:rPr>
        <w:t>прийняття</w:t>
      </w:r>
      <w:proofErr w:type="spellEnd"/>
      <w:r w:rsidRPr="00DD0DCC">
        <w:rPr>
          <w:color w:val="000000"/>
        </w:rPr>
        <w:t xml:space="preserve"> </w:t>
      </w:r>
      <w:proofErr w:type="spellStart"/>
      <w:r w:rsidRPr="00DD0DCC">
        <w:rPr>
          <w:color w:val="000000"/>
        </w:rPr>
        <w:t>рішення</w:t>
      </w:r>
      <w:proofErr w:type="spellEnd"/>
      <w:r w:rsidRPr="00DD0DCC">
        <w:rPr>
          <w:color w:val="000000"/>
        </w:rPr>
        <w:t xml:space="preserve"> про </w:t>
      </w:r>
      <w:proofErr w:type="spellStart"/>
      <w:r w:rsidRPr="00DD0DCC">
        <w:rPr>
          <w:color w:val="000000"/>
        </w:rPr>
        <w:t>намір</w:t>
      </w:r>
      <w:proofErr w:type="spellEnd"/>
      <w:r w:rsidRPr="00DD0DCC">
        <w:rPr>
          <w:color w:val="000000"/>
        </w:rPr>
        <w:t xml:space="preserve"> </w:t>
      </w:r>
      <w:proofErr w:type="spellStart"/>
      <w:r w:rsidRPr="00DD0DCC">
        <w:rPr>
          <w:color w:val="000000"/>
        </w:rPr>
        <w:t>укласти</w:t>
      </w:r>
      <w:proofErr w:type="spellEnd"/>
      <w:r w:rsidRPr="00DD0DCC">
        <w:rPr>
          <w:color w:val="000000"/>
        </w:rPr>
        <w:t xml:space="preserve"> </w:t>
      </w:r>
      <w:proofErr w:type="spellStart"/>
      <w:r w:rsidRPr="00DD0DCC">
        <w:rPr>
          <w:color w:val="000000"/>
        </w:rPr>
        <w:t>договір</w:t>
      </w:r>
      <w:proofErr w:type="spellEnd"/>
      <w:r w:rsidRPr="00DD0DCC">
        <w:rPr>
          <w:color w:val="000000"/>
        </w:rPr>
        <w:t xml:space="preserve"> про </w:t>
      </w:r>
      <w:proofErr w:type="spellStart"/>
      <w:r w:rsidRPr="00DD0DCC">
        <w:rPr>
          <w:color w:val="000000"/>
        </w:rPr>
        <w:t>закупівлю</w:t>
      </w:r>
      <w:proofErr w:type="spellEnd"/>
      <w:r w:rsidRPr="00DD0DCC">
        <w:rPr>
          <w:color w:val="000000"/>
        </w:rPr>
        <w:t xml:space="preserve"> та не </w:t>
      </w:r>
      <w:proofErr w:type="spellStart"/>
      <w:r w:rsidRPr="00DD0DCC">
        <w:rPr>
          <w:color w:val="000000"/>
        </w:rPr>
        <w:t>раніше</w:t>
      </w:r>
      <w:proofErr w:type="spellEnd"/>
      <w:r w:rsidRPr="00DD0DCC">
        <w:rPr>
          <w:color w:val="000000"/>
        </w:rPr>
        <w:t xml:space="preserve"> </w:t>
      </w:r>
      <w:proofErr w:type="spellStart"/>
      <w:r w:rsidRPr="00DD0DCC">
        <w:rPr>
          <w:color w:val="000000"/>
        </w:rPr>
        <w:t>ніж</w:t>
      </w:r>
      <w:proofErr w:type="spellEnd"/>
      <w:r w:rsidRPr="00DD0DCC">
        <w:rPr>
          <w:color w:val="000000"/>
        </w:rPr>
        <w:t xml:space="preserve"> через </w:t>
      </w:r>
      <w:r w:rsidRPr="00DD0DCC">
        <w:rPr>
          <w:b/>
          <w:color w:val="000000"/>
          <w:lang w:val="uk-UA"/>
        </w:rPr>
        <w:t>5</w:t>
      </w:r>
      <w:r w:rsidRPr="00DD0DCC">
        <w:rPr>
          <w:color w:val="000000"/>
        </w:rPr>
        <w:t xml:space="preserve"> </w:t>
      </w:r>
      <w:proofErr w:type="spellStart"/>
      <w:r w:rsidRPr="00DD0DCC">
        <w:rPr>
          <w:color w:val="000000"/>
        </w:rPr>
        <w:t>днів</w:t>
      </w:r>
      <w:proofErr w:type="spellEnd"/>
      <w:r w:rsidRPr="00DD0DCC">
        <w:rPr>
          <w:color w:val="000000"/>
        </w:rPr>
        <w:t xml:space="preserve"> </w:t>
      </w:r>
      <w:proofErr w:type="spellStart"/>
      <w:r w:rsidRPr="00DD0DCC">
        <w:rPr>
          <w:color w:val="000000"/>
        </w:rPr>
        <w:t>з</w:t>
      </w:r>
      <w:proofErr w:type="spellEnd"/>
      <w:r w:rsidRPr="00DD0DCC">
        <w:rPr>
          <w:color w:val="000000"/>
        </w:rPr>
        <w:t xml:space="preserve"> </w:t>
      </w:r>
      <w:proofErr w:type="spellStart"/>
      <w:r w:rsidRPr="00DD0DCC">
        <w:rPr>
          <w:color w:val="000000"/>
        </w:rPr>
        <w:t>дати</w:t>
      </w:r>
      <w:proofErr w:type="spellEnd"/>
      <w:r w:rsidRPr="00DD0DCC">
        <w:rPr>
          <w:color w:val="000000"/>
        </w:rPr>
        <w:t xml:space="preserve"> </w:t>
      </w:r>
      <w:proofErr w:type="spellStart"/>
      <w:r w:rsidRPr="00DD0DCC">
        <w:rPr>
          <w:color w:val="000000"/>
        </w:rPr>
        <w:t>оприлюднення</w:t>
      </w:r>
      <w:proofErr w:type="spellEnd"/>
      <w:r w:rsidRPr="00DD0DCC">
        <w:rPr>
          <w:color w:val="000000"/>
        </w:rPr>
        <w:t xml:space="preserve"> на </w:t>
      </w:r>
      <w:proofErr w:type="spellStart"/>
      <w:r w:rsidRPr="00DD0DCC">
        <w:rPr>
          <w:color w:val="000000"/>
        </w:rPr>
        <w:t>веб-порталі</w:t>
      </w:r>
      <w:proofErr w:type="spellEnd"/>
      <w:r w:rsidRPr="00DD0DCC">
        <w:rPr>
          <w:color w:val="000000"/>
        </w:rPr>
        <w:t xml:space="preserve"> </w:t>
      </w:r>
      <w:proofErr w:type="spellStart"/>
      <w:r w:rsidRPr="00DD0DCC">
        <w:rPr>
          <w:color w:val="000000"/>
        </w:rPr>
        <w:t>Уповноваженого</w:t>
      </w:r>
      <w:proofErr w:type="spellEnd"/>
      <w:r w:rsidRPr="00DD0DCC">
        <w:rPr>
          <w:color w:val="000000"/>
        </w:rPr>
        <w:t xml:space="preserve"> органу </w:t>
      </w:r>
      <w:proofErr w:type="spellStart"/>
      <w:r w:rsidRPr="00DD0DCC">
        <w:rPr>
          <w:color w:val="000000"/>
        </w:rPr>
        <w:t>повідомлення</w:t>
      </w:r>
      <w:proofErr w:type="spellEnd"/>
      <w:r w:rsidRPr="00DD0DCC">
        <w:rPr>
          <w:color w:val="000000"/>
        </w:rPr>
        <w:t xml:space="preserve"> про </w:t>
      </w:r>
      <w:proofErr w:type="spellStart"/>
      <w:r w:rsidRPr="00DD0DCC">
        <w:rPr>
          <w:color w:val="000000"/>
        </w:rPr>
        <w:t>намі</w:t>
      </w:r>
      <w:proofErr w:type="gramStart"/>
      <w:r w:rsidRPr="00DD0DCC">
        <w:rPr>
          <w:color w:val="000000"/>
        </w:rPr>
        <w:t>р</w:t>
      </w:r>
      <w:proofErr w:type="spellEnd"/>
      <w:proofErr w:type="gramEnd"/>
      <w:r w:rsidRPr="00DD0DCC">
        <w:rPr>
          <w:color w:val="000000"/>
        </w:rPr>
        <w:t xml:space="preserve"> </w:t>
      </w:r>
      <w:proofErr w:type="spellStart"/>
      <w:r w:rsidRPr="00DD0DCC">
        <w:rPr>
          <w:color w:val="000000"/>
        </w:rPr>
        <w:t>укласти</w:t>
      </w:r>
      <w:proofErr w:type="spellEnd"/>
      <w:r w:rsidRPr="00DD0DCC">
        <w:rPr>
          <w:color w:val="000000"/>
        </w:rPr>
        <w:t xml:space="preserve"> </w:t>
      </w:r>
      <w:proofErr w:type="spellStart"/>
      <w:r w:rsidRPr="00DD0DCC">
        <w:rPr>
          <w:color w:val="000000"/>
        </w:rPr>
        <w:t>договір</w:t>
      </w:r>
      <w:proofErr w:type="spellEnd"/>
      <w:r w:rsidRPr="00DD0DCC">
        <w:rPr>
          <w:color w:val="000000"/>
        </w:rPr>
        <w:t xml:space="preserve"> про </w:t>
      </w:r>
      <w:proofErr w:type="spellStart"/>
      <w:r w:rsidRPr="00DD0DCC">
        <w:rPr>
          <w:color w:val="000000"/>
        </w:rPr>
        <w:t>закупівлю</w:t>
      </w:r>
      <w:proofErr w:type="spellEnd"/>
      <w:r w:rsidRPr="00DD0DCC">
        <w:rPr>
          <w:color w:val="000000"/>
        </w:rPr>
        <w:t xml:space="preserve">. </w:t>
      </w:r>
    </w:p>
    <w:p w:rsidR="00E35844" w:rsidRPr="00DD0DCC" w:rsidRDefault="00E35844" w:rsidP="00E35844">
      <w:pPr>
        <w:tabs>
          <w:tab w:val="left" w:pos="540"/>
        </w:tabs>
        <w:spacing w:line="220" w:lineRule="atLeast"/>
        <w:ind w:firstLine="360"/>
        <w:jc w:val="both"/>
      </w:pPr>
      <w:r w:rsidRPr="00DD0DCC">
        <w:rPr>
          <w:color w:val="000000"/>
          <w:lang w:val="uk-UA"/>
        </w:rPr>
        <w:t>5</w:t>
      </w:r>
      <w:r w:rsidRPr="00DD0DCC">
        <w:rPr>
          <w:color w:val="000000"/>
        </w:rPr>
        <w:t xml:space="preserve">. </w:t>
      </w:r>
      <w:proofErr w:type="spellStart"/>
      <w:r w:rsidRPr="00DD0DCC">
        <w:rPr>
          <w:color w:val="000000"/>
        </w:rPr>
        <w:t>Зазначеним</w:t>
      </w:r>
      <w:proofErr w:type="spellEnd"/>
      <w:r w:rsidRPr="00DD0DCC">
        <w:rPr>
          <w:color w:val="000000"/>
        </w:rPr>
        <w:t xml:space="preserve"> </w:t>
      </w:r>
      <w:proofErr w:type="spellStart"/>
      <w:r w:rsidRPr="00DD0DCC">
        <w:rPr>
          <w:color w:val="000000"/>
        </w:rPr>
        <w:t>нижче</w:t>
      </w:r>
      <w:proofErr w:type="spellEnd"/>
      <w:r w:rsidRPr="00DD0DCC">
        <w:rPr>
          <w:color w:val="000000"/>
        </w:rPr>
        <w:t xml:space="preserve"> </w:t>
      </w:r>
      <w:proofErr w:type="spellStart"/>
      <w:proofErr w:type="gramStart"/>
      <w:r w:rsidRPr="00DD0DCC">
        <w:rPr>
          <w:color w:val="000000"/>
        </w:rPr>
        <w:t>п</w:t>
      </w:r>
      <w:proofErr w:type="gramEnd"/>
      <w:r w:rsidRPr="00DD0DCC">
        <w:rPr>
          <w:color w:val="000000"/>
        </w:rPr>
        <w:t>ідписом</w:t>
      </w:r>
      <w:proofErr w:type="spellEnd"/>
      <w:r w:rsidRPr="00DD0DCC">
        <w:rPr>
          <w:color w:val="000000"/>
        </w:rPr>
        <w:t xml:space="preserve"> ми </w:t>
      </w:r>
      <w:proofErr w:type="spellStart"/>
      <w:r w:rsidRPr="00DD0DCC">
        <w:rPr>
          <w:color w:val="000000"/>
        </w:rPr>
        <w:t>підтверджуємо</w:t>
      </w:r>
      <w:proofErr w:type="spellEnd"/>
      <w:r w:rsidRPr="00DD0DCC">
        <w:rPr>
          <w:color w:val="000000"/>
        </w:rPr>
        <w:t xml:space="preserve"> </w:t>
      </w:r>
      <w:proofErr w:type="spellStart"/>
      <w:r w:rsidRPr="00DD0DCC">
        <w:rPr>
          <w:color w:val="000000"/>
        </w:rPr>
        <w:t>повну</w:t>
      </w:r>
      <w:proofErr w:type="spellEnd"/>
      <w:r w:rsidRPr="00DD0DCC">
        <w:rPr>
          <w:color w:val="000000"/>
        </w:rPr>
        <w:t xml:space="preserve">, </w:t>
      </w:r>
      <w:proofErr w:type="spellStart"/>
      <w:r w:rsidRPr="00DD0DCC">
        <w:rPr>
          <w:color w:val="000000"/>
        </w:rPr>
        <w:t>безумовну</w:t>
      </w:r>
      <w:proofErr w:type="spellEnd"/>
      <w:r w:rsidRPr="00DD0DCC">
        <w:rPr>
          <w:color w:val="000000"/>
        </w:rPr>
        <w:t xml:space="preserve"> </w:t>
      </w:r>
      <w:proofErr w:type="spellStart"/>
      <w:r w:rsidRPr="00DD0DCC">
        <w:rPr>
          <w:color w:val="000000"/>
        </w:rPr>
        <w:t>і</w:t>
      </w:r>
      <w:proofErr w:type="spellEnd"/>
      <w:r w:rsidRPr="00DD0DCC">
        <w:rPr>
          <w:color w:val="000000"/>
        </w:rPr>
        <w:t xml:space="preserve"> </w:t>
      </w:r>
      <w:proofErr w:type="spellStart"/>
      <w:r w:rsidRPr="00DD0DCC">
        <w:rPr>
          <w:color w:val="000000"/>
        </w:rPr>
        <w:t>беззаперечну</w:t>
      </w:r>
      <w:proofErr w:type="spellEnd"/>
      <w:r w:rsidRPr="00DD0DCC">
        <w:rPr>
          <w:color w:val="000000"/>
        </w:rPr>
        <w:t xml:space="preserve"> </w:t>
      </w:r>
      <w:proofErr w:type="spellStart"/>
      <w:r w:rsidRPr="00DD0DCC">
        <w:rPr>
          <w:color w:val="000000"/>
        </w:rPr>
        <w:t>згоду</w:t>
      </w:r>
      <w:proofErr w:type="spellEnd"/>
      <w:r w:rsidRPr="00DD0DCC">
        <w:rPr>
          <w:color w:val="000000"/>
        </w:rPr>
        <w:t xml:space="preserve"> </w:t>
      </w:r>
      <w:proofErr w:type="spellStart"/>
      <w:r w:rsidRPr="00DD0DCC">
        <w:rPr>
          <w:color w:val="000000"/>
        </w:rPr>
        <w:t>з</w:t>
      </w:r>
      <w:proofErr w:type="spellEnd"/>
      <w:r w:rsidRPr="00DD0DCC">
        <w:rPr>
          <w:color w:val="000000"/>
        </w:rPr>
        <w:t xml:space="preserve"> </w:t>
      </w:r>
      <w:proofErr w:type="spellStart"/>
      <w:r w:rsidRPr="00DD0DCC">
        <w:rPr>
          <w:color w:val="000000"/>
        </w:rPr>
        <w:t>усіма</w:t>
      </w:r>
      <w:proofErr w:type="spellEnd"/>
      <w:r w:rsidRPr="00DD0DCC">
        <w:rPr>
          <w:color w:val="000000"/>
        </w:rPr>
        <w:t xml:space="preserve"> </w:t>
      </w:r>
      <w:proofErr w:type="spellStart"/>
      <w:r w:rsidRPr="00DD0DCC">
        <w:rPr>
          <w:color w:val="000000"/>
        </w:rPr>
        <w:t>умовами</w:t>
      </w:r>
      <w:proofErr w:type="spellEnd"/>
      <w:r w:rsidRPr="00DD0DCC">
        <w:rPr>
          <w:color w:val="000000"/>
        </w:rPr>
        <w:t xml:space="preserve"> </w:t>
      </w:r>
      <w:proofErr w:type="spellStart"/>
      <w:r w:rsidRPr="00DD0DCC">
        <w:rPr>
          <w:color w:val="000000"/>
        </w:rPr>
        <w:t>проведення</w:t>
      </w:r>
      <w:proofErr w:type="spellEnd"/>
      <w:r w:rsidRPr="00DD0DCC">
        <w:rPr>
          <w:color w:val="000000"/>
        </w:rPr>
        <w:t xml:space="preserve"> </w:t>
      </w:r>
      <w:proofErr w:type="spellStart"/>
      <w:r w:rsidRPr="00DD0DCC">
        <w:rPr>
          <w:color w:val="000000"/>
        </w:rPr>
        <w:t>процедури</w:t>
      </w:r>
      <w:proofErr w:type="spellEnd"/>
      <w:r w:rsidRPr="00DD0DCC">
        <w:rPr>
          <w:color w:val="000000"/>
        </w:rPr>
        <w:t xml:space="preserve"> </w:t>
      </w:r>
      <w:proofErr w:type="spellStart"/>
      <w:r w:rsidRPr="00DD0DCC">
        <w:rPr>
          <w:color w:val="000000"/>
        </w:rPr>
        <w:t>закупівлі</w:t>
      </w:r>
      <w:proofErr w:type="spellEnd"/>
      <w:r w:rsidRPr="00DD0DCC">
        <w:rPr>
          <w:color w:val="000000"/>
        </w:rPr>
        <w:t xml:space="preserve">, </w:t>
      </w:r>
      <w:proofErr w:type="spellStart"/>
      <w:r w:rsidRPr="00DD0DCC">
        <w:rPr>
          <w:color w:val="000000"/>
        </w:rPr>
        <w:t>визначеними</w:t>
      </w:r>
      <w:proofErr w:type="spellEnd"/>
      <w:r w:rsidRPr="00DD0DCC">
        <w:rPr>
          <w:color w:val="000000"/>
        </w:rPr>
        <w:t xml:space="preserve"> в </w:t>
      </w:r>
      <w:proofErr w:type="spellStart"/>
      <w:r w:rsidRPr="00DD0DCC">
        <w:rPr>
          <w:color w:val="000000"/>
        </w:rPr>
        <w:t>тендерній</w:t>
      </w:r>
      <w:proofErr w:type="spellEnd"/>
      <w:r w:rsidRPr="00DD0DCC">
        <w:rPr>
          <w:color w:val="000000"/>
        </w:rPr>
        <w:t xml:space="preserve"> </w:t>
      </w:r>
      <w:proofErr w:type="spellStart"/>
      <w:r w:rsidRPr="00DD0DCC">
        <w:rPr>
          <w:color w:val="000000"/>
        </w:rPr>
        <w:t>документації</w:t>
      </w:r>
      <w:proofErr w:type="spellEnd"/>
      <w:r w:rsidRPr="00DD0DCC">
        <w:rPr>
          <w:color w:val="000000"/>
        </w:rPr>
        <w:t xml:space="preserve">. </w:t>
      </w:r>
    </w:p>
    <w:p w:rsidR="00E35844" w:rsidRPr="00DD0DCC" w:rsidRDefault="00E35844" w:rsidP="00E35844">
      <w:pPr>
        <w:widowControl w:val="0"/>
        <w:autoSpaceDE w:val="0"/>
        <w:ind w:firstLine="567"/>
        <w:jc w:val="both"/>
      </w:pPr>
    </w:p>
    <w:p w:rsidR="004F7400" w:rsidRDefault="00E35844" w:rsidP="00E35844">
      <w:r w:rsidRPr="00DD0DCC">
        <w:rPr>
          <w:i/>
          <w:iCs/>
          <w:lang w:val="uk-UA"/>
        </w:rPr>
        <w:t>Посада, прізвище, ініціали, підпис уповноваженої особи Переможця</w:t>
      </w:r>
      <w:r w:rsidRPr="00DD0DCC">
        <w:rPr>
          <w:lang w:val="uk-UA"/>
        </w:rPr>
        <w:t>.</w:t>
      </w:r>
    </w:p>
    <w:sectPr w:rsidR="004F7400" w:rsidSect="00E358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35844"/>
    <w:rsid w:val="004F7400"/>
    <w:rsid w:val="00E35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E35844"/>
    <w:pPr>
      <w:suppressAutoHyphens/>
      <w:spacing w:after="120" w:line="480" w:lineRule="auto"/>
      <w:ind w:left="283"/>
    </w:pPr>
    <w:rPr>
      <w:szCs w:val="20"/>
      <w:lang w:eastAsia="ar-SA"/>
    </w:rPr>
  </w:style>
  <w:style w:type="paragraph" w:styleId="a3">
    <w:name w:val="No Spacing"/>
    <w:qFormat/>
    <w:rsid w:val="00E35844"/>
    <w:pPr>
      <w:suppressAutoHyphens/>
      <w:spacing w:after="0" w:line="240" w:lineRule="auto"/>
      <w:jc w:val="both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2024-02-28T12:02:00Z</dcterms:created>
  <dcterms:modified xsi:type="dcterms:W3CDTF">2024-02-28T12:02:00Z</dcterms:modified>
</cp:coreProperties>
</file>