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30" w:rsidRPr="007A3D68" w:rsidRDefault="005E39BD" w:rsidP="00CA5B30">
      <w:pPr>
        <w:ind w:firstLine="360"/>
        <w:jc w:val="right"/>
        <w:rPr>
          <w:b/>
          <w:sz w:val="20"/>
          <w:szCs w:val="20"/>
          <w:lang w:val="uk-UA"/>
        </w:rPr>
      </w:pPr>
      <w:r>
        <w:rPr>
          <w:b/>
          <w:sz w:val="20"/>
          <w:szCs w:val="20"/>
          <w:lang w:val="uk-UA"/>
        </w:rPr>
        <w:t xml:space="preserve">ДОДАТОК </w:t>
      </w:r>
      <w:r w:rsidR="00CA5B30" w:rsidRPr="007A3D68">
        <w:rPr>
          <w:b/>
          <w:sz w:val="20"/>
          <w:szCs w:val="20"/>
          <w:lang w:val="uk-UA"/>
        </w:rPr>
        <w:t>2</w:t>
      </w:r>
    </w:p>
    <w:p w:rsidR="00CA5B30" w:rsidRPr="007A3D68" w:rsidRDefault="00CA5B30" w:rsidP="00CA5B30">
      <w:pPr>
        <w:ind w:firstLine="540"/>
        <w:jc w:val="right"/>
        <w:rPr>
          <w:i/>
          <w:sz w:val="20"/>
          <w:szCs w:val="20"/>
          <w:lang w:val="uk-UA"/>
        </w:rPr>
      </w:pPr>
      <w:r w:rsidRPr="007A3D68">
        <w:rPr>
          <w:i/>
          <w:sz w:val="20"/>
          <w:szCs w:val="20"/>
          <w:lang w:val="uk-UA"/>
        </w:rPr>
        <w:t>до тендерної документації</w:t>
      </w:r>
    </w:p>
    <w:p w:rsidR="00CA5B30" w:rsidRPr="007A3D68" w:rsidRDefault="00CA5B30" w:rsidP="00D75E86">
      <w:pPr>
        <w:rPr>
          <w:b/>
          <w:bCs/>
          <w:sz w:val="20"/>
          <w:szCs w:val="20"/>
          <w:lang w:val="uk-UA"/>
        </w:rPr>
      </w:pPr>
    </w:p>
    <w:p w:rsidR="00CA5B30" w:rsidRPr="007A3D68" w:rsidRDefault="00141D46" w:rsidP="00CA5B30">
      <w:pPr>
        <w:jc w:val="center"/>
        <w:rPr>
          <w:rStyle w:val="rvts0"/>
          <w:rFonts w:eastAsia="Calibri"/>
          <w:b/>
          <w:sz w:val="20"/>
          <w:szCs w:val="20"/>
          <w:lang w:val="uk-UA"/>
        </w:rPr>
      </w:pPr>
      <w:r w:rsidRPr="007A3D68">
        <w:rPr>
          <w:rStyle w:val="rvts0"/>
          <w:rFonts w:eastAsia="Calibri"/>
          <w:b/>
          <w:sz w:val="20"/>
          <w:szCs w:val="20"/>
          <w:lang w:val="uk-UA"/>
        </w:rPr>
        <w:t xml:space="preserve">ТЕХНІЧНА </w:t>
      </w:r>
      <w:r w:rsidR="00CA5B30" w:rsidRPr="007A3D68">
        <w:rPr>
          <w:rStyle w:val="rvts0"/>
          <w:rFonts w:eastAsia="Calibri"/>
          <w:b/>
          <w:sz w:val="20"/>
          <w:szCs w:val="20"/>
          <w:lang w:val="uk-UA"/>
        </w:rPr>
        <w:t>СПЕЦИФІКАЦІЯ</w:t>
      </w:r>
    </w:p>
    <w:p w:rsidR="00CA5B30" w:rsidRPr="007A3D68" w:rsidRDefault="00CA5B30" w:rsidP="00CA5B30">
      <w:pPr>
        <w:jc w:val="center"/>
        <w:rPr>
          <w:rStyle w:val="rvts0"/>
          <w:rFonts w:eastAsia="Calibri"/>
          <w:b/>
          <w:sz w:val="20"/>
          <w:szCs w:val="20"/>
          <w:lang w:val="uk-UA"/>
        </w:rPr>
      </w:pPr>
    </w:p>
    <w:p w:rsidR="00CA5B30" w:rsidRPr="007A3D68" w:rsidRDefault="00CA5B30" w:rsidP="00CA5B30">
      <w:pPr>
        <w:pStyle w:val="1f"/>
        <w:spacing w:after="0" w:line="240" w:lineRule="auto"/>
        <w:jc w:val="center"/>
        <w:rPr>
          <w:rFonts w:ascii="Times New Roman" w:hAnsi="Times New Roman"/>
          <w:b/>
          <w:sz w:val="20"/>
          <w:szCs w:val="20"/>
          <w:lang w:val="uk-UA"/>
        </w:rPr>
      </w:pPr>
      <w:r w:rsidRPr="007A3D68">
        <w:rPr>
          <w:rStyle w:val="rvts0"/>
          <w:b/>
          <w:sz w:val="20"/>
          <w:szCs w:val="20"/>
          <w:lang w:val="uk-UA"/>
        </w:rPr>
        <w:t>Назва предмета закупівлі</w:t>
      </w:r>
      <w:r w:rsidRPr="007A3D68">
        <w:rPr>
          <w:rFonts w:ascii="Times New Roman" w:hAnsi="Times New Roman"/>
          <w:b/>
          <w:sz w:val="20"/>
          <w:szCs w:val="20"/>
          <w:lang w:val="ru-RU"/>
        </w:rPr>
        <w:t xml:space="preserve">: </w:t>
      </w:r>
      <w:r w:rsidRPr="007A3D68">
        <w:rPr>
          <w:rStyle w:val="a4"/>
          <w:rFonts w:ascii="Times New Roman" w:hAnsi="Times New Roman"/>
          <w:sz w:val="20"/>
          <w:szCs w:val="20"/>
          <w:shd w:val="clear" w:color="auto" w:fill="FFFFFF"/>
          <w:lang w:val="uk-UA"/>
        </w:rPr>
        <w:t>Послуги з відновлення (</w:t>
      </w:r>
      <w:r w:rsidRPr="007A3D68">
        <w:rPr>
          <w:rFonts w:ascii="Times New Roman" w:hAnsi="Times New Roman"/>
          <w:b/>
          <w:sz w:val="20"/>
          <w:szCs w:val="20"/>
          <w:shd w:val="clear" w:color="auto" w:fill="FFFFFF"/>
          <w:lang w:val="uk-UA"/>
        </w:rPr>
        <w:t>регенерації)</w:t>
      </w:r>
      <w:r w:rsidRPr="007A3D68">
        <w:rPr>
          <w:rStyle w:val="a4"/>
          <w:rFonts w:ascii="Times New Roman" w:hAnsi="Times New Roman"/>
          <w:sz w:val="20"/>
          <w:szCs w:val="20"/>
          <w:shd w:val="clear" w:color="auto" w:fill="FFFFFF"/>
          <w:lang w:val="uk-UA"/>
        </w:rPr>
        <w:t xml:space="preserve"> картриджів</w:t>
      </w:r>
    </w:p>
    <w:p w:rsidR="000F1009" w:rsidRPr="007A3D68" w:rsidRDefault="00307F83" w:rsidP="00CA5B30">
      <w:pPr>
        <w:pStyle w:val="1f"/>
        <w:spacing w:after="0" w:line="240" w:lineRule="auto"/>
        <w:jc w:val="center"/>
        <w:rPr>
          <w:rFonts w:ascii="Times New Roman" w:hAnsi="Times New Roman"/>
          <w:b/>
          <w:sz w:val="20"/>
          <w:szCs w:val="20"/>
          <w:lang w:val="ru-RU"/>
        </w:rPr>
      </w:pPr>
      <w:r w:rsidRPr="007A3D68">
        <w:rPr>
          <w:rFonts w:ascii="Times New Roman" w:hAnsi="Times New Roman"/>
          <w:b/>
          <w:sz w:val="20"/>
          <w:szCs w:val="20"/>
          <w:lang w:val="uk-UA"/>
        </w:rPr>
        <w:t>(ДК 021:2015 "Єдиний закупівельний словник" – 50310000-1 Технічне обслуговування і ремонт офісної техніки)</w:t>
      </w:r>
    </w:p>
    <w:p w:rsidR="00CA5B30" w:rsidRPr="007A3D68" w:rsidRDefault="00CA5B30" w:rsidP="00093916">
      <w:pPr>
        <w:ind w:firstLine="709"/>
        <w:jc w:val="both"/>
        <w:rPr>
          <w:rStyle w:val="a4"/>
          <w:sz w:val="20"/>
          <w:szCs w:val="20"/>
          <w:shd w:val="clear" w:color="auto" w:fill="FFFFFF"/>
          <w:lang w:val="uk-UA"/>
        </w:rPr>
      </w:pPr>
    </w:p>
    <w:p w:rsidR="000F1009" w:rsidRPr="007A3D68" w:rsidRDefault="00093916" w:rsidP="00093916">
      <w:pPr>
        <w:ind w:firstLine="709"/>
        <w:jc w:val="both"/>
        <w:rPr>
          <w:sz w:val="20"/>
          <w:szCs w:val="20"/>
          <w:lang w:val="uk-UA"/>
        </w:rPr>
      </w:pPr>
      <w:r w:rsidRPr="007A3D68">
        <w:rPr>
          <w:rStyle w:val="a4"/>
          <w:sz w:val="20"/>
          <w:szCs w:val="20"/>
          <w:shd w:val="clear" w:color="auto" w:fill="FFFFFF"/>
          <w:lang w:val="uk-UA"/>
        </w:rPr>
        <w:t xml:space="preserve">1. </w:t>
      </w:r>
      <w:r w:rsidR="000F1009" w:rsidRPr="007A3D68">
        <w:rPr>
          <w:rStyle w:val="a4"/>
          <w:sz w:val="20"/>
          <w:szCs w:val="20"/>
          <w:shd w:val="clear" w:color="auto" w:fill="FFFFFF"/>
          <w:lang w:val="uk-UA"/>
        </w:rPr>
        <w:t xml:space="preserve">Послуги з </w:t>
      </w:r>
      <w:r w:rsidR="0028436F" w:rsidRPr="007A3D68">
        <w:rPr>
          <w:rStyle w:val="a4"/>
          <w:sz w:val="20"/>
          <w:szCs w:val="20"/>
          <w:shd w:val="clear" w:color="auto" w:fill="FFFFFF"/>
          <w:lang w:val="uk-UA"/>
        </w:rPr>
        <w:t>відновлення (</w:t>
      </w:r>
      <w:r w:rsidR="004C4A96" w:rsidRPr="007A3D68">
        <w:rPr>
          <w:b/>
          <w:sz w:val="20"/>
          <w:szCs w:val="20"/>
          <w:shd w:val="clear" w:color="auto" w:fill="FFFFFF"/>
        </w:rPr>
        <w:t>регенераці</w:t>
      </w:r>
      <w:r w:rsidR="004C4A96" w:rsidRPr="007A3D68">
        <w:rPr>
          <w:b/>
          <w:sz w:val="20"/>
          <w:szCs w:val="20"/>
          <w:shd w:val="clear" w:color="auto" w:fill="FFFFFF"/>
          <w:lang w:val="uk-UA"/>
        </w:rPr>
        <w:t>ї</w:t>
      </w:r>
      <w:r w:rsidR="0028436F" w:rsidRPr="007A3D68">
        <w:rPr>
          <w:b/>
          <w:sz w:val="20"/>
          <w:szCs w:val="20"/>
          <w:shd w:val="clear" w:color="auto" w:fill="FFFFFF"/>
          <w:lang w:val="uk-UA"/>
        </w:rPr>
        <w:t>)</w:t>
      </w:r>
      <w:r w:rsidR="000F1009" w:rsidRPr="007A3D68">
        <w:rPr>
          <w:rStyle w:val="a4"/>
          <w:sz w:val="20"/>
          <w:szCs w:val="20"/>
          <w:shd w:val="clear" w:color="auto" w:fill="FFFFFF"/>
        </w:rPr>
        <w:t xml:space="preserve"> картриджа</w:t>
      </w:r>
      <w:r w:rsidR="000F1009" w:rsidRPr="007A3D68">
        <w:rPr>
          <w:sz w:val="20"/>
          <w:szCs w:val="20"/>
          <w:shd w:val="clear" w:color="auto" w:fill="FFFFFF"/>
        </w:rPr>
        <w:t>– це</w:t>
      </w:r>
      <w:r w:rsidR="007A3D68">
        <w:rPr>
          <w:sz w:val="20"/>
          <w:szCs w:val="20"/>
          <w:shd w:val="clear" w:color="auto" w:fill="FFFFFF"/>
          <w:lang w:val="uk-UA"/>
        </w:rPr>
        <w:t xml:space="preserve"> </w:t>
      </w:r>
      <w:r w:rsidR="000F1009" w:rsidRPr="007A3D68">
        <w:rPr>
          <w:sz w:val="20"/>
          <w:szCs w:val="20"/>
          <w:shd w:val="clear" w:color="auto" w:fill="FFFFFF"/>
        </w:rPr>
        <w:t>заміна деталей</w:t>
      </w:r>
      <w:r w:rsidR="004C4A96" w:rsidRPr="007A3D68">
        <w:rPr>
          <w:sz w:val="20"/>
          <w:szCs w:val="20"/>
          <w:shd w:val="clear" w:color="auto" w:fill="FFFFFF"/>
          <w:lang w:val="uk-UA"/>
        </w:rPr>
        <w:t xml:space="preserve"> при потребі</w:t>
      </w:r>
      <w:r w:rsidR="000F1009" w:rsidRPr="007A3D68">
        <w:rPr>
          <w:sz w:val="20"/>
          <w:szCs w:val="20"/>
          <w:shd w:val="clear" w:color="auto" w:fill="FFFFFF"/>
        </w:rPr>
        <w:t>, очищення і заправка картриджа</w:t>
      </w:r>
      <w:r w:rsidR="00A634B6" w:rsidRPr="007A3D68">
        <w:rPr>
          <w:sz w:val="20"/>
          <w:szCs w:val="20"/>
          <w:shd w:val="clear" w:color="auto" w:fill="FFFFFF"/>
          <w:lang w:val="uk-UA"/>
        </w:rPr>
        <w:t xml:space="preserve"> тонером.</w:t>
      </w:r>
    </w:p>
    <w:p w:rsidR="00D92BCA" w:rsidRPr="007A3D68" w:rsidRDefault="00093916" w:rsidP="00093916">
      <w:pPr>
        <w:ind w:firstLine="709"/>
        <w:jc w:val="both"/>
        <w:rPr>
          <w:spacing w:val="-6"/>
          <w:sz w:val="20"/>
          <w:szCs w:val="20"/>
          <w:lang w:val="uk-UA" w:eastAsia="ar-SA"/>
        </w:rPr>
      </w:pPr>
      <w:r w:rsidRPr="007A3D68">
        <w:rPr>
          <w:spacing w:val="-6"/>
          <w:sz w:val="20"/>
          <w:szCs w:val="20"/>
          <w:lang w:val="uk-UA" w:eastAsia="ar-SA"/>
        </w:rPr>
        <w:t xml:space="preserve">1.1. </w:t>
      </w:r>
      <w:r w:rsidR="00D92BCA" w:rsidRPr="007A3D68">
        <w:rPr>
          <w:spacing w:val="-6"/>
          <w:sz w:val="20"/>
          <w:szCs w:val="20"/>
          <w:lang w:val="uk-UA" w:eastAsia="ar-SA"/>
        </w:rPr>
        <w:t>Послуги</w:t>
      </w:r>
      <w:r w:rsidR="00F840F2" w:rsidRPr="007A3D68">
        <w:rPr>
          <w:spacing w:val="-6"/>
          <w:sz w:val="20"/>
          <w:szCs w:val="20"/>
          <w:lang w:val="uk-UA" w:eastAsia="ar-SA"/>
        </w:rPr>
        <w:t xml:space="preserve"> з</w:t>
      </w:r>
      <w:r w:rsidR="00034A02" w:rsidRPr="007A3D68">
        <w:rPr>
          <w:spacing w:val="-6"/>
          <w:sz w:val="20"/>
          <w:szCs w:val="20"/>
          <w:lang w:val="uk-UA" w:eastAsia="ar-SA"/>
        </w:rPr>
        <w:t xml:space="preserve"> відновлення (</w:t>
      </w:r>
      <w:r w:rsidRPr="007A3D68">
        <w:rPr>
          <w:sz w:val="20"/>
          <w:szCs w:val="20"/>
          <w:shd w:val="clear" w:color="auto" w:fill="FFFFFF"/>
        </w:rPr>
        <w:t>регенераці</w:t>
      </w:r>
      <w:r w:rsidRPr="007A3D68">
        <w:rPr>
          <w:sz w:val="20"/>
          <w:szCs w:val="20"/>
          <w:shd w:val="clear" w:color="auto" w:fill="FFFFFF"/>
          <w:lang w:val="uk-UA"/>
        </w:rPr>
        <w:t>ї</w:t>
      </w:r>
      <w:r w:rsidR="00034A02" w:rsidRPr="007A3D68">
        <w:rPr>
          <w:sz w:val="20"/>
          <w:szCs w:val="20"/>
          <w:shd w:val="clear" w:color="auto" w:fill="FFFFFF"/>
          <w:lang w:val="uk-UA"/>
        </w:rPr>
        <w:t>)</w:t>
      </w:r>
      <w:r w:rsidR="00F840F2" w:rsidRPr="007A3D68">
        <w:rPr>
          <w:sz w:val="20"/>
          <w:szCs w:val="20"/>
          <w:shd w:val="clear" w:color="auto" w:fill="FFFFFF"/>
        </w:rPr>
        <w:t xml:space="preserve"> картриджа</w:t>
      </w:r>
      <w:r w:rsidR="00D92BCA" w:rsidRPr="007A3D68">
        <w:rPr>
          <w:spacing w:val="-6"/>
          <w:sz w:val="20"/>
          <w:szCs w:val="20"/>
          <w:lang w:val="uk-UA" w:eastAsia="ar-SA"/>
        </w:rPr>
        <w:t>повинні включати в себе:</w:t>
      </w:r>
    </w:p>
    <w:p w:rsidR="00D92BCA" w:rsidRPr="007A3D68" w:rsidRDefault="00D92BCA"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первинне тестування</w:t>
      </w:r>
      <w:r w:rsidR="00525987" w:rsidRPr="007A3D68">
        <w:rPr>
          <w:rFonts w:ascii="Times New Roman" w:hAnsi="Times New Roman"/>
          <w:sz w:val="20"/>
          <w:szCs w:val="20"/>
          <w:lang w:val="uk-UA"/>
        </w:rPr>
        <w:t xml:space="preserve"> та діагностику картриджа</w:t>
      </w:r>
      <w:r w:rsidRPr="007A3D68">
        <w:rPr>
          <w:rFonts w:ascii="Times New Roman" w:hAnsi="Times New Roman"/>
          <w:sz w:val="20"/>
          <w:szCs w:val="20"/>
          <w:lang w:val="uk-UA"/>
        </w:rPr>
        <w:t>;</w:t>
      </w:r>
    </w:p>
    <w:p w:rsidR="00D92BCA" w:rsidRPr="007A3D68" w:rsidRDefault="00525987"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 xml:space="preserve">видалення залишків тонеру, </w:t>
      </w:r>
      <w:r w:rsidR="00F901A1" w:rsidRPr="007A3D68">
        <w:rPr>
          <w:rFonts w:ascii="Times New Roman" w:hAnsi="Times New Roman"/>
          <w:sz w:val="20"/>
          <w:szCs w:val="20"/>
          <w:lang w:val="uk-UA"/>
        </w:rPr>
        <w:t>повне розбирання та очистка</w:t>
      </w:r>
      <w:r w:rsidR="00D92BCA" w:rsidRPr="007A3D68">
        <w:rPr>
          <w:rFonts w:ascii="Times New Roman" w:hAnsi="Times New Roman"/>
          <w:sz w:val="20"/>
          <w:szCs w:val="20"/>
          <w:lang w:val="uk-UA"/>
        </w:rPr>
        <w:t xml:space="preserve"> під тиском</w:t>
      </w:r>
      <w:r w:rsidR="004C4A96" w:rsidRPr="007A3D68">
        <w:rPr>
          <w:rFonts w:ascii="Times New Roman" w:hAnsi="Times New Roman"/>
          <w:sz w:val="20"/>
          <w:szCs w:val="20"/>
          <w:lang w:val="uk-UA"/>
        </w:rPr>
        <w:t xml:space="preserve"> повітря</w:t>
      </w:r>
      <w:r w:rsidR="00D92BCA" w:rsidRPr="007A3D68">
        <w:rPr>
          <w:rFonts w:ascii="Times New Roman" w:hAnsi="Times New Roman"/>
          <w:sz w:val="20"/>
          <w:szCs w:val="20"/>
          <w:lang w:val="uk-UA"/>
        </w:rPr>
        <w:t xml:space="preserve"> всіх вузлів картриджу;</w:t>
      </w:r>
    </w:p>
    <w:p w:rsidR="00D92BCA" w:rsidRPr="007A3D68" w:rsidRDefault="004C4A96"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 xml:space="preserve">при потребі </w:t>
      </w:r>
      <w:r w:rsidR="00D92BCA" w:rsidRPr="007A3D68">
        <w:rPr>
          <w:rFonts w:ascii="Times New Roman" w:hAnsi="Times New Roman"/>
          <w:sz w:val="20"/>
          <w:szCs w:val="20"/>
          <w:lang w:val="uk-UA"/>
        </w:rPr>
        <w:t>заміну комплектуючих (фоторецепторного барабану, ракельного ножа, валу первинного заряду, магнітного валу та дозуючого леза</w:t>
      </w:r>
      <w:r w:rsidRPr="007A3D68">
        <w:rPr>
          <w:rFonts w:ascii="Times New Roman" w:hAnsi="Times New Roman"/>
          <w:sz w:val="20"/>
          <w:szCs w:val="20"/>
          <w:lang w:val="uk-UA"/>
        </w:rPr>
        <w:t xml:space="preserve"> тощо</w:t>
      </w:r>
      <w:r w:rsidR="00D92BCA" w:rsidRPr="007A3D68">
        <w:rPr>
          <w:rFonts w:ascii="Times New Roman" w:hAnsi="Times New Roman"/>
          <w:sz w:val="20"/>
          <w:szCs w:val="20"/>
          <w:lang w:val="uk-UA"/>
        </w:rPr>
        <w:t>);</w:t>
      </w:r>
    </w:p>
    <w:p w:rsidR="00D92BCA" w:rsidRPr="007A3D68" w:rsidRDefault="00D92BCA"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очищування та змащування струмопровідними мастилами електричних контактів;</w:t>
      </w:r>
    </w:p>
    <w:p w:rsidR="00D92BCA" w:rsidRPr="007A3D68" w:rsidRDefault="00D92BCA"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наповнювання тонером об’ємом не менше заводської норми</w:t>
      </w:r>
      <w:r w:rsidR="00F901A1" w:rsidRPr="007A3D68">
        <w:rPr>
          <w:rFonts w:ascii="Times New Roman" w:hAnsi="Times New Roman"/>
          <w:sz w:val="20"/>
          <w:szCs w:val="20"/>
          <w:lang w:val="uk-UA"/>
        </w:rPr>
        <w:t xml:space="preserve"> (оригінальним тонером)</w:t>
      </w:r>
      <w:r w:rsidRPr="007A3D68">
        <w:rPr>
          <w:rFonts w:ascii="Times New Roman" w:hAnsi="Times New Roman"/>
          <w:sz w:val="20"/>
          <w:szCs w:val="20"/>
          <w:lang w:val="uk-UA"/>
        </w:rPr>
        <w:t>;</w:t>
      </w:r>
    </w:p>
    <w:p w:rsidR="00D92BCA" w:rsidRPr="007A3D68" w:rsidRDefault="00D92BCA"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pacing w:val="-6"/>
          <w:sz w:val="20"/>
          <w:szCs w:val="20"/>
          <w:lang w:val="uk-UA" w:eastAsia="ar-SA"/>
        </w:rPr>
        <w:t>заміна smart-чипа (в чіпованих картриджах);</w:t>
      </w:r>
    </w:p>
    <w:p w:rsidR="006E04DD" w:rsidRPr="007A3D68" w:rsidRDefault="006E04DD"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маркованим, з зазначенням дати надання послуг та інформації про послуги;</w:t>
      </w:r>
    </w:p>
    <w:p w:rsidR="006E04DD" w:rsidRPr="007A3D68" w:rsidRDefault="006E04DD"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у замовника зберігається право власності на демонтовані в процесі ремонту вузли, агрегати і матеріали;</w:t>
      </w:r>
    </w:p>
    <w:p w:rsidR="006E04DD" w:rsidRPr="007A3D68" w:rsidRDefault="006E04DD" w:rsidP="00B62BC1">
      <w:pPr>
        <w:pStyle w:val="aff4"/>
        <w:numPr>
          <w:ilvl w:val="0"/>
          <w:numId w:val="44"/>
        </w:numPr>
        <w:spacing w:line="240" w:lineRule="auto"/>
        <w:ind w:left="0" w:firstLine="709"/>
        <w:rPr>
          <w:rFonts w:ascii="Times New Roman" w:hAnsi="Times New Roman"/>
          <w:sz w:val="20"/>
          <w:szCs w:val="20"/>
          <w:lang w:val="uk-UA"/>
        </w:rPr>
      </w:pPr>
      <w:r w:rsidRPr="007A3D68">
        <w:rPr>
          <w:rFonts w:ascii="Times New Roman" w:hAnsi="Times New Roman"/>
          <w:sz w:val="20"/>
          <w:szCs w:val="20"/>
          <w:lang w:val="uk-UA"/>
        </w:rPr>
        <w:t>пакування у непрозорий ПЄТ пакет з вкладеним тестовим відбитком показників якості друку;</w:t>
      </w:r>
    </w:p>
    <w:p w:rsidR="00D92BCA" w:rsidRPr="007A3D68" w:rsidRDefault="00D92BCA" w:rsidP="00093916">
      <w:pPr>
        <w:pStyle w:val="aff4"/>
        <w:numPr>
          <w:ilvl w:val="0"/>
          <w:numId w:val="44"/>
        </w:numPr>
        <w:spacing w:line="240" w:lineRule="auto"/>
        <w:ind w:left="0" w:firstLine="709"/>
        <w:rPr>
          <w:rFonts w:ascii="Times New Roman" w:hAnsi="Times New Roman"/>
          <w:spacing w:val="-6"/>
          <w:sz w:val="20"/>
          <w:szCs w:val="20"/>
          <w:lang w:val="uk-UA" w:eastAsia="ar-SA"/>
        </w:rPr>
      </w:pPr>
      <w:r w:rsidRPr="007A3D68">
        <w:rPr>
          <w:rFonts w:ascii="Times New Roman" w:hAnsi="Times New Roman"/>
          <w:spacing w:val="-6"/>
          <w:sz w:val="20"/>
          <w:szCs w:val="20"/>
          <w:lang w:val="uk-UA" w:eastAsia="ar-SA"/>
        </w:rPr>
        <w:t>вихідний контроль якості.</w:t>
      </w:r>
    </w:p>
    <w:p w:rsidR="00F901A1" w:rsidRPr="007A3D68" w:rsidRDefault="00093916" w:rsidP="00093916">
      <w:pPr>
        <w:ind w:firstLine="709"/>
        <w:jc w:val="both"/>
        <w:rPr>
          <w:b/>
          <w:spacing w:val="-6"/>
          <w:sz w:val="20"/>
          <w:szCs w:val="20"/>
          <w:lang w:val="uk-UA"/>
        </w:rPr>
      </w:pPr>
      <w:r w:rsidRPr="007A3D68">
        <w:rPr>
          <w:b/>
          <w:spacing w:val="-6"/>
          <w:sz w:val="20"/>
          <w:szCs w:val="20"/>
          <w:lang w:val="uk-UA"/>
        </w:rPr>
        <w:t xml:space="preserve">2. </w:t>
      </w:r>
      <w:r w:rsidR="00D75E86" w:rsidRPr="007A3D68">
        <w:rPr>
          <w:b/>
          <w:sz w:val="20"/>
          <w:szCs w:val="20"/>
          <w:lang w:val="uk-UA"/>
        </w:rPr>
        <w:t>Технічні вимоги Замовника</w:t>
      </w:r>
      <w:r w:rsidR="00F901A1" w:rsidRPr="007A3D68">
        <w:rPr>
          <w:b/>
          <w:spacing w:val="-6"/>
          <w:sz w:val="20"/>
          <w:szCs w:val="20"/>
          <w:lang w:val="uk-UA"/>
        </w:rPr>
        <w:t>до якості та гарантії:</w:t>
      </w:r>
    </w:p>
    <w:p w:rsidR="00F901A1" w:rsidRPr="007A3D68" w:rsidRDefault="001709A2" w:rsidP="00093916">
      <w:pPr>
        <w:ind w:firstLine="709"/>
        <w:jc w:val="both"/>
        <w:rPr>
          <w:rFonts w:eastAsia="Calibri"/>
          <w:spacing w:val="-6"/>
          <w:sz w:val="20"/>
          <w:szCs w:val="20"/>
          <w:lang w:val="uk-UA" w:eastAsia="ar-SA"/>
        </w:rPr>
      </w:pPr>
      <w:r w:rsidRPr="007A3D68">
        <w:rPr>
          <w:rFonts w:eastAsia="Calibri"/>
          <w:spacing w:val="-6"/>
          <w:sz w:val="20"/>
          <w:szCs w:val="20"/>
          <w:lang w:val="uk-UA" w:eastAsia="ar-SA"/>
        </w:rPr>
        <w:t>2.1</w:t>
      </w:r>
      <w:r w:rsidR="004A2BAC" w:rsidRPr="007A3D68">
        <w:rPr>
          <w:rFonts w:eastAsia="Calibri"/>
          <w:spacing w:val="-6"/>
          <w:sz w:val="20"/>
          <w:szCs w:val="20"/>
          <w:lang w:val="uk-UA" w:eastAsia="ar-SA"/>
        </w:rPr>
        <w:t>.</w:t>
      </w:r>
      <w:r w:rsidRPr="007A3D68">
        <w:rPr>
          <w:rFonts w:eastAsia="Calibri"/>
          <w:spacing w:val="-6"/>
          <w:sz w:val="20"/>
          <w:szCs w:val="20"/>
          <w:lang w:val="uk-UA" w:eastAsia="ar-SA"/>
        </w:rPr>
        <w:tab/>
      </w:r>
      <w:r w:rsidR="00E3625B" w:rsidRPr="007A3D68">
        <w:rPr>
          <w:rFonts w:eastAsia="Calibri"/>
          <w:spacing w:val="-6"/>
          <w:sz w:val="20"/>
          <w:szCs w:val="20"/>
          <w:lang w:val="uk-UA" w:eastAsia="ar-SA"/>
        </w:rPr>
        <w:t>Витратні матеріали (тонери, фотоциліндри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w:t>
      </w:r>
      <w:r w:rsidR="00A634B6" w:rsidRPr="007A3D68">
        <w:rPr>
          <w:rFonts w:eastAsia="Calibri"/>
          <w:spacing w:val="-6"/>
          <w:sz w:val="20"/>
          <w:szCs w:val="20"/>
          <w:lang w:val="uk-UA" w:eastAsia="ar-SA"/>
        </w:rPr>
        <w:t>.</w:t>
      </w:r>
    </w:p>
    <w:p w:rsidR="00E16030" w:rsidRPr="007A3D68" w:rsidRDefault="001709A2" w:rsidP="00093916">
      <w:pPr>
        <w:ind w:firstLine="709"/>
        <w:jc w:val="both"/>
        <w:rPr>
          <w:rFonts w:eastAsia="TimesNewRomanPSMT"/>
          <w:sz w:val="20"/>
          <w:szCs w:val="20"/>
          <w:lang w:val="uk-UA"/>
        </w:rPr>
      </w:pPr>
      <w:r w:rsidRPr="007A3D68">
        <w:rPr>
          <w:rFonts w:eastAsia="Calibri"/>
          <w:sz w:val="20"/>
          <w:szCs w:val="20"/>
          <w:lang w:val="uk-UA" w:eastAsia="ar-SA"/>
        </w:rPr>
        <w:t>2.2</w:t>
      </w:r>
      <w:r w:rsidR="004A2BAC" w:rsidRPr="007A3D68">
        <w:rPr>
          <w:rFonts w:eastAsia="Calibri"/>
          <w:sz w:val="20"/>
          <w:szCs w:val="20"/>
          <w:lang w:val="uk-UA" w:eastAsia="ar-SA"/>
        </w:rPr>
        <w:t>.</w:t>
      </w:r>
      <w:r w:rsidRPr="007A3D68">
        <w:rPr>
          <w:rFonts w:eastAsia="Calibri"/>
          <w:sz w:val="20"/>
          <w:szCs w:val="20"/>
          <w:lang w:val="uk-UA" w:eastAsia="ar-SA"/>
        </w:rPr>
        <w:tab/>
      </w:r>
      <w:r w:rsidR="00F901A1" w:rsidRPr="007A3D68">
        <w:rPr>
          <w:rFonts w:eastAsia="Calibri"/>
          <w:sz w:val="20"/>
          <w:szCs w:val="20"/>
          <w:lang w:val="uk-UA" w:eastAsia="ar-SA"/>
        </w:rPr>
        <w:t xml:space="preserve">На </w:t>
      </w:r>
      <w:r w:rsidR="003F71DD" w:rsidRPr="007A3D68">
        <w:rPr>
          <w:rFonts w:eastAsia="Calibri"/>
          <w:sz w:val="20"/>
          <w:szCs w:val="20"/>
          <w:lang w:val="uk-UA" w:eastAsia="ar-SA"/>
        </w:rPr>
        <w:t xml:space="preserve">відновлені та </w:t>
      </w:r>
      <w:r w:rsidR="00F901A1" w:rsidRPr="007A3D68">
        <w:rPr>
          <w:rFonts w:eastAsia="Calibri"/>
          <w:sz w:val="20"/>
          <w:szCs w:val="20"/>
          <w:lang w:val="uk-UA" w:eastAsia="ar-SA"/>
        </w:rPr>
        <w:t>заправлені картриджі надає</w:t>
      </w:r>
      <w:r w:rsidR="00C571CE" w:rsidRPr="007A3D68">
        <w:rPr>
          <w:rFonts w:eastAsia="Calibri"/>
          <w:sz w:val="20"/>
          <w:szCs w:val="20"/>
          <w:lang w:val="uk-UA" w:eastAsia="ar-SA"/>
        </w:rPr>
        <w:t>ться гарантія якісного відбитку</w:t>
      </w:r>
      <w:r w:rsidR="00E3625B" w:rsidRPr="007A3D68">
        <w:rPr>
          <w:rFonts w:eastAsia="Calibri"/>
          <w:sz w:val="20"/>
          <w:szCs w:val="20"/>
          <w:lang w:val="uk-UA" w:eastAsia="ar-SA"/>
        </w:rPr>
        <w:t xml:space="preserve">. </w:t>
      </w:r>
      <w:r w:rsidR="00C571CE" w:rsidRPr="007A3D68">
        <w:rPr>
          <w:rFonts w:eastAsia="TimesNewRomanPSMT"/>
          <w:sz w:val="20"/>
          <w:szCs w:val="20"/>
          <w:lang w:val="uk-UA"/>
        </w:rPr>
        <w:t>У разі, якщо буде встановлено, що картридж неякісно</w:t>
      </w:r>
      <w:r w:rsidR="000D0288" w:rsidRPr="007A3D68">
        <w:rPr>
          <w:rFonts w:eastAsia="TimesNewRomanPSMT"/>
          <w:sz w:val="20"/>
          <w:szCs w:val="20"/>
          <w:lang w:val="uk-UA"/>
        </w:rPr>
        <w:t xml:space="preserve"> відновлений</w:t>
      </w:r>
      <w:r w:rsidR="00C571CE" w:rsidRPr="007A3D68">
        <w:rPr>
          <w:rFonts w:eastAsia="TimesNewRomanPSMT"/>
          <w:sz w:val="20"/>
          <w:szCs w:val="20"/>
          <w:lang w:val="uk-UA"/>
        </w:rPr>
        <w:t xml:space="preserve">, Учасник зобов'язаний протягом </w:t>
      </w:r>
      <w:r w:rsidR="0028436F" w:rsidRPr="007A3D68">
        <w:rPr>
          <w:rFonts w:eastAsia="TimesNewRomanPSMT"/>
          <w:sz w:val="20"/>
          <w:szCs w:val="20"/>
          <w:lang w:val="uk-UA"/>
        </w:rPr>
        <w:t xml:space="preserve">одного </w:t>
      </w:r>
      <w:r w:rsidR="006E04DD" w:rsidRPr="007A3D68">
        <w:rPr>
          <w:rFonts w:eastAsia="TimesNewRomanPSMT"/>
          <w:sz w:val="20"/>
          <w:szCs w:val="20"/>
          <w:lang w:val="uk-UA"/>
        </w:rPr>
        <w:t>робочого дня</w:t>
      </w:r>
      <w:r w:rsidR="00C571CE" w:rsidRPr="007A3D68">
        <w:rPr>
          <w:rFonts w:eastAsia="TimesNewRomanPSMT"/>
          <w:sz w:val="20"/>
          <w:szCs w:val="20"/>
          <w:lang w:val="uk-UA"/>
        </w:rPr>
        <w:t xml:space="preserve"> усунути виявлені недолі</w:t>
      </w:r>
      <w:r w:rsidR="00E366E8" w:rsidRPr="007A3D68">
        <w:rPr>
          <w:rFonts w:eastAsia="TimesNewRomanPSMT"/>
          <w:sz w:val="20"/>
          <w:szCs w:val="20"/>
          <w:lang w:val="uk-UA"/>
        </w:rPr>
        <w:t>к</w:t>
      </w:r>
      <w:r w:rsidR="001E4027" w:rsidRPr="007A3D68">
        <w:rPr>
          <w:rFonts w:eastAsia="TimesNewRomanPSMT"/>
          <w:sz w:val="20"/>
          <w:szCs w:val="20"/>
          <w:lang w:val="uk-UA"/>
        </w:rPr>
        <w:t>и</w:t>
      </w:r>
      <w:r w:rsidR="006E04DD" w:rsidRPr="007A3D68">
        <w:rPr>
          <w:rFonts w:eastAsia="TimesNewRomanPSMT"/>
          <w:sz w:val="20"/>
          <w:szCs w:val="20"/>
          <w:lang w:val="uk-UA"/>
        </w:rPr>
        <w:t xml:space="preserve"> за власний кошт</w:t>
      </w:r>
      <w:r w:rsidR="001E4027" w:rsidRPr="007A3D68">
        <w:rPr>
          <w:rFonts w:eastAsia="TimesNewRomanPSMT"/>
          <w:sz w:val="20"/>
          <w:szCs w:val="20"/>
          <w:lang w:val="uk-UA"/>
        </w:rPr>
        <w:t>.</w:t>
      </w:r>
    </w:p>
    <w:p w:rsidR="000C7C82" w:rsidRPr="007A3D68" w:rsidRDefault="001709A2" w:rsidP="000C7C82">
      <w:pPr>
        <w:ind w:firstLine="709"/>
        <w:jc w:val="both"/>
        <w:rPr>
          <w:sz w:val="20"/>
          <w:szCs w:val="20"/>
          <w:lang w:val="uk-UA"/>
        </w:rPr>
      </w:pPr>
      <w:r w:rsidRPr="007A3D68">
        <w:rPr>
          <w:rFonts w:eastAsia="Calibri"/>
          <w:spacing w:val="-6"/>
          <w:sz w:val="20"/>
          <w:szCs w:val="20"/>
          <w:lang w:val="uk-UA"/>
        </w:rPr>
        <w:t>2.3</w:t>
      </w:r>
      <w:r w:rsidR="004A2BAC" w:rsidRPr="007A3D68">
        <w:rPr>
          <w:rFonts w:eastAsia="Calibri"/>
          <w:spacing w:val="-6"/>
          <w:sz w:val="20"/>
          <w:szCs w:val="20"/>
          <w:lang w:val="uk-UA"/>
        </w:rPr>
        <w:t>.</w:t>
      </w:r>
      <w:r w:rsidRPr="007A3D68">
        <w:rPr>
          <w:rFonts w:eastAsia="Calibri"/>
          <w:spacing w:val="-6"/>
          <w:sz w:val="20"/>
          <w:szCs w:val="20"/>
          <w:lang w:val="uk-UA"/>
        </w:rPr>
        <w:tab/>
      </w:r>
      <w:r w:rsidR="000C7C82" w:rsidRPr="007A3D68">
        <w:rPr>
          <w:rFonts w:eastAsia="Calibri"/>
          <w:spacing w:val="-6"/>
          <w:sz w:val="20"/>
          <w:szCs w:val="20"/>
          <w:lang w:val="uk-UA"/>
        </w:rPr>
        <w:t xml:space="preserve">Послуги з </w:t>
      </w:r>
      <w:r w:rsidR="0028436F" w:rsidRPr="007A3D68">
        <w:rPr>
          <w:rFonts w:eastAsia="Calibri"/>
          <w:spacing w:val="-6"/>
          <w:sz w:val="20"/>
          <w:szCs w:val="20"/>
          <w:lang w:val="uk-UA"/>
        </w:rPr>
        <w:t>відновлення (</w:t>
      </w:r>
      <w:r w:rsidR="006E04DD" w:rsidRPr="007A3D68">
        <w:rPr>
          <w:rFonts w:eastAsia="Calibri"/>
          <w:spacing w:val="-6"/>
          <w:sz w:val="20"/>
          <w:szCs w:val="20"/>
          <w:lang w:val="uk-UA"/>
        </w:rPr>
        <w:t>регенерації</w:t>
      </w:r>
      <w:r w:rsidR="0028436F" w:rsidRPr="007A3D68">
        <w:rPr>
          <w:rFonts w:eastAsia="Calibri"/>
          <w:spacing w:val="-6"/>
          <w:sz w:val="20"/>
          <w:szCs w:val="20"/>
          <w:lang w:val="uk-UA"/>
        </w:rPr>
        <w:t xml:space="preserve">) </w:t>
      </w:r>
      <w:r w:rsidR="000C7C82" w:rsidRPr="007A3D68">
        <w:rPr>
          <w:rFonts w:eastAsia="Calibri"/>
          <w:spacing w:val="-6"/>
          <w:sz w:val="20"/>
          <w:szCs w:val="20"/>
        </w:rPr>
        <w:t>картриджів</w:t>
      </w:r>
      <w:r w:rsidR="007A3D68">
        <w:rPr>
          <w:rFonts w:eastAsia="Calibri"/>
          <w:spacing w:val="-6"/>
          <w:sz w:val="20"/>
          <w:szCs w:val="20"/>
          <w:lang w:val="uk-UA"/>
        </w:rPr>
        <w:t xml:space="preserve"> </w:t>
      </w:r>
      <w:r w:rsidR="000C7C82" w:rsidRPr="007A3D68">
        <w:rPr>
          <w:sz w:val="20"/>
          <w:szCs w:val="20"/>
        </w:rPr>
        <w:t>здійснюється</w:t>
      </w:r>
      <w:r w:rsidR="007A3D68">
        <w:rPr>
          <w:sz w:val="20"/>
          <w:szCs w:val="20"/>
          <w:lang w:val="uk-UA"/>
        </w:rPr>
        <w:t xml:space="preserve"> </w:t>
      </w:r>
      <w:r w:rsidR="00D431CC" w:rsidRPr="007A3D68">
        <w:rPr>
          <w:sz w:val="20"/>
          <w:szCs w:val="20"/>
          <w:lang w:val="uk-UA"/>
        </w:rPr>
        <w:t xml:space="preserve">протягом 1 (одного) робочого дня </w:t>
      </w:r>
      <w:r w:rsidR="000C7C82" w:rsidRPr="007A3D68">
        <w:rPr>
          <w:sz w:val="20"/>
          <w:szCs w:val="20"/>
        </w:rPr>
        <w:t>з моменту отримання заявки від</w:t>
      </w:r>
      <w:r w:rsidR="007A3D68">
        <w:rPr>
          <w:sz w:val="20"/>
          <w:szCs w:val="20"/>
          <w:lang w:val="uk-UA"/>
        </w:rPr>
        <w:t xml:space="preserve"> </w:t>
      </w:r>
      <w:r w:rsidR="000C7C82" w:rsidRPr="007A3D68">
        <w:rPr>
          <w:sz w:val="20"/>
          <w:szCs w:val="20"/>
        </w:rPr>
        <w:t>представників</w:t>
      </w:r>
      <w:r w:rsidR="007A3D68">
        <w:rPr>
          <w:sz w:val="20"/>
          <w:szCs w:val="20"/>
          <w:lang w:val="uk-UA"/>
        </w:rPr>
        <w:t xml:space="preserve"> </w:t>
      </w:r>
      <w:r w:rsidR="000C7C82" w:rsidRPr="007A3D68">
        <w:rPr>
          <w:sz w:val="20"/>
          <w:szCs w:val="20"/>
        </w:rPr>
        <w:t>Замовника на проведення</w:t>
      </w:r>
      <w:r w:rsidR="007A3D68">
        <w:rPr>
          <w:sz w:val="20"/>
          <w:szCs w:val="20"/>
          <w:lang w:val="uk-UA"/>
        </w:rPr>
        <w:t xml:space="preserve"> </w:t>
      </w:r>
      <w:r w:rsidR="000C7C82" w:rsidRPr="007A3D68">
        <w:rPr>
          <w:sz w:val="20"/>
          <w:szCs w:val="20"/>
        </w:rPr>
        <w:t>послуг</w:t>
      </w:r>
      <w:r w:rsidR="007A3D68">
        <w:rPr>
          <w:sz w:val="20"/>
          <w:szCs w:val="20"/>
          <w:lang w:val="uk-UA"/>
        </w:rPr>
        <w:t xml:space="preserve"> </w:t>
      </w:r>
      <w:r w:rsidR="000C7C82" w:rsidRPr="007A3D68">
        <w:rPr>
          <w:sz w:val="20"/>
          <w:szCs w:val="20"/>
        </w:rPr>
        <w:t>або у інший строк окремо</w:t>
      </w:r>
      <w:r w:rsidR="007A3D68">
        <w:rPr>
          <w:sz w:val="20"/>
          <w:szCs w:val="20"/>
          <w:lang w:val="uk-UA"/>
        </w:rPr>
        <w:t xml:space="preserve"> </w:t>
      </w:r>
      <w:r w:rsidR="000C7C82" w:rsidRPr="007A3D68">
        <w:rPr>
          <w:sz w:val="20"/>
          <w:szCs w:val="20"/>
        </w:rPr>
        <w:t>погоджений Сторонами. Картриджі</w:t>
      </w:r>
      <w:r w:rsidR="007A3D68">
        <w:rPr>
          <w:sz w:val="20"/>
          <w:szCs w:val="20"/>
          <w:lang w:val="uk-UA"/>
        </w:rPr>
        <w:t xml:space="preserve"> </w:t>
      </w:r>
      <w:r w:rsidR="000C7C82" w:rsidRPr="007A3D68">
        <w:rPr>
          <w:sz w:val="20"/>
          <w:szCs w:val="20"/>
        </w:rPr>
        <w:t>повертаються</w:t>
      </w:r>
      <w:r w:rsidR="007A3D68">
        <w:rPr>
          <w:sz w:val="20"/>
          <w:szCs w:val="20"/>
          <w:lang w:val="uk-UA"/>
        </w:rPr>
        <w:t xml:space="preserve"> </w:t>
      </w:r>
      <w:r w:rsidR="000C7C82" w:rsidRPr="007A3D68">
        <w:rPr>
          <w:sz w:val="20"/>
          <w:szCs w:val="20"/>
        </w:rPr>
        <w:t>Замовнику</w:t>
      </w:r>
      <w:r w:rsidR="000C7C82" w:rsidRPr="007A3D68">
        <w:rPr>
          <w:rFonts w:eastAsia="Calibri"/>
          <w:sz w:val="20"/>
          <w:szCs w:val="20"/>
          <w:lang w:val="uk-UA"/>
        </w:rPr>
        <w:t xml:space="preserve"> запаяними у непрозорий ПЄТ пакет з вкладеним тестовим відбитком показників якості друку</w:t>
      </w:r>
      <w:r w:rsidR="000C7C82" w:rsidRPr="007A3D68">
        <w:rPr>
          <w:sz w:val="20"/>
          <w:szCs w:val="20"/>
        </w:rPr>
        <w:t>. Учасник</w:t>
      </w:r>
      <w:r w:rsidR="007A3D68" w:rsidRPr="007A3D68">
        <w:rPr>
          <w:sz w:val="20"/>
          <w:szCs w:val="20"/>
          <w:lang w:val="uk-UA"/>
        </w:rPr>
        <w:t xml:space="preserve"> </w:t>
      </w:r>
      <w:r w:rsidR="000C7C82" w:rsidRPr="007A3D68">
        <w:rPr>
          <w:sz w:val="20"/>
          <w:szCs w:val="20"/>
        </w:rPr>
        <w:t>надає</w:t>
      </w:r>
      <w:r w:rsidR="007A3D68" w:rsidRPr="007A3D68">
        <w:rPr>
          <w:sz w:val="20"/>
          <w:szCs w:val="20"/>
          <w:lang w:val="uk-UA"/>
        </w:rPr>
        <w:t xml:space="preserve"> </w:t>
      </w:r>
      <w:r w:rsidR="000C7C82" w:rsidRPr="007A3D68">
        <w:rPr>
          <w:sz w:val="20"/>
          <w:szCs w:val="20"/>
        </w:rPr>
        <w:t>гарантійний лист про виконання</w:t>
      </w:r>
      <w:r w:rsidR="007A3D68" w:rsidRPr="007A3D68">
        <w:rPr>
          <w:sz w:val="20"/>
          <w:szCs w:val="20"/>
          <w:lang w:val="uk-UA"/>
        </w:rPr>
        <w:t xml:space="preserve"> </w:t>
      </w:r>
      <w:r w:rsidR="000C7C82" w:rsidRPr="007A3D68">
        <w:rPr>
          <w:sz w:val="20"/>
          <w:szCs w:val="20"/>
        </w:rPr>
        <w:t>вищенаведено</w:t>
      </w:r>
      <w:r w:rsidR="000C7C82" w:rsidRPr="007A3D68">
        <w:rPr>
          <w:sz w:val="20"/>
          <w:szCs w:val="20"/>
          <w:lang w:val="uk-UA"/>
        </w:rPr>
        <w:t>ї вимоги</w:t>
      </w:r>
      <w:r w:rsidR="000C7C82" w:rsidRPr="007A3D68">
        <w:rPr>
          <w:sz w:val="20"/>
          <w:szCs w:val="20"/>
        </w:rPr>
        <w:t>.</w:t>
      </w:r>
    </w:p>
    <w:p w:rsidR="000C7C82" w:rsidRPr="007A3D68" w:rsidRDefault="001709A2" w:rsidP="000C7C82">
      <w:pPr>
        <w:ind w:firstLine="709"/>
        <w:jc w:val="both"/>
        <w:rPr>
          <w:sz w:val="20"/>
          <w:szCs w:val="20"/>
          <w:lang w:val="uk-UA"/>
        </w:rPr>
      </w:pPr>
      <w:r w:rsidRPr="007A3D68">
        <w:rPr>
          <w:sz w:val="20"/>
          <w:szCs w:val="20"/>
          <w:lang w:val="uk-UA"/>
        </w:rPr>
        <w:t>2.4</w:t>
      </w:r>
      <w:r w:rsidR="004A2BAC" w:rsidRPr="007A3D68">
        <w:rPr>
          <w:sz w:val="20"/>
          <w:szCs w:val="20"/>
          <w:lang w:val="uk-UA"/>
        </w:rPr>
        <w:t>.</w:t>
      </w:r>
      <w:r w:rsidRPr="007A3D68">
        <w:rPr>
          <w:sz w:val="20"/>
          <w:szCs w:val="20"/>
          <w:lang w:val="uk-UA"/>
        </w:rPr>
        <w:tab/>
      </w:r>
      <w:r w:rsidR="000C7C82" w:rsidRPr="007A3D68">
        <w:rPr>
          <w:sz w:val="20"/>
          <w:szCs w:val="20"/>
          <w:lang w:val="uk-UA"/>
        </w:rPr>
        <w:t>Ресурс віддрукованих сторінок і кількість відбитку повинні відповідати специфікаціям виробника оригінальних картриджів зі стандартним об'ємом тонеру, друк - контрастний, з гарною передачею півтонів, без смуг, крапок і рисочок. Не допускаєтьсяефектбрудного/сірогоаркуша (фону) під час друку на біломупапері.</w:t>
      </w:r>
    </w:p>
    <w:p w:rsidR="000C7C82" w:rsidRPr="007A3D68" w:rsidRDefault="001709A2" w:rsidP="000C7C82">
      <w:pPr>
        <w:ind w:firstLine="709"/>
        <w:jc w:val="both"/>
        <w:rPr>
          <w:b/>
          <w:sz w:val="20"/>
          <w:szCs w:val="20"/>
          <w:u w:val="single"/>
          <w:lang w:val="uk-UA"/>
        </w:rPr>
      </w:pPr>
      <w:r w:rsidRPr="007A3D68">
        <w:rPr>
          <w:sz w:val="20"/>
          <w:szCs w:val="20"/>
          <w:lang w:val="uk-UA"/>
        </w:rPr>
        <w:t>2.5</w:t>
      </w:r>
      <w:r w:rsidR="004A2BAC" w:rsidRPr="007A3D68">
        <w:rPr>
          <w:sz w:val="20"/>
          <w:szCs w:val="20"/>
          <w:lang w:val="uk-UA"/>
        </w:rPr>
        <w:t>.</w:t>
      </w:r>
      <w:r w:rsidRPr="007A3D68">
        <w:rPr>
          <w:sz w:val="20"/>
          <w:szCs w:val="20"/>
          <w:lang w:val="uk-UA"/>
        </w:rPr>
        <w:tab/>
      </w:r>
      <w:r w:rsidR="000C7C82" w:rsidRPr="007A3D68">
        <w:rPr>
          <w:sz w:val="20"/>
          <w:szCs w:val="20"/>
          <w:lang w:val="uk-UA"/>
        </w:rPr>
        <w:t xml:space="preserve">У разі відсутності у Замовника змінного картриджу до будь – якого апарату, Виконавець повинен надати свій </w:t>
      </w:r>
      <w:r w:rsidR="00D431CC" w:rsidRPr="007A3D68">
        <w:rPr>
          <w:sz w:val="20"/>
          <w:szCs w:val="20"/>
          <w:lang w:val="uk-UA"/>
        </w:rPr>
        <w:t xml:space="preserve">оригінальний </w:t>
      </w:r>
      <w:r w:rsidR="000C7C82" w:rsidRPr="007A3D68">
        <w:rPr>
          <w:sz w:val="20"/>
          <w:szCs w:val="20"/>
          <w:lang w:val="uk-UA"/>
        </w:rPr>
        <w:t xml:space="preserve">картридж на час надання послуг з </w:t>
      </w:r>
      <w:r w:rsidR="004A2BAC" w:rsidRPr="007A3D68">
        <w:rPr>
          <w:sz w:val="20"/>
          <w:szCs w:val="20"/>
          <w:lang w:val="uk-UA"/>
        </w:rPr>
        <w:t>відновлення (</w:t>
      </w:r>
      <w:r w:rsidR="004A2BAC" w:rsidRPr="007A3D68">
        <w:rPr>
          <w:rFonts w:eastAsia="Calibri"/>
          <w:spacing w:val="-6"/>
          <w:sz w:val="20"/>
          <w:szCs w:val="20"/>
          <w:lang w:val="uk-UA"/>
        </w:rPr>
        <w:t xml:space="preserve">регенерації) </w:t>
      </w:r>
      <w:r w:rsidR="000C7C82" w:rsidRPr="007A3D68">
        <w:rPr>
          <w:rFonts w:eastAsia="Calibri"/>
          <w:spacing w:val="-6"/>
          <w:sz w:val="20"/>
          <w:szCs w:val="20"/>
          <w:lang w:val="uk-UA"/>
        </w:rPr>
        <w:t>картриджів</w:t>
      </w:r>
      <w:r w:rsidR="000C7C82" w:rsidRPr="007A3D68">
        <w:rPr>
          <w:sz w:val="20"/>
          <w:szCs w:val="20"/>
          <w:lang w:val="uk-UA"/>
        </w:rPr>
        <w:t xml:space="preserve">, щоб забезпечити безперебійність робочого процесу. </w:t>
      </w:r>
      <w:r w:rsidR="000C7C82" w:rsidRPr="007A3D68">
        <w:rPr>
          <w:sz w:val="20"/>
          <w:szCs w:val="20"/>
        </w:rPr>
        <w:t>Ця</w:t>
      </w:r>
      <w:r w:rsidR="007A3D68">
        <w:rPr>
          <w:sz w:val="20"/>
          <w:szCs w:val="20"/>
          <w:lang w:val="uk-UA"/>
        </w:rPr>
        <w:t xml:space="preserve"> </w:t>
      </w:r>
      <w:r w:rsidR="000C7C82" w:rsidRPr="007A3D68">
        <w:rPr>
          <w:sz w:val="20"/>
          <w:szCs w:val="20"/>
        </w:rPr>
        <w:t>послуг</w:t>
      </w:r>
      <w:r w:rsidR="000C7C82" w:rsidRPr="007A3D68">
        <w:rPr>
          <w:sz w:val="20"/>
          <w:szCs w:val="20"/>
          <w:lang w:val="uk-UA"/>
        </w:rPr>
        <w:t xml:space="preserve">а </w:t>
      </w:r>
      <w:r w:rsidR="000C7C82" w:rsidRPr="007A3D68">
        <w:rPr>
          <w:sz w:val="20"/>
          <w:szCs w:val="20"/>
        </w:rPr>
        <w:t>має</w:t>
      </w:r>
      <w:r w:rsidR="007A3D68">
        <w:rPr>
          <w:sz w:val="20"/>
          <w:szCs w:val="20"/>
          <w:lang w:val="uk-UA"/>
        </w:rPr>
        <w:t xml:space="preserve"> </w:t>
      </w:r>
      <w:r w:rsidR="000C7C82" w:rsidRPr="007A3D68">
        <w:rPr>
          <w:sz w:val="20"/>
          <w:szCs w:val="20"/>
        </w:rPr>
        <w:t>надаватись</w:t>
      </w:r>
      <w:r w:rsidR="000C7C82" w:rsidRPr="007A3D68">
        <w:rPr>
          <w:sz w:val="20"/>
          <w:szCs w:val="20"/>
          <w:lang w:val="uk-UA"/>
        </w:rPr>
        <w:t xml:space="preserve"> Учасником</w:t>
      </w:r>
      <w:r w:rsidR="000C7C82" w:rsidRPr="007A3D68">
        <w:rPr>
          <w:sz w:val="20"/>
          <w:szCs w:val="20"/>
        </w:rPr>
        <w:t xml:space="preserve"> на безоплатній</w:t>
      </w:r>
      <w:r w:rsidR="007A3D68">
        <w:rPr>
          <w:sz w:val="20"/>
          <w:szCs w:val="20"/>
          <w:lang w:val="uk-UA"/>
        </w:rPr>
        <w:t xml:space="preserve"> </w:t>
      </w:r>
      <w:r w:rsidR="000C7C82" w:rsidRPr="007A3D68">
        <w:rPr>
          <w:sz w:val="20"/>
          <w:szCs w:val="20"/>
        </w:rPr>
        <w:t>основі</w:t>
      </w:r>
      <w:r w:rsidR="000C7C82" w:rsidRPr="007A3D68">
        <w:rPr>
          <w:sz w:val="20"/>
          <w:szCs w:val="20"/>
          <w:lang w:val="uk-UA"/>
        </w:rPr>
        <w:t>. Учасник надає гарантійний лист про виконання даної вимоги.</w:t>
      </w:r>
    </w:p>
    <w:p w:rsidR="000C7C82" w:rsidRPr="007A3D68" w:rsidRDefault="001709A2" w:rsidP="000C7C82">
      <w:pPr>
        <w:ind w:firstLine="709"/>
        <w:jc w:val="both"/>
        <w:rPr>
          <w:sz w:val="20"/>
          <w:szCs w:val="20"/>
          <w:lang w:val="uk-UA"/>
        </w:rPr>
      </w:pPr>
      <w:r w:rsidRPr="007A3D68">
        <w:rPr>
          <w:sz w:val="20"/>
          <w:szCs w:val="20"/>
          <w:lang w:val="uk-UA"/>
        </w:rPr>
        <w:t>2.6</w:t>
      </w:r>
      <w:r w:rsidR="004A2BAC" w:rsidRPr="007A3D68">
        <w:rPr>
          <w:sz w:val="20"/>
          <w:szCs w:val="20"/>
          <w:lang w:val="uk-UA"/>
        </w:rPr>
        <w:t>.</w:t>
      </w:r>
      <w:r w:rsidRPr="007A3D68">
        <w:rPr>
          <w:sz w:val="20"/>
          <w:szCs w:val="20"/>
          <w:lang w:val="uk-UA"/>
        </w:rPr>
        <w:tab/>
      </w:r>
      <w:r w:rsidR="000C7C82" w:rsidRPr="007A3D68">
        <w:rPr>
          <w:sz w:val="20"/>
          <w:szCs w:val="20"/>
          <w:lang w:val="uk-UA"/>
        </w:rPr>
        <w:t>Учасник гарантує наявність техніки та обладнання, яке використовується для перевірки якості друку картриджів</w:t>
      </w:r>
      <w:r w:rsidR="006522F9">
        <w:rPr>
          <w:sz w:val="20"/>
          <w:szCs w:val="20"/>
          <w:lang w:val="uk-UA"/>
        </w:rPr>
        <w:t xml:space="preserve">, про що </w:t>
      </w:r>
      <w:r w:rsidR="006522F9" w:rsidRPr="007A3D68">
        <w:rPr>
          <w:sz w:val="20"/>
          <w:szCs w:val="20"/>
          <w:lang w:val="uk-UA"/>
        </w:rPr>
        <w:t xml:space="preserve">повинні надати в складі пропозиції </w:t>
      </w:r>
      <w:r w:rsidR="006522F9" w:rsidRPr="006522F9">
        <w:rPr>
          <w:sz w:val="20"/>
          <w:szCs w:val="20"/>
          <w:lang w:val="uk-UA"/>
        </w:rPr>
        <w:t>гарантійний лист</w:t>
      </w:r>
      <w:r w:rsidR="006522F9">
        <w:rPr>
          <w:sz w:val="20"/>
          <w:szCs w:val="20"/>
          <w:lang w:val="uk-UA"/>
        </w:rPr>
        <w:t xml:space="preserve"> про</w:t>
      </w:r>
      <w:r w:rsidR="000C7C82" w:rsidRPr="006522F9">
        <w:rPr>
          <w:sz w:val="20"/>
          <w:szCs w:val="20"/>
          <w:lang w:val="uk-UA"/>
        </w:rPr>
        <w:t xml:space="preserve"> наявності техніки та обладнання, яке використовується для перевірки якості друку картриджів.</w:t>
      </w:r>
    </w:p>
    <w:p w:rsidR="00DA2A34" w:rsidRPr="007A3D68" w:rsidRDefault="00093916" w:rsidP="00093916">
      <w:pPr>
        <w:ind w:firstLine="709"/>
        <w:jc w:val="both"/>
        <w:rPr>
          <w:b/>
          <w:spacing w:val="-6"/>
          <w:sz w:val="20"/>
          <w:szCs w:val="20"/>
          <w:lang w:val="uk-UA"/>
        </w:rPr>
      </w:pPr>
      <w:r w:rsidRPr="007A3D68">
        <w:rPr>
          <w:b/>
          <w:spacing w:val="-4"/>
          <w:sz w:val="20"/>
          <w:szCs w:val="20"/>
          <w:lang w:val="uk-UA" w:eastAsia="uk-UA"/>
        </w:rPr>
        <w:t xml:space="preserve">3. </w:t>
      </w:r>
      <w:r w:rsidR="00D75E86" w:rsidRPr="007A3D68">
        <w:rPr>
          <w:b/>
          <w:spacing w:val="-4"/>
          <w:sz w:val="20"/>
          <w:szCs w:val="20"/>
          <w:lang w:val="uk-UA" w:eastAsia="uk-UA"/>
        </w:rPr>
        <w:t>Вимоги Замовника до строків</w:t>
      </w:r>
      <w:r w:rsidR="00F901A1" w:rsidRPr="007A3D68">
        <w:rPr>
          <w:b/>
          <w:spacing w:val="-4"/>
          <w:sz w:val="20"/>
          <w:szCs w:val="20"/>
          <w:lang w:val="uk-UA" w:eastAsia="uk-UA"/>
        </w:rPr>
        <w:t xml:space="preserve"> надання Послуг</w:t>
      </w:r>
      <w:r w:rsidR="00F901A1" w:rsidRPr="007A3D68">
        <w:rPr>
          <w:b/>
          <w:spacing w:val="-6"/>
          <w:sz w:val="20"/>
          <w:szCs w:val="20"/>
          <w:lang w:val="uk-UA" w:eastAsia="uk-UA"/>
        </w:rPr>
        <w:t>:</w:t>
      </w:r>
    </w:p>
    <w:p w:rsidR="009B3A35" w:rsidRPr="007A3D68" w:rsidRDefault="001709A2" w:rsidP="00093916">
      <w:pPr>
        <w:ind w:firstLine="709"/>
        <w:jc w:val="both"/>
        <w:rPr>
          <w:rFonts w:eastAsia="Calibri"/>
          <w:spacing w:val="-6"/>
          <w:sz w:val="20"/>
          <w:szCs w:val="20"/>
          <w:lang w:val="uk-UA"/>
        </w:rPr>
      </w:pPr>
      <w:r w:rsidRPr="007A3D68">
        <w:rPr>
          <w:sz w:val="20"/>
          <w:szCs w:val="20"/>
          <w:shd w:val="clear" w:color="auto" w:fill="FFFFFF"/>
          <w:lang w:val="uk-UA"/>
        </w:rPr>
        <w:t>3.1</w:t>
      </w:r>
      <w:r w:rsidR="004A2BAC" w:rsidRPr="007A3D68">
        <w:rPr>
          <w:sz w:val="20"/>
          <w:szCs w:val="20"/>
          <w:shd w:val="clear" w:color="auto" w:fill="FFFFFF"/>
          <w:lang w:val="uk-UA"/>
        </w:rPr>
        <w:t>.</w:t>
      </w:r>
      <w:r w:rsidRPr="007A3D68">
        <w:rPr>
          <w:sz w:val="20"/>
          <w:szCs w:val="20"/>
          <w:shd w:val="clear" w:color="auto" w:fill="FFFFFF"/>
          <w:lang w:val="uk-UA"/>
        </w:rPr>
        <w:tab/>
      </w:r>
      <w:r w:rsidR="00B62BC1" w:rsidRPr="007A3D68">
        <w:rPr>
          <w:sz w:val="20"/>
          <w:szCs w:val="20"/>
          <w:shd w:val="clear" w:color="auto" w:fill="FFFFFF"/>
          <w:lang w:val="uk-UA"/>
        </w:rPr>
        <w:t>В</w:t>
      </w:r>
      <w:r w:rsidR="004A2BAC" w:rsidRPr="007A3D68">
        <w:rPr>
          <w:sz w:val="20"/>
          <w:szCs w:val="20"/>
          <w:shd w:val="clear" w:color="auto" w:fill="FFFFFF"/>
          <w:lang w:val="uk-UA"/>
        </w:rPr>
        <w:t>ідновлення (р</w:t>
      </w:r>
      <w:r w:rsidR="00093916" w:rsidRPr="007A3D68">
        <w:rPr>
          <w:sz w:val="20"/>
          <w:szCs w:val="20"/>
          <w:shd w:val="clear" w:color="auto" w:fill="FFFFFF"/>
        </w:rPr>
        <w:t>егенераці</w:t>
      </w:r>
      <w:r w:rsidR="006E04DD" w:rsidRPr="007A3D68">
        <w:rPr>
          <w:sz w:val="20"/>
          <w:szCs w:val="20"/>
          <w:shd w:val="clear" w:color="auto" w:fill="FFFFFF"/>
          <w:lang w:val="uk-UA"/>
        </w:rPr>
        <w:t>я</w:t>
      </w:r>
      <w:r w:rsidR="004A2BAC" w:rsidRPr="007A3D68">
        <w:rPr>
          <w:sz w:val="20"/>
          <w:szCs w:val="20"/>
          <w:shd w:val="clear" w:color="auto" w:fill="FFFFFF"/>
          <w:lang w:val="uk-UA"/>
        </w:rPr>
        <w:t>)</w:t>
      </w:r>
      <w:r w:rsidR="00093916" w:rsidRPr="007A3D68">
        <w:rPr>
          <w:sz w:val="20"/>
          <w:szCs w:val="20"/>
          <w:shd w:val="clear" w:color="auto" w:fill="FFFFFF"/>
        </w:rPr>
        <w:t xml:space="preserve"> картридж</w:t>
      </w:r>
      <w:r w:rsidR="003F71DD" w:rsidRPr="007A3D68">
        <w:rPr>
          <w:sz w:val="20"/>
          <w:szCs w:val="20"/>
          <w:shd w:val="clear" w:color="auto" w:fill="FFFFFF"/>
          <w:lang w:val="uk-UA"/>
        </w:rPr>
        <w:t>ів</w:t>
      </w:r>
      <w:r w:rsidR="006E04DD" w:rsidRPr="007A3D68">
        <w:rPr>
          <w:rFonts w:eastAsia="Calibri"/>
          <w:spacing w:val="-6"/>
          <w:sz w:val="20"/>
          <w:szCs w:val="20"/>
          <w:lang w:val="uk-UA"/>
        </w:rPr>
        <w:t xml:space="preserve"> виконує</w:t>
      </w:r>
      <w:r w:rsidR="00F901A1" w:rsidRPr="007A3D68">
        <w:rPr>
          <w:rFonts w:eastAsia="Calibri"/>
          <w:spacing w:val="-6"/>
          <w:sz w:val="20"/>
          <w:szCs w:val="20"/>
          <w:lang w:val="uk-UA"/>
        </w:rPr>
        <w:t xml:space="preserve">ться виключно </w:t>
      </w:r>
      <w:r w:rsidR="00EC6BDB" w:rsidRPr="007A3D68">
        <w:rPr>
          <w:rFonts w:eastAsia="Calibri"/>
          <w:spacing w:val="-6"/>
          <w:sz w:val="20"/>
          <w:szCs w:val="20"/>
          <w:lang w:val="uk-UA"/>
        </w:rPr>
        <w:t xml:space="preserve">в сервісному центрі </w:t>
      </w:r>
      <w:r w:rsidR="00E366E8" w:rsidRPr="007A3D68">
        <w:rPr>
          <w:sz w:val="20"/>
          <w:szCs w:val="20"/>
          <w:lang w:val="uk-UA"/>
        </w:rPr>
        <w:t>Учасника</w:t>
      </w:r>
      <w:r w:rsidR="004360EA" w:rsidRPr="007A3D68">
        <w:rPr>
          <w:sz w:val="20"/>
          <w:szCs w:val="20"/>
          <w:lang w:val="uk-UA"/>
        </w:rPr>
        <w:t xml:space="preserve">. </w:t>
      </w:r>
      <w:r w:rsidR="00F901A1" w:rsidRPr="007A3D68">
        <w:rPr>
          <w:rFonts w:eastAsia="Calibri"/>
          <w:spacing w:val="-6"/>
          <w:sz w:val="20"/>
          <w:szCs w:val="20"/>
          <w:lang w:val="uk-UA"/>
        </w:rPr>
        <w:t>Обов’язкова наявність власного сервісного центру у м. Черкаси</w:t>
      </w:r>
      <w:r w:rsidR="00334C89" w:rsidRPr="007A3D68">
        <w:rPr>
          <w:rFonts w:eastAsia="Calibri"/>
          <w:spacing w:val="-6"/>
          <w:sz w:val="20"/>
          <w:szCs w:val="20"/>
          <w:lang w:val="uk-UA"/>
        </w:rPr>
        <w:t xml:space="preserve"> або Черкаській області,</w:t>
      </w:r>
      <w:r w:rsidR="00F901A1" w:rsidRPr="007A3D68">
        <w:rPr>
          <w:rFonts w:eastAsia="Calibri"/>
          <w:spacing w:val="-6"/>
          <w:sz w:val="20"/>
          <w:szCs w:val="20"/>
          <w:lang w:val="uk-UA"/>
        </w:rPr>
        <w:t xml:space="preserve"> про </w:t>
      </w:r>
      <w:r w:rsidR="00DA2A34" w:rsidRPr="007A3D68">
        <w:rPr>
          <w:rFonts w:eastAsia="Calibri"/>
          <w:spacing w:val="-6"/>
          <w:sz w:val="20"/>
          <w:szCs w:val="20"/>
          <w:lang w:val="uk-UA"/>
        </w:rPr>
        <w:t xml:space="preserve">що </w:t>
      </w:r>
      <w:r w:rsidR="00F901A1" w:rsidRPr="007A3D68">
        <w:rPr>
          <w:rFonts w:eastAsia="Calibri"/>
          <w:spacing w:val="-6"/>
          <w:sz w:val="20"/>
          <w:szCs w:val="20"/>
          <w:lang w:val="uk-UA"/>
        </w:rPr>
        <w:t xml:space="preserve">надається </w:t>
      </w:r>
      <w:r w:rsidR="0024091E" w:rsidRPr="006522F9">
        <w:rPr>
          <w:sz w:val="20"/>
          <w:szCs w:val="20"/>
          <w:lang w:val="uk-UA" w:eastAsia="uk-UA"/>
        </w:rPr>
        <w:t>довідка в довільній формі,</w:t>
      </w:r>
      <w:r w:rsidR="0024091E" w:rsidRPr="007A3D68">
        <w:rPr>
          <w:sz w:val="20"/>
          <w:szCs w:val="20"/>
          <w:lang w:val="uk-UA" w:eastAsia="uk-UA"/>
        </w:rPr>
        <w:t xml:space="preserve"> відповідно до вимог п. 5.1.1.1 ТД.</w:t>
      </w:r>
    </w:p>
    <w:p w:rsidR="009B3A35" w:rsidRPr="007A3D68" w:rsidRDefault="001709A2" w:rsidP="007B5413">
      <w:pPr>
        <w:ind w:firstLine="709"/>
        <w:jc w:val="both"/>
        <w:rPr>
          <w:rFonts w:eastAsia="Calibri"/>
          <w:spacing w:val="-6"/>
          <w:sz w:val="20"/>
          <w:szCs w:val="20"/>
          <w:lang w:val="uk-UA"/>
        </w:rPr>
      </w:pPr>
      <w:r w:rsidRPr="007A3D68">
        <w:rPr>
          <w:sz w:val="20"/>
          <w:szCs w:val="20"/>
          <w:lang w:val="uk-UA"/>
        </w:rPr>
        <w:t>3.2</w:t>
      </w:r>
      <w:r w:rsidR="004A2BAC" w:rsidRPr="007A3D68">
        <w:rPr>
          <w:sz w:val="20"/>
          <w:szCs w:val="20"/>
          <w:lang w:val="uk-UA"/>
        </w:rPr>
        <w:t>.</w:t>
      </w:r>
      <w:r w:rsidRPr="007A3D68">
        <w:rPr>
          <w:sz w:val="20"/>
          <w:szCs w:val="20"/>
          <w:lang w:val="uk-UA"/>
        </w:rPr>
        <w:tab/>
      </w:r>
      <w:r w:rsidR="009B3A35" w:rsidRPr="007A3D68">
        <w:rPr>
          <w:sz w:val="20"/>
          <w:szCs w:val="20"/>
        </w:rPr>
        <w:t xml:space="preserve">Періодичністьнаданняпослуг: постійно, по мірінеобхідності (згідно заявок </w:t>
      </w:r>
      <w:r w:rsidR="009B3A35" w:rsidRPr="007A3D68">
        <w:rPr>
          <w:rFonts w:eastAsia="Calibri"/>
          <w:spacing w:val="-6"/>
          <w:sz w:val="20"/>
          <w:szCs w:val="20"/>
        </w:rPr>
        <w:t>представників</w:t>
      </w:r>
      <w:r w:rsidR="00E366E8" w:rsidRPr="007A3D68">
        <w:rPr>
          <w:sz w:val="20"/>
          <w:szCs w:val="20"/>
        </w:rPr>
        <w:t>Замовника)</w:t>
      </w:r>
      <w:r w:rsidR="004360EA" w:rsidRPr="007A3D68">
        <w:rPr>
          <w:sz w:val="20"/>
          <w:szCs w:val="20"/>
          <w:lang w:val="uk-UA"/>
        </w:rPr>
        <w:t>.</w:t>
      </w:r>
    </w:p>
    <w:p w:rsidR="00F901A1" w:rsidRPr="007A3D68" w:rsidRDefault="001709A2" w:rsidP="007B5413">
      <w:pPr>
        <w:ind w:firstLine="709"/>
        <w:jc w:val="both"/>
        <w:rPr>
          <w:rFonts w:eastAsia="Calibri"/>
          <w:spacing w:val="-6"/>
          <w:sz w:val="20"/>
          <w:szCs w:val="20"/>
          <w:lang w:val="uk-UA"/>
        </w:rPr>
      </w:pPr>
      <w:r w:rsidRPr="007A3D68">
        <w:rPr>
          <w:rFonts w:eastAsia="Calibri"/>
          <w:spacing w:val="-6"/>
          <w:sz w:val="20"/>
          <w:szCs w:val="20"/>
          <w:lang w:val="uk-UA"/>
        </w:rPr>
        <w:t>3.3</w:t>
      </w:r>
      <w:r w:rsidR="004A2BAC" w:rsidRPr="007A3D68">
        <w:rPr>
          <w:rFonts w:eastAsia="Calibri"/>
          <w:spacing w:val="-6"/>
          <w:sz w:val="20"/>
          <w:szCs w:val="20"/>
          <w:lang w:val="uk-UA"/>
        </w:rPr>
        <w:t>.</w:t>
      </w:r>
      <w:r w:rsidRPr="007A3D68">
        <w:rPr>
          <w:rFonts w:eastAsia="Calibri"/>
          <w:spacing w:val="-6"/>
          <w:sz w:val="20"/>
          <w:szCs w:val="20"/>
          <w:lang w:val="uk-UA"/>
        </w:rPr>
        <w:tab/>
      </w:r>
      <w:r w:rsidR="00F901A1" w:rsidRPr="007A3D68">
        <w:rPr>
          <w:rFonts w:eastAsia="Calibri"/>
          <w:spacing w:val="-6"/>
          <w:sz w:val="20"/>
          <w:szCs w:val="20"/>
          <w:lang w:val="uk-UA"/>
        </w:rPr>
        <w:t>Прийом заяв</w:t>
      </w:r>
      <w:r w:rsidR="00D64BCC" w:rsidRPr="007A3D68">
        <w:rPr>
          <w:rFonts w:eastAsia="Calibri"/>
          <w:spacing w:val="-6"/>
          <w:sz w:val="20"/>
          <w:szCs w:val="20"/>
          <w:lang w:val="uk-UA"/>
        </w:rPr>
        <w:t>ок проводиться</w:t>
      </w:r>
      <w:r w:rsidR="00DA2A34" w:rsidRPr="007A3D68">
        <w:rPr>
          <w:rFonts w:eastAsia="Calibri"/>
          <w:spacing w:val="-6"/>
          <w:sz w:val="20"/>
          <w:szCs w:val="20"/>
          <w:lang w:val="uk-UA"/>
        </w:rPr>
        <w:t xml:space="preserve"> з 0</w:t>
      </w:r>
      <w:r w:rsidR="00D64BCC" w:rsidRPr="007A3D68">
        <w:rPr>
          <w:rFonts w:eastAsia="Calibri"/>
          <w:spacing w:val="-6"/>
          <w:sz w:val="20"/>
          <w:szCs w:val="20"/>
          <w:lang w:val="uk-UA"/>
        </w:rPr>
        <w:t>8</w:t>
      </w:r>
      <w:r w:rsidR="000D0288" w:rsidRPr="007A3D68">
        <w:rPr>
          <w:rFonts w:eastAsia="Calibri"/>
          <w:spacing w:val="-6"/>
          <w:sz w:val="20"/>
          <w:szCs w:val="20"/>
          <w:lang w:val="uk-UA"/>
        </w:rPr>
        <w:t>:00 до 17</w:t>
      </w:r>
      <w:r w:rsidR="00DA2A34" w:rsidRPr="007A3D68">
        <w:rPr>
          <w:rFonts w:eastAsia="Calibri"/>
          <w:spacing w:val="-6"/>
          <w:sz w:val="20"/>
          <w:szCs w:val="20"/>
          <w:lang w:val="uk-UA"/>
        </w:rPr>
        <w:t>:00 в</w:t>
      </w:r>
      <w:r w:rsidR="00F901A1" w:rsidRPr="007A3D68">
        <w:rPr>
          <w:rFonts w:eastAsia="Calibri"/>
          <w:spacing w:val="-6"/>
          <w:sz w:val="20"/>
          <w:szCs w:val="20"/>
          <w:lang w:val="uk-UA"/>
        </w:rPr>
        <w:t xml:space="preserve"> робоч</w:t>
      </w:r>
      <w:r w:rsidR="00DA2A34" w:rsidRPr="007A3D68">
        <w:rPr>
          <w:rFonts w:eastAsia="Calibri"/>
          <w:spacing w:val="-6"/>
          <w:sz w:val="20"/>
          <w:szCs w:val="20"/>
          <w:lang w:val="uk-UA"/>
        </w:rPr>
        <w:t>і</w:t>
      </w:r>
      <w:r w:rsidR="00F901A1" w:rsidRPr="007A3D68">
        <w:rPr>
          <w:rFonts w:eastAsia="Calibri"/>
          <w:spacing w:val="-6"/>
          <w:sz w:val="20"/>
          <w:szCs w:val="20"/>
          <w:lang w:val="uk-UA"/>
        </w:rPr>
        <w:t xml:space="preserve"> дн</w:t>
      </w:r>
      <w:r w:rsidR="00DA2A34" w:rsidRPr="007A3D68">
        <w:rPr>
          <w:rFonts w:eastAsia="Calibri"/>
          <w:spacing w:val="-6"/>
          <w:sz w:val="20"/>
          <w:szCs w:val="20"/>
          <w:lang w:val="uk-UA"/>
        </w:rPr>
        <w:t>і</w:t>
      </w:r>
      <w:r w:rsidR="004360EA" w:rsidRPr="007A3D68">
        <w:rPr>
          <w:rFonts w:eastAsia="Calibri"/>
          <w:spacing w:val="-6"/>
          <w:sz w:val="20"/>
          <w:szCs w:val="20"/>
          <w:lang w:val="uk-UA"/>
        </w:rPr>
        <w:t>.</w:t>
      </w:r>
      <w:r w:rsidR="00F901A1" w:rsidRPr="007A3D68">
        <w:rPr>
          <w:rFonts w:eastAsia="Calibri"/>
          <w:spacing w:val="-6"/>
          <w:sz w:val="20"/>
          <w:szCs w:val="20"/>
          <w:lang w:val="uk-UA"/>
        </w:rPr>
        <w:t>Ч</w:t>
      </w:r>
      <w:r w:rsidR="00400A85" w:rsidRPr="007A3D68">
        <w:rPr>
          <w:rFonts w:eastAsia="Calibri"/>
          <w:spacing w:val="-6"/>
          <w:sz w:val="20"/>
          <w:szCs w:val="20"/>
          <w:lang w:val="uk-UA"/>
        </w:rPr>
        <w:t>ас реакції на заявку не більше одної</w:t>
      </w:r>
      <w:r w:rsidR="00F901A1" w:rsidRPr="007A3D68">
        <w:rPr>
          <w:rFonts w:eastAsia="Calibri"/>
          <w:spacing w:val="-6"/>
          <w:sz w:val="20"/>
          <w:szCs w:val="20"/>
          <w:lang w:val="uk-UA"/>
        </w:rPr>
        <w:t xml:space="preserve"> г</w:t>
      </w:r>
      <w:r w:rsidR="00E366E8" w:rsidRPr="007A3D68">
        <w:rPr>
          <w:rFonts w:eastAsia="Calibri"/>
          <w:spacing w:val="-6"/>
          <w:sz w:val="20"/>
          <w:szCs w:val="20"/>
          <w:lang w:val="uk-UA"/>
        </w:rPr>
        <w:t>один</w:t>
      </w:r>
      <w:r w:rsidR="00400A85" w:rsidRPr="007A3D68">
        <w:rPr>
          <w:rFonts w:eastAsia="Calibri"/>
          <w:spacing w:val="-6"/>
          <w:sz w:val="20"/>
          <w:szCs w:val="20"/>
          <w:lang w:val="uk-UA"/>
        </w:rPr>
        <w:t>и</w:t>
      </w:r>
      <w:r w:rsidR="00E366E8" w:rsidRPr="007A3D68">
        <w:rPr>
          <w:rFonts w:eastAsia="Calibri"/>
          <w:spacing w:val="-6"/>
          <w:sz w:val="20"/>
          <w:szCs w:val="20"/>
          <w:lang w:val="uk-UA"/>
        </w:rPr>
        <w:t xml:space="preserve"> від дати подачі замовлення</w:t>
      </w:r>
      <w:r w:rsidR="004360EA" w:rsidRPr="007A3D68">
        <w:rPr>
          <w:rFonts w:eastAsia="Calibri"/>
          <w:spacing w:val="-6"/>
          <w:sz w:val="20"/>
          <w:szCs w:val="20"/>
          <w:lang w:val="uk-UA"/>
        </w:rPr>
        <w:t>.</w:t>
      </w:r>
    </w:p>
    <w:p w:rsidR="00F901A1" w:rsidRPr="007A3D68" w:rsidRDefault="001709A2" w:rsidP="007B5413">
      <w:pPr>
        <w:ind w:firstLine="709"/>
        <w:jc w:val="both"/>
        <w:rPr>
          <w:rFonts w:eastAsia="Calibri"/>
          <w:spacing w:val="-6"/>
          <w:sz w:val="20"/>
          <w:szCs w:val="20"/>
          <w:lang w:val="uk-UA"/>
        </w:rPr>
      </w:pPr>
      <w:r w:rsidRPr="007A3D68">
        <w:rPr>
          <w:rFonts w:eastAsia="Calibri"/>
          <w:spacing w:val="-6"/>
          <w:sz w:val="20"/>
          <w:szCs w:val="20"/>
          <w:lang w:val="uk-UA"/>
        </w:rPr>
        <w:t>3.4</w:t>
      </w:r>
      <w:r w:rsidR="004A2BAC" w:rsidRPr="007A3D68">
        <w:rPr>
          <w:rFonts w:eastAsia="Calibri"/>
          <w:spacing w:val="-6"/>
          <w:sz w:val="20"/>
          <w:szCs w:val="20"/>
          <w:lang w:val="uk-UA"/>
        </w:rPr>
        <w:t>.</w:t>
      </w:r>
      <w:r w:rsidRPr="007A3D68">
        <w:rPr>
          <w:rFonts w:eastAsia="Calibri"/>
          <w:spacing w:val="-6"/>
          <w:sz w:val="20"/>
          <w:szCs w:val="20"/>
          <w:lang w:val="uk-UA"/>
        </w:rPr>
        <w:tab/>
      </w:r>
      <w:r w:rsidR="00F901A1" w:rsidRPr="007A3D68">
        <w:rPr>
          <w:rFonts w:eastAsia="Calibri"/>
          <w:spacing w:val="-6"/>
          <w:sz w:val="20"/>
          <w:szCs w:val="20"/>
          <w:lang w:val="uk-UA"/>
        </w:rPr>
        <w:t xml:space="preserve">Картриджі з виявленими недоліками (вага, якість, не сприймання пристроєм) повинні бути приведені в робочий стан </w:t>
      </w:r>
      <w:r w:rsidR="006E04DD" w:rsidRPr="007A3D68">
        <w:rPr>
          <w:rFonts w:eastAsia="Calibri"/>
          <w:spacing w:val="-6"/>
          <w:sz w:val="20"/>
          <w:szCs w:val="20"/>
          <w:lang w:val="uk-UA"/>
        </w:rPr>
        <w:t>протягом</w:t>
      </w:r>
      <w:r w:rsidR="00F901A1" w:rsidRPr="007A3D68">
        <w:rPr>
          <w:rFonts w:eastAsia="Calibri"/>
          <w:spacing w:val="-6"/>
          <w:sz w:val="20"/>
          <w:szCs w:val="20"/>
          <w:lang w:val="uk-UA"/>
        </w:rPr>
        <w:t xml:space="preserve"> 1 (одного) р</w:t>
      </w:r>
      <w:r w:rsidR="00E366E8" w:rsidRPr="007A3D68">
        <w:rPr>
          <w:rFonts w:eastAsia="Calibri"/>
          <w:spacing w:val="-6"/>
          <w:sz w:val="20"/>
          <w:szCs w:val="20"/>
          <w:lang w:val="uk-UA"/>
        </w:rPr>
        <w:t>обочого дня від дати замовлення</w:t>
      </w:r>
      <w:r w:rsidR="004360EA" w:rsidRPr="007A3D68">
        <w:rPr>
          <w:rFonts w:eastAsia="Calibri"/>
          <w:spacing w:val="-6"/>
          <w:sz w:val="20"/>
          <w:szCs w:val="20"/>
          <w:lang w:val="uk-UA"/>
        </w:rPr>
        <w:t>.</w:t>
      </w:r>
    </w:p>
    <w:p w:rsidR="008F32D2" w:rsidRPr="007A3D68" w:rsidRDefault="001709A2" w:rsidP="007B5413">
      <w:pPr>
        <w:ind w:firstLine="709"/>
        <w:jc w:val="both"/>
        <w:rPr>
          <w:rFonts w:eastAsia="Calibri"/>
          <w:spacing w:val="-6"/>
          <w:sz w:val="20"/>
          <w:szCs w:val="20"/>
          <w:lang w:val="uk-UA"/>
        </w:rPr>
      </w:pPr>
      <w:r w:rsidRPr="007A3D68">
        <w:rPr>
          <w:rFonts w:eastAsia="Calibri"/>
          <w:spacing w:val="-6"/>
          <w:sz w:val="20"/>
          <w:szCs w:val="20"/>
          <w:lang w:val="uk-UA"/>
        </w:rPr>
        <w:t>3.5</w:t>
      </w:r>
      <w:r w:rsidR="004C1DBA" w:rsidRPr="007A3D68">
        <w:rPr>
          <w:rFonts w:eastAsia="Calibri"/>
          <w:spacing w:val="-6"/>
          <w:sz w:val="20"/>
          <w:szCs w:val="20"/>
          <w:lang w:val="uk-UA"/>
        </w:rPr>
        <w:t>.</w:t>
      </w:r>
      <w:r w:rsidRPr="007A3D68">
        <w:rPr>
          <w:rFonts w:eastAsia="Calibri"/>
          <w:spacing w:val="-6"/>
          <w:sz w:val="20"/>
          <w:szCs w:val="20"/>
          <w:lang w:val="uk-UA"/>
        </w:rPr>
        <w:tab/>
      </w:r>
      <w:r w:rsidR="00F901A1" w:rsidRPr="007A3D68">
        <w:rPr>
          <w:rFonts w:eastAsia="Calibri"/>
          <w:spacing w:val="-6"/>
          <w:sz w:val="20"/>
          <w:szCs w:val="20"/>
          <w:lang w:val="uk-UA"/>
        </w:rPr>
        <w:t>У разі поломки пристрою, внаслідок експл</w:t>
      </w:r>
      <w:r w:rsidR="00DA2A34" w:rsidRPr="007A3D68">
        <w:rPr>
          <w:rFonts w:eastAsia="Calibri"/>
          <w:spacing w:val="-6"/>
          <w:sz w:val="20"/>
          <w:szCs w:val="20"/>
          <w:lang w:val="uk-UA"/>
        </w:rPr>
        <w:t xml:space="preserve">уатації картриджів, </w:t>
      </w:r>
      <w:r w:rsidR="004C1DBA" w:rsidRPr="007A3D68">
        <w:rPr>
          <w:rFonts w:eastAsia="Calibri"/>
          <w:spacing w:val="-6"/>
          <w:sz w:val="20"/>
          <w:szCs w:val="20"/>
          <w:lang w:val="uk-UA"/>
        </w:rPr>
        <w:t xml:space="preserve">відновлених </w:t>
      </w:r>
      <w:r w:rsidR="000306DB" w:rsidRPr="007A3D68">
        <w:rPr>
          <w:rFonts w:eastAsia="Calibri"/>
          <w:spacing w:val="-6"/>
          <w:sz w:val="20"/>
          <w:szCs w:val="20"/>
          <w:lang w:val="uk-UA"/>
        </w:rPr>
        <w:t>Учаснико</w:t>
      </w:r>
      <w:r w:rsidR="00DA2A34" w:rsidRPr="007A3D68">
        <w:rPr>
          <w:rFonts w:eastAsia="Calibri"/>
          <w:spacing w:val="-6"/>
          <w:sz w:val="20"/>
          <w:szCs w:val="20"/>
          <w:lang w:val="uk-UA"/>
        </w:rPr>
        <w:t>м,</w:t>
      </w:r>
      <w:r w:rsidR="00F901A1" w:rsidRPr="007A3D68">
        <w:rPr>
          <w:rFonts w:eastAsia="Calibri"/>
          <w:spacing w:val="-6"/>
          <w:sz w:val="20"/>
          <w:szCs w:val="20"/>
          <w:lang w:val="uk-UA"/>
        </w:rPr>
        <w:t xml:space="preserve"> ремонт пошкодженого пристрою виконується протягом 1 (одного) робочого дня,від дати подачі замов</w:t>
      </w:r>
      <w:r w:rsidR="00E366E8" w:rsidRPr="007A3D68">
        <w:rPr>
          <w:rFonts w:eastAsia="Calibri"/>
          <w:spacing w:val="-6"/>
          <w:sz w:val="20"/>
          <w:szCs w:val="20"/>
          <w:lang w:val="uk-UA"/>
        </w:rPr>
        <w:t>лення</w:t>
      </w:r>
      <w:r w:rsidR="004360EA" w:rsidRPr="007A3D68">
        <w:rPr>
          <w:rFonts w:eastAsia="Calibri"/>
          <w:spacing w:val="-6"/>
          <w:sz w:val="20"/>
          <w:szCs w:val="20"/>
          <w:lang w:val="uk-UA"/>
        </w:rPr>
        <w:t>.</w:t>
      </w:r>
    </w:p>
    <w:p w:rsidR="009466FD" w:rsidRPr="007A3D68" w:rsidRDefault="001709A2" w:rsidP="007B5413">
      <w:pPr>
        <w:ind w:firstLine="709"/>
        <w:jc w:val="both"/>
        <w:rPr>
          <w:rFonts w:eastAsia="Calibri"/>
          <w:spacing w:val="-6"/>
          <w:sz w:val="20"/>
          <w:szCs w:val="20"/>
          <w:lang w:val="uk-UA"/>
        </w:rPr>
      </w:pPr>
      <w:r w:rsidRPr="007A3D68">
        <w:rPr>
          <w:sz w:val="20"/>
          <w:szCs w:val="20"/>
          <w:lang w:val="uk-UA"/>
        </w:rPr>
        <w:t>3.6</w:t>
      </w:r>
      <w:r w:rsidR="004C1DBA" w:rsidRPr="007A3D68">
        <w:rPr>
          <w:sz w:val="20"/>
          <w:szCs w:val="20"/>
          <w:lang w:val="uk-UA"/>
        </w:rPr>
        <w:t>.</w:t>
      </w:r>
      <w:r w:rsidRPr="007A3D68">
        <w:rPr>
          <w:sz w:val="20"/>
          <w:szCs w:val="20"/>
          <w:lang w:val="uk-UA"/>
        </w:rPr>
        <w:tab/>
      </w:r>
      <w:r w:rsidR="008F32D2" w:rsidRPr="007A3D68">
        <w:rPr>
          <w:sz w:val="20"/>
          <w:szCs w:val="20"/>
        </w:rPr>
        <w:t>Транспортуваннякартриджів, доставка устаткування в сервісний центр здійснюється силами та за рахунокУ</w:t>
      </w:r>
      <w:r w:rsidR="00E366E8" w:rsidRPr="007A3D68">
        <w:rPr>
          <w:sz w:val="20"/>
          <w:szCs w:val="20"/>
        </w:rPr>
        <w:t>часника</w:t>
      </w:r>
      <w:r w:rsidR="004360EA" w:rsidRPr="007A3D68">
        <w:rPr>
          <w:sz w:val="20"/>
          <w:szCs w:val="20"/>
          <w:lang w:val="uk-UA"/>
        </w:rPr>
        <w:t>.</w:t>
      </w:r>
    </w:p>
    <w:p w:rsidR="00DA2A34" w:rsidRPr="007A3D68" w:rsidRDefault="001709A2" w:rsidP="007B5413">
      <w:pPr>
        <w:ind w:firstLine="709"/>
        <w:jc w:val="both"/>
        <w:rPr>
          <w:rFonts w:eastAsia="Calibri"/>
          <w:spacing w:val="-6"/>
          <w:sz w:val="20"/>
          <w:szCs w:val="20"/>
          <w:lang w:val="uk-UA"/>
        </w:rPr>
      </w:pPr>
      <w:r w:rsidRPr="007A3D68">
        <w:rPr>
          <w:sz w:val="20"/>
          <w:szCs w:val="20"/>
          <w:lang w:val="uk-UA"/>
        </w:rPr>
        <w:t>3.7</w:t>
      </w:r>
      <w:r w:rsidR="004C1DBA" w:rsidRPr="007A3D68">
        <w:rPr>
          <w:sz w:val="20"/>
          <w:szCs w:val="20"/>
          <w:lang w:val="uk-UA"/>
        </w:rPr>
        <w:t>.</w:t>
      </w:r>
      <w:r w:rsidRPr="007A3D68">
        <w:rPr>
          <w:sz w:val="20"/>
          <w:szCs w:val="20"/>
          <w:lang w:val="uk-UA"/>
        </w:rPr>
        <w:tab/>
      </w:r>
      <w:r w:rsidR="009466FD" w:rsidRPr="007A3D68">
        <w:rPr>
          <w:sz w:val="20"/>
          <w:szCs w:val="20"/>
        </w:rPr>
        <w:t>Учасник</w:t>
      </w:r>
      <w:r w:rsidR="000C7C82" w:rsidRPr="007A3D68">
        <w:rPr>
          <w:sz w:val="20"/>
          <w:szCs w:val="20"/>
          <w:lang w:val="uk-UA"/>
        </w:rPr>
        <w:t>ви</w:t>
      </w:r>
      <w:r w:rsidR="009466FD" w:rsidRPr="007A3D68">
        <w:rPr>
          <w:sz w:val="20"/>
          <w:szCs w:val="20"/>
        </w:rPr>
        <w:t xml:space="preserve">значаєвідповідальну особу для координації та </w:t>
      </w:r>
      <w:r w:rsidR="00E366E8" w:rsidRPr="007A3D68">
        <w:rPr>
          <w:sz w:val="20"/>
          <w:szCs w:val="20"/>
        </w:rPr>
        <w:t>забезпеченнявиконання Договору</w:t>
      </w:r>
      <w:r w:rsidR="000C7C82" w:rsidRPr="007A3D68">
        <w:rPr>
          <w:sz w:val="20"/>
          <w:szCs w:val="20"/>
          <w:lang w:val="uk-UA"/>
        </w:rPr>
        <w:t xml:space="preserve">, у т.ч. відповідальну особу, яка буде здійснювати </w:t>
      </w:r>
      <w:r w:rsidR="000D0288" w:rsidRPr="007A3D68">
        <w:rPr>
          <w:sz w:val="20"/>
          <w:szCs w:val="20"/>
          <w:lang w:val="uk-UA"/>
        </w:rPr>
        <w:t>доставку за адресою Замовника.</w:t>
      </w:r>
    </w:p>
    <w:p w:rsidR="007B5413" w:rsidRPr="007A3D68" w:rsidRDefault="00141D46" w:rsidP="007B5413">
      <w:pPr>
        <w:ind w:firstLine="709"/>
        <w:jc w:val="both"/>
        <w:rPr>
          <w:b/>
          <w:sz w:val="20"/>
          <w:szCs w:val="20"/>
          <w:lang w:val="uk-UA"/>
        </w:rPr>
      </w:pPr>
      <w:r w:rsidRPr="007A3D68">
        <w:rPr>
          <w:b/>
          <w:sz w:val="20"/>
          <w:szCs w:val="20"/>
          <w:lang w:val="uk-UA"/>
        </w:rPr>
        <w:lastRenderedPageBreak/>
        <w:t>4</w:t>
      </w:r>
      <w:r w:rsidR="00D75E86" w:rsidRPr="007A3D68">
        <w:rPr>
          <w:b/>
          <w:sz w:val="20"/>
          <w:szCs w:val="20"/>
          <w:lang w:val="uk-UA"/>
        </w:rPr>
        <w:t>. Вимоги З</w:t>
      </w:r>
      <w:r w:rsidR="006C65EC" w:rsidRPr="007A3D68">
        <w:rPr>
          <w:b/>
          <w:sz w:val="20"/>
          <w:szCs w:val="20"/>
          <w:lang w:val="uk-UA"/>
        </w:rPr>
        <w:t>ам</w:t>
      </w:r>
      <w:r w:rsidR="00D75E86" w:rsidRPr="007A3D68">
        <w:rPr>
          <w:b/>
          <w:sz w:val="20"/>
          <w:szCs w:val="20"/>
          <w:lang w:val="uk-UA"/>
        </w:rPr>
        <w:t>о</w:t>
      </w:r>
      <w:r w:rsidR="006C65EC" w:rsidRPr="007A3D68">
        <w:rPr>
          <w:b/>
          <w:sz w:val="20"/>
          <w:szCs w:val="20"/>
          <w:lang w:val="uk-UA"/>
        </w:rPr>
        <w:t>в</w:t>
      </w:r>
      <w:r w:rsidR="00D75E86" w:rsidRPr="007A3D68">
        <w:rPr>
          <w:b/>
          <w:sz w:val="20"/>
          <w:szCs w:val="20"/>
          <w:lang w:val="uk-UA"/>
        </w:rPr>
        <w:t>ника щодо д</w:t>
      </w:r>
      <w:r w:rsidR="007B5413" w:rsidRPr="007A3D68">
        <w:rPr>
          <w:b/>
          <w:sz w:val="20"/>
          <w:szCs w:val="20"/>
          <w:lang w:val="uk-UA"/>
        </w:rPr>
        <w:t>отримання вимог чинного законодавства:</w:t>
      </w:r>
    </w:p>
    <w:p w:rsidR="00E23F56" w:rsidRPr="007A3D68" w:rsidRDefault="00E23F56" w:rsidP="00E23F56">
      <w:pPr>
        <w:pStyle w:val="affe"/>
        <w:ind w:firstLine="709"/>
        <w:jc w:val="both"/>
        <w:rPr>
          <w:sz w:val="20"/>
        </w:rPr>
      </w:pPr>
      <w:r w:rsidRPr="007A3D68">
        <w:rPr>
          <w:sz w:val="20"/>
        </w:rPr>
        <w:t>Учасник надає гарантійний лист в довільній формі щодо дотримання вимог чинного екологічного законодавства та зобов’язується дотримуватись передбачених чинним законодавством вимог щодо застосування заходів із захисту довкілля.</w:t>
      </w:r>
    </w:p>
    <w:p w:rsidR="00BC67AC" w:rsidRPr="007A3D68" w:rsidRDefault="00141D46" w:rsidP="003F71DD">
      <w:pPr>
        <w:shd w:val="clear" w:color="auto" w:fill="FFFFFF"/>
        <w:spacing w:line="235" w:lineRule="atLeast"/>
        <w:ind w:firstLine="709"/>
        <w:jc w:val="both"/>
        <w:rPr>
          <w:b/>
          <w:sz w:val="20"/>
          <w:szCs w:val="20"/>
        </w:rPr>
      </w:pPr>
      <w:r w:rsidRPr="007A3D68">
        <w:rPr>
          <w:b/>
          <w:sz w:val="20"/>
          <w:szCs w:val="20"/>
          <w:lang w:val="uk-UA"/>
        </w:rPr>
        <w:t>5</w:t>
      </w:r>
      <w:r w:rsidR="00DA6A56" w:rsidRPr="007A3D68">
        <w:rPr>
          <w:b/>
          <w:sz w:val="20"/>
          <w:szCs w:val="20"/>
          <w:lang w:val="uk-UA"/>
        </w:rPr>
        <w:t xml:space="preserve">. </w:t>
      </w:r>
      <w:r w:rsidR="00BC67AC" w:rsidRPr="007A3D68">
        <w:rPr>
          <w:b/>
          <w:sz w:val="20"/>
          <w:szCs w:val="20"/>
        </w:rPr>
        <w:t>Учасник у складі</w:t>
      </w:r>
      <w:r w:rsidR="007A3D68" w:rsidRPr="007A3D68">
        <w:rPr>
          <w:b/>
          <w:sz w:val="20"/>
          <w:szCs w:val="20"/>
          <w:lang w:val="uk-UA"/>
        </w:rPr>
        <w:t xml:space="preserve"> </w:t>
      </w:r>
      <w:r w:rsidR="00BC67AC" w:rsidRPr="007A3D68">
        <w:rPr>
          <w:b/>
          <w:sz w:val="20"/>
          <w:szCs w:val="20"/>
        </w:rPr>
        <w:t>пропозиції</w:t>
      </w:r>
      <w:r w:rsidR="007A3D68" w:rsidRPr="007A3D68">
        <w:rPr>
          <w:b/>
          <w:sz w:val="20"/>
          <w:szCs w:val="20"/>
          <w:lang w:val="uk-UA"/>
        </w:rPr>
        <w:t xml:space="preserve"> </w:t>
      </w:r>
      <w:r w:rsidR="00BC67AC" w:rsidRPr="007A3D68">
        <w:rPr>
          <w:b/>
          <w:sz w:val="20"/>
          <w:szCs w:val="20"/>
        </w:rPr>
        <w:t>має</w:t>
      </w:r>
      <w:r w:rsidR="007A3D68" w:rsidRPr="007A3D68">
        <w:rPr>
          <w:b/>
          <w:sz w:val="20"/>
          <w:szCs w:val="20"/>
          <w:lang w:val="uk-UA"/>
        </w:rPr>
        <w:t xml:space="preserve"> </w:t>
      </w:r>
      <w:r w:rsidR="00BC67AC" w:rsidRPr="007A3D68">
        <w:rPr>
          <w:b/>
          <w:sz w:val="20"/>
          <w:szCs w:val="20"/>
        </w:rPr>
        <w:t>надати</w:t>
      </w:r>
      <w:r w:rsidR="007A3D68" w:rsidRPr="007A3D68">
        <w:rPr>
          <w:b/>
          <w:sz w:val="20"/>
          <w:szCs w:val="20"/>
          <w:lang w:val="uk-UA"/>
        </w:rPr>
        <w:t xml:space="preserve"> </w:t>
      </w:r>
      <w:r w:rsidR="00BC67AC" w:rsidRPr="007A3D68">
        <w:rPr>
          <w:b/>
          <w:sz w:val="20"/>
          <w:szCs w:val="20"/>
        </w:rPr>
        <w:t>документи на підтвердження</w:t>
      </w:r>
      <w:r w:rsidR="007A3D68" w:rsidRPr="007A3D68">
        <w:rPr>
          <w:b/>
          <w:sz w:val="20"/>
          <w:szCs w:val="20"/>
          <w:lang w:val="uk-UA"/>
        </w:rPr>
        <w:t xml:space="preserve"> </w:t>
      </w:r>
      <w:r w:rsidR="00BC67AC" w:rsidRPr="007A3D68">
        <w:rPr>
          <w:b/>
          <w:sz w:val="20"/>
          <w:szCs w:val="20"/>
        </w:rPr>
        <w:t>відповідн</w:t>
      </w:r>
      <w:r w:rsidR="00BC67AC" w:rsidRPr="007A3D68">
        <w:rPr>
          <w:b/>
          <w:sz w:val="20"/>
          <w:szCs w:val="20"/>
          <w:lang w:val="uk-UA"/>
        </w:rPr>
        <w:t>о</w:t>
      </w:r>
      <w:r w:rsidR="00BC67AC" w:rsidRPr="007A3D68">
        <w:rPr>
          <w:b/>
          <w:sz w:val="20"/>
          <w:szCs w:val="20"/>
        </w:rPr>
        <w:t>ст</w:t>
      </w:r>
      <w:r w:rsidR="004B02C1" w:rsidRPr="007A3D68">
        <w:rPr>
          <w:b/>
          <w:sz w:val="20"/>
          <w:szCs w:val="20"/>
          <w:lang w:val="uk-UA"/>
        </w:rPr>
        <w:t xml:space="preserve">і </w:t>
      </w:r>
      <w:r w:rsidR="00BC67AC" w:rsidRPr="007A3D68">
        <w:rPr>
          <w:b/>
          <w:sz w:val="20"/>
          <w:szCs w:val="20"/>
        </w:rPr>
        <w:t>його</w:t>
      </w:r>
      <w:r w:rsidR="007A3D68" w:rsidRPr="007A3D68">
        <w:rPr>
          <w:b/>
          <w:sz w:val="20"/>
          <w:szCs w:val="20"/>
          <w:lang w:val="uk-UA"/>
        </w:rPr>
        <w:t xml:space="preserve"> </w:t>
      </w:r>
      <w:r w:rsidR="00BC67AC" w:rsidRPr="007A3D68">
        <w:rPr>
          <w:b/>
          <w:sz w:val="20"/>
          <w:szCs w:val="20"/>
        </w:rPr>
        <w:t>пропозиції</w:t>
      </w:r>
      <w:r w:rsidR="007A3D68" w:rsidRPr="007A3D68">
        <w:rPr>
          <w:b/>
          <w:sz w:val="20"/>
          <w:szCs w:val="20"/>
          <w:lang w:val="uk-UA"/>
        </w:rPr>
        <w:t xml:space="preserve"> </w:t>
      </w:r>
      <w:r w:rsidR="00BC67AC" w:rsidRPr="007A3D68">
        <w:rPr>
          <w:b/>
          <w:sz w:val="20"/>
          <w:szCs w:val="20"/>
        </w:rPr>
        <w:t>технічним</w:t>
      </w:r>
      <w:r w:rsidR="007A3D68" w:rsidRPr="007A3D68">
        <w:rPr>
          <w:b/>
          <w:sz w:val="20"/>
          <w:szCs w:val="20"/>
          <w:lang w:val="uk-UA"/>
        </w:rPr>
        <w:t xml:space="preserve"> </w:t>
      </w:r>
      <w:r w:rsidR="00BC67AC" w:rsidRPr="007A3D68">
        <w:rPr>
          <w:b/>
          <w:sz w:val="20"/>
          <w:szCs w:val="20"/>
        </w:rPr>
        <w:t>вимогам</w:t>
      </w:r>
      <w:r w:rsidR="007A3D68" w:rsidRPr="007A3D68">
        <w:rPr>
          <w:b/>
          <w:sz w:val="20"/>
          <w:szCs w:val="20"/>
          <w:lang w:val="uk-UA"/>
        </w:rPr>
        <w:t xml:space="preserve"> </w:t>
      </w:r>
      <w:r w:rsidR="00BC67AC" w:rsidRPr="007A3D68">
        <w:rPr>
          <w:b/>
          <w:sz w:val="20"/>
          <w:szCs w:val="20"/>
        </w:rPr>
        <w:t>Замовника, а саме:</w:t>
      </w:r>
    </w:p>
    <w:p w:rsidR="00BC67AC" w:rsidRPr="007A3D68" w:rsidRDefault="00141D46" w:rsidP="004B02C1">
      <w:pPr>
        <w:shd w:val="clear" w:color="auto" w:fill="FFFFFF"/>
        <w:spacing w:line="235" w:lineRule="atLeast"/>
        <w:ind w:firstLine="709"/>
        <w:jc w:val="both"/>
        <w:rPr>
          <w:b/>
          <w:sz w:val="20"/>
          <w:szCs w:val="20"/>
          <w:u w:val="single"/>
          <w:lang w:val="uk-UA"/>
        </w:rPr>
      </w:pPr>
      <w:r w:rsidRPr="007A3D68">
        <w:rPr>
          <w:sz w:val="20"/>
          <w:szCs w:val="20"/>
          <w:lang w:val="uk-UA"/>
        </w:rPr>
        <w:t>5</w:t>
      </w:r>
      <w:r w:rsidR="002B278E" w:rsidRPr="007A3D68">
        <w:rPr>
          <w:sz w:val="20"/>
          <w:szCs w:val="20"/>
          <w:lang w:val="uk-UA"/>
        </w:rPr>
        <w:t>.1</w:t>
      </w:r>
      <w:r w:rsidR="00C164D3" w:rsidRPr="007A3D68">
        <w:rPr>
          <w:sz w:val="20"/>
          <w:szCs w:val="20"/>
          <w:lang w:val="uk-UA"/>
        </w:rPr>
        <w:t>.</w:t>
      </w:r>
      <w:r w:rsidR="002B278E" w:rsidRPr="007A3D68">
        <w:rPr>
          <w:sz w:val="20"/>
          <w:szCs w:val="20"/>
          <w:lang w:val="uk-UA"/>
        </w:rPr>
        <w:tab/>
      </w:r>
      <w:r w:rsidR="00DA6A56" w:rsidRPr="007A3D68">
        <w:rPr>
          <w:sz w:val="20"/>
          <w:szCs w:val="20"/>
          <w:lang w:val="uk-UA"/>
        </w:rPr>
        <w:t>Копії висновків державної санітарно-епідеміологічної експертизи на витратні матеріали (тонер та інші основні комплектуючі), які використовуються при наданні послуг з відновлення</w:t>
      </w:r>
      <w:r w:rsidR="00C164D3" w:rsidRPr="007A3D68">
        <w:rPr>
          <w:sz w:val="20"/>
          <w:szCs w:val="20"/>
          <w:lang w:val="uk-UA"/>
        </w:rPr>
        <w:t xml:space="preserve"> (регенерації)</w:t>
      </w:r>
      <w:r w:rsidR="00DA6A56" w:rsidRPr="007A3D68">
        <w:rPr>
          <w:sz w:val="20"/>
          <w:szCs w:val="20"/>
          <w:lang w:val="uk-UA"/>
        </w:rPr>
        <w:t xml:space="preserve"> тонерних картриджів, та є безпечними для застосування за призначенням та оточуючого персоналу, </w:t>
      </w:r>
      <w:r w:rsidR="00DA6A56" w:rsidRPr="006522F9">
        <w:rPr>
          <w:sz w:val="20"/>
          <w:szCs w:val="20"/>
          <w:lang w:val="uk-UA"/>
        </w:rPr>
        <w:t>дійсні на момент розкриття пропозицій;</w:t>
      </w:r>
    </w:p>
    <w:p w:rsidR="00DA6A56" w:rsidRPr="007A3D68" w:rsidRDefault="00141D46" w:rsidP="00C164D3">
      <w:pPr>
        <w:shd w:val="clear" w:color="auto" w:fill="FFFFFF"/>
        <w:spacing w:line="235" w:lineRule="atLeast"/>
        <w:ind w:firstLine="709"/>
        <w:jc w:val="both"/>
        <w:rPr>
          <w:sz w:val="20"/>
          <w:szCs w:val="20"/>
          <w:lang w:val="uk-UA"/>
        </w:rPr>
      </w:pPr>
      <w:r w:rsidRPr="007A3D68">
        <w:rPr>
          <w:sz w:val="20"/>
          <w:szCs w:val="20"/>
          <w:lang w:val="uk-UA"/>
        </w:rPr>
        <w:t>5</w:t>
      </w:r>
      <w:r w:rsidR="002B278E" w:rsidRPr="007A3D68">
        <w:rPr>
          <w:sz w:val="20"/>
          <w:szCs w:val="20"/>
          <w:lang w:val="uk-UA"/>
        </w:rPr>
        <w:t>.2</w:t>
      </w:r>
      <w:r w:rsidR="00C164D3" w:rsidRPr="007A3D68">
        <w:rPr>
          <w:sz w:val="20"/>
          <w:szCs w:val="20"/>
          <w:lang w:val="uk-UA"/>
        </w:rPr>
        <w:t>.</w:t>
      </w:r>
      <w:r w:rsidR="002B278E" w:rsidRPr="007A3D68">
        <w:rPr>
          <w:sz w:val="20"/>
          <w:szCs w:val="20"/>
          <w:lang w:val="uk-UA"/>
        </w:rPr>
        <w:tab/>
      </w:r>
      <w:r w:rsidR="003F71DD" w:rsidRPr="007A3D68">
        <w:rPr>
          <w:sz w:val="20"/>
          <w:szCs w:val="20"/>
          <w:lang w:val="uk-UA"/>
        </w:rPr>
        <w:t>С</w:t>
      </w:r>
      <w:r w:rsidR="00DA6A56" w:rsidRPr="007A3D68">
        <w:rPr>
          <w:sz w:val="20"/>
          <w:szCs w:val="20"/>
          <w:lang w:val="uk-UA"/>
        </w:rPr>
        <w:t>ертифікати походження товарів (в разі імпорту додати копію інвойсу з переліком товарів) на витратні матеріали, які будуть використані для виконання робіт (тонери, фотоциліндри, очищувальні та дозуючі леза, вали магнітні та первинного заряду, чіпи картриджів), видані уповноваженою установою виробнику зазначених витратних матеріалів, відповідно до законодавства країни походження;</w:t>
      </w:r>
    </w:p>
    <w:p w:rsidR="00DA6A56" w:rsidRPr="007A3D68" w:rsidRDefault="00141D46" w:rsidP="00C164D3">
      <w:pPr>
        <w:shd w:val="clear" w:color="auto" w:fill="FFFFFF"/>
        <w:spacing w:line="235" w:lineRule="atLeast"/>
        <w:ind w:firstLine="709"/>
        <w:jc w:val="both"/>
        <w:rPr>
          <w:sz w:val="20"/>
          <w:szCs w:val="20"/>
          <w:lang w:val="uk-UA"/>
        </w:rPr>
      </w:pPr>
      <w:r w:rsidRPr="007A3D68">
        <w:rPr>
          <w:sz w:val="20"/>
          <w:szCs w:val="20"/>
          <w:lang w:val="uk-UA"/>
        </w:rPr>
        <w:t>5</w:t>
      </w:r>
      <w:r w:rsidR="002B278E" w:rsidRPr="007A3D68">
        <w:rPr>
          <w:sz w:val="20"/>
          <w:szCs w:val="20"/>
          <w:lang w:val="uk-UA"/>
        </w:rPr>
        <w:t>.3</w:t>
      </w:r>
      <w:r w:rsidR="00C164D3" w:rsidRPr="007A3D68">
        <w:rPr>
          <w:sz w:val="20"/>
          <w:szCs w:val="20"/>
          <w:lang w:val="uk-UA"/>
        </w:rPr>
        <w:t>.</w:t>
      </w:r>
      <w:r w:rsidR="002B278E" w:rsidRPr="007A3D68">
        <w:rPr>
          <w:sz w:val="20"/>
          <w:szCs w:val="20"/>
          <w:lang w:val="uk-UA"/>
        </w:rPr>
        <w:tab/>
      </w:r>
      <w:r w:rsidR="00DA6A56" w:rsidRPr="007A3D68">
        <w:rPr>
          <w:sz w:val="20"/>
          <w:szCs w:val="20"/>
          <w:lang w:val="uk-UA"/>
        </w:rPr>
        <w:t xml:space="preserve">Копії сертифікатів міжнародного зразка, про наявність у виробника (або імпортера) запропонованих витратних матеріалів (тонеру, фотоциліндрів, очищувальних та дозуючих лез валів магнітних та первинного заряду, чипів картриджів) системи контроля якості </w:t>
      </w:r>
      <w:r w:rsidR="00DA6A56" w:rsidRPr="007A3D68">
        <w:rPr>
          <w:sz w:val="20"/>
          <w:szCs w:val="20"/>
        </w:rPr>
        <w:t>ISO</w:t>
      </w:r>
      <w:r w:rsidR="00DA6A56" w:rsidRPr="007A3D68">
        <w:rPr>
          <w:sz w:val="20"/>
          <w:szCs w:val="20"/>
          <w:lang w:val="uk-UA"/>
        </w:rPr>
        <w:t xml:space="preserve"> 9001:2015 та системи екологічного менеджменту </w:t>
      </w:r>
      <w:r w:rsidR="00DA6A56" w:rsidRPr="007A3D68">
        <w:rPr>
          <w:sz w:val="20"/>
          <w:szCs w:val="20"/>
        </w:rPr>
        <w:t>ISO</w:t>
      </w:r>
      <w:r w:rsidR="00DA6A56" w:rsidRPr="007A3D68">
        <w:rPr>
          <w:sz w:val="20"/>
          <w:szCs w:val="20"/>
          <w:lang w:val="uk-UA"/>
        </w:rPr>
        <w:t xml:space="preserve"> 14001:2015 на відповідність вимогам ДСТУ </w:t>
      </w:r>
      <w:r w:rsidR="00DA6A56" w:rsidRPr="007A3D68">
        <w:rPr>
          <w:sz w:val="20"/>
          <w:szCs w:val="20"/>
        </w:rPr>
        <w:t>ENISO</w:t>
      </w:r>
      <w:r w:rsidR="00DA6A56" w:rsidRPr="007A3D68">
        <w:rPr>
          <w:sz w:val="20"/>
          <w:szCs w:val="20"/>
          <w:lang w:val="uk-UA"/>
        </w:rPr>
        <w:t>/</w:t>
      </w:r>
      <w:r w:rsidR="00DA6A56" w:rsidRPr="007A3D68">
        <w:rPr>
          <w:sz w:val="20"/>
          <w:szCs w:val="20"/>
        </w:rPr>
        <w:t>IEC</w:t>
      </w:r>
      <w:r w:rsidR="00DA6A56" w:rsidRPr="007A3D68">
        <w:rPr>
          <w:sz w:val="20"/>
          <w:szCs w:val="20"/>
          <w:lang w:val="uk-UA"/>
        </w:rPr>
        <w:t xml:space="preserve"> 17021-1:2017 (</w:t>
      </w:r>
      <w:r w:rsidR="00DA6A56" w:rsidRPr="007A3D68">
        <w:rPr>
          <w:sz w:val="20"/>
          <w:szCs w:val="20"/>
        </w:rPr>
        <w:t>ISO</w:t>
      </w:r>
      <w:r w:rsidR="00DA6A56" w:rsidRPr="007A3D68">
        <w:rPr>
          <w:sz w:val="20"/>
          <w:szCs w:val="20"/>
          <w:lang w:val="uk-UA"/>
        </w:rPr>
        <w:t>/</w:t>
      </w:r>
      <w:r w:rsidR="00DA6A56" w:rsidRPr="007A3D68">
        <w:rPr>
          <w:sz w:val="20"/>
          <w:szCs w:val="20"/>
        </w:rPr>
        <w:t>IEC</w:t>
      </w:r>
      <w:r w:rsidR="00DA6A56" w:rsidRPr="007A3D68">
        <w:rPr>
          <w:sz w:val="20"/>
          <w:szCs w:val="20"/>
          <w:lang w:val="uk-UA"/>
        </w:rPr>
        <w:t xml:space="preserve"> 17021-1:2015), виданих органом з сертифікації систем менеджменту, який офіційно акредитований Національним агентством з акредитації України, підтвердити чинним атестатом про акредитацію, дійсних на момент розкриття пропозицій;</w:t>
      </w:r>
    </w:p>
    <w:p w:rsidR="00C551D9" w:rsidRPr="007A3D68" w:rsidRDefault="00141D46" w:rsidP="00C164D3">
      <w:pPr>
        <w:shd w:val="clear" w:color="auto" w:fill="FFFFFF"/>
        <w:spacing w:line="235" w:lineRule="atLeast"/>
        <w:ind w:firstLine="709"/>
        <w:jc w:val="both"/>
        <w:rPr>
          <w:sz w:val="20"/>
          <w:szCs w:val="20"/>
          <w:lang w:val="uk-UA"/>
        </w:rPr>
      </w:pPr>
      <w:r w:rsidRPr="007A3D68">
        <w:rPr>
          <w:sz w:val="20"/>
          <w:szCs w:val="20"/>
          <w:lang w:val="uk-UA"/>
        </w:rPr>
        <w:t>5</w:t>
      </w:r>
      <w:r w:rsidR="002B278E" w:rsidRPr="007A3D68">
        <w:rPr>
          <w:sz w:val="20"/>
          <w:szCs w:val="20"/>
          <w:lang w:val="uk-UA"/>
        </w:rPr>
        <w:t>.4</w:t>
      </w:r>
      <w:r w:rsidR="00C164D3" w:rsidRPr="007A3D68">
        <w:rPr>
          <w:sz w:val="20"/>
          <w:szCs w:val="20"/>
          <w:lang w:val="uk-UA"/>
        </w:rPr>
        <w:t>.</w:t>
      </w:r>
      <w:r w:rsidR="002B278E" w:rsidRPr="007A3D68">
        <w:rPr>
          <w:sz w:val="20"/>
          <w:szCs w:val="20"/>
          <w:lang w:val="uk-UA"/>
        </w:rPr>
        <w:tab/>
      </w:r>
      <w:r w:rsidR="00DA6A56" w:rsidRPr="007A3D68">
        <w:rPr>
          <w:sz w:val="20"/>
          <w:szCs w:val="20"/>
          <w:lang w:val="uk-UA"/>
        </w:rPr>
        <w:t xml:space="preserve">Копія сертифікату виробника (або імпортера) тонеру, який підтверджує відповідність витратних матеріалів що використовуються для надання послуг, стандартам </w:t>
      </w:r>
      <w:r w:rsidR="00DA6A56" w:rsidRPr="007A3D68">
        <w:rPr>
          <w:sz w:val="20"/>
          <w:szCs w:val="20"/>
        </w:rPr>
        <w:t>ASTM</w:t>
      </w:r>
      <w:r w:rsidR="00DA6A56" w:rsidRPr="007A3D68">
        <w:rPr>
          <w:sz w:val="20"/>
          <w:szCs w:val="20"/>
          <w:lang w:val="uk-UA"/>
        </w:rPr>
        <w:t>/</w:t>
      </w:r>
      <w:r w:rsidR="00DA6A56" w:rsidRPr="007A3D68">
        <w:rPr>
          <w:sz w:val="20"/>
          <w:szCs w:val="20"/>
        </w:rPr>
        <w:t>STMC</w:t>
      </w:r>
      <w:r w:rsidR="00C84440" w:rsidRPr="007A3D68">
        <w:rPr>
          <w:sz w:val="20"/>
          <w:szCs w:val="20"/>
          <w:lang w:val="uk-UA"/>
        </w:rPr>
        <w:t xml:space="preserve">. </w:t>
      </w:r>
    </w:p>
    <w:p w:rsidR="00DA6A56" w:rsidRPr="007A3D68" w:rsidRDefault="00141D46" w:rsidP="00C164D3">
      <w:pPr>
        <w:shd w:val="clear" w:color="auto" w:fill="FFFFFF"/>
        <w:spacing w:line="235" w:lineRule="atLeast"/>
        <w:ind w:firstLine="709"/>
        <w:jc w:val="both"/>
        <w:rPr>
          <w:sz w:val="20"/>
          <w:szCs w:val="20"/>
          <w:lang w:val="uk-UA"/>
        </w:rPr>
      </w:pPr>
      <w:bookmarkStart w:id="0" w:name="_GoBack"/>
      <w:bookmarkEnd w:id="0"/>
      <w:r w:rsidRPr="007A3D68">
        <w:rPr>
          <w:sz w:val="20"/>
          <w:szCs w:val="20"/>
          <w:lang w:val="uk-UA"/>
        </w:rPr>
        <w:t>5</w:t>
      </w:r>
      <w:r w:rsidR="002B278E" w:rsidRPr="007A3D68">
        <w:rPr>
          <w:sz w:val="20"/>
          <w:szCs w:val="20"/>
          <w:lang w:val="uk-UA"/>
        </w:rPr>
        <w:t>.5</w:t>
      </w:r>
      <w:r w:rsidR="00C164D3" w:rsidRPr="007A3D68">
        <w:rPr>
          <w:sz w:val="20"/>
          <w:szCs w:val="20"/>
          <w:lang w:val="uk-UA"/>
        </w:rPr>
        <w:t>.</w:t>
      </w:r>
      <w:r w:rsidR="002B278E" w:rsidRPr="007A3D68">
        <w:rPr>
          <w:sz w:val="20"/>
          <w:szCs w:val="20"/>
          <w:lang w:val="uk-UA"/>
        </w:rPr>
        <w:tab/>
      </w:r>
      <w:r w:rsidR="003F71DD" w:rsidRPr="007A3D68">
        <w:rPr>
          <w:sz w:val="20"/>
          <w:szCs w:val="20"/>
          <w:lang w:val="uk-UA"/>
        </w:rPr>
        <w:t>Копії документів</w:t>
      </w:r>
      <w:r w:rsidR="007A3D68" w:rsidRPr="007A3D68">
        <w:rPr>
          <w:sz w:val="20"/>
          <w:szCs w:val="20"/>
          <w:lang w:val="uk-UA"/>
        </w:rPr>
        <w:t xml:space="preserve"> </w:t>
      </w:r>
      <w:r w:rsidR="00DA6A56" w:rsidRPr="007A3D68">
        <w:rPr>
          <w:sz w:val="20"/>
          <w:szCs w:val="20"/>
          <w:lang w:val="uk-UA"/>
        </w:rPr>
        <w:t>підтверджуючі</w:t>
      </w:r>
      <w:r w:rsidR="007A3D68" w:rsidRPr="007A3D68">
        <w:rPr>
          <w:sz w:val="20"/>
          <w:szCs w:val="20"/>
          <w:lang w:val="uk-UA"/>
        </w:rPr>
        <w:t xml:space="preserve"> </w:t>
      </w:r>
      <w:r w:rsidR="00DA6A56" w:rsidRPr="007A3D68">
        <w:rPr>
          <w:sz w:val="20"/>
          <w:szCs w:val="20"/>
          <w:lang w:val="uk-UA"/>
        </w:rPr>
        <w:t>радіаційну</w:t>
      </w:r>
      <w:r w:rsidR="007A3D68" w:rsidRPr="007A3D68">
        <w:rPr>
          <w:sz w:val="20"/>
          <w:szCs w:val="20"/>
          <w:lang w:val="uk-UA"/>
        </w:rPr>
        <w:t xml:space="preserve"> </w:t>
      </w:r>
      <w:r w:rsidR="00DA6A56" w:rsidRPr="007A3D68">
        <w:rPr>
          <w:sz w:val="20"/>
          <w:szCs w:val="20"/>
          <w:lang w:val="uk-UA"/>
        </w:rPr>
        <w:t>безпеку</w:t>
      </w:r>
      <w:r w:rsidR="007A3D68" w:rsidRPr="007A3D68">
        <w:rPr>
          <w:sz w:val="20"/>
          <w:szCs w:val="20"/>
          <w:lang w:val="uk-UA"/>
        </w:rPr>
        <w:t xml:space="preserve"> </w:t>
      </w:r>
      <w:r w:rsidR="00DA6A56" w:rsidRPr="007A3D68">
        <w:rPr>
          <w:sz w:val="20"/>
          <w:szCs w:val="20"/>
          <w:lang w:val="uk-UA"/>
        </w:rPr>
        <w:t>витратних</w:t>
      </w:r>
      <w:r w:rsidR="007A3D68" w:rsidRPr="007A3D68">
        <w:rPr>
          <w:sz w:val="20"/>
          <w:szCs w:val="20"/>
          <w:lang w:val="uk-UA"/>
        </w:rPr>
        <w:t xml:space="preserve"> </w:t>
      </w:r>
      <w:r w:rsidR="00DA6A56" w:rsidRPr="007A3D68">
        <w:rPr>
          <w:sz w:val="20"/>
          <w:szCs w:val="20"/>
          <w:lang w:val="uk-UA"/>
        </w:rPr>
        <w:t>матеріалів (тонеру), що</w:t>
      </w:r>
      <w:r w:rsidR="007A3D68" w:rsidRPr="007A3D68">
        <w:rPr>
          <w:sz w:val="20"/>
          <w:szCs w:val="20"/>
          <w:lang w:val="uk-UA"/>
        </w:rPr>
        <w:t xml:space="preserve"> </w:t>
      </w:r>
      <w:r w:rsidR="00DA6A56" w:rsidRPr="007A3D68">
        <w:rPr>
          <w:sz w:val="20"/>
          <w:szCs w:val="20"/>
          <w:lang w:val="uk-UA"/>
        </w:rPr>
        <w:t>використовуються</w:t>
      </w:r>
      <w:r w:rsidR="007A3D68" w:rsidRPr="007A3D68">
        <w:rPr>
          <w:sz w:val="20"/>
          <w:szCs w:val="20"/>
          <w:lang w:val="uk-UA"/>
        </w:rPr>
        <w:t xml:space="preserve"> </w:t>
      </w:r>
      <w:r w:rsidR="00DA6A56" w:rsidRPr="007A3D68">
        <w:rPr>
          <w:sz w:val="20"/>
          <w:szCs w:val="20"/>
          <w:lang w:val="uk-UA"/>
        </w:rPr>
        <w:t>учасником:</w:t>
      </w:r>
    </w:p>
    <w:p w:rsidR="00E3625B" w:rsidRPr="007A3D68" w:rsidRDefault="00141D46" w:rsidP="00C164D3">
      <w:pPr>
        <w:pStyle w:val="affe"/>
        <w:ind w:firstLine="709"/>
        <w:jc w:val="both"/>
        <w:rPr>
          <w:rFonts w:eastAsia="TimesNewRomanPSMT"/>
          <w:sz w:val="20"/>
        </w:rPr>
      </w:pPr>
      <w:r w:rsidRPr="007A3D68">
        <w:rPr>
          <w:sz w:val="20"/>
        </w:rPr>
        <w:t>5</w:t>
      </w:r>
      <w:r w:rsidR="002B278E" w:rsidRPr="007A3D68">
        <w:rPr>
          <w:sz w:val="20"/>
        </w:rPr>
        <w:t>.5.1</w:t>
      </w:r>
      <w:r w:rsidR="00C164D3" w:rsidRPr="007A3D68">
        <w:rPr>
          <w:sz w:val="20"/>
        </w:rPr>
        <w:t>.</w:t>
      </w:r>
      <w:r w:rsidR="002B278E" w:rsidRPr="007A3D68">
        <w:rPr>
          <w:sz w:val="20"/>
        </w:rPr>
        <w:tab/>
      </w:r>
      <w:r w:rsidR="00DA6A56" w:rsidRPr="007A3D68">
        <w:rPr>
          <w:sz w:val="20"/>
        </w:rPr>
        <w:t>копії протоколів про проведення випробувань та визначення радіологічних показників безпеки на тонер, яким буде проводитися заправка картриджів замовника, що виданий органом з оцінки відповідності на радіаційну безпеку на його офіційному бланку та за встановленою їм формою.</w:t>
      </w:r>
    </w:p>
    <w:p w:rsidR="00E3625B" w:rsidRPr="007A3D68" w:rsidRDefault="00141D46" w:rsidP="00C164D3">
      <w:pPr>
        <w:pStyle w:val="affe"/>
        <w:ind w:firstLine="709"/>
        <w:jc w:val="both"/>
        <w:rPr>
          <w:sz w:val="20"/>
        </w:rPr>
      </w:pPr>
      <w:r w:rsidRPr="007A3D68">
        <w:rPr>
          <w:sz w:val="20"/>
        </w:rPr>
        <w:t>5</w:t>
      </w:r>
      <w:r w:rsidR="002B278E" w:rsidRPr="007A3D68">
        <w:rPr>
          <w:sz w:val="20"/>
        </w:rPr>
        <w:t>.5.2</w:t>
      </w:r>
      <w:r w:rsidR="00C164D3" w:rsidRPr="007A3D68">
        <w:rPr>
          <w:sz w:val="20"/>
        </w:rPr>
        <w:t>.</w:t>
      </w:r>
      <w:r w:rsidR="002B278E" w:rsidRPr="007A3D68">
        <w:rPr>
          <w:sz w:val="20"/>
        </w:rPr>
        <w:tab/>
      </w:r>
      <w:r w:rsidR="00DA6A56" w:rsidRPr="007A3D68">
        <w:rPr>
          <w:sz w:val="20"/>
        </w:rPr>
        <w:t>документ, підтверджуючий акредитацію органу з проведення досліджень у визначеній галузі та копію чинного договору на проведення досліджень між виробником (імпортером) товару або учасником торгів та органу з проведення досліджень</w:t>
      </w:r>
      <w:r w:rsidR="00C84440" w:rsidRPr="007A3D68">
        <w:rPr>
          <w:sz w:val="20"/>
        </w:rPr>
        <w:t xml:space="preserve">. </w:t>
      </w:r>
    </w:p>
    <w:p w:rsidR="00E3625B" w:rsidRPr="007A3D68" w:rsidRDefault="00141D46" w:rsidP="00DA6A56">
      <w:pPr>
        <w:pStyle w:val="affe"/>
        <w:ind w:firstLine="709"/>
        <w:jc w:val="both"/>
        <w:rPr>
          <w:sz w:val="20"/>
        </w:rPr>
      </w:pPr>
      <w:r w:rsidRPr="007A3D68">
        <w:rPr>
          <w:sz w:val="20"/>
        </w:rPr>
        <w:t>5</w:t>
      </w:r>
      <w:r w:rsidR="002B278E" w:rsidRPr="007A3D68">
        <w:rPr>
          <w:sz w:val="20"/>
        </w:rPr>
        <w:t>.6</w:t>
      </w:r>
      <w:r w:rsidR="00C164D3" w:rsidRPr="007A3D68">
        <w:rPr>
          <w:sz w:val="20"/>
        </w:rPr>
        <w:t>.</w:t>
      </w:r>
      <w:r w:rsidR="002B278E" w:rsidRPr="007A3D68">
        <w:rPr>
          <w:sz w:val="20"/>
        </w:rPr>
        <w:tab/>
      </w:r>
      <w:r w:rsidR="00E3625B" w:rsidRPr="007A3D68">
        <w:rPr>
          <w:sz w:val="20"/>
        </w:rPr>
        <w:t xml:space="preserve">В разі якщо Учасник не є виробником (або імпортером) витратних матеріалів (тонеру, фотоциліндрів, очищувальних та дозуючих лез валів магнітних та первинного заряду, чипів картриджів),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 (або імпортера). Даний лист повинен бути адресований Замовнику торгів та містити ідентифікатор закупівлі та назву предмету закупівлі. </w:t>
      </w:r>
    </w:p>
    <w:p w:rsidR="00434525" w:rsidRPr="007A3D68" w:rsidRDefault="00141D46" w:rsidP="00434525">
      <w:pPr>
        <w:pStyle w:val="aff4"/>
        <w:spacing w:line="240" w:lineRule="auto"/>
        <w:ind w:left="0"/>
        <w:rPr>
          <w:rFonts w:ascii="Times New Roman" w:hAnsi="Times New Roman"/>
          <w:sz w:val="20"/>
          <w:szCs w:val="20"/>
          <w:lang w:val="uk-UA"/>
        </w:rPr>
      </w:pPr>
      <w:r w:rsidRPr="007A3D68">
        <w:rPr>
          <w:rFonts w:ascii="Times New Roman" w:hAnsi="Times New Roman"/>
          <w:sz w:val="20"/>
          <w:szCs w:val="20"/>
          <w:lang w:val="uk-UA"/>
        </w:rPr>
        <w:t>5</w:t>
      </w:r>
      <w:r w:rsidR="002B278E" w:rsidRPr="007A3D68">
        <w:rPr>
          <w:rFonts w:ascii="Times New Roman" w:hAnsi="Times New Roman"/>
          <w:sz w:val="20"/>
          <w:szCs w:val="20"/>
          <w:lang w:val="uk-UA"/>
        </w:rPr>
        <w:t>.7</w:t>
      </w:r>
      <w:r w:rsidR="006C65EC" w:rsidRPr="007A3D68">
        <w:rPr>
          <w:rFonts w:ascii="Times New Roman" w:hAnsi="Times New Roman"/>
          <w:sz w:val="20"/>
          <w:szCs w:val="20"/>
          <w:lang w:val="uk-UA"/>
        </w:rPr>
        <w:t>.</w:t>
      </w:r>
      <w:r w:rsidR="002B278E" w:rsidRPr="007A3D68">
        <w:rPr>
          <w:rFonts w:ascii="Times New Roman" w:hAnsi="Times New Roman"/>
          <w:sz w:val="20"/>
          <w:szCs w:val="20"/>
          <w:lang w:val="uk-UA"/>
        </w:rPr>
        <w:tab/>
      </w:r>
      <w:r w:rsidR="00E3625B" w:rsidRPr="007A3D68">
        <w:rPr>
          <w:rFonts w:ascii="Times New Roman" w:hAnsi="Times New Roman"/>
          <w:sz w:val="20"/>
          <w:szCs w:val="20"/>
          <w:lang w:val="uk-UA"/>
        </w:rPr>
        <w:t>Оригінал паспорта, виданого учасником, що використовується для надання послуг з заправки/відновлення картриджів, із зазначення кількості грам тонеру, що використовуватиметься, ресурсу друку, із зазначенням сумісності тонеру з обладнанням, по кожній позиції заправки/відновлення тонерних картриджів, які є в технічному завданні.</w:t>
      </w:r>
    </w:p>
    <w:p w:rsidR="00CA5B30" w:rsidRPr="007A3D68" w:rsidRDefault="00141D46" w:rsidP="00434525">
      <w:pPr>
        <w:pStyle w:val="aff4"/>
        <w:spacing w:line="240" w:lineRule="auto"/>
        <w:ind w:left="0"/>
        <w:rPr>
          <w:rFonts w:ascii="Times New Roman" w:hAnsi="Times New Roman"/>
          <w:sz w:val="20"/>
          <w:szCs w:val="20"/>
          <w:lang w:val="uk-UA"/>
        </w:rPr>
      </w:pPr>
      <w:r w:rsidRPr="007A3D68">
        <w:rPr>
          <w:rFonts w:ascii="Times New Roman" w:hAnsi="Times New Roman"/>
          <w:b/>
          <w:sz w:val="20"/>
          <w:szCs w:val="20"/>
          <w:lang w:val="uk-UA"/>
        </w:rPr>
        <w:t>6</w:t>
      </w:r>
      <w:r w:rsidR="006C65EC" w:rsidRPr="007A3D68">
        <w:rPr>
          <w:rFonts w:ascii="Times New Roman" w:hAnsi="Times New Roman"/>
          <w:b/>
          <w:sz w:val="20"/>
          <w:szCs w:val="20"/>
          <w:lang w:val="uk-UA"/>
        </w:rPr>
        <w:t>. Перелік картриджів, які повинні бути відновлені (регенеровані) та кількість послуг, що повинні бути надані:</w:t>
      </w:r>
    </w:p>
    <w:tbl>
      <w:tblPr>
        <w:tblW w:w="9937" w:type="dxa"/>
        <w:tblInd w:w="94" w:type="dxa"/>
        <w:tblLook w:val="04A0"/>
      </w:tblPr>
      <w:tblGrid>
        <w:gridCol w:w="417"/>
        <w:gridCol w:w="3992"/>
        <w:gridCol w:w="1984"/>
        <w:gridCol w:w="3544"/>
      </w:tblGrid>
      <w:tr w:rsidR="00D75E86" w:rsidRPr="007A3D68" w:rsidTr="00D75E86">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E86" w:rsidRPr="007A3D68" w:rsidRDefault="00D75E86">
            <w:pPr>
              <w:jc w:val="center"/>
              <w:rPr>
                <w:b/>
                <w:bCs/>
                <w:sz w:val="20"/>
                <w:szCs w:val="20"/>
              </w:rPr>
            </w:pPr>
            <w:r w:rsidRPr="007A3D68">
              <w:rPr>
                <w:b/>
                <w:bCs/>
                <w:sz w:val="20"/>
                <w:szCs w:val="20"/>
              </w:rPr>
              <w:t>№</w:t>
            </w:r>
          </w:p>
        </w:tc>
        <w:tc>
          <w:tcPr>
            <w:tcW w:w="3992" w:type="dxa"/>
            <w:tcBorders>
              <w:top w:val="single" w:sz="4" w:space="0" w:color="auto"/>
              <w:left w:val="nil"/>
              <w:bottom w:val="single" w:sz="4" w:space="0" w:color="auto"/>
              <w:right w:val="single" w:sz="4" w:space="0" w:color="auto"/>
            </w:tcBorders>
            <w:shd w:val="clear" w:color="auto" w:fill="auto"/>
            <w:vAlign w:val="center"/>
            <w:hideMark/>
          </w:tcPr>
          <w:p w:rsidR="00D75E86" w:rsidRPr="007A3D68" w:rsidRDefault="00D75E86" w:rsidP="00A634B6">
            <w:pPr>
              <w:jc w:val="center"/>
              <w:rPr>
                <w:b/>
                <w:bCs/>
                <w:sz w:val="20"/>
                <w:szCs w:val="20"/>
                <w:lang w:val="uk-UA"/>
              </w:rPr>
            </w:pPr>
            <w:r w:rsidRPr="007A3D68">
              <w:rPr>
                <w:b/>
                <w:bCs/>
                <w:sz w:val="20"/>
                <w:szCs w:val="20"/>
              </w:rPr>
              <w:t xml:space="preserve">Найменування </w:t>
            </w:r>
            <w:r w:rsidRPr="007A3D68">
              <w:rPr>
                <w:b/>
                <w:bCs/>
                <w:sz w:val="20"/>
                <w:szCs w:val="20"/>
                <w:lang w:val="uk-UA"/>
              </w:rPr>
              <w:t>картриджа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75E86" w:rsidRPr="007A3D68" w:rsidRDefault="00D75E86" w:rsidP="00D75E86">
            <w:pPr>
              <w:jc w:val="center"/>
              <w:rPr>
                <w:b/>
                <w:bCs/>
                <w:sz w:val="20"/>
                <w:szCs w:val="20"/>
              </w:rPr>
            </w:pPr>
            <w:r w:rsidRPr="007A3D68">
              <w:rPr>
                <w:b/>
                <w:bCs/>
                <w:sz w:val="20"/>
                <w:szCs w:val="20"/>
                <w:lang w:val="uk-UA"/>
              </w:rPr>
              <w:t>Од. виміру</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75E86" w:rsidRPr="007A3D68" w:rsidRDefault="00D75E86" w:rsidP="00D75E86">
            <w:pPr>
              <w:jc w:val="center"/>
              <w:rPr>
                <w:b/>
                <w:bCs/>
                <w:sz w:val="20"/>
                <w:szCs w:val="20"/>
                <w:lang w:val="uk-UA"/>
              </w:rPr>
            </w:pPr>
            <w:r w:rsidRPr="007A3D68">
              <w:rPr>
                <w:b/>
                <w:bCs/>
                <w:sz w:val="20"/>
                <w:szCs w:val="20"/>
              </w:rPr>
              <w:t>Кількість</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Brother TN-1075/DR-1075</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lang w:val="uk-UA"/>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140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EP-22</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C-703</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725</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5</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FX-10</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6</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728</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230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7</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045Bk</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8</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045С</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9</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045М</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10</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045Y</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11</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Konica Minolta TN-116/117/118/119</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140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CF280A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13</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CF280X</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260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14</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CE390A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lang w:val="uk-UA"/>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50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lastRenderedPageBreak/>
              <w:t>15</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CE390Х</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16</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Samsung ML1610D2</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17</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Samsung MLT-D111S</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50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18</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CB435A/436</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19</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Q2612A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480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C4092A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21</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CE285A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896</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22</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C7115A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250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23</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C7115Х</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24</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Q5949A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25</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Q5949Х</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26</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Q7553A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230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27</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Q7553Х</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lang w:val="uk-UA"/>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28</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Q7551A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60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29</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Q7551X</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30</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CC364A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100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31</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CC364Х</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32</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CE390A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33</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CE390X</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34</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C8061A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35</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C8061X</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36</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Q5942А</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48</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37</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Q5942X</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38</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CE278A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39</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CF259A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1380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40</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CF259Х</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lang w:val="uk-UA"/>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1360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41</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CF226A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700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42</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CF226Х</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400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43</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CE255A</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20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44</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HP CE255X</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12</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45</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719</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40</w:t>
            </w:r>
          </w:p>
        </w:tc>
      </w:tr>
      <w:tr w:rsidR="00D75E86" w:rsidRPr="007A3D68" w:rsidTr="00D75E86">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46</w:t>
            </w:r>
          </w:p>
        </w:tc>
        <w:tc>
          <w:tcPr>
            <w:tcW w:w="3992"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rPr>
                <w:sz w:val="20"/>
                <w:szCs w:val="20"/>
              </w:rPr>
            </w:pPr>
            <w:r w:rsidRPr="007A3D68">
              <w:rPr>
                <w:sz w:val="20"/>
                <w:szCs w:val="20"/>
              </w:rPr>
              <w:t>Canon 719H</w:t>
            </w:r>
          </w:p>
        </w:tc>
        <w:tc>
          <w:tcPr>
            <w:tcW w:w="198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rsidP="00E743B4">
            <w:pPr>
              <w:jc w:val="center"/>
              <w:rPr>
                <w:sz w:val="20"/>
                <w:szCs w:val="20"/>
              </w:rPr>
            </w:pPr>
            <w:r w:rsidRPr="007A3D68">
              <w:rPr>
                <w:sz w:val="20"/>
                <w:szCs w:val="20"/>
                <w:lang w:val="uk-UA"/>
              </w:rPr>
              <w:t>послуга</w:t>
            </w:r>
          </w:p>
        </w:tc>
        <w:tc>
          <w:tcPr>
            <w:tcW w:w="3544" w:type="dxa"/>
            <w:tcBorders>
              <w:top w:val="nil"/>
              <w:left w:val="nil"/>
              <w:bottom w:val="single" w:sz="4" w:space="0" w:color="auto"/>
              <w:right w:val="single" w:sz="4" w:space="0" w:color="auto"/>
            </w:tcBorders>
            <w:shd w:val="clear" w:color="auto" w:fill="auto"/>
            <w:noWrap/>
            <w:vAlign w:val="bottom"/>
            <w:hideMark/>
          </w:tcPr>
          <w:p w:rsidR="00D75E86" w:rsidRPr="007A3D68" w:rsidRDefault="00D75E86">
            <w:pPr>
              <w:jc w:val="center"/>
              <w:rPr>
                <w:sz w:val="20"/>
                <w:szCs w:val="20"/>
              </w:rPr>
            </w:pPr>
            <w:r w:rsidRPr="007A3D68">
              <w:rPr>
                <w:sz w:val="20"/>
                <w:szCs w:val="20"/>
              </w:rPr>
              <w:t>60</w:t>
            </w:r>
          </w:p>
        </w:tc>
      </w:tr>
    </w:tbl>
    <w:p w:rsidR="006C65EC" w:rsidRPr="007A3D68" w:rsidRDefault="006C65EC" w:rsidP="00141D46">
      <w:pPr>
        <w:pStyle w:val="aff4"/>
        <w:numPr>
          <w:ilvl w:val="0"/>
          <w:numId w:val="48"/>
        </w:numPr>
        <w:spacing w:line="240" w:lineRule="auto"/>
        <w:ind w:left="0" w:firstLine="709"/>
        <w:rPr>
          <w:rFonts w:ascii="Times New Roman" w:hAnsi="Times New Roman"/>
          <w:spacing w:val="-6"/>
          <w:sz w:val="20"/>
          <w:szCs w:val="20"/>
          <w:lang w:val="uk-UA"/>
        </w:rPr>
      </w:pPr>
      <w:r w:rsidRPr="007A3D68">
        <w:rPr>
          <w:rFonts w:ascii="Times New Roman" w:hAnsi="Times New Roman"/>
          <w:sz w:val="20"/>
          <w:szCs w:val="20"/>
          <w:lang w:val="uk-UA"/>
        </w:rPr>
        <w:t>Вартість послуг з відновлення (регенерації) картриджів повинна включати всі витрати Учасника, пов’язані з наданням послуг, в тому числі: вартість комплектуючих та витратних матеріалів, необхідних для надання послуг, а також витрати, пов’язані з доставкою за адресою Замовника.</w:t>
      </w:r>
    </w:p>
    <w:p w:rsidR="006C65EC" w:rsidRPr="006522F9" w:rsidRDefault="006C65EC" w:rsidP="00141D46">
      <w:pPr>
        <w:ind w:firstLine="709"/>
        <w:contextualSpacing/>
        <w:jc w:val="both"/>
        <w:rPr>
          <w:sz w:val="20"/>
          <w:szCs w:val="20"/>
          <w:lang w:val="uk-UA"/>
        </w:rPr>
      </w:pPr>
      <w:r w:rsidRPr="007A3D68">
        <w:rPr>
          <w:sz w:val="20"/>
          <w:szCs w:val="20"/>
          <w:lang w:val="uk-UA"/>
        </w:rPr>
        <w:t xml:space="preserve">Для підтвердження відповідності пропозиції учасника технічним, якісним і кількісним вимогам до предмета закупівлі, встановленим замовником Учасники закупівлі повинні надати в складі пропозиції </w:t>
      </w:r>
      <w:r w:rsidRPr="006522F9">
        <w:rPr>
          <w:sz w:val="20"/>
          <w:szCs w:val="20"/>
          <w:lang w:val="uk-UA"/>
        </w:rPr>
        <w:t>гарантійний лист щодо включення до ціни пропозиції всіх витрат, які Учасник понесе в зв’язку із наданням послуг Замовнику.</w:t>
      </w:r>
    </w:p>
    <w:sectPr w:rsidR="006C65EC" w:rsidRPr="006522F9" w:rsidSect="00D534F9">
      <w:headerReference w:type="even" r:id="rId8"/>
      <w:headerReference w:type="default" r:id="rId9"/>
      <w:footerReference w:type="even" r:id="rId10"/>
      <w:footerReference w:type="default" r:id="rId11"/>
      <w:headerReference w:type="first" r:id="rId12"/>
      <w:pgSz w:w="11906" w:h="16838"/>
      <w:pgMar w:top="680" w:right="707" w:bottom="851"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80" w:rsidRDefault="009A1C80" w:rsidP="00FC5792">
      <w:pPr>
        <w:pStyle w:val="12"/>
      </w:pPr>
      <w:r>
        <w:separator/>
      </w:r>
    </w:p>
  </w:endnote>
  <w:endnote w:type="continuationSeparator" w:id="1">
    <w:p w:rsidR="009A1C80" w:rsidRDefault="009A1C80" w:rsidP="00FC5792">
      <w:pPr>
        <w:pStyle w:val="1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82" w:rsidRDefault="006A40DB" w:rsidP="00747685">
    <w:pPr>
      <w:pStyle w:val="af9"/>
      <w:framePr w:wrap="around" w:vAnchor="text" w:hAnchor="margin" w:xAlign="right" w:y="1"/>
      <w:rPr>
        <w:rStyle w:val="ae"/>
      </w:rPr>
    </w:pPr>
    <w:r>
      <w:rPr>
        <w:rStyle w:val="ae"/>
      </w:rPr>
      <w:fldChar w:fldCharType="begin"/>
    </w:r>
    <w:r w:rsidR="000C7C82">
      <w:rPr>
        <w:rStyle w:val="ae"/>
      </w:rPr>
      <w:instrText xml:space="preserve">PAGE  </w:instrText>
    </w:r>
    <w:r>
      <w:rPr>
        <w:rStyle w:val="ae"/>
      </w:rPr>
      <w:fldChar w:fldCharType="end"/>
    </w:r>
  </w:p>
  <w:p w:rsidR="000C7C82" w:rsidRDefault="000C7C82" w:rsidP="00995ECB">
    <w:pPr>
      <w:pStyle w:val="af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82" w:rsidRPr="00747685" w:rsidRDefault="000C7C82" w:rsidP="00995ECB">
    <w:pPr>
      <w:pStyle w:val="af9"/>
      <w:ind w:right="360" w:firstLine="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80" w:rsidRDefault="009A1C80" w:rsidP="00FC5792">
      <w:pPr>
        <w:pStyle w:val="12"/>
      </w:pPr>
      <w:r>
        <w:separator/>
      </w:r>
    </w:p>
  </w:footnote>
  <w:footnote w:type="continuationSeparator" w:id="1">
    <w:p w:rsidR="009A1C80" w:rsidRDefault="009A1C80" w:rsidP="00FC5792">
      <w:pPr>
        <w:pStyle w:val="1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82" w:rsidRDefault="006A40DB" w:rsidP="00D57BFC">
    <w:pPr>
      <w:pStyle w:val="ac"/>
      <w:framePr w:wrap="around" w:vAnchor="text" w:hAnchor="margin" w:xAlign="right" w:y="1"/>
      <w:rPr>
        <w:rStyle w:val="ae"/>
      </w:rPr>
    </w:pPr>
    <w:r>
      <w:rPr>
        <w:rStyle w:val="ae"/>
      </w:rPr>
      <w:fldChar w:fldCharType="begin"/>
    </w:r>
    <w:r w:rsidR="000C7C82">
      <w:rPr>
        <w:rStyle w:val="ae"/>
      </w:rPr>
      <w:instrText xml:space="preserve">PAGE  </w:instrText>
    </w:r>
    <w:r>
      <w:rPr>
        <w:rStyle w:val="ae"/>
      </w:rPr>
      <w:fldChar w:fldCharType="end"/>
    </w:r>
  </w:p>
  <w:p w:rsidR="000C7C82" w:rsidRDefault="000C7C82" w:rsidP="00D57BFC">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82" w:rsidRDefault="006A40DB">
    <w:pPr>
      <w:pStyle w:val="ac"/>
      <w:jc w:val="center"/>
    </w:pPr>
    <w:r>
      <w:fldChar w:fldCharType="begin"/>
    </w:r>
    <w:r w:rsidR="00C813AA">
      <w:instrText xml:space="preserve"> PAGE   \* MERGEFORMAT </w:instrText>
    </w:r>
    <w:r>
      <w:fldChar w:fldCharType="separate"/>
    </w:r>
    <w:r w:rsidR="004F6A24">
      <w:rPr>
        <w:noProof/>
      </w:rPr>
      <w:t>2</w:t>
    </w:r>
    <w:r>
      <w:rPr>
        <w:noProof/>
      </w:rPr>
      <w:fldChar w:fldCharType="end"/>
    </w:r>
  </w:p>
  <w:p w:rsidR="000C7C82" w:rsidRDefault="000C7C8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82" w:rsidRDefault="000C7C82">
    <w:pPr>
      <w:pStyle w:val="ac"/>
      <w:jc w:val="center"/>
    </w:pPr>
  </w:p>
  <w:p w:rsidR="000C7C82" w:rsidRDefault="000C7C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lvl w:ilvl="0">
      <w:start w:val="1"/>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635"/>
      </w:pPr>
    </w:lvl>
  </w:abstractNum>
  <w:abstractNum w:abstractNumId="4">
    <w:nsid w:val="00000005"/>
    <w:multiLevelType w:val="singleLevel"/>
    <w:tmpl w:val="00000005"/>
    <w:name w:val="WW8Num5"/>
    <w:lvl w:ilvl="0">
      <w:start w:val="1"/>
      <w:numFmt w:val="decimal"/>
      <w:lvlText w:val="%1."/>
      <w:lvlJc w:val="left"/>
      <w:pPr>
        <w:tabs>
          <w:tab w:val="num" w:pos="645"/>
        </w:tabs>
        <w:ind w:left="645" w:hanging="360"/>
      </w:pPr>
      <w:rPr>
        <w:rFonts w:ascii="Times New Roman" w:eastAsia="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sz w:val="28"/>
        <w:szCs w:val="28"/>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sz w:val="28"/>
        <w:szCs w:val="28"/>
        <w:lang w:val="uk-UA"/>
      </w:rPr>
    </w:lvl>
  </w:abstractNum>
  <w:abstractNum w:abstractNumId="7">
    <w:nsid w:val="00BF5327"/>
    <w:multiLevelType w:val="hybridMultilevel"/>
    <w:tmpl w:val="6F32513E"/>
    <w:lvl w:ilvl="0" w:tplc="54D28FAE">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EF2EE4"/>
    <w:multiLevelType w:val="multilevel"/>
    <w:tmpl w:val="35FED37C"/>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A6620A4"/>
    <w:multiLevelType w:val="hybridMultilevel"/>
    <w:tmpl w:val="974A72F0"/>
    <w:lvl w:ilvl="0" w:tplc="896C9406">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0AEB17DC"/>
    <w:multiLevelType w:val="hybridMultilevel"/>
    <w:tmpl w:val="41665CC8"/>
    <w:lvl w:ilvl="0" w:tplc="67DAAA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80C28"/>
    <w:multiLevelType w:val="hybridMultilevel"/>
    <w:tmpl w:val="C8F873F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C9D0F28"/>
    <w:multiLevelType w:val="hybridMultilevel"/>
    <w:tmpl w:val="2E561EE6"/>
    <w:lvl w:ilvl="0" w:tplc="8F760A5E">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0D104464"/>
    <w:multiLevelType w:val="hybridMultilevel"/>
    <w:tmpl w:val="DD30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C5077"/>
    <w:multiLevelType w:val="hybridMultilevel"/>
    <w:tmpl w:val="4B1A92B8"/>
    <w:lvl w:ilvl="0" w:tplc="1F3A7CFA">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11AA6711"/>
    <w:multiLevelType w:val="hybridMultilevel"/>
    <w:tmpl w:val="8E92D7E4"/>
    <w:lvl w:ilvl="0" w:tplc="EB769790">
      <w:numFmt w:val="bullet"/>
      <w:lvlText w:val="-"/>
      <w:lvlJc w:val="left"/>
      <w:pPr>
        <w:ind w:left="1004" w:hanging="360"/>
      </w:pPr>
      <w:rPr>
        <w:rFonts w:ascii="Times New Roman" w:eastAsia="Times New Roman" w:hAnsi="Times New Roman" w:cs="Times New Roman" w:hint="default"/>
        <w:color w:val="000000"/>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1396176D"/>
    <w:multiLevelType w:val="hybridMultilevel"/>
    <w:tmpl w:val="D00A9540"/>
    <w:lvl w:ilvl="0" w:tplc="3CD87B32">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14361783"/>
    <w:multiLevelType w:val="hybridMultilevel"/>
    <w:tmpl w:val="480EB69C"/>
    <w:lvl w:ilvl="0" w:tplc="BD8EA7DE">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175B36DE"/>
    <w:multiLevelType w:val="hybridMultilevel"/>
    <w:tmpl w:val="4F062D34"/>
    <w:lvl w:ilvl="0" w:tplc="69CC138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DF052B"/>
    <w:multiLevelType w:val="hybridMultilevel"/>
    <w:tmpl w:val="DAF0EA5A"/>
    <w:lvl w:ilvl="0" w:tplc="A8068BD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DE33B3"/>
    <w:multiLevelType w:val="hybridMultilevel"/>
    <w:tmpl w:val="CA781824"/>
    <w:lvl w:ilvl="0" w:tplc="BB706C94">
      <w:start w:val="16"/>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F0D7F3F"/>
    <w:multiLevelType w:val="hybridMultilevel"/>
    <w:tmpl w:val="AD260DDC"/>
    <w:lvl w:ilvl="0" w:tplc="6F86E830">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C02D64"/>
    <w:multiLevelType w:val="hybridMultilevel"/>
    <w:tmpl w:val="F91E9D94"/>
    <w:lvl w:ilvl="0" w:tplc="DCC27C20">
      <w:start w:val="1"/>
      <w:numFmt w:val="decimal"/>
      <w:lvlText w:val="%1."/>
      <w:lvlJc w:val="left"/>
      <w:pPr>
        <w:tabs>
          <w:tab w:val="num" w:pos="85"/>
        </w:tabs>
        <w:ind w:left="0" w:firstLine="8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0495808"/>
    <w:multiLevelType w:val="hybridMultilevel"/>
    <w:tmpl w:val="E174CCC0"/>
    <w:lvl w:ilvl="0" w:tplc="150834AA">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2FA008F"/>
    <w:multiLevelType w:val="hybridMultilevel"/>
    <w:tmpl w:val="41EC6D54"/>
    <w:lvl w:ilvl="0" w:tplc="E554856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196502"/>
    <w:multiLevelType w:val="hybridMultilevel"/>
    <w:tmpl w:val="911A0968"/>
    <w:lvl w:ilvl="0" w:tplc="D6981364">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157280"/>
    <w:multiLevelType w:val="hybridMultilevel"/>
    <w:tmpl w:val="16B2EA54"/>
    <w:lvl w:ilvl="0" w:tplc="78DE7370">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33EB7236"/>
    <w:multiLevelType w:val="multilevel"/>
    <w:tmpl w:val="8D8A646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3AD77A37"/>
    <w:multiLevelType w:val="hybridMultilevel"/>
    <w:tmpl w:val="ED9875F6"/>
    <w:lvl w:ilvl="0" w:tplc="09009D4C">
      <w:start w:val="3"/>
      <w:numFmt w:val="bullet"/>
      <w:lvlText w:val="-"/>
      <w:lvlJc w:val="left"/>
      <w:pPr>
        <w:ind w:left="1211" w:hanging="360"/>
      </w:pPr>
      <w:rPr>
        <w:rFonts w:ascii="Palatino Linotype" w:eastAsia="Times New Roman" w:hAnsi="Palatino Linotype" w:hint="default"/>
        <w:i/>
        <w:sz w:val="22"/>
      </w:rPr>
    </w:lvl>
    <w:lvl w:ilvl="1" w:tplc="04220003">
      <w:start w:val="1"/>
      <w:numFmt w:val="bullet"/>
      <w:lvlText w:val="o"/>
      <w:lvlJc w:val="left"/>
      <w:pPr>
        <w:ind w:left="1931" w:hanging="360"/>
      </w:pPr>
      <w:rPr>
        <w:rFonts w:ascii="Courier New" w:hAnsi="Courier New" w:cs="Times New Roman"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Times New Roman"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Times New Roman" w:hint="default"/>
      </w:rPr>
    </w:lvl>
    <w:lvl w:ilvl="8" w:tplc="04220005">
      <w:start w:val="1"/>
      <w:numFmt w:val="bullet"/>
      <w:lvlText w:val=""/>
      <w:lvlJc w:val="left"/>
      <w:pPr>
        <w:ind w:left="6971" w:hanging="360"/>
      </w:pPr>
      <w:rPr>
        <w:rFonts w:ascii="Wingdings" w:hAnsi="Wingdings" w:hint="default"/>
      </w:rPr>
    </w:lvl>
  </w:abstractNum>
  <w:abstractNum w:abstractNumId="29">
    <w:nsid w:val="442D447A"/>
    <w:multiLevelType w:val="hybridMultilevel"/>
    <w:tmpl w:val="974A72F0"/>
    <w:lvl w:ilvl="0" w:tplc="896C9406">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47B249C2"/>
    <w:multiLevelType w:val="hybridMultilevel"/>
    <w:tmpl w:val="A7EEC3D2"/>
    <w:lvl w:ilvl="0" w:tplc="9D2C09C4">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48077B4E"/>
    <w:multiLevelType w:val="multilevel"/>
    <w:tmpl w:val="3DA42B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E656FF"/>
    <w:multiLevelType w:val="multilevel"/>
    <w:tmpl w:val="71A2AE12"/>
    <w:lvl w:ilvl="0">
      <w:start w:val="1"/>
      <w:numFmt w:val="decimal"/>
      <w:lvlText w:val="%1"/>
      <w:lvlJc w:val="left"/>
      <w:pPr>
        <w:tabs>
          <w:tab w:val="num" w:pos="0"/>
        </w:tabs>
        <w:ind w:left="705" w:hanging="705"/>
      </w:pPr>
      <w:rPr>
        <w:rFonts w:hint="default"/>
      </w:rPr>
    </w:lvl>
    <w:lvl w:ilvl="1">
      <w:numFmt w:val="bullet"/>
      <w:lvlText w:val="-"/>
      <w:lvlJc w:val="left"/>
      <w:pPr>
        <w:tabs>
          <w:tab w:val="num" w:pos="1165"/>
        </w:tabs>
        <w:ind w:left="1165" w:hanging="360"/>
      </w:pPr>
      <w:rPr>
        <w:rFonts w:ascii="Times New Roman" w:eastAsia="Times New Roman" w:hAnsi="Times New Roman" w:cs="Times New Roman"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3195" w:hanging="108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965" w:hanging="1440"/>
      </w:pPr>
      <w:rPr>
        <w:rFonts w:hint="default"/>
      </w:rPr>
    </w:lvl>
    <w:lvl w:ilvl="6">
      <w:start w:val="1"/>
      <w:numFmt w:val="decimal"/>
      <w:lvlText w:val="%1.%2.%3.%4.%5.%6.%7"/>
      <w:lvlJc w:val="left"/>
      <w:pPr>
        <w:tabs>
          <w:tab w:val="num" w:pos="0"/>
        </w:tabs>
        <w:ind w:left="5670" w:hanging="1440"/>
      </w:pPr>
      <w:rPr>
        <w:rFonts w:hint="default"/>
      </w:rPr>
    </w:lvl>
    <w:lvl w:ilvl="7">
      <w:start w:val="1"/>
      <w:numFmt w:val="decimal"/>
      <w:lvlText w:val="%1.%2.%3.%4.%5.%6.%7.%8"/>
      <w:lvlJc w:val="left"/>
      <w:pPr>
        <w:tabs>
          <w:tab w:val="num" w:pos="0"/>
        </w:tabs>
        <w:ind w:left="6735" w:hanging="1800"/>
      </w:pPr>
      <w:rPr>
        <w:rFonts w:hint="default"/>
      </w:rPr>
    </w:lvl>
    <w:lvl w:ilvl="8">
      <w:start w:val="1"/>
      <w:numFmt w:val="decimal"/>
      <w:lvlText w:val="%1.%2.%3.%4.%5.%6.%7.%8.%9"/>
      <w:lvlJc w:val="left"/>
      <w:pPr>
        <w:tabs>
          <w:tab w:val="num" w:pos="0"/>
        </w:tabs>
        <w:ind w:left="7800" w:hanging="2160"/>
      </w:pPr>
      <w:rPr>
        <w:rFonts w:hint="default"/>
      </w:rPr>
    </w:lvl>
  </w:abstractNum>
  <w:abstractNum w:abstractNumId="33">
    <w:nsid w:val="4F886898"/>
    <w:multiLevelType w:val="hybridMultilevel"/>
    <w:tmpl w:val="D2800680"/>
    <w:lvl w:ilvl="0" w:tplc="7D0CDBA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F166EC"/>
    <w:multiLevelType w:val="hybridMultilevel"/>
    <w:tmpl w:val="7BE8E87A"/>
    <w:lvl w:ilvl="0" w:tplc="5CA0E176">
      <w:numFmt w:val="bullet"/>
      <w:lvlText w:val="-"/>
      <w:lvlJc w:val="left"/>
      <w:pPr>
        <w:tabs>
          <w:tab w:val="num" w:pos="445"/>
        </w:tabs>
        <w:ind w:left="445" w:hanging="360"/>
      </w:pPr>
      <w:rPr>
        <w:rFonts w:ascii="Times New Roman" w:eastAsia="Times New Roman" w:hAnsi="Times New Roman" w:cs="Times New Roman" w:hint="default"/>
      </w:rPr>
    </w:lvl>
    <w:lvl w:ilvl="1" w:tplc="5CA0E176">
      <w:numFmt w:val="bullet"/>
      <w:lvlText w:val="-"/>
      <w:lvlJc w:val="left"/>
      <w:pPr>
        <w:tabs>
          <w:tab w:val="num" w:pos="1165"/>
        </w:tabs>
        <w:ind w:left="1165" w:hanging="360"/>
      </w:pPr>
      <w:rPr>
        <w:rFonts w:ascii="Times New Roman" w:eastAsia="Times New Roman" w:hAnsi="Times New Roman" w:cs="Times New Roman" w:hint="default"/>
      </w:rPr>
    </w:lvl>
    <w:lvl w:ilvl="2" w:tplc="04190005" w:tentative="1">
      <w:start w:val="1"/>
      <w:numFmt w:val="bullet"/>
      <w:lvlText w:val=""/>
      <w:lvlJc w:val="left"/>
      <w:pPr>
        <w:tabs>
          <w:tab w:val="num" w:pos="1885"/>
        </w:tabs>
        <w:ind w:left="1885" w:hanging="360"/>
      </w:pPr>
      <w:rPr>
        <w:rFonts w:ascii="Wingdings" w:hAnsi="Wingdings" w:hint="default"/>
      </w:rPr>
    </w:lvl>
    <w:lvl w:ilvl="3" w:tplc="04190001" w:tentative="1">
      <w:start w:val="1"/>
      <w:numFmt w:val="bullet"/>
      <w:lvlText w:val=""/>
      <w:lvlJc w:val="left"/>
      <w:pPr>
        <w:tabs>
          <w:tab w:val="num" w:pos="2605"/>
        </w:tabs>
        <w:ind w:left="2605" w:hanging="360"/>
      </w:pPr>
      <w:rPr>
        <w:rFonts w:ascii="Symbol" w:hAnsi="Symbol" w:hint="default"/>
      </w:rPr>
    </w:lvl>
    <w:lvl w:ilvl="4" w:tplc="04190003" w:tentative="1">
      <w:start w:val="1"/>
      <w:numFmt w:val="bullet"/>
      <w:lvlText w:val="o"/>
      <w:lvlJc w:val="left"/>
      <w:pPr>
        <w:tabs>
          <w:tab w:val="num" w:pos="3325"/>
        </w:tabs>
        <w:ind w:left="3325" w:hanging="360"/>
      </w:pPr>
      <w:rPr>
        <w:rFonts w:ascii="Courier New" w:hAnsi="Courier New" w:cs="Courier New" w:hint="default"/>
      </w:rPr>
    </w:lvl>
    <w:lvl w:ilvl="5" w:tplc="04190005" w:tentative="1">
      <w:start w:val="1"/>
      <w:numFmt w:val="bullet"/>
      <w:lvlText w:val=""/>
      <w:lvlJc w:val="left"/>
      <w:pPr>
        <w:tabs>
          <w:tab w:val="num" w:pos="4045"/>
        </w:tabs>
        <w:ind w:left="4045" w:hanging="360"/>
      </w:pPr>
      <w:rPr>
        <w:rFonts w:ascii="Wingdings" w:hAnsi="Wingdings" w:hint="default"/>
      </w:rPr>
    </w:lvl>
    <w:lvl w:ilvl="6" w:tplc="04190001" w:tentative="1">
      <w:start w:val="1"/>
      <w:numFmt w:val="bullet"/>
      <w:lvlText w:val=""/>
      <w:lvlJc w:val="left"/>
      <w:pPr>
        <w:tabs>
          <w:tab w:val="num" w:pos="4765"/>
        </w:tabs>
        <w:ind w:left="4765" w:hanging="360"/>
      </w:pPr>
      <w:rPr>
        <w:rFonts w:ascii="Symbol" w:hAnsi="Symbol" w:hint="default"/>
      </w:rPr>
    </w:lvl>
    <w:lvl w:ilvl="7" w:tplc="04190003" w:tentative="1">
      <w:start w:val="1"/>
      <w:numFmt w:val="bullet"/>
      <w:lvlText w:val="o"/>
      <w:lvlJc w:val="left"/>
      <w:pPr>
        <w:tabs>
          <w:tab w:val="num" w:pos="5485"/>
        </w:tabs>
        <w:ind w:left="5485" w:hanging="360"/>
      </w:pPr>
      <w:rPr>
        <w:rFonts w:ascii="Courier New" w:hAnsi="Courier New" w:cs="Courier New" w:hint="default"/>
      </w:rPr>
    </w:lvl>
    <w:lvl w:ilvl="8" w:tplc="04190005" w:tentative="1">
      <w:start w:val="1"/>
      <w:numFmt w:val="bullet"/>
      <w:lvlText w:val=""/>
      <w:lvlJc w:val="left"/>
      <w:pPr>
        <w:tabs>
          <w:tab w:val="num" w:pos="6205"/>
        </w:tabs>
        <w:ind w:left="6205" w:hanging="360"/>
      </w:pPr>
      <w:rPr>
        <w:rFonts w:ascii="Wingdings" w:hAnsi="Wingdings" w:hint="default"/>
      </w:rPr>
    </w:lvl>
  </w:abstractNum>
  <w:abstractNum w:abstractNumId="35">
    <w:nsid w:val="5D776B3D"/>
    <w:multiLevelType w:val="hybridMultilevel"/>
    <w:tmpl w:val="B86482DE"/>
    <w:lvl w:ilvl="0" w:tplc="EB76979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F312F66"/>
    <w:multiLevelType w:val="hybridMultilevel"/>
    <w:tmpl w:val="434AFFC6"/>
    <w:lvl w:ilvl="0" w:tplc="8F509A48">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60ED2AEA"/>
    <w:multiLevelType w:val="hybridMultilevel"/>
    <w:tmpl w:val="0DB05480"/>
    <w:lvl w:ilvl="0" w:tplc="EAC068B2">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194AA4"/>
    <w:multiLevelType w:val="hybridMultilevel"/>
    <w:tmpl w:val="57F6F38A"/>
    <w:lvl w:ilvl="0" w:tplc="7D0CDBA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B47C78"/>
    <w:multiLevelType w:val="hybridMultilevel"/>
    <w:tmpl w:val="C3B4607C"/>
    <w:lvl w:ilvl="0" w:tplc="09009D4C">
      <w:start w:val="3"/>
      <w:numFmt w:val="bullet"/>
      <w:lvlText w:val="-"/>
      <w:lvlJc w:val="left"/>
      <w:pPr>
        <w:ind w:left="1571" w:hanging="360"/>
      </w:pPr>
      <w:rPr>
        <w:rFonts w:ascii="Palatino Linotype" w:eastAsia="Times New Roman" w:hAnsi="Palatino Linotype" w:hint="default"/>
        <w:i/>
        <w:sz w:val="22"/>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8A41715"/>
    <w:multiLevelType w:val="hybridMultilevel"/>
    <w:tmpl w:val="4F409D9A"/>
    <w:lvl w:ilvl="0" w:tplc="CB8C6DDA">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6AB31D20"/>
    <w:multiLevelType w:val="hybridMultilevel"/>
    <w:tmpl w:val="241E1B04"/>
    <w:lvl w:ilvl="0" w:tplc="4A8E87E8">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7C0D2C"/>
    <w:multiLevelType w:val="hybridMultilevel"/>
    <w:tmpl w:val="FE4A22EC"/>
    <w:lvl w:ilvl="0" w:tplc="D3446BFA">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nsid w:val="6CB079F7"/>
    <w:multiLevelType w:val="hybridMultilevel"/>
    <w:tmpl w:val="87C4D2D2"/>
    <w:lvl w:ilvl="0" w:tplc="27DA491C">
      <w:start w:val="1"/>
      <w:numFmt w:val="decimal"/>
      <w:lvlText w:val="%1."/>
      <w:lvlJc w:val="left"/>
      <w:pPr>
        <w:tabs>
          <w:tab w:val="num" w:pos="85"/>
        </w:tabs>
        <w:ind w:left="0" w:firstLine="85"/>
      </w:pPr>
      <w:rPr>
        <w:rFonts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nsid w:val="6CDB4FFB"/>
    <w:multiLevelType w:val="hybridMultilevel"/>
    <w:tmpl w:val="1F94D9A0"/>
    <w:lvl w:ilvl="0" w:tplc="6C7A2292">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6FCE76D3"/>
    <w:multiLevelType w:val="multilevel"/>
    <w:tmpl w:val="3E84A3E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6">
    <w:nsid w:val="75D77D7C"/>
    <w:multiLevelType w:val="hybridMultilevel"/>
    <w:tmpl w:val="BB3471A0"/>
    <w:lvl w:ilvl="0" w:tplc="FFEA396E">
      <w:numFmt w:val="bullet"/>
      <w:lvlText w:val="-"/>
      <w:lvlJc w:val="left"/>
      <w:pPr>
        <w:ind w:left="644" w:hanging="360"/>
      </w:pPr>
      <w:rPr>
        <w:rFonts w:ascii="Times New Roman" w:eastAsia="Calibri" w:hAnsi="Times New Roman" w:cs="Times New Roman" w:hint="default"/>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7">
    <w:nsid w:val="78040CD7"/>
    <w:multiLevelType w:val="hybridMultilevel"/>
    <w:tmpl w:val="9E68AA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nsid w:val="787F026B"/>
    <w:multiLevelType w:val="multilevel"/>
    <w:tmpl w:val="F96A19E6"/>
    <w:lvl w:ilvl="0">
      <w:start w:val="4"/>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49">
    <w:nsid w:val="7A1C4C58"/>
    <w:multiLevelType w:val="hybridMultilevel"/>
    <w:tmpl w:val="AB9E7D64"/>
    <w:lvl w:ilvl="0" w:tplc="5C06B3D6">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50">
    <w:nsid w:val="7B774CCA"/>
    <w:multiLevelType w:val="hybridMultilevel"/>
    <w:tmpl w:val="DFD44632"/>
    <w:lvl w:ilvl="0" w:tplc="3B966D20">
      <w:start w:val="1"/>
      <w:numFmt w:val="decimal"/>
      <w:lvlText w:val="%1."/>
      <w:lvlJc w:val="left"/>
      <w:pPr>
        <w:ind w:left="786"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1">
    <w:nsid w:val="7F065ECD"/>
    <w:multiLevelType w:val="hybridMultilevel"/>
    <w:tmpl w:val="4A10BDBA"/>
    <w:lvl w:ilvl="0" w:tplc="60A4F0CC">
      <w:start w:val="1"/>
      <w:numFmt w:val="decimal"/>
      <w:lvlText w:val="%1."/>
      <w:lvlJc w:val="left"/>
      <w:pPr>
        <w:tabs>
          <w:tab w:val="num" w:pos="85"/>
        </w:tabs>
        <w:ind w:left="0" w:firstLine="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F6A5DDD"/>
    <w:multiLevelType w:val="hybridMultilevel"/>
    <w:tmpl w:val="480EB69C"/>
    <w:lvl w:ilvl="0" w:tplc="BD8EA7DE">
      <w:start w:val="1"/>
      <w:numFmt w:val="decimal"/>
      <w:lvlText w:val="%1."/>
      <w:lvlJc w:val="left"/>
      <w:pPr>
        <w:tabs>
          <w:tab w:val="num" w:pos="85"/>
        </w:tabs>
        <w:ind w:left="0" w:firstLine="8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21"/>
  </w:num>
  <w:num w:numId="4">
    <w:abstractNumId w:val="51"/>
  </w:num>
  <w:num w:numId="5">
    <w:abstractNumId w:val="19"/>
  </w:num>
  <w:num w:numId="6">
    <w:abstractNumId w:val="25"/>
  </w:num>
  <w:num w:numId="7">
    <w:abstractNumId w:val="37"/>
  </w:num>
  <w:num w:numId="8">
    <w:abstractNumId w:val="41"/>
  </w:num>
  <w:num w:numId="9">
    <w:abstractNumId w:val="52"/>
  </w:num>
  <w:num w:numId="10">
    <w:abstractNumId w:val="29"/>
  </w:num>
  <w:num w:numId="11">
    <w:abstractNumId w:val="16"/>
  </w:num>
  <w:num w:numId="12">
    <w:abstractNumId w:val="30"/>
  </w:num>
  <w:num w:numId="13">
    <w:abstractNumId w:val="40"/>
  </w:num>
  <w:num w:numId="14">
    <w:abstractNumId w:val="42"/>
  </w:num>
  <w:num w:numId="15">
    <w:abstractNumId w:val="43"/>
  </w:num>
  <w:num w:numId="16">
    <w:abstractNumId w:val="12"/>
  </w:num>
  <w:num w:numId="17">
    <w:abstractNumId w:val="14"/>
  </w:num>
  <w:num w:numId="18">
    <w:abstractNumId w:val="44"/>
  </w:num>
  <w:num w:numId="19">
    <w:abstractNumId w:val="18"/>
  </w:num>
  <w:num w:numId="20">
    <w:abstractNumId w:val="24"/>
  </w:num>
  <w:num w:numId="21">
    <w:abstractNumId w:val="17"/>
  </w:num>
  <w:num w:numId="22">
    <w:abstractNumId w:val="9"/>
  </w:num>
  <w:num w:numId="23">
    <w:abstractNumId w:val="38"/>
  </w:num>
  <w:num w:numId="24">
    <w:abstractNumId w:val="33"/>
  </w:num>
  <w:num w:numId="25">
    <w:abstractNumId w:val="8"/>
  </w:num>
  <w:num w:numId="26">
    <w:abstractNumId w:val="1"/>
  </w:num>
  <w:num w:numId="27">
    <w:abstractNumId w:val="20"/>
  </w:num>
  <w:num w:numId="28">
    <w:abstractNumId w:val="2"/>
  </w:num>
  <w:num w:numId="29">
    <w:abstractNumId w:val="34"/>
  </w:num>
  <w:num w:numId="30">
    <w:abstractNumId w:val="32"/>
  </w:num>
  <w:num w:numId="31">
    <w:abstractNumId w:val="13"/>
  </w:num>
  <w:num w:numId="32">
    <w:abstractNumId w:val="50"/>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7"/>
  </w:num>
  <w:num w:numId="36">
    <w:abstractNumId w:val="28"/>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1"/>
  </w:num>
  <w:num w:numId="41">
    <w:abstractNumId w:val="23"/>
  </w:num>
  <w:num w:numId="42">
    <w:abstractNumId w:val="49"/>
  </w:num>
  <w:num w:numId="43">
    <w:abstractNumId w:val="10"/>
  </w:num>
  <w:num w:numId="44">
    <w:abstractNumId w:val="15"/>
  </w:num>
  <w:num w:numId="45">
    <w:abstractNumId w:val="46"/>
  </w:num>
  <w:num w:numId="46">
    <w:abstractNumId w:val="35"/>
  </w:num>
  <w:num w:numId="47">
    <w:abstractNumId w:val="31"/>
  </w:num>
  <w:num w:numId="48">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97F5E"/>
    <w:rsid w:val="00001648"/>
    <w:rsid w:val="00002F80"/>
    <w:rsid w:val="00002FAE"/>
    <w:rsid w:val="0000311E"/>
    <w:rsid w:val="00003425"/>
    <w:rsid w:val="00004314"/>
    <w:rsid w:val="00004D89"/>
    <w:rsid w:val="000078C4"/>
    <w:rsid w:val="00007E43"/>
    <w:rsid w:val="000101FF"/>
    <w:rsid w:val="00010627"/>
    <w:rsid w:val="00010718"/>
    <w:rsid w:val="00011203"/>
    <w:rsid w:val="0001142C"/>
    <w:rsid w:val="000123B6"/>
    <w:rsid w:val="00013611"/>
    <w:rsid w:val="000140BD"/>
    <w:rsid w:val="000153D2"/>
    <w:rsid w:val="000156D3"/>
    <w:rsid w:val="00015BA1"/>
    <w:rsid w:val="000164F3"/>
    <w:rsid w:val="00016845"/>
    <w:rsid w:val="000210FE"/>
    <w:rsid w:val="000219DD"/>
    <w:rsid w:val="00021D34"/>
    <w:rsid w:val="00022A87"/>
    <w:rsid w:val="00023F4C"/>
    <w:rsid w:val="00025564"/>
    <w:rsid w:val="00025742"/>
    <w:rsid w:val="000265BD"/>
    <w:rsid w:val="00026C4F"/>
    <w:rsid w:val="00026CB3"/>
    <w:rsid w:val="00026DBF"/>
    <w:rsid w:val="00026E2A"/>
    <w:rsid w:val="00027E7E"/>
    <w:rsid w:val="000306DB"/>
    <w:rsid w:val="00034560"/>
    <w:rsid w:val="000347E4"/>
    <w:rsid w:val="000348EB"/>
    <w:rsid w:val="00034A02"/>
    <w:rsid w:val="00034CB0"/>
    <w:rsid w:val="0003522D"/>
    <w:rsid w:val="00036096"/>
    <w:rsid w:val="00037CC5"/>
    <w:rsid w:val="0004131A"/>
    <w:rsid w:val="00045EDD"/>
    <w:rsid w:val="000471F4"/>
    <w:rsid w:val="000476AF"/>
    <w:rsid w:val="00047B31"/>
    <w:rsid w:val="00047EEB"/>
    <w:rsid w:val="00050028"/>
    <w:rsid w:val="0005259D"/>
    <w:rsid w:val="000527A6"/>
    <w:rsid w:val="000531AB"/>
    <w:rsid w:val="00054870"/>
    <w:rsid w:val="00054B2B"/>
    <w:rsid w:val="00055817"/>
    <w:rsid w:val="00055C3A"/>
    <w:rsid w:val="00056018"/>
    <w:rsid w:val="000563E5"/>
    <w:rsid w:val="000571E9"/>
    <w:rsid w:val="00057EE8"/>
    <w:rsid w:val="00060D83"/>
    <w:rsid w:val="00060ECB"/>
    <w:rsid w:val="00061610"/>
    <w:rsid w:val="00063FA8"/>
    <w:rsid w:val="000643ED"/>
    <w:rsid w:val="00066431"/>
    <w:rsid w:val="000666F3"/>
    <w:rsid w:val="00067881"/>
    <w:rsid w:val="00070813"/>
    <w:rsid w:val="0007237A"/>
    <w:rsid w:val="000727C6"/>
    <w:rsid w:val="00073E0C"/>
    <w:rsid w:val="000747D5"/>
    <w:rsid w:val="00075602"/>
    <w:rsid w:val="00075F46"/>
    <w:rsid w:val="00076181"/>
    <w:rsid w:val="0007727D"/>
    <w:rsid w:val="00077320"/>
    <w:rsid w:val="000805BD"/>
    <w:rsid w:val="00081137"/>
    <w:rsid w:val="00081C71"/>
    <w:rsid w:val="00082EF7"/>
    <w:rsid w:val="0008306B"/>
    <w:rsid w:val="0008506E"/>
    <w:rsid w:val="000858FA"/>
    <w:rsid w:val="00086382"/>
    <w:rsid w:val="0009097D"/>
    <w:rsid w:val="00090DEA"/>
    <w:rsid w:val="00091A84"/>
    <w:rsid w:val="0009258D"/>
    <w:rsid w:val="00092D33"/>
    <w:rsid w:val="00093916"/>
    <w:rsid w:val="00094076"/>
    <w:rsid w:val="00094747"/>
    <w:rsid w:val="00095AD4"/>
    <w:rsid w:val="00095C81"/>
    <w:rsid w:val="000962B9"/>
    <w:rsid w:val="00096858"/>
    <w:rsid w:val="00096DDC"/>
    <w:rsid w:val="000972D1"/>
    <w:rsid w:val="000A0BAC"/>
    <w:rsid w:val="000A0BB6"/>
    <w:rsid w:val="000A181B"/>
    <w:rsid w:val="000A1C29"/>
    <w:rsid w:val="000A30FA"/>
    <w:rsid w:val="000A33C9"/>
    <w:rsid w:val="000A3FDD"/>
    <w:rsid w:val="000A4484"/>
    <w:rsid w:val="000A4486"/>
    <w:rsid w:val="000A469E"/>
    <w:rsid w:val="000A719F"/>
    <w:rsid w:val="000A7C18"/>
    <w:rsid w:val="000A7C1B"/>
    <w:rsid w:val="000B209B"/>
    <w:rsid w:val="000B3028"/>
    <w:rsid w:val="000B3532"/>
    <w:rsid w:val="000B56DF"/>
    <w:rsid w:val="000B679B"/>
    <w:rsid w:val="000B6CB0"/>
    <w:rsid w:val="000C0303"/>
    <w:rsid w:val="000C084F"/>
    <w:rsid w:val="000C1056"/>
    <w:rsid w:val="000C3B59"/>
    <w:rsid w:val="000C3F92"/>
    <w:rsid w:val="000C4DEC"/>
    <w:rsid w:val="000C5794"/>
    <w:rsid w:val="000C6F3E"/>
    <w:rsid w:val="000C7C82"/>
    <w:rsid w:val="000C7D6E"/>
    <w:rsid w:val="000D0288"/>
    <w:rsid w:val="000D0825"/>
    <w:rsid w:val="000D13D4"/>
    <w:rsid w:val="000D13EA"/>
    <w:rsid w:val="000D19F6"/>
    <w:rsid w:val="000D2A5C"/>
    <w:rsid w:val="000D33FB"/>
    <w:rsid w:val="000D3CF6"/>
    <w:rsid w:val="000D3D7E"/>
    <w:rsid w:val="000D5A22"/>
    <w:rsid w:val="000D62B2"/>
    <w:rsid w:val="000D791B"/>
    <w:rsid w:val="000D7A2B"/>
    <w:rsid w:val="000D7DD5"/>
    <w:rsid w:val="000E0806"/>
    <w:rsid w:val="000E107F"/>
    <w:rsid w:val="000E1A9B"/>
    <w:rsid w:val="000E1BA0"/>
    <w:rsid w:val="000E20B9"/>
    <w:rsid w:val="000E21C1"/>
    <w:rsid w:val="000E3CD1"/>
    <w:rsid w:val="000E3EFC"/>
    <w:rsid w:val="000E3FF9"/>
    <w:rsid w:val="000E4AB0"/>
    <w:rsid w:val="000E587D"/>
    <w:rsid w:val="000F007A"/>
    <w:rsid w:val="000F05E2"/>
    <w:rsid w:val="000F1009"/>
    <w:rsid w:val="000F18FB"/>
    <w:rsid w:val="000F1CB1"/>
    <w:rsid w:val="000F343B"/>
    <w:rsid w:val="000F3596"/>
    <w:rsid w:val="000F4136"/>
    <w:rsid w:val="000F435A"/>
    <w:rsid w:val="000F6034"/>
    <w:rsid w:val="000F637A"/>
    <w:rsid w:val="000F6417"/>
    <w:rsid w:val="000F71E0"/>
    <w:rsid w:val="000F767A"/>
    <w:rsid w:val="000F78B9"/>
    <w:rsid w:val="000F7AD2"/>
    <w:rsid w:val="000F7CE5"/>
    <w:rsid w:val="001032D5"/>
    <w:rsid w:val="0010341F"/>
    <w:rsid w:val="001038F7"/>
    <w:rsid w:val="00104487"/>
    <w:rsid w:val="001052EE"/>
    <w:rsid w:val="00105D08"/>
    <w:rsid w:val="00106F44"/>
    <w:rsid w:val="00107D37"/>
    <w:rsid w:val="00110C93"/>
    <w:rsid w:val="0011122C"/>
    <w:rsid w:val="00112670"/>
    <w:rsid w:val="00112D88"/>
    <w:rsid w:val="0011362B"/>
    <w:rsid w:val="0011387E"/>
    <w:rsid w:val="00113A0D"/>
    <w:rsid w:val="00113C65"/>
    <w:rsid w:val="00115919"/>
    <w:rsid w:val="001166C5"/>
    <w:rsid w:val="00117ED1"/>
    <w:rsid w:val="0012230B"/>
    <w:rsid w:val="001225EE"/>
    <w:rsid w:val="0012303E"/>
    <w:rsid w:val="00123516"/>
    <w:rsid w:val="00123FFA"/>
    <w:rsid w:val="00124664"/>
    <w:rsid w:val="00124CB1"/>
    <w:rsid w:val="001252CD"/>
    <w:rsid w:val="00125CCD"/>
    <w:rsid w:val="00130CD9"/>
    <w:rsid w:val="00131414"/>
    <w:rsid w:val="00131477"/>
    <w:rsid w:val="00131941"/>
    <w:rsid w:val="00132301"/>
    <w:rsid w:val="00133480"/>
    <w:rsid w:val="00133628"/>
    <w:rsid w:val="001359E6"/>
    <w:rsid w:val="00135D5D"/>
    <w:rsid w:val="00136A44"/>
    <w:rsid w:val="00136C96"/>
    <w:rsid w:val="00137BE2"/>
    <w:rsid w:val="00137DE9"/>
    <w:rsid w:val="0014002F"/>
    <w:rsid w:val="001404F8"/>
    <w:rsid w:val="00141306"/>
    <w:rsid w:val="00141D46"/>
    <w:rsid w:val="00141DE8"/>
    <w:rsid w:val="001426EF"/>
    <w:rsid w:val="00143B15"/>
    <w:rsid w:val="00144CA5"/>
    <w:rsid w:val="00144F67"/>
    <w:rsid w:val="00146540"/>
    <w:rsid w:val="00146E04"/>
    <w:rsid w:val="00152425"/>
    <w:rsid w:val="0015343B"/>
    <w:rsid w:val="001535D3"/>
    <w:rsid w:val="00154172"/>
    <w:rsid w:val="00155472"/>
    <w:rsid w:val="00155DFB"/>
    <w:rsid w:val="00155F26"/>
    <w:rsid w:val="00160B22"/>
    <w:rsid w:val="00160E05"/>
    <w:rsid w:val="00161043"/>
    <w:rsid w:val="00161604"/>
    <w:rsid w:val="001616A4"/>
    <w:rsid w:val="00162B23"/>
    <w:rsid w:val="0016302D"/>
    <w:rsid w:val="00164803"/>
    <w:rsid w:val="001679E0"/>
    <w:rsid w:val="001709A2"/>
    <w:rsid w:val="0017158D"/>
    <w:rsid w:val="00171EBB"/>
    <w:rsid w:val="001730FA"/>
    <w:rsid w:val="00174216"/>
    <w:rsid w:val="00174FB6"/>
    <w:rsid w:val="00175C5A"/>
    <w:rsid w:val="00177725"/>
    <w:rsid w:val="00181477"/>
    <w:rsid w:val="0018172B"/>
    <w:rsid w:val="00181E49"/>
    <w:rsid w:val="00183C5C"/>
    <w:rsid w:val="00184B6C"/>
    <w:rsid w:val="00185A07"/>
    <w:rsid w:val="00186AD2"/>
    <w:rsid w:val="0019057C"/>
    <w:rsid w:val="00190A0D"/>
    <w:rsid w:val="00191C6F"/>
    <w:rsid w:val="00192364"/>
    <w:rsid w:val="0019281B"/>
    <w:rsid w:val="0019396E"/>
    <w:rsid w:val="00193ED4"/>
    <w:rsid w:val="00194182"/>
    <w:rsid w:val="00194FF7"/>
    <w:rsid w:val="00195627"/>
    <w:rsid w:val="001956EA"/>
    <w:rsid w:val="001963E7"/>
    <w:rsid w:val="001963F5"/>
    <w:rsid w:val="00196A12"/>
    <w:rsid w:val="001A006A"/>
    <w:rsid w:val="001A1E90"/>
    <w:rsid w:val="001A28DC"/>
    <w:rsid w:val="001A5D8D"/>
    <w:rsid w:val="001A6991"/>
    <w:rsid w:val="001A70EE"/>
    <w:rsid w:val="001A718E"/>
    <w:rsid w:val="001A73FD"/>
    <w:rsid w:val="001B0ED4"/>
    <w:rsid w:val="001B11B2"/>
    <w:rsid w:val="001B4E08"/>
    <w:rsid w:val="001B4FA7"/>
    <w:rsid w:val="001B52E7"/>
    <w:rsid w:val="001B531E"/>
    <w:rsid w:val="001B5AA6"/>
    <w:rsid w:val="001B6A7E"/>
    <w:rsid w:val="001B6D9E"/>
    <w:rsid w:val="001B7971"/>
    <w:rsid w:val="001C1102"/>
    <w:rsid w:val="001C25C9"/>
    <w:rsid w:val="001C43A9"/>
    <w:rsid w:val="001C578D"/>
    <w:rsid w:val="001C5FFB"/>
    <w:rsid w:val="001C7A87"/>
    <w:rsid w:val="001D06E9"/>
    <w:rsid w:val="001D0760"/>
    <w:rsid w:val="001D18E1"/>
    <w:rsid w:val="001D2AAC"/>
    <w:rsid w:val="001D4D26"/>
    <w:rsid w:val="001D51D7"/>
    <w:rsid w:val="001D5BC0"/>
    <w:rsid w:val="001D7A34"/>
    <w:rsid w:val="001E023D"/>
    <w:rsid w:val="001E1DA9"/>
    <w:rsid w:val="001E20BD"/>
    <w:rsid w:val="001E2300"/>
    <w:rsid w:val="001E34A6"/>
    <w:rsid w:val="001E38CF"/>
    <w:rsid w:val="001E4027"/>
    <w:rsid w:val="001E4770"/>
    <w:rsid w:val="001E584A"/>
    <w:rsid w:val="001E6290"/>
    <w:rsid w:val="001E7983"/>
    <w:rsid w:val="001E7D7F"/>
    <w:rsid w:val="001F0426"/>
    <w:rsid w:val="001F231F"/>
    <w:rsid w:val="001F39A0"/>
    <w:rsid w:val="001F486F"/>
    <w:rsid w:val="001F49D9"/>
    <w:rsid w:val="001F5626"/>
    <w:rsid w:val="001F5F12"/>
    <w:rsid w:val="001F64FF"/>
    <w:rsid w:val="00200115"/>
    <w:rsid w:val="0020031C"/>
    <w:rsid w:val="00200EF6"/>
    <w:rsid w:val="00201202"/>
    <w:rsid w:val="002012C9"/>
    <w:rsid w:val="00202451"/>
    <w:rsid w:val="00202A4E"/>
    <w:rsid w:val="00203CAE"/>
    <w:rsid w:val="00204293"/>
    <w:rsid w:val="00204368"/>
    <w:rsid w:val="002043A4"/>
    <w:rsid w:val="00204F85"/>
    <w:rsid w:val="00205DA8"/>
    <w:rsid w:val="00206160"/>
    <w:rsid w:val="00206E3F"/>
    <w:rsid w:val="00210507"/>
    <w:rsid w:val="00210875"/>
    <w:rsid w:val="00211191"/>
    <w:rsid w:val="00213828"/>
    <w:rsid w:val="0021413D"/>
    <w:rsid w:val="00216602"/>
    <w:rsid w:val="00216662"/>
    <w:rsid w:val="002167EB"/>
    <w:rsid w:val="00216B81"/>
    <w:rsid w:val="002218EE"/>
    <w:rsid w:val="00222DBE"/>
    <w:rsid w:val="00223C80"/>
    <w:rsid w:val="00223DA3"/>
    <w:rsid w:val="00223DF4"/>
    <w:rsid w:val="0022462E"/>
    <w:rsid w:val="002257D8"/>
    <w:rsid w:val="0022637C"/>
    <w:rsid w:val="00226FA1"/>
    <w:rsid w:val="002272BD"/>
    <w:rsid w:val="002318A9"/>
    <w:rsid w:val="00231C4C"/>
    <w:rsid w:val="002329E6"/>
    <w:rsid w:val="00232BEF"/>
    <w:rsid w:val="002346AB"/>
    <w:rsid w:val="00235061"/>
    <w:rsid w:val="00236594"/>
    <w:rsid w:val="00237D73"/>
    <w:rsid w:val="0024066B"/>
    <w:rsid w:val="0024091E"/>
    <w:rsid w:val="00240E17"/>
    <w:rsid w:val="002414D2"/>
    <w:rsid w:val="00242323"/>
    <w:rsid w:val="002423C5"/>
    <w:rsid w:val="002429CE"/>
    <w:rsid w:val="00244299"/>
    <w:rsid w:val="002458BD"/>
    <w:rsid w:val="00245A6F"/>
    <w:rsid w:val="002464C9"/>
    <w:rsid w:val="0024686D"/>
    <w:rsid w:val="002475F3"/>
    <w:rsid w:val="002476D3"/>
    <w:rsid w:val="0024796C"/>
    <w:rsid w:val="00247EA0"/>
    <w:rsid w:val="00251435"/>
    <w:rsid w:val="002524B6"/>
    <w:rsid w:val="00252598"/>
    <w:rsid w:val="0025281D"/>
    <w:rsid w:val="002537AA"/>
    <w:rsid w:val="00253FF6"/>
    <w:rsid w:val="00254E26"/>
    <w:rsid w:val="002566CC"/>
    <w:rsid w:val="00256D85"/>
    <w:rsid w:val="0026066B"/>
    <w:rsid w:val="00260F98"/>
    <w:rsid w:val="00261C56"/>
    <w:rsid w:val="00262E25"/>
    <w:rsid w:val="00263025"/>
    <w:rsid w:val="00265148"/>
    <w:rsid w:val="002667EB"/>
    <w:rsid w:val="00266965"/>
    <w:rsid w:val="002677A5"/>
    <w:rsid w:val="00267AD7"/>
    <w:rsid w:val="00267F22"/>
    <w:rsid w:val="002704F8"/>
    <w:rsid w:val="002706A5"/>
    <w:rsid w:val="00271FC5"/>
    <w:rsid w:val="0027211B"/>
    <w:rsid w:val="0027335D"/>
    <w:rsid w:val="002757CB"/>
    <w:rsid w:val="00275FBC"/>
    <w:rsid w:val="0027666B"/>
    <w:rsid w:val="00276B16"/>
    <w:rsid w:val="00276BF9"/>
    <w:rsid w:val="00277096"/>
    <w:rsid w:val="002800A0"/>
    <w:rsid w:val="00280928"/>
    <w:rsid w:val="00281529"/>
    <w:rsid w:val="002815C2"/>
    <w:rsid w:val="00282693"/>
    <w:rsid w:val="002831A4"/>
    <w:rsid w:val="0028321A"/>
    <w:rsid w:val="00283FC8"/>
    <w:rsid w:val="0028436F"/>
    <w:rsid w:val="0028514A"/>
    <w:rsid w:val="00286029"/>
    <w:rsid w:val="002871B3"/>
    <w:rsid w:val="00290800"/>
    <w:rsid w:val="00290D01"/>
    <w:rsid w:val="00294186"/>
    <w:rsid w:val="0029425B"/>
    <w:rsid w:val="00294DDF"/>
    <w:rsid w:val="00294F83"/>
    <w:rsid w:val="00295A21"/>
    <w:rsid w:val="00296E09"/>
    <w:rsid w:val="00297EA0"/>
    <w:rsid w:val="002A09BA"/>
    <w:rsid w:val="002A1720"/>
    <w:rsid w:val="002A1D25"/>
    <w:rsid w:val="002A2325"/>
    <w:rsid w:val="002A3745"/>
    <w:rsid w:val="002A39B5"/>
    <w:rsid w:val="002A4F15"/>
    <w:rsid w:val="002A64C3"/>
    <w:rsid w:val="002A7E34"/>
    <w:rsid w:val="002B18CB"/>
    <w:rsid w:val="002B1B6A"/>
    <w:rsid w:val="002B278E"/>
    <w:rsid w:val="002B382C"/>
    <w:rsid w:val="002B49A0"/>
    <w:rsid w:val="002B530C"/>
    <w:rsid w:val="002B62D9"/>
    <w:rsid w:val="002B6C2E"/>
    <w:rsid w:val="002B73E0"/>
    <w:rsid w:val="002B76EB"/>
    <w:rsid w:val="002C0D1F"/>
    <w:rsid w:val="002C2911"/>
    <w:rsid w:val="002C2BF5"/>
    <w:rsid w:val="002C307A"/>
    <w:rsid w:val="002C3770"/>
    <w:rsid w:val="002C419F"/>
    <w:rsid w:val="002C46B1"/>
    <w:rsid w:val="002C6EB3"/>
    <w:rsid w:val="002D0543"/>
    <w:rsid w:val="002D2ABD"/>
    <w:rsid w:val="002D375B"/>
    <w:rsid w:val="002D4184"/>
    <w:rsid w:val="002D6699"/>
    <w:rsid w:val="002D7F9D"/>
    <w:rsid w:val="002E1A61"/>
    <w:rsid w:val="002E3D66"/>
    <w:rsid w:val="002E3EA3"/>
    <w:rsid w:val="002E3F3B"/>
    <w:rsid w:val="002E411F"/>
    <w:rsid w:val="002E4380"/>
    <w:rsid w:val="002E4489"/>
    <w:rsid w:val="002E73DE"/>
    <w:rsid w:val="002E7EE8"/>
    <w:rsid w:val="002F2FC2"/>
    <w:rsid w:val="002F3134"/>
    <w:rsid w:val="002F375F"/>
    <w:rsid w:val="002F432F"/>
    <w:rsid w:val="002F4FBB"/>
    <w:rsid w:val="002F581E"/>
    <w:rsid w:val="002F7042"/>
    <w:rsid w:val="002F7F2B"/>
    <w:rsid w:val="003016B6"/>
    <w:rsid w:val="0030176E"/>
    <w:rsid w:val="00301F85"/>
    <w:rsid w:val="00302933"/>
    <w:rsid w:val="003036DE"/>
    <w:rsid w:val="00303959"/>
    <w:rsid w:val="0030421D"/>
    <w:rsid w:val="00304658"/>
    <w:rsid w:val="0030504B"/>
    <w:rsid w:val="00305942"/>
    <w:rsid w:val="00305E69"/>
    <w:rsid w:val="0030719D"/>
    <w:rsid w:val="00307514"/>
    <w:rsid w:val="00307765"/>
    <w:rsid w:val="00307F83"/>
    <w:rsid w:val="00310B6F"/>
    <w:rsid w:val="00311B76"/>
    <w:rsid w:val="00312575"/>
    <w:rsid w:val="00312E33"/>
    <w:rsid w:val="0031471E"/>
    <w:rsid w:val="0031672F"/>
    <w:rsid w:val="00320A13"/>
    <w:rsid w:val="00321C93"/>
    <w:rsid w:val="00322639"/>
    <w:rsid w:val="00322FA7"/>
    <w:rsid w:val="003237F8"/>
    <w:rsid w:val="00324238"/>
    <w:rsid w:val="00325271"/>
    <w:rsid w:val="0032642B"/>
    <w:rsid w:val="003265B6"/>
    <w:rsid w:val="00326EA6"/>
    <w:rsid w:val="00327280"/>
    <w:rsid w:val="00327F8A"/>
    <w:rsid w:val="00331F12"/>
    <w:rsid w:val="003326E1"/>
    <w:rsid w:val="00332E27"/>
    <w:rsid w:val="00333A68"/>
    <w:rsid w:val="00334B81"/>
    <w:rsid w:val="00334C89"/>
    <w:rsid w:val="00334D7D"/>
    <w:rsid w:val="003352C9"/>
    <w:rsid w:val="00335807"/>
    <w:rsid w:val="0033628E"/>
    <w:rsid w:val="003364A6"/>
    <w:rsid w:val="00337ED4"/>
    <w:rsid w:val="0034150D"/>
    <w:rsid w:val="003418FE"/>
    <w:rsid w:val="00341C51"/>
    <w:rsid w:val="003448B7"/>
    <w:rsid w:val="00344950"/>
    <w:rsid w:val="00346646"/>
    <w:rsid w:val="00347198"/>
    <w:rsid w:val="003477EE"/>
    <w:rsid w:val="00351CCD"/>
    <w:rsid w:val="00351FC0"/>
    <w:rsid w:val="003520D5"/>
    <w:rsid w:val="003522A8"/>
    <w:rsid w:val="003524AF"/>
    <w:rsid w:val="00352754"/>
    <w:rsid w:val="003536DF"/>
    <w:rsid w:val="0035471D"/>
    <w:rsid w:val="00354948"/>
    <w:rsid w:val="00354CDD"/>
    <w:rsid w:val="0035572B"/>
    <w:rsid w:val="0035679C"/>
    <w:rsid w:val="00357392"/>
    <w:rsid w:val="00357555"/>
    <w:rsid w:val="003608D5"/>
    <w:rsid w:val="00360B09"/>
    <w:rsid w:val="00361631"/>
    <w:rsid w:val="00361F0E"/>
    <w:rsid w:val="00362274"/>
    <w:rsid w:val="00363CA4"/>
    <w:rsid w:val="0036401A"/>
    <w:rsid w:val="00365AFC"/>
    <w:rsid w:val="00366933"/>
    <w:rsid w:val="003676F8"/>
    <w:rsid w:val="00367CE6"/>
    <w:rsid w:val="00367F60"/>
    <w:rsid w:val="00370114"/>
    <w:rsid w:val="00371636"/>
    <w:rsid w:val="003723AA"/>
    <w:rsid w:val="003742EC"/>
    <w:rsid w:val="00374D5D"/>
    <w:rsid w:val="00375669"/>
    <w:rsid w:val="003764F2"/>
    <w:rsid w:val="00376579"/>
    <w:rsid w:val="00377DE2"/>
    <w:rsid w:val="0038078E"/>
    <w:rsid w:val="00380ED6"/>
    <w:rsid w:val="003833CF"/>
    <w:rsid w:val="00383FC2"/>
    <w:rsid w:val="00385593"/>
    <w:rsid w:val="00385C34"/>
    <w:rsid w:val="003863A4"/>
    <w:rsid w:val="0038669A"/>
    <w:rsid w:val="00386F38"/>
    <w:rsid w:val="00391035"/>
    <w:rsid w:val="003910B3"/>
    <w:rsid w:val="0039127F"/>
    <w:rsid w:val="00391684"/>
    <w:rsid w:val="00392B50"/>
    <w:rsid w:val="003937D1"/>
    <w:rsid w:val="003951B1"/>
    <w:rsid w:val="00395606"/>
    <w:rsid w:val="00396812"/>
    <w:rsid w:val="00396D76"/>
    <w:rsid w:val="00396D9E"/>
    <w:rsid w:val="00397AFA"/>
    <w:rsid w:val="003A2CD7"/>
    <w:rsid w:val="003A37F5"/>
    <w:rsid w:val="003A4B65"/>
    <w:rsid w:val="003A4BE4"/>
    <w:rsid w:val="003A793A"/>
    <w:rsid w:val="003B0827"/>
    <w:rsid w:val="003B157B"/>
    <w:rsid w:val="003B350A"/>
    <w:rsid w:val="003B40DC"/>
    <w:rsid w:val="003B41EF"/>
    <w:rsid w:val="003B4F42"/>
    <w:rsid w:val="003B533C"/>
    <w:rsid w:val="003B6FE4"/>
    <w:rsid w:val="003B7907"/>
    <w:rsid w:val="003B7E2C"/>
    <w:rsid w:val="003C00D3"/>
    <w:rsid w:val="003C0262"/>
    <w:rsid w:val="003C28C2"/>
    <w:rsid w:val="003C2F33"/>
    <w:rsid w:val="003C3DE7"/>
    <w:rsid w:val="003C44EF"/>
    <w:rsid w:val="003C450C"/>
    <w:rsid w:val="003C51B0"/>
    <w:rsid w:val="003C5999"/>
    <w:rsid w:val="003C6ED1"/>
    <w:rsid w:val="003C7565"/>
    <w:rsid w:val="003C7B51"/>
    <w:rsid w:val="003D00EB"/>
    <w:rsid w:val="003D0636"/>
    <w:rsid w:val="003D1488"/>
    <w:rsid w:val="003D1B25"/>
    <w:rsid w:val="003D33A1"/>
    <w:rsid w:val="003D59A5"/>
    <w:rsid w:val="003D5D3A"/>
    <w:rsid w:val="003D6018"/>
    <w:rsid w:val="003D60FE"/>
    <w:rsid w:val="003D70A4"/>
    <w:rsid w:val="003D7404"/>
    <w:rsid w:val="003E066C"/>
    <w:rsid w:val="003E166A"/>
    <w:rsid w:val="003E1FC5"/>
    <w:rsid w:val="003E3778"/>
    <w:rsid w:val="003E39F1"/>
    <w:rsid w:val="003E3B62"/>
    <w:rsid w:val="003E4DF1"/>
    <w:rsid w:val="003F032B"/>
    <w:rsid w:val="003F2517"/>
    <w:rsid w:val="003F28C6"/>
    <w:rsid w:val="003F2CCE"/>
    <w:rsid w:val="003F2FD5"/>
    <w:rsid w:val="003F313A"/>
    <w:rsid w:val="003F5CC6"/>
    <w:rsid w:val="003F5FFE"/>
    <w:rsid w:val="003F71DD"/>
    <w:rsid w:val="003F7287"/>
    <w:rsid w:val="003F7F65"/>
    <w:rsid w:val="0040060A"/>
    <w:rsid w:val="00400A85"/>
    <w:rsid w:val="004010F5"/>
    <w:rsid w:val="004012DE"/>
    <w:rsid w:val="00401478"/>
    <w:rsid w:val="004023FF"/>
    <w:rsid w:val="00402429"/>
    <w:rsid w:val="004034BB"/>
    <w:rsid w:val="0040391E"/>
    <w:rsid w:val="00405D75"/>
    <w:rsid w:val="00406214"/>
    <w:rsid w:val="004068B8"/>
    <w:rsid w:val="00406E7A"/>
    <w:rsid w:val="00407505"/>
    <w:rsid w:val="00410B79"/>
    <w:rsid w:val="00410D5C"/>
    <w:rsid w:val="00411A76"/>
    <w:rsid w:val="00412148"/>
    <w:rsid w:val="00413408"/>
    <w:rsid w:val="004145CB"/>
    <w:rsid w:val="00416005"/>
    <w:rsid w:val="00420049"/>
    <w:rsid w:val="004206F3"/>
    <w:rsid w:val="004234BA"/>
    <w:rsid w:val="00425DF1"/>
    <w:rsid w:val="00425EEC"/>
    <w:rsid w:val="00426085"/>
    <w:rsid w:val="00431317"/>
    <w:rsid w:val="00432189"/>
    <w:rsid w:val="00432888"/>
    <w:rsid w:val="004333D0"/>
    <w:rsid w:val="00434525"/>
    <w:rsid w:val="00434E05"/>
    <w:rsid w:val="00436031"/>
    <w:rsid w:val="004360EA"/>
    <w:rsid w:val="00436638"/>
    <w:rsid w:val="004369AC"/>
    <w:rsid w:val="00436EA8"/>
    <w:rsid w:val="00436EFD"/>
    <w:rsid w:val="00437179"/>
    <w:rsid w:val="0043720F"/>
    <w:rsid w:val="004375AF"/>
    <w:rsid w:val="00443EF1"/>
    <w:rsid w:val="00447748"/>
    <w:rsid w:val="0044794C"/>
    <w:rsid w:val="004479DA"/>
    <w:rsid w:val="0045073A"/>
    <w:rsid w:val="00450940"/>
    <w:rsid w:val="00450DEA"/>
    <w:rsid w:val="00451459"/>
    <w:rsid w:val="00451704"/>
    <w:rsid w:val="0045197B"/>
    <w:rsid w:val="00451A1A"/>
    <w:rsid w:val="00451E48"/>
    <w:rsid w:val="0045278B"/>
    <w:rsid w:val="00452E72"/>
    <w:rsid w:val="004534B1"/>
    <w:rsid w:val="00453934"/>
    <w:rsid w:val="00453E06"/>
    <w:rsid w:val="00454413"/>
    <w:rsid w:val="0045450E"/>
    <w:rsid w:val="00454934"/>
    <w:rsid w:val="00455F69"/>
    <w:rsid w:val="004574E3"/>
    <w:rsid w:val="004604CB"/>
    <w:rsid w:val="00460F1F"/>
    <w:rsid w:val="004616A0"/>
    <w:rsid w:val="00461D92"/>
    <w:rsid w:val="00463B23"/>
    <w:rsid w:val="00463E6D"/>
    <w:rsid w:val="0046437C"/>
    <w:rsid w:val="0046621C"/>
    <w:rsid w:val="004663FC"/>
    <w:rsid w:val="004702C5"/>
    <w:rsid w:val="00471B89"/>
    <w:rsid w:val="00472728"/>
    <w:rsid w:val="00472C2A"/>
    <w:rsid w:val="004733F5"/>
    <w:rsid w:val="004735A1"/>
    <w:rsid w:val="004742BC"/>
    <w:rsid w:val="00474311"/>
    <w:rsid w:val="004748FC"/>
    <w:rsid w:val="00475614"/>
    <w:rsid w:val="00475C8C"/>
    <w:rsid w:val="0047684F"/>
    <w:rsid w:val="00480259"/>
    <w:rsid w:val="00482760"/>
    <w:rsid w:val="00482933"/>
    <w:rsid w:val="00483487"/>
    <w:rsid w:val="0048624E"/>
    <w:rsid w:val="00486378"/>
    <w:rsid w:val="004871EA"/>
    <w:rsid w:val="00490012"/>
    <w:rsid w:val="0049014C"/>
    <w:rsid w:val="0049070F"/>
    <w:rsid w:val="00490921"/>
    <w:rsid w:val="0049121D"/>
    <w:rsid w:val="00491CFE"/>
    <w:rsid w:val="00491D5E"/>
    <w:rsid w:val="004947A3"/>
    <w:rsid w:val="0049586D"/>
    <w:rsid w:val="0049652D"/>
    <w:rsid w:val="00496C47"/>
    <w:rsid w:val="004A12F6"/>
    <w:rsid w:val="004A15C6"/>
    <w:rsid w:val="004A196C"/>
    <w:rsid w:val="004A1D65"/>
    <w:rsid w:val="004A252C"/>
    <w:rsid w:val="004A2BAC"/>
    <w:rsid w:val="004A30E7"/>
    <w:rsid w:val="004A443F"/>
    <w:rsid w:val="004A49AF"/>
    <w:rsid w:val="004A7E3F"/>
    <w:rsid w:val="004B02C1"/>
    <w:rsid w:val="004B1055"/>
    <w:rsid w:val="004B1F7B"/>
    <w:rsid w:val="004B2BDB"/>
    <w:rsid w:val="004B309F"/>
    <w:rsid w:val="004B3F64"/>
    <w:rsid w:val="004B4311"/>
    <w:rsid w:val="004B5B36"/>
    <w:rsid w:val="004B62F7"/>
    <w:rsid w:val="004B65D8"/>
    <w:rsid w:val="004B7EAD"/>
    <w:rsid w:val="004B7F68"/>
    <w:rsid w:val="004C042E"/>
    <w:rsid w:val="004C0D45"/>
    <w:rsid w:val="004C0EAF"/>
    <w:rsid w:val="004C1C71"/>
    <w:rsid w:val="004C1DBA"/>
    <w:rsid w:val="004C2966"/>
    <w:rsid w:val="004C4A96"/>
    <w:rsid w:val="004C4DD7"/>
    <w:rsid w:val="004C543D"/>
    <w:rsid w:val="004C5907"/>
    <w:rsid w:val="004C5F25"/>
    <w:rsid w:val="004D07B2"/>
    <w:rsid w:val="004D082C"/>
    <w:rsid w:val="004D1658"/>
    <w:rsid w:val="004D17EB"/>
    <w:rsid w:val="004D2743"/>
    <w:rsid w:val="004D3A5C"/>
    <w:rsid w:val="004D5DFA"/>
    <w:rsid w:val="004D609F"/>
    <w:rsid w:val="004D62BD"/>
    <w:rsid w:val="004D6682"/>
    <w:rsid w:val="004E1785"/>
    <w:rsid w:val="004E285F"/>
    <w:rsid w:val="004E297B"/>
    <w:rsid w:val="004E54C3"/>
    <w:rsid w:val="004E557F"/>
    <w:rsid w:val="004E78EF"/>
    <w:rsid w:val="004F116A"/>
    <w:rsid w:val="004F1663"/>
    <w:rsid w:val="004F1A7A"/>
    <w:rsid w:val="004F21E9"/>
    <w:rsid w:val="004F3B17"/>
    <w:rsid w:val="004F3DB5"/>
    <w:rsid w:val="004F4064"/>
    <w:rsid w:val="004F40EE"/>
    <w:rsid w:val="004F42A4"/>
    <w:rsid w:val="004F5231"/>
    <w:rsid w:val="004F59F5"/>
    <w:rsid w:val="004F5CE3"/>
    <w:rsid w:val="004F5E61"/>
    <w:rsid w:val="004F6A24"/>
    <w:rsid w:val="004F6D43"/>
    <w:rsid w:val="004F71AA"/>
    <w:rsid w:val="004F73B2"/>
    <w:rsid w:val="004F746B"/>
    <w:rsid w:val="004F754C"/>
    <w:rsid w:val="00500403"/>
    <w:rsid w:val="005005CD"/>
    <w:rsid w:val="005029A7"/>
    <w:rsid w:val="00502CB3"/>
    <w:rsid w:val="00503154"/>
    <w:rsid w:val="0050399B"/>
    <w:rsid w:val="0050485E"/>
    <w:rsid w:val="00505712"/>
    <w:rsid w:val="005062EA"/>
    <w:rsid w:val="00506545"/>
    <w:rsid w:val="00506F03"/>
    <w:rsid w:val="005070C2"/>
    <w:rsid w:val="00507E00"/>
    <w:rsid w:val="005104F7"/>
    <w:rsid w:val="0051059F"/>
    <w:rsid w:val="00510BCB"/>
    <w:rsid w:val="005119BD"/>
    <w:rsid w:val="00513384"/>
    <w:rsid w:val="0051410E"/>
    <w:rsid w:val="005141FB"/>
    <w:rsid w:val="005143ED"/>
    <w:rsid w:val="00515018"/>
    <w:rsid w:val="00515829"/>
    <w:rsid w:val="0051673F"/>
    <w:rsid w:val="00517109"/>
    <w:rsid w:val="00517130"/>
    <w:rsid w:val="005178ED"/>
    <w:rsid w:val="00520156"/>
    <w:rsid w:val="00520388"/>
    <w:rsid w:val="005209E1"/>
    <w:rsid w:val="0052219D"/>
    <w:rsid w:val="005223A9"/>
    <w:rsid w:val="00524644"/>
    <w:rsid w:val="00525987"/>
    <w:rsid w:val="00527B00"/>
    <w:rsid w:val="00527EDB"/>
    <w:rsid w:val="00527F4E"/>
    <w:rsid w:val="005311F8"/>
    <w:rsid w:val="00531544"/>
    <w:rsid w:val="00531AA5"/>
    <w:rsid w:val="00532379"/>
    <w:rsid w:val="0053279D"/>
    <w:rsid w:val="005333A0"/>
    <w:rsid w:val="00533601"/>
    <w:rsid w:val="00533925"/>
    <w:rsid w:val="00534970"/>
    <w:rsid w:val="00534EE8"/>
    <w:rsid w:val="00536451"/>
    <w:rsid w:val="00537C1A"/>
    <w:rsid w:val="00537D72"/>
    <w:rsid w:val="0054030B"/>
    <w:rsid w:val="0054076E"/>
    <w:rsid w:val="00541AF0"/>
    <w:rsid w:val="00542DA2"/>
    <w:rsid w:val="00543913"/>
    <w:rsid w:val="0054590D"/>
    <w:rsid w:val="005470E6"/>
    <w:rsid w:val="00547D01"/>
    <w:rsid w:val="00551B74"/>
    <w:rsid w:val="00552D98"/>
    <w:rsid w:val="00553D29"/>
    <w:rsid w:val="0055445B"/>
    <w:rsid w:val="00554EE4"/>
    <w:rsid w:val="00556085"/>
    <w:rsid w:val="00556279"/>
    <w:rsid w:val="005565C0"/>
    <w:rsid w:val="00556F7A"/>
    <w:rsid w:val="005602A2"/>
    <w:rsid w:val="00561B94"/>
    <w:rsid w:val="005623D6"/>
    <w:rsid w:val="0056273F"/>
    <w:rsid w:val="00562C30"/>
    <w:rsid w:val="00563AD2"/>
    <w:rsid w:val="00565593"/>
    <w:rsid w:val="00565B7F"/>
    <w:rsid w:val="0056694A"/>
    <w:rsid w:val="00566AC1"/>
    <w:rsid w:val="00567883"/>
    <w:rsid w:val="0057089E"/>
    <w:rsid w:val="00570A4B"/>
    <w:rsid w:val="00570C15"/>
    <w:rsid w:val="00571249"/>
    <w:rsid w:val="005721A6"/>
    <w:rsid w:val="00574063"/>
    <w:rsid w:val="00575879"/>
    <w:rsid w:val="005776D2"/>
    <w:rsid w:val="00582FC6"/>
    <w:rsid w:val="005830BB"/>
    <w:rsid w:val="0058333B"/>
    <w:rsid w:val="005845F3"/>
    <w:rsid w:val="005850B3"/>
    <w:rsid w:val="005871A7"/>
    <w:rsid w:val="0059044F"/>
    <w:rsid w:val="00590A27"/>
    <w:rsid w:val="005913F5"/>
    <w:rsid w:val="00591C2D"/>
    <w:rsid w:val="00592FE9"/>
    <w:rsid w:val="00596CC2"/>
    <w:rsid w:val="00597A26"/>
    <w:rsid w:val="005A0A8E"/>
    <w:rsid w:val="005A0AF5"/>
    <w:rsid w:val="005A111F"/>
    <w:rsid w:val="005A19BD"/>
    <w:rsid w:val="005A2004"/>
    <w:rsid w:val="005A4182"/>
    <w:rsid w:val="005A4539"/>
    <w:rsid w:val="005A4A77"/>
    <w:rsid w:val="005A63CB"/>
    <w:rsid w:val="005A6838"/>
    <w:rsid w:val="005A74D1"/>
    <w:rsid w:val="005B140D"/>
    <w:rsid w:val="005B1853"/>
    <w:rsid w:val="005B2169"/>
    <w:rsid w:val="005B5F89"/>
    <w:rsid w:val="005B6E71"/>
    <w:rsid w:val="005B6F7C"/>
    <w:rsid w:val="005C0F79"/>
    <w:rsid w:val="005C14B6"/>
    <w:rsid w:val="005C1BCF"/>
    <w:rsid w:val="005C1FCC"/>
    <w:rsid w:val="005C30C0"/>
    <w:rsid w:val="005C39F5"/>
    <w:rsid w:val="005C451D"/>
    <w:rsid w:val="005C5AFC"/>
    <w:rsid w:val="005C6719"/>
    <w:rsid w:val="005C6C5B"/>
    <w:rsid w:val="005C729E"/>
    <w:rsid w:val="005C7B95"/>
    <w:rsid w:val="005D036C"/>
    <w:rsid w:val="005D116F"/>
    <w:rsid w:val="005D12A4"/>
    <w:rsid w:val="005D1FD0"/>
    <w:rsid w:val="005D26B0"/>
    <w:rsid w:val="005D2883"/>
    <w:rsid w:val="005D2A86"/>
    <w:rsid w:val="005D3EED"/>
    <w:rsid w:val="005D3FE0"/>
    <w:rsid w:val="005D5310"/>
    <w:rsid w:val="005D5B16"/>
    <w:rsid w:val="005D5CC7"/>
    <w:rsid w:val="005D5F54"/>
    <w:rsid w:val="005D6171"/>
    <w:rsid w:val="005D6C9A"/>
    <w:rsid w:val="005D78D8"/>
    <w:rsid w:val="005D79AE"/>
    <w:rsid w:val="005D7A9D"/>
    <w:rsid w:val="005E23E3"/>
    <w:rsid w:val="005E39BD"/>
    <w:rsid w:val="005E40E5"/>
    <w:rsid w:val="005E4D5C"/>
    <w:rsid w:val="005E504A"/>
    <w:rsid w:val="005E556E"/>
    <w:rsid w:val="005E5622"/>
    <w:rsid w:val="005E5858"/>
    <w:rsid w:val="005E5CB0"/>
    <w:rsid w:val="005E733A"/>
    <w:rsid w:val="005F201F"/>
    <w:rsid w:val="005F2624"/>
    <w:rsid w:val="005F2A39"/>
    <w:rsid w:val="005F2CC5"/>
    <w:rsid w:val="005F36C3"/>
    <w:rsid w:val="005F3EFB"/>
    <w:rsid w:val="005F510C"/>
    <w:rsid w:val="005F6B76"/>
    <w:rsid w:val="00600445"/>
    <w:rsid w:val="006008EE"/>
    <w:rsid w:val="006012A7"/>
    <w:rsid w:val="00601C78"/>
    <w:rsid w:val="00602AC1"/>
    <w:rsid w:val="00604F14"/>
    <w:rsid w:val="00606516"/>
    <w:rsid w:val="006072A3"/>
    <w:rsid w:val="00610531"/>
    <w:rsid w:val="00611761"/>
    <w:rsid w:val="00613B56"/>
    <w:rsid w:val="00613CFF"/>
    <w:rsid w:val="006158FC"/>
    <w:rsid w:val="00615D69"/>
    <w:rsid w:val="0061747A"/>
    <w:rsid w:val="00617557"/>
    <w:rsid w:val="00621646"/>
    <w:rsid w:val="006216EA"/>
    <w:rsid w:val="0062306D"/>
    <w:rsid w:val="00623654"/>
    <w:rsid w:val="00624BA9"/>
    <w:rsid w:val="0062544B"/>
    <w:rsid w:val="0063029E"/>
    <w:rsid w:val="006307B0"/>
    <w:rsid w:val="00630AA4"/>
    <w:rsid w:val="00631FAB"/>
    <w:rsid w:val="0063229F"/>
    <w:rsid w:val="00633635"/>
    <w:rsid w:val="00634A40"/>
    <w:rsid w:val="00635B16"/>
    <w:rsid w:val="00635FB1"/>
    <w:rsid w:val="00636267"/>
    <w:rsid w:val="00636B7A"/>
    <w:rsid w:val="0063788D"/>
    <w:rsid w:val="00637BA2"/>
    <w:rsid w:val="00640020"/>
    <w:rsid w:val="006400C5"/>
    <w:rsid w:val="006402E0"/>
    <w:rsid w:val="006403C3"/>
    <w:rsid w:val="00640606"/>
    <w:rsid w:val="00642460"/>
    <w:rsid w:val="00644D69"/>
    <w:rsid w:val="00646308"/>
    <w:rsid w:val="00647B04"/>
    <w:rsid w:val="00650D8D"/>
    <w:rsid w:val="00651305"/>
    <w:rsid w:val="006513E0"/>
    <w:rsid w:val="00651E8A"/>
    <w:rsid w:val="006522F9"/>
    <w:rsid w:val="00652AA8"/>
    <w:rsid w:val="006538FF"/>
    <w:rsid w:val="00653CE0"/>
    <w:rsid w:val="00654EDC"/>
    <w:rsid w:val="0065561E"/>
    <w:rsid w:val="00655D8C"/>
    <w:rsid w:val="00656806"/>
    <w:rsid w:val="00660352"/>
    <w:rsid w:val="00661A3F"/>
    <w:rsid w:val="00663805"/>
    <w:rsid w:val="00663AC0"/>
    <w:rsid w:val="00665EE9"/>
    <w:rsid w:val="00666C79"/>
    <w:rsid w:val="006679A9"/>
    <w:rsid w:val="00667AC6"/>
    <w:rsid w:val="00670131"/>
    <w:rsid w:val="00670163"/>
    <w:rsid w:val="0067070F"/>
    <w:rsid w:val="006720AF"/>
    <w:rsid w:val="00672447"/>
    <w:rsid w:val="00672E67"/>
    <w:rsid w:val="0067423E"/>
    <w:rsid w:val="0067697D"/>
    <w:rsid w:val="00677630"/>
    <w:rsid w:val="00677903"/>
    <w:rsid w:val="00681E12"/>
    <w:rsid w:val="00682546"/>
    <w:rsid w:val="00682A5D"/>
    <w:rsid w:val="00682D9D"/>
    <w:rsid w:val="00684034"/>
    <w:rsid w:val="00684810"/>
    <w:rsid w:val="00686313"/>
    <w:rsid w:val="006865C1"/>
    <w:rsid w:val="00686C1A"/>
    <w:rsid w:val="00686CCC"/>
    <w:rsid w:val="0068734C"/>
    <w:rsid w:val="006900E2"/>
    <w:rsid w:val="0069069A"/>
    <w:rsid w:val="006913C1"/>
    <w:rsid w:val="00691425"/>
    <w:rsid w:val="0069191B"/>
    <w:rsid w:val="006930EC"/>
    <w:rsid w:val="00693951"/>
    <w:rsid w:val="00693D28"/>
    <w:rsid w:val="00694460"/>
    <w:rsid w:val="00694AD0"/>
    <w:rsid w:val="00695231"/>
    <w:rsid w:val="00695BCE"/>
    <w:rsid w:val="00696E37"/>
    <w:rsid w:val="00697071"/>
    <w:rsid w:val="0069714D"/>
    <w:rsid w:val="00697DD5"/>
    <w:rsid w:val="00697F5E"/>
    <w:rsid w:val="006A0232"/>
    <w:rsid w:val="006A0726"/>
    <w:rsid w:val="006A0D78"/>
    <w:rsid w:val="006A1582"/>
    <w:rsid w:val="006A1C2B"/>
    <w:rsid w:val="006A2808"/>
    <w:rsid w:val="006A2BD2"/>
    <w:rsid w:val="006A40DB"/>
    <w:rsid w:val="006A4D8B"/>
    <w:rsid w:val="006A5CEC"/>
    <w:rsid w:val="006A6351"/>
    <w:rsid w:val="006A69A5"/>
    <w:rsid w:val="006A7421"/>
    <w:rsid w:val="006A7FFB"/>
    <w:rsid w:val="006A7FFE"/>
    <w:rsid w:val="006B0A7A"/>
    <w:rsid w:val="006B1341"/>
    <w:rsid w:val="006B3AE0"/>
    <w:rsid w:val="006B5FB3"/>
    <w:rsid w:val="006B631C"/>
    <w:rsid w:val="006B6C84"/>
    <w:rsid w:val="006B6C85"/>
    <w:rsid w:val="006B7831"/>
    <w:rsid w:val="006B7A30"/>
    <w:rsid w:val="006C127E"/>
    <w:rsid w:val="006C155D"/>
    <w:rsid w:val="006C1EA7"/>
    <w:rsid w:val="006C2ED2"/>
    <w:rsid w:val="006C3D3B"/>
    <w:rsid w:val="006C4788"/>
    <w:rsid w:val="006C4E73"/>
    <w:rsid w:val="006C534A"/>
    <w:rsid w:val="006C55A4"/>
    <w:rsid w:val="006C65EC"/>
    <w:rsid w:val="006C7669"/>
    <w:rsid w:val="006C7DAD"/>
    <w:rsid w:val="006D067C"/>
    <w:rsid w:val="006D0D8E"/>
    <w:rsid w:val="006D308A"/>
    <w:rsid w:val="006D445A"/>
    <w:rsid w:val="006D6F61"/>
    <w:rsid w:val="006E04DD"/>
    <w:rsid w:val="006E1B10"/>
    <w:rsid w:val="006E401E"/>
    <w:rsid w:val="006E5855"/>
    <w:rsid w:val="006E5A06"/>
    <w:rsid w:val="006E62F0"/>
    <w:rsid w:val="006E6AD4"/>
    <w:rsid w:val="006E71C7"/>
    <w:rsid w:val="006E7A64"/>
    <w:rsid w:val="006F0527"/>
    <w:rsid w:val="006F05D9"/>
    <w:rsid w:val="006F1179"/>
    <w:rsid w:val="006F458B"/>
    <w:rsid w:val="006F6560"/>
    <w:rsid w:val="006F6F49"/>
    <w:rsid w:val="006F720F"/>
    <w:rsid w:val="006F7CE1"/>
    <w:rsid w:val="006F7E53"/>
    <w:rsid w:val="00700004"/>
    <w:rsid w:val="0070095F"/>
    <w:rsid w:val="0070205A"/>
    <w:rsid w:val="0070242F"/>
    <w:rsid w:val="007027EE"/>
    <w:rsid w:val="0070291E"/>
    <w:rsid w:val="0070371E"/>
    <w:rsid w:val="0070445F"/>
    <w:rsid w:val="007052DC"/>
    <w:rsid w:val="0070552F"/>
    <w:rsid w:val="00707B30"/>
    <w:rsid w:val="00707CC0"/>
    <w:rsid w:val="00710A8C"/>
    <w:rsid w:val="00711E95"/>
    <w:rsid w:val="007123AF"/>
    <w:rsid w:val="007126C2"/>
    <w:rsid w:val="007148F9"/>
    <w:rsid w:val="00714911"/>
    <w:rsid w:val="00714D42"/>
    <w:rsid w:val="00715D47"/>
    <w:rsid w:val="00715EA5"/>
    <w:rsid w:val="00715ECF"/>
    <w:rsid w:val="00716139"/>
    <w:rsid w:val="00716AAB"/>
    <w:rsid w:val="0072186D"/>
    <w:rsid w:val="00721BE4"/>
    <w:rsid w:val="00721FD5"/>
    <w:rsid w:val="00722703"/>
    <w:rsid w:val="00722A04"/>
    <w:rsid w:val="00722D35"/>
    <w:rsid w:val="00722E62"/>
    <w:rsid w:val="00723047"/>
    <w:rsid w:val="0072347F"/>
    <w:rsid w:val="00723B73"/>
    <w:rsid w:val="0072493C"/>
    <w:rsid w:val="00725E6F"/>
    <w:rsid w:val="00726947"/>
    <w:rsid w:val="00730B0E"/>
    <w:rsid w:val="00730C76"/>
    <w:rsid w:val="007312E1"/>
    <w:rsid w:val="007325C0"/>
    <w:rsid w:val="00732733"/>
    <w:rsid w:val="00732C4F"/>
    <w:rsid w:val="007330DD"/>
    <w:rsid w:val="00735541"/>
    <w:rsid w:val="007369B6"/>
    <w:rsid w:val="007407A2"/>
    <w:rsid w:val="00740BB4"/>
    <w:rsid w:val="00740DAE"/>
    <w:rsid w:val="00740F93"/>
    <w:rsid w:val="00741978"/>
    <w:rsid w:val="0074321C"/>
    <w:rsid w:val="00747685"/>
    <w:rsid w:val="0075002B"/>
    <w:rsid w:val="00752A9A"/>
    <w:rsid w:val="00753CA3"/>
    <w:rsid w:val="00754849"/>
    <w:rsid w:val="007558C6"/>
    <w:rsid w:val="00757396"/>
    <w:rsid w:val="007573E1"/>
    <w:rsid w:val="00757DB8"/>
    <w:rsid w:val="00760535"/>
    <w:rsid w:val="00760F5A"/>
    <w:rsid w:val="00761A4B"/>
    <w:rsid w:val="00761F30"/>
    <w:rsid w:val="00764C86"/>
    <w:rsid w:val="00764F52"/>
    <w:rsid w:val="00766FFC"/>
    <w:rsid w:val="00767E2D"/>
    <w:rsid w:val="00770077"/>
    <w:rsid w:val="007712A3"/>
    <w:rsid w:val="007714FD"/>
    <w:rsid w:val="0077186B"/>
    <w:rsid w:val="00772922"/>
    <w:rsid w:val="0077292D"/>
    <w:rsid w:val="00773301"/>
    <w:rsid w:val="00773600"/>
    <w:rsid w:val="00774241"/>
    <w:rsid w:val="0077567C"/>
    <w:rsid w:val="00775863"/>
    <w:rsid w:val="00776C6D"/>
    <w:rsid w:val="00777E6D"/>
    <w:rsid w:val="0078130E"/>
    <w:rsid w:val="007823C9"/>
    <w:rsid w:val="007828F5"/>
    <w:rsid w:val="00782E33"/>
    <w:rsid w:val="007837D8"/>
    <w:rsid w:val="007838F0"/>
    <w:rsid w:val="00783917"/>
    <w:rsid w:val="0078519A"/>
    <w:rsid w:val="0078576C"/>
    <w:rsid w:val="0078664C"/>
    <w:rsid w:val="00787C97"/>
    <w:rsid w:val="00791080"/>
    <w:rsid w:val="00791786"/>
    <w:rsid w:val="007922C3"/>
    <w:rsid w:val="007950B1"/>
    <w:rsid w:val="00795309"/>
    <w:rsid w:val="007953F2"/>
    <w:rsid w:val="00795E6B"/>
    <w:rsid w:val="007964B9"/>
    <w:rsid w:val="00796D92"/>
    <w:rsid w:val="007A03DB"/>
    <w:rsid w:val="007A05AD"/>
    <w:rsid w:val="007A0C33"/>
    <w:rsid w:val="007A0DF5"/>
    <w:rsid w:val="007A0EAD"/>
    <w:rsid w:val="007A1261"/>
    <w:rsid w:val="007A1AA8"/>
    <w:rsid w:val="007A20F9"/>
    <w:rsid w:val="007A255C"/>
    <w:rsid w:val="007A2B4E"/>
    <w:rsid w:val="007A3116"/>
    <w:rsid w:val="007A34DD"/>
    <w:rsid w:val="007A3CF9"/>
    <w:rsid w:val="007A3D68"/>
    <w:rsid w:val="007A438F"/>
    <w:rsid w:val="007A4E32"/>
    <w:rsid w:val="007A4ECC"/>
    <w:rsid w:val="007A588F"/>
    <w:rsid w:val="007A58F5"/>
    <w:rsid w:val="007A5D86"/>
    <w:rsid w:val="007A5E95"/>
    <w:rsid w:val="007A602C"/>
    <w:rsid w:val="007A7077"/>
    <w:rsid w:val="007B08BF"/>
    <w:rsid w:val="007B121A"/>
    <w:rsid w:val="007B1420"/>
    <w:rsid w:val="007B19F4"/>
    <w:rsid w:val="007B1C4E"/>
    <w:rsid w:val="007B2F23"/>
    <w:rsid w:val="007B3BAA"/>
    <w:rsid w:val="007B3E61"/>
    <w:rsid w:val="007B5413"/>
    <w:rsid w:val="007B57F2"/>
    <w:rsid w:val="007B5940"/>
    <w:rsid w:val="007B5C0E"/>
    <w:rsid w:val="007B6282"/>
    <w:rsid w:val="007B6330"/>
    <w:rsid w:val="007B6C13"/>
    <w:rsid w:val="007B7BE6"/>
    <w:rsid w:val="007C094E"/>
    <w:rsid w:val="007C0AE7"/>
    <w:rsid w:val="007C203F"/>
    <w:rsid w:val="007C23CC"/>
    <w:rsid w:val="007C2A7B"/>
    <w:rsid w:val="007C3151"/>
    <w:rsid w:val="007C5162"/>
    <w:rsid w:val="007C556D"/>
    <w:rsid w:val="007C5976"/>
    <w:rsid w:val="007C70EC"/>
    <w:rsid w:val="007C72B7"/>
    <w:rsid w:val="007C747C"/>
    <w:rsid w:val="007C7579"/>
    <w:rsid w:val="007C7806"/>
    <w:rsid w:val="007C7F57"/>
    <w:rsid w:val="007D01FD"/>
    <w:rsid w:val="007D0251"/>
    <w:rsid w:val="007D0489"/>
    <w:rsid w:val="007D0885"/>
    <w:rsid w:val="007D1AC7"/>
    <w:rsid w:val="007D336A"/>
    <w:rsid w:val="007D4553"/>
    <w:rsid w:val="007D5591"/>
    <w:rsid w:val="007D65BB"/>
    <w:rsid w:val="007D7035"/>
    <w:rsid w:val="007D7C8B"/>
    <w:rsid w:val="007E0AF8"/>
    <w:rsid w:val="007E1F23"/>
    <w:rsid w:val="007E2F9F"/>
    <w:rsid w:val="007E42F4"/>
    <w:rsid w:val="007E49AF"/>
    <w:rsid w:val="007F0485"/>
    <w:rsid w:val="007F0672"/>
    <w:rsid w:val="007F0E4E"/>
    <w:rsid w:val="007F1200"/>
    <w:rsid w:val="007F1891"/>
    <w:rsid w:val="007F3040"/>
    <w:rsid w:val="007F43BE"/>
    <w:rsid w:val="007F59FA"/>
    <w:rsid w:val="007F5E0D"/>
    <w:rsid w:val="007F6A0A"/>
    <w:rsid w:val="00800278"/>
    <w:rsid w:val="008006A7"/>
    <w:rsid w:val="00800D40"/>
    <w:rsid w:val="008017DE"/>
    <w:rsid w:val="00802953"/>
    <w:rsid w:val="00802BB9"/>
    <w:rsid w:val="00803249"/>
    <w:rsid w:val="00803C35"/>
    <w:rsid w:val="008048C8"/>
    <w:rsid w:val="00804D8F"/>
    <w:rsid w:val="00805B05"/>
    <w:rsid w:val="00805D6F"/>
    <w:rsid w:val="00806473"/>
    <w:rsid w:val="00807A38"/>
    <w:rsid w:val="00807F42"/>
    <w:rsid w:val="008115E6"/>
    <w:rsid w:val="008131CC"/>
    <w:rsid w:val="00813586"/>
    <w:rsid w:val="00814C1E"/>
    <w:rsid w:val="0081796C"/>
    <w:rsid w:val="00820341"/>
    <w:rsid w:val="00820C1C"/>
    <w:rsid w:val="00822409"/>
    <w:rsid w:val="00822768"/>
    <w:rsid w:val="00823BB4"/>
    <w:rsid w:val="008246F4"/>
    <w:rsid w:val="00824E4B"/>
    <w:rsid w:val="0082614D"/>
    <w:rsid w:val="00826994"/>
    <w:rsid w:val="00827033"/>
    <w:rsid w:val="00827A92"/>
    <w:rsid w:val="00827EB6"/>
    <w:rsid w:val="00830DFE"/>
    <w:rsid w:val="00830E9D"/>
    <w:rsid w:val="0083119F"/>
    <w:rsid w:val="0083229D"/>
    <w:rsid w:val="00832FB2"/>
    <w:rsid w:val="00833A82"/>
    <w:rsid w:val="00833DE3"/>
    <w:rsid w:val="00837843"/>
    <w:rsid w:val="00837B65"/>
    <w:rsid w:val="00837B7F"/>
    <w:rsid w:val="00842737"/>
    <w:rsid w:val="008428AC"/>
    <w:rsid w:val="00843C4C"/>
    <w:rsid w:val="00843D26"/>
    <w:rsid w:val="00844289"/>
    <w:rsid w:val="00845BA9"/>
    <w:rsid w:val="00846743"/>
    <w:rsid w:val="00847501"/>
    <w:rsid w:val="008476F5"/>
    <w:rsid w:val="00850DC8"/>
    <w:rsid w:val="00851735"/>
    <w:rsid w:val="00851AC3"/>
    <w:rsid w:val="0085412F"/>
    <w:rsid w:val="00854540"/>
    <w:rsid w:val="00854DB6"/>
    <w:rsid w:val="008550E9"/>
    <w:rsid w:val="00856435"/>
    <w:rsid w:val="00856DE9"/>
    <w:rsid w:val="00856EF0"/>
    <w:rsid w:val="00857319"/>
    <w:rsid w:val="0085750E"/>
    <w:rsid w:val="00860A00"/>
    <w:rsid w:val="00861070"/>
    <w:rsid w:val="00862F2F"/>
    <w:rsid w:val="00863484"/>
    <w:rsid w:val="00866584"/>
    <w:rsid w:val="00867077"/>
    <w:rsid w:val="00867175"/>
    <w:rsid w:val="00867B38"/>
    <w:rsid w:val="00870AF9"/>
    <w:rsid w:val="00870B63"/>
    <w:rsid w:val="008718C3"/>
    <w:rsid w:val="0087272E"/>
    <w:rsid w:val="008729CC"/>
    <w:rsid w:val="00873C05"/>
    <w:rsid w:val="00873E28"/>
    <w:rsid w:val="0087515A"/>
    <w:rsid w:val="00875B2A"/>
    <w:rsid w:val="00875CDE"/>
    <w:rsid w:val="008814FF"/>
    <w:rsid w:val="008842EE"/>
    <w:rsid w:val="008853AE"/>
    <w:rsid w:val="00885E22"/>
    <w:rsid w:val="008863C1"/>
    <w:rsid w:val="008865D5"/>
    <w:rsid w:val="00887E79"/>
    <w:rsid w:val="00887FDF"/>
    <w:rsid w:val="008906F4"/>
    <w:rsid w:val="00890DDB"/>
    <w:rsid w:val="00891282"/>
    <w:rsid w:val="008919EA"/>
    <w:rsid w:val="00891CDF"/>
    <w:rsid w:val="008941C5"/>
    <w:rsid w:val="00894ECE"/>
    <w:rsid w:val="00894FF4"/>
    <w:rsid w:val="00895B2E"/>
    <w:rsid w:val="00896343"/>
    <w:rsid w:val="00897F47"/>
    <w:rsid w:val="008A0D0C"/>
    <w:rsid w:val="008A13B4"/>
    <w:rsid w:val="008A2222"/>
    <w:rsid w:val="008A315E"/>
    <w:rsid w:val="008A3D53"/>
    <w:rsid w:val="008A3D80"/>
    <w:rsid w:val="008A4692"/>
    <w:rsid w:val="008A5405"/>
    <w:rsid w:val="008A5D9F"/>
    <w:rsid w:val="008A6326"/>
    <w:rsid w:val="008A6DC0"/>
    <w:rsid w:val="008A7E48"/>
    <w:rsid w:val="008B0AF1"/>
    <w:rsid w:val="008B23FC"/>
    <w:rsid w:val="008B2FE0"/>
    <w:rsid w:val="008B349B"/>
    <w:rsid w:val="008B472F"/>
    <w:rsid w:val="008B605A"/>
    <w:rsid w:val="008B6BA6"/>
    <w:rsid w:val="008C1DD3"/>
    <w:rsid w:val="008C24DB"/>
    <w:rsid w:val="008C2584"/>
    <w:rsid w:val="008C3046"/>
    <w:rsid w:val="008C4981"/>
    <w:rsid w:val="008C4ED7"/>
    <w:rsid w:val="008C52FC"/>
    <w:rsid w:val="008C5C55"/>
    <w:rsid w:val="008C5E4D"/>
    <w:rsid w:val="008C6B1A"/>
    <w:rsid w:val="008C6BAD"/>
    <w:rsid w:val="008C7439"/>
    <w:rsid w:val="008C77BD"/>
    <w:rsid w:val="008D13B0"/>
    <w:rsid w:val="008D1DCB"/>
    <w:rsid w:val="008D2A0F"/>
    <w:rsid w:val="008D2B71"/>
    <w:rsid w:val="008D2B7A"/>
    <w:rsid w:val="008D34F2"/>
    <w:rsid w:val="008D39BC"/>
    <w:rsid w:val="008D3FF8"/>
    <w:rsid w:val="008D49BB"/>
    <w:rsid w:val="008E03C6"/>
    <w:rsid w:val="008E13B6"/>
    <w:rsid w:val="008E2E9F"/>
    <w:rsid w:val="008E3BCE"/>
    <w:rsid w:val="008E7FEF"/>
    <w:rsid w:val="008F1E6C"/>
    <w:rsid w:val="008F2819"/>
    <w:rsid w:val="008F2EA8"/>
    <w:rsid w:val="008F329B"/>
    <w:rsid w:val="008F32D2"/>
    <w:rsid w:val="008F5F41"/>
    <w:rsid w:val="008F69B7"/>
    <w:rsid w:val="00900A5F"/>
    <w:rsid w:val="00900D39"/>
    <w:rsid w:val="00902D94"/>
    <w:rsid w:val="00904F56"/>
    <w:rsid w:val="009071AB"/>
    <w:rsid w:val="00907EC5"/>
    <w:rsid w:val="0091022F"/>
    <w:rsid w:val="00910309"/>
    <w:rsid w:val="009103C1"/>
    <w:rsid w:val="0091103C"/>
    <w:rsid w:val="00911F34"/>
    <w:rsid w:val="00912A97"/>
    <w:rsid w:val="00913D76"/>
    <w:rsid w:val="00915782"/>
    <w:rsid w:val="00915DCB"/>
    <w:rsid w:val="0091613A"/>
    <w:rsid w:val="00917485"/>
    <w:rsid w:val="0091766A"/>
    <w:rsid w:val="0092073B"/>
    <w:rsid w:val="0092147F"/>
    <w:rsid w:val="0092250E"/>
    <w:rsid w:val="00922E43"/>
    <w:rsid w:val="009235C5"/>
    <w:rsid w:val="0092362D"/>
    <w:rsid w:val="009254DB"/>
    <w:rsid w:val="009274B6"/>
    <w:rsid w:val="009309C1"/>
    <w:rsid w:val="00930DA7"/>
    <w:rsid w:val="00932302"/>
    <w:rsid w:val="00932E6A"/>
    <w:rsid w:val="00932F49"/>
    <w:rsid w:val="0093708E"/>
    <w:rsid w:val="009377A2"/>
    <w:rsid w:val="00937A38"/>
    <w:rsid w:val="009407FF"/>
    <w:rsid w:val="00940FC6"/>
    <w:rsid w:val="009412AB"/>
    <w:rsid w:val="0094338D"/>
    <w:rsid w:val="00943875"/>
    <w:rsid w:val="00944914"/>
    <w:rsid w:val="00946042"/>
    <w:rsid w:val="009466FD"/>
    <w:rsid w:val="009505DF"/>
    <w:rsid w:val="0095177D"/>
    <w:rsid w:val="00951D00"/>
    <w:rsid w:val="00952690"/>
    <w:rsid w:val="00953698"/>
    <w:rsid w:val="009536C1"/>
    <w:rsid w:val="00953EE4"/>
    <w:rsid w:val="00954052"/>
    <w:rsid w:val="009542D0"/>
    <w:rsid w:val="00955D96"/>
    <w:rsid w:val="00957CAD"/>
    <w:rsid w:val="009602EA"/>
    <w:rsid w:val="009626DC"/>
    <w:rsid w:val="00962957"/>
    <w:rsid w:val="00963103"/>
    <w:rsid w:val="00964B95"/>
    <w:rsid w:val="00964EC5"/>
    <w:rsid w:val="00965285"/>
    <w:rsid w:val="00965B53"/>
    <w:rsid w:val="00966267"/>
    <w:rsid w:val="009667CF"/>
    <w:rsid w:val="00973EB9"/>
    <w:rsid w:val="00974508"/>
    <w:rsid w:val="0097470C"/>
    <w:rsid w:val="00975390"/>
    <w:rsid w:val="00976F58"/>
    <w:rsid w:val="00977183"/>
    <w:rsid w:val="00977AD2"/>
    <w:rsid w:val="00980C2A"/>
    <w:rsid w:val="00981392"/>
    <w:rsid w:val="0098186A"/>
    <w:rsid w:val="00981E58"/>
    <w:rsid w:val="0098413A"/>
    <w:rsid w:val="00985C4D"/>
    <w:rsid w:val="0099058D"/>
    <w:rsid w:val="00992372"/>
    <w:rsid w:val="009924BC"/>
    <w:rsid w:val="00992D49"/>
    <w:rsid w:val="00993180"/>
    <w:rsid w:val="00993212"/>
    <w:rsid w:val="00993896"/>
    <w:rsid w:val="0099495F"/>
    <w:rsid w:val="00994FE0"/>
    <w:rsid w:val="00995049"/>
    <w:rsid w:val="00995ECB"/>
    <w:rsid w:val="0099634D"/>
    <w:rsid w:val="009965EB"/>
    <w:rsid w:val="009976DC"/>
    <w:rsid w:val="009979BA"/>
    <w:rsid w:val="009A1C80"/>
    <w:rsid w:val="009A1E9F"/>
    <w:rsid w:val="009A4043"/>
    <w:rsid w:val="009A5C77"/>
    <w:rsid w:val="009A69E6"/>
    <w:rsid w:val="009A705D"/>
    <w:rsid w:val="009B0CED"/>
    <w:rsid w:val="009B0E2A"/>
    <w:rsid w:val="009B1ECE"/>
    <w:rsid w:val="009B24D4"/>
    <w:rsid w:val="009B2EB8"/>
    <w:rsid w:val="009B3A35"/>
    <w:rsid w:val="009B40C1"/>
    <w:rsid w:val="009B6EBA"/>
    <w:rsid w:val="009B773D"/>
    <w:rsid w:val="009C03DA"/>
    <w:rsid w:val="009C0832"/>
    <w:rsid w:val="009C1B11"/>
    <w:rsid w:val="009C2CB2"/>
    <w:rsid w:val="009C3A43"/>
    <w:rsid w:val="009C7A2F"/>
    <w:rsid w:val="009D01AA"/>
    <w:rsid w:val="009D023E"/>
    <w:rsid w:val="009D0A88"/>
    <w:rsid w:val="009D16D1"/>
    <w:rsid w:val="009D2656"/>
    <w:rsid w:val="009D2ADE"/>
    <w:rsid w:val="009D34B6"/>
    <w:rsid w:val="009D578D"/>
    <w:rsid w:val="009D6087"/>
    <w:rsid w:val="009D647A"/>
    <w:rsid w:val="009D7CC1"/>
    <w:rsid w:val="009D7CFB"/>
    <w:rsid w:val="009E0398"/>
    <w:rsid w:val="009E10A4"/>
    <w:rsid w:val="009E3D1F"/>
    <w:rsid w:val="009E5683"/>
    <w:rsid w:val="009E57E9"/>
    <w:rsid w:val="009E5D8F"/>
    <w:rsid w:val="009E7DAF"/>
    <w:rsid w:val="009F2853"/>
    <w:rsid w:val="009F29C0"/>
    <w:rsid w:val="009F2C5C"/>
    <w:rsid w:val="009F3385"/>
    <w:rsid w:val="009F40ED"/>
    <w:rsid w:val="009F4437"/>
    <w:rsid w:val="009F4C29"/>
    <w:rsid w:val="009F5330"/>
    <w:rsid w:val="009F6F01"/>
    <w:rsid w:val="009F73D8"/>
    <w:rsid w:val="009F7526"/>
    <w:rsid w:val="00A010D1"/>
    <w:rsid w:val="00A01234"/>
    <w:rsid w:val="00A01EDC"/>
    <w:rsid w:val="00A03DAE"/>
    <w:rsid w:val="00A04877"/>
    <w:rsid w:val="00A0566E"/>
    <w:rsid w:val="00A062AD"/>
    <w:rsid w:val="00A06A6A"/>
    <w:rsid w:val="00A10E6D"/>
    <w:rsid w:val="00A10ED0"/>
    <w:rsid w:val="00A1186C"/>
    <w:rsid w:val="00A11CE1"/>
    <w:rsid w:val="00A121D1"/>
    <w:rsid w:val="00A121D7"/>
    <w:rsid w:val="00A12734"/>
    <w:rsid w:val="00A13450"/>
    <w:rsid w:val="00A13891"/>
    <w:rsid w:val="00A13AD4"/>
    <w:rsid w:val="00A1480E"/>
    <w:rsid w:val="00A14DC4"/>
    <w:rsid w:val="00A17AAB"/>
    <w:rsid w:val="00A219D4"/>
    <w:rsid w:val="00A22F57"/>
    <w:rsid w:val="00A24233"/>
    <w:rsid w:val="00A243FB"/>
    <w:rsid w:val="00A25D7A"/>
    <w:rsid w:val="00A275B1"/>
    <w:rsid w:val="00A30785"/>
    <w:rsid w:val="00A3125C"/>
    <w:rsid w:val="00A3244A"/>
    <w:rsid w:val="00A32A18"/>
    <w:rsid w:val="00A32F00"/>
    <w:rsid w:val="00A33823"/>
    <w:rsid w:val="00A33971"/>
    <w:rsid w:val="00A34755"/>
    <w:rsid w:val="00A355C8"/>
    <w:rsid w:val="00A37E68"/>
    <w:rsid w:val="00A37F9E"/>
    <w:rsid w:val="00A40686"/>
    <w:rsid w:val="00A40A39"/>
    <w:rsid w:val="00A40E06"/>
    <w:rsid w:val="00A41212"/>
    <w:rsid w:val="00A4232E"/>
    <w:rsid w:val="00A425E9"/>
    <w:rsid w:val="00A44EEC"/>
    <w:rsid w:val="00A45324"/>
    <w:rsid w:val="00A470DC"/>
    <w:rsid w:val="00A5062D"/>
    <w:rsid w:val="00A5081A"/>
    <w:rsid w:val="00A52368"/>
    <w:rsid w:val="00A53777"/>
    <w:rsid w:val="00A53C62"/>
    <w:rsid w:val="00A54939"/>
    <w:rsid w:val="00A553E0"/>
    <w:rsid w:val="00A55569"/>
    <w:rsid w:val="00A55630"/>
    <w:rsid w:val="00A55F26"/>
    <w:rsid w:val="00A56C07"/>
    <w:rsid w:val="00A575F3"/>
    <w:rsid w:val="00A60B62"/>
    <w:rsid w:val="00A61310"/>
    <w:rsid w:val="00A618D9"/>
    <w:rsid w:val="00A634B6"/>
    <w:rsid w:val="00A640F0"/>
    <w:rsid w:val="00A6414D"/>
    <w:rsid w:val="00A643A9"/>
    <w:rsid w:val="00A65264"/>
    <w:rsid w:val="00A65EFC"/>
    <w:rsid w:val="00A665F0"/>
    <w:rsid w:val="00A6688C"/>
    <w:rsid w:val="00A67A03"/>
    <w:rsid w:val="00A7048D"/>
    <w:rsid w:val="00A71E4A"/>
    <w:rsid w:val="00A726D0"/>
    <w:rsid w:val="00A734BB"/>
    <w:rsid w:val="00A73AF5"/>
    <w:rsid w:val="00A73C97"/>
    <w:rsid w:val="00A73F6D"/>
    <w:rsid w:val="00A74EA4"/>
    <w:rsid w:val="00A756BC"/>
    <w:rsid w:val="00A76E36"/>
    <w:rsid w:val="00A805B2"/>
    <w:rsid w:val="00A80E25"/>
    <w:rsid w:val="00A80F58"/>
    <w:rsid w:val="00A818FA"/>
    <w:rsid w:val="00A81B50"/>
    <w:rsid w:val="00A82B70"/>
    <w:rsid w:val="00A83261"/>
    <w:rsid w:val="00A83374"/>
    <w:rsid w:val="00A83C32"/>
    <w:rsid w:val="00A84628"/>
    <w:rsid w:val="00A85122"/>
    <w:rsid w:val="00A8544B"/>
    <w:rsid w:val="00A86630"/>
    <w:rsid w:val="00A86F4C"/>
    <w:rsid w:val="00A9129E"/>
    <w:rsid w:val="00A9286D"/>
    <w:rsid w:val="00A92E35"/>
    <w:rsid w:val="00A94374"/>
    <w:rsid w:val="00A944E3"/>
    <w:rsid w:val="00A9485B"/>
    <w:rsid w:val="00A9508F"/>
    <w:rsid w:val="00A953D0"/>
    <w:rsid w:val="00A96F45"/>
    <w:rsid w:val="00A975A6"/>
    <w:rsid w:val="00A97BD9"/>
    <w:rsid w:val="00AA0C30"/>
    <w:rsid w:val="00AA1BFC"/>
    <w:rsid w:val="00AA2105"/>
    <w:rsid w:val="00AA2E04"/>
    <w:rsid w:val="00AA5FE9"/>
    <w:rsid w:val="00AA689B"/>
    <w:rsid w:val="00AB1224"/>
    <w:rsid w:val="00AB1B3E"/>
    <w:rsid w:val="00AB3D10"/>
    <w:rsid w:val="00AB42A5"/>
    <w:rsid w:val="00AB465C"/>
    <w:rsid w:val="00AB505B"/>
    <w:rsid w:val="00AB5885"/>
    <w:rsid w:val="00AB5C98"/>
    <w:rsid w:val="00AB6C4C"/>
    <w:rsid w:val="00AC0615"/>
    <w:rsid w:val="00AC0A9F"/>
    <w:rsid w:val="00AC0CD6"/>
    <w:rsid w:val="00AC2770"/>
    <w:rsid w:val="00AC2E44"/>
    <w:rsid w:val="00AC3065"/>
    <w:rsid w:val="00AC3A7E"/>
    <w:rsid w:val="00AC61E1"/>
    <w:rsid w:val="00AC77D7"/>
    <w:rsid w:val="00AC7AA2"/>
    <w:rsid w:val="00AD0389"/>
    <w:rsid w:val="00AD13FC"/>
    <w:rsid w:val="00AD278A"/>
    <w:rsid w:val="00AD3366"/>
    <w:rsid w:val="00AD3648"/>
    <w:rsid w:val="00AD7135"/>
    <w:rsid w:val="00AE069E"/>
    <w:rsid w:val="00AE09D7"/>
    <w:rsid w:val="00AE1CB2"/>
    <w:rsid w:val="00AE1D3C"/>
    <w:rsid w:val="00AE3FDF"/>
    <w:rsid w:val="00AE43B2"/>
    <w:rsid w:val="00AE4C59"/>
    <w:rsid w:val="00AE637E"/>
    <w:rsid w:val="00AE6EC9"/>
    <w:rsid w:val="00AE75FD"/>
    <w:rsid w:val="00AE7912"/>
    <w:rsid w:val="00AE7BD5"/>
    <w:rsid w:val="00AF040B"/>
    <w:rsid w:val="00AF0F7C"/>
    <w:rsid w:val="00AF113D"/>
    <w:rsid w:val="00AF13F2"/>
    <w:rsid w:val="00AF1B8F"/>
    <w:rsid w:val="00AF2960"/>
    <w:rsid w:val="00AF31DB"/>
    <w:rsid w:val="00AF403D"/>
    <w:rsid w:val="00AF4265"/>
    <w:rsid w:val="00AF4E1C"/>
    <w:rsid w:val="00AF525C"/>
    <w:rsid w:val="00AF57A8"/>
    <w:rsid w:val="00AF5939"/>
    <w:rsid w:val="00AF5DC3"/>
    <w:rsid w:val="00AF6E1D"/>
    <w:rsid w:val="00AF7B07"/>
    <w:rsid w:val="00B0025F"/>
    <w:rsid w:val="00B00F40"/>
    <w:rsid w:val="00B021E9"/>
    <w:rsid w:val="00B022FC"/>
    <w:rsid w:val="00B023A4"/>
    <w:rsid w:val="00B03F3B"/>
    <w:rsid w:val="00B04436"/>
    <w:rsid w:val="00B0477F"/>
    <w:rsid w:val="00B04FB1"/>
    <w:rsid w:val="00B05617"/>
    <w:rsid w:val="00B05D96"/>
    <w:rsid w:val="00B06414"/>
    <w:rsid w:val="00B0672E"/>
    <w:rsid w:val="00B069C5"/>
    <w:rsid w:val="00B0718C"/>
    <w:rsid w:val="00B075E1"/>
    <w:rsid w:val="00B103A3"/>
    <w:rsid w:val="00B10549"/>
    <w:rsid w:val="00B10B18"/>
    <w:rsid w:val="00B10DFD"/>
    <w:rsid w:val="00B117DB"/>
    <w:rsid w:val="00B14F33"/>
    <w:rsid w:val="00B16228"/>
    <w:rsid w:val="00B17233"/>
    <w:rsid w:val="00B20ABB"/>
    <w:rsid w:val="00B20F9C"/>
    <w:rsid w:val="00B21D0A"/>
    <w:rsid w:val="00B226AB"/>
    <w:rsid w:val="00B22A44"/>
    <w:rsid w:val="00B23A68"/>
    <w:rsid w:val="00B23F88"/>
    <w:rsid w:val="00B30483"/>
    <w:rsid w:val="00B3052B"/>
    <w:rsid w:val="00B32370"/>
    <w:rsid w:val="00B33A0A"/>
    <w:rsid w:val="00B33F79"/>
    <w:rsid w:val="00B3474C"/>
    <w:rsid w:val="00B34DE4"/>
    <w:rsid w:val="00B35086"/>
    <w:rsid w:val="00B352AD"/>
    <w:rsid w:val="00B35998"/>
    <w:rsid w:val="00B35DFB"/>
    <w:rsid w:val="00B370EA"/>
    <w:rsid w:val="00B372F4"/>
    <w:rsid w:val="00B37E7B"/>
    <w:rsid w:val="00B41BFB"/>
    <w:rsid w:val="00B4347C"/>
    <w:rsid w:val="00B4444E"/>
    <w:rsid w:val="00B4457F"/>
    <w:rsid w:val="00B45257"/>
    <w:rsid w:val="00B47B5C"/>
    <w:rsid w:val="00B51054"/>
    <w:rsid w:val="00B53728"/>
    <w:rsid w:val="00B5447E"/>
    <w:rsid w:val="00B55359"/>
    <w:rsid w:val="00B602A0"/>
    <w:rsid w:val="00B6085C"/>
    <w:rsid w:val="00B61256"/>
    <w:rsid w:val="00B6193D"/>
    <w:rsid w:val="00B620F1"/>
    <w:rsid w:val="00B62BC1"/>
    <w:rsid w:val="00B63AC5"/>
    <w:rsid w:val="00B6436C"/>
    <w:rsid w:val="00B655B9"/>
    <w:rsid w:val="00B65674"/>
    <w:rsid w:val="00B65695"/>
    <w:rsid w:val="00B66A69"/>
    <w:rsid w:val="00B67226"/>
    <w:rsid w:val="00B6796C"/>
    <w:rsid w:val="00B679CD"/>
    <w:rsid w:val="00B67D82"/>
    <w:rsid w:val="00B67DBD"/>
    <w:rsid w:val="00B70682"/>
    <w:rsid w:val="00B70A42"/>
    <w:rsid w:val="00B710CC"/>
    <w:rsid w:val="00B71F13"/>
    <w:rsid w:val="00B72EAF"/>
    <w:rsid w:val="00B73D72"/>
    <w:rsid w:val="00B74955"/>
    <w:rsid w:val="00B74AA7"/>
    <w:rsid w:val="00B74F3E"/>
    <w:rsid w:val="00B7511C"/>
    <w:rsid w:val="00B7650F"/>
    <w:rsid w:val="00B76F7F"/>
    <w:rsid w:val="00B778FD"/>
    <w:rsid w:val="00B8034A"/>
    <w:rsid w:val="00B8050B"/>
    <w:rsid w:val="00B80CDF"/>
    <w:rsid w:val="00B818C7"/>
    <w:rsid w:val="00B81A86"/>
    <w:rsid w:val="00B8447F"/>
    <w:rsid w:val="00B8506E"/>
    <w:rsid w:val="00B8721D"/>
    <w:rsid w:val="00B87691"/>
    <w:rsid w:val="00B87B92"/>
    <w:rsid w:val="00B87C1A"/>
    <w:rsid w:val="00B87D76"/>
    <w:rsid w:val="00B90A4C"/>
    <w:rsid w:val="00B91B12"/>
    <w:rsid w:val="00B923E6"/>
    <w:rsid w:val="00B9249E"/>
    <w:rsid w:val="00B94AF4"/>
    <w:rsid w:val="00B951E3"/>
    <w:rsid w:val="00B95255"/>
    <w:rsid w:val="00B952AB"/>
    <w:rsid w:val="00B958FA"/>
    <w:rsid w:val="00B95ECA"/>
    <w:rsid w:val="00B96108"/>
    <w:rsid w:val="00B9680B"/>
    <w:rsid w:val="00B9712C"/>
    <w:rsid w:val="00B979B8"/>
    <w:rsid w:val="00B97AB6"/>
    <w:rsid w:val="00B97E2B"/>
    <w:rsid w:val="00BA1BE2"/>
    <w:rsid w:val="00BA2417"/>
    <w:rsid w:val="00BA37D2"/>
    <w:rsid w:val="00BA3B4A"/>
    <w:rsid w:val="00BA526C"/>
    <w:rsid w:val="00BA541E"/>
    <w:rsid w:val="00BA5695"/>
    <w:rsid w:val="00BA5A0E"/>
    <w:rsid w:val="00BA5D18"/>
    <w:rsid w:val="00BA6F42"/>
    <w:rsid w:val="00BA7105"/>
    <w:rsid w:val="00BA7EB1"/>
    <w:rsid w:val="00BB044E"/>
    <w:rsid w:val="00BB0B9D"/>
    <w:rsid w:val="00BB1E41"/>
    <w:rsid w:val="00BB1EAA"/>
    <w:rsid w:val="00BB2C4B"/>
    <w:rsid w:val="00BB30EF"/>
    <w:rsid w:val="00BB3B49"/>
    <w:rsid w:val="00BB4068"/>
    <w:rsid w:val="00BB54EE"/>
    <w:rsid w:val="00BB5E78"/>
    <w:rsid w:val="00BB6761"/>
    <w:rsid w:val="00BB7D03"/>
    <w:rsid w:val="00BC1021"/>
    <w:rsid w:val="00BC1BBD"/>
    <w:rsid w:val="00BC1D2A"/>
    <w:rsid w:val="00BC1FEF"/>
    <w:rsid w:val="00BC29FE"/>
    <w:rsid w:val="00BC39D1"/>
    <w:rsid w:val="00BC3AD4"/>
    <w:rsid w:val="00BC5D87"/>
    <w:rsid w:val="00BC67AC"/>
    <w:rsid w:val="00BC70BF"/>
    <w:rsid w:val="00BC75D8"/>
    <w:rsid w:val="00BC7E84"/>
    <w:rsid w:val="00BD0569"/>
    <w:rsid w:val="00BD23AE"/>
    <w:rsid w:val="00BD2A5C"/>
    <w:rsid w:val="00BD3A45"/>
    <w:rsid w:val="00BD49C1"/>
    <w:rsid w:val="00BD4A34"/>
    <w:rsid w:val="00BD533B"/>
    <w:rsid w:val="00BD7E14"/>
    <w:rsid w:val="00BE0430"/>
    <w:rsid w:val="00BE0815"/>
    <w:rsid w:val="00BE1666"/>
    <w:rsid w:val="00BE2322"/>
    <w:rsid w:val="00BE28B5"/>
    <w:rsid w:val="00BE371F"/>
    <w:rsid w:val="00BE4323"/>
    <w:rsid w:val="00BE455C"/>
    <w:rsid w:val="00BE467D"/>
    <w:rsid w:val="00BE65D0"/>
    <w:rsid w:val="00BE6D94"/>
    <w:rsid w:val="00BE73B3"/>
    <w:rsid w:val="00BE755C"/>
    <w:rsid w:val="00BE7ECA"/>
    <w:rsid w:val="00BF1B45"/>
    <w:rsid w:val="00BF1DB5"/>
    <w:rsid w:val="00BF245D"/>
    <w:rsid w:val="00BF34F2"/>
    <w:rsid w:val="00BF35C9"/>
    <w:rsid w:val="00BF3E34"/>
    <w:rsid w:val="00BF53AB"/>
    <w:rsid w:val="00BF6F0E"/>
    <w:rsid w:val="00BF773B"/>
    <w:rsid w:val="00C001FB"/>
    <w:rsid w:val="00C00BB0"/>
    <w:rsid w:val="00C00DD6"/>
    <w:rsid w:val="00C01388"/>
    <w:rsid w:val="00C01AD1"/>
    <w:rsid w:val="00C01E43"/>
    <w:rsid w:val="00C031E0"/>
    <w:rsid w:val="00C0550D"/>
    <w:rsid w:val="00C05BF2"/>
    <w:rsid w:val="00C102D0"/>
    <w:rsid w:val="00C1172A"/>
    <w:rsid w:val="00C119E4"/>
    <w:rsid w:val="00C129A8"/>
    <w:rsid w:val="00C13275"/>
    <w:rsid w:val="00C14AEF"/>
    <w:rsid w:val="00C154EA"/>
    <w:rsid w:val="00C159EA"/>
    <w:rsid w:val="00C15D9B"/>
    <w:rsid w:val="00C164D3"/>
    <w:rsid w:val="00C16531"/>
    <w:rsid w:val="00C165C0"/>
    <w:rsid w:val="00C17A94"/>
    <w:rsid w:val="00C20D92"/>
    <w:rsid w:val="00C20ED4"/>
    <w:rsid w:val="00C21FC0"/>
    <w:rsid w:val="00C2280B"/>
    <w:rsid w:val="00C228DF"/>
    <w:rsid w:val="00C23090"/>
    <w:rsid w:val="00C23267"/>
    <w:rsid w:val="00C2405E"/>
    <w:rsid w:val="00C24D51"/>
    <w:rsid w:val="00C25298"/>
    <w:rsid w:val="00C25A0B"/>
    <w:rsid w:val="00C25D7A"/>
    <w:rsid w:val="00C25F86"/>
    <w:rsid w:val="00C26CD5"/>
    <w:rsid w:val="00C26E04"/>
    <w:rsid w:val="00C278E1"/>
    <w:rsid w:val="00C30A81"/>
    <w:rsid w:val="00C30C3B"/>
    <w:rsid w:val="00C30C5D"/>
    <w:rsid w:val="00C311F4"/>
    <w:rsid w:val="00C315E5"/>
    <w:rsid w:val="00C31D86"/>
    <w:rsid w:val="00C3207D"/>
    <w:rsid w:val="00C32814"/>
    <w:rsid w:val="00C32C0C"/>
    <w:rsid w:val="00C330C6"/>
    <w:rsid w:val="00C344E4"/>
    <w:rsid w:val="00C348C5"/>
    <w:rsid w:val="00C3559E"/>
    <w:rsid w:val="00C357ED"/>
    <w:rsid w:val="00C3583E"/>
    <w:rsid w:val="00C3673B"/>
    <w:rsid w:val="00C367A4"/>
    <w:rsid w:val="00C36BE5"/>
    <w:rsid w:val="00C37429"/>
    <w:rsid w:val="00C374D7"/>
    <w:rsid w:val="00C4057E"/>
    <w:rsid w:val="00C40590"/>
    <w:rsid w:val="00C40E4C"/>
    <w:rsid w:val="00C417C6"/>
    <w:rsid w:val="00C42F16"/>
    <w:rsid w:val="00C4448F"/>
    <w:rsid w:val="00C45645"/>
    <w:rsid w:val="00C46EE9"/>
    <w:rsid w:val="00C50B46"/>
    <w:rsid w:val="00C510C5"/>
    <w:rsid w:val="00C519F2"/>
    <w:rsid w:val="00C52007"/>
    <w:rsid w:val="00C52797"/>
    <w:rsid w:val="00C52E59"/>
    <w:rsid w:val="00C551D9"/>
    <w:rsid w:val="00C55E20"/>
    <w:rsid w:val="00C571CE"/>
    <w:rsid w:val="00C5745E"/>
    <w:rsid w:val="00C5787C"/>
    <w:rsid w:val="00C641C5"/>
    <w:rsid w:val="00C64959"/>
    <w:rsid w:val="00C654DA"/>
    <w:rsid w:val="00C6701D"/>
    <w:rsid w:val="00C67222"/>
    <w:rsid w:val="00C67590"/>
    <w:rsid w:val="00C70BAE"/>
    <w:rsid w:val="00C70CD4"/>
    <w:rsid w:val="00C71852"/>
    <w:rsid w:val="00C72C51"/>
    <w:rsid w:val="00C731EC"/>
    <w:rsid w:val="00C7406A"/>
    <w:rsid w:val="00C747F5"/>
    <w:rsid w:val="00C75710"/>
    <w:rsid w:val="00C76FDC"/>
    <w:rsid w:val="00C77DCE"/>
    <w:rsid w:val="00C80207"/>
    <w:rsid w:val="00C808E3"/>
    <w:rsid w:val="00C80AE2"/>
    <w:rsid w:val="00C813AA"/>
    <w:rsid w:val="00C823DA"/>
    <w:rsid w:val="00C82580"/>
    <w:rsid w:val="00C8338A"/>
    <w:rsid w:val="00C83CB0"/>
    <w:rsid w:val="00C84440"/>
    <w:rsid w:val="00C84781"/>
    <w:rsid w:val="00C857C3"/>
    <w:rsid w:val="00C864F4"/>
    <w:rsid w:val="00C8660C"/>
    <w:rsid w:val="00C87939"/>
    <w:rsid w:val="00C9316C"/>
    <w:rsid w:val="00C9323D"/>
    <w:rsid w:val="00C94E41"/>
    <w:rsid w:val="00C9645C"/>
    <w:rsid w:val="00C96688"/>
    <w:rsid w:val="00CA0B2C"/>
    <w:rsid w:val="00CA11BC"/>
    <w:rsid w:val="00CA1AA5"/>
    <w:rsid w:val="00CA1EC6"/>
    <w:rsid w:val="00CA35B3"/>
    <w:rsid w:val="00CA448D"/>
    <w:rsid w:val="00CA5357"/>
    <w:rsid w:val="00CA5B30"/>
    <w:rsid w:val="00CA69F7"/>
    <w:rsid w:val="00CA6A9C"/>
    <w:rsid w:val="00CA70FF"/>
    <w:rsid w:val="00CB1B80"/>
    <w:rsid w:val="00CB3E81"/>
    <w:rsid w:val="00CB5760"/>
    <w:rsid w:val="00CB6C12"/>
    <w:rsid w:val="00CB712D"/>
    <w:rsid w:val="00CB7BEC"/>
    <w:rsid w:val="00CB7F7F"/>
    <w:rsid w:val="00CC04C5"/>
    <w:rsid w:val="00CC04D8"/>
    <w:rsid w:val="00CC09F3"/>
    <w:rsid w:val="00CC0A25"/>
    <w:rsid w:val="00CC0DA7"/>
    <w:rsid w:val="00CC1CAB"/>
    <w:rsid w:val="00CC2C40"/>
    <w:rsid w:val="00CC2F94"/>
    <w:rsid w:val="00CC502C"/>
    <w:rsid w:val="00CC5578"/>
    <w:rsid w:val="00CC61C1"/>
    <w:rsid w:val="00CC7010"/>
    <w:rsid w:val="00CC7802"/>
    <w:rsid w:val="00CD061C"/>
    <w:rsid w:val="00CD10F1"/>
    <w:rsid w:val="00CD1395"/>
    <w:rsid w:val="00CD161E"/>
    <w:rsid w:val="00CD1F20"/>
    <w:rsid w:val="00CD34BB"/>
    <w:rsid w:val="00CD3EDD"/>
    <w:rsid w:val="00CD4B3D"/>
    <w:rsid w:val="00CD5E4B"/>
    <w:rsid w:val="00CD6003"/>
    <w:rsid w:val="00CD60F9"/>
    <w:rsid w:val="00CD7194"/>
    <w:rsid w:val="00CD72CD"/>
    <w:rsid w:val="00CD7892"/>
    <w:rsid w:val="00CE09AB"/>
    <w:rsid w:val="00CE10A8"/>
    <w:rsid w:val="00CE12EC"/>
    <w:rsid w:val="00CE1999"/>
    <w:rsid w:val="00CE28C1"/>
    <w:rsid w:val="00CE5131"/>
    <w:rsid w:val="00CF119A"/>
    <w:rsid w:val="00CF1EA4"/>
    <w:rsid w:val="00CF2B75"/>
    <w:rsid w:val="00CF52D1"/>
    <w:rsid w:val="00CF5EAB"/>
    <w:rsid w:val="00CF5F14"/>
    <w:rsid w:val="00CF691A"/>
    <w:rsid w:val="00CF6DD0"/>
    <w:rsid w:val="00CF7151"/>
    <w:rsid w:val="00D007BD"/>
    <w:rsid w:val="00D02949"/>
    <w:rsid w:val="00D02C52"/>
    <w:rsid w:val="00D04182"/>
    <w:rsid w:val="00D0491C"/>
    <w:rsid w:val="00D056FD"/>
    <w:rsid w:val="00D064E7"/>
    <w:rsid w:val="00D06E3F"/>
    <w:rsid w:val="00D073DB"/>
    <w:rsid w:val="00D0742D"/>
    <w:rsid w:val="00D1019B"/>
    <w:rsid w:val="00D1037D"/>
    <w:rsid w:val="00D10C37"/>
    <w:rsid w:val="00D11038"/>
    <w:rsid w:val="00D11883"/>
    <w:rsid w:val="00D11D3E"/>
    <w:rsid w:val="00D11DED"/>
    <w:rsid w:val="00D12277"/>
    <w:rsid w:val="00D12667"/>
    <w:rsid w:val="00D148C3"/>
    <w:rsid w:val="00D149AD"/>
    <w:rsid w:val="00D16BEA"/>
    <w:rsid w:val="00D16DF8"/>
    <w:rsid w:val="00D17573"/>
    <w:rsid w:val="00D20210"/>
    <w:rsid w:val="00D2062E"/>
    <w:rsid w:val="00D21B7B"/>
    <w:rsid w:val="00D21BEC"/>
    <w:rsid w:val="00D2242F"/>
    <w:rsid w:val="00D235B4"/>
    <w:rsid w:val="00D239E0"/>
    <w:rsid w:val="00D23B93"/>
    <w:rsid w:val="00D25030"/>
    <w:rsid w:val="00D2539F"/>
    <w:rsid w:val="00D25760"/>
    <w:rsid w:val="00D27336"/>
    <w:rsid w:val="00D27A22"/>
    <w:rsid w:val="00D27BCC"/>
    <w:rsid w:val="00D27C1B"/>
    <w:rsid w:val="00D30069"/>
    <w:rsid w:val="00D30B65"/>
    <w:rsid w:val="00D31775"/>
    <w:rsid w:val="00D31CAB"/>
    <w:rsid w:val="00D31CD7"/>
    <w:rsid w:val="00D31E79"/>
    <w:rsid w:val="00D3208C"/>
    <w:rsid w:val="00D32ADC"/>
    <w:rsid w:val="00D346B4"/>
    <w:rsid w:val="00D352EA"/>
    <w:rsid w:val="00D36357"/>
    <w:rsid w:val="00D364E0"/>
    <w:rsid w:val="00D36883"/>
    <w:rsid w:val="00D369DF"/>
    <w:rsid w:val="00D373D1"/>
    <w:rsid w:val="00D3763B"/>
    <w:rsid w:val="00D37793"/>
    <w:rsid w:val="00D40114"/>
    <w:rsid w:val="00D41DB6"/>
    <w:rsid w:val="00D431CC"/>
    <w:rsid w:val="00D44CBE"/>
    <w:rsid w:val="00D44D89"/>
    <w:rsid w:val="00D45281"/>
    <w:rsid w:val="00D452AE"/>
    <w:rsid w:val="00D45505"/>
    <w:rsid w:val="00D45D45"/>
    <w:rsid w:val="00D4614F"/>
    <w:rsid w:val="00D46B2A"/>
    <w:rsid w:val="00D4744D"/>
    <w:rsid w:val="00D47E0E"/>
    <w:rsid w:val="00D500AF"/>
    <w:rsid w:val="00D534F9"/>
    <w:rsid w:val="00D54111"/>
    <w:rsid w:val="00D55622"/>
    <w:rsid w:val="00D57BFC"/>
    <w:rsid w:val="00D606BD"/>
    <w:rsid w:val="00D60BB2"/>
    <w:rsid w:val="00D60DEC"/>
    <w:rsid w:val="00D61F36"/>
    <w:rsid w:val="00D64BCC"/>
    <w:rsid w:val="00D651D2"/>
    <w:rsid w:val="00D65537"/>
    <w:rsid w:val="00D667D0"/>
    <w:rsid w:val="00D716C5"/>
    <w:rsid w:val="00D71D03"/>
    <w:rsid w:val="00D734E2"/>
    <w:rsid w:val="00D73721"/>
    <w:rsid w:val="00D74196"/>
    <w:rsid w:val="00D74AE6"/>
    <w:rsid w:val="00D75119"/>
    <w:rsid w:val="00D7512D"/>
    <w:rsid w:val="00D751DA"/>
    <w:rsid w:val="00D75236"/>
    <w:rsid w:val="00D75640"/>
    <w:rsid w:val="00D75794"/>
    <w:rsid w:val="00D75E86"/>
    <w:rsid w:val="00D75EB9"/>
    <w:rsid w:val="00D80109"/>
    <w:rsid w:val="00D80F60"/>
    <w:rsid w:val="00D81390"/>
    <w:rsid w:val="00D81408"/>
    <w:rsid w:val="00D81E0C"/>
    <w:rsid w:val="00D82BA4"/>
    <w:rsid w:val="00D82F7F"/>
    <w:rsid w:val="00D845E2"/>
    <w:rsid w:val="00D853FB"/>
    <w:rsid w:val="00D86237"/>
    <w:rsid w:val="00D8631B"/>
    <w:rsid w:val="00D8773D"/>
    <w:rsid w:val="00D905ED"/>
    <w:rsid w:val="00D90910"/>
    <w:rsid w:val="00D91C84"/>
    <w:rsid w:val="00D92428"/>
    <w:rsid w:val="00D92583"/>
    <w:rsid w:val="00D92BCA"/>
    <w:rsid w:val="00D94F76"/>
    <w:rsid w:val="00D95391"/>
    <w:rsid w:val="00D9606E"/>
    <w:rsid w:val="00D96D2D"/>
    <w:rsid w:val="00DA17C9"/>
    <w:rsid w:val="00DA1E70"/>
    <w:rsid w:val="00DA2950"/>
    <w:rsid w:val="00DA29BD"/>
    <w:rsid w:val="00DA2A34"/>
    <w:rsid w:val="00DA3232"/>
    <w:rsid w:val="00DA338B"/>
    <w:rsid w:val="00DA37E2"/>
    <w:rsid w:val="00DA3EA8"/>
    <w:rsid w:val="00DA4A4A"/>
    <w:rsid w:val="00DA5DC4"/>
    <w:rsid w:val="00DA6A56"/>
    <w:rsid w:val="00DA736E"/>
    <w:rsid w:val="00DB140F"/>
    <w:rsid w:val="00DB1439"/>
    <w:rsid w:val="00DB20A6"/>
    <w:rsid w:val="00DB3B4A"/>
    <w:rsid w:val="00DB55A1"/>
    <w:rsid w:val="00DB62C2"/>
    <w:rsid w:val="00DB711A"/>
    <w:rsid w:val="00DB74B3"/>
    <w:rsid w:val="00DB77F4"/>
    <w:rsid w:val="00DB7D72"/>
    <w:rsid w:val="00DC07D7"/>
    <w:rsid w:val="00DC07D8"/>
    <w:rsid w:val="00DC1489"/>
    <w:rsid w:val="00DC35D7"/>
    <w:rsid w:val="00DC485A"/>
    <w:rsid w:val="00DC5777"/>
    <w:rsid w:val="00DC6654"/>
    <w:rsid w:val="00DC74D4"/>
    <w:rsid w:val="00DC76CF"/>
    <w:rsid w:val="00DC7A54"/>
    <w:rsid w:val="00DC7D46"/>
    <w:rsid w:val="00DD057E"/>
    <w:rsid w:val="00DD145C"/>
    <w:rsid w:val="00DD3926"/>
    <w:rsid w:val="00DD3CB4"/>
    <w:rsid w:val="00DD699C"/>
    <w:rsid w:val="00DD69AC"/>
    <w:rsid w:val="00DD6FD3"/>
    <w:rsid w:val="00DD7581"/>
    <w:rsid w:val="00DE0323"/>
    <w:rsid w:val="00DE22A2"/>
    <w:rsid w:val="00DE2411"/>
    <w:rsid w:val="00DE265D"/>
    <w:rsid w:val="00DE3D03"/>
    <w:rsid w:val="00DE3D57"/>
    <w:rsid w:val="00DE41E2"/>
    <w:rsid w:val="00DE5555"/>
    <w:rsid w:val="00DE6421"/>
    <w:rsid w:val="00DF00F4"/>
    <w:rsid w:val="00DF09E8"/>
    <w:rsid w:val="00DF1B7A"/>
    <w:rsid w:val="00DF360A"/>
    <w:rsid w:val="00DF388F"/>
    <w:rsid w:val="00DF3F43"/>
    <w:rsid w:val="00DF4229"/>
    <w:rsid w:val="00DF5541"/>
    <w:rsid w:val="00DF655D"/>
    <w:rsid w:val="00DF6EFA"/>
    <w:rsid w:val="00DF7883"/>
    <w:rsid w:val="00E00AFF"/>
    <w:rsid w:val="00E00BAA"/>
    <w:rsid w:val="00E01560"/>
    <w:rsid w:val="00E0170A"/>
    <w:rsid w:val="00E0369B"/>
    <w:rsid w:val="00E063CD"/>
    <w:rsid w:val="00E10C0F"/>
    <w:rsid w:val="00E11B2A"/>
    <w:rsid w:val="00E11E77"/>
    <w:rsid w:val="00E14A53"/>
    <w:rsid w:val="00E15924"/>
    <w:rsid w:val="00E16030"/>
    <w:rsid w:val="00E1613E"/>
    <w:rsid w:val="00E164DF"/>
    <w:rsid w:val="00E171F9"/>
    <w:rsid w:val="00E173DB"/>
    <w:rsid w:val="00E208DC"/>
    <w:rsid w:val="00E22B5F"/>
    <w:rsid w:val="00E2353B"/>
    <w:rsid w:val="00E239BA"/>
    <w:rsid w:val="00E23F56"/>
    <w:rsid w:val="00E2523A"/>
    <w:rsid w:val="00E26124"/>
    <w:rsid w:val="00E2794F"/>
    <w:rsid w:val="00E30418"/>
    <w:rsid w:val="00E30550"/>
    <w:rsid w:val="00E30EF8"/>
    <w:rsid w:val="00E3138C"/>
    <w:rsid w:val="00E31E5F"/>
    <w:rsid w:val="00E31E71"/>
    <w:rsid w:val="00E3625B"/>
    <w:rsid w:val="00E362AB"/>
    <w:rsid w:val="00E366E8"/>
    <w:rsid w:val="00E37F0F"/>
    <w:rsid w:val="00E4289D"/>
    <w:rsid w:val="00E432FD"/>
    <w:rsid w:val="00E43C27"/>
    <w:rsid w:val="00E43CDC"/>
    <w:rsid w:val="00E43E63"/>
    <w:rsid w:val="00E44364"/>
    <w:rsid w:val="00E44C14"/>
    <w:rsid w:val="00E45149"/>
    <w:rsid w:val="00E453D7"/>
    <w:rsid w:val="00E45E99"/>
    <w:rsid w:val="00E4656F"/>
    <w:rsid w:val="00E46BEE"/>
    <w:rsid w:val="00E46CF8"/>
    <w:rsid w:val="00E476C1"/>
    <w:rsid w:val="00E50B93"/>
    <w:rsid w:val="00E51084"/>
    <w:rsid w:val="00E51B62"/>
    <w:rsid w:val="00E52C5A"/>
    <w:rsid w:val="00E5380B"/>
    <w:rsid w:val="00E54540"/>
    <w:rsid w:val="00E55804"/>
    <w:rsid w:val="00E55925"/>
    <w:rsid w:val="00E57A21"/>
    <w:rsid w:val="00E57B54"/>
    <w:rsid w:val="00E600E5"/>
    <w:rsid w:val="00E601E1"/>
    <w:rsid w:val="00E6101E"/>
    <w:rsid w:val="00E61BD0"/>
    <w:rsid w:val="00E62097"/>
    <w:rsid w:val="00E621AB"/>
    <w:rsid w:val="00E6242A"/>
    <w:rsid w:val="00E63061"/>
    <w:rsid w:val="00E63440"/>
    <w:rsid w:val="00E63CD5"/>
    <w:rsid w:val="00E646B0"/>
    <w:rsid w:val="00E64D55"/>
    <w:rsid w:val="00E6560D"/>
    <w:rsid w:val="00E6583F"/>
    <w:rsid w:val="00E67063"/>
    <w:rsid w:val="00E67184"/>
    <w:rsid w:val="00E67F1C"/>
    <w:rsid w:val="00E703DE"/>
    <w:rsid w:val="00E708A2"/>
    <w:rsid w:val="00E708AC"/>
    <w:rsid w:val="00E70FC0"/>
    <w:rsid w:val="00E72E36"/>
    <w:rsid w:val="00E75014"/>
    <w:rsid w:val="00E7531D"/>
    <w:rsid w:val="00E75AF5"/>
    <w:rsid w:val="00E7685C"/>
    <w:rsid w:val="00E77C47"/>
    <w:rsid w:val="00E81C38"/>
    <w:rsid w:val="00E81EC7"/>
    <w:rsid w:val="00E828B5"/>
    <w:rsid w:val="00E838FC"/>
    <w:rsid w:val="00E84B6D"/>
    <w:rsid w:val="00E85A52"/>
    <w:rsid w:val="00E91206"/>
    <w:rsid w:val="00E9137D"/>
    <w:rsid w:val="00E91B8F"/>
    <w:rsid w:val="00E92856"/>
    <w:rsid w:val="00E944FA"/>
    <w:rsid w:val="00E962D5"/>
    <w:rsid w:val="00E96FD0"/>
    <w:rsid w:val="00E977EC"/>
    <w:rsid w:val="00E97D46"/>
    <w:rsid w:val="00EA041E"/>
    <w:rsid w:val="00EA292F"/>
    <w:rsid w:val="00EA4B00"/>
    <w:rsid w:val="00EA4BDF"/>
    <w:rsid w:val="00EA5B74"/>
    <w:rsid w:val="00EB03EB"/>
    <w:rsid w:val="00EB07BF"/>
    <w:rsid w:val="00EB1E3B"/>
    <w:rsid w:val="00EB22EA"/>
    <w:rsid w:val="00EB2C66"/>
    <w:rsid w:val="00EB4995"/>
    <w:rsid w:val="00EC0235"/>
    <w:rsid w:val="00EC056B"/>
    <w:rsid w:val="00EC0A29"/>
    <w:rsid w:val="00EC1219"/>
    <w:rsid w:val="00EC15C9"/>
    <w:rsid w:val="00EC1ADC"/>
    <w:rsid w:val="00EC366F"/>
    <w:rsid w:val="00EC597A"/>
    <w:rsid w:val="00EC5C26"/>
    <w:rsid w:val="00EC6354"/>
    <w:rsid w:val="00EC6BDB"/>
    <w:rsid w:val="00EC7344"/>
    <w:rsid w:val="00EC74BE"/>
    <w:rsid w:val="00ED0963"/>
    <w:rsid w:val="00ED0AE0"/>
    <w:rsid w:val="00ED0E00"/>
    <w:rsid w:val="00ED1508"/>
    <w:rsid w:val="00ED3A88"/>
    <w:rsid w:val="00ED56F0"/>
    <w:rsid w:val="00ED5EE1"/>
    <w:rsid w:val="00ED67B7"/>
    <w:rsid w:val="00ED7213"/>
    <w:rsid w:val="00EE0695"/>
    <w:rsid w:val="00EE0E04"/>
    <w:rsid w:val="00EE255D"/>
    <w:rsid w:val="00EE281B"/>
    <w:rsid w:val="00EE34CF"/>
    <w:rsid w:val="00EE396F"/>
    <w:rsid w:val="00EE3D06"/>
    <w:rsid w:val="00EE3E58"/>
    <w:rsid w:val="00EE5C9A"/>
    <w:rsid w:val="00EE632B"/>
    <w:rsid w:val="00EE6B6E"/>
    <w:rsid w:val="00EE6D52"/>
    <w:rsid w:val="00EF0013"/>
    <w:rsid w:val="00EF0A1F"/>
    <w:rsid w:val="00EF3B93"/>
    <w:rsid w:val="00EF3B9A"/>
    <w:rsid w:val="00EF4104"/>
    <w:rsid w:val="00EF4A6A"/>
    <w:rsid w:val="00EF4DBD"/>
    <w:rsid w:val="00EF5009"/>
    <w:rsid w:val="00EF5704"/>
    <w:rsid w:val="00F017A2"/>
    <w:rsid w:val="00F02596"/>
    <w:rsid w:val="00F02967"/>
    <w:rsid w:val="00F04087"/>
    <w:rsid w:val="00F045D5"/>
    <w:rsid w:val="00F04B48"/>
    <w:rsid w:val="00F0743D"/>
    <w:rsid w:val="00F12C25"/>
    <w:rsid w:val="00F13306"/>
    <w:rsid w:val="00F1471C"/>
    <w:rsid w:val="00F16FF8"/>
    <w:rsid w:val="00F172E6"/>
    <w:rsid w:val="00F17634"/>
    <w:rsid w:val="00F17821"/>
    <w:rsid w:val="00F17C40"/>
    <w:rsid w:val="00F17D9E"/>
    <w:rsid w:val="00F21C87"/>
    <w:rsid w:val="00F21F9B"/>
    <w:rsid w:val="00F25320"/>
    <w:rsid w:val="00F26093"/>
    <w:rsid w:val="00F27FF0"/>
    <w:rsid w:val="00F303B8"/>
    <w:rsid w:val="00F310D0"/>
    <w:rsid w:val="00F314B8"/>
    <w:rsid w:val="00F319AB"/>
    <w:rsid w:val="00F32875"/>
    <w:rsid w:val="00F32B49"/>
    <w:rsid w:val="00F33247"/>
    <w:rsid w:val="00F359E9"/>
    <w:rsid w:val="00F35EDC"/>
    <w:rsid w:val="00F360D1"/>
    <w:rsid w:val="00F37B8E"/>
    <w:rsid w:val="00F41436"/>
    <w:rsid w:val="00F41FE4"/>
    <w:rsid w:val="00F4479D"/>
    <w:rsid w:val="00F4625A"/>
    <w:rsid w:val="00F502C2"/>
    <w:rsid w:val="00F50A9E"/>
    <w:rsid w:val="00F50D1F"/>
    <w:rsid w:val="00F51A5B"/>
    <w:rsid w:val="00F52B9B"/>
    <w:rsid w:val="00F53FC0"/>
    <w:rsid w:val="00F543D6"/>
    <w:rsid w:val="00F54646"/>
    <w:rsid w:val="00F55B76"/>
    <w:rsid w:val="00F56906"/>
    <w:rsid w:val="00F569B7"/>
    <w:rsid w:val="00F57803"/>
    <w:rsid w:val="00F578E4"/>
    <w:rsid w:val="00F6023C"/>
    <w:rsid w:val="00F61803"/>
    <w:rsid w:val="00F643A0"/>
    <w:rsid w:val="00F64B2C"/>
    <w:rsid w:val="00F65786"/>
    <w:rsid w:val="00F70137"/>
    <w:rsid w:val="00F70600"/>
    <w:rsid w:val="00F709BC"/>
    <w:rsid w:val="00F7174A"/>
    <w:rsid w:val="00F71A3A"/>
    <w:rsid w:val="00F71B14"/>
    <w:rsid w:val="00F72AB5"/>
    <w:rsid w:val="00F73D81"/>
    <w:rsid w:val="00F748DC"/>
    <w:rsid w:val="00F77106"/>
    <w:rsid w:val="00F77FE0"/>
    <w:rsid w:val="00F80FD0"/>
    <w:rsid w:val="00F810A4"/>
    <w:rsid w:val="00F817C8"/>
    <w:rsid w:val="00F81A7B"/>
    <w:rsid w:val="00F81E98"/>
    <w:rsid w:val="00F82085"/>
    <w:rsid w:val="00F83A7B"/>
    <w:rsid w:val="00F83CB6"/>
    <w:rsid w:val="00F840F2"/>
    <w:rsid w:val="00F84979"/>
    <w:rsid w:val="00F86228"/>
    <w:rsid w:val="00F87BEE"/>
    <w:rsid w:val="00F901A1"/>
    <w:rsid w:val="00F9056A"/>
    <w:rsid w:val="00F92894"/>
    <w:rsid w:val="00F92D9A"/>
    <w:rsid w:val="00F948E3"/>
    <w:rsid w:val="00F95C3E"/>
    <w:rsid w:val="00F960FF"/>
    <w:rsid w:val="00F96C7E"/>
    <w:rsid w:val="00F96FED"/>
    <w:rsid w:val="00FA0F11"/>
    <w:rsid w:val="00FA1185"/>
    <w:rsid w:val="00FA1410"/>
    <w:rsid w:val="00FA2CE3"/>
    <w:rsid w:val="00FA2FD8"/>
    <w:rsid w:val="00FA4997"/>
    <w:rsid w:val="00FA57CA"/>
    <w:rsid w:val="00FA5B61"/>
    <w:rsid w:val="00FA5CDA"/>
    <w:rsid w:val="00FA5D3A"/>
    <w:rsid w:val="00FA64C8"/>
    <w:rsid w:val="00FA6A94"/>
    <w:rsid w:val="00FA7369"/>
    <w:rsid w:val="00FB00B4"/>
    <w:rsid w:val="00FB06E6"/>
    <w:rsid w:val="00FB0DEC"/>
    <w:rsid w:val="00FB131D"/>
    <w:rsid w:val="00FB15B5"/>
    <w:rsid w:val="00FB1624"/>
    <w:rsid w:val="00FB20BE"/>
    <w:rsid w:val="00FB3DE2"/>
    <w:rsid w:val="00FB4E8E"/>
    <w:rsid w:val="00FB569C"/>
    <w:rsid w:val="00FB59D6"/>
    <w:rsid w:val="00FB5C01"/>
    <w:rsid w:val="00FB6ED9"/>
    <w:rsid w:val="00FB7617"/>
    <w:rsid w:val="00FC0F21"/>
    <w:rsid w:val="00FC19D5"/>
    <w:rsid w:val="00FC1B53"/>
    <w:rsid w:val="00FC28A8"/>
    <w:rsid w:val="00FC34CB"/>
    <w:rsid w:val="00FC44D4"/>
    <w:rsid w:val="00FC49EC"/>
    <w:rsid w:val="00FC5792"/>
    <w:rsid w:val="00FC6E1F"/>
    <w:rsid w:val="00FC71FB"/>
    <w:rsid w:val="00FD191C"/>
    <w:rsid w:val="00FD20D6"/>
    <w:rsid w:val="00FD3EC4"/>
    <w:rsid w:val="00FD4DF3"/>
    <w:rsid w:val="00FD5443"/>
    <w:rsid w:val="00FD5E03"/>
    <w:rsid w:val="00FD73F4"/>
    <w:rsid w:val="00FD7BC2"/>
    <w:rsid w:val="00FE002B"/>
    <w:rsid w:val="00FE055C"/>
    <w:rsid w:val="00FE17FA"/>
    <w:rsid w:val="00FE180C"/>
    <w:rsid w:val="00FE38AB"/>
    <w:rsid w:val="00FE38D3"/>
    <w:rsid w:val="00FE3F4A"/>
    <w:rsid w:val="00FE4FE0"/>
    <w:rsid w:val="00FE61A9"/>
    <w:rsid w:val="00FE6AD8"/>
    <w:rsid w:val="00FE7B72"/>
    <w:rsid w:val="00FE7D6F"/>
    <w:rsid w:val="00FF0089"/>
    <w:rsid w:val="00FF1923"/>
    <w:rsid w:val="00FF1BD5"/>
    <w:rsid w:val="00FF1E18"/>
    <w:rsid w:val="00FF24FA"/>
    <w:rsid w:val="00FF29D1"/>
    <w:rsid w:val="00FF395D"/>
    <w:rsid w:val="00FF5B0C"/>
    <w:rsid w:val="00FF5B68"/>
    <w:rsid w:val="00FF5BE1"/>
    <w:rsid w:val="00FF6025"/>
    <w:rsid w:val="00FF6874"/>
    <w:rsid w:val="00FF6CDF"/>
    <w:rsid w:val="00FF7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F1"/>
    <w:rPr>
      <w:sz w:val="24"/>
      <w:szCs w:val="24"/>
      <w:lang w:val="ru-RU" w:eastAsia="ru-RU"/>
    </w:rPr>
  </w:style>
  <w:style w:type="paragraph" w:styleId="1">
    <w:name w:val="heading 1"/>
    <w:basedOn w:val="a"/>
    <w:next w:val="a"/>
    <w:link w:val="10"/>
    <w:qFormat/>
    <w:rsid w:val="00022A87"/>
    <w:pPr>
      <w:keepNext/>
      <w:spacing w:before="240" w:after="60"/>
      <w:outlineLvl w:val="0"/>
    </w:pPr>
    <w:rPr>
      <w:rFonts w:ascii="Arial" w:hAnsi="Arial" w:cs="Arial"/>
      <w:b/>
      <w:bCs/>
      <w:kern w:val="32"/>
      <w:sz w:val="32"/>
      <w:szCs w:val="32"/>
    </w:rPr>
  </w:style>
  <w:style w:type="paragraph" w:styleId="2">
    <w:name w:val="heading 2"/>
    <w:basedOn w:val="a"/>
    <w:next w:val="a"/>
    <w:qFormat/>
    <w:rsid w:val="00022A87"/>
    <w:pPr>
      <w:widowControl w:val="0"/>
      <w:autoSpaceDE w:val="0"/>
      <w:autoSpaceDN w:val="0"/>
      <w:adjustRightInd w:val="0"/>
      <w:outlineLvl w:val="1"/>
    </w:pPr>
    <w:rPr>
      <w:rFonts w:ascii="Times New Roman CYR" w:hAnsi="Times New Roman CYR" w:cs="Times New Roman CYR"/>
    </w:rPr>
  </w:style>
  <w:style w:type="paragraph" w:styleId="3">
    <w:name w:val="heading 3"/>
    <w:basedOn w:val="a"/>
    <w:qFormat/>
    <w:rsid w:val="00CB1B80"/>
    <w:pPr>
      <w:spacing w:before="100" w:beforeAutospacing="1" w:after="100" w:afterAutospacing="1"/>
      <w:outlineLvl w:val="2"/>
    </w:pPr>
    <w:rPr>
      <w:b/>
      <w:bCs/>
      <w:sz w:val="27"/>
      <w:szCs w:val="27"/>
    </w:rPr>
  </w:style>
  <w:style w:type="paragraph" w:styleId="4">
    <w:name w:val="heading 4"/>
    <w:basedOn w:val="a"/>
    <w:next w:val="a"/>
    <w:qFormat/>
    <w:rsid w:val="00EC056B"/>
    <w:pPr>
      <w:keepNext/>
      <w:spacing w:before="240" w:after="60"/>
      <w:outlineLvl w:val="3"/>
    </w:pPr>
    <w:rPr>
      <w:b/>
      <w:bCs/>
      <w:sz w:val="28"/>
      <w:szCs w:val="28"/>
    </w:rPr>
  </w:style>
  <w:style w:type="paragraph" w:styleId="6">
    <w:name w:val="heading 6"/>
    <w:basedOn w:val="a"/>
    <w:next w:val="a"/>
    <w:qFormat/>
    <w:rsid w:val="00022A8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22A87"/>
    <w:rPr>
      <w:rFonts w:ascii="Arial" w:hAnsi="Arial" w:cs="Arial"/>
      <w:b/>
      <w:bCs/>
      <w:kern w:val="32"/>
      <w:sz w:val="32"/>
      <w:szCs w:val="32"/>
      <w:lang w:val="ru-RU" w:eastAsia="ru-RU" w:bidi="ar-SA"/>
    </w:rPr>
  </w:style>
  <w:style w:type="paragraph" w:customStyle="1" w:styleId="11">
    <w:name w:val="Знак1 Знак Знак Знак Знак Знак Знак1 Знак Знак Знак Знак Знак Знак Знак Знак Знак Знак Знак Знак"/>
    <w:basedOn w:val="a"/>
    <w:rsid w:val="002677A5"/>
    <w:rPr>
      <w:rFonts w:ascii="Verdana" w:hAnsi="Verdana" w:cs="Verdana"/>
      <w:sz w:val="20"/>
      <w:szCs w:val="20"/>
      <w:lang w:val="en-US" w:eastAsia="en-US"/>
    </w:rPr>
  </w:style>
  <w:style w:type="paragraph" w:customStyle="1" w:styleId="12">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
    <w:basedOn w:val="a"/>
    <w:link w:val="a3"/>
    <w:qFormat/>
    <w:rsid w:val="00CB7BEC"/>
    <w:pPr>
      <w:spacing w:before="100" w:beforeAutospacing="1" w:after="100" w:afterAutospacing="1"/>
    </w:p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2"/>
    <w:qFormat/>
    <w:rsid w:val="006930EC"/>
    <w:rPr>
      <w:sz w:val="24"/>
      <w:szCs w:val="24"/>
      <w:lang w:val="ru-RU" w:eastAsia="ru-RU" w:bidi="ar-SA"/>
    </w:rPr>
  </w:style>
  <w:style w:type="character" w:styleId="a4">
    <w:name w:val="Strong"/>
    <w:uiPriority w:val="22"/>
    <w:qFormat/>
    <w:rsid w:val="00CB7BEC"/>
    <w:rPr>
      <w:b/>
      <w:bCs/>
    </w:rPr>
  </w:style>
  <w:style w:type="character" w:customStyle="1" w:styleId="apple-converted-space">
    <w:name w:val="apple-converted-space"/>
    <w:basedOn w:val="a0"/>
    <w:rsid w:val="00CB7BEC"/>
  </w:style>
  <w:style w:type="character" w:styleId="a5">
    <w:name w:val="Emphasis"/>
    <w:qFormat/>
    <w:rsid w:val="00CB7BEC"/>
    <w:rPr>
      <w:i/>
      <w:iCs/>
    </w:rPr>
  </w:style>
  <w:style w:type="paragraph" w:customStyle="1" w:styleId="21">
    <w:name w:val="Знак Знак Знак Знак Знак Знак Знак Знак2 Знак Знак1 Знак Знак Знак Знак Знак Знак Знак Знак Знак Знак Знак"/>
    <w:basedOn w:val="a"/>
    <w:rsid w:val="00CD10F1"/>
    <w:rPr>
      <w:rFonts w:ascii="Verdana" w:hAnsi="Verdana" w:cs="Verdana"/>
      <w:sz w:val="20"/>
      <w:szCs w:val="20"/>
      <w:lang w:val="en-US" w:eastAsia="en-US"/>
    </w:rPr>
  </w:style>
  <w:style w:type="table" w:styleId="a6">
    <w:name w:val="Table Grid"/>
    <w:basedOn w:val="a1"/>
    <w:rsid w:val="00690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451E48"/>
    <w:pPr>
      <w:widowControl w:val="0"/>
      <w:autoSpaceDE w:val="0"/>
      <w:autoSpaceDN w:val="0"/>
      <w:adjustRightInd w:val="0"/>
      <w:spacing w:after="120"/>
      <w:ind w:left="283"/>
    </w:pPr>
    <w:rPr>
      <w:rFonts w:ascii="Times New Roman CYR" w:hAnsi="Times New Roman CYR" w:cs="Times New Roman CYR"/>
    </w:rPr>
  </w:style>
  <w:style w:type="paragraph" w:styleId="20">
    <w:name w:val="Body Text Indent 2"/>
    <w:basedOn w:val="a"/>
    <w:rsid w:val="00451E48"/>
    <w:pPr>
      <w:widowControl w:val="0"/>
      <w:autoSpaceDE w:val="0"/>
      <w:autoSpaceDN w:val="0"/>
      <w:adjustRightInd w:val="0"/>
      <w:spacing w:after="120" w:line="480" w:lineRule="auto"/>
      <w:ind w:left="283"/>
    </w:pPr>
    <w:rPr>
      <w:rFonts w:ascii="Times New Roman CYR" w:hAnsi="Times New Roman CYR" w:cs="Times New Roman CYR"/>
    </w:rPr>
  </w:style>
  <w:style w:type="character" w:styleId="a8">
    <w:name w:val="Hyperlink"/>
    <w:rsid w:val="007A3CF9"/>
    <w:rPr>
      <w:color w:val="0000FF"/>
      <w:u w:val="single"/>
    </w:rPr>
  </w:style>
  <w:style w:type="paragraph" w:customStyle="1" w:styleId="13">
    <w:name w:val="Знак Знак Знак Знак Знак Знак Знак1"/>
    <w:basedOn w:val="a"/>
    <w:rsid w:val="007A3CF9"/>
    <w:rPr>
      <w:rFonts w:ascii="Verdana" w:hAnsi="Verdana" w:cs="Verdana"/>
      <w:lang w:val="en-US" w:eastAsia="en-US"/>
    </w:rPr>
  </w:style>
  <w:style w:type="paragraph" w:customStyle="1" w:styleId="a9">
    <w:name w:val="Нормальний текст"/>
    <w:basedOn w:val="a"/>
    <w:rsid w:val="00863484"/>
    <w:pPr>
      <w:spacing w:before="120"/>
      <w:ind w:firstLine="567"/>
    </w:pPr>
    <w:rPr>
      <w:rFonts w:ascii="Antiqua" w:hAnsi="Antiqua"/>
      <w:sz w:val="26"/>
      <w:szCs w:val="20"/>
      <w:lang w:val="uk-UA"/>
    </w:rPr>
  </w:style>
  <w:style w:type="paragraph" w:customStyle="1" w:styleId="aa">
    <w:name w:val="Знак Знак Знак Знак Знак"/>
    <w:basedOn w:val="a"/>
    <w:rsid w:val="00F17821"/>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Знак Знак Знак Знак"/>
    <w:basedOn w:val="a"/>
    <w:rsid w:val="00F27FF0"/>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w:basedOn w:val="a"/>
    <w:rsid w:val="000B3028"/>
    <w:rPr>
      <w:rFonts w:ascii="Verdana" w:hAnsi="Verdana" w:cs="Verdana"/>
      <w:sz w:val="20"/>
      <w:szCs w:val="20"/>
      <w:lang w:val="en-US" w:eastAsia="en-US"/>
    </w:rPr>
  </w:style>
  <w:style w:type="paragraph" w:customStyle="1" w:styleId="14">
    <w:name w:val="Название1"/>
    <w:basedOn w:val="a"/>
    <w:qFormat/>
    <w:rsid w:val="00DB62C2"/>
    <w:pPr>
      <w:jc w:val="center"/>
    </w:pPr>
    <w:rPr>
      <w:b/>
      <w:bCs/>
      <w:sz w:val="36"/>
      <w:szCs w:val="36"/>
      <w:vertAlign w:val="superscript"/>
      <w:lang w:val="uk-UA"/>
    </w:rPr>
  </w:style>
  <w:style w:type="paragraph" w:styleId="ac">
    <w:name w:val="header"/>
    <w:basedOn w:val="a"/>
    <w:link w:val="ad"/>
    <w:uiPriority w:val="99"/>
    <w:rsid w:val="00D57BFC"/>
    <w:pPr>
      <w:tabs>
        <w:tab w:val="center" w:pos="4677"/>
        <w:tab w:val="right" w:pos="9355"/>
      </w:tabs>
    </w:pPr>
  </w:style>
  <w:style w:type="character" w:styleId="ae">
    <w:name w:val="page number"/>
    <w:basedOn w:val="a0"/>
    <w:rsid w:val="00D57BFC"/>
  </w:style>
  <w:style w:type="paragraph" w:customStyle="1" w:styleId="15">
    <w:name w:val="Знак Знак Знак Знак Знак Знак Знак Знак Знак Знак Знак Знак Знак Знак Знак1"/>
    <w:basedOn w:val="a"/>
    <w:rsid w:val="00FD3EC4"/>
    <w:rPr>
      <w:rFonts w:ascii="Verdana" w:hAnsi="Verdana" w:cs="Verdana"/>
      <w:sz w:val="20"/>
      <w:szCs w:val="20"/>
      <w:lang w:val="en-US" w:eastAsia="en-US"/>
    </w:rPr>
  </w:style>
  <w:style w:type="paragraph" w:customStyle="1" w:styleId="22">
    <w:name w:val="Знак Знак Знак Знак Знак Знак Знак Знак2 Знак Знак Знак Знак Знак Знак Знак Знак"/>
    <w:basedOn w:val="a"/>
    <w:rsid w:val="00CC1CAB"/>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w:basedOn w:val="a"/>
    <w:rsid w:val="00A32F00"/>
    <w:rPr>
      <w:rFonts w:ascii="Verdana" w:hAnsi="Verdana" w:cs="Verdan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314B8"/>
    <w:rPr>
      <w:rFonts w:ascii="Verdana" w:hAnsi="Verdana" w:cs="Verdana"/>
      <w:sz w:val="20"/>
      <w:szCs w:val="20"/>
      <w:lang w:val="en-US" w:eastAsia="en-US"/>
    </w:rPr>
  </w:style>
  <w:style w:type="paragraph" w:styleId="HTML">
    <w:name w:val="HTML Preformatted"/>
    <w:basedOn w:val="a"/>
    <w:link w:val="HTML0"/>
    <w:rsid w:val="00F3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23">
    <w:name w:val="Знак Знак2 Знак"/>
    <w:basedOn w:val="a"/>
    <w:rsid w:val="0003522D"/>
    <w:rPr>
      <w:rFonts w:ascii="Verdana" w:hAnsi="Verdana" w:cs="Verdana"/>
      <w:sz w:val="20"/>
      <w:szCs w:val="20"/>
      <w:lang w:val="en-US" w:eastAsia="en-US"/>
    </w:rPr>
  </w:style>
  <w:style w:type="paragraph" w:customStyle="1" w:styleId="17">
    <w:name w:val="Знак Знак Знак Знак Знак Знак1 Знак"/>
    <w:basedOn w:val="a"/>
    <w:rsid w:val="00A94374"/>
    <w:rPr>
      <w:rFonts w:ascii="Verdana" w:hAnsi="Verdana" w:cs="Verdana"/>
      <w:sz w:val="20"/>
      <w:szCs w:val="20"/>
      <w:lang w:val="en-US" w:eastAsia="en-US"/>
    </w:rPr>
  </w:style>
  <w:style w:type="paragraph" w:customStyle="1" w:styleId="af0">
    <w:name w:val="Знак Знак Знак Знак Знак Знак Знак Знак Знак Знак Знак Знак Знак Знак Знак"/>
    <w:basedOn w:val="a"/>
    <w:rsid w:val="00FE61A9"/>
    <w:rPr>
      <w:rFonts w:ascii="Verdana" w:hAnsi="Verdana" w:cs="Verdana"/>
      <w:sz w:val="20"/>
      <w:szCs w:val="20"/>
      <w:lang w:val="en-US" w:eastAsia="en-US"/>
    </w:rPr>
  </w:style>
  <w:style w:type="paragraph" w:customStyle="1" w:styleId="af1">
    <w:name w:val="Содержимое таблицы"/>
    <w:basedOn w:val="af2"/>
    <w:rsid w:val="00666C79"/>
    <w:pPr>
      <w:suppressLineNumbers/>
      <w:suppressAutoHyphens/>
      <w:spacing w:after="0"/>
      <w:jc w:val="right"/>
    </w:pPr>
    <w:rPr>
      <w:sz w:val="28"/>
      <w:szCs w:val="20"/>
      <w:lang w:val="uk-UA" w:eastAsia="ar-SA"/>
    </w:rPr>
  </w:style>
  <w:style w:type="paragraph" w:styleId="af2">
    <w:name w:val="Body Text"/>
    <w:basedOn w:val="a"/>
    <w:rsid w:val="00666C79"/>
    <w:pPr>
      <w:spacing w:after="120"/>
    </w:pPr>
  </w:style>
  <w:style w:type="paragraph" w:customStyle="1" w:styleId="Normal1">
    <w:name w:val="Normal1"/>
    <w:rsid w:val="00DB74B3"/>
    <w:pPr>
      <w:spacing w:before="100" w:after="100"/>
    </w:pPr>
    <w:rPr>
      <w:snapToGrid w:val="0"/>
      <w:sz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36C3"/>
    <w:rPr>
      <w:rFonts w:ascii="Verdana" w:hAnsi="Verdana" w:cs="Verdana"/>
      <w:sz w:val="20"/>
      <w:szCs w:val="20"/>
      <w:lang w:val="en-US" w:eastAsia="en-US"/>
    </w:rPr>
  </w:style>
  <w:style w:type="paragraph" w:customStyle="1" w:styleId="18">
    <w:name w:val="Знак Знак Знак Знак Знак Знак1 Знак Знак Знак"/>
    <w:basedOn w:val="a"/>
    <w:rsid w:val="00D751DA"/>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655D"/>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w:basedOn w:val="a"/>
    <w:rsid w:val="00FF5B0C"/>
    <w:rPr>
      <w:rFonts w:ascii="Verdana" w:hAnsi="Verdana" w:cs="Verdana"/>
      <w:sz w:val="20"/>
      <w:szCs w:val="20"/>
      <w:lang w:val="en-US" w:eastAsia="en-US"/>
    </w:rPr>
  </w:style>
  <w:style w:type="paragraph" w:customStyle="1" w:styleId="af6">
    <w:name w:val="Знак Знак Знак"/>
    <w:basedOn w:val="a"/>
    <w:rsid w:val="00D148C3"/>
    <w:rPr>
      <w:rFonts w:ascii="Verdana" w:hAnsi="Verdana" w:cs="Verdana"/>
      <w:sz w:val="20"/>
      <w:szCs w:val="20"/>
      <w:lang w:val="en-US" w:eastAsia="en-US"/>
    </w:rPr>
  </w:style>
  <w:style w:type="paragraph" w:styleId="af7">
    <w:name w:val="Balloon Text"/>
    <w:basedOn w:val="a"/>
    <w:semiHidden/>
    <w:rsid w:val="00663805"/>
    <w:rPr>
      <w:rFonts w:ascii="Tahoma" w:hAnsi="Tahoma" w:cs="Tahoma"/>
      <w:sz w:val="16"/>
      <w:szCs w:val="16"/>
    </w:rPr>
  </w:style>
  <w:style w:type="paragraph" w:customStyle="1" w:styleId="19">
    <w:name w:val="Знак Знак Знак Знак Знак Знак1 Знак Знак Знак Знак Знак Знак"/>
    <w:basedOn w:val="a"/>
    <w:rsid w:val="00FD191C"/>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F92894"/>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57089E"/>
    <w:rPr>
      <w:rFonts w:ascii="Verdana" w:hAnsi="Verdana" w:cs="Verdana"/>
      <w:sz w:val="20"/>
      <w:szCs w:val="20"/>
      <w:lang w:val="en-US" w:eastAsia="en-US"/>
    </w:rPr>
  </w:style>
  <w:style w:type="paragraph" w:styleId="af9">
    <w:name w:val="footer"/>
    <w:basedOn w:val="a"/>
    <w:rsid w:val="0009097D"/>
    <w:pPr>
      <w:tabs>
        <w:tab w:val="center" w:pos="4677"/>
        <w:tab w:val="right" w:pos="9355"/>
      </w:tabs>
    </w:pPr>
  </w:style>
  <w:style w:type="paragraph" w:customStyle="1" w:styleId="CharChar">
    <w:name w:val="Char Знак Знак Char Знак Знак Знак Знак Знак Знак Знак Знак Знак Знак Знак Знак Знак Знак Знак Знак"/>
    <w:basedOn w:val="a"/>
    <w:rsid w:val="00022A87"/>
    <w:rPr>
      <w:rFonts w:ascii="Verdana" w:hAnsi="Verdana" w:cs="Verdana"/>
      <w:sz w:val="20"/>
      <w:szCs w:val="20"/>
      <w:lang w:val="en-US" w:eastAsia="en-US"/>
    </w:rPr>
  </w:style>
  <w:style w:type="paragraph" w:customStyle="1" w:styleId="1b">
    <w:name w:val="Основной текст с отступом1"/>
    <w:basedOn w:val="a"/>
    <w:rsid w:val="00022A87"/>
    <w:pPr>
      <w:suppressAutoHyphens/>
      <w:autoSpaceDE w:val="0"/>
      <w:spacing w:line="100" w:lineRule="atLeast"/>
      <w:jc w:val="center"/>
    </w:pPr>
    <w:rPr>
      <w:rFonts w:ascii="Times New Roman CYR" w:hAnsi="Times New Roman CYR" w:cs="Times New Roman CYR"/>
      <w:b/>
      <w:bCs/>
      <w:lang w:val="uk-UA" w:eastAsia="ar-SA"/>
    </w:rPr>
  </w:style>
  <w:style w:type="paragraph" w:customStyle="1" w:styleId="1c">
    <w:name w:val="Знак Знак Знак1"/>
    <w:basedOn w:val="a"/>
    <w:rsid w:val="00022A87"/>
    <w:rPr>
      <w:rFonts w:ascii="Verdana" w:hAnsi="Verdana" w:cs="Verdana"/>
      <w:sz w:val="20"/>
      <w:szCs w:val="20"/>
      <w:lang w:val="en-US" w:eastAsia="en-US"/>
    </w:rPr>
  </w:style>
  <w:style w:type="paragraph" w:customStyle="1" w:styleId="afa">
    <w:name w:val="Знак"/>
    <w:basedOn w:val="a"/>
    <w:rsid w:val="00022A87"/>
    <w:rPr>
      <w:rFonts w:ascii="Verdana" w:hAnsi="Verdana" w:cs="Verdana"/>
      <w:sz w:val="20"/>
      <w:szCs w:val="20"/>
      <w:lang w:val="en-US" w:eastAsia="en-US"/>
    </w:rPr>
  </w:style>
  <w:style w:type="paragraph" w:customStyle="1" w:styleId="afb">
    <w:name w:val="Знак Знак Знак Знак Знак Знак Знак Знак Знак"/>
    <w:basedOn w:val="a"/>
    <w:rsid w:val="00022A87"/>
    <w:rPr>
      <w:rFonts w:ascii="Verdana" w:hAnsi="Verdana" w:cs="Verdana"/>
      <w:sz w:val="20"/>
      <w:szCs w:val="20"/>
      <w:lang w:val="en-US" w:eastAsia="en-US"/>
    </w:rPr>
  </w:style>
  <w:style w:type="paragraph" w:customStyle="1" w:styleId="afc">
    <w:name w:val="Знак Знак"/>
    <w:basedOn w:val="a"/>
    <w:rsid w:val="00022A87"/>
    <w:rPr>
      <w:rFonts w:ascii="Verdana" w:hAnsi="Verdana" w:cs="Verdana"/>
      <w:sz w:val="20"/>
      <w:szCs w:val="20"/>
      <w:lang w:val="en-US" w:eastAsia="en-US"/>
    </w:rPr>
  </w:style>
  <w:style w:type="paragraph" w:customStyle="1" w:styleId="afd">
    <w:name w:val="Знак Знак Знак Знак Знак Знак Знак"/>
    <w:basedOn w:val="a"/>
    <w:rsid w:val="00022A87"/>
    <w:rPr>
      <w:rFonts w:ascii="Verdana" w:hAnsi="Verdana" w:cs="Verdana"/>
      <w:sz w:val="20"/>
      <w:szCs w:val="20"/>
      <w:lang w:val="en-US" w:eastAsia="en-US"/>
    </w:rPr>
  </w:style>
  <w:style w:type="paragraph" w:customStyle="1" w:styleId="1d">
    <w:name w:val="Знак Знак Знак1 Знак Знак Знак Знак Знак Знак Знак"/>
    <w:basedOn w:val="a"/>
    <w:rsid w:val="00022A87"/>
    <w:rPr>
      <w:rFonts w:ascii="Verdana" w:hAnsi="Verdana" w:cs="Verdana"/>
      <w:sz w:val="20"/>
      <w:szCs w:val="20"/>
      <w:lang w:val="en-US" w:eastAsia="en-US"/>
    </w:rPr>
  </w:style>
  <w:style w:type="paragraph" w:customStyle="1" w:styleId="afe">
    <w:name w:val="Знак Знак Знак Знак Знак Знак Знак Знак Знак"/>
    <w:basedOn w:val="a"/>
    <w:rsid w:val="00022A87"/>
    <w:rPr>
      <w:rFonts w:ascii="Verdana" w:hAnsi="Verdana" w:cs="Verdana"/>
      <w:sz w:val="20"/>
      <w:szCs w:val="20"/>
      <w:lang w:val="en-US" w:eastAsia="en-US"/>
    </w:rPr>
  </w:style>
  <w:style w:type="paragraph" w:customStyle="1" w:styleId="aff">
    <w:name w:val="Знак"/>
    <w:basedOn w:val="a"/>
    <w:rsid w:val="00022A87"/>
    <w:rPr>
      <w:rFonts w:ascii="Verdana" w:hAnsi="Verdana" w:cs="Verdana"/>
      <w:sz w:val="20"/>
      <w:szCs w:val="20"/>
      <w:lang w:val="en-US" w:eastAsia="en-US"/>
    </w:rPr>
  </w:style>
  <w:style w:type="paragraph" w:customStyle="1" w:styleId="aff0">
    <w:name w:val="Знак Знак Знак Знак Знак Знак"/>
    <w:basedOn w:val="a"/>
    <w:rsid w:val="00022A87"/>
    <w:rPr>
      <w:rFonts w:ascii="Verdana" w:hAnsi="Verdana" w:cs="Verdana"/>
      <w:sz w:val="20"/>
      <w:szCs w:val="20"/>
      <w:lang w:val="en-US" w:eastAsia="en-US"/>
    </w:rPr>
  </w:style>
  <w:style w:type="paragraph" w:customStyle="1" w:styleId="1e">
    <w:name w:val="Знак Знак Знак1 Знак Знак Знак"/>
    <w:basedOn w:val="a"/>
    <w:rsid w:val="00022A87"/>
    <w:rPr>
      <w:rFonts w:ascii="Verdana" w:hAnsi="Verdana" w:cs="Verdana"/>
      <w:sz w:val="20"/>
      <w:szCs w:val="20"/>
      <w:lang w:val="en-US" w:eastAsia="en-US"/>
    </w:rPr>
  </w:style>
  <w:style w:type="paragraph" w:customStyle="1" w:styleId="Default">
    <w:name w:val="Default"/>
    <w:rsid w:val="00022A87"/>
    <w:pPr>
      <w:autoSpaceDE w:val="0"/>
      <w:autoSpaceDN w:val="0"/>
      <w:adjustRightInd w:val="0"/>
    </w:pPr>
    <w:rPr>
      <w:rFonts w:ascii="Arial" w:hAnsi="Arial" w:cs="Arial"/>
      <w:color w:val="000000"/>
      <w:sz w:val="24"/>
      <w:szCs w:val="24"/>
      <w:lang w:val="ru-RU" w:eastAsia="ru-RU"/>
    </w:rPr>
  </w:style>
  <w:style w:type="character" w:customStyle="1" w:styleId="apple-style-span">
    <w:name w:val="apple-style-span"/>
    <w:basedOn w:val="a0"/>
    <w:rsid w:val="00022A87"/>
  </w:style>
  <w:style w:type="paragraph" w:customStyle="1" w:styleId="1f">
    <w:name w:val="Абзац списка1"/>
    <w:basedOn w:val="a"/>
    <w:qFormat/>
    <w:rsid w:val="00022A87"/>
    <w:pPr>
      <w:spacing w:after="200" w:line="276" w:lineRule="auto"/>
      <w:ind w:left="720"/>
      <w:contextualSpacing/>
    </w:pPr>
    <w:rPr>
      <w:rFonts w:ascii="Calibri" w:eastAsia="Calibri" w:hAnsi="Calibri"/>
      <w:sz w:val="22"/>
      <w:szCs w:val="22"/>
      <w:lang w:val="en-US" w:eastAsia="en-US"/>
    </w:rPr>
  </w:style>
  <w:style w:type="paragraph" w:customStyle="1" w:styleId="aff1">
    <w:name w:val="Знак Знак"/>
    <w:basedOn w:val="a"/>
    <w:rsid w:val="00022A87"/>
    <w:rPr>
      <w:rFonts w:ascii="Verdana" w:hAnsi="Verdana" w:cs="Verdana"/>
      <w:sz w:val="20"/>
      <w:szCs w:val="20"/>
      <w:lang w:val="en-US" w:eastAsia="en-US"/>
    </w:rPr>
  </w:style>
  <w:style w:type="paragraph" w:customStyle="1" w:styleId="aff2">
    <w:name w:val="Знак Знак Знак Знак"/>
    <w:basedOn w:val="a"/>
    <w:rsid w:val="00022A87"/>
    <w:rPr>
      <w:rFonts w:ascii="Verdana" w:hAnsi="Verdana" w:cs="Verdana"/>
      <w:sz w:val="20"/>
      <w:szCs w:val="20"/>
      <w:lang w:val="en-US" w:eastAsia="en-US"/>
    </w:rPr>
  </w:style>
  <w:style w:type="paragraph" w:styleId="aff3">
    <w:name w:val="Subtitle"/>
    <w:basedOn w:val="a"/>
    <w:qFormat/>
    <w:rsid w:val="00022A87"/>
    <w:pPr>
      <w:widowControl w:val="0"/>
      <w:autoSpaceDE w:val="0"/>
      <w:autoSpaceDN w:val="0"/>
      <w:adjustRightInd w:val="0"/>
      <w:spacing w:after="60"/>
      <w:jc w:val="center"/>
      <w:outlineLvl w:val="1"/>
    </w:pPr>
    <w:rPr>
      <w:rFonts w:ascii="Arial" w:hAnsi="Arial" w:cs="Arial"/>
    </w:rPr>
  </w:style>
  <w:style w:type="paragraph" w:styleId="aff4">
    <w:name w:val="List Paragraph"/>
    <w:aliases w:val="Список уровня 2,List Paragraph (numbered (a)),List_Paragraph,Multilevel para_II,List Paragraph-ExecSummary,Akapit z listą BS,Bullets,List Paragraph 1,References,IBL List Paragraph,List Paragraph nowy,Numbered List Paragraph"/>
    <w:basedOn w:val="a"/>
    <w:link w:val="aff5"/>
    <w:uiPriority w:val="34"/>
    <w:qFormat/>
    <w:rsid w:val="00022A87"/>
    <w:pPr>
      <w:spacing w:line="360" w:lineRule="auto"/>
      <w:ind w:left="720" w:firstLine="709"/>
      <w:contextualSpacing/>
      <w:jc w:val="both"/>
    </w:pPr>
    <w:rPr>
      <w:rFonts w:ascii="Calibri" w:eastAsia="Calibri" w:hAnsi="Calibri"/>
      <w:sz w:val="28"/>
      <w:szCs w:val="22"/>
      <w:lang w:eastAsia="en-US"/>
    </w:rPr>
  </w:style>
  <w:style w:type="paragraph" w:customStyle="1" w:styleId="1f0">
    <w:name w:val="Знак Знак Знак Знак Знак Знак1 Знак Знак Знак Знак"/>
    <w:basedOn w:val="a"/>
    <w:rsid w:val="00022A87"/>
    <w:rPr>
      <w:rFonts w:ascii="Verdana" w:hAnsi="Verdana" w:cs="Verdana"/>
      <w:sz w:val="20"/>
      <w:szCs w:val="20"/>
      <w:lang w:val="en-US" w:eastAsia="en-US"/>
    </w:rPr>
  </w:style>
  <w:style w:type="paragraph" w:customStyle="1" w:styleId="1f1">
    <w:name w:val="Знак Знак1"/>
    <w:basedOn w:val="a"/>
    <w:rsid w:val="00022A87"/>
    <w:rPr>
      <w:rFonts w:ascii="Verdana" w:hAnsi="Verdana" w:cs="Verdana"/>
      <w:sz w:val="20"/>
      <w:szCs w:val="20"/>
      <w:lang w:val="en-US" w:eastAsia="en-US"/>
    </w:rPr>
  </w:style>
  <w:style w:type="paragraph" w:customStyle="1" w:styleId="1f2">
    <w:name w:val="Знак Знак Знак Знак Знак1"/>
    <w:basedOn w:val="a"/>
    <w:rsid w:val="00022A87"/>
    <w:rPr>
      <w:rFonts w:ascii="Verdana" w:hAnsi="Verdana" w:cs="Verdana"/>
      <w:sz w:val="20"/>
      <w:szCs w:val="20"/>
      <w:lang w:val="en-US" w:eastAsia="en-US"/>
    </w:rPr>
  </w:style>
  <w:style w:type="paragraph" w:styleId="30">
    <w:name w:val="List 3"/>
    <w:basedOn w:val="a"/>
    <w:rsid w:val="00022A87"/>
    <w:pPr>
      <w:widowControl w:val="0"/>
      <w:autoSpaceDE w:val="0"/>
      <w:autoSpaceDN w:val="0"/>
      <w:adjustRightInd w:val="0"/>
      <w:ind w:left="849" w:hanging="283"/>
    </w:pPr>
    <w:rPr>
      <w:rFonts w:ascii="Arial" w:hAnsi="Arial" w:cs="Arial"/>
      <w:sz w:val="20"/>
      <w:szCs w:val="20"/>
    </w:rPr>
  </w:style>
  <w:style w:type="paragraph" w:customStyle="1" w:styleId="aff6">
    <w:name w:val="_Обычный_с_нумерацией"/>
    <w:basedOn w:val="a"/>
    <w:rsid w:val="00022A87"/>
    <w:pPr>
      <w:keepNext/>
      <w:spacing w:before="120" w:after="120"/>
      <w:jc w:val="both"/>
    </w:pPr>
    <w:rPr>
      <w:b/>
      <w:lang w:val="uk-UA"/>
    </w:rPr>
  </w:style>
  <w:style w:type="character" w:styleId="aff7">
    <w:name w:val="FollowedHyperlink"/>
    <w:rsid w:val="00022A87"/>
    <w:rPr>
      <w:color w:val="800080"/>
      <w:u w:val="single"/>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06F03"/>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6F6F49"/>
    <w:rPr>
      <w:rFonts w:ascii="Verdana" w:hAnsi="Verdana" w:cs="Verdana"/>
      <w:sz w:val="20"/>
      <w:szCs w:val="20"/>
      <w:lang w:val="en-US" w:eastAsia="en-US"/>
    </w:rPr>
  </w:style>
  <w:style w:type="paragraph" w:customStyle="1" w:styleId="aff8">
    <w:name w:val="Заголовок таблицы"/>
    <w:basedOn w:val="af1"/>
    <w:rsid w:val="007D1AC7"/>
    <w:pPr>
      <w:widowControl w:val="0"/>
      <w:jc w:val="center"/>
    </w:pPr>
    <w:rPr>
      <w:rFonts w:ascii="Times New Roman CYR" w:hAnsi="Times New Roman CYR" w:cs="Times New Roman CYR"/>
      <w:b/>
      <w:bCs/>
      <w:i/>
      <w:iCs/>
      <w:sz w:val="24"/>
      <w:szCs w:val="24"/>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56435"/>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8729CC"/>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40DAE"/>
    <w:rPr>
      <w:rFonts w:ascii="Verdana" w:hAnsi="Verdana" w:cs="Verdana"/>
      <w:sz w:val="20"/>
      <w:szCs w:val="20"/>
      <w:lang w:val="en-US" w:eastAsia="en-US"/>
    </w:rPr>
  </w:style>
  <w:style w:type="paragraph" w:customStyle="1" w:styleId="WW-2">
    <w:name w:val="WW-Основной текст 2"/>
    <w:basedOn w:val="a"/>
    <w:rsid w:val="00CA1EC6"/>
    <w:pPr>
      <w:widowControl w:val="0"/>
      <w:suppressAutoHyphens/>
    </w:pPr>
    <w:rPr>
      <w:rFonts w:eastAsia="Arial Unicode MS" w:cs="Tahoma"/>
      <w:color w:val="000000"/>
      <w:sz w:val="28"/>
      <w:lang w:val="uk-UA" w:eastAsia="en-US" w:bidi="en-US"/>
    </w:rPr>
  </w:style>
  <w:style w:type="paragraph" w:customStyle="1" w:styleId="1f8">
    <w:name w:val="Знак1 Знак Знак Знак Знак Знак Знак"/>
    <w:basedOn w:val="a"/>
    <w:rsid w:val="00715D47"/>
    <w:rPr>
      <w:rFonts w:ascii="Verdana" w:hAnsi="Verdana" w:cs="Verdana"/>
      <w:sz w:val="20"/>
      <w:szCs w:val="20"/>
      <w:lang w:val="en-US" w:eastAsia="en-US"/>
    </w:rPr>
  </w:style>
  <w:style w:type="paragraph" w:customStyle="1" w:styleId="1f9">
    <w:name w:val="Знак1"/>
    <w:basedOn w:val="a"/>
    <w:rsid w:val="00F748DC"/>
    <w:rPr>
      <w:rFonts w:ascii="Verdana" w:hAnsi="Verdana" w:cs="Verdana"/>
      <w:sz w:val="20"/>
      <w:szCs w:val="20"/>
      <w:lang w:val="en-US" w:eastAsia="en-US"/>
    </w:rPr>
  </w:style>
  <w:style w:type="paragraph" w:customStyle="1" w:styleId="110">
    <w:name w:val="Знак Знак Знак Знак Знак Знак1 Знак Знак Знак Знак1 Знак Знак Знак Знак Знак Знак Знак Знак"/>
    <w:basedOn w:val="a"/>
    <w:rsid w:val="00930DA7"/>
    <w:rPr>
      <w:rFonts w:ascii="Verdana" w:hAnsi="Verdana" w:cs="Verdana"/>
      <w:sz w:val="20"/>
      <w:szCs w:val="20"/>
      <w:lang w:val="en-US" w:eastAsia="en-US"/>
    </w:rPr>
  </w:style>
  <w:style w:type="paragraph" w:customStyle="1" w:styleId="1fa">
    <w:name w:val="Знак1 Знак Знак Знак"/>
    <w:basedOn w:val="a"/>
    <w:rsid w:val="008C1DD3"/>
    <w:rPr>
      <w:rFonts w:ascii="Verdana" w:hAnsi="Verdana" w:cs="Verdana"/>
      <w:sz w:val="20"/>
      <w:szCs w:val="20"/>
      <w:lang w:val="en-US" w:eastAsia="en-US"/>
    </w:rPr>
  </w:style>
  <w:style w:type="paragraph" w:styleId="40">
    <w:name w:val="List 4"/>
    <w:basedOn w:val="a"/>
    <w:rsid w:val="00D06E3F"/>
    <w:pPr>
      <w:ind w:left="1132" w:hanging="283"/>
    </w:pPr>
  </w:style>
  <w:style w:type="paragraph" w:customStyle="1" w:styleId="111">
    <w:name w:val="Знак Знак Знак Знак Знак Знак1 Знак Знак Знак Знак1 Знак Знак Знак Знак Знак Знак Знак Знак Знак Знак Знак"/>
    <w:basedOn w:val="a"/>
    <w:rsid w:val="00DB55A1"/>
    <w:rPr>
      <w:rFonts w:ascii="Verdana" w:hAnsi="Verdana" w:cs="Verdana"/>
      <w:sz w:val="20"/>
      <w:szCs w:val="20"/>
      <w:lang w:val="en-US" w:eastAsia="en-US"/>
    </w:rPr>
  </w:style>
  <w:style w:type="paragraph" w:customStyle="1" w:styleId="1fb">
    <w:name w:val="Знак1 Знак Знак Знак Знак Знак"/>
    <w:basedOn w:val="a"/>
    <w:rsid w:val="00332E27"/>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w:basedOn w:val="a"/>
    <w:rsid w:val="007A2B4E"/>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76DC"/>
    <w:rPr>
      <w:rFonts w:ascii="Verdana" w:hAnsi="Verdana" w:cs="Verdana"/>
      <w:sz w:val="20"/>
      <w:szCs w:val="20"/>
      <w:lang w:val="en-US" w:eastAsia="en-US"/>
    </w:rPr>
  </w:style>
  <w:style w:type="paragraph" w:customStyle="1" w:styleId="112">
    <w:name w:val="Знак1 Знак Знак Знак Знак Знак Знак1 Знак Знак"/>
    <w:basedOn w:val="a"/>
    <w:rsid w:val="000C0303"/>
    <w:rPr>
      <w:rFonts w:ascii="Verdana" w:hAnsi="Verdana" w:cs="Verdana"/>
      <w:sz w:val="20"/>
      <w:szCs w:val="20"/>
      <w:lang w:val="en-US" w:eastAsia="en-US"/>
    </w:rPr>
  </w:style>
  <w:style w:type="paragraph" w:customStyle="1" w:styleId="1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3F3B"/>
    <w:rPr>
      <w:rFonts w:ascii="Verdana" w:hAnsi="Verdana" w:cs="Verdana"/>
      <w:sz w:val="20"/>
      <w:szCs w:val="20"/>
      <w:lang w:val="en-US" w:eastAsia="en-US"/>
    </w:rPr>
  </w:style>
  <w:style w:type="paragraph" w:customStyle="1" w:styleId="1110">
    <w:name w:val="Знак1 Знак Знак Знак Знак Знак Знак1 Знак Знак Знак Знак Знак Знак1 Знак Знак Знак Знак Знак Знак"/>
    <w:basedOn w:val="a"/>
    <w:rsid w:val="00391035"/>
    <w:rPr>
      <w:rFonts w:ascii="Verdana" w:hAnsi="Verdana" w:cs="Verdana"/>
      <w:sz w:val="20"/>
      <w:szCs w:val="20"/>
      <w:lang w:val="en-US" w:eastAsia="en-US"/>
    </w:rPr>
  </w:style>
  <w:style w:type="paragraph" w:customStyle="1" w:styleId="31">
    <w:name w:val="Знак3"/>
    <w:basedOn w:val="a"/>
    <w:rsid w:val="00380ED6"/>
    <w:rPr>
      <w:rFonts w:ascii="Verdana" w:hAnsi="Verdana" w:cs="Verdana"/>
      <w:sz w:val="20"/>
      <w:szCs w:val="20"/>
      <w:lang w:val="en-US" w:eastAsia="en-US"/>
    </w:rPr>
  </w:style>
  <w:style w:type="paragraph" w:customStyle="1" w:styleId="1111">
    <w:name w:val="Знак1 Знак Знак Знак Знак Знак Знак1 Знак Знак Знак Знак Знак Знак1"/>
    <w:basedOn w:val="a"/>
    <w:rsid w:val="004A30E7"/>
    <w:rPr>
      <w:rFonts w:ascii="Verdana" w:hAnsi="Verdana" w:cs="Verdana"/>
      <w:sz w:val="20"/>
      <w:szCs w:val="20"/>
      <w:lang w:val="en-US" w:eastAsia="en-US"/>
    </w:rPr>
  </w:style>
  <w:style w:type="paragraph" w:customStyle="1" w:styleId="1112">
    <w:name w:val="Знак1 Знак Знак Знак Знак Знак Знак1 Знак Знак Знак Знак Знак Знак1 Знак Знак Знак"/>
    <w:basedOn w:val="a"/>
    <w:rsid w:val="00ED0AE0"/>
    <w:rPr>
      <w:rFonts w:ascii="Verdana" w:hAnsi="Verdana" w:cs="Verdana"/>
      <w:sz w:val="20"/>
      <w:szCs w:val="20"/>
      <w:lang w:val="en-US" w:eastAsia="en-US"/>
    </w:r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w:basedOn w:val="a"/>
    <w:rsid w:val="00E43E63"/>
    <w:rPr>
      <w:rFonts w:ascii="Verdana" w:hAnsi="Verdana" w:cs="Verdana"/>
      <w:sz w:val="20"/>
      <w:szCs w:val="20"/>
      <w:lang w:val="en-US" w:eastAsia="en-US"/>
    </w:rPr>
  </w:style>
  <w:style w:type="paragraph" w:customStyle="1" w:styleId="32">
    <w:name w:val="Знак3 Знак Знак"/>
    <w:basedOn w:val="a"/>
    <w:rsid w:val="003B4F42"/>
    <w:rPr>
      <w:rFonts w:ascii="Verdana" w:hAnsi="Verdana" w:cs="Verdana"/>
      <w:sz w:val="20"/>
      <w:szCs w:val="20"/>
      <w:lang w:val="en-US" w:eastAsia="en-US"/>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a"/>
    <w:rsid w:val="00C94E41"/>
    <w:rPr>
      <w:rFonts w:ascii="Verdana" w:hAnsi="Verdana" w:cs="Verdana"/>
      <w:sz w:val="20"/>
      <w:szCs w:val="20"/>
      <w:lang w:val="en-US" w:eastAsia="en-US"/>
    </w:rPr>
  </w:style>
  <w:style w:type="paragraph" w:customStyle="1" w:styleId="113">
    <w:name w:val="Знак1 Знак Знак Знак Знак Знак Знак1 Знак Знак Знак Знак Знак Знак Знак Знак Знак"/>
    <w:basedOn w:val="a"/>
    <w:rsid w:val="004D07B2"/>
    <w:rPr>
      <w:rFonts w:ascii="Verdana" w:hAnsi="Verdana" w:cs="Verdana"/>
      <w:sz w:val="20"/>
      <w:szCs w:val="20"/>
      <w:lang w:val="en-US" w:eastAsia="en-US"/>
    </w:rPr>
  </w:style>
  <w:style w:type="paragraph" w:customStyle="1" w:styleId="114">
    <w:name w:val="Знак1 Знак Знак Знак Знак Знак Знак1 Знак Знак Знак"/>
    <w:basedOn w:val="a"/>
    <w:rsid w:val="00A944E3"/>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0347E4"/>
    <w:rPr>
      <w:rFonts w:ascii="Verdana" w:hAnsi="Verdana" w:cs="Verdana"/>
      <w:sz w:val="20"/>
      <w:szCs w:val="20"/>
      <w:lang w:val="en-US" w:eastAsia="en-US"/>
    </w:rPr>
  </w:style>
  <w:style w:type="paragraph" w:styleId="z-">
    <w:name w:val="HTML Top of Form"/>
    <w:basedOn w:val="a"/>
    <w:next w:val="a"/>
    <w:hidden/>
    <w:rsid w:val="00FA4997"/>
    <w:pPr>
      <w:pBdr>
        <w:bottom w:val="single" w:sz="6" w:space="1" w:color="auto"/>
      </w:pBdr>
      <w:jc w:val="center"/>
    </w:pPr>
    <w:rPr>
      <w:rFonts w:ascii="Arial" w:hAnsi="Arial" w:cs="Arial"/>
      <w:vanish/>
      <w:sz w:val="16"/>
      <w:szCs w:val="16"/>
    </w:rPr>
  </w:style>
  <w:style w:type="paragraph" w:customStyle="1" w:styleId="1ff0">
    <w:name w:val="Цитата1"/>
    <w:basedOn w:val="a"/>
    <w:rsid w:val="009407FF"/>
    <w:pPr>
      <w:suppressAutoHyphens/>
      <w:ind w:left="1080" w:right="-1234" w:hanging="180"/>
    </w:pPr>
    <w:rPr>
      <w:lang w:val="uk-UA" w:eastAsia="zh-CN"/>
    </w:rPr>
  </w:style>
  <w:style w:type="character" w:customStyle="1" w:styleId="5">
    <w:name w:val="Знак Знак5"/>
    <w:rsid w:val="00CB712D"/>
    <w:rPr>
      <w:rFonts w:ascii="Times New Roman CYR" w:hAnsi="Times New Roman CYR" w:cs="Times New Roman CYR"/>
      <w:sz w:val="24"/>
      <w:szCs w:val="24"/>
      <w:lang w:val="uk-UA" w:eastAsia="ru-RU" w:bidi="ar-SA"/>
    </w:rPr>
  </w:style>
  <w:style w:type="character" w:customStyle="1" w:styleId="1ff1">
    <w:name w:val="Заголовок №1_"/>
    <w:link w:val="1ff2"/>
    <w:rsid w:val="00070813"/>
    <w:rPr>
      <w:b/>
      <w:bCs/>
      <w:sz w:val="28"/>
      <w:szCs w:val="28"/>
      <w:lang w:bidi="ar-SA"/>
    </w:rPr>
  </w:style>
  <w:style w:type="paragraph" w:customStyle="1" w:styleId="1ff2">
    <w:name w:val="Заголовок №1"/>
    <w:basedOn w:val="a"/>
    <w:link w:val="1ff1"/>
    <w:rsid w:val="00070813"/>
    <w:pPr>
      <w:widowControl w:val="0"/>
      <w:shd w:val="clear" w:color="auto" w:fill="FFFFFF"/>
      <w:spacing w:after="60" w:line="0" w:lineRule="atLeast"/>
      <w:jc w:val="center"/>
      <w:outlineLvl w:val="0"/>
    </w:pPr>
    <w:rPr>
      <w:b/>
      <w:bCs/>
      <w:sz w:val="28"/>
      <w:szCs w:val="28"/>
    </w:rPr>
  </w:style>
  <w:style w:type="character" w:customStyle="1" w:styleId="112pt">
    <w:name w:val="Заголовок №1 + 12 pt"/>
    <w:rsid w:val="0007081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_"/>
    <w:rsid w:val="00070813"/>
    <w:rPr>
      <w:rFonts w:ascii="Times New Roman" w:eastAsia="Times New Roman" w:hAnsi="Times New Roman" w:cs="Times New Roman"/>
      <w:b w:val="0"/>
      <w:bCs w:val="0"/>
      <w:i w:val="0"/>
      <w:iCs w:val="0"/>
      <w:smallCaps w:val="0"/>
      <w:strike w:val="0"/>
      <w:u w:val="none"/>
    </w:rPr>
  </w:style>
  <w:style w:type="character" w:customStyle="1" w:styleId="affa">
    <w:name w:val="Подпись к таблице_"/>
    <w:link w:val="affb"/>
    <w:rsid w:val="00070813"/>
    <w:rPr>
      <w:b/>
      <w:bCs/>
      <w:lang w:bidi="ar-SA"/>
    </w:rPr>
  </w:style>
  <w:style w:type="paragraph" w:customStyle="1" w:styleId="affb">
    <w:name w:val="Подпись к таблице"/>
    <w:basedOn w:val="a"/>
    <w:link w:val="affa"/>
    <w:rsid w:val="00070813"/>
    <w:pPr>
      <w:widowControl w:val="0"/>
      <w:shd w:val="clear" w:color="auto" w:fill="FFFFFF"/>
      <w:spacing w:line="0" w:lineRule="atLeast"/>
    </w:pPr>
    <w:rPr>
      <w:b/>
      <w:bCs/>
      <w:sz w:val="20"/>
      <w:szCs w:val="20"/>
    </w:rPr>
  </w:style>
  <w:style w:type="character" w:customStyle="1" w:styleId="25">
    <w:name w:val="Основной текст (2)"/>
    <w:rsid w:val="000708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
    <w:name w:val="Основной текст (2) + 11;5 pt;Курсив"/>
    <w:rsid w:val="00070813"/>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paragraph" w:customStyle="1" w:styleId="1ff3">
    <w:name w:val="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850DC8"/>
    <w:rPr>
      <w:rFonts w:ascii="Verdana" w:hAnsi="Verdana" w:cs="Verdana"/>
      <w:sz w:val="20"/>
      <w:szCs w:val="20"/>
      <w:lang w:val="en-US" w:eastAsia="en-US"/>
    </w:rPr>
  </w:style>
  <w:style w:type="paragraph" w:customStyle="1" w:styleId="1ff4">
    <w:name w:val="Знак Знак1 Знак"/>
    <w:basedOn w:val="a"/>
    <w:rsid w:val="009C7A2F"/>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5CCD"/>
    <w:rPr>
      <w:rFonts w:ascii="Verdana" w:hAnsi="Verdana" w:cs="Verdana"/>
      <w:sz w:val="20"/>
      <w:szCs w:val="20"/>
      <w:lang w:val="en-US" w:eastAsia="en-US"/>
    </w:rPr>
  </w:style>
  <w:style w:type="paragraph" w:customStyle="1" w:styleId="CharCharCharChar">
    <w:name w:val="Знак Знак Char Char Знак Знак Знак Char Char"/>
    <w:basedOn w:val="affc"/>
    <w:rsid w:val="00192364"/>
    <w:pPr>
      <w:widowControl w:val="0"/>
      <w:adjustRightInd w:val="0"/>
      <w:spacing w:line="436" w:lineRule="exact"/>
      <w:ind w:left="357"/>
      <w:outlineLvl w:val="3"/>
    </w:pPr>
    <w:rPr>
      <w:rFonts w:eastAsia="SimSun" w:cs="Times New Roman"/>
      <w:b/>
      <w:kern w:val="2"/>
      <w:sz w:val="24"/>
      <w:szCs w:val="24"/>
      <w:lang w:val="en-US" w:eastAsia="zh-CN"/>
    </w:rPr>
  </w:style>
  <w:style w:type="paragraph" w:styleId="affc">
    <w:name w:val="Document Map"/>
    <w:basedOn w:val="a"/>
    <w:semiHidden/>
    <w:rsid w:val="00192364"/>
    <w:pPr>
      <w:shd w:val="clear" w:color="auto" w:fill="000080"/>
    </w:pPr>
    <w:rPr>
      <w:rFonts w:ascii="Tahoma" w:hAnsi="Tahoma" w:cs="Tahoma"/>
      <w:sz w:val="20"/>
      <w:szCs w:val="20"/>
    </w:rPr>
  </w:style>
  <w:style w:type="character" w:customStyle="1" w:styleId="rvts37">
    <w:name w:val="rvts37"/>
    <w:basedOn w:val="a0"/>
    <w:rsid w:val="00192364"/>
  </w:style>
  <w:style w:type="paragraph" w:customStyle="1" w:styleId="1ff6">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500403"/>
    <w:rPr>
      <w:rFonts w:ascii="Verdana" w:hAnsi="Verdana" w:cs="Verdana"/>
      <w:sz w:val="20"/>
      <w:szCs w:val="20"/>
      <w:lang w:val="en-US" w:eastAsia="en-US"/>
    </w:rPr>
  </w:style>
  <w:style w:type="character" w:customStyle="1" w:styleId="tablall">
    <w:name w:val="tablall"/>
    <w:basedOn w:val="a0"/>
    <w:rsid w:val="00541AF0"/>
  </w:style>
  <w:style w:type="character" w:customStyle="1" w:styleId="style17">
    <w:name w:val="style17"/>
    <w:basedOn w:val="a0"/>
    <w:rsid w:val="00541AF0"/>
  </w:style>
  <w:style w:type="character" w:customStyle="1" w:styleId="postbody">
    <w:name w:val="postbody"/>
    <w:basedOn w:val="a0"/>
    <w:rsid w:val="008C6BAD"/>
  </w:style>
  <w:style w:type="paragraph" w:customStyle="1" w:styleId="1ff7">
    <w:name w:val="Знак Знак Знак Знак Знак Знак Знак Знак Знак Знак1 Знак Знак Знак Знак Знак Знак"/>
    <w:basedOn w:val="a"/>
    <w:rsid w:val="00802BB9"/>
    <w:rPr>
      <w:rFonts w:ascii="Verdana" w:hAnsi="Verdana" w:cs="Verdana"/>
      <w:sz w:val="20"/>
      <w:szCs w:val="20"/>
      <w:lang w:val="en-US" w:eastAsia="en-US"/>
    </w:rPr>
  </w:style>
  <w:style w:type="paragraph" w:customStyle="1" w:styleId="tablecontents">
    <w:name w:val="tablecontents"/>
    <w:basedOn w:val="a"/>
    <w:rsid w:val="002329E6"/>
    <w:pPr>
      <w:spacing w:before="100" w:beforeAutospacing="1" w:after="100" w:afterAutospacing="1"/>
    </w:pPr>
  </w:style>
  <w:style w:type="character" w:customStyle="1" w:styleId="affd">
    <w:name w:val="Основной текст_"/>
    <w:link w:val="33"/>
    <w:locked/>
    <w:rsid w:val="00FB569C"/>
    <w:rPr>
      <w:sz w:val="16"/>
      <w:shd w:val="clear" w:color="auto" w:fill="FFFFFF"/>
      <w:lang w:bidi="ar-SA"/>
    </w:rPr>
  </w:style>
  <w:style w:type="paragraph" w:customStyle="1" w:styleId="33">
    <w:name w:val="Основной текст3"/>
    <w:basedOn w:val="a"/>
    <w:link w:val="affd"/>
    <w:rsid w:val="00FB569C"/>
    <w:pPr>
      <w:widowControl w:val="0"/>
      <w:shd w:val="clear" w:color="auto" w:fill="FFFFFF"/>
      <w:spacing w:line="240" w:lineRule="atLeast"/>
    </w:pPr>
    <w:rPr>
      <w:sz w:val="16"/>
      <w:szCs w:val="20"/>
      <w:shd w:val="clear" w:color="auto" w:fill="FFFFFF"/>
    </w:rPr>
  </w:style>
  <w:style w:type="paragraph" w:customStyle="1" w:styleId="1ff8">
    <w:name w:val="Знак Знак1 Знак Знак Знак Знак"/>
    <w:basedOn w:val="a"/>
    <w:rsid w:val="0054076E"/>
    <w:rPr>
      <w:rFonts w:ascii="Verdana" w:hAnsi="Verdana" w:cs="Verdana"/>
      <w:sz w:val="20"/>
      <w:szCs w:val="20"/>
      <w:lang w:val="en-US" w:eastAsia="en-US"/>
    </w:rPr>
  </w:style>
  <w:style w:type="paragraph" w:customStyle="1" w:styleId="western">
    <w:name w:val="western"/>
    <w:basedOn w:val="a"/>
    <w:rsid w:val="00CD3EDD"/>
    <w:pPr>
      <w:spacing w:before="100" w:beforeAutospacing="1" w:after="119" w:line="276" w:lineRule="auto"/>
    </w:pPr>
    <w:rPr>
      <w:rFonts w:ascii="Calibri" w:hAnsi="Calibri"/>
      <w:color w:val="00000A"/>
      <w:sz w:val="22"/>
      <w:szCs w:val="22"/>
    </w:rPr>
  </w:style>
  <w:style w:type="paragraph" w:customStyle="1" w:styleId="rvps2">
    <w:name w:val="rvps2"/>
    <w:basedOn w:val="a"/>
    <w:rsid w:val="00B65674"/>
    <w:pPr>
      <w:spacing w:before="100" w:beforeAutospacing="1" w:after="100" w:afterAutospacing="1"/>
    </w:pPr>
  </w:style>
  <w:style w:type="character" w:customStyle="1" w:styleId="WW8Num2z0">
    <w:name w:val="WW8Num2z0"/>
    <w:rsid w:val="007A34DD"/>
    <w:rPr>
      <w:rFonts w:hint="default"/>
    </w:rPr>
  </w:style>
  <w:style w:type="paragraph" w:customStyle="1" w:styleId="Standard">
    <w:name w:val="Standard"/>
    <w:basedOn w:val="a"/>
    <w:rsid w:val="00553D29"/>
    <w:pPr>
      <w:adjustRightInd w:val="0"/>
    </w:pPr>
    <w:rPr>
      <w:szCs w:val="20"/>
      <w:lang w:val="uk-UA" w:eastAsia="uk-UA"/>
    </w:rPr>
  </w:style>
  <w:style w:type="paragraph" w:customStyle="1" w:styleId="P1">
    <w:name w:val="P1"/>
    <w:basedOn w:val="Standard"/>
    <w:hidden/>
    <w:rsid w:val="00553D29"/>
    <w:pPr>
      <w:widowControl w:val="0"/>
      <w:jc w:val="center"/>
    </w:pPr>
    <w:rPr>
      <w:sz w:val="28"/>
    </w:rPr>
  </w:style>
  <w:style w:type="paragraph" w:customStyle="1" w:styleId="P4">
    <w:name w:val="P4"/>
    <w:basedOn w:val="Standard"/>
    <w:hidden/>
    <w:rsid w:val="00553D29"/>
    <w:rPr>
      <w:sz w:val="28"/>
    </w:rPr>
  </w:style>
  <w:style w:type="paragraph" w:customStyle="1" w:styleId="P5">
    <w:name w:val="P5"/>
    <w:basedOn w:val="Standard"/>
    <w:hidden/>
    <w:rsid w:val="00553D29"/>
    <w:pPr>
      <w:widowControl w:val="0"/>
      <w:jc w:val="distribute"/>
    </w:pPr>
    <w:rPr>
      <w:sz w:val="28"/>
    </w:rPr>
  </w:style>
  <w:style w:type="paragraph" w:customStyle="1" w:styleId="P6">
    <w:name w:val="P6"/>
    <w:basedOn w:val="Standard"/>
    <w:hidden/>
    <w:rsid w:val="00553D29"/>
    <w:pPr>
      <w:widowControl w:val="0"/>
      <w:jc w:val="center"/>
    </w:pPr>
    <w:rPr>
      <w:sz w:val="28"/>
    </w:rPr>
  </w:style>
  <w:style w:type="paragraph" w:customStyle="1" w:styleId="P7">
    <w:name w:val="P7"/>
    <w:basedOn w:val="Standard"/>
    <w:hidden/>
    <w:rsid w:val="00553D29"/>
    <w:pPr>
      <w:widowControl w:val="0"/>
      <w:snapToGrid w:val="0"/>
      <w:jc w:val="center"/>
    </w:pPr>
    <w:rPr>
      <w:sz w:val="28"/>
    </w:rPr>
  </w:style>
  <w:style w:type="paragraph" w:customStyle="1" w:styleId="P8">
    <w:name w:val="P8"/>
    <w:basedOn w:val="Standard"/>
    <w:hidden/>
    <w:rsid w:val="00553D29"/>
    <w:pPr>
      <w:widowControl w:val="0"/>
      <w:snapToGrid w:val="0"/>
    </w:pPr>
    <w:rPr>
      <w:sz w:val="28"/>
    </w:rPr>
  </w:style>
  <w:style w:type="paragraph" w:customStyle="1" w:styleId="P9">
    <w:name w:val="P9"/>
    <w:basedOn w:val="Standard"/>
    <w:hidden/>
    <w:rsid w:val="00553D29"/>
    <w:pPr>
      <w:widowControl w:val="0"/>
      <w:jc w:val="center"/>
    </w:pPr>
    <w:rPr>
      <w:sz w:val="28"/>
    </w:rPr>
  </w:style>
  <w:style w:type="paragraph" w:customStyle="1" w:styleId="P10">
    <w:name w:val="P10"/>
    <w:basedOn w:val="Standard"/>
    <w:hidden/>
    <w:rsid w:val="00553D29"/>
    <w:pPr>
      <w:widowControl w:val="0"/>
      <w:snapToGrid w:val="0"/>
      <w:jc w:val="center"/>
    </w:pPr>
    <w:rPr>
      <w:sz w:val="28"/>
    </w:rPr>
  </w:style>
  <w:style w:type="paragraph" w:customStyle="1" w:styleId="P11">
    <w:name w:val="P11"/>
    <w:basedOn w:val="Standard"/>
    <w:hidden/>
    <w:rsid w:val="00553D29"/>
    <w:pPr>
      <w:widowControl w:val="0"/>
      <w:jc w:val="center"/>
    </w:pPr>
  </w:style>
  <w:style w:type="paragraph" w:customStyle="1" w:styleId="P12">
    <w:name w:val="P12"/>
    <w:basedOn w:val="Standard"/>
    <w:hidden/>
    <w:rsid w:val="00553D29"/>
    <w:pPr>
      <w:widowControl w:val="0"/>
      <w:snapToGrid w:val="0"/>
      <w:jc w:val="center"/>
    </w:pPr>
  </w:style>
  <w:style w:type="paragraph" w:customStyle="1" w:styleId="P14">
    <w:name w:val="P14"/>
    <w:basedOn w:val="Standard"/>
    <w:hidden/>
    <w:rsid w:val="00553D29"/>
    <w:pPr>
      <w:widowControl w:val="0"/>
      <w:ind w:left="360"/>
      <w:jc w:val="center"/>
    </w:pPr>
  </w:style>
  <w:style w:type="paragraph" w:customStyle="1" w:styleId="P15">
    <w:name w:val="P15"/>
    <w:basedOn w:val="Standard"/>
    <w:hidden/>
    <w:rsid w:val="00553D29"/>
    <w:pPr>
      <w:widowControl w:val="0"/>
      <w:ind w:left="360"/>
      <w:jc w:val="distribute"/>
    </w:pPr>
    <w:rPr>
      <w:sz w:val="28"/>
    </w:rPr>
  </w:style>
  <w:style w:type="paragraph" w:customStyle="1" w:styleId="P16">
    <w:name w:val="P16"/>
    <w:basedOn w:val="Standard"/>
    <w:hidden/>
    <w:rsid w:val="00553D29"/>
    <w:pPr>
      <w:widowControl w:val="0"/>
      <w:ind w:left="360"/>
      <w:jc w:val="center"/>
    </w:pPr>
    <w:rPr>
      <w:b/>
      <w:sz w:val="28"/>
    </w:rPr>
  </w:style>
  <w:style w:type="paragraph" w:customStyle="1" w:styleId="P18">
    <w:name w:val="P18"/>
    <w:basedOn w:val="Standard"/>
    <w:hidden/>
    <w:rsid w:val="00553D29"/>
    <w:pPr>
      <w:widowControl w:val="0"/>
      <w:ind w:left="360"/>
      <w:jc w:val="center"/>
    </w:pPr>
    <w:rPr>
      <w:b/>
      <w:sz w:val="28"/>
    </w:rPr>
  </w:style>
  <w:style w:type="paragraph" w:customStyle="1" w:styleId="P28">
    <w:name w:val="P28"/>
    <w:basedOn w:val="Standard"/>
    <w:hidden/>
    <w:rsid w:val="00553D29"/>
    <w:pPr>
      <w:widowControl w:val="0"/>
      <w:ind w:right="-1234"/>
    </w:pPr>
    <w:rPr>
      <w:sz w:val="28"/>
    </w:rPr>
  </w:style>
  <w:style w:type="character" w:customStyle="1" w:styleId="T3">
    <w:name w:val="T3"/>
    <w:hidden/>
    <w:rsid w:val="00553D29"/>
    <w:rPr>
      <w:b/>
      <w:sz w:val="28"/>
    </w:rPr>
  </w:style>
  <w:style w:type="character" w:customStyle="1" w:styleId="T4">
    <w:name w:val="T4"/>
    <w:hidden/>
    <w:rsid w:val="00553D29"/>
    <w:rPr>
      <w:b/>
      <w:sz w:val="28"/>
    </w:rPr>
  </w:style>
  <w:style w:type="character" w:customStyle="1" w:styleId="T6">
    <w:name w:val="T6"/>
    <w:hidden/>
    <w:rsid w:val="00553D29"/>
    <w:rPr>
      <w:sz w:val="28"/>
    </w:rPr>
  </w:style>
  <w:style w:type="character" w:customStyle="1" w:styleId="T7">
    <w:name w:val="T7"/>
    <w:hidden/>
    <w:rsid w:val="00553D29"/>
    <w:rPr>
      <w:b/>
      <w:sz w:val="28"/>
    </w:rPr>
  </w:style>
  <w:style w:type="character" w:customStyle="1" w:styleId="T8">
    <w:name w:val="T8"/>
    <w:hidden/>
    <w:rsid w:val="00553D29"/>
    <w:rPr>
      <w:b/>
      <w:sz w:val="28"/>
    </w:rPr>
  </w:style>
  <w:style w:type="character" w:customStyle="1" w:styleId="T11">
    <w:name w:val="T11"/>
    <w:hidden/>
    <w:rsid w:val="00553D29"/>
    <w:rPr>
      <w:position w:val="0"/>
      <w:sz w:val="28"/>
      <w:vertAlign w:val="superscript"/>
    </w:rPr>
  </w:style>
  <w:style w:type="character" w:customStyle="1" w:styleId="HTML0">
    <w:name w:val="Стандартный HTML Знак"/>
    <w:link w:val="HTML"/>
    <w:locked/>
    <w:rsid w:val="00897F47"/>
    <w:rPr>
      <w:rFonts w:ascii="Courier New" w:hAnsi="Courier New" w:cs="Courier New"/>
      <w:color w:val="000000"/>
      <w:sz w:val="18"/>
      <w:szCs w:val="18"/>
    </w:rPr>
  </w:style>
  <w:style w:type="paragraph" w:customStyle="1" w:styleId="1ff9">
    <w:name w:val="Обычный1"/>
    <w:rsid w:val="00ED67B7"/>
    <w:pPr>
      <w:widowControl w:val="0"/>
      <w:spacing w:before="40" w:line="280" w:lineRule="auto"/>
      <w:ind w:firstLine="840"/>
      <w:jc w:val="both"/>
    </w:pPr>
    <w:rPr>
      <w:snapToGrid w:val="0"/>
      <w:lang w:eastAsia="ru-RU"/>
    </w:rPr>
  </w:style>
  <w:style w:type="character" w:customStyle="1" w:styleId="aff5">
    <w:name w:val="Абзац списка Знак"/>
    <w:aliases w:val="Список уровня 2 Знак,List Paragraph (numbered (a)) Знак,List_Paragraph Знак,Multilevel para_II Знак,List Paragraph-ExecSummary Знак,Akapit z listą BS Знак,Bullets Знак,List Paragraph 1 Знак,References Знак,IBL List Paragraph Знак"/>
    <w:link w:val="aff4"/>
    <w:uiPriority w:val="34"/>
    <w:locked/>
    <w:rsid w:val="002E7EE8"/>
    <w:rPr>
      <w:rFonts w:ascii="Calibri" w:eastAsia="Calibri" w:hAnsi="Calibri"/>
      <w:sz w:val="28"/>
      <w:szCs w:val="22"/>
      <w:lang w:eastAsia="en-US"/>
    </w:rPr>
  </w:style>
  <w:style w:type="character" w:customStyle="1" w:styleId="34">
    <w:name w:val="Подпись к таблице (3)"/>
    <w:rsid w:val="00D92BC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d">
    <w:name w:val="Верхний колонтитул Знак"/>
    <w:basedOn w:val="a0"/>
    <w:link w:val="ac"/>
    <w:uiPriority w:val="99"/>
    <w:rsid w:val="00294186"/>
    <w:rPr>
      <w:sz w:val="24"/>
      <w:szCs w:val="24"/>
      <w:lang w:val="ru-RU" w:eastAsia="ru-RU"/>
    </w:rPr>
  </w:style>
  <w:style w:type="paragraph" w:customStyle="1" w:styleId="xfmc1">
    <w:name w:val="xfmc1"/>
    <w:basedOn w:val="a"/>
    <w:rsid w:val="00FB6ED9"/>
    <w:pPr>
      <w:spacing w:before="100" w:beforeAutospacing="1" w:after="100" w:afterAutospacing="1"/>
    </w:pPr>
  </w:style>
  <w:style w:type="paragraph" w:styleId="affe">
    <w:name w:val="No Spacing"/>
    <w:link w:val="afff"/>
    <w:qFormat/>
    <w:rsid w:val="00CB7F7F"/>
    <w:rPr>
      <w:sz w:val="28"/>
      <w:lang w:eastAsia="ru-RU"/>
    </w:rPr>
  </w:style>
  <w:style w:type="character" w:customStyle="1" w:styleId="afff">
    <w:name w:val="Без интервала Знак"/>
    <w:link w:val="affe"/>
    <w:locked/>
    <w:rsid w:val="00CB7F7F"/>
    <w:rPr>
      <w:sz w:val="28"/>
      <w:lang w:eastAsia="ru-RU"/>
    </w:rPr>
  </w:style>
  <w:style w:type="character" w:customStyle="1" w:styleId="rvts0">
    <w:name w:val="rvts0"/>
    <w:rsid w:val="00CA5B30"/>
    <w:rPr>
      <w:rFonts w:ascii="Times New Roman" w:hAnsi="Times New Roman"/>
    </w:rPr>
  </w:style>
  <w:style w:type="paragraph" w:customStyle="1" w:styleId="320">
    <w:name w:val="Основной текст 32"/>
    <w:basedOn w:val="a"/>
    <w:rsid w:val="00CA5B30"/>
    <w:pPr>
      <w:suppressAutoHyphens/>
      <w:spacing w:after="120"/>
    </w:pPr>
    <w:rPr>
      <w:sz w:val="16"/>
      <w:szCs w:val="16"/>
      <w:lang w:val="uk-UA" w:eastAsia="ar-SA"/>
    </w:rPr>
  </w:style>
</w:styles>
</file>

<file path=word/webSettings.xml><?xml version="1.0" encoding="utf-8"?>
<w:webSettings xmlns:r="http://schemas.openxmlformats.org/officeDocument/2006/relationships" xmlns:w="http://schemas.openxmlformats.org/wordprocessingml/2006/main">
  <w:divs>
    <w:div w:id="145240823">
      <w:bodyDiv w:val="1"/>
      <w:marLeft w:val="0"/>
      <w:marRight w:val="0"/>
      <w:marTop w:val="0"/>
      <w:marBottom w:val="0"/>
      <w:divBdr>
        <w:top w:val="none" w:sz="0" w:space="0" w:color="auto"/>
        <w:left w:val="none" w:sz="0" w:space="0" w:color="auto"/>
        <w:bottom w:val="none" w:sz="0" w:space="0" w:color="auto"/>
        <w:right w:val="none" w:sz="0" w:space="0" w:color="auto"/>
      </w:divBdr>
    </w:div>
    <w:div w:id="151987063">
      <w:bodyDiv w:val="1"/>
      <w:marLeft w:val="0"/>
      <w:marRight w:val="0"/>
      <w:marTop w:val="0"/>
      <w:marBottom w:val="0"/>
      <w:divBdr>
        <w:top w:val="none" w:sz="0" w:space="0" w:color="auto"/>
        <w:left w:val="none" w:sz="0" w:space="0" w:color="auto"/>
        <w:bottom w:val="none" w:sz="0" w:space="0" w:color="auto"/>
        <w:right w:val="none" w:sz="0" w:space="0" w:color="auto"/>
      </w:divBdr>
    </w:div>
    <w:div w:id="163129681">
      <w:bodyDiv w:val="1"/>
      <w:marLeft w:val="0"/>
      <w:marRight w:val="0"/>
      <w:marTop w:val="0"/>
      <w:marBottom w:val="0"/>
      <w:divBdr>
        <w:top w:val="none" w:sz="0" w:space="0" w:color="auto"/>
        <w:left w:val="none" w:sz="0" w:space="0" w:color="auto"/>
        <w:bottom w:val="none" w:sz="0" w:space="0" w:color="auto"/>
        <w:right w:val="none" w:sz="0" w:space="0" w:color="auto"/>
      </w:divBdr>
    </w:div>
    <w:div w:id="179979551">
      <w:bodyDiv w:val="1"/>
      <w:marLeft w:val="0"/>
      <w:marRight w:val="0"/>
      <w:marTop w:val="0"/>
      <w:marBottom w:val="0"/>
      <w:divBdr>
        <w:top w:val="none" w:sz="0" w:space="0" w:color="auto"/>
        <w:left w:val="none" w:sz="0" w:space="0" w:color="auto"/>
        <w:bottom w:val="none" w:sz="0" w:space="0" w:color="auto"/>
        <w:right w:val="none" w:sz="0" w:space="0" w:color="auto"/>
      </w:divBdr>
    </w:div>
    <w:div w:id="189997602">
      <w:bodyDiv w:val="1"/>
      <w:marLeft w:val="0"/>
      <w:marRight w:val="0"/>
      <w:marTop w:val="0"/>
      <w:marBottom w:val="0"/>
      <w:divBdr>
        <w:top w:val="none" w:sz="0" w:space="0" w:color="auto"/>
        <w:left w:val="none" w:sz="0" w:space="0" w:color="auto"/>
        <w:bottom w:val="none" w:sz="0" w:space="0" w:color="auto"/>
        <w:right w:val="none" w:sz="0" w:space="0" w:color="auto"/>
      </w:divBdr>
    </w:div>
    <w:div w:id="471604116">
      <w:bodyDiv w:val="1"/>
      <w:marLeft w:val="0"/>
      <w:marRight w:val="0"/>
      <w:marTop w:val="0"/>
      <w:marBottom w:val="0"/>
      <w:divBdr>
        <w:top w:val="none" w:sz="0" w:space="0" w:color="auto"/>
        <w:left w:val="none" w:sz="0" w:space="0" w:color="auto"/>
        <w:bottom w:val="none" w:sz="0" w:space="0" w:color="auto"/>
        <w:right w:val="none" w:sz="0" w:space="0" w:color="auto"/>
      </w:divBdr>
    </w:div>
    <w:div w:id="490488684">
      <w:bodyDiv w:val="1"/>
      <w:marLeft w:val="0"/>
      <w:marRight w:val="0"/>
      <w:marTop w:val="0"/>
      <w:marBottom w:val="0"/>
      <w:divBdr>
        <w:top w:val="none" w:sz="0" w:space="0" w:color="auto"/>
        <w:left w:val="none" w:sz="0" w:space="0" w:color="auto"/>
        <w:bottom w:val="none" w:sz="0" w:space="0" w:color="auto"/>
        <w:right w:val="none" w:sz="0" w:space="0" w:color="auto"/>
      </w:divBdr>
    </w:div>
    <w:div w:id="495147119">
      <w:bodyDiv w:val="1"/>
      <w:marLeft w:val="0"/>
      <w:marRight w:val="0"/>
      <w:marTop w:val="0"/>
      <w:marBottom w:val="0"/>
      <w:divBdr>
        <w:top w:val="none" w:sz="0" w:space="0" w:color="auto"/>
        <w:left w:val="none" w:sz="0" w:space="0" w:color="auto"/>
        <w:bottom w:val="none" w:sz="0" w:space="0" w:color="auto"/>
        <w:right w:val="none" w:sz="0" w:space="0" w:color="auto"/>
      </w:divBdr>
    </w:div>
    <w:div w:id="539130842">
      <w:bodyDiv w:val="1"/>
      <w:marLeft w:val="0"/>
      <w:marRight w:val="0"/>
      <w:marTop w:val="0"/>
      <w:marBottom w:val="0"/>
      <w:divBdr>
        <w:top w:val="none" w:sz="0" w:space="0" w:color="auto"/>
        <w:left w:val="none" w:sz="0" w:space="0" w:color="auto"/>
        <w:bottom w:val="none" w:sz="0" w:space="0" w:color="auto"/>
        <w:right w:val="none" w:sz="0" w:space="0" w:color="auto"/>
      </w:divBdr>
    </w:div>
    <w:div w:id="554590147">
      <w:bodyDiv w:val="1"/>
      <w:marLeft w:val="0"/>
      <w:marRight w:val="0"/>
      <w:marTop w:val="0"/>
      <w:marBottom w:val="0"/>
      <w:divBdr>
        <w:top w:val="none" w:sz="0" w:space="0" w:color="auto"/>
        <w:left w:val="none" w:sz="0" w:space="0" w:color="auto"/>
        <w:bottom w:val="none" w:sz="0" w:space="0" w:color="auto"/>
        <w:right w:val="none" w:sz="0" w:space="0" w:color="auto"/>
      </w:divBdr>
    </w:div>
    <w:div w:id="554775128">
      <w:bodyDiv w:val="1"/>
      <w:marLeft w:val="0"/>
      <w:marRight w:val="0"/>
      <w:marTop w:val="0"/>
      <w:marBottom w:val="0"/>
      <w:divBdr>
        <w:top w:val="none" w:sz="0" w:space="0" w:color="auto"/>
        <w:left w:val="none" w:sz="0" w:space="0" w:color="auto"/>
        <w:bottom w:val="none" w:sz="0" w:space="0" w:color="auto"/>
        <w:right w:val="none" w:sz="0" w:space="0" w:color="auto"/>
      </w:divBdr>
    </w:div>
    <w:div w:id="654451637">
      <w:bodyDiv w:val="1"/>
      <w:marLeft w:val="0"/>
      <w:marRight w:val="0"/>
      <w:marTop w:val="0"/>
      <w:marBottom w:val="0"/>
      <w:divBdr>
        <w:top w:val="none" w:sz="0" w:space="0" w:color="auto"/>
        <w:left w:val="none" w:sz="0" w:space="0" w:color="auto"/>
        <w:bottom w:val="none" w:sz="0" w:space="0" w:color="auto"/>
        <w:right w:val="none" w:sz="0" w:space="0" w:color="auto"/>
      </w:divBdr>
    </w:div>
    <w:div w:id="750204228">
      <w:bodyDiv w:val="1"/>
      <w:marLeft w:val="0"/>
      <w:marRight w:val="0"/>
      <w:marTop w:val="0"/>
      <w:marBottom w:val="0"/>
      <w:divBdr>
        <w:top w:val="none" w:sz="0" w:space="0" w:color="auto"/>
        <w:left w:val="none" w:sz="0" w:space="0" w:color="auto"/>
        <w:bottom w:val="none" w:sz="0" w:space="0" w:color="auto"/>
        <w:right w:val="none" w:sz="0" w:space="0" w:color="auto"/>
      </w:divBdr>
    </w:div>
    <w:div w:id="792672338">
      <w:bodyDiv w:val="1"/>
      <w:marLeft w:val="0"/>
      <w:marRight w:val="0"/>
      <w:marTop w:val="0"/>
      <w:marBottom w:val="0"/>
      <w:divBdr>
        <w:top w:val="none" w:sz="0" w:space="0" w:color="auto"/>
        <w:left w:val="none" w:sz="0" w:space="0" w:color="auto"/>
        <w:bottom w:val="none" w:sz="0" w:space="0" w:color="auto"/>
        <w:right w:val="none" w:sz="0" w:space="0" w:color="auto"/>
      </w:divBdr>
    </w:div>
    <w:div w:id="838497565">
      <w:bodyDiv w:val="1"/>
      <w:marLeft w:val="0"/>
      <w:marRight w:val="0"/>
      <w:marTop w:val="0"/>
      <w:marBottom w:val="0"/>
      <w:divBdr>
        <w:top w:val="none" w:sz="0" w:space="0" w:color="auto"/>
        <w:left w:val="none" w:sz="0" w:space="0" w:color="auto"/>
        <w:bottom w:val="none" w:sz="0" w:space="0" w:color="auto"/>
        <w:right w:val="none" w:sz="0" w:space="0" w:color="auto"/>
      </w:divBdr>
    </w:div>
    <w:div w:id="862596649">
      <w:bodyDiv w:val="1"/>
      <w:marLeft w:val="0"/>
      <w:marRight w:val="0"/>
      <w:marTop w:val="0"/>
      <w:marBottom w:val="0"/>
      <w:divBdr>
        <w:top w:val="none" w:sz="0" w:space="0" w:color="auto"/>
        <w:left w:val="none" w:sz="0" w:space="0" w:color="auto"/>
        <w:bottom w:val="none" w:sz="0" w:space="0" w:color="auto"/>
        <w:right w:val="none" w:sz="0" w:space="0" w:color="auto"/>
      </w:divBdr>
    </w:div>
    <w:div w:id="864052970">
      <w:bodyDiv w:val="1"/>
      <w:marLeft w:val="0"/>
      <w:marRight w:val="0"/>
      <w:marTop w:val="0"/>
      <w:marBottom w:val="0"/>
      <w:divBdr>
        <w:top w:val="none" w:sz="0" w:space="0" w:color="auto"/>
        <w:left w:val="none" w:sz="0" w:space="0" w:color="auto"/>
        <w:bottom w:val="none" w:sz="0" w:space="0" w:color="auto"/>
        <w:right w:val="none" w:sz="0" w:space="0" w:color="auto"/>
      </w:divBdr>
    </w:div>
    <w:div w:id="884834248">
      <w:bodyDiv w:val="1"/>
      <w:marLeft w:val="0"/>
      <w:marRight w:val="0"/>
      <w:marTop w:val="0"/>
      <w:marBottom w:val="0"/>
      <w:divBdr>
        <w:top w:val="none" w:sz="0" w:space="0" w:color="auto"/>
        <w:left w:val="none" w:sz="0" w:space="0" w:color="auto"/>
        <w:bottom w:val="none" w:sz="0" w:space="0" w:color="auto"/>
        <w:right w:val="none" w:sz="0" w:space="0" w:color="auto"/>
      </w:divBdr>
    </w:div>
    <w:div w:id="954217416">
      <w:bodyDiv w:val="1"/>
      <w:marLeft w:val="0"/>
      <w:marRight w:val="0"/>
      <w:marTop w:val="0"/>
      <w:marBottom w:val="0"/>
      <w:divBdr>
        <w:top w:val="none" w:sz="0" w:space="0" w:color="auto"/>
        <w:left w:val="none" w:sz="0" w:space="0" w:color="auto"/>
        <w:bottom w:val="none" w:sz="0" w:space="0" w:color="auto"/>
        <w:right w:val="none" w:sz="0" w:space="0" w:color="auto"/>
      </w:divBdr>
    </w:div>
    <w:div w:id="996617124">
      <w:bodyDiv w:val="1"/>
      <w:marLeft w:val="0"/>
      <w:marRight w:val="0"/>
      <w:marTop w:val="0"/>
      <w:marBottom w:val="0"/>
      <w:divBdr>
        <w:top w:val="none" w:sz="0" w:space="0" w:color="auto"/>
        <w:left w:val="none" w:sz="0" w:space="0" w:color="auto"/>
        <w:bottom w:val="none" w:sz="0" w:space="0" w:color="auto"/>
        <w:right w:val="none" w:sz="0" w:space="0" w:color="auto"/>
      </w:divBdr>
    </w:div>
    <w:div w:id="1009986472">
      <w:bodyDiv w:val="1"/>
      <w:marLeft w:val="0"/>
      <w:marRight w:val="0"/>
      <w:marTop w:val="0"/>
      <w:marBottom w:val="0"/>
      <w:divBdr>
        <w:top w:val="none" w:sz="0" w:space="0" w:color="auto"/>
        <w:left w:val="none" w:sz="0" w:space="0" w:color="auto"/>
        <w:bottom w:val="none" w:sz="0" w:space="0" w:color="auto"/>
        <w:right w:val="none" w:sz="0" w:space="0" w:color="auto"/>
      </w:divBdr>
    </w:div>
    <w:div w:id="1046027111">
      <w:bodyDiv w:val="1"/>
      <w:marLeft w:val="0"/>
      <w:marRight w:val="0"/>
      <w:marTop w:val="0"/>
      <w:marBottom w:val="0"/>
      <w:divBdr>
        <w:top w:val="none" w:sz="0" w:space="0" w:color="auto"/>
        <w:left w:val="none" w:sz="0" w:space="0" w:color="auto"/>
        <w:bottom w:val="none" w:sz="0" w:space="0" w:color="auto"/>
        <w:right w:val="none" w:sz="0" w:space="0" w:color="auto"/>
      </w:divBdr>
    </w:div>
    <w:div w:id="1131629560">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334841919">
      <w:bodyDiv w:val="1"/>
      <w:marLeft w:val="0"/>
      <w:marRight w:val="0"/>
      <w:marTop w:val="0"/>
      <w:marBottom w:val="0"/>
      <w:divBdr>
        <w:top w:val="none" w:sz="0" w:space="0" w:color="auto"/>
        <w:left w:val="none" w:sz="0" w:space="0" w:color="auto"/>
        <w:bottom w:val="none" w:sz="0" w:space="0" w:color="auto"/>
        <w:right w:val="none" w:sz="0" w:space="0" w:color="auto"/>
      </w:divBdr>
    </w:div>
    <w:div w:id="1373194203">
      <w:bodyDiv w:val="1"/>
      <w:marLeft w:val="0"/>
      <w:marRight w:val="0"/>
      <w:marTop w:val="0"/>
      <w:marBottom w:val="0"/>
      <w:divBdr>
        <w:top w:val="none" w:sz="0" w:space="0" w:color="auto"/>
        <w:left w:val="none" w:sz="0" w:space="0" w:color="auto"/>
        <w:bottom w:val="none" w:sz="0" w:space="0" w:color="auto"/>
        <w:right w:val="none" w:sz="0" w:space="0" w:color="auto"/>
      </w:divBdr>
    </w:div>
    <w:div w:id="1394616928">
      <w:bodyDiv w:val="1"/>
      <w:marLeft w:val="0"/>
      <w:marRight w:val="0"/>
      <w:marTop w:val="0"/>
      <w:marBottom w:val="0"/>
      <w:divBdr>
        <w:top w:val="none" w:sz="0" w:space="0" w:color="auto"/>
        <w:left w:val="none" w:sz="0" w:space="0" w:color="auto"/>
        <w:bottom w:val="none" w:sz="0" w:space="0" w:color="auto"/>
        <w:right w:val="none" w:sz="0" w:space="0" w:color="auto"/>
      </w:divBdr>
    </w:div>
    <w:div w:id="1424952323">
      <w:bodyDiv w:val="1"/>
      <w:marLeft w:val="0"/>
      <w:marRight w:val="0"/>
      <w:marTop w:val="0"/>
      <w:marBottom w:val="0"/>
      <w:divBdr>
        <w:top w:val="none" w:sz="0" w:space="0" w:color="auto"/>
        <w:left w:val="none" w:sz="0" w:space="0" w:color="auto"/>
        <w:bottom w:val="none" w:sz="0" w:space="0" w:color="auto"/>
        <w:right w:val="none" w:sz="0" w:space="0" w:color="auto"/>
      </w:divBdr>
    </w:div>
    <w:div w:id="1499882708">
      <w:bodyDiv w:val="1"/>
      <w:marLeft w:val="0"/>
      <w:marRight w:val="0"/>
      <w:marTop w:val="0"/>
      <w:marBottom w:val="0"/>
      <w:divBdr>
        <w:top w:val="none" w:sz="0" w:space="0" w:color="auto"/>
        <w:left w:val="none" w:sz="0" w:space="0" w:color="auto"/>
        <w:bottom w:val="none" w:sz="0" w:space="0" w:color="auto"/>
        <w:right w:val="none" w:sz="0" w:space="0" w:color="auto"/>
      </w:divBdr>
    </w:div>
    <w:div w:id="1503012926">
      <w:bodyDiv w:val="1"/>
      <w:marLeft w:val="0"/>
      <w:marRight w:val="0"/>
      <w:marTop w:val="0"/>
      <w:marBottom w:val="0"/>
      <w:divBdr>
        <w:top w:val="none" w:sz="0" w:space="0" w:color="auto"/>
        <w:left w:val="none" w:sz="0" w:space="0" w:color="auto"/>
        <w:bottom w:val="none" w:sz="0" w:space="0" w:color="auto"/>
        <w:right w:val="none" w:sz="0" w:space="0" w:color="auto"/>
      </w:divBdr>
    </w:div>
    <w:div w:id="1552881286">
      <w:bodyDiv w:val="1"/>
      <w:marLeft w:val="0"/>
      <w:marRight w:val="0"/>
      <w:marTop w:val="0"/>
      <w:marBottom w:val="0"/>
      <w:divBdr>
        <w:top w:val="none" w:sz="0" w:space="0" w:color="auto"/>
        <w:left w:val="none" w:sz="0" w:space="0" w:color="auto"/>
        <w:bottom w:val="none" w:sz="0" w:space="0" w:color="auto"/>
        <w:right w:val="none" w:sz="0" w:space="0" w:color="auto"/>
      </w:divBdr>
    </w:div>
    <w:div w:id="1560088530">
      <w:bodyDiv w:val="1"/>
      <w:marLeft w:val="0"/>
      <w:marRight w:val="0"/>
      <w:marTop w:val="0"/>
      <w:marBottom w:val="0"/>
      <w:divBdr>
        <w:top w:val="none" w:sz="0" w:space="0" w:color="auto"/>
        <w:left w:val="none" w:sz="0" w:space="0" w:color="auto"/>
        <w:bottom w:val="none" w:sz="0" w:space="0" w:color="auto"/>
        <w:right w:val="none" w:sz="0" w:space="0" w:color="auto"/>
      </w:divBdr>
    </w:div>
    <w:div w:id="1733458861">
      <w:bodyDiv w:val="1"/>
      <w:marLeft w:val="0"/>
      <w:marRight w:val="0"/>
      <w:marTop w:val="0"/>
      <w:marBottom w:val="0"/>
      <w:divBdr>
        <w:top w:val="none" w:sz="0" w:space="0" w:color="auto"/>
        <w:left w:val="none" w:sz="0" w:space="0" w:color="auto"/>
        <w:bottom w:val="none" w:sz="0" w:space="0" w:color="auto"/>
        <w:right w:val="none" w:sz="0" w:space="0" w:color="auto"/>
      </w:divBdr>
    </w:div>
    <w:div w:id="1754862022">
      <w:bodyDiv w:val="1"/>
      <w:marLeft w:val="0"/>
      <w:marRight w:val="0"/>
      <w:marTop w:val="0"/>
      <w:marBottom w:val="0"/>
      <w:divBdr>
        <w:top w:val="none" w:sz="0" w:space="0" w:color="auto"/>
        <w:left w:val="none" w:sz="0" w:space="0" w:color="auto"/>
        <w:bottom w:val="none" w:sz="0" w:space="0" w:color="auto"/>
        <w:right w:val="none" w:sz="0" w:space="0" w:color="auto"/>
      </w:divBdr>
    </w:div>
    <w:div w:id="2047832764">
      <w:bodyDiv w:val="1"/>
      <w:marLeft w:val="0"/>
      <w:marRight w:val="0"/>
      <w:marTop w:val="0"/>
      <w:marBottom w:val="0"/>
      <w:divBdr>
        <w:top w:val="none" w:sz="0" w:space="0" w:color="auto"/>
        <w:left w:val="none" w:sz="0" w:space="0" w:color="auto"/>
        <w:bottom w:val="none" w:sz="0" w:space="0" w:color="auto"/>
        <w:right w:val="none" w:sz="0" w:space="0" w:color="auto"/>
      </w:divBdr>
    </w:div>
    <w:div w:id="2080012879">
      <w:bodyDiv w:val="1"/>
      <w:marLeft w:val="0"/>
      <w:marRight w:val="0"/>
      <w:marTop w:val="0"/>
      <w:marBottom w:val="0"/>
      <w:divBdr>
        <w:top w:val="none" w:sz="0" w:space="0" w:color="auto"/>
        <w:left w:val="none" w:sz="0" w:space="0" w:color="auto"/>
        <w:bottom w:val="none" w:sz="0" w:space="0" w:color="auto"/>
        <w:right w:val="none" w:sz="0" w:space="0" w:color="auto"/>
      </w:divBdr>
    </w:div>
    <w:div w:id="21327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C91A-E1A8-4241-9CE4-7B709AEF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s.ihnatenko</cp:lastModifiedBy>
  <cp:revision>2</cp:revision>
  <cp:lastPrinted>2022-12-28T19:56:00Z</cp:lastPrinted>
  <dcterms:created xsi:type="dcterms:W3CDTF">2023-02-07T11:16:00Z</dcterms:created>
  <dcterms:modified xsi:type="dcterms:W3CDTF">2023-02-07T11:16:00Z</dcterms:modified>
</cp:coreProperties>
</file>