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6" w:rsidRDefault="00844EFA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№3 </w:t>
      </w:r>
    </w:p>
    <w:p w:rsidR="00BD6166" w:rsidRDefault="00844EFA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BD6166" w:rsidRDefault="00844EFA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BD6166" w:rsidRDefault="00BD616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166" w:rsidRDefault="00844EF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</w:t>
      </w:r>
    </w:p>
    <w:p w:rsidR="00BD6166" w:rsidRDefault="00844EF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  <w:t>(найменування учасника)</w:t>
      </w:r>
    </w:p>
    <w:p w:rsidR="00BD6166" w:rsidRDefault="00844EF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Код ЄДРПОУ______________________</w:t>
      </w:r>
    </w:p>
    <w:p w:rsidR="00BD6166" w:rsidRDefault="00BD616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166" w:rsidRDefault="00844EF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 пропозиція на закупівлю:</w:t>
      </w:r>
    </w:p>
    <w:p w:rsidR="00BD6166" w:rsidRDefault="00844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(надається окремим файлом на фірмовому бланку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підприємства)</w:t>
      </w:r>
    </w:p>
    <w:p w:rsidR="00BD6166" w:rsidRDefault="00844EFA">
      <w:pPr>
        <w:shd w:val="clear" w:color="auto" w:fill="FFFF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021:2015,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45000000-7 – Будівельні роботи та поточний ремонт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(Послуга щодо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поточного ремонту приміщень 33 ДПРЧ 4 ДПРЗ ГУ ДСНС України у Львівській області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D6166" w:rsidRDefault="00844E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</w:rPr>
        <w:t>Повне найменування Учасника __________________________________________________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Код </w:t>
      </w:r>
      <w:r>
        <w:rPr>
          <w:rFonts w:ascii="Times New Roman" w:eastAsia="Calibri" w:hAnsi="Times New Roman" w:cs="Times New Roman"/>
        </w:rPr>
        <w:t>за ЄДРПОУ, РНОКПП: ________________________________________________________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ІПН, № витягу/свідоцтва платника ПДВ/єдиного податку_______________________</w:t>
      </w:r>
    </w:p>
    <w:p w:rsidR="00BD6166" w:rsidRDefault="00844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BD6166" w:rsidRDefault="00844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Фактична </w:t>
      </w:r>
      <w:r>
        <w:rPr>
          <w:rFonts w:ascii="Times New Roman" w:eastAsia="Times New Roman" w:hAnsi="Times New Roman" w:cs="Times New Roman"/>
        </w:rPr>
        <w:t>адреса:_________________________________________________________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Телефон/факс, електронна пошта  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Уповноважена особа Учасника спрощеної закупівлі щодо підпису договору </w:t>
      </w:r>
      <w:r>
        <w:rPr>
          <w:rFonts w:ascii="Times New Roman" w:eastAsia="Calibri" w:hAnsi="Times New Roman" w:cs="Times New Roman"/>
        </w:rPr>
        <w:t>(посада, прізвище, ім’я по батькові, телефон)</w:t>
      </w:r>
      <w:r>
        <w:rPr>
          <w:rFonts w:ascii="Times New Roman" w:eastAsia="Calibri" w:hAnsi="Times New Roman" w:cs="Times New Roman"/>
        </w:rPr>
        <w:t>: 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Документ, на підставі якого діє керівник/уповноважена особа та підписує договори (статут та/або довіреність, тощо): _________________________________________________________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Інформація про реквізити банківського </w:t>
      </w:r>
      <w:r>
        <w:rPr>
          <w:rFonts w:ascii="Times New Roman" w:eastAsia="Calibri" w:hAnsi="Times New Roman" w:cs="Times New Roman"/>
        </w:rPr>
        <w:t>рахунку, за якими буде здійснюватися оплата за договором:_____________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BD6166" w:rsidRDefault="00844E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>
        <w:rPr>
          <w:rFonts w:ascii="Times New Roman" w:eastAsia="Times New Roman" w:hAnsi="Times New Roman" w:cs="Times New Roman"/>
        </w:rPr>
        <w:t xml:space="preserve">Учасника спрощеної закупівлі </w:t>
      </w:r>
      <w:r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__________________________________________</w:t>
      </w:r>
    </w:p>
    <w:p w:rsidR="00BD6166" w:rsidRDefault="00844EFA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Вивчивши вимоги до предмету закупівлі, маємо можливість та погоджуємося виконати </w:t>
      </w:r>
      <w:r>
        <w:rPr>
          <w:rFonts w:ascii="Times New Roman" w:eastAsia="Lucida Sans Unicode" w:hAnsi="Times New Roman" w:cs="Tahoma"/>
          <w:lang w:eastAsia="ar-SA" w:bidi="en-US"/>
        </w:rPr>
        <w:t>вимоги</w:t>
      </w: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Замовника та Договору на умовах, зазначених у цій пропозиції, за цінами, вказаними в таблиці на суму </w:t>
      </w:r>
      <w:r>
        <w:rPr>
          <w:rFonts w:ascii="Times New Roman" w:eastAsia="Lucida Sans Unicode" w:hAnsi="Times New Roman" w:cs="Tahoma"/>
          <w:b/>
          <w:color w:val="000000"/>
          <w:lang w:eastAsia="ar-SA" w:bidi="en-US"/>
        </w:rPr>
        <w:t>_______________________________________</w:t>
      </w: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грн. (з ПДВ)*</w:t>
      </w:r>
    </w:p>
    <w:p w:rsidR="00BD6166" w:rsidRDefault="00BD6166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tbl>
      <w:tblPr>
        <w:tblW w:w="9355" w:type="dxa"/>
        <w:tblInd w:w="422" w:type="dxa"/>
        <w:tblLayout w:type="fixed"/>
        <w:tblLook w:val="04A0"/>
      </w:tblPr>
      <w:tblGrid>
        <w:gridCol w:w="3827"/>
        <w:gridCol w:w="1417"/>
        <w:gridCol w:w="1276"/>
        <w:gridCol w:w="1276"/>
        <w:gridCol w:w="1559"/>
      </w:tblGrid>
      <w:tr w:rsidR="00BD6166">
        <w:trPr>
          <w:trHeight w:val="47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pBdr>
                <w:right w:val="single" w:sz="12" w:space="4" w:color="000000"/>
              </w:pBd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Один.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Ціна 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Загальна вартість з ПДВ, грн.</w:t>
            </w:r>
          </w:p>
        </w:tc>
      </w:tr>
      <w:tr w:rsidR="00BD6166">
        <w:trPr>
          <w:trHeight w:val="27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166" w:rsidRDefault="00844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Послуга щодо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поточного ремонту приміщень 33 ДПРЧ 4 ДПРЗ ГУ ДСНС України у Львівській області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844E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BD61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66" w:rsidRDefault="00BD61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D6166" w:rsidRDefault="00844EFA">
      <w:pPr>
        <w:tabs>
          <w:tab w:val="left" w:pos="540"/>
          <w:tab w:val="left" w:pos="2235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>
        <w:rPr>
          <w:rFonts w:ascii="Times New Roman" w:eastAsia="Lucida Sans Unicode" w:hAnsi="Times New Roman" w:cs="Tahoma"/>
          <w:color w:val="000000"/>
          <w:lang w:eastAsia="ar-SA" w:bidi="en-US"/>
        </w:rPr>
        <w:tab/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Ціна включає витрати на страхування, транспортування, </w:t>
      </w:r>
      <w:r>
        <w:rPr>
          <w:rFonts w:ascii="Times New Roman" w:eastAsia="Times New Roman" w:hAnsi="Times New Roman" w:cs="Times New Roman"/>
          <w:lang w:eastAsia="ru-RU"/>
        </w:rPr>
        <w:t>сплату податків і зборів (обов’язкових платежів). Ціна зазначається у гривнях з ПДВ.</w:t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 погоджуємося з умовами, що Ви можете відхилити нашу пропозицію, згідно з умовами оголошення про проведення спрощеної закупівлі, та розуміємо, що Ви не обмежені у прийнятті будь-якої іншої пропозиції з більш вигідними для Вас умовами.</w:t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 розуміємо та пог</w:t>
      </w:r>
      <w:r>
        <w:rPr>
          <w:rFonts w:ascii="Times New Roman" w:eastAsia="Times New Roman" w:hAnsi="Times New Roman" w:cs="Times New Roman"/>
          <w:lang w:eastAsia="ru-RU"/>
        </w:rPr>
        <w:t>оджуємося, що Ви можете відмінити спрощену закупівлю у разі наявності обставин для цього згідно із Законом.</w:t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Якщо нас визначено переможцем спрощеної  закупівлі, ми беремо на себе зобов’язання підписати договір із замовником не пізніше ніж через 20 днів з дн</w:t>
      </w:r>
      <w:r>
        <w:rPr>
          <w:rFonts w:ascii="Times New Roman" w:eastAsia="Times New Roman" w:hAnsi="Times New Roman" w:cs="Times New Roman"/>
          <w:lang w:eastAsia="ru-RU"/>
        </w:rPr>
        <w:t xml:space="preserve">я прийняття рішення про намір укласти договір. </w:t>
      </w:r>
    </w:p>
    <w:p w:rsidR="00BD6166" w:rsidRDefault="00844EFA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:rsidR="00BD6166" w:rsidRDefault="00844E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Умови оплати:</w:t>
      </w:r>
      <w:r>
        <w:rPr>
          <w:rFonts w:ascii="Times New Roman" w:eastAsia="Times New Roman" w:hAnsi="Times New Roman" w:cs="Times New Roman"/>
          <w:lang w:eastAsia="ru-RU"/>
        </w:rPr>
        <w:t xml:space="preserve"> оплата проводиться Замовником (Покупцем</w:t>
      </w:r>
      <w:r>
        <w:rPr>
          <w:rFonts w:ascii="Times New Roman" w:eastAsia="Times New Roman" w:hAnsi="Times New Roman" w:cs="Times New Roman"/>
          <w:lang w:eastAsia="ru-RU"/>
        </w:rPr>
        <w:t xml:space="preserve">) шляхом перерахування коштів протягом </w:t>
      </w:r>
      <w:r w:rsidRPr="00844EFA">
        <w:rPr>
          <w:rFonts w:ascii="Times New Roman" w:eastAsia="Times New Roman" w:hAnsi="Times New Roman" w:cs="Times New Roman"/>
          <w:lang w:eastAsia="ru-RU"/>
        </w:rPr>
        <w:t>2</w:t>
      </w:r>
      <w:r w:rsidRPr="00844EFA">
        <w:rPr>
          <w:rFonts w:ascii="Times New Roman" w:eastAsia="Times New Roman" w:hAnsi="Times New Roman" w:cs="Times New Roman"/>
          <w:lang w:eastAsia="ru-RU"/>
        </w:rPr>
        <w:t>0-х робочих</w:t>
      </w:r>
      <w:r w:rsidRPr="00844EFA">
        <w:rPr>
          <w:rFonts w:ascii="Times New Roman" w:eastAsia="Times New Roman" w:hAnsi="Times New Roman" w:cs="Times New Roman"/>
          <w:lang w:eastAsia="ru-RU"/>
        </w:rPr>
        <w:t xml:space="preserve"> днів</w:t>
      </w:r>
      <w:r>
        <w:rPr>
          <w:rFonts w:ascii="Times New Roman" w:eastAsia="Times New Roman" w:hAnsi="Times New Roman" w:cs="Times New Roman"/>
          <w:lang w:eastAsia="ru-RU"/>
        </w:rPr>
        <w:t xml:space="preserve"> з моменту отримання узгодженої партії Товару на розрахунковий рахунок Постачальника.</w:t>
      </w:r>
    </w:p>
    <w:p w:rsidR="00844EFA" w:rsidRPr="00844EFA" w:rsidRDefault="00844EFA" w:rsidP="00844E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EFA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Виконання робіт</w:t>
      </w:r>
      <w:r w:rsidRPr="00844EFA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щодо поточного ремонту приміщень здійснюється</w:t>
      </w:r>
      <w:r w:rsidRPr="0084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протягом 7</w:t>
      </w:r>
      <w:r w:rsidRPr="0084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0-ти робочих днів</w:t>
      </w:r>
      <w:r w:rsidRPr="0084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підписання Договору</w:t>
      </w:r>
      <w:r w:rsidRPr="00844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166" w:rsidRDefault="00BD6166" w:rsidP="00844EFA">
      <w:pPr>
        <w:pStyle w:val="a8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166" w:rsidRDefault="00844EFA" w:rsidP="00844EFA">
      <w:pPr>
        <w:tabs>
          <w:tab w:val="left" w:pos="79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BD6166" w:rsidRDefault="00BD616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6166" w:rsidRDefault="00844EFA">
      <w:pPr>
        <w:shd w:val="clear" w:color="auto" w:fill="FFFFFA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Посада, прізвище, ініціали,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власноручний підпис керівника/уповноваженої особи Учасника, завірені печаткою (у разі її використання)</w:t>
      </w:r>
    </w:p>
    <w:p w:rsidR="00BD6166" w:rsidRDefault="00844EFA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Увага!!</w:t>
      </w:r>
    </w:p>
    <w:p w:rsidR="00BD6166" w:rsidRDefault="00844EFA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ня ПДВ та у графі «Загальна вартість, грн., з ПДВ» зазначається ціна без ПДВ, про що Учасником робиться відповідна позначка.</w:t>
      </w:r>
    </w:p>
    <w:p w:rsidR="00BD6166" w:rsidRDefault="00BD6166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D6166" w:rsidRDefault="00844EFA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цифрове значення, яке має не біль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ше двох знаків після коми.</w:t>
      </w:r>
    </w:p>
    <w:p w:rsidR="00BD6166" w:rsidRDefault="00BD6166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BD6166" w:rsidRDefault="00BD6166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BD6166" w:rsidRDefault="00BD6166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BD6166" w:rsidSect="00BD6166">
      <w:pgSz w:w="11906" w:h="16838"/>
      <w:pgMar w:top="454" w:right="851" w:bottom="45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DBA"/>
    <w:multiLevelType w:val="multilevel"/>
    <w:tmpl w:val="CDCCB7AA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319A160E"/>
    <w:multiLevelType w:val="multilevel"/>
    <w:tmpl w:val="8F66C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BD6166"/>
    <w:rsid w:val="00844EFA"/>
    <w:rsid w:val="00B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951986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BD61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D6166"/>
    <w:pPr>
      <w:spacing w:after="140" w:line="276" w:lineRule="auto"/>
    </w:pPr>
  </w:style>
  <w:style w:type="paragraph" w:styleId="a6">
    <w:name w:val="List"/>
    <w:basedOn w:val="a5"/>
    <w:rsid w:val="00BD6166"/>
    <w:rPr>
      <w:rFonts w:cs="Arial"/>
    </w:rPr>
  </w:style>
  <w:style w:type="paragraph" w:customStyle="1" w:styleId="Caption">
    <w:name w:val="Caption"/>
    <w:basedOn w:val="a"/>
    <w:qFormat/>
    <w:rsid w:val="00BD61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D6166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2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8C07-D4DB-4477-93F8-283F44DA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roman</cp:lastModifiedBy>
  <cp:revision>5</cp:revision>
  <cp:lastPrinted>2021-02-19T07:39:00Z</cp:lastPrinted>
  <dcterms:created xsi:type="dcterms:W3CDTF">2022-08-25T06:40:00Z</dcterms:created>
  <dcterms:modified xsi:type="dcterms:W3CDTF">2022-08-25T08:14:00Z</dcterms:modified>
  <dc:language>uk-UA</dc:language>
</cp:coreProperties>
</file>