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20" w:rsidRPr="00231FFF" w:rsidRDefault="004C2520" w:rsidP="004C252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b/>
          <w:sz w:val="24"/>
          <w:szCs w:val="24"/>
          <w:lang w:eastAsia="uk-UA" w:bidi="uk-UA"/>
        </w:rPr>
        <w:t>Оголошення про проведення відкритих торгів</w:t>
      </w:r>
    </w:p>
    <w:p w:rsidR="00A64DDC" w:rsidRPr="00231FFF" w:rsidRDefault="00A64DDC" w:rsidP="004C252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uk-UA" w:bidi="uk-UA"/>
        </w:rPr>
      </w:pPr>
    </w:p>
    <w:p w:rsidR="004C2520" w:rsidRPr="00231FFF" w:rsidRDefault="004C2520" w:rsidP="00DF2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Замовник </w:t>
      </w:r>
    </w:p>
    <w:p w:rsidR="004C2520" w:rsidRPr="00BA4402" w:rsidRDefault="004C2520" w:rsidP="00DF2F79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31FFF">
        <w:rPr>
          <w:rFonts w:ascii="Times New Roman" w:eastAsia="Times New Roman" w:hAnsi="Times New Roman"/>
          <w:sz w:val="24"/>
          <w:szCs w:val="24"/>
          <w:lang w:val="uk-UA" w:eastAsia="uk-UA" w:bidi="uk-UA"/>
        </w:rPr>
        <w:t>Найменування:</w:t>
      </w:r>
      <w:r w:rsidRPr="00231FF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4402" w:rsidRPr="00BA4402">
        <w:rPr>
          <w:rFonts w:ascii="Times New Roman" w:hAnsi="Times New Roman"/>
          <w:b/>
          <w:bCs/>
          <w:sz w:val="20"/>
          <w:szCs w:val="20"/>
          <w:lang w:val="uk-UA"/>
        </w:rPr>
        <w:t>ВІДОКРЕМЛЕНИЙ СТРУКТУРНИЙ ПІДРОЗДІЛ «ГОРОХІВСЬКИЙ ФАХОВИЙ КОЛЕДЖ ЛЬВІВСЬКОГО НАЦІОНАЛЬНОГО УНІВЕРСИТЕТУ ПРИРОДОКОРИСТУВАННЯ»</w:t>
      </w:r>
    </w:p>
    <w:p w:rsidR="004C2520" w:rsidRPr="00231FFF" w:rsidRDefault="004C2520" w:rsidP="00DF2F79">
      <w:pPr>
        <w:pStyle w:val="a3"/>
        <w:numPr>
          <w:ilvl w:val="1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Місцезнаходження: </w:t>
      </w:r>
      <w:r w:rsidR="00DB3EB0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4570</w:t>
      </w:r>
      <w:r w:rsidR="00DB3EB0" w:rsidRPr="004B3590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0</w:t>
      </w:r>
      <w:r w:rsidR="00A60ED5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,  м. Горохів</w:t>
      </w:r>
      <w:r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, вул. </w:t>
      </w:r>
      <w:r w:rsidR="00A60ED5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Студентська</w:t>
      </w:r>
      <w:r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,</w:t>
      </w:r>
      <w:r w:rsidR="00A60ED5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буд.8</w:t>
      </w:r>
    </w:p>
    <w:p w:rsidR="00A60ED5" w:rsidRPr="00231FFF" w:rsidRDefault="004C2520" w:rsidP="00DF2F7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Pr="00231FFF">
        <w:rPr>
          <w:rFonts w:ascii="Times New Roman" w:hAnsi="Times New Roman"/>
          <w:sz w:val="24"/>
          <w:szCs w:val="24"/>
        </w:rPr>
        <w:t xml:space="preserve">Код згідно з ЄДРПОУ: </w:t>
      </w:r>
      <w:r w:rsidR="00A60ED5" w:rsidRPr="00231FFF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34387404</w:t>
      </w:r>
    </w:p>
    <w:p w:rsidR="004C2520" w:rsidRPr="00231FFF" w:rsidRDefault="004C2520" w:rsidP="00A60ED5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231FFF">
        <w:rPr>
          <w:sz w:val="24"/>
          <w:szCs w:val="24"/>
          <w:lang w:bidi="uk-UA"/>
        </w:rPr>
        <w:t xml:space="preserve">Категорія : </w:t>
      </w:r>
      <w:r w:rsidR="00A60ED5" w:rsidRPr="00231FFF">
        <w:rPr>
          <w:b w:val="0"/>
          <w:bCs w:val="0"/>
          <w:color w:val="000000" w:themeColor="text1"/>
          <w:sz w:val="24"/>
          <w:szCs w:val="24"/>
        </w:rPr>
        <w:t>Категорія замовника:підприємства, установи, організації, зазначені у пункті 3 частини першої статті 2</w:t>
      </w:r>
      <w:r w:rsidR="00A60ED5" w:rsidRPr="00231FFF">
        <w:rPr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r w:rsidRPr="00231FFF">
        <w:rPr>
          <w:i/>
          <w:color w:val="000000" w:themeColor="text1"/>
          <w:sz w:val="24"/>
          <w:szCs w:val="24"/>
          <w:lang w:bidi="uk-UA"/>
        </w:rPr>
        <w:t>Закону України "Про публічні закупівлі"</w:t>
      </w:r>
    </w:p>
    <w:p w:rsidR="006C2534" w:rsidRPr="00231FFF" w:rsidRDefault="004C2520" w:rsidP="006C25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2.</w:t>
      </w:r>
      <w:r w:rsidRPr="00231FFF">
        <w:rPr>
          <w:rFonts w:ascii="Times New Roman" w:eastAsia="Times New Roman" w:hAnsi="Times New Roman"/>
          <w:b/>
          <w:sz w:val="24"/>
          <w:szCs w:val="24"/>
          <w:lang w:eastAsia="uk-UA" w:bidi="uk-UA"/>
        </w:rPr>
        <w:t xml:space="preserve"> </w:t>
      </w:r>
      <w:r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247CB" w:rsidRPr="00231FFF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Нафта і дистиляти</w:t>
      </w:r>
      <w:r w:rsidR="001247CB" w:rsidRPr="00231FFF">
        <w:rPr>
          <w:rFonts w:ascii="Times New Roman" w:eastAsia="Times New Roman" w:hAnsi="Times New Roman"/>
          <w:bCs/>
          <w:iCs/>
          <w:sz w:val="24"/>
          <w:szCs w:val="24"/>
        </w:rPr>
        <w:t xml:space="preserve">, код за ДК 021:2015 «Єдиний закупівельний словник» </w:t>
      </w:r>
      <w:r w:rsidR="001247CB" w:rsidRPr="00231FFF">
        <w:rPr>
          <w:rFonts w:ascii="Times New Roman" w:hAnsi="Times New Roman"/>
          <w:b/>
          <w:i/>
          <w:color w:val="000000"/>
          <w:sz w:val="24"/>
          <w:szCs w:val="24"/>
          <w:shd w:val="clear" w:color="auto" w:fill="FDFEFD"/>
        </w:rPr>
        <w:t>09130000-9</w:t>
      </w:r>
      <w:r w:rsidR="001247CB" w:rsidRPr="00231FF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(</w:t>
      </w:r>
      <w:r w:rsidR="001247CB" w:rsidRPr="00231FFF">
        <w:rPr>
          <w:rFonts w:ascii="Times New Roman" w:hAnsi="Times New Roman"/>
          <w:i/>
          <w:color w:val="000000"/>
          <w:sz w:val="24"/>
          <w:szCs w:val="24"/>
          <w:shd w:val="clear" w:color="auto" w:fill="FDFEFD"/>
        </w:rPr>
        <w:t>Нафта і дистиляти</w:t>
      </w:r>
      <w:r w:rsidR="006C2534" w:rsidRPr="00231FFF">
        <w:rPr>
          <w:rFonts w:ascii="Times New Roman" w:hAnsi="Times New Roman"/>
          <w:i/>
          <w:color w:val="000000"/>
          <w:sz w:val="24"/>
          <w:szCs w:val="24"/>
          <w:shd w:val="clear" w:color="auto" w:fill="FDFEFD"/>
          <w:lang w:val="ru-RU"/>
        </w:rPr>
        <w:t>)</w:t>
      </w:r>
      <w:r w:rsidR="001247CB" w:rsidRPr="00231FF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. </w:t>
      </w:r>
      <w:r w:rsidR="00BA44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Бензин А-95</w:t>
      </w:r>
      <w:r w:rsidR="001247CB" w:rsidRPr="00231FF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. </w:t>
      </w:r>
      <w:r w:rsidR="001247CB"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Диз</w:t>
      </w:r>
      <w:r w:rsidR="00B322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ельне </w:t>
      </w:r>
      <w:r w:rsidR="001247CB"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паливо.</w:t>
      </w:r>
    </w:p>
    <w:p w:rsidR="00CA6BB4" w:rsidRPr="00231FFF" w:rsidRDefault="006C2534" w:rsidP="006C25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31FFF">
        <w:rPr>
          <w:rFonts w:ascii="Times New Roman" w:eastAsia="Times New Roman" w:hAnsi="Times New Roman"/>
          <w:sz w:val="24"/>
          <w:szCs w:val="24"/>
          <w:lang w:val="ru-RU" w:eastAsia="uk-UA" w:bidi="uk-UA"/>
        </w:rPr>
        <w:t>3.</w:t>
      </w:r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Кількість та </w:t>
      </w:r>
      <w:proofErr w:type="gramStart"/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м</w:t>
      </w:r>
      <w:proofErr w:type="gramEnd"/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ісце поставки товарів, обсяг і місце виконання робіт чи надання</w:t>
      </w:r>
    </w:p>
    <w:p w:rsidR="00A95EC9" w:rsidRPr="00231FFF" w:rsidRDefault="004C2520" w:rsidP="00CA6BB4">
      <w:pPr>
        <w:keepNext/>
        <w:keepLines/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val="ru-RU" w:eastAsia="uk-UA" w:bidi="uk-UA"/>
        </w:rPr>
      </w:pPr>
      <w:r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послуг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</w:p>
    <w:p w:rsidR="000C564D" w:rsidRPr="00231FFF" w:rsidRDefault="00BA4402" w:rsidP="00A60E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Бензин А-95</w:t>
      </w:r>
      <w:r w:rsidR="001247CB" w:rsidRPr="00231FF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- 2300</w:t>
      </w:r>
      <w:r w:rsidR="000C564D" w:rsidRPr="00231FFF">
        <w:rPr>
          <w:rFonts w:ascii="Times New Roman" w:hAnsi="Times New Roman"/>
          <w:b/>
          <w:i/>
          <w:sz w:val="24"/>
          <w:szCs w:val="24"/>
        </w:rPr>
        <w:t>;</w:t>
      </w:r>
    </w:p>
    <w:p w:rsidR="006C2534" w:rsidRPr="00231FFF" w:rsidRDefault="001247CB" w:rsidP="006C25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Диз</w:t>
      </w:r>
      <w:r w:rsidR="00B322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ельне </w:t>
      </w:r>
      <w:r w:rsidR="00DB3E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паливо - </w:t>
      </w:r>
      <w:r w:rsidR="00DB3EB0" w:rsidRPr="004B359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6</w:t>
      </w:r>
      <w:r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500</w:t>
      </w:r>
      <w:r w:rsidR="000C564D" w:rsidRPr="00231FFF">
        <w:rPr>
          <w:rFonts w:ascii="Times New Roman" w:hAnsi="Times New Roman"/>
          <w:b/>
          <w:i/>
          <w:sz w:val="24"/>
          <w:szCs w:val="24"/>
        </w:rPr>
        <w:t>;</w:t>
      </w:r>
    </w:p>
    <w:p w:rsidR="00AD0A0E" w:rsidRPr="00231FFF" w:rsidRDefault="006C2534" w:rsidP="006C25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1FFF">
        <w:rPr>
          <w:rFonts w:ascii="Times New Roman" w:eastAsia="Times New Roman" w:hAnsi="Times New Roman"/>
          <w:sz w:val="24"/>
          <w:szCs w:val="24"/>
          <w:lang w:val="ru-RU" w:eastAsia="uk-UA" w:bidi="uk-UA"/>
        </w:rPr>
        <w:t xml:space="preserve">         4</w:t>
      </w:r>
      <w:r w:rsidR="00CA6BB4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. 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О</w:t>
      </w:r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чікув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ана вартість предмета закупівлі: </w:t>
      </w:r>
      <w:r w:rsidR="00BA4402" w:rsidRPr="00BA4402">
        <w:rPr>
          <w:rStyle w:val="qv3wpe"/>
          <w:rFonts w:ascii="Times New Roman" w:hAnsi="Times New Roman"/>
          <w:b/>
          <w:sz w:val="24"/>
          <w:szCs w:val="24"/>
        </w:rPr>
        <w:t>465977</w:t>
      </w:r>
      <w:r w:rsidR="001247CB" w:rsidRPr="004B35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60ED5"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грн. (</w:t>
      </w:r>
      <w:r w:rsidR="00BA4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чотириста шістдесят п’ять тисяч дев’ятсот сімдесят сім гривень</w:t>
      </w:r>
      <w:r w:rsidR="00262853"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E53277"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тому числі ПДВ </w:t>
      </w:r>
      <w:r w:rsidR="00BA4402" w:rsidRPr="00BA4402">
        <w:rPr>
          <w:rStyle w:val="qv3wpe"/>
          <w:rFonts w:ascii="Times New Roman" w:hAnsi="Times New Roman"/>
          <w:b/>
          <w:sz w:val="24"/>
          <w:szCs w:val="24"/>
        </w:rPr>
        <w:t>77662.83</w:t>
      </w:r>
      <w:r w:rsidR="00BA4402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</w:t>
      </w:r>
      <w:r w:rsidR="00262853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(</w:t>
      </w:r>
      <w:r w:rsidR="00BA4402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сімдесят сім тисяч шістсот шістдесят дві гривні вісімдесят три копійки)</w:t>
      </w:r>
      <w:r w:rsidR="00262853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,</w:t>
      </w:r>
      <w:r w:rsidR="00AD0A0E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зокрема:</w:t>
      </w:r>
    </w:p>
    <w:p w:rsidR="00AD0A0E" w:rsidRPr="00231FFF" w:rsidRDefault="00CA6BB4" w:rsidP="00AD0A0E">
      <w:pPr>
        <w:keepNext/>
        <w:keepLines/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- </w:t>
      </w:r>
      <w:r w:rsidR="001247CB" w:rsidRPr="00231FF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Бензин </w:t>
      </w:r>
      <w:r w:rsidR="00BA44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А-95</w:t>
      </w:r>
      <w:r w:rsidR="001247CB" w:rsidRPr="00231FF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- 2300</w:t>
      </w:r>
      <w:r w:rsidR="00AD0A0E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– </w:t>
      </w:r>
      <w:r w:rsidR="00BA4402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114977</w:t>
      </w:r>
      <w:r w:rsidR="00262853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</w:t>
      </w:r>
      <w:r w:rsidR="00AD0A0E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(</w:t>
      </w:r>
      <w:r w:rsidR="00BA4402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сто чотирнадцять тисяч дев’ятсот сімдесят сім гривень</w:t>
      </w:r>
      <w:r w:rsidR="00AD0A0E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)</w:t>
      </w:r>
      <w:r w:rsidR="00262853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;</w:t>
      </w:r>
    </w:p>
    <w:p w:rsidR="00F51E87" w:rsidRPr="00231FFF" w:rsidRDefault="00CA6BB4" w:rsidP="0026285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1FFF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 xml:space="preserve">- </w:t>
      </w:r>
      <w:r w:rsidR="001247CB"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Диз</w:t>
      </w:r>
      <w:r w:rsidR="00F509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ельне </w:t>
      </w:r>
      <w:r w:rsidR="00DB3E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паливо - </w:t>
      </w:r>
      <w:r w:rsidR="00DB3EB0" w:rsidRPr="00DB3EB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6</w:t>
      </w:r>
      <w:r w:rsidR="001247CB" w:rsidRPr="0023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500</w:t>
      </w:r>
      <w:r w:rsidR="00AD0A0E" w:rsidRPr="00231FFF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 xml:space="preserve">– </w:t>
      </w:r>
      <w:r w:rsidR="00BA4402">
        <w:rPr>
          <w:rFonts w:ascii="Times New Roman" w:hAnsi="Times New Roman"/>
          <w:b/>
          <w:sz w:val="24"/>
          <w:szCs w:val="24"/>
          <w:lang w:val="ru-RU" w:eastAsia="ru-RU"/>
        </w:rPr>
        <w:t>351000</w:t>
      </w:r>
      <w:r w:rsidR="00262853" w:rsidRPr="00231FF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AD0A0E" w:rsidRPr="00231FFF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(</w:t>
      </w:r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 xml:space="preserve">триста </w:t>
      </w:r>
      <w:proofErr w:type="spellStart"/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пятдесят</w:t>
      </w:r>
      <w:proofErr w:type="spellEnd"/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 xml:space="preserve"> одна </w:t>
      </w:r>
      <w:proofErr w:type="spellStart"/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тисяча</w:t>
      </w:r>
      <w:proofErr w:type="spellEnd"/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 xml:space="preserve"> </w:t>
      </w:r>
      <w:proofErr w:type="spellStart"/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гривень</w:t>
      </w:r>
      <w:proofErr w:type="spellEnd"/>
      <w:r w:rsidR="00262853" w:rsidRPr="00231FFF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 xml:space="preserve"> </w:t>
      </w:r>
      <w:r w:rsidR="00AD0A0E" w:rsidRPr="00231FFF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)</w:t>
      </w:r>
      <w:proofErr w:type="gramStart"/>
      <w:r w:rsidR="00F51E87" w:rsidRPr="00231FFF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 xml:space="preserve"> </w:t>
      </w:r>
      <w:r w:rsidR="00262853" w:rsidRPr="00231FFF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.</w:t>
      </w:r>
      <w:proofErr w:type="gramEnd"/>
    </w:p>
    <w:p w:rsidR="00CA6BB4" w:rsidRPr="00231FFF" w:rsidRDefault="006C2534" w:rsidP="00DF2F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sz w:val="24"/>
          <w:szCs w:val="24"/>
          <w:lang w:val="ru-RU" w:eastAsia="uk-UA" w:bidi="uk-UA"/>
        </w:rPr>
        <w:t>5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. С</w:t>
      </w:r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трок поставки товарів, 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виконання робіт, надання послуг: </w:t>
      </w:r>
      <w:r w:rsidR="003536E0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до</w:t>
      </w:r>
      <w:r w:rsidR="00DB3EB0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31 грудня 202</w:t>
      </w:r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3</w:t>
      </w:r>
      <w:r w:rsidR="00CA6BB4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року включно;</w:t>
      </w:r>
      <w:r w:rsidR="00CA6BB4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</w:p>
    <w:p w:rsidR="004C2520" w:rsidRPr="00231FFF" w:rsidRDefault="006C2534" w:rsidP="00DF2F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sz w:val="24"/>
          <w:szCs w:val="24"/>
          <w:lang w:val="ru-RU" w:eastAsia="uk-UA" w:bidi="uk-UA"/>
        </w:rPr>
        <w:t>6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. К</w:t>
      </w:r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інцевий стро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к подання тендерних пропозицій:</w:t>
      </w:r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 xml:space="preserve"> 13</w:t>
      </w:r>
      <w:r w:rsidR="008510D1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.</w:t>
      </w:r>
      <w:r w:rsidR="00BA4402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02</w:t>
      </w:r>
      <w:r w:rsidR="00FD3C13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.202</w:t>
      </w:r>
      <w:r w:rsidR="00BA4402">
        <w:rPr>
          <w:rFonts w:ascii="Times New Roman" w:eastAsia="Times New Roman" w:hAnsi="Times New Roman"/>
          <w:b/>
          <w:i/>
          <w:sz w:val="24"/>
          <w:szCs w:val="24"/>
          <w:lang w:val="ru-RU" w:eastAsia="uk-UA" w:bidi="uk-UA"/>
        </w:rPr>
        <w:t>3</w:t>
      </w:r>
      <w:r w:rsidR="00CA6BB4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</w:t>
      </w:r>
      <w:r w:rsidR="004456EC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р. до </w:t>
      </w:r>
      <w:r w:rsidR="003B2042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00</w:t>
      </w:r>
      <w:r w:rsidR="004456EC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:00</w:t>
      </w:r>
    </w:p>
    <w:p w:rsidR="00CA6BB4" w:rsidRPr="00231FFF" w:rsidRDefault="006C2534" w:rsidP="008200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i/>
          <w:lang w:eastAsia="uk-UA" w:bidi="uk-UA"/>
        </w:rPr>
      </w:pPr>
      <w:r w:rsidRPr="00231FFF">
        <w:rPr>
          <w:lang w:val="uk-UA" w:eastAsia="uk-UA" w:bidi="uk-UA"/>
        </w:rPr>
        <w:t xml:space="preserve">  </w:t>
      </w:r>
      <w:r w:rsidRPr="00F50929">
        <w:rPr>
          <w:lang w:eastAsia="uk-UA" w:bidi="uk-UA"/>
        </w:rPr>
        <w:t>7</w:t>
      </w:r>
      <w:r w:rsidR="009A385B" w:rsidRPr="00231FFF">
        <w:rPr>
          <w:lang w:eastAsia="uk-UA" w:bidi="uk-UA"/>
        </w:rPr>
        <w:t xml:space="preserve">. </w:t>
      </w:r>
      <w:proofErr w:type="spellStart"/>
      <w:r w:rsidR="009A385B" w:rsidRPr="00231FFF">
        <w:rPr>
          <w:lang w:eastAsia="uk-UA" w:bidi="uk-UA"/>
        </w:rPr>
        <w:t>Умови</w:t>
      </w:r>
      <w:proofErr w:type="spellEnd"/>
      <w:r w:rsidR="009A385B" w:rsidRPr="00231FFF">
        <w:rPr>
          <w:lang w:eastAsia="uk-UA" w:bidi="uk-UA"/>
        </w:rPr>
        <w:t xml:space="preserve"> оплати: </w:t>
      </w:r>
      <w:proofErr w:type="spellStart"/>
      <w:r w:rsidRPr="00231FFF">
        <w:rPr>
          <w:b/>
          <w:i/>
          <w:lang w:eastAsia="uk-UA" w:bidi="uk-UA"/>
        </w:rPr>
        <w:t>після</w:t>
      </w:r>
      <w:r w:rsidR="00CA6BB4" w:rsidRPr="00231FFF">
        <w:rPr>
          <w:b/>
          <w:i/>
          <w:lang w:eastAsia="uk-UA" w:bidi="uk-UA"/>
        </w:rPr>
        <w:t>плата</w:t>
      </w:r>
      <w:proofErr w:type="spellEnd"/>
      <w:r w:rsidR="00CA6BB4" w:rsidRPr="00231FFF">
        <w:rPr>
          <w:b/>
          <w:i/>
          <w:lang w:eastAsia="uk-UA" w:bidi="uk-UA"/>
        </w:rPr>
        <w:t xml:space="preserve"> 100%.</w:t>
      </w:r>
      <w:r w:rsidR="009A385B" w:rsidRPr="00231FFF">
        <w:rPr>
          <w:b/>
          <w:i/>
          <w:lang w:eastAsia="uk-UA" w:bidi="uk-UA"/>
        </w:rPr>
        <w:t xml:space="preserve"> </w:t>
      </w:r>
    </w:p>
    <w:p w:rsidR="004C2520" w:rsidRPr="00231FFF" w:rsidRDefault="00CA6BB4" w:rsidP="00FD3C1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1FFF">
        <w:rPr>
          <w:rFonts w:ascii="Times New Roman" w:hAnsi="Times New Roman"/>
          <w:b/>
          <w:i/>
          <w:sz w:val="24"/>
          <w:szCs w:val="24"/>
        </w:rPr>
        <w:t>О</w:t>
      </w:r>
      <w:r w:rsidR="00FD3C13" w:rsidRPr="00231FFF">
        <w:rPr>
          <w:rFonts w:ascii="Times New Roman" w:hAnsi="Times New Roman"/>
          <w:b/>
          <w:i/>
          <w:sz w:val="24"/>
          <w:szCs w:val="24"/>
        </w:rPr>
        <w:t>плата</w:t>
      </w:r>
      <w:r w:rsidR="00FD3C13" w:rsidRPr="00231FFF">
        <w:rPr>
          <w:b/>
          <w:i/>
          <w:sz w:val="24"/>
          <w:szCs w:val="24"/>
          <w:lang w:val="ru-RU"/>
        </w:rPr>
        <w:t xml:space="preserve"> </w:t>
      </w:r>
      <w:r w:rsidR="00FD3C13" w:rsidRPr="00231FFF">
        <w:rPr>
          <w:rFonts w:ascii="Times New Roman" w:hAnsi="Times New Roman"/>
          <w:sz w:val="24"/>
          <w:szCs w:val="24"/>
        </w:rPr>
        <w:t>за Товар (партію Това</w:t>
      </w:r>
      <w:r w:rsidR="00BA4402">
        <w:rPr>
          <w:rFonts w:ascii="Times New Roman" w:hAnsi="Times New Roman"/>
          <w:sz w:val="24"/>
          <w:szCs w:val="24"/>
        </w:rPr>
        <w:t>ру) Замовник здійснює протягом 10 (десяти) банківських</w:t>
      </w:r>
      <w:r w:rsidR="00FD3C13" w:rsidRPr="00231FFF">
        <w:rPr>
          <w:rFonts w:ascii="Times New Roman" w:hAnsi="Times New Roman"/>
          <w:sz w:val="24"/>
          <w:szCs w:val="24"/>
        </w:rPr>
        <w:t xml:space="preserve"> днів з дати підписання Сторонами відповідної видаткової накладної на Товар.</w:t>
      </w:r>
    </w:p>
    <w:p w:rsidR="004C2520" w:rsidRPr="00231FFF" w:rsidRDefault="006C2534" w:rsidP="00DF2F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</w:pPr>
      <w:r w:rsidRPr="00F50929">
        <w:rPr>
          <w:rFonts w:ascii="Times New Roman" w:eastAsia="Times New Roman" w:hAnsi="Times New Roman"/>
          <w:sz w:val="24"/>
          <w:szCs w:val="24"/>
          <w:lang w:val="ru-RU" w:eastAsia="uk-UA" w:bidi="uk-UA"/>
        </w:rPr>
        <w:t>8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. М</w:t>
      </w:r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ова (мови), якою (якими) повинні </w:t>
      </w:r>
      <w:r w:rsidR="009A385B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готуватися тендерні пропозиції: </w:t>
      </w:r>
      <w:r w:rsidR="009A385B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українська</w:t>
      </w:r>
    </w:p>
    <w:p w:rsidR="004C2520" w:rsidRPr="00231FFF" w:rsidRDefault="006C2534" w:rsidP="00DF2F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sz w:val="24"/>
          <w:szCs w:val="24"/>
          <w:lang w:val="ru-RU" w:eastAsia="uk-UA" w:bidi="uk-UA"/>
        </w:rPr>
        <w:t>9</w:t>
      </w:r>
      <w:r w:rsidR="00EC6AB1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озмір, вид та умови надання забезпечення тендерних пропозицій (якщо</w:t>
      </w:r>
      <w:r w:rsidR="005459F4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замовник вимагає його надати): </w:t>
      </w:r>
      <w:r w:rsidR="00EC6AB1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не вимагається</w:t>
      </w:r>
      <w:r w:rsidR="00DF2F79" w:rsidRPr="00231FFF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</w:t>
      </w:r>
    </w:p>
    <w:p w:rsidR="004C2520" w:rsidRPr="00231FFF" w:rsidRDefault="006C2534" w:rsidP="003C52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231FFF">
        <w:rPr>
          <w:rFonts w:ascii="Times New Roman" w:eastAsia="Times New Roman" w:hAnsi="Times New Roman"/>
          <w:sz w:val="24"/>
          <w:szCs w:val="24"/>
          <w:lang w:val="ru-RU" w:eastAsia="uk-UA" w:bidi="uk-UA"/>
        </w:rPr>
        <w:t>10</w:t>
      </w:r>
      <w:r w:rsidR="00EC6AB1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Д</w:t>
      </w:r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ата та час розкриття тендерних пропозицій, якщо оголошення про проведення </w:t>
      </w:r>
      <w:r w:rsidR="005459F4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 </w:t>
      </w:r>
      <w:r w:rsidR="00DF2F79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>відкритих торгів оприлюднюється відповідно до частини</w:t>
      </w:r>
      <w:r w:rsidR="005459F4" w:rsidRPr="00231FFF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т</w:t>
      </w:r>
      <w:r w:rsidR="003C5261">
        <w:rPr>
          <w:rFonts w:ascii="Times New Roman" w:eastAsia="Times New Roman" w:hAnsi="Times New Roman"/>
          <w:sz w:val="24"/>
          <w:szCs w:val="24"/>
          <w:lang w:eastAsia="uk-UA" w:bidi="uk-UA"/>
        </w:rPr>
        <w:t>ретьої статті 10 цього  Закону.</w:t>
      </w:r>
      <w:bookmarkStart w:id="0" w:name="_GoBack"/>
      <w:bookmarkEnd w:id="0"/>
    </w:p>
    <w:p w:rsidR="00F7210B" w:rsidRPr="00231FFF" w:rsidRDefault="00F7210B">
      <w:pPr>
        <w:rPr>
          <w:sz w:val="24"/>
          <w:szCs w:val="24"/>
        </w:rPr>
      </w:pPr>
    </w:p>
    <w:sectPr w:rsidR="00F7210B" w:rsidRPr="0023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81"/>
    <w:multiLevelType w:val="multilevel"/>
    <w:tmpl w:val="42C4EE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b w:val="0"/>
        <w:i w:val="0"/>
        <w:u w:val="none"/>
      </w:rPr>
    </w:lvl>
  </w:abstractNum>
  <w:abstractNum w:abstractNumId="1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3037FCA"/>
    <w:multiLevelType w:val="hybridMultilevel"/>
    <w:tmpl w:val="59BAC2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0"/>
    <w:rsid w:val="000A003A"/>
    <w:rsid w:val="000B24CD"/>
    <w:rsid w:val="000C564D"/>
    <w:rsid w:val="000F0C06"/>
    <w:rsid w:val="001247CB"/>
    <w:rsid w:val="001D19E5"/>
    <w:rsid w:val="00230D32"/>
    <w:rsid w:val="00231FFF"/>
    <w:rsid w:val="002413CC"/>
    <w:rsid w:val="00262853"/>
    <w:rsid w:val="003536E0"/>
    <w:rsid w:val="003B2042"/>
    <w:rsid w:val="003C5261"/>
    <w:rsid w:val="004079E4"/>
    <w:rsid w:val="004456EC"/>
    <w:rsid w:val="004B3590"/>
    <w:rsid w:val="004C2520"/>
    <w:rsid w:val="004C5C95"/>
    <w:rsid w:val="004D2241"/>
    <w:rsid w:val="004E07D4"/>
    <w:rsid w:val="004F2E74"/>
    <w:rsid w:val="005459F4"/>
    <w:rsid w:val="005778B0"/>
    <w:rsid w:val="0068041E"/>
    <w:rsid w:val="006C2534"/>
    <w:rsid w:val="006D720F"/>
    <w:rsid w:val="0082002E"/>
    <w:rsid w:val="008510D1"/>
    <w:rsid w:val="00855C07"/>
    <w:rsid w:val="009A385B"/>
    <w:rsid w:val="00A01B25"/>
    <w:rsid w:val="00A250FE"/>
    <w:rsid w:val="00A461A8"/>
    <w:rsid w:val="00A60ED5"/>
    <w:rsid w:val="00A63A43"/>
    <w:rsid w:val="00A64DDC"/>
    <w:rsid w:val="00A95EC9"/>
    <w:rsid w:val="00AD0A0E"/>
    <w:rsid w:val="00B32252"/>
    <w:rsid w:val="00B46513"/>
    <w:rsid w:val="00BA4402"/>
    <w:rsid w:val="00C10D3F"/>
    <w:rsid w:val="00CA6BB4"/>
    <w:rsid w:val="00DA33BD"/>
    <w:rsid w:val="00DB3EB0"/>
    <w:rsid w:val="00DF2F79"/>
    <w:rsid w:val="00E02403"/>
    <w:rsid w:val="00E53277"/>
    <w:rsid w:val="00E7557C"/>
    <w:rsid w:val="00EB0106"/>
    <w:rsid w:val="00EC6AB1"/>
    <w:rsid w:val="00F50929"/>
    <w:rsid w:val="00F51E87"/>
    <w:rsid w:val="00F7210B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A60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20"/>
    <w:pPr>
      <w:ind w:left="720"/>
      <w:contextualSpacing/>
    </w:pPr>
  </w:style>
  <w:style w:type="paragraph" w:styleId="a4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60ED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FD3C13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FD3C13"/>
    <w:rPr>
      <w:rFonts w:ascii="Calibri" w:eastAsia="Calibri" w:hAnsi="Calibri" w:cs="Times New Roman"/>
      <w:lang w:val="uk-UA"/>
    </w:rPr>
  </w:style>
  <w:style w:type="character" w:customStyle="1" w:styleId="qv3wpe">
    <w:name w:val="qv3wpe"/>
    <w:basedOn w:val="a0"/>
    <w:rsid w:val="00BA4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A60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20"/>
    <w:pPr>
      <w:ind w:left="720"/>
      <w:contextualSpacing/>
    </w:pPr>
  </w:style>
  <w:style w:type="paragraph" w:styleId="a4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60ED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FD3C13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FD3C13"/>
    <w:rPr>
      <w:rFonts w:ascii="Calibri" w:eastAsia="Calibri" w:hAnsi="Calibri" w:cs="Times New Roman"/>
      <w:lang w:val="uk-UA"/>
    </w:rPr>
  </w:style>
  <w:style w:type="character" w:customStyle="1" w:styleId="qv3wpe">
    <w:name w:val="qv3wpe"/>
    <w:basedOn w:val="a0"/>
    <w:rsid w:val="00BA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Користувач Windows</cp:lastModifiedBy>
  <cp:revision>18</cp:revision>
  <cp:lastPrinted>2020-05-19T08:20:00Z</cp:lastPrinted>
  <dcterms:created xsi:type="dcterms:W3CDTF">2020-11-11T18:47:00Z</dcterms:created>
  <dcterms:modified xsi:type="dcterms:W3CDTF">2023-02-05T17:23:00Z</dcterms:modified>
</cp:coreProperties>
</file>