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5A3DB34" w14:textId="62B3418F" w:rsidR="002161D9" w:rsidRPr="00FD5B07" w:rsidRDefault="002161D9" w:rsidP="00FE764D">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00D25CF4">
              <w:rPr>
                <w:rFonts w:ascii="Times New Roman" w:hAnsi="Times New Roman"/>
                <w:sz w:val="24"/>
                <w:szCs w:val="24"/>
              </w:rPr>
              <w:t xml:space="preserve"> </w:t>
            </w:r>
            <w:r w:rsidR="00C81BF4">
              <w:rPr>
                <w:rFonts w:ascii="Times New Roman" w:hAnsi="Times New Roman"/>
                <w:sz w:val="24"/>
                <w:szCs w:val="24"/>
              </w:rPr>
              <w:t>07.08</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FE03099" w14:textId="77777777" w:rsidR="002161D9" w:rsidRPr="00FD5B07"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Pr="00FD5B07">
        <w:rPr>
          <w:rFonts w:ascii="Times New Roman" w:hAnsi="Times New Roman"/>
          <w:b/>
          <w:bCs/>
          <w:sz w:val="28"/>
          <w:szCs w:val="24"/>
        </w:rPr>
        <w:t>«Плівка поліетиленова»</w:t>
      </w:r>
    </w:p>
    <w:p w14:paraId="06B54D4E" w14:textId="77777777" w:rsidR="002161D9" w:rsidRPr="00FD5B07" w:rsidRDefault="002161D9" w:rsidP="002161D9">
      <w:pPr>
        <w:spacing w:after="0"/>
        <w:jc w:val="center"/>
        <w:rPr>
          <w:rFonts w:ascii="Times New Roman" w:hAnsi="Times New Roman"/>
          <w:noProof/>
          <w:sz w:val="28"/>
          <w:szCs w:val="24"/>
        </w:rPr>
      </w:pPr>
    </w:p>
    <w:p w14:paraId="74635637" w14:textId="77777777" w:rsidR="002161D9" w:rsidRPr="00FD5B07" w:rsidRDefault="002161D9" w:rsidP="002161D9">
      <w:pPr>
        <w:widowControl w:val="0"/>
        <w:spacing w:after="0" w:line="360" w:lineRule="auto"/>
        <w:jc w:val="center"/>
        <w:rPr>
          <w:rFonts w:ascii="Times New Roman" w:hAnsi="Times New Roman"/>
          <w:b/>
          <w:bCs/>
          <w:sz w:val="28"/>
          <w:szCs w:val="24"/>
        </w:rPr>
      </w:pPr>
      <w:r w:rsidRPr="00FD5B07">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r w:rsidRPr="00FD5B07">
              <w:rPr>
                <w:rFonts w:ascii="Times New Roman" w:hAnsi="Times New Roman" w:cs="Times New Roman"/>
                <w:color w:val="auto"/>
                <w:sz w:val="24"/>
                <w:szCs w:val="24"/>
                <w:lang w:val="uk-UA"/>
              </w:rPr>
              <w:t xml:space="preserve">тел.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14794E18" w:rsidR="006F2F8D" w:rsidRPr="00FD5B07" w:rsidRDefault="002161D9">
            <w:pP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Матеріали для здійснення заходів правового режиму воєнного стану «Плівка поліетиленова», </w:t>
            </w:r>
            <w:r w:rsidRPr="00FD5B07">
              <w:rPr>
                <w:rStyle w:val="20"/>
                <w:i/>
                <w:sz w:val="24"/>
                <w:szCs w:val="24"/>
              </w:rPr>
              <w:t xml:space="preserve">ДК 021:2015: </w:t>
            </w:r>
            <w:r w:rsidRPr="00FD5B07">
              <w:rPr>
                <w:rFonts w:ascii="Times New Roman" w:hAnsi="Times New Roman" w:cs="Times New Roman"/>
                <w:i/>
                <w:sz w:val="24"/>
                <w:szCs w:val="24"/>
              </w:rPr>
              <w:t>44170000-2 Плити, листи, стрічки та фольга, пов’язані з конструкційними матеріалами</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6AB8E982" w14:textId="2C93D4E8" w:rsidR="00B03916" w:rsidRPr="00FD5B07" w:rsidRDefault="00B03916" w:rsidP="00B03916">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Плівка поліетиленова 1,5*50 м, 150 мкм, двухслойна, рукав, з первинної сировини, (чорного</w:t>
            </w:r>
            <w:r w:rsidR="00D25CF4">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кольору) – </w:t>
            </w:r>
            <w:r w:rsidR="00C81BF4">
              <w:rPr>
                <w:rFonts w:ascii="Times New Roman" w:eastAsia="Times New Roman" w:hAnsi="Times New Roman" w:cs="Times New Roman"/>
                <w:sz w:val="24"/>
                <w:szCs w:val="24"/>
              </w:rPr>
              <w:t>15</w:t>
            </w:r>
            <w:r w:rsidR="00D25CF4">
              <w:rPr>
                <w:rFonts w:ascii="Times New Roman" w:eastAsia="Times New Roman" w:hAnsi="Times New Roman" w:cs="Times New Roman"/>
                <w:sz w:val="24"/>
                <w:szCs w:val="24"/>
              </w:rPr>
              <w:t>0</w:t>
            </w:r>
            <w:r w:rsidRPr="00FD5B07">
              <w:rPr>
                <w:rFonts w:ascii="Times New Roman" w:eastAsia="Times New Roman" w:hAnsi="Times New Roman" w:cs="Times New Roman"/>
                <w:sz w:val="24"/>
                <w:szCs w:val="24"/>
              </w:rPr>
              <w:t>00 м2;</w:t>
            </w:r>
          </w:p>
          <w:p w14:paraId="5812A911" w14:textId="77777777" w:rsidR="00B03916" w:rsidRPr="00FD5B07" w:rsidRDefault="00B03916" w:rsidP="00B03916">
            <w:pPr>
              <w:widowControl w:val="0"/>
              <w:ind w:right="120"/>
              <w:jc w:val="both"/>
              <w:rPr>
                <w:rFonts w:ascii="Times New Roman" w:eastAsia="Times New Roman" w:hAnsi="Times New Roman" w:cs="Times New Roman"/>
                <w:sz w:val="24"/>
                <w:szCs w:val="24"/>
              </w:rPr>
            </w:pPr>
          </w:p>
          <w:p w14:paraId="534D03D6" w14:textId="37C01528"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660FB2E0" w:rsidR="006F2F8D" w:rsidRPr="00FD5B07" w:rsidRDefault="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w:t>
            </w:r>
            <w:r w:rsidR="00C81BF4">
              <w:rPr>
                <w:rFonts w:ascii="Times New Roman" w:eastAsia="Times New Roman" w:hAnsi="Times New Roman" w:cs="Times New Roman"/>
                <w:sz w:val="24"/>
                <w:szCs w:val="24"/>
              </w:rPr>
              <w:t>04 вересня</w:t>
            </w:r>
            <w:r w:rsidRPr="00FD5B07">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«м.київ» замість «м.Київ»;</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-ок» замість «поря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«ненадається»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58CD4B81"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C81BF4">
              <w:rPr>
                <w:rFonts w:ascii="Times New Roman" w:eastAsia="Times New Roman" w:hAnsi="Times New Roman" w:cs="Times New Roman"/>
                <w:sz w:val="24"/>
                <w:szCs w:val="24"/>
              </w:rPr>
              <w:t>15 серп</w:t>
            </w:r>
            <w:r w:rsidR="00792FD3" w:rsidRPr="00D25CF4">
              <w:rPr>
                <w:rFonts w:ascii="Times New Roman" w:eastAsia="Times New Roman" w:hAnsi="Times New Roman" w:cs="Times New Roman"/>
                <w:b/>
                <w:bCs/>
                <w:sz w:val="24"/>
                <w:szCs w:val="24"/>
              </w:rPr>
              <w:t>н</w:t>
            </w:r>
            <w:r w:rsidR="00792FD3" w:rsidRPr="00FD5B07">
              <w:rPr>
                <w:rFonts w:ascii="Times New Roman" w:eastAsia="Times New Roman" w:hAnsi="Times New Roman" w:cs="Times New Roman"/>
                <w:b/>
                <w:sz w:val="24"/>
                <w:szCs w:val="24"/>
              </w:rPr>
              <w:t>я</w:t>
            </w:r>
            <w:r w:rsidRPr="00FD5B07">
              <w:rPr>
                <w:rFonts w:ascii="Times New Roman" w:eastAsia="Times New Roman" w:hAnsi="Times New Roman" w:cs="Times New Roman"/>
                <w:b/>
                <w:sz w:val="24"/>
                <w:szCs w:val="24"/>
              </w:rPr>
              <w:t xml:space="preserve"> 20</w:t>
            </w:r>
            <w:r w:rsidR="00792FD3" w:rsidRPr="00FD5B07">
              <w:rPr>
                <w:rFonts w:ascii="Times New Roman" w:eastAsia="Times New Roman" w:hAnsi="Times New Roman" w:cs="Times New Roman"/>
                <w:b/>
                <w:sz w:val="24"/>
                <w:szCs w:val="24"/>
              </w:rPr>
              <w:t xml:space="preserve">23 </w:t>
            </w:r>
            <w:r w:rsidRPr="00FD5B07">
              <w:rPr>
                <w:rFonts w:ascii="Times New Roman" w:eastAsia="Times New Roman" w:hAnsi="Times New Roman" w:cs="Times New Roman"/>
                <w:b/>
                <w:sz w:val="24"/>
                <w:szCs w:val="24"/>
              </w:rPr>
              <w:t xml:space="preserve">року, </w:t>
            </w:r>
            <w:r w:rsidR="00F56CA2">
              <w:rPr>
                <w:rFonts w:ascii="Times New Roman" w:eastAsia="Times New Roman" w:hAnsi="Times New Roman" w:cs="Times New Roman"/>
                <w:b/>
                <w:sz w:val="24"/>
                <w:szCs w:val="24"/>
              </w:rPr>
              <w:t>0</w:t>
            </w:r>
            <w:r w:rsidR="00D25CF4">
              <w:rPr>
                <w:rFonts w:ascii="Times New Roman" w:eastAsia="Times New Roman" w:hAnsi="Times New Roman" w:cs="Times New Roman"/>
                <w:b/>
                <w:sz w:val="24"/>
                <w:szCs w:val="24"/>
              </w:rPr>
              <w:t>0</w:t>
            </w:r>
            <w:r w:rsidRPr="00FD5B07">
              <w:rPr>
                <w:rFonts w:ascii="Times New Roman" w:eastAsia="Times New Roman" w:hAnsi="Times New Roman" w:cs="Times New Roman"/>
                <w:b/>
                <w:sz w:val="24"/>
                <w:szCs w:val="24"/>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507E4C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0503B8">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Проєкт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арк.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арк.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81E7" w14:textId="77777777" w:rsidR="00684220" w:rsidRDefault="00684220">
      <w:pPr>
        <w:spacing w:after="0" w:line="240" w:lineRule="auto"/>
      </w:pPr>
      <w:r>
        <w:separator/>
      </w:r>
    </w:p>
  </w:endnote>
  <w:endnote w:type="continuationSeparator" w:id="0">
    <w:p w14:paraId="7911896C" w14:textId="77777777" w:rsidR="00684220" w:rsidRDefault="0068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9834" w14:textId="77777777" w:rsidR="00684220" w:rsidRDefault="00684220">
      <w:pPr>
        <w:spacing w:after="0" w:line="240" w:lineRule="auto"/>
      </w:pPr>
      <w:r>
        <w:separator/>
      </w:r>
    </w:p>
  </w:footnote>
  <w:footnote w:type="continuationSeparator" w:id="0">
    <w:p w14:paraId="063BEBE7" w14:textId="77777777" w:rsidR="00684220" w:rsidRDefault="0068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503B8"/>
    <w:rsid w:val="000E5400"/>
    <w:rsid w:val="001153EF"/>
    <w:rsid w:val="001D0C06"/>
    <w:rsid w:val="002161D9"/>
    <w:rsid w:val="00217097"/>
    <w:rsid w:val="0047560F"/>
    <w:rsid w:val="005837EE"/>
    <w:rsid w:val="00656B4D"/>
    <w:rsid w:val="00684220"/>
    <w:rsid w:val="006F2F8D"/>
    <w:rsid w:val="00792FD3"/>
    <w:rsid w:val="007F27DB"/>
    <w:rsid w:val="00947383"/>
    <w:rsid w:val="0096633C"/>
    <w:rsid w:val="00AE7194"/>
    <w:rsid w:val="00B03916"/>
    <w:rsid w:val="00C81BF4"/>
    <w:rsid w:val="00D15B78"/>
    <w:rsid w:val="00D25CF4"/>
    <w:rsid w:val="00E212E5"/>
    <w:rsid w:val="00F56CA2"/>
    <w:rsid w:val="00FD5B07"/>
    <w:rsid w:val="00FE76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8133</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14</cp:revision>
  <dcterms:created xsi:type="dcterms:W3CDTF">2020-04-14T07:28:00Z</dcterms:created>
  <dcterms:modified xsi:type="dcterms:W3CDTF">2023-08-06T14:11:00Z</dcterms:modified>
</cp:coreProperties>
</file>