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30" w:rsidRPr="000A060C" w:rsidRDefault="001E7130" w:rsidP="001E7130">
      <w:pPr>
        <w:tabs>
          <w:tab w:val="left" w:leader="underscore" w:pos="5991"/>
        </w:tabs>
        <w:jc w:val="center"/>
        <w:rPr>
          <w:b/>
          <w:lang w:val="ru-RU"/>
        </w:rPr>
      </w:pPr>
      <w:r>
        <w:rPr>
          <w:b/>
        </w:rPr>
        <w:t>ДОГОВІР</w:t>
      </w:r>
      <w:r>
        <w:rPr>
          <w:b/>
        </w:rPr>
        <w:t xml:space="preserve"> </w:t>
      </w:r>
      <w:r>
        <w:rPr>
          <w:b/>
          <w:lang w:val="ru-RU"/>
        </w:rPr>
        <w:t>№</w:t>
      </w:r>
    </w:p>
    <w:p w:rsidR="001E7130" w:rsidRPr="00390603" w:rsidRDefault="001E7130" w:rsidP="001E7130">
      <w:pPr>
        <w:jc w:val="both"/>
        <w:rPr>
          <w:sz w:val="16"/>
          <w:szCs w:val="16"/>
        </w:rPr>
      </w:pPr>
    </w:p>
    <w:p w:rsidR="001E7130" w:rsidRPr="00445C72" w:rsidRDefault="001E7130" w:rsidP="001E7130">
      <w:pPr>
        <w:rPr>
          <w:b/>
          <w:sz w:val="20"/>
          <w:szCs w:val="20"/>
        </w:rPr>
      </w:pPr>
      <w:r w:rsidRPr="00445C72">
        <w:rPr>
          <w:b/>
          <w:sz w:val="20"/>
          <w:szCs w:val="20"/>
        </w:rPr>
        <w:t xml:space="preserve">м. </w:t>
      </w:r>
      <w:proofErr w:type="spellStart"/>
      <w:r w:rsidRPr="00445C72">
        <w:rPr>
          <w:b/>
          <w:sz w:val="20"/>
          <w:szCs w:val="20"/>
        </w:rPr>
        <w:t>Новомиргород</w:t>
      </w:r>
      <w:proofErr w:type="spellEnd"/>
      <w:r w:rsidRPr="00445C72">
        <w:rPr>
          <w:b/>
          <w:sz w:val="20"/>
          <w:szCs w:val="20"/>
        </w:rPr>
        <w:tab/>
      </w:r>
      <w:r>
        <w:rPr>
          <w:b/>
          <w:sz w:val="20"/>
          <w:szCs w:val="20"/>
          <w:lang w:val="ru-RU"/>
        </w:rPr>
        <w:t xml:space="preserve">                                                                          </w:t>
      </w:r>
      <w:r w:rsidRPr="00445C72">
        <w:rPr>
          <w:b/>
          <w:sz w:val="20"/>
          <w:szCs w:val="20"/>
        </w:rPr>
        <w:tab/>
      </w:r>
      <w:r w:rsidRPr="00445C7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45C72">
        <w:rPr>
          <w:b/>
          <w:sz w:val="20"/>
          <w:szCs w:val="20"/>
        </w:rPr>
        <w:t>"</w:t>
      </w:r>
      <w:r>
        <w:rPr>
          <w:b/>
          <w:sz w:val="20"/>
          <w:szCs w:val="20"/>
        </w:rPr>
        <w:t>___</w:t>
      </w:r>
      <w:r w:rsidRPr="00445C72">
        <w:rPr>
          <w:b/>
          <w:sz w:val="20"/>
          <w:szCs w:val="20"/>
        </w:rPr>
        <w:t xml:space="preserve">" </w:t>
      </w:r>
      <w:r>
        <w:rPr>
          <w:b/>
          <w:sz w:val="20"/>
          <w:szCs w:val="20"/>
        </w:rPr>
        <w:t>_________</w:t>
      </w:r>
      <w:r w:rsidRPr="00445C72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24 р.</w:t>
      </w:r>
    </w:p>
    <w:p w:rsidR="001E7130" w:rsidRDefault="001E7130" w:rsidP="001E7130">
      <w:pPr>
        <w:jc w:val="both"/>
      </w:pPr>
    </w:p>
    <w:p w:rsidR="001E7130" w:rsidRPr="00410340" w:rsidRDefault="001E7130" w:rsidP="001E7130">
      <w:pPr>
        <w:ind w:firstLine="708"/>
        <w:jc w:val="both"/>
      </w:pPr>
      <w:r w:rsidRPr="003010F9">
        <w:rPr>
          <w:b/>
        </w:rPr>
        <w:t>Комунальне некомерційне підпр</w:t>
      </w:r>
      <w:r>
        <w:rPr>
          <w:b/>
        </w:rPr>
        <w:t>иємство «</w:t>
      </w:r>
      <w:proofErr w:type="spellStart"/>
      <w:r>
        <w:rPr>
          <w:b/>
        </w:rPr>
        <w:t>Новомиргородська</w:t>
      </w:r>
      <w:proofErr w:type="spellEnd"/>
      <w:r>
        <w:rPr>
          <w:b/>
        </w:rPr>
        <w:t xml:space="preserve"> міськ</w:t>
      </w:r>
      <w:r w:rsidRPr="003010F9">
        <w:rPr>
          <w:b/>
        </w:rPr>
        <w:t>а л</w:t>
      </w:r>
      <w:r>
        <w:rPr>
          <w:b/>
        </w:rPr>
        <w:t xml:space="preserve">ікарня» </w:t>
      </w:r>
      <w:proofErr w:type="spellStart"/>
      <w:r>
        <w:rPr>
          <w:b/>
        </w:rPr>
        <w:t>Новомиргородської</w:t>
      </w:r>
      <w:proofErr w:type="spellEnd"/>
      <w:r>
        <w:rPr>
          <w:b/>
        </w:rPr>
        <w:t xml:space="preserve"> міськ</w:t>
      </w:r>
      <w:r w:rsidRPr="003010F9">
        <w:rPr>
          <w:b/>
        </w:rPr>
        <w:t>ої ради</w:t>
      </w:r>
      <w:r>
        <w:t xml:space="preserve"> в особі генерального директора </w:t>
      </w:r>
      <w:proofErr w:type="spellStart"/>
      <w:r>
        <w:t>Таскаєва</w:t>
      </w:r>
      <w:proofErr w:type="spellEnd"/>
      <w:r>
        <w:t xml:space="preserve"> Євгенія Костянтиновича</w:t>
      </w:r>
      <w:r w:rsidRPr="00410340">
        <w:t>, який діє на підставі Статуту в подальшому «</w:t>
      </w:r>
      <w:r w:rsidRPr="00410340">
        <w:rPr>
          <w:b/>
        </w:rPr>
        <w:t>Замовник</w:t>
      </w:r>
      <w:r w:rsidRPr="00410340">
        <w:t xml:space="preserve">» з однієї сторони, та  </w:t>
      </w:r>
      <w:r>
        <w:t>__________________________________________ в особі _________________________________________,</w:t>
      </w:r>
      <w:r w:rsidRPr="00410340">
        <w:t xml:space="preserve"> як</w:t>
      </w:r>
      <w:r>
        <w:t>а</w:t>
      </w:r>
      <w:r w:rsidRPr="00410340">
        <w:t xml:space="preserve"> діє на підставі </w:t>
      </w:r>
      <w:r>
        <w:t xml:space="preserve">________________ </w:t>
      </w:r>
      <w:r w:rsidRPr="00410340">
        <w:t>в подальшому "</w:t>
      </w:r>
      <w:r w:rsidRPr="002E6C7A">
        <w:rPr>
          <w:b/>
        </w:rPr>
        <w:t>Постачальник</w:t>
      </w:r>
      <w:r w:rsidRPr="00410340">
        <w:t>" уклали даний договір про нижч</w:t>
      </w:r>
      <w:r>
        <w:t xml:space="preserve">е вказане </w:t>
      </w:r>
    </w:p>
    <w:p w:rsidR="001E7130" w:rsidRPr="00575725" w:rsidRDefault="001E7130" w:rsidP="001E7130">
      <w:pPr>
        <w:jc w:val="both"/>
        <w:rPr>
          <w:sz w:val="18"/>
          <w:szCs w:val="18"/>
        </w:rPr>
      </w:pPr>
    </w:p>
    <w:p w:rsidR="001E7130" w:rsidRDefault="001E7130" w:rsidP="001E7130">
      <w:pPr>
        <w:jc w:val="center"/>
        <w:rPr>
          <w:b/>
          <w:sz w:val="18"/>
          <w:szCs w:val="18"/>
        </w:rPr>
      </w:pPr>
    </w:p>
    <w:p w:rsidR="001E7130" w:rsidRPr="00575725" w:rsidRDefault="001E7130" w:rsidP="001E7130">
      <w:pPr>
        <w:jc w:val="center"/>
        <w:rPr>
          <w:b/>
          <w:sz w:val="18"/>
          <w:szCs w:val="18"/>
        </w:rPr>
      </w:pPr>
      <w:r w:rsidRPr="00575725">
        <w:rPr>
          <w:b/>
          <w:sz w:val="18"/>
          <w:szCs w:val="18"/>
        </w:rPr>
        <w:t>I. ПРЕДМЕТ ДОГОВОРУ</w:t>
      </w:r>
    </w:p>
    <w:p w:rsidR="001E7130" w:rsidRPr="00410340" w:rsidRDefault="001E7130" w:rsidP="001E7130">
      <w:pPr>
        <w:ind w:firstLine="708"/>
        <w:jc w:val="both"/>
      </w:pPr>
      <w:r>
        <w:t>1.1.  "</w:t>
      </w:r>
      <w:r w:rsidRPr="002E6C7A">
        <w:rPr>
          <w:b/>
        </w:rPr>
        <w:t>Постачальник</w:t>
      </w:r>
      <w:r w:rsidRPr="00410340">
        <w:t>" зобов'язаний продати та передати у власність товар "</w:t>
      </w:r>
      <w:r w:rsidRPr="002E6C7A">
        <w:rPr>
          <w:b/>
        </w:rPr>
        <w:t>Замовнику</w:t>
      </w:r>
      <w:r w:rsidRPr="00410340">
        <w:t>”, «ЗАМОВНИК» в свою чергу отримати товар</w:t>
      </w:r>
      <w:r>
        <w:t xml:space="preserve"> і</w:t>
      </w:r>
      <w:r w:rsidRPr="00410340">
        <w:t xml:space="preserve"> провести оплату на умовах даного договору відповідно до накладної, яка є </w:t>
      </w:r>
      <w:proofErr w:type="spellStart"/>
      <w:r w:rsidRPr="00410340">
        <w:t>невідємною</w:t>
      </w:r>
      <w:proofErr w:type="spellEnd"/>
      <w:r w:rsidRPr="00410340">
        <w:t xml:space="preserve"> частиною даного договору. </w:t>
      </w:r>
    </w:p>
    <w:p w:rsidR="001E7130" w:rsidRPr="000A060C" w:rsidRDefault="001E7130" w:rsidP="001E7130">
      <w:pPr>
        <w:jc w:val="both"/>
        <w:rPr>
          <w:sz w:val="18"/>
          <w:szCs w:val="18"/>
        </w:rPr>
      </w:pPr>
      <w:r w:rsidRPr="00410340">
        <w:t xml:space="preserve">1.2. Найменування товару: </w:t>
      </w:r>
      <w:r>
        <w:rPr>
          <w:b/>
        </w:rPr>
        <w:t>______________________________________________________________</w:t>
      </w:r>
    </w:p>
    <w:p w:rsidR="001E7130" w:rsidRPr="00575725" w:rsidRDefault="001E7130" w:rsidP="001E7130">
      <w:pPr>
        <w:jc w:val="center"/>
        <w:rPr>
          <w:b/>
          <w:sz w:val="18"/>
          <w:szCs w:val="18"/>
        </w:rPr>
      </w:pPr>
      <w:r w:rsidRPr="00575725">
        <w:rPr>
          <w:b/>
          <w:sz w:val="18"/>
          <w:szCs w:val="18"/>
        </w:rPr>
        <w:t>II. КІЛЬКІСТЬ ТА ЯКІСТЬ  ТОВАРУ</w:t>
      </w:r>
    </w:p>
    <w:p w:rsidR="001E7130" w:rsidRPr="00410340" w:rsidRDefault="001E7130" w:rsidP="001E7130">
      <w:pPr>
        <w:ind w:firstLine="708"/>
        <w:jc w:val="both"/>
      </w:pPr>
      <w:r w:rsidRPr="00410340">
        <w:t>2.1.  Товар повинен відповідати стандартам якості та підтверджуватися сертифікатом якості виробника.</w:t>
      </w:r>
    </w:p>
    <w:p w:rsidR="001E7130" w:rsidRPr="000A060C" w:rsidRDefault="001E7130" w:rsidP="001E7130">
      <w:pPr>
        <w:ind w:firstLine="708"/>
        <w:jc w:val="both"/>
        <w:rPr>
          <w:sz w:val="18"/>
          <w:szCs w:val="18"/>
        </w:rPr>
      </w:pPr>
      <w:r w:rsidRPr="00410340">
        <w:t>2.2. Назва товару, форма випуску та дата випуску, кількість та ціна указується у вимогах - накладних та рахунку-фактури.</w:t>
      </w:r>
    </w:p>
    <w:p w:rsidR="001E7130" w:rsidRPr="00575725" w:rsidRDefault="001E7130" w:rsidP="001E7130">
      <w:pPr>
        <w:jc w:val="center"/>
        <w:rPr>
          <w:b/>
          <w:sz w:val="18"/>
          <w:szCs w:val="18"/>
        </w:rPr>
      </w:pPr>
      <w:r w:rsidRPr="00575725">
        <w:rPr>
          <w:b/>
          <w:sz w:val="18"/>
          <w:szCs w:val="18"/>
        </w:rPr>
        <w:t>III. СУМА ДОГОВОРУ ТА УМОВИ РОЗРАХУНКУ</w:t>
      </w:r>
    </w:p>
    <w:p w:rsidR="001E7130" w:rsidRPr="00410340" w:rsidRDefault="001E7130" w:rsidP="001E7130">
      <w:pPr>
        <w:ind w:firstLine="708"/>
        <w:jc w:val="both"/>
      </w:pPr>
      <w:r w:rsidRPr="00410340">
        <w:t xml:space="preserve">3.1. Загальна сума договору складає </w:t>
      </w:r>
      <w:r>
        <w:rPr>
          <w:b/>
        </w:rPr>
        <w:t xml:space="preserve">_______ </w:t>
      </w:r>
      <w:r w:rsidRPr="00410340">
        <w:rPr>
          <w:b/>
        </w:rPr>
        <w:t>грн.(</w:t>
      </w:r>
      <w:r>
        <w:rPr>
          <w:b/>
        </w:rPr>
        <w:t>_________________________________________)</w:t>
      </w:r>
      <w:r>
        <w:t xml:space="preserve">   </w:t>
      </w:r>
    </w:p>
    <w:p w:rsidR="001E7130" w:rsidRPr="00410340" w:rsidRDefault="001E7130" w:rsidP="001E7130">
      <w:pPr>
        <w:ind w:firstLine="708"/>
        <w:jc w:val="both"/>
      </w:pPr>
      <w:r w:rsidRPr="00410340">
        <w:t xml:space="preserve">3.2. Розрахунок проводиться після оплатою відповідно до </w:t>
      </w:r>
      <w:r>
        <w:t>накладної</w:t>
      </w:r>
      <w:r w:rsidRPr="00410340">
        <w:t>.</w:t>
      </w:r>
    </w:p>
    <w:p w:rsidR="001E7130" w:rsidRPr="00410340" w:rsidRDefault="001E7130" w:rsidP="001E7130">
      <w:pPr>
        <w:pStyle w:val="a3"/>
        <w:rPr>
          <w:sz w:val="22"/>
          <w:szCs w:val="22"/>
        </w:rPr>
      </w:pPr>
      <w:r w:rsidRPr="00410340">
        <w:rPr>
          <w:sz w:val="22"/>
          <w:szCs w:val="22"/>
        </w:rPr>
        <w:t xml:space="preserve">3.3. </w:t>
      </w:r>
      <w:proofErr w:type="spellStart"/>
      <w:r w:rsidRPr="00410340">
        <w:rPr>
          <w:sz w:val="22"/>
          <w:szCs w:val="22"/>
        </w:rPr>
        <w:t>Кошти</w:t>
      </w:r>
      <w:proofErr w:type="spellEnd"/>
      <w:r w:rsidRPr="00410340">
        <w:rPr>
          <w:sz w:val="22"/>
          <w:szCs w:val="22"/>
        </w:rPr>
        <w:t xml:space="preserve"> </w:t>
      </w:r>
      <w:proofErr w:type="spellStart"/>
      <w:r w:rsidRPr="00410340">
        <w:rPr>
          <w:sz w:val="22"/>
          <w:szCs w:val="22"/>
        </w:rPr>
        <w:t>перераховуються</w:t>
      </w:r>
      <w:proofErr w:type="spellEnd"/>
      <w:r w:rsidRPr="00410340">
        <w:rPr>
          <w:sz w:val="22"/>
          <w:szCs w:val="22"/>
        </w:rPr>
        <w:t xml:space="preserve"> "</w:t>
      </w:r>
      <w:r>
        <w:rPr>
          <w:sz w:val="22"/>
          <w:szCs w:val="22"/>
        </w:rPr>
        <w:t>ЗАМОВ</w:t>
      </w:r>
      <w:r w:rsidRPr="00410340">
        <w:rPr>
          <w:sz w:val="22"/>
          <w:szCs w:val="22"/>
        </w:rPr>
        <w:t xml:space="preserve">НИКОМ” на </w:t>
      </w:r>
      <w:proofErr w:type="spellStart"/>
      <w:r w:rsidRPr="00410340">
        <w:rPr>
          <w:sz w:val="22"/>
          <w:szCs w:val="22"/>
        </w:rPr>
        <w:t>розрахунковий</w:t>
      </w:r>
      <w:proofErr w:type="spellEnd"/>
      <w:r w:rsidRPr="00410340">
        <w:rPr>
          <w:sz w:val="22"/>
          <w:szCs w:val="22"/>
        </w:rPr>
        <w:t xml:space="preserve"> </w:t>
      </w:r>
      <w:proofErr w:type="spellStart"/>
      <w:r w:rsidRPr="00410340">
        <w:rPr>
          <w:sz w:val="22"/>
          <w:szCs w:val="22"/>
        </w:rPr>
        <w:t>рахунок</w:t>
      </w:r>
      <w:proofErr w:type="spellEnd"/>
      <w:r w:rsidRPr="00410340">
        <w:rPr>
          <w:sz w:val="22"/>
          <w:szCs w:val="22"/>
        </w:rPr>
        <w:t xml:space="preserve"> "ПРОДАВЦЯ" </w:t>
      </w:r>
      <w:proofErr w:type="spellStart"/>
      <w:r w:rsidRPr="00410340">
        <w:rPr>
          <w:sz w:val="22"/>
          <w:szCs w:val="22"/>
        </w:rPr>
        <w:t>після</w:t>
      </w:r>
      <w:proofErr w:type="spellEnd"/>
      <w:r w:rsidRPr="00410340">
        <w:rPr>
          <w:sz w:val="22"/>
          <w:szCs w:val="22"/>
        </w:rPr>
        <w:t xml:space="preserve"> </w:t>
      </w:r>
      <w:proofErr w:type="spellStart"/>
      <w:r w:rsidRPr="00410340">
        <w:rPr>
          <w:sz w:val="22"/>
          <w:szCs w:val="22"/>
        </w:rPr>
        <w:t>отримання</w:t>
      </w:r>
      <w:proofErr w:type="spellEnd"/>
      <w:r w:rsidRPr="00410340">
        <w:rPr>
          <w:sz w:val="22"/>
          <w:szCs w:val="22"/>
        </w:rPr>
        <w:t xml:space="preserve"> товару на </w:t>
      </w:r>
      <w:proofErr w:type="spellStart"/>
      <w:r w:rsidRPr="00410340">
        <w:rPr>
          <w:sz w:val="22"/>
          <w:szCs w:val="22"/>
        </w:rPr>
        <w:t>підставі</w:t>
      </w:r>
      <w:proofErr w:type="spellEnd"/>
      <w:r w:rsidRPr="00410340">
        <w:rPr>
          <w:sz w:val="22"/>
          <w:szCs w:val="22"/>
        </w:rPr>
        <w:t xml:space="preserve"> </w:t>
      </w:r>
      <w:proofErr w:type="spellStart"/>
      <w:r w:rsidRPr="00410340">
        <w:rPr>
          <w:sz w:val="22"/>
          <w:szCs w:val="22"/>
        </w:rPr>
        <w:t>накладної</w:t>
      </w:r>
      <w:proofErr w:type="spellEnd"/>
      <w:r w:rsidRPr="00410340">
        <w:rPr>
          <w:sz w:val="22"/>
          <w:szCs w:val="22"/>
        </w:rPr>
        <w:t>.</w:t>
      </w:r>
    </w:p>
    <w:p w:rsidR="001E7130" w:rsidRDefault="001E7130" w:rsidP="001E7130">
      <w:pPr>
        <w:jc w:val="center"/>
        <w:rPr>
          <w:b/>
          <w:sz w:val="18"/>
          <w:szCs w:val="18"/>
        </w:rPr>
      </w:pPr>
    </w:p>
    <w:p w:rsidR="001E7130" w:rsidRPr="00575725" w:rsidRDefault="001E7130" w:rsidP="001E7130">
      <w:pPr>
        <w:jc w:val="center"/>
        <w:rPr>
          <w:b/>
          <w:sz w:val="18"/>
          <w:szCs w:val="18"/>
        </w:rPr>
      </w:pPr>
      <w:r w:rsidRPr="00575725">
        <w:rPr>
          <w:b/>
          <w:sz w:val="18"/>
          <w:szCs w:val="18"/>
        </w:rPr>
        <w:t>IV. ВIДПОВIДАЛЬНIСТЬ  СТОРІН</w:t>
      </w:r>
    </w:p>
    <w:p w:rsidR="001E7130" w:rsidRPr="00410340" w:rsidRDefault="001E7130" w:rsidP="001E7130">
      <w:pPr>
        <w:ind w:firstLine="708"/>
        <w:jc w:val="both"/>
      </w:pPr>
      <w:r w:rsidRPr="00410340">
        <w:t>4.1.  "</w:t>
      </w:r>
      <w:r>
        <w:t>ПОСТАЧАЛЬНИК</w:t>
      </w:r>
      <w:r w:rsidRPr="00410340">
        <w:t xml:space="preserve">" несе </w:t>
      </w:r>
      <w:proofErr w:type="spellStart"/>
      <w:r w:rsidRPr="00410340">
        <w:t>вiдповiдальнiсть</w:t>
      </w:r>
      <w:proofErr w:type="spellEnd"/>
      <w:r w:rsidRPr="00410340">
        <w:t xml:space="preserve"> за якість  товару, ціну та кількість згідно вимог-накладних  та  рахунку-фактури.</w:t>
      </w:r>
    </w:p>
    <w:p w:rsidR="001E7130" w:rsidRPr="00410340" w:rsidRDefault="001E7130" w:rsidP="001E7130">
      <w:pPr>
        <w:ind w:firstLine="708"/>
        <w:jc w:val="both"/>
      </w:pPr>
      <w:r w:rsidRPr="00410340">
        <w:t>4.2.  "</w:t>
      </w:r>
      <w:r>
        <w:t>ПОСТАЧАЛЬНИК</w:t>
      </w:r>
      <w:r w:rsidRPr="00410340">
        <w:t xml:space="preserve">" зобов'язаний    попередньо    </w:t>
      </w:r>
      <w:proofErr w:type="spellStart"/>
      <w:r w:rsidRPr="00410340">
        <w:t>повiдомити</w:t>
      </w:r>
      <w:proofErr w:type="spellEnd"/>
      <w:r w:rsidRPr="00410340">
        <w:t xml:space="preserve"> "ЗАМОВНИКА" про </w:t>
      </w:r>
      <w:proofErr w:type="spellStart"/>
      <w:r w:rsidRPr="00410340">
        <w:t>якiсть</w:t>
      </w:r>
      <w:proofErr w:type="spellEnd"/>
      <w:r w:rsidRPr="00410340">
        <w:t xml:space="preserve"> товару його </w:t>
      </w:r>
      <w:proofErr w:type="spellStart"/>
      <w:r w:rsidRPr="00410340">
        <w:t>кiлькiсть</w:t>
      </w:r>
      <w:proofErr w:type="spellEnd"/>
      <w:r w:rsidRPr="00410340">
        <w:t xml:space="preserve">,  </w:t>
      </w:r>
      <w:proofErr w:type="spellStart"/>
      <w:r w:rsidRPr="00410340">
        <w:t>цiну</w:t>
      </w:r>
      <w:proofErr w:type="spellEnd"/>
      <w:r w:rsidRPr="00410340">
        <w:t xml:space="preserve">  i несе </w:t>
      </w:r>
      <w:proofErr w:type="spellStart"/>
      <w:r w:rsidRPr="00410340">
        <w:t>вiдповiдальнiсть</w:t>
      </w:r>
      <w:proofErr w:type="spellEnd"/>
      <w:r w:rsidRPr="00410340">
        <w:t xml:space="preserve"> за дану домовленість.</w:t>
      </w:r>
    </w:p>
    <w:p w:rsidR="001E7130" w:rsidRPr="00410340" w:rsidRDefault="001E7130" w:rsidP="001E7130">
      <w:pPr>
        <w:ind w:firstLine="708"/>
        <w:jc w:val="both"/>
      </w:pPr>
      <w:r w:rsidRPr="00410340">
        <w:t xml:space="preserve">4.3.  У  </w:t>
      </w:r>
      <w:proofErr w:type="spellStart"/>
      <w:r w:rsidRPr="00410340">
        <w:t>разi</w:t>
      </w:r>
      <w:proofErr w:type="spellEnd"/>
      <w:r w:rsidRPr="00410340">
        <w:t xml:space="preserve">  </w:t>
      </w:r>
      <w:proofErr w:type="spellStart"/>
      <w:r w:rsidRPr="00410340">
        <w:t>змiни</w:t>
      </w:r>
      <w:proofErr w:type="spellEnd"/>
      <w:r w:rsidRPr="00410340">
        <w:t xml:space="preserve">  </w:t>
      </w:r>
      <w:proofErr w:type="spellStart"/>
      <w:r w:rsidRPr="00410340">
        <w:t>цiни</w:t>
      </w:r>
      <w:proofErr w:type="spellEnd"/>
      <w:r w:rsidRPr="00410340">
        <w:t xml:space="preserve">,  якості,   </w:t>
      </w:r>
      <w:proofErr w:type="spellStart"/>
      <w:r w:rsidRPr="00410340">
        <w:t>кiлькостi</w:t>
      </w:r>
      <w:proofErr w:type="spellEnd"/>
      <w:r w:rsidRPr="00410340">
        <w:t xml:space="preserve">    товару "</w:t>
      </w:r>
      <w:r>
        <w:t>ПОСТАЧАЛЬНИК</w:t>
      </w:r>
      <w:r w:rsidRPr="00410340">
        <w:t>" повинен повідомити «ЗАМОВНИКА</w:t>
      </w:r>
      <w:r>
        <w:t>»</w:t>
      </w:r>
      <w:r w:rsidRPr="00410340">
        <w:t xml:space="preserve"> до  моменту розрахунку за нього коштами "</w:t>
      </w:r>
      <w:r>
        <w:t>ЗАМОВНИКА</w:t>
      </w:r>
      <w:r w:rsidRPr="00410340">
        <w:t>".</w:t>
      </w:r>
    </w:p>
    <w:p w:rsidR="001E7130" w:rsidRDefault="001E7130" w:rsidP="001E7130">
      <w:pPr>
        <w:ind w:firstLine="708"/>
        <w:jc w:val="both"/>
      </w:pPr>
      <w:r w:rsidRPr="00410340">
        <w:t>4.4.  "</w:t>
      </w:r>
      <w:r>
        <w:t>ЗАМОВ</w:t>
      </w:r>
      <w:r w:rsidRPr="00410340">
        <w:t xml:space="preserve">НИК"  несе  </w:t>
      </w:r>
      <w:proofErr w:type="spellStart"/>
      <w:r w:rsidRPr="00410340">
        <w:t>вiдповiдальнiсть</w:t>
      </w:r>
      <w:proofErr w:type="spellEnd"/>
      <w:r w:rsidRPr="00410340">
        <w:t xml:space="preserve">  за    </w:t>
      </w:r>
      <w:proofErr w:type="spellStart"/>
      <w:r w:rsidRPr="00410340">
        <w:t>своєчаснiсть</w:t>
      </w:r>
      <w:proofErr w:type="spellEnd"/>
      <w:r w:rsidRPr="00410340">
        <w:t xml:space="preserve">  розрахунків.</w:t>
      </w:r>
    </w:p>
    <w:p w:rsidR="001E7130" w:rsidRPr="00585ADD" w:rsidRDefault="001E7130" w:rsidP="001E7130">
      <w:pPr>
        <w:ind w:firstLine="708"/>
        <w:jc w:val="center"/>
      </w:pPr>
      <w:r w:rsidRPr="00575725">
        <w:rPr>
          <w:b/>
          <w:sz w:val="18"/>
          <w:szCs w:val="18"/>
        </w:rPr>
        <w:t>V. УМОВИ ПОСТАВКИ І ПЕРЕДАЧА ТОВАРУ</w:t>
      </w:r>
    </w:p>
    <w:p w:rsidR="001E7130" w:rsidRPr="00410340" w:rsidRDefault="001E7130" w:rsidP="001E7130">
      <w:r w:rsidRPr="00575725">
        <w:rPr>
          <w:sz w:val="18"/>
          <w:szCs w:val="18"/>
        </w:rPr>
        <w:tab/>
      </w:r>
      <w:r w:rsidRPr="00410340">
        <w:t>5.1. Перехід права власності на товар відбувається в момент передачі товару.</w:t>
      </w:r>
    </w:p>
    <w:p w:rsidR="001E7130" w:rsidRPr="00410340" w:rsidRDefault="001E7130" w:rsidP="001E7130">
      <w:r w:rsidRPr="00410340">
        <w:lastRenderedPageBreak/>
        <w:tab/>
        <w:t>5.2. Приймання товару за кількістю здійснюється сторонами в порядку встановленому чинним законодавством.</w:t>
      </w:r>
    </w:p>
    <w:p w:rsidR="001E7130" w:rsidRPr="000A060C" w:rsidRDefault="001E7130" w:rsidP="001E7130">
      <w:pPr>
        <w:ind w:firstLine="708"/>
        <w:jc w:val="both"/>
      </w:pPr>
      <w:r w:rsidRPr="00410340">
        <w:t>5.3. Доставка товару зд</w:t>
      </w:r>
      <w:r>
        <w:t>ійснюється за рахунок продавця.</w:t>
      </w:r>
    </w:p>
    <w:p w:rsidR="001E7130" w:rsidRPr="00575725" w:rsidRDefault="001E7130" w:rsidP="001E7130">
      <w:pPr>
        <w:jc w:val="center"/>
        <w:rPr>
          <w:b/>
          <w:sz w:val="18"/>
          <w:szCs w:val="18"/>
        </w:rPr>
      </w:pPr>
      <w:r w:rsidRPr="00575725">
        <w:rPr>
          <w:b/>
          <w:sz w:val="18"/>
          <w:szCs w:val="18"/>
        </w:rPr>
        <w:t>VI ФОРС-МАЖОР</w:t>
      </w:r>
    </w:p>
    <w:p w:rsidR="001E7130" w:rsidRPr="00410340" w:rsidRDefault="001E7130" w:rsidP="001E7130">
      <w:pPr>
        <w:shd w:val="clear" w:color="auto" w:fill="FFFFFF"/>
        <w:spacing w:before="14"/>
        <w:ind w:left="7" w:firstLine="583"/>
        <w:jc w:val="both"/>
      </w:pPr>
      <w:r w:rsidRPr="00410340">
        <w:rPr>
          <w:color w:val="000000"/>
          <w:spacing w:val="3"/>
        </w:rPr>
        <w:t xml:space="preserve">6.1. Сторони погодились, що у випадку виникнення форс-мажорних обставин (дій </w:t>
      </w:r>
      <w:r w:rsidRPr="00410340">
        <w:rPr>
          <w:color w:val="000000"/>
          <w:spacing w:val="2"/>
        </w:rPr>
        <w:t xml:space="preserve">непереборної сили, яка не залежить від волі Сторін), а саме: війни, військових дій, блокади, </w:t>
      </w:r>
      <w:r w:rsidRPr="00410340">
        <w:rPr>
          <w:color w:val="000000"/>
          <w:spacing w:val="1"/>
        </w:rPr>
        <w:t xml:space="preserve">пожеж, землетрусів, повені. Сторони звільняються від </w:t>
      </w:r>
      <w:proofErr w:type="spellStart"/>
      <w:r w:rsidRPr="00410340">
        <w:rPr>
          <w:color w:val="000000"/>
          <w:spacing w:val="1"/>
        </w:rPr>
        <w:t>виконань</w:t>
      </w:r>
      <w:proofErr w:type="spellEnd"/>
      <w:r w:rsidRPr="00410340">
        <w:rPr>
          <w:color w:val="000000"/>
          <w:spacing w:val="1"/>
        </w:rPr>
        <w:t xml:space="preserve"> своїх зобов'язань на час дії </w:t>
      </w:r>
      <w:r w:rsidRPr="00410340">
        <w:rPr>
          <w:color w:val="000000"/>
          <w:spacing w:val="4"/>
        </w:rPr>
        <w:t xml:space="preserve">вказаних обставин. Достатнім доказом дій форс-мажорних обставин </w:t>
      </w:r>
      <w:r w:rsidRPr="00410340">
        <w:rPr>
          <w:i/>
          <w:iCs/>
          <w:color w:val="000000"/>
          <w:spacing w:val="4"/>
        </w:rPr>
        <w:t xml:space="preserve">є </w:t>
      </w:r>
      <w:r w:rsidRPr="00410340">
        <w:rPr>
          <w:color w:val="000000"/>
          <w:spacing w:val="4"/>
        </w:rPr>
        <w:t xml:space="preserve">документ, виданий </w:t>
      </w:r>
      <w:r w:rsidRPr="00410340">
        <w:rPr>
          <w:color w:val="000000"/>
          <w:spacing w:val="1"/>
        </w:rPr>
        <w:t>Торгово- Промисловою Палатою України.</w:t>
      </w:r>
    </w:p>
    <w:p w:rsidR="001E7130" w:rsidRPr="000A060C" w:rsidRDefault="001E7130" w:rsidP="001E7130">
      <w:pPr>
        <w:shd w:val="clear" w:color="auto" w:fill="FFFFFF"/>
        <w:ind w:right="7" w:firstLine="576"/>
        <w:jc w:val="both"/>
      </w:pPr>
      <w:r w:rsidRPr="00410340">
        <w:rPr>
          <w:color w:val="000000"/>
        </w:rPr>
        <w:t xml:space="preserve">6.2.Виникнення вищезазначених та інших обставин, а також не реалізація отриманої партії </w:t>
      </w:r>
      <w:r w:rsidRPr="00410340">
        <w:rPr>
          <w:color w:val="000000"/>
          <w:spacing w:val="9"/>
        </w:rPr>
        <w:t xml:space="preserve">товарів протягом строку відстрочки платежу, відсутність обігових коштів, </w:t>
      </w:r>
      <w:r w:rsidRPr="00410340">
        <w:rPr>
          <w:color w:val="000000"/>
          <w:spacing w:val="1"/>
        </w:rPr>
        <w:t xml:space="preserve">несвоєчасне бюджетне фінансування не є підставою для повернення продукції Продавцю, або </w:t>
      </w:r>
      <w:r w:rsidRPr="00410340">
        <w:rPr>
          <w:color w:val="000000"/>
        </w:rPr>
        <w:t>відмови Покупця від оплати товарів.</w:t>
      </w:r>
    </w:p>
    <w:p w:rsidR="001E7130" w:rsidRPr="00575725" w:rsidRDefault="001E7130" w:rsidP="001E7130">
      <w:pPr>
        <w:jc w:val="center"/>
        <w:rPr>
          <w:b/>
          <w:sz w:val="18"/>
          <w:szCs w:val="18"/>
        </w:rPr>
      </w:pPr>
      <w:r w:rsidRPr="00575725">
        <w:rPr>
          <w:b/>
          <w:sz w:val="18"/>
          <w:szCs w:val="18"/>
          <w:lang w:val="en-US"/>
        </w:rPr>
        <w:t>VII</w:t>
      </w:r>
      <w:r w:rsidRPr="00575725">
        <w:rPr>
          <w:b/>
          <w:sz w:val="18"/>
          <w:szCs w:val="18"/>
        </w:rPr>
        <w:t xml:space="preserve">. </w:t>
      </w:r>
      <w:proofErr w:type="gramStart"/>
      <w:r w:rsidRPr="00575725">
        <w:rPr>
          <w:b/>
          <w:sz w:val="18"/>
          <w:szCs w:val="18"/>
        </w:rPr>
        <w:t>IНШI  УМОВИ</w:t>
      </w:r>
      <w:proofErr w:type="gramEnd"/>
    </w:p>
    <w:p w:rsidR="001E7130" w:rsidRDefault="001E7130" w:rsidP="001E7130">
      <w:pPr>
        <w:ind w:firstLine="540"/>
        <w:jc w:val="both"/>
      </w:pPr>
      <w:r w:rsidRPr="00575725">
        <w:rPr>
          <w:sz w:val="18"/>
          <w:szCs w:val="18"/>
        </w:rPr>
        <w:t>7</w:t>
      </w:r>
      <w:r w:rsidRPr="00410340">
        <w:t xml:space="preserve">.1.  </w:t>
      </w:r>
      <w:r>
        <w:t>Відповідно до Закону України «Про захист персональних даних» від 01.06.2010р. № 2297-УІ «Виконавець» надає згоду «ЗАМОВНИКУ» на обробку його персональних даних у картотеках або за допомогою інформаційно-</w:t>
      </w:r>
      <w:proofErr w:type="spellStart"/>
      <w:r>
        <w:t>телекомукаційної</w:t>
      </w:r>
      <w:proofErr w:type="spellEnd"/>
      <w:r>
        <w:t xml:space="preserve"> системи бази персональних даних для використання в господарській діяльності згідно Господарського кодексу України(ст.2гл.1) і зобов’язується при зміні його персональних даних надавати дані про ці зміни у найкоротший термін.</w:t>
      </w:r>
    </w:p>
    <w:p w:rsidR="001E7130" w:rsidRPr="00410340" w:rsidRDefault="001E7130" w:rsidP="001E7130">
      <w:pPr>
        <w:ind w:firstLine="708"/>
        <w:jc w:val="both"/>
      </w:pPr>
      <w:r w:rsidRPr="00410340">
        <w:t>7.2.  Всі зміни i доповнення до даного  договору  дійсні лише тоді, якщо вони оформлені письмово  i  підписані обома сторонами.</w:t>
      </w:r>
    </w:p>
    <w:p w:rsidR="001E7130" w:rsidRPr="00410340" w:rsidRDefault="001E7130" w:rsidP="001E7130">
      <w:pPr>
        <w:ind w:firstLine="708"/>
        <w:jc w:val="both"/>
      </w:pPr>
      <w:r>
        <w:t>7</w:t>
      </w:r>
      <w:r w:rsidRPr="00410340">
        <w:t>.3. Однобічного  внесення  змін  i  доповнень  не допускається.</w:t>
      </w:r>
    </w:p>
    <w:p w:rsidR="001E7130" w:rsidRPr="00410340" w:rsidRDefault="001E7130" w:rsidP="001E7130">
      <w:pPr>
        <w:ind w:firstLine="708"/>
        <w:jc w:val="both"/>
      </w:pPr>
      <w:r w:rsidRPr="00410340">
        <w:t>7.4.  Договір складений в 2-х  примірниках  по  одній  у кожної сторони, кожен з примірників  має однакову юридичну силу.</w:t>
      </w:r>
    </w:p>
    <w:p w:rsidR="001E7130" w:rsidRPr="00410340" w:rsidRDefault="001E7130" w:rsidP="001E7130">
      <w:pPr>
        <w:ind w:firstLine="708"/>
        <w:jc w:val="both"/>
      </w:pPr>
      <w:r w:rsidRPr="00410340">
        <w:t xml:space="preserve">7.5.  </w:t>
      </w:r>
      <w:proofErr w:type="spellStart"/>
      <w:r w:rsidRPr="00410340">
        <w:t>Договiр</w:t>
      </w:r>
      <w:proofErr w:type="spellEnd"/>
      <w:r w:rsidRPr="00410340">
        <w:t xml:space="preserve"> набирає чинності з моменту його  </w:t>
      </w:r>
      <w:proofErr w:type="spellStart"/>
      <w:r w:rsidRPr="00410340">
        <w:t>пiдписання</w:t>
      </w:r>
      <w:proofErr w:type="spellEnd"/>
      <w:r w:rsidRPr="00410340">
        <w:t xml:space="preserve"> i </w:t>
      </w:r>
      <w:proofErr w:type="spellStart"/>
      <w:r w:rsidRPr="00410340">
        <w:t>дiє</w:t>
      </w:r>
      <w:proofErr w:type="spellEnd"/>
      <w:r w:rsidRPr="00410340">
        <w:t xml:space="preserve"> строком на один </w:t>
      </w:r>
      <w:proofErr w:type="spellStart"/>
      <w:r w:rsidRPr="00410340">
        <w:t>рiк</w:t>
      </w:r>
      <w:proofErr w:type="spellEnd"/>
      <w:r w:rsidRPr="00410340">
        <w:t xml:space="preserve"> до 3</w:t>
      </w:r>
      <w:r>
        <w:t>1</w:t>
      </w:r>
      <w:r w:rsidRPr="00410340">
        <w:t>.</w:t>
      </w:r>
      <w:r>
        <w:t>12</w:t>
      </w:r>
      <w:r w:rsidRPr="00410340">
        <w:t>.</w:t>
      </w:r>
      <w:r>
        <w:t>2024р.</w:t>
      </w:r>
    </w:p>
    <w:p w:rsidR="001E7130" w:rsidRPr="00410340" w:rsidRDefault="001E7130" w:rsidP="001E7130">
      <w:pPr>
        <w:ind w:firstLine="708"/>
        <w:jc w:val="both"/>
      </w:pPr>
      <w:r w:rsidRPr="00410340">
        <w:t>7.6</w:t>
      </w:r>
      <w:r>
        <w:t xml:space="preserve">. </w:t>
      </w:r>
      <w:r w:rsidRPr="00410340">
        <w:t xml:space="preserve">У випадку, коли ні  однією  </w:t>
      </w:r>
      <w:proofErr w:type="spellStart"/>
      <w:r w:rsidRPr="00410340">
        <w:t>iз</w:t>
      </w:r>
      <w:proofErr w:type="spellEnd"/>
      <w:r w:rsidRPr="00410340">
        <w:t xml:space="preserve">  </w:t>
      </w:r>
      <w:proofErr w:type="spellStart"/>
      <w:r w:rsidRPr="00410340">
        <w:t>сторiн</w:t>
      </w:r>
      <w:proofErr w:type="spellEnd"/>
      <w:r w:rsidRPr="00410340">
        <w:t xml:space="preserve"> за </w:t>
      </w:r>
      <w:proofErr w:type="spellStart"/>
      <w:r w:rsidRPr="00410340">
        <w:t>мiсяць</w:t>
      </w:r>
      <w:proofErr w:type="spellEnd"/>
      <w:r w:rsidRPr="00410340">
        <w:t xml:space="preserve"> до </w:t>
      </w:r>
      <w:proofErr w:type="spellStart"/>
      <w:r w:rsidRPr="00410340">
        <w:t>закiнчення</w:t>
      </w:r>
      <w:proofErr w:type="spellEnd"/>
      <w:r w:rsidRPr="00410340">
        <w:t xml:space="preserve"> </w:t>
      </w:r>
      <w:proofErr w:type="spellStart"/>
      <w:r w:rsidRPr="00410340">
        <w:t>термiну</w:t>
      </w:r>
      <w:proofErr w:type="spellEnd"/>
      <w:r w:rsidRPr="00410340">
        <w:t xml:space="preserve">  </w:t>
      </w:r>
      <w:proofErr w:type="spellStart"/>
      <w:r w:rsidRPr="00410340">
        <w:t>дii</w:t>
      </w:r>
      <w:proofErr w:type="spellEnd"/>
      <w:r w:rsidRPr="00410340">
        <w:t xml:space="preserve">  договору  не було  </w:t>
      </w:r>
      <w:proofErr w:type="spellStart"/>
      <w:r w:rsidRPr="00410340">
        <w:t>внесено</w:t>
      </w:r>
      <w:proofErr w:type="spellEnd"/>
      <w:r w:rsidRPr="00410340">
        <w:t xml:space="preserve"> </w:t>
      </w:r>
      <w:proofErr w:type="spellStart"/>
      <w:r w:rsidRPr="00410340">
        <w:t>змiн</w:t>
      </w:r>
      <w:proofErr w:type="spellEnd"/>
      <w:r w:rsidRPr="00410340">
        <w:t xml:space="preserve">, доповнень та відношень про припинення  договору, даний </w:t>
      </w:r>
      <w:proofErr w:type="spellStart"/>
      <w:r w:rsidRPr="00410340">
        <w:t>договiр</w:t>
      </w:r>
      <w:proofErr w:type="spellEnd"/>
      <w:r w:rsidRPr="00410340">
        <w:t xml:space="preserve"> являється автоматично  продовженим в такому ж </w:t>
      </w:r>
      <w:proofErr w:type="spellStart"/>
      <w:r w:rsidRPr="00410340">
        <w:t>змiстi</w:t>
      </w:r>
      <w:proofErr w:type="spellEnd"/>
      <w:r w:rsidRPr="00410340">
        <w:t xml:space="preserve"> на наступний </w:t>
      </w:r>
      <w:proofErr w:type="spellStart"/>
      <w:r w:rsidRPr="00410340">
        <w:t>срок</w:t>
      </w:r>
      <w:proofErr w:type="spellEnd"/>
      <w:r w:rsidRPr="00410340">
        <w:t>.</w:t>
      </w:r>
    </w:p>
    <w:p w:rsidR="001E7130" w:rsidRPr="000A060C" w:rsidRDefault="001E7130" w:rsidP="001E7130">
      <w:r w:rsidRPr="00575725">
        <w:rPr>
          <w:sz w:val="18"/>
          <w:szCs w:val="18"/>
        </w:rPr>
        <w:tab/>
      </w:r>
      <w:r>
        <w:rPr>
          <w:sz w:val="18"/>
          <w:szCs w:val="18"/>
        </w:rPr>
        <w:t>7.7</w:t>
      </w:r>
      <w:r w:rsidRPr="00410340">
        <w:t xml:space="preserve">. </w:t>
      </w:r>
      <w:proofErr w:type="spellStart"/>
      <w:r w:rsidRPr="00410340">
        <w:t>Всi</w:t>
      </w:r>
      <w:proofErr w:type="spellEnd"/>
      <w:r w:rsidRPr="00410340">
        <w:t xml:space="preserve"> </w:t>
      </w:r>
      <w:proofErr w:type="spellStart"/>
      <w:r w:rsidRPr="00410340">
        <w:t>непорозумiння</w:t>
      </w:r>
      <w:proofErr w:type="spellEnd"/>
      <w:r w:rsidRPr="00410340">
        <w:t xml:space="preserve"> та не виконання хоча б одного з </w:t>
      </w:r>
      <w:proofErr w:type="spellStart"/>
      <w:r w:rsidRPr="00410340">
        <w:t>пунктiв</w:t>
      </w:r>
      <w:proofErr w:type="spellEnd"/>
      <w:r w:rsidRPr="00410340">
        <w:t xml:space="preserve"> даного договору вирішується у встановленому законом порядк</w:t>
      </w:r>
      <w:r>
        <w:t>у.</w:t>
      </w:r>
    </w:p>
    <w:p w:rsidR="001E7130" w:rsidRPr="00575725" w:rsidRDefault="001E7130" w:rsidP="001E7130">
      <w:pPr>
        <w:jc w:val="center"/>
        <w:rPr>
          <w:b/>
          <w:sz w:val="18"/>
          <w:szCs w:val="18"/>
        </w:rPr>
      </w:pPr>
      <w:r w:rsidRPr="00575725">
        <w:rPr>
          <w:b/>
          <w:sz w:val="18"/>
          <w:szCs w:val="18"/>
        </w:rPr>
        <w:t>VIIІ. ЮРИДИЧНА АДРЕСА СТОРIН</w:t>
      </w:r>
    </w:p>
    <w:p w:rsidR="001E7130" w:rsidRPr="00575725" w:rsidRDefault="001E7130" w:rsidP="001E7130">
      <w:pPr>
        <w:jc w:val="center"/>
        <w:rPr>
          <w:sz w:val="18"/>
          <w:szCs w:val="18"/>
        </w:rPr>
      </w:pPr>
    </w:p>
    <w:p w:rsidR="001E7130" w:rsidRPr="00986277" w:rsidRDefault="001E7130" w:rsidP="001E7130">
      <w:pPr>
        <w:ind w:left="708" w:firstLine="708"/>
        <w:rPr>
          <w:b/>
          <w:sz w:val="18"/>
          <w:szCs w:val="18"/>
        </w:rPr>
      </w:pPr>
      <w:r w:rsidRPr="00986277"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>ЗАМОВНИК</w:t>
      </w:r>
      <w:r w:rsidRPr="00986277">
        <w:rPr>
          <w:b/>
          <w:sz w:val="18"/>
          <w:szCs w:val="18"/>
        </w:rPr>
        <w:t>"</w:t>
      </w:r>
      <w:r w:rsidRPr="00986277">
        <w:rPr>
          <w:b/>
          <w:sz w:val="18"/>
          <w:szCs w:val="18"/>
        </w:rPr>
        <w:tab/>
      </w:r>
      <w:r w:rsidRPr="00986277">
        <w:rPr>
          <w:b/>
          <w:sz w:val="18"/>
          <w:szCs w:val="18"/>
        </w:rPr>
        <w:tab/>
      </w:r>
      <w:r w:rsidRPr="00986277">
        <w:rPr>
          <w:b/>
          <w:sz w:val="18"/>
          <w:szCs w:val="18"/>
        </w:rPr>
        <w:tab/>
      </w:r>
      <w:r w:rsidRPr="00986277">
        <w:rPr>
          <w:b/>
          <w:sz w:val="18"/>
          <w:szCs w:val="18"/>
        </w:rPr>
        <w:tab/>
      </w:r>
      <w:r w:rsidRPr="00986277">
        <w:rPr>
          <w:b/>
          <w:sz w:val="18"/>
          <w:szCs w:val="18"/>
        </w:rPr>
        <w:tab/>
        <w:t>"</w:t>
      </w:r>
      <w:r>
        <w:rPr>
          <w:b/>
          <w:sz w:val="18"/>
          <w:szCs w:val="18"/>
        </w:rPr>
        <w:t>ПОСТАЧАЛЬНИК</w:t>
      </w:r>
      <w:r w:rsidRPr="00986277">
        <w:rPr>
          <w:b/>
          <w:sz w:val="18"/>
          <w:szCs w:val="18"/>
        </w:rPr>
        <w:t>"</w:t>
      </w:r>
    </w:p>
    <w:p w:rsidR="001E7130" w:rsidRPr="00575725" w:rsidRDefault="001E7130" w:rsidP="001E7130">
      <w:pPr>
        <w:ind w:firstLine="708"/>
        <w:rPr>
          <w:sz w:val="18"/>
          <w:szCs w:val="18"/>
        </w:rPr>
      </w:pPr>
      <w:r>
        <w:rPr>
          <w:sz w:val="18"/>
          <w:szCs w:val="18"/>
        </w:rPr>
        <w:t>КНП «</w:t>
      </w:r>
      <w:proofErr w:type="spellStart"/>
      <w:r>
        <w:rPr>
          <w:sz w:val="18"/>
          <w:szCs w:val="18"/>
        </w:rPr>
        <w:t>Новомиргородська</w:t>
      </w:r>
      <w:proofErr w:type="spellEnd"/>
      <w:r>
        <w:rPr>
          <w:sz w:val="18"/>
          <w:szCs w:val="18"/>
        </w:rPr>
        <w:t xml:space="preserve"> МЛ»</w:t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</w:t>
      </w:r>
    </w:p>
    <w:p w:rsidR="001E7130" w:rsidRPr="00575725" w:rsidRDefault="001E7130" w:rsidP="001E7130">
      <w:pPr>
        <w:ind w:firstLine="708"/>
        <w:rPr>
          <w:sz w:val="18"/>
          <w:szCs w:val="18"/>
        </w:rPr>
      </w:pPr>
      <w:bookmarkStart w:id="0" w:name="_GoBack"/>
      <w:proofErr w:type="spellStart"/>
      <w:r>
        <w:rPr>
          <w:sz w:val="18"/>
          <w:szCs w:val="18"/>
        </w:rPr>
        <w:t>Новомиргородської</w:t>
      </w:r>
      <w:proofErr w:type="spellEnd"/>
      <w:r>
        <w:rPr>
          <w:sz w:val="18"/>
          <w:szCs w:val="18"/>
        </w:rPr>
        <w:t xml:space="preserve"> міської ради</w:t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</w:t>
      </w:r>
    </w:p>
    <w:bookmarkEnd w:id="0"/>
    <w:p w:rsidR="001E7130" w:rsidRPr="003010F9" w:rsidRDefault="001E7130" w:rsidP="001E7130">
      <w:pPr>
        <w:ind w:firstLine="708"/>
        <w:rPr>
          <w:sz w:val="18"/>
          <w:szCs w:val="18"/>
        </w:rPr>
      </w:pPr>
      <w:smartTag w:uri="urn:schemas-microsoft-com:office:smarttags" w:element="metricconverter">
        <w:smartTagPr>
          <w:attr w:name="ProductID" w:val="26000 м"/>
        </w:smartTagPr>
        <w:r w:rsidRPr="00575725">
          <w:rPr>
            <w:sz w:val="18"/>
            <w:szCs w:val="18"/>
          </w:rPr>
          <w:t xml:space="preserve">26000 </w:t>
        </w:r>
        <w:proofErr w:type="spellStart"/>
        <w:r w:rsidRPr="00575725">
          <w:rPr>
            <w:sz w:val="18"/>
            <w:szCs w:val="18"/>
          </w:rPr>
          <w:t>м</w:t>
        </w:r>
      </w:smartTag>
      <w:r w:rsidRPr="00575725">
        <w:rPr>
          <w:sz w:val="18"/>
          <w:szCs w:val="18"/>
        </w:rPr>
        <w:t>.Новомиргород</w:t>
      </w:r>
      <w:proofErr w:type="spellEnd"/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р/р </w:t>
      </w:r>
      <w:r>
        <w:rPr>
          <w:sz w:val="18"/>
          <w:szCs w:val="18"/>
          <w:lang w:val="en-US"/>
        </w:rPr>
        <w:t>UA</w:t>
      </w:r>
      <w:r>
        <w:rPr>
          <w:sz w:val="18"/>
          <w:szCs w:val="18"/>
        </w:rPr>
        <w:t>____________________________</w:t>
      </w:r>
    </w:p>
    <w:p w:rsidR="001E7130" w:rsidRPr="0008363B" w:rsidRDefault="001E7130" w:rsidP="001E7130">
      <w:pPr>
        <w:ind w:firstLine="708"/>
        <w:rPr>
          <w:sz w:val="18"/>
          <w:szCs w:val="18"/>
        </w:rPr>
      </w:pPr>
      <w:r w:rsidRPr="00575725">
        <w:rPr>
          <w:sz w:val="18"/>
          <w:szCs w:val="18"/>
        </w:rPr>
        <w:t xml:space="preserve">вул. </w:t>
      </w:r>
      <w:r>
        <w:rPr>
          <w:sz w:val="18"/>
          <w:szCs w:val="18"/>
        </w:rPr>
        <w:t>Соборності, 92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в _________________________________</w:t>
      </w:r>
    </w:p>
    <w:p w:rsidR="001E7130" w:rsidRPr="00575725" w:rsidRDefault="001E7130" w:rsidP="001E7130">
      <w:pPr>
        <w:ind w:firstLine="708"/>
        <w:rPr>
          <w:sz w:val="18"/>
          <w:szCs w:val="18"/>
        </w:rPr>
      </w:pPr>
      <w:r w:rsidRPr="00575725">
        <w:rPr>
          <w:sz w:val="18"/>
          <w:szCs w:val="18"/>
        </w:rPr>
        <w:t xml:space="preserve">т. </w:t>
      </w:r>
      <w:r>
        <w:rPr>
          <w:sz w:val="18"/>
          <w:szCs w:val="18"/>
        </w:rPr>
        <w:t>(05256)41164</w:t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  <w:t xml:space="preserve">    </w:t>
      </w:r>
      <w:r w:rsidRPr="0057572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 xml:space="preserve">                  </w:t>
      </w:r>
      <w:r>
        <w:rPr>
          <w:sz w:val="18"/>
          <w:szCs w:val="18"/>
        </w:rPr>
        <w:t>МФО _______________ Код _________</w:t>
      </w:r>
    </w:p>
    <w:p w:rsidR="000B2315" w:rsidRDefault="001E7130" w:rsidP="001E7130">
      <w:pPr>
        <w:ind w:firstLine="708"/>
        <w:rPr>
          <w:sz w:val="18"/>
          <w:szCs w:val="18"/>
          <w:lang w:val="ru-RU"/>
        </w:rPr>
      </w:pPr>
      <w:r w:rsidRPr="00575725">
        <w:rPr>
          <w:sz w:val="18"/>
          <w:szCs w:val="18"/>
        </w:rPr>
        <w:t xml:space="preserve">р/р </w:t>
      </w:r>
      <w:r w:rsidRPr="009014E9">
        <w:rPr>
          <w:sz w:val="18"/>
          <w:szCs w:val="18"/>
          <w:lang w:val="ru-RU"/>
        </w:rPr>
        <w:t xml:space="preserve"> </w:t>
      </w:r>
      <w:r w:rsidR="000B2315">
        <w:rPr>
          <w:sz w:val="18"/>
          <w:szCs w:val="18"/>
          <w:lang w:val="ru-RU"/>
        </w:rPr>
        <w:t>__________________________________</w:t>
      </w:r>
    </w:p>
    <w:p w:rsidR="001E7130" w:rsidRPr="00575725" w:rsidRDefault="000B2315" w:rsidP="000B2315">
      <w:pPr>
        <w:rPr>
          <w:sz w:val="18"/>
          <w:szCs w:val="18"/>
        </w:rPr>
      </w:pPr>
      <w:r>
        <w:rPr>
          <w:sz w:val="18"/>
          <w:szCs w:val="18"/>
          <w:lang w:val="ru-RU"/>
        </w:rPr>
        <w:lastRenderedPageBreak/>
        <w:t xml:space="preserve">           ________________________________________</w:t>
      </w:r>
      <w:r w:rsidR="001E7130" w:rsidRPr="009014E9">
        <w:rPr>
          <w:sz w:val="18"/>
          <w:szCs w:val="18"/>
          <w:lang w:val="ru-RU"/>
        </w:rPr>
        <w:t xml:space="preserve">                          </w:t>
      </w:r>
      <w:r>
        <w:rPr>
          <w:sz w:val="18"/>
          <w:szCs w:val="18"/>
          <w:lang w:val="ru-RU"/>
        </w:rPr>
        <w:t xml:space="preserve">         </w:t>
      </w:r>
      <w:r w:rsidR="001E7130">
        <w:rPr>
          <w:sz w:val="18"/>
          <w:szCs w:val="18"/>
          <w:lang w:val="ru-RU"/>
        </w:rPr>
        <w:t xml:space="preserve">      </w:t>
      </w:r>
      <w:r w:rsidR="001E7130" w:rsidRPr="00575725">
        <w:rPr>
          <w:sz w:val="18"/>
          <w:szCs w:val="18"/>
        </w:rPr>
        <w:t>___________________________________</w:t>
      </w:r>
    </w:p>
    <w:p w:rsidR="001E7130" w:rsidRPr="00575725" w:rsidRDefault="001E7130" w:rsidP="001E7130">
      <w:pPr>
        <w:ind w:firstLine="708"/>
        <w:rPr>
          <w:sz w:val="18"/>
          <w:szCs w:val="18"/>
        </w:rPr>
      </w:pPr>
      <w:r w:rsidRPr="00575725">
        <w:rPr>
          <w:sz w:val="18"/>
          <w:szCs w:val="18"/>
        </w:rPr>
        <w:t>КОД 3</w:t>
      </w:r>
      <w:r>
        <w:rPr>
          <w:sz w:val="18"/>
          <w:szCs w:val="18"/>
        </w:rPr>
        <w:t>7324478</w:t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5725">
        <w:rPr>
          <w:sz w:val="18"/>
          <w:szCs w:val="18"/>
        </w:rPr>
        <w:t>___________________________________</w:t>
      </w:r>
    </w:p>
    <w:p w:rsidR="001E7130" w:rsidRPr="00575725" w:rsidRDefault="001E7130" w:rsidP="000B2315">
      <w:pPr>
        <w:ind w:firstLine="708"/>
        <w:rPr>
          <w:sz w:val="18"/>
          <w:szCs w:val="18"/>
        </w:rPr>
      </w:pPr>
      <w:r w:rsidRPr="00575725">
        <w:rPr>
          <w:sz w:val="18"/>
          <w:szCs w:val="18"/>
        </w:rPr>
        <w:t>МФО 820</w:t>
      </w:r>
      <w:r>
        <w:rPr>
          <w:sz w:val="18"/>
          <w:szCs w:val="18"/>
        </w:rPr>
        <w:t>172</w:t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 w:rsidRPr="005757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5725">
        <w:rPr>
          <w:sz w:val="18"/>
          <w:szCs w:val="18"/>
        </w:rPr>
        <w:t>___________________________________</w:t>
      </w:r>
    </w:p>
    <w:p w:rsidR="001E7130" w:rsidRPr="00585ADD" w:rsidRDefault="001E7130" w:rsidP="001E7130">
      <w:pPr>
        <w:rPr>
          <w:i/>
        </w:rPr>
      </w:pPr>
      <w:r>
        <w:t xml:space="preserve">            </w:t>
      </w:r>
      <w:r w:rsidRPr="00585ADD">
        <w:rPr>
          <w:sz w:val="18"/>
          <w:szCs w:val="18"/>
        </w:rPr>
        <w:t>Генеральний директор</w:t>
      </w:r>
      <w:r>
        <w:rPr>
          <w:sz w:val="18"/>
          <w:szCs w:val="18"/>
        </w:rPr>
        <w:t xml:space="preserve">                                                                                   </w:t>
      </w:r>
      <w:r w:rsidRPr="00956338">
        <w:rPr>
          <w:i/>
        </w:rPr>
        <w:t>по</w:t>
      </w:r>
      <w:r>
        <w:rPr>
          <w:i/>
        </w:rPr>
        <w:t>сада особи, що підписує договір</w:t>
      </w:r>
    </w:p>
    <w:p w:rsidR="001E7130" w:rsidRPr="006D1609" w:rsidRDefault="001E7130" w:rsidP="001E71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proofErr w:type="spellStart"/>
      <w:r>
        <w:rPr>
          <w:sz w:val="18"/>
          <w:szCs w:val="18"/>
        </w:rPr>
        <w:t>Таскаєв</w:t>
      </w:r>
      <w:proofErr w:type="spellEnd"/>
      <w:r>
        <w:rPr>
          <w:sz w:val="18"/>
          <w:szCs w:val="18"/>
        </w:rPr>
        <w:t xml:space="preserve"> Є.К. __________________                                                               __________________        __________________</w:t>
      </w:r>
    </w:p>
    <w:p w:rsidR="001E7130" w:rsidRDefault="001E7130" w:rsidP="001E7130">
      <w:pPr>
        <w:ind w:left="708" w:hanging="708"/>
        <w:jc w:val="both"/>
        <w:rPr>
          <w:sz w:val="18"/>
          <w:szCs w:val="18"/>
        </w:rPr>
      </w:pPr>
      <w:r w:rsidRPr="00585ADD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                       </w:t>
      </w:r>
    </w:p>
    <w:p w:rsidR="001E7130" w:rsidRDefault="001E7130" w:rsidP="001E7130">
      <w:pPr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585ADD">
        <w:rPr>
          <w:sz w:val="18"/>
          <w:szCs w:val="18"/>
        </w:rPr>
        <w:t xml:space="preserve"> </w:t>
      </w:r>
      <w:r w:rsidRPr="006D1609">
        <w:rPr>
          <w:sz w:val="18"/>
          <w:szCs w:val="18"/>
        </w:rPr>
        <w:t>М.П.</w:t>
      </w:r>
      <w:r w:rsidRPr="006D1609">
        <w:rPr>
          <w:sz w:val="18"/>
          <w:szCs w:val="18"/>
        </w:rPr>
        <w:tab/>
      </w:r>
      <w:r w:rsidRPr="006D1609">
        <w:rPr>
          <w:sz w:val="18"/>
          <w:szCs w:val="18"/>
        </w:rPr>
        <w:tab/>
      </w:r>
      <w:r w:rsidRPr="006D1609">
        <w:rPr>
          <w:sz w:val="18"/>
          <w:szCs w:val="18"/>
        </w:rPr>
        <w:tab/>
      </w:r>
      <w:r w:rsidRPr="006D1609">
        <w:rPr>
          <w:sz w:val="18"/>
          <w:szCs w:val="18"/>
        </w:rPr>
        <w:tab/>
      </w:r>
      <w:r w:rsidRPr="006D1609">
        <w:rPr>
          <w:sz w:val="18"/>
          <w:szCs w:val="18"/>
        </w:rPr>
        <w:tab/>
      </w:r>
      <w:r w:rsidRPr="006D1609">
        <w:rPr>
          <w:sz w:val="18"/>
          <w:szCs w:val="18"/>
        </w:rPr>
        <w:tab/>
      </w:r>
      <w:r w:rsidRPr="006D1609">
        <w:rPr>
          <w:sz w:val="18"/>
          <w:szCs w:val="18"/>
        </w:rPr>
        <w:tab/>
        <w:t>М.П.</w:t>
      </w:r>
    </w:p>
    <w:p w:rsidR="001E7130" w:rsidRPr="00956338" w:rsidRDefault="001E7130" w:rsidP="001E7130">
      <w:pPr>
        <w:tabs>
          <w:tab w:val="left" w:leader="underscore" w:pos="5991"/>
        </w:tabs>
        <w:rPr>
          <w:lang w:eastAsia="x-none"/>
        </w:rPr>
      </w:pPr>
      <w:r w:rsidRPr="00956338">
        <w:rPr>
          <w:bCs/>
          <w:i/>
          <w:lang w:eastAsia="x-none"/>
        </w:rPr>
        <w:t xml:space="preserve"> </w:t>
      </w:r>
      <w:r w:rsidRPr="00956338">
        <w:rPr>
          <w:lang w:eastAsia="x-none"/>
        </w:rPr>
        <w:t xml:space="preserve">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D6"/>
    <w:rsid w:val="000B2315"/>
    <w:rsid w:val="001E7130"/>
    <w:rsid w:val="006C0B77"/>
    <w:rsid w:val="008242FF"/>
    <w:rsid w:val="00870751"/>
    <w:rsid w:val="00922C48"/>
    <w:rsid w:val="00B915B7"/>
    <w:rsid w:val="00E922D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13F1-7C4B-4125-A85B-453121CC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30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E71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E7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2024-03-13T08:24:00Z</dcterms:created>
  <dcterms:modified xsi:type="dcterms:W3CDTF">2024-03-13T08:26:00Z</dcterms:modified>
</cp:coreProperties>
</file>