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791685" w:rsidRPr="000973C6">
              <w:rPr>
                <w:rFonts w:ascii="Times New Roman" w:hAnsi="Times New Roman"/>
                <w:b/>
                <w:lang w:val="ru-RU"/>
              </w:rPr>
              <w:t>27</w:t>
            </w:r>
            <w:r w:rsidR="006648BB" w:rsidRPr="000973C6">
              <w:rPr>
                <w:rFonts w:ascii="Times New Roman" w:hAnsi="Times New Roman"/>
                <w:b/>
              </w:rPr>
              <w:t xml:space="preserve">» </w:t>
            </w:r>
            <w:r w:rsidR="00796BA4" w:rsidRPr="000973C6">
              <w:rPr>
                <w:rFonts w:ascii="Times New Roman" w:hAnsi="Times New Roman"/>
                <w:b/>
              </w:rPr>
              <w:t>вересня</w:t>
            </w:r>
            <w:r w:rsidR="00D46469" w:rsidRPr="000973C6">
              <w:rPr>
                <w:rFonts w:ascii="Times New Roman" w:hAnsi="Times New Roman"/>
                <w:b/>
              </w:rPr>
              <w:t xml:space="preserve"> </w:t>
            </w:r>
            <w:r w:rsidRPr="000973C6">
              <w:rPr>
                <w:rFonts w:ascii="Times New Roman" w:hAnsi="Times New Roman"/>
                <w:b/>
              </w:rPr>
              <w:t xml:space="preserve"> 2023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B44E8A" w:rsidRDefault="00857820" w:rsidP="00263EC4">
            <w:pPr>
              <w:spacing w:after="0" w:line="264" w:lineRule="auto"/>
              <w:rPr>
                <w:rFonts w:ascii="Times New Roman" w:hAnsi="Times New Roman"/>
                <w:b/>
              </w:rPr>
            </w:pPr>
            <w:proofErr w:type="spellStart"/>
            <w:r>
              <w:rPr>
                <w:rFonts w:ascii="Times New Roman" w:hAnsi="Times New Roman"/>
                <w:b/>
              </w:rPr>
              <w:t>Лисицька</w:t>
            </w:r>
            <w:proofErr w:type="spellEnd"/>
            <w:r>
              <w:rPr>
                <w:rFonts w:ascii="Times New Roman" w:hAnsi="Times New Roman"/>
                <w:b/>
              </w:rPr>
              <w:t xml:space="preserve"> А.В.</w:t>
            </w:r>
          </w:p>
          <w:p w:rsidR="008D2C4C" w:rsidRDefault="008D2C4C" w:rsidP="00263EC4">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8D2C4C" w:rsidRPr="00791685" w:rsidRDefault="00791685" w:rsidP="008D2C4C">
      <w:pPr>
        <w:spacing w:before="240" w:after="0" w:line="240" w:lineRule="auto"/>
        <w:jc w:val="center"/>
        <w:rPr>
          <w:rFonts w:ascii="Times New Roman" w:eastAsia="Times New Roman" w:hAnsi="Times New Roman"/>
          <w:b/>
          <w:sz w:val="32"/>
          <w:szCs w:val="32"/>
        </w:rPr>
      </w:pPr>
      <w:r w:rsidRPr="00791685">
        <w:rPr>
          <w:rFonts w:ascii="Times New Roman" w:hAnsi="Times New Roman" w:cs="Times New Roman"/>
          <w:b/>
          <w:sz w:val="32"/>
          <w:szCs w:val="32"/>
          <w:lang w:eastAsia="en-US"/>
        </w:rPr>
        <w:t>Гравій, пісок, щебінь згідно ДК021:2015 код 14210000-6- Гравій, пісок, щебінь і наповнювачі</w:t>
      </w:r>
    </w:p>
    <w:p w:rsidR="008D2C4C" w:rsidRDefault="008D2C4C" w:rsidP="008D2C4C">
      <w:pPr>
        <w:spacing w:before="240" w:after="0" w:line="240" w:lineRule="auto"/>
        <w:jc w:val="center"/>
        <w:rPr>
          <w:rFonts w:ascii="Times New Roman" w:eastAsia="Times New Roman" w:hAnsi="Times New Roman"/>
          <w:b/>
          <w:sz w:val="24"/>
          <w:szCs w:val="24"/>
        </w:rPr>
      </w:pPr>
    </w:p>
    <w:p w:rsidR="006648BB" w:rsidRDefault="006648BB" w:rsidP="008D2C4C">
      <w:pPr>
        <w:spacing w:before="240" w:after="0" w:line="240" w:lineRule="auto"/>
        <w:jc w:val="center"/>
        <w:rPr>
          <w:rFonts w:ascii="Times New Roman" w:eastAsia="Times New Roman" w:hAnsi="Times New Roman"/>
          <w:b/>
          <w:sz w:val="24"/>
          <w:szCs w:val="24"/>
        </w:rPr>
      </w:pPr>
    </w:p>
    <w:p w:rsidR="006648BB" w:rsidRDefault="006648BB"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5E144E" w:rsidRDefault="005E144E" w:rsidP="008D2C4C">
      <w:pPr>
        <w:spacing w:before="240" w:after="0" w:line="240" w:lineRule="auto"/>
        <w:jc w:val="center"/>
        <w:rPr>
          <w:rFonts w:ascii="Times New Roman" w:eastAsia="Times New Roman" w:hAnsi="Times New Roman"/>
          <w:b/>
          <w:sz w:val="24"/>
          <w:szCs w:val="24"/>
        </w:rPr>
      </w:pP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6648BB" w:rsidRDefault="008D2C4C"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2023 рік</w:t>
      </w:r>
    </w:p>
    <w:p w:rsidR="00466315" w:rsidRDefault="00466315">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766F8" w:rsidRPr="0044206E" w:rsidRDefault="0044206E" w:rsidP="008766F8">
            <w:pPr>
              <w:widowControl w:val="0"/>
              <w:autoSpaceDE w:val="0"/>
              <w:autoSpaceDN w:val="0"/>
              <w:spacing w:line="264" w:lineRule="auto"/>
              <w:rPr>
                <w:rFonts w:ascii="Times New Roman" w:hAnsi="Times New Roman" w:cs="Times New Roman"/>
                <w:sz w:val="24"/>
                <w:szCs w:val="24"/>
              </w:rPr>
            </w:pPr>
            <w:proofErr w:type="spellStart"/>
            <w:r w:rsidRPr="0044206E">
              <w:rPr>
                <w:rFonts w:ascii="Times New Roman" w:hAnsi="Times New Roman" w:cs="Times New Roman"/>
                <w:b/>
                <w:sz w:val="24"/>
                <w:szCs w:val="24"/>
              </w:rPr>
              <w:t>Лисицька</w:t>
            </w:r>
            <w:proofErr w:type="spellEnd"/>
            <w:r w:rsidRPr="0044206E">
              <w:rPr>
                <w:rFonts w:ascii="Times New Roman" w:hAnsi="Times New Roman" w:cs="Times New Roman"/>
                <w:b/>
                <w:sz w:val="24"/>
                <w:szCs w:val="24"/>
              </w:rPr>
              <w:t xml:space="preserve"> А.В.</w:t>
            </w:r>
            <w:r w:rsidR="008766F8" w:rsidRPr="0044206E">
              <w:rPr>
                <w:rFonts w:ascii="Times New Roman" w:hAnsi="Times New Roman" w:cs="Times New Roman"/>
                <w:sz w:val="24"/>
                <w:szCs w:val="24"/>
              </w:rPr>
              <w:t xml:space="preserve">  -</w:t>
            </w:r>
            <w:r w:rsidR="009E3323" w:rsidRPr="0044206E">
              <w:rPr>
                <w:rFonts w:ascii="Times New Roman" w:hAnsi="Times New Roman" w:cs="Times New Roman"/>
                <w:sz w:val="24"/>
                <w:szCs w:val="24"/>
              </w:rPr>
              <w:t xml:space="preserve"> </w:t>
            </w:r>
            <w:r w:rsidR="008766F8" w:rsidRPr="0044206E">
              <w:rPr>
                <w:rFonts w:ascii="Times New Roman" w:hAnsi="Times New Roman" w:cs="Times New Roman"/>
                <w:sz w:val="24"/>
                <w:szCs w:val="24"/>
              </w:rPr>
              <w:t xml:space="preserve">фахівець відділу публічних закупівель, уповноважена особа КП «ОМЕТ», </w:t>
            </w:r>
          </w:p>
          <w:p w:rsidR="00466315" w:rsidRDefault="008766F8" w:rsidP="008766F8">
            <w:pPr>
              <w:jc w:val="both"/>
              <w:rPr>
                <w:rFonts w:ascii="Times New Roman" w:eastAsia="Times New Roman" w:hAnsi="Times New Roman" w:cs="Times New Roman"/>
                <w:i/>
                <w:color w:val="FF0000"/>
                <w:sz w:val="24"/>
                <w:szCs w:val="24"/>
                <w:highlight w:val="yellow"/>
              </w:rPr>
            </w:pPr>
            <w:r w:rsidRPr="0044206E">
              <w:rPr>
                <w:rFonts w:ascii="Times New Roman" w:hAnsi="Times New Roman" w:cs="Times New Roman"/>
                <w:sz w:val="24"/>
                <w:szCs w:val="24"/>
                <w:lang w:eastAsia="zh-CN"/>
              </w:rPr>
              <w:t>e-</w:t>
            </w:r>
            <w:proofErr w:type="spellStart"/>
            <w:r w:rsidRPr="0044206E">
              <w:rPr>
                <w:rFonts w:ascii="Times New Roman" w:hAnsi="Times New Roman" w:cs="Times New Roman"/>
                <w:sz w:val="24"/>
                <w:szCs w:val="24"/>
                <w:lang w:eastAsia="zh-CN"/>
              </w:rPr>
              <w:t>mail</w:t>
            </w:r>
            <w:proofErr w:type="spellEnd"/>
            <w:r w:rsidRPr="0044206E">
              <w:rPr>
                <w:rFonts w:ascii="Times New Roman" w:hAnsi="Times New Roman" w:cs="Times New Roman"/>
                <w:sz w:val="24"/>
                <w:szCs w:val="24"/>
                <w:lang w:eastAsia="zh-CN"/>
              </w:rPr>
              <w:t xml:space="preserve">: </w:t>
            </w:r>
            <w:proofErr w:type="spellStart"/>
            <w:r w:rsidR="0044206E" w:rsidRPr="0044206E">
              <w:rPr>
                <w:rFonts w:ascii="Times New Roman" w:hAnsi="Times New Roman" w:cs="Times New Roman"/>
                <w:color w:val="1F1F1F"/>
                <w:sz w:val="24"/>
                <w:szCs w:val="24"/>
                <w:shd w:val="clear" w:color="auto" w:fill="FFFFFF" w:themeFill="background1"/>
              </w:rPr>
              <w:t>kpomet.zakypivli</w:t>
            </w:r>
            <w:proofErr w:type="spellEnd"/>
            <w:r w:rsidR="0044206E" w:rsidRPr="0044206E">
              <w:rPr>
                <w:rFonts w:ascii="Times New Roman" w:hAnsi="Times New Roman" w:cs="Times New Roman"/>
                <w:color w:val="1F1F1F"/>
                <w:sz w:val="24"/>
                <w:szCs w:val="24"/>
                <w:shd w:val="clear" w:color="auto" w:fill="FFFFFF" w:themeFill="background1"/>
              </w:rPr>
              <w:t>@gmail.com</w:t>
            </w:r>
            <w:r w:rsidRPr="0044206E">
              <w:rPr>
                <w:rFonts w:ascii="Times New Roman" w:hAnsi="Times New Roman" w:cs="Times New Roman"/>
                <w:sz w:val="24"/>
                <w:szCs w:val="24"/>
                <w:shd w:val="clear" w:color="auto" w:fill="FFFFFF" w:themeFill="background1"/>
                <w:lang w:eastAsia="zh-CN"/>
              </w:rPr>
              <w:t>,</w:t>
            </w:r>
            <w:r w:rsidRPr="0044206E">
              <w:rPr>
                <w:rFonts w:ascii="Times New Roman" w:hAnsi="Times New Roman" w:cs="Times New Roman"/>
                <w:sz w:val="24"/>
                <w:szCs w:val="24"/>
                <w:lang w:eastAsia="zh-CN"/>
              </w:rPr>
              <w:t xml:space="preserve">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F54D31">
            <w:pPr>
              <w:jc w:val="both"/>
              <w:rPr>
                <w:rFonts w:ascii="Times New Roman" w:eastAsia="Times New Roman" w:hAnsi="Times New Roman" w:cs="Times New Roman"/>
                <w:b/>
                <w:i/>
                <w:sz w:val="24"/>
                <w:szCs w:val="24"/>
              </w:rPr>
            </w:pPr>
            <w:r w:rsidRPr="00B540B5">
              <w:rPr>
                <w:rFonts w:ascii="Times New Roman" w:hAnsi="Times New Roman" w:cs="Times New Roman"/>
                <w:b/>
                <w:sz w:val="24"/>
                <w:szCs w:val="24"/>
                <w:lang w:eastAsia="en-US"/>
              </w:rPr>
              <w:t>Гравій, пісок, щебінь згідно ДК021:2015 код 14210000-6- Гравій, пісок, щебінь і наповнювачі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A5B30">
        <w:trPr>
          <w:trHeight w:val="416"/>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125" w:type="dxa"/>
              <w:tblInd w:w="108" w:type="dxa"/>
              <w:tblLayout w:type="fixed"/>
              <w:tblLook w:val="0000" w:firstRow="0" w:lastRow="0" w:firstColumn="0" w:lastColumn="0" w:noHBand="0" w:noVBand="0"/>
            </w:tblPr>
            <w:tblGrid>
              <w:gridCol w:w="624"/>
              <w:gridCol w:w="3393"/>
              <w:gridCol w:w="1004"/>
              <w:gridCol w:w="1104"/>
            </w:tblGrid>
            <w:tr w:rsidR="00F54D31" w:rsidRPr="00C20CAD" w:rsidTr="00F54D31">
              <w:trPr>
                <w:trHeight w:val="415"/>
              </w:trPr>
              <w:tc>
                <w:tcPr>
                  <w:tcW w:w="624" w:type="dxa"/>
                  <w:tcBorders>
                    <w:top w:val="single" w:sz="8" w:space="0" w:color="000000"/>
                    <w:left w:val="single" w:sz="8" w:space="0" w:color="000000"/>
                    <w:bottom w:val="single" w:sz="8" w:space="0" w:color="000000"/>
                    <w:right w:val="single" w:sz="8" w:space="0" w:color="000000"/>
                  </w:tcBorders>
                </w:tcPr>
                <w:p w:rsidR="00F54D31" w:rsidRPr="00C20CAD" w:rsidRDefault="00F54D31" w:rsidP="00AC12D3">
                  <w:pPr>
                    <w:pStyle w:val="af6"/>
                    <w:rPr>
                      <w:rFonts w:eastAsia="Calibri" w:cs="Times New Roman"/>
                      <w:highlight w:val="white"/>
                      <w:lang w:eastAsia="en-US"/>
                    </w:rPr>
                  </w:pPr>
                  <w:r w:rsidRPr="00C20CAD">
                    <w:rPr>
                      <w:rFonts w:eastAsia="Calibri" w:cs="Times New Roman"/>
                      <w:highlight w:val="white"/>
                      <w:lang w:eastAsia="en-US"/>
                    </w:rPr>
                    <w:t>№ з/п</w:t>
                  </w:r>
                </w:p>
              </w:tc>
              <w:tc>
                <w:tcPr>
                  <w:tcW w:w="3393" w:type="dxa"/>
                  <w:tcBorders>
                    <w:top w:val="single" w:sz="8" w:space="0" w:color="000000"/>
                    <w:left w:val="nil"/>
                    <w:bottom w:val="single" w:sz="8" w:space="0" w:color="000000"/>
                    <w:right w:val="single" w:sz="8" w:space="0" w:color="000000"/>
                  </w:tcBorders>
                </w:tcPr>
                <w:p w:rsidR="00F54D31" w:rsidRPr="00C20CAD" w:rsidRDefault="00F54D31" w:rsidP="00AC12D3">
                  <w:pPr>
                    <w:pStyle w:val="af6"/>
                    <w:rPr>
                      <w:rFonts w:eastAsia="Calibri" w:cs="Times New Roman"/>
                      <w:highlight w:val="white"/>
                      <w:lang w:eastAsia="en-US"/>
                    </w:rPr>
                  </w:pPr>
                  <w:r w:rsidRPr="00C20CAD">
                    <w:rPr>
                      <w:rFonts w:eastAsia="Calibri" w:cs="Times New Roman"/>
                      <w:highlight w:val="white"/>
                      <w:lang w:eastAsia="en-US"/>
                    </w:rPr>
                    <w:t>Найменування  товару</w:t>
                  </w:r>
                </w:p>
              </w:tc>
              <w:tc>
                <w:tcPr>
                  <w:tcW w:w="100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F54D31" w:rsidRPr="00C20CAD" w:rsidRDefault="00F54D31" w:rsidP="00AC12D3">
                  <w:pPr>
                    <w:pStyle w:val="af6"/>
                    <w:rPr>
                      <w:rFonts w:eastAsia="Calibri" w:cs="Times New Roman"/>
                      <w:highlight w:val="white"/>
                      <w:lang w:eastAsia="en-US"/>
                    </w:rPr>
                  </w:pPr>
                  <w:r w:rsidRPr="00C20CAD">
                    <w:rPr>
                      <w:rFonts w:eastAsia="Calibri" w:cs="Times New Roman"/>
                      <w:highlight w:val="white"/>
                      <w:lang w:eastAsia="en-US"/>
                    </w:rPr>
                    <w:t>Од. виміру</w:t>
                  </w:r>
                </w:p>
              </w:tc>
              <w:tc>
                <w:tcPr>
                  <w:tcW w:w="11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4D31" w:rsidRPr="00C20CAD" w:rsidRDefault="00F54D31" w:rsidP="00AC12D3">
                  <w:pPr>
                    <w:pStyle w:val="af6"/>
                    <w:rPr>
                      <w:rFonts w:eastAsia="Calibri" w:cs="Times New Roman"/>
                      <w:highlight w:val="white"/>
                      <w:lang w:eastAsia="en-US"/>
                    </w:rPr>
                  </w:pPr>
                  <w:r w:rsidRPr="00C20CAD">
                    <w:rPr>
                      <w:rFonts w:eastAsia="Calibri" w:cs="Times New Roman"/>
                      <w:highlight w:val="white"/>
                      <w:lang w:eastAsia="en-US"/>
                    </w:rPr>
                    <w:t>Кількість</w:t>
                  </w:r>
                </w:p>
              </w:tc>
            </w:tr>
            <w:tr w:rsidR="00F54D31" w:rsidRPr="00C20CAD" w:rsidTr="00F54D31">
              <w:trPr>
                <w:trHeight w:val="290"/>
              </w:trPr>
              <w:tc>
                <w:tcPr>
                  <w:tcW w:w="624" w:type="dxa"/>
                  <w:tcBorders>
                    <w:top w:val="nil"/>
                    <w:left w:val="single" w:sz="8" w:space="0" w:color="000000"/>
                    <w:bottom w:val="single" w:sz="8" w:space="0" w:color="000000"/>
                    <w:right w:val="single" w:sz="8" w:space="0" w:color="000000"/>
                  </w:tcBorders>
                </w:tcPr>
                <w:p w:rsidR="00F54D31" w:rsidRPr="00C20CAD" w:rsidRDefault="00F54D31" w:rsidP="00AC12D3">
                  <w:pPr>
                    <w:pStyle w:val="af6"/>
                    <w:rPr>
                      <w:rFonts w:eastAsia="Calibri" w:cs="Times New Roman"/>
                      <w:color w:val="000000"/>
                      <w:highlight w:val="white"/>
                      <w:lang w:eastAsia="en-US"/>
                    </w:rPr>
                  </w:pPr>
                  <w:r w:rsidRPr="00C20CAD">
                    <w:rPr>
                      <w:rFonts w:eastAsia="Calibri" w:cs="Times New Roman"/>
                      <w:color w:val="000000"/>
                      <w:highlight w:val="white"/>
                      <w:lang w:eastAsia="en-US"/>
                    </w:rPr>
                    <w:t xml:space="preserve"> 1</w:t>
                  </w:r>
                </w:p>
              </w:tc>
              <w:tc>
                <w:tcPr>
                  <w:tcW w:w="3393" w:type="dxa"/>
                  <w:tcBorders>
                    <w:top w:val="nil"/>
                    <w:left w:val="nil"/>
                    <w:bottom w:val="single" w:sz="8" w:space="0" w:color="000000"/>
                    <w:right w:val="single" w:sz="8" w:space="0" w:color="000000"/>
                  </w:tcBorders>
                  <w:vAlign w:val="bottom"/>
                </w:tcPr>
                <w:p w:rsidR="00F54D31" w:rsidRPr="00510BC4" w:rsidRDefault="00F54D31" w:rsidP="00AC12D3">
                  <w:pPr>
                    <w:pStyle w:val="rvps2"/>
                    <w:rPr>
                      <w:rFonts w:eastAsia="Calibri"/>
                      <w:sz w:val="22"/>
                      <w:szCs w:val="22"/>
                      <w:lang w:eastAsia="en-US"/>
                    </w:rPr>
                  </w:pPr>
                  <w:r w:rsidRPr="00510BC4">
                    <w:rPr>
                      <w:rFonts w:eastAsia="Calibri"/>
                      <w:sz w:val="22"/>
                      <w:szCs w:val="22"/>
                    </w:rPr>
                    <w:t>Пісок</w:t>
                  </w:r>
                </w:p>
              </w:tc>
              <w:tc>
                <w:tcPr>
                  <w:tcW w:w="1004"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F54D31" w:rsidRPr="00510BC4" w:rsidRDefault="00F54D31" w:rsidP="00AC12D3">
                  <w:pPr>
                    <w:pStyle w:val="rvps2"/>
                    <w:rPr>
                      <w:sz w:val="22"/>
                      <w:szCs w:val="22"/>
                    </w:rPr>
                  </w:pPr>
                  <w:r w:rsidRPr="00510BC4">
                    <w:rPr>
                      <w:sz w:val="22"/>
                      <w:szCs w:val="22"/>
                    </w:rPr>
                    <w:t>т</w:t>
                  </w:r>
                </w:p>
              </w:tc>
              <w:tc>
                <w:tcPr>
                  <w:tcW w:w="110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54D31" w:rsidRPr="00510BC4" w:rsidRDefault="00F54D31" w:rsidP="00AC12D3">
                  <w:pPr>
                    <w:pStyle w:val="rvps2"/>
                    <w:rPr>
                      <w:sz w:val="22"/>
                      <w:szCs w:val="22"/>
                    </w:rPr>
                  </w:pPr>
                  <w:r w:rsidRPr="00510BC4">
                    <w:rPr>
                      <w:sz w:val="22"/>
                      <w:szCs w:val="22"/>
                    </w:rPr>
                    <w:t>1000</w:t>
                  </w:r>
                </w:p>
              </w:tc>
            </w:tr>
            <w:tr w:rsidR="00F54D31" w:rsidRPr="00C20CAD" w:rsidTr="00F54D31">
              <w:trPr>
                <w:trHeight w:val="127"/>
              </w:trPr>
              <w:tc>
                <w:tcPr>
                  <w:tcW w:w="624" w:type="dxa"/>
                  <w:tcBorders>
                    <w:top w:val="nil"/>
                    <w:left w:val="single" w:sz="8" w:space="0" w:color="000000"/>
                    <w:bottom w:val="nil"/>
                    <w:right w:val="single" w:sz="8" w:space="0" w:color="000000"/>
                  </w:tcBorders>
                </w:tcPr>
                <w:p w:rsidR="00F54D31" w:rsidRPr="00C20CAD" w:rsidRDefault="00F54D31" w:rsidP="00AC12D3">
                  <w:pPr>
                    <w:pStyle w:val="af6"/>
                    <w:rPr>
                      <w:rFonts w:eastAsia="Calibri" w:cs="Times New Roman"/>
                      <w:color w:val="000000"/>
                      <w:highlight w:val="white"/>
                      <w:lang w:eastAsia="en-US"/>
                    </w:rPr>
                  </w:pPr>
                  <w:r w:rsidRPr="00C20CAD">
                    <w:rPr>
                      <w:rFonts w:eastAsia="Calibri" w:cs="Times New Roman"/>
                      <w:color w:val="000000"/>
                      <w:highlight w:val="white"/>
                      <w:lang w:eastAsia="en-US"/>
                    </w:rPr>
                    <w:t>2</w:t>
                  </w:r>
                </w:p>
              </w:tc>
              <w:tc>
                <w:tcPr>
                  <w:tcW w:w="3393" w:type="dxa"/>
                  <w:tcBorders>
                    <w:top w:val="nil"/>
                    <w:left w:val="nil"/>
                    <w:bottom w:val="nil"/>
                    <w:right w:val="single" w:sz="8" w:space="0" w:color="000000"/>
                  </w:tcBorders>
                  <w:vAlign w:val="bottom"/>
                </w:tcPr>
                <w:p w:rsidR="00F54D31" w:rsidRPr="00510BC4" w:rsidRDefault="00F54D31" w:rsidP="00AC12D3">
                  <w:pPr>
                    <w:pStyle w:val="rvps2"/>
                    <w:rPr>
                      <w:rFonts w:eastAsia="Calibri"/>
                      <w:sz w:val="22"/>
                      <w:szCs w:val="22"/>
                      <w:lang w:eastAsia="en-US"/>
                    </w:rPr>
                  </w:pPr>
                  <w:r w:rsidRPr="00510BC4">
                    <w:rPr>
                      <w:rFonts w:eastAsia="Calibri"/>
                      <w:sz w:val="22"/>
                      <w:szCs w:val="22"/>
                    </w:rPr>
                    <w:t>Щебінь 5/20</w:t>
                  </w:r>
                </w:p>
              </w:tc>
              <w:tc>
                <w:tcPr>
                  <w:tcW w:w="1004"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F54D31" w:rsidRPr="00510BC4" w:rsidRDefault="00F54D31" w:rsidP="00AC12D3">
                  <w:pPr>
                    <w:pStyle w:val="rvps2"/>
                    <w:rPr>
                      <w:sz w:val="22"/>
                      <w:szCs w:val="22"/>
                    </w:rPr>
                  </w:pPr>
                  <w:r w:rsidRPr="00510BC4">
                    <w:rPr>
                      <w:sz w:val="22"/>
                      <w:szCs w:val="22"/>
                    </w:rPr>
                    <w:t>т</w:t>
                  </w:r>
                </w:p>
              </w:tc>
              <w:tc>
                <w:tcPr>
                  <w:tcW w:w="1104" w:type="dxa"/>
                  <w:tcBorders>
                    <w:top w:val="nil"/>
                    <w:left w:val="nil"/>
                    <w:bottom w:val="nil"/>
                    <w:right w:val="single" w:sz="8" w:space="0" w:color="000000"/>
                  </w:tcBorders>
                  <w:tcMar>
                    <w:top w:w="100" w:type="dxa"/>
                    <w:left w:w="100" w:type="dxa"/>
                    <w:bottom w:w="100" w:type="dxa"/>
                    <w:right w:w="100" w:type="dxa"/>
                  </w:tcMar>
                  <w:vAlign w:val="center"/>
                </w:tcPr>
                <w:p w:rsidR="00F54D31" w:rsidRPr="00510BC4" w:rsidRDefault="00F54D31" w:rsidP="00AC12D3">
                  <w:pPr>
                    <w:pStyle w:val="rvps2"/>
                    <w:rPr>
                      <w:sz w:val="22"/>
                      <w:szCs w:val="22"/>
                    </w:rPr>
                  </w:pPr>
                  <w:r w:rsidRPr="00510BC4">
                    <w:rPr>
                      <w:sz w:val="22"/>
                      <w:szCs w:val="22"/>
                    </w:rPr>
                    <w:t>300</w:t>
                  </w:r>
                </w:p>
              </w:tc>
            </w:tr>
            <w:tr w:rsidR="00F54D31" w:rsidRPr="00C20CAD" w:rsidTr="00F54D31">
              <w:trPr>
                <w:trHeight w:val="127"/>
              </w:trPr>
              <w:tc>
                <w:tcPr>
                  <w:tcW w:w="624" w:type="dxa"/>
                  <w:tcBorders>
                    <w:top w:val="single" w:sz="4" w:space="0" w:color="auto"/>
                    <w:left w:val="single" w:sz="8" w:space="0" w:color="000000"/>
                    <w:bottom w:val="nil"/>
                    <w:right w:val="single" w:sz="8" w:space="0" w:color="000000"/>
                  </w:tcBorders>
                </w:tcPr>
                <w:p w:rsidR="00F54D31" w:rsidRPr="00C20CAD" w:rsidRDefault="00F54D31" w:rsidP="00AC12D3">
                  <w:pPr>
                    <w:pStyle w:val="af6"/>
                    <w:rPr>
                      <w:rFonts w:eastAsia="Calibri" w:cs="Times New Roman"/>
                      <w:color w:val="000000"/>
                      <w:highlight w:val="white"/>
                      <w:lang w:eastAsia="en-US"/>
                    </w:rPr>
                  </w:pPr>
                  <w:r w:rsidRPr="00C20CAD">
                    <w:rPr>
                      <w:rFonts w:eastAsia="Calibri" w:cs="Times New Roman"/>
                      <w:color w:val="000000"/>
                      <w:highlight w:val="white"/>
                      <w:lang w:eastAsia="en-US"/>
                    </w:rPr>
                    <w:t>3</w:t>
                  </w:r>
                </w:p>
              </w:tc>
              <w:tc>
                <w:tcPr>
                  <w:tcW w:w="3393" w:type="dxa"/>
                  <w:tcBorders>
                    <w:top w:val="single" w:sz="4" w:space="0" w:color="auto"/>
                    <w:left w:val="nil"/>
                    <w:bottom w:val="nil"/>
                    <w:right w:val="single" w:sz="8" w:space="0" w:color="000000"/>
                  </w:tcBorders>
                  <w:vAlign w:val="bottom"/>
                </w:tcPr>
                <w:p w:rsidR="00F54D31" w:rsidRPr="00510BC4" w:rsidRDefault="00F54D31" w:rsidP="00AC12D3">
                  <w:pPr>
                    <w:pStyle w:val="rvps2"/>
                    <w:rPr>
                      <w:rFonts w:eastAsia="Calibri"/>
                      <w:sz w:val="22"/>
                      <w:szCs w:val="22"/>
                      <w:lang w:eastAsia="en-US"/>
                    </w:rPr>
                  </w:pPr>
                  <w:r w:rsidRPr="00510BC4">
                    <w:rPr>
                      <w:rFonts w:eastAsia="Calibri"/>
                      <w:sz w:val="22"/>
                      <w:szCs w:val="22"/>
                    </w:rPr>
                    <w:t>Щебінь 20/40</w:t>
                  </w:r>
                </w:p>
              </w:tc>
              <w:tc>
                <w:tcPr>
                  <w:tcW w:w="1004"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F54D31" w:rsidRPr="00510BC4" w:rsidRDefault="00F54D31" w:rsidP="00AC12D3">
                  <w:pPr>
                    <w:pStyle w:val="rvps2"/>
                    <w:rPr>
                      <w:sz w:val="22"/>
                      <w:szCs w:val="22"/>
                    </w:rPr>
                  </w:pPr>
                  <w:r w:rsidRPr="00510BC4">
                    <w:rPr>
                      <w:sz w:val="22"/>
                      <w:szCs w:val="22"/>
                    </w:rPr>
                    <w:t>т</w:t>
                  </w:r>
                </w:p>
              </w:tc>
              <w:tc>
                <w:tcPr>
                  <w:tcW w:w="1104"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F54D31" w:rsidRPr="00510BC4" w:rsidRDefault="00F54D31" w:rsidP="00AC12D3">
                  <w:pPr>
                    <w:pStyle w:val="rvps2"/>
                    <w:rPr>
                      <w:sz w:val="22"/>
                      <w:szCs w:val="22"/>
                    </w:rPr>
                  </w:pPr>
                  <w:r w:rsidRPr="00510BC4">
                    <w:rPr>
                      <w:sz w:val="22"/>
                      <w:szCs w:val="22"/>
                    </w:rPr>
                    <w:t>300</w:t>
                  </w:r>
                </w:p>
              </w:tc>
            </w:tr>
            <w:tr w:rsidR="00F54D31" w:rsidRPr="00C20CAD" w:rsidTr="00F54D31">
              <w:trPr>
                <w:trHeight w:val="227"/>
              </w:trPr>
              <w:tc>
                <w:tcPr>
                  <w:tcW w:w="624" w:type="dxa"/>
                  <w:tcBorders>
                    <w:top w:val="single" w:sz="4" w:space="0" w:color="auto"/>
                    <w:left w:val="single" w:sz="8" w:space="0" w:color="000000"/>
                    <w:bottom w:val="single" w:sz="4" w:space="0" w:color="auto"/>
                    <w:right w:val="single" w:sz="8" w:space="0" w:color="000000"/>
                  </w:tcBorders>
                </w:tcPr>
                <w:p w:rsidR="00F54D31" w:rsidRPr="00C20CAD" w:rsidRDefault="00F54D31" w:rsidP="00AC12D3">
                  <w:pPr>
                    <w:pStyle w:val="af6"/>
                    <w:rPr>
                      <w:rFonts w:eastAsia="Calibri" w:cs="Times New Roman"/>
                      <w:color w:val="000000"/>
                      <w:highlight w:val="white"/>
                      <w:lang w:eastAsia="en-US"/>
                    </w:rPr>
                  </w:pPr>
                  <w:r w:rsidRPr="00C20CAD">
                    <w:rPr>
                      <w:rFonts w:eastAsia="Calibri" w:cs="Times New Roman"/>
                      <w:color w:val="000000"/>
                      <w:highlight w:val="white"/>
                      <w:lang w:eastAsia="en-US"/>
                    </w:rPr>
                    <w:t>4</w:t>
                  </w:r>
                </w:p>
              </w:tc>
              <w:tc>
                <w:tcPr>
                  <w:tcW w:w="3393" w:type="dxa"/>
                  <w:tcBorders>
                    <w:top w:val="single" w:sz="4" w:space="0" w:color="auto"/>
                    <w:left w:val="nil"/>
                    <w:bottom w:val="single" w:sz="4" w:space="0" w:color="auto"/>
                    <w:right w:val="single" w:sz="8" w:space="0" w:color="000000"/>
                  </w:tcBorders>
                </w:tcPr>
                <w:p w:rsidR="00F54D31" w:rsidRPr="00510BC4" w:rsidRDefault="00F54D31" w:rsidP="00AC12D3">
                  <w:pPr>
                    <w:pStyle w:val="rvps2"/>
                    <w:rPr>
                      <w:rFonts w:eastAsia="Calibri"/>
                      <w:sz w:val="22"/>
                      <w:szCs w:val="22"/>
                      <w:lang w:eastAsia="en-US"/>
                    </w:rPr>
                  </w:pPr>
                  <w:r w:rsidRPr="00510BC4">
                    <w:rPr>
                      <w:rFonts w:eastAsia="Calibri"/>
                      <w:sz w:val="22"/>
                      <w:szCs w:val="22"/>
                    </w:rPr>
                    <w:t>Щебінь кубовидний</w:t>
                  </w:r>
                  <w:r w:rsidR="00A92320">
                    <w:rPr>
                      <w:rFonts w:eastAsia="Calibri"/>
                      <w:sz w:val="22"/>
                      <w:szCs w:val="22"/>
                    </w:rPr>
                    <w:t xml:space="preserve"> </w:t>
                  </w:r>
                  <w:r w:rsidRPr="00510BC4">
                    <w:rPr>
                      <w:rFonts w:eastAsia="Calibri"/>
                      <w:sz w:val="22"/>
                      <w:szCs w:val="22"/>
                    </w:rPr>
                    <w:t>2/5</w:t>
                  </w:r>
                </w:p>
              </w:tc>
              <w:tc>
                <w:tcPr>
                  <w:tcW w:w="1004"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54D31" w:rsidRPr="00510BC4" w:rsidRDefault="00F54D31" w:rsidP="00AC12D3">
                  <w:pPr>
                    <w:pStyle w:val="rvps2"/>
                    <w:rPr>
                      <w:sz w:val="22"/>
                      <w:szCs w:val="22"/>
                    </w:rPr>
                  </w:pPr>
                  <w:r w:rsidRPr="00510BC4">
                    <w:rPr>
                      <w:sz w:val="22"/>
                      <w:szCs w:val="22"/>
                    </w:rPr>
                    <w:t>т</w:t>
                  </w:r>
                </w:p>
              </w:tc>
              <w:tc>
                <w:tcPr>
                  <w:tcW w:w="110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54D31" w:rsidRPr="00510BC4" w:rsidRDefault="00F54D31" w:rsidP="00AC12D3">
                  <w:pPr>
                    <w:pStyle w:val="rvps2"/>
                    <w:rPr>
                      <w:sz w:val="22"/>
                      <w:szCs w:val="22"/>
                    </w:rPr>
                  </w:pPr>
                  <w:r w:rsidRPr="00510BC4">
                    <w:rPr>
                      <w:sz w:val="22"/>
                      <w:szCs w:val="22"/>
                    </w:rPr>
                    <w:t>200</w:t>
                  </w:r>
                </w:p>
              </w:tc>
            </w:tr>
            <w:tr w:rsidR="00F54D31" w:rsidRPr="00C20CAD" w:rsidTr="00F54D31">
              <w:trPr>
                <w:trHeight w:val="250"/>
              </w:trPr>
              <w:tc>
                <w:tcPr>
                  <w:tcW w:w="624" w:type="dxa"/>
                  <w:tcBorders>
                    <w:top w:val="single" w:sz="4" w:space="0" w:color="auto"/>
                    <w:left w:val="single" w:sz="8" w:space="0" w:color="000000"/>
                    <w:bottom w:val="single" w:sz="4" w:space="0" w:color="auto"/>
                    <w:right w:val="single" w:sz="8" w:space="0" w:color="000000"/>
                  </w:tcBorders>
                </w:tcPr>
                <w:p w:rsidR="00F54D31" w:rsidRPr="00C20CAD" w:rsidRDefault="00F54D31" w:rsidP="00AC12D3">
                  <w:pPr>
                    <w:pStyle w:val="af6"/>
                    <w:rPr>
                      <w:rFonts w:eastAsia="Calibri" w:cs="Times New Roman"/>
                      <w:color w:val="000000"/>
                      <w:highlight w:val="white"/>
                      <w:lang w:eastAsia="en-US"/>
                    </w:rPr>
                  </w:pPr>
                  <w:r w:rsidRPr="00C20CAD">
                    <w:rPr>
                      <w:rFonts w:eastAsia="Calibri" w:cs="Times New Roman"/>
                      <w:color w:val="000000"/>
                      <w:highlight w:val="white"/>
                      <w:lang w:eastAsia="en-US"/>
                    </w:rPr>
                    <w:t>5</w:t>
                  </w:r>
                </w:p>
              </w:tc>
              <w:tc>
                <w:tcPr>
                  <w:tcW w:w="3393" w:type="dxa"/>
                  <w:tcBorders>
                    <w:top w:val="single" w:sz="4" w:space="0" w:color="auto"/>
                    <w:left w:val="nil"/>
                    <w:bottom w:val="single" w:sz="4" w:space="0" w:color="auto"/>
                    <w:right w:val="single" w:sz="8" w:space="0" w:color="000000"/>
                  </w:tcBorders>
                </w:tcPr>
                <w:p w:rsidR="00F54D31" w:rsidRPr="00510BC4" w:rsidRDefault="00F54D31" w:rsidP="00AC12D3">
                  <w:pPr>
                    <w:pStyle w:val="rvps2"/>
                    <w:rPr>
                      <w:rFonts w:eastAsia="Calibri"/>
                      <w:sz w:val="22"/>
                      <w:szCs w:val="22"/>
                      <w:lang w:eastAsia="en-US"/>
                    </w:rPr>
                  </w:pPr>
                  <w:r w:rsidRPr="00510BC4">
                    <w:rPr>
                      <w:rFonts w:eastAsia="Calibri"/>
                      <w:sz w:val="22"/>
                      <w:szCs w:val="22"/>
                    </w:rPr>
                    <w:t>Відсів</w:t>
                  </w:r>
                </w:p>
              </w:tc>
              <w:tc>
                <w:tcPr>
                  <w:tcW w:w="1004"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54D31" w:rsidRPr="00510BC4" w:rsidRDefault="00F54D31" w:rsidP="00AC12D3">
                  <w:pPr>
                    <w:pStyle w:val="rvps2"/>
                    <w:rPr>
                      <w:sz w:val="22"/>
                      <w:szCs w:val="22"/>
                    </w:rPr>
                  </w:pPr>
                  <w:r w:rsidRPr="00510BC4">
                    <w:rPr>
                      <w:sz w:val="22"/>
                      <w:szCs w:val="22"/>
                    </w:rPr>
                    <w:t>т</w:t>
                  </w:r>
                </w:p>
              </w:tc>
              <w:tc>
                <w:tcPr>
                  <w:tcW w:w="110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54D31" w:rsidRPr="00510BC4" w:rsidRDefault="00F54D31" w:rsidP="00AC12D3">
                  <w:pPr>
                    <w:pStyle w:val="rvps2"/>
                    <w:rPr>
                      <w:sz w:val="22"/>
                      <w:szCs w:val="22"/>
                    </w:rPr>
                  </w:pPr>
                  <w:r w:rsidRPr="00510BC4">
                    <w:rPr>
                      <w:sz w:val="22"/>
                      <w:szCs w:val="22"/>
                    </w:rPr>
                    <w:t>200</w:t>
                  </w:r>
                </w:p>
              </w:tc>
            </w:tr>
          </w:tbl>
          <w:p w:rsidR="00466315" w:rsidRDefault="00466315">
            <w:pPr>
              <w:widowControl w:val="0"/>
              <w:ind w:right="120"/>
              <w:jc w:val="both"/>
              <w:rPr>
                <w:rFonts w:ascii="Times New Roman" w:eastAsia="Times New Roman" w:hAnsi="Times New Roman" w:cs="Times New Roman"/>
                <w:i/>
                <w:color w:val="4A86E8"/>
                <w:sz w:val="24"/>
                <w:szCs w:val="24"/>
                <w:highlight w:val="white"/>
              </w:rPr>
            </w:pPr>
          </w:p>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Default="00E50201">
            <w:pPr>
              <w:widowControl w:val="0"/>
              <w:rPr>
                <w:rFonts w:ascii="Times New Roman" w:eastAsia="Times New Roman" w:hAnsi="Times New Roman" w:cs="Times New Roman"/>
                <w:sz w:val="24"/>
                <w:szCs w:val="24"/>
                <w:highlight w:val="cyan"/>
              </w:rPr>
            </w:pPr>
            <w:r w:rsidRPr="004E7482">
              <w:rPr>
                <w:rFonts w:ascii="Times New Roman" w:eastAsia="Times New Roman" w:hAnsi="Times New Roman"/>
                <w:sz w:val="24"/>
                <w:szCs w:val="24"/>
              </w:rPr>
              <w:t>з моменту підп</w:t>
            </w:r>
            <w:r w:rsidR="00A92320">
              <w:rPr>
                <w:rFonts w:ascii="Times New Roman" w:eastAsia="Times New Roman" w:hAnsi="Times New Roman"/>
                <w:sz w:val="24"/>
                <w:szCs w:val="24"/>
              </w:rPr>
              <w:t>исання договору та по 31.12.2024</w:t>
            </w:r>
            <w:r w:rsidRPr="004E7482">
              <w:rPr>
                <w:rFonts w:ascii="Times New Roman" w:eastAsia="Times New Roman" w:hAnsi="Times New Roman"/>
                <w:sz w:val="24"/>
                <w:szCs w:val="24"/>
              </w:rPr>
              <w:t xml:space="preserve"> р.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313CE">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w:t>
            </w:r>
            <w:r w:rsidRPr="00E57D00">
              <w:rPr>
                <w:rFonts w:ascii="Times New Roman" w:eastAsia="Times New Roman" w:hAnsi="Times New Roman" w:cs="Times New Roman"/>
                <w:sz w:val="24"/>
                <w:szCs w:val="24"/>
              </w:rPr>
              <w:lastRenderedPageBreak/>
              <w:t xml:space="preserve">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466315" w:rsidRDefault="009F5D81" w:rsidP="003E1AC8">
            <w:pPr>
              <w:spacing w:before="150" w:after="150"/>
              <w:jc w:val="both"/>
              <w:rPr>
                <w:rFonts w:ascii="Times New Roman" w:eastAsia="Times New Roman" w:hAnsi="Times New Roman" w:cs="Times New Roman"/>
                <w:color w:val="00B050"/>
                <w:sz w:val="24"/>
                <w:szCs w:val="24"/>
                <w:highlight w:val="white"/>
              </w:rPr>
            </w:pPr>
            <w:r>
              <w:rPr>
                <w:rFonts w:ascii="Times New Roman" w:eastAsia="Times New Roman" w:hAnsi="Times New Roman"/>
                <w:b/>
                <w:sz w:val="24"/>
                <w:szCs w:val="24"/>
                <w:u w:val="single"/>
              </w:rPr>
              <w:t>Не вимагається.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466315" w:rsidRDefault="002D09CD" w:rsidP="002615F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sz w:val="24"/>
                <w:szCs w:val="24"/>
              </w:rPr>
              <w:t>Не вимагається.</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sidR="003313CE">
              <w:rPr>
                <w:rFonts w:ascii="Times New Roman" w:eastAsia="Times New Roman" w:hAnsi="Times New Roman" w:cs="Times New Roman"/>
                <w:sz w:val="24"/>
                <w:szCs w:val="24"/>
                <w:highlight w:val="white"/>
              </w:rPr>
              <w:lastRenderedPageBreak/>
              <w:t>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w:t>
            </w:r>
            <w:r w:rsidRPr="008F67DC">
              <w:rPr>
                <w:rFonts w:ascii="Times New Roman" w:eastAsia="Times New Roman" w:hAnsi="Times New Roman"/>
                <w:sz w:val="24"/>
                <w:szCs w:val="24"/>
              </w:rPr>
              <w:lastRenderedPageBreak/>
              <w:t xml:space="preserve">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15</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D307AF">
              <w:rPr>
                <w:rFonts w:ascii="Times New Roman" w:eastAsia="Times New Roman" w:hAnsi="Times New Roman"/>
                <w:sz w:val="24"/>
                <w:szCs w:val="24"/>
              </w:rPr>
              <w:t xml:space="preserve">: </w:t>
            </w:r>
            <w:r w:rsidR="00510665" w:rsidRPr="00D307AF">
              <w:rPr>
                <w:rFonts w:ascii="Times New Roman" w:eastAsia="Times New Roman" w:hAnsi="Times New Roman"/>
                <w:b/>
                <w:sz w:val="24"/>
                <w:szCs w:val="24"/>
              </w:rPr>
              <w:t xml:space="preserve">05 </w:t>
            </w:r>
            <w:r w:rsidR="00853048" w:rsidRPr="00D307AF">
              <w:rPr>
                <w:rFonts w:ascii="Times New Roman" w:eastAsia="Times New Roman" w:hAnsi="Times New Roman"/>
                <w:b/>
                <w:sz w:val="24"/>
                <w:szCs w:val="24"/>
              </w:rPr>
              <w:t>жовтня</w:t>
            </w:r>
            <w:r w:rsidRPr="00D307AF">
              <w:rPr>
                <w:rFonts w:ascii="Times New Roman" w:eastAsia="Times New Roman" w:hAnsi="Times New Roman"/>
                <w:b/>
                <w:sz w:val="24"/>
                <w:szCs w:val="24"/>
              </w:rPr>
              <w:t xml:space="preserve">  2023 р</w:t>
            </w:r>
            <w:bookmarkStart w:id="5" w:name="_GoBack"/>
            <w:bookmarkEnd w:id="5"/>
            <w:r w:rsidRPr="00D307AF">
              <w:rPr>
                <w:rFonts w:ascii="Times New Roman" w:eastAsia="Times New Roman" w:hAnsi="Times New Roman"/>
                <w:b/>
                <w:sz w:val="24"/>
                <w:szCs w:val="24"/>
              </w:rPr>
              <w:t>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 xml:space="preserve">До розгляду  не приймається тендерна пропозиція, ціна якої є </w:t>
            </w:r>
            <w:r w:rsidRPr="0072513E">
              <w:rPr>
                <w:rFonts w:ascii="Times New Roman" w:eastAsia="Times New Roman" w:hAnsi="Times New Roman" w:cs="Times New Roman"/>
                <w:color w:val="000000" w:themeColor="text1"/>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72513E">
              <w:rPr>
                <w:rFonts w:ascii="Times New Roman" w:eastAsia="Times New Roman" w:hAnsi="Times New Roman" w:cs="Times New Roman"/>
                <w:color w:val="000000" w:themeColor="text1"/>
                <w:sz w:val="24"/>
                <w:szCs w:val="24"/>
                <w:highlight w:val="white"/>
              </w:rPr>
              <w:lastRenderedPageBreak/>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72513E">
              <w:rPr>
                <w:rFonts w:ascii="Times New Roman" w:eastAsia="Times New Roman" w:hAnsi="Times New Roman" w:cs="Times New Roman"/>
                <w:color w:val="000000" w:themeColor="text1"/>
                <w:sz w:val="24"/>
                <w:szCs w:val="24"/>
                <w:highlight w:val="white"/>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8411FB">
              <w:rPr>
                <w:rFonts w:ascii="Times New Roman" w:eastAsia="Times New Roman" w:hAnsi="Times New Roman" w:cs="Times New Roman"/>
                <w:color w:val="000000" w:themeColor="text1"/>
                <w:sz w:val="24"/>
                <w:szCs w:val="24"/>
                <w:highlight w:val="white"/>
              </w:rPr>
              <w:lastRenderedPageBreak/>
              <w:t>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Pr>
                <w:rFonts w:ascii="Times New Roman" w:eastAsia="Times New Roman" w:hAnsi="Times New Roman" w:cs="Times New Roman"/>
                <w:sz w:val="24"/>
                <w:szCs w:val="24"/>
                <w:highlight w:val="white"/>
              </w:rPr>
              <w:lastRenderedPageBreak/>
              <w:t>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B26F63" w:rsidRPr="00B26F63">
              <w:rPr>
                <w:rFonts w:ascii="Times New Roman" w:eastAsia="Times New Roman" w:hAnsi="Times New Roman" w:cs="Times New Roman"/>
                <w:color w:val="000000" w:themeColor="text1"/>
                <w:sz w:val="24"/>
                <w:szCs w:val="24"/>
              </w:rPr>
              <w:t>5</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Місцезнаходження Замовника: 65007, м. Одеса, вул. </w:t>
            </w:r>
            <w:r w:rsidRPr="000D5A4D">
              <w:rPr>
                <w:rFonts w:ascii="Times New Roman" w:eastAsia="Times New Roman" w:hAnsi="Times New Roman"/>
                <w:sz w:val="24"/>
                <w:szCs w:val="24"/>
              </w:rPr>
              <w:lastRenderedPageBreak/>
              <w:t>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B26F63" w:rsidRPr="00B26F63">
              <w:rPr>
                <w:rFonts w:ascii="Times New Roman" w:eastAsia="Times New Roman" w:hAnsi="Times New Roman" w:cs="Times New Roman"/>
                <w:color w:val="000000"/>
                <w:sz w:val="24"/>
                <w:szCs w:val="24"/>
              </w:rPr>
              <w:t xml:space="preserve">5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w:t>
            </w:r>
            <w:r>
              <w:rPr>
                <w:rFonts w:ascii="Times New Roman" w:eastAsia="Times New Roman" w:hAnsi="Times New Roman" w:cs="Times New Roman"/>
                <w:color w:val="000000"/>
                <w:sz w:val="24"/>
                <w:szCs w:val="24"/>
                <w:highlight w:val="white"/>
              </w:rPr>
              <w:lastRenderedPageBreak/>
              <w:t xml:space="preserve">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20" w:rsidRDefault="00857820">
      <w:pPr>
        <w:spacing w:after="0" w:line="240" w:lineRule="auto"/>
      </w:pPr>
      <w:r>
        <w:separator/>
      </w:r>
    </w:p>
  </w:endnote>
  <w:endnote w:type="continuationSeparator" w:id="0">
    <w:p w:rsidR="00857820" w:rsidRDefault="0085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20" w:rsidRDefault="008578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307A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20" w:rsidRDefault="00857820">
      <w:pPr>
        <w:spacing w:after="0" w:line="240" w:lineRule="auto"/>
      </w:pPr>
      <w:r>
        <w:separator/>
      </w:r>
    </w:p>
  </w:footnote>
  <w:footnote w:type="continuationSeparator" w:id="0">
    <w:p w:rsidR="00857820" w:rsidRDefault="00857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20" w:rsidRDefault="0085782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8187F"/>
    <w:rsid w:val="000973C6"/>
    <w:rsid w:val="000A504E"/>
    <w:rsid w:val="000F138D"/>
    <w:rsid w:val="001751EB"/>
    <w:rsid w:val="00180A03"/>
    <w:rsid w:val="00185322"/>
    <w:rsid w:val="00195E7C"/>
    <w:rsid w:val="00223120"/>
    <w:rsid w:val="002615F1"/>
    <w:rsid w:val="00263EC4"/>
    <w:rsid w:val="002D09CD"/>
    <w:rsid w:val="002F700F"/>
    <w:rsid w:val="003313CE"/>
    <w:rsid w:val="0039394C"/>
    <w:rsid w:val="00396502"/>
    <w:rsid w:val="003B0BDE"/>
    <w:rsid w:val="003B0BE7"/>
    <w:rsid w:val="003B25B7"/>
    <w:rsid w:val="003C3C2E"/>
    <w:rsid w:val="003D391F"/>
    <w:rsid w:val="003E1AC8"/>
    <w:rsid w:val="0044206E"/>
    <w:rsid w:val="00466315"/>
    <w:rsid w:val="00490731"/>
    <w:rsid w:val="004A5A7E"/>
    <w:rsid w:val="004C143C"/>
    <w:rsid w:val="005003C1"/>
    <w:rsid w:val="00510665"/>
    <w:rsid w:val="005A4465"/>
    <w:rsid w:val="005A5B30"/>
    <w:rsid w:val="005D4593"/>
    <w:rsid w:val="005E144E"/>
    <w:rsid w:val="006648BB"/>
    <w:rsid w:val="00710C1E"/>
    <w:rsid w:val="0072513E"/>
    <w:rsid w:val="007272A8"/>
    <w:rsid w:val="00791685"/>
    <w:rsid w:val="00796BA4"/>
    <w:rsid w:val="007A3420"/>
    <w:rsid w:val="007D67F1"/>
    <w:rsid w:val="007F6ED3"/>
    <w:rsid w:val="008411FB"/>
    <w:rsid w:val="00853048"/>
    <w:rsid w:val="00857820"/>
    <w:rsid w:val="008766F8"/>
    <w:rsid w:val="00891712"/>
    <w:rsid w:val="008D2C4C"/>
    <w:rsid w:val="008E7258"/>
    <w:rsid w:val="00927D91"/>
    <w:rsid w:val="00973E01"/>
    <w:rsid w:val="009E3323"/>
    <w:rsid w:val="009F5D81"/>
    <w:rsid w:val="00A1445C"/>
    <w:rsid w:val="00A71ED7"/>
    <w:rsid w:val="00A759AB"/>
    <w:rsid w:val="00A84FE4"/>
    <w:rsid w:val="00A875EB"/>
    <w:rsid w:val="00A92320"/>
    <w:rsid w:val="00AB5F41"/>
    <w:rsid w:val="00B075B9"/>
    <w:rsid w:val="00B26F63"/>
    <w:rsid w:val="00B44E8A"/>
    <w:rsid w:val="00B71198"/>
    <w:rsid w:val="00B72D05"/>
    <w:rsid w:val="00C23FBD"/>
    <w:rsid w:val="00C454B4"/>
    <w:rsid w:val="00C66B23"/>
    <w:rsid w:val="00C74FD5"/>
    <w:rsid w:val="00CB3CCA"/>
    <w:rsid w:val="00CC77D2"/>
    <w:rsid w:val="00D307AF"/>
    <w:rsid w:val="00D46469"/>
    <w:rsid w:val="00D52A1A"/>
    <w:rsid w:val="00D82D37"/>
    <w:rsid w:val="00DC7F9B"/>
    <w:rsid w:val="00DD221E"/>
    <w:rsid w:val="00DF3920"/>
    <w:rsid w:val="00E50201"/>
    <w:rsid w:val="00E57D00"/>
    <w:rsid w:val="00E7667F"/>
    <w:rsid w:val="00EC5068"/>
    <w:rsid w:val="00EC6FE5"/>
    <w:rsid w:val="00F04CD0"/>
    <w:rsid w:val="00F27EE2"/>
    <w:rsid w:val="00F37BC2"/>
    <w:rsid w:val="00F54D31"/>
    <w:rsid w:val="00FB4D7D"/>
    <w:rsid w:val="00FC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24</Pages>
  <Words>37397</Words>
  <Characters>21317</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87</cp:revision>
  <cp:lastPrinted>2023-06-29T11:46:00Z</cp:lastPrinted>
  <dcterms:created xsi:type="dcterms:W3CDTF">2020-04-14T07:28:00Z</dcterms:created>
  <dcterms:modified xsi:type="dcterms:W3CDTF">2023-09-27T12:54:00Z</dcterms:modified>
</cp:coreProperties>
</file>