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AC" w:rsidRDefault="00B166AC" w:rsidP="00B166AC">
      <w:pPr>
        <w:suppressAutoHyphens/>
        <w:jc w:val="right"/>
        <w:rPr>
          <w:b/>
          <w:i/>
          <w:sz w:val="23"/>
          <w:szCs w:val="23"/>
        </w:rPr>
      </w:pPr>
      <w:r>
        <w:rPr>
          <w:b/>
          <w:i/>
          <w:sz w:val="23"/>
          <w:szCs w:val="23"/>
        </w:rPr>
        <w:t xml:space="preserve">Додаток </w:t>
      </w:r>
      <w:r w:rsidR="00FC2E05">
        <w:rPr>
          <w:b/>
          <w:i/>
          <w:sz w:val="23"/>
          <w:szCs w:val="23"/>
        </w:rPr>
        <w:t>3</w:t>
      </w:r>
    </w:p>
    <w:p w:rsidR="00B166AC" w:rsidRDefault="00B166AC" w:rsidP="00B166AC">
      <w:pPr>
        <w:jc w:val="right"/>
        <w:rPr>
          <w:b/>
          <w:sz w:val="23"/>
          <w:szCs w:val="23"/>
        </w:rPr>
      </w:pPr>
      <w:r>
        <w:rPr>
          <w:b/>
          <w:i/>
          <w:sz w:val="23"/>
          <w:szCs w:val="23"/>
        </w:rPr>
        <w:t>до тендерної документації</w:t>
      </w:r>
      <w:r>
        <w:rPr>
          <w:b/>
          <w:sz w:val="23"/>
          <w:szCs w:val="23"/>
        </w:rPr>
        <w:t> </w:t>
      </w:r>
    </w:p>
    <w:p w:rsidR="00B166AC" w:rsidRPr="00D4613A" w:rsidRDefault="00B166AC" w:rsidP="00D4613A">
      <w:pPr>
        <w:shd w:val="clear" w:color="auto" w:fill="FFFFFF"/>
        <w:tabs>
          <w:tab w:val="left" w:pos="202"/>
        </w:tabs>
        <w:spacing w:before="230" w:line="228" w:lineRule="exact"/>
        <w:ind w:left="7"/>
        <w:rPr>
          <w:b/>
          <w:bCs/>
          <w:spacing w:val="-22"/>
          <w:sz w:val="20"/>
          <w:szCs w:val="20"/>
        </w:rPr>
      </w:pPr>
      <w:r w:rsidRPr="00D4613A">
        <w:rPr>
          <w:b/>
          <w:bCs/>
          <w:spacing w:val="-22"/>
          <w:sz w:val="20"/>
          <w:szCs w:val="20"/>
        </w:rPr>
        <w:t>ПРОЕКТ ДОГОВОРУ</w:t>
      </w:r>
    </w:p>
    <w:p w:rsidR="00B166AC" w:rsidRPr="004471FD" w:rsidRDefault="00B166AC" w:rsidP="00B166AC">
      <w:pPr>
        <w:shd w:val="clear" w:color="auto" w:fill="FFFFFF"/>
        <w:adjustRightInd w:val="0"/>
        <w:ind w:left="29"/>
        <w:jc w:val="center"/>
        <w:rPr>
          <w:b/>
          <w:bCs/>
          <w:color w:val="000000"/>
          <w:spacing w:val="-2"/>
        </w:rPr>
      </w:pPr>
      <w:r w:rsidRPr="004471FD">
        <w:rPr>
          <w:b/>
          <w:bCs/>
          <w:color w:val="000000"/>
          <w:spacing w:val="-2"/>
        </w:rPr>
        <w:t>ДОГОВІР</w:t>
      </w:r>
      <w:r>
        <w:rPr>
          <w:b/>
          <w:bCs/>
          <w:color w:val="000000"/>
          <w:spacing w:val="-2"/>
        </w:rPr>
        <w:t xml:space="preserve"> ПІДРЯДУ</w:t>
      </w:r>
      <w:r w:rsidRPr="004471FD">
        <w:rPr>
          <w:b/>
          <w:bCs/>
          <w:color w:val="000000"/>
          <w:spacing w:val="-2"/>
        </w:rPr>
        <w:t xml:space="preserve"> № __</w:t>
      </w:r>
    </w:p>
    <w:p w:rsidR="00B166AC" w:rsidRPr="004471FD" w:rsidRDefault="00C56E2F" w:rsidP="00B166AC">
      <w:pPr>
        <w:shd w:val="clear" w:color="auto" w:fill="FFFFFF"/>
        <w:adjustRightInd w:val="0"/>
        <w:jc w:val="center"/>
        <w:rPr>
          <w:b/>
          <w:bCs/>
          <w:iCs/>
          <w:color w:val="000000"/>
          <w:spacing w:val="-2"/>
        </w:rPr>
      </w:pPr>
      <w:r>
        <w:rPr>
          <w:b/>
          <w:bCs/>
          <w:iCs/>
          <w:color w:val="000000"/>
          <w:spacing w:val="-2"/>
        </w:rPr>
        <w:t>__________</w:t>
      </w:r>
      <w:r w:rsidR="00B166AC" w:rsidRPr="004471FD">
        <w:rPr>
          <w:b/>
          <w:bCs/>
          <w:iCs/>
          <w:color w:val="000000"/>
          <w:spacing w:val="-2"/>
        </w:rPr>
        <w:t xml:space="preserve">                                                                  </w:t>
      </w:r>
      <w:r w:rsidR="00B166AC" w:rsidRPr="004471FD">
        <w:rPr>
          <w:b/>
          <w:bCs/>
          <w:iCs/>
          <w:color w:val="000000"/>
          <w:spacing w:val="-2"/>
        </w:rPr>
        <w:tab/>
      </w:r>
      <w:r w:rsidR="00B166AC" w:rsidRPr="004471FD">
        <w:rPr>
          <w:b/>
          <w:bCs/>
          <w:iCs/>
          <w:color w:val="000000"/>
          <w:spacing w:val="-2"/>
        </w:rPr>
        <w:tab/>
        <w:t xml:space="preserve">  ___    _________ 2023 р.</w:t>
      </w:r>
    </w:p>
    <w:p w:rsidR="00B166AC" w:rsidRPr="004471FD" w:rsidRDefault="00B166AC" w:rsidP="00B166AC">
      <w:pPr>
        <w:shd w:val="clear" w:color="auto" w:fill="FFFFFF"/>
        <w:adjustRightInd w:val="0"/>
        <w:ind w:left="28" w:right="6"/>
        <w:jc w:val="both"/>
        <w:rPr>
          <w:b/>
          <w:bCs/>
          <w:color w:val="000000"/>
          <w:spacing w:val="-2"/>
          <w:u w:val="single"/>
        </w:rPr>
      </w:pPr>
    </w:p>
    <w:p w:rsidR="00B166AC" w:rsidRPr="004471FD" w:rsidRDefault="00B166AC" w:rsidP="00B166AC">
      <w:pPr>
        <w:adjustRightInd w:val="0"/>
        <w:jc w:val="both"/>
        <w:rPr>
          <w:b/>
          <w:bCs/>
          <w:color w:val="000000"/>
        </w:rPr>
      </w:pPr>
      <w:r w:rsidRPr="004471FD">
        <w:rPr>
          <w:b/>
          <w:bCs/>
          <w:color w:val="000000"/>
          <w:spacing w:val="-2"/>
          <w:u w:val="single"/>
        </w:rPr>
        <w:t>Підрядник:</w:t>
      </w:r>
      <w:r w:rsidRPr="004471FD">
        <w:rPr>
          <w:b/>
          <w:bCs/>
          <w:color w:val="000000"/>
          <w:spacing w:val="-2"/>
        </w:rPr>
        <w:t xml:space="preserve">  </w:t>
      </w:r>
      <w:r w:rsidRPr="004471FD">
        <w:rPr>
          <w:b/>
          <w:bCs/>
        </w:rPr>
        <w:t>________________________</w:t>
      </w:r>
      <w:r w:rsidRPr="004471FD">
        <w:rPr>
          <w:b/>
          <w:bCs/>
          <w:color w:val="000000"/>
        </w:rPr>
        <w:t>,</w:t>
      </w:r>
      <w:r w:rsidRPr="004471FD">
        <w:t xml:space="preserve">  в особі </w:t>
      </w:r>
      <w:r w:rsidRPr="004471FD">
        <w:rPr>
          <w:b/>
        </w:rPr>
        <w:t>________________,</w:t>
      </w:r>
      <w:r w:rsidRPr="004471FD">
        <w:t xml:space="preserve"> що діє на підставі __________, з однієї сторони, та</w:t>
      </w:r>
    </w:p>
    <w:p w:rsidR="00B166AC" w:rsidRPr="004471FD" w:rsidRDefault="00B166AC" w:rsidP="00B166AC">
      <w:pPr>
        <w:shd w:val="clear" w:color="auto" w:fill="FFFFFF"/>
        <w:adjustRightInd w:val="0"/>
        <w:ind w:left="43"/>
        <w:jc w:val="both"/>
        <w:rPr>
          <w:b/>
        </w:rPr>
      </w:pPr>
      <w:r w:rsidRPr="004471FD">
        <w:rPr>
          <w:b/>
          <w:bCs/>
          <w:color w:val="000000"/>
          <w:spacing w:val="-2"/>
          <w:u w:val="single"/>
        </w:rPr>
        <w:t>Замовник:</w:t>
      </w:r>
      <w:r>
        <w:rPr>
          <w:b/>
        </w:rPr>
        <w:t>,</w:t>
      </w:r>
      <w:r w:rsidRPr="004471FD">
        <w:rPr>
          <w:b/>
        </w:rPr>
        <w:t xml:space="preserve"> </w:t>
      </w:r>
      <w:r w:rsidR="00637AF5">
        <w:rPr>
          <w:b/>
        </w:rPr>
        <w:t>_____________________________-</w:t>
      </w:r>
      <w:r w:rsidRPr="004471FD">
        <w:t>в особі</w:t>
      </w:r>
      <w:r w:rsidR="00637AF5">
        <w:t>________________________</w:t>
      </w:r>
      <w:r w:rsidRPr="004471FD">
        <w:t xml:space="preserve">,  що діє на підставі </w:t>
      </w:r>
      <w:r w:rsidR="00637AF5">
        <w:t>____________________________________--</w:t>
      </w:r>
      <w:r w:rsidRPr="004471FD">
        <w:t xml:space="preserve">, </w:t>
      </w:r>
      <w:r w:rsidRPr="004471FD">
        <w:rPr>
          <w:color w:val="000000"/>
          <w:spacing w:val="-2"/>
        </w:rPr>
        <w:t xml:space="preserve">з іншої сторони,  спільно іменовані «Сторони», а кожна окремо – «Сторона», </w:t>
      </w:r>
      <w:r w:rsidRPr="009A11F9">
        <w:rPr>
          <w:color w:val="000000"/>
          <w:spacing w:val="-2"/>
        </w:rPr>
        <w:t>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публічні закупівлі», з урахуванням принципів здійснення публічних закупівель, передбачених законодавством у сфері публічних закупівель</w:t>
      </w:r>
      <w:r>
        <w:rPr>
          <w:color w:val="000000"/>
          <w:spacing w:val="-2"/>
        </w:rPr>
        <w:t xml:space="preserve">, </w:t>
      </w:r>
      <w:r w:rsidRPr="004471FD">
        <w:rPr>
          <w:color w:val="000000"/>
          <w:spacing w:val="-2"/>
        </w:rPr>
        <w:t xml:space="preserve">погодивши усі істотні умови, </w:t>
      </w:r>
      <w:r w:rsidRPr="004471FD">
        <w:rPr>
          <w:color w:val="000000"/>
        </w:rPr>
        <w:t>за результатами проведеного тендеру, уклали цей договір про таке (далі - Договір):</w:t>
      </w:r>
    </w:p>
    <w:p w:rsidR="00B166AC" w:rsidRPr="004471FD" w:rsidRDefault="00B166AC" w:rsidP="00B166AC">
      <w:pPr>
        <w:shd w:val="clear" w:color="auto" w:fill="FFFFFF"/>
        <w:adjustRightInd w:val="0"/>
        <w:ind w:left="45"/>
        <w:jc w:val="center"/>
        <w:rPr>
          <w:b/>
          <w:bCs/>
          <w:color w:val="000000"/>
          <w:spacing w:val="-2"/>
        </w:rPr>
      </w:pPr>
    </w:p>
    <w:p w:rsidR="00B166AC" w:rsidRPr="004471FD" w:rsidRDefault="00B166AC" w:rsidP="00B166AC">
      <w:pPr>
        <w:shd w:val="clear" w:color="auto" w:fill="FFFFFF"/>
        <w:adjustRightInd w:val="0"/>
        <w:ind w:left="45"/>
        <w:jc w:val="center"/>
        <w:rPr>
          <w:b/>
          <w:bCs/>
          <w:color w:val="000000"/>
          <w:spacing w:val="-2"/>
        </w:rPr>
      </w:pPr>
      <w:r w:rsidRPr="004471FD">
        <w:rPr>
          <w:b/>
          <w:bCs/>
          <w:color w:val="000000"/>
          <w:spacing w:val="-2"/>
        </w:rPr>
        <w:t>1.ПРЕДМЕТ ДОГОВОРУ</w:t>
      </w:r>
    </w:p>
    <w:p w:rsidR="00B166AC" w:rsidRPr="0045365E" w:rsidRDefault="00B166AC" w:rsidP="0045365E">
      <w:pPr>
        <w:pStyle w:val="1"/>
        <w:shd w:val="clear" w:color="auto" w:fill="FFFFFF"/>
        <w:rPr>
          <w:rFonts w:ascii="Segoe UI" w:hAnsi="Segoe UI" w:cs="Segoe UI"/>
          <w:color w:val="495060"/>
        </w:rPr>
      </w:pPr>
      <w:r w:rsidRPr="0045365E">
        <w:rPr>
          <w:b w:val="0"/>
          <w:color w:val="000000"/>
          <w:spacing w:val="-2"/>
        </w:rPr>
        <w:t>1.1. Замовник доручає, а Підрядник зобов’язується у відповідності до умов даного Договору виконати роботи з</w:t>
      </w:r>
      <w:r w:rsidRPr="004471FD">
        <w:rPr>
          <w:color w:val="000000"/>
          <w:spacing w:val="-2"/>
        </w:rPr>
        <w:t xml:space="preserve"> </w:t>
      </w:r>
      <w:r w:rsidR="0045365E" w:rsidRPr="0045365E">
        <w:rPr>
          <w:i/>
          <w:color w:val="000000"/>
          <w:lang w:eastAsia="uk-UA"/>
        </w:rPr>
        <w:t>Капітальний ремонт вимощення споруди цивільного захисту (укриття) Академічного ліцею "Інтелект" Вишгородської міської ради за адресою:  вулиця Шкільна,  14, м. Вишгород</w:t>
      </w:r>
      <w:r w:rsidR="009D2EF2">
        <w:rPr>
          <w:b w:val="0"/>
          <w:bCs w:val="0"/>
          <w:i/>
          <w:color w:val="000000"/>
          <w:lang w:eastAsia="uk-UA"/>
        </w:rPr>
        <w:t xml:space="preserve"> </w:t>
      </w:r>
      <w:r w:rsidR="0045365E" w:rsidRPr="0045365E">
        <w:rPr>
          <w:bCs w:val="0"/>
          <w:i/>
          <w:color w:val="000000"/>
          <w:lang w:eastAsia="uk-UA"/>
        </w:rPr>
        <w:t>КОД ДК 021:2015 - 45450000-6 - Інші завершальні будівельні роботи</w:t>
      </w:r>
      <w:r w:rsidR="007F6C64">
        <w:rPr>
          <w:bCs w:val="0"/>
          <w:i/>
          <w:color w:val="000000"/>
          <w:lang w:eastAsia="uk-UA"/>
        </w:rPr>
        <w:t xml:space="preserve">, </w:t>
      </w:r>
      <w:r w:rsidR="009D2EF2" w:rsidRPr="009D2EF2">
        <w:rPr>
          <w:bCs w:val="0"/>
          <w:i/>
          <w:color w:val="000000"/>
          <w:lang w:eastAsia="uk-UA"/>
        </w:rPr>
        <w:t xml:space="preserve"> </w:t>
      </w:r>
      <w:r w:rsidR="009D2EF2">
        <w:rPr>
          <w:bCs w:val="0"/>
          <w:i/>
          <w:color w:val="000000"/>
          <w:lang w:eastAsia="uk-UA"/>
        </w:rPr>
        <w:t xml:space="preserve"> </w:t>
      </w:r>
      <w:r w:rsidRPr="0045365E">
        <w:rPr>
          <w:b w:val="0"/>
          <w:color w:val="000000"/>
          <w:spacing w:val="-2"/>
        </w:rPr>
        <w:t>а Замовник зобов’язується прийняти ці роботи та оплатити їх</w:t>
      </w:r>
      <w:r w:rsidRPr="004471FD">
        <w:rPr>
          <w:color w:val="000000"/>
          <w:spacing w:val="-2"/>
        </w:rPr>
        <w:t>.</w:t>
      </w:r>
    </w:p>
    <w:p w:rsidR="00B166AC" w:rsidRPr="004471FD" w:rsidRDefault="00B166AC" w:rsidP="00B166AC">
      <w:pPr>
        <w:shd w:val="clear" w:color="auto" w:fill="FFFFFF"/>
        <w:tabs>
          <w:tab w:val="left" w:pos="389"/>
        </w:tabs>
        <w:adjustRightInd w:val="0"/>
        <w:ind w:left="5"/>
        <w:jc w:val="both"/>
        <w:rPr>
          <w:color w:val="000000"/>
          <w:spacing w:val="-2"/>
        </w:rPr>
      </w:pPr>
      <w:r w:rsidRPr="004471FD">
        <w:rPr>
          <w:color w:val="000000"/>
          <w:spacing w:val="-2"/>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4471FD">
        <w:rPr>
          <w:color w:val="000000"/>
          <w:spacing w:val="-2"/>
        </w:rPr>
        <w:t>Мінрегіону</w:t>
      </w:r>
      <w:proofErr w:type="spellEnd"/>
      <w:r w:rsidRPr="004471FD">
        <w:rPr>
          <w:color w:val="000000"/>
          <w:spacing w:val="-2"/>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rsidR="00B166AC" w:rsidRPr="004471FD" w:rsidRDefault="00B166AC" w:rsidP="00B166AC">
      <w:pPr>
        <w:shd w:val="clear" w:color="auto" w:fill="FFFFFF"/>
        <w:tabs>
          <w:tab w:val="left" w:pos="389"/>
        </w:tabs>
        <w:adjustRightInd w:val="0"/>
        <w:ind w:left="5"/>
        <w:jc w:val="both"/>
        <w:rPr>
          <w:color w:val="000000"/>
          <w:spacing w:val="-2"/>
        </w:rPr>
      </w:pPr>
      <w:r w:rsidRPr="004471FD">
        <w:rPr>
          <w:color w:val="000000"/>
          <w:spacing w:val="-2"/>
        </w:rPr>
        <w:t>1.3. Кількість та обсяги робіт повинні відповідати проектно-кошторисній документації.</w:t>
      </w:r>
    </w:p>
    <w:p w:rsidR="00B166AC" w:rsidRDefault="00B166AC" w:rsidP="00B166AC">
      <w:pPr>
        <w:shd w:val="clear" w:color="auto" w:fill="FFFFFF"/>
        <w:tabs>
          <w:tab w:val="left" w:pos="389"/>
        </w:tabs>
        <w:adjustRightInd w:val="0"/>
        <w:ind w:left="5"/>
        <w:jc w:val="both"/>
        <w:rPr>
          <w:color w:val="000000"/>
          <w:spacing w:val="-2"/>
        </w:rPr>
      </w:pPr>
      <w:r w:rsidRPr="004471FD">
        <w:rPr>
          <w:color w:val="000000"/>
          <w:spacing w:val="-2"/>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9D2EF2" w:rsidRPr="004471FD" w:rsidRDefault="009D2EF2" w:rsidP="00B166AC">
      <w:pPr>
        <w:shd w:val="clear" w:color="auto" w:fill="FFFFFF"/>
        <w:tabs>
          <w:tab w:val="left" w:pos="389"/>
        </w:tabs>
        <w:adjustRightInd w:val="0"/>
        <w:ind w:left="5"/>
        <w:jc w:val="both"/>
        <w:rPr>
          <w:color w:val="000000"/>
          <w:spacing w:val="-2"/>
        </w:rPr>
      </w:pPr>
    </w:p>
    <w:p w:rsidR="00B166AC" w:rsidRPr="004471FD" w:rsidRDefault="00B166AC" w:rsidP="00B166AC">
      <w:pPr>
        <w:shd w:val="clear" w:color="auto" w:fill="FFFFFF"/>
        <w:tabs>
          <w:tab w:val="left" w:pos="389"/>
        </w:tabs>
        <w:adjustRightInd w:val="0"/>
        <w:ind w:left="5"/>
        <w:jc w:val="both"/>
        <w:rPr>
          <w:color w:val="000000"/>
          <w:spacing w:val="-2"/>
        </w:rPr>
      </w:pPr>
    </w:p>
    <w:p w:rsidR="00B166AC" w:rsidRPr="004471FD" w:rsidRDefault="00B166AC" w:rsidP="00B166AC">
      <w:pPr>
        <w:tabs>
          <w:tab w:val="left" w:pos="720"/>
        </w:tabs>
        <w:suppressAutoHyphens/>
        <w:ind w:left="720"/>
        <w:jc w:val="center"/>
        <w:rPr>
          <w:b/>
        </w:rPr>
      </w:pPr>
      <w:r w:rsidRPr="004471FD">
        <w:rPr>
          <w:b/>
        </w:rPr>
        <w:t>2.ПОРЯДОК ВИКОНАННЯ ТА ПРИЙМАННЯ-ПЕРЕДАЧІ ВИКОНАНИХ РОБІТ</w:t>
      </w:r>
    </w:p>
    <w:p w:rsidR="00B166AC" w:rsidRPr="004471FD" w:rsidRDefault="00B166AC" w:rsidP="00B166AC">
      <w:pPr>
        <w:numPr>
          <w:ilvl w:val="1"/>
          <w:numId w:val="16"/>
        </w:numPr>
        <w:tabs>
          <w:tab w:val="left" w:pos="0"/>
          <w:tab w:val="left" w:pos="360"/>
        </w:tabs>
        <w:suppressAutoHyphens/>
        <w:adjustRightInd w:val="0"/>
        <w:jc w:val="both"/>
      </w:pPr>
      <w:r w:rsidRPr="004471FD">
        <w:t xml:space="preserve">2.1. При виконанні </w:t>
      </w:r>
      <w:r w:rsidRPr="004471FD">
        <w:rPr>
          <w:color w:val="000000"/>
          <w:spacing w:val="-2"/>
        </w:rPr>
        <w:t>робіт</w:t>
      </w:r>
      <w:r w:rsidRPr="004471FD">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B166AC" w:rsidRPr="004471FD" w:rsidRDefault="00B166AC" w:rsidP="00B166AC">
      <w:pPr>
        <w:numPr>
          <w:ilvl w:val="1"/>
          <w:numId w:val="17"/>
        </w:numPr>
        <w:tabs>
          <w:tab w:val="left" w:pos="0"/>
          <w:tab w:val="left" w:pos="426"/>
        </w:tabs>
        <w:suppressAutoHyphens/>
        <w:adjustRightInd w:val="0"/>
        <w:ind w:left="0" w:firstLine="0"/>
        <w:jc w:val="both"/>
      </w:pPr>
      <w:r w:rsidRPr="004471FD">
        <w:t xml:space="preserve"> Підрядник виконує </w:t>
      </w:r>
      <w:r w:rsidRPr="004471FD">
        <w:rPr>
          <w:color w:val="000000"/>
          <w:spacing w:val="-2"/>
        </w:rPr>
        <w:t xml:space="preserve">роботи </w:t>
      </w:r>
      <w:r w:rsidRPr="004471FD">
        <w:t xml:space="preserve">власними силами та засобами. Залучення субпідрядників для виконання окремих видів </w:t>
      </w:r>
      <w:r w:rsidRPr="004471FD">
        <w:rPr>
          <w:color w:val="000000"/>
          <w:spacing w:val="-2"/>
        </w:rPr>
        <w:t>робіт</w:t>
      </w:r>
      <w:r w:rsidRPr="004471FD">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B166AC" w:rsidRPr="004471FD" w:rsidRDefault="00B166AC" w:rsidP="00B166AC">
      <w:pPr>
        <w:tabs>
          <w:tab w:val="left" w:pos="0"/>
          <w:tab w:val="left" w:pos="426"/>
        </w:tabs>
        <w:suppressAutoHyphens/>
        <w:jc w:val="both"/>
      </w:pPr>
      <w:r w:rsidRPr="004471FD">
        <w:t xml:space="preserve">2.3. Підписанням даного договору сторони підтверджують, що Замовник належним чином передав Підряднику майданчик для виконання </w:t>
      </w:r>
      <w:r w:rsidRPr="004471FD">
        <w:rPr>
          <w:color w:val="000000"/>
          <w:spacing w:val="-2"/>
        </w:rPr>
        <w:t>робіт</w:t>
      </w:r>
      <w:r w:rsidRPr="004471FD">
        <w:t xml:space="preserve"> та всю документацію, необхідну для виконання </w:t>
      </w:r>
      <w:r>
        <w:t>робіт</w:t>
      </w:r>
      <w:r w:rsidRPr="004471FD">
        <w:t xml:space="preserve"> за цим Договором.</w:t>
      </w:r>
    </w:p>
    <w:p w:rsidR="00B166AC" w:rsidRPr="004471FD" w:rsidRDefault="00B166AC" w:rsidP="00B166AC">
      <w:pPr>
        <w:numPr>
          <w:ilvl w:val="1"/>
          <w:numId w:val="23"/>
        </w:numPr>
        <w:tabs>
          <w:tab w:val="left" w:pos="0"/>
        </w:tabs>
        <w:suppressAutoHyphens/>
        <w:adjustRightInd w:val="0"/>
        <w:jc w:val="both"/>
      </w:pPr>
      <w:r w:rsidRPr="004471FD">
        <w:t xml:space="preserve">Приймання – передача </w:t>
      </w:r>
      <w:r w:rsidRPr="004471FD">
        <w:rPr>
          <w:color w:val="000000"/>
          <w:spacing w:val="-2"/>
        </w:rPr>
        <w:t>робіт</w:t>
      </w:r>
      <w:r w:rsidRPr="004471FD">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4471FD">
        <w:rPr>
          <w:color w:val="000000"/>
          <w:spacing w:val="-2"/>
        </w:rPr>
        <w:t>робіт</w:t>
      </w:r>
      <w:r w:rsidRPr="004471FD">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4471FD">
        <w:rPr>
          <w:color w:val="000000"/>
          <w:spacing w:val="-2"/>
        </w:rPr>
        <w:t>роботах</w:t>
      </w:r>
      <w:r w:rsidRPr="004471FD">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B166AC" w:rsidRPr="004471FD" w:rsidRDefault="00B166AC" w:rsidP="00B166AC">
      <w:pPr>
        <w:numPr>
          <w:ilvl w:val="1"/>
          <w:numId w:val="23"/>
        </w:numPr>
        <w:tabs>
          <w:tab w:val="left" w:pos="0"/>
        </w:tabs>
        <w:suppressAutoHyphens/>
        <w:adjustRightInd w:val="0"/>
        <w:jc w:val="both"/>
      </w:pPr>
      <w:r w:rsidRPr="004471FD">
        <w:t>У разі не підписання Замовником акту приймання – передачі виконаних робіт</w:t>
      </w:r>
      <w:r w:rsidRPr="004471FD">
        <w:rPr>
          <w:color w:val="000000"/>
          <w:spacing w:val="-2"/>
        </w:rPr>
        <w:t xml:space="preserve"> </w:t>
      </w:r>
      <w:r w:rsidRPr="004471FD">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rsidR="00B166AC" w:rsidRPr="004471FD" w:rsidRDefault="00B166AC" w:rsidP="00B166AC">
      <w:pPr>
        <w:adjustRightInd w:val="0"/>
        <w:jc w:val="both"/>
      </w:pPr>
    </w:p>
    <w:p w:rsidR="00B166AC" w:rsidRPr="004471FD" w:rsidRDefault="00B166AC" w:rsidP="00B166AC">
      <w:pPr>
        <w:numPr>
          <w:ilvl w:val="0"/>
          <w:numId w:val="18"/>
        </w:numPr>
        <w:tabs>
          <w:tab w:val="left" w:pos="360"/>
          <w:tab w:val="left" w:pos="3600"/>
          <w:tab w:val="left" w:pos="3780"/>
        </w:tabs>
        <w:suppressAutoHyphens/>
        <w:adjustRightInd w:val="0"/>
        <w:jc w:val="center"/>
        <w:rPr>
          <w:b/>
        </w:rPr>
      </w:pPr>
      <w:r w:rsidRPr="004471FD">
        <w:rPr>
          <w:b/>
        </w:rPr>
        <w:t>СТРОК ВИКОНАННЯ РОБІТ</w:t>
      </w:r>
    </w:p>
    <w:p w:rsidR="00B166AC" w:rsidRPr="004471FD" w:rsidRDefault="00B166AC" w:rsidP="00B166AC">
      <w:pPr>
        <w:numPr>
          <w:ilvl w:val="1"/>
          <w:numId w:val="18"/>
        </w:numPr>
        <w:tabs>
          <w:tab w:val="left" w:pos="0"/>
          <w:tab w:val="num" w:pos="142"/>
        </w:tabs>
        <w:adjustRightInd w:val="0"/>
        <w:ind w:left="0" w:firstLine="0"/>
        <w:jc w:val="both"/>
      </w:pPr>
      <w:r w:rsidRPr="004471FD">
        <w:lastRenderedPageBreak/>
        <w:t xml:space="preserve">Підрядник зобов’язаний виконати роботи, визначені цим Договором та додатками до нього </w:t>
      </w:r>
      <w:r w:rsidRPr="004471FD">
        <w:rPr>
          <w:b/>
        </w:rPr>
        <w:t xml:space="preserve">відповідно до календарного графіка </w:t>
      </w:r>
      <w:r w:rsidRPr="004471FD">
        <w:rPr>
          <w:b/>
          <w:lang w:eastAsia="ar-SA"/>
        </w:rPr>
        <w:t xml:space="preserve">виконання робіт (Додаток 2 до Договору)  </w:t>
      </w:r>
      <w:r w:rsidRPr="001375F2">
        <w:rPr>
          <w:b/>
          <w:lang w:eastAsia="ar-SA"/>
        </w:rPr>
        <w:t xml:space="preserve">не </w:t>
      </w:r>
      <w:r w:rsidRPr="001375F2">
        <w:rPr>
          <w:b/>
          <w:i/>
          <w:lang w:eastAsia="ar-SA"/>
        </w:rPr>
        <w:t xml:space="preserve">пізніше   </w:t>
      </w:r>
      <w:r w:rsidR="00D4613A">
        <w:rPr>
          <w:b/>
          <w:i/>
          <w:lang w:eastAsia="ar-SA"/>
        </w:rPr>
        <w:t>31.1</w:t>
      </w:r>
      <w:r w:rsidR="00926800">
        <w:rPr>
          <w:b/>
          <w:i/>
          <w:lang w:eastAsia="ar-SA"/>
        </w:rPr>
        <w:t>2</w:t>
      </w:r>
      <w:bookmarkStart w:id="0" w:name="_GoBack"/>
      <w:bookmarkEnd w:id="0"/>
      <w:r w:rsidR="00D4613A">
        <w:rPr>
          <w:b/>
          <w:i/>
          <w:lang w:eastAsia="ar-SA"/>
        </w:rPr>
        <w:t>.2023</w:t>
      </w:r>
      <w:r w:rsidRPr="001375F2">
        <w:rPr>
          <w:b/>
          <w:i/>
          <w:lang w:eastAsia="ar-SA"/>
        </w:rPr>
        <w:t xml:space="preserve"> р</w:t>
      </w:r>
      <w:r w:rsidRPr="004471FD">
        <w:rPr>
          <w:i/>
          <w:lang w:eastAsia="ar-SA"/>
        </w:rPr>
        <w:t>.</w:t>
      </w:r>
      <w:r w:rsidRPr="004471FD">
        <w:rPr>
          <w:lang w:eastAsia="ar-SA"/>
        </w:rPr>
        <w:t xml:space="preserve">  (або до повного виконання сторонами договірних зобов’язань).</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t>3.2. Строки виконання робіт можуть змінюватися із внесенням відповідних змін у Договір у разі:</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t>- виникнення обставин непереборної сили;</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t>- порушення умов фінансування;</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t xml:space="preserve">- інших обставин за взаємною згодою сторін.  </w:t>
      </w:r>
    </w:p>
    <w:p w:rsidR="00B166AC" w:rsidRPr="004471FD" w:rsidRDefault="00B166AC" w:rsidP="00B166AC">
      <w:pPr>
        <w:tabs>
          <w:tab w:val="left" w:pos="0"/>
        </w:tabs>
        <w:jc w:val="both"/>
      </w:pPr>
      <w:r w:rsidRPr="004471FD">
        <w:t xml:space="preserve">3.3. Місце виконання робіт: </w:t>
      </w:r>
      <w:r w:rsidR="00637AF5">
        <w:rPr>
          <w:b/>
        </w:rPr>
        <w:t>_______________________________________________-</w:t>
      </w:r>
      <w:r w:rsidR="00F15482">
        <w:rPr>
          <w:b/>
        </w:rPr>
        <w:t>.</w:t>
      </w:r>
    </w:p>
    <w:p w:rsidR="00B166AC" w:rsidRPr="004471FD" w:rsidRDefault="00B166AC" w:rsidP="00B166AC">
      <w:pPr>
        <w:tabs>
          <w:tab w:val="left" w:pos="0"/>
        </w:tabs>
        <w:jc w:val="both"/>
      </w:pPr>
      <w:r w:rsidRPr="004471FD">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1F5D1E" w:rsidRPr="004471FD" w:rsidRDefault="001F5D1E" w:rsidP="001F5D1E">
      <w:pPr>
        <w:shd w:val="clear" w:color="auto" w:fill="FFFFFF"/>
        <w:adjustRightInd w:val="0"/>
        <w:ind w:left="450" w:right="5"/>
        <w:jc w:val="center"/>
      </w:pPr>
      <w:r w:rsidRPr="004471FD">
        <w:rPr>
          <w:b/>
          <w:bCs/>
          <w:color w:val="000000"/>
        </w:rPr>
        <w:t xml:space="preserve">4.ВАРТІСТЬ </w:t>
      </w:r>
      <w:r w:rsidRPr="004471FD">
        <w:rPr>
          <w:b/>
        </w:rPr>
        <w:t>РОБІТ</w:t>
      </w:r>
      <w:r w:rsidRPr="004471FD">
        <w:rPr>
          <w:b/>
          <w:bCs/>
          <w:color w:val="000000"/>
        </w:rPr>
        <w:t xml:space="preserve"> ТА ПОРЯДОК РОЗРАХУНКІВ</w:t>
      </w:r>
    </w:p>
    <w:p w:rsidR="00FA5D78" w:rsidRPr="004471FD" w:rsidRDefault="001F5D1E" w:rsidP="008C5EF2">
      <w:pPr>
        <w:shd w:val="clear" w:color="auto" w:fill="FFFFFF"/>
        <w:tabs>
          <w:tab w:val="left" w:pos="355"/>
        </w:tabs>
        <w:adjustRightInd w:val="0"/>
        <w:ind w:left="11"/>
        <w:jc w:val="both"/>
        <w:rPr>
          <w:b/>
          <w:bCs/>
          <w:color w:val="000000"/>
        </w:rPr>
      </w:pPr>
      <w:r w:rsidRPr="004471FD">
        <w:rPr>
          <w:color w:val="000000"/>
        </w:rPr>
        <w:t>4.1.</w:t>
      </w:r>
      <w:r w:rsidRPr="004471FD">
        <w:rPr>
          <w:color w:val="000000"/>
        </w:rPr>
        <w:tab/>
        <w:t>Ціна цього Договору визначається згідно з пропозицією переможця процеду</w:t>
      </w:r>
      <w:r>
        <w:rPr>
          <w:color w:val="000000"/>
        </w:rPr>
        <w:t xml:space="preserve">ри закупівлі. Договірна ціна </w:t>
      </w:r>
      <w:r w:rsidRPr="004471FD">
        <w:rPr>
          <w:color w:val="000000"/>
        </w:rPr>
        <w:t xml:space="preserve">робіт, визначена на підставі проектно-кошторисної документації і складає: </w:t>
      </w:r>
      <w:r w:rsidRPr="004471FD">
        <w:rPr>
          <w:b/>
          <w:bCs/>
        </w:rPr>
        <w:t>_________________________________________________________________ (сума прописом) для платників ПДВ – «з ПДВ», а для не платників ПДВ – «без ПДВ»</w:t>
      </w:r>
      <w:r w:rsidRPr="004471FD">
        <w:rPr>
          <w:b/>
          <w:bCs/>
          <w:color w:val="000000"/>
        </w:rPr>
        <w:t xml:space="preserve">. </w:t>
      </w:r>
    </w:p>
    <w:p w:rsidR="001F5D1E" w:rsidRPr="004471FD" w:rsidRDefault="001F5D1E" w:rsidP="001F5D1E">
      <w:pPr>
        <w:adjustRightInd w:val="0"/>
        <w:ind w:left="11"/>
        <w:jc w:val="both"/>
        <w:rPr>
          <w:lang w:eastAsia="ar-SA"/>
        </w:rPr>
      </w:pPr>
      <w:r w:rsidRPr="00374C9B">
        <w:rPr>
          <w:b/>
          <w:u w:val="single"/>
          <w:lang w:eastAsia="ar-SA"/>
        </w:rPr>
        <w:t>Ціна цього Договору є динамічною</w:t>
      </w:r>
      <w:r w:rsidRPr="004471FD">
        <w:rPr>
          <w:lang w:eastAsia="ar-SA"/>
        </w:rPr>
        <w:t>. Розрахунок договірної ціни, складений відповідно до пропозиції Виконавця  є невід’ємною частиною цього договору.</w:t>
      </w:r>
    </w:p>
    <w:p w:rsidR="001F5D1E" w:rsidRPr="004471FD" w:rsidRDefault="001F5D1E" w:rsidP="001F5D1E">
      <w:pPr>
        <w:adjustRightInd w:val="0"/>
        <w:jc w:val="both"/>
        <w:rPr>
          <w:lang w:eastAsia="ar-SA"/>
        </w:rPr>
      </w:pPr>
      <w:r w:rsidRPr="004471FD">
        <w:rPr>
          <w:lang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4471FD">
        <w:rPr>
          <w:lang w:eastAsia="ar-SA"/>
        </w:rPr>
        <w:t>Мінрегіону</w:t>
      </w:r>
      <w:proofErr w:type="spellEnd"/>
      <w:r w:rsidRPr="004471FD">
        <w:rPr>
          <w:lang w:eastAsia="ar-SA"/>
        </w:rPr>
        <w:t xml:space="preserve">  від 01.11.2021 № 281 та випадків, визначених чинним законодавством.</w:t>
      </w:r>
    </w:p>
    <w:p w:rsidR="001F5D1E" w:rsidRPr="004471FD" w:rsidRDefault="001F5D1E" w:rsidP="001F5D1E">
      <w:pPr>
        <w:adjustRightInd w:val="0"/>
        <w:jc w:val="both"/>
      </w:pPr>
      <w:r w:rsidRPr="004471FD">
        <w:rPr>
          <w:lang w:eastAsia="ar-SA"/>
        </w:rPr>
        <w:t xml:space="preserve"> </w:t>
      </w:r>
      <w:r w:rsidRPr="004471FD">
        <w:t>4.3. Порядок здійснення оплати: згідно бюджетного законодавства.</w:t>
      </w:r>
    </w:p>
    <w:p w:rsidR="001F5D1E" w:rsidRPr="004471FD" w:rsidRDefault="00637AF5" w:rsidP="001F5D1E">
      <w:pPr>
        <w:adjustRightInd w:val="0"/>
        <w:jc w:val="both"/>
      </w:pPr>
      <w:r>
        <w:t xml:space="preserve">4.4. </w:t>
      </w:r>
      <w:r w:rsidR="001F5D1E" w:rsidRPr="004471FD">
        <w:t xml:space="preserve">Розрахунки за виконані роботи здійснюються у безготівковій формі  </w:t>
      </w:r>
      <w:r w:rsidR="001F5D1E">
        <w:t xml:space="preserve">шляхом </w:t>
      </w:r>
      <w:r w:rsidR="001F5D1E" w:rsidRPr="00BB03C2">
        <w:t xml:space="preserve">поетапної оплати Замовником </w:t>
      </w:r>
      <w:r w:rsidR="001F5D1E" w:rsidRPr="004471FD">
        <w:t xml:space="preserve">по факту виконання робіт на підставі наданих Підрядником актів приймання-передачі виконаних робіт (Ф. КБ-2в) та довідок (Ф. КБ-3) </w:t>
      </w:r>
      <w:r w:rsidR="001F5D1E">
        <w:t xml:space="preserve">у термін </w:t>
      </w:r>
      <w:r>
        <w:t>_________________</w:t>
      </w:r>
      <w:r w:rsidR="001F5D1E" w:rsidRPr="004471FD">
        <w:t xml:space="preserve"> з дня підписання акту приймання- передачі виконаних робіт. </w:t>
      </w:r>
      <w:r w:rsidR="001F5D1E" w:rsidRPr="000F0848">
        <w:t xml:space="preserve">У разі затримки бюджетного фінансування розрахунок за роботи здійснюється протягом 5-х банківських днів з дати отримання Замовником коштів бюджетного призначення на фінансування робіт на поточний рахунок </w:t>
      </w:r>
      <w:r w:rsidR="001F5D1E">
        <w:t>Замовника</w:t>
      </w:r>
      <w:r w:rsidR="001F5D1E" w:rsidRPr="000F0848">
        <w:t>.</w:t>
      </w:r>
    </w:p>
    <w:p w:rsidR="001F5D1E" w:rsidRPr="004471FD" w:rsidRDefault="001F5D1E" w:rsidP="001F5D1E">
      <w:pPr>
        <w:adjustRightInd w:val="0"/>
        <w:jc w:val="both"/>
      </w:pPr>
      <w:r w:rsidRPr="004471FD">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rsidR="00B166AC" w:rsidRPr="004471FD" w:rsidRDefault="00B166AC" w:rsidP="00B166AC">
      <w:pPr>
        <w:shd w:val="clear" w:color="auto" w:fill="FFFFFF"/>
        <w:adjustRightInd w:val="0"/>
        <w:ind w:left="45"/>
        <w:jc w:val="center"/>
        <w:rPr>
          <w:b/>
          <w:bCs/>
          <w:caps/>
          <w:color w:val="000000"/>
          <w:spacing w:val="-2"/>
        </w:rPr>
      </w:pPr>
    </w:p>
    <w:p w:rsidR="00B166AC" w:rsidRPr="004471FD" w:rsidRDefault="00B166AC" w:rsidP="00B166AC">
      <w:pPr>
        <w:shd w:val="clear" w:color="auto" w:fill="FFFFFF"/>
        <w:adjustRightInd w:val="0"/>
        <w:ind w:left="45"/>
        <w:jc w:val="center"/>
        <w:rPr>
          <w:b/>
          <w:caps/>
          <w:color w:val="000000"/>
          <w:spacing w:val="-2"/>
        </w:rPr>
      </w:pPr>
      <w:r w:rsidRPr="004471FD">
        <w:rPr>
          <w:b/>
          <w:bCs/>
          <w:caps/>
          <w:color w:val="000000"/>
          <w:spacing w:val="-2"/>
        </w:rPr>
        <w:t>5.права та обов’язки сторін</w:t>
      </w:r>
    </w:p>
    <w:p w:rsidR="00B166AC" w:rsidRPr="004471FD" w:rsidRDefault="00B166AC" w:rsidP="00B166AC">
      <w:pPr>
        <w:numPr>
          <w:ilvl w:val="1"/>
          <w:numId w:val="19"/>
        </w:numPr>
        <w:tabs>
          <w:tab w:val="left" w:pos="540"/>
        </w:tabs>
        <w:adjustRightInd w:val="0"/>
        <w:jc w:val="both"/>
        <w:rPr>
          <w:b/>
        </w:rPr>
      </w:pPr>
      <w:r w:rsidRPr="004471FD">
        <w:rPr>
          <w:b/>
        </w:rPr>
        <w:t>Підрядник зобов’язаний:</w:t>
      </w:r>
    </w:p>
    <w:p w:rsidR="00B166AC" w:rsidRPr="004471FD" w:rsidRDefault="00B166AC" w:rsidP="00B166AC">
      <w:pPr>
        <w:numPr>
          <w:ilvl w:val="2"/>
          <w:numId w:val="19"/>
        </w:numPr>
        <w:tabs>
          <w:tab w:val="num" w:pos="0"/>
        </w:tabs>
        <w:adjustRightInd w:val="0"/>
        <w:ind w:left="0" w:firstLine="0"/>
        <w:jc w:val="both"/>
      </w:pPr>
      <w:r w:rsidRPr="004471FD">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B166AC" w:rsidRPr="004471FD" w:rsidRDefault="00B166AC" w:rsidP="00B166AC">
      <w:pPr>
        <w:numPr>
          <w:ilvl w:val="2"/>
          <w:numId w:val="19"/>
        </w:numPr>
        <w:suppressAutoHyphens/>
        <w:adjustRightInd w:val="0"/>
        <w:jc w:val="both"/>
      </w:pPr>
      <w:r w:rsidRPr="004471FD">
        <w:t>Передати  Замовнику належно виконані роботи;</w:t>
      </w:r>
    </w:p>
    <w:p w:rsidR="00B166AC" w:rsidRPr="004471FD" w:rsidRDefault="00B166AC" w:rsidP="00B166AC">
      <w:pPr>
        <w:numPr>
          <w:ilvl w:val="2"/>
          <w:numId w:val="19"/>
        </w:numPr>
        <w:suppressAutoHyphens/>
        <w:adjustRightInd w:val="0"/>
        <w:ind w:left="0" w:firstLine="0"/>
        <w:jc w:val="both"/>
      </w:pPr>
      <w:r w:rsidRPr="004471FD">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B166AC" w:rsidRPr="004471FD" w:rsidRDefault="00B166AC" w:rsidP="00B166AC">
      <w:pPr>
        <w:numPr>
          <w:ilvl w:val="2"/>
          <w:numId w:val="19"/>
        </w:numPr>
        <w:suppressAutoHyphens/>
        <w:adjustRightInd w:val="0"/>
        <w:ind w:left="0" w:firstLine="0"/>
        <w:jc w:val="both"/>
      </w:pPr>
      <w:r w:rsidRPr="004471FD">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B166AC" w:rsidRPr="004471FD" w:rsidRDefault="00B166AC" w:rsidP="00B166AC">
      <w:pPr>
        <w:numPr>
          <w:ilvl w:val="2"/>
          <w:numId w:val="19"/>
        </w:numPr>
        <w:suppressAutoHyphens/>
        <w:adjustRightInd w:val="0"/>
        <w:ind w:left="0" w:firstLine="0"/>
        <w:jc w:val="both"/>
      </w:pPr>
      <w:r w:rsidRPr="004471FD">
        <w:t xml:space="preserve">Забезпечити представнику Замовника усі належні умови для здійснення  контролю (технічного </w:t>
      </w:r>
      <w:r w:rsidRPr="004471FD">
        <w:rPr>
          <w:b/>
        </w:rPr>
        <w:t>та авторського</w:t>
      </w:r>
      <w:r w:rsidRPr="004471FD">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B166AC" w:rsidRPr="004471FD" w:rsidRDefault="00B166AC" w:rsidP="00B166AC">
      <w:pPr>
        <w:numPr>
          <w:ilvl w:val="2"/>
          <w:numId w:val="19"/>
        </w:numPr>
        <w:suppressAutoHyphens/>
        <w:adjustRightInd w:val="0"/>
        <w:ind w:left="0" w:firstLine="0"/>
        <w:jc w:val="both"/>
      </w:pPr>
      <w:r w:rsidRPr="004471FD">
        <w:t>Ліквідувати недоробки і недоліки, що виникли з його вини і виявлені в ході приймання виконаних робіт;</w:t>
      </w:r>
    </w:p>
    <w:p w:rsidR="00B166AC" w:rsidRPr="004471FD" w:rsidRDefault="00B166AC" w:rsidP="00B166AC">
      <w:pPr>
        <w:numPr>
          <w:ilvl w:val="2"/>
          <w:numId w:val="19"/>
        </w:numPr>
        <w:suppressAutoHyphens/>
        <w:adjustRightInd w:val="0"/>
        <w:ind w:left="0" w:firstLine="0"/>
        <w:jc w:val="both"/>
      </w:pPr>
      <w:r w:rsidRPr="004471FD">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B166AC" w:rsidRPr="004471FD" w:rsidRDefault="00B166AC" w:rsidP="00B166AC">
      <w:pPr>
        <w:adjustRightInd w:val="0"/>
        <w:spacing w:line="240" w:lineRule="exact"/>
        <w:jc w:val="both"/>
        <w:rPr>
          <w:b/>
        </w:rPr>
      </w:pPr>
      <w:r w:rsidRPr="004471FD">
        <w:rPr>
          <w:b/>
        </w:rPr>
        <w:t>5.2. Замовник зобов’язаний:</w:t>
      </w:r>
    </w:p>
    <w:p w:rsidR="00B166AC" w:rsidRPr="004471FD" w:rsidRDefault="00B166AC" w:rsidP="00B166AC">
      <w:pPr>
        <w:numPr>
          <w:ilvl w:val="2"/>
          <w:numId w:val="20"/>
        </w:numPr>
        <w:tabs>
          <w:tab w:val="num" w:pos="0"/>
        </w:tabs>
        <w:adjustRightInd w:val="0"/>
        <w:jc w:val="both"/>
      </w:pPr>
      <w:r w:rsidRPr="004471FD">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B166AC" w:rsidRPr="004471FD" w:rsidRDefault="00B166AC" w:rsidP="00B166AC">
      <w:pPr>
        <w:numPr>
          <w:ilvl w:val="2"/>
          <w:numId w:val="20"/>
        </w:numPr>
        <w:tabs>
          <w:tab w:val="num" w:pos="0"/>
        </w:tabs>
        <w:adjustRightInd w:val="0"/>
        <w:jc w:val="both"/>
      </w:pPr>
      <w:r w:rsidRPr="004471FD">
        <w:t>Проводити розрахунки за виконані роботи  в порядку та на умовах, визначених цим Договором;</w:t>
      </w:r>
    </w:p>
    <w:p w:rsidR="00B166AC" w:rsidRPr="004471FD" w:rsidRDefault="00B166AC" w:rsidP="00B166AC">
      <w:pPr>
        <w:numPr>
          <w:ilvl w:val="2"/>
          <w:numId w:val="20"/>
        </w:numPr>
        <w:tabs>
          <w:tab w:val="num" w:pos="0"/>
        </w:tabs>
        <w:adjustRightInd w:val="0"/>
        <w:jc w:val="both"/>
      </w:pPr>
      <w:r w:rsidRPr="004471FD">
        <w:t xml:space="preserve">Забезпечити працівникам  Підрядника безперешкодний доступ на Об’єкт. </w:t>
      </w:r>
    </w:p>
    <w:p w:rsidR="00B166AC" w:rsidRPr="004471FD" w:rsidRDefault="00B166AC" w:rsidP="00B166AC">
      <w:pPr>
        <w:numPr>
          <w:ilvl w:val="1"/>
          <w:numId w:val="20"/>
        </w:numPr>
        <w:adjustRightInd w:val="0"/>
        <w:jc w:val="both"/>
        <w:rPr>
          <w:b/>
        </w:rPr>
      </w:pPr>
      <w:r w:rsidRPr="004471FD">
        <w:rPr>
          <w:b/>
        </w:rPr>
        <w:t>Права Підрядника:</w:t>
      </w:r>
    </w:p>
    <w:p w:rsidR="00B166AC" w:rsidRPr="004471FD" w:rsidRDefault="00B166AC" w:rsidP="00B166AC">
      <w:pPr>
        <w:numPr>
          <w:ilvl w:val="2"/>
          <w:numId w:val="20"/>
        </w:numPr>
        <w:adjustRightInd w:val="0"/>
        <w:jc w:val="both"/>
      </w:pPr>
      <w:r w:rsidRPr="004471FD">
        <w:t>Отримати оплату за виконані роботи;</w:t>
      </w:r>
    </w:p>
    <w:p w:rsidR="00B166AC" w:rsidRPr="004471FD" w:rsidRDefault="00B166AC" w:rsidP="00B166AC">
      <w:pPr>
        <w:numPr>
          <w:ilvl w:val="2"/>
          <w:numId w:val="20"/>
        </w:numPr>
        <w:tabs>
          <w:tab w:val="num" w:pos="0"/>
          <w:tab w:val="left" w:pos="720"/>
        </w:tabs>
        <w:adjustRightInd w:val="0"/>
        <w:jc w:val="both"/>
      </w:pPr>
      <w:r w:rsidRPr="004471FD">
        <w:t>Залучати для виконання окремих видів робіт субпідрядні організації (</w:t>
      </w:r>
      <w:r w:rsidRPr="00AB7D02">
        <w:rPr>
          <w:u w:val="single"/>
        </w:rPr>
        <w:t>тільки за згодою Замовника</w:t>
      </w:r>
      <w:r w:rsidRPr="004471FD">
        <w:t>);</w:t>
      </w:r>
    </w:p>
    <w:p w:rsidR="00B166AC" w:rsidRPr="004471FD" w:rsidRDefault="00B166AC" w:rsidP="00B166AC">
      <w:pPr>
        <w:numPr>
          <w:ilvl w:val="2"/>
          <w:numId w:val="20"/>
        </w:numPr>
        <w:tabs>
          <w:tab w:val="num" w:pos="0"/>
          <w:tab w:val="left" w:pos="720"/>
        </w:tabs>
        <w:adjustRightInd w:val="0"/>
        <w:jc w:val="both"/>
      </w:pPr>
      <w:r w:rsidRPr="004471FD">
        <w:t>Зупинити виконання робіт у випадку відсутності чи затримки фінансування.</w:t>
      </w:r>
    </w:p>
    <w:p w:rsidR="00B166AC" w:rsidRPr="004471FD" w:rsidRDefault="00B166AC" w:rsidP="00B166AC">
      <w:pPr>
        <w:numPr>
          <w:ilvl w:val="2"/>
          <w:numId w:val="20"/>
        </w:numPr>
        <w:tabs>
          <w:tab w:val="num" w:pos="0"/>
          <w:tab w:val="left" w:pos="720"/>
        </w:tabs>
        <w:adjustRightInd w:val="0"/>
        <w:jc w:val="both"/>
        <w:rPr>
          <w:color w:val="333333"/>
        </w:rPr>
      </w:pPr>
      <w:r w:rsidRPr="004471FD">
        <w:lastRenderedPageBreak/>
        <w:t>Ініціювати внесення змін у Договір або</w:t>
      </w:r>
      <w:r w:rsidRPr="004471FD">
        <w:rPr>
          <w:color w:val="333333"/>
        </w:rPr>
        <w:t xml:space="preserve"> </w:t>
      </w:r>
      <w:r w:rsidRPr="004471FD">
        <w:t>достроково розірвати цей Договір  у  разі  невиконання зобов'язань Замовником, повідомивши про це його у строк за 15 календарних днів.</w:t>
      </w:r>
    </w:p>
    <w:p w:rsidR="00B166AC" w:rsidRPr="004471FD" w:rsidRDefault="00B166AC" w:rsidP="00B166AC">
      <w:pPr>
        <w:numPr>
          <w:ilvl w:val="1"/>
          <w:numId w:val="20"/>
        </w:numPr>
        <w:tabs>
          <w:tab w:val="left" w:pos="720"/>
        </w:tabs>
        <w:adjustRightInd w:val="0"/>
        <w:jc w:val="both"/>
        <w:rPr>
          <w:b/>
        </w:rPr>
      </w:pPr>
      <w:r w:rsidRPr="004471FD">
        <w:rPr>
          <w:b/>
        </w:rPr>
        <w:t>Права Замовника:</w:t>
      </w:r>
    </w:p>
    <w:p w:rsidR="00B166AC" w:rsidRPr="004471FD" w:rsidRDefault="00B166AC" w:rsidP="00B166AC">
      <w:pPr>
        <w:numPr>
          <w:ilvl w:val="2"/>
          <w:numId w:val="20"/>
        </w:numPr>
        <w:adjustRightInd w:val="0"/>
        <w:jc w:val="both"/>
      </w:pPr>
      <w:r w:rsidRPr="004471FD">
        <w:t>Отримати від Підрядника належно виконані роботи згідно цього Договору;</w:t>
      </w:r>
    </w:p>
    <w:p w:rsidR="00B166AC" w:rsidRPr="004471FD" w:rsidRDefault="00B166AC" w:rsidP="00B166AC">
      <w:pPr>
        <w:adjustRightInd w:val="0"/>
        <w:jc w:val="both"/>
      </w:pPr>
      <w:r w:rsidRPr="004471FD">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B166AC" w:rsidRPr="004471FD" w:rsidRDefault="00B166AC" w:rsidP="00B166AC">
      <w:pPr>
        <w:adjustRightInd w:val="0"/>
        <w:jc w:val="both"/>
      </w:pPr>
      <w:r w:rsidRPr="004471FD">
        <w:t>5.4.3.</w:t>
      </w:r>
      <w:r w:rsidRPr="004471FD">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B166AC" w:rsidRPr="004471FD" w:rsidRDefault="00B166AC" w:rsidP="00B166AC">
      <w:pPr>
        <w:adjustRightInd w:val="0"/>
        <w:jc w:val="both"/>
      </w:pPr>
      <w:r w:rsidRPr="004471FD">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B166AC" w:rsidRPr="004471FD" w:rsidRDefault="00B166AC" w:rsidP="00B166AC">
      <w:pPr>
        <w:adjustRightInd w:val="0"/>
        <w:jc w:val="both"/>
      </w:pPr>
      <w:r w:rsidRPr="004471FD">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B166AC" w:rsidRPr="004471FD" w:rsidRDefault="00B166AC" w:rsidP="00B166AC">
      <w:pPr>
        <w:adjustRightInd w:val="0"/>
        <w:jc w:val="both"/>
      </w:pPr>
      <w:r w:rsidRPr="004471FD">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B166AC" w:rsidRPr="004471FD" w:rsidRDefault="00B166AC" w:rsidP="00B166AC">
      <w:pPr>
        <w:adjustRightInd w:val="0"/>
        <w:jc w:val="both"/>
      </w:pPr>
      <w:r w:rsidRPr="004471FD">
        <w:t>5.4.7. Замовник має право у будь – який час перевірити хід і якість надання робіт, не втручаючись у діяльність Підрядника;</w:t>
      </w:r>
    </w:p>
    <w:p w:rsidR="00B166AC" w:rsidRPr="004471FD" w:rsidRDefault="00B166AC" w:rsidP="00B166AC">
      <w:pPr>
        <w:jc w:val="both"/>
      </w:pPr>
      <w:r w:rsidRPr="004471FD">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B166AC" w:rsidRPr="004471FD" w:rsidRDefault="00B166AC" w:rsidP="00B166AC">
      <w:pPr>
        <w:jc w:val="both"/>
      </w:pPr>
      <w:r w:rsidRPr="004471FD">
        <w:t xml:space="preserve">5.4.9 Зменшувати обсяг та номенклатуру товарів або виконання робіт, та  зменшувати обсяг виконання робіт та загальну вартість договору залежно від реального фінансування видатків.  </w:t>
      </w:r>
    </w:p>
    <w:p w:rsidR="00B166AC" w:rsidRPr="004471FD" w:rsidRDefault="00B166AC" w:rsidP="00B166AC">
      <w:pPr>
        <w:jc w:val="both"/>
      </w:pPr>
      <w:r w:rsidRPr="004471FD">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B166AC" w:rsidRPr="004471FD" w:rsidRDefault="00B166AC" w:rsidP="00B166AC">
      <w:pPr>
        <w:tabs>
          <w:tab w:val="left" w:pos="567"/>
        </w:tabs>
        <w:jc w:val="both"/>
      </w:pPr>
    </w:p>
    <w:p w:rsidR="00B166AC" w:rsidRPr="005B4C72" w:rsidRDefault="00B166AC" w:rsidP="005B4C72">
      <w:pPr>
        <w:pStyle w:val="a4"/>
        <w:numPr>
          <w:ilvl w:val="0"/>
          <w:numId w:val="20"/>
        </w:numPr>
        <w:adjustRightInd w:val="0"/>
        <w:spacing w:line="240" w:lineRule="exact"/>
        <w:jc w:val="center"/>
        <w:rPr>
          <w:b/>
        </w:rPr>
      </w:pPr>
      <w:r w:rsidRPr="005B4C72">
        <w:rPr>
          <w:b/>
        </w:rPr>
        <w:t>ГАРАНТІЙНИЙ СТРОК</w:t>
      </w:r>
    </w:p>
    <w:p w:rsidR="005B4C72" w:rsidRPr="004471FD" w:rsidRDefault="005B4C72" w:rsidP="005B4C72">
      <w:pPr>
        <w:pStyle w:val="a4"/>
        <w:adjustRightInd w:val="0"/>
        <w:spacing w:line="240" w:lineRule="exact"/>
        <w:ind w:left="495"/>
      </w:pPr>
    </w:p>
    <w:p w:rsidR="00B166AC" w:rsidRPr="004471FD" w:rsidRDefault="00B166AC" w:rsidP="00B166AC">
      <w:pPr>
        <w:suppressAutoHyphens/>
        <w:jc w:val="both"/>
        <w:rPr>
          <w:rFonts w:eastAsia="HG Mincho Light J"/>
          <w:lang w:eastAsia="x-none"/>
        </w:rPr>
      </w:pPr>
      <w:r w:rsidRPr="004471FD">
        <w:rPr>
          <w:rFonts w:eastAsia="HG Mincho Light J"/>
          <w:lang w:eastAsia="x-none"/>
        </w:rPr>
        <w:t xml:space="preserve">6.1. Підрядник гарантує, що виконані ним </w:t>
      </w:r>
      <w:r w:rsidRPr="004471FD">
        <w:rPr>
          <w:rFonts w:eastAsia="HG Mincho Light J"/>
          <w:color w:val="000000"/>
          <w:lang w:eastAsia="x-none"/>
        </w:rPr>
        <w:t xml:space="preserve">роботи  </w:t>
      </w:r>
      <w:r w:rsidRPr="004471FD">
        <w:rPr>
          <w:rFonts w:eastAsia="HG Mincho Light J"/>
          <w:lang w:eastAsia="x-none"/>
        </w:rPr>
        <w:t>за цим Договором відповідають діючим будівельним нормам,  правилам з охорони праці.</w:t>
      </w:r>
      <w:r w:rsidRPr="004471FD">
        <w:rPr>
          <w:rFonts w:eastAsia="HG Mincho Light J"/>
          <w:color w:val="000000"/>
          <w:lang w:eastAsia="x-none"/>
        </w:rPr>
        <w:t xml:space="preserve"> </w:t>
      </w:r>
      <w:r w:rsidRPr="004471FD">
        <w:rPr>
          <w:rFonts w:eastAsia="HG Mincho Light J"/>
          <w:lang w:eastAsia="x-none"/>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B166AC" w:rsidRPr="004471FD" w:rsidRDefault="00B166AC" w:rsidP="00B166AC">
      <w:pPr>
        <w:tabs>
          <w:tab w:val="num" w:pos="426"/>
        </w:tabs>
        <w:suppressAutoHyphens/>
        <w:jc w:val="both"/>
        <w:rPr>
          <w:rFonts w:eastAsia="HG Mincho Light J"/>
          <w:lang w:eastAsia="x-none"/>
        </w:rPr>
      </w:pPr>
      <w:r w:rsidRPr="004471FD">
        <w:rPr>
          <w:rFonts w:eastAsia="HG Mincho Light J"/>
          <w:lang w:eastAsia="x-none"/>
        </w:rPr>
        <w:t xml:space="preserve">6.2. Гарантійний строк на </w:t>
      </w:r>
      <w:r w:rsidRPr="004471FD">
        <w:rPr>
          <w:rFonts w:eastAsia="HG Mincho Light J"/>
          <w:color w:val="000000"/>
          <w:lang w:eastAsia="x-none"/>
        </w:rPr>
        <w:t xml:space="preserve">дані роботи </w:t>
      </w:r>
      <w:r w:rsidRPr="00B630AE">
        <w:rPr>
          <w:rFonts w:eastAsia="HG Mincho Light J"/>
          <w:lang w:eastAsia="x-none"/>
        </w:rPr>
        <w:t xml:space="preserve">становить </w:t>
      </w:r>
      <w:r w:rsidR="00637AF5">
        <w:rPr>
          <w:rFonts w:eastAsia="HG Mincho Light J"/>
          <w:b/>
          <w:lang w:eastAsia="x-none"/>
        </w:rPr>
        <w:t>______________</w:t>
      </w:r>
      <w:r w:rsidRPr="00B630AE">
        <w:rPr>
          <w:rFonts w:eastAsia="HG Mincho Light J"/>
          <w:b/>
          <w:lang w:eastAsia="x-none"/>
        </w:rPr>
        <w:t>.</w:t>
      </w:r>
      <w:r w:rsidRPr="004471FD">
        <w:rPr>
          <w:rFonts w:eastAsia="HG Mincho Light J"/>
          <w:b/>
          <w:lang w:eastAsia="x-none"/>
        </w:rPr>
        <w:t xml:space="preserve"> </w:t>
      </w:r>
      <w:r w:rsidRPr="004471FD">
        <w:rPr>
          <w:rFonts w:eastAsia="HG Mincho Light J"/>
          <w:lang w:eastAsia="x-none"/>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4471FD">
        <w:rPr>
          <w:rFonts w:eastAsia="HG Mincho Light J"/>
          <w:color w:val="000000"/>
          <w:lang w:eastAsia="x-none"/>
        </w:rPr>
        <w:t>сторонами кінцевого Акту приймання-передачі виконаних робіт.</w:t>
      </w:r>
    </w:p>
    <w:p w:rsidR="00B166AC" w:rsidRPr="004471FD" w:rsidRDefault="00B166AC" w:rsidP="00B166AC">
      <w:pPr>
        <w:tabs>
          <w:tab w:val="left" w:pos="0"/>
        </w:tabs>
        <w:adjustRightInd w:val="0"/>
        <w:jc w:val="both"/>
      </w:pPr>
      <w:r w:rsidRPr="004471FD">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B166AC" w:rsidRDefault="00B166AC" w:rsidP="00B166AC">
      <w:pPr>
        <w:adjustRightInd w:val="0"/>
        <w:jc w:val="both"/>
      </w:pPr>
      <w:r w:rsidRPr="004471FD">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C339B7" w:rsidRDefault="00C339B7" w:rsidP="00B166AC">
      <w:pPr>
        <w:adjustRightInd w:val="0"/>
        <w:jc w:val="both"/>
      </w:pPr>
    </w:p>
    <w:p w:rsidR="00C339B7" w:rsidRPr="004471FD" w:rsidRDefault="00C339B7" w:rsidP="00B166AC">
      <w:pPr>
        <w:adjustRightInd w:val="0"/>
        <w:jc w:val="both"/>
      </w:pPr>
    </w:p>
    <w:p w:rsidR="00B166AC" w:rsidRPr="004471FD" w:rsidRDefault="00B166AC" w:rsidP="00B166AC">
      <w:pPr>
        <w:adjustRightInd w:val="0"/>
        <w:jc w:val="both"/>
      </w:pPr>
    </w:p>
    <w:p w:rsidR="00B166AC" w:rsidRPr="004471FD" w:rsidRDefault="00B166AC" w:rsidP="00B166AC">
      <w:pPr>
        <w:adjustRightInd w:val="0"/>
        <w:ind w:firstLine="708"/>
        <w:jc w:val="center"/>
        <w:rPr>
          <w:b/>
        </w:rPr>
      </w:pPr>
      <w:r w:rsidRPr="004471FD">
        <w:rPr>
          <w:b/>
        </w:rPr>
        <w:t>7.</w:t>
      </w:r>
      <w:r w:rsidRPr="004471FD">
        <w:rPr>
          <w:b/>
          <w:bCs/>
          <w:color w:val="000000"/>
          <w:bdr w:val="none" w:sz="0" w:space="0" w:color="auto" w:frame="1"/>
        </w:rPr>
        <w:t xml:space="preserve">  ЗАБЕЗПЕЧЕННЯ РОБІТ МАТЕРІАЛЬНИМИ РЕСУРСАМИ ТА ВАРТІСТЬ МАТЕРІАЛЬНИХ РЕСУРСІВ.</w:t>
      </w:r>
    </w:p>
    <w:p w:rsidR="00B166AC" w:rsidRPr="004471FD" w:rsidRDefault="00B166AC" w:rsidP="00B16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bdr w:val="none" w:sz="0" w:space="0" w:color="auto" w:frame="1"/>
        </w:rPr>
      </w:pPr>
      <w:r w:rsidRPr="004471FD">
        <w:t>7.1.</w:t>
      </w:r>
      <w:r w:rsidRPr="004471FD">
        <w:rPr>
          <w:b/>
        </w:rPr>
        <w:t xml:space="preserve"> </w:t>
      </w:r>
      <w:r w:rsidRPr="004471FD">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 </w:t>
      </w:r>
      <w:r w:rsidRPr="004471FD">
        <w:rPr>
          <w:bCs/>
          <w:color w:val="000000"/>
          <w:bdr w:val="none" w:sz="0" w:space="0" w:color="auto" w:frame="1"/>
        </w:rPr>
        <w:t>до Договору.</w:t>
      </w:r>
    </w:p>
    <w:p w:rsidR="00B166AC" w:rsidRPr="004471FD" w:rsidRDefault="00B166AC" w:rsidP="00B166AC">
      <w:pPr>
        <w:adjustRightInd w:val="0"/>
        <w:jc w:val="both"/>
        <w:rPr>
          <w:bCs/>
          <w:color w:val="000000"/>
          <w:bdr w:val="none" w:sz="0" w:space="0" w:color="auto" w:frame="1"/>
        </w:rPr>
      </w:pPr>
      <w:r w:rsidRPr="004471FD">
        <w:rPr>
          <w:b/>
          <w:bCs/>
          <w:color w:val="000000"/>
          <w:bdr w:val="none" w:sz="0" w:space="0" w:color="auto" w:frame="1"/>
        </w:rPr>
        <w:t xml:space="preserve">7.2. </w:t>
      </w:r>
      <w:r w:rsidRPr="004471FD">
        <w:rPr>
          <w:bCs/>
          <w:color w:val="000000"/>
          <w:bdr w:val="none" w:sz="0" w:space="0" w:color="auto" w:frame="1"/>
        </w:rPr>
        <w:t xml:space="preserve">Підрядник забезпечує роботи матеріальними ресурсами, необхідними для виконання робіт.  </w:t>
      </w:r>
    </w:p>
    <w:p w:rsidR="00B166AC" w:rsidRPr="004471FD" w:rsidRDefault="00B166AC" w:rsidP="00B166AC">
      <w:pPr>
        <w:adjustRightInd w:val="0"/>
        <w:jc w:val="both"/>
        <w:rPr>
          <w:color w:val="000000"/>
        </w:rPr>
      </w:pPr>
    </w:p>
    <w:p w:rsidR="00B166AC" w:rsidRPr="004471FD" w:rsidRDefault="00B166AC" w:rsidP="00B166AC">
      <w:pPr>
        <w:adjustRightInd w:val="0"/>
        <w:spacing w:line="240" w:lineRule="exact"/>
        <w:jc w:val="center"/>
        <w:rPr>
          <w:b/>
        </w:rPr>
      </w:pPr>
      <w:r w:rsidRPr="004471FD">
        <w:rPr>
          <w:b/>
        </w:rPr>
        <w:lastRenderedPageBreak/>
        <w:t>8. ВІДПОВІДАЛЬНІСТЬ СТОРІН</w:t>
      </w:r>
    </w:p>
    <w:p w:rsidR="00B166AC" w:rsidRPr="004471FD" w:rsidRDefault="00B166AC" w:rsidP="00B166AC">
      <w:pPr>
        <w:adjustRightInd w:val="0"/>
        <w:jc w:val="both"/>
      </w:pPr>
      <w:r w:rsidRPr="004471FD">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B166AC" w:rsidRPr="004471FD" w:rsidRDefault="00B166AC" w:rsidP="00B166AC">
      <w:pPr>
        <w:adjustRightInd w:val="0"/>
        <w:jc w:val="both"/>
      </w:pPr>
      <w:r w:rsidRPr="004471FD">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B166AC" w:rsidRPr="004471FD" w:rsidRDefault="00B166AC" w:rsidP="00B166AC">
      <w:pPr>
        <w:adjustRightInd w:val="0"/>
        <w:jc w:val="both"/>
      </w:pPr>
      <w:r w:rsidRPr="004471FD">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rsidR="00B166AC" w:rsidRPr="004471FD" w:rsidRDefault="00B166AC" w:rsidP="00B166AC">
      <w:pPr>
        <w:adjustRightInd w:val="0"/>
        <w:jc w:val="both"/>
      </w:pPr>
      <w:r w:rsidRPr="004471FD">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rsidR="00B166AC" w:rsidRPr="004471FD" w:rsidRDefault="00B166AC" w:rsidP="00B166AC">
      <w:pPr>
        <w:adjustRightInd w:val="0"/>
        <w:jc w:val="both"/>
      </w:pPr>
      <w:r w:rsidRPr="004471FD">
        <w:t xml:space="preserve">8.5. Сплата санкцій і відшкодування збитку не звільняє Сторони від виконання своїх зобов'язань за цим Договором.     </w:t>
      </w:r>
    </w:p>
    <w:p w:rsidR="00B166AC" w:rsidRPr="004471FD" w:rsidRDefault="00B166AC" w:rsidP="00B166AC">
      <w:pPr>
        <w:adjustRightInd w:val="0"/>
        <w:jc w:val="both"/>
      </w:pPr>
      <w:r w:rsidRPr="004471FD">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B166AC" w:rsidRPr="004471FD" w:rsidRDefault="00B166AC" w:rsidP="00B166AC">
      <w:pPr>
        <w:ind w:left="360"/>
        <w:jc w:val="center"/>
        <w:rPr>
          <w:b/>
        </w:rPr>
      </w:pPr>
    </w:p>
    <w:p w:rsidR="00B166AC" w:rsidRDefault="00B166AC" w:rsidP="00B166AC">
      <w:pPr>
        <w:ind w:left="360"/>
        <w:jc w:val="center"/>
        <w:rPr>
          <w:b/>
        </w:rPr>
      </w:pPr>
      <w:r w:rsidRPr="004471FD">
        <w:rPr>
          <w:b/>
        </w:rPr>
        <w:t>9. ФОРС-МАЖОР</w:t>
      </w:r>
    </w:p>
    <w:p w:rsidR="005B4C72" w:rsidRPr="004471FD" w:rsidRDefault="005B4C72" w:rsidP="00B166AC">
      <w:pPr>
        <w:ind w:left="360"/>
        <w:jc w:val="center"/>
      </w:pPr>
    </w:p>
    <w:p w:rsidR="00B166AC" w:rsidRPr="004471FD" w:rsidRDefault="00B166AC" w:rsidP="00B166AC">
      <w:pPr>
        <w:numPr>
          <w:ilvl w:val="1"/>
          <w:numId w:val="21"/>
        </w:numPr>
        <w:tabs>
          <w:tab w:val="num" w:pos="0"/>
        </w:tabs>
        <w:adjustRightInd w:val="0"/>
        <w:jc w:val="both"/>
      </w:pPr>
      <w:r w:rsidRPr="004471FD">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B166AC" w:rsidRPr="004471FD" w:rsidRDefault="00B166AC" w:rsidP="00B166AC">
      <w:pPr>
        <w:numPr>
          <w:ilvl w:val="1"/>
          <w:numId w:val="21"/>
        </w:numPr>
        <w:tabs>
          <w:tab w:val="num" w:pos="0"/>
        </w:tabs>
        <w:adjustRightInd w:val="0"/>
        <w:jc w:val="both"/>
      </w:pPr>
      <w:r w:rsidRPr="004471FD">
        <w:rPr>
          <w:spacing w:val="-3"/>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B166AC" w:rsidRPr="004471FD" w:rsidRDefault="00B166AC" w:rsidP="00B166AC">
      <w:pPr>
        <w:numPr>
          <w:ilvl w:val="1"/>
          <w:numId w:val="21"/>
        </w:numPr>
        <w:tabs>
          <w:tab w:val="num" w:pos="0"/>
        </w:tabs>
        <w:adjustRightInd w:val="0"/>
        <w:jc w:val="both"/>
      </w:pPr>
      <w:r w:rsidRPr="004471FD">
        <w:rPr>
          <w:spacing w:val="-2"/>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B166AC" w:rsidRPr="004471FD" w:rsidRDefault="00B166AC" w:rsidP="00B166AC">
      <w:pPr>
        <w:numPr>
          <w:ilvl w:val="1"/>
          <w:numId w:val="21"/>
        </w:numPr>
        <w:tabs>
          <w:tab w:val="num" w:pos="0"/>
        </w:tabs>
        <w:adjustRightInd w:val="0"/>
        <w:jc w:val="both"/>
      </w:pPr>
      <w:r w:rsidRPr="004471FD">
        <w:t>Строк виконання зобов’язань за цим Договором продовжується на строк дії обставин непереборної сили або усунення їх наслідків.</w:t>
      </w:r>
    </w:p>
    <w:p w:rsidR="00B166AC" w:rsidRPr="004471FD" w:rsidRDefault="00B166AC" w:rsidP="00B166AC">
      <w:pPr>
        <w:numPr>
          <w:ilvl w:val="1"/>
          <w:numId w:val="21"/>
        </w:numPr>
        <w:tabs>
          <w:tab w:val="num" w:pos="0"/>
        </w:tabs>
        <w:adjustRightInd w:val="0"/>
        <w:jc w:val="both"/>
      </w:pPr>
      <w:r w:rsidRPr="004471FD">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B166AC" w:rsidRPr="004471FD" w:rsidRDefault="00B166AC" w:rsidP="00B166AC">
      <w:pPr>
        <w:shd w:val="clear" w:color="auto" w:fill="FFFFFF"/>
        <w:tabs>
          <w:tab w:val="left" w:pos="446"/>
        </w:tabs>
        <w:adjustRightInd w:val="0"/>
        <w:ind w:left="23"/>
        <w:jc w:val="both"/>
      </w:pPr>
    </w:p>
    <w:p w:rsidR="00B166AC" w:rsidRDefault="00B166AC" w:rsidP="00B166AC">
      <w:pPr>
        <w:shd w:val="clear" w:color="auto" w:fill="FFFFFF"/>
        <w:adjustRightInd w:val="0"/>
        <w:ind w:left="360"/>
        <w:jc w:val="center"/>
        <w:rPr>
          <w:b/>
          <w:bCs/>
          <w:color w:val="000000"/>
        </w:rPr>
      </w:pPr>
      <w:r w:rsidRPr="004471FD">
        <w:rPr>
          <w:b/>
          <w:bCs/>
          <w:color w:val="000000"/>
        </w:rPr>
        <w:t>10.ТЕРМІН ДІЇ ДОГОВОРУ ТА ІНШІ УМОВИ</w:t>
      </w:r>
    </w:p>
    <w:p w:rsidR="005B4C72" w:rsidRPr="004471FD" w:rsidRDefault="005B4C72" w:rsidP="00B166AC">
      <w:pPr>
        <w:shd w:val="clear" w:color="auto" w:fill="FFFFFF"/>
        <w:adjustRightInd w:val="0"/>
        <w:ind w:left="360"/>
        <w:jc w:val="center"/>
      </w:pPr>
    </w:p>
    <w:p w:rsidR="00B166AC" w:rsidRPr="004471FD" w:rsidRDefault="00B166AC" w:rsidP="00B166AC">
      <w:pPr>
        <w:shd w:val="clear" w:color="auto" w:fill="FFFFFF"/>
        <w:tabs>
          <w:tab w:val="left" w:pos="0"/>
        </w:tabs>
        <w:adjustRightInd w:val="0"/>
        <w:jc w:val="both"/>
        <w:rPr>
          <w:color w:val="000000"/>
        </w:rPr>
      </w:pPr>
      <w:r w:rsidRPr="004471FD">
        <w:rPr>
          <w:color w:val="000000"/>
        </w:rPr>
        <w:t>10.1. Даний Договір укладено у двох оригінальних примірниках, по одному для кожної із сторін.</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rPr>
          <w:color w:val="000000"/>
        </w:rPr>
        <w:t xml:space="preserve">10.2. Даний Договір є укладеним з моменту підписання його повноважними представниками Сторін та діє </w:t>
      </w:r>
      <w:r w:rsidRPr="004471FD">
        <w:rPr>
          <w:b/>
        </w:rPr>
        <w:t xml:space="preserve">до  </w:t>
      </w:r>
      <w:r w:rsidR="00D10B1A">
        <w:rPr>
          <w:b/>
        </w:rPr>
        <w:t xml:space="preserve">31.12.2023 </w:t>
      </w:r>
      <w:r w:rsidRPr="004471FD">
        <w:rPr>
          <w:b/>
        </w:rPr>
        <w:t xml:space="preserve"> року </w:t>
      </w:r>
      <w:r w:rsidR="009D2EF2">
        <w:rPr>
          <w:b/>
        </w:rPr>
        <w:t xml:space="preserve"> (включно),  а в частині вико</w:t>
      </w:r>
      <w:r w:rsidR="00320AE9">
        <w:rPr>
          <w:b/>
        </w:rPr>
        <w:t>на</w:t>
      </w:r>
      <w:r w:rsidR="009D2EF2">
        <w:rPr>
          <w:b/>
        </w:rPr>
        <w:t xml:space="preserve">ння </w:t>
      </w:r>
      <w:proofErr w:type="spellStart"/>
      <w:r w:rsidR="009D2EF2">
        <w:rPr>
          <w:b/>
        </w:rPr>
        <w:t>зобов</w:t>
      </w:r>
      <w:proofErr w:type="spellEnd"/>
      <w:r w:rsidR="009D2EF2" w:rsidRPr="009D2EF2">
        <w:rPr>
          <w:b/>
          <w:lang w:val="ru-RU"/>
        </w:rPr>
        <w:t>’</w:t>
      </w:r>
      <w:proofErr w:type="spellStart"/>
      <w:r w:rsidR="009D2EF2">
        <w:rPr>
          <w:b/>
        </w:rPr>
        <w:t>язань</w:t>
      </w:r>
      <w:proofErr w:type="spellEnd"/>
      <w:r w:rsidR="009D2EF2">
        <w:rPr>
          <w:b/>
        </w:rPr>
        <w:t xml:space="preserve"> до повного їх виконання </w:t>
      </w:r>
      <w:r w:rsidR="00320AE9">
        <w:rPr>
          <w:b/>
        </w:rPr>
        <w:t>.</w:t>
      </w:r>
    </w:p>
    <w:p w:rsidR="00B166AC" w:rsidRPr="004471FD" w:rsidRDefault="00B166AC" w:rsidP="00B166AC">
      <w:pPr>
        <w:shd w:val="clear" w:color="auto" w:fill="FFFFFF"/>
        <w:tabs>
          <w:tab w:val="left" w:pos="0"/>
        </w:tabs>
        <w:adjustRightInd w:val="0"/>
        <w:jc w:val="both"/>
        <w:rPr>
          <w:color w:val="000000"/>
        </w:rPr>
      </w:pPr>
      <w:r w:rsidRPr="004471FD">
        <w:rPr>
          <w:color w:val="000000"/>
        </w:rPr>
        <w:t>10.3.У випадках, не передбачених даним Договором, сторони керуються чинним цивільним законодавством.</w:t>
      </w:r>
    </w:p>
    <w:p w:rsidR="00B166AC" w:rsidRPr="004471FD" w:rsidRDefault="00B166AC" w:rsidP="00B166AC">
      <w:pPr>
        <w:shd w:val="clear" w:color="auto" w:fill="FFFFFF"/>
        <w:tabs>
          <w:tab w:val="left" w:pos="0"/>
        </w:tabs>
        <w:adjustRightInd w:val="0"/>
        <w:jc w:val="both"/>
        <w:rPr>
          <w:color w:val="000000"/>
        </w:rPr>
      </w:pPr>
      <w:r w:rsidRPr="004471FD">
        <w:rPr>
          <w:color w:val="000000"/>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B166AC" w:rsidRPr="004471FD" w:rsidRDefault="00B166AC" w:rsidP="00B166AC">
      <w:pPr>
        <w:shd w:val="clear" w:color="auto" w:fill="FFFFFF"/>
        <w:tabs>
          <w:tab w:val="left" w:pos="0"/>
        </w:tabs>
        <w:adjustRightInd w:val="0"/>
        <w:jc w:val="both"/>
        <w:rPr>
          <w:color w:val="000000"/>
        </w:rPr>
      </w:pPr>
      <w:r w:rsidRPr="004471FD">
        <w:rPr>
          <w:color w:val="000000"/>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B166AC" w:rsidRPr="004471FD" w:rsidRDefault="00B166AC" w:rsidP="00B166AC">
      <w:pPr>
        <w:shd w:val="clear" w:color="auto" w:fill="FFFFFF"/>
        <w:adjustRightInd w:val="0"/>
        <w:jc w:val="both"/>
        <w:rPr>
          <w:color w:val="000000"/>
        </w:rPr>
      </w:pPr>
      <w:r w:rsidRPr="004471FD">
        <w:rPr>
          <w:color w:val="000000"/>
        </w:rPr>
        <w:t>10.6. Жодна із сторін не має права передавати свої права за даним Договором третій стороні без письмової згоди другої сторони.</w:t>
      </w:r>
    </w:p>
    <w:p w:rsidR="00B166AC" w:rsidRPr="004471FD" w:rsidRDefault="00B166AC" w:rsidP="00B166AC">
      <w:pPr>
        <w:shd w:val="clear" w:color="auto" w:fill="FFFFFF"/>
        <w:adjustRightInd w:val="0"/>
        <w:jc w:val="both"/>
        <w:rPr>
          <w:color w:val="000000"/>
        </w:rPr>
      </w:pPr>
      <w:r w:rsidRPr="004471FD">
        <w:rPr>
          <w:color w:val="000000"/>
        </w:rPr>
        <w:t xml:space="preserve">10.7. Усі виправлення за текстом даного Договору мають юридичну силу лише при взаємному їх </w:t>
      </w:r>
      <w:r w:rsidRPr="004471FD">
        <w:rPr>
          <w:bCs/>
          <w:color w:val="000000"/>
        </w:rPr>
        <w:t xml:space="preserve">посвідченні </w:t>
      </w:r>
      <w:r w:rsidRPr="004471FD">
        <w:rPr>
          <w:color w:val="000000"/>
        </w:rPr>
        <w:t>представниками сторін у кожному окремому випадку.</w:t>
      </w:r>
    </w:p>
    <w:p w:rsidR="00B166AC" w:rsidRPr="004471FD" w:rsidRDefault="00B166AC" w:rsidP="00B166AC">
      <w:pPr>
        <w:shd w:val="clear" w:color="auto" w:fill="FFFFFF"/>
        <w:tabs>
          <w:tab w:val="left" w:pos="426"/>
        </w:tabs>
        <w:adjustRightInd w:val="0"/>
        <w:jc w:val="both"/>
        <w:rPr>
          <w:color w:val="000000"/>
        </w:rPr>
      </w:pPr>
      <w:r w:rsidRPr="004471FD">
        <w:rPr>
          <w:color w:val="000000"/>
        </w:rPr>
        <w:t>10.8.Усі суперечки між Сторонами, з яких не було досягнуто згоди, розв’язуються у відповідності до законодавства України в судовому порядку.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10.9.Замовник має право в односторонньому порядку розірвати Договір у випадку: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 xml:space="preserve">10.9.1.Прострочення Підрядником виконання </w:t>
      </w:r>
      <w:r w:rsidRPr="004471FD">
        <w:rPr>
          <w:rFonts w:eastAsia="HG Mincho Light J"/>
          <w:color w:val="000000"/>
          <w:lang w:eastAsia="x-none"/>
        </w:rPr>
        <w:t xml:space="preserve">робіт </w:t>
      </w:r>
      <w:r w:rsidRPr="004471FD">
        <w:rPr>
          <w:rFonts w:eastAsia="HG Mincho Light J"/>
          <w:lang w:eastAsia="x-none"/>
        </w:rPr>
        <w:t>на строк більше ніж 30 календарних днів (крім випадків відсутності фінансування чи інших форс-мажорних обставин);</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10.9.2.</w:t>
      </w:r>
      <w:r w:rsidRPr="004471FD">
        <w:rPr>
          <w:rFonts w:eastAsia="HG Mincho Light J"/>
          <w:color w:val="000000"/>
          <w:lang w:eastAsia="x-none"/>
        </w:rPr>
        <w:t xml:space="preserve"> З підстав, передбачених п. 5.4.4, 5.4.5. цього Договору. Істотними порушеннями для умов цього договору будуть вважатися - с</w:t>
      </w:r>
      <w:r w:rsidRPr="004471FD">
        <w:rPr>
          <w:rFonts w:eastAsia="HG Mincho Light J"/>
          <w:lang w:eastAsia="x-none"/>
        </w:rPr>
        <w:t>истематичні (три і більше разів) порушення Підрядником умов цього Договору;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10.10. Підрядник має право в односторонньому порядку розірвати Договір у випадку: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10.10.1. Систематичного (три і більше разів) порушення Замовником умов цього Договору, повідомивши у строк передбачений у п. 5.3.4. цього Договору;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 xml:space="preserve">10.10.2. Затримки здійснення Замовником розрахунків за виконані </w:t>
      </w:r>
      <w:r w:rsidRPr="004471FD">
        <w:rPr>
          <w:rFonts w:eastAsia="HG Mincho Light J"/>
          <w:color w:val="000000"/>
          <w:lang w:eastAsia="x-none"/>
        </w:rPr>
        <w:t xml:space="preserve">роботи </w:t>
      </w:r>
      <w:r w:rsidRPr="004471FD">
        <w:rPr>
          <w:rFonts w:eastAsia="HG Mincho Light J"/>
          <w:lang w:eastAsia="x-none"/>
        </w:rPr>
        <w:t>відповідно до п.4.</w:t>
      </w:r>
      <w:r w:rsidR="008D6CAB">
        <w:rPr>
          <w:rFonts w:eastAsia="HG Mincho Light J"/>
          <w:lang w:eastAsia="x-none"/>
        </w:rPr>
        <w:t>1</w:t>
      </w:r>
      <w:r w:rsidRPr="004471FD">
        <w:rPr>
          <w:rFonts w:eastAsia="HG Mincho Light J"/>
          <w:lang w:eastAsia="x-none"/>
        </w:rPr>
        <w:t xml:space="preserve"> цього договору більш як на </w:t>
      </w:r>
      <w:r w:rsidR="008D6CAB">
        <w:rPr>
          <w:rFonts w:eastAsia="HG Mincho Light J"/>
          <w:lang w:eastAsia="x-none"/>
        </w:rPr>
        <w:t>90 календарних днів.</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 xml:space="preserve">10.11. У випадку припинення дії цього Договору розрахунки проводяться за фактично виконаний обсяг </w:t>
      </w:r>
      <w:r w:rsidRPr="004471FD">
        <w:rPr>
          <w:rFonts w:eastAsia="HG Mincho Light J"/>
          <w:color w:val="000000"/>
          <w:lang w:eastAsia="x-none"/>
        </w:rPr>
        <w:t xml:space="preserve">робіт </w:t>
      </w:r>
      <w:r w:rsidRPr="004471FD">
        <w:rPr>
          <w:rFonts w:eastAsia="HG Mincho Light J"/>
          <w:lang w:eastAsia="x-none"/>
        </w:rPr>
        <w:t xml:space="preserve">, </w:t>
      </w:r>
      <w:r w:rsidRPr="004471FD">
        <w:rPr>
          <w:rFonts w:eastAsia="HG Mincho Light J"/>
          <w:lang w:eastAsia="x-none"/>
        </w:rPr>
        <w:lastRenderedPageBreak/>
        <w:t xml:space="preserve">з врахуванням заподіяних збитків та штрафних санкцій, нарахованих згідно з умовами даного Договору та чинного законодавства. </w:t>
      </w:r>
    </w:p>
    <w:p w:rsidR="00B166AC" w:rsidRPr="004471FD" w:rsidRDefault="00B166AC" w:rsidP="00B166AC">
      <w:pPr>
        <w:tabs>
          <w:tab w:val="num" w:pos="0"/>
          <w:tab w:val="left" w:pos="720"/>
        </w:tabs>
        <w:jc w:val="both"/>
        <w:rPr>
          <w:rFonts w:eastAsia="HG Mincho Light J"/>
          <w:lang w:eastAsia="x-none"/>
        </w:rPr>
      </w:pPr>
      <w:r w:rsidRPr="004471FD">
        <w:rPr>
          <w:rFonts w:eastAsia="HG Mincho Light J"/>
          <w:lang w:eastAsia="x-none"/>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B166AC" w:rsidRPr="004471FD" w:rsidRDefault="00B166AC" w:rsidP="00B166AC">
      <w:pPr>
        <w:adjustRightInd w:val="0"/>
        <w:jc w:val="both"/>
        <w:rPr>
          <w:color w:val="000000"/>
          <w:shd w:val="clear" w:color="auto" w:fill="FFFFFF"/>
        </w:rPr>
      </w:pPr>
      <w:r w:rsidRPr="004471FD">
        <w:rPr>
          <w:color w:val="000000"/>
          <w:shd w:val="clear" w:color="auto" w:fill="FFFFFF"/>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B166AC" w:rsidRPr="004471FD" w:rsidRDefault="00B166AC" w:rsidP="00B166AC">
      <w:pPr>
        <w:adjustRightInd w:val="0"/>
        <w:ind w:firstLine="567"/>
        <w:jc w:val="both"/>
        <w:rPr>
          <w:color w:val="000000"/>
        </w:rPr>
      </w:pPr>
      <w:r w:rsidRPr="004471FD">
        <w:rPr>
          <w:color w:val="000000"/>
        </w:rPr>
        <w:t>1) зменшення обсягів закупівлі, зокрема з урахуванням фактичного обсягу видатків замовника;</w:t>
      </w:r>
    </w:p>
    <w:p w:rsidR="00B166AC" w:rsidRPr="004471FD" w:rsidRDefault="00B166AC" w:rsidP="00B166AC">
      <w:pPr>
        <w:adjustRightInd w:val="0"/>
        <w:ind w:firstLine="567"/>
        <w:jc w:val="both"/>
        <w:rPr>
          <w:color w:val="000000"/>
        </w:rPr>
      </w:pPr>
      <w:r w:rsidRPr="004471FD">
        <w:rPr>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rsidR="00B166AC" w:rsidRPr="004471FD" w:rsidRDefault="00B166AC" w:rsidP="00B166AC">
      <w:pPr>
        <w:adjustRightInd w:val="0"/>
        <w:ind w:firstLine="567"/>
        <w:jc w:val="both"/>
        <w:rPr>
          <w:color w:val="000000"/>
        </w:rPr>
      </w:pPr>
      <w:r w:rsidRPr="004471FD">
        <w:rPr>
          <w:color w:val="000000"/>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66AC" w:rsidRPr="004471FD" w:rsidRDefault="00B166AC" w:rsidP="00B166AC">
      <w:pPr>
        <w:adjustRightInd w:val="0"/>
        <w:ind w:firstLine="567"/>
        <w:jc w:val="both"/>
        <w:rPr>
          <w:color w:val="000000"/>
        </w:rPr>
      </w:pPr>
      <w:r w:rsidRPr="004471FD">
        <w:rPr>
          <w:color w:val="000000"/>
        </w:rPr>
        <w:t>4) погодження зміни ціни в договорі про закупівлю в бік зменшення (без зміни кількості (обсягу) та якості товарів, робіт і послуг);</w:t>
      </w:r>
    </w:p>
    <w:p w:rsidR="00B166AC" w:rsidRPr="002A222C" w:rsidRDefault="00B166AC" w:rsidP="002A222C">
      <w:pPr>
        <w:adjustRightInd w:val="0"/>
        <w:ind w:firstLine="567"/>
        <w:jc w:val="both"/>
        <w:rPr>
          <w:color w:val="000000"/>
        </w:rPr>
      </w:pPr>
      <w:r w:rsidRPr="004471FD">
        <w:rPr>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66AC" w:rsidRPr="004471FD" w:rsidRDefault="00B166AC" w:rsidP="00B166AC">
      <w:pPr>
        <w:shd w:val="clear" w:color="auto" w:fill="FFFFFF"/>
        <w:adjustRightInd w:val="0"/>
        <w:ind w:left="11"/>
        <w:jc w:val="both"/>
        <w:rPr>
          <w:b/>
          <w:i/>
        </w:rPr>
      </w:pPr>
      <w:r w:rsidRPr="004471FD">
        <w:rPr>
          <w:b/>
          <w:i/>
        </w:rPr>
        <w:t xml:space="preserve">Додатки: </w:t>
      </w:r>
    </w:p>
    <w:p w:rsidR="00B166AC" w:rsidRPr="004471FD" w:rsidRDefault="00B166AC" w:rsidP="00B166AC">
      <w:pPr>
        <w:shd w:val="clear" w:color="auto" w:fill="FFFFFF"/>
        <w:adjustRightInd w:val="0"/>
        <w:ind w:left="11"/>
        <w:jc w:val="both"/>
        <w:rPr>
          <w:bCs/>
        </w:rPr>
      </w:pPr>
      <w:r w:rsidRPr="004471FD">
        <w:t xml:space="preserve">Додаток №1 – </w:t>
      </w:r>
      <w:r w:rsidRPr="004471FD">
        <w:rPr>
          <w:bCs/>
        </w:rPr>
        <w:t>Договірна ціна.</w:t>
      </w:r>
    </w:p>
    <w:p w:rsidR="00B166AC" w:rsidRPr="004471FD" w:rsidRDefault="00B166AC" w:rsidP="00B166AC">
      <w:pPr>
        <w:shd w:val="clear" w:color="auto" w:fill="FFFFFF"/>
        <w:adjustRightInd w:val="0"/>
        <w:ind w:left="11"/>
        <w:jc w:val="both"/>
        <w:rPr>
          <w:bCs/>
        </w:rPr>
      </w:pPr>
      <w:r>
        <w:rPr>
          <w:bCs/>
        </w:rPr>
        <w:t xml:space="preserve">Додаток № 2 – </w:t>
      </w:r>
      <w:r w:rsidRPr="004471FD">
        <w:t>Календарний графік виконання робіт</w:t>
      </w:r>
      <w:r w:rsidRPr="004471FD">
        <w:rPr>
          <w:bCs/>
        </w:rPr>
        <w:t>.</w:t>
      </w:r>
    </w:p>
    <w:p w:rsidR="00B166AC" w:rsidRDefault="00B166AC" w:rsidP="00B166AC">
      <w:pPr>
        <w:shd w:val="clear" w:color="auto" w:fill="FFFFFF"/>
        <w:adjustRightInd w:val="0"/>
        <w:ind w:left="11"/>
        <w:jc w:val="both"/>
        <w:rPr>
          <w:bCs/>
        </w:rPr>
      </w:pPr>
      <w:r w:rsidRPr="004471FD">
        <w:rPr>
          <w:bCs/>
        </w:rPr>
        <w:t xml:space="preserve">Додаток№ 3 – </w:t>
      </w:r>
      <w:r>
        <w:rPr>
          <w:bCs/>
        </w:rPr>
        <w:t xml:space="preserve"> </w:t>
      </w:r>
      <w:r w:rsidRPr="002A4B27">
        <w:rPr>
          <w:bCs/>
        </w:rPr>
        <w:t>Кошторисний  розрахунок</w:t>
      </w:r>
    </w:p>
    <w:p w:rsidR="008060F7" w:rsidRPr="004471FD" w:rsidRDefault="008060F7" w:rsidP="00B166AC">
      <w:pPr>
        <w:shd w:val="clear" w:color="auto" w:fill="FFFFFF"/>
        <w:adjustRightInd w:val="0"/>
        <w:ind w:left="11"/>
        <w:jc w:val="both"/>
        <w:rPr>
          <w:bCs/>
        </w:rPr>
      </w:pPr>
      <w:r>
        <w:rPr>
          <w:bCs/>
        </w:rPr>
        <w:t xml:space="preserve">Додаток №4 – </w:t>
      </w:r>
      <w:r w:rsidR="006D577D">
        <w:rPr>
          <w:bCs/>
        </w:rPr>
        <w:t xml:space="preserve"> </w:t>
      </w:r>
      <w:r>
        <w:rPr>
          <w:bCs/>
        </w:rPr>
        <w:t>Зведений кошторис</w:t>
      </w:r>
    </w:p>
    <w:p w:rsidR="00B166AC" w:rsidRPr="005B4C72" w:rsidRDefault="00B166AC" w:rsidP="005B4C72">
      <w:pPr>
        <w:pStyle w:val="a4"/>
        <w:numPr>
          <w:ilvl w:val="0"/>
          <w:numId w:val="24"/>
        </w:numPr>
        <w:shd w:val="clear" w:color="auto" w:fill="FFFFFF"/>
        <w:adjustRightInd w:val="0"/>
        <w:spacing w:before="240" w:after="226"/>
        <w:jc w:val="center"/>
        <w:rPr>
          <w:b/>
          <w:bCs/>
          <w:color w:val="000000"/>
        </w:rPr>
      </w:pPr>
      <w:r w:rsidRPr="005B4C72">
        <w:rPr>
          <w:b/>
          <w:bCs/>
        </w:rPr>
        <w:t>ЮРИДИЧНІ АДРЕСИ, БАНКІВСЬКІ РЕКВІЗИТИ І ПІДПИСИ</w:t>
      </w:r>
      <w:r w:rsidRPr="005B4C72">
        <w:rPr>
          <w:b/>
          <w:bCs/>
          <w:color w:val="000000"/>
        </w:rPr>
        <w:t xml:space="preserve"> СТОРІН</w:t>
      </w:r>
    </w:p>
    <w:p w:rsidR="00B166AC" w:rsidRPr="004471FD" w:rsidRDefault="00B166AC" w:rsidP="00B166AC">
      <w:pPr>
        <w:shd w:val="clear" w:color="auto" w:fill="FFFFFF"/>
        <w:adjustRightInd w:val="0"/>
        <w:spacing w:before="240" w:after="226"/>
        <w:ind w:left="720"/>
        <w:rPr>
          <w:b/>
          <w:bCs/>
        </w:rPr>
      </w:pPr>
      <w:r w:rsidRPr="004471FD">
        <w:rPr>
          <w:b/>
          <w:bCs/>
        </w:rPr>
        <w:t>ЗАМОВНИК</w:t>
      </w:r>
      <w:r w:rsidRPr="004471FD">
        <w:rPr>
          <w:b/>
          <w:bCs/>
        </w:rPr>
        <w:tab/>
      </w:r>
      <w:r w:rsidRPr="004471FD">
        <w:rPr>
          <w:b/>
          <w:bCs/>
        </w:rPr>
        <w:tab/>
      </w:r>
      <w:r w:rsidRPr="004471FD">
        <w:rPr>
          <w:b/>
          <w:bCs/>
        </w:rPr>
        <w:tab/>
      </w:r>
      <w:r w:rsidRPr="004471FD">
        <w:rPr>
          <w:b/>
          <w:bCs/>
        </w:rPr>
        <w:tab/>
      </w:r>
      <w:r w:rsidRPr="004471FD">
        <w:rPr>
          <w:b/>
          <w:bCs/>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B166AC" w:rsidRPr="004471FD" w:rsidTr="007E5701">
        <w:trPr>
          <w:trHeight w:val="1875"/>
        </w:trPr>
        <w:tc>
          <w:tcPr>
            <w:tcW w:w="5246" w:type="dxa"/>
            <w:shd w:val="clear" w:color="auto" w:fill="auto"/>
          </w:tcPr>
          <w:p w:rsidR="00D4613A" w:rsidRPr="009D71A6" w:rsidRDefault="00D4613A" w:rsidP="00D4613A">
            <w:pPr>
              <w:suppressAutoHyphens/>
              <w:adjustRightInd w:val="0"/>
              <w:rPr>
                <w:b/>
                <w:color w:val="000000"/>
                <w:sz w:val="24"/>
                <w:szCs w:val="24"/>
                <w:shd w:val="clear" w:color="auto" w:fill="FFFFFF"/>
                <w:lang w:eastAsia="ar-SA"/>
              </w:rPr>
            </w:pPr>
            <w:r w:rsidRPr="009D71A6">
              <w:rPr>
                <w:b/>
                <w:color w:val="000000"/>
                <w:sz w:val="24"/>
                <w:szCs w:val="24"/>
                <w:shd w:val="clear" w:color="auto" w:fill="FFFFFF"/>
                <w:lang w:eastAsia="ar-SA"/>
              </w:rPr>
              <w:t>Академічний ліцей «ІНТЕЛЕКТ»</w:t>
            </w:r>
          </w:p>
          <w:p w:rsidR="00D4613A" w:rsidRPr="009D71A6" w:rsidRDefault="00D4613A" w:rsidP="00D4613A">
            <w:pPr>
              <w:suppressAutoHyphens/>
              <w:adjustRightInd w:val="0"/>
              <w:rPr>
                <w:b/>
                <w:color w:val="000000"/>
                <w:sz w:val="24"/>
                <w:szCs w:val="24"/>
                <w:shd w:val="clear" w:color="auto" w:fill="FFFFFF"/>
                <w:lang w:eastAsia="ar-SA"/>
              </w:rPr>
            </w:pPr>
            <w:r w:rsidRPr="009D71A6">
              <w:rPr>
                <w:b/>
                <w:color w:val="000000"/>
                <w:sz w:val="24"/>
                <w:szCs w:val="24"/>
                <w:shd w:val="clear" w:color="auto" w:fill="FFFFFF"/>
                <w:lang w:eastAsia="ar-SA"/>
              </w:rPr>
              <w:t xml:space="preserve">Вишгородської міської ради </w:t>
            </w:r>
          </w:p>
          <w:p w:rsidR="00D4613A" w:rsidRPr="009D71A6" w:rsidRDefault="00D4613A" w:rsidP="00D4613A">
            <w:pPr>
              <w:suppressAutoHyphens/>
              <w:adjustRightInd w:val="0"/>
              <w:rPr>
                <w:bCs/>
                <w:sz w:val="24"/>
                <w:szCs w:val="24"/>
                <w:lang w:val="ru-RU" w:eastAsia="ar-SA"/>
              </w:rPr>
            </w:pPr>
            <w:r w:rsidRPr="009D71A6">
              <w:rPr>
                <w:bCs/>
                <w:sz w:val="24"/>
                <w:szCs w:val="24"/>
                <w:lang w:val="ru-RU" w:eastAsia="ar-SA"/>
              </w:rPr>
              <w:t xml:space="preserve">07301, </w:t>
            </w:r>
            <w:proofErr w:type="spellStart"/>
            <w:r w:rsidRPr="009D71A6">
              <w:rPr>
                <w:bCs/>
                <w:sz w:val="24"/>
                <w:szCs w:val="24"/>
                <w:lang w:val="ru-RU" w:eastAsia="ar-SA"/>
              </w:rPr>
              <w:t>вул</w:t>
            </w:r>
            <w:proofErr w:type="spellEnd"/>
            <w:r w:rsidRPr="009D71A6">
              <w:rPr>
                <w:bCs/>
                <w:sz w:val="24"/>
                <w:szCs w:val="24"/>
                <w:lang w:val="ru-RU" w:eastAsia="ar-SA"/>
              </w:rPr>
              <w:t xml:space="preserve">. </w:t>
            </w:r>
            <w:proofErr w:type="spellStart"/>
            <w:r w:rsidRPr="009D71A6">
              <w:rPr>
                <w:bCs/>
                <w:sz w:val="24"/>
                <w:szCs w:val="24"/>
                <w:lang w:val="ru-RU" w:eastAsia="ar-SA"/>
              </w:rPr>
              <w:t>Шкільна</w:t>
            </w:r>
            <w:proofErr w:type="spellEnd"/>
            <w:r w:rsidRPr="009D71A6">
              <w:rPr>
                <w:bCs/>
                <w:sz w:val="24"/>
                <w:szCs w:val="24"/>
                <w:lang w:val="ru-RU" w:eastAsia="ar-SA"/>
              </w:rPr>
              <w:t xml:space="preserve">, 14, </w:t>
            </w:r>
            <w:proofErr w:type="spellStart"/>
            <w:r w:rsidRPr="009D71A6">
              <w:rPr>
                <w:bCs/>
                <w:sz w:val="24"/>
                <w:szCs w:val="24"/>
                <w:lang w:val="ru-RU" w:eastAsia="ar-SA"/>
              </w:rPr>
              <w:t>м</w:t>
            </w:r>
            <w:proofErr w:type="gramStart"/>
            <w:r w:rsidRPr="009D71A6">
              <w:rPr>
                <w:bCs/>
                <w:sz w:val="24"/>
                <w:szCs w:val="24"/>
                <w:lang w:val="ru-RU" w:eastAsia="ar-SA"/>
              </w:rPr>
              <w:t>.В</w:t>
            </w:r>
            <w:proofErr w:type="gramEnd"/>
            <w:r w:rsidRPr="009D71A6">
              <w:rPr>
                <w:bCs/>
                <w:sz w:val="24"/>
                <w:szCs w:val="24"/>
                <w:lang w:val="ru-RU" w:eastAsia="ar-SA"/>
              </w:rPr>
              <w:t>ишгород</w:t>
            </w:r>
            <w:proofErr w:type="spellEnd"/>
            <w:r w:rsidRPr="009D71A6">
              <w:rPr>
                <w:bCs/>
                <w:sz w:val="24"/>
                <w:szCs w:val="24"/>
                <w:lang w:val="ru-RU" w:eastAsia="ar-SA"/>
              </w:rPr>
              <w:t xml:space="preserve">, </w:t>
            </w:r>
          </w:p>
          <w:p w:rsidR="00D4613A" w:rsidRPr="009D71A6" w:rsidRDefault="00D4613A" w:rsidP="00D4613A">
            <w:pPr>
              <w:suppressAutoHyphens/>
              <w:adjustRightInd w:val="0"/>
              <w:rPr>
                <w:bCs/>
                <w:sz w:val="24"/>
                <w:szCs w:val="24"/>
                <w:lang w:val="ru-RU" w:eastAsia="ar-SA"/>
              </w:rPr>
            </w:pPr>
            <w:proofErr w:type="spellStart"/>
            <w:r w:rsidRPr="009D71A6">
              <w:rPr>
                <w:bCs/>
                <w:sz w:val="24"/>
                <w:szCs w:val="24"/>
                <w:lang w:val="ru-RU" w:eastAsia="ar-SA"/>
              </w:rPr>
              <w:t>Вишгородський</w:t>
            </w:r>
            <w:proofErr w:type="spellEnd"/>
            <w:r w:rsidRPr="009D71A6">
              <w:rPr>
                <w:bCs/>
                <w:sz w:val="24"/>
                <w:szCs w:val="24"/>
                <w:lang w:val="ru-RU" w:eastAsia="ar-SA"/>
              </w:rPr>
              <w:t xml:space="preserve"> район, </w:t>
            </w:r>
            <w:proofErr w:type="spellStart"/>
            <w:r w:rsidRPr="009D71A6">
              <w:rPr>
                <w:bCs/>
                <w:sz w:val="24"/>
                <w:szCs w:val="24"/>
                <w:lang w:val="ru-RU" w:eastAsia="ar-SA"/>
              </w:rPr>
              <w:t>Київська</w:t>
            </w:r>
            <w:proofErr w:type="spellEnd"/>
            <w:r w:rsidRPr="009D71A6">
              <w:rPr>
                <w:bCs/>
                <w:sz w:val="24"/>
                <w:szCs w:val="24"/>
                <w:lang w:val="ru-RU" w:eastAsia="ar-SA"/>
              </w:rPr>
              <w:t xml:space="preserve"> область  </w:t>
            </w:r>
          </w:p>
          <w:p w:rsidR="00D4613A" w:rsidRPr="009D71A6" w:rsidRDefault="00D4613A" w:rsidP="00D4613A">
            <w:pPr>
              <w:suppressAutoHyphens/>
              <w:adjustRightInd w:val="0"/>
              <w:rPr>
                <w:bCs/>
                <w:sz w:val="24"/>
                <w:szCs w:val="24"/>
                <w:lang w:val="ru-RU" w:eastAsia="ar-SA"/>
              </w:rPr>
            </w:pPr>
            <w:proofErr w:type="gramStart"/>
            <w:r w:rsidRPr="009D71A6">
              <w:rPr>
                <w:bCs/>
                <w:sz w:val="24"/>
                <w:szCs w:val="24"/>
                <w:lang w:val="ru-RU" w:eastAsia="ar-SA"/>
              </w:rPr>
              <w:t>р</w:t>
            </w:r>
            <w:proofErr w:type="gramEnd"/>
            <w:r w:rsidRPr="009D71A6">
              <w:rPr>
                <w:bCs/>
                <w:sz w:val="24"/>
                <w:szCs w:val="24"/>
                <w:lang w:val="ru-RU" w:eastAsia="ar-SA"/>
              </w:rPr>
              <w:t>/р UA818201720344220004000042933</w:t>
            </w:r>
          </w:p>
          <w:p w:rsidR="00D4613A" w:rsidRPr="009D71A6" w:rsidRDefault="00D4613A" w:rsidP="00D4613A">
            <w:pPr>
              <w:suppressAutoHyphens/>
              <w:adjustRightInd w:val="0"/>
              <w:rPr>
                <w:bCs/>
                <w:sz w:val="24"/>
                <w:szCs w:val="24"/>
                <w:lang w:val="ru-RU" w:eastAsia="ar-SA"/>
              </w:rPr>
            </w:pPr>
            <w:proofErr w:type="spellStart"/>
            <w:r w:rsidRPr="009D71A6">
              <w:rPr>
                <w:bCs/>
                <w:sz w:val="24"/>
                <w:szCs w:val="24"/>
                <w:lang w:val="ru-RU" w:eastAsia="ar-SA"/>
              </w:rPr>
              <w:t>Держказначейська</w:t>
            </w:r>
            <w:proofErr w:type="spellEnd"/>
            <w:r w:rsidRPr="009D71A6">
              <w:rPr>
                <w:bCs/>
                <w:sz w:val="24"/>
                <w:szCs w:val="24"/>
                <w:lang w:val="ru-RU" w:eastAsia="ar-SA"/>
              </w:rPr>
              <w:t xml:space="preserve"> служба </w:t>
            </w:r>
            <w:proofErr w:type="spellStart"/>
            <w:r w:rsidRPr="009D71A6">
              <w:rPr>
                <w:bCs/>
                <w:sz w:val="24"/>
                <w:szCs w:val="24"/>
                <w:lang w:val="ru-RU" w:eastAsia="ar-SA"/>
              </w:rPr>
              <w:t>України</w:t>
            </w:r>
            <w:proofErr w:type="spellEnd"/>
            <w:r w:rsidRPr="009D71A6">
              <w:rPr>
                <w:bCs/>
                <w:sz w:val="24"/>
                <w:szCs w:val="24"/>
                <w:lang w:val="ru-RU" w:eastAsia="ar-SA"/>
              </w:rPr>
              <w:t xml:space="preserve"> </w:t>
            </w:r>
            <w:proofErr w:type="spellStart"/>
            <w:r w:rsidRPr="009D71A6">
              <w:rPr>
                <w:bCs/>
                <w:sz w:val="24"/>
                <w:szCs w:val="24"/>
                <w:lang w:val="ru-RU" w:eastAsia="ar-SA"/>
              </w:rPr>
              <w:t>м</w:t>
            </w:r>
            <w:proofErr w:type="gramStart"/>
            <w:r w:rsidRPr="009D71A6">
              <w:rPr>
                <w:bCs/>
                <w:sz w:val="24"/>
                <w:szCs w:val="24"/>
                <w:lang w:val="ru-RU" w:eastAsia="ar-SA"/>
              </w:rPr>
              <w:t>.К</w:t>
            </w:r>
            <w:proofErr w:type="gramEnd"/>
            <w:r w:rsidRPr="009D71A6">
              <w:rPr>
                <w:bCs/>
                <w:sz w:val="24"/>
                <w:szCs w:val="24"/>
                <w:lang w:val="ru-RU" w:eastAsia="ar-SA"/>
              </w:rPr>
              <w:t>иїв</w:t>
            </w:r>
            <w:proofErr w:type="spellEnd"/>
          </w:p>
          <w:p w:rsidR="00D4613A" w:rsidRPr="009D71A6" w:rsidRDefault="00D4613A" w:rsidP="00D4613A">
            <w:pPr>
              <w:suppressAutoHyphens/>
              <w:adjustRightInd w:val="0"/>
              <w:rPr>
                <w:bCs/>
                <w:sz w:val="24"/>
                <w:szCs w:val="24"/>
                <w:lang w:val="ru-RU" w:eastAsia="ar-SA"/>
              </w:rPr>
            </w:pPr>
            <w:r w:rsidRPr="009D71A6">
              <w:rPr>
                <w:bCs/>
                <w:sz w:val="24"/>
                <w:szCs w:val="24"/>
                <w:lang w:val="ru-RU" w:eastAsia="ar-SA"/>
              </w:rPr>
              <w:t>Код ЄДРПОУ 20579479</w:t>
            </w:r>
          </w:p>
          <w:p w:rsidR="00D4613A" w:rsidRPr="009D71A6" w:rsidRDefault="00D4613A" w:rsidP="00D4613A">
            <w:pPr>
              <w:suppressAutoHyphens/>
              <w:adjustRightInd w:val="0"/>
              <w:rPr>
                <w:bCs/>
                <w:sz w:val="24"/>
                <w:szCs w:val="24"/>
                <w:lang w:val="ru-RU" w:eastAsia="ar-SA"/>
              </w:rPr>
            </w:pPr>
            <w:r w:rsidRPr="009D71A6">
              <w:rPr>
                <w:bCs/>
                <w:sz w:val="24"/>
                <w:szCs w:val="24"/>
                <w:lang w:val="ru-RU" w:eastAsia="ar-SA"/>
              </w:rPr>
              <w:t xml:space="preserve">Не є </w:t>
            </w:r>
            <w:proofErr w:type="spellStart"/>
            <w:r w:rsidRPr="009D71A6">
              <w:rPr>
                <w:bCs/>
                <w:sz w:val="24"/>
                <w:szCs w:val="24"/>
                <w:lang w:val="ru-RU" w:eastAsia="ar-SA"/>
              </w:rPr>
              <w:t>платник</w:t>
            </w:r>
            <w:proofErr w:type="spellEnd"/>
            <w:r w:rsidRPr="009D71A6">
              <w:rPr>
                <w:bCs/>
                <w:sz w:val="24"/>
                <w:szCs w:val="24"/>
                <w:lang w:val="ru-RU" w:eastAsia="ar-SA"/>
              </w:rPr>
              <w:t xml:space="preserve"> ПДВ </w:t>
            </w:r>
          </w:p>
          <w:p w:rsidR="00D4613A" w:rsidRPr="009D71A6" w:rsidRDefault="00D4613A" w:rsidP="00D4613A">
            <w:pPr>
              <w:ind w:right="140"/>
              <w:rPr>
                <w:b/>
                <w:bCs/>
                <w:sz w:val="24"/>
                <w:szCs w:val="24"/>
                <w:lang w:val="ru-RU" w:eastAsia="uk-UA"/>
              </w:rPr>
            </w:pPr>
          </w:p>
          <w:p w:rsidR="00D4613A" w:rsidRPr="009D71A6" w:rsidRDefault="00D4613A" w:rsidP="00D4613A">
            <w:pPr>
              <w:ind w:right="140"/>
              <w:rPr>
                <w:b/>
                <w:bCs/>
                <w:sz w:val="24"/>
                <w:szCs w:val="24"/>
                <w:lang w:val="ru-RU" w:eastAsia="uk-UA"/>
              </w:rPr>
            </w:pPr>
          </w:p>
          <w:p w:rsidR="00B166AC" w:rsidRDefault="00D4613A" w:rsidP="00D4613A">
            <w:pPr>
              <w:shd w:val="clear" w:color="auto" w:fill="FFFFFF"/>
              <w:adjustRightInd w:val="0"/>
              <w:spacing w:before="120" w:after="120"/>
              <w:rPr>
                <w:b/>
                <w:lang w:eastAsia="uk-UA"/>
              </w:rPr>
            </w:pPr>
            <w:r w:rsidRPr="009D71A6">
              <w:rPr>
                <w:b/>
                <w:bCs/>
                <w:sz w:val="24"/>
                <w:szCs w:val="24"/>
                <w:lang w:val="ru-RU" w:eastAsia="uk-UA"/>
              </w:rPr>
              <w:t xml:space="preserve">Директор </w:t>
            </w:r>
            <w:r w:rsidRPr="009D71A6">
              <w:rPr>
                <w:b/>
                <w:bCs/>
                <w:sz w:val="24"/>
                <w:szCs w:val="24"/>
                <w:lang w:val="ru-RU" w:eastAsia="uk-UA"/>
              </w:rPr>
              <w:br/>
              <w:t xml:space="preserve">___________________ </w:t>
            </w:r>
            <w:proofErr w:type="spellStart"/>
            <w:r w:rsidRPr="009D71A6">
              <w:rPr>
                <w:b/>
                <w:bCs/>
                <w:sz w:val="24"/>
                <w:szCs w:val="24"/>
                <w:lang w:val="ru-RU" w:eastAsia="uk-UA"/>
              </w:rPr>
              <w:t>Інна</w:t>
            </w:r>
            <w:proofErr w:type="spellEnd"/>
            <w:r w:rsidRPr="009D71A6">
              <w:rPr>
                <w:b/>
                <w:bCs/>
                <w:sz w:val="24"/>
                <w:szCs w:val="24"/>
                <w:lang w:val="ru-RU" w:eastAsia="uk-UA"/>
              </w:rPr>
              <w:t xml:space="preserve"> ШУБКО</w:t>
            </w:r>
          </w:p>
          <w:p w:rsidR="00B166AC" w:rsidRDefault="00B166AC" w:rsidP="007E5701">
            <w:pPr>
              <w:shd w:val="clear" w:color="auto" w:fill="FFFFFF"/>
              <w:adjustRightInd w:val="0"/>
              <w:spacing w:before="120" w:after="120"/>
              <w:rPr>
                <w:b/>
                <w:lang w:eastAsia="uk-UA"/>
              </w:rPr>
            </w:pPr>
          </w:p>
          <w:p w:rsidR="00B166AC" w:rsidRPr="004471FD" w:rsidRDefault="00B166AC" w:rsidP="007E5701">
            <w:pPr>
              <w:shd w:val="clear" w:color="auto" w:fill="FFFFFF"/>
              <w:adjustRightInd w:val="0"/>
              <w:spacing w:before="120" w:after="120"/>
              <w:rPr>
                <w:b/>
                <w:bCs/>
                <w:color w:val="000000"/>
              </w:rPr>
            </w:pPr>
          </w:p>
        </w:tc>
        <w:tc>
          <w:tcPr>
            <w:tcW w:w="5103" w:type="dxa"/>
            <w:shd w:val="clear" w:color="auto" w:fill="auto"/>
          </w:tcPr>
          <w:p w:rsidR="00B166AC" w:rsidRPr="004471FD" w:rsidRDefault="00B166AC" w:rsidP="007E5701">
            <w:pPr>
              <w:adjustRightInd w:val="0"/>
              <w:spacing w:before="240" w:after="226"/>
              <w:rPr>
                <w:b/>
                <w:bCs/>
                <w:color w:val="000000"/>
              </w:rPr>
            </w:pPr>
          </w:p>
        </w:tc>
      </w:tr>
    </w:tbl>
    <w:p w:rsidR="00B166AC" w:rsidRPr="00F93109" w:rsidRDefault="00B166AC" w:rsidP="00B166AC">
      <w:pPr>
        <w:suppressAutoHyphens/>
        <w:rPr>
          <w:b/>
        </w:rPr>
      </w:pPr>
    </w:p>
    <w:p w:rsidR="00F84C13" w:rsidRPr="00B166AC" w:rsidRDefault="00F84C13" w:rsidP="00B166AC"/>
    <w:sectPr w:rsidR="00F84C13" w:rsidRPr="00B166AC" w:rsidSect="00D4613A">
      <w:type w:val="continuous"/>
      <w:pgSz w:w="11910" w:h="16840" w:code="9"/>
      <w:pgMar w:top="851" w:right="320" w:bottom="280" w:left="116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G Mincho Light J">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4C7026B"/>
    <w:multiLevelType w:val="multilevel"/>
    <w:tmpl w:val="63366AAE"/>
    <w:lvl w:ilvl="0">
      <w:start w:val="8"/>
      <w:numFmt w:val="decimal"/>
      <w:lvlText w:val="%1"/>
      <w:lvlJc w:val="left"/>
      <w:pPr>
        <w:ind w:left="258" w:hanging="471"/>
      </w:pPr>
      <w:rPr>
        <w:rFonts w:hint="default"/>
        <w:lang w:val="uk-UA" w:eastAsia="en-US" w:bidi="ar-SA"/>
      </w:rPr>
    </w:lvl>
    <w:lvl w:ilvl="1">
      <w:start w:val="1"/>
      <w:numFmt w:val="decimal"/>
      <w:lvlText w:val="%1.%2."/>
      <w:lvlJc w:val="left"/>
      <w:pPr>
        <w:ind w:left="258"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71"/>
      </w:pPr>
      <w:rPr>
        <w:rFonts w:hint="default"/>
        <w:lang w:val="uk-UA" w:eastAsia="en-US" w:bidi="ar-SA"/>
      </w:rPr>
    </w:lvl>
    <w:lvl w:ilvl="3">
      <w:numFmt w:val="bullet"/>
      <w:lvlText w:val="•"/>
      <w:lvlJc w:val="left"/>
      <w:pPr>
        <w:ind w:left="3309" w:hanging="471"/>
      </w:pPr>
      <w:rPr>
        <w:rFonts w:hint="default"/>
        <w:lang w:val="uk-UA" w:eastAsia="en-US" w:bidi="ar-SA"/>
      </w:rPr>
    </w:lvl>
    <w:lvl w:ilvl="4">
      <w:numFmt w:val="bullet"/>
      <w:lvlText w:val="•"/>
      <w:lvlJc w:val="left"/>
      <w:pPr>
        <w:ind w:left="4326" w:hanging="471"/>
      </w:pPr>
      <w:rPr>
        <w:rFonts w:hint="default"/>
        <w:lang w:val="uk-UA" w:eastAsia="en-US" w:bidi="ar-SA"/>
      </w:rPr>
    </w:lvl>
    <w:lvl w:ilvl="5">
      <w:numFmt w:val="bullet"/>
      <w:lvlText w:val="•"/>
      <w:lvlJc w:val="left"/>
      <w:pPr>
        <w:ind w:left="5343" w:hanging="471"/>
      </w:pPr>
      <w:rPr>
        <w:rFonts w:hint="default"/>
        <w:lang w:val="uk-UA" w:eastAsia="en-US" w:bidi="ar-SA"/>
      </w:rPr>
    </w:lvl>
    <w:lvl w:ilvl="6">
      <w:numFmt w:val="bullet"/>
      <w:lvlText w:val="•"/>
      <w:lvlJc w:val="left"/>
      <w:pPr>
        <w:ind w:left="6359" w:hanging="471"/>
      </w:pPr>
      <w:rPr>
        <w:rFonts w:hint="default"/>
        <w:lang w:val="uk-UA" w:eastAsia="en-US" w:bidi="ar-SA"/>
      </w:rPr>
    </w:lvl>
    <w:lvl w:ilvl="7">
      <w:numFmt w:val="bullet"/>
      <w:lvlText w:val="•"/>
      <w:lvlJc w:val="left"/>
      <w:pPr>
        <w:ind w:left="7376" w:hanging="471"/>
      </w:pPr>
      <w:rPr>
        <w:rFonts w:hint="default"/>
        <w:lang w:val="uk-UA" w:eastAsia="en-US" w:bidi="ar-SA"/>
      </w:rPr>
    </w:lvl>
    <w:lvl w:ilvl="8">
      <w:numFmt w:val="bullet"/>
      <w:lvlText w:val="•"/>
      <w:lvlJc w:val="left"/>
      <w:pPr>
        <w:ind w:left="8393" w:hanging="471"/>
      </w:pPr>
      <w:rPr>
        <w:rFonts w:hint="default"/>
        <w:lang w:val="uk-UA" w:eastAsia="en-US" w:bidi="ar-SA"/>
      </w:rPr>
    </w:lvl>
  </w:abstractNum>
  <w:abstractNum w:abstractNumId="4">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5">
    <w:nsid w:val="0C0B243C"/>
    <w:multiLevelType w:val="hybridMultilevel"/>
    <w:tmpl w:val="92AC527A"/>
    <w:lvl w:ilvl="0" w:tplc="0419000F">
      <w:start w:val="10"/>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6">
    <w:nsid w:val="11DE360A"/>
    <w:multiLevelType w:val="multilevel"/>
    <w:tmpl w:val="0964AF70"/>
    <w:lvl w:ilvl="0">
      <w:start w:val="7"/>
      <w:numFmt w:val="decimal"/>
      <w:lvlText w:val="%1"/>
      <w:lvlJc w:val="left"/>
      <w:pPr>
        <w:ind w:left="258" w:hanging="423"/>
      </w:pPr>
      <w:rPr>
        <w:rFonts w:hint="default"/>
        <w:lang w:val="uk-UA" w:eastAsia="en-US" w:bidi="ar-SA"/>
      </w:rPr>
    </w:lvl>
    <w:lvl w:ilvl="1">
      <w:start w:val="1"/>
      <w:numFmt w:val="decimal"/>
      <w:lvlText w:val="%1.%2."/>
      <w:lvlJc w:val="left"/>
      <w:pPr>
        <w:ind w:left="258"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23"/>
      </w:pPr>
      <w:rPr>
        <w:rFonts w:hint="default"/>
        <w:lang w:val="uk-UA" w:eastAsia="en-US" w:bidi="ar-SA"/>
      </w:rPr>
    </w:lvl>
    <w:lvl w:ilvl="3">
      <w:numFmt w:val="bullet"/>
      <w:lvlText w:val="•"/>
      <w:lvlJc w:val="left"/>
      <w:pPr>
        <w:ind w:left="3309" w:hanging="423"/>
      </w:pPr>
      <w:rPr>
        <w:rFonts w:hint="default"/>
        <w:lang w:val="uk-UA" w:eastAsia="en-US" w:bidi="ar-SA"/>
      </w:rPr>
    </w:lvl>
    <w:lvl w:ilvl="4">
      <w:numFmt w:val="bullet"/>
      <w:lvlText w:val="•"/>
      <w:lvlJc w:val="left"/>
      <w:pPr>
        <w:ind w:left="4326" w:hanging="423"/>
      </w:pPr>
      <w:rPr>
        <w:rFonts w:hint="default"/>
        <w:lang w:val="uk-UA" w:eastAsia="en-US" w:bidi="ar-SA"/>
      </w:rPr>
    </w:lvl>
    <w:lvl w:ilvl="5">
      <w:numFmt w:val="bullet"/>
      <w:lvlText w:val="•"/>
      <w:lvlJc w:val="left"/>
      <w:pPr>
        <w:ind w:left="5343" w:hanging="423"/>
      </w:pPr>
      <w:rPr>
        <w:rFonts w:hint="default"/>
        <w:lang w:val="uk-UA" w:eastAsia="en-US" w:bidi="ar-SA"/>
      </w:rPr>
    </w:lvl>
    <w:lvl w:ilvl="6">
      <w:numFmt w:val="bullet"/>
      <w:lvlText w:val="•"/>
      <w:lvlJc w:val="left"/>
      <w:pPr>
        <w:ind w:left="6359" w:hanging="423"/>
      </w:pPr>
      <w:rPr>
        <w:rFonts w:hint="default"/>
        <w:lang w:val="uk-UA" w:eastAsia="en-US" w:bidi="ar-SA"/>
      </w:rPr>
    </w:lvl>
    <w:lvl w:ilvl="7">
      <w:numFmt w:val="bullet"/>
      <w:lvlText w:val="•"/>
      <w:lvlJc w:val="left"/>
      <w:pPr>
        <w:ind w:left="7376" w:hanging="423"/>
      </w:pPr>
      <w:rPr>
        <w:rFonts w:hint="default"/>
        <w:lang w:val="uk-UA" w:eastAsia="en-US" w:bidi="ar-SA"/>
      </w:rPr>
    </w:lvl>
    <w:lvl w:ilvl="8">
      <w:numFmt w:val="bullet"/>
      <w:lvlText w:val="•"/>
      <w:lvlJc w:val="left"/>
      <w:pPr>
        <w:ind w:left="8393" w:hanging="423"/>
      </w:pPr>
      <w:rPr>
        <w:rFonts w:hint="default"/>
        <w:lang w:val="uk-UA" w:eastAsia="en-US" w:bidi="ar-SA"/>
      </w:rPr>
    </w:lvl>
  </w:abstractNum>
  <w:abstractNum w:abstractNumId="7">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C11172"/>
    <w:multiLevelType w:val="hybridMultilevel"/>
    <w:tmpl w:val="E494B62E"/>
    <w:lvl w:ilvl="0" w:tplc="B4BAD472">
      <w:numFmt w:val="bullet"/>
      <w:lvlText w:val="-"/>
      <w:lvlJc w:val="left"/>
      <w:pPr>
        <w:ind w:left="1052" w:hanging="720"/>
      </w:pPr>
      <w:rPr>
        <w:rFonts w:ascii="Times New Roman" w:eastAsia="Times New Roman" w:hAnsi="Times New Roman" w:cs="Times New Roman" w:hint="default"/>
        <w:w w:val="100"/>
        <w:sz w:val="24"/>
        <w:szCs w:val="24"/>
        <w:lang w:val="uk-UA" w:eastAsia="en-US" w:bidi="ar-SA"/>
      </w:rPr>
    </w:lvl>
    <w:lvl w:ilvl="1" w:tplc="B3F09EDC">
      <w:numFmt w:val="bullet"/>
      <w:lvlText w:val="•"/>
      <w:lvlJc w:val="left"/>
      <w:pPr>
        <w:ind w:left="1996" w:hanging="720"/>
      </w:pPr>
      <w:rPr>
        <w:rFonts w:hint="default"/>
        <w:lang w:val="uk-UA" w:eastAsia="en-US" w:bidi="ar-SA"/>
      </w:rPr>
    </w:lvl>
    <w:lvl w:ilvl="2" w:tplc="CF382224">
      <w:numFmt w:val="bullet"/>
      <w:lvlText w:val="•"/>
      <w:lvlJc w:val="left"/>
      <w:pPr>
        <w:ind w:left="2933" w:hanging="720"/>
      </w:pPr>
      <w:rPr>
        <w:rFonts w:hint="default"/>
        <w:lang w:val="uk-UA" w:eastAsia="en-US" w:bidi="ar-SA"/>
      </w:rPr>
    </w:lvl>
    <w:lvl w:ilvl="3" w:tplc="48E04314">
      <w:numFmt w:val="bullet"/>
      <w:lvlText w:val="•"/>
      <w:lvlJc w:val="left"/>
      <w:pPr>
        <w:ind w:left="3869" w:hanging="720"/>
      </w:pPr>
      <w:rPr>
        <w:rFonts w:hint="default"/>
        <w:lang w:val="uk-UA" w:eastAsia="en-US" w:bidi="ar-SA"/>
      </w:rPr>
    </w:lvl>
    <w:lvl w:ilvl="4" w:tplc="E4262654">
      <w:numFmt w:val="bullet"/>
      <w:lvlText w:val="•"/>
      <w:lvlJc w:val="left"/>
      <w:pPr>
        <w:ind w:left="4806" w:hanging="720"/>
      </w:pPr>
      <w:rPr>
        <w:rFonts w:hint="default"/>
        <w:lang w:val="uk-UA" w:eastAsia="en-US" w:bidi="ar-SA"/>
      </w:rPr>
    </w:lvl>
    <w:lvl w:ilvl="5" w:tplc="CF324AC0">
      <w:numFmt w:val="bullet"/>
      <w:lvlText w:val="•"/>
      <w:lvlJc w:val="left"/>
      <w:pPr>
        <w:ind w:left="5743" w:hanging="720"/>
      </w:pPr>
      <w:rPr>
        <w:rFonts w:hint="default"/>
        <w:lang w:val="uk-UA" w:eastAsia="en-US" w:bidi="ar-SA"/>
      </w:rPr>
    </w:lvl>
    <w:lvl w:ilvl="6" w:tplc="24ECBFFA">
      <w:numFmt w:val="bullet"/>
      <w:lvlText w:val="•"/>
      <w:lvlJc w:val="left"/>
      <w:pPr>
        <w:ind w:left="6679" w:hanging="720"/>
      </w:pPr>
      <w:rPr>
        <w:rFonts w:hint="default"/>
        <w:lang w:val="uk-UA" w:eastAsia="en-US" w:bidi="ar-SA"/>
      </w:rPr>
    </w:lvl>
    <w:lvl w:ilvl="7" w:tplc="5810BD4C">
      <w:numFmt w:val="bullet"/>
      <w:lvlText w:val="•"/>
      <w:lvlJc w:val="left"/>
      <w:pPr>
        <w:ind w:left="7616" w:hanging="720"/>
      </w:pPr>
      <w:rPr>
        <w:rFonts w:hint="default"/>
        <w:lang w:val="uk-UA" w:eastAsia="en-US" w:bidi="ar-SA"/>
      </w:rPr>
    </w:lvl>
    <w:lvl w:ilvl="8" w:tplc="833C2620">
      <w:numFmt w:val="bullet"/>
      <w:lvlText w:val="•"/>
      <w:lvlJc w:val="left"/>
      <w:pPr>
        <w:ind w:left="8553" w:hanging="720"/>
      </w:pPr>
      <w:rPr>
        <w:rFonts w:hint="default"/>
        <w:lang w:val="uk-UA" w:eastAsia="en-US" w:bidi="ar-SA"/>
      </w:rPr>
    </w:lvl>
  </w:abstractNum>
  <w:abstractNum w:abstractNumId="9">
    <w:nsid w:val="1A376A58"/>
    <w:multiLevelType w:val="hybridMultilevel"/>
    <w:tmpl w:val="DF928D9C"/>
    <w:lvl w:ilvl="0" w:tplc="3F84FD10">
      <w:start w:val="11"/>
      <w:numFmt w:val="decimal"/>
      <w:lvlText w:val="%1."/>
      <w:lvlJc w:val="left"/>
      <w:pPr>
        <w:ind w:left="1919" w:hanging="360"/>
      </w:pPr>
      <w:rPr>
        <w:rFonts w:hint="default"/>
        <w:color w:val="auto"/>
      </w:rPr>
    </w:lvl>
    <w:lvl w:ilvl="1" w:tplc="04220019" w:tentative="1">
      <w:start w:val="1"/>
      <w:numFmt w:val="lowerLetter"/>
      <w:lvlText w:val="%2."/>
      <w:lvlJc w:val="left"/>
      <w:pPr>
        <w:ind w:left="2639" w:hanging="360"/>
      </w:pPr>
    </w:lvl>
    <w:lvl w:ilvl="2" w:tplc="0422001B" w:tentative="1">
      <w:start w:val="1"/>
      <w:numFmt w:val="lowerRoman"/>
      <w:lvlText w:val="%3."/>
      <w:lvlJc w:val="right"/>
      <w:pPr>
        <w:ind w:left="3359" w:hanging="180"/>
      </w:pPr>
    </w:lvl>
    <w:lvl w:ilvl="3" w:tplc="0422000F" w:tentative="1">
      <w:start w:val="1"/>
      <w:numFmt w:val="decimal"/>
      <w:lvlText w:val="%4."/>
      <w:lvlJc w:val="left"/>
      <w:pPr>
        <w:ind w:left="4079" w:hanging="360"/>
      </w:pPr>
    </w:lvl>
    <w:lvl w:ilvl="4" w:tplc="04220019" w:tentative="1">
      <w:start w:val="1"/>
      <w:numFmt w:val="lowerLetter"/>
      <w:lvlText w:val="%5."/>
      <w:lvlJc w:val="left"/>
      <w:pPr>
        <w:ind w:left="4799" w:hanging="360"/>
      </w:pPr>
    </w:lvl>
    <w:lvl w:ilvl="5" w:tplc="0422001B" w:tentative="1">
      <w:start w:val="1"/>
      <w:numFmt w:val="lowerRoman"/>
      <w:lvlText w:val="%6."/>
      <w:lvlJc w:val="right"/>
      <w:pPr>
        <w:ind w:left="5519" w:hanging="180"/>
      </w:pPr>
    </w:lvl>
    <w:lvl w:ilvl="6" w:tplc="0422000F" w:tentative="1">
      <w:start w:val="1"/>
      <w:numFmt w:val="decimal"/>
      <w:lvlText w:val="%7."/>
      <w:lvlJc w:val="left"/>
      <w:pPr>
        <w:ind w:left="6239" w:hanging="360"/>
      </w:pPr>
    </w:lvl>
    <w:lvl w:ilvl="7" w:tplc="04220019" w:tentative="1">
      <w:start w:val="1"/>
      <w:numFmt w:val="lowerLetter"/>
      <w:lvlText w:val="%8."/>
      <w:lvlJc w:val="left"/>
      <w:pPr>
        <w:ind w:left="6959" w:hanging="360"/>
      </w:pPr>
    </w:lvl>
    <w:lvl w:ilvl="8" w:tplc="0422001B" w:tentative="1">
      <w:start w:val="1"/>
      <w:numFmt w:val="lowerRoman"/>
      <w:lvlText w:val="%9."/>
      <w:lvlJc w:val="right"/>
      <w:pPr>
        <w:ind w:left="7679" w:hanging="180"/>
      </w:pPr>
    </w:lvl>
  </w:abstractNum>
  <w:abstractNum w:abstractNumId="10">
    <w:nsid w:val="1B8912E8"/>
    <w:multiLevelType w:val="multilevel"/>
    <w:tmpl w:val="D28A9764"/>
    <w:lvl w:ilvl="0">
      <w:start w:val="10"/>
      <w:numFmt w:val="decimal"/>
      <w:lvlText w:val="%1"/>
      <w:lvlJc w:val="left"/>
      <w:pPr>
        <w:ind w:left="258" w:hanging="593"/>
      </w:pPr>
      <w:rPr>
        <w:rFonts w:hint="default"/>
        <w:lang w:val="uk-UA" w:eastAsia="en-US" w:bidi="ar-SA"/>
      </w:rPr>
    </w:lvl>
    <w:lvl w:ilvl="1">
      <w:start w:val="1"/>
      <w:numFmt w:val="decimal"/>
      <w:lvlText w:val="%1.%2."/>
      <w:lvlJc w:val="left"/>
      <w:pPr>
        <w:ind w:left="258" w:hanging="59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593"/>
      </w:pPr>
      <w:rPr>
        <w:rFonts w:hint="default"/>
        <w:lang w:val="uk-UA" w:eastAsia="en-US" w:bidi="ar-SA"/>
      </w:rPr>
    </w:lvl>
    <w:lvl w:ilvl="3">
      <w:numFmt w:val="bullet"/>
      <w:lvlText w:val="•"/>
      <w:lvlJc w:val="left"/>
      <w:pPr>
        <w:ind w:left="3309" w:hanging="593"/>
      </w:pPr>
      <w:rPr>
        <w:rFonts w:hint="default"/>
        <w:lang w:val="uk-UA" w:eastAsia="en-US" w:bidi="ar-SA"/>
      </w:rPr>
    </w:lvl>
    <w:lvl w:ilvl="4">
      <w:numFmt w:val="bullet"/>
      <w:lvlText w:val="•"/>
      <w:lvlJc w:val="left"/>
      <w:pPr>
        <w:ind w:left="4326" w:hanging="593"/>
      </w:pPr>
      <w:rPr>
        <w:rFonts w:hint="default"/>
        <w:lang w:val="uk-UA" w:eastAsia="en-US" w:bidi="ar-SA"/>
      </w:rPr>
    </w:lvl>
    <w:lvl w:ilvl="5">
      <w:numFmt w:val="bullet"/>
      <w:lvlText w:val="•"/>
      <w:lvlJc w:val="left"/>
      <w:pPr>
        <w:ind w:left="5343" w:hanging="593"/>
      </w:pPr>
      <w:rPr>
        <w:rFonts w:hint="default"/>
        <w:lang w:val="uk-UA" w:eastAsia="en-US" w:bidi="ar-SA"/>
      </w:rPr>
    </w:lvl>
    <w:lvl w:ilvl="6">
      <w:numFmt w:val="bullet"/>
      <w:lvlText w:val="•"/>
      <w:lvlJc w:val="left"/>
      <w:pPr>
        <w:ind w:left="6359" w:hanging="593"/>
      </w:pPr>
      <w:rPr>
        <w:rFonts w:hint="default"/>
        <w:lang w:val="uk-UA" w:eastAsia="en-US" w:bidi="ar-SA"/>
      </w:rPr>
    </w:lvl>
    <w:lvl w:ilvl="7">
      <w:numFmt w:val="bullet"/>
      <w:lvlText w:val="•"/>
      <w:lvlJc w:val="left"/>
      <w:pPr>
        <w:ind w:left="7376" w:hanging="593"/>
      </w:pPr>
      <w:rPr>
        <w:rFonts w:hint="default"/>
        <w:lang w:val="uk-UA" w:eastAsia="en-US" w:bidi="ar-SA"/>
      </w:rPr>
    </w:lvl>
    <w:lvl w:ilvl="8">
      <w:numFmt w:val="bullet"/>
      <w:lvlText w:val="•"/>
      <w:lvlJc w:val="left"/>
      <w:pPr>
        <w:ind w:left="8393" w:hanging="593"/>
      </w:pPr>
      <w:rPr>
        <w:rFonts w:hint="default"/>
        <w:lang w:val="uk-UA" w:eastAsia="en-US" w:bidi="ar-SA"/>
      </w:rPr>
    </w:lvl>
  </w:abstractNum>
  <w:abstractNum w:abstractNumId="11">
    <w:nsid w:val="297106E1"/>
    <w:multiLevelType w:val="multilevel"/>
    <w:tmpl w:val="6956A006"/>
    <w:lvl w:ilvl="0">
      <w:start w:val="5"/>
      <w:numFmt w:val="decimal"/>
      <w:lvlText w:val="%1"/>
      <w:lvlJc w:val="left"/>
      <w:pPr>
        <w:ind w:left="258" w:hanging="425"/>
      </w:pPr>
      <w:rPr>
        <w:rFonts w:hint="default"/>
        <w:lang w:val="uk-UA" w:eastAsia="en-US" w:bidi="ar-SA"/>
      </w:rPr>
    </w:lvl>
    <w:lvl w:ilvl="1">
      <w:start w:val="1"/>
      <w:numFmt w:val="decimal"/>
      <w:lvlText w:val="%1.%2."/>
      <w:lvlJc w:val="left"/>
      <w:pPr>
        <w:ind w:left="258" w:hanging="425"/>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25"/>
      </w:pPr>
      <w:rPr>
        <w:rFonts w:hint="default"/>
        <w:lang w:val="uk-UA" w:eastAsia="en-US" w:bidi="ar-SA"/>
      </w:rPr>
    </w:lvl>
    <w:lvl w:ilvl="3">
      <w:numFmt w:val="bullet"/>
      <w:lvlText w:val="•"/>
      <w:lvlJc w:val="left"/>
      <w:pPr>
        <w:ind w:left="3309" w:hanging="425"/>
      </w:pPr>
      <w:rPr>
        <w:rFonts w:hint="default"/>
        <w:lang w:val="uk-UA" w:eastAsia="en-US" w:bidi="ar-SA"/>
      </w:rPr>
    </w:lvl>
    <w:lvl w:ilvl="4">
      <w:numFmt w:val="bullet"/>
      <w:lvlText w:val="•"/>
      <w:lvlJc w:val="left"/>
      <w:pPr>
        <w:ind w:left="4326" w:hanging="425"/>
      </w:pPr>
      <w:rPr>
        <w:rFonts w:hint="default"/>
        <w:lang w:val="uk-UA" w:eastAsia="en-US" w:bidi="ar-SA"/>
      </w:rPr>
    </w:lvl>
    <w:lvl w:ilvl="5">
      <w:numFmt w:val="bullet"/>
      <w:lvlText w:val="•"/>
      <w:lvlJc w:val="left"/>
      <w:pPr>
        <w:ind w:left="5343" w:hanging="425"/>
      </w:pPr>
      <w:rPr>
        <w:rFonts w:hint="default"/>
        <w:lang w:val="uk-UA" w:eastAsia="en-US" w:bidi="ar-SA"/>
      </w:rPr>
    </w:lvl>
    <w:lvl w:ilvl="6">
      <w:numFmt w:val="bullet"/>
      <w:lvlText w:val="•"/>
      <w:lvlJc w:val="left"/>
      <w:pPr>
        <w:ind w:left="6359" w:hanging="425"/>
      </w:pPr>
      <w:rPr>
        <w:rFonts w:hint="default"/>
        <w:lang w:val="uk-UA" w:eastAsia="en-US" w:bidi="ar-SA"/>
      </w:rPr>
    </w:lvl>
    <w:lvl w:ilvl="7">
      <w:numFmt w:val="bullet"/>
      <w:lvlText w:val="•"/>
      <w:lvlJc w:val="left"/>
      <w:pPr>
        <w:ind w:left="7376" w:hanging="425"/>
      </w:pPr>
      <w:rPr>
        <w:rFonts w:hint="default"/>
        <w:lang w:val="uk-UA" w:eastAsia="en-US" w:bidi="ar-SA"/>
      </w:rPr>
    </w:lvl>
    <w:lvl w:ilvl="8">
      <w:numFmt w:val="bullet"/>
      <w:lvlText w:val="•"/>
      <w:lvlJc w:val="left"/>
      <w:pPr>
        <w:ind w:left="8393" w:hanging="425"/>
      </w:pPr>
      <w:rPr>
        <w:rFonts w:hint="default"/>
        <w:lang w:val="uk-UA" w:eastAsia="en-US" w:bidi="ar-SA"/>
      </w:rPr>
    </w:lvl>
  </w:abstractNum>
  <w:abstractNum w:abstractNumId="12">
    <w:nsid w:val="29F97F24"/>
    <w:multiLevelType w:val="hybridMultilevel"/>
    <w:tmpl w:val="CFA216C8"/>
    <w:lvl w:ilvl="0" w:tplc="680E756E">
      <w:numFmt w:val="bullet"/>
      <w:lvlText w:val="-"/>
      <w:lvlJc w:val="left"/>
      <w:pPr>
        <w:ind w:left="258" w:hanging="140"/>
      </w:pPr>
      <w:rPr>
        <w:rFonts w:ascii="Times New Roman" w:eastAsia="Times New Roman" w:hAnsi="Times New Roman" w:cs="Times New Roman" w:hint="default"/>
        <w:w w:val="100"/>
        <w:sz w:val="24"/>
        <w:szCs w:val="24"/>
        <w:lang w:val="uk-UA" w:eastAsia="en-US" w:bidi="ar-SA"/>
      </w:rPr>
    </w:lvl>
    <w:lvl w:ilvl="1" w:tplc="97D082D8">
      <w:numFmt w:val="bullet"/>
      <w:lvlText w:val="•"/>
      <w:lvlJc w:val="left"/>
      <w:pPr>
        <w:ind w:left="1276" w:hanging="140"/>
      </w:pPr>
      <w:rPr>
        <w:rFonts w:hint="default"/>
        <w:lang w:val="uk-UA" w:eastAsia="en-US" w:bidi="ar-SA"/>
      </w:rPr>
    </w:lvl>
    <w:lvl w:ilvl="2" w:tplc="3F9C9C9A">
      <w:numFmt w:val="bullet"/>
      <w:lvlText w:val="•"/>
      <w:lvlJc w:val="left"/>
      <w:pPr>
        <w:ind w:left="2293" w:hanging="140"/>
      </w:pPr>
      <w:rPr>
        <w:rFonts w:hint="default"/>
        <w:lang w:val="uk-UA" w:eastAsia="en-US" w:bidi="ar-SA"/>
      </w:rPr>
    </w:lvl>
    <w:lvl w:ilvl="3" w:tplc="44EA4F9C">
      <w:numFmt w:val="bullet"/>
      <w:lvlText w:val="•"/>
      <w:lvlJc w:val="left"/>
      <w:pPr>
        <w:ind w:left="3309" w:hanging="140"/>
      </w:pPr>
      <w:rPr>
        <w:rFonts w:hint="default"/>
        <w:lang w:val="uk-UA" w:eastAsia="en-US" w:bidi="ar-SA"/>
      </w:rPr>
    </w:lvl>
    <w:lvl w:ilvl="4" w:tplc="A316F1BA">
      <w:numFmt w:val="bullet"/>
      <w:lvlText w:val="•"/>
      <w:lvlJc w:val="left"/>
      <w:pPr>
        <w:ind w:left="4326" w:hanging="140"/>
      </w:pPr>
      <w:rPr>
        <w:rFonts w:hint="default"/>
        <w:lang w:val="uk-UA" w:eastAsia="en-US" w:bidi="ar-SA"/>
      </w:rPr>
    </w:lvl>
    <w:lvl w:ilvl="5" w:tplc="334EB01C">
      <w:numFmt w:val="bullet"/>
      <w:lvlText w:val="•"/>
      <w:lvlJc w:val="left"/>
      <w:pPr>
        <w:ind w:left="5343" w:hanging="140"/>
      </w:pPr>
      <w:rPr>
        <w:rFonts w:hint="default"/>
        <w:lang w:val="uk-UA" w:eastAsia="en-US" w:bidi="ar-SA"/>
      </w:rPr>
    </w:lvl>
    <w:lvl w:ilvl="6" w:tplc="D5D4B3E8">
      <w:numFmt w:val="bullet"/>
      <w:lvlText w:val="•"/>
      <w:lvlJc w:val="left"/>
      <w:pPr>
        <w:ind w:left="6359" w:hanging="140"/>
      </w:pPr>
      <w:rPr>
        <w:rFonts w:hint="default"/>
        <w:lang w:val="uk-UA" w:eastAsia="en-US" w:bidi="ar-SA"/>
      </w:rPr>
    </w:lvl>
    <w:lvl w:ilvl="7" w:tplc="3E280652">
      <w:numFmt w:val="bullet"/>
      <w:lvlText w:val="•"/>
      <w:lvlJc w:val="left"/>
      <w:pPr>
        <w:ind w:left="7376" w:hanging="140"/>
      </w:pPr>
      <w:rPr>
        <w:rFonts w:hint="default"/>
        <w:lang w:val="uk-UA" w:eastAsia="en-US" w:bidi="ar-SA"/>
      </w:rPr>
    </w:lvl>
    <w:lvl w:ilvl="8" w:tplc="DF30B25C">
      <w:numFmt w:val="bullet"/>
      <w:lvlText w:val="•"/>
      <w:lvlJc w:val="left"/>
      <w:pPr>
        <w:ind w:left="8393" w:hanging="140"/>
      </w:pPr>
      <w:rPr>
        <w:rFonts w:hint="default"/>
        <w:lang w:val="uk-UA" w:eastAsia="en-US" w:bidi="ar-SA"/>
      </w:rPr>
    </w:lvl>
  </w:abstractNum>
  <w:abstractNum w:abstractNumId="13">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FE4C85"/>
    <w:multiLevelType w:val="multilevel"/>
    <w:tmpl w:val="B3B0F7BA"/>
    <w:lvl w:ilvl="0">
      <w:start w:val="9"/>
      <w:numFmt w:val="decimal"/>
      <w:lvlText w:val="%1"/>
      <w:lvlJc w:val="left"/>
      <w:pPr>
        <w:ind w:left="536" w:hanging="420"/>
      </w:pPr>
      <w:rPr>
        <w:rFonts w:hint="default"/>
        <w:lang w:val="uk-UA" w:eastAsia="en-US" w:bidi="ar-SA"/>
      </w:rPr>
    </w:lvl>
    <w:lvl w:ilvl="1">
      <w:start w:val="1"/>
      <w:numFmt w:val="decimal"/>
      <w:lvlText w:val="%1.%2."/>
      <w:lvlJc w:val="left"/>
      <w:pPr>
        <w:ind w:left="536" w:hanging="420"/>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7" w:hanging="420"/>
      </w:pPr>
      <w:rPr>
        <w:rFonts w:hint="default"/>
        <w:lang w:val="uk-UA" w:eastAsia="en-US" w:bidi="ar-SA"/>
      </w:rPr>
    </w:lvl>
    <w:lvl w:ilvl="3">
      <w:numFmt w:val="bullet"/>
      <w:lvlText w:val="•"/>
      <w:lvlJc w:val="left"/>
      <w:pPr>
        <w:ind w:left="3505" w:hanging="420"/>
      </w:pPr>
      <w:rPr>
        <w:rFonts w:hint="default"/>
        <w:lang w:val="uk-UA" w:eastAsia="en-US" w:bidi="ar-SA"/>
      </w:rPr>
    </w:lvl>
    <w:lvl w:ilvl="4">
      <w:numFmt w:val="bullet"/>
      <w:lvlText w:val="•"/>
      <w:lvlJc w:val="left"/>
      <w:pPr>
        <w:ind w:left="4494" w:hanging="420"/>
      </w:pPr>
      <w:rPr>
        <w:rFonts w:hint="default"/>
        <w:lang w:val="uk-UA" w:eastAsia="en-US" w:bidi="ar-SA"/>
      </w:rPr>
    </w:lvl>
    <w:lvl w:ilvl="5">
      <w:numFmt w:val="bullet"/>
      <w:lvlText w:val="•"/>
      <w:lvlJc w:val="left"/>
      <w:pPr>
        <w:ind w:left="5483" w:hanging="420"/>
      </w:pPr>
      <w:rPr>
        <w:rFonts w:hint="default"/>
        <w:lang w:val="uk-UA" w:eastAsia="en-US" w:bidi="ar-SA"/>
      </w:rPr>
    </w:lvl>
    <w:lvl w:ilvl="6">
      <w:numFmt w:val="bullet"/>
      <w:lvlText w:val="•"/>
      <w:lvlJc w:val="left"/>
      <w:pPr>
        <w:ind w:left="6471" w:hanging="420"/>
      </w:pPr>
      <w:rPr>
        <w:rFonts w:hint="default"/>
        <w:lang w:val="uk-UA" w:eastAsia="en-US" w:bidi="ar-SA"/>
      </w:rPr>
    </w:lvl>
    <w:lvl w:ilvl="7">
      <w:numFmt w:val="bullet"/>
      <w:lvlText w:val="•"/>
      <w:lvlJc w:val="left"/>
      <w:pPr>
        <w:ind w:left="7460" w:hanging="420"/>
      </w:pPr>
      <w:rPr>
        <w:rFonts w:hint="default"/>
        <w:lang w:val="uk-UA" w:eastAsia="en-US" w:bidi="ar-SA"/>
      </w:rPr>
    </w:lvl>
    <w:lvl w:ilvl="8">
      <w:numFmt w:val="bullet"/>
      <w:lvlText w:val="•"/>
      <w:lvlJc w:val="left"/>
      <w:pPr>
        <w:ind w:left="8449" w:hanging="420"/>
      </w:pPr>
      <w:rPr>
        <w:rFonts w:hint="default"/>
        <w:lang w:val="uk-UA" w:eastAsia="en-US" w:bidi="ar-SA"/>
      </w:rPr>
    </w:lvl>
  </w:abstractNum>
  <w:abstractNum w:abstractNumId="16">
    <w:nsid w:val="5A326DDF"/>
    <w:multiLevelType w:val="multilevel"/>
    <w:tmpl w:val="670E0700"/>
    <w:lvl w:ilvl="0">
      <w:start w:val="3"/>
      <w:numFmt w:val="decimal"/>
      <w:lvlText w:val="%1"/>
      <w:lvlJc w:val="left"/>
      <w:pPr>
        <w:ind w:left="1352" w:hanging="447"/>
      </w:pPr>
      <w:rPr>
        <w:rFonts w:hint="default"/>
        <w:lang w:val="uk-UA" w:eastAsia="en-US" w:bidi="ar-SA"/>
      </w:rPr>
    </w:lvl>
    <w:lvl w:ilvl="1">
      <w:start w:val="1"/>
      <w:numFmt w:val="decimal"/>
      <w:lvlText w:val="%1.%2."/>
      <w:lvlJc w:val="left"/>
      <w:pPr>
        <w:ind w:left="1352" w:hanging="447"/>
        <w:jc w:val="right"/>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3173" w:hanging="447"/>
      </w:pPr>
      <w:rPr>
        <w:rFonts w:hint="default"/>
        <w:lang w:val="uk-UA" w:eastAsia="en-US" w:bidi="ar-SA"/>
      </w:rPr>
    </w:lvl>
    <w:lvl w:ilvl="3">
      <w:numFmt w:val="bullet"/>
      <w:lvlText w:val="•"/>
      <w:lvlJc w:val="left"/>
      <w:pPr>
        <w:ind w:left="4079" w:hanging="447"/>
      </w:pPr>
      <w:rPr>
        <w:rFonts w:hint="default"/>
        <w:lang w:val="uk-UA" w:eastAsia="en-US" w:bidi="ar-SA"/>
      </w:rPr>
    </w:lvl>
    <w:lvl w:ilvl="4">
      <w:numFmt w:val="bullet"/>
      <w:lvlText w:val="•"/>
      <w:lvlJc w:val="left"/>
      <w:pPr>
        <w:ind w:left="4986" w:hanging="447"/>
      </w:pPr>
      <w:rPr>
        <w:rFonts w:hint="default"/>
        <w:lang w:val="uk-UA" w:eastAsia="en-US" w:bidi="ar-SA"/>
      </w:rPr>
    </w:lvl>
    <w:lvl w:ilvl="5">
      <w:numFmt w:val="bullet"/>
      <w:lvlText w:val="•"/>
      <w:lvlJc w:val="left"/>
      <w:pPr>
        <w:ind w:left="5893" w:hanging="447"/>
      </w:pPr>
      <w:rPr>
        <w:rFonts w:hint="default"/>
        <w:lang w:val="uk-UA" w:eastAsia="en-US" w:bidi="ar-SA"/>
      </w:rPr>
    </w:lvl>
    <w:lvl w:ilvl="6">
      <w:numFmt w:val="bullet"/>
      <w:lvlText w:val="•"/>
      <w:lvlJc w:val="left"/>
      <w:pPr>
        <w:ind w:left="6799" w:hanging="447"/>
      </w:pPr>
      <w:rPr>
        <w:rFonts w:hint="default"/>
        <w:lang w:val="uk-UA" w:eastAsia="en-US" w:bidi="ar-SA"/>
      </w:rPr>
    </w:lvl>
    <w:lvl w:ilvl="7">
      <w:numFmt w:val="bullet"/>
      <w:lvlText w:val="•"/>
      <w:lvlJc w:val="left"/>
      <w:pPr>
        <w:ind w:left="7706" w:hanging="447"/>
      </w:pPr>
      <w:rPr>
        <w:rFonts w:hint="default"/>
        <w:lang w:val="uk-UA" w:eastAsia="en-US" w:bidi="ar-SA"/>
      </w:rPr>
    </w:lvl>
    <w:lvl w:ilvl="8">
      <w:numFmt w:val="bullet"/>
      <w:lvlText w:val="•"/>
      <w:lvlJc w:val="left"/>
      <w:pPr>
        <w:ind w:left="8613" w:hanging="447"/>
      </w:pPr>
      <w:rPr>
        <w:rFonts w:hint="default"/>
        <w:lang w:val="uk-UA" w:eastAsia="en-US" w:bidi="ar-SA"/>
      </w:rPr>
    </w:lvl>
  </w:abstractNum>
  <w:abstractNum w:abstractNumId="17">
    <w:nsid w:val="5FA160BA"/>
    <w:multiLevelType w:val="multilevel"/>
    <w:tmpl w:val="E3B8BA8A"/>
    <w:lvl w:ilvl="0">
      <w:start w:val="1"/>
      <w:numFmt w:val="decimal"/>
      <w:lvlText w:val="%1"/>
      <w:lvlJc w:val="left"/>
      <w:pPr>
        <w:ind w:left="258" w:hanging="461"/>
      </w:pPr>
      <w:rPr>
        <w:rFonts w:hint="default"/>
        <w:lang w:val="uk-UA" w:eastAsia="en-US" w:bidi="ar-SA"/>
      </w:rPr>
    </w:lvl>
    <w:lvl w:ilvl="1">
      <w:start w:val="1"/>
      <w:numFmt w:val="decimal"/>
      <w:lvlText w:val="%1.%2."/>
      <w:lvlJc w:val="left"/>
      <w:pPr>
        <w:ind w:left="258" w:hanging="461"/>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61"/>
      </w:pPr>
      <w:rPr>
        <w:rFonts w:hint="default"/>
        <w:lang w:val="uk-UA" w:eastAsia="en-US" w:bidi="ar-SA"/>
      </w:rPr>
    </w:lvl>
    <w:lvl w:ilvl="3">
      <w:numFmt w:val="bullet"/>
      <w:lvlText w:val="•"/>
      <w:lvlJc w:val="left"/>
      <w:pPr>
        <w:ind w:left="3309" w:hanging="461"/>
      </w:pPr>
      <w:rPr>
        <w:rFonts w:hint="default"/>
        <w:lang w:val="uk-UA" w:eastAsia="en-US" w:bidi="ar-SA"/>
      </w:rPr>
    </w:lvl>
    <w:lvl w:ilvl="4">
      <w:numFmt w:val="bullet"/>
      <w:lvlText w:val="•"/>
      <w:lvlJc w:val="left"/>
      <w:pPr>
        <w:ind w:left="4326" w:hanging="461"/>
      </w:pPr>
      <w:rPr>
        <w:rFonts w:hint="default"/>
        <w:lang w:val="uk-UA" w:eastAsia="en-US" w:bidi="ar-SA"/>
      </w:rPr>
    </w:lvl>
    <w:lvl w:ilvl="5">
      <w:numFmt w:val="bullet"/>
      <w:lvlText w:val="•"/>
      <w:lvlJc w:val="left"/>
      <w:pPr>
        <w:ind w:left="5343" w:hanging="461"/>
      </w:pPr>
      <w:rPr>
        <w:rFonts w:hint="default"/>
        <w:lang w:val="uk-UA" w:eastAsia="en-US" w:bidi="ar-SA"/>
      </w:rPr>
    </w:lvl>
    <w:lvl w:ilvl="6">
      <w:numFmt w:val="bullet"/>
      <w:lvlText w:val="•"/>
      <w:lvlJc w:val="left"/>
      <w:pPr>
        <w:ind w:left="6359" w:hanging="461"/>
      </w:pPr>
      <w:rPr>
        <w:rFonts w:hint="default"/>
        <w:lang w:val="uk-UA" w:eastAsia="en-US" w:bidi="ar-SA"/>
      </w:rPr>
    </w:lvl>
    <w:lvl w:ilvl="7">
      <w:numFmt w:val="bullet"/>
      <w:lvlText w:val="•"/>
      <w:lvlJc w:val="left"/>
      <w:pPr>
        <w:ind w:left="7376" w:hanging="461"/>
      </w:pPr>
      <w:rPr>
        <w:rFonts w:hint="default"/>
        <w:lang w:val="uk-UA" w:eastAsia="en-US" w:bidi="ar-SA"/>
      </w:rPr>
    </w:lvl>
    <w:lvl w:ilvl="8">
      <w:numFmt w:val="bullet"/>
      <w:lvlText w:val="•"/>
      <w:lvlJc w:val="left"/>
      <w:pPr>
        <w:ind w:left="8393" w:hanging="461"/>
      </w:pPr>
      <w:rPr>
        <w:rFonts w:hint="default"/>
        <w:lang w:val="uk-UA" w:eastAsia="en-US" w:bidi="ar-SA"/>
      </w:rPr>
    </w:lvl>
  </w:abstractNum>
  <w:abstractNum w:abstractNumId="18">
    <w:nsid w:val="611D5B06"/>
    <w:multiLevelType w:val="multilevel"/>
    <w:tmpl w:val="DD64EC82"/>
    <w:lvl w:ilvl="0">
      <w:start w:val="6"/>
      <w:numFmt w:val="decimal"/>
      <w:lvlText w:val="%1"/>
      <w:lvlJc w:val="left"/>
      <w:pPr>
        <w:ind w:left="258" w:hanging="447"/>
      </w:pPr>
      <w:rPr>
        <w:rFonts w:hint="default"/>
        <w:lang w:val="uk-UA" w:eastAsia="en-US" w:bidi="ar-SA"/>
      </w:rPr>
    </w:lvl>
    <w:lvl w:ilvl="1">
      <w:start w:val="7"/>
      <w:numFmt w:val="decimal"/>
      <w:lvlText w:val="%1.%2."/>
      <w:lvlJc w:val="left"/>
      <w:pPr>
        <w:ind w:left="258" w:hanging="447"/>
      </w:pPr>
      <w:rPr>
        <w:rFonts w:hint="default"/>
        <w:spacing w:val="0"/>
        <w:w w:val="100"/>
        <w:lang w:val="uk-UA" w:eastAsia="en-US" w:bidi="ar-SA"/>
      </w:rPr>
    </w:lvl>
    <w:lvl w:ilvl="2">
      <w:numFmt w:val="bullet"/>
      <w:lvlText w:val="•"/>
      <w:lvlJc w:val="left"/>
      <w:pPr>
        <w:ind w:left="2293" w:hanging="447"/>
      </w:pPr>
      <w:rPr>
        <w:rFonts w:hint="default"/>
        <w:lang w:val="uk-UA" w:eastAsia="en-US" w:bidi="ar-SA"/>
      </w:rPr>
    </w:lvl>
    <w:lvl w:ilvl="3">
      <w:numFmt w:val="bullet"/>
      <w:lvlText w:val="•"/>
      <w:lvlJc w:val="left"/>
      <w:pPr>
        <w:ind w:left="3309" w:hanging="447"/>
      </w:pPr>
      <w:rPr>
        <w:rFonts w:hint="default"/>
        <w:lang w:val="uk-UA" w:eastAsia="en-US" w:bidi="ar-SA"/>
      </w:rPr>
    </w:lvl>
    <w:lvl w:ilvl="4">
      <w:numFmt w:val="bullet"/>
      <w:lvlText w:val="•"/>
      <w:lvlJc w:val="left"/>
      <w:pPr>
        <w:ind w:left="4326" w:hanging="447"/>
      </w:pPr>
      <w:rPr>
        <w:rFonts w:hint="default"/>
        <w:lang w:val="uk-UA" w:eastAsia="en-US" w:bidi="ar-SA"/>
      </w:rPr>
    </w:lvl>
    <w:lvl w:ilvl="5">
      <w:numFmt w:val="bullet"/>
      <w:lvlText w:val="•"/>
      <w:lvlJc w:val="left"/>
      <w:pPr>
        <w:ind w:left="5343" w:hanging="447"/>
      </w:pPr>
      <w:rPr>
        <w:rFonts w:hint="default"/>
        <w:lang w:val="uk-UA" w:eastAsia="en-US" w:bidi="ar-SA"/>
      </w:rPr>
    </w:lvl>
    <w:lvl w:ilvl="6">
      <w:numFmt w:val="bullet"/>
      <w:lvlText w:val="•"/>
      <w:lvlJc w:val="left"/>
      <w:pPr>
        <w:ind w:left="6359" w:hanging="447"/>
      </w:pPr>
      <w:rPr>
        <w:rFonts w:hint="default"/>
        <w:lang w:val="uk-UA" w:eastAsia="en-US" w:bidi="ar-SA"/>
      </w:rPr>
    </w:lvl>
    <w:lvl w:ilvl="7">
      <w:numFmt w:val="bullet"/>
      <w:lvlText w:val="•"/>
      <w:lvlJc w:val="left"/>
      <w:pPr>
        <w:ind w:left="7376" w:hanging="447"/>
      </w:pPr>
      <w:rPr>
        <w:rFonts w:hint="default"/>
        <w:lang w:val="uk-UA" w:eastAsia="en-US" w:bidi="ar-SA"/>
      </w:rPr>
    </w:lvl>
    <w:lvl w:ilvl="8">
      <w:numFmt w:val="bullet"/>
      <w:lvlText w:val="•"/>
      <w:lvlJc w:val="left"/>
      <w:pPr>
        <w:ind w:left="8393" w:hanging="447"/>
      </w:pPr>
      <w:rPr>
        <w:rFonts w:hint="default"/>
        <w:lang w:val="uk-UA" w:eastAsia="en-US" w:bidi="ar-SA"/>
      </w:rPr>
    </w:lvl>
  </w:abstractNum>
  <w:abstractNum w:abstractNumId="19">
    <w:nsid w:val="669355F4"/>
    <w:multiLevelType w:val="multilevel"/>
    <w:tmpl w:val="BC1AD3B8"/>
    <w:lvl w:ilvl="0">
      <w:start w:val="6"/>
      <w:numFmt w:val="decimal"/>
      <w:lvlText w:val="%1"/>
      <w:lvlJc w:val="left"/>
      <w:pPr>
        <w:ind w:left="258" w:hanging="459"/>
      </w:pPr>
      <w:rPr>
        <w:rFonts w:hint="default"/>
        <w:lang w:val="uk-UA" w:eastAsia="en-US" w:bidi="ar-SA"/>
      </w:rPr>
    </w:lvl>
    <w:lvl w:ilvl="1">
      <w:start w:val="1"/>
      <w:numFmt w:val="decimal"/>
      <w:lvlText w:val="%1.%2."/>
      <w:lvlJc w:val="left"/>
      <w:pPr>
        <w:ind w:left="258" w:hanging="45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59"/>
      </w:pPr>
      <w:rPr>
        <w:rFonts w:hint="default"/>
        <w:lang w:val="uk-UA" w:eastAsia="en-US" w:bidi="ar-SA"/>
      </w:rPr>
    </w:lvl>
    <w:lvl w:ilvl="3">
      <w:numFmt w:val="bullet"/>
      <w:lvlText w:val="•"/>
      <w:lvlJc w:val="left"/>
      <w:pPr>
        <w:ind w:left="3309" w:hanging="459"/>
      </w:pPr>
      <w:rPr>
        <w:rFonts w:hint="default"/>
        <w:lang w:val="uk-UA" w:eastAsia="en-US" w:bidi="ar-SA"/>
      </w:rPr>
    </w:lvl>
    <w:lvl w:ilvl="4">
      <w:numFmt w:val="bullet"/>
      <w:lvlText w:val="•"/>
      <w:lvlJc w:val="left"/>
      <w:pPr>
        <w:ind w:left="4326" w:hanging="459"/>
      </w:pPr>
      <w:rPr>
        <w:rFonts w:hint="default"/>
        <w:lang w:val="uk-UA" w:eastAsia="en-US" w:bidi="ar-SA"/>
      </w:rPr>
    </w:lvl>
    <w:lvl w:ilvl="5">
      <w:numFmt w:val="bullet"/>
      <w:lvlText w:val="•"/>
      <w:lvlJc w:val="left"/>
      <w:pPr>
        <w:ind w:left="5343" w:hanging="459"/>
      </w:pPr>
      <w:rPr>
        <w:rFonts w:hint="default"/>
        <w:lang w:val="uk-UA" w:eastAsia="en-US" w:bidi="ar-SA"/>
      </w:rPr>
    </w:lvl>
    <w:lvl w:ilvl="6">
      <w:numFmt w:val="bullet"/>
      <w:lvlText w:val="•"/>
      <w:lvlJc w:val="left"/>
      <w:pPr>
        <w:ind w:left="6359" w:hanging="459"/>
      </w:pPr>
      <w:rPr>
        <w:rFonts w:hint="default"/>
        <w:lang w:val="uk-UA" w:eastAsia="en-US" w:bidi="ar-SA"/>
      </w:rPr>
    </w:lvl>
    <w:lvl w:ilvl="7">
      <w:numFmt w:val="bullet"/>
      <w:lvlText w:val="•"/>
      <w:lvlJc w:val="left"/>
      <w:pPr>
        <w:ind w:left="7376" w:hanging="459"/>
      </w:pPr>
      <w:rPr>
        <w:rFonts w:hint="default"/>
        <w:lang w:val="uk-UA" w:eastAsia="en-US" w:bidi="ar-SA"/>
      </w:rPr>
    </w:lvl>
    <w:lvl w:ilvl="8">
      <w:numFmt w:val="bullet"/>
      <w:lvlText w:val="•"/>
      <w:lvlJc w:val="left"/>
      <w:pPr>
        <w:ind w:left="8393" w:hanging="459"/>
      </w:pPr>
      <w:rPr>
        <w:rFonts w:hint="default"/>
        <w:lang w:val="uk-UA" w:eastAsia="en-US" w:bidi="ar-SA"/>
      </w:rPr>
    </w:lvl>
  </w:abstractNum>
  <w:abstractNum w:abstractNumId="20">
    <w:nsid w:val="73F53F46"/>
    <w:multiLevelType w:val="hybridMultilevel"/>
    <w:tmpl w:val="2D928CA8"/>
    <w:lvl w:ilvl="0" w:tplc="A01A9592">
      <w:numFmt w:val="bullet"/>
      <w:lvlText w:val="■"/>
      <w:lvlJc w:val="left"/>
      <w:pPr>
        <w:ind w:left="258" w:hanging="341"/>
      </w:pPr>
      <w:rPr>
        <w:rFonts w:ascii="Times New Roman" w:eastAsia="Times New Roman" w:hAnsi="Times New Roman" w:cs="Times New Roman" w:hint="default"/>
        <w:w w:val="100"/>
        <w:sz w:val="24"/>
        <w:szCs w:val="24"/>
        <w:lang w:val="uk-UA" w:eastAsia="en-US" w:bidi="ar-SA"/>
      </w:rPr>
    </w:lvl>
    <w:lvl w:ilvl="1" w:tplc="9AA078C8">
      <w:numFmt w:val="bullet"/>
      <w:lvlText w:val="•"/>
      <w:lvlJc w:val="left"/>
      <w:pPr>
        <w:ind w:left="1276" w:hanging="341"/>
      </w:pPr>
      <w:rPr>
        <w:rFonts w:hint="default"/>
        <w:lang w:val="uk-UA" w:eastAsia="en-US" w:bidi="ar-SA"/>
      </w:rPr>
    </w:lvl>
    <w:lvl w:ilvl="2" w:tplc="281869B2">
      <w:numFmt w:val="bullet"/>
      <w:lvlText w:val="•"/>
      <w:lvlJc w:val="left"/>
      <w:pPr>
        <w:ind w:left="2293" w:hanging="341"/>
      </w:pPr>
      <w:rPr>
        <w:rFonts w:hint="default"/>
        <w:lang w:val="uk-UA" w:eastAsia="en-US" w:bidi="ar-SA"/>
      </w:rPr>
    </w:lvl>
    <w:lvl w:ilvl="3" w:tplc="689E0F92">
      <w:numFmt w:val="bullet"/>
      <w:lvlText w:val="•"/>
      <w:lvlJc w:val="left"/>
      <w:pPr>
        <w:ind w:left="3309" w:hanging="341"/>
      </w:pPr>
      <w:rPr>
        <w:rFonts w:hint="default"/>
        <w:lang w:val="uk-UA" w:eastAsia="en-US" w:bidi="ar-SA"/>
      </w:rPr>
    </w:lvl>
    <w:lvl w:ilvl="4" w:tplc="9950F7EA">
      <w:numFmt w:val="bullet"/>
      <w:lvlText w:val="•"/>
      <w:lvlJc w:val="left"/>
      <w:pPr>
        <w:ind w:left="4326" w:hanging="341"/>
      </w:pPr>
      <w:rPr>
        <w:rFonts w:hint="default"/>
        <w:lang w:val="uk-UA" w:eastAsia="en-US" w:bidi="ar-SA"/>
      </w:rPr>
    </w:lvl>
    <w:lvl w:ilvl="5" w:tplc="6DF2751A">
      <w:numFmt w:val="bullet"/>
      <w:lvlText w:val="•"/>
      <w:lvlJc w:val="left"/>
      <w:pPr>
        <w:ind w:left="5343" w:hanging="341"/>
      </w:pPr>
      <w:rPr>
        <w:rFonts w:hint="default"/>
        <w:lang w:val="uk-UA" w:eastAsia="en-US" w:bidi="ar-SA"/>
      </w:rPr>
    </w:lvl>
    <w:lvl w:ilvl="6" w:tplc="E8BE45F4">
      <w:numFmt w:val="bullet"/>
      <w:lvlText w:val="•"/>
      <w:lvlJc w:val="left"/>
      <w:pPr>
        <w:ind w:left="6359" w:hanging="341"/>
      </w:pPr>
      <w:rPr>
        <w:rFonts w:hint="default"/>
        <w:lang w:val="uk-UA" w:eastAsia="en-US" w:bidi="ar-SA"/>
      </w:rPr>
    </w:lvl>
    <w:lvl w:ilvl="7" w:tplc="17963C3E">
      <w:numFmt w:val="bullet"/>
      <w:lvlText w:val="•"/>
      <w:lvlJc w:val="left"/>
      <w:pPr>
        <w:ind w:left="7376" w:hanging="341"/>
      </w:pPr>
      <w:rPr>
        <w:rFonts w:hint="default"/>
        <w:lang w:val="uk-UA" w:eastAsia="en-US" w:bidi="ar-SA"/>
      </w:rPr>
    </w:lvl>
    <w:lvl w:ilvl="8" w:tplc="9454E526">
      <w:numFmt w:val="bullet"/>
      <w:lvlText w:val="•"/>
      <w:lvlJc w:val="left"/>
      <w:pPr>
        <w:ind w:left="8393" w:hanging="341"/>
      </w:pPr>
      <w:rPr>
        <w:rFonts w:hint="default"/>
        <w:lang w:val="uk-UA" w:eastAsia="en-US" w:bidi="ar-SA"/>
      </w:rPr>
    </w:lvl>
  </w:abstractNum>
  <w:abstractNum w:abstractNumId="21">
    <w:nsid w:val="75B85776"/>
    <w:multiLevelType w:val="multilevel"/>
    <w:tmpl w:val="E0A22594"/>
    <w:lvl w:ilvl="0">
      <w:start w:val="4"/>
      <w:numFmt w:val="decimal"/>
      <w:lvlText w:val="%1"/>
      <w:lvlJc w:val="left"/>
      <w:pPr>
        <w:ind w:left="678" w:hanging="421"/>
      </w:pPr>
      <w:rPr>
        <w:rFonts w:hint="default"/>
        <w:lang w:val="uk-UA" w:eastAsia="en-US" w:bidi="ar-SA"/>
      </w:rPr>
    </w:lvl>
    <w:lvl w:ilvl="1">
      <w:start w:val="1"/>
      <w:numFmt w:val="decimal"/>
      <w:lvlText w:val="%1.%2."/>
      <w:lvlJc w:val="left"/>
      <w:pPr>
        <w:ind w:left="678"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29" w:hanging="421"/>
      </w:pPr>
      <w:rPr>
        <w:rFonts w:hint="default"/>
        <w:lang w:val="uk-UA" w:eastAsia="en-US" w:bidi="ar-SA"/>
      </w:rPr>
    </w:lvl>
    <w:lvl w:ilvl="3">
      <w:numFmt w:val="bullet"/>
      <w:lvlText w:val="•"/>
      <w:lvlJc w:val="left"/>
      <w:pPr>
        <w:ind w:left="3603" w:hanging="421"/>
      </w:pPr>
      <w:rPr>
        <w:rFonts w:hint="default"/>
        <w:lang w:val="uk-UA" w:eastAsia="en-US" w:bidi="ar-SA"/>
      </w:rPr>
    </w:lvl>
    <w:lvl w:ilvl="4">
      <w:numFmt w:val="bullet"/>
      <w:lvlText w:val="•"/>
      <w:lvlJc w:val="left"/>
      <w:pPr>
        <w:ind w:left="4578" w:hanging="421"/>
      </w:pPr>
      <w:rPr>
        <w:rFonts w:hint="default"/>
        <w:lang w:val="uk-UA" w:eastAsia="en-US" w:bidi="ar-SA"/>
      </w:rPr>
    </w:lvl>
    <w:lvl w:ilvl="5">
      <w:numFmt w:val="bullet"/>
      <w:lvlText w:val="•"/>
      <w:lvlJc w:val="left"/>
      <w:pPr>
        <w:ind w:left="5553" w:hanging="421"/>
      </w:pPr>
      <w:rPr>
        <w:rFonts w:hint="default"/>
        <w:lang w:val="uk-UA" w:eastAsia="en-US" w:bidi="ar-SA"/>
      </w:rPr>
    </w:lvl>
    <w:lvl w:ilvl="6">
      <w:numFmt w:val="bullet"/>
      <w:lvlText w:val="•"/>
      <w:lvlJc w:val="left"/>
      <w:pPr>
        <w:ind w:left="6527" w:hanging="421"/>
      </w:pPr>
      <w:rPr>
        <w:rFonts w:hint="default"/>
        <w:lang w:val="uk-UA" w:eastAsia="en-US" w:bidi="ar-SA"/>
      </w:rPr>
    </w:lvl>
    <w:lvl w:ilvl="7">
      <w:numFmt w:val="bullet"/>
      <w:lvlText w:val="•"/>
      <w:lvlJc w:val="left"/>
      <w:pPr>
        <w:ind w:left="7502" w:hanging="421"/>
      </w:pPr>
      <w:rPr>
        <w:rFonts w:hint="default"/>
        <w:lang w:val="uk-UA" w:eastAsia="en-US" w:bidi="ar-SA"/>
      </w:rPr>
    </w:lvl>
    <w:lvl w:ilvl="8">
      <w:numFmt w:val="bullet"/>
      <w:lvlText w:val="•"/>
      <w:lvlJc w:val="left"/>
      <w:pPr>
        <w:ind w:left="8477" w:hanging="421"/>
      </w:pPr>
      <w:rPr>
        <w:rFonts w:hint="default"/>
        <w:lang w:val="uk-UA" w:eastAsia="en-US" w:bidi="ar-SA"/>
      </w:rPr>
    </w:lvl>
  </w:abstractNum>
  <w:abstractNum w:abstractNumId="22">
    <w:nsid w:val="79D704F2"/>
    <w:multiLevelType w:val="multilevel"/>
    <w:tmpl w:val="15E45252"/>
    <w:lvl w:ilvl="0">
      <w:start w:val="2"/>
      <w:numFmt w:val="decimal"/>
      <w:lvlText w:val="%1"/>
      <w:lvlJc w:val="left"/>
      <w:pPr>
        <w:ind w:left="1339" w:hanging="362"/>
      </w:pPr>
      <w:rPr>
        <w:rFonts w:hint="default"/>
        <w:lang w:val="uk-UA" w:eastAsia="en-US" w:bidi="ar-SA"/>
      </w:rPr>
    </w:lvl>
    <w:lvl w:ilvl="1">
      <w:start w:val="1"/>
      <w:numFmt w:val="decimal"/>
      <w:lvlText w:val="%1.%2."/>
      <w:lvlJc w:val="left"/>
      <w:pPr>
        <w:ind w:left="1339" w:hanging="362"/>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157" w:hanging="362"/>
      </w:pPr>
      <w:rPr>
        <w:rFonts w:hint="default"/>
        <w:lang w:val="uk-UA" w:eastAsia="en-US" w:bidi="ar-SA"/>
      </w:rPr>
    </w:lvl>
    <w:lvl w:ilvl="3">
      <w:numFmt w:val="bullet"/>
      <w:lvlText w:val="•"/>
      <w:lvlJc w:val="left"/>
      <w:pPr>
        <w:ind w:left="4065" w:hanging="362"/>
      </w:pPr>
      <w:rPr>
        <w:rFonts w:hint="default"/>
        <w:lang w:val="uk-UA" w:eastAsia="en-US" w:bidi="ar-SA"/>
      </w:rPr>
    </w:lvl>
    <w:lvl w:ilvl="4">
      <w:numFmt w:val="bullet"/>
      <w:lvlText w:val="•"/>
      <w:lvlJc w:val="left"/>
      <w:pPr>
        <w:ind w:left="4974" w:hanging="362"/>
      </w:pPr>
      <w:rPr>
        <w:rFonts w:hint="default"/>
        <w:lang w:val="uk-UA" w:eastAsia="en-US" w:bidi="ar-SA"/>
      </w:rPr>
    </w:lvl>
    <w:lvl w:ilvl="5">
      <w:numFmt w:val="bullet"/>
      <w:lvlText w:val="•"/>
      <w:lvlJc w:val="left"/>
      <w:pPr>
        <w:ind w:left="5883" w:hanging="362"/>
      </w:pPr>
      <w:rPr>
        <w:rFonts w:hint="default"/>
        <w:lang w:val="uk-UA" w:eastAsia="en-US" w:bidi="ar-SA"/>
      </w:rPr>
    </w:lvl>
    <w:lvl w:ilvl="6">
      <w:numFmt w:val="bullet"/>
      <w:lvlText w:val="•"/>
      <w:lvlJc w:val="left"/>
      <w:pPr>
        <w:ind w:left="6791" w:hanging="362"/>
      </w:pPr>
      <w:rPr>
        <w:rFonts w:hint="default"/>
        <w:lang w:val="uk-UA" w:eastAsia="en-US" w:bidi="ar-SA"/>
      </w:rPr>
    </w:lvl>
    <w:lvl w:ilvl="7">
      <w:numFmt w:val="bullet"/>
      <w:lvlText w:val="•"/>
      <w:lvlJc w:val="left"/>
      <w:pPr>
        <w:ind w:left="7700" w:hanging="362"/>
      </w:pPr>
      <w:rPr>
        <w:rFonts w:hint="default"/>
        <w:lang w:val="uk-UA" w:eastAsia="en-US" w:bidi="ar-SA"/>
      </w:rPr>
    </w:lvl>
    <w:lvl w:ilvl="8">
      <w:numFmt w:val="bullet"/>
      <w:lvlText w:val="•"/>
      <w:lvlJc w:val="left"/>
      <w:pPr>
        <w:ind w:left="8609" w:hanging="362"/>
      </w:pPr>
      <w:rPr>
        <w:rFonts w:hint="default"/>
        <w:lang w:val="uk-UA" w:eastAsia="en-US" w:bidi="ar-SA"/>
      </w:rPr>
    </w:lvl>
  </w:abstractNum>
  <w:abstractNum w:abstractNumId="23">
    <w:nsid w:val="7E4B665F"/>
    <w:multiLevelType w:val="multilevel"/>
    <w:tmpl w:val="77904FB8"/>
    <w:lvl w:ilvl="0">
      <w:start w:val="1"/>
      <w:numFmt w:val="decimal"/>
      <w:lvlText w:val="%1."/>
      <w:lvlJc w:val="left"/>
      <w:pPr>
        <w:ind w:left="4331"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8" w:hanging="579"/>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27" w:hanging="26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5100" w:hanging="260"/>
      </w:pPr>
      <w:rPr>
        <w:rFonts w:hint="default"/>
        <w:lang w:val="uk-UA" w:eastAsia="en-US" w:bidi="ar-SA"/>
      </w:rPr>
    </w:lvl>
    <w:lvl w:ilvl="4">
      <w:numFmt w:val="bullet"/>
      <w:lvlText w:val="•"/>
      <w:lvlJc w:val="left"/>
      <w:pPr>
        <w:ind w:left="5861" w:hanging="260"/>
      </w:pPr>
      <w:rPr>
        <w:rFonts w:hint="default"/>
        <w:lang w:val="uk-UA" w:eastAsia="en-US" w:bidi="ar-SA"/>
      </w:rPr>
    </w:lvl>
    <w:lvl w:ilvl="5">
      <w:numFmt w:val="bullet"/>
      <w:lvlText w:val="•"/>
      <w:lvlJc w:val="left"/>
      <w:pPr>
        <w:ind w:left="6622" w:hanging="260"/>
      </w:pPr>
      <w:rPr>
        <w:rFonts w:hint="default"/>
        <w:lang w:val="uk-UA" w:eastAsia="en-US" w:bidi="ar-SA"/>
      </w:rPr>
    </w:lvl>
    <w:lvl w:ilvl="6">
      <w:numFmt w:val="bullet"/>
      <w:lvlText w:val="•"/>
      <w:lvlJc w:val="left"/>
      <w:pPr>
        <w:ind w:left="7383" w:hanging="260"/>
      </w:pPr>
      <w:rPr>
        <w:rFonts w:hint="default"/>
        <w:lang w:val="uk-UA" w:eastAsia="en-US" w:bidi="ar-SA"/>
      </w:rPr>
    </w:lvl>
    <w:lvl w:ilvl="7">
      <w:numFmt w:val="bullet"/>
      <w:lvlText w:val="•"/>
      <w:lvlJc w:val="left"/>
      <w:pPr>
        <w:ind w:left="8144" w:hanging="260"/>
      </w:pPr>
      <w:rPr>
        <w:rFonts w:hint="default"/>
        <w:lang w:val="uk-UA" w:eastAsia="en-US" w:bidi="ar-SA"/>
      </w:rPr>
    </w:lvl>
    <w:lvl w:ilvl="8">
      <w:numFmt w:val="bullet"/>
      <w:lvlText w:val="•"/>
      <w:lvlJc w:val="left"/>
      <w:pPr>
        <w:ind w:left="8904" w:hanging="260"/>
      </w:pPr>
      <w:rPr>
        <w:rFonts w:hint="default"/>
        <w:lang w:val="uk-UA" w:eastAsia="en-US" w:bidi="ar-SA"/>
      </w:rPr>
    </w:lvl>
  </w:abstractNum>
  <w:num w:numId="1">
    <w:abstractNumId w:val="10"/>
  </w:num>
  <w:num w:numId="2">
    <w:abstractNumId w:val="8"/>
  </w:num>
  <w:num w:numId="3">
    <w:abstractNumId w:val="20"/>
  </w:num>
  <w:num w:numId="4">
    <w:abstractNumId w:val="15"/>
  </w:num>
  <w:num w:numId="5">
    <w:abstractNumId w:val="3"/>
  </w:num>
  <w:num w:numId="6">
    <w:abstractNumId w:val="6"/>
  </w:num>
  <w:num w:numId="7">
    <w:abstractNumId w:val="18"/>
  </w:num>
  <w:num w:numId="8">
    <w:abstractNumId w:val="19"/>
  </w:num>
  <w:num w:numId="9">
    <w:abstractNumId w:val="11"/>
  </w:num>
  <w:num w:numId="10">
    <w:abstractNumId w:val="21"/>
  </w:num>
  <w:num w:numId="11">
    <w:abstractNumId w:val="16"/>
  </w:num>
  <w:num w:numId="12">
    <w:abstractNumId w:val="12"/>
  </w:num>
  <w:num w:numId="13">
    <w:abstractNumId w:val="22"/>
  </w:num>
  <w:num w:numId="14">
    <w:abstractNumId w:val="17"/>
  </w:num>
  <w:num w:numId="15">
    <w:abstractNumId w:val="23"/>
  </w:num>
  <w:num w:numId="16">
    <w:abstractNumId w:val="1"/>
  </w:num>
  <w:num w:numId="17">
    <w:abstractNumId w:val="2"/>
  </w:num>
  <w:num w:numId="18">
    <w:abstractNumId w:val="0"/>
  </w:num>
  <w:num w:numId="19">
    <w:abstractNumId w:val="7"/>
  </w:num>
  <w:num w:numId="20">
    <w:abstractNumId w:val="13"/>
  </w:num>
  <w:num w:numId="21">
    <w:abstractNumId w:val="4"/>
  </w:num>
  <w:num w:numId="22">
    <w:abstractNumId w:val="5"/>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13"/>
    <w:rsid w:val="00046173"/>
    <w:rsid w:val="000B1690"/>
    <w:rsid w:val="000B3602"/>
    <w:rsid w:val="000F0848"/>
    <w:rsid w:val="00132D1C"/>
    <w:rsid w:val="001F5D1E"/>
    <w:rsid w:val="002041FA"/>
    <w:rsid w:val="002043A5"/>
    <w:rsid w:val="0025605A"/>
    <w:rsid w:val="002A222C"/>
    <w:rsid w:val="002B3B80"/>
    <w:rsid w:val="002C5E49"/>
    <w:rsid w:val="00320AE9"/>
    <w:rsid w:val="0039587A"/>
    <w:rsid w:val="003E6514"/>
    <w:rsid w:val="0045365E"/>
    <w:rsid w:val="00453E0A"/>
    <w:rsid w:val="005B4C72"/>
    <w:rsid w:val="00637AF5"/>
    <w:rsid w:val="006525BD"/>
    <w:rsid w:val="006D577D"/>
    <w:rsid w:val="007E59BC"/>
    <w:rsid w:val="007F6C64"/>
    <w:rsid w:val="00800C42"/>
    <w:rsid w:val="008020BE"/>
    <w:rsid w:val="008060F7"/>
    <w:rsid w:val="008605CC"/>
    <w:rsid w:val="008C5EF2"/>
    <w:rsid w:val="008D6CAB"/>
    <w:rsid w:val="00914AC4"/>
    <w:rsid w:val="00926800"/>
    <w:rsid w:val="00964625"/>
    <w:rsid w:val="0099267A"/>
    <w:rsid w:val="009C2FA9"/>
    <w:rsid w:val="009D2EF2"/>
    <w:rsid w:val="009D68B9"/>
    <w:rsid w:val="00B101CD"/>
    <w:rsid w:val="00B166AC"/>
    <w:rsid w:val="00B746C0"/>
    <w:rsid w:val="00C339B7"/>
    <w:rsid w:val="00C44FB7"/>
    <w:rsid w:val="00C56E2F"/>
    <w:rsid w:val="00CA3D17"/>
    <w:rsid w:val="00D10B1A"/>
    <w:rsid w:val="00D4613A"/>
    <w:rsid w:val="00D633D1"/>
    <w:rsid w:val="00D762D1"/>
    <w:rsid w:val="00DD5B9B"/>
    <w:rsid w:val="00F11106"/>
    <w:rsid w:val="00F15482"/>
    <w:rsid w:val="00F84C13"/>
    <w:rsid w:val="00FA5D78"/>
    <w:rsid w:val="00FC2E05"/>
    <w:rsid w:val="00FF50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58"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8"/>
      <w:jc w:val="both"/>
    </w:pPr>
    <w:rPr>
      <w:sz w:val="24"/>
      <w:szCs w:val="24"/>
    </w:rPr>
  </w:style>
  <w:style w:type="paragraph" w:styleId="a4">
    <w:name w:val="List Paragraph"/>
    <w:basedOn w:val="a"/>
    <w:uiPriority w:val="1"/>
    <w:qFormat/>
    <w:pPr>
      <w:ind w:left="25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D2EF2"/>
    <w:rPr>
      <w:rFonts w:ascii="Segoe UI" w:hAnsi="Segoe UI" w:cs="Segoe UI"/>
      <w:sz w:val="18"/>
      <w:szCs w:val="18"/>
    </w:rPr>
  </w:style>
  <w:style w:type="character" w:customStyle="1" w:styleId="a6">
    <w:name w:val="Текст выноски Знак"/>
    <w:basedOn w:val="a0"/>
    <w:link w:val="a5"/>
    <w:uiPriority w:val="99"/>
    <w:semiHidden/>
    <w:rsid w:val="009D2EF2"/>
    <w:rPr>
      <w:rFonts w:ascii="Segoe UI" w:eastAsia="Times New Roman"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58"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8"/>
      <w:jc w:val="both"/>
    </w:pPr>
    <w:rPr>
      <w:sz w:val="24"/>
      <w:szCs w:val="24"/>
    </w:rPr>
  </w:style>
  <w:style w:type="paragraph" w:styleId="a4">
    <w:name w:val="List Paragraph"/>
    <w:basedOn w:val="a"/>
    <w:uiPriority w:val="1"/>
    <w:qFormat/>
    <w:pPr>
      <w:ind w:left="25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D2EF2"/>
    <w:rPr>
      <w:rFonts w:ascii="Segoe UI" w:hAnsi="Segoe UI" w:cs="Segoe UI"/>
      <w:sz w:val="18"/>
      <w:szCs w:val="18"/>
    </w:rPr>
  </w:style>
  <w:style w:type="character" w:customStyle="1" w:styleId="a6">
    <w:name w:val="Текст выноски Знак"/>
    <w:basedOn w:val="a0"/>
    <w:link w:val="a5"/>
    <w:uiPriority w:val="99"/>
    <w:semiHidden/>
    <w:rsid w:val="009D2EF2"/>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6283">
      <w:bodyDiv w:val="1"/>
      <w:marLeft w:val="0"/>
      <w:marRight w:val="0"/>
      <w:marTop w:val="0"/>
      <w:marBottom w:val="0"/>
      <w:divBdr>
        <w:top w:val="none" w:sz="0" w:space="0" w:color="auto"/>
        <w:left w:val="none" w:sz="0" w:space="0" w:color="auto"/>
        <w:bottom w:val="none" w:sz="0" w:space="0" w:color="auto"/>
        <w:right w:val="none" w:sz="0" w:space="0" w:color="auto"/>
      </w:divBdr>
    </w:div>
    <w:div w:id="1583366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13233</Words>
  <Characters>7544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Microsoft Word - ˜ ˚ˆ" ˚˚˚ # ˚"˚ˆ 3˚( (1)</vt:lpstr>
    </vt:vector>
  </TitlesOfParts>
  <Company>DG Win&amp;Soft</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˚ˆ" ˚˚˚ # ˚"˚ˆ 3˚( (1)</dc:title>
  <dc:creator>admin</dc:creator>
  <cp:lastModifiedBy>School</cp:lastModifiedBy>
  <cp:revision>6</cp:revision>
  <cp:lastPrinted>2023-09-04T12:56:00Z</cp:lastPrinted>
  <dcterms:created xsi:type="dcterms:W3CDTF">2023-09-12T12:10:00Z</dcterms:created>
  <dcterms:modified xsi:type="dcterms:W3CDTF">2023-09-12T12:30:00Z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LastSaved">
    <vt:filetime>2023-08-01T00:00:00Z</vt:filetime>
  </property>
</Properties>
</file>