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29C2" w14:textId="73E3228E" w:rsidR="00105E5E" w:rsidRPr="00FF70D2" w:rsidRDefault="00105E5E" w:rsidP="00441A18">
      <w:pPr>
        <w:ind w:right="140"/>
        <w:jc w:val="right"/>
        <w:rPr>
          <w:color w:val="000000" w:themeColor="text1"/>
          <w:sz w:val="22"/>
          <w:szCs w:val="22"/>
        </w:rPr>
      </w:pPr>
      <w:bookmarkStart w:id="0" w:name="_GoBack"/>
      <w:bookmarkEnd w:id="0"/>
      <w:r w:rsidRPr="00FF70D2">
        <w:rPr>
          <w:color w:val="000000" w:themeColor="text1"/>
          <w:sz w:val="22"/>
          <w:szCs w:val="22"/>
        </w:rPr>
        <w:t>ДОДАТОК 1</w:t>
      </w:r>
    </w:p>
    <w:p w14:paraId="52E6D06A" w14:textId="77777777" w:rsidR="00143226" w:rsidRPr="00FF70D2" w:rsidRDefault="00143226" w:rsidP="00441A18">
      <w:pPr>
        <w:ind w:right="140"/>
        <w:jc w:val="right"/>
        <w:rPr>
          <w:color w:val="000000" w:themeColor="text1"/>
        </w:rPr>
      </w:pPr>
      <w:r w:rsidRPr="00FF70D2">
        <w:rPr>
          <w:b w:val="0"/>
          <w:color w:val="000000" w:themeColor="text1"/>
        </w:rPr>
        <w:t>до тендерної документації</w:t>
      </w:r>
    </w:p>
    <w:p w14:paraId="7BD663A5" w14:textId="77777777" w:rsidR="001244D5" w:rsidRPr="00FF70D2" w:rsidRDefault="001244D5" w:rsidP="00441A18">
      <w:pPr>
        <w:ind w:right="140"/>
        <w:rPr>
          <w:rFonts w:eastAsia="Times New Roman"/>
          <w:color w:val="000000" w:themeColor="text1"/>
          <w:lang w:eastAsia="ru-RU" w:bidi="ar-SA"/>
        </w:rPr>
      </w:pPr>
    </w:p>
    <w:p w14:paraId="6AB9BBC8" w14:textId="77777777" w:rsidR="00C35324" w:rsidRPr="00FF70D2" w:rsidRDefault="00C35324" w:rsidP="00441A18">
      <w:pPr>
        <w:widowControl/>
        <w:suppressAutoHyphens w:val="0"/>
        <w:autoSpaceDE/>
        <w:rPr>
          <w:color w:val="000000"/>
          <w:lang w:eastAsia="ru-RU" w:bidi="ar-SA"/>
        </w:rPr>
      </w:pPr>
      <w:r w:rsidRPr="00FF70D2">
        <w:rPr>
          <w:color w:val="000000"/>
          <w:lang w:eastAsia="ru-RU" w:bidi="ar-SA"/>
        </w:rPr>
        <w:t xml:space="preserve">ТЕНДЕРНА ПРОПОЗИЦІЯ </w:t>
      </w:r>
    </w:p>
    <w:p w14:paraId="7265D7D2" w14:textId="77777777" w:rsidR="00C35324" w:rsidRPr="00FF70D2" w:rsidRDefault="00C35324" w:rsidP="00441A18">
      <w:pPr>
        <w:widowControl/>
        <w:suppressAutoHyphens w:val="0"/>
        <w:autoSpaceDE/>
        <w:rPr>
          <w:color w:val="000000"/>
          <w:lang w:eastAsia="ru-RU" w:bidi="ar-SA"/>
        </w:rPr>
      </w:pPr>
    </w:p>
    <w:p w14:paraId="48159045" w14:textId="77777777" w:rsidR="00C35324" w:rsidRPr="00FF70D2" w:rsidRDefault="00C35324" w:rsidP="00441A18">
      <w:pPr>
        <w:widowControl/>
        <w:suppressAutoHyphens w:val="0"/>
        <w:autoSpaceDE/>
        <w:jc w:val="both"/>
        <w:rPr>
          <w:b w:val="0"/>
          <w:color w:val="000000"/>
          <w:lang w:eastAsia="ru-RU" w:bidi="ar-SA"/>
        </w:rPr>
      </w:pPr>
      <w:r w:rsidRPr="00FF70D2">
        <w:rPr>
          <w:b w:val="0"/>
          <w:color w:val="000000"/>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FF70D2" w14:paraId="0A0AFD71" w14:textId="77777777" w:rsidTr="00A347D0">
        <w:tc>
          <w:tcPr>
            <w:tcW w:w="396" w:type="dxa"/>
            <w:shd w:val="clear" w:color="auto" w:fill="auto"/>
          </w:tcPr>
          <w:p w14:paraId="7E4C800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1.</w:t>
            </w:r>
          </w:p>
        </w:tc>
        <w:tc>
          <w:tcPr>
            <w:tcW w:w="4282" w:type="dxa"/>
            <w:shd w:val="clear" w:color="auto" w:fill="auto"/>
          </w:tcPr>
          <w:p w14:paraId="57D7978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Повне найменування Учасника</w:t>
            </w:r>
          </w:p>
        </w:tc>
        <w:tc>
          <w:tcPr>
            <w:tcW w:w="4936" w:type="dxa"/>
            <w:shd w:val="clear" w:color="auto" w:fill="auto"/>
          </w:tcPr>
          <w:p w14:paraId="04DC147F"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7A0EC32B" w14:textId="77777777" w:rsidTr="00A347D0">
        <w:tc>
          <w:tcPr>
            <w:tcW w:w="396" w:type="dxa"/>
            <w:shd w:val="clear" w:color="auto" w:fill="auto"/>
          </w:tcPr>
          <w:p w14:paraId="62A99F75"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2.</w:t>
            </w:r>
          </w:p>
        </w:tc>
        <w:tc>
          <w:tcPr>
            <w:tcW w:w="4282" w:type="dxa"/>
            <w:shd w:val="clear" w:color="auto" w:fill="auto"/>
          </w:tcPr>
          <w:p w14:paraId="2057295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Місцезнаходження</w:t>
            </w:r>
          </w:p>
        </w:tc>
        <w:tc>
          <w:tcPr>
            <w:tcW w:w="4936" w:type="dxa"/>
            <w:shd w:val="clear" w:color="auto" w:fill="auto"/>
          </w:tcPr>
          <w:p w14:paraId="4AD8CBC9"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12F75FEB" w14:textId="77777777" w:rsidTr="00A347D0">
        <w:tc>
          <w:tcPr>
            <w:tcW w:w="396" w:type="dxa"/>
            <w:shd w:val="clear" w:color="auto" w:fill="auto"/>
          </w:tcPr>
          <w:p w14:paraId="2362511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3.</w:t>
            </w:r>
          </w:p>
        </w:tc>
        <w:tc>
          <w:tcPr>
            <w:tcW w:w="4282" w:type="dxa"/>
            <w:shd w:val="clear" w:color="auto" w:fill="auto"/>
          </w:tcPr>
          <w:p w14:paraId="0DCCCA2D"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Телефон (та факс за наявності)</w:t>
            </w:r>
          </w:p>
        </w:tc>
        <w:tc>
          <w:tcPr>
            <w:tcW w:w="4936" w:type="dxa"/>
            <w:shd w:val="clear" w:color="auto" w:fill="auto"/>
          </w:tcPr>
          <w:p w14:paraId="0474E164"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3DA21AD0" w14:textId="77777777" w:rsidTr="00A347D0">
        <w:tc>
          <w:tcPr>
            <w:tcW w:w="396" w:type="dxa"/>
            <w:shd w:val="clear" w:color="auto" w:fill="auto"/>
          </w:tcPr>
          <w:p w14:paraId="372782C1"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4.</w:t>
            </w:r>
          </w:p>
        </w:tc>
        <w:tc>
          <w:tcPr>
            <w:tcW w:w="4282" w:type="dxa"/>
            <w:shd w:val="clear" w:color="auto" w:fill="auto"/>
          </w:tcPr>
          <w:p w14:paraId="01CFEB6D"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FF70D2" w:rsidRDefault="00C35324" w:rsidP="00441A18">
            <w:pPr>
              <w:widowControl/>
              <w:suppressAutoHyphens w:val="0"/>
              <w:autoSpaceDE/>
              <w:jc w:val="both"/>
              <w:rPr>
                <w:rFonts w:eastAsia="Calibri"/>
                <w:b w:val="0"/>
                <w:color w:val="000000"/>
                <w:lang w:eastAsia="ru-RU" w:bidi="ar-SA"/>
              </w:rPr>
            </w:pPr>
          </w:p>
          <w:p w14:paraId="05CA516B"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r w:rsidR="00C35324" w:rsidRPr="00FF70D2" w14:paraId="5A17A9EC" w14:textId="77777777" w:rsidTr="00A347D0">
        <w:tc>
          <w:tcPr>
            <w:tcW w:w="396" w:type="dxa"/>
            <w:shd w:val="clear" w:color="auto" w:fill="auto"/>
          </w:tcPr>
          <w:p w14:paraId="0EEB6619"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5.</w:t>
            </w:r>
          </w:p>
        </w:tc>
        <w:tc>
          <w:tcPr>
            <w:tcW w:w="4282" w:type="dxa"/>
            <w:shd w:val="clear" w:color="auto" w:fill="auto"/>
          </w:tcPr>
          <w:p w14:paraId="77B879F6"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val="ru-RU" w:eastAsia="ru-RU" w:bidi="ar-SA"/>
              </w:rPr>
              <w:t>Код ЄДРПОУ</w:t>
            </w:r>
            <w:r w:rsidRPr="00FF70D2">
              <w:rPr>
                <w:rFonts w:eastAsia="Calibri"/>
                <w:b w:val="0"/>
                <w:color w:val="000000"/>
                <w:lang w:eastAsia="ru-RU" w:bidi="ar-SA"/>
              </w:rPr>
              <w:t xml:space="preserve"> (</w:t>
            </w:r>
            <w:r w:rsidRPr="00FF70D2">
              <w:rPr>
                <w:b w:val="0"/>
                <w:color w:val="000000"/>
                <w:lang w:eastAsia="ru-RU" w:bidi="ar-SA"/>
              </w:rPr>
              <w:t>(</w:t>
            </w:r>
            <w:proofErr w:type="spellStart"/>
            <w:r w:rsidRPr="00FF70D2">
              <w:rPr>
                <w:rFonts w:eastAsia="Calibri"/>
                <w:b w:val="0"/>
                <w:color w:val="000000"/>
                <w:lang w:val="ru-RU" w:eastAsia="ru-RU" w:bidi="ar-SA"/>
              </w:rPr>
              <w:t>або</w:t>
            </w:r>
            <w:proofErr w:type="spellEnd"/>
            <w:r w:rsidRPr="00FF70D2">
              <w:rPr>
                <w:rFonts w:eastAsia="Calibri"/>
                <w:b w:val="0"/>
                <w:color w:val="000000"/>
                <w:lang w:val="ru-RU" w:eastAsia="ru-RU" w:bidi="ar-SA"/>
              </w:rPr>
              <w:t xml:space="preserve"> </w:t>
            </w:r>
            <w:proofErr w:type="spellStart"/>
            <w:r w:rsidRPr="00FF70D2">
              <w:rPr>
                <w:rFonts w:eastAsia="Calibri"/>
                <w:b w:val="0"/>
                <w:color w:val="000000"/>
                <w:lang w:val="ru-RU" w:eastAsia="ru-RU" w:bidi="ar-SA"/>
              </w:rPr>
              <w:t>ідентифікаційний</w:t>
            </w:r>
            <w:proofErr w:type="spellEnd"/>
            <w:r w:rsidRPr="00FF70D2">
              <w:rPr>
                <w:rFonts w:eastAsia="Calibri"/>
                <w:b w:val="0"/>
                <w:color w:val="000000"/>
                <w:lang w:val="ru-RU" w:eastAsia="ru-RU" w:bidi="ar-SA"/>
              </w:rPr>
              <w:t xml:space="preserve"> номер </w:t>
            </w:r>
            <w:proofErr w:type="spellStart"/>
            <w:r w:rsidRPr="00FF70D2">
              <w:rPr>
                <w:rFonts w:eastAsia="Times New Roman"/>
                <w:b w:val="0"/>
                <w:color w:val="000000"/>
                <w:lang w:val="ru-RU" w:eastAsia="ru-RU" w:bidi="ar-SA"/>
              </w:rPr>
              <w:t>або</w:t>
            </w:r>
            <w:proofErr w:type="spellEnd"/>
            <w:r w:rsidRPr="00FF70D2">
              <w:rPr>
                <w:rFonts w:eastAsia="Times New Roman"/>
                <w:b w:val="0"/>
                <w:color w:val="000000"/>
                <w:lang w:val="ru-RU" w:eastAsia="ru-RU" w:bidi="ar-SA"/>
              </w:rPr>
              <w:t xml:space="preserve"> </w:t>
            </w:r>
            <w:proofErr w:type="spellStart"/>
            <w:r w:rsidRPr="00FF70D2">
              <w:rPr>
                <w:b w:val="0"/>
                <w:color w:val="000000"/>
                <w:shd w:val="clear" w:color="auto" w:fill="FFFFFF"/>
                <w:lang w:val="ru-RU" w:eastAsia="ru-RU" w:bidi="ar-SA"/>
              </w:rPr>
              <w:t>реєстраційний</w:t>
            </w:r>
            <w:proofErr w:type="spellEnd"/>
            <w:r w:rsidRPr="00FF70D2">
              <w:rPr>
                <w:b w:val="0"/>
                <w:color w:val="000000"/>
                <w:shd w:val="clear" w:color="auto" w:fill="FFFFFF"/>
                <w:lang w:val="ru-RU" w:eastAsia="ru-RU" w:bidi="ar-SA"/>
              </w:rPr>
              <w:t xml:space="preserve"> номер </w:t>
            </w:r>
            <w:proofErr w:type="spellStart"/>
            <w:r w:rsidRPr="00FF70D2">
              <w:rPr>
                <w:b w:val="0"/>
                <w:color w:val="000000"/>
                <w:shd w:val="clear" w:color="auto" w:fill="FFFFFF"/>
                <w:lang w:val="ru-RU" w:eastAsia="ru-RU" w:bidi="ar-SA"/>
              </w:rPr>
              <w:t>облікової</w:t>
            </w:r>
            <w:proofErr w:type="spellEnd"/>
            <w:r w:rsidRPr="00FF70D2">
              <w:rPr>
                <w:b w:val="0"/>
                <w:color w:val="000000"/>
                <w:shd w:val="clear" w:color="auto" w:fill="FFFFFF"/>
                <w:lang w:val="ru-RU" w:eastAsia="ru-RU" w:bidi="ar-SA"/>
              </w:rPr>
              <w:t xml:space="preserve"> </w:t>
            </w:r>
            <w:proofErr w:type="spellStart"/>
            <w:r w:rsidRPr="00FF70D2">
              <w:rPr>
                <w:b w:val="0"/>
                <w:color w:val="000000"/>
                <w:shd w:val="clear" w:color="auto" w:fill="FFFFFF"/>
                <w:lang w:val="ru-RU" w:eastAsia="ru-RU" w:bidi="ar-SA"/>
              </w:rPr>
              <w:t>картки</w:t>
            </w:r>
            <w:proofErr w:type="spellEnd"/>
            <w:r w:rsidRPr="00FF70D2">
              <w:rPr>
                <w:b w:val="0"/>
                <w:color w:val="000000"/>
                <w:shd w:val="clear" w:color="auto" w:fill="FFFFFF"/>
                <w:lang w:val="ru-RU" w:eastAsia="ru-RU" w:bidi="ar-SA"/>
              </w:rPr>
              <w:t xml:space="preserve"> </w:t>
            </w:r>
            <w:proofErr w:type="spellStart"/>
            <w:r w:rsidRPr="00FF70D2">
              <w:rPr>
                <w:b w:val="0"/>
                <w:color w:val="000000"/>
                <w:shd w:val="clear" w:color="auto" w:fill="FFFFFF"/>
                <w:lang w:val="ru-RU" w:eastAsia="ru-RU" w:bidi="ar-SA"/>
              </w:rPr>
              <w:t>платника</w:t>
            </w:r>
            <w:proofErr w:type="spellEnd"/>
            <w:r w:rsidRPr="00FF70D2">
              <w:rPr>
                <w:b w:val="0"/>
                <w:color w:val="000000"/>
                <w:shd w:val="clear" w:color="auto" w:fill="FFFFFF"/>
                <w:lang w:val="ru-RU" w:eastAsia="ru-RU" w:bidi="ar-SA"/>
              </w:rPr>
              <w:t xml:space="preserve"> </w:t>
            </w:r>
            <w:proofErr w:type="spellStart"/>
            <w:r w:rsidRPr="00FF70D2">
              <w:rPr>
                <w:b w:val="0"/>
                <w:color w:val="000000"/>
                <w:shd w:val="clear" w:color="auto" w:fill="FFFFFF"/>
                <w:lang w:val="ru-RU" w:eastAsia="ru-RU" w:bidi="ar-SA"/>
              </w:rPr>
              <w:t>податків</w:t>
            </w:r>
            <w:proofErr w:type="spellEnd"/>
            <w:r w:rsidRPr="00FF70D2">
              <w:rPr>
                <w:rFonts w:eastAsia="Times New Roman"/>
                <w:b w:val="0"/>
                <w:lang w:eastAsia="ru-RU" w:bidi="ar-SA"/>
              </w:rPr>
              <w:t>)</w:t>
            </w:r>
            <w:r w:rsidRPr="00FF70D2">
              <w:rPr>
                <w:rFonts w:eastAsia="Calibri"/>
                <w:b w:val="0"/>
                <w:color w:val="000000"/>
                <w:lang w:eastAsia="ru-RU" w:bidi="ar-SA"/>
              </w:rPr>
              <w:t>)</w:t>
            </w:r>
          </w:p>
        </w:tc>
        <w:tc>
          <w:tcPr>
            <w:tcW w:w="4936" w:type="dxa"/>
            <w:shd w:val="clear" w:color="auto" w:fill="auto"/>
          </w:tcPr>
          <w:p w14:paraId="7B2BCB00" w14:textId="77777777" w:rsidR="00C35324" w:rsidRPr="00FF70D2" w:rsidRDefault="00C35324" w:rsidP="00441A18">
            <w:pPr>
              <w:widowControl/>
              <w:suppressAutoHyphens w:val="0"/>
              <w:autoSpaceDE/>
              <w:jc w:val="both"/>
              <w:rPr>
                <w:rFonts w:eastAsia="Calibri"/>
                <w:b w:val="0"/>
                <w:color w:val="000000"/>
                <w:lang w:eastAsia="ru-RU" w:bidi="ar-SA"/>
              </w:rPr>
            </w:pPr>
            <w:r w:rsidRPr="00FF70D2">
              <w:rPr>
                <w:rFonts w:eastAsia="Calibri"/>
                <w:b w:val="0"/>
                <w:color w:val="000000"/>
                <w:lang w:eastAsia="ru-RU" w:bidi="ar-SA"/>
              </w:rPr>
              <w:t>_______________________________________</w:t>
            </w:r>
          </w:p>
        </w:tc>
      </w:tr>
    </w:tbl>
    <w:p w14:paraId="58DEA45D" w14:textId="77777777" w:rsidR="00C35324" w:rsidRPr="00FF70D2" w:rsidRDefault="00C35324" w:rsidP="00441A18">
      <w:pPr>
        <w:widowControl/>
        <w:shd w:val="clear" w:color="auto" w:fill="FFFFFF"/>
        <w:suppressAutoHyphens w:val="0"/>
        <w:autoSpaceDE/>
        <w:ind w:right="-1"/>
        <w:jc w:val="both"/>
        <w:rPr>
          <w:rFonts w:eastAsia="Times New Roman"/>
          <w:b w:val="0"/>
          <w:lang w:eastAsia="ar-SA" w:bidi="ar-SA"/>
        </w:rPr>
      </w:pPr>
      <w:r w:rsidRPr="00FF70D2">
        <w:rPr>
          <w:rFonts w:eastAsia="Times New Roman"/>
          <w:b w:val="0"/>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FF70D2" w14:paraId="5DD9A1D8" w14:textId="77777777" w:rsidTr="00A347D0">
        <w:trPr>
          <w:trHeight w:val="480"/>
        </w:trPr>
        <w:tc>
          <w:tcPr>
            <w:tcW w:w="560" w:type="dxa"/>
            <w:shd w:val="clear" w:color="auto" w:fill="auto"/>
            <w:noWrap/>
            <w:vAlign w:val="center"/>
          </w:tcPr>
          <w:p w14:paraId="7054779F"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w:t>
            </w:r>
          </w:p>
          <w:p w14:paraId="737E07EB"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п/п</w:t>
            </w:r>
          </w:p>
        </w:tc>
        <w:tc>
          <w:tcPr>
            <w:tcW w:w="2842" w:type="dxa"/>
            <w:vAlign w:val="center"/>
          </w:tcPr>
          <w:p w14:paraId="4502B7A2"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Найменування товару</w:t>
            </w:r>
          </w:p>
        </w:tc>
        <w:tc>
          <w:tcPr>
            <w:tcW w:w="918" w:type="dxa"/>
            <w:vAlign w:val="center"/>
          </w:tcPr>
          <w:p w14:paraId="144BA609"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Од. виміру</w:t>
            </w:r>
          </w:p>
        </w:tc>
        <w:tc>
          <w:tcPr>
            <w:tcW w:w="760" w:type="dxa"/>
            <w:vAlign w:val="center"/>
          </w:tcPr>
          <w:p w14:paraId="352D5520"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Кіль-кість</w:t>
            </w:r>
          </w:p>
        </w:tc>
        <w:tc>
          <w:tcPr>
            <w:tcW w:w="1168" w:type="dxa"/>
            <w:vAlign w:val="center"/>
          </w:tcPr>
          <w:p w14:paraId="27278CC3"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Ціна за одиницю, грн. без ПДВ</w:t>
            </w:r>
          </w:p>
        </w:tc>
        <w:tc>
          <w:tcPr>
            <w:tcW w:w="1168" w:type="dxa"/>
            <w:vAlign w:val="center"/>
          </w:tcPr>
          <w:p w14:paraId="334FCA0A" w14:textId="77777777" w:rsidR="00C35324" w:rsidRPr="00FF70D2" w:rsidRDefault="00C35324" w:rsidP="00441A18">
            <w:pPr>
              <w:widowControl/>
              <w:suppressAutoHyphens w:val="0"/>
              <w:autoSpaceDE/>
              <w:rPr>
                <w:color w:val="000000"/>
                <w:sz w:val="22"/>
                <w:szCs w:val="22"/>
                <w:lang w:eastAsia="ru-RU" w:bidi="ar-SA"/>
              </w:rPr>
            </w:pPr>
            <w:r w:rsidRPr="00FF70D2">
              <w:rPr>
                <w:color w:val="000000"/>
                <w:sz w:val="22"/>
                <w:szCs w:val="22"/>
                <w:lang w:eastAsia="ru-RU" w:bidi="ar-SA"/>
              </w:rPr>
              <w:t>Ціна за одиницю, грн. з ПДВ*</w:t>
            </w:r>
          </w:p>
        </w:tc>
        <w:tc>
          <w:tcPr>
            <w:tcW w:w="1129" w:type="dxa"/>
            <w:vAlign w:val="center"/>
          </w:tcPr>
          <w:p w14:paraId="1706BA20" w14:textId="77777777" w:rsidR="00C35324" w:rsidRPr="00FF70D2" w:rsidRDefault="00C35324" w:rsidP="00441A18">
            <w:pPr>
              <w:widowControl/>
              <w:tabs>
                <w:tab w:val="left" w:pos="360"/>
                <w:tab w:val="left" w:pos="9180"/>
              </w:tabs>
              <w:suppressAutoHyphens w:val="0"/>
              <w:autoSpaceDE/>
              <w:rPr>
                <w:b w:val="0"/>
                <w:color w:val="000000"/>
                <w:sz w:val="22"/>
                <w:szCs w:val="22"/>
                <w:lang w:eastAsia="ru-RU" w:bidi="ar-SA"/>
              </w:rPr>
            </w:pPr>
            <w:r w:rsidRPr="00FF70D2">
              <w:rPr>
                <w:color w:val="000000"/>
                <w:sz w:val="22"/>
                <w:szCs w:val="22"/>
                <w:lang w:eastAsia="ru-RU" w:bidi="ar-SA"/>
              </w:rPr>
              <w:t>Загальна вартість без ПДВ, грн.</w:t>
            </w:r>
          </w:p>
        </w:tc>
        <w:tc>
          <w:tcPr>
            <w:tcW w:w="1129" w:type="dxa"/>
            <w:vAlign w:val="center"/>
          </w:tcPr>
          <w:p w14:paraId="781F24F4" w14:textId="77777777" w:rsidR="00C35324" w:rsidRPr="00FF70D2" w:rsidRDefault="00C35324" w:rsidP="00441A18">
            <w:pPr>
              <w:widowControl/>
              <w:tabs>
                <w:tab w:val="left" w:pos="360"/>
                <w:tab w:val="left" w:pos="9180"/>
              </w:tabs>
              <w:suppressAutoHyphens w:val="0"/>
              <w:autoSpaceDE/>
              <w:rPr>
                <w:b w:val="0"/>
                <w:color w:val="000000"/>
                <w:sz w:val="22"/>
                <w:szCs w:val="22"/>
                <w:lang w:eastAsia="ru-RU" w:bidi="ar-SA"/>
              </w:rPr>
            </w:pPr>
            <w:r w:rsidRPr="00FF70D2">
              <w:rPr>
                <w:color w:val="000000"/>
                <w:sz w:val="22"/>
                <w:szCs w:val="22"/>
                <w:lang w:eastAsia="ru-RU" w:bidi="ar-SA"/>
              </w:rPr>
              <w:t>Загальна вартість з ПДВ*, грн.</w:t>
            </w:r>
          </w:p>
        </w:tc>
      </w:tr>
      <w:tr w:rsidR="00C35324" w:rsidRPr="00FF70D2" w14:paraId="71E22306" w14:textId="77777777" w:rsidTr="00A347D0">
        <w:trPr>
          <w:trHeight w:val="205"/>
        </w:trPr>
        <w:tc>
          <w:tcPr>
            <w:tcW w:w="560" w:type="dxa"/>
            <w:shd w:val="clear" w:color="auto" w:fill="auto"/>
            <w:noWrap/>
            <w:vAlign w:val="bottom"/>
          </w:tcPr>
          <w:p w14:paraId="0122C965" w14:textId="77777777" w:rsidR="00C35324" w:rsidRPr="00FF70D2" w:rsidRDefault="00C35324" w:rsidP="00441A18">
            <w:pPr>
              <w:widowControl/>
              <w:suppressAutoHyphens w:val="0"/>
              <w:autoSpaceDE/>
              <w:rPr>
                <w:b w:val="0"/>
                <w:color w:val="000000"/>
                <w:sz w:val="22"/>
                <w:szCs w:val="22"/>
                <w:lang w:eastAsia="ru-RU" w:bidi="ar-SA"/>
              </w:rPr>
            </w:pPr>
            <w:r w:rsidRPr="00FF70D2">
              <w:rPr>
                <w:b w:val="0"/>
                <w:color w:val="000000"/>
                <w:sz w:val="22"/>
                <w:szCs w:val="22"/>
                <w:lang w:eastAsia="ru-RU" w:bidi="ar-SA"/>
              </w:rPr>
              <w:t>1</w:t>
            </w:r>
          </w:p>
        </w:tc>
        <w:tc>
          <w:tcPr>
            <w:tcW w:w="2842" w:type="dxa"/>
            <w:vAlign w:val="bottom"/>
          </w:tcPr>
          <w:p w14:paraId="2E94C6B7" w14:textId="7EBE652A" w:rsidR="00C35324" w:rsidRPr="00FF70D2" w:rsidRDefault="00C35324" w:rsidP="00441A18">
            <w:pPr>
              <w:widowControl/>
              <w:suppressAutoHyphens w:val="0"/>
              <w:autoSpaceDE/>
              <w:rPr>
                <w:b w:val="0"/>
                <w:color w:val="000000"/>
                <w:sz w:val="22"/>
                <w:szCs w:val="22"/>
                <w:lang w:eastAsia="ru-RU" w:bidi="ar-SA"/>
              </w:rPr>
            </w:pPr>
          </w:p>
        </w:tc>
        <w:tc>
          <w:tcPr>
            <w:tcW w:w="918" w:type="dxa"/>
          </w:tcPr>
          <w:p w14:paraId="1C98159A" w14:textId="77777777" w:rsidR="00C35324" w:rsidRPr="00FF70D2" w:rsidRDefault="00C35324" w:rsidP="00441A18">
            <w:pPr>
              <w:widowControl/>
              <w:suppressAutoHyphens w:val="0"/>
              <w:autoSpaceDE/>
              <w:rPr>
                <w:b w:val="0"/>
                <w:color w:val="000000"/>
                <w:sz w:val="22"/>
                <w:szCs w:val="22"/>
                <w:lang w:eastAsia="ru-RU" w:bidi="ar-SA"/>
              </w:rPr>
            </w:pPr>
          </w:p>
        </w:tc>
        <w:tc>
          <w:tcPr>
            <w:tcW w:w="760" w:type="dxa"/>
          </w:tcPr>
          <w:p w14:paraId="11817FFD" w14:textId="77777777" w:rsidR="00C35324" w:rsidRPr="00FF70D2" w:rsidRDefault="00C35324" w:rsidP="00441A18">
            <w:pPr>
              <w:widowControl/>
              <w:suppressAutoHyphens w:val="0"/>
              <w:autoSpaceDE/>
              <w:rPr>
                <w:b w:val="0"/>
                <w:color w:val="000000"/>
                <w:sz w:val="22"/>
                <w:szCs w:val="22"/>
                <w:lang w:eastAsia="ru-RU" w:bidi="ar-SA"/>
              </w:rPr>
            </w:pPr>
          </w:p>
        </w:tc>
        <w:tc>
          <w:tcPr>
            <w:tcW w:w="1168" w:type="dxa"/>
          </w:tcPr>
          <w:p w14:paraId="3017D03C" w14:textId="77777777" w:rsidR="00C35324" w:rsidRPr="00FF70D2" w:rsidRDefault="00C35324" w:rsidP="00441A18">
            <w:pPr>
              <w:widowControl/>
              <w:suppressAutoHyphens w:val="0"/>
              <w:autoSpaceDE/>
              <w:jc w:val="right"/>
              <w:rPr>
                <w:b w:val="0"/>
                <w:color w:val="000000"/>
                <w:sz w:val="22"/>
                <w:szCs w:val="22"/>
                <w:lang w:eastAsia="ru-RU" w:bidi="ar-SA"/>
              </w:rPr>
            </w:pPr>
          </w:p>
        </w:tc>
        <w:tc>
          <w:tcPr>
            <w:tcW w:w="1168" w:type="dxa"/>
            <w:vAlign w:val="bottom"/>
          </w:tcPr>
          <w:p w14:paraId="1C9C5C49" w14:textId="77777777" w:rsidR="00C35324" w:rsidRPr="00FF70D2" w:rsidRDefault="00C35324" w:rsidP="00441A18">
            <w:pPr>
              <w:widowControl/>
              <w:suppressAutoHyphens w:val="0"/>
              <w:autoSpaceDE/>
              <w:jc w:val="right"/>
              <w:rPr>
                <w:b w:val="0"/>
                <w:color w:val="000000"/>
                <w:sz w:val="22"/>
                <w:szCs w:val="22"/>
                <w:lang w:eastAsia="ru-RU" w:bidi="ar-SA"/>
              </w:rPr>
            </w:pPr>
          </w:p>
        </w:tc>
        <w:tc>
          <w:tcPr>
            <w:tcW w:w="1129" w:type="dxa"/>
          </w:tcPr>
          <w:p w14:paraId="358D2D7B" w14:textId="77777777" w:rsidR="00C35324" w:rsidRPr="00FF70D2" w:rsidRDefault="00C35324" w:rsidP="00441A18">
            <w:pPr>
              <w:widowControl/>
              <w:suppressAutoHyphens w:val="0"/>
              <w:autoSpaceDE/>
              <w:jc w:val="right"/>
              <w:rPr>
                <w:b w:val="0"/>
                <w:color w:val="000000"/>
                <w:sz w:val="22"/>
                <w:szCs w:val="22"/>
                <w:lang w:eastAsia="ru-RU" w:bidi="ar-SA"/>
              </w:rPr>
            </w:pPr>
          </w:p>
        </w:tc>
        <w:tc>
          <w:tcPr>
            <w:tcW w:w="1129" w:type="dxa"/>
          </w:tcPr>
          <w:p w14:paraId="0416986C" w14:textId="77777777" w:rsidR="00C35324" w:rsidRPr="00FF70D2" w:rsidRDefault="00C35324" w:rsidP="00441A18">
            <w:pPr>
              <w:widowControl/>
              <w:suppressAutoHyphens w:val="0"/>
              <w:autoSpaceDE/>
              <w:jc w:val="right"/>
              <w:rPr>
                <w:b w:val="0"/>
                <w:color w:val="000000"/>
                <w:sz w:val="22"/>
                <w:szCs w:val="22"/>
                <w:lang w:eastAsia="ru-RU" w:bidi="ar-SA"/>
              </w:rPr>
            </w:pPr>
          </w:p>
        </w:tc>
      </w:tr>
      <w:tr w:rsidR="00C35324" w:rsidRPr="00FF70D2" w14:paraId="2E919789" w14:textId="77777777" w:rsidTr="00A347D0">
        <w:trPr>
          <w:trHeight w:val="407"/>
        </w:trPr>
        <w:tc>
          <w:tcPr>
            <w:tcW w:w="7416" w:type="dxa"/>
            <w:gridSpan w:val="6"/>
            <w:shd w:val="clear" w:color="auto" w:fill="auto"/>
          </w:tcPr>
          <w:p w14:paraId="0B669B70" w14:textId="77777777" w:rsidR="00C35324" w:rsidRPr="00FF70D2" w:rsidRDefault="00C35324" w:rsidP="00441A18">
            <w:pPr>
              <w:widowControl/>
              <w:suppressAutoHyphens w:val="0"/>
              <w:autoSpaceDE/>
              <w:jc w:val="left"/>
              <w:rPr>
                <w:color w:val="000000"/>
                <w:sz w:val="22"/>
                <w:szCs w:val="22"/>
                <w:lang w:eastAsia="ru-RU" w:bidi="ar-SA"/>
              </w:rPr>
            </w:pPr>
            <w:r w:rsidRPr="00FF70D2">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7A65CDB5" w14:textId="77777777" w:rsidR="00C35324" w:rsidRPr="00FF70D2" w:rsidRDefault="00C35324" w:rsidP="00441A18">
            <w:pPr>
              <w:widowControl/>
              <w:suppressAutoHyphens w:val="0"/>
              <w:autoSpaceDE/>
              <w:jc w:val="right"/>
              <w:rPr>
                <w:b w:val="0"/>
                <w:color w:val="000000"/>
                <w:sz w:val="22"/>
                <w:szCs w:val="22"/>
                <w:lang w:eastAsia="ru-RU" w:bidi="ar-SA"/>
              </w:rPr>
            </w:pPr>
          </w:p>
        </w:tc>
      </w:tr>
    </w:tbl>
    <w:p w14:paraId="226F2323" w14:textId="77777777" w:rsidR="00C35324" w:rsidRPr="00FF70D2" w:rsidRDefault="00C35324" w:rsidP="00441A18">
      <w:pPr>
        <w:widowControl/>
        <w:suppressAutoHyphens w:val="0"/>
        <w:autoSpaceDE/>
        <w:ind w:firstLine="425"/>
        <w:jc w:val="both"/>
        <w:rPr>
          <w:b w:val="0"/>
          <w:i/>
          <w:color w:val="000000"/>
          <w:sz w:val="22"/>
          <w:szCs w:val="22"/>
          <w:lang w:eastAsia="ru-RU" w:bidi="ar-SA"/>
        </w:rPr>
      </w:pPr>
      <w:r w:rsidRPr="00FF70D2">
        <w:rPr>
          <w:b w:val="0"/>
          <w:i/>
          <w:color w:val="000000"/>
          <w:sz w:val="22"/>
          <w:szCs w:val="22"/>
          <w:lang w:eastAsia="ru-RU" w:bidi="ar-SA"/>
        </w:rPr>
        <w:t xml:space="preserve">* - якщо учасник не є платником ПДВ </w:t>
      </w:r>
      <w:r w:rsidRPr="00FF70D2">
        <w:rPr>
          <w:b w:val="0"/>
          <w:i/>
          <w:noProof/>
          <w:color w:val="000000"/>
          <w:sz w:val="22"/>
          <w:szCs w:val="22"/>
          <w:lang w:eastAsia="ru-RU" w:bidi="ar-SA"/>
        </w:rPr>
        <w:t>або якщо предмет закупівлі не обкладається ПДВ</w:t>
      </w:r>
      <w:r w:rsidRPr="00FF70D2">
        <w:rPr>
          <w:b w:val="0"/>
          <w:i/>
          <w:color w:val="000000"/>
          <w:sz w:val="22"/>
          <w:szCs w:val="22"/>
          <w:lang w:eastAsia="ru-RU" w:bidi="ar-SA"/>
        </w:rPr>
        <w:t xml:space="preserve"> дані графи не заповнюються</w:t>
      </w:r>
    </w:p>
    <w:p w14:paraId="1CA3AA51" w14:textId="16F25531" w:rsidR="00C35324" w:rsidRPr="00FF70D2" w:rsidRDefault="00C35324" w:rsidP="00441A18">
      <w:pPr>
        <w:widowControl/>
        <w:tabs>
          <w:tab w:val="left" w:pos="0"/>
        </w:tabs>
        <w:suppressAutoHyphens w:val="0"/>
        <w:autoSpaceDE/>
        <w:ind w:right="-5"/>
        <w:jc w:val="both"/>
        <w:rPr>
          <w:b w:val="0"/>
          <w:color w:val="000000"/>
          <w:lang w:eastAsia="ru-RU" w:bidi="ar-SA"/>
        </w:rPr>
      </w:pPr>
      <w:r w:rsidRPr="00FF70D2">
        <w:rPr>
          <w:b w:val="0"/>
          <w:color w:val="000000"/>
          <w:lang w:bidi="ar-SA"/>
        </w:rPr>
        <w:t xml:space="preserve">7. </w:t>
      </w:r>
      <w:r w:rsidRPr="00FF70D2">
        <w:rPr>
          <w:b w:val="0"/>
          <w:color w:val="000000"/>
          <w:lang w:eastAsia="ru-RU" w:bidi="ar-SA"/>
        </w:rPr>
        <w:t xml:space="preserve">Ми зобов’язуємося дотримуватися умов цієї пропозиції протягом </w:t>
      </w:r>
      <w:r w:rsidR="00900D39" w:rsidRPr="00FF70D2">
        <w:rPr>
          <w:b w:val="0"/>
          <w:color w:val="000000"/>
          <w:lang w:eastAsia="ru-RU" w:bidi="ar-SA"/>
        </w:rPr>
        <w:t>9</w:t>
      </w:r>
      <w:r w:rsidRPr="00FF70D2">
        <w:rPr>
          <w:b w:val="0"/>
          <w:color w:val="000000"/>
          <w:lang w:eastAsia="ru-RU" w:bidi="ar-SA"/>
        </w:rPr>
        <w:t>0 днів із дати кінцевого строку подання тендерних пропозицій. Наша пропозиція є обов’язковою для нас.</w:t>
      </w:r>
    </w:p>
    <w:p w14:paraId="4DC9AC88" w14:textId="77777777" w:rsidR="00C35324" w:rsidRPr="00FF70D2" w:rsidRDefault="00C35324" w:rsidP="00441A18">
      <w:pPr>
        <w:widowControl/>
        <w:suppressAutoHyphens w:val="0"/>
        <w:autoSpaceDE/>
        <w:jc w:val="both"/>
        <w:rPr>
          <w:b w:val="0"/>
          <w:color w:val="000000"/>
          <w:lang w:eastAsia="ru-RU" w:bidi="ar-SA"/>
        </w:rPr>
      </w:pPr>
      <w:r w:rsidRPr="00FF70D2">
        <w:rPr>
          <w:b w:val="0"/>
          <w:color w:val="000000"/>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FF70D2">
        <w:rPr>
          <w:b w:val="0"/>
          <w:color w:val="000000"/>
          <w:shd w:val="clear" w:color="auto" w:fill="FFFFFF"/>
          <w:lang w:eastAsia="ru-RU" w:bidi="ar-SA"/>
        </w:rPr>
        <w:t xml:space="preserve"> </w:t>
      </w:r>
      <w:r w:rsidRPr="00FF70D2">
        <w:rPr>
          <w:b w:val="0"/>
          <w:color w:val="000000"/>
          <w:lang w:eastAsia="ru-RU" w:bidi="ar-SA"/>
        </w:rPr>
        <w:t xml:space="preserve">та надати </w:t>
      </w:r>
      <w:r w:rsidRPr="00FF70D2">
        <w:rPr>
          <w:b w:val="0"/>
          <w:color w:val="000000"/>
          <w:shd w:val="clear" w:color="auto" w:fill="FFFFFF"/>
          <w:lang w:eastAsia="ru-RU" w:bidi="ar-SA"/>
        </w:rPr>
        <w:t>документи</w:t>
      </w:r>
      <w:r w:rsidR="001814D4" w:rsidRPr="00FF70D2">
        <w:rPr>
          <w:b w:val="0"/>
          <w:color w:val="000000"/>
          <w:shd w:val="clear" w:color="auto" w:fill="FFFFFF"/>
          <w:lang w:eastAsia="ru-RU" w:bidi="ar-SA"/>
        </w:rPr>
        <w:t xml:space="preserve"> від переможця</w:t>
      </w:r>
      <w:r w:rsidRPr="00FF70D2">
        <w:rPr>
          <w:b w:val="0"/>
          <w:color w:val="000000"/>
          <w:shd w:val="clear" w:color="auto" w:fill="FFFFFF"/>
          <w:lang w:eastAsia="ru-RU" w:bidi="ar-SA"/>
        </w:rPr>
        <w:t>, що підтверджують відсутність підстав</w:t>
      </w:r>
      <w:r w:rsidR="001814D4" w:rsidRPr="00FF70D2">
        <w:rPr>
          <w:b w:val="0"/>
          <w:color w:val="000000"/>
          <w:shd w:val="clear" w:color="auto" w:fill="FFFFFF"/>
          <w:lang w:eastAsia="ru-RU" w:bidi="ar-SA"/>
        </w:rPr>
        <w:t xml:space="preserve"> відповідно до </w:t>
      </w:r>
      <w:r w:rsidRPr="00FF70D2">
        <w:rPr>
          <w:b w:val="0"/>
          <w:color w:val="000000" w:themeColor="text1"/>
          <w:bdr w:val="none" w:sz="0" w:space="0" w:color="auto" w:frame="1"/>
          <w:shd w:val="clear" w:color="auto" w:fill="FFFFFF"/>
          <w:lang w:eastAsia="ru-RU" w:bidi="ar-SA"/>
        </w:rPr>
        <w:t>статт</w:t>
      </w:r>
      <w:r w:rsidR="001814D4" w:rsidRPr="00FF70D2">
        <w:rPr>
          <w:b w:val="0"/>
          <w:color w:val="000000" w:themeColor="text1"/>
          <w:bdr w:val="none" w:sz="0" w:space="0" w:color="auto" w:frame="1"/>
          <w:shd w:val="clear" w:color="auto" w:fill="FFFFFF"/>
          <w:lang w:eastAsia="ru-RU" w:bidi="ar-SA"/>
        </w:rPr>
        <w:t>і</w:t>
      </w:r>
      <w:r w:rsidRPr="00FF70D2">
        <w:rPr>
          <w:b w:val="0"/>
          <w:color w:val="000000" w:themeColor="text1"/>
          <w:bdr w:val="none" w:sz="0" w:space="0" w:color="auto" w:frame="1"/>
          <w:shd w:val="clear" w:color="auto" w:fill="FFFFFF"/>
          <w:lang w:eastAsia="ru-RU" w:bidi="ar-SA"/>
        </w:rPr>
        <w:t xml:space="preserve"> 17</w:t>
      </w:r>
      <w:r w:rsidRPr="00FF70D2">
        <w:rPr>
          <w:b w:val="0"/>
          <w:color w:val="000000" w:themeColor="text1"/>
          <w:shd w:val="clear" w:color="auto" w:fill="FFFFFF"/>
          <w:lang w:eastAsia="ru-RU" w:bidi="ar-SA"/>
        </w:rPr>
        <w:t xml:space="preserve"> З</w:t>
      </w:r>
      <w:r w:rsidRPr="00FF70D2">
        <w:rPr>
          <w:b w:val="0"/>
          <w:color w:val="000000"/>
          <w:shd w:val="clear" w:color="auto" w:fill="FFFFFF"/>
          <w:lang w:eastAsia="ru-RU" w:bidi="ar-SA"/>
        </w:rPr>
        <w:t xml:space="preserve">акону </w:t>
      </w:r>
      <w:r w:rsidR="001814D4" w:rsidRPr="00FF70D2">
        <w:rPr>
          <w:b w:val="0"/>
          <w:color w:val="000000"/>
          <w:lang w:eastAsia="ru-RU" w:bidi="ar-SA"/>
        </w:rPr>
        <w:t>України «Про публічні закупівлі»</w:t>
      </w:r>
      <w:r w:rsidRPr="00FF70D2">
        <w:rPr>
          <w:b w:val="0"/>
          <w:color w:val="000000"/>
          <w:lang w:eastAsia="ru-RU" w:bidi="ar-SA"/>
        </w:rPr>
        <w:t>.</w:t>
      </w:r>
    </w:p>
    <w:p w14:paraId="4CECC5B5" w14:textId="77777777" w:rsidR="00C35324" w:rsidRPr="00FF70D2" w:rsidRDefault="00C35324" w:rsidP="00441A18">
      <w:pPr>
        <w:widowControl/>
        <w:suppressAutoHyphens w:val="0"/>
        <w:autoSpaceDE/>
        <w:jc w:val="both"/>
        <w:rPr>
          <w:b w:val="0"/>
          <w:color w:val="000000"/>
          <w:lang w:eastAsia="ru-RU" w:bidi="ar-SA"/>
        </w:rPr>
      </w:pPr>
    </w:p>
    <w:p w14:paraId="3269849A" w14:textId="77777777" w:rsidR="00C35324" w:rsidRPr="00FF70D2" w:rsidRDefault="00C35324" w:rsidP="00441A18">
      <w:pPr>
        <w:widowControl/>
        <w:suppressAutoHyphens w:val="0"/>
        <w:autoSpaceDE/>
        <w:jc w:val="both"/>
        <w:rPr>
          <w:b w:val="0"/>
          <w:color w:val="000000"/>
          <w:lang w:eastAsia="ru-RU" w:bidi="ar-SA"/>
        </w:rPr>
      </w:pPr>
    </w:p>
    <w:p w14:paraId="1510C53D" w14:textId="77777777" w:rsidR="00C35324" w:rsidRPr="00FF70D2" w:rsidRDefault="00C35324" w:rsidP="00441A18">
      <w:pPr>
        <w:widowControl/>
        <w:suppressAutoHyphens w:val="0"/>
        <w:autoSpaceDE/>
        <w:ind w:right="-740"/>
        <w:jc w:val="both"/>
        <w:rPr>
          <w:rFonts w:cs="Arial"/>
          <w:b w:val="0"/>
          <w:i/>
          <w:color w:val="000000"/>
          <w:sz w:val="16"/>
          <w:szCs w:val="16"/>
          <w:lang w:eastAsia="ru-RU" w:bidi="ar-SA"/>
        </w:rPr>
      </w:pPr>
      <w:r w:rsidRPr="00FF70D2">
        <w:rPr>
          <w:rFonts w:cs="Arial"/>
          <w:b w:val="0"/>
          <w:i/>
          <w:color w:val="000000"/>
          <w:sz w:val="16"/>
          <w:szCs w:val="16"/>
          <w:lang w:eastAsia="ru-RU" w:bidi="ar-SA"/>
        </w:rPr>
        <w:t>_________________________________</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 xml:space="preserve">_______________ </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_____________________</w:t>
      </w:r>
    </w:p>
    <w:p w14:paraId="3F6B7EF7" w14:textId="77777777" w:rsidR="00C35324" w:rsidRPr="00FF70D2" w:rsidRDefault="00C35324" w:rsidP="00441A18">
      <w:pPr>
        <w:widowControl/>
        <w:suppressAutoHyphens w:val="0"/>
        <w:autoSpaceDE/>
        <w:ind w:right="-740"/>
        <w:jc w:val="both"/>
        <w:rPr>
          <w:rFonts w:cs="Arial"/>
          <w:b w:val="0"/>
          <w:i/>
          <w:color w:val="000000"/>
          <w:sz w:val="16"/>
          <w:szCs w:val="16"/>
          <w:lang w:eastAsia="ru-RU" w:bidi="ar-SA"/>
        </w:rPr>
      </w:pPr>
      <w:r w:rsidRPr="00FF70D2">
        <w:rPr>
          <w:rFonts w:cs="Arial"/>
          <w:b w:val="0"/>
          <w:i/>
          <w:color w:val="000000"/>
          <w:sz w:val="16"/>
          <w:szCs w:val="16"/>
          <w:lang w:eastAsia="ru-RU" w:bidi="ar-SA"/>
        </w:rPr>
        <w:t>(посада</w:t>
      </w:r>
      <w:r w:rsidRPr="00FF70D2">
        <w:rPr>
          <w:b w:val="0"/>
          <w:i/>
          <w:sz w:val="16"/>
          <w:szCs w:val="16"/>
        </w:rPr>
        <w:t xml:space="preserve"> (або правовий статус)</w:t>
      </w:r>
      <w:r w:rsidRPr="00FF70D2">
        <w:rPr>
          <w:rFonts w:cs="Arial"/>
          <w:b w:val="0"/>
          <w:i/>
          <w:color w:val="000000"/>
          <w:sz w:val="16"/>
          <w:szCs w:val="16"/>
          <w:lang w:eastAsia="ru-RU" w:bidi="ar-SA"/>
        </w:rPr>
        <w:t xml:space="preserve"> керівника учасника </w:t>
      </w:r>
    </w:p>
    <w:p w14:paraId="19F2A05A" w14:textId="77777777" w:rsidR="00C35324" w:rsidRPr="00FF70D2" w:rsidRDefault="00C35324" w:rsidP="00441A18">
      <w:pPr>
        <w:widowControl/>
        <w:suppressAutoHyphens w:val="0"/>
        <w:autoSpaceDE/>
        <w:ind w:right="-740"/>
        <w:jc w:val="both"/>
        <w:rPr>
          <w:rFonts w:cs="Arial"/>
          <w:b w:val="0"/>
          <w:i/>
          <w:color w:val="000000"/>
          <w:sz w:val="16"/>
          <w:szCs w:val="16"/>
          <w:lang w:eastAsia="ru-RU" w:bidi="ar-SA"/>
        </w:rPr>
      </w:pPr>
      <w:r w:rsidRPr="00FF70D2">
        <w:rPr>
          <w:rFonts w:cs="Arial"/>
          <w:b w:val="0"/>
          <w:i/>
          <w:color w:val="000000"/>
          <w:sz w:val="16"/>
          <w:szCs w:val="16"/>
          <w:lang w:eastAsia="ru-RU" w:bidi="ar-SA"/>
        </w:rPr>
        <w:t xml:space="preserve">або уповноваженої ним особи) </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 xml:space="preserve">(підпис) </w:t>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r>
      <w:r w:rsidRPr="00FF70D2">
        <w:rPr>
          <w:rFonts w:cs="Arial"/>
          <w:b w:val="0"/>
          <w:i/>
          <w:color w:val="000000"/>
          <w:sz w:val="16"/>
          <w:szCs w:val="16"/>
          <w:lang w:eastAsia="ru-RU" w:bidi="ar-SA"/>
        </w:rPr>
        <w:tab/>
        <w:t xml:space="preserve"> (ініціали та прізвище)</w:t>
      </w:r>
    </w:p>
    <w:p w14:paraId="0BFE4F47" w14:textId="77777777" w:rsidR="00C35324" w:rsidRPr="00FF70D2" w:rsidRDefault="00C35324" w:rsidP="00441A18">
      <w:pPr>
        <w:widowControl/>
        <w:suppressAutoHyphens w:val="0"/>
        <w:autoSpaceDE/>
        <w:jc w:val="both"/>
        <w:rPr>
          <w:b w:val="0"/>
          <w:color w:val="000000"/>
          <w:lang w:eastAsia="ru-RU" w:bidi="ar-SA"/>
        </w:rPr>
      </w:pPr>
    </w:p>
    <w:p w14:paraId="3633FB36" w14:textId="77777777" w:rsidR="001814D4" w:rsidRPr="00FF70D2" w:rsidRDefault="001814D4" w:rsidP="00441A18">
      <w:pPr>
        <w:widowControl/>
        <w:suppressAutoHyphens w:val="0"/>
        <w:autoSpaceDE/>
        <w:jc w:val="left"/>
        <w:rPr>
          <w:rFonts w:eastAsia="Times New Roman"/>
          <w:color w:val="000000" w:themeColor="text1"/>
          <w:lang w:eastAsia="ru-RU" w:bidi="ar-SA"/>
        </w:rPr>
      </w:pPr>
      <w:r w:rsidRPr="00FF70D2">
        <w:rPr>
          <w:rFonts w:eastAsia="Times New Roman"/>
          <w:color w:val="000000" w:themeColor="text1"/>
          <w:lang w:eastAsia="ru-RU" w:bidi="ar-SA"/>
        </w:rPr>
        <w:br w:type="page"/>
      </w:r>
    </w:p>
    <w:p w14:paraId="033904BD" w14:textId="77777777" w:rsidR="00105E5E" w:rsidRPr="00FF70D2" w:rsidRDefault="00105E5E" w:rsidP="00441A18">
      <w:pPr>
        <w:jc w:val="right"/>
        <w:rPr>
          <w:color w:val="000000" w:themeColor="text1"/>
        </w:rPr>
      </w:pPr>
      <w:r w:rsidRPr="00FF70D2">
        <w:rPr>
          <w:color w:val="000000" w:themeColor="text1"/>
        </w:rPr>
        <w:lastRenderedPageBreak/>
        <w:t>ДОДАТОК 2</w:t>
      </w:r>
    </w:p>
    <w:p w14:paraId="3D776A07" w14:textId="77777777" w:rsidR="00143226" w:rsidRPr="00FF70D2" w:rsidRDefault="00143226" w:rsidP="00441A18">
      <w:pPr>
        <w:jc w:val="right"/>
        <w:rPr>
          <w:i/>
          <w:color w:val="000000" w:themeColor="text1"/>
        </w:rPr>
      </w:pPr>
      <w:r w:rsidRPr="00FF70D2">
        <w:rPr>
          <w:b w:val="0"/>
          <w:color w:val="000000" w:themeColor="text1"/>
        </w:rPr>
        <w:t>до тендерної документації</w:t>
      </w:r>
    </w:p>
    <w:p w14:paraId="292B5E32" w14:textId="77777777" w:rsidR="008C6F22" w:rsidRPr="00FF70D2" w:rsidRDefault="008C6F22" w:rsidP="00441A18">
      <w:pPr>
        <w:widowControl/>
        <w:suppressAutoHyphens w:val="0"/>
        <w:autoSpaceDE/>
        <w:rPr>
          <w:rFonts w:eastAsia="Times New Roman"/>
          <w:bCs/>
          <w:color w:val="000000" w:themeColor="text1"/>
          <w:lang w:eastAsia="ru-RU" w:bidi="ar-SA"/>
        </w:rPr>
      </w:pPr>
    </w:p>
    <w:p w14:paraId="7FC971DC" w14:textId="77777777" w:rsidR="008C6F22" w:rsidRPr="00FF70D2" w:rsidRDefault="008C6F22" w:rsidP="00441A18">
      <w:pPr>
        <w:widowControl/>
        <w:suppressAutoHyphens w:val="0"/>
        <w:autoSpaceDE/>
        <w:rPr>
          <w:rFonts w:eastAsia="Times New Roman"/>
          <w:bCs/>
          <w:color w:val="000000" w:themeColor="text1"/>
          <w:lang w:eastAsia="ru-RU" w:bidi="ar-SA"/>
        </w:rPr>
      </w:pPr>
      <w:r w:rsidRPr="00FF70D2">
        <w:rPr>
          <w:rFonts w:eastAsia="Times New Roman"/>
          <w:bCs/>
          <w:color w:val="000000" w:themeColor="text1"/>
          <w:lang w:eastAsia="ru-RU" w:bidi="ar-SA"/>
        </w:rPr>
        <w:t>ТЕХНІЧНІ</w:t>
      </w:r>
      <w:r w:rsidR="003F6EDA" w:rsidRPr="00FF70D2">
        <w:rPr>
          <w:rFonts w:eastAsia="Times New Roman"/>
          <w:bCs/>
          <w:color w:val="000000" w:themeColor="text1"/>
          <w:lang w:eastAsia="ru-RU" w:bidi="ar-SA"/>
        </w:rPr>
        <w:t>,</w:t>
      </w:r>
      <w:r w:rsidRPr="00FF70D2">
        <w:rPr>
          <w:rFonts w:eastAsia="Times New Roman"/>
          <w:bCs/>
          <w:color w:val="000000" w:themeColor="text1"/>
          <w:lang w:val="ru-RU" w:eastAsia="ru-RU" w:bidi="ar-SA"/>
        </w:rPr>
        <w:t xml:space="preserve"> </w:t>
      </w:r>
      <w:r w:rsidRPr="00FF70D2">
        <w:rPr>
          <w:rFonts w:eastAsia="Times New Roman"/>
          <w:bCs/>
          <w:color w:val="000000" w:themeColor="text1"/>
          <w:lang w:eastAsia="ru-RU" w:bidi="ar-SA"/>
        </w:rPr>
        <w:t xml:space="preserve">ЯКІСНІ ТА КІЛЬКІСНІ ВИМОГИ ДО ПРЕДМЕТА ЗАКУПІВЛІ </w:t>
      </w:r>
    </w:p>
    <w:p w14:paraId="6E2212FC" w14:textId="77777777" w:rsidR="008C6F22" w:rsidRPr="00FF70D2" w:rsidRDefault="008C6F22" w:rsidP="00441A18">
      <w:pPr>
        <w:widowControl/>
        <w:suppressAutoHyphens w:val="0"/>
        <w:autoSpaceDE/>
        <w:ind w:firstLine="284"/>
        <w:jc w:val="both"/>
        <w:rPr>
          <w:rFonts w:eastAsia="Times New Roman" w:cs="Arial"/>
          <w:b w:val="0"/>
          <w:color w:val="000000" w:themeColor="text1"/>
          <w:lang w:eastAsia="ru-RU" w:bidi="ar-SA"/>
        </w:rPr>
      </w:pPr>
    </w:p>
    <w:p w14:paraId="73C50BAB" w14:textId="77777777" w:rsidR="00167613" w:rsidRPr="00FF70D2" w:rsidRDefault="005375B0" w:rsidP="00167613">
      <w:pPr>
        <w:ind w:firstLine="284"/>
        <w:rPr>
          <w:rFonts w:eastAsia="Times New Roman"/>
          <w:color w:val="000000" w:themeColor="text1"/>
        </w:rPr>
      </w:pPr>
      <w:r w:rsidRPr="00FF70D2">
        <w:rPr>
          <w:rFonts w:eastAsia="Times New Roman"/>
          <w:color w:val="000000" w:themeColor="text1"/>
        </w:rPr>
        <w:t>І.</w:t>
      </w:r>
      <w:r w:rsidR="00B008CF" w:rsidRPr="00FF70D2">
        <w:rPr>
          <w:rFonts w:eastAsia="Times New Roman"/>
          <w:color w:val="000000" w:themeColor="text1"/>
        </w:rPr>
        <w:t xml:space="preserve"> </w:t>
      </w:r>
      <w:r w:rsidR="00167613" w:rsidRPr="00FF70D2">
        <w:rPr>
          <w:rFonts w:eastAsia="Times New Roman"/>
          <w:color w:val="000000" w:themeColor="text1"/>
        </w:rPr>
        <w:t>ТЕХНІЧНА СПЕЦИФІКАЦІЯ</w:t>
      </w:r>
    </w:p>
    <w:p w14:paraId="5621AD1B" w14:textId="10416A1A" w:rsidR="00B008CF" w:rsidRPr="00FF70D2" w:rsidRDefault="00B008CF" w:rsidP="00575682">
      <w:pPr>
        <w:widowControl/>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Times New Roman"/>
          <w:b w:val="0"/>
          <w:lang w:eastAsia="ru-RU" w:bidi="ar-SA"/>
        </w:rPr>
      </w:pPr>
    </w:p>
    <w:p w14:paraId="1C9F781C" w14:textId="77777777" w:rsidR="00DC3F47" w:rsidRPr="00FF70D2" w:rsidRDefault="00DC3F47" w:rsidP="00DC3F47">
      <w:pPr>
        <w:widowControl/>
        <w:autoSpaceDE/>
        <w:ind w:firstLine="360"/>
        <w:jc w:val="both"/>
        <w:rPr>
          <w:rFonts w:eastAsia="Times New Roman"/>
          <w:b w:val="0"/>
          <w:lang w:eastAsia="ar-SA" w:bidi="ar-SA"/>
        </w:rPr>
      </w:pPr>
      <w:r w:rsidRPr="00FF70D2">
        <w:rPr>
          <w:rFonts w:eastAsia="Times New Roman"/>
          <w:b w:val="0"/>
          <w:lang w:eastAsia="ar-SA" w:bidi="ar-SA"/>
        </w:rPr>
        <w:t>Запропонований Учасником товар</w:t>
      </w:r>
      <w:r w:rsidRPr="00FF70D2">
        <w:rPr>
          <w:rFonts w:eastAsia="Times New Roman"/>
          <w:b w:val="0"/>
          <w:i/>
          <w:lang w:eastAsia="ar-SA" w:bidi="ar-SA"/>
        </w:rPr>
        <w:t xml:space="preserve"> </w:t>
      </w:r>
      <w:r w:rsidRPr="00FF70D2">
        <w:rPr>
          <w:rFonts w:eastAsia="Times New Roman"/>
          <w:b w:val="0"/>
          <w:lang w:eastAsia="ar-SA" w:bidi="ar-SA"/>
        </w:rPr>
        <w:t>повинен відповідати діючим стандартам, а саме:</w:t>
      </w:r>
    </w:p>
    <w:p w14:paraId="2CCF9075" w14:textId="2E95A082" w:rsidR="00DC3F47" w:rsidRPr="00FF70D2" w:rsidRDefault="00DC3F47" w:rsidP="00DC3F47">
      <w:pPr>
        <w:widowControl/>
        <w:autoSpaceDE/>
        <w:ind w:firstLine="360"/>
        <w:jc w:val="both"/>
        <w:rPr>
          <w:rFonts w:eastAsia="Times New Roman"/>
          <w:b w:val="0"/>
          <w:lang w:eastAsia="ar-SA" w:bidi="ar-SA"/>
        </w:rPr>
      </w:pPr>
      <w:r w:rsidRPr="00FF70D2">
        <w:rPr>
          <w:color w:val="000000"/>
          <w:lang w:eastAsia="ru-RU" w:bidi="ar-SA"/>
        </w:rPr>
        <w:t>Таблиця 1</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954"/>
        <w:gridCol w:w="1661"/>
      </w:tblGrid>
      <w:tr w:rsidR="00DC3F47" w:rsidRPr="00FF70D2" w14:paraId="48BAD6D7" w14:textId="77777777" w:rsidTr="00407346">
        <w:tc>
          <w:tcPr>
            <w:tcW w:w="1951" w:type="dxa"/>
          </w:tcPr>
          <w:p w14:paraId="31E59A84" w14:textId="77777777" w:rsidR="00DC3F47" w:rsidRPr="00FF70D2" w:rsidRDefault="00DC3F47" w:rsidP="00DC3F47">
            <w:pPr>
              <w:widowControl/>
              <w:autoSpaceDE/>
              <w:rPr>
                <w:rFonts w:eastAsia="Times New Roman"/>
                <w:lang w:eastAsia="ar-SA" w:bidi="ar-SA"/>
              </w:rPr>
            </w:pPr>
            <w:r w:rsidRPr="00FF70D2">
              <w:rPr>
                <w:rFonts w:eastAsia="Times New Roman"/>
                <w:lang w:eastAsia="ar-SA" w:bidi="ar-SA"/>
              </w:rPr>
              <w:t>Найменування предмету закупівлі</w:t>
            </w:r>
          </w:p>
        </w:tc>
        <w:tc>
          <w:tcPr>
            <w:tcW w:w="5954" w:type="dxa"/>
          </w:tcPr>
          <w:p w14:paraId="506594C4" w14:textId="77777777" w:rsidR="00DC3F47" w:rsidRPr="00FF70D2" w:rsidRDefault="00DC3F47" w:rsidP="00DC3F47">
            <w:pPr>
              <w:widowControl/>
              <w:autoSpaceDE/>
              <w:rPr>
                <w:rFonts w:eastAsia="Times New Roman"/>
                <w:lang w:eastAsia="ar-SA" w:bidi="ar-SA"/>
              </w:rPr>
            </w:pPr>
            <w:r w:rsidRPr="00FF70D2">
              <w:rPr>
                <w:rFonts w:eastAsia="Times New Roman"/>
                <w:color w:val="000000"/>
                <w:lang w:eastAsia="ru-RU" w:bidi="ar-SA"/>
              </w:rPr>
              <w:t>Вимоги щодо якості (встановлені стандарти)</w:t>
            </w:r>
          </w:p>
        </w:tc>
        <w:tc>
          <w:tcPr>
            <w:tcW w:w="1661" w:type="dxa"/>
          </w:tcPr>
          <w:p w14:paraId="640902BC" w14:textId="77777777" w:rsidR="00DC3F47" w:rsidRPr="00FF70D2" w:rsidRDefault="00DC3F47" w:rsidP="00DC3F47">
            <w:pPr>
              <w:widowControl/>
              <w:autoSpaceDE/>
              <w:rPr>
                <w:rFonts w:eastAsia="Times New Roman"/>
                <w:lang w:eastAsia="ar-SA" w:bidi="ar-SA"/>
              </w:rPr>
            </w:pPr>
            <w:r w:rsidRPr="00FF70D2">
              <w:rPr>
                <w:rFonts w:eastAsia="Times New Roman"/>
                <w:lang w:eastAsia="ar-SA" w:bidi="ar-SA"/>
              </w:rPr>
              <w:t>Кількість</w:t>
            </w:r>
          </w:p>
        </w:tc>
      </w:tr>
      <w:tr w:rsidR="00DC3F47" w:rsidRPr="00FF70D2" w14:paraId="5A582914" w14:textId="77777777" w:rsidTr="00407346">
        <w:tc>
          <w:tcPr>
            <w:tcW w:w="1951" w:type="dxa"/>
          </w:tcPr>
          <w:p w14:paraId="42D0C933" w14:textId="6DA2213F" w:rsidR="00DC3F47" w:rsidRPr="00FF70D2" w:rsidRDefault="00407346" w:rsidP="00DC3F47">
            <w:pPr>
              <w:widowControl/>
              <w:autoSpaceDE/>
              <w:jc w:val="left"/>
              <w:rPr>
                <w:rFonts w:eastAsia="Times New Roman"/>
                <w:lang w:eastAsia="ar-SA" w:bidi="ar-SA"/>
              </w:rPr>
            </w:pPr>
            <w:r w:rsidRPr="00FF70D2">
              <w:rPr>
                <w:rFonts w:eastAsia="Times New Roman"/>
                <w:b w:val="0"/>
                <w:lang w:eastAsia="ar-SA" w:bidi="ar-SA"/>
              </w:rPr>
              <w:t>Природний газ</w:t>
            </w:r>
          </w:p>
        </w:tc>
        <w:tc>
          <w:tcPr>
            <w:tcW w:w="5954" w:type="dxa"/>
          </w:tcPr>
          <w:p w14:paraId="3B7AD190" w14:textId="77777777" w:rsidR="00407346" w:rsidRPr="00FF70D2" w:rsidRDefault="00407346" w:rsidP="00407346">
            <w:pPr>
              <w:widowControl/>
              <w:autoSpaceDE/>
              <w:jc w:val="both"/>
              <w:rPr>
                <w:rFonts w:eastAsia="Times New Roman"/>
                <w:b w:val="0"/>
                <w:color w:val="000000"/>
                <w:sz w:val="20"/>
                <w:szCs w:val="20"/>
                <w:lang w:eastAsia="ru-RU" w:bidi="ar-SA"/>
              </w:rPr>
            </w:pPr>
            <w:r w:rsidRPr="00FF70D2">
              <w:rPr>
                <w:rFonts w:eastAsia="Times New Roman"/>
                <w:b w:val="0"/>
                <w:color w:val="000000"/>
                <w:sz w:val="20"/>
                <w:szCs w:val="20"/>
                <w:lang w:eastAsia="ru-RU" w:bidi="ar-SA"/>
              </w:rPr>
              <w:t>Якість природного газу (фізико-хімічні показники), що постачається споживачам, у тому числі населенню, повинна відповідати чинному стандарту ГОСТ 5542-87 "</w:t>
            </w:r>
            <w:proofErr w:type="spellStart"/>
            <w:r w:rsidRPr="00FF70D2">
              <w:rPr>
                <w:rFonts w:eastAsia="Times New Roman"/>
                <w:b w:val="0"/>
                <w:color w:val="000000"/>
                <w:sz w:val="20"/>
                <w:szCs w:val="20"/>
                <w:lang w:eastAsia="ru-RU" w:bidi="ar-SA"/>
              </w:rPr>
              <w:t>Газы</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горючие</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природные</w:t>
            </w:r>
            <w:proofErr w:type="spellEnd"/>
            <w:r w:rsidRPr="00FF70D2">
              <w:rPr>
                <w:rFonts w:eastAsia="Times New Roman"/>
                <w:b w:val="0"/>
                <w:color w:val="000000"/>
                <w:sz w:val="20"/>
                <w:szCs w:val="20"/>
                <w:lang w:eastAsia="ru-RU" w:bidi="ar-SA"/>
              </w:rPr>
              <w:t xml:space="preserve"> для </w:t>
            </w:r>
            <w:proofErr w:type="spellStart"/>
            <w:r w:rsidRPr="00FF70D2">
              <w:rPr>
                <w:rFonts w:eastAsia="Times New Roman"/>
                <w:b w:val="0"/>
                <w:color w:val="000000"/>
                <w:sz w:val="20"/>
                <w:szCs w:val="20"/>
                <w:lang w:eastAsia="ru-RU" w:bidi="ar-SA"/>
              </w:rPr>
              <w:t>промышленного</w:t>
            </w:r>
            <w:proofErr w:type="spellEnd"/>
            <w:r w:rsidRPr="00FF70D2">
              <w:rPr>
                <w:rFonts w:eastAsia="Times New Roman"/>
                <w:b w:val="0"/>
                <w:color w:val="000000"/>
                <w:sz w:val="20"/>
                <w:szCs w:val="20"/>
                <w:lang w:eastAsia="ru-RU" w:bidi="ar-SA"/>
              </w:rPr>
              <w:t xml:space="preserve"> и </w:t>
            </w:r>
            <w:proofErr w:type="spellStart"/>
            <w:r w:rsidRPr="00FF70D2">
              <w:rPr>
                <w:rFonts w:eastAsia="Times New Roman"/>
                <w:b w:val="0"/>
                <w:color w:val="000000"/>
                <w:sz w:val="20"/>
                <w:szCs w:val="20"/>
                <w:lang w:eastAsia="ru-RU" w:bidi="ar-SA"/>
              </w:rPr>
              <w:t>коммунально-бытового</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назначения</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Технические</w:t>
            </w:r>
            <w:proofErr w:type="spellEnd"/>
            <w:r w:rsidRPr="00FF70D2">
              <w:rPr>
                <w:rFonts w:eastAsia="Times New Roman"/>
                <w:b w:val="0"/>
                <w:color w:val="000000"/>
                <w:sz w:val="20"/>
                <w:szCs w:val="20"/>
                <w:lang w:eastAsia="ru-RU" w:bidi="ar-SA"/>
              </w:rPr>
              <w:t xml:space="preserve"> </w:t>
            </w:r>
            <w:proofErr w:type="spellStart"/>
            <w:r w:rsidRPr="00FF70D2">
              <w:rPr>
                <w:rFonts w:eastAsia="Times New Roman"/>
                <w:b w:val="0"/>
                <w:color w:val="000000"/>
                <w:sz w:val="20"/>
                <w:szCs w:val="20"/>
                <w:lang w:eastAsia="ru-RU" w:bidi="ar-SA"/>
              </w:rPr>
              <w:t>условия</w:t>
            </w:r>
            <w:proofErr w:type="spellEnd"/>
            <w:r w:rsidRPr="00FF70D2">
              <w:rPr>
                <w:rFonts w:eastAsia="Times New Roman"/>
                <w:b w:val="0"/>
                <w:color w:val="000000"/>
                <w:sz w:val="20"/>
                <w:szCs w:val="20"/>
                <w:lang w:eastAsia="ru-RU" w:bidi="ar-SA"/>
              </w:rPr>
              <w:t xml:space="preserve">". Стандарт встановлює мінімально допустиме значення нижчої теплоти згоряння природного газу 7600 ккал/м3 (31,8 МДж/м3). Допустимий діапазон вищого числа </w:t>
            </w:r>
            <w:proofErr w:type="spellStart"/>
            <w:r w:rsidRPr="00FF70D2">
              <w:rPr>
                <w:rFonts w:eastAsia="Times New Roman"/>
                <w:b w:val="0"/>
                <w:color w:val="000000"/>
                <w:sz w:val="20"/>
                <w:szCs w:val="20"/>
                <w:lang w:eastAsia="ru-RU" w:bidi="ar-SA"/>
              </w:rPr>
              <w:t>Воббе</w:t>
            </w:r>
            <w:proofErr w:type="spellEnd"/>
            <w:r w:rsidRPr="00FF70D2">
              <w:rPr>
                <w:rFonts w:eastAsia="Times New Roman"/>
                <w:b w:val="0"/>
                <w:color w:val="000000"/>
                <w:sz w:val="20"/>
                <w:szCs w:val="20"/>
                <w:lang w:eastAsia="ru-RU" w:bidi="ar-SA"/>
              </w:rPr>
              <w:t xml:space="preserve"> регламентується від 9840 ккал/м3 (41,2 МДж/м3) до 13020 ккал/м3 (54,5 МДж/м3) з допустимим максимальним відхиленням від номінального значення ±5%. Цим стандартом вміст метану, азоту, водню чи важких вуглеводнів у природному газу не нормується. </w:t>
            </w:r>
          </w:p>
          <w:p w14:paraId="71C65933" w14:textId="77777777" w:rsidR="00407346" w:rsidRPr="00FF70D2" w:rsidRDefault="00407346" w:rsidP="00407346">
            <w:pPr>
              <w:widowControl/>
              <w:autoSpaceDE/>
              <w:jc w:val="both"/>
              <w:rPr>
                <w:rFonts w:eastAsia="Times New Roman"/>
                <w:b w:val="0"/>
                <w:color w:val="000000"/>
                <w:sz w:val="20"/>
                <w:szCs w:val="20"/>
                <w:lang w:eastAsia="ru-RU" w:bidi="ar-SA"/>
              </w:rPr>
            </w:pPr>
            <w:r w:rsidRPr="00FF70D2">
              <w:rPr>
                <w:rFonts w:eastAsia="Times New Roman"/>
                <w:b w:val="0"/>
                <w:color w:val="000000"/>
                <w:sz w:val="20"/>
                <w:szCs w:val="20"/>
                <w:lang w:eastAsia="ru-RU" w:bidi="ar-SA"/>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 Фізико-хімічні показники  природного газу, котрий постачається Замовнику, повинні відповідати  ДСТУ ISO 13686:2015 Природний газ. Показники якості, ДСТУ ISO 13443:2015 Природний газ, положенням Кодексу газотранспортної системи, Кодексу газорозподільних систем.</w:t>
            </w:r>
          </w:p>
          <w:p w14:paraId="6158FC33" w14:textId="77777777" w:rsidR="00407346" w:rsidRPr="00FF70D2" w:rsidRDefault="00407346" w:rsidP="00407346">
            <w:pPr>
              <w:widowControl/>
              <w:autoSpaceDE/>
              <w:jc w:val="both"/>
              <w:rPr>
                <w:rFonts w:eastAsia="Times New Roman"/>
                <w:b w:val="0"/>
                <w:color w:val="000000"/>
                <w:sz w:val="20"/>
                <w:szCs w:val="20"/>
                <w:lang w:eastAsia="ru-RU" w:bidi="ar-SA"/>
              </w:rPr>
            </w:pPr>
            <w:r w:rsidRPr="00FF70D2">
              <w:rPr>
                <w:rFonts w:eastAsia="Times New Roman"/>
                <w:b w:val="0"/>
                <w:color w:val="000000"/>
                <w:sz w:val="20"/>
                <w:szCs w:val="20"/>
                <w:lang w:eastAsia="ru-RU" w:bidi="ar-S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5EC39439" w14:textId="2DD02857" w:rsidR="00DC3F47" w:rsidRPr="00FF70D2" w:rsidRDefault="00407346" w:rsidP="00407346">
            <w:pPr>
              <w:widowControl/>
              <w:autoSpaceDE/>
              <w:jc w:val="both"/>
              <w:rPr>
                <w:rFonts w:eastAsia="Times New Roman"/>
                <w:sz w:val="20"/>
                <w:szCs w:val="20"/>
                <w:lang w:eastAsia="ar-SA" w:bidi="ar-SA"/>
              </w:rPr>
            </w:pPr>
            <w:r w:rsidRPr="00FF70D2">
              <w:rPr>
                <w:rFonts w:eastAsia="Times New Roman"/>
                <w:b w:val="0"/>
                <w:color w:val="000000"/>
                <w:sz w:val="20"/>
                <w:szCs w:val="20"/>
                <w:lang w:eastAsia="ru-RU" w:bidi="ar-S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tc>
        <w:tc>
          <w:tcPr>
            <w:tcW w:w="1661" w:type="dxa"/>
          </w:tcPr>
          <w:p w14:paraId="101A41BA" w14:textId="2886635A" w:rsidR="00DC3F47" w:rsidRPr="00FF70D2" w:rsidRDefault="009E5B59" w:rsidP="00DC3F47">
            <w:pPr>
              <w:widowControl/>
              <w:autoSpaceDE/>
              <w:jc w:val="both"/>
              <w:rPr>
                <w:rFonts w:eastAsia="Times New Roman"/>
                <w:b w:val="0"/>
                <w:lang w:eastAsia="ar-SA" w:bidi="ar-SA"/>
              </w:rPr>
            </w:pPr>
            <w:r w:rsidRPr="00FF70D2">
              <w:rPr>
                <w:b w:val="0"/>
                <w:color w:val="000000"/>
                <w:lang w:eastAsia="ru-RU" w:bidi="ar-SA"/>
              </w:rPr>
              <w:t>52</w:t>
            </w:r>
            <w:r w:rsidR="00D7379A" w:rsidRPr="00FF70D2">
              <w:rPr>
                <w:b w:val="0"/>
                <w:color w:val="000000"/>
                <w:lang w:eastAsia="ru-RU" w:bidi="ar-SA"/>
              </w:rPr>
              <w:t> </w:t>
            </w:r>
            <w:r w:rsidRPr="00FF70D2">
              <w:rPr>
                <w:b w:val="0"/>
                <w:color w:val="000000"/>
                <w:lang w:eastAsia="ru-RU" w:bidi="ar-SA"/>
              </w:rPr>
              <w:t>0</w:t>
            </w:r>
            <w:r w:rsidR="00D7379A" w:rsidRPr="00FF70D2">
              <w:rPr>
                <w:b w:val="0"/>
                <w:color w:val="000000"/>
                <w:lang w:eastAsia="ru-RU" w:bidi="ar-SA"/>
              </w:rPr>
              <w:t xml:space="preserve">00 </w:t>
            </w:r>
            <w:proofErr w:type="spellStart"/>
            <w:r w:rsidR="00407346" w:rsidRPr="00FF70D2">
              <w:rPr>
                <w:b w:val="0"/>
                <w:color w:val="000000"/>
                <w:lang w:eastAsia="ru-RU" w:bidi="ar-SA"/>
              </w:rPr>
              <w:t>куб.м</w:t>
            </w:r>
            <w:proofErr w:type="spellEnd"/>
            <w:r w:rsidR="00407346" w:rsidRPr="00FF70D2">
              <w:rPr>
                <w:b w:val="0"/>
                <w:color w:val="000000"/>
                <w:lang w:eastAsia="ru-RU" w:bidi="ar-SA"/>
              </w:rPr>
              <w:t>.</w:t>
            </w:r>
          </w:p>
        </w:tc>
      </w:tr>
    </w:tbl>
    <w:p w14:paraId="2EBD6A30" w14:textId="77777777" w:rsidR="00DC3F47" w:rsidRPr="00FF70D2" w:rsidRDefault="00DC3F47" w:rsidP="00DC3F47">
      <w:pPr>
        <w:widowControl/>
        <w:autoSpaceDN w:val="0"/>
        <w:adjustRightInd w:val="0"/>
        <w:ind w:firstLine="425"/>
        <w:jc w:val="both"/>
        <w:rPr>
          <w:rFonts w:eastAsia="Times New Roman"/>
          <w:b w:val="0"/>
          <w:lang w:eastAsia="ar-SA" w:bidi="ar-SA"/>
        </w:rPr>
      </w:pPr>
    </w:p>
    <w:p w14:paraId="689A1952" w14:textId="77777777" w:rsidR="0005666D" w:rsidRPr="00FF70D2" w:rsidRDefault="005375B0" w:rsidP="00441A18">
      <w:pPr>
        <w:ind w:firstLine="284"/>
        <w:jc w:val="both"/>
        <w:rPr>
          <w:rFonts w:eastAsia="Times New Roman"/>
          <w:b w:val="0"/>
          <w:color w:val="000000" w:themeColor="text1"/>
          <w:lang w:eastAsia="ar-SA"/>
        </w:rPr>
      </w:pPr>
      <w:r w:rsidRPr="00FF70D2">
        <w:rPr>
          <w:rFonts w:eastAsia="Times New Roman"/>
          <w:color w:val="000000" w:themeColor="text1"/>
          <w:lang w:eastAsia="ar-SA"/>
        </w:rPr>
        <w:t>ІІ.</w:t>
      </w:r>
      <w:r w:rsidRPr="00FF70D2">
        <w:rPr>
          <w:rFonts w:eastAsia="Times New Roman"/>
          <w:b w:val="0"/>
          <w:color w:val="000000" w:themeColor="text1"/>
          <w:lang w:eastAsia="ar-SA"/>
        </w:rPr>
        <w:t xml:space="preserve"> </w:t>
      </w:r>
      <w:r w:rsidR="0005666D" w:rsidRPr="00FF70D2">
        <w:rPr>
          <w:rFonts w:eastAsia="Times New Roman"/>
          <w:b w:val="0"/>
          <w:color w:val="000000" w:themeColor="text1"/>
          <w:lang w:eastAsia="ar-SA"/>
        </w:rPr>
        <w:t>Інформація про відповідність запропонованого товару якісним характеристикам повинна бути підтверджена в складі тендерної пропозиції наступними документами:</w:t>
      </w:r>
    </w:p>
    <w:p w14:paraId="69674691" w14:textId="4D2AF636" w:rsidR="002145E2" w:rsidRPr="00FF70D2" w:rsidRDefault="00795066" w:rsidP="002145E2">
      <w:pPr>
        <w:jc w:val="both"/>
        <w:rPr>
          <w:rFonts w:eastAsia="Times New Roman"/>
          <w:b w:val="0"/>
          <w:color w:val="000000" w:themeColor="text1"/>
          <w:lang w:eastAsia="ar-SA"/>
        </w:rPr>
      </w:pPr>
      <w:r w:rsidRPr="00FF70D2">
        <w:rPr>
          <w:rFonts w:eastAsia="Times New Roman"/>
          <w:color w:val="000000" w:themeColor="text1"/>
          <w:lang w:eastAsia="ar-SA"/>
        </w:rPr>
        <w:t>1</w:t>
      </w:r>
      <w:r w:rsidR="008F670B" w:rsidRPr="00FF70D2">
        <w:rPr>
          <w:rFonts w:eastAsia="Times New Roman"/>
          <w:color w:val="000000" w:themeColor="text1"/>
          <w:lang w:eastAsia="ar-SA"/>
        </w:rPr>
        <w:t>.</w:t>
      </w:r>
      <w:r w:rsidR="0005666D" w:rsidRPr="00FF70D2">
        <w:rPr>
          <w:rFonts w:eastAsia="Times New Roman"/>
          <w:b w:val="0"/>
          <w:color w:val="000000" w:themeColor="text1"/>
          <w:lang w:eastAsia="ar-SA"/>
        </w:rPr>
        <w:t xml:space="preserve"> </w:t>
      </w:r>
      <w:proofErr w:type="spellStart"/>
      <w:r w:rsidR="00687C7C" w:rsidRPr="00FF70D2">
        <w:rPr>
          <w:rFonts w:eastAsia="Times New Roman"/>
          <w:b w:val="0"/>
          <w:color w:val="000000" w:themeColor="text1"/>
          <w:lang w:eastAsia="ar-SA"/>
        </w:rPr>
        <w:t>Сканкопією</w:t>
      </w:r>
      <w:proofErr w:type="spellEnd"/>
      <w:r w:rsidR="00687C7C" w:rsidRPr="00FF70D2">
        <w:rPr>
          <w:rFonts w:eastAsia="Times New Roman"/>
          <w:b w:val="0"/>
          <w:color w:val="000000" w:themeColor="text1"/>
          <w:lang w:eastAsia="ar-SA"/>
        </w:rPr>
        <w:t xml:space="preserve"> з паспорту фізико-хімічних показників природного газу на минулу партію запропонованого товару.</w:t>
      </w:r>
    </w:p>
    <w:p w14:paraId="04345588" w14:textId="77777777" w:rsidR="00687C7C" w:rsidRPr="00FF70D2" w:rsidRDefault="00687C7C" w:rsidP="002145E2">
      <w:pPr>
        <w:jc w:val="both"/>
        <w:rPr>
          <w:rFonts w:eastAsia="Times New Roman"/>
          <w:b w:val="0"/>
          <w:color w:val="000000" w:themeColor="text1"/>
          <w:lang w:eastAsia="ar-SA"/>
        </w:rPr>
      </w:pPr>
    </w:p>
    <w:p w14:paraId="2FB8A4B9" w14:textId="77777777" w:rsidR="008F670B" w:rsidRPr="00FF70D2" w:rsidRDefault="008F670B" w:rsidP="002145E2">
      <w:pPr>
        <w:jc w:val="both"/>
        <w:rPr>
          <w:b w:val="0"/>
          <w:color w:val="000000" w:themeColor="text1"/>
          <w:lang w:eastAsia="uk-UA" w:bidi="uk-UA"/>
        </w:rPr>
      </w:pPr>
    </w:p>
    <w:p w14:paraId="59942672" w14:textId="77777777" w:rsidR="00D14813" w:rsidRPr="00FF70D2" w:rsidRDefault="00105E5E" w:rsidP="00441A18">
      <w:pPr>
        <w:jc w:val="right"/>
        <w:rPr>
          <w:color w:val="000000"/>
          <w:lang w:eastAsia="ru-RU" w:bidi="ar-SA"/>
        </w:rPr>
      </w:pPr>
      <w:r w:rsidRPr="00FF70D2">
        <w:rPr>
          <w:i/>
          <w:color w:val="000000" w:themeColor="text1"/>
          <w:sz w:val="22"/>
          <w:szCs w:val="22"/>
        </w:rPr>
        <w:br w:type="page"/>
      </w:r>
      <w:r w:rsidR="007D1B03" w:rsidRPr="00FF70D2">
        <w:rPr>
          <w:color w:val="000000"/>
          <w:lang w:eastAsia="ru-RU" w:bidi="ar-SA"/>
        </w:rPr>
        <w:lastRenderedPageBreak/>
        <w:t xml:space="preserve">ДОДАТОК </w:t>
      </w:r>
      <w:r w:rsidR="00D14813" w:rsidRPr="00FF70D2">
        <w:rPr>
          <w:color w:val="000000"/>
          <w:lang w:eastAsia="ru-RU" w:bidi="ar-SA"/>
        </w:rPr>
        <w:t>3</w:t>
      </w:r>
    </w:p>
    <w:p w14:paraId="2393CA11" w14:textId="77777777" w:rsidR="00D14813" w:rsidRPr="00FF70D2" w:rsidRDefault="00D14813" w:rsidP="00441A18">
      <w:pPr>
        <w:widowControl/>
        <w:suppressAutoHyphens w:val="0"/>
        <w:autoSpaceDE/>
        <w:jc w:val="right"/>
        <w:rPr>
          <w:rFonts w:eastAsia="Times New Roman"/>
          <w:b w:val="0"/>
          <w:color w:val="000000"/>
          <w:lang w:eastAsia="ru-RU" w:bidi="ar-SA"/>
        </w:rPr>
      </w:pPr>
      <w:r w:rsidRPr="00FF70D2">
        <w:rPr>
          <w:rFonts w:eastAsia="Times New Roman"/>
          <w:b w:val="0"/>
          <w:color w:val="000000"/>
          <w:lang w:eastAsia="ru-RU" w:bidi="ar-SA"/>
        </w:rPr>
        <w:t>до тендерної документації</w:t>
      </w:r>
    </w:p>
    <w:p w14:paraId="7914DD36" w14:textId="77777777" w:rsidR="00D14813" w:rsidRPr="00FF70D2" w:rsidRDefault="00D14813" w:rsidP="00441A18">
      <w:pPr>
        <w:widowControl/>
        <w:suppressAutoHyphens w:val="0"/>
        <w:autoSpaceDE/>
        <w:rPr>
          <w:rFonts w:eastAsia="Times New Roman"/>
          <w:color w:val="000000"/>
          <w:lang w:eastAsia="ru-RU" w:bidi="ar-SA"/>
        </w:rPr>
      </w:pPr>
      <w:r w:rsidRPr="00FF70D2">
        <w:rPr>
          <w:rFonts w:eastAsia="Verdana"/>
          <w:color w:val="000000"/>
          <w:lang w:eastAsia="ru-RU" w:bidi="ar-SA"/>
        </w:rPr>
        <w:t>ПРОЕКТ ДОГОВОРУ ПРО ЗАКУПІВЛЮ</w:t>
      </w:r>
    </w:p>
    <w:p w14:paraId="145966EC" w14:textId="44CE2DAC" w:rsidR="002B10CE" w:rsidRPr="00FF70D2" w:rsidRDefault="002B10CE" w:rsidP="002145E2">
      <w:pPr>
        <w:jc w:val="both"/>
        <w:rPr>
          <w:rFonts w:eastAsia="Verdana"/>
          <w:b w:val="0"/>
          <w:color w:val="000000"/>
        </w:rPr>
      </w:pPr>
      <w:bookmarkStart w:id="1" w:name="o104"/>
      <w:bookmarkEnd w:id="1"/>
    </w:p>
    <w:p w14:paraId="4600707C" w14:textId="77777777" w:rsidR="002B10CE" w:rsidRPr="00FF70D2" w:rsidRDefault="002B10CE" w:rsidP="002B10CE">
      <w:pPr>
        <w:tabs>
          <w:tab w:val="left" w:pos="7780"/>
        </w:tabs>
        <w:suppressAutoHyphens w:val="0"/>
        <w:autoSpaceDN w:val="0"/>
        <w:outlineLvl w:val="0"/>
        <w:rPr>
          <w:rFonts w:eastAsia="Times New Roman"/>
          <w:bCs/>
          <w:lang w:bidi="ar-SA"/>
        </w:rPr>
      </w:pPr>
      <w:r w:rsidRPr="00FF70D2">
        <w:rPr>
          <w:rFonts w:eastAsia="Times New Roman"/>
          <w:bCs/>
          <w:lang w:bidi="ar-SA"/>
        </w:rPr>
        <w:t>Договір №_____________</w:t>
      </w:r>
    </w:p>
    <w:p w14:paraId="19E81EAA" w14:textId="77777777" w:rsidR="002B10CE" w:rsidRPr="00FF70D2" w:rsidRDefault="002B10CE" w:rsidP="002B10CE">
      <w:pPr>
        <w:tabs>
          <w:tab w:val="left" w:pos="7780"/>
        </w:tabs>
        <w:suppressAutoHyphens w:val="0"/>
        <w:autoSpaceDN w:val="0"/>
        <w:outlineLvl w:val="0"/>
        <w:rPr>
          <w:rFonts w:eastAsia="Times New Roman"/>
          <w:bCs/>
          <w:lang w:bidi="ar-SA"/>
        </w:rPr>
      </w:pPr>
      <w:r w:rsidRPr="00FF70D2">
        <w:rPr>
          <w:rFonts w:eastAsia="Times New Roman"/>
          <w:bCs/>
          <w:lang w:bidi="ar-SA"/>
        </w:rPr>
        <w:t>постачання природного газу</w:t>
      </w:r>
    </w:p>
    <w:p w14:paraId="78ED1C86" w14:textId="7E9AA8CC" w:rsidR="002B10CE" w:rsidRPr="00FF70D2" w:rsidRDefault="002B10CE" w:rsidP="002B10CE">
      <w:pPr>
        <w:tabs>
          <w:tab w:val="left" w:pos="7192"/>
          <w:tab w:val="left" w:pos="7792"/>
          <w:tab w:val="left" w:pos="8867"/>
        </w:tabs>
        <w:suppressAutoHyphens w:val="0"/>
        <w:autoSpaceDN w:val="0"/>
        <w:jc w:val="left"/>
        <w:outlineLvl w:val="1"/>
        <w:rPr>
          <w:rFonts w:eastAsia="Times New Roman"/>
          <w:bCs/>
          <w:lang w:bidi="ar-SA"/>
        </w:rPr>
      </w:pPr>
      <w:r w:rsidRPr="00FF70D2">
        <w:rPr>
          <w:rFonts w:eastAsia="Times New Roman"/>
          <w:bCs/>
          <w:lang w:bidi="ar-SA"/>
        </w:rPr>
        <w:t>________________                                                              «___» ______________ 202</w:t>
      </w:r>
      <w:r w:rsidR="008E44FC">
        <w:rPr>
          <w:rFonts w:eastAsia="Times New Roman"/>
          <w:bCs/>
          <w:lang w:bidi="ar-SA"/>
        </w:rPr>
        <w:t>__</w:t>
      </w:r>
      <w:r w:rsidRPr="00FF70D2">
        <w:rPr>
          <w:rFonts w:eastAsia="Times New Roman"/>
          <w:bCs/>
          <w:lang w:bidi="ar-SA"/>
        </w:rPr>
        <w:t xml:space="preserve"> року</w:t>
      </w:r>
    </w:p>
    <w:p w14:paraId="3B6C266F" w14:textId="77777777" w:rsidR="002B10CE" w:rsidRPr="00FF70D2" w:rsidRDefault="002B10CE" w:rsidP="002B10CE">
      <w:pPr>
        <w:suppressAutoHyphens w:val="0"/>
        <w:autoSpaceDN w:val="0"/>
        <w:jc w:val="left"/>
        <w:rPr>
          <w:rFonts w:eastAsia="Times New Roman"/>
          <w:lang w:bidi="ar-SA"/>
        </w:rPr>
      </w:pPr>
    </w:p>
    <w:p w14:paraId="3F0B3D93" w14:textId="77777777" w:rsidR="002B10CE" w:rsidRPr="00FF70D2" w:rsidRDefault="002B10CE" w:rsidP="002B10CE">
      <w:pPr>
        <w:suppressAutoHyphens w:val="0"/>
        <w:autoSpaceDN w:val="0"/>
        <w:jc w:val="both"/>
        <w:rPr>
          <w:rFonts w:eastAsia="Times New Roman"/>
          <w:b w:val="0"/>
          <w:lang w:bidi="ar-SA"/>
        </w:rPr>
      </w:pPr>
      <w:r w:rsidRPr="00FF70D2">
        <w:rPr>
          <w:rFonts w:eastAsia="Times New Roman"/>
          <w:lang w:bidi="ar-SA"/>
        </w:rPr>
        <w:t>_____________________________________________, ЕІС-код ___________________________</w:t>
      </w:r>
      <w:r w:rsidRPr="00FF70D2">
        <w:rPr>
          <w:rFonts w:eastAsia="Times New Roman"/>
          <w:b w:val="0"/>
          <w:lang w:bidi="ar-SA"/>
        </w:rPr>
        <w:t>, юридична особа, що створена та діє відповідно до законодавства України, діє на підставі ___________________________________________, надалі – Постачальник, в особі __________________________________, який/яка діє на підставі _________________________________________________________________, з однієї сторони, та</w:t>
      </w:r>
    </w:p>
    <w:p w14:paraId="2D4614A8" w14:textId="77777777" w:rsidR="002B10CE" w:rsidRPr="00FF70D2" w:rsidRDefault="002B10CE" w:rsidP="002B10CE">
      <w:pPr>
        <w:suppressAutoHyphens w:val="0"/>
        <w:autoSpaceDN w:val="0"/>
        <w:jc w:val="both"/>
        <w:rPr>
          <w:rFonts w:eastAsia="Times New Roman"/>
          <w:b w:val="0"/>
          <w:lang w:bidi="ar-SA"/>
        </w:rPr>
      </w:pPr>
    </w:p>
    <w:p w14:paraId="74934C37" w14:textId="77777777" w:rsidR="002B10CE" w:rsidRPr="00FF70D2" w:rsidRDefault="002B10CE" w:rsidP="002B10CE">
      <w:pPr>
        <w:suppressAutoHyphens w:val="0"/>
        <w:autoSpaceDN w:val="0"/>
        <w:jc w:val="both"/>
        <w:rPr>
          <w:rFonts w:eastAsia="Times New Roman"/>
          <w:b w:val="0"/>
          <w:lang w:bidi="ar-SA"/>
        </w:rPr>
      </w:pPr>
      <w:r w:rsidRPr="00FF70D2">
        <w:rPr>
          <w:rFonts w:eastAsia="Times New Roman"/>
          <w:lang w:bidi="ar-SA"/>
        </w:rPr>
        <w:t>_____________________________________________, ЕІС-код ___________________________</w:t>
      </w:r>
      <w:r w:rsidRPr="00FF70D2">
        <w:rPr>
          <w:rFonts w:eastAsia="Times New Roman"/>
          <w:b w:val="0"/>
          <w:lang w:bidi="ar-SA"/>
        </w:rPr>
        <w:t xml:space="preserve">, юридична особа, що створена та діє відповідно до законодавства України і є </w:t>
      </w:r>
      <w:r w:rsidRPr="00FF70D2">
        <w:rPr>
          <w:rFonts w:eastAsia="Times New Roman"/>
          <w:lang w:bidi="ar-SA"/>
        </w:rPr>
        <w:t xml:space="preserve">бюджетною установою/організацією, </w:t>
      </w:r>
      <w:r w:rsidRPr="00FF70D2">
        <w:rPr>
          <w:rFonts w:eastAsia="Times New Roman"/>
          <w:b w:val="0"/>
          <w:lang w:bidi="ar-SA"/>
        </w:rPr>
        <w:t>надалі – Споживач, в особі _________________________________________, який/яка діє на підставі 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1DFDC5B" w14:textId="77777777" w:rsidR="002B10CE" w:rsidRPr="00FF70D2" w:rsidRDefault="002B10CE" w:rsidP="002B10CE">
      <w:pPr>
        <w:suppressAutoHyphens w:val="0"/>
        <w:autoSpaceDN w:val="0"/>
        <w:jc w:val="both"/>
        <w:rPr>
          <w:rFonts w:eastAsia="Times New Roman"/>
          <w:b w:val="0"/>
          <w:lang w:bidi="ar-SA"/>
        </w:rPr>
      </w:pPr>
    </w:p>
    <w:p w14:paraId="14156B00" w14:textId="77777777" w:rsidR="002B10CE" w:rsidRPr="00FF70D2" w:rsidRDefault="002B10CE" w:rsidP="00734D1B">
      <w:pPr>
        <w:numPr>
          <w:ilvl w:val="1"/>
          <w:numId w:val="45"/>
        </w:numPr>
        <w:tabs>
          <w:tab w:val="left" w:pos="0"/>
        </w:tabs>
        <w:suppressAutoHyphens w:val="0"/>
        <w:autoSpaceDN w:val="0"/>
        <w:ind w:left="0" w:firstLine="0"/>
        <w:jc w:val="center"/>
        <w:outlineLvl w:val="0"/>
        <w:rPr>
          <w:rFonts w:eastAsia="Times New Roman"/>
          <w:bCs/>
          <w:lang w:bidi="ar-SA"/>
        </w:rPr>
      </w:pPr>
      <w:r w:rsidRPr="00FF70D2">
        <w:rPr>
          <w:rFonts w:eastAsia="Times New Roman"/>
          <w:bCs/>
          <w:lang w:bidi="ar-SA"/>
        </w:rPr>
        <w:t>Предмет договору</w:t>
      </w:r>
    </w:p>
    <w:p w14:paraId="14B68D9C"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 xml:space="preserve">Постачальник зобов'язується поставити </w:t>
      </w:r>
      <w:proofErr w:type="spellStart"/>
      <w:r w:rsidRPr="00FF70D2">
        <w:rPr>
          <w:rFonts w:eastAsia="Times New Roman"/>
          <w:b w:val="0"/>
          <w:lang w:bidi="ar-SA"/>
        </w:rPr>
        <w:t>Cпоживачеві</w:t>
      </w:r>
      <w:proofErr w:type="spellEnd"/>
      <w:r w:rsidRPr="00FF70D2">
        <w:rPr>
          <w:rFonts w:eastAsia="Times New Roman"/>
          <w:b w:val="0"/>
          <w:lang w:bidi="ar-SA"/>
        </w:rPr>
        <w:t xml:space="preserve"> природний газ (далі – газ) за ДК 021:2015 код 09120000-6 «Газове паливо», а Споживач зобов'язується прийняти його та оплатити на умовах цього Договору.</w:t>
      </w:r>
    </w:p>
    <w:p w14:paraId="3A634C66"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Природний газ, що постачається за цим Договором, використовується Споживачем для своїх власних потреб.</w:t>
      </w:r>
    </w:p>
    <w:p w14:paraId="0E76BDC6" w14:textId="77777777" w:rsidR="002B10CE" w:rsidRPr="00FF70D2" w:rsidRDefault="002B10CE" w:rsidP="00734D1B">
      <w:pPr>
        <w:numPr>
          <w:ilvl w:val="1"/>
          <w:numId w:val="44"/>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C5B0ACD" w14:textId="77777777" w:rsidR="002B10CE" w:rsidRPr="00FF70D2" w:rsidRDefault="002B10CE" w:rsidP="00734D1B">
      <w:pPr>
        <w:numPr>
          <w:ilvl w:val="1"/>
          <w:numId w:val="44"/>
        </w:numPr>
        <w:tabs>
          <w:tab w:val="left" w:pos="567"/>
          <w:tab w:val="left" w:pos="9781"/>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w:t>
      </w:r>
      <w:r w:rsidRPr="00FF70D2">
        <w:rPr>
          <w:rFonts w:eastAsia="Times New Roman"/>
          <w:b w:val="0"/>
          <w:lang w:bidi="ar-SA"/>
        </w:rPr>
        <w:lastRenderedPageBreak/>
        <w:t>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FF70D2">
        <w:rPr>
          <w:rFonts w:eastAsia="Times New Roman"/>
          <w:b w:val="0"/>
          <w:u w:val="single"/>
          <w:lang w:bidi="ar-SA"/>
        </w:rPr>
        <w:t>ж</w:t>
      </w:r>
      <w:r w:rsidRPr="00FF70D2">
        <w:rPr>
          <w:rFonts w:eastAsia="Times New Roman"/>
          <w:b w:val="0"/>
          <w:lang w:bidi="ar-SA"/>
        </w:rPr>
        <w:t>ивача безпосередньо приєднані до газотранспортної мережи).</w:t>
      </w:r>
    </w:p>
    <w:p w14:paraId="4BBA4B50" w14:textId="77777777" w:rsidR="002B10CE" w:rsidRPr="00FF70D2" w:rsidRDefault="002B10CE" w:rsidP="00734D1B">
      <w:pPr>
        <w:tabs>
          <w:tab w:val="left" w:pos="567"/>
          <w:tab w:val="left" w:pos="9781"/>
        </w:tabs>
        <w:suppressAutoHyphens w:val="0"/>
        <w:autoSpaceDN w:val="0"/>
        <w:jc w:val="both"/>
        <w:rPr>
          <w:rFonts w:eastAsia="Times New Roman"/>
          <w:b w:val="0"/>
          <w:lang w:bidi="ar-SA"/>
        </w:rPr>
      </w:pPr>
      <w:r w:rsidRPr="00FF70D2">
        <w:rPr>
          <w:rFonts w:eastAsia="Times New Roman"/>
          <w:b w:val="0"/>
          <w:lang w:bidi="ar-SA"/>
        </w:rPr>
        <w:t>Відповідальність за достовірність інформації, зазначеної в цьому пункті, несе Споживач.</w:t>
      </w:r>
    </w:p>
    <w:p w14:paraId="44E82B2E" w14:textId="77777777" w:rsidR="002B10CE" w:rsidRPr="00FF70D2" w:rsidRDefault="002B10CE" w:rsidP="00734D1B">
      <w:pPr>
        <w:numPr>
          <w:ilvl w:val="1"/>
          <w:numId w:val="44"/>
        </w:numPr>
        <w:tabs>
          <w:tab w:val="left" w:pos="567"/>
          <w:tab w:val="left" w:pos="9199"/>
          <w:tab w:val="left" w:pos="9781"/>
        </w:tabs>
        <w:suppressAutoHyphens w:val="0"/>
        <w:autoSpaceDN w:val="0"/>
        <w:ind w:left="0" w:firstLine="0"/>
        <w:jc w:val="both"/>
        <w:rPr>
          <w:rFonts w:eastAsia="Times New Roman"/>
          <w:b w:val="0"/>
          <w:lang w:bidi="ar-SA"/>
        </w:rPr>
      </w:pPr>
      <w:r w:rsidRPr="00FF70D2">
        <w:rPr>
          <w:rFonts w:eastAsia="Times New Roman"/>
          <w:b w:val="0"/>
          <w:lang w:bidi="ar-S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F70D2">
        <w:rPr>
          <w:rFonts w:eastAsia="Times New Roman"/>
          <w:b w:val="0"/>
          <w:lang w:bidi="ar-SA"/>
        </w:rPr>
        <w:t>ють</w:t>
      </w:r>
      <w:proofErr w:type="spellEnd"/>
      <w:r w:rsidRPr="00FF70D2">
        <w:rPr>
          <w:rFonts w:eastAsia="Times New Roman"/>
          <w:b w:val="0"/>
          <w:lang w:bidi="ar-SA"/>
        </w:rPr>
        <w:t>) оператор(и) газорозподільних мереж, а саме: _______________________________________________, з яким (якими) Споживач уклав відповідний договір (договори).</w:t>
      </w:r>
    </w:p>
    <w:p w14:paraId="19CD6BDD" w14:textId="77777777" w:rsidR="002B10CE" w:rsidRPr="00FF70D2" w:rsidRDefault="002B10CE" w:rsidP="00734D1B">
      <w:pPr>
        <w:suppressAutoHyphens w:val="0"/>
        <w:autoSpaceDN w:val="0"/>
        <w:jc w:val="both"/>
        <w:rPr>
          <w:rFonts w:eastAsia="Times New Roman"/>
          <w:b w:val="0"/>
          <w:lang w:bidi="ar-SA"/>
        </w:rPr>
      </w:pPr>
    </w:p>
    <w:p w14:paraId="78AFC331" w14:textId="77777777" w:rsidR="002B10CE" w:rsidRPr="00FF70D2" w:rsidRDefault="002B10CE" w:rsidP="00734D1B">
      <w:pPr>
        <w:numPr>
          <w:ilvl w:val="1"/>
          <w:numId w:val="45"/>
        </w:numPr>
        <w:suppressAutoHyphens w:val="0"/>
        <w:autoSpaceDN w:val="0"/>
        <w:ind w:left="0" w:firstLine="0"/>
        <w:jc w:val="center"/>
        <w:outlineLvl w:val="0"/>
        <w:rPr>
          <w:rFonts w:eastAsia="Times New Roman"/>
          <w:bCs/>
          <w:lang w:bidi="ar-SA"/>
        </w:rPr>
      </w:pPr>
      <w:r w:rsidRPr="00FF70D2">
        <w:rPr>
          <w:rFonts w:eastAsia="Times New Roman"/>
          <w:bCs/>
          <w:lang w:bidi="ar-SA"/>
        </w:rPr>
        <w:t>Кількість та фізико-хімічні показники природного газу</w:t>
      </w:r>
    </w:p>
    <w:p w14:paraId="09E01AB3" w14:textId="73D6B8D3"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 xml:space="preserve">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_________ </w:t>
      </w:r>
      <w:proofErr w:type="spellStart"/>
      <w:r w:rsidRPr="00FF70D2">
        <w:rPr>
          <w:rFonts w:eastAsia="Times New Roman"/>
          <w:b w:val="0"/>
          <w:lang w:bidi="ar-SA"/>
        </w:rPr>
        <w:t>тис.куб.метрів</w:t>
      </w:r>
      <w:proofErr w:type="spellEnd"/>
      <w:r w:rsidRPr="00FF70D2">
        <w:rPr>
          <w:rFonts w:eastAsia="Times New Roman"/>
          <w:b w:val="0"/>
          <w:lang w:bidi="ar-SA"/>
        </w:rPr>
        <w:t xml:space="preserve"> (______________ </w:t>
      </w:r>
      <w:proofErr w:type="spellStart"/>
      <w:r w:rsidRPr="00FF70D2">
        <w:rPr>
          <w:rFonts w:eastAsia="Times New Roman"/>
          <w:b w:val="0"/>
          <w:lang w:bidi="ar-SA"/>
        </w:rPr>
        <w:t>тис.куб.метрів</w:t>
      </w:r>
      <w:proofErr w:type="spellEnd"/>
      <w:r w:rsidRPr="00FF70D2">
        <w:rPr>
          <w:rFonts w:eastAsia="Times New Roman"/>
          <w:b w:val="0"/>
          <w:lang w:bidi="ar-SA"/>
        </w:rPr>
        <w:t>), в тому числі по місяцях (далі також - розрахункові періоди) (</w:t>
      </w:r>
      <w:proofErr w:type="spellStart"/>
      <w:r w:rsidRPr="00FF70D2">
        <w:rPr>
          <w:rFonts w:eastAsia="Times New Roman"/>
          <w:b w:val="0"/>
          <w:lang w:bidi="ar-SA"/>
        </w:rPr>
        <w:t>тис.куб.м</w:t>
      </w:r>
      <w:proofErr w:type="spellEnd"/>
      <w:r w:rsidRPr="00FF70D2">
        <w:rPr>
          <w:rFonts w:eastAsia="Times New Roman"/>
          <w:b w:val="0"/>
          <w:lang w:bidi="ar-SA"/>
        </w:rPr>
        <w:t>.)</w:t>
      </w:r>
    </w:p>
    <w:p w14:paraId="756D0E14" w14:textId="77777777" w:rsidR="002B10CE" w:rsidRPr="00FF70D2" w:rsidRDefault="002B10CE" w:rsidP="00734D1B">
      <w:pPr>
        <w:tabs>
          <w:tab w:val="left" w:pos="567"/>
        </w:tabs>
        <w:suppressAutoHyphens w:val="0"/>
        <w:autoSpaceDN w:val="0"/>
        <w:jc w:val="both"/>
        <w:rPr>
          <w:rFonts w:eastAsia="Times New Roman"/>
          <w:b w:val="0"/>
          <w:lang w:bidi="ar-SA"/>
        </w:rPr>
      </w:pPr>
    </w:p>
    <w:tbl>
      <w:tblPr>
        <w:tblStyle w:val="67"/>
        <w:tblW w:w="9214" w:type="dxa"/>
        <w:tblInd w:w="108" w:type="dxa"/>
        <w:tblLook w:val="04A0" w:firstRow="1" w:lastRow="0" w:firstColumn="1" w:lastColumn="0" w:noHBand="0" w:noVBand="1"/>
      </w:tblPr>
      <w:tblGrid>
        <w:gridCol w:w="4536"/>
        <w:gridCol w:w="4678"/>
      </w:tblGrid>
      <w:tr w:rsidR="002B10CE" w:rsidRPr="00FF70D2" w14:paraId="57A5D855" w14:textId="77777777" w:rsidTr="00734D1B">
        <w:tc>
          <w:tcPr>
            <w:tcW w:w="4536" w:type="dxa"/>
          </w:tcPr>
          <w:p w14:paraId="73C21949" w14:textId="77777777" w:rsidR="002B10CE" w:rsidRPr="00FF70D2" w:rsidRDefault="002B10CE" w:rsidP="002B10CE">
            <w:pPr>
              <w:tabs>
                <w:tab w:val="left" w:pos="567"/>
              </w:tabs>
              <w:suppressAutoHyphens w:val="0"/>
              <w:rPr>
                <w:rFonts w:eastAsia="Times New Roman"/>
                <w:b w:val="0"/>
                <w:lang w:bidi="ar-SA"/>
              </w:rPr>
            </w:pPr>
            <w:r w:rsidRPr="00FF70D2">
              <w:rPr>
                <w:rFonts w:eastAsia="Times New Roman"/>
                <w:b w:val="0"/>
                <w:lang w:bidi="ar-SA"/>
              </w:rPr>
              <w:t>Розрахунковий період</w:t>
            </w:r>
          </w:p>
        </w:tc>
        <w:tc>
          <w:tcPr>
            <w:tcW w:w="4678" w:type="dxa"/>
          </w:tcPr>
          <w:p w14:paraId="785107D1"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 xml:space="preserve">Замовлений обсяг, </w:t>
            </w:r>
            <w:proofErr w:type="spellStart"/>
            <w:r w:rsidRPr="00FF70D2">
              <w:rPr>
                <w:rFonts w:eastAsia="Times New Roman"/>
                <w:b w:val="0"/>
                <w:lang w:bidi="ar-SA"/>
              </w:rPr>
              <w:t>тис.куб.м</w:t>
            </w:r>
            <w:proofErr w:type="spellEnd"/>
            <w:r w:rsidRPr="00FF70D2">
              <w:rPr>
                <w:rFonts w:eastAsia="Times New Roman"/>
                <w:b w:val="0"/>
                <w:lang w:bidi="ar-SA"/>
              </w:rPr>
              <w:t>.</w:t>
            </w:r>
          </w:p>
        </w:tc>
      </w:tr>
      <w:tr w:rsidR="002B10CE" w:rsidRPr="00FF70D2" w14:paraId="0A91B229" w14:textId="77777777" w:rsidTr="00734D1B">
        <w:tc>
          <w:tcPr>
            <w:tcW w:w="4536" w:type="dxa"/>
          </w:tcPr>
          <w:p w14:paraId="10691504"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Січень 2023</w:t>
            </w:r>
          </w:p>
        </w:tc>
        <w:tc>
          <w:tcPr>
            <w:tcW w:w="4678" w:type="dxa"/>
          </w:tcPr>
          <w:p w14:paraId="2A57EFA7"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300BA97E" w14:textId="77777777" w:rsidTr="00734D1B">
        <w:tc>
          <w:tcPr>
            <w:tcW w:w="4536" w:type="dxa"/>
          </w:tcPr>
          <w:p w14:paraId="126C963B"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Лютий 2023</w:t>
            </w:r>
          </w:p>
        </w:tc>
        <w:tc>
          <w:tcPr>
            <w:tcW w:w="4678" w:type="dxa"/>
          </w:tcPr>
          <w:p w14:paraId="6ACC05E9"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258880F2" w14:textId="77777777" w:rsidTr="00734D1B">
        <w:tc>
          <w:tcPr>
            <w:tcW w:w="4536" w:type="dxa"/>
          </w:tcPr>
          <w:p w14:paraId="4A720557"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Березень 2023</w:t>
            </w:r>
          </w:p>
        </w:tc>
        <w:tc>
          <w:tcPr>
            <w:tcW w:w="4678" w:type="dxa"/>
          </w:tcPr>
          <w:p w14:paraId="1343A7C9" w14:textId="77777777" w:rsidR="002B10CE" w:rsidRPr="00FF70D2" w:rsidRDefault="002B10CE" w:rsidP="002B10CE">
            <w:pPr>
              <w:tabs>
                <w:tab w:val="left" w:pos="567"/>
              </w:tabs>
              <w:suppressAutoHyphens w:val="0"/>
              <w:jc w:val="both"/>
              <w:rPr>
                <w:rFonts w:eastAsia="Times New Roman"/>
                <w:b w:val="0"/>
                <w:lang w:bidi="ar-SA"/>
              </w:rPr>
            </w:pPr>
          </w:p>
        </w:tc>
      </w:tr>
      <w:tr w:rsidR="002B10CE" w:rsidRPr="00FF70D2" w14:paraId="2F465069" w14:textId="77777777" w:rsidTr="00734D1B">
        <w:tc>
          <w:tcPr>
            <w:tcW w:w="4536" w:type="dxa"/>
          </w:tcPr>
          <w:p w14:paraId="00C77CDD" w14:textId="77777777" w:rsidR="002B10CE" w:rsidRPr="00FF70D2" w:rsidRDefault="002B10CE" w:rsidP="002B10CE">
            <w:pPr>
              <w:tabs>
                <w:tab w:val="left" w:pos="567"/>
              </w:tabs>
              <w:suppressAutoHyphens w:val="0"/>
              <w:jc w:val="both"/>
              <w:rPr>
                <w:rFonts w:eastAsia="Times New Roman"/>
                <w:b w:val="0"/>
                <w:lang w:bidi="ar-SA"/>
              </w:rPr>
            </w:pPr>
            <w:r w:rsidRPr="00FF70D2">
              <w:rPr>
                <w:rFonts w:eastAsia="Times New Roman"/>
                <w:b w:val="0"/>
                <w:lang w:bidi="ar-SA"/>
              </w:rPr>
              <w:t>ВСЬОГО</w:t>
            </w:r>
          </w:p>
        </w:tc>
        <w:tc>
          <w:tcPr>
            <w:tcW w:w="4678" w:type="dxa"/>
          </w:tcPr>
          <w:p w14:paraId="000DDF90" w14:textId="77777777" w:rsidR="002B10CE" w:rsidRPr="00FF70D2" w:rsidRDefault="002B10CE" w:rsidP="002B10CE">
            <w:pPr>
              <w:tabs>
                <w:tab w:val="left" w:pos="567"/>
              </w:tabs>
              <w:suppressAutoHyphens w:val="0"/>
              <w:jc w:val="both"/>
              <w:rPr>
                <w:rFonts w:eastAsia="Times New Roman"/>
                <w:b w:val="0"/>
                <w:lang w:bidi="ar-SA"/>
              </w:rPr>
            </w:pPr>
          </w:p>
        </w:tc>
      </w:tr>
    </w:tbl>
    <w:p w14:paraId="37879ADB" w14:textId="77777777" w:rsidR="002B10CE" w:rsidRPr="00FF70D2" w:rsidRDefault="002B10CE" w:rsidP="00734D1B">
      <w:pPr>
        <w:tabs>
          <w:tab w:val="left" w:pos="567"/>
        </w:tabs>
        <w:suppressAutoHyphens w:val="0"/>
        <w:autoSpaceDN w:val="0"/>
        <w:jc w:val="both"/>
        <w:rPr>
          <w:rFonts w:eastAsia="Times New Roman"/>
          <w:b w:val="0"/>
          <w:lang w:bidi="ar-SA"/>
        </w:rPr>
      </w:pPr>
    </w:p>
    <w:p w14:paraId="684C9497" w14:textId="77777777" w:rsidR="002B10CE" w:rsidRPr="00FF70D2" w:rsidRDefault="002B10CE" w:rsidP="00734D1B">
      <w:pPr>
        <w:numPr>
          <w:ilvl w:val="2"/>
          <w:numId w:val="43"/>
        </w:numPr>
        <w:suppressAutoHyphens w:val="0"/>
        <w:autoSpaceDN w:val="0"/>
        <w:ind w:left="0" w:firstLine="0"/>
        <w:jc w:val="both"/>
        <w:rPr>
          <w:rFonts w:eastAsia="Times New Roman"/>
          <w:b w:val="0"/>
          <w:lang w:bidi="ar-SA"/>
        </w:rPr>
      </w:pPr>
      <w:r w:rsidRPr="00FF70D2">
        <w:rPr>
          <w:rFonts w:eastAsia="Times New Roman"/>
          <w:b w:val="0"/>
          <w:lang w:bidi="ar-S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CED62E2"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9F765E0"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Відповідальність за правильність визначення замовлених обсягів газу покладається виключно на Споживача.</w:t>
      </w:r>
    </w:p>
    <w:p w14:paraId="430BF9D2"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D7BD703" w14:textId="77777777" w:rsidR="002B10CE" w:rsidRPr="00FF70D2" w:rsidRDefault="002B10CE" w:rsidP="00734D1B">
      <w:pPr>
        <w:numPr>
          <w:ilvl w:val="1"/>
          <w:numId w:val="4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Перегля</w:t>
      </w:r>
      <w:r w:rsidRPr="00FF70D2">
        <w:rPr>
          <w:rFonts w:eastAsia="Times New Roman"/>
          <w:b w:val="0"/>
          <w:u w:val="single"/>
          <w:lang w:bidi="ar-SA"/>
        </w:rPr>
        <w:t>д</w:t>
      </w:r>
      <w:r w:rsidRPr="00FF70D2">
        <w:rPr>
          <w:rFonts w:eastAsia="Times New Roman"/>
          <w:b w:val="0"/>
          <w:lang w:bidi="ar-S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2F4733E"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6F5F39C"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248F523C" w14:textId="77777777" w:rsidR="002B10CE" w:rsidRPr="00FF70D2" w:rsidRDefault="002B10CE" w:rsidP="00734D1B">
      <w:pPr>
        <w:numPr>
          <w:ilvl w:val="1"/>
          <w:numId w:val="43"/>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Режим використання природного газу протягом розрахункового періоду (в </w:t>
      </w:r>
      <w:proofErr w:type="spellStart"/>
      <w:r w:rsidRPr="00FF70D2">
        <w:rPr>
          <w:rFonts w:eastAsia="Times New Roman"/>
          <w:b w:val="0"/>
          <w:lang w:bidi="ar-SA"/>
        </w:rPr>
        <w:t>т.ч</w:t>
      </w:r>
      <w:proofErr w:type="spellEnd"/>
      <w:r w:rsidRPr="00FF70D2">
        <w:rPr>
          <w:rFonts w:eastAsia="Times New Roman"/>
          <w:b w:val="0"/>
          <w:lang w:bidi="ar-SA"/>
        </w:rPr>
        <w:t>. добове використання) Споживач визначає самостійно в залежності від своїх власних потреб.</w:t>
      </w:r>
    </w:p>
    <w:p w14:paraId="295281DE" w14:textId="77777777" w:rsidR="002B10CE" w:rsidRPr="00FF70D2" w:rsidRDefault="002B10CE" w:rsidP="00734D1B">
      <w:pPr>
        <w:numPr>
          <w:ilvl w:val="1"/>
          <w:numId w:val="43"/>
        </w:numPr>
        <w:tabs>
          <w:tab w:val="left" w:pos="709"/>
          <w:tab w:val="left" w:pos="1445"/>
        </w:tabs>
        <w:suppressAutoHyphens w:val="0"/>
        <w:autoSpaceDN w:val="0"/>
        <w:ind w:left="0" w:firstLine="0"/>
        <w:jc w:val="both"/>
        <w:rPr>
          <w:rFonts w:eastAsia="Times New Roman"/>
          <w:b w:val="0"/>
          <w:lang w:bidi="ar-SA"/>
        </w:rPr>
      </w:pPr>
      <w:r w:rsidRPr="00FF70D2">
        <w:rPr>
          <w:rFonts w:eastAsia="Times New Roman"/>
          <w:b w:val="0"/>
          <w:lang w:bidi="ar-SA"/>
        </w:rPr>
        <w:t>За розрахункову одиницю газу приймається один метр кубічний (м3), приведений до стандартних умов: температура (t) 293,18 К (20</w:t>
      </w:r>
      <w:r w:rsidRPr="00FF70D2">
        <w:rPr>
          <w:rFonts w:eastAsia="Times New Roman"/>
          <w:b w:val="0"/>
          <w:vertAlign w:val="superscript"/>
          <w:lang w:bidi="ar-SA"/>
        </w:rPr>
        <w:t>о</w:t>
      </w:r>
      <w:r w:rsidRPr="00FF70D2">
        <w:rPr>
          <w:rFonts w:eastAsia="Times New Roman"/>
          <w:b w:val="0"/>
          <w:lang w:bidi="ar-SA"/>
        </w:rPr>
        <w:t xml:space="preserve">С), тиск газу (Р) 101,325 кПа (760 мм </w:t>
      </w:r>
      <w:proofErr w:type="spellStart"/>
      <w:r w:rsidRPr="00FF70D2">
        <w:rPr>
          <w:rFonts w:eastAsia="Times New Roman"/>
          <w:b w:val="0"/>
          <w:lang w:bidi="ar-SA"/>
        </w:rPr>
        <w:t>рт.ст</w:t>
      </w:r>
      <w:proofErr w:type="spellEnd"/>
      <w:r w:rsidRPr="00FF70D2">
        <w:rPr>
          <w:rFonts w:eastAsia="Times New Roman"/>
          <w:b w:val="0"/>
          <w:lang w:bidi="ar-SA"/>
        </w:rPr>
        <w:t>.).</w:t>
      </w:r>
    </w:p>
    <w:p w14:paraId="5D4CF2B8" w14:textId="77777777" w:rsidR="002B10CE" w:rsidRPr="00FF70D2" w:rsidRDefault="002B10CE" w:rsidP="00734D1B">
      <w:pPr>
        <w:numPr>
          <w:ilvl w:val="1"/>
          <w:numId w:val="43"/>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w:t>
      </w:r>
      <w:r w:rsidRPr="00FF70D2">
        <w:rPr>
          <w:rFonts w:eastAsia="Times New Roman"/>
          <w:b w:val="0"/>
          <w:lang w:bidi="ar-SA"/>
        </w:rPr>
        <w:lastRenderedPageBreak/>
        <w:t>повинні відповідати вимогам, визначеним розділом ІІІ Кодексу ГТС та Коде</w:t>
      </w:r>
      <w:r w:rsidRPr="00FF70D2">
        <w:rPr>
          <w:rFonts w:eastAsia="Times New Roman"/>
          <w:b w:val="0"/>
          <w:u w:val="single"/>
          <w:lang w:bidi="ar-SA"/>
        </w:rPr>
        <w:t>к</w:t>
      </w:r>
      <w:r w:rsidRPr="00FF70D2">
        <w:rPr>
          <w:rFonts w:eastAsia="Times New Roman"/>
          <w:b w:val="0"/>
          <w:lang w:bidi="ar-SA"/>
        </w:rPr>
        <w:t>сом ГРМ.</w:t>
      </w:r>
    </w:p>
    <w:p w14:paraId="6C086B36" w14:textId="77777777" w:rsidR="002B10CE" w:rsidRPr="00FF70D2" w:rsidRDefault="002B10CE" w:rsidP="00734D1B">
      <w:pPr>
        <w:suppressAutoHyphens w:val="0"/>
        <w:autoSpaceDN w:val="0"/>
        <w:jc w:val="both"/>
        <w:rPr>
          <w:rFonts w:eastAsia="Times New Roman"/>
          <w:b w:val="0"/>
          <w:lang w:bidi="ar-SA"/>
        </w:rPr>
      </w:pPr>
    </w:p>
    <w:p w14:paraId="1A05E5D0" w14:textId="77777777" w:rsidR="002B10CE" w:rsidRPr="00FF70D2" w:rsidRDefault="002B10CE" w:rsidP="00734D1B">
      <w:pPr>
        <w:numPr>
          <w:ilvl w:val="1"/>
          <w:numId w:val="45"/>
        </w:numPr>
        <w:tabs>
          <w:tab w:val="left" w:pos="709"/>
        </w:tabs>
        <w:suppressAutoHyphens w:val="0"/>
        <w:autoSpaceDN w:val="0"/>
        <w:ind w:left="0" w:firstLine="0"/>
        <w:jc w:val="center"/>
        <w:outlineLvl w:val="0"/>
        <w:rPr>
          <w:rFonts w:eastAsia="Times New Roman"/>
          <w:bCs/>
          <w:lang w:bidi="ar-SA"/>
        </w:rPr>
      </w:pPr>
      <w:r w:rsidRPr="00FF70D2">
        <w:rPr>
          <w:rFonts w:eastAsia="Times New Roman"/>
          <w:bCs/>
          <w:lang w:bidi="ar-SA"/>
        </w:rPr>
        <w:t>Порядок та умови передачі природного газу</w:t>
      </w:r>
    </w:p>
    <w:p w14:paraId="6F4E2551" w14:textId="77777777" w:rsidR="002B10CE" w:rsidRPr="00FF70D2" w:rsidRDefault="002B10CE" w:rsidP="00734D1B">
      <w:pPr>
        <w:numPr>
          <w:ilvl w:val="1"/>
          <w:numId w:val="42"/>
        </w:numPr>
        <w:suppressAutoHyphens w:val="0"/>
        <w:autoSpaceDN w:val="0"/>
        <w:ind w:left="0" w:firstLine="0"/>
        <w:jc w:val="both"/>
        <w:rPr>
          <w:rFonts w:eastAsia="Times New Roman"/>
          <w:b w:val="0"/>
          <w:lang w:bidi="ar-SA"/>
        </w:rPr>
      </w:pPr>
      <w:r w:rsidRPr="00FF70D2">
        <w:rPr>
          <w:rFonts w:eastAsia="Times New Roman"/>
          <w:b w:val="0"/>
          <w:lang w:bidi="ar-SA"/>
        </w:rPr>
        <w:t>Постачальник передає Споживачу у загальному потоці природний газ у внутрішній точці виходу з газотранспортної системи.</w:t>
      </w:r>
    </w:p>
    <w:p w14:paraId="23FA7C94"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B89FFD2"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828151F"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14BF2D71" w14:textId="77777777" w:rsidR="002B10CE" w:rsidRPr="00FF70D2" w:rsidRDefault="002B10CE" w:rsidP="00734D1B">
      <w:pPr>
        <w:numPr>
          <w:ilvl w:val="1"/>
          <w:numId w:val="42"/>
        </w:numPr>
        <w:tabs>
          <w:tab w:val="left" w:pos="567"/>
          <w:tab w:val="left" w:pos="1434"/>
        </w:tabs>
        <w:suppressAutoHyphens w:val="0"/>
        <w:autoSpaceDN w:val="0"/>
        <w:ind w:left="0" w:firstLine="0"/>
        <w:jc w:val="both"/>
        <w:rPr>
          <w:rFonts w:eastAsia="Times New Roman"/>
          <w:b w:val="0"/>
          <w:lang w:bidi="ar-SA"/>
        </w:rPr>
      </w:pPr>
      <w:r w:rsidRPr="00FF70D2">
        <w:rPr>
          <w:rFonts w:eastAsia="Times New Roman"/>
          <w:b w:val="0"/>
          <w:lang w:bidi="ar-S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53F001A"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FF70D2">
        <w:rPr>
          <w:rFonts w:eastAsia="Times New Roman"/>
          <w:b w:val="0"/>
          <w:u w:val="single"/>
          <w:lang w:bidi="ar-SA"/>
        </w:rPr>
        <w:t>н</w:t>
      </w:r>
      <w:r w:rsidRPr="00FF70D2">
        <w:rPr>
          <w:rFonts w:eastAsia="Times New Roman"/>
          <w:b w:val="0"/>
          <w:lang w:bidi="ar-SA"/>
        </w:rPr>
        <w:t>ої доби - оперативну інформацію щодо використання газу за поточну добу.</w:t>
      </w:r>
    </w:p>
    <w:p w14:paraId="5CF393D3"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77AF034"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зобов'язується надати Постачальнику не пізніше 5-го (п’я</w:t>
      </w:r>
      <w:r w:rsidRPr="00FF70D2">
        <w:rPr>
          <w:rFonts w:eastAsia="Times New Roman"/>
          <w:b w:val="0"/>
          <w:u w:val="single"/>
          <w:lang w:bidi="ar-SA"/>
        </w:rPr>
        <w:t>т</w:t>
      </w:r>
      <w:r w:rsidRPr="00FF70D2">
        <w:rPr>
          <w:rFonts w:eastAsia="Times New Roman"/>
          <w:b w:val="0"/>
          <w:lang w:bidi="ar-S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F70D2">
        <w:rPr>
          <w:rFonts w:eastAsia="Times New Roman"/>
          <w:b w:val="0"/>
          <w:lang w:bidi="ar-SA"/>
        </w:rPr>
        <w:t>ами</w:t>
      </w:r>
      <w:proofErr w:type="spellEnd"/>
      <w:r w:rsidRPr="00FF70D2">
        <w:rPr>
          <w:rFonts w:eastAsia="Times New Roman"/>
          <w:b w:val="0"/>
          <w:lang w:bidi="ar-S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25DB99C"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0A64A6C"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681E646" w14:textId="77777777" w:rsidR="002B10CE" w:rsidRPr="00FF70D2" w:rsidRDefault="002B10CE" w:rsidP="00734D1B">
      <w:pPr>
        <w:numPr>
          <w:ilvl w:val="2"/>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FF70D2">
        <w:rPr>
          <w:rFonts w:eastAsia="Times New Roman"/>
          <w:b w:val="0"/>
          <w:u w:val="single"/>
          <w:lang w:bidi="ar-SA"/>
        </w:rPr>
        <w:t>н</w:t>
      </w:r>
      <w:r w:rsidRPr="00FF70D2">
        <w:rPr>
          <w:rFonts w:eastAsia="Times New Roman"/>
          <w:b w:val="0"/>
          <w:lang w:bidi="ar-S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06C11D9"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w:t>
      </w:r>
      <w:r w:rsidRPr="00FF70D2">
        <w:rPr>
          <w:rFonts w:eastAsia="Times New Roman"/>
          <w:b w:val="0"/>
          <w:lang w:bidi="ar-SA"/>
        </w:rPr>
        <w:lastRenderedPageBreak/>
        <w:t>газу згідно з даними Інформаційної платформи Оператора ГТС.</w:t>
      </w:r>
    </w:p>
    <w:p w14:paraId="7CF5ACF0" w14:textId="77777777" w:rsidR="002B10CE" w:rsidRPr="00FF70D2" w:rsidRDefault="002B10CE" w:rsidP="00734D1B">
      <w:pPr>
        <w:tabs>
          <w:tab w:val="left" w:pos="709"/>
        </w:tabs>
        <w:suppressAutoHyphens w:val="0"/>
        <w:autoSpaceDN w:val="0"/>
        <w:jc w:val="both"/>
        <w:rPr>
          <w:rFonts w:eastAsia="Times New Roman"/>
          <w:b w:val="0"/>
          <w:lang w:bidi="ar-SA"/>
        </w:rPr>
      </w:pPr>
    </w:p>
    <w:p w14:paraId="77F85DCF" w14:textId="77777777" w:rsidR="002B10CE" w:rsidRPr="00FF70D2" w:rsidRDefault="002B10CE" w:rsidP="00734D1B">
      <w:pPr>
        <w:numPr>
          <w:ilvl w:val="0"/>
          <w:numId w:val="42"/>
        </w:numPr>
        <w:tabs>
          <w:tab w:val="left" w:pos="709"/>
        </w:tabs>
        <w:suppressAutoHyphens w:val="0"/>
        <w:autoSpaceDN w:val="0"/>
        <w:ind w:left="0" w:firstLine="0"/>
        <w:jc w:val="center"/>
        <w:rPr>
          <w:rFonts w:eastAsia="Times New Roman"/>
          <w:b w:val="0"/>
          <w:lang w:bidi="ar-SA"/>
        </w:rPr>
      </w:pPr>
      <w:r w:rsidRPr="00FF70D2">
        <w:rPr>
          <w:rFonts w:eastAsia="Times New Roman"/>
          <w:lang w:bidi="ar-SA"/>
        </w:rPr>
        <w:t>Ціна та вартість природного газу</w:t>
      </w:r>
    </w:p>
    <w:p w14:paraId="0E33BA53" w14:textId="77777777" w:rsidR="002B10CE" w:rsidRPr="00FF70D2" w:rsidRDefault="002B10CE" w:rsidP="00734D1B">
      <w:pPr>
        <w:numPr>
          <w:ilvl w:val="1"/>
          <w:numId w:val="4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Ціна та порядок зміни ціни на природний газ, який постачається за цим Договором, встановлюється наступним чином:</w:t>
      </w:r>
    </w:p>
    <w:p w14:paraId="717FB9D2"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Ціна природного газу за 1000 куб. м. газу без ПДВ - ___________ грн.,</w:t>
      </w:r>
    </w:p>
    <w:p w14:paraId="4C08ABEB"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крім того податок на додану вартість за ставкою 20%,</w:t>
      </w:r>
    </w:p>
    <w:p w14:paraId="03B82F51"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ціна природного газу за 1000 куб. м. з ПДВ – __________ грн.;</w:t>
      </w:r>
    </w:p>
    <w:p w14:paraId="4BFBDAD7"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20% (за потреби) - _________ грн., всього з ПДВ – _________ за 1000 куб. м.</w:t>
      </w:r>
    </w:p>
    <w:p w14:paraId="18074E96"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lang w:bidi="ar-SA"/>
        </w:rPr>
        <w:t>Всього ціна газу за 1000 куб. м з ПДВ</w:t>
      </w:r>
      <w:r w:rsidRPr="00FF70D2">
        <w:rPr>
          <w:rFonts w:eastAsia="Times New Roman"/>
          <w:b w:val="0"/>
          <w:lang w:bidi="ar-SA"/>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 грн.</w:t>
      </w:r>
    </w:p>
    <w:p w14:paraId="6B5E9A38"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74F4C5C" w14:textId="77777777" w:rsidR="002B10CE" w:rsidRPr="00FF70D2" w:rsidRDefault="002B10CE" w:rsidP="00734D1B">
      <w:pPr>
        <w:numPr>
          <w:ilvl w:val="1"/>
          <w:numId w:val="4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Загальна вартість цього Договору на дату укладання становить ________________ грн., крім того ПДВ - ___________________ грн., разом з ПДВ - ____________________ (____________________________) грн.</w:t>
      </w:r>
    </w:p>
    <w:p w14:paraId="28311C32" w14:textId="77777777" w:rsidR="002B10CE" w:rsidRPr="00FF70D2" w:rsidRDefault="002B10CE" w:rsidP="00734D1B">
      <w:pPr>
        <w:tabs>
          <w:tab w:val="left" w:pos="709"/>
        </w:tabs>
        <w:suppressAutoHyphens w:val="0"/>
        <w:autoSpaceDN w:val="0"/>
        <w:jc w:val="both"/>
        <w:rPr>
          <w:rFonts w:eastAsia="Times New Roman"/>
          <w:b w:val="0"/>
          <w:lang w:bidi="ar-SA"/>
        </w:rPr>
      </w:pPr>
    </w:p>
    <w:p w14:paraId="7F137B88" w14:textId="77777777" w:rsidR="002B10CE" w:rsidRPr="00FF70D2" w:rsidRDefault="002B10CE" w:rsidP="00734D1B">
      <w:pPr>
        <w:numPr>
          <w:ilvl w:val="0"/>
          <w:numId w:val="46"/>
        </w:numPr>
        <w:tabs>
          <w:tab w:val="left" w:pos="709"/>
        </w:tabs>
        <w:suppressAutoHyphens w:val="0"/>
        <w:autoSpaceDN w:val="0"/>
        <w:ind w:left="0" w:firstLine="0"/>
        <w:rPr>
          <w:rFonts w:eastAsia="Times New Roman"/>
          <w:b w:val="0"/>
          <w:lang w:bidi="ar-SA"/>
        </w:rPr>
      </w:pPr>
      <w:r w:rsidRPr="00FF70D2">
        <w:rPr>
          <w:rFonts w:eastAsia="Times New Roman"/>
          <w:lang w:bidi="ar-SA"/>
        </w:rPr>
        <w:t>Порядок та умови проведення розрахунків</w:t>
      </w:r>
    </w:p>
    <w:p w14:paraId="29771AA7" w14:textId="77777777" w:rsidR="002B10CE" w:rsidRPr="00FF70D2" w:rsidRDefault="002B10CE" w:rsidP="00734D1B">
      <w:pPr>
        <w:numPr>
          <w:ilvl w:val="1"/>
          <w:numId w:val="4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9463116"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F70D2">
        <w:rPr>
          <w:rFonts w:eastAsia="Times New Roman"/>
          <w:b w:val="0"/>
          <w:u w:val="single"/>
          <w:lang w:bidi="ar-SA"/>
        </w:rPr>
        <w:t>н</w:t>
      </w:r>
      <w:r w:rsidRPr="00FF70D2">
        <w:rPr>
          <w:rFonts w:eastAsia="Times New Roman"/>
          <w:b w:val="0"/>
          <w:lang w:bidi="ar-SA"/>
        </w:rPr>
        <w:t>ено постачання газу.</w:t>
      </w:r>
    </w:p>
    <w:p w14:paraId="74D61093"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346D3B5"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F34ADC7"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FF70D2">
        <w:rPr>
          <w:rFonts w:eastAsia="Times New Roman"/>
          <w:b w:val="0"/>
          <w:u w:val="single"/>
          <w:lang w:bidi="ar-SA"/>
        </w:rPr>
        <w:t>д</w:t>
      </w:r>
      <w:r w:rsidRPr="00FF70D2">
        <w:rPr>
          <w:rFonts w:eastAsia="Times New Roman"/>
          <w:b w:val="0"/>
          <w:lang w:bidi="ar-SA"/>
        </w:rPr>
        <w:t>ку не пізніше 10 календарних діб з дня надходження відповідних коштів на рахунок Постачальника.</w:t>
      </w:r>
    </w:p>
    <w:p w14:paraId="02FBA222"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A87A8FA"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Споживач зобов'язаний своєчасно та в повному обсязі розрахуватися за поставлений природний газ відповідно до пункту 5.1 цього Договору.</w:t>
      </w:r>
    </w:p>
    <w:p w14:paraId="116A4243"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47CBABB" w14:textId="77777777" w:rsidR="002B10CE" w:rsidRPr="00FF70D2" w:rsidRDefault="002B10CE" w:rsidP="00734D1B">
      <w:pPr>
        <w:numPr>
          <w:ilvl w:val="1"/>
          <w:numId w:val="39"/>
        </w:numPr>
        <w:suppressAutoHyphens w:val="0"/>
        <w:autoSpaceDN w:val="0"/>
        <w:ind w:left="0" w:firstLine="0"/>
        <w:jc w:val="both"/>
        <w:rPr>
          <w:rFonts w:eastAsia="Times New Roman"/>
          <w:b w:val="0"/>
          <w:lang w:bidi="ar-SA"/>
        </w:rPr>
      </w:pPr>
      <w:r w:rsidRPr="00FF70D2">
        <w:rPr>
          <w:rFonts w:eastAsia="Times New Roman"/>
          <w:b w:val="0"/>
          <w:lang w:bidi="ar-SA"/>
        </w:rPr>
        <w:t xml:space="preserve">У разі наявності заборгованості за минулі періоди та/або заборгованості із сплати </w:t>
      </w:r>
      <w:r w:rsidRPr="00FF70D2">
        <w:rPr>
          <w:rFonts w:eastAsia="Times New Roman"/>
          <w:b w:val="0"/>
          <w:lang w:bidi="ar-SA"/>
        </w:rPr>
        <w:lastRenderedPageBreak/>
        <w:t>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0145D95" w14:textId="77777777" w:rsidR="002B10CE" w:rsidRPr="00FF70D2" w:rsidRDefault="002B10CE" w:rsidP="00734D1B">
      <w:pPr>
        <w:numPr>
          <w:ilvl w:val="0"/>
          <w:numId w:val="3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першу чергу відшкодовуються витрати Постачальника, пов'язані з одержанням виконання;</w:t>
      </w:r>
    </w:p>
    <w:p w14:paraId="1856DD75" w14:textId="77777777" w:rsidR="002B10CE" w:rsidRPr="00FF70D2" w:rsidRDefault="002B10CE" w:rsidP="00734D1B">
      <w:pPr>
        <w:numPr>
          <w:ilvl w:val="0"/>
          <w:numId w:val="38"/>
        </w:numPr>
        <w:tabs>
          <w:tab w:val="left" w:pos="567"/>
          <w:tab w:val="left" w:pos="1271"/>
        </w:tabs>
        <w:suppressAutoHyphens w:val="0"/>
        <w:autoSpaceDN w:val="0"/>
        <w:ind w:left="0" w:firstLine="0"/>
        <w:jc w:val="both"/>
        <w:rPr>
          <w:rFonts w:eastAsia="Times New Roman"/>
          <w:b w:val="0"/>
          <w:lang w:bidi="ar-SA"/>
        </w:rPr>
      </w:pPr>
      <w:r w:rsidRPr="00FF70D2">
        <w:rPr>
          <w:rFonts w:eastAsia="Times New Roman"/>
          <w:b w:val="0"/>
          <w:lang w:bidi="ar-SA"/>
        </w:rPr>
        <w:t>у другу - сплачуються інфляційні нарахування, відсотки річних, пені, штрафи;</w:t>
      </w:r>
    </w:p>
    <w:p w14:paraId="577A95CD" w14:textId="77777777" w:rsidR="002B10CE" w:rsidRPr="00FF70D2" w:rsidRDefault="002B10CE" w:rsidP="00734D1B">
      <w:pPr>
        <w:numPr>
          <w:ilvl w:val="0"/>
          <w:numId w:val="38"/>
        </w:numPr>
        <w:tabs>
          <w:tab w:val="left" w:pos="567"/>
          <w:tab w:val="left" w:pos="1261"/>
        </w:tabs>
        <w:suppressAutoHyphens w:val="0"/>
        <w:autoSpaceDN w:val="0"/>
        <w:ind w:left="0" w:firstLine="0"/>
        <w:jc w:val="both"/>
        <w:rPr>
          <w:rFonts w:eastAsia="Times New Roman"/>
          <w:b w:val="0"/>
          <w:lang w:bidi="ar-SA"/>
        </w:rPr>
      </w:pPr>
      <w:r w:rsidRPr="00FF70D2">
        <w:rPr>
          <w:rFonts w:eastAsia="Times New Roman"/>
          <w:b w:val="0"/>
          <w:lang w:bidi="ar-S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4D1B5D3" w14:textId="77777777" w:rsidR="002B10CE" w:rsidRPr="00FF70D2" w:rsidRDefault="002B10CE" w:rsidP="00734D1B">
      <w:pPr>
        <w:numPr>
          <w:ilvl w:val="1"/>
          <w:numId w:val="39"/>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FF70D2">
        <w:rPr>
          <w:rFonts w:eastAsia="Times New Roman"/>
          <w:b w:val="0"/>
          <w:u w:val="single"/>
          <w:lang w:bidi="ar-SA"/>
        </w:rPr>
        <w:t>н</w:t>
      </w:r>
      <w:r w:rsidRPr="00FF70D2">
        <w:rPr>
          <w:rFonts w:eastAsia="Times New Roman"/>
          <w:b w:val="0"/>
          <w:lang w:bidi="ar-SA"/>
        </w:rPr>
        <w:t>ня-передачі.</w:t>
      </w:r>
    </w:p>
    <w:p w14:paraId="4C392170" w14:textId="77777777" w:rsidR="002B10CE" w:rsidRPr="00FF70D2" w:rsidRDefault="002B10CE" w:rsidP="00734D1B">
      <w:pPr>
        <w:suppressAutoHyphens w:val="0"/>
        <w:autoSpaceDN w:val="0"/>
        <w:jc w:val="both"/>
        <w:rPr>
          <w:rFonts w:eastAsia="Times New Roman"/>
          <w:b w:val="0"/>
          <w:lang w:bidi="ar-SA"/>
        </w:rPr>
      </w:pPr>
    </w:p>
    <w:p w14:paraId="46C4B1F5" w14:textId="77777777" w:rsidR="002B10CE" w:rsidRPr="00FF70D2" w:rsidRDefault="002B10CE" w:rsidP="00734D1B">
      <w:pPr>
        <w:numPr>
          <w:ilvl w:val="0"/>
          <w:numId w:val="48"/>
        </w:numPr>
        <w:suppressAutoHyphens w:val="0"/>
        <w:autoSpaceDN w:val="0"/>
        <w:ind w:left="0" w:firstLine="0"/>
        <w:outlineLvl w:val="0"/>
        <w:rPr>
          <w:rFonts w:eastAsia="Times New Roman"/>
          <w:bCs/>
          <w:lang w:bidi="ar-SA"/>
        </w:rPr>
      </w:pPr>
      <w:r w:rsidRPr="00FF70D2">
        <w:rPr>
          <w:rFonts w:eastAsia="Times New Roman"/>
          <w:bCs/>
          <w:lang w:bidi="ar-SA"/>
        </w:rPr>
        <w:t>Права та обов'язки сторін</w:t>
      </w:r>
    </w:p>
    <w:p w14:paraId="02EBEFE8" w14:textId="77777777" w:rsidR="002B10CE" w:rsidRPr="00FF70D2" w:rsidRDefault="002B10CE" w:rsidP="00734D1B">
      <w:pPr>
        <w:numPr>
          <w:ilvl w:val="1"/>
          <w:numId w:val="37"/>
        </w:numPr>
        <w:tabs>
          <w:tab w:val="left" w:pos="567"/>
        </w:tabs>
        <w:suppressAutoHyphens w:val="0"/>
        <w:autoSpaceDN w:val="0"/>
        <w:ind w:left="0" w:firstLine="0"/>
        <w:jc w:val="both"/>
        <w:outlineLvl w:val="1"/>
        <w:rPr>
          <w:rFonts w:eastAsia="Times New Roman"/>
          <w:bCs/>
          <w:lang w:bidi="ar-SA"/>
        </w:rPr>
      </w:pPr>
      <w:r w:rsidRPr="00FF70D2">
        <w:rPr>
          <w:rFonts w:eastAsia="Times New Roman"/>
          <w:bCs/>
          <w:lang w:bidi="ar-SA"/>
        </w:rPr>
        <w:t>Споживач має право:</w:t>
      </w:r>
    </w:p>
    <w:p w14:paraId="305F39F9"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використовувати (відбирати) природний газ відповідно до умов цього Договору;</w:t>
      </w:r>
    </w:p>
    <w:p w14:paraId="503FE31E"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DF8E8B0" w14:textId="77777777" w:rsidR="002B10CE" w:rsidRPr="00FF70D2" w:rsidRDefault="002B10CE" w:rsidP="00734D1B">
      <w:pPr>
        <w:numPr>
          <w:ilvl w:val="0"/>
          <w:numId w:val="36"/>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FF70D2">
        <w:rPr>
          <w:rFonts w:eastAsia="Times New Roman"/>
          <w:b w:val="0"/>
          <w:u w:val="single"/>
          <w:lang w:bidi="ar-SA"/>
        </w:rPr>
        <w:t>н</w:t>
      </w:r>
      <w:r w:rsidRPr="00FF70D2">
        <w:rPr>
          <w:rFonts w:eastAsia="Times New Roman"/>
          <w:b w:val="0"/>
          <w:lang w:bidi="ar-SA"/>
        </w:rPr>
        <w:t>ого газу та їх оплати відповідно до умов Договору;</w:t>
      </w:r>
    </w:p>
    <w:p w14:paraId="11038C45" w14:textId="77777777" w:rsidR="002B10CE" w:rsidRPr="00FF70D2" w:rsidRDefault="002B10CE" w:rsidP="00734D1B">
      <w:pPr>
        <w:numPr>
          <w:ilvl w:val="0"/>
          <w:numId w:val="36"/>
        </w:numPr>
        <w:suppressAutoHyphens w:val="0"/>
        <w:autoSpaceDN w:val="0"/>
        <w:ind w:left="0" w:firstLine="0"/>
        <w:jc w:val="both"/>
        <w:rPr>
          <w:rFonts w:eastAsia="Times New Roman"/>
          <w:b w:val="0"/>
          <w:lang w:bidi="ar-SA"/>
        </w:rPr>
      </w:pPr>
      <w:r w:rsidRPr="00FF70D2">
        <w:rPr>
          <w:rFonts w:eastAsia="Times New Roman"/>
          <w:b w:val="0"/>
          <w:lang w:bidi="ar-S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028EEDC" w14:textId="77777777" w:rsidR="002B10CE" w:rsidRPr="00FF70D2" w:rsidRDefault="002B10CE" w:rsidP="00734D1B">
      <w:pPr>
        <w:suppressAutoHyphens w:val="0"/>
        <w:autoSpaceDN w:val="0"/>
        <w:jc w:val="both"/>
        <w:rPr>
          <w:rFonts w:eastAsia="Times New Roman"/>
          <w:b w:val="0"/>
          <w:lang w:bidi="ar-SA"/>
        </w:rPr>
      </w:pPr>
    </w:p>
    <w:p w14:paraId="4D6045D0" w14:textId="77777777" w:rsidR="002B10CE" w:rsidRPr="00FF70D2" w:rsidRDefault="002B10CE" w:rsidP="00734D1B">
      <w:pPr>
        <w:numPr>
          <w:ilvl w:val="1"/>
          <w:numId w:val="37"/>
        </w:numPr>
        <w:tabs>
          <w:tab w:val="left" w:pos="567"/>
        </w:tabs>
        <w:suppressAutoHyphens w:val="0"/>
        <w:autoSpaceDN w:val="0"/>
        <w:ind w:left="0" w:firstLine="0"/>
        <w:jc w:val="both"/>
        <w:outlineLvl w:val="1"/>
        <w:rPr>
          <w:rFonts w:eastAsia="Times New Roman"/>
          <w:bCs/>
          <w:lang w:bidi="ar-SA"/>
        </w:rPr>
      </w:pPr>
      <w:r w:rsidRPr="00FF70D2">
        <w:rPr>
          <w:rFonts w:eastAsia="Times New Roman"/>
          <w:bCs/>
          <w:lang w:bidi="ar-SA"/>
        </w:rPr>
        <w:t>Споживач зобов'язаний:</w:t>
      </w:r>
    </w:p>
    <w:p w14:paraId="016318E1" w14:textId="77777777" w:rsidR="002B10CE" w:rsidRPr="00FF70D2" w:rsidRDefault="002B10CE" w:rsidP="00734D1B">
      <w:pPr>
        <w:numPr>
          <w:ilvl w:val="0"/>
          <w:numId w:val="35"/>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мати діючий (діючі) договір/договори на розподіл природного газу з оператором (</w:t>
      </w:r>
      <w:proofErr w:type="spellStart"/>
      <w:r w:rsidRPr="00FF70D2">
        <w:rPr>
          <w:rFonts w:eastAsia="Times New Roman"/>
          <w:b w:val="0"/>
          <w:lang w:bidi="ar-SA"/>
        </w:rPr>
        <w:t>ами</w:t>
      </w:r>
      <w:proofErr w:type="spellEnd"/>
      <w:r w:rsidRPr="00FF70D2">
        <w:rPr>
          <w:rFonts w:eastAsia="Times New Roman"/>
          <w:b w:val="0"/>
          <w:lang w:bidi="ar-S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1BE1AD2" w14:textId="77777777" w:rsidR="002B10CE" w:rsidRPr="00FF70D2" w:rsidRDefault="002B10CE" w:rsidP="00734D1B">
      <w:pPr>
        <w:numPr>
          <w:ilvl w:val="0"/>
          <w:numId w:val="35"/>
        </w:numPr>
        <w:tabs>
          <w:tab w:val="left" w:pos="567"/>
          <w:tab w:val="left" w:pos="1277"/>
        </w:tabs>
        <w:suppressAutoHyphens w:val="0"/>
        <w:autoSpaceDN w:val="0"/>
        <w:ind w:left="0" w:firstLine="0"/>
        <w:jc w:val="both"/>
        <w:rPr>
          <w:rFonts w:eastAsia="Times New Roman"/>
          <w:b w:val="0"/>
          <w:lang w:bidi="ar-SA"/>
        </w:rPr>
      </w:pPr>
      <w:r w:rsidRPr="00FF70D2">
        <w:rPr>
          <w:rFonts w:eastAsia="Times New Roman"/>
          <w:b w:val="0"/>
          <w:lang w:bidi="ar-S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517D524" w14:textId="77777777" w:rsidR="002B10CE" w:rsidRPr="00FF70D2" w:rsidRDefault="002B10CE" w:rsidP="00734D1B">
      <w:pPr>
        <w:numPr>
          <w:ilvl w:val="0"/>
          <w:numId w:val="35"/>
        </w:numPr>
        <w:tabs>
          <w:tab w:val="left" w:pos="567"/>
          <w:tab w:val="left" w:pos="1271"/>
        </w:tabs>
        <w:suppressAutoHyphens w:val="0"/>
        <w:autoSpaceDN w:val="0"/>
        <w:ind w:left="0" w:firstLine="0"/>
        <w:jc w:val="both"/>
        <w:rPr>
          <w:rFonts w:eastAsia="Times New Roman"/>
          <w:b w:val="0"/>
          <w:lang w:bidi="ar-SA"/>
        </w:rPr>
      </w:pPr>
      <w:r w:rsidRPr="00FF70D2">
        <w:rPr>
          <w:rFonts w:eastAsia="Times New Roman"/>
          <w:b w:val="0"/>
          <w:lang w:bidi="ar-SA"/>
        </w:rPr>
        <w:t>самостійно припиняти (обмежувати) використання природного газу в разі:</w:t>
      </w:r>
    </w:p>
    <w:p w14:paraId="7E5885C4" w14:textId="77777777" w:rsidR="002B10CE" w:rsidRPr="00FF70D2" w:rsidRDefault="002B10CE" w:rsidP="00734D1B">
      <w:pPr>
        <w:numPr>
          <w:ilvl w:val="0"/>
          <w:numId w:val="34"/>
        </w:numPr>
        <w:tabs>
          <w:tab w:val="left" w:pos="567"/>
          <w:tab w:val="left" w:pos="1210"/>
        </w:tabs>
        <w:suppressAutoHyphens w:val="0"/>
        <w:autoSpaceDN w:val="0"/>
        <w:ind w:left="0" w:firstLine="0"/>
        <w:jc w:val="both"/>
        <w:rPr>
          <w:rFonts w:eastAsia="Times New Roman"/>
          <w:b w:val="0"/>
          <w:lang w:bidi="ar-SA"/>
        </w:rPr>
      </w:pPr>
      <w:r w:rsidRPr="00FF70D2">
        <w:rPr>
          <w:rFonts w:eastAsia="Times New Roman"/>
          <w:b w:val="0"/>
          <w:lang w:bidi="ar-SA"/>
        </w:rPr>
        <w:t>порушення строків оплати за договором про постачання природного газу;</w:t>
      </w:r>
    </w:p>
    <w:p w14:paraId="2510992E" w14:textId="77777777" w:rsidR="002B10CE" w:rsidRPr="00FF70D2" w:rsidRDefault="002B10CE" w:rsidP="00734D1B">
      <w:pPr>
        <w:numPr>
          <w:ilvl w:val="0"/>
          <w:numId w:val="34"/>
        </w:numPr>
        <w:tabs>
          <w:tab w:val="left" w:pos="567"/>
          <w:tab w:val="left" w:pos="1160"/>
        </w:tabs>
        <w:suppressAutoHyphens w:val="0"/>
        <w:autoSpaceDN w:val="0"/>
        <w:ind w:left="0" w:firstLine="0"/>
        <w:jc w:val="both"/>
        <w:rPr>
          <w:rFonts w:eastAsia="Times New Roman"/>
          <w:b w:val="0"/>
          <w:lang w:bidi="ar-SA"/>
        </w:rPr>
      </w:pPr>
      <w:r w:rsidRPr="00FF70D2">
        <w:rPr>
          <w:rFonts w:eastAsia="Times New Roman"/>
          <w:b w:val="0"/>
          <w:lang w:bidi="ar-SA"/>
        </w:rPr>
        <w:t>перевищення обсягів використання газу, зазначених в пункті 2.1 цього Договору, без їх коригування додатковою угодою;</w:t>
      </w:r>
    </w:p>
    <w:p w14:paraId="08D13F9F" w14:textId="77777777" w:rsidR="002B10CE" w:rsidRPr="00FF70D2" w:rsidRDefault="002B10CE" w:rsidP="00734D1B">
      <w:pPr>
        <w:numPr>
          <w:ilvl w:val="0"/>
          <w:numId w:val="34"/>
        </w:numPr>
        <w:tabs>
          <w:tab w:val="left" w:pos="567"/>
          <w:tab w:val="left" w:pos="1242"/>
        </w:tabs>
        <w:suppressAutoHyphens w:val="0"/>
        <w:autoSpaceDN w:val="0"/>
        <w:ind w:left="0" w:firstLine="0"/>
        <w:jc w:val="both"/>
        <w:rPr>
          <w:rFonts w:eastAsia="Times New Roman"/>
          <w:b w:val="0"/>
          <w:lang w:bidi="ar-SA"/>
        </w:rPr>
      </w:pPr>
      <w:proofErr w:type="spellStart"/>
      <w:r w:rsidRPr="00FF70D2">
        <w:rPr>
          <w:rFonts w:eastAsia="Times New Roman"/>
          <w:b w:val="0"/>
          <w:lang w:bidi="ar-SA"/>
        </w:rPr>
        <w:t>невключення</w:t>
      </w:r>
      <w:proofErr w:type="spellEnd"/>
      <w:r w:rsidRPr="00FF70D2">
        <w:rPr>
          <w:rFonts w:eastAsia="Times New Roman"/>
          <w:b w:val="0"/>
          <w:lang w:bidi="ar-SA"/>
        </w:rPr>
        <w:t>/виключення Споживача до/з Реєстру споживачів Постачальника в інформаційній платформі Оператора ГТС;</w:t>
      </w:r>
    </w:p>
    <w:p w14:paraId="5E827C4B" w14:textId="77777777" w:rsidR="002B10CE" w:rsidRPr="00FF70D2" w:rsidRDefault="002B10CE" w:rsidP="00734D1B">
      <w:pPr>
        <w:numPr>
          <w:ilvl w:val="0"/>
          <w:numId w:val="34"/>
        </w:numPr>
        <w:tabs>
          <w:tab w:val="left" w:pos="567"/>
          <w:tab w:val="left" w:pos="1150"/>
        </w:tabs>
        <w:suppressAutoHyphens w:val="0"/>
        <w:autoSpaceDN w:val="0"/>
        <w:ind w:left="0" w:firstLine="0"/>
        <w:jc w:val="both"/>
        <w:rPr>
          <w:rFonts w:eastAsia="Times New Roman"/>
          <w:b w:val="0"/>
          <w:lang w:bidi="ar-SA"/>
        </w:rPr>
      </w:pPr>
      <w:r w:rsidRPr="00FF70D2">
        <w:rPr>
          <w:rFonts w:eastAsia="Times New Roman"/>
          <w:b w:val="0"/>
          <w:lang w:bidi="ar-SA"/>
        </w:rPr>
        <w:t>інших випадках, передбачених цим Договором та законодавством;</w:t>
      </w:r>
    </w:p>
    <w:p w14:paraId="4EE738AA" w14:textId="77777777" w:rsidR="002B10CE" w:rsidRPr="00FF70D2" w:rsidRDefault="002B10CE" w:rsidP="00734D1B">
      <w:pPr>
        <w:numPr>
          <w:ilvl w:val="0"/>
          <w:numId w:val="35"/>
        </w:numPr>
        <w:tabs>
          <w:tab w:val="left" w:pos="567"/>
          <w:tab w:val="left" w:pos="1263"/>
        </w:tabs>
        <w:suppressAutoHyphens w:val="0"/>
        <w:autoSpaceDN w:val="0"/>
        <w:ind w:left="0" w:firstLine="0"/>
        <w:jc w:val="both"/>
        <w:rPr>
          <w:rFonts w:eastAsia="Times New Roman"/>
          <w:b w:val="0"/>
          <w:lang w:bidi="ar-SA"/>
        </w:rPr>
      </w:pPr>
      <w:r w:rsidRPr="00FF70D2">
        <w:rPr>
          <w:rFonts w:eastAsia="Times New Roman"/>
          <w:b w:val="0"/>
          <w:lang w:bidi="ar-S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775AF6C" w14:textId="77777777" w:rsidR="002B10CE" w:rsidRPr="00FF70D2" w:rsidRDefault="002B10CE" w:rsidP="00734D1B">
      <w:pPr>
        <w:numPr>
          <w:ilvl w:val="0"/>
          <w:numId w:val="35"/>
        </w:numPr>
        <w:tabs>
          <w:tab w:val="left" w:pos="567"/>
          <w:tab w:val="left" w:pos="1373"/>
        </w:tabs>
        <w:suppressAutoHyphens w:val="0"/>
        <w:autoSpaceDN w:val="0"/>
        <w:ind w:left="0" w:firstLine="0"/>
        <w:jc w:val="both"/>
        <w:rPr>
          <w:rFonts w:eastAsia="Times New Roman"/>
          <w:b w:val="0"/>
          <w:lang w:bidi="ar-SA"/>
        </w:rPr>
      </w:pPr>
      <w:r w:rsidRPr="00FF70D2">
        <w:rPr>
          <w:rFonts w:eastAsia="Times New Roman"/>
          <w:b w:val="0"/>
          <w:lang w:bidi="ar-SA"/>
        </w:rPr>
        <w:t xml:space="preserve">компенсувати Постачальнику вартість послуг на відключення газопостачання </w:t>
      </w:r>
      <w:r w:rsidRPr="00FF70D2">
        <w:rPr>
          <w:rFonts w:eastAsia="Times New Roman"/>
          <w:b w:val="0"/>
          <w:lang w:bidi="ar-SA"/>
        </w:rPr>
        <w:lastRenderedPageBreak/>
        <w:t>Споживачу;</w:t>
      </w:r>
    </w:p>
    <w:p w14:paraId="18D777A9" w14:textId="77777777" w:rsidR="002B10CE" w:rsidRPr="00FF70D2" w:rsidRDefault="002B10CE" w:rsidP="00734D1B">
      <w:pPr>
        <w:suppressAutoHyphens w:val="0"/>
        <w:autoSpaceDN w:val="0"/>
        <w:jc w:val="both"/>
        <w:rPr>
          <w:rFonts w:eastAsia="Times New Roman"/>
          <w:b w:val="0"/>
          <w:lang w:bidi="ar-SA"/>
        </w:rPr>
      </w:pPr>
    </w:p>
    <w:p w14:paraId="1D16556E" w14:textId="77777777" w:rsidR="002B10CE" w:rsidRPr="00FF70D2" w:rsidRDefault="002B10CE" w:rsidP="00734D1B">
      <w:pPr>
        <w:numPr>
          <w:ilvl w:val="1"/>
          <w:numId w:val="37"/>
        </w:numPr>
        <w:suppressAutoHyphens w:val="0"/>
        <w:autoSpaceDN w:val="0"/>
        <w:ind w:left="0" w:firstLine="0"/>
        <w:jc w:val="both"/>
        <w:outlineLvl w:val="1"/>
        <w:rPr>
          <w:rFonts w:eastAsia="Times New Roman"/>
          <w:bCs/>
          <w:lang w:bidi="ar-SA"/>
        </w:rPr>
      </w:pPr>
      <w:r w:rsidRPr="00FF70D2">
        <w:rPr>
          <w:rFonts w:eastAsia="Times New Roman"/>
          <w:bCs/>
          <w:lang w:bidi="ar-SA"/>
        </w:rPr>
        <w:t>Постачальник має право:</w:t>
      </w:r>
    </w:p>
    <w:p w14:paraId="7CD817ED" w14:textId="77777777" w:rsidR="002B10CE" w:rsidRPr="00FF70D2" w:rsidRDefault="002B10CE" w:rsidP="00734D1B">
      <w:pPr>
        <w:numPr>
          <w:ilvl w:val="0"/>
          <w:numId w:val="33"/>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ініціювати заходи з припинення (обмеження) постачання природного газу Споживачеві в разі:</w:t>
      </w:r>
    </w:p>
    <w:p w14:paraId="091ADD6E" w14:textId="77777777" w:rsidR="002B10CE" w:rsidRPr="00FF70D2" w:rsidRDefault="002B10CE" w:rsidP="00734D1B">
      <w:pPr>
        <w:numPr>
          <w:ilvl w:val="0"/>
          <w:numId w:val="34"/>
        </w:numPr>
        <w:tabs>
          <w:tab w:val="left" w:pos="567"/>
          <w:tab w:val="left" w:pos="1150"/>
        </w:tabs>
        <w:suppressAutoHyphens w:val="0"/>
        <w:autoSpaceDN w:val="0"/>
        <w:ind w:left="0" w:firstLine="0"/>
        <w:jc w:val="both"/>
        <w:rPr>
          <w:rFonts w:eastAsia="Times New Roman"/>
          <w:b w:val="0"/>
          <w:lang w:bidi="ar-SA"/>
        </w:rPr>
      </w:pPr>
      <w:r w:rsidRPr="00FF70D2">
        <w:rPr>
          <w:rFonts w:eastAsia="Times New Roman"/>
          <w:b w:val="0"/>
          <w:lang w:bidi="ar-SA"/>
        </w:rPr>
        <w:t>невиконання Споживачем пунктів 5.1 та 8.4. цього Договору;</w:t>
      </w:r>
    </w:p>
    <w:p w14:paraId="66AD8207" w14:textId="77777777" w:rsidR="002B10CE" w:rsidRPr="00FF70D2" w:rsidRDefault="002B10CE" w:rsidP="00734D1B">
      <w:pPr>
        <w:numPr>
          <w:ilvl w:val="0"/>
          <w:numId w:val="34"/>
        </w:numPr>
        <w:tabs>
          <w:tab w:val="left" w:pos="567"/>
          <w:tab w:val="left" w:pos="1254"/>
        </w:tabs>
        <w:suppressAutoHyphens w:val="0"/>
        <w:autoSpaceDN w:val="0"/>
        <w:ind w:left="0" w:firstLine="0"/>
        <w:jc w:val="both"/>
        <w:rPr>
          <w:rFonts w:eastAsia="Times New Roman"/>
          <w:b w:val="0"/>
          <w:lang w:bidi="ar-SA"/>
        </w:rPr>
      </w:pPr>
      <w:r w:rsidRPr="00FF70D2">
        <w:rPr>
          <w:rFonts w:eastAsia="Times New Roman"/>
          <w:b w:val="0"/>
          <w:lang w:bidi="ar-SA"/>
        </w:rPr>
        <w:t>відмови Споживача від підписання акту приймання-передачі без відповідного письмового обґрунтування.</w:t>
      </w:r>
    </w:p>
    <w:p w14:paraId="296221CF" w14:textId="77777777" w:rsidR="002B10CE" w:rsidRPr="00FF70D2" w:rsidRDefault="002B10CE" w:rsidP="00734D1B">
      <w:pPr>
        <w:tabs>
          <w:tab w:val="left" w:pos="567"/>
          <w:tab w:val="left" w:pos="2967"/>
          <w:tab w:val="left" w:pos="4459"/>
          <w:tab w:val="left" w:pos="5335"/>
          <w:tab w:val="left" w:pos="6145"/>
          <w:tab w:val="left" w:pos="7596"/>
          <w:tab w:val="left" w:pos="8042"/>
          <w:tab w:val="left" w:pos="9002"/>
        </w:tabs>
        <w:suppressAutoHyphens w:val="0"/>
        <w:autoSpaceDN w:val="0"/>
        <w:jc w:val="both"/>
        <w:rPr>
          <w:rFonts w:eastAsia="Times New Roman"/>
          <w:b w:val="0"/>
          <w:lang w:bidi="ar-SA"/>
        </w:rPr>
      </w:pPr>
      <w:r w:rsidRPr="00FF70D2">
        <w:rPr>
          <w:rFonts w:eastAsia="Times New Roman"/>
          <w:b w:val="0"/>
          <w:lang w:bidi="ar-SA"/>
        </w:rPr>
        <w:t>Газопостачання Споживачу може бути припинено в інших випадках, передбачених чинним законодавством України;</w:t>
      </w:r>
    </w:p>
    <w:p w14:paraId="34B7BED1" w14:textId="77777777" w:rsidR="002B10CE" w:rsidRPr="00FF70D2" w:rsidRDefault="002B10CE" w:rsidP="00734D1B">
      <w:pPr>
        <w:numPr>
          <w:ilvl w:val="0"/>
          <w:numId w:val="33"/>
        </w:numPr>
        <w:tabs>
          <w:tab w:val="left" w:pos="567"/>
          <w:tab w:val="left" w:pos="1287"/>
        </w:tabs>
        <w:suppressAutoHyphens w:val="0"/>
        <w:autoSpaceDN w:val="0"/>
        <w:ind w:left="0" w:firstLine="0"/>
        <w:jc w:val="both"/>
        <w:rPr>
          <w:rFonts w:eastAsia="Times New Roman"/>
          <w:b w:val="0"/>
          <w:lang w:bidi="ar-SA"/>
        </w:rPr>
      </w:pPr>
      <w:r w:rsidRPr="00FF70D2">
        <w:rPr>
          <w:rFonts w:eastAsia="Times New Roman"/>
          <w:b w:val="0"/>
          <w:lang w:bidi="ar-S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8202FBF" w14:textId="77777777" w:rsidR="002B10CE" w:rsidRPr="00FF70D2" w:rsidRDefault="002B10CE" w:rsidP="00734D1B">
      <w:pPr>
        <w:numPr>
          <w:ilvl w:val="0"/>
          <w:numId w:val="33"/>
        </w:numPr>
        <w:tabs>
          <w:tab w:val="left" w:pos="567"/>
          <w:tab w:val="left" w:pos="1349"/>
        </w:tabs>
        <w:suppressAutoHyphens w:val="0"/>
        <w:autoSpaceDN w:val="0"/>
        <w:ind w:left="0" w:firstLine="0"/>
        <w:jc w:val="both"/>
        <w:rPr>
          <w:rFonts w:eastAsia="Times New Roman"/>
          <w:b w:val="0"/>
          <w:lang w:bidi="ar-SA"/>
        </w:rPr>
      </w:pPr>
      <w:r w:rsidRPr="00FF70D2">
        <w:rPr>
          <w:rFonts w:eastAsia="Times New Roman"/>
          <w:b w:val="0"/>
          <w:lang w:bidi="ar-S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FF70D2">
        <w:rPr>
          <w:rFonts w:eastAsia="Times New Roman"/>
          <w:b w:val="0"/>
          <w:u w:val="single"/>
          <w:lang w:bidi="ar-SA"/>
        </w:rPr>
        <w:t>н</w:t>
      </w:r>
      <w:r w:rsidRPr="00FF70D2">
        <w:rPr>
          <w:rFonts w:eastAsia="Times New Roman"/>
          <w:b w:val="0"/>
          <w:lang w:bidi="ar-SA"/>
        </w:rPr>
        <w:t>ого газу, іншими нормативно-правовими актами України, цим Договором;</w:t>
      </w:r>
    </w:p>
    <w:p w14:paraId="55D4615E" w14:textId="77777777" w:rsidR="002B10CE" w:rsidRPr="00FF70D2" w:rsidRDefault="002B10CE" w:rsidP="00734D1B">
      <w:pPr>
        <w:numPr>
          <w:ilvl w:val="0"/>
          <w:numId w:val="33"/>
        </w:numPr>
        <w:tabs>
          <w:tab w:val="left" w:pos="567"/>
          <w:tab w:val="left" w:pos="1266"/>
        </w:tabs>
        <w:suppressAutoHyphens w:val="0"/>
        <w:autoSpaceDN w:val="0"/>
        <w:ind w:left="0" w:firstLine="0"/>
        <w:jc w:val="both"/>
        <w:rPr>
          <w:rFonts w:eastAsia="Times New Roman"/>
          <w:b w:val="0"/>
          <w:lang w:bidi="ar-SA"/>
        </w:rPr>
      </w:pPr>
      <w:r w:rsidRPr="00FF70D2">
        <w:rPr>
          <w:rFonts w:eastAsia="Times New Roman"/>
          <w:b w:val="0"/>
          <w:lang w:bidi="ar-SA"/>
        </w:rPr>
        <w:t>отримати оплату за переданий за цим Договором природний газ в розмірі та в строки, визначені цим Договором.</w:t>
      </w:r>
    </w:p>
    <w:p w14:paraId="4FA828B7" w14:textId="77777777" w:rsidR="002B10CE" w:rsidRPr="00FF70D2" w:rsidRDefault="002B10CE" w:rsidP="00734D1B">
      <w:pPr>
        <w:tabs>
          <w:tab w:val="left" w:pos="567"/>
          <w:tab w:val="left" w:pos="1266"/>
        </w:tabs>
        <w:suppressAutoHyphens w:val="0"/>
        <w:autoSpaceDN w:val="0"/>
        <w:jc w:val="both"/>
        <w:rPr>
          <w:rFonts w:eastAsia="Times New Roman"/>
          <w:b w:val="0"/>
          <w:lang w:bidi="ar-SA"/>
        </w:rPr>
      </w:pPr>
    </w:p>
    <w:p w14:paraId="012EDEF5" w14:textId="77777777" w:rsidR="002B10CE" w:rsidRPr="00FF70D2" w:rsidRDefault="002B10CE" w:rsidP="00734D1B">
      <w:pPr>
        <w:numPr>
          <w:ilvl w:val="1"/>
          <w:numId w:val="37"/>
        </w:numPr>
        <w:tabs>
          <w:tab w:val="left" w:pos="709"/>
        </w:tabs>
        <w:suppressAutoHyphens w:val="0"/>
        <w:autoSpaceDN w:val="0"/>
        <w:ind w:left="0" w:firstLine="0"/>
        <w:jc w:val="both"/>
        <w:outlineLvl w:val="1"/>
        <w:rPr>
          <w:rFonts w:eastAsia="Times New Roman"/>
          <w:bCs/>
          <w:lang w:bidi="ar-SA"/>
        </w:rPr>
      </w:pPr>
      <w:r w:rsidRPr="00FF70D2">
        <w:rPr>
          <w:rFonts w:eastAsia="Times New Roman"/>
          <w:bCs/>
          <w:lang w:bidi="ar-SA"/>
        </w:rPr>
        <w:t>Постачальник зобов'язаний:</w:t>
      </w:r>
    </w:p>
    <w:p w14:paraId="7E2C14BF"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виконувати умови цього Договору;</w:t>
      </w:r>
    </w:p>
    <w:p w14:paraId="7C24E8FB"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забезпечувати відповідно до вимог Кодексу ГТС своєчасну реєстрацію Споживача у Реєстрі при дотриманні Споживачем умов цього Договору;</w:t>
      </w:r>
    </w:p>
    <w:p w14:paraId="2F0AEBD5"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1060D97"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0443112" w14:textId="77777777" w:rsidR="002B10CE" w:rsidRPr="00FF70D2" w:rsidRDefault="002B10CE" w:rsidP="00734D1B">
      <w:pPr>
        <w:numPr>
          <w:ilvl w:val="0"/>
          <w:numId w:val="32"/>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виконувати інші обов'язки, передбачені Правилами постачання природного газу та чинним законодавством України.</w:t>
      </w:r>
    </w:p>
    <w:p w14:paraId="031B69DE" w14:textId="77777777" w:rsidR="002B10CE" w:rsidRPr="00FF70D2" w:rsidRDefault="002B10CE" w:rsidP="00734D1B">
      <w:pPr>
        <w:tabs>
          <w:tab w:val="left" w:pos="567"/>
        </w:tabs>
        <w:suppressAutoHyphens w:val="0"/>
        <w:autoSpaceDN w:val="0"/>
        <w:jc w:val="both"/>
        <w:rPr>
          <w:rFonts w:eastAsia="Times New Roman"/>
          <w:b w:val="0"/>
          <w:lang w:bidi="ar-SA"/>
        </w:rPr>
      </w:pPr>
    </w:p>
    <w:p w14:paraId="4DB91388" w14:textId="77777777" w:rsidR="002B10CE" w:rsidRPr="00FF70D2" w:rsidRDefault="002B10CE" w:rsidP="00734D1B">
      <w:pPr>
        <w:numPr>
          <w:ilvl w:val="0"/>
          <w:numId w:val="48"/>
        </w:numPr>
        <w:tabs>
          <w:tab w:val="left" w:pos="567"/>
        </w:tabs>
        <w:suppressAutoHyphens w:val="0"/>
        <w:autoSpaceDN w:val="0"/>
        <w:ind w:left="0" w:firstLine="0"/>
        <w:rPr>
          <w:rFonts w:eastAsia="Times New Roman"/>
          <w:b w:val="0"/>
          <w:lang w:bidi="ar-SA"/>
        </w:rPr>
      </w:pPr>
      <w:r w:rsidRPr="00FF70D2">
        <w:rPr>
          <w:rFonts w:eastAsia="Times New Roman"/>
          <w:lang w:bidi="ar-SA"/>
        </w:rPr>
        <w:t>Відповідальність сторін</w:t>
      </w:r>
    </w:p>
    <w:p w14:paraId="502F36DA"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E582FFF"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8362B91"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Постачальник не відповідає за підтримання належного тиску на газорозподільних станціях.</w:t>
      </w:r>
    </w:p>
    <w:p w14:paraId="3132430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FF70D2">
        <w:rPr>
          <w:rFonts w:eastAsia="Times New Roman"/>
          <w:b w:val="0"/>
          <w:u w:val="single"/>
          <w:lang w:bidi="ar-SA"/>
        </w:rPr>
        <w:t>н</w:t>
      </w:r>
      <w:r w:rsidRPr="00FF70D2">
        <w:rPr>
          <w:rFonts w:eastAsia="Times New Roman"/>
          <w:b w:val="0"/>
          <w:lang w:bidi="ar-SA"/>
        </w:rPr>
        <w:t xml:space="preserve">ного </w:t>
      </w:r>
      <w:r w:rsidRPr="00FF70D2">
        <w:rPr>
          <w:rFonts w:eastAsia="Times New Roman"/>
          <w:b w:val="0"/>
          <w:lang w:bidi="ar-SA"/>
        </w:rPr>
        <w:lastRenderedPageBreak/>
        <w:t>законодавства України та умов цього Договору.</w:t>
      </w:r>
    </w:p>
    <w:p w14:paraId="704225DA"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FF70D2">
        <w:rPr>
          <w:rFonts w:eastAsia="Times New Roman"/>
          <w:b w:val="0"/>
          <w:lang w:bidi="ar-SA"/>
        </w:rPr>
        <w:t>п.п</w:t>
      </w:r>
      <w:proofErr w:type="spellEnd"/>
      <w:r w:rsidRPr="00FF70D2">
        <w:rPr>
          <w:rFonts w:eastAsia="Times New Roman"/>
          <w:b w:val="0"/>
          <w:lang w:bidi="ar-SA"/>
        </w:rPr>
        <w:t>. 13.5 та 13.6 цього Договору.</w:t>
      </w:r>
    </w:p>
    <w:p w14:paraId="34B312E2"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54E83726" w14:textId="77777777" w:rsidR="002B10CE" w:rsidRPr="00FF70D2" w:rsidRDefault="002B10CE" w:rsidP="00734D1B">
      <w:pPr>
        <w:tabs>
          <w:tab w:val="left" w:pos="567"/>
        </w:tabs>
        <w:suppressAutoHyphens w:val="0"/>
        <w:autoSpaceDN w:val="0"/>
        <w:jc w:val="both"/>
        <w:rPr>
          <w:rFonts w:eastAsia="Times New Roman"/>
          <w:b w:val="0"/>
          <w:lang w:bidi="ar-SA"/>
        </w:rPr>
      </w:pPr>
    </w:p>
    <w:p w14:paraId="6B989ED8" w14:textId="77777777" w:rsidR="002B10CE" w:rsidRPr="00FF70D2" w:rsidRDefault="002B10CE" w:rsidP="00734D1B">
      <w:pPr>
        <w:numPr>
          <w:ilvl w:val="0"/>
          <w:numId w:val="48"/>
        </w:numPr>
        <w:tabs>
          <w:tab w:val="left" w:pos="567"/>
        </w:tabs>
        <w:suppressAutoHyphens w:val="0"/>
        <w:autoSpaceDN w:val="0"/>
        <w:ind w:left="0" w:firstLine="0"/>
        <w:rPr>
          <w:rFonts w:eastAsia="Times New Roman"/>
          <w:b w:val="0"/>
          <w:lang w:bidi="ar-SA"/>
        </w:rPr>
      </w:pPr>
      <w:r w:rsidRPr="00FF70D2">
        <w:rPr>
          <w:rFonts w:eastAsia="Times New Roman"/>
          <w:lang w:bidi="ar-SA"/>
        </w:rPr>
        <w:t>Порядок припинення(обмеження) та відновлення газопостачання</w:t>
      </w:r>
    </w:p>
    <w:p w14:paraId="5912AFD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FF70D2">
        <w:rPr>
          <w:rFonts w:eastAsia="Times New Roman"/>
          <w:b w:val="0"/>
          <w:u w:val="single"/>
          <w:lang w:bidi="ar-SA"/>
        </w:rPr>
        <w:t>н</w:t>
      </w:r>
      <w:r w:rsidRPr="00FF70D2">
        <w:rPr>
          <w:rFonts w:eastAsia="Times New Roman"/>
          <w:b w:val="0"/>
          <w:lang w:bidi="ar-SA"/>
        </w:rPr>
        <w:t>ити остаточний розрахунок за розрахунковий період.</w:t>
      </w:r>
    </w:p>
    <w:p w14:paraId="3CF0B02F"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8A3D62F"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Газопостачання припиняється Постачальником з дати, зазначеної в Повідомленні.</w:t>
      </w:r>
    </w:p>
    <w:p w14:paraId="405CC47B"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xml:space="preserve">Споживач не має права вимагати від Постачальника відшкодування збитків за </w:t>
      </w:r>
      <w:proofErr w:type="spellStart"/>
      <w:r w:rsidRPr="00FF70D2">
        <w:rPr>
          <w:rFonts w:eastAsia="Times New Roman"/>
          <w:b w:val="0"/>
          <w:lang w:bidi="ar-SA"/>
        </w:rPr>
        <w:t>невключення</w:t>
      </w:r>
      <w:proofErr w:type="spellEnd"/>
      <w:r w:rsidRPr="00FF70D2">
        <w:rPr>
          <w:rFonts w:eastAsia="Times New Roman"/>
          <w:b w:val="0"/>
          <w:lang w:bidi="ar-SA"/>
        </w:rPr>
        <w:t xml:space="preserve"> його до Реєстру внаслідок невиконання Споживачем умов цього Договору.</w:t>
      </w:r>
    </w:p>
    <w:p w14:paraId="41EA82D1" w14:textId="77777777" w:rsidR="002B10CE" w:rsidRPr="00FF70D2" w:rsidRDefault="002B10CE" w:rsidP="00734D1B">
      <w:pPr>
        <w:suppressAutoHyphens w:val="0"/>
        <w:autoSpaceDN w:val="0"/>
        <w:jc w:val="both"/>
        <w:rPr>
          <w:rFonts w:eastAsia="Times New Roman"/>
          <w:b w:val="0"/>
          <w:lang w:bidi="ar-SA"/>
        </w:rPr>
      </w:pPr>
      <w:r w:rsidRPr="00FF70D2">
        <w:rPr>
          <w:rFonts w:eastAsia="Times New Roman"/>
          <w:b w:val="0"/>
          <w:lang w:bidi="ar-SA"/>
        </w:rPr>
        <w:t>Постачальник не припиняє постачання Споживачу у випадках:</w:t>
      </w:r>
    </w:p>
    <w:p w14:paraId="5CA9677D"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прийняття рішення учасника Постачальника щодо продовження постачання природного газу Споживачу;</w:t>
      </w:r>
    </w:p>
    <w:p w14:paraId="69F3FEE6" w14:textId="77777777" w:rsidR="002B10CE" w:rsidRPr="00FF70D2" w:rsidRDefault="002B10CE" w:rsidP="00734D1B">
      <w:pPr>
        <w:tabs>
          <w:tab w:val="left" w:pos="567"/>
        </w:tabs>
        <w:suppressAutoHyphens w:val="0"/>
        <w:autoSpaceDN w:val="0"/>
        <w:jc w:val="both"/>
        <w:rPr>
          <w:rFonts w:eastAsia="Times New Roman"/>
          <w:b w:val="0"/>
          <w:lang w:bidi="ar-SA"/>
        </w:rPr>
      </w:pPr>
      <w:r w:rsidRPr="00FF70D2">
        <w:rPr>
          <w:rFonts w:eastAsia="Times New Roman"/>
          <w:b w:val="0"/>
          <w:lang w:bidi="ar-S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086AB40"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9648D17"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Фізичне припинення постачання природного газу за цим Договором здійснює(</w:t>
      </w:r>
      <w:proofErr w:type="spellStart"/>
      <w:r w:rsidRPr="00FF70D2">
        <w:rPr>
          <w:rFonts w:eastAsia="Times New Roman"/>
          <w:b w:val="0"/>
          <w:lang w:bidi="ar-SA"/>
        </w:rPr>
        <w:t>ють</w:t>
      </w:r>
      <w:proofErr w:type="spellEnd"/>
      <w:r w:rsidRPr="00FF70D2">
        <w:rPr>
          <w:rFonts w:eastAsia="Times New Roman"/>
          <w:b w:val="0"/>
          <w:lang w:bidi="ar-S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FF70D2">
        <w:rPr>
          <w:rFonts w:eastAsia="Times New Roman"/>
          <w:b w:val="0"/>
          <w:u w:val="single"/>
          <w:lang w:bidi="ar-SA"/>
        </w:rPr>
        <w:t>д</w:t>
      </w:r>
      <w:r w:rsidRPr="00FF70D2">
        <w:rPr>
          <w:rFonts w:eastAsia="Times New Roman"/>
          <w:b w:val="0"/>
          <w:lang w:bidi="ar-S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01859934" w14:textId="77777777" w:rsidR="002B10CE" w:rsidRPr="00FF70D2" w:rsidRDefault="002B10CE" w:rsidP="00734D1B">
      <w:pPr>
        <w:numPr>
          <w:ilvl w:val="1"/>
          <w:numId w:val="48"/>
        </w:numPr>
        <w:tabs>
          <w:tab w:val="left" w:pos="567"/>
        </w:tabs>
        <w:suppressAutoHyphens w:val="0"/>
        <w:autoSpaceDN w:val="0"/>
        <w:ind w:left="0" w:firstLine="0"/>
        <w:jc w:val="both"/>
        <w:rPr>
          <w:rFonts w:eastAsia="Times New Roman"/>
          <w:b w:val="0"/>
          <w:lang w:bidi="ar-SA"/>
        </w:rPr>
      </w:pPr>
      <w:r w:rsidRPr="00FF70D2">
        <w:rPr>
          <w:rFonts w:eastAsia="Times New Roman"/>
          <w:b w:val="0"/>
          <w:lang w:bidi="ar-SA"/>
        </w:rPr>
        <w:t>Компенсація Постачальнику вартості послуг з припинення (обмеження) газопостачання здійснюється Споживачем в такому порядку:</w:t>
      </w:r>
    </w:p>
    <w:p w14:paraId="7D531E4D"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8BE7BF0"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EA59741" w14:textId="77777777" w:rsidR="002B10CE" w:rsidRPr="00FF70D2" w:rsidRDefault="002B10CE" w:rsidP="00734D1B">
      <w:pPr>
        <w:numPr>
          <w:ilvl w:val="0"/>
          <w:numId w:val="28"/>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1A87632" w14:textId="77777777" w:rsidR="002B10CE" w:rsidRPr="00FF70D2" w:rsidRDefault="002B10CE" w:rsidP="00734D1B">
      <w:pPr>
        <w:suppressAutoHyphens w:val="0"/>
        <w:autoSpaceDN w:val="0"/>
        <w:jc w:val="both"/>
        <w:rPr>
          <w:rFonts w:eastAsia="Times New Roman"/>
          <w:b w:val="0"/>
          <w:lang w:bidi="ar-SA"/>
        </w:rPr>
      </w:pPr>
    </w:p>
    <w:p w14:paraId="66CB5758"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Порядок зміни постачальника</w:t>
      </w:r>
    </w:p>
    <w:p w14:paraId="21E2BC7D"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FF70D2">
        <w:rPr>
          <w:rFonts w:eastAsia="Times New Roman"/>
          <w:b w:val="0"/>
          <w:u w:val="single"/>
          <w:lang w:bidi="ar-SA"/>
        </w:rPr>
        <w:t>д</w:t>
      </w:r>
      <w:r w:rsidRPr="00FF70D2">
        <w:rPr>
          <w:rFonts w:eastAsia="Times New Roman"/>
          <w:b w:val="0"/>
          <w:lang w:bidi="ar-SA"/>
        </w:rPr>
        <w:t>бачених Правилами постачання природного газу.</w:t>
      </w:r>
    </w:p>
    <w:p w14:paraId="1265C202"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4D07BD9" w14:textId="77777777" w:rsidR="002B10CE" w:rsidRPr="00FF70D2" w:rsidRDefault="002B10CE" w:rsidP="00734D1B">
      <w:pPr>
        <w:numPr>
          <w:ilvl w:val="1"/>
          <w:numId w:val="27"/>
        </w:numPr>
        <w:suppressAutoHyphens w:val="0"/>
        <w:autoSpaceDN w:val="0"/>
        <w:ind w:left="0" w:firstLine="0"/>
        <w:jc w:val="both"/>
        <w:rPr>
          <w:rFonts w:eastAsia="Times New Roman"/>
          <w:b w:val="0"/>
          <w:lang w:bidi="ar-SA"/>
        </w:rPr>
      </w:pPr>
      <w:r w:rsidRPr="00FF70D2">
        <w:rPr>
          <w:rFonts w:eastAsia="Times New Roman"/>
          <w:b w:val="0"/>
          <w:lang w:bidi="ar-SA"/>
        </w:rPr>
        <w:t>Угода про розірвання договору надається Споживачем Постачальнику в строк не пізніше ніж за 20 діб до припинення газопостачання.</w:t>
      </w:r>
    </w:p>
    <w:p w14:paraId="2D2C2BB8" w14:textId="77777777" w:rsidR="002B10CE" w:rsidRPr="00FF70D2" w:rsidRDefault="002B10CE" w:rsidP="00734D1B">
      <w:pPr>
        <w:suppressAutoHyphens w:val="0"/>
        <w:autoSpaceDN w:val="0"/>
        <w:jc w:val="both"/>
        <w:rPr>
          <w:rFonts w:eastAsia="Times New Roman"/>
          <w:b w:val="0"/>
          <w:lang w:bidi="ar-SA"/>
        </w:rPr>
      </w:pPr>
    </w:p>
    <w:p w14:paraId="1295FD4D"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Форс-мажор</w:t>
      </w:r>
    </w:p>
    <w:p w14:paraId="1F232314"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2058145"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Строк виконання зобов'язань відкладається на строк дії форс-мажорних обставин.</w:t>
      </w:r>
    </w:p>
    <w:p w14:paraId="483D0716"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845BAB8"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Настання форс-мажорних обставин підтверджується в порядку, встановленому чинним законодавством України.</w:t>
      </w:r>
    </w:p>
    <w:p w14:paraId="56191BFB"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Виникнення форс-мажорних обставин не є підставою для відмо</w:t>
      </w:r>
      <w:r w:rsidRPr="00FF70D2">
        <w:rPr>
          <w:rFonts w:eastAsia="Times New Roman"/>
          <w:b w:val="0"/>
          <w:u w:val="single"/>
          <w:lang w:bidi="ar-SA"/>
        </w:rPr>
        <w:t>в</w:t>
      </w:r>
      <w:r w:rsidRPr="00FF70D2">
        <w:rPr>
          <w:rFonts w:eastAsia="Times New Roman"/>
          <w:b w:val="0"/>
          <w:lang w:bidi="ar-SA"/>
        </w:rPr>
        <w:t>и Споживача від сплати Постачальнику вартості природного газу, поставленого до їх настання.</w:t>
      </w:r>
    </w:p>
    <w:p w14:paraId="1C533EAF"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0987287" w14:textId="77777777" w:rsidR="002B10CE" w:rsidRPr="00FF70D2" w:rsidRDefault="002B10CE" w:rsidP="00734D1B">
      <w:pPr>
        <w:suppressAutoHyphens w:val="0"/>
        <w:autoSpaceDN w:val="0"/>
        <w:jc w:val="both"/>
        <w:rPr>
          <w:rFonts w:eastAsia="Times New Roman"/>
          <w:b w:val="0"/>
          <w:lang w:bidi="ar-SA"/>
        </w:rPr>
      </w:pPr>
    </w:p>
    <w:p w14:paraId="336E6C4D" w14:textId="77777777" w:rsidR="002B10CE" w:rsidRPr="00FF70D2" w:rsidRDefault="002B10CE" w:rsidP="00734D1B">
      <w:pPr>
        <w:numPr>
          <w:ilvl w:val="0"/>
          <w:numId w:val="48"/>
        </w:numPr>
        <w:suppressAutoHyphens w:val="0"/>
        <w:autoSpaceDN w:val="0"/>
        <w:ind w:left="0" w:firstLine="0"/>
        <w:rPr>
          <w:rFonts w:eastAsia="Times New Roman"/>
          <w:b w:val="0"/>
          <w:lang w:bidi="ar-SA"/>
        </w:rPr>
      </w:pPr>
      <w:r w:rsidRPr="00FF70D2">
        <w:rPr>
          <w:rFonts w:eastAsia="Times New Roman"/>
          <w:lang w:bidi="ar-SA"/>
        </w:rPr>
        <w:t>Порядок розв'язання спорів (розбіжностей)</w:t>
      </w:r>
    </w:p>
    <w:p w14:paraId="2E3D95D9"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BAA7170"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У разі недосягнення Сторонами згоди спори (розбіжності) розв'язуються у судовому порядку.</w:t>
      </w:r>
    </w:p>
    <w:p w14:paraId="24CE93BB" w14:textId="77777777" w:rsidR="002B10CE" w:rsidRPr="00FF70D2" w:rsidRDefault="002B10CE" w:rsidP="00734D1B">
      <w:pPr>
        <w:numPr>
          <w:ilvl w:val="1"/>
          <w:numId w:val="48"/>
        </w:numPr>
        <w:suppressAutoHyphens w:val="0"/>
        <w:autoSpaceDN w:val="0"/>
        <w:ind w:left="0" w:firstLine="0"/>
        <w:jc w:val="both"/>
        <w:rPr>
          <w:rFonts w:eastAsia="Times New Roman"/>
          <w:b w:val="0"/>
          <w:lang w:bidi="ar-SA"/>
        </w:rPr>
      </w:pPr>
      <w:r w:rsidRPr="00FF70D2">
        <w:rPr>
          <w:rFonts w:eastAsia="Times New Roman"/>
          <w:b w:val="0"/>
          <w:lang w:bidi="ar-S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FF70D2">
        <w:rPr>
          <w:rFonts w:eastAsia="Times New Roman"/>
          <w:b w:val="0"/>
          <w:u w:val="single"/>
          <w:lang w:bidi="ar-SA"/>
        </w:rPr>
        <w:t>к</w:t>
      </w:r>
      <w:r w:rsidRPr="00FF70D2">
        <w:rPr>
          <w:rFonts w:eastAsia="Times New Roman"/>
          <w:b w:val="0"/>
          <w:lang w:bidi="ar-SA"/>
        </w:rPr>
        <w:t>ів становить п'ять років.</w:t>
      </w:r>
    </w:p>
    <w:p w14:paraId="24062FB2" w14:textId="77777777" w:rsidR="002B10CE" w:rsidRPr="00FF70D2" w:rsidRDefault="002B10CE" w:rsidP="00734D1B">
      <w:pPr>
        <w:suppressAutoHyphens w:val="0"/>
        <w:autoSpaceDN w:val="0"/>
        <w:jc w:val="both"/>
        <w:rPr>
          <w:rFonts w:eastAsia="Times New Roman"/>
          <w:b w:val="0"/>
          <w:lang w:bidi="ar-SA"/>
        </w:rPr>
      </w:pPr>
    </w:p>
    <w:p w14:paraId="1C609370" w14:textId="77777777" w:rsidR="002B10CE" w:rsidRPr="00FF70D2" w:rsidRDefault="002B10CE" w:rsidP="00734D1B">
      <w:pPr>
        <w:numPr>
          <w:ilvl w:val="0"/>
          <w:numId w:val="48"/>
        </w:numPr>
        <w:suppressAutoHyphens w:val="0"/>
        <w:autoSpaceDN w:val="0"/>
        <w:ind w:left="0" w:firstLine="0"/>
        <w:rPr>
          <w:rFonts w:eastAsia="Times New Roman"/>
          <w:b w:val="0"/>
          <w:lang w:bidi="ar-SA"/>
        </w:rPr>
      </w:pPr>
      <w:proofErr w:type="spellStart"/>
      <w:r w:rsidRPr="00FF70D2">
        <w:rPr>
          <w:rFonts w:eastAsia="Times New Roman"/>
          <w:lang w:bidi="ar-SA"/>
        </w:rPr>
        <w:t>Санкційне</w:t>
      </w:r>
      <w:proofErr w:type="spellEnd"/>
      <w:r w:rsidRPr="00FF70D2">
        <w:rPr>
          <w:rFonts w:eastAsia="Times New Roman"/>
          <w:lang w:bidi="ar-SA"/>
        </w:rPr>
        <w:t xml:space="preserve"> та антикорупційне застереження</w:t>
      </w:r>
    </w:p>
    <w:p w14:paraId="4004E603" w14:textId="77777777" w:rsidR="002B10CE" w:rsidRPr="00FF70D2" w:rsidRDefault="002B10CE" w:rsidP="00734D1B">
      <w:pPr>
        <w:numPr>
          <w:ilvl w:val="1"/>
          <w:numId w:val="24"/>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6F8CF05"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OFAC Сполучених Штатів Америки (перелік осіб, до яких застосовано санкції, що визначається </w:t>
      </w:r>
      <w:proofErr w:type="spellStart"/>
      <w:r w:rsidRPr="00FF70D2">
        <w:rPr>
          <w:rFonts w:eastAsia="Times New Roman"/>
          <w:b w:val="0"/>
          <w:lang w:bidi="ar-SA"/>
        </w:rPr>
        <w:t>The</w:t>
      </w:r>
      <w:proofErr w:type="spellEnd"/>
      <w:r w:rsidRPr="00FF70D2">
        <w:rPr>
          <w:rFonts w:eastAsia="Times New Roman"/>
          <w:b w:val="0"/>
          <w:lang w:bidi="ar-SA"/>
        </w:rPr>
        <w:t xml:space="preserve"> Office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Foreign</w:t>
      </w:r>
      <w:proofErr w:type="spellEnd"/>
      <w:r w:rsidRPr="00FF70D2">
        <w:rPr>
          <w:rFonts w:eastAsia="Times New Roman"/>
          <w:b w:val="0"/>
          <w:lang w:bidi="ar-SA"/>
        </w:rPr>
        <w:t xml:space="preserve"> </w:t>
      </w:r>
      <w:proofErr w:type="spellStart"/>
      <w:r w:rsidRPr="00FF70D2">
        <w:rPr>
          <w:rFonts w:eastAsia="Times New Roman"/>
          <w:b w:val="0"/>
          <w:lang w:bidi="ar-SA"/>
        </w:rPr>
        <w:t>Assets</w:t>
      </w:r>
      <w:proofErr w:type="spellEnd"/>
      <w:r w:rsidRPr="00FF70D2">
        <w:rPr>
          <w:rFonts w:eastAsia="Times New Roman"/>
          <w:b w:val="0"/>
          <w:lang w:bidi="ar-SA"/>
        </w:rPr>
        <w:t xml:space="preserve"> </w:t>
      </w:r>
      <w:proofErr w:type="spellStart"/>
      <w:r w:rsidRPr="00FF70D2">
        <w:rPr>
          <w:rFonts w:eastAsia="Times New Roman"/>
          <w:b w:val="0"/>
          <w:lang w:bidi="ar-SA"/>
        </w:rPr>
        <w:t>Control</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US </w:t>
      </w:r>
      <w:proofErr w:type="spellStart"/>
      <w:r w:rsidRPr="00FF70D2">
        <w:rPr>
          <w:rFonts w:eastAsia="Times New Roman"/>
          <w:b w:val="0"/>
          <w:lang w:bidi="ar-SA"/>
        </w:rPr>
        <w:t>Department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w:t>
      </w:r>
    </w:p>
    <w:p w14:paraId="622AA2B2" w14:textId="77777777" w:rsidR="002B10CE" w:rsidRPr="00FF70D2" w:rsidRDefault="002B10CE" w:rsidP="00734D1B">
      <w:pPr>
        <w:numPr>
          <w:ilvl w:val="2"/>
          <w:numId w:val="24"/>
        </w:numPr>
        <w:tabs>
          <w:tab w:val="left" w:pos="851"/>
          <w:tab w:val="left" w:pos="1638"/>
        </w:tabs>
        <w:suppressAutoHyphens w:val="0"/>
        <w:autoSpaceDN w:val="0"/>
        <w:ind w:left="0" w:firstLine="0"/>
        <w:jc w:val="both"/>
        <w:rPr>
          <w:rFonts w:eastAsia="Times New Roman"/>
          <w:b w:val="0"/>
          <w:lang w:bidi="ar-SA"/>
        </w:rPr>
      </w:pPr>
      <w:r w:rsidRPr="00FF70D2">
        <w:rPr>
          <w:rFonts w:eastAsia="Times New Roman"/>
          <w:b w:val="0"/>
          <w:lang w:bidi="ar-SA"/>
        </w:rPr>
        <w:t xml:space="preserve">до 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18B06321"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Європейського Союзу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lastRenderedPageBreak/>
        <w:t>persons</w:t>
      </w:r>
      <w:proofErr w:type="spellEnd"/>
      <w:r w:rsidRPr="00FF70D2">
        <w:rPr>
          <w:rFonts w:eastAsia="Times New Roman"/>
          <w:b w:val="0"/>
          <w:lang w:bidi="ar-SA"/>
        </w:rPr>
        <w:t xml:space="preserve">, </w:t>
      </w:r>
      <w:proofErr w:type="spellStart"/>
      <w:r w:rsidRPr="00FF70D2">
        <w:rPr>
          <w:rFonts w:eastAsia="Times New Roman"/>
          <w:b w:val="0"/>
          <w:lang w:bidi="ar-SA"/>
        </w:rPr>
        <w:t>groups</w:t>
      </w:r>
      <w:proofErr w:type="spellEnd"/>
      <w:r w:rsidRPr="00FF70D2">
        <w:rPr>
          <w:rFonts w:eastAsia="Times New Roman"/>
          <w:b w:val="0"/>
          <w:lang w:bidi="ar-SA"/>
        </w:rPr>
        <w:t xml:space="preserve"> </w:t>
      </w:r>
      <w:proofErr w:type="spellStart"/>
      <w:r w:rsidRPr="00FF70D2">
        <w:rPr>
          <w:rFonts w:eastAsia="Times New Roman"/>
          <w:b w:val="0"/>
          <w:lang w:bidi="ar-SA"/>
        </w:rPr>
        <w:t>and</w:t>
      </w:r>
      <w:proofErr w:type="spellEnd"/>
      <w:r w:rsidRPr="00FF70D2">
        <w:rPr>
          <w:rFonts w:eastAsia="Times New Roman"/>
          <w:b w:val="0"/>
          <w:lang w:bidi="ar-SA"/>
        </w:rPr>
        <w:t xml:space="preserve"> </w:t>
      </w:r>
      <w:proofErr w:type="spellStart"/>
      <w:r w:rsidRPr="00FF70D2">
        <w:rPr>
          <w:rFonts w:eastAsia="Times New Roman"/>
          <w:b w:val="0"/>
          <w:lang w:bidi="ar-SA"/>
        </w:rPr>
        <w:t>entities</w:t>
      </w:r>
      <w:proofErr w:type="spellEnd"/>
      <w:r w:rsidRPr="00FF70D2">
        <w:rPr>
          <w:rFonts w:eastAsia="Times New Roman"/>
          <w:b w:val="0"/>
          <w:lang w:bidi="ar-SA"/>
        </w:rPr>
        <w:t xml:space="preserve"> </w:t>
      </w:r>
      <w:proofErr w:type="spellStart"/>
      <w:r w:rsidRPr="00FF70D2">
        <w:rPr>
          <w:rFonts w:eastAsia="Times New Roman"/>
          <w:b w:val="0"/>
          <w:lang w:bidi="ar-SA"/>
        </w:rPr>
        <w:t>subject</w:t>
      </w:r>
      <w:proofErr w:type="spellEnd"/>
      <w:r w:rsidRPr="00FF70D2">
        <w:rPr>
          <w:rFonts w:eastAsia="Times New Roman"/>
          <w:b w:val="0"/>
          <w:lang w:bidi="ar-SA"/>
        </w:rPr>
        <w:t xml:space="preserve"> </w:t>
      </w:r>
      <w:proofErr w:type="spellStart"/>
      <w:r w:rsidRPr="00FF70D2">
        <w:rPr>
          <w:rFonts w:eastAsia="Times New Roman"/>
          <w:b w:val="0"/>
          <w:lang w:bidi="ar-SA"/>
        </w:rPr>
        <w:t>to</w:t>
      </w:r>
      <w:proofErr w:type="spellEnd"/>
      <w:r w:rsidRPr="00FF70D2">
        <w:rPr>
          <w:rFonts w:eastAsia="Times New Roman"/>
          <w:b w:val="0"/>
          <w:lang w:bidi="ar-SA"/>
        </w:rPr>
        <w:t xml:space="preserve"> EU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w:t>
      </w:r>
    </w:p>
    <w:p w14:paraId="41D7A202"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w:t>
      </w:r>
      <w:proofErr w:type="spellStart"/>
      <w:r w:rsidRPr="00FF70D2">
        <w:rPr>
          <w:rFonts w:eastAsia="Times New Roman"/>
          <w:b w:val="0"/>
          <w:lang w:bidi="ar-SA"/>
        </w:rPr>
        <w:t>Her</w:t>
      </w:r>
      <w:proofErr w:type="spellEnd"/>
      <w:r w:rsidRPr="00FF70D2">
        <w:rPr>
          <w:rFonts w:eastAsia="Times New Roman"/>
          <w:b w:val="0"/>
          <w:lang w:bidi="ar-SA"/>
        </w:rPr>
        <w:t xml:space="preserve"> </w:t>
      </w:r>
      <w:proofErr w:type="spellStart"/>
      <w:r w:rsidRPr="00FF70D2">
        <w:rPr>
          <w:rFonts w:eastAsia="Times New Roman"/>
          <w:b w:val="0"/>
          <w:lang w:bidi="ar-SA"/>
        </w:rPr>
        <w:t>Majesty’s</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 xml:space="preserve"> Великої Британії (список осіб, включених до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targets</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UK та до </w:t>
      </w:r>
      <w:proofErr w:type="spellStart"/>
      <w:r w:rsidRPr="00FF70D2">
        <w:rPr>
          <w:rFonts w:eastAsia="Times New Roman"/>
          <w:b w:val="0"/>
          <w:lang w:bidi="ar-SA"/>
        </w:rPr>
        <w:t>List</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persons</w:t>
      </w:r>
      <w:proofErr w:type="spellEnd"/>
      <w:r w:rsidRPr="00FF70D2">
        <w:rPr>
          <w:rFonts w:eastAsia="Times New Roman"/>
          <w:b w:val="0"/>
          <w:lang w:bidi="ar-SA"/>
        </w:rPr>
        <w:t xml:space="preserve"> </w:t>
      </w:r>
      <w:proofErr w:type="spellStart"/>
      <w:r w:rsidRPr="00FF70D2">
        <w:rPr>
          <w:rFonts w:eastAsia="Times New Roman"/>
          <w:b w:val="0"/>
          <w:lang w:bidi="ar-SA"/>
        </w:rPr>
        <w:t>subject</w:t>
      </w:r>
      <w:proofErr w:type="spellEnd"/>
      <w:r w:rsidRPr="00FF70D2">
        <w:rPr>
          <w:rFonts w:eastAsia="Times New Roman"/>
          <w:b w:val="0"/>
          <w:lang w:bidi="ar-SA"/>
        </w:rPr>
        <w:t xml:space="preserve"> </w:t>
      </w:r>
      <w:proofErr w:type="spellStart"/>
      <w:r w:rsidRPr="00FF70D2">
        <w:rPr>
          <w:rFonts w:eastAsia="Times New Roman"/>
          <w:b w:val="0"/>
          <w:lang w:bidi="ar-SA"/>
        </w:rPr>
        <w:t>to</w:t>
      </w:r>
      <w:proofErr w:type="spellEnd"/>
      <w:r w:rsidRPr="00FF70D2">
        <w:rPr>
          <w:rFonts w:eastAsia="Times New Roman"/>
          <w:b w:val="0"/>
          <w:lang w:bidi="ar-SA"/>
        </w:rPr>
        <w:t xml:space="preserve"> </w:t>
      </w:r>
      <w:proofErr w:type="spellStart"/>
      <w:r w:rsidRPr="00FF70D2">
        <w:rPr>
          <w:rFonts w:eastAsia="Times New Roman"/>
          <w:b w:val="0"/>
          <w:lang w:bidi="ar-SA"/>
        </w:rPr>
        <w:t>restrictive</w:t>
      </w:r>
      <w:proofErr w:type="spellEnd"/>
      <w:r w:rsidRPr="00FF70D2">
        <w:rPr>
          <w:rFonts w:eastAsia="Times New Roman"/>
          <w:b w:val="0"/>
          <w:lang w:bidi="ar-SA"/>
        </w:rPr>
        <w:t xml:space="preserve"> </w:t>
      </w:r>
      <w:proofErr w:type="spellStart"/>
      <w:r w:rsidRPr="00FF70D2">
        <w:rPr>
          <w:rFonts w:eastAsia="Times New Roman"/>
          <w:b w:val="0"/>
          <w:lang w:bidi="ar-SA"/>
        </w:rPr>
        <w:t>measures</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view</w:t>
      </w:r>
      <w:proofErr w:type="spellEnd"/>
      <w:r w:rsidRPr="00FF70D2">
        <w:rPr>
          <w:rFonts w:eastAsia="Times New Roman"/>
          <w:b w:val="0"/>
          <w:lang w:bidi="ar-SA"/>
        </w:rPr>
        <w:t xml:space="preserv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Russia’s</w:t>
      </w:r>
      <w:proofErr w:type="spellEnd"/>
      <w:r w:rsidRPr="00FF70D2">
        <w:rPr>
          <w:rFonts w:eastAsia="Times New Roman"/>
          <w:b w:val="0"/>
          <w:lang w:bidi="ar-SA"/>
        </w:rPr>
        <w:t xml:space="preserve"> </w:t>
      </w:r>
      <w:proofErr w:type="spellStart"/>
      <w:r w:rsidRPr="00FF70D2">
        <w:rPr>
          <w:rFonts w:eastAsia="Times New Roman"/>
          <w:b w:val="0"/>
          <w:lang w:bidi="ar-SA"/>
        </w:rPr>
        <w:t>actions</w:t>
      </w:r>
      <w:proofErr w:type="spellEnd"/>
      <w:r w:rsidRPr="00FF70D2">
        <w:rPr>
          <w:rFonts w:eastAsia="Times New Roman"/>
          <w:b w:val="0"/>
          <w:lang w:bidi="ar-SA"/>
        </w:rPr>
        <w:t xml:space="preserve"> </w:t>
      </w:r>
      <w:proofErr w:type="spellStart"/>
      <w:r w:rsidRPr="00FF70D2">
        <w:rPr>
          <w:rFonts w:eastAsia="Times New Roman"/>
          <w:b w:val="0"/>
          <w:lang w:bidi="ar-SA"/>
        </w:rPr>
        <w:t>destabilising</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situation</w:t>
      </w:r>
      <w:proofErr w:type="spellEnd"/>
      <w:r w:rsidRPr="00FF70D2">
        <w:rPr>
          <w:rFonts w:eastAsia="Times New Roman"/>
          <w:b w:val="0"/>
          <w:lang w:bidi="ar-SA"/>
        </w:rPr>
        <w:t xml:space="preserve"> </w:t>
      </w:r>
      <w:proofErr w:type="spellStart"/>
      <w:r w:rsidRPr="00FF70D2">
        <w:rPr>
          <w:rFonts w:eastAsia="Times New Roman"/>
          <w:b w:val="0"/>
          <w:lang w:bidi="ar-SA"/>
        </w:rPr>
        <w:t>in</w:t>
      </w:r>
      <w:proofErr w:type="spellEnd"/>
      <w:r w:rsidRPr="00FF70D2">
        <w:rPr>
          <w:rFonts w:eastAsia="Times New Roman"/>
          <w:b w:val="0"/>
          <w:lang w:bidi="ar-SA"/>
        </w:rPr>
        <w:t xml:space="preserve"> </w:t>
      </w:r>
      <w:proofErr w:type="spellStart"/>
      <w:r w:rsidRPr="00FF70D2">
        <w:rPr>
          <w:rFonts w:eastAsia="Times New Roman"/>
          <w:b w:val="0"/>
          <w:lang w:bidi="ar-SA"/>
        </w:rPr>
        <w:t>Ukraine</w:t>
      </w:r>
      <w:proofErr w:type="spellEnd"/>
      <w:r w:rsidRPr="00FF70D2">
        <w:rPr>
          <w:rFonts w:eastAsia="Times New Roman"/>
          <w:b w:val="0"/>
          <w:lang w:bidi="ar-SA"/>
        </w:rPr>
        <w:t xml:space="preserve">, що ведеться </w:t>
      </w:r>
      <w:proofErr w:type="spellStart"/>
      <w:r w:rsidRPr="00FF70D2">
        <w:rPr>
          <w:rFonts w:eastAsia="Times New Roman"/>
          <w:b w:val="0"/>
          <w:lang w:bidi="ar-SA"/>
        </w:rPr>
        <w:t>the</w:t>
      </w:r>
      <w:proofErr w:type="spellEnd"/>
      <w:r w:rsidRPr="00FF70D2">
        <w:rPr>
          <w:rFonts w:eastAsia="Times New Roman"/>
          <w:b w:val="0"/>
          <w:lang w:bidi="ar-SA"/>
        </w:rPr>
        <w:t xml:space="preserve"> UK Office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Financial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Implementation</w:t>
      </w:r>
      <w:proofErr w:type="spellEnd"/>
      <w:r w:rsidRPr="00FF70D2">
        <w:rPr>
          <w:rFonts w:eastAsia="Times New Roman"/>
          <w:b w:val="0"/>
          <w:lang w:bidi="ar-SA"/>
        </w:rPr>
        <w:t xml:space="preserve"> (OFSI) </w:t>
      </w:r>
      <w:proofErr w:type="spellStart"/>
      <w:r w:rsidRPr="00FF70D2">
        <w:rPr>
          <w:rFonts w:eastAsia="Times New Roman"/>
          <w:b w:val="0"/>
          <w:lang w:bidi="ar-SA"/>
        </w:rPr>
        <w:t>of</w:t>
      </w:r>
      <w:proofErr w:type="spellEnd"/>
      <w:r w:rsidRPr="00FF70D2">
        <w:rPr>
          <w:rFonts w:eastAsia="Times New Roman"/>
          <w:b w:val="0"/>
          <w:lang w:bidi="ar-SA"/>
        </w:rPr>
        <w:t xml:space="preserve"> </w:t>
      </w:r>
      <w:proofErr w:type="spellStart"/>
      <w:r w:rsidRPr="00FF70D2">
        <w:rPr>
          <w:rFonts w:eastAsia="Times New Roman"/>
          <w:b w:val="0"/>
          <w:lang w:bidi="ar-SA"/>
        </w:rPr>
        <w:t>the</w:t>
      </w:r>
      <w:proofErr w:type="spellEnd"/>
      <w:r w:rsidRPr="00FF70D2">
        <w:rPr>
          <w:rFonts w:eastAsia="Times New Roman"/>
          <w:b w:val="0"/>
          <w:lang w:bidi="ar-SA"/>
        </w:rPr>
        <w:t xml:space="preserve"> </w:t>
      </w:r>
      <w:proofErr w:type="spellStart"/>
      <w:r w:rsidRPr="00FF70D2">
        <w:rPr>
          <w:rFonts w:eastAsia="Times New Roman"/>
          <w:b w:val="0"/>
          <w:lang w:bidi="ar-SA"/>
        </w:rPr>
        <w:t>Her</w:t>
      </w:r>
      <w:proofErr w:type="spellEnd"/>
      <w:r w:rsidRPr="00FF70D2">
        <w:rPr>
          <w:rFonts w:eastAsia="Times New Roman"/>
          <w:b w:val="0"/>
          <w:lang w:bidi="ar-SA"/>
        </w:rPr>
        <w:t xml:space="preserve"> </w:t>
      </w:r>
      <w:proofErr w:type="spellStart"/>
      <w:r w:rsidRPr="00FF70D2">
        <w:rPr>
          <w:rFonts w:eastAsia="Times New Roman"/>
          <w:b w:val="0"/>
          <w:lang w:bidi="ar-SA"/>
        </w:rPr>
        <w:t>Majesty’s</w:t>
      </w:r>
      <w:proofErr w:type="spellEnd"/>
      <w:r w:rsidRPr="00FF70D2">
        <w:rPr>
          <w:rFonts w:eastAsia="Times New Roman"/>
          <w:b w:val="0"/>
          <w:lang w:bidi="ar-SA"/>
        </w:rPr>
        <w:t xml:space="preserve"> </w:t>
      </w:r>
      <w:proofErr w:type="spellStart"/>
      <w:r w:rsidRPr="00FF70D2">
        <w:rPr>
          <w:rFonts w:eastAsia="Times New Roman"/>
          <w:b w:val="0"/>
          <w:lang w:bidi="ar-SA"/>
        </w:rPr>
        <w:t>Treasury</w:t>
      </w:r>
      <w:proofErr w:type="spellEnd"/>
      <w:r w:rsidRPr="00FF70D2">
        <w:rPr>
          <w:rFonts w:eastAsia="Times New Roman"/>
          <w:b w:val="0"/>
          <w:lang w:bidi="ar-SA"/>
        </w:rPr>
        <w:t>);</w:t>
      </w:r>
    </w:p>
    <w:p w14:paraId="086F0956" w14:textId="77777777" w:rsidR="002B10CE" w:rsidRPr="00FF70D2" w:rsidRDefault="002B10CE" w:rsidP="00734D1B">
      <w:pPr>
        <w:numPr>
          <w:ilvl w:val="2"/>
          <w:numId w:val="24"/>
        </w:numPr>
        <w:tabs>
          <w:tab w:val="left" w:pos="851"/>
          <w:tab w:val="left" w:pos="1688"/>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Ради Безпеки ООН (зведений список санкцій Ради Безпеки Організації Об’єднаних Націй (</w:t>
      </w:r>
      <w:proofErr w:type="spellStart"/>
      <w:r w:rsidRPr="00FF70D2">
        <w:rPr>
          <w:rFonts w:eastAsia="Times New Roman"/>
          <w:b w:val="0"/>
          <w:lang w:bidi="ar-SA"/>
        </w:rPr>
        <w:t>Consolidated</w:t>
      </w:r>
      <w:proofErr w:type="spellEnd"/>
      <w:r w:rsidRPr="00FF70D2">
        <w:rPr>
          <w:rFonts w:eastAsia="Times New Roman"/>
          <w:b w:val="0"/>
          <w:lang w:bidi="ar-SA"/>
        </w:rPr>
        <w:t xml:space="preserve"> </w:t>
      </w:r>
      <w:proofErr w:type="spellStart"/>
      <w:r w:rsidRPr="00FF70D2">
        <w:rPr>
          <w:rFonts w:eastAsia="Times New Roman"/>
          <w:b w:val="0"/>
          <w:lang w:bidi="ar-SA"/>
        </w:rPr>
        <w:t>United</w:t>
      </w:r>
      <w:proofErr w:type="spellEnd"/>
      <w:r w:rsidRPr="00FF70D2">
        <w:rPr>
          <w:rFonts w:eastAsia="Times New Roman"/>
          <w:b w:val="0"/>
          <w:lang w:bidi="ar-SA"/>
        </w:rPr>
        <w:t xml:space="preserve"> </w:t>
      </w:r>
      <w:proofErr w:type="spellStart"/>
      <w:r w:rsidRPr="00FF70D2">
        <w:rPr>
          <w:rFonts w:eastAsia="Times New Roman"/>
          <w:b w:val="0"/>
          <w:lang w:bidi="ar-SA"/>
        </w:rPr>
        <w:t>Nations</w:t>
      </w:r>
      <w:proofErr w:type="spellEnd"/>
      <w:r w:rsidRPr="00FF70D2">
        <w:rPr>
          <w:rFonts w:eastAsia="Times New Roman"/>
          <w:b w:val="0"/>
          <w:lang w:bidi="ar-SA"/>
        </w:rPr>
        <w:t xml:space="preserve"> </w:t>
      </w:r>
      <w:proofErr w:type="spellStart"/>
      <w:r w:rsidRPr="00FF70D2">
        <w:rPr>
          <w:rFonts w:eastAsia="Times New Roman"/>
          <w:b w:val="0"/>
          <w:lang w:bidi="ar-SA"/>
        </w:rPr>
        <w:t>Security</w:t>
      </w:r>
      <w:proofErr w:type="spellEnd"/>
      <w:r w:rsidRPr="00FF70D2">
        <w:rPr>
          <w:rFonts w:eastAsia="Times New Roman"/>
          <w:b w:val="0"/>
          <w:lang w:bidi="ar-SA"/>
        </w:rPr>
        <w:t xml:space="preserve"> </w:t>
      </w:r>
      <w:proofErr w:type="spellStart"/>
      <w:r w:rsidRPr="00FF70D2">
        <w:rPr>
          <w:rFonts w:eastAsia="Times New Roman"/>
          <w:b w:val="0"/>
          <w:lang w:bidi="ar-SA"/>
        </w:rPr>
        <w:t>Council</w:t>
      </w:r>
      <w:proofErr w:type="spellEnd"/>
      <w:r w:rsidRPr="00FF70D2">
        <w:rPr>
          <w:rFonts w:eastAsia="Times New Roman"/>
          <w:b w:val="0"/>
          <w:lang w:bidi="ar-SA"/>
        </w:rPr>
        <w:t xml:space="preserve"> </w:t>
      </w:r>
      <w:proofErr w:type="spellStart"/>
      <w:r w:rsidRPr="00FF70D2">
        <w:rPr>
          <w:rFonts w:eastAsia="Times New Roman"/>
          <w:b w:val="0"/>
          <w:lang w:bidi="ar-SA"/>
        </w:rPr>
        <w:t>Sanctions</w:t>
      </w:r>
      <w:proofErr w:type="spellEnd"/>
      <w:r w:rsidRPr="00FF70D2">
        <w:rPr>
          <w:rFonts w:eastAsia="Times New Roman"/>
          <w:b w:val="0"/>
          <w:lang w:bidi="ar-SA"/>
        </w:rPr>
        <w:t xml:space="preserve"> </w:t>
      </w:r>
      <w:proofErr w:type="spellStart"/>
      <w:r w:rsidRPr="00FF70D2">
        <w:rPr>
          <w:rFonts w:eastAsia="Times New Roman"/>
          <w:b w:val="0"/>
          <w:lang w:bidi="ar-SA"/>
        </w:rPr>
        <w:t>List</w:t>
      </w:r>
      <w:proofErr w:type="spellEnd"/>
      <w:r w:rsidRPr="00FF70D2">
        <w:rPr>
          <w:rFonts w:eastAsia="Times New Roman"/>
          <w:b w:val="0"/>
          <w:lang w:bidi="ar-SA"/>
        </w:rPr>
        <w:t>), до якого включено фізичних та юридичних осіб, щодо яких застосо</w:t>
      </w:r>
      <w:r w:rsidRPr="00FF70D2">
        <w:rPr>
          <w:rFonts w:eastAsia="Times New Roman"/>
          <w:b w:val="0"/>
          <w:u w:val="single"/>
          <w:lang w:bidi="ar-SA"/>
        </w:rPr>
        <w:t>в</w:t>
      </w:r>
      <w:r w:rsidRPr="00FF70D2">
        <w:rPr>
          <w:rFonts w:eastAsia="Times New Roman"/>
          <w:b w:val="0"/>
          <w:lang w:bidi="ar-SA"/>
        </w:rPr>
        <w:t xml:space="preserve">ано </w:t>
      </w:r>
      <w:proofErr w:type="spellStart"/>
      <w:r w:rsidRPr="00FF70D2">
        <w:rPr>
          <w:rFonts w:eastAsia="Times New Roman"/>
          <w:b w:val="0"/>
          <w:lang w:bidi="ar-SA"/>
        </w:rPr>
        <w:t>санкційні</w:t>
      </w:r>
      <w:proofErr w:type="spellEnd"/>
      <w:r w:rsidRPr="00FF70D2">
        <w:rPr>
          <w:rFonts w:eastAsia="Times New Roman"/>
          <w:b w:val="0"/>
          <w:lang w:bidi="ar-SA"/>
        </w:rPr>
        <w:t xml:space="preserve"> заходи Ради Безпеки ООН).</w:t>
      </w:r>
    </w:p>
    <w:p w14:paraId="26C5DD38" w14:textId="77777777" w:rsidR="002B10CE" w:rsidRPr="00FF70D2" w:rsidRDefault="002B10CE" w:rsidP="00734D1B">
      <w:pPr>
        <w:numPr>
          <w:ilvl w:val="1"/>
          <w:numId w:val="23"/>
        </w:numPr>
        <w:tabs>
          <w:tab w:val="left" w:pos="851"/>
          <w:tab w:val="left" w:pos="1571"/>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FC470EF" w14:textId="77777777" w:rsidR="002B10CE" w:rsidRPr="00FF70D2" w:rsidRDefault="002B10CE" w:rsidP="00734D1B">
      <w:pPr>
        <w:numPr>
          <w:ilvl w:val="2"/>
          <w:numId w:val="23"/>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 xml:space="preserve">Споживача, та/або учасника Споживача, та/або кінцевого </w:t>
      </w:r>
      <w:proofErr w:type="spellStart"/>
      <w:r w:rsidRPr="00FF70D2">
        <w:rPr>
          <w:rFonts w:eastAsia="Times New Roman"/>
          <w:b w:val="0"/>
          <w:lang w:bidi="ar-SA"/>
        </w:rPr>
        <w:t>бенефіціарного</w:t>
      </w:r>
      <w:proofErr w:type="spellEnd"/>
      <w:r w:rsidRPr="00FF70D2">
        <w:rPr>
          <w:rFonts w:eastAsia="Times New Roman"/>
          <w:b w:val="0"/>
          <w:lang w:bidi="ar-SA"/>
        </w:rPr>
        <w:t xml:space="preserve"> власника Споживача </w:t>
      </w:r>
      <w:proofErr w:type="spellStart"/>
      <w:r w:rsidRPr="00FF70D2">
        <w:rPr>
          <w:rFonts w:eastAsia="Times New Roman"/>
          <w:b w:val="0"/>
          <w:lang w:bidi="ar-SA"/>
        </w:rPr>
        <w:t>внесено</w:t>
      </w:r>
      <w:proofErr w:type="spellEnd"/>
      <w:r w:rsidRPr="00FF70D2">
        <w:rPr>
          <w:rFonts w:eastAsia="Times New Roman"/>
          <w:b w:val="0"/>
          <w:lang w:bidi="ar-S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E2D2E27" w14:textId="77777777" w:rsidR="002B10CE" w:rsidRPr="00FF70D2" w:rsidRDefault="002B10CE" w:rsidP="00734D1B">
      <w:pPr>
        <w:numPr>
          <w:ilvl w:val="2"/>
          <w:numId w:val="23"/>
        </w:numPr>
        <w:tabs>
          <w:tab w:val="left" w:pos="851"/>
        </w:tabs>
        <w:suppressAutoHyphens w:val="0"/>
        <w:autoSpaceDN w:val="0"/>
        <w:ind w:left="0" w:firstLine="0"/>
        <w:jc w:val="both"/>
        <w:rPr>
          <w:rFonts w:eastAsia="Times New Roman"/>
          <w:b w:val="0"/>
          <w:lang w:bidi="ar-SA"/>
        </w:rPr>
      </w:pPr>
      <w:r w:rsidRPr="00FF70D2">
        <w:rPr>
          <w:rFonts w:eastAsia="Times New Roman"/>
          <w:b w:val="0"/>
          <w:lang w:bidi="ar-S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6508A40"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FF70D2">
        <w:rPr>
          <w:rFonts w:eastAsia="Times New Roman"/>
          <w:b w:val="0"/>
          <w:u w:val="single"/>
          <w:lang w:bidi="ar-SA"/>
        </w:rPr>
        <w:t>п</w:t>
      </w:r>
      <w:r w:rsidRPr="00FF70D2">
        <w:rPr>
          <w:rFonts w:eastAsia="Times New Roman"/>
          <w:b w:val="0"/>
          <w:lang w:bidi="ar-S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AD48B4B"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6F0B87A" w14:textId="77777777" w:rsidR="002B10CE" w:rsidRPr="00FF70D2" w:rsidRDefault="002B10CE" w:rsidP="00734D1B">
      <w:pPr>
        <w:numPr>
          <w:ilvl w:val="1"/>
          <w:numId w:val="22"/>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BE20075" w14:textId="77777777" w:rsidR="002B10CE" w:rsidRPr="00FF70D2" w:rsidRDefault="002B10CE" w:rsidP="00734D1B">
      <w:pPr>
        <w:suppressAutoHyphens w:val="0"/>
        <w:autoSpaceDN w:val="0"/>
        <w:jc w:val="both"/>
        <w:rPr>
          <w:rFonts w:eastAsia="Times New Roman"/>
          <w:b w:val="0"/>
          <w:lang w:bidi="ar-SA"/>
        </w:rPr>
      </w:pPr>
    </w:p>
    <w:p w14:paraId="48383DB4" w14:textId="77777777" w:rsidR="002B10CE" w:rsidRPr="00FF70D2" w:rsidRDefault="002B10CE" w:rsidP="00734D1B">
      <w:pPr>
        <w:numPr>
          <w:ilvl w:val="0"/>
          <w:numId w:val="48"/>
        </w:numPr>
        <w:suppressAutoHyphens w:val="0"/>
        <w:autoSpaceDN w:val="0"/>
        <w:ind w:left="0" w:firstLine="0"/>
        <w:rPr>
          <w:rFonts w:eastAsia="Times New Roman"/>
          <w:lang w:bidi="ar-SA"/>
        </w:rPr>
      </w:pPr>
      <w:r w:rsidRPr="00FF70D2">
        <w:rPr>
          <w:rFonts w:eastAsia="Times New Roman"/>
          <w:lang w:bidi="ar-SA"/>
        </w:rPr>
        <w:t>Строк дії Договору та інші умови.</w:t>
      </w:r>
    </w:p>
    <w:p w14:paraId="30A3FAE2"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Даний Договір набирає чинності з «01» січня 2023 р.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1DDC7770"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2DDEB42B"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lastRenderedPageBreak/>
        <w:t>Цей Договір складений у двох примірниках - по одному для кожної із сторін, які мають однакову юридичну силу.</w:t>
      </w:r>
    </w:p>
    <w:p w14:paraId="53B29D1A"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Визнання окремих положень цього Договору недійсними, не тягне за собою визнання Договору недійсним в цілому.</w:t>
      </w:r>
    </w:p>
    <w:p w14:paraId="0641D33A" w14:textId="77777777" w:rsidR="002B10CE" w:rsidRPr="00FF70D2" w:rsidRDefault="002B10CE" w:rsidP="00734D1B">
      <w:pPr>
        <w:numPr>
          <w:ilvl w:val="1"/>
          <w:numId w:val="21"/>
        </w:numPr>
        <w:tabs>
          <w:tab w:val="left" w:pos="709"/>
          <w:tab w:val="left" w:pos="1582"/>
        </w:tabs>
        <w:suppressAutoHyphens w:val="0"/>
        <w:autoSpaceDN w:val="0"/>
        <w:ind w:left="0" w:firstLine="0"/>
        <w:jc w:val="both"/>
        <w:rPr>
          <w:rFonts w:eastAsia="Times New Roman"/>
          <w:b w:val="0"/>
          <w:lang w:bidi="ar-SA"/>
        </w:rPr>
      </w:pPr>
      <w:r w:rsidRPr="00FF70D2">
        <w:rPr>
          <w:rFonts w:eastAsia="Times New Roman"/>
          <w:b w:val="0"/>
          <w:lang w:bidi="ar-S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FF70D2">
        <w:rPr>
          <w:rFonts w:eastAsia="Times New Roman"/>
          <w:b w:val="0"/>
          <w:u w:val="single"/>
          <w:lang w:bidi="ar-SA"/>
        </w:rPr>
        <w:t>д</w:t>
      </w:r>
      <w:r w:rsidRPr="00FF70D2">
        <w:rPr>
          <w:rFonts w:eastAsia="Times New Roman"/>
          <w:b w:val="0"/>
          <w:lang w:bidi="ar-S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6511750" w14:textId="77777777" w:rsidR="002B10CE" w:rsidRPr="00FF70D2" w:rsidRDefault="002B10CE" w:rsidP="00734D1B">
      <w:pPr>
        <w:numPr>
          <w:ilvl w:val="1"/>
          <w:numId w:val="21"/>
        </w:numPr>
        <w:tabs>
          <w:tab w:val="left" w:pos="709"/>
          <w:tab w:val="left" w:pos="1652"/>
        </w:tabs>
        <w:suppressAutoHyphens w:val="0"/>
        <w:autoSpaceDN w:val="0"/>
        <w:ind w:left="0" w:firstLine="0"/>
        <w:jc w:val="both"/>
        <w:rPr>
          <w:rFonts w:eastAsia="Times New Roman"/>
          <w:b w:val="0"/>
          <w:lang w:bidi="ar-SA"/>
        </w:rPr>
      </w:pPr>
      <w:r w:rsidRPr="00FF70D2">
        <w:rPr>
          <w:rFonts w:eastAsia="Times New Roman"/>
          <w:b w:val="0"/>
          <w:lang w:bidi="ar-S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FF8173B"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3B9FEAA1" w14:textId="77777777" w:rsidR="002B10CE" w:rsidRPr="00FF70D2" w:rsidRDefault="002B10CE" w:rsidP="00734D1B">
      <w:pPr>
        <w:tabs>
          <w:tab w:val="left" w:pos="3008"/>
          <w:tab w:val="left" w:pos="8673"/>
        </w:tabs>
        <w:suppressAutoHyphens w:val="0"/>
        <w:autoSpaceDN w:val="0"/>
        <w:jc w:val="both"/>
        <w:rPr>
          <w:rFonts w:eastAsia="Times New Roman"/>
          <w:b w:val="0"/>
          <w:lang w:bidi="ar-SA"/>
        </w:rPr>
      </w:pPr>
      <w:r w:rsidRPr="00FF70D2">
        <w:rPr>
          <w:rFonts w:eastAsia="Times New Roman"/>
          <w:b w:val="0"/>
          <w:lang w:bidi="ar-SA"/>
        </w:rPr>
        <w:t xml:space="preserve">Споживач </w:t>
      </w:r>
      <w:r w:rsidRPr="00FF70D2">
        <w:rPr>
          <w:rFonts w:eastAsia="Times New Roman"/>
          <w:b w:val="0"/>
          <w:i/>
          <w:u w:val="single"/>
          <w:lang w:bidi="ar-SA"/>
        </w:rPr>
        <w:t xml:space="preserve">_(є/ не є, потрібне зазначити)_ </w:t>
      </w:r>
      <w:r w:rsidRPr="00FF70D2">
        <w:rPr>
          <w:rFonts w:eastAsia="Times New Roman"/>
          <w:b w:val="0"/>
          <w:lang w:bidi="ar-SA"/>
        </w:rPr>
        <w:t xml:space="preserve">платником податку на додану вартість та </w:t>
      </w:r>
      <w:r w:rsidRPr="00FF70D2">
        <w:rPr>
          <w:rFonts w:eastAsia="Times New Roman"/>
          <w:b w:val="0"/>
          <w:i/>
          <w:u w:val="single"/>
          <w:lang w:bidi="ar-SA"/>
        </w:rPr>
        <w:t>_(має/ не має, потрібне зазначити)_</w:t>
      </w:r>
      <w:r w:rsidRPr="00FF70D2">
        <w:rPr>
          <w:rFonts w:eastAsia="Times New Roman"/>
          <w:b w:val="0"/>
          <w:lang w:bidi="ar-SA"/>
        </w:rPr>
        <w:t xml:space="preserve"> статус платника податку на прибуток на загальних умовах, передбачених Податковим кодексом України.</w:t>
      </w:r>
    </w:p>
    <w:p w14:paraId="00F9052C" w14:textId="7CFF7D7A" w:rsidR="002B10CE" w:rsidRPr="00FF70D2" w:rsidRDefault="002B10CE" w:rsidP="00734D1B">
      <w:pPr>
        <w:suppressAutoHyphens w:val="0"/>
        <w:autoSpaceDN w:val="0"/>
        <w:jc w:val="both"/>
        <w:rPr>
          <w:rFonts w:eastAsia="Times New Roman"/>
          <w:b w:val="0"/>
          <w:lang w:bidi="ar-SA"/>
        </w:rPr>
      </w:pPr>
      <w:r w:rsidRPr="00FF70D2">
        <w:rPr>
          <w:rFonts w:eastAsia="Times New Roman"/>
          <w:b w:val="0"/>
          <w:noProof/>
          <w:lang w:bidi="ar-SA"/>
        </w:rPr>
        <mc:AlternateContent>
          <mc:Choice Requires="wps">
            <w:drawing>
              <wp:anchor distT="0" distB="0" distL="114300" distR="114300" simplePos="0" relativeHeight="251658752" behindDoc="1" locked="0" layoutInCell="1" allowOverlap="1" wp14:anchorId="598E5FDC" wp14:editId="28526BD4">
                <wp:simplePos x="0" y="0"/>
                <wp:positionH relativeFrom="page">
                  <wp:posOffset>6173470</wp:posOffset>
                </wp:positionH>
                <wp:positionV relativeFrom="paragraph">
                  <wp:posOffset>334010</wp:posOffset>
                </wp:positionV>
                <wp:extent cx="82550" cy="7620"/>
                <wp:effectExtent l="1270" t="381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67F8" id="Прямоугольник 3" o:spid="_x0000_s1026" style="position:absolute;margin-left:486.1pt;margin-top:26.3pt;width:6.5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" fillcolor="black" stroked="f">
                <w10:wrap anchorx="page"/>
              </v:rect>
            </w:pict>
          </mc:Fallback>
        </mc:AlternateContent>
      </w:r>
      <w:r w:rsidRPr="00FF70D2">
        <w:rPr>
          <w:rFonts w:eastAsia="Times New Roman"/>
          <w:b w:val="0"/>
          <w:lang w:bidi="ar-S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6C4824ED" w14:textId="77777777" w:rsidR="002B10CE" w:rsidRPr="00FF70D2" w:rsidRDefault="002B10CE" w:rsidP="00734D1B">
      <w:pPr>
        <w:numPr>
          <w:ilvl w:val="1"/>
          <w:numId w:val="21"/>
        </w:numPr>
        <w:tabs>
          <w:tab w:val="left" w:pos="709"/>
        </w:tabs>
        <w:suppressAutoHyphens w:val="0"/>
        <w:autoSpaceDN w:val="0"/>
        <w:ind w:left="0" w:firstLine="0"/>
        <w:jc w:val="both"/>
        <w:rPr>
          <w:rFonts w:eastAsia="Times New Roman"/>
          <w:b w:val="0"/>
          <w:lang w:bidi="ar-SA"/>
        </w:rPr>
      </w:pPr>
      <w:r w:rsidRPr="00FF70D2">
        <w:rPr>
          <w:rFonts w:eastAsia="Times New Roman"/>
          <w:b w:val="0"/>
          <w:lang w:bidi="ar-SA"/>
        </w:rPr>
        <w:t>Цей Договір разом з усіма додатками і доповненнями, складений за повного розуміння Сторонами предмета та умов Договору.</w:t>
      </w:r>
    </w:p>
    <w:p w14:paraId="26BD7DEE" w14:textId="77777777" w:rsidR="002B10CE" w:rsidRPr="00FF70D2" w:rsidRDefault="002B10CE" w:rsidP="00734D1B">
      <w:pPr>
        <w:tabs>
          <w:tab w:val="left" w:pos="709"/>
        </w:tabs>
        <w:suppressAutoHyphens w:val="0"/>
        <w:autoSpaceDN w:val="0"/>
        <w:jc w:val="both"/>
        <w:rPr>
          <w:rFonts w:eastAsia="Times New Roman"/>
          <w:b w:val="0"/>
          <w:lang w:bidi="ar-SA"/>
        </w:rPr>
      </w:pPr>
      <w:r w:rsidRPr="00FF70D2">
        <w:rPr>
          <w:rFonts w:eastAsia="Times New Roman"/>
          <w:b w:val="0"/>
          <w:lang w:bidi="ar-SA"/>
        </w:rPr>
        <w:t>Споживач розуміє та погоджується з тим, що отримав повну, достовірну та достатню інформацію, необхідну для підписання Договору.</w:t>
      </w:r>
    </w:p>
    <w:p w14:paraId="4E94CCC8" w14:textId="77777777" w:rsidR="002B10CE" w:rsidRPr="00FF70D2" w:rsidRDefault="002B10CE" w:rsidP="00734D1B">
      <w:pPr>
        <w:numPr>
          <w:ilvl w:val="1"/>
          <w:numId w:val="21"/>
        </w:numPr>
        <w:tabs>
          <w:tab w:val="left" w:pos="709"/>
          <w:tab w:val="left" w:pos="1681"/>
        </w:tabs>
        <w:suppressAutoHyphens w:val="0"/>
        <w:autoSpaceDN w:val="0"/>
        <w:ind w:left="0" w:firstLine="0"/>
        <w:jc w:val="both"/>
        <w:rPr>
          <w:rFonts w:eastAsia="Times New Roman"/>
          <w:b w:val="0"/>
          <w:lang w:bidi="ar-SA"/>
        </w:rPr>
      </w:pPr>
      <w:r w:rsidRPr="00FF70D2">
        <w:rPr>
          <w:rFonts w:eastAsia="Times New Roman"/>
          <w:b w:val="0"/>
          <w:lang w:bidi="ar-S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3D80ECC6" w14:textId="77777777" w:rsidR="002B10CE" w:rsidRPr="00FF70D2" w:rsidRDefault="002B10CE" w:rsidP="00734D1B">
      <w:pPr>
        <w:suppressAutoHyphens w:val="0"/>
        <w:autoSpaceDN w:val="0"/>
        <w:jc w:val="both"/>
        <w:rPr>
          <w:rFonts w:eastAsia="Times New Roman"/>
          <w:b w:val="0"/>
          <w:lang w:bidi="ar-SA"/>
        </w:rPr>
      </w:pPr>
    </w:p>
    <w:p w14:paraId="160832C9" w14:textId="77777777" w:rsidR="002B10CE" w:rsidRPr="00FF70D2" w:rsidRDefault="002B10CE" w:rsidP="00734D1B">
      <w:pPr>
        <w:numPr>
          <w:ilvl w:val="0"/>
          <w:numId w:val="48"/>
        </w:numPr>
        <w:suppressAutoHyphens w:val="0"/>
        <w:autoSpaceDN w:val="0"/>
        <w:ind w:left="0" w:firstLine="0"/>
        <w:rPr>
          <w:rFonts w:eastAsia="Times New Roman"/>
          <w:lang w:bidi="ar-SA"/>
        </w:rPr>
      </w:pPr>
      <w:r w:rsidRPr="00FF70D2">
        <w:rPr>
          <w:rFonts w:eastAsia="Times New Roman"/>
          <w:lang w:bidi="ar-SA"/>
        </w:rPr>
        <w:t>Адреси та реквізити сторін</w:t>
      </w:r>
    </w:p>
    <w:tbl>
      <w:tblPr>
        <w:tblStyle w:val="TableNormal"/>
        <w:tblW w:w="9639" w:type="dxa"/>
        <w:tblLayout w:type="fixed"/>
        <w:tblLook w:val="01E0" w:firstRow="1" w:lastRow="1" w:firstColumn="1" w:lastColumn="1" w:noHBand="0" w:noVBand="0"/>
      </w:tblPr>
      <w:tblGrid>
        <w:gridCol w:w="4820"/>
        <w:gridCol w:w="4819"/>
      </w:tblGrid>
      <w:tr w:rsidR="002B10CE" w:rsidRPr="00FF70D2" w14:paraId="716E687A" w14:textId="77777777" w:rsidTr="00E73C72">
        <w:trPr>
          <w:trHeight w:val="170"/>
        </w:trPr>
        <w:tc>
          <w:tcPr>
            <w:tcW w:w="4820" w:type="dxa"/>
          </w:tcPr>
          <w:p w14:paraId="53910E1A" w14:textId="77777777" w:rsidR="002B10CE" w:rsidRPr="00FF70D2" w:rsidRDefault="002B10CE" w:rsidP="002B10CE">
            <w:pPr>
              <w:suppressAutoHyphens w:val="0"/>
              <w:rPr>
                <w:rFonts w:eastAsia="Times New Roman"/>
                <w:lang w:bidi="ar-SA"/>
              </w:rPr>
            </w:pPr>
            <w:r w:rsidRPr="00FF70D2">
              <w:rPr>
                <w:rFonts w:eastAsia="Times New Roman"/>
                <w:lang w:bidi="ar-SA"/>
              </w:rPr>
              <w:t>ПОСТАЧАЛЬНИК</w:t>
            </w:r>
          </w:p>
          <w:p w14:paraId="7ED6E76A"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1578C3E6"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550001BB" w14:textId="77777777" w:rsidR="002B10CE" w:rsidRPr="00FF70D2" w:rsidRDefault="002B10CE" w:rsidP="002B10CE">
            <w:pPr>
              <w:tabs>
                <w:tab w:val="left" w:pos="4618"/>
              </w:tabs>
              <w:suppressAutoHyphens w:val="0"/>
              <w:jc w:val="left"/>
              <w:rPr>
                <w:rFonts w:eastAsia="Times New Roman"/>
                <w:b w:val="0"/>
                <w:lang w:bidi="ar-SA"/>
              </w:rPr>
            </w:pPr>
          </w:p>
          <w:p w14:paraId="7C4F3F18" w14:textId="77777777" w:rsidR="002B10CE" w:rsidRPr="00FF70D2" w:rsidRDefault="002B10CE" w:rsidP="002B10CE">
            <w:pPr>
              <w:tabs>
                <w:tab w:val="left" w:pos="4496"/>
              </w:tabs>
              <w:suppressAutoHyphens w:val="0"/>
              <w:jc w:val="left"/>
              <w:rPr>
                <w:rFonts w:eastAsia="Times New Roman"/>
                <w:lang w:bidi="ar-SA"/>
              </w:rPr>
            </w:pPr>
            <w:r w:rsidRPr="00FF70D2">
              <w:rPr>
                <w:rFonts w:eastAsia="Times New Roman"/>
                <w:lang w:bidi="ar-SA"/>
              </w:rPr>
              <w:t>(код ЕІС - ____________________________)</w:t>
            </w:r>
          </w:p>
          <w:p w14:paraId="07346599" w14:textId="77777777" w:rsidR="002B10CE" w:rsidRPr="00FF70D2" w:rsidRDefault="002B10CE" w:rsidP="002B10CE">
            <w:pPr>
              <w:suppressAutoHyphens w:val="0"/>
              <w:jc w:val="left"/>
              <w:rPr>
                <w:rFonts w:eastAsia="Times New Roman"/>
                <w:lang w:bidi="ar-SA"/>
              </w:rPr>
            </w:pPr>
          </w:p>
          <w:p w14:paraId="002A4506" w14:textId="77777777" w:rsidR="002B10CE" w:rsidRPr="00FF70D2" w:rsidRDefault="002B10CE" w:rsidP="002B10CE">
            <w:pPr>
              <w:tabs>
                <w:tab w:val="left" w:pos="4349"/>
              </w:tabs>
              <w:suppressAutoHyphens w:val="0"/>
              <w:jc w:val="left"/>
              <w:rPr>
                <w:rFonts w:eastAsia="Times New Roman"/>
                <w:b w:val="0"/>
                <w:lang w:bidi="ar-SA"/>
              </w:rPr>
            </w:pPr>
            <w:r w:rsidRPr="00FF70D2">
              <w:rPr>
                <w:rFonts w:eastAsia="Times New Roman"/>
                <w:b w:val="0"/>
                <w:lang w:bidi="ar-SA"/>
              </w:rPr>
              <w:t>Поштова адреса: _______________________</w:t>
            </w:r>
          </w:p>
          <w:p w14:paraId="70A6B19F" w14:textId="77777777" w:rsidR="002B10CE" w:rsidRPr="00FF70D2" w:rsidRDefault="002B10CE" w:rsidP="002B10CE">
            <w:pPr>
              <w:tabs>
                <w:tab w:val="left" w:pos="4371"/>
              </w:tabs>
              <w:suppressAutoHyphens w:val="0"/>
              <w:jc w:val="left"/>
              <w:rPr>
                <w:rFonts w:eastAsia="Times New Roman"/>
                <w:b w:val="0"/>
                <w:lang w:bidi="ar-SA"/>
              </w:rPr>
            </w:pPr>
            <w:r w:rsidRPr="00FF70D2">
              <w:rPr>
                <w:rFonts w:eastAsia="Times New Roman"/>
                <w:b w:val="0"/>
                <w:lang w:bidi="ar-SA"/>
              </w:rPr>
              <w:t>______________________________________</w:t>
            </w:r>
          </w:p>
          <w:p w14:paraId="45F914AD" w14:textId="77777777" w:rsidR="002B10CE" w:rsidRPr="00FF70D2" w:rsidRDefault="002B10CE" w:rsidP="002B10CE">
            <w:pPr>
              <w:suppressAutoHyphens w:val="0"/>
              <w:jc w:val="left"/>
              <w:rPr>
                <w:rFonts w:eastAsia="Times New Roman"/>
                <w:b w:val="0"/>
                <w:lang w:bidi="ar-SA"/>
              </w:rPr>
            </w:pPr>
            <w:r w:rsidRPr="00FF70D2">
              <w:rPr>
                <w:rFonts w:eastAsia="Times New Roman"/>
                <w:b w:val="0"/>
                <w:lang w:bidi="ar-SA"/>
              </w:rPr>
              <w:t>Рахунок №:</w:t>
            </w:r>
          </w:p>
          <w:p w14:paraId="7F9B1912"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IBAN ________________________________</w:t>
            </w:r>
          </w:p>
          <w:p w14:paraId="7C1DBAC7"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в ____________________________________</w:t>
            </w:r>
          </w:p>
          <w:p w14:paraId="1B934C39"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Код ЄДРПОУ: _____________________</w:t>
            </w:r>
          </w:p>
          <w:p w14:paraId="7CDFD7C8" w14:textId="77777777" w:rsidR="002B10CE" w:rsidRPr="00FF70D2" w:rsidRDefault="002B10CE" w:rsidP="002B10CE">
            <w:pPr>
              <w:tabs>
                <w:tab w:val="left" w:pos="4424"/>
              </w:tabs>
              <w:suppressAutoHyphens w:val="0"/>
              <w:jc w:val="left"/>
              <w:rPr>
                <w:rFonts w:eastAsia="Times New Roman"/>
                <w:b w:val="0"/>
                <w:lang w:bidi="ar-SA"/>
              </w:rPr>
            </w:pPr>
            <w:r w:rsidRPr="00FF70D2">
              <w:rPr>
                <w:rFonts w:eastAsia="Times New Roman"/>
                <w:b w:val="0"/>
                <w:lang w:bidi="ar-SA"/>
              </w:rPr>
              <w:t>ІПН: ________________________________</w:t>
            </w:r>
          </w:p>
          <w:p w14:paraId="326612E3" w14:textId="77777777" w:rsidR="002B10CE" w:rsidRPr="00FF70D2" w:rsidRDefault="002B10CE" w:rsidP="002B10CE">
            <w:pPr>
              <w:tabs>
                <w:tab w:val="left" w:pos="4420"/>
              </w:tabs>
              <w:suppressAutoHyphens w:val="0"/>
              <w:jc w:val="left"/>
              <w:rPr>
                <w:rFonts w:eastAsia="Times New Roman"/>
                <w:b w:val="0"/>
                <w:lang w:bidi="ar-SA"/>
              </w:rPr>
            </w:pPr>
            <w:r w:rsidRPr="00FF70D2">
              <w:rPr>
                <w:rFonts w:eastAsia="Times New Roman"/>
                <w:b w:val="0"/>
                <w:lang w:bidi="ar-SA"/>
              </w:rPr>
              <w:t>Телефон: ____________________________</w:t>
            </w:r>
          </w:p>
          <w:p w14:paraId="10EF526E" w14:textId="77777777" w:rsidR="002B10CE" w:rsidRPr="00FF70D2" w:rsidRDefault="002B10CE" w:rsidP="002B10CE">
            <w:pPr>
              <w:tabs>
                <w:tab w:val="left" w:pos="4491"/>
              </w:tabs>
              <w:suppressAutoHyphens w:val="0"/>
              <w:jc w:val="left"/>
              <w:rPr>
                <w:rFonts w:eastAsia="Times New Roman"/>
                <w:b w:val="0"/>
                <w:lang w:bidi="ar-SA"/>
              </w:rPr>
            </w:pPr>
            <w:r w:rsidRPr="00FF70D2">
              <w:rPr>
                <w:rFonts w:eastAsia="Times New Roman"/>
                <w:b w:val="0"/>
                <w:lang w:bidi="ar-SA"/>
              </w:rPr>
              <w:t>E-</w:t>
            </w:r>
            <w:proofErr w:type="spellStart"/>
            <w:r w:rsidRPr="00FF70D2">
              <w:rPr>
                <w:rFonts w:eastAsia="Times New Roman"/>
                <w:b w:val="0"/>
                <w:lang w:bidi="ar-SA"/>
              </w:rPr>
              <w:t>mail</w:t>
            </w:r>
            <w:proofErr w:type="spellEnd"/>
            <w:r w:rsidRPr="00FF70D2">
              <w:rPr>
                <w:rFonts w:eastAsia="Times New Roman"/>
                <w:b w:val="0"/>
                <w:lang w:bidi="ar-SA"/>
              </w:rPr>
              <w:t>: ______________________________</w:t>
            </w:r>
          </w:p>
          <w:p w14:paraId="4839EFC5" w14:textId="77777777" w:rsidR="002B10CE" w:rsidRPr="00FF70D2" w:rsidRDefault="002B10CE" w:rsidP="002B10CE">
            <w:pPr>
              <w:suppressAutoHyphens w:val="0"/>
              <w:jc w:val="left"/>
              <w:rPr>
                <w:rFonts w:eastAsia="Times New Roman"/>
                <w:lang w:bidi="ar-SA"/>
              </w:rPr>
            </w:pPr>
          </w:p>
          <w:p w14:paraId="71B0400A" w14:textId="77777777" w:rsidR="002B10CE" w:rsidRPr="00FF70D2" w:rsidRDefault="002B10CE" w:rsidP="002B10CE">
            <w:pPr>
              <w:suppressAutoHyphens w:val="0"/>
              <w:jc w:val="left"/>
              <w:rPr>
                <w:rFonts w:eastAsia="Times New Roman"/>
                <w:lang w:bidi="ar-SA"/>
              </w:rPr>
            </w:pPr>
          </w:p>
          <w:p w14:paraId="1195B9EB" w14:textId="77777777" w:rsidR="002B10CE" w:rsidRPr="00FF70D2" w:rsidRDefault="002B10CE" w:rsidP="002B10CE">
            <w:pPr>
              <w:tabs>
                <w:tab w:val="left" w:pos="2479"/>
                <w:tab w:val="left" w:pos="4228"/>
              </w:tabs>
              <w:suppressAutoHyphens w:val="0"/>
              <w:jc w:val="left"/>
              <w:rPr>
                <w:rFonts w:eastAsia="Times New Roman"/>
                <w:b w:val="0"/>
                <w:lang w:bidi="ar-SA"/>
              </w:rPr>
            </w:pPr>
            <w:r w:rsidRPr="00FF70D2">
              <w:rPr>
                <w:rFonts w:eastAsia="Times New Roman"/>
                <w:b w:val="0"/>
                <w:lang w:bidi="ar-SA"/>
              </w:rPr>
              <w:t>_______________ /____________________/</w:t>
            </w:r>
          </w:p>
        </w:tc>
        <w:tc>
          <w:tcPr>
            <w:tcW w:w="4819" w:type="dxa"/>
          </w:tcPr>
          <w:p w14:paraId="380A30A2" w14:textId="77777777" w:rsidR="002B10CE" w:rsidRPr="00FF70D2" w:rsidRDefault="002B10CE" w:rsidP="002B10CE">
            <w:pPr>
              <w:suppressAutoHyphens w:val="0"/>
              <w:rPr>
                <w:rFonts w:eastAsia="Times New Roman"/>
                <w:lang w:bidi="ar-SA"/>
              </w:rPr>
            </w:pPr>
            <w:r w:rsidRPr="00FF70D2">
              <w:rPr>
                <w:rFonts w:eastAsia="Times New Roman"/>
                <w:lang w:bidi="ar-SA"/>
              </w:rPr>
              <w:t>СПОЖИВАЧ</w:t>
            </w:r>
          </w:p>
          <w:p w14:paraId="79F87C88" w14:textId="77777777" w:rsidR="002B10CE" w:rsidRPr="00FF70D2" w:rsidRDefault="002B10CE" w:rsidP="002B10CE">
            <w:pPr>
              <w:tabs>
                <w:tab w:val="left" w:pos="4618"/>
              </w:tabs>
              <w:suppressAutoHyphens w:val="0"/>
              <w:jc w:val="left"/>
              <w:rPr>
                <w:rFonts w:eastAsia="Times New Roman"/>
                <w:b w:val="0"/>
                <w:lang w:bidi="ar-SA"/>
              </w:rPr>
            </w:pPr>
            <w:r w:rsidRPr="00FF70D2">
              <w:rPr>
                <w:rFonts w:eastAsia="Times New Roman"/>
                <w:b w:val="0"/>
                <w:lang w:bidi="ar-SA"/>
              </w:rPr>
              <w:t>______________________________________</w:t>
            </w:r>
          </w:p>
          <w:p w14:paraId="4CCE6AC3" w14:textId="77777777" w:rsidR="002B10CE" w:rsidRPr="00FF70D2" w:rsidRDefault="002B10CE" w:rsidP="002B10CE">
            <w:pPr>
              <w:tabs>
                <w:tab w:val="left" w:pos="4496"/>
              </w:tabs>
              <w:suppressAutoHyphens w:val="0"/>
              <w:jc w:val="left"/>
              <w:rPr>
                <w:rFonts w:eastAsia="Times New Roman"/>
                <w:b w:val="0"/>
                <w:lang w:bidi="ar-SA"/>
              </w:rPr>
            </w:pPr>
            <w:r w:rsidRPr="00FF70D2">
              <w:rPr>
                <w:rFonts w:eastAsia="Times New Roman"/>
                <w:b w:val="0"/>
                <w:lang w:bidi="ar-SA"/>
              </w:rPr>
              <w:t>______________________________________</w:t>
            </w:r>
          </w:p>
          <w:p w14:paraId="25E29056" w14:textId="77777777" w:rsidR="002B10CE" w:rsidRPr="00FF70D2" w:rsidRDefault="002B10CE" w:rsidP="002B10CE">
            <w:pPr>
              <w:tabs>
                <w:tab w:val="left" w:pos="4496"/>
              </w:tabs>
              <w:suppressAutoHyphens w:val="0"/>
              <w:jc w:val="left"/>
              <w:rPr>
                <w:rFonts w:eastAsia="Times New Roman"/>
                <w:b w:val="0"/>
                <w:lang w:bidi="ar-SA"/>
              </w:rPr>
            </w:pPr>
          </w:p>
          <w:p w14:paraId="7FC7F061" w14:textId="77777777" w:rsidR="002B10CE" w:rsidRPr="00FF70D2" w:rsidRDefault="002B10CE" w:rsidP="002B10CE">
            <w:pPr>
              <w:tabs>
                <w:tab w:val="left" w:pos="4496"/>
              </w:tabs>
              <w:suppressAutoHyphens w:val="0"/>
              <w:jc w:val="left"/>
              <w:rPr>
                <w:rFonts w:eastAsia="Times New Roman"/>
                <w:lang w:bidi="ar-SA"/>
              </w:rPr>
            </w:pPr>
            <w:r w:rsidRPr="00FF70D2">
              <w:rPr>
                <w:rFonts w:eastAsia="Times New Roman"/>
                <w:lang w:bidi="ar-SA"/>
              </w:rPr>
              <w:t xml:space="preserve"> (код ЕІС - ____________________________)</w:t>
            </w:r>
          </w:p>
          <w:p w14:paraId="345DC1D5" w14:textId="77777777" w:rsidR="002B10CE" w:rsidRPr="00FF70D2" w:rsidRDefault="002B10CE" w:rsidP="002B10CE">
            <w:pPr>
              <w:suppressAutoHyphens w:val="0"/>
              <w:jc w:val="left"/>
              <w:rPr>
                <w:rFonts w:eastAsia="Times New Roman"/>
                <w:lang w:bidi="ar-SA"/>
              </w:rPr>
            </w:pPr>
          </w:p>
          <w:p w14:paraId="0BE1E751" w14:textId="77777777" w:rsidR="002B10CE" w:rsidRPr="00FF70D2" w:rsidRDefault="002B10CE" w:rsidP="002B10CE">
            <w:pPr>
              <w:tabs>
                <w:tab w:val="left" w:pos="4349"/>
              </w:tabs>
              <w:suppressAutoHyphens w:val="0"/>
              <w:jc w:val="left"/>
              <w:rPr>
                <w:rFonts w:eastAsia="Times New Roman"/>
                <w:b w:val="0"/>
                <w:lang w:bidi="ar-SA"/>
              </w:rPr>
            </w:pPr>
            <w:r w:rsidRPr="00FF70D2">
              <w:rPr>
                <w:rFonts w:eastAsia="Times New Roman"/>
                <w:b w:val="0"/>
                <w:lang w:bidi="ar-SA"/>
              </w:rPr>
              <w:t>Поштова адреса: _______________________</w:t>
            </w:r>
          </w:p>
          <w:p w14:paraId="7473C738" w14:textId="77777777" w:rsidR="002B10CE" w:rsidRPr="00FF70D2" w:rsidRDefault="002B10CE" w:rsidP="002B10CE">
            <w:pPr>
              <w:tabs>
                <w:tab w:val="left" w:pos="4371"/>
              </w:tabs>
              <w:suppressAutoHyphens w:val="0"/>
              <w:jc w:val="left"/>
              <w:rPr>
                <w:rFonts w:eastAsia="Times New Roman"/>
                <w:b w:val="0"/>
                <w:lang w:bidi="ar-SA"/>
              </w:rPr>
            </w:pPr>
            <w:r w:rsidRPr="00FF70D2">
              <w:rPr>
                <w:rFonts w:eastAsia="Times New Roman"/>
                <w:b w:val="0"/>
                <w:lang w:bidi="ar-SA"/>
              </w:rPr>
              <w:t>______________________________________</w:t>
            </w:r>
          </w:p>
          <w:p w14:paraId="18AEA369"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Рахунок №:</w:t>
            </w:r>
          </w:p>
          <w:p w14:paraId="7EBFB48E"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IBAN _________________________________</w:t>
            </w:r>
          </w:p>
          <w:p w14:paraId="1B7E9B62"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в _____________________________________</w:t>
            </w:r>
          </w:p>
          <w:p w14:paraId="631BB260"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Код ЄДРПОУ: _____________________</w:t>
            </w:r>
          </w:p>
          <w:p w14:paraId="3896FA6C"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ІПН: _________________________________</w:t>
            </w:r>
          </w:p>
          <w:p w14:paraId="1311CA25"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Телефон: _____________________________</w:t>
            </w:r>
          </w:p>
          <w:p w14:paraId="2C8496CE" w14:textId="77777777" w:rsidR="002B10CE" w:rsidRPr="00FF70D2" w:rsidRDefault="002B10CE" w:rsidP="002B10CE">
            <w:pPr>
              <w:suppressAutoHyphens w:val="0"/>
              <w:jc w:val="both"/>
              <w:rPr>
                <w:rFonts w:eastAsia="Times New Roman"/>
                <w:b w:val="0"/>
                <w:lang w:bidi="ar-SA"/>
              </w:rPr>
            </w:pPr>
            <w:r w:rsidRPr="00FF70D2">
              <w:rPr>
                <w:rFonts w:eastAsia="Times New Roman"/>
                <w:b w:val="0"/>
                <w:lang w:bidi="ar-SA"/>
              </w:rPr>
              <w:t>E-</w:t>
            </w:r>
            <w:proofErr w:type="spellStart"/>
            <w:r w:rsidRPr="00FF70D2">
              <w:rPr>
                <w:rFonts w:eastAsia="Times New Roman"/>
                <w:b w:val="0"/>
                <w:lang w:bidi="ar-SA"/>
              </w:rPr>
              <w:t>mail</w:t>
            </w:r>
            <w:proofErr w:type="spellEnd"/>
            <w:r w:rsidRPr="00FF70D2">
              <w:rPr>
                <w:rFonts w:eastAsia="Times New Roman"/>
                <w:b w:val="0"/>
                <w:lang w:bidi="ar-SA"/>
              </w:rPr>
              <w:t>: _______________________________</w:t>
            </w:r>
          </w:p>
          <w:p w14:paraId="759A1A80" w14:textId="77777777" w:rsidR="002B10CE" w:rsidRPr="00FF70D2" w:rsidRDefault="002B10CE" w:rsidP="002B10CE">
            <w:pPr>
              <w:suppressAutoHyphens w:val="0"/>
              <w:jc w:val="left"/>
              <w:rPr>
                <w:rFonts w:eastAsia="Times New Roman"/>
                <w:lang w:bidi="ar-SA"/>
              </w:rPr>
            </w:pPr>
          </w:p>
          <w:p w14:paraId="33F78D26" w14:textId="77777777" w:rsidR="002B10CE" w:rsidRPr="00FF70D2" w:rsidRDefault="002B10CE" w:rsidP="002B10CE">
            <w:pPr>
              <w:suppressAutoHyphens w:val="0"/>
              <w:jc w:val="left"/>
              <w:rPr>
                <w:rFonts w:eastAsia="Times New Roman"/>
                <w:lang w:bidi="ar-SA"/>
              </w:rPr>
            </w:pPr>
          </w:p>
          <w:p w14:paraId="3AEEACF8" w14:textId="77777777" w:rsidR="002B10CE" w:rsidRPr="00FF70D2" w:rsidRDefault="002B10CE" w:rsidP="002B10CE">
            <w:pPr>
              <w:tabs>
                <w:tab w:val="left" w:pos="2396"/>
                <w:tab w:val="left" w:pos="4504"/>
              </w:tabs>
              <w:suppressAutoHyphens w:val="0"/>
              <w:jc w:val="left"/>
              <w:rPr>
                <w:rFonts w:eastAsia="Times New Roman"/>
                <w:b w:val="0"/>
                <w:lang w:bidi="ar-SA"/>
              </w:rPr>
            </w:pPr>
            <w:r w:rsidRPr="00FF70D2">
              <w:rPr>
                <w:rFonts w:eastAsia="Times New Roman"/>
                <w:b w:val="0"/>
                <w:lang w:bidi="ar-SA"/>
              </w:rPr>
              <w:t>_______________ /____________________/</w:t>
            </w:r>
          </w:p>
        </w:tc>
      </w:tr>
    </w:tbl>
    <w:p w14:paraId="35F43452" w14:textId="74E1CB00" w:rsidR="00575682" w:rsidRPr="00FF70D2" w:rsidRDefault="00575682" w:rsidP="00E73F3F">
      <w:pPr>
        <w:suppressAutoHyphens w:val="0"/>
        <w:autoSpaceDN w:val="0"/>
        <w:adjustRightInd w:val="0"/>
        <w:jc w:val="right"/>
        <w:rPr>
          <w:rFonts w:eastAsia="Verdana"/>
          <w:b w:val="0"/>
          <w:color w:val="000000"/>
          <w:lang w:eastAsia="ru-RU" w:bidi="ar-SA"/>
        </w:rPr>
      </w:pPr>
    </w:p>
    <w:p w14:paraId="65A540F5" w14:textId="0639A299" w:rsidR="00575682" w:rsidRPr="00FF70D2" w:rsidRDefault="00575682">
      <w:pPr>
        <w:widowControl/>
        <w:suppressAutoHyphens w:val="0"/>
        <w:autoSpaceDE/>
        <w:spacing w:after="160" w:line="259" w:lineRule="auto"/>
        <w:jc w:val="left"/>
        <w:rPr>
          <w:color w:val="000000"/>
          <w:lang w:eastAsia="ru-RU" w:bidi="ar-SA"/>
        </w:rPr>
      </w:pPr>
      <w:r w:rsidRPr="00FF70D2">
        <w:rPr>
          <w:color w:val="000000"/>
          <w:lang w:eastAsia="ru-RU" w:bidi="ar-SA"/>
        </w:rPr>
        <w:br w:type="page"/>
      </w:r>
    </w:p>
    <w:p w14:paraId="0FB9D977" w14:textId="77777777" w:rsidR="007D1B03" w:rsidRPr="00FF70D2" w:rsidRDefault="007D1B03" w:rsidP="00441A18">
      <w:pPr>
        <w:jc w:val="right"/>
        <w:rPr>
          <w:color w:val="000000"/>
        </w:rPr>
      </w:pPr>
      <w:r w:rsidRPr="00FF70D2">
        <w:rPr>
          <w:color w:val="000000"/>
        </w:rPr>
        <w:lastRenderedPageBreak/>
        <w:t>ДОДАТОК 4</w:t>
      </w:r>
    </w:p>
    <w:p w14:paraId="67D85144" w14:textId="77777777" w:rsidR="007D1B03" w:rsidRPr="00FF70D2" w:rsidRDefault="007D1B03" w:rsidP="00441A18">
      <w:pPr>
        <w:jc w:val="right"/>
        <w:rPr>
          <w:color w:val="000000"/>
        </w:rPr>
      </w:pPr>
      <w:r w:rsidRPr="00FF70D2">
        <w:rPr>
          <w:b w:val="0"/>
          <w:color w:val="000000"/>
        </w:rPr>
        <w:t>до тендерної документації</w:t>
      </w:r>
    </w:p>
    <w:p w14:paraId="70B28FE4" w14:textId="77777777" w:rsidR="007D1B03" w:rsidRPr="00FF70D2"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rPr>
      </w:pPr>
      <w:r w:rsidRPr="00FF70D2">
        <w:rPr>
          <w:rFonts w:eastAsia="Verdana"/>
          <w:color w:val="000000"/>
        </w:rPr>
        <w:t>ПЕРЕЛІК ДОКУМЕНТІВ Д</w:t>
      </w:r>
      <w:r w:rsidRPr="00FF70D2">
        <w:rPr>
          <w:rFonts w:eastAsia="Times New Roman"/>
          <w:bCs/>
          <w:color w:val="000000"/>
        </w:rPr>
        <w:t xml:space="preserve">ЛЯ </w:t>
      </w:r>
      <w:r w:rsidRPr="00FF70D2">
        <w:rPr>
          <w:rFonts w:eastAsia="Times New Roman"/>
          <w:color w:val="000000"/>
        </w:rPr>
        <w:t>ПІДТВЕРДЖЕННЯ ВІДПОВІДНОСТІ КВАЛІФІКАЦІЙНИМ КРИТЕРІЯМ</w:t>
      </w:r>
    </w:p>
    <w:p w14:paraId="0D471724" w14:textId="77777777" w:rsidR="007D1B03" w:rsidRPr="00FF70D2"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FF70D2"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lang w:eastAsia="ru-RU" w:bidi="he-IL"/>
        </w:rPr>
      </w:pPr>
      <w:r w:rsidRPr="00FF70D2">
        <w:rPr>
          <w:rFonts w:eastAsia="Times New Roman"/>
          <w:b w:val="0"/>
          <w:bCs/>
          <w:lang w:eastAsia="ru-RU" w:bidi="ar-SA"/>
        </w:rPr>
        <w:t>1.</w:t>
      </w:r>
      <w:r w:rsidRPr="00FF70D2">
        <w:rPr>
          <w:rFonts w:eastAsia="Times New Roman"/>
          <w:bCs/>
          <w:lang w:eastAsia="ru-RU" w:bidi="ar-SA"/>
        </w:rPr>
        <w:t xml:space="preserve"> </w:t>
      </w:r>
      <w:r w:rsidR="003A4222" w:rsidRPr="00FF70D2">
        <w:rPr>
          <w:rFonts w:eastAsia="Times New Roman"/>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FF70D2">
        <w:rPr>
          <w:rFonts w:eastAsia="Times New Roman"/>
          <w:lang w:eastAsia="ru-RU" w:bidi="he-IL"/>
        </w:rPr>
        <w:t>:</w:t>
      </w:r>
    </w:p>
    <w:p w14:paraId="783100FC" w14:textId="029A3FA3" w:rsidR="003A4222" w:rsidRPr="00FF70D2" w:rsidRDefault="0046125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lang w:eastAsia="ru-RU" w:bidi="ar-SA"/>
        </w:rPr>
      </w:pPr>
      <w:r w:rsidRPr="00FF70D2">
        <w:rPr>
          <w:rFonts w:eastAsia="Times New Roman"/>
          <w:b w:val="0"/>
          <w:bCs/>
          <w:lang w:eastAsia="ru-RU" w:bidi="ar-SA"/>
        </w:rPr>
        <w:t>1</w:t>
      </w:r>
      <w:r w:rsidR="003A4222" w:rsidRPr="00FF70D2">
        <w:rPr>
          <w:rFonts w:eastAsia="Times New Roman"/>
          <w:b w:val="0"/>
          <w:lang w:eastAsia="ru-RU" w:bidi="ar-SA"/>
        </w:rPr>
        <w:t xml:space="preserve">.1. </w:t>
      </w:r>
      <w:r w:rsidR="003A4222" w:rsidRPr="00FF70D2">
        <w:rPr>
          <w:rFonts w:eastAsia="Times New Roman"/>
          <w:b w:val="0"/>
          <w:color w:val="000000"/>
          <w:lang w:eastAsia="uk-UA" w:bidi="ar-SA"/>
        </w:rPr>
        <w:t xml:space="preserve">Довідку, складену в довільній формі і скріплену підписом уповноваженої особи Учасника, яка містить інформацію про виконання аналогічного договору (не менше одного щодо постачання </w:t>
      </w:r>
      <w:r w:rsidR="003E7826" w:rsidRPr="00FF70D2">
        <w:rPr>
          <w:rFonts w:eastAsia="Times New Roman"/>
          <w:b w:val="0"/>
          <w:color w:val="000000"/>
          <w:lang w:eastAsia="uk-UA" w:bidi="ar-SA"/>
        </w:rPr>
        <w:t>природного газу</w:t>
      </w:r>
      <w:r w:rsidR="003A4222" w:rsidRPr="00FF70D2">
        <w:rPr>
          <w:rFonts w:eastAsia="Times New Roman"/>
          <w:b w:val="0"/>
          <w:color w:val="000000"/>
          <w:lang w:eastAsia="uk-UA" w:bidi="ar-SA"/>
        </w:rPr>
        <w:t>) в 2019 році або в 2020 році або в 2021 році</w:t>
      </w:r>
      <w:r w:rsidRPr="00FF70D2">
        <w:rPr>
          <w:rFonts w:eastAsia="Times New Roman"/>
          <w:b w:val="0"/>
          <w:color w:val="000000"/>
          <w:lang w:eastAsia="uk-UA" w:bidi="ar-SA"/>
        </w:rPr>
        <w:t xml:space="preserve"> або в 2022 році</w:t>
      </w:r>
      <w:r w:rsidR="003A4222" w:rsidRPr="00FF70D2">
        <w:rPr>
          <w:rFonts w:eastAsia="Times New Roman"/>
          <w:b w:val="0"/>
          <w:color w:val="000000"/>
          <w:lang w:eastAsia="uk-UA" w:bidi="ar-SA"/>
        </w:rPr>
        <w:t xml:space="preserve">. </w:t>
      </w:r>
      <w:r w:rsidR="003A4222" w:rsidRPr="00FF70D2">
        <w:rPr>
          <w:rFonts w:eastAsia="SimSun"/>
          <w:b w:val="0"/>
          <w:color w:val="000000"/>
          <w:lang w:eastAsia="uk-UA" w:bidi="ar-SA"/>
        </w:rPr>
        <w:t xml:space="preserve"> </w:t>
      </w:r>
      <w:r w:rsidR="00575682" w:rsidRPr="00FF70D2">
        <w:rPr>
          <w:rFonts w:eastAsia="Times New Roman"/>
          <w:b w:val="0"/>
          <w:color w:val="000000"/>
          <w:lang w:eastAsia="uk-UA" w:bidi="ar-SA"/>
        </w:rPr>
        <w:t>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r w:rsidR="003A4222" w:rsidRPr="00FF70D2">
        <w:rPr>
          <w:b w:val="0"/>
          <w:color w:val="000000"/>
          <w:lang w:eastAsia="ru-RU" w:bidi="ar-SA"/>
        </w:rPr>
        <w:t>.</w:t>
      </w:r>
    </w:p>
    <w:p w14:paraId="0AFFAA80" w14:textId="29391D4F" w:rsidR="003A4222" w:rsidRPr="00FF70D2" w:rsidRDefault="00461259"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lang w:eastAsia="ru-RU" w:bidi="ar-SA"/>
        </w:rPr>
      </w:pPr>
      <w:r w:rsidRPr="00FF70D2">
        <w:rPr>
          <w:b w:val="0"/>
          <w:color w:val="000000"/>
          <w:lang w:val="ru-RU" w:eastAsia="ru-RU" w:bidi="ar-SA"/>
        </w:rPr>
        <w:t>1</w:t>
      </w:r>
      <w:r w:rsidR="003A4222" w:rsidRPr="00FF70D2">
        <w:rPr>
          <w:b w:val="0"/>
          <w:color w:val="000000"/>
          <w:lang w:val="ru-RU" w:eastAsia="ru-RU" w:bidi="ar-SA"/>
        </w:rPr>
        <w:t xml:space="preserve">.2. </w:t>
      </w:r>
      <w:proofErr w:type="spellStart"/>
      <w:r w:rsidRPr="00FF70D2">
        <w:rPr>
          <w:b w:val="0"/>
          <w:color w:val="000000"/>
          <w:lang w:val="ru-RU" w:eastAsia="ru-RU" w:bidi="ar-SA"/>
        </w:rPr>
        <w:t>Сканкопію</w:t>
      </w:r>
      <w:proofErr w:type="spellEnd"/>
      <w:r w:rsidRPr="00FF70D2">
        <w:rPr>
          <w:b w:val="0"/>
          <w:color w:val="000000"/>
          <w:lang w:val="ru-RU" w:eastAsia="ru-RU" w:bidi="ar-SA"/>
        </w:rPr>
        <w:t xml:space="preserve"> з о</w:t>
      </w:r>
      <w:proofErr w:type="spellStart"/>
      <w:r w:rsidR="003A4222" w:rsidRPr="00FF70D2">
        <w:rPr>
          <w:b w:val="0"/>
          <w:color w:val="000000"/>
          <w:lang w:eastAsia="ru-RU" w:bidi="ar-SA"/>
        </w:rPr>
        <w:t>ригінал</w:t>
      </w:r>
      <w:r w:rsidRPr="00FF70D2">
        <w:rPr>
          <w:b w:val="0"/>
          <w:color w:val="000000"/>
          <w:lang w:eastAsia="ru-RU" w:bidi="ar-SA"/>
        </w:rPr>
        <w:t>у</w:t>
      </w:r>
      <w:proofErr w:type="spellEnd"/>
      <w:r w:rsidR="003A4222" w:rsidRPr="00FF70D2">
        <w:rPr>
          <w:b w:val="0"/>
          <w:color w:val="000000"/>
          <w:lang w:eastAsia="ru-RU" w:bidi="ar-SA"/>
        </w:rPr>
        <w:t xml:space="preserve"> договору</w:t>
      </w:r>
      <w:r w:rsidR="003A4222" w:rsidRPr="00FF70D2">
        <w:rPr>
          <w:b w:val="0"/>
          <w:bCs/>
          <w:color w:val="000000"/>
          <w:lang w:eastAsia="ru-RU" w:bidi="ar-SA"/>
        </w:rPr>
        <w:t xml:space="preserve"> по кожному контрагенту, інформація про укладення договору з яким вказана в довідці,</w:t>
      </w:r>
      <w:r w:rsidR="003A4222" w:rsidRPr="00FF70D2">
        <w:rPr>
          <w:b w:val="0"/>
          <w:color w:val="000000"/>
          <w:lang w:eastAsia="ru-RU" w:bidi="ar-SA"/>
        </w:rPr>
        <w:t xml:space="preserve"> </w:t>
      </w:r>
      <w:r w:rsidR="003A4222" w:rsidRPr="00FF70D2">
        <w:rPr>
          <w:rFonts w:eastAsia="SimSun"/>
          <w:b w:val="0"/>
          <w:color w:val="000000"/>
          <w:lang w:eastAsia="uk-UA" w:bidi="ar-SA"/>
        </w:rPr>
        <w:t>яка містить інформацію про виконання аналогічного договору</w:t>
      </w:r>
      <w:r w:rsidR="003A4222" w:rsidRPr="00FF70D2">
        <w:rPr>
          <w:b w:val="0"/>
          <w:color w:val="000000"/>
          <w:lang w:eastAsia="ru-RU" w:bidi="ar-SA"/>
        </w:rPr>
        <w:t>.</w:t>
      </w:r>
    </w:p>
    <w:p w14:paraId="0D3CBA28" w14:textId="5627B6EB" w:rsidR="009775D4" w:rsidRPr="00FF70D2" w:rsidRDefault="0046125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lang w:eastAsia="ru-RU" w:bidi="ar-SA"/>
        </w:rPr>
      </w:pPr>
      <w:r w:rsidRPr="00FF70D2">
        <w:rPr>
          <w:b w:val="0"/>
          <w:color w:val="000000"/>
          <w:lang w:eastAsia="ru-RU" w:bidi="ar-SA"/>
        </w:rPr>
        <w:t>1</w:t>
      </w:r>
      <w:r w:rsidR="003A4222" w:rsidRPr="00FF70D2">
        <w:rPr>
          <w:b w:val="0"/>
          <w:color w:val="000000"/>
          <w:lang w:eastAsia="ru-RU" w:bidi="ar-SA"/>
        </w:rPr>
        <w:t xml:space="preserve">.3. </w:t>
      </w:r>
      <w:proofErr w:type="spellStart"/>
      <w:r w:rsidRPr="00FF70D2">
        <w:rPr>
          <w:b w:val="0"/>
          <w:color w:val="000000"/>
          <w:lang w:eastAsia="ru-RU" w:bidi="ar-SA"/>
        </w:rPr>
        <w:t>Сканкопію</w:t>
      </w:r>
      <w:proofErr w:type="spellEnd"/>
      <w:r w:rsidRPr="00FF70D2">
        <w:rPr>
          <w:b w:val="0"/>
          <w:color w:val="000000"/>
          <w:lang w:eastAsia="ru-RU" w:bidi="ar-SA"/>
        </w:rPr>
        <w:t xml:space="preserve"> з о</w:t>
      </w:r>
      <w:r w:rsidR="003A4222" w:rsidRPr="00FF70D2">
        <w:rPr>
          <w:b w:val="0"/>
          <w:color w:val="000000"/>
          <w:lang w:eastAsia="ru-RU" w:bidi="ar-SA"/>
        </w:rPr>
        <w:t>ригінал</w:t>
      </w:r>
      <w:r w:rsidRPr="00FF70D2">
        <w:rPr>
          <w:b w:val="0"/>
          <w:color w:val="000000"/>
          <w:lang w:eastAsia="ru-RU" w:bidi="ar-SA"/>
        </w:rPr>
        <w:t>у</w:t>
      </w:r>
      <w:r w:rsidR="003A4222" w:rsidRPr="00FF70D2">
        <w:rPr>
          <w:b w:val="0"/>
          <w:color w:val="000000"/>
          <w:lang w:eastAsia="ru-RU" w:bidi="ar-SA"/>
        </w:rPr>
        <w:t xml:space="preserve"> </w:t>
      </w:r>
      <w:r w:rsidR="00927AED" w:rsidRPr="00FF70D2">
        <w:rPr>
          <w:b w:val="0"/>
          <w:color w:val="000000"/>
          <w:lang w:eastAsia="ru-RU" w:bidi="ar-SA"/>
        </w:rPr>
        <w:t xml:space="preserve">принаймні одного </w:t>
      </w:r>
      <w:r w:rsidR="003A4222" w:rsidRPr="00FF70D2">
        <w:rPr>
          <w:rFonts w:eastAsia="Times New Roman"/>
          <w:b w:val="0"/>
          <w:color w:val="000000"/>
          <w:lang w:eastAsia="ru-RU" w:bidi="ar-SA"/>
        </w:rPr>
        <w:t>документу (-</w:t>
      </w:r>
      <w:proofErr w:type="spellStart"/>
      <w:r w:rsidR="003A4222" w:rsidRPr="00FF70D2">
        <w:rPr>
          <w:rFonts w:eastAsia="Times New Roman"/>
          <w:b w:val="0"/>
          <w:color w:val="000000"/>
          <w:lang w:eastAsia="ru-RU" w:bidi="ar-SA"/>
        </w:rPr>
        <w:t>ів</w:t>
      </w:r>
      <w:proofErr w:type="spellEnd"/>
      <w:r w:rsidR="003A4222" w:rsidRPr="00FF70D2">
        <w:rPr>
          <w:rFonts w:eastAsia="Times New Roman"/>
          <w:b w:val="0"/>
          <w:color w:val="000000"/>
          <w:lang w:eastAsia="ru-RU" w:bidi="ar-SA"/>
        </w:rPr>
        <w:t>), який (-і) підтверджує (-</w:t>
      </w:r>
      <w:proofErr w:type="spellStart"/>
      <w:r w:rsidR="003A4222" w:rsidRPr="00FF70D2">
        <w:rPr>
          <w:rFonts w:eastAsia="Times New Roman"/>
          <w:b w:val="0"/>
          <w:color w:val="000000"/>
          <w:lang w:eastAsia="ru-RU" w:bidi="ar-SA"/>
        </w:rPr>
        <w:t>ють</w:t>
      </w:r>
      <w:proofErr w:type="spellEnd"/>
      <w:r w:rsidR="003A4222" w:rsidRPr="00FF70D2">
        <w:rPr>
          <w:rFonts w:eastAsia="Times New Roman"/>
          <w:b w:val="0"/>
          <w:color w:val="000000"/>
          <w:lang w:eastAsia="ru-RU" w:bidi="ar-SA"/>
        </w:rPr>
        <w:t>)</w:t>
      </w:r>
      <w:r w:rsidR="003A4222" w:rsidRPr="00FF70D2">
        <w:rPr>
          <w:b w:val="0"/>
          <w:color w:val="000000"/>
          <w:lang w:eastAsia="ru-RU" w:bidi="ar-SA"/>
        </w:rPr>
        <w:t xml:space="preserve"> отримання товару контрагентом згідно договору, що зазначений в довідці (товарн</w:t>
      </w:r>
      <w:r w:rsidR="00927AED" w:rsidRPr="00FF70D2">
        <w:rPr>
          <w:b w:val="0"/>
          <w:color w:val="000000"/>
          <w:lang w:eastAsia="ru-RU" w:bidi="ar-SA"/>
        </w:rPr>
        <w:t>а</w:t>
      </w:r>
      <w:r w:rsidR="003A4222" w:rsidRPr="00FF70D2">
        <w:rPr>
          <w:b w:val="0"/>
          <w:color w:val="000000"/>
          <w:lang w:eastAsia="ru-RU" w:bidi="ar-SA"/>
        </w:rPr>
        <w:t xml:space="preserve"> накладн</w:t>
      </w:r>
      <w:r w:rsidR="00927AED" w:rsidRPr="00FF70D2">
        <w:rPr>
          <w:b w:val="0"/>
          <w:color w:val="000000"/>
          <w:lang w:eastAsia="ru-RU" w:bidi="ar-SA"/>
        </w:rPr>
        <w:t>а</w:t>
      </w:r>
      <w:r w:rsidR="003A4222" w:rsidRPr="00FF70D2">
        <w:rPr>
          <w:b w:val="0"/>
          <w:color w:val="000000"/>
          <w:lang w:eastAsia="ru-RU" w:bidi="ar-SA"/>
        </w:rPr>
        <w:t xml:space="preserve"> або видатков</w:t>
      </w:r>
      <w:r w:rsidR="00927AED" w:rsidRPr="00FF70D2">
        <w:rPr>
          <w:b w:val="0"/>
          <w:color w:val="000000"/>
          <w:lang w:eastAsia="ru-RU" w:bidi="ar-SA"/>
        </w:rPr>
        <w:t>а</w:t>
      </w:r>
      <w:r w:rsidR="003A4222" w:rsidRPr="00FF70D2">
        <w:rPr>
          <w:b w:val="0"/>
          <w:color w:val="000000"/>
          <w:lang w:eastAsia="ru-RU" w:bidi="ar-SA"/>
        </w:rPr>
        <w:t xml:space="preserve"> накладн</w:t>
      </w:r>
      <w:r w:rsidR="00927AED" w:rsidRPr="00FF70D2">
        <w:rPr>
          <w:b w:val="0"/>
          <w:color w:val="000000"/>
          <w:lang w:eastAsia="ru-RU" w:bidi="ar-SA"/>
        </w:rPr>
        <w:t xml:space="preserve">а </w:t>
      </w:r>
      <w:r w:rsidR="003A4222" w:rsidRPr="00FF70D2">
        <w:rPr>
          <w:b w:val="0"/>
          <w:color w:val="000000"/>
          <w:lang w:eastAsia="ru-RU" w:bidi="ar-SA"/>
        </w:rPr>
        <w:t>або акт приймання-передачі).</w:t>
      </w:r>
    </w:p>
    <w:p w14:paraId="6DBE5936" w14:textId="77777777" w:rsidR="007D1B03" w:rsidRPr="00FF70D2"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rPr>
      </w:pPr>
    </w:p>
    <w:p w14:paraId="3A714DCD" w14:textId="77777777" w:rsidR="007D1B03" w:rsidRPr="00FF70D2" w:rsidRDefault="007D1B03" w:rsidP="00441A18">
      <w:pPr>
        <w:widowControl/>
        <w:tabs>
          <w:tab w:val="left" w:pos="10206"/>
        </w:tabs>
        <w:suppressAutoHyphens w:val="0"/>
        <w:autoSpaceDE/>
        <w:ind w:right="-1"/>
        <w:jc w:val="both"/>
        <w:rPr>
          <w:rFonts w:eastAsia="Verdana"/>
          <w:b w:val="0"/>
          <w:i/>
          <w:color w:val="000000"/>
          <w:lang w:eastAsia="ru-RU" w:bidi="ar-SA"/>
        </w:rPr>
      </w:pPr>
      <w:r w:rsidRPr="00FF70D2">
        <w:rPr>
          <w:rFonts w:eastAsia="Verdana"/>
          <w:b w:val="0"/>
          <w:i/>
          <w:color w:val="000000"/>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575682" w:rsidRDefault="007D1B03" w:rsidP="00441A18">
      <w:pPr>
        <w:jc w:val="both"/>
        <w:rPr>
          <w:b w:val="0"/>
          <w:color w:val="000000"/>
        </w:rPr>
      </w:pPr>
      <w:r w:rsidRPr="00FF70D2">
        <w:rPr>
          <w:rFonts w:eastAsia="Verdana"/>
          <w:b w:val="0"/>
          <w:i/>
          <w:color w:val="000000"/>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575682" w:rsidRDefault="000B60C0" w:rsidP="00441A18">
      <w:pPr>
        <w:widowControl/>
        <w:suppressAutoHyphens w:val="0"/>
        <w:autoSpaceDE/>
        <w:jc w:val="both"/>
        <w:rPr>
          <w:b w:val="0"/>
          <w:color w:val="000000"/>
          <w:lang w:eastAsia="ru-RU" w:bidi="ar-SA"/>
        </w:rPr>
      </w:pPr>
    </w:p>
    <w:sectPr w:rsidR="000B60C0" w:rsidRPr="00575682" w:rsidSect="002145E2">
      <w:headerReference w:type="default" r:id="rId8"/>
      <w:footerReference w:type="even" r:id="rId9"/>
      <w:footerReference w:type="default" r:id="rId10"/>
      <w:pgSz w:w="11906" w:h="16838"/>
      <w:pgMar w:top="1134" w:right="991" w:bottom="1134" w:left="1560"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9D2E" w14:textId="77777777" w:rsidR="00C35B94" w:rsidRDefault="00C35B94">
      <w:r>
        <w:separator/>
      </w:r>
    </w:p>
  </w:endnote>
  <w:endnote w:type="continuationSeparator" w:id="0">
    <w:p w14:paraId="56E6FFA6" w14:textId="77777777" w:rsidR="00C35B94" w:rsidRDefault="00C3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E73C72" w:rsidRDefault="00E73C72"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E73C72" w:rsidRDefault="00E73C72" w:rsidP="008421DA">
    <w:pPr>
      <w:pStyle w:val="a3"/>
      <w:ind w:right="360"/>
    </w:pPr>
  </w:p>
  <w:p w14:paraId="0C53B472" w14:textId="77777777" w:rsidR="00E73C72" w:rsidRDefault="00E73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E73C72" w:rsidRPr="00DA77E7" w:rsidRDefault="00E73C72"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727E" w14:textId="77777777" w:rsidR="00C35B94" w:rsidRDefault="00C35B94">
      <w:r>
        <w:separator/>
      </w:r>
    </w:p>
  </w:footnote>
  <w:footnote w:type="continuationSeparator" w:id="0">
    <w:p w14:paraId="4D4E09E9" w14:textId="77777777" w:rsidR="00C35B94" w:rsidRDefault="00C3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E73C72" w:rsidRPr="00DA77E7" w:rsidRDefault="00E73C72"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0950810"/>
    <w:multiLevelType w:val="multilevel"/>
    <w:tmpl w:val="1DE2D1B6"/>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15:restartNumberingAfterBreak="0">
    <w:nsid w:val="04E3388D"/>
    <w:multiLevelType w:val="hybridMultilevel"/>
    <w:tmpl w:val="72547CEC"/>
    <w:lvl w:ilvl="0" w:tplc="EB20D89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2364B5C">
      <w:numFmt w:val="bullet"/>
      <w:lvlText w:val="•"/>
      <w:lvlJc w:val="left"/>
      <w:pPr>
        <w:ind w:left="1186" w:hanging="137"/>
      </w:pPr>
      <w:rPr>
        <w:rFonts w:hint="default"/>
        <w:lang w:val="uk-UA" w:eastAsia="en-US" w:bidi="ar-SA"/>
      </w:rPr>
    </w:lvl>
    <w:lvl w:ilvl="2" w:tplc="5DB457EC">
      <w:numFmt w:val="bullet"/>
      <w:lvlText w:val="•"/>
      <w:lvlJc w:val="left"/>
      <w:pPr>
        <w:ind w:left="2172" w:hanging="137"/>
      </w:pPr>
      <w:rPr>
        <w:rFonts w:hint="default"/>
        <w:lang w:val="uk-UA" w:eastAsia="en-US" w:bidi="ar-SA"/>
      </w:rPr>
    </w:lvl>
    <w:lvl w:ilvl="3" w:tplc="63AC166A">
      <w:numFmt w:val="bullet"/>
      <w:lvlText w:val="•"/>
      <w:lvlJc w:val="left"/>
      <w:pPr>
        <w:ind w:left="3158" w:hanging="137"/>
      </w:pPr>
      <w:rPr>
        <w:rFonts w:hint="default"/>
        <w:lang w:val="uk-UA" w:eastAsia="en-US" w:bidi="ar-SA"/>
      </w:rPr>
    </w:lvl>
    <w:lvl w:ilvl="4" w:tplc="3244CF68">
      <w:numFmt w:val="bullet"/>
      <w:lvlText w:val="•"/>
      <w:lvlJc w:val="left"/>
      <w:pPr>
        <w:ind w:left="4144" w:hanging="137"/>
      </w:pPr>
      <w:rPr>
        <w:rFonts w:hint="default"/>
        <w:lang w:val="uk-UA" w:eastAsia="en-US" w:bidi="ar-SA"/>
      </w:rPr>
    </w:lvl>
    <w:lvl w:ilvl="5" w:tplc="4186FCEE">
      <w:numFmt w:val="bullet"/>
      <w:lvlText w:val="•"/>
      <w:lvlJc w:val="left"/>
      <w:pPr>
        <w:ind w:left="5131" w:hanging="137"/>
      </w:pPr>
      <w:rPr>
        <w:rFonts w:hint="default"/>
        <w:lang w:val="uk-UA" w:eastAsia="en-US" w:bidi="ar-SA"/>
      </w:rPr>
    </w:lvl>
    <w:lvl w:ilvl="6" w:tplc="D2EC4A74">
      <w:numFmt w:val="bullet"/>
      <w:lvlText w:val="•"/>
      <w:lvlJc w:val="left"/>
      <w:pPr>
        <w:ind w:left="6117" w:hanging="137"/>
      </w:pPr>
      <w:rPr>
        <w:rFonts w:hint="default"/>
        <w:lang w:val="uk-UA" w:eastAsia="en-US" w:bidi="ar-SA"/>
      </w:rPr>
    </w:lvl>
    <w:lvl w:ilvl="7" w:tplc="AE56968A">
      <w:numFmt w:val="bullet"/>
      <w:lvlText w:val="•"/>
      <w:lvlJc w:val="left"/>
      <w:pPr>
        <w:ind w:left="7103" w:hanging="137"/>
      </w:pPr>
      <w:rPr>
        <w:rFonts w:hint="default"/>
        <w:lang w:val="uk-UA" w:eastAsia="en-US" w:bidi="ar-SA"/>
      </w:rPr>
    </w:lvl>
    <w:lvl w:ilvl="8" w:tplc="97E494F4">
      <w:numFmt w:val="bullet"/>
      <w:lvlText w:val="•"/>
      <w:lvlJc w:val="left"/>
      <w:pPr>
        <w:ind w:left="8089" w:hanging="137"/>
      </w:pPr>
      <w:rPr>
        <w:rFonts w:hint="default"/>
        <w:lang w:val="uk-UA" w:eastAsia="en-US" w:bidi="ar-SA"/>
      </w:rPr>
    </w:lvl>
  </w:abstractNum>
  <w:abstractNum w:abstractNumId="3"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5A64DC"/>
    <w:multiLevelType w:val="multilevel"/>
    <w:tmpl w:val="4DCA8D2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6AF62A5"/>
    <w:multiLevelType w:val="multilevel"/>
    <w:tmpl w:val="37FAED7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6" w15:restartNumberingAfterBreak="0">
    <w:nsid w:val="19910C2F"/>
    <w:multiLevelType w:val="multilevel"/>
    <w:tmpl w:val="3F74D20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7" w15:restartNumberingAfterBreak="0">
    <w:nsid w:val="1BAB33E2"/>
    <w:multiLevelType w:val="hybridMultilevel"/>
    <w:tmpl w:val="52AC1996"/>
    <w:lvl w:ilvl="0" w:tplc="FB72FB2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616CD55C">
      <w:numFmt w:val="bullet"/>
      <w:lvlText w:val="•"/>
      <w:lvlJc w:val="left"/>
      <w:pPr>
        <w:ind w:left="2184" w:hanging="260"/>
      </w:pPr>
      <w:rPr>
        <w:rFonts w:hint="default"/>
        <w:lang w:val="uk-UA" w:eastAsia="en-US" w:bidi="ar-SA"/>
      </w:rPr>
    </w:lvl>
    <w:lvl w:ilvl="2" w:tplc="ADCE5940">
      <w:numFmt w:val="bullet"/>
      <w:lvlText w:val="•"/>
      <w:lvlJc w:val="left"/>
      <w:pPr>
        <w:ind w:left="3089" w:hanging="260"/>
      </w:pPr>
      <w:rPr>
        <w:rFonts w:hint="default"/>
        <w:lang w:val="uk-UA" w:eastAsia="en-US" w:bidi="ar-SA"/>
      </w:rPr>
    </w:lvl>
    <w:lvl w:ilvl="3" w:tplc="8466B716">
      <w:numFmt w:val="bullet"/>
      <w:lvlText w:val="•"/>
      <w:lvlJc w:val="left"/>
      <w:pPr>
        <w:ind w:left="3993" w:hanging="260"/>
      </w:pPr>
      <w:rPr>
        <w:rFonts w:hint="default"/>
        <w:lang w:val="uk-UA" w:eastAsia="en-US" w:bidi="ar-SA"/>
      </w:rPr>
    </w:lvl>
    <w:lvl w:ilvl="4" w:tplc="5A92EE04">
      <w:numFmt w:val="bullet"/>
      <w:lvlText w:val="•"/>
      <w:lvlJc w:val="left"/>
      <w:pPr>
        <w:ind w:left="4898" w:hanging="260"/>
      </w:pPr>
      <w:rPr>
        <w:rFonts w:hint="default"/>
        <w:lang w:val="uk-UA" w:eastAsia="en-US" w:bidi="ar-SA"/>
      </w:rPr>
    </w:lvl>
    <w:lvl w:ilvl="5" w:tplc="AEFC6C80">
      <w:numFmt w:val="bullet"/>
      <w:lvlText w:val="•"/>
      <w:lvlJc w:val="left"/>
      <w:pPr>
        <w:ind w:left="5803" w:hanging="260"/>
      </w:pPr>
      <w:rPr>
        <w:rFonts w:hint="default"/>
        <w:lang w:val="uk-UA" w:eastAsia="en-US" w:bidi="ar-SA"/>
      </w:rPr>
    </w:lvl>
    <w:lvl w:ilvl="6" w:tplc="DEE6C1A6">
      <w:numFmt w:val="bullet"/>
      <w:lvlText w:val="•"/>
      <w:lvlJc w:val="left"/>
      <w:pPr>
        <w:ind w:left="6707" w:hanging="260"/>
      </w:pPr>
      <w:rPr>
        <w:rFonts w:hint="default"/>
        <w:lang w:val="uk-UA" w:eastAsia="en-US" w:bidi="ar-SA"/>
      </w:rPr>
    </w:lvl>
    <w:lvl w:ilvl="7" w:tplc="B40A745C">
      <w:numFmt w:val="bullet"/>
      <w:lvlText w:val="•"/>
      <w:lvlJc w:val="left"/>
      <w:pPr>
        <w:ind w:left="7612" w:hanging="260"/>
      </w:pPr>
      <w:rPr>
        <w:rFonts w:hint="default"/>
        <w:lang w:val="uk-UA" w:eastAsia="en-US" w:bidi="ar-SA"/>
      </w:rPr>
    </w:lvl>
    <w:lvl w:ilvl="8" w:tplc="881E511C">
      <w:numFmt w:val="bullet"/>
      <w:lvlText w:val="•"/>
      <w:lvlJc w:val="left"/>
      <w:pPr>
        <w:ind w:left="8517" w:hanging="260"/>
      </w:pPr>
      <w:rPr>
        <w:rFonts w:hint="default"/>
        <w:lang w:val="uk-UA" w:eastAsia="en-US" w:bidi="ar-SA"/>
      </w:rPr>
    </w:lvl>
  </w:abstractNum>
  <w:abstractNum w:abstractNumId="8" w15:restartNumberingAfterBreak="0">
    <w:nsid w:val="1C74331C"/>
    <w:multiLevelType w:val="hybridMultilevel"/>
    <w:tmpl w:val="DD72D722"/>
    <w:lvl w:ilvl="0" w:tplc="D004BEF8">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E0F261DA">
      <w:numFmt w:val="bullet"/>
      <w:lvlText w:val="•"/>
      <w:lvlJc w:val="left"/>
      <w:pPr>
        <w:ind w:left="2184" w:hanging="260"/>
      </w:pPr>
      <w:rPr>
        <w:rFonts w:hint="default"/>
        <w:lang w:val="uk-UA" w:eastAsia="en-US" w:bidi="ar-SA"/>
      </w:rPr>
    </w:lvl>
    <w:lvl w:ilvl="2" w:tplc="5F06C7AA">
      <w:numFmt w:val="bullet"/>
      <w:lvlText w:val="•"/>
      <w:lvlJc w:val="left"/>
      <w:pPr>
        <w:ind w:left="3089" w:hanging="260"/>
      </w:pPr>
      <w:rPr>
        <w:rFonts w:hint="default"/>
        <w:lang w:val="uk-UA" w:eastAsia="en-US" w:bidi="ar-SA"/>
      </w:rPr>
    </w:lvl>
    <w:lvl w:ilvl="3" w:tplc="7450841C">
      <w:numFmt w:val="bullet"/>
      <w:lvlText w:val="•"/>
      <w:lvlJc w:val="left"/>
      <w:pPr>
        <w:ind w:left="3993" w:hanging="260"/>
      </w:pPr>
      <w:rPr>
        <w:rFonts w:hint="default"/>
        <w:lang w:val="uk-UA" w:eastAsia="en-US" w:bidi="ar-SA"/>
      </w:rPr>
    </w:lvl>
    <w:lvl w:ilvl="4" w:tplc="9800A71C">
      <w:numFmt w:val="bullet"/>
      <w:lvlText w:val="•"/>
      <w:lvlJc w:val="left"/>
      <w:pPr>
        <w:ind w:left="4898" w:hanging="260"/>
      </w:pPr>
      <w:rPr>
        <w:rFonts w:hint="default"/>
        <w:lang w:val="uk-UA" w:eastAsia="en-US" w:bidi="ar-SA"/>
      </w:rPr>
    </w:lvl>
    <w:lvl w:ilvl="5" w:tplc="7A8CAF36">
      <w:numFmt w:val="bullet"/>
      <w:lvlText w:val="•"/>
      <w:lvlJc w:val="left"/>
      <w:pPr>
        <w:ind w:left="5803" w:hanging="260"/>
      </w:pPr>
      <w:rPr>
        <w:rFonts w:hint="default"/>
        <w:lang w:val="uk-UA" w:eastAsia="en-US" w:bidi="ar-SA"/>
      </w:rPr>
    </w:lvl>
    <w:lvl w:ilvl="6" w:tplc="154A3C10">
      <w:numFmt w:val="bullet"/>
      <w:lvlText w:val="•"/>
      <w:lvlJc w:val="left"/>
      <w:pPr>
        <w:ind w:left="6707" w:hanging="260"/>
      </w:pPr>
      <w:rPr>
        <w:rFonts w:hint="default"/>
        <w:lang w:val="uk-UA" w:eastAsia="en-US" w:bidi="ar-SA"/>
      </w:rPr>
    </w:lvl>
    <w:lvl w:ilvl="7" w:tplc="855ED51A">
      <w:numFmt w:val="bullet"/>
      <w:lvlText w:val="•"/>
      <w:lvlJc w:val="left"/>
      <w:pPr>
        <w:ind w:left="7612" w:hanging="260"/>
      </w:pPr>
      <w:rPr>
        <w:rFonts w:hint="default"/>
        <w:lang w:val="uk-UA" w:eastAsia="en-US" w:bidi="ar-SA"/>
      </w:rPr>
    </w:lvl>
    <w:lvl w:ilvl="8" w:tplc="BE10F818">
      <w:numFmt w:val="bullet"/>
      <w:lvlText w:val="•"/>
      <w:lvlJc w:val="left"/>
      <w:pPr>
        <w:ind w:left="8517" w:hanging="260"/>
      </w:pPr>
      <w:rPr>
        <w:rFonts w:hint="default"/>
        <w:lang w:val="uk-UA" w:eastAsia="en-US" w:bidi="ar-SA"/>
      </w:rPr>
    </w:lvl>
  </w:abstractNum>
  <w:abstractNum w:abstractNumId="9" w15:restartNumberingAfterBreak="0">
    <w:nsid w:val="1DEF125F"/>
    <w:multiLevelType w:val="hybridMultilevel"/>
    <w:tmpl w:val="01962524"/>
    <w:lvl w:ilvl="0" w:tplc="58F0542E">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D46EFCA8">
      <w:numFmt w:val="bullet"/>
      <w:lvlText w:val="•"/>
      <w:lvlJc w:val="left"/>
      <w:pPr>
        <w:ind w:left="1338" w:hanging="423"/>
      </w:pPr>
      <w:rPr>
        <w:rFonts w:hint="default"/>
        <w:lang w:val="uk-UA" w:eastAsia="en-US" w:bidi="ar-SA"/>
      </w:rPr>
    </w:lvl>
    <w:lvl w:ilvl="2" w:tplc="5546B3E4">
      <w:numFmt w:val="bullet"/>
      <w:lvlText w:val="•"/>
      <w:lvlJc w:val="left"/>
      <w:pPr>
        <w:ind w:left="2337" w:hanging="423"/>
      </w:pPr>
      <w:rPr>
        <w:rFonts w:hint="default"/>
        <w:lang w:val="uk-UA" w:eastAsia="en-US" w:bidi="ar-SA"/>
      </w:rPr>
    </w:lvl>
    <w:lvl w:ilvl="3" w:tplc="AAAE7BC6">
      <w:numFmt w:val="bullet"/>
      <w:lvlText w:val="•"/>
      <w:lvlJc w:val="left"/>
      <w:pPr>
        <w:ind w:left="3335" w:hanging="423"/>
      </w:pPr>
      <w:rPr>
        <w:rFonts w:hint="default"/>
        <w:lang w:val="uk-UA" w:eastAsia="en-US" w:bidi="ar-SA"/>
      </w:rPr>
    </w:lvl>
    <w:lvl w:ilvl="4" w:tplc="F50EE2B8">
      <w:numFmt w:val="bullet"/>
      <w:lvlText w:val="•"/>
      <w:lvlJc w:val="left"/>
      <w:pPr>
        <w:ind w:left="4334" w:hanging="423"/>
      </w:pPr>
      <w:rPr>
        <w:rFonts w:hint="default"/>
        <w:lang w:val="uk-UA" w:eastAsia="en-US" w:bidi="ar-SA"/>
      </w:rPr>
    </w:lvl>
    <w:lvl w:ilvl="5" w:tplc="44A4AF54">
      <w:numFmt w:val="bullet"/>
      <w:lvlText w:val="•"/>
      <w:lvlJc w:val="left"/>
      <w:pPr>
        <w:ind w:left="5333" w:hanging="423"/>
      </w:pPr>
      <w:rPr>
        <w:rFonts w:hint="default"/>
        <w:lang w:val="uk-UA" w:eastAsia="en-US" w:bidi="ar-SA"/>
      </w:rPr>
    </w:lvl>
    <w:lvl w:ilvl="6" w:tplc="CCEAD2A4">
      <w:numFmt w:val="bullet"/>
      <w:lvlText w:val="•"/>
      <w:lvlJc w:val="left"/>
      <w:pPr>
        <w:ind w:left="6331" w:hanging="423"/>
      </w:pPr>
      <w:rPr>
        <w:rFonts w:hint="default"/>
        <w:lang w:val="uk-UA" w:eastAsia="en-US" w:bidi="ar-SA"/>
      </w:rPr>
    </w:lvl>
    <w:lvl w:ilvl="7" w:tplc="64907D18">
      <w:numFmt w:val="bullet"/>
      <w:lvlText w:val="•"/>
      <w:lvlJc w:val="left"/>
      <w:pPr>
        <w:ind w:left="7330" w:hanging="423"/>
      </w:pPr>
      <w:rPr>
        <w:rFonts w:hint="default"/>
        <w:lang w:val="uk-UA" w:eastAsia="en-US" w:bidi="ar-SA"/>
      </w:rPr>
    </w:lvl>
    <w:lvl w:ilvl="8" w:tplc="68086606">
      <w:numFmt w:val="bullet"/>
      <w:lvlText w:val="•"/>
      <w:lvlJc w:val="left"/>
      <w:pPr>
        <w:ind w:left="8329" w:hanging="423"/>
      </w:pPr>
      <w:rPr>
        <w:rFonts w:hint="default"/>
        <w:lang w:val="uk-UA" w:eastAsia="en-US" w:bidi="ar-SA"/>
      </w:rPr>
    </w:lvl>
  </w:abstractNum>
  <w:abstractNum w:abstractNumId="10" w15:restartNumberingAfterBreak="0">
    <w:nsid w:val="1F4255D8"/>
    <w:multiLevelType w:val="multilevel"/>
    <w:tmpl w:val="81CCFC70"/>
    <w:lvl w:ilvl="0">
      <w:start w:val="3"/>
      <w:numFmt w:val="decimal"/>
      <w:lvlText w:val="%1"/>
      <w:lvlJc w:val="left"/>
      <w:pPr>
        <w:ind w:left="348" w:hanging="413"/>
        <w:jc w:val="left"/>
      </w:pPr>
      <w:rPr>
        <w:rFonts w:hint="default"/>
        <w:b/>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1"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DB593C"/>
    <w:multiLevelType w:val="hybridMultilevel"/>
    <w:tmpl w:val="540A854A"/>
    <w:lvl w:ilvl="0" w:tplc="0BCA9A78">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99000E2A">
      <w:numFmt w:val="bullet"/>
      <w:lvlText w:val="•"/>
      <w:lvlJc w:val="left"/>
      <w:pPr>
        <w:ind w:left="1186" w:hanging="283"/>
      </w:pPr>
      <w:rPr>
        <w:rFonts w:hint="default"/>
        <w:lang w:val="uk-UA" w:eastAsia="en-US" w:bidi="ar-SA"/>
      </w:rPr>
    </w:lvl>
    <w:lvl w:ilvl="2" w:tplc="C05C3BEE">
      <w:numFmt w:val="bullet"/>
      <w:lvlText w:val="•"/>
      <w:lvlJc w:val="left"/>
      <w:pPr>
        <w:ind w:left="2172" w:hanging="283"/>
      </w:pPr>
      <w:rPr>
        <w:rFonts w:hint="default"/>
        <w:lang w:val="uk-UA" w:eastAsia="en-US" w:bidi="ar-SA"/>
      </w:rPr>
    </w:lvl>
    <w:lvl w:ilvl="3" w:tplc="8C3A1960">
      <w:numFmt w:val="bullet"/>
      <w:lvlText w:val="•"/>
      <w:lvlJc w:val="left"/>
      <w:pPr>
        <w:ind w:left="3158" w:hanging="283"/>
      </w:pPr>
      <w:rPr>
        <w:rFonts w:hint="default"/>
        <w:lang w:val="uk-UA" w:eastAsia="en-US" w:bidi="ar-SA"/>
      </w:rPr>
    </w:lvl>
    <w:lvl w:ilvl="4" w:tplc="0010C2F4">
      <w:numFmt w:val="bullet"/>
      <w:lvlText w:val="•"/>
      <w:lvlJc w:val="left"/>
      <w:pPr>
        <w:ind w:left="4144" w:hanging="283"/>
      </w:pPr>
      <w:rPr>
        <w:rFonts w:hint="default"/>
        <w:lang w:val="uk-UA" w:eastAsia="en-US" w:bidi="ar-SA"/>
      </w:rPr>
    </w:lvl>
    <w:lvl w:ilvl="5" w:tplc="9CF01BAA">
      <w:numFmt w:val="bullet"/>
      <w:lvlText w:val="•"/>
      <w:lvlJc w:val="left"/>
      <w:pPr>
        <w:ind w:left="5131" w:hanging="283"/>
      </w:pPr>
      <w:rPr>
        <w:rFonts w:hint="default"/>
        <w:lang w:val="uk-UA" w:eastAsia="en-US" w:bidi="ar-SA"/>
      </w:rPr>
    </w:lvl>
    <w:lvl w:ilvl="6" w:tplc="C7E8950A">
      <w:numFmt w:val="bullet"/>
      <w:lvlText w:val="•"/>
      <w:lvlJc w:val="left"/>
      <w:pPr>
        <w:ind w:left="6117" w:hanging="283"/>
      </w:pPr>
      <w:rPr>
        <w:rFonts w:hint="default"/>
        <w:lang w:val="uk-UA" w:eastAsia="en-US" w:bidi="ar-SA"/>
      </w:rPr>
    </w:lvl>
    <w:lvl w:ilvl="7" w:tplc="24949D56">
      <w:numFmt w:val="bullet"/>
      <w:lvlText w:val="•"/>
      <w:lvlJc w:val="left"/>
      <w:pPr>
        <w:ind w:left="7103" w:hanging="283"/>
      </w:pPr>
      <w:rPr>
        <w:rFonts w:hint="default"/>
        <w:lang w:val="uk-UA" w:eastAsia="en-US" w:bidi="ar-SA"/>
      </w:rPr>
    </w:lvl>
    <w:lvl w:ilvl="8" w:tplc="6B6C7B98">
      <w:numFmt w:val="bullet"/>
      <w:lvlText w:val="•"/>
      <w:lvlJc w:val="left"/>
      <w:pPr>
        <w:ind w:left="8089" w:hanging="283"/>
      </w:pPr>
      <w:rPr>
        <w:rFonts w:hint="default"/>
        <w:lang w:val="uk-UA" w:eastAsia="en-US" w:bidi="ar-SA"/>
      </w:rPr>
    </w:lvl>
  </w:abstractNum>
  <w:abstractNum w:abstractNumId="14" w15:restartNumberingAfterBreak="0">
    <w:nsid w:val="2A4F43E6"/>
    <w:multiLevelType w:val="multilevel"/>
    <w:tmpl w:val="2BCC827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15:restartNumberingAfterBreak="0">
    <w:nsid w:val="2D0676AE"/>
    <w:multiLevelType w:val="multilevel"/>
    <w:tmpl w:val="A89CD44A"/>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6"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8"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C03165"/>
    <w:multiLevelType w:val="multilevel"/>
    <w:tmpl w:val="5CF81DFE"/>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0"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C843ED"/>
    <w:multiLevelType w:val="multilevel"/>
    <w:tmpl w:val="4AEEE34A"/>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15:restartNumberingAfterBreak="0">
    <w:nsid w:val="4DC8244C"/>
    <w:multiLevelType w:val="hybridMultilevel"/>
    <w:tmpl w:val="67465F3C"/>
    <w:lvl w:ilvl="0" w:tplc="FE3A7EE0">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CBD080B2">
      <w:numFmt w:val="bullet"/>
      <w:lvlText w:val="•"/>
      <w:lvlJc w:val="left"/>
      <w:pPr>
        <w:ind w:left="1338" w:hanging="200"/>
      </w:pPr>
      <w:rPr>
        <w:rFonts w:hint="default"/>
        <w:lang w:val="uk-UA" w:eastAsia="en-US" w:bidi="ar-SA"/>
      </w:rPr>
    </w:lvl>
    <w:lvl w:ilvl="2" w:tplc="9B3838BA">
      <w:numFmt w:val="bullet"/>
      <w:lvlText w:val="•"/>
      <w:lvlJc w:val="left"/>
      <w:pPr>
        <w:ind w:left="2337" w:hanging="200"/>
      </w:pPr>
      <w:rPr>
        <w:rFonts w:hint="default"/>
        <w:lang w:val="uk-UA" w:eastAsia="en-US" w:bidi="ar-SA"/>
      </w:rPr>
    </w:lvl>
    <w:lvl w:ilvl="3" w:tplc="96E2C4DA">
      <w:numFmt w:val="bullet"/>
      <w:lvlText w:val="•"/>
      <w:lvlJc w:val="left"/>
      <w:pPr>
        <w:ind w:left="3335" w:hanging="200"/>
      </w:pPr>
      <w:rPr>
        <w:rFonts w:hint="default"/>
        <w:lang w:val="uk-UA" w:eastAsia="en-US" w:bidi="ar-SA"/>
      </w:rPr>
    </w:lvl>
    <w:lvl w:ilvl="4" w:tplc="7CB81110">
      <w:numFmt w:val="bullet"/>
      <w:lvlText w:val="•"/>
      <w:lvlJc w:val="left"/>
      <w:pPr>
        <w:ind w:left="4334" w:hanging="200"/>
      </w:pPr>
      <w:rPr>
        <w:rFonts w:hint="default"/>
        <w:lang w:val="uk-UA" w:eastAsia="en-US" w:bidi="ar-SA"/>
      </w:rPr>
    </w:lvl>
    <w:lvl w:ilvl="5" w:tplc="0518CDDA">
      <w:numFmt w:val="bullet"/>
      <w:lvlText w:val="•"/>
      <w:lvlJc w:val="left"/>
      <w:pPr>
        <w:ind w:left="5333" w:hanging="200"/>
      </w:pPr>
      <w:rPr>
        <w:rFonts w:hint="default"/>
        <w:lang w:val="uk-UA" w:eastAsia="en-US" w:bidi="ar-SA"/>
      </w:rPr>
    </w:lvl>
    <w:lvl w:ilvl="6" w:tplc="B910472E">
      <w:numFmt w:val="bullet"/>
      <w:lvlText w:val="•"/>
      <w:lvlJc w:val="left"/>
      <w:pPr>
        <w:ind w:left="6331" w:hanging="200"/>
      </w:pPr>
      <w:rPr>
        <w:rFonts w:hint="default"/>
        <w:lang w:val="uk-UA" w:eastAsia="en-US" w:bidi="ar-SA"/>
      </w:rPr>
    </w:lvl>
    <w:lvl w:ilvl="7" w:tplc="09CC41DA">
      <w:numFmt w:val="bullet"/>
      <w:lvlText w:val="•"/>
      <w:lvlJc w:val="left"/>
      <w:pPr>
        <w:ind w:left="7330" w:hanging="200"/>
      </w:pPr>
      <w:rPr>
        <w:rFonts w:hint="default"/>
        <w:lang w:val="uk-UA" w:eastAsia="en-US" w:bidi="ar-SA"/>
      </w:rPr>
    </w:lvl>
    <w:lvl w:ilvl="8" w:tplc="D4266C68">
      <w:numFmt w:val="bullet"/>
      <w:lvlText w:val="•"/>
      <w:lvlJc w:val="left"/>
      <w:pPr>
        <w:ind w:left="8329" w:hanging="200"/>
      </w:pPr>
      <w:rPr>
        <w:rFonts w:hint="default"/>
        <w:lang w:val="uk-UA" w:eastAsia="en-US" w:bidi="ar-SA"/>
      </w:rPr>
    </w:lvl>
  </w:abstractNum>
  <w:abstractNum w:abstractNumId="25" w15:restartNumberingAfterBreak="0">
    <w:nsid w:val="51DD522C"/>
    <w:multiLevelType w:val="multilevel"/>
    <w:tmpl w:val="5450D11E"/>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26" w15:restartNumberingAfterBreak="0">
    <w:nsid w:val="58FA4183"/>
    <w:multiLevelType w:val="multilevel"/>
    <w:tmpl w:val="E2BAB37A"/>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7"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91A57"/>
    <w:multiLevelType w:val="multilevel"/>
    <w:tmpl w:val="4BAA23E2"/>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9" w15:restartNumberingAfterBreak="0">
    <w:nsid w:val="611C4557"/>
    <w:multiLevelType w:val="hybridMultilevel"/>
    <w:tmpl w:val="DD48C0E4"/>
    <w:lvl w:ilvl="0" w:tplc="A38A9896">
      <w:start w:val="5"/>
      <w:numFmt w:val="decimal"/>
      <w:lvlText w:val="%1."/>
      <w:lvlJc w:val="left"/>
      <w:pPr>
        <w:ind w:left="4010" w:hanging="360"/>
      </w:pPr>
      <w:rPr>
        <w:rFonts w:hint="default"/>
        <w:b/>
      </w:rPr>
    </w:lvl>
    <w:lvl w:ilvl="1" w:tplc="04190019" w:tentative="1">
      <w:start w:val="1"/>
      <w:numFmt w:val="lowerLetter"/>
      <w:lvlText w:val="%2."/>
      <w:lvlJc w:val="left"/>
      <w:pPr>
        <w:ind w:left="4730" w:hanging="360"/>
      </w:pPr>
    </w:lvl>
    <w:lvl w:ilvl="2" w:tplc="0419001B">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3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14032"/>
    <w:multiLevelType w:val="multilevel"/>
    <w:tmpl w:val="3F54D8E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7" w15:restartNumberingAfterBreak="0">
    <w:nsid w:val="6F3A562A"/>
    <w:multiLevelType w:val="multilevel"/>
    <w:tmpl w:val="AE520860"/>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38"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105CF"/>
    <w:multiLevelType w:val="hybridMultilevel"/>
    <w:tmpl w:val="6BA27C78"/>
    <w:lvl w:ilvl="0" w:tplc="C14C20C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8FECF3CE">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4"/>
        <w:lang w:val="uk-UA" w:eastAsia="en-US" w:bidi="ar-SA"/>
      </w:rPr>
    </w:lvl>
    <w:lvl w:ilvl="2" w:tplc="4EEC4D30">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38AEBD8">
      <w:numFmt w:val="bullet"/>
      <w:lvlText w:val="•"/>
      <w:lvlJc w:val="left"/>
      <w:pPr>
        <w:ind w:left="4360" w:hanging="420"/>
      </w:pPr>
      <w:rPr>
        <w:rFonts w:hint="default"/>
        <w:lang w:val="uk-UA" w:eastAsia="en-US" w:bidi="ar-SA"/>
      </w:rPr>
    </w:lvl>
    <w:lvl w:ilvl="4" w:tplc="8312BA30">
      <w:numFmt w:val="bullet"/>
      <w:lvlText w:val="•"/>
      <w:lvlJc w:val="left"/>
      <w:pPr>
        <w:ind w:left="5212" w:hanging="420"/>
      </w:pPr>
      <w:rPr>
        <w:rFonts w:hint="default"/>
        <w:lang w:val="uk-UA" w:eastAsia="en-US" w:bidi="ar-SA"/>
      </w:rPr>
    </w:lvl>
    <w:lvl w:ilvl="5" w:tplc="56AEA6AA">
      <w:numFmt w:val="bullet"/>
      <w:lvlText w:val="•"/>
      <w:lvlJc w:val="left"/>
      <w:pPr>
        <w:ind w:left="6064" w:hanging="420"/>
      </w:pPr>
      <w:rPr>
        <w:rFonts w:hint="default"/>
        <w:lang w:val="uk-UA" w:eastAsia="en-US" w:bidi="ar-SA"/>
      </w:rPr>
    </w:lvl>
    <w:lvl w:ilvl="6" w:tplc="34D2A24A">
      <w:numFmt w:val="bullet"/>
      <w:lvlText w:val="•"/>
      <w:lvlJc w:val="left"/>
      <w:pPr>
        <w:ind w:left="6917" w:hanging="420"/>
      </w:pPr>
      <w:rPr>
        <w:rFonts w:hint="default"/>
        <w:lang w:val="uk-UA" w:eastAsia="en-US" w:bidi="ar-SA"/>
      </w:rPr>
    </w:lvl>
    <w:lvl w:ilvl="7" w:tplc="60C26E98">
      <w:numFmt w:val="bullet"/>
      <w:lvlText w:val="•"/>
      <w:lvlJc w:val="left"/>
      <w:pPr>
        <w:ind w:left="7769" w:hanging="420"/>
      </w:pPr>
      <w:rPr>
        <w:rFonts w:hint="default"/>
        <w:lang w:val="uk-UA" w:eastAsia="en-US" w:bidi="ar-SA"/>
      </w:rPr>
    </w:lvl>
    <w:lvl w:ilvl="8" w:tplc="3A7861CA">
      <w:numFmt w:val="bullet"/>
      <w:lvlText w:val="•"/>
      <w:lvlJc w:val="left"/>
      <w:pPr>
        <w:ind w:left="8621" w:hanging="420"/>
      </w:pPr>
      <w:rPr>
        <w:rFonts w:hint="default"/>
        <w:lang w:val="uk-UA" w:eastAsia="en-US" w:bidi="ar-SA"/>
      </w:rPr>
    </w:lvl>
  </w:abstractNum>
  <w:abstractNum w:abstractNumId="4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978D4"/>
    <w:multiLevelType w:val="multilevel"/>
    <w:tmpl w:val="5B983A48"/>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2" w15:restartNumberingAfterBreak="0">
    <w:nsid w:val="73CC2112"/>
    <w:multiLevelType w:val="hybridMultilevel"/>
    <w:tmpl w:val="E0860C9E"/>
    <w:lvl w:ilvl="0" w:tplc="858CD07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74651CC">
      <w:numFmt w:val="bullet"/>
      <w:lvlText w:val="•"/>
      <w:lvlJc w:val="left"/>
      <w:pPr>
        <w:ind w:left="1338" w:hanging="399"/>
      </w:pPr>
      <w:rPr>
        <w:rFonts w:hint="default"/>
        <w:lang w:val="uk-UA" w:eastAsia="en-US" w:bidi="ar-SA"/>
      </w:rPr>
    </w:lvl>
    <w:lvl w:ilvl="2" w:tplc="65781BC8">
      <w:numFmt w:val="bullet"/>
      <w:lvlText w:val="•"/>
      <w:lvlJc w:val="left"/>
      <w:pPr>
        <w:ind w:left="2337" w:hanging="399"/>
      </w:pPr>
      <w:rPr>
        <w:rFonts w:hint="default"/>
        <w:lang w:val="uk-UA" w:eastAsia="en-US" w:bidi="ar-SA"/>
      </w:rPr>
    </w:lvl>
    <w:lvl w:ilvl="3" w:tplc="3F645B84">
      <w:numFmt w:val="bullet"/>
      <w:lvlText w:val="•"/>
      <w:lvlJc w:val="left"/>
      <w:pPr>
        <w:ind w:left="3335" w:hanging="399"/>
      </w:pPr>
      <w:rPr>
        <w:rFonts w:hint="default"/>
        <w:lang w:val="uk-UA" w:eastAsia="en-US" w:bidi="ar-SA"/>
      </w:rPr>
    </w:lvl>
    <w:lvl w:ilvl="4" w:tplc="42B80632">
      <w:numFmt w:val="bullet"/>
      <w:lvlText w:val="•"/>
      <w:lvlJc w:val="left"/>
      <w:pPr>
        <w:ind w:left="4334" w:hanging="399"/>
      </w:pPr>
      <w:rPr>
        <w:rFonts w:hint="default"/>
        <w:lang w:val="uk-UA" w:eastAsia="en-US" w:bidi="ar-SA"/>
      </w:rPr>
    </w:lvl>
    <w:lvl w:ilvl="5" w:tplc="1AE42708">
      <w:numFmt w:val="bullet"/>
      <w:lvlText w:val="•"/>
      <w:lvlJc w:val="left"/>
      <w:pPr>
        <w:ind w:left="5333" w:hanging="399"/>
      </w:pPr>
      <w:rPr>
        <w:rFonts w:hint="default"/>
        <w:lang w:val="uk-UA" w:eastAsia="en-US" w:bidi="ar-SA"/>
      </w:rPr>
    </w:lvl>
    <w:lvl w:ilvl="6" w:tplc="DD688EA0">
      <w:numFmt w:val="bullet"/>
      <w:lvlText w:val="•"/>
      <w:lvlJc w:val="left"/>
      <w:pPr>
        <w:ind w:left="6331" w:hanging="399"/>
      </w:pPr>
      <w:rPr>
        <w:rFonts w:hint="default"/>
        <w:lang w:val="uk-UA" w:eastAsia="en-US" w:bidi="ar-SA"/>
      </w:rPr>
    </w:lvl>
    <w:lvl w:ilvl="7" w:tplc="018A81F8">
      <w:numFmt w:val="bullet"/>
      <w:lvlText w:val="•"/>
      <w:lvlJc w:val="left"/>
      <w:pPr>
        <w:ind w:left="7330" w:hanging="399"/>
      </w:pPr>
      <w:rPr>
        <w:rFonts w:hint="default"/>
        <w:lang w:val="uk-UA" w:eastAsia="en-US" w:bidi="ar-SA"/>
      </w:rPr>
    </w:lvl>
    <w:lvl w:ilvl="8" w:tplc="6F12769C">
      <w:numFmt w:val="bullet"/>
      <w:lvlText w:val="•"/>
      <w:lvlJc w:val="left"/>
      <w:pPr>
        <w:ind w:left="8329" w:hanging="399"/>
      </w:pPr>
      <w:rPr>
        <w:rFonts w:hint="default"/>
        <w:lang w:val="uk-UA" w:eastAsia="en-US" w:bidi="ar-SA"/>
      </w:rPr>
    </w:lvl>
  </w:abstractNum>
  <w:abstractNum w:abstractNumId="43" w15:restartNumberingAfterBreak="0">
    <w:nsid w:val="79185E34"/>
    <w:multiLevelType w:val="multilevel"/>
    <w:tmpl w:val="66D8FE6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44" w15:restartNumberingAfterBreak="0">
    <w:nsid w:val="798F3B0C"/>
    <w:multiLevelType w:val="hybridMultilevel"/>
    <w:tmpl w:val="F9CED8AE"/>
    <w:lvl w:ilvl="0" w:tplc="2B748752">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F94EB5BA">
      <w:numFmt w:val="bullet"/>
      <w:lvlText w:val="•"/>
      <w:lvlJc w:val="left"/>
      <w:pPr>
        <w:ind w:left="1338" w:hanging="305"/>
      </w:pPr>
      <w:rPr>
        <w:rFonts w:hint="default"/>
        <w:lang w:val="uk-UA" w:eastAsia="en-US" w:bidi="ar-SA"/>
      </w:rPr>
    </w:lvl>
    <w:lvl w:ilvl="2" w:tplc="33E07020">
      <w:numFmt w:val="bullet"/>
      <w:lvlText w:val="•"/>
      <w:lvlJc w:val="left"/>
      <w:pPr>
        <w:ind w:left="2337" w:hanging="305"/>
      </w:pPr>
      <w:rPr>
        <w:rFonts w:hint="default"/>
        <w:lang w:val="uk-UA" w:eastAsia="en-US" w:bidi="ar-SA"/>
      </w:rPr>
    </w:lvl>
    <w:lvl w:ilvl="3" w:tplc="D6AE6AA2">
      <w:numFmt w:val="bullet"/>
      <w:lvlText w:val="•"/>
      <w:lvlJc w:val="left"/>
      <w:pPr>
        <w:ind w:left="3335" w:hanging="305"/>
      </w:pPr>
      <w:rPr>
        <w:rFonts w:hint="default"/>
        <w:lang w:val="uk-UA" w:eastAsia="en-US" w:bidi="ar-SA"/>
      </w:rPr>
    </w:lvl>
    <w:lvl w:ilvl="4" w:tplc="4596ED64">
      <w:numFmt w:val="bullet"/>
      <w:lvlText w:val="•"/>
      <w:lvlJc w:val="left"/>
      <w:pPr>
        <w:ind w:left="4334" w:hanging="305"/>
      </w:pPr>
      <w:rPr>
        <w:rFonts w:hint="default"/>
        <w:lang w:val="uk-UA" w:eastAsia="en-US" w:bidi="ar-SA"/>
      </w:rPr>
    </w:lvl>
    <w:lvl w:ilvl="5" w:tplc="DD7C6296">
      <w:numFmt w:val="bullet"/>
      <w:lvlText w:val="•"/>
      <w:lvlJc w:val="left"/>
      <w:pPr>
        <w:ind w:left="5333" w:hanging="305"/>
      </w:pPr>
      <w:rPr>
        <w:rFonts w:hint="default"/>
        <w:lang w:val="uk-UA" w:eastAsia="en-US" w:bidi="ar-SA"/>
      </w:rPr>
    </w:lvl>
    <w:lvl w:ilvl="6" w:tplc="A03802DC">
      <w:numFmt w:val="bullet"/>
      <w:lvlText w:val="•"/>
      <w:lvlJc w:val="left"/>
      <w:pPr>
        <w:ind w:left="6331" w:hanging="305"/>
      </w:pPr>
      <w:rPr>
        <w:rFonts w:hint="default"/>
        <w:lang w:val="uk-UA" w:eastAsia="en-US" w:bidi="ar-SA"/>
      </w:rPr>
    </w:lvl>
    <w:lvl w:ilvl="7" w:tplc="27540FA4">
      <w:numFmt w:val="bullet"/>
      <w:lvlText w:val="•"/>
      <w:lvlJc w:val="left"/>
      <w:pPr>
        <w:ind w:left="7330" w:hanging="305"/>
      </w:pPr>
      <w:rPr>
        <w:rFonts w:hint="default"/>
        <w:lang w:val="uk-UA" w:eastAsia="en-US" w:bidi="ar-SA"/>
      </w:rPr>
    </w:lvl>
    <w:lvl w:ilvl="8" w:tplc="7C88E960">
      <w:numFmt w:val="bullet"/>
      <w:lvlText w:val="•"/>
      <w:lvlJc w:val="left"/>
      <w:pPr>
        <w:ind w:left="8329" w:hanging="305"/>
      </w:pPr>
      <w:rPr>
        <w:rFonts w:hint="default"/>
        <w:lang w:val="uk-UA" w:eastAsia="en-US" w:bidi="ar-SA"/>
      </w:rPr>
    </w:lvl>
  </w:abstractNum>
  <w:abstractNum w:abstractNumId="45" w15:restartNumberingAfterBreak="0">
    <w:nsid w:val="7C714339"/>
    <w:multiLevelType w:val="hybridMultilevel"/>
    <w:tmpl w:val="633C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47" w15:restartNumberingAfterBreak="0">
    <w:nsid w:val="7FB62E19"/>
    <w:multiLevelType w:val="multilevel"/>
    <w:tmpl w:val="410A72B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22"/>
  </w:num>
  <w:num w:numId="2">
    <w:abstractNumId w:val="20"/>
  </w:num>
  <w:num w:numId="3">
    <w:abstractNumId w:val="11"/>
  </w:num>
  <w:num w:numId="4">
    <w:abstractNumId w:val="12"/>
  </w:num>
  <w:num w:numId="5">
    <w:abstractNumId w:val="27"/>
  </w:num>
  <w:num w:numId="6">
    <w:abstractNumId w:val="30"/>
  </w:num>
  <w:num w:numId="7">
    <w:abstractNumId w:val="38"/>
  </w:num>
  <w:num w:numId="8">
    <w:abstractNumId w:val="40"/>
  </w:num>
  <w:num w:numId="9">
    <w:abstractNumId w:val="33"/>
  </w:num>
  <w:num w:numId="10">
    <w:abstractNumId w:val="35"/>
  </w:num>
  <w:num w:numId="11">
    <w:abstractNumId w:val="36"/>
  </w:num>
  <w:num w:numId="12">
    <w:abstractNumId w:val="16"/>
  </w:num>
  <w:num w:numId="13">
    <w:abstractNumId w:val="17"/>
  </w:num>
  <w:num w:numId="14">
    <w:abstractNumId w:val="18"/>
  </w:num>
  <w:num w:numId="15">
    <w:abstractNumId w:val="31"/>
  </w:num>
  <w:num w:numId="16">
    <w:abstractNumId w:val="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41"/>
  </w:num>
  <w:num w:numId="24">
    <w:abstractNumId w:val="14"/>
  </w:num>
  <w:num w:numId="25">
    <w:abstractNumId w:val="1"/>
  </w:num>
  <w:num w:numId="26">
    <w:abstractNumId w:val="26"/>
  </w:num>
  <w:num w:numId="27">
    <w:abstractNumId w:val="5"/>
  </w:num>
  <w:num w:numId="28">
    <w:abstractNumId w:val="2"/>
  </w:num>
  <w:num w:numId="29">
    <w:abstractNumId w:val="6"/>
  </w:num>
  <w:num w:numId="30">
    <w:abstractNumId w:val="47"/>
  </w:num>
  <w:num w:numId="31">
    <w:abstractNumId w:val="13"/>
  </w:num>
  <w:num w:numId="32">
    <w:abstractNumId w:val="7"/>
  </w:num>
  <w:num w:numId="33">
    <w:abstractNumId w:val="42"/>
  </w:num>
  <w:num w:numId="34">
    <w:abstractNumId w:val="24"/>
  </w:num>
  <w:num w:numId="35">
    <w:abstractNumId w:val="9"/>
  </w:num>
  <w:num w:numId="36">
    <w:abstractNumId w:val="8"/>
  </w:num>
  <w:num w:numId="37">
    <w:abstractNumId w:val="4"/>
  </w:num>
  <w:num w:numId="38">
    <w:abstractNumId w:val="44"/>
  </w:num>
  <w:num w:numId="39">
    <w:abstractNumId w:val="43"/>
  </w:num>
  <w:num w:numId="40">
    <w:abstractNumId w:val="25"/>
  </w:num>
  <w:num w:numId="41">
    <w:abstractNumId w:val="37"/>
  </w:num>
  <w:num w:numId="42">
    <w:abstractNumId w:val="10"/>
  </w:num>
  <w:num w:numId="43">
    <w:abstractNumId w:val="21"/>
  </w:num>
  <w:num w:numId="44">
    <w:abstractNumId w:val="15"/>
  </w:num>
  <w:num w:numId="45">
    <w:abstractNumId w:val="39"/>
  </w:num>
  <w:num w:numId="46">
    <w:abstractNumId w:val="29"/>
  </w:num>
  <w:num w:numId="47">
    <w:abstractNumId w:val="45"/>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271"/>
    <w:rsid w:val="00000EF5"/>
    <w:rsid w:val="00003328"/>
    <w:rsid w:val="00003AAB"/>
    <w:rsid w:val="00006507"/>
    <w:rsid w:val="0001291D"/>
    <w:rsid w:val="00013306"/>
    <w:rsid w:val="00013BC6"/>
    <w:rsid w:val="00014362"/>
    <w:rsid w:val="000159AC"/>
    <w:rsid w:val="000161AB"/>
    <w:rsid w:val="00016D1F"/>
    <w:rsid w:val="00020E6E"/>
    <w:rsid w:val="00022C19"/>
    <w:rsid w:val="00022CF1"/>
    <w:rsid w:val="00023C7A"/>
    <w:rsid w:val="000243FB"/>
    <w:rsid w:val="00027641"/>
    <w:rsid w:val="000329DB"/>
    <w:rsid w:val="00033FE8"/>
    <w:rsid w:val="0003631E"/>
    <w:rsid w:val="00036DB5"/>
    <w:rsid w:val="00037947"/>
    <w:rsid w:val="00040498"/>
    <w:rsid w:val="00041A61"/>
    <w:rsid w:val="00042552"/>
    <w:rsid w:val="00042A02"/>
    <w:rsid w:val="0004596B"/>
    <w:rsid w:val="00053645"/>
    <w:rsid w:val="00053D75"/>
    <w:rsid w:val="0005666D"/>
    <w:rsid w:val="00057934"/>
    <w:rsid w:val="00061B14"/>
    <w:rsid w:val="00063699"/>
    <w:rsid w:val="00064BF3"/>
    <w:rsid w:val="000656D6"/>
    <w:rsid w:val="00066107"/>
    <w:rsid w:val="000708BB"/>
    <w:rsid w:val="00071DA5"/>
    <w:rsid w:val="00071E7A"/>
    <w:rsid w:val="000757F5"/>
    <w:rsid w:val="00080F74"/>
    <w:rsid w:val="0008185C"/>
    <w:rsid w:val="00081CA7"/>
    <w:rsid w:val="000867F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3957"/>
    <w:rsid w:val="00104B91"/>
    <w:rsid w:val="00104F6B"/>
    <w:rsid w:val="00105E5E"/>
    <w:rsid w:val="001076B7"/>
    <w:rsid w:val="00110588"/>
    <w:rsid w:val="00111D2E"/>
    <w:rsid w:val="00112768"/>
    <w:rsid w:val="00113BC8"/>
    <w:rsid w:val="00121AB0"/>
    <w:rsid w:val="00121D58"/>
    <w:rsid w:val="001232DF"/>
    <w:rsid w:val="001241F0"/>
    <w:rsid w:val="001244D5"/>
    <w:rsid w:val="00124584"/>
    <w:rsid w:val="001272DE"/>
    <w:rsid w:val="00127DBC"/>
    <w:rsid w:val="0013066F"/>
    <w:rsid w:val="001331C5"/>
    <w:rsid w:val="00134B7F"/>
    <w:rsid w:val="00136EE6"/>
    <w:rsid w:val="00137DD2"/>
    <w:rsid w:val="0014309E"/>
    <w:rsid w:val="00143226"/>
    <w:rsid w:val="00145416"/>
    <w:rsid w:val="00145877"/>
    <w:rsid w:val="00145E64"/>
    <w:rsid w:val="00147621"/>
    <w:rsid w:val="001506DD"/>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47C5"/>
    <w:rsid w:val="0019512A"/>
    <w:rsid w:val="00195725"/>
    <w:rsid w:val="00195A92"/>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50D5"/>
    <w:rsid w:val="00255CC2"/>
    <w:rsid w:val="00261661"/>
    <w:rsid w:val="00261B82"/>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6E6"/>
    <w:rsid w:val="00283E68"/>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10CE"/>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1065D"/>
    <w:rsid w:val="00310828"/>
    <w:rsid w:val="00311EAF"/>
    <w:rsid w:val="00313D5B"/>
    <w:rsid w:val="00314788"/>
    <w:rsid w:val="00314918"/>
    <w:rsid w:val="00316709"/>
    <w:rsid w:val="003173CF"/>
    <w:rsid w:val="00317482"/>
    <w:rsid w:val="003175C0"/>
    <w:rsid w:val="003204FF"/>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2F7A"/>
    <w:rsid w:val="00343449"/>
    <w:rsid w:val="00343FFF"/>
    <w:rsid w:val="0034759E"/>
    <w:rsid w:val="003478A2"/>
    <w:rsid w:val="00350725"/>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3EEB"/>
    <w:rsid w:val="003E576D"/>
    <w:rsid w:val="003E7826"/>
    <w:rsid w:val="003F2521"/>
    <w:rsid w:val="003F6142"/>
    <w:rsid w:val="003F6841"/>
    <w:rsid w:val="003F6EDA"/>
    <w:rsid w:val="003F702E"/>
    <w:rsid w:val="00400670"/>
    <w:rsid w:val="00400C12"/>
    <w:rsid w:val="00402B6E"/>
    <w:rsid w:val="004047A1"/>
    <w:rsid w:val="00405913"/>
    <w:rsid w:val="00407346"/>
    <w:rsid w:val="00410003"/>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77E8"/>
    <w:rsid w:val="00450612"/>
    <w:rsid w:val="00450747"/>
    <w:rsid w:val="00451602"/>
    <w:rsid w:val="00452F87"/>
    <w:rsid w:val="00456AA2"/>
    <w:rsid w:val="00461259"/>
    <w:rsid w:val="00461EB1"/>
    <w:rsid w:val="00462C74"/>
    <w:rsid w:val="00463AC2"/>
    <w:rsid w:val="00464FE5"/>
    <w:rsid w:val="00465312"/>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E5E"/>
    <w:rsid w:val="004F1361"/>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A4D"/>
    <w:rsid w:val="00542600"/>
    <w:rsid w:val="005427FB"/>
    <w:rsid w:val="005431CB"/>
    <w:rsid w:val="00544064"/>
    <w:rsid w:val="005472B8"/>
    <w:rsid w:val="00551328"/>
    <w:rsid w:val="0055184C"/>
    <w:rsid w:val="00551FF7"/>
    <w:rsid w:val="00553737"/>
    <w:rsid w:val="00553D28"/>
    <w:rsid w:val="005565CF"/>
    <w:rsid w:val="005630E1"/>
    <w:rsid w:val="00563A8B"/>
    <w:rsid w:val="00564C63"/>
    <w:rsid w:val="00566591"/>
    <w:rsid w:val="0057041A"/>
    <w:rsid w:val="00571C9E"/>
    <w:rsid w:val="005730EA"/>
    <w:rsid w:val="00573D4E"/>
    <w:rsid w:val="00575682"/>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7DE1"/>
    <w:rsid w:val="00673181"/>
    <w:rsid w:val="0067473C"/>
    <w:rsid w:val="00682F5A"/>
    <w:rsid w:val="00685009"/>
    <w:rsid w:val="006852BC"/>
    <w:rsid w:val="00687C7C"/>
    <w:rsid w:val="00690140"/>
    <w:rsid w:val="00692121"/>
    <w:rsid w:val="00696306"/>
    <w:rsid w:val="006A0478"/>
    <w:rsid w:val="006A1F17"/>
    <w:rsid w:val="006A23C5"/>
    <w:rsid w:val="006A2F72"/>
    <w:rsid w:val="006A49FD"/>
    <w:rsid w:val="006A4E92"/>
    <w:rsid w:val="006A59B5"/>
    <w:rsid w:val="006B131E"/>
    <w:rsid w:val="006B2CD7"/>
    <w:rsid w:val="006B66B2"/>
    <w:rsid w:val="006B681C"/>
    <w:rsid w:val="006B6F62"/>
    <w:rsid w:val="006C09CD"/>
    <w:rsid w:val="006C3792"/>
    <w:rsid w:val="006C38C2"/>
    <w:rsid w:val="006C73DE"/>
    <w:rsid w:val="006D1CBE"/>
    <w:rsid w:val="006D4140"/>
    <w:rsid w:val="006D45C0"/>
    <w:rsid w:val="006D7D40"/>
    <w:rsid w:val="006D7FD3"/>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BB4"/>
    <w:rsid w:val="00705F13"/>
    <w:rsid w:val="0070720F"/>
    <w:rsid w:val="00710C87"/>
    <w:rsid w:val="00711161"/>
    <w:rsid w:val="00714FC3"/>
    <w:rsid w:val="0071616E"/>
    <w:rsid w:val="00716678"/>
    <w:rsid w:val="00716DA1"/>
    <w:rsid w:val="00722394"/>
    <w:rsid w:val="00725729"/>
    <w:rsid w:val="00725E65"/>
    <w:rsid w:val="0072637C"/>
    <w:rsid w:val="00730539"/>
    <w:rsid w:val="00732783"/>
    <w:rsid w:val="00734882"/>
    <w:rsid w:val="00734D1B"/>
    <w:rsid w:val="00740587"/>
    <w:rsid w:val="007454A2"/>
    <w:rsid w:val="00745E89"/>
    <w:rsid w:val="00746267"/>
    <w:rsid w:val="00746DAD"/>
    <w:rsid w:val="00747129"/>
    <w:rsid w:val="0074754D"/>
    <w:rsid w:val="00751306"/>
    <w:rsid w:val="007513F0"/>
    <w:rsid w:val="007519E9"/>
    <w:rsid w:val="00752AC0"/>
    <w:rsid w:val="007535B5"/>
    <w:rsid w:val="00755273"/>
    <w:rsid w:val="00757095"/>
    <w:rsid w:val="00762A31"/>
    <w:rsid w:val="00763994"/>
    <w:rsid w:val="00763CF1"/>
    <w:rsid w:val="0076412D"/>
    <w:rsid w:val="00764330"/>
    <w:rsid w:val="007650DE"/>
    <w:rsid w:val="0076518E"/>
    <w:rsid w:val="007658ED"/>
    <w:rsid w:val="00765A8D"/>
    <w:rsid w:val="0076751B"/>
    <w:rsid w:val="0076776B"/>
    <w:rsid w:val="00771411"/>
    <w:rsid w:val="00771A21"/>
    <w:rsid w:val="00771A8A"/>
    <w:rsid w:val="00771BDB"/>
    <w:rsid w:val="00772BA9"/>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1221"/>
    <w:rsid w:val="007C3DC2"/>
    <w:rsid w:val="007C5187"/>
    <w:rsid w:val="007C639B"/>
    <w:rsid w:val="007C66B9"/>
    <w:rsid w:val="007C6C29"/>
    <w:rsid w:val="007D0250"/>
    <w:rsid w:val="007D1B03"/>
    <w:rsid w:val="007D5BCA"/>
    <w:rsid w:val="007D5C27"/>
    <w:rsid w:val="007D7237"/>
    <w:rsid w:val="007D7523"/>
    <w:rsid w:val="007D7545"/>
    <w:rsid w:val="007E1F10"/>
    <w:rsid w:val="007E308C"/>
    <w:rsid w:val="007E42D8"/>
    <w:rsid w:val="007E5207"/>
    <w:rsid w:val="007E53F1"/>
    <w:rsid w:val="007E6DB3"/>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3126"/>
    <w:rsid w:val="00850C9A"/>
    <w:rsid w:val="008545E1"/>
    <w:rsid w:val="00863D6E"/>
    <w:rsid w:val="0086484D"/>
    <w:rsid w:val="00865548"/>
    <w:rsid w:val="00865D86"/>
    <w:rsid w:val="0086790B"/>
    <w:rsid w:val="00870053"/>
    <w:rsid w:val="00871B2B"/>
    <w:rsid w:val="00873A1A"/>
    <w:rsid w:val="008766B2"/>
    <w:rsid w:val="00876872"/>
    <w:rsid w:val="0088060D"/>
    <w:rsid w:val="00882A81"/>
    <w:rsid w:val="00882FE2"/>
    <w:rsid w:val="00883CD3"/>
    <w:rsid w:val="00884B24"/>
    <w:rsid w:val="00893C4C"/>
    <w:rsid w:val="0089639A"/>
    <w:rsid w:val="00896D80"/>
    <w:rsid w:val="00897B06"/>
    <w:rsid w:val="008A3CB0"/>
    <w:rsid w:val="008A6F95"/>
    <w:rsid w:val="008A71B5"/>
    <w:rsid w:val="008A7B1E"/>
    <w:rsid w:val="008B20E5"/>
    <w:rsid w:val="008B3348"/>
    <w:rsid w:val="008B63EE"/>
    <w:rsid w:val="008B6733"/>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44FC"/>
    <w:rsid w:val="008F094E"/>
    <w:rsid w:val="008F1C24"/>
    <w:rsid w:val="008F317E"/>
    <w:rsid w:val="008F3449"/>
    <w:rsid w:val="008F5314"/>
    <w:rsid w:val="008F670B"/>
    <w:rsid w:val="009000B9"/>
    <w:rsid w:val="00900D39"/>
    <w:rsid w:val="0090137A"/>
    <w:rsid w:val="009034E7"/>
    <w:rsid w:val="00903F21"/>
    <w:rsid w:val="0090463F"/>
    <w:rsid w:val="00904AAB"/>
    <w:rsid w:val="009073EF"/>
    <w:rsid w:val="00910621"/>
    <w:rsid w:val="009114E0"/>
    <w:rsid w:val="00913263"/>
    <w:rsid w:val="0091350F"/>
    <w:rsid w:val="0091472F"/>
    <w:rsid w:val="00916F38"/>
    <w:rsid w:val="00925275"/>
    <w:rsid w:val="00927103"/>
    <w:rsid w:val="009275B8"/>
    <w:rsid w:val="00927AED"/>
    <w:rsid w:val="00930413"/>
    <w:rsid w:val="00930670"/>
    <w:rsid w:val="00931200"/>
    <w:rsid w:val="00932D4D"/>
    <w:rsid w:val="0093358A"/>
    <w:rsid w:val="00936065"/>
    <w:rsid w:val="009424A9"/>
    <w:rsid w:val="00943873"/>
    <w:rsid w:val="00946690"/>
    <w:rsid w:val="00947C36"/>
    <w:rsid w:val="009576BA"/>
    <w:rsid w:val="00962D41"/>
    <w:rsid w:val="00966797"/>
    <w:rsid w:val="009675C6"/>
    <w:rsid w:val="0097312D"/>
    <w:rsid w:val="009743AA"/>
    <w:rsid w:val="009775D4"/>
    <w:rsid w:val="009805BD"/>
    <w:rsid w:val="00981792"/>
    <w:rsid w:val="0098199B"/>
    <w:rsid w:val="009840BF"/>
    <w:rsid w:val="0098486D"/>
    <w:rsid w:val="00987414"/>
    <w:rsid w:val="009874EE"/>
    <w:rsid w:val="00987F70"/>
    <w:rsid w:val="0099235C"/>
    <w:rsid w:val="0099318E"/>
    <w:rsid w:val="00993346"/>
    <w:rsid w:val="00997422"/>
    <w:rsid w:val="009977B7"/>
    <w:rsid w:val="009A07A9"/>
    <w:rsid w:val="009A411A"/>
    <w:rsid w:val="009A617A"/>
    <w:rsid w:val="009B06C5"/>
    <w:rsid w:val="009B2682"/>
    <w:rsid w:val="009B384D"/>
    <w:rsid w:val="009B50CF"/>
    <w:rsid w:val="009B5CAD"/>
    <w:rsid w:val="009B65C8"/>
    <w:rsid w:val="009B6951"/>
    <w:rsid w:val="009C0D81"/>
    <w:rsid w:val="009D2791"/>
    <w:rsid w:val="009D4BB5"/>
    <w:rsid w:val="009D629E"/>
    <w:rsid w:val="009D71EF"/>
    <w:rsid w:val="009E0D8B"/>
    <w:rsid w:val="009E1945"/>
    <w:rsid w:val="009E2E91"/>
    <w:rsid w:val="009E3C0C"/>
    <w:rsid w:val="009E50FD"/>
    <w:rsid w:val="009E546B"/>
    <w:rsid w:val="009E5B59"/>
    <w:rsid w:val="009E5D55"/>
    <w:rsid w:val="009E662B"/>
    <w:rsid w:val="009E7ADA"/>
    <w:rsid w:val="009F2B03"/>
    <w:rsid w:val="009F40A9"/>
    <w:rsid w:val="009F4201"/>
    <w:rsid w:val="009F6FB0"/>
    <w:rsid w:val="00A013CC"/>
    <w:rsid w:val="00A01FF9"/>
    <w:rsid w:val="00A04795"/>
    <w:rsid w:val="00A05CD0"/>
    <w:rsid w:val="00A06143"/>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6B44"/>
    <w:rsid w:val="00A3749A"/>
    <w:rsid w:val="00A408C8"/>
    <w:rsid w:val="00A41611"/>
    <w:rsid w:val="00A416D0"/>
    <w:rsid w:val="00A424B4"/>
    <w:rsid w:val="00A43181"/>
    <w:rsid w:val="00A44B31"/>
    <w:rsid w:val="00A53174"/>
    <w:rsid w:val="00A5455B"/>
    <w:rsid w:val="00A55BD1"/>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90893"/>
    <w:rsid w:val="00A90A2A"/>
    <w:rsid w:val="00A92185"/>
    <w:rsid w:val="00A930EF"/>
    <w:rsid w:val="00A93895"/>
    <w:rsid w:val="00A96700"/>
    <w:rsid w:val="00A973F2"/>
    <w:rsid w:val="00AA16BF"/>
    <w:rsid w:val="00AA2967"/>
    <w:rsid w:val="00AA2BC9"/>
    <w:rsid w:val="00AA4465"/>
    <w:rsid w:val="00AA4BB3"/>
    <w:rsid w:val="00AB063D"/>
    <w:rsid w:val="00AB107A"/>
    <w:rsid w:val="00AB1644"/>
    <w:rsid w:val="00AB1915"/>
    <w:rsid w:val="00AB1F90"/>
    <w:rsid w:val="00AB26E6"/>
    <w:rsid w:val="00AB2DBE"/>
    <w:rsid w:val="00AB31A6"/>
    <w:rsid w:val="00AB3408"/>
    <w:rsid w:val="00AB4B52"/>
    <w:rsid w:val="00AB5027"/>
    <w:rsid w:val="00AB7610"/>
    <w:rsid w:val="00AC046F"/>
    <w:rsid w:val="00AC2156"/>
    <w:rsid w:val="00AC4A13"/>
    <w:rsid w:val="00AC7023"/>
    <w:rsid w:val="00AD0641"/>
    <w:rsid w:val="00AD17BA"/>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C3F"/>
    <w:rsid w:val="00B6215A"/>
    <w:rsid w:val="00B628DC"/>
    <w:rsid w:val="00B62EC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41D"/>
    <w:rsid w:val="00B942B1"/>
    <w:rsid w:val="00BA1FB5"/>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2E0"/>
    <w:rsid w:val="00C27B01"/>
    <w:rsid w:val="00C30AA4"/>
    <w:rsid w:val="00C3179A"/>
    <w:rsid w:val="00C3476A"/>
    <w:rsid w:val="00C35324"/>
    <w:rsid w:val="00C35B9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D87"/>
    <w:rsid w:val="00C71EFF"/>
    <w:rsid w:val="00C72135"/>
    <w:rsid w:val="00C7338A"/>
    <w:rsid w:val="00C73610"/>
    <w:rsid w:val="00C75489"/>
    <w:rsid w:val="00C75A79"/>
    <w:rsid w:val="00C7627F"/>
    <w:rsid w:val="00C77CFC"/>
    <w:rsid w:val="00C82090"/>
    <w:rsid w:val="00C82311"/>
    <w:rsid w:val="00C83028"/>
    <w:rsid w:val="00C831AC"/>
    <w:rsid w:val="00C87020"/>
    <w:rsid w:val="00C87FB2"/>
    <w:rsid w:val="00C92066"/>
    <w:rsid w:val="00C92BDB"/>
    <w:rsid w:val="00C93CD0"/>
    <w:rsid w:val="00C95F7D"/>
    <w:rsid w:val="00C96251"/>
    <w:rsid w:val="00C969C7"/>
    <w:rsid w:val="00C96E53"/>
    <w:rsid w:val="00CA0628"/>
    <w:rsid w:val="00CA0C52"/>
    <w:rsid w:val="00CA1BD6"/>
    <w:rsid w:val="00CA36FE"/>
    <w:rsid w:val="00CA4113"/>
    <w:rsid w:val="00CA5696"/>
    <w:rsid w:val="00CB1406"/>
    <w:rsid w:val="00CB1DC1"/>
    <w:rsid w:val="00CB4E6E"/>
    <w:rsid w:val="00CB701D"/>
    <w:rsid w:val="00CB7734"/>
    <w:rsid w:val="00CB7A9A"/>
    <w:rsid w:val="00CC0442"/>
    <w:rsid w:val="00CC287D"/>
    <w:rsid w:val="00CC7DEE"/>
    <w:rsid w:val="00CC7DFA"/>
    <w:rsid w:val="00CD223E"/>
    <w:rsid w:val="00CD3E79"/>
    <w:rsid w:val="00CD45BF"/>
    <w:rsid w:val="00CD7FFA"/>
    <w:rsid w:val="00CE079D"/>
    <w:rsid w:val="00CE15A0"/>
    <w:rsid w:val="00CE6ED8"/>
    <w:rsid w:val="00CF1BDB"/>
    <w:rsid w:val="00CF2996"/>
    <w:rsid w:val="00CF4E3D"/>
    <w:rsid w:val="00CF5A4E"/>
    <w:rsid w:val="00CF6E1F"/>
    <w:rsid w:val="00CF79C9"/>
    <w:rsid w:val="00D0545E"/>
    <w:rsid w:val="00D06401"/>
    <w:rsid w:val="00D10B31"/>
    <w:rsid w:val="00D1288B"/>
    <w:rsid w:val="00D14813"/>
    <w:rsid w:val="00D16092"/>
    <w:rsid w:val="00D177A4"/>
    <w:rsid w:val="00D20B12"/>
    <w:rsid w:val="00D20BF6"/>
    <w:rsid w:val="00D20FF9"/>
    <w:rsid w:val="00D22D80"/>
    <w:rsid w:val="00D25E27"/>
    <w:rsid w:val="00D26382"/>
    <w:rsid w:val="00D310D0"/>
    <w:rsid w:val="00D31E50"/>
    <w:rsid w:val="00D333D6"/>
    <w:rsid w:val="00D342A2"/>
    <w:rsid w:val="00D36332"/>
    <w:rsid w:val="00D372B2"/>
    <w:rsid w:val="00D3744B"/>
    <w:rsid w:val="00D4028B"/>
    <w:rsid w:val="00D41B65"/>
    <w:rsid w:val="00D477D0"/>
    <w:rsid w:val="00D47E49"/>
    <w:rsid w:val="00D517B3"/>
    <w:rsid w:val="00D539BB"/>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1B0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7E7"/>
    <w:rsid w:val="00DB6C2C"/>
    <w:rsid w:val="00DC3F47"/>
    <w:rsid w:val="00DC4572"/>
    <w:rsid w:val="00DC45CC"/>
    <w:rsid w:val="00DC47D8"/>
    <w:rsid w:val="00DC4D95"/>
    <w:rsid w:val="00DC52F7"/>
    <w:rsid w:val="00DC58A2"/>
    <w:rsid w:val="00DC6400"/>
    <w:rsid w:val="00DC6AB9"/>
    <w:rsid w:val="00DD100A"/>
    <w:rsid w:val="00DD468F"/>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819"/>
    <w:rsid w:val="00E13965"/>
    <w:rsid w:val="00E1575D"/>
    <w:rsid w:val="00E17EC7"/>
    <w:rsid w:val="00E20E43"/>
    <w:rsid w:val="00E22195"/>
    <w:rsid w:val="00E23018"/>
    <w:rsid w:val="00E233E8"/>
    <w:rsid w:val="00E24DE5"/>
    <w:rsid w:val="00E25B97"/>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6DDB"/>
    <w:rsid w:val="00E70F54"/>
    <w:rsid w:val="00E72DA7"/>
    <w:rsid w:val="00E73C72"/>
    <w:rsid w:val="00E73F3F"/>
    <w:rsid w:val="00E74386"/>
    <w:rsid w:val="00E74E5C"/>
    <w:rsid w:val="00E7531B"/>
    <w:rsid w:val="00E7732B"/>
    <w:rsid w:val="00E779DA"/>
    <w:rsid w:val="00E81784"/>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5703"/>
    <w:rsid w:val="00EB7F58"/>
    <w:rsid w:val="00EC0EBF"/>
    <w:rsid w:val="00EC1137"/>
    <w:rsid w:val="00EC2C7B"/>
    <w:rsid w:val="00EC4E3C"/>
    <w:rsid w:val="00EC4FFB"/>
    <w:rsid w:val="00ED05FD"/>
    <w:rsid w:val="00ED1708"/>
    <w:rsid w:val="00ED309A"/>
    <w:rsid w:val="00ED3A36"/>
    <w:rsid w:val="00ED7CE2"/>
    <w:rsid w:val="00EE4360"/>
    <w:rsid w:val="00EE5041"/>
    <w:rsid w:val="00EE7B2B"/>
    <w:rsid w:val="00EF0C6C"/>
    <w:rsid w:val="00EF1C52"/>
    <w:rsid w:val="00EF4201"/>
    <w:rsid w:val="00EF4471"/>
    <w:rsid w:val="00EF5162"/>
    <w:rsid w:val="00EF6052"/>
    <w:rsid w:val="00F001AC"/>
    <w:rsid w:val="00F007A7"/>
    <w:rsid w:val="00F029B4"/>
    <w:rsid w:val="00F033AB"/>
    <w:rsid w:val="00F057C5"/>
    <w:rsid w:val="00F1006C"/>
    <w:rsid w:val="00F10710"/>
    <w:rsid w:val="00F1073E"/>
    <w:rsid w:val="00F110D9"/>
    <w:rsid w:val="00F14128"/>
    <w:rsid w:val="00F153B8"/>
    <w:rsid w:val="00F16EF7"/>
    <w:rsid w:val="00F207C1"/>
    <w:rsid w:val="00F21AEA"/>
    <w:rsid w:val="00F21AF2"/>
    <w:rsid w:val="00F22220"/>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5B84"/>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60C6"/>
    <w:rsid w:val="00FB7A0F"/>
    <w:rsid w:val="00FC4695"/>
    <w:rsid w:val="00FC46EC"/>
    <w:rsid w:val="00FC745A"/>
    <w:rsid w:val="00FD0F93"/>
    <w:rsid w:val="00FD1195"/>
    <w:rsid w:val="00FD58E4"/>
    <w:rsid w:val="00FD6251"/>
    <w:rsid w:val="00FD6DDE"/>
    <w:rsid w:val="00FD799C"/>
    <w:rsid w:val="00FE08AD"/>
    <w:rsid w:val="00FE1133"/>
    <w:rsid w:val="00FE53E9"/>
    <w:rsid w:val="00FE55D5"/>
    <w:rsid w:val="00FE7112"/>
    <w:rsid w:val="00FF0D79"/>
    <w:rsid w:val="00FF33E2"/>
    <w:rsid w:val="00FF3BF7"/>
    <w:rsid w:val="00FF4516"/>
    <w:rsid w:val="00FF5729"/>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uiPriority w:val="9"/>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iPriority w:val="9"/>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uiPriority w:val="9"/>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uiPriority w:val="1"/>
    <w:qFormat/>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uiPriority w:val="1"/>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1"/>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numbering" w:customStyle="1" w:styleId="660">
    <w:name w:val="Нет списка66"/>
    <w:next w:val="a2"/>
    <w:uiPriority w:val="99"/>
    <w:semiHidden/>
    <w:unhideWhenUsed/>
    <w:rsid w:val="002B10CE"/>
  </w:style>
  <w:style w:type="table" w:customStyle="1" w:styleId="TableNormal">
    <w:name w:val="Table Normal"/>
    <w:uiPriority w:val="2"/>
    <w:semiHidden/>
    <w:unhideWhenUsed/>
    <w:qFormat/>
    <w:rsid w:val="002B10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a"/>
    <w:uiPriority w:val="39"/>
    <w:rsid w:val="002B10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54A2-C93D-4485-BC66-9EFC1FD8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5717</Words>
  <Characters>32588</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2</cp:revision>
  <dcterms:created xsi:type="dcterms:W3CDTF">2022-11-14T15:45:00Z</dcterms:created>
  <dcterms:modified xsi:type="dcterms:W3CDTF">2022-11-14T15:45:00Z</dcterms:modified>
</cp:coreProperties>
</file>