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1A" w:rsidRPr="00B24ECB" w:rsidRDefault="00F53F1A" w:rsidP="00F53F1A">
      <w:pPr>
        <w:spacing w:after="0" w:line="240" w:lineRule="auto"/>
        <w:ind w:left="4956" w:firstLine="708"/>
        <w:jc w:val="right"/>
        <w:rPr>
          <w:rFonts w:ascii="Times New Roman" w:hAnsi="Times New Roman" w:cs="Times New Roman"/>
          <w:i/>
        </w:rPr>
      </w:pPr>
      <w:r w:rsidRPr="00B24ECB">
        <w:rPr>
          <w:rFonts w:ascii="Times New Roman" w:eastAsia="Times New Roman" w:hAnsi="Times New Roman" w:cs="Times New Roman"/>
          <w:i/>
        </w:rPr>
        <w:t xml:space="preserve">Додаток 3 </w:t>
      </w:r>
    </w:p>
    <w:p w:rsidR="00F53F1A" w:rsidRPr="00B24ECB" w:rsidRDefault="00F53F1A" w:rsidP="00F53F1A">
      <w:pPr>
        <w:pStyle w:val="a5"/>
        <w:tabs>
          <w:tab w:val="num" w:pos="-180"/>
          <w:tab w:val="left" w:pos="540"/>
        </w:tabs>
        <w:ind w:left="-180"/>
        <w:jc w:val="right"/>
        <w:rPr>
          <w:i/>
          <w:sz w:val="22"/>
          <w:szCs w:val="22"/>
        </w:rPr>
      </w:pPr>
      <w:r w:rsidRPr="00B24ECB">
        <w:rPr>
          <w:i/>
          <w:sz w:val="22"/>
          <w:szCs w:val="22"/>
        </w:rPr>
        <w:t xml:space="preserve">до </w:t>
      </w:r>
      <w:proofErr w:type="spellStart"/>
      <w:r w:rsidRPr="00B24ECB">
        <w:rPr>
          <w:i/>
          <w:sz w:val="22"/>
          <w:szCs w:val="22"/>
        </w:rPr>
        <w:t>оголошення</w:t>
      </w:r>
      <w:proofErr w:type="spellEnd"/>
    </w:p>
    <w:p w:rsidR="00F53F1A" w:rsidRPr="00B24ECB" w:rsidRDefault="00F53F1A" w:rsidP="00F53F1A">
      <w:pPr>
        <w:pStyle w:val="a5"/>
        <w:tabs>
          <w:tab w:val="num" w:pos="-180"/>
          <w:tab w:val="left" w:pos="540"/>
        </w:tabs>
        <w:ind w:left="-180"/>
        <w:jc w:val="right"/>
        <w:rPr>
          <w:i/>
          <w:sz w:val="22"/>
          <w:szCs w:val="22"/>
        </w:rPr>
      </w:pPr>
      <w:r w:rsidRPr="00B24ECB">
        <w:rPr>
          <w:i/>
          <w:sz w:val="22"/>
          <w:szCs w:val="22"/>
        </w:rPr>
        <w:t xml:space="preserve">про </w:t>
      </w:r>
      <w:proofErr w:type="spellStart"/>
      <w:r w:rsidRPr="00B24ECB">
        <w:rPr>
          <w:i/>
          <w:sz w:val="22"/>
          <w:szCs w:val="22"/>
        </w:rPr>
        <w:t>проведення</w:t>
      </w:r>
      <w:proofErr w:type="spellEnd"/>
      <w:r w:rsidRPr="00B24ECB">
        <w:rPr>
          <w:i/>
          <w:sz w:val="22"/>
          <w:szCs w:val="22"/>
        </w:rPr>
        <w:t xml:space="preserve"> </w:t>
      </w:r>
      <w:proofErr w:type="spellStart"/>
      <w:r w:rsidRPr="00B24ECB">
        <w:rPr>
          <w:i/>
          <w:sz w:val="22"/>
          <w:szCs w:val="22"/>
        </w:rPr>
        <w:t>спрощеної</w:t>
      </w:r>
      <w:proofErr w:type="spellEnd"/>
      <w:r w:rsidRPr="00B24ECB">
        <w:rPr>
          <w:i/>
          <w:sz w:val="22"/>
          <w:szCs w:val="22"/>
        </w:rPr>
        <w:t xml:space="preserve"> </w:t>
      </w:r>
      <w:proofErr w:type="spellStart"/>
      <w:r w:rsidRPr="00B24ECB">
        <w:rPr>
          <w:i/>
          <w:sz w:val="22"/>
          <w:szCs w:val="22"/>
        </w:rPr>
        <w:t>закупівлі</w:t>
      </w:r>
      <w:proofErr w:type="spellEnd"/>
    </w:p>
    <w:p w:rsidR="00F53F1A" w:rsidRPr="008B4300" w:rsidRDefault="00F53F1A" w:rsidP="00F53F1A">
      <w:pPr>
        <w:pStyle w:val="a5"/>
        <w:tabs>
          <w:tab w:val="num" w:pos="-180"/>
          <w:tab w:val="left" w:pos="540"/>
        </w:tabs>
        <w:ind w:left="-180"/>
        <w:jc w:val="right"/>
        <w:rPr>
          <w:i/>
        </w:rPr>
      </w:pPr>
    </w:p>
    <w:p w:rsidR="00F53F1A" w:rsidRPr="00DA73DC" w:rsidRDefault="00F53F1A" w:rsidP="00F53F1A">
      <w:pPr>
        <w:pStyle w:val="a9"/>
        <w:ind w:left="360"/>
        <w:jc w:val="left"/>
        <w:rPr>
          <w:rStyle w:val="FontStyle34"/>
          <w:color w:val="FF0000"/>
          <w:szCs w:val="24"/>
        </w:rPr>
      </w:pPr>
      <w:r w:rsidRPr="008B4300">
        <w:rPr>
          <w:color w:val="FF0000"/>
          <w:szCs w:val="24"/>
        </w:rPr>
        <w:t>ПРОЄКТ</w:t>
      </w:r>
    </w:p>
    <w:p w:rsidR="00F53F1A" w:rsidRPr="008B4300" w:rsidRDefault="00F53F1A" w:rsidP="00F53F1A">
      <w:pPr>
        <w:pStyle w:val="Style8"/>
        <w:widowControl/>
        <w:tabs>
          <w:tab w:val="left" w:pos="171"/>
        </w:tabs>
        <w:spacing w:line="240" w:lineRule="auto"/>
        <w:ind w:left="720" w:right="34"/>
        <w:jc w:val="center"/>
        <w:rPr>
          <w:rStyle w:val="FontStyle34"/>
          <w:lang w:val="uk-UA"/>
        </w:rPr>
      </w:pPr>
    </w:p>
    <w:tbl>
      <w:tblPr>
        <w:tblW w:w="9782" w:type="dxa"/>
        <w:tblLook w:val="01E0" w:firstRow="1" w:lastRow="1" w:firstColumn="1" w:lastColumn="1" w:noHBand="0" w:noVBand="0"/>
      </w:tblPr>
      <w:tblGrid>
        <w:gridCol w:w="9517"/>
        <w:gridCol w:w="265"/>
      </w:tblGrid>
      <w:tr w:rsidR="00F53F1A" w:rsidRPr="008B4300" w:rsidTr="002A0278">
        <w:trPr>
          <w:gridAfter w:val="1"/>
          <w:wAfter w:w="265" w:type="dxa"/>
          <w:trHeight w:val="165"/>
        </w:trPr>
        <w:tc>
          <w:tcPr>
            <w:tcW w:w="9517" w:type="dxa"/>
          </w:tcPr>
          <w:p w:rsidR="00F53F1A" w:rsidRDefault="00F53F1A" w:rsidP="002A0278">
            <w:pPr>
              <w:tabs>
                <w:tab w:val="left" w:pos="0"/>
              </w:tabs>
              <w:spacing w:after="0" w:line="240" w:lineRule="auto"/>
              <w:jc w:val="center"/>
              <w:rPr>
                <w:rFonts w:ascii="Times New Roman" w:hAnsi="Times New Roman" w:cs="Times New Roman"/>
                <w:b/>
                <w:kern w:val="16"/>
                <w:sz w:val="24"/>
                <w:szCs w:val="24"/>
              </w:rPr>
            </w:pPr>
            <w:r>
              <w:rPr>
                <w:rFonts w:ascii="Times New Roman" w:hAnsi="Times New Roman" w:cs="Times New Roman"/>
                <w:b/>
                <w:kern w:val="16"/>
                <w:sz w:val="24"/>
                <w:szCs w:val="24"/>
                <w:lang w:val="en-US"/>
              </w:rPr>
              <w:t xml:space="preserve">          </w:t>
            </w:r>
            <w:r w:rsidRPr="008B4300">
              <w:rPr>
                <w:rFonts w:ascii="Times New Roman" w:hAnsi="Times New Roman" w:cs="Times New Roman"/>
                <w:b/>
                <w:kern w:val="16"/>
                <w:sz w:val="24"/>
                <w:szCs w:val="24"/>
              </w:rPr>
              <w:t>ДОГОВІР № ___________</w:t>
            </w:r>
          </w:p>
          <w:p w:rsidR="00F53F1A" w:rsidRPr="008B4300" w:rsidRDefault="00F53F1A" w:rsidP="002A0278">
            <w:pPr>
              <w:tabs>
                <w:tab w:val="left" w:pos="0"/>
              </w:tabs>
              <w:spacing w:after="0" w:line="240" w:lineRule="auto"/>
              <w:jc w:val="center"/>
              <w:rPr>
                <w:rFonts w:ascii="Times New Roman" w:hAnsi="Times New Roman" w:cs="Times New Roman"/>
                <w:b/>
                <w:kern w:val="16"/>
                <w:sz w:val="24"/>
                <w:szCs w:val="24"/>
              </w:rPr>
            </w:pPr>
          </w:p>
          <w:p w:rsidR="00F53F1A" w:rsidRPr="008B4300" w:rsidRDefault="00F53F1A" w:rsidP="002A0278">
            <w:pPr>
              <w:tabs>
                <w:tab w:val="left" w:pos="0"/>
              </w:tabs>
              <w:spacing w:after="0" w:line="240" w:lineRule="auto"/>
              <w:jc w:val="center"/>
              <w:rPr>
                <w:rFonts w:ascii="Times New Roman" w:hAnsi="Times New Roman" w:cs="Times New Roman"/>
                <w:b/>
                <w:kern w:val="16"/>
                <w:sz w:val="24"/>
                <w:szCs w:val="24"/>
              </w:rPr>
            </w:pPr>
          </w:p>
        </w:tc>
      </w:tr>
      <w:tr w:rsidR="00F53F1A" w:rsidRPr="008B4300" w:rsidTr="002A0278">
        <w:trPr>
          <w:gridAfter w:val="1"/>
          <w:wAfter w:w="265" w:type="dxa"/>
          <w:trHeight w:val="868"/>
        </w:trPr>
        <w:tc>
          <w:tcPr>
            <w:tcW w:w="9517" w:type="dxa"/>
          </w:tcPr>
          <w:p w:rsidR="00F53F1A" w:rsidRPr="008B4300" w:rsidRDefault="00F53F1A" w:rsidP="002A0278">
            <w:pPr>
              <w:tabs>
                <w:tab w:val="left" w:pos="0"/>
              </w:tabs>
              <w:spacing w:after="0" w:line="240" w:lineRule="auto"/>
              <w:jc w:val="center"/>
              <w:rPr>
                <w:rFonts w:ascii="Times New Roman" w:hAnsi="Times New Roman" w:cs="Times New Roman"/>
                <w:kern w:val="16"/>
                <w:sz w:val="24"/>
                <w:szCs w:val="24"/>
              </w:rPr>
            </w:pPr>
            <w:r w:rsidRPr="008B4300">
              <w:rPr>
                <w:rFonts w:ascii="Times New Roman" w:hAnsi="Times New Roman" w:cs="Times New Roman"/>
                <w:b/>
                <w:kern w:val="16"/>
                <w:sz w:val="24"/>
                <w:szCs w:val="24"/>
              </w:rPr>
              <w:t>м. Переясла</w:t>
            </w:r>
            <w:r w:rsidRPr="00CE5CBB">
              <w:rPr>
                <w:rFonts w:ascii="Times New Roman" w:hAnsi="Times New Roman" w:cs="Times New Roman"/>
                <w:b/>
                <w:kern w:val="16"/>
                <w:sz w:val="24"/>
                <w:szCs w:val="24"/>
              </w:rPr>
              <w:t xml:space="preserve">в </w:t>
            </w:r>
            <w:r w:rsidRPr="008B4300">
              <w:rPr>
                <w:rFonts w:ascii="Times New Roman" w:hAnsi="Times New Roman" w:cs="Times New Roman"/>
                <w:kern w:val="16"/>
                <w:sz w:val="24"/>
                <w:szCs w:val="24"/>
              </w:rPr>
              <w:t xml:space="preserve">                                                          </w:t>
            </w:r>
            <w:r>
              <w:rPr>
                <w:rFonts w:ascii="Times New Roman" w:hAnsi="Times New Roman" w:cs="Times New Roman"/>
                <w:kern w:val="16"/>
                <w:sz w:val="24"/>
                <w:szCs w:val="24"/>
              </w:rPr>
              <w:t xml:space="preserve">                    «___» ______________ 2022</w:t>
            </w:r>
            <w:r w:rsidRPr="008B4300">
              <w:rPr>
                <w:rFonts w:ascii="Times New Roman" w:hAnsi="Times New Roman" w:cs="Times New Roman"/>
                <w:kern w:val="16"/>
                <w:sz w:val="24"/>
                <w:szCs w:val="24"/>
              </w:rPr>
              <w:t>р.</w:t>
            </w:r>
          </w:p>
        </w:tc>
      </w:tr>
      <w:tr w:rsidR="00F53F1A" w:rsidRPr="008B4300" w:rsidTr="002A0278">
        <w:trPr>
          <w:trHeight w:val="2292"/>
        </w:trPr>
        <w:tc>
          <w:tcPr>
            <w:tcW w:w="9782" w:type="dxa"/>
            <w:gridSpan w:val="2"/>
          </w:tcPr>
          <w:p w:rsidR="00F53F1A" w:rsidRPr="00C35F1B" w:rsidRDefault="00F53F1A" w:rsidP="002A0278">
            <w:pPr>
              <w:tabs>
                <w:tab w:val="left" w:pos="0"/>
              </w:tabs>
              <w:spacing w:after="0" w:line="240" w:lineRule="auto"/>
              <w:jc w:val="both"/>
              <w:rPr>
                <w:rFonts w:ascii="Times New Roman" w:hAnsi="Times New Roman" w:cs="Times New Roman"/>
                <w:kern w:val="16"/>
                <w:sz w:val="24"/>
                <w:szCs w:val="24"/>
              </w:rPr>
            </w:pPr>
            <w:r w:rsidRPr="00C35F1B">
              <w:rPr>
                <w:rFonts w:ascii="Times New Roman" w:hAnsi="Times New Roman" w:cs="Times New Roman"/>
                <w:b/>
                <w:kern w:val="16"/>
                <w:sz w:val="24"/>
                <w:szCs w:val="24"/>
              </w:rPr>
              <w:t>_____________________________________________</w:t>
            </w:r>
            <w:r w:rsidRPr="00C35F1B">
              <w:rPr>
                <w:rFonts w:ascii="Times New Roman" w:hAnsi="Times New Roman" w:cs="Times New Roman"/>
                <w:kern w:val="16"/>
                <w:sz w:val="24"/>
                <w:szCs w:val="24"/>
              </w:rPr>
              <w:t>, в особі _______________, що діє на підставі ______________, з однієї сторони (далі – Постачальник)</w:t>
            </w:r>
          </w:p>
          <w:p w:rsidR="00F53F1A" w:rsidRPr="00C35F1B" w:rsidRDefault="00F53F1A" w:rsidP="002A0278">
            <w:pPr>
              <w:shd w:val="clear" w:color="auto" w:fill="FFFFFF"/>
              <w:spacing w:after="0" w:line="240" w:lineRule="auto"/>
              <w:jc w:val="both"/>
              <w:rPr>
                <w:rFonts w:ascii="Times New Roman" w:hAnsi="Times New Roman" w:cs="Times New Roman"/>
                <w:kern w:val="16"/>
                <w:sz w:val="24"/>
                <w:szCs w:val="24"/>
              </w:rPr>
            </w:pPr>
            <w:r w:rsidRPr="00C35F1B">
              <w:rPr>
                <w:rFonts w:ascii="Times New Roman" w:hAnsi="Times New Roman" w:cs="Times New Roman"/>
                <w:kern w:val="16"/>
                <w:sz w:val="24"/>
                <w:szCs w:val="24"/>
              </w:rPr>
              <w:t xml:space="preserve">та </w:t>
            </w:r>
            <w:r w:rsidRPr="00C35F1B">
              <w:rPr>
                <w:rFonts w:ascii="Times New Roman" w:hAnsi="Times New Roman" w:cs="Times New Roman"/>
                <w:b/>
                <w:bCs/>
                <w:sz w:val="24"/>
                <w:szCs w:val="24"/>
              </w:rPr>
              <w:t>К</w:t>
            </w:r>
            <w:r w:rsidRPr="00C35F1B">
              <w:rPr>
                <w:rFonts w:ascii="Times New Roman" w:hAnsi="Times New Roman" w:cs="Times New Roman"/>
                <w:b/>
                <w:color w:val="000000"/>
                <w:sz w:val="24"/>
                <w:szCs w:val="24"/>
                <w:shd w:val="clear" w:color="auto" w:fill="FDFEFD"/>
              </w:rPr>
              <w:t xml:space="preserve">омунальне некомерційне підприємство </w:t>
            </w:r>
            <w:r w:rsidRPr="00C35F1B">
              <w:rPr>
                <w:rFonts w:ascii="Times New Roman" w:hAnsi="Times New Roman" w:cs="Times New Roman"/>
                <w:b/>
                <w:bCs/>
                <w:sz w:val="24"/>
                <w:szCs w:val="24"/>
              </w:rPr>
              <w:t xml:space="preserve">«Переяславська багатопрофільна лікарня інтенсивного лікування» Переяславської міської ради, </w:t>
            </w:r>
            <w:proofErr w:type="spellStart"/>
            <w:r w:rsidRPr="00C35F1B">
              <w:rPr>
                <w:rFonts w:ascii="Times New Roman" w:hAnsi="Times New Roman" w:cs="Times New Roman"/>
                <w:b/>
                <w:bCs/>
                <w:sz w:val="24"/>
                <w:szCs w:val="24"/>
              </w:rPr>
              <w:t>Студениківської</w:t>
            </w:r>
            <w:proofErr w:type="spellEnd"/>
            <w:r w:rsidRPr="00C35F1B">
              <w:rPr>
                <w:rFonts w:ascii="Times New Roman" w:hAnsi="Times New Roman" w:cs="Times New Roman"/>
                <w:b/>
                <w:bCs/>
                <w:sz w:val="24"/>
                <w:szCs w:val="24"/>
              </w:rPr>
              <w:t xml:space="preserve"> сільської ради, </w:t>
            </w:r>
            <w:proofErr w:type="spellStart"/>
            <w:r w:rsidRPr="00C35F1B">
              <w:rPr>
                <w:rFonts w:ascii="Times New Roman" w:hAnsi="Times New Roman" w:cs="Times New Roman"/>
                <w:b/>
                <w:bCs/>
                <w:sz w:val="24"/>
                <w:szCs w:val="24"/>
              </w:rPr>
              <w:t>Ташанської</w:t>
            </w:r>
            <w:proofErr w:type="spellEnd"/>
            <w:r w:rsidRPr="00C35F1B">
              <w:rPr>
                <w:rFonts w:ascii="Times New Roman" w:hAnsi="Times New Roman" w:cs="Times New Roman"/>
                <w:b/>
                <w:bCs/>
                <w:sz w:val="24"/>
                <w:szCs w:val="24"/>
              </w:rPr>
              <w:t xml:space="preserve"> сільської ради, </w:t>
            </w:r>
            <w:proofErr w:type="spellStart"/>
            <w:r w:rsidRPr="00C35F1B">
              <w:rPr>
                <w:rFonts w:ascii="Times New Roman" w:hAnsi="Times New Roman" w:cs="Times New Roman"/>
                <w:b/>
                <w:bCs/>
                <w:sz w:val="24"/>
                <w:szCs w:val="24"/>
              </w:rPr>
              <w:t>Дівичківської</w:t>
            </w:r>
            <w:proofErr w:type="spellEnd"/>
            <w:r w:rsidRPr="00C35F1B">
              <w:rPr>
                <w:rFonts w:ascii="Times New Roman" w:hAnsi="Times New Roman" w:cs="Times New Roman"/>
                <w:b/>
                <w:bCs/>
                <w:sz w:val="24"/>
                <w:szCs w:val="24"/>
              </w:rPr>
              <w:t xml:space="preserve"> сільської ради та </w:t>
            </w:r>
            <w:proofErr w:type="spellStart"/>
            <w:r w:rsidRPr="00C35F1B">
              <w:rPr>
                <w:rFonts w:ascii="Times New Roman" w:hAnsi="Times New Roman" w:cs="Times New Roman"/>
                <w:b/>
                <w:bCs/>
                <w:sz w:val="24"/>
                <w:szCs w:val="24"/>
              </w:rPr>
              <w:t>Циблівської</w:t>
            </w:r>
            <w:proofErr w:type="spellEnd"/>
            <w:r w:rsidRPr="00C35F1B">
              <w:rPr>
                <w:rFonts w:ascii="Times New Roman" w:hAnsi="Times New Roman" w:cs="Times New Roman"/>
                <w:b/>
                <w:bCs/>
                <w:sz w:val="24"/>
                <w:szCs w:val="24"/>
              </w:rPr>
              <w:t xml:space="preserve"> сільської ради</w:t>
            </w:r>
            <w:r w:rsidRPr="00C35F1B">
              <w:rPr>
                <w:rFonts w:ascii="Times New Roman" w:hAnsi="Times New Roman" w:cs="Times New Roman"/>
                <w:b/>
                <w:sz w:val="24"/>
                <w:szCs w:val="24"/>
              </w:rPr>
              <w:t xml:space="preserve">, </w:t>
            </w:r>
            <w:r w:rsidRPr="00C35F1B">
              <w:rPr>
                <w:rFonts w:ascii="Times New Roman" w:hAnsi="Times New Roman" w:cs="Times New Roman"/>
                <w:kern w:val="16"/>
                <w:sz w:val="24"/>
                <w:szCs w:val="24"/>
              </w:rPr>
              <w:t xml:space="preserve">в особі </w:t>
            </w:r>
            <w:r>
              <w:rPr>
                <w:rFonts w:ascii="Times New Roman" w:hAnsi="Times New Roman" w:cs="Times New Roman"/>
                <w:kern w:val="16"/>
                <w:sz w:val="24"/>
                <w:szCs w:val="24"/>
              </w:rPr>
              <w:t xml:space="preserve">директора </w:t>
            </w:r>
            <w:proofErr w:type="spellStart"/>
            <w:r w:rsidRPr="00C35F1B">
              <w:rPr>
                <w:rFonts w:ascii="Times New Roman" w:hAnsi="Times New Roman" w:cs="Times New Roman"/>
                <w:kern w:val="16"/>
                <w:sz w:val="24"/>
                <w:szCs w:val="24"/>
              </w:rPr>
              <w:t>Кузьменчук</w:t>
            </w:r>
            <w:proofErr w:type="spellEnd"/>
            <w:r w:rsidRPr="00C35F1B">
              <w:rPr>
                <w:rFonts w:ascii="Times New Roman" w:hAnsi="Times New Roman" w:cs="Times New Roman"/>
                <w:kern w:val="16"/>
                <w:sz w:val="24"/>
                <w:szCs w:val="24"/>
              </w:rPr>
              <w:t xml:space="preserve"> Лариси Василівни, що діє на підставі Статуту, з іншої сторони (далі – Покупець), що в подальшому в даному Договорі разом іменуються «Сторони», а кожен окремо – «Сторона», уклали даний Договір поставки про наступне:</w:t>
            </w:r>
          </w:p>
          <w:p w:rsidR="00F53F1A" w:rsidRPr="00A251DA" w:rsidRDefault="00F53F1A" w:rsidP="002A0278">
            <w:pPr>
              <w:shd w:val="clear" w:color="auto" w:fill="FFFFFF"/>
              <w:spacing w:after="0" w:line="240" w:lineRule="auto"/>
              <w:jc w:val="both"/>
              <w:rPr>
                <w:rFonts w:ascii="Times New Roman" w:hAnsi="Times New Roman" w:cs="Times New Roman"/>
                <w:b/>
              </w:rPr>
            </w:pPr>
          </w:p>
        </w:tc>
      </w:tr>
    </w:tbl>
    <w:p w:rsidR="00F53F1A" w:rsidRDefault="00F53F1A" w:rsidP="00F53F1A">
      <w:pPr>
        <w:pStyle w:val="a7"/>
        <w:numPr>
          <w:ilvl w:val="0"/>
          <w:numId w:val="8"/>
        </w:numPr>
        <w:ind w:left="0" w:firstLine="0"/>
        <w:jc w:val="center"/>
        <w:rPr>
          <w:b/>
          <w:color w:val="000000"/>
          <w:sz w:val="24"/>
          <w:szCs w:val="24"/>
        </w:rPr>
      </w:pPr>
      <w:r w:rsidRPr="008B4300">
        <w:rPr>
          <w:b/>
          <w:color w:val="000000"/>
          <w:sz w:val="24"/>
          <w:szCs w:val="24"/>
        </w:rPr>
        <w:t>ПРЕДМЕТ ДОГОВОРУ</w:t>
      </w:r>
    </w:p>
    <w:p w:rsidR="00F53F1A" w:rsidRPr="008B4300" w:rsidRDefault="00F53F1A" w:rsidP="00F53F1A">
      <w:pPr>
        <w:pStyle w:val="a7"/>
        <w:ind w:left="0"/>
        <w:rPr>
          <w:b/>
          <w:color w:val="000000"/>
          <w:sz w:val="24"/>
          <w:szCs w:val="24"/>
        </w:rPr>
      </w:pPr>
    </w:p>
    <w:p w:rsidR="00F53F1A" w:rsidRPr="00D76DBC" w:rsidRDefault="00F53F1A" w:rsidP="00F53F1A">
      <w:pPr>
        <w:pStyle w:val="a5"/>
        <w:numPr>
          <w:ilvl w:val="1"/>
          <w:numId w:val="8"/>
        </w:numPr>
        <w:suppressAutoHyphens/>
        <w:ind w:left="0" w:firstLine="0"/>
        <w:contextualSpacing w:val="0"/>
        <w:jc w:val="both"/>
        <w:rPr>
          <w:rStyle w:val="a6"/>
          <w:iCs w:val="0"/>
        </w:rPr>
      </w:pPr>
      <w:proofErr w:type="spellStart"/>
      <w:r w:rsidRPr="00D76DBC">
        <w:rPr>
          <w:rStyle w:val="a6"/>
        </w:rPr>
        <w:t>Постачальник</w:t>
      </w:r>
      <w:proofErr w:type="spellEnd"/>
      <w:r w:rsidRPr="00D76DBC">
        <w:rPr>
          <w:rStyle w:val="a6"/>
        </w:rPr>
        <w:t xml:space="preserve"> </w:t>
      </w:r>
      <w:proofErr w:type="spellStart"/>
      <w:r w:rsidRPr="00D76DBC">
        <w:rPr>
          <w:rStyle w:val="a6"/>
        </w:rPr>
        <w:t>зобов’язується</w:t>
      </w:r>
      <w:proofErr w:type="spellEnd"/>
      <w:r w:rsidRPr="00D76DBC">
        <w:rPr>
          <w:rStyle w:val="a6"/>
        </w:rPr>
        <w:t xml:space="preserve"> </w:t>
      </w:r>
      <w:r w:rsidRPr="00D76DBC">
        <w:t xml:space="preserve">з </w:t>
      </w:r>
      <w:proofErr w:type="spellStart"/>
      <w:r w:rsidRPr="00D76DBC">
        <w:t>дати</w:t>
      </w:r>
      <w:proofErr w:type="spellEnd"/>
      <w:r w:rsidRPr="00D76DBC">
        <w:t xml:space="preserve"> </w:t>
      </w:r>
      <w:proofErr w:type="spellStart"/>
      <w:r>
        <w:t>укладання</w:t>
      </w:r>
      <w:proofErr w:type="spellEnd"/>
      <w:r>
        <w:t xml:space="preserve"> Договору </w:t>
      </w:r>
      <w:proofErr w:type="spellStart"/>
      <w:r>
        <w:t>протягом</w:t>
      </w:r>
      <w:proofErr w:type="spellEnd"/>
      <w:r>
        <w:t xml:space="preserve"> 2022</w:t>
      </w:r>
      <w:r w:rsidRPr="00D76DBC">
        <w:t xml:space="preserve"> р. </w:t>
      </w:r>
      <w:proofErr w:type="spellStart"/>
      <w:r w:rsidRPr="00D76DBC">
        <w:rPr>
          <w:rStyle w:val="a6"/>
        </w:rPr>
        <w:t>поставляти</w:t>
      </w:r>
      <w:proofErr w:type="spellEnd"/>
      <w:r w:rsidRPr="00D76DBC">
        <w:rPr>
          <w:rStyle w:val="a6"/>
        </w:rPr>
        <w:t xml:space="preserve"> </w:t>
      </w:r>
      <w:proofErr w:type="spellStart"/>
      <w:r w:rsidRPr="00D76DBC">
        <w:rPr>
          <w:rStyle w:val="a6"/>
        </w:rPr>
        <w:t>Замовнику</w:t>
      </w:r>
      <w:proofErr w:type="spellEnd"/>
      <w:r w:rsidRPr="00D76DBC">
        <w:rPr>
          <w:rStyle w:val="a6"/>
        </w:rPr>
        <w:t xml:space="preserve"> Товар, </w:t>
      </w:r>
      <w:proofErr w:type="spellStart"/>
      <w:r w:rsidRPr="00D76DBC">
        <w:rPr>
          <w:rStyle w:val="a6"/>
        </w:rPr>
        <w:t>зазначений</w:t>
      </w:r>
      <w:proofErr w:type="spellEnd"/>
      <w:r w:rsidRPr="00D76DBC">
        <w:rPr>
          <w:rStyle w:val="a6"/>
        </w:rPr>
        <w:t xml:space="preserve"> у </w:t>
      </w:r>
      <w:proofErr w:type="spellStart"/>
      <w:r w:rsidRPr="00D76DBC">
        <w:rPr>
          <w:rStyle w:val="a6"/>
        </w:rPr>
        <w:t>Специфікації</w:t>
      </w:r>
      <w:proofErr w:type="spellEnd"/>
      <w:r w:rsidRPr="00D76DBC">
        <w:rPr>
          <w:rStyle w:val="a6"/>
        </w:rPr>
        <w:t xml:space="preserve"> до Договору (</w:t>
      </w:r>
      <w:proofErr w:type="spellStart"/>
      <w:r w:rsidRPr="00D76DBC">
        <w:rPr>
          <w:rStyle w:val="a6"/>
        </w:rPr>
        <w:t>Додаток</w:t>
      </w:r>
      <w:proofErr w:type="spellEnd"/>
      <w:r w:rsidRPr="00D76DBC">
        <w:rPr>
          <w:rStyle w:val="a6"/>
        </w:rPr>
        <w:t xml:space="preserve"> 1), а </w:t>
      </w:r>
      <w:proofErr w:type="spellStart"/>
      <w:r w:rsidRPr="00D76DBC">
        <w:rPr>
          <w:rStyle w:val="a6"/>
        </w:rPr>
        <w:t>Замовник</w:t>
      </w:r>
      <w:proofErr w:type="spellEnd"/>
      <w:r w:rsidRPr="00D76DBC">
        <w:rPr>
          <w:rStyle w:val="a6"/>
        </w:rPr>
        <w:t xml:space="preserve"> – </w:t>
      </w:r>
      <w:proofErr w:type="spellStart"/>
      <w:r w:rsidRPr="00D76DBC">
        <w:rPr>
          <w:rStyle w:val="a6"/>
        </w:rPr>
        <w:t>прийняти</w:t>
      </w:r>
      <w:proofErr w:type="spellEnd"/>
      <w:r w:rsidRPr="00D76DBC">
        <w:rPr>
          <w:rStyle w:val="a6"/>
        </w:rPr>
        <w:t xml:space="preserve"> і </w:t>
      </w:r>
      <w:proofErr w:type="spellStart"/>
      <w:r w:rsidRPr="00D76DBC">
        <w:rPr>
          <w:rStyle w:val="a6"/>
        </w:rPr>
        <w:t>оплатити</w:t>
      </w:r>
      <w:proofErr w:type="spellEnd"/>
      <w:r w:rsidRPr="00D76DBC">
        <w:rPr>
          <w:rStyle w:val="a6"/>
        </w:rPr>
        <w:t xml:space="preserve"> Товар, </w:t>
      </w:r>
      <w:proofErr w:type="spellStart"/>
      <w:r w:rsidRPr="00D76DBC">
        <w:rPr>
          <w:rStyle w:val="a6"/>
        </w:rPr>
        <w:t>який</w:t>
      </w:r>
      <w:proofErr w:type="spellEnd"/>
      <w:r w:rsidRPr="00D76DBC">
        <w:rPr>
          <w:rStyle w:val="a6"/>
        </w:rPr>
        <w:t xml:space="preserve"> </w:t>
      </w:r>
      <w:proofErr w:type="spellStart"/>
      <w:r w:rsidRPr="00D76DBC">
        <w:rPr>
          <w:rStyle w:val="a6"/>
        </w:rPr>
        <w:t>постачається</w:t>
      </w:r>
      <w:proofErr w:type="spellEnd"/>
      <w:r w:rsidRPr="00D76DBC">
        <w:rPr>
          <w:rStyle w:val="a6"/>
        </w:rPr>
        <w:t xml:space="preserve"> </w:t>
      </w:r>
      <w:proofErr w:type="spellStart"/>
      <w:r w:rsidRPr="00D76DBC">
        <w:rPr>
          <w:rStyle w:val="a6"/>
        </w:rPr>
        <w:t>згідно</w:t>
      </w:r>
      <w:proofErr w:type="spellEnd"/>
      <w:r w:rsidRPr="00D76DBC">
        <w:rPr>
          <w:rStyle w:val="a6"/>
        </w:rPr>
        <w:t xml:space="preserve"> з </w:t>
      </w:r>
      <w:proofErr w:type="spellStart"/>
      <w:r w:rsidRPr="00D76DBC">
        <w:rPr>
          <w:rStyle w:val="a6"/>
        </w:rPr>
        <w:t>умовами</w:t>
      </w:r>
      <w:proofErr w:type="spellEnd"/>
      <w:r w:rsidRPr="00D76DBC">
        <w:rPr>
          <w:rStyle w:val="a6"/>
        </w:rPr>
        <w:t xml:space="preserve"> </w:t>
      </w:r>
      <w:proofErr w:type="spellStart"/>
      <w:r w:rsidRPr="00D76DBC">
        <w:rPr>
          <w:rStyle w:val="a6"/>
        </w:rPr>
        <w:t>цього</w:t>
      </w:r>
      <w:proofErr w:type="spellEnd"/>
      <w:r w:rsidRPr="00D76DBC">
        <w:rPr>
          <w:rStyle w:val="a6"/>
        </w:rPr>
        <w:t xml:space="preserve"> Договору.</w:t>
      </w:r>
    </w:p>
    <w:p w:rsidR="00F53F1A" w:rsidRPr="00F44AE6" w:rsidRDefault="00F53F1A" w:rsidP="00F53F1A">
      <w:pPr>
        <w:pStyle w:val="Standard"/>
        <w:spacing w:after="0" w:line="240" w:lineRule="auto"/>
        <w:ind w:right="132"/>
        <w:contextualSpacing/>
        <w:jc w:val="both"/>
        <w:rPr>
          <w:b/>
          <w:sz w:val="22"/>
          <w:szCs w:val="22"/>
          <w:shd w:val="clear" w:color="auto" w:fill="FFFFFF"/>
          <w:lang w:val="uk-UA"/>
        </w:rPr>
      </w:pPr>
      <w:r w:rsidRPr="00D76DBC">
        <w:rPr>
          <w:rStyle w:val="a6"/>
        </w:rPr>
        <w:t xml:space="preserve">1.2. </w:t>
      </w:r>
      <w:proofErr w:type="spellStart"/>
      <w:r w:rsidRPr="00D76DBC">
        <w:rPr>
          <w:rStyle w:val="a6"/>
        </w:rPr>
        <w:t>Найменування</w:t>
      </w:r>
      <w:proofErr w:type="spellEnd"/>
      <w:r w:rsidRPr="00D76DBC">
        <w:rPr>
          <w:rStyle w:val="a6"/>
        </w:rPr>
        <w:t xml:space="preserve"> Товару: </w:t>
      </w:r>
      <w:r w:rsidRPr="00F44AE6">
        <w:rPr>
          <w:b/>
          <w:shd w:val="clear" w:color="auto" w:fill="FFFFFF"/>
          <w:lang w:val="uk-UA"/>
        </w:rPr>
        <w:t>Картопля врожаю 2022 року; код ДК 021:2015 – 03210000-6 – Зернові культури та картопля.</w:t>
      </w:r>
    </w:p>
    <w:p w:rsidR="00F53F1A" w:rsidRPr="00D76DBC" w:rsidRDefault="00F53F1A" w:rsidP="00F53F1A">
      <w:pPr>
        <w:widowControl w:val="0"/>
        <w:spacing w:after="0" w:line="240" w:lineRule="auto"/>
        <w:jc w:val="both"/>
        <w:rPr>
          <w:rFonts w:ascii="Times New Roman" w:hAnsi="Times New Roman" w:cs="Times New Roman"/>
          <w:i/>
          <w:sz w:val="24"/>
          <w:szCs w:val="24"/>
        </w:rPr>
      </w:pPr>
      <w:r w:rsidRPr="00D76DBC">
        <w:rPr>
          <w:rStyle w:val="a6"/>
          <w:rFonts w:ascii="Times New Roman" w:hAnsi="Times New Roman" w:cs="Times New Roman"/>
          <w:sz w:val="24"/>
          <w:szCs w:val="24"/>
        </w:rPr>
        <w:t>1.3. Кількість, ціна за одиницю Товару зазначається у Специфікації до Договору (Додаток 1).</w:t>
      </w:r>
      <w:r w:rsidRPr="00D76DBC">
        <w:rPr>
          <w:rFonts w:ascii="Times New Roman" w:hAnsi="Times New Roman" w:cs="Times New Roman"/>
          <w:sz w:val="24"/>
          <w:szCs w:val="24"/>
        </w:rPr>
        <w:t xml:space="preserve"> Ціна товару є незмінною протягом дії договору, крім випадків, передбачених чинним законодавством. </w:t>
      </w:r>
    </w:p>
    <w:p w:rsidR="00F53F1A" w:rsidRPr="00D76DBC" w:rsidRDefault="00F53F1A" w:rsidP="00F53F1A">
      <w:pPr>
        <w:pStyle w:val="a5"/>
        <w:tabs>
          <w:tab w:val="left" w:pos="1134"/>
        </w:tabs>
        <w:ind w:left="0"/>
        <w:jc w:val="both"/>
        <w:rPr>
          <w:i/>
        </w:rPr>
      </w:pPr>
      <w:r w:rsidRPr="00D76DBC">
        <w:rPr>
          <w:color w:val="000000"/>
        </w:rPr>
        <w:t xml:space="preserve">1.4. </w:t>
      </w:r>
      <w:proofErr w:type="spellStart"/>
      <w:r w:rsidRPr="00D76DBC">
        <w:rPr>
          <w:color w:val="000000"/>
        </w:rPr>
        <w:t>Обсяги</w:t>
      </w:r>
      <w:proofErr w:type="spellEnd"/>
      <w:r w:rsidRPr="00D76DBC">
        <w:rPr>
          <w:color w:val="000000"/>
        </w:rPr>
        <w:t xml:space="preserve"> </w:t>
      </w:r>
      <w:proofErr w:type="spellStart"/>
      <w:r w:rsidRPr="00D76DBC">
        <w:rPr>
          <w:color w:val="000000"/>
        </w:rPr>
        <w:t>закупівлі</w:t>
      </w:r>
      <w:proofErr w:type="spellEnd"/>
      <w:r w:rsidRPr="00D76DBC">
        <w:rPr>
          <w:color w:val="000000"/>
        </w:rPr>
        <w:t xml:space="preserve"> </w:t>
      </w:r>
      <w:proofErr w:type="spellStart"/>
      <w:r w:rsidRPr="00D76DBC">
        <w:rPr>
          <w:color w:val="000000"/>
        </w:rPr>
        <w:t>товарів</w:t>
      </w:r>
      <w:proofErr w:type="spellEnd"/>
      <w:r w:rsidRPr="00D76DBC">
        <w:rPr>
          <w:color w:val="000000"/>
        </w:rPr>
        <w:t xml:space="preserve"> </w:t>
      </w:r>
      <w:proofErr w:type="spellStart"/>
      <w:r w:rsidRPr="00D76DBC">
        <w:rPr>
          <w:color w:val="000000"/>
        </w:rPr>
        <w:t>можуть</w:t>
      </w:r>
      <w:proofErr w:type="spellEnd"/>
      <w:r w:rsidRPr="00D76DBC">
        <w:rPr>
          <w:color w:val="000000"/>
        </w:rPr>
        <w:t xml:space="preserve"> бути </w:t>
      </w:r>
      <w:proofErr w:type="spellStart"/>
      <w:r w:rsidRPr="00D76DBC">
        <w:rPr>
          <w:color w:val="000000"/>
        </w:rPr>
        <w:t>зменшені</w:t>
      </w:r>
      <w:proofErr w:type="spellEnd"/>
      <w:r w:rsidRPr="00D76DBC">
        <w:rPr>
          <w:color w:val="000000"/>
        </w:rPr>
        <w:t xml:space="preserve"> </w:t>
      </w:r>
      <w:r w:rsidRPr="00D76DBC">
        <w:t xml:space="preserve">у </w:t>
      </w:r>
      <w:proofErr w:type="spellStart"/>
      <w:r w:rsidRPr="00D76DBC">
        <w:t>зв’язку</w:t>
      </w:r>
      <w:proofErr w:type="spellEnd"/>
      <w:r w:rsidRPr="00D76DBC">
        <w:t xml:space="preserve"> з </w:t>
      </w:r>
      <w:proofErr w:type="spellStart"/>
      <w:r w:rsidRPr="00D76DBC">
        <w:t>фінансовими</w:t>
      </w:r>
      <w:proofErr w:type="spellEnd"/>
      <w:r w:rsidRPr="00D76DBC">
        <w:t xml:space="preserve"> </w:t>
      </w:r>
      <w:proofErr w:type="spellStart"/>
      <w:r w:rsidRPr="00D76DBC">
        <w:t>можливостями</w:t>
      </w:r>
      <w:proofErr w:type="spellEnd"/>
      <w:r w:rsidRPr="00D76DBC">
        <w:t xml:space="preserve">, потребами </w:t>
      </w:r>
      <w:proofErr w:type="spellStart"/>
      <w:r w:rsidRPr="00D76DBC">
        <w:t>Замовника</w:t>
      </w:r>
      <w:proofErr w:type="spellEnd"/>
      <w:r w:rsidRPr="00D76DBC">
        <w:t xml:space="preserve"> та </w:t>
      </w:r>
      <w:proofErr w:type="spellStart"/>
      <w:r w:rsidRPr="00D76DBC">
        <w:t>залежно</w:t>
      </w:r>
      <w:proofErr w:type="spellEnd"/>
      <w:r w:rsidRPr="00D76DBC">
        <w:t xml:space="preserve"> </w:t>
      </w:r>
      <w:proofErr w:type="spellStart"/>
      <w:r w:rsidRPr="00D76DBC">
        <w:t>від</w:t>
      </w:r>
      <w:proofErr w:type="spellEnd"/>
      <w:r w:rsidRPr="00D76DBC">
        <w:t xml:space="preserve"> реального </w:t>
      </w:r>
      <w:proofErr w:type="spellStart"/>
      <w:r w:rsidRPr="00D76DBC">
        <w:t>фінансування</w:t>
      </w:r>
      <w:proofErr w:type="spellEnd"/>
      <w:r w:rsidRPr="00D76DBC">
        <w:t xml:space="preserve"> </w:t>
      </w:r>
      <w:proofErr w:type="spellStart"/>
      <w:r w:rsidRPr="00D76DBC">
        <w:t>видатків</w:t>
      </w:r>
      <w:proofErr w:type="spellEnd"/>
      <w:r w:rsidRPr="00D76DBC">
        <w:rPr>
          <w:color w:val="000000"/>
        </w:rPr>
        <w:t>.</w:t>
      </w:r>
    </w:p>
    <w:p w:rsidR="00F53F1A" w:rsidRPr="008B4300" w:rsidRDefault="00F53F1A" w:rsidP="00F53F1A">
      <w:pPr>
        <w:spacing w:after="0" w:line="240" w:lineRule="auto"/>
        <w:jc w:val="center"/>
        <w:rPr>
          <w:rFonts w:ascii="Times New Roman" w:hAnsi="Times New Roman" w:cs="Times New Roman"/>
          <w:b/>
          <w:color w:val="000000"/>
          <w:sz w:val="24"/>
          <w:szCs w:val="24"/>
        </w:rPr>
      </w:pPr>
    </w:p>
    <w:p w:rsidR="00F53F1A" w:rsidRPr="00305024" w:rsidRDefault="00F53F1A" w:rsidP="00F53F1A">
      <w:pPr>
        <w:numPr>
          <w:ilvl w:val="0"/>
          <w:numId w:val="8"/>
        </w:numPr>
        <w:suppressAutoHyphens/>
        <w:spacing w:after="0" w:line="240" w:lineRule="auto"/>
        <w:ind w:left="0" w:firstLine="0"/>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ЯКІСТЬ </w:t>
      </w:r>
      <w:r w:rsidRPr="008B4300">
        <w:rPr>
          <w:rFonts w:ascii="Times New Roman" w:hAnsi="Times New Roman" w:cs="Times New Roman"/>
          <w:b/>
          <w:color w:val="000000"/>
          <w:sz w:val="24"/>
          <w:szCs w:val="24"/>
        </w:rPr>
        <w:t>ПОСЛУГ</w:t>
      </w:r>
    </w:p>
    <w:p w:rsidR="00F53F1A" w:rsidRPr="008B4300" w:rsidRDefault="00F53F1A" w:rsidP="00F53F1A">
      <w:pPr>
        <w:suppressAutoHyphens/>
        <w:spacing w:after="0" w:line="240" w:lineRule="auto"/>
        <w:rPr>
          <w:rFonts w:ascii="Times New Roman" w:hAnsi="Times New Roman" w:cs="Times New Roman"/>
          <w:color w:val="000000"/>
          <w:sz w:val="24"/>
          <w:szCs w:val="24"/>
        </w:rPr>
      </w:pPr>
    </w:p>
    <w:p w:rsidR="00F53F1A" w:rsidRPr="008B4300" w:rsidRDefault="00F53F1A" w:rsidP="00F53F1A">
      <w:pPr>
        <w:pStyle w:val="2"/>
        <w:tabs>
          <w:tab w:val="left" w:pos="360"/>
          <w:tab w:val="left" w:pos="1134"/>
        </w:tabs>
        <w:spacing w:after="0" w:line="240" w:lineRule="auto"/>
        <w:ind w:left="0"/>
        <w:jc w:val="both"/>
        <w:rPr>
          <w:rFonts w:ascii="Times New Roman" w:hAnsi="Times New Roman" w:cs="Times New Roman"/>
          <w:bCs/>
          <w:color w:val="800000"/>
          <w:sz w:val="24"/>
          <w:szCs w:val="24"/>
        </w:rPr>
      </w:pPr>
      <w:r w:rsidRPr="008B4300">
        <w:rPr>
          <w:rFonts w:ascii="Times New Roman" w:hAnsi="Times New Roman" w:cs="Times New Roman"/>
          <w:sz w:val="24"/>
          <w:szCs w:val="24"/>
        </w:rPr>
        <w:t xml:space="preserve">2.1.Постачальник </w:t>
      </w:r>
      <w:r w:rsidRPr="008B4300">
        <w:rPr>
          <w:rFonts w:ascii="Times New Roman" w:hAnsi="Times New Roman" w:cs="Times New Roman"/>
          <w:spacing w:val="-2"/>
          <w:sz w:val="24"/>
          <w:szCs w:val="24"/>
        </w:rPr>
        <w:t xml:space="preserve">повинен постачати за </w:t>
      </w:r>
      <w:proofErr w:type="spellStart"/>
      <w:r w:rsidRPr="008B4300">
        <w:rPr>
          <w:rFonts w:ascii="Times New Roman" w:hAnsi="Times New Roman" w:cs="Times New Roman"/>
          <w:spacing w:val="-2"/>
          <w:sz w:val="24"/>
          <w:szCs w:val="24"/>
        </w:rPr>
        <w:t>адресою</w:t>
      </w:r>
      <w:proofErr w:type="spellEnd"/>
      <w:r w:rsidRPr="008B4300">
        <w:rPr>
          <w:rFonts w:ascii="Times New Roman" w:hAnsi="Times New Roman" w:cs="Times New Roman"/>
          <w:spacing w:val="-2"/>
          <w:sz w:val="24"/>
          <w:szCs w:val="24"/>
        </w:rPr>
        <w:t xml:space="preserve"> Замовника (далі – </w:t>
      </w:r>
      <w:r w:rsidRPr="008B4300">
        <w:rPr>
          <w:rFonts w:ascii="Times New Roman" w:hAnsi="Times New Roman" w:cs="Times New Roman"/>
          <w:b/>
          <w:spacing w:val="-2"/>
          <w:sz w:val="24"/>
          <w:szCs w:val="24"/>
        </w:rPr>
        <w:t>Одержувач</w:t>
      </w:r>
      <w:r w:rsidRPr="008B4300">
        <w:rPr>
          <w:rFonts w:ascii="Times New Roman" w:hAnsi="Times New Roman" w:cs="Times New Roman"/>
          <w:spacing w:val="-2"/>
          <w:sz w:val="24"/>
          <w:szCs w:val="24"/>
        </w:rPr>
        <w:t>) товар (товари), якість яких відповідає умовам цього Договору .</w:t>
      </w:r>
    </w:p>
    <w:p w:rsidR="00F53F1A" w:rsidRPr="008B4300" w:rsidRDefault="00F53F1A" w:rsidP="00F53F1A">
      <w:pPr>
        <w:shd w:val="clear" w:color="auto" w:fill="FFFFFF"/>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color w:val="121212"/>
          <w:sz w:val="24"/>
          <w:szCs w:val="24"/>
          <w:lang w:eastAsia="ru-RU"/>
        </w:rPr>
        <w:t xml:space="preserve">2.2. </w:t>
      </w:r>
      <w:r w:rsidRPr="008B4300">
        <w:rPr>
          <w:rFonts w:ascii="Times New Roman" w:hAnsi="Times New Roman" w:cs="Times New Roman"/>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F53F1A" w:rsidRPr="008B4300" w:rsidRDefault="00F53F1A" w:rsidP="00F53F1A">
      <w:pPr>
        <w:shd w:val="clear" w:color="auto" w:fill="FFFFFF"/>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2.3. Якість товару повинні відповідати документації, якою встановлені вимоги щодо якості на даний товар, умовам Договору  та підтверджуватися декларацією виробника, сертифікатом на систему управління якістю, а також посвідченням про якість (сертифікатом якості, декларацією про якість) виробника, що надається при передачі товару (послуги) іншими документами що засвідчують якіст</w:t>
      </w:r>
      <w:r>
        <w:rPr>
          <w:rFonts w:ascii="Times New Roman" w:hAnsi="Times New Roman" w:cs="Times New Roman"/>
          <w:sz w:val="24"/>
          <w:szCs w:val="24"/>
          <w:lang w:eastAsia="ru-RU"/>
        </w:rPr>
        <w:t xml:space="preserve">ь товару та придатність товару </w:t>
      </w:r>
      <w:r w:rsidRPr="008B4300">
        <w:rPr>
          <w:rFonts w:ascii="Times New Roman" w:hAnsi="Times New Roman" w:cs="Times New Roman"/>
          <w:sz w:val="24"/>
          <w:szCs w:val="24"/>
          <w:lang w:eastAsia="ru-RU"/>
        </w:rPr>
        <w:t>до вживання дітьми.</w:t>
      </w:r>
    </w:p>
    <w:p w:rsidR="00F53F1A" w:rsidRPr="008B4300" w:rsidRDefault="00F53F1A" w:rsidP="00F53F1A">
      <w:pPr>
        <w:shd w:val="clear" w:color="auto" w:fill="FFFFFF"/>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2.4. Товар, що поставляється Постачальником не повинен містити генетично модифікованих організмів. Забороняється завозити недоброякісний товар або товар з терміном придатності, що минув.</w:t>
      </w:r>
    </w:p>
    <w:p w:rsidR="00F53F1A" w:rsidRPr="008B4300" w:rsidRDefault="00F53F1A" w:rsidP="00F53F1A">
      <w:pPr>
        <w:shd w:val="clear" w:color="auto" w:fill="FFFFFF"/>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2.5. Товар, що постачається, повинен мати термін придатності не менше 80% від загального терміну реалізації на момент постачання в такі заклади.</w:t>
      </w:r>
    </w:p>
    <w:p w:rsidR="00F53F1A" w:rsidRPr="008B4300" w:rsidRDefault="00F53F1A" w:rsidP="00F53F1A">
      <w:pPr>
        <w:pStyle w:val="2"/>
        <w:tabs>
          <w:tab w:val="left" w:pos="360"/>
          <w:tab w:val="left" w:pos="1134"/>
        </w:tabs>
        <w:spacing w:after="0" w:line="240" w:lineRule="auto"/>
        <w:ind w:left="0"/>
        <w:jc w:val="both"/>
        <w:rPr>
          <w:rFonts w:ascii="Times New Roman" w:hAnsi="Times New Roman" w:cs="Times New Roman"/>
          <w:bCs/>
          <w:sz w:val="24"/>
          <w:szCs w:val="24"/>
        </w:rPr>
      </w:pPr>
      <w:r w:rsidRPr="008B4300">
        <w:rPr>
          <w:rFonts w:ascii="Times New Roman" w:hAnsi="Times New Roman" w:cs="Times New Roman"/>
          <w:sz w:val="24"/>
          <w:szCs w:val="24"/>
        </w:rPr>
        <w:t xml:space="preserve">2.6. Якщо протягом гарантійного терміну товар виявиться неякісним або таким, що не відповідає умовам цього Договору, Постачальник зобов’язаний замінити цей товар. При </w:t>
      </w:r>
      <w:r w:rsidRPr="008B4300">
        <w:rPr>
          <w:rFonts w:ascii="Times New Roman" w:hAnsi="Times New Roman" w:cs="Times New Roman"/>
          <w:sz w:val="24"/>
          <w:szCs w:val="24"/>
        </w:rPr>
        <w:lastRenderedPageBreak/>
        <w:t>виявленні на момент постачання неякісної продукції складається акт з участю представника Постачальника. Неякісна  продукція  підлягає  поверненню  Постачальнику. Всі витрати, пов’язані із заміною товару неналежної якості (транспортні витрати, тощо) несе Постачальник.</w:t>
      </w:r>
    </w:p>
    <w:p w:rsidR="00F53F1A" w:rsidRPr="008B4300" w:rsidRDefault="00F53F1A" w:rsidP="00F53F1A">
      <w:pPr>
        <w:pStyle w:val="2"/>
        <w:tabs>
          <w:tab w:val="left" w:pos="360"/>
          <w:tab w:val="left" w:pos="1134"/>
        </w:tabs>
        <w:spacing w:after="0" w:line="240" w:lineRule="auto"/>
        <w:ind w:left="0"/>
        <w:jc w:val="both"/>
        <w:rPr>
          <w:rFonts w:ascii="Times New Roman" w:hAnsi="Times New Roman" w:cs="Times New Roman"/>
          <w:sz w:val="24"/>
          <w:szCs w:val="24"/>
        </w:rPr>
      </w:pPr>
      <w:r w:rsidRPr="008B4300">
        <w:rPr>
          <w:rFonts w:ascii="Times New Roman" w:hAnsi="Times New Roman" w:cs="Times New Roman"/>
          <w:sz w:val="24"/>
          <w:szCs w:val="24"/>
        </w:rPr>
        <w:t xml:space="preserve">2.7. Гарантії Постачальника не розповсюджуються на випадки недодержання правил </w:t>
      </w:r>
    </w:p>
    <w:p w:rsidR="00F53F1A" w:rsidRDefault="00F53F1A" w:rsidP="00F53F1A">
      <w:pPr>
        <w:pStyle w:val="2"/>
        <w:tabs>
          <w:tab w:val="left" w:pos="360"/>
          <w:tab w:val="left" w:pos="1134"/>
        </w:tabs>
        <w:spacing w:after="0" w:line="240" w:lineRule="auto"/>
        <w:ind w:left="0"/>
        <w:jc w:val="both"/>
        <w:rPr>
          <w:rFonts w:ascii="Times New Roman" w:hAnsi="Times New Roman" w:cs="Times New Roman"/>
          <w:sz w:val="24"/>
          <w:szCs w:val="24"/>
        </w:rPr>
      </w:pPr>
      <w:r w:rsidRPr="008B4300">
        <w:rPr>
          <w:rFonts w:ascii="Times New Roman" w:hAnsi="Times New Roman" w:cs="Times New Roman"/>
          <w:sz w:val="24"/>
          <w:szCs w:val="24"/>
        </w:rPr>
        <w:t xml:space="preserve">зберігання товару Одержувачем. </w:t>
      </w:r>
    </w:p>
    <w:p w:rsidR="00F53F1A" w:rsidRPr="00DA73DC" w:rsidRDefault="00F53F1A" w:rsidP="00F53F1A">
      <w:pPr>
        <w:pStyle w:val="2"/>
        <w:tabs>
          <w:tab w:val="left" w:pos="360"/>
          <w:tab w:val="left" w:pos="1134"/>
        </w:tabs>
        <w:spacing w:after="0" w:line="240" w:lineRule="auto"/>
        <w:ind w:left="0"/>
        <w:jc w:val="both"/>
        <w:rPr>
          <w:rFonts w:ascii="Times New Roman" w:hAnsi="Times New Roman" w:cs="Times New Roman"/>
          <w:sz w:val="24"/>
          <w:szCs w:val="24"/>
        </w:rPr>
      </w:pPr>
    </w:p>
    <w:p w:rsidR="00F53F1A" w:rsidRPr="00305024" w:rsidRDefault="00F53F1A" w:rsidP="00F53F1A">
      <w:pPr>
        <w:numPr>
          <w:ilvl w:val="0"/>
          <w:numId w:val="7"/>
        </w:numPr>
        <w:tabs>
          <w:tab w:val="left" w:pos="180"/>
        </w:tabs>
        <w:suppressAutoHyphens/>
        <w:spacing w:after="0" w:line="240" w:lineRule="auto"/>
        <w:ind w:left="0" w:firstLine="0"/>
        <w:jc w:val="center"/>
        <w:rPr>
          <w:rFonts w:ascii="Times New Roman" w:hAnsi="Times New Roman" w:cs="Times New Roman"/>
          <w:sz w:val="24"/>
          <w:szCs w:val="24"/>
        </w:rPr>
      </w:pPr>
      <w:r>
        <w:rPr>
          <w:rFonts w:ascii="Times New Roman" w:hAnsi="Times New Roman" w:cs="Times New Roman"/>
          <w:b/>
          <w:color w:val="000000"/>
          <w:sz w:val="24"/>
          <w:szCs w:val="24"/>
        </w:rPr>
        <w:t xml:space="preserve"> </w:t>
      </w:r>
      <w:r w:rsidRPr="008B4300">
        <w:rPr>
          <w:rFonts w:ascii="Times New Roman" w:hAnsi="Times New Roman" w:cs="Times New Roman"/>
          <w:b/>
          <w:color w:val="000000"/>
          <w:sz w:val="24"/>
          <w:szCs w:val="24"/>
        </w:rPr>
        <w:t>ЦІНА ДОГОВОРУ</w:t>
      </w:r>
    </w:p>
    <w:p w:rsidR="00F53F1A" w:rsidRPr="008B4300" w:rsidRDefault="00F53F1A" w:rsidP="00F53F1A">
      <w:pPr>
        <w:tabs>
          <w:tab w:val="left" w:pos="180"/>
        </w:tabs>
        <w:suppressAutoHyphens/>
        <w:spacing w:after="0" w:line="240" w:lineRule="auto"/>
        <w:rPr>
          <w:rFonts w:ascii="Times New Roman" w:hAnsi="Times New Roman" w:cs="Times New Roman"/>
          <w:sz w:val="24"/>
          <w:szCs w:val="24"/>
        </w:rPr>
      </w:pPr>
    </w:p>
    <w:p w:rsidR="00F53F1A" w:rsidRPr="008B4300" w:rsidRDefault="00F53F1A" w:rsidP="00F53F1A">
      <w:pPr>
        <w:pStyle w:val="2"/>
        <w:numPr>
          <w:ilvl w:val="1"/>
          <w:numId w:val="3"/>
        </w:numPr>
        <w:tabs>
          <w:tab w:val="clear" w:pos="720"/>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Ціна Договору становить </w:t>
      </w:r>
      <w:r w:rsidRPr="008B4300">
        <w:rPr>
          <w:rFonts w:ascii="Times New Roman" w:hAnsi="Times New Roman" w:cs="Times New Roman"/>
          <w:bCs/>
          <w:sz w:val="24"/>
          <w:szCs w:val="24"/>
        </w:rPr>
        <w:t>______________________ грн. (____________________________) з або без ПДВ.</w:t>
      </w:r>
    </w:p>
    <w:p w:rsidR="00F53F1A" w:rsidRPr="008B4300" w:rsidRDefault="00F53F1A" w:rsidP="00F53F1A">
      <w:pPr>
        <w:pStyle w:val="2"/>
        <w:numPr>
          <w:ilvl w:val="1"/>
          <w:numId w:val="3"/>
        </w:numPr>
        <w:tabs>
          <w:tab w:val="clear" w:pos="720"/>
        </w:tabs>
        <w:spacing w:after="0" w:line="240" w:lineRule="auto"/>
        <w:ind w:left="0" w:firstLine="0"/>
        <w:jc w:val="both"/>
        <w:rPr>
          <w:rFonts w:ascii="Times New Roman" w:hAnsi="Times New Roman" w:cs="Times New Roman"/>
          <w:bCs/>
          <w:sz w:val="24"/>
          <w:szCs w:val="24"/>
        </w:rPr>
      </w:pPr>
      <w:r w:rsidRPr="008B4300">
        <w:rPr>
          <w:rFonts w:ascii="Times New Roman" w:hAnsi="Times New Roman" w:cs="Times New Roman"/>
          <w:sz w:val="24"/>
          <w:szCs w:val="24"/>
        </w:rPr>
        <w:t>Ціна даного Договору може бути зменшена за взаємною згодою Сторін шляхом укладання додаткової угоди.</w:t>
      </w:r>
    </w:p>
    <w:p w:rsidR="00F53F1A" w:rsidRPr="008B4300" w:rsidRDefault="00F53F1A" w:rsidP="00F53F1A">
      <w:pPr>
        <w:pStyle w:val="2"/>
        <w:numPr>
          <w:ilvl w:val="1"/>
          <w:numId w:val="3"/>
        </w:numPr>
        <w:tabs>
          <w:tab w:val="clear" w:pos="720"/>
        </w:tabs>
        <w:spacing w:after="0" w:line="240" w:lineRule="auto"/>
        <w:ind w:left="0" w:firstLine="0"/>
        <w:jc w:val="both"/>
        <w:rPr>
          <w:rFonts w:ascii="Times New Roman" w:hAnsi="Times New Roman" w:cs="Times New Roman"/>
          <w:bCs/>
          <w:sz w:val="24"/>
          <w:szCs w:val="24"/>
        </w:rPr>
      </w:pPr>
      <w:r w:rsidRPr="008B4300">
        <w:rPr>
          <w:rFonts w:ascii="Times New Roman" w:hAnsi="Times New Roman" w:cs="Times New Roman"/>
          <w:spacing w:val="-1"/>
          <w:sz w:val="24"/>
          <w:szCs w:val="24"/>
        </w:rPr>
        <w:t xml:space="preserve"> Умови Договору про закупівлю не повинні відрізнятися від змісту пропозиції конкурсних торгів або цінової пропозиції (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w:t>
      </w:r>
    </w:p>
    <w:p w:rsidR="00F53F1A" w:rsidRPr="008B4300" w:rsidRDefault="00F53F1A" w:rsidP="00F53F1A">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F53F1A" w:rsidRPr="008B4300" w:rsidRDefault="00F53F1A" w:rsidP="00F53F1A">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 xml:space="preserve">2) збільшення ціни за одиницю товару до 10 відсотків </w:t>
      </w:r>
      <w:proofErr w:type="spellStart"/>
      <w:r w:rsidRPr="008B4300">
        <w:rPr>
          <w:rFonts w:ascii="Times New Roman" w:hAnsi="Times New Roman" w:cs="Times New Roman"/>
          <w:sz w:val="24"/>
          <w:szCs w:val="24"/>
          <w:lang w:eastAsia="ru-RU"/>
        </w:rPr>
        <w:t>пропорційно</w:t>
      </w:r>
      <w:proofErr w:type="spellEnd"/>
      <w:r w:rsidRPr="008B4300">
        <w:rPr>
          <w:rFonts w:ascii="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F53F1A" w:rsidRPr="008B4300" w:rsidRDefault="00F53F1A" w:rsidP="00F53F1A">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3F1A" w:rsidRPr="008B4300" w:rsidRDefault="00F53F1A" w:rsidP="00F53F1A">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3F1A" w:rsidRPr="008B4300" w:rsidRDefault="00F53F1A" w:rsidP="00F53F1A">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53F1A" w:rsidRPr="008B4300" w:rsidRDefault="00F53F1A" w:rsidP="00F53F1A">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B4300">
        <w:rPr>
          <w:rFonts w:ascii="Times New Roman" w:hAnsi="Times New Roman" w:cs="Times New Roman"/>
          <w:sz w:val="24"/>
          <w:szCs w:val="24"/>
          <w:lang w:eastAsia="ru-RU"/>
        </w:rPr>
        <w:t>пропорційно</w:t>
      </w:r>
      <w:proofErr w:type="spellEnd"/>
      <w:r w:rsidRPr="008B4300">
        <w:rPr>
          <w:rFonts w:ascii="Times New Roman" w:hAnsi="Times New Roman" w:cs="Times New Roman"/>
          <w:sz w:val="24"/>
          <w:szCs w:val="24"/>
          <w:lang w:eastAsia="ru-RU"/>
        </w:rPr>
        <w:t xml:space="preserve"> до зміни таких ставок та/або пільг з оподаткування;</w:t>
      </w:r>
    </w:p>
    <w:p w:rsidR="00F53F1A" w:rsidRPr="008B4300" w:rsidRDefault="00F53F1A" w:rsidP="00F53F1A">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4300">
        <w:rPr>
          <w:rFonts w:ascii="Times New Roman" w:hAnsi="Times New Roman" w:cs="Times New Roman"/>
          <w:sz w:val="24"/>
          <w:szCs w:val="24"/>
          <w:lang w:eastAsia="ru-RU"/>
        </w:rPr>
        <w:t>Platts</w:t>
      </w:r>
      <w:proofErr w:type="spellEnd"/>
      <w:r w:rsidRPr="008B4300">
        <w:rPr>
          <w:rFonts w:ascii="Times New Roman" w:hAnsi="Times New Roman" w:cs="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53F1A" w:rsidRPr="008B4300" w:rsidRDefault="00F53F1A" w:rsidP="00F53F1A">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lang w:eastAsia="ru-RU"/>
        </w:rPr>
        <w:t>8) зміни умов у зв’язку із застосуванням положень частини 6 цієї статті 41 Закону України «Про публічні закупівлі».</w:t>
      </w:r>
    </w:p>
    <w:p w:rsidR="00F53F1A" w:rsidRPr="008B4300" w:rsidRDefault="00F53F1A" w:rsidP="00F53F1A">
      <w:pPr>
        <w:tabs>
          <w:tab w:val="left" w:pos="0"/>
          <w:tab w:val="left" w:pos="851"/>
        </w:tabs>
        <w:spacing w:after="0" w:line="240" w:lineRule="auto"/>
        <w:jc w:val="both"/>
        <w:rPr>
          <w:rFonts w:ascii="Times New Roman" w:hAnsi="Times New Roman" w:cs="Times New Roman"/>
          <w:sz w:val="24"/>
          <w:szCs w:val="24"/>
          <w:lang w:eastAsia="ru-RU"/>
        </w:rPr>
      </w:pPr>
      <w:r w:rsidRPr="008B4300">
        <w:rPr>
          <w:rFonts w:ascii="Times New Roman" w:hAnsi="Times New Roman" w:cs="Times New Roman"/>
          <w:sz w:val="24"/>
          <w:szCs w:val="24"/>
        </w:rPr>
        <w:t>У разі зміни ціни на товар Постачальник повинен попередити Замовника про це за 20 робочих днів  та подати письмове обґрунтування збільшення ціни з пред’явленням всіх необхідних  документів. При цьому в продовж 20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rsidR="00F53F1A" w:rsidRPr="008B4300" w:rsidRDefault="00F53F1A" w:rsidP="00F53F1A">
      <w:pPr>
        <w:spacing w:after="0" w:line="240" w:lineRule="auto"/>
        <w:jc w:val="center"/>
        <w:rPr>
          <w:rFonts w:ascii="Times New Roman" w:hAnsi="Times New Roman" w:cs="Times New Roman"/>
          <w:b/>
          <w:color w:val="000000"/>
          <w:sz w:val="24"/>
          <w:szCs w:val="24"/>
        </w:rPr>
      </w:pPr>
    </w:p>
    <w:p w:rsidR="00F53F1A" w:rsidRDefault="00F53F1A" w:rsidP="00F53F1A">
      <w:pPr>
        <w:pStyle w:val="a7"/>
        <w:numPr>
          <w:ilvl w:val="0"/>
          <w:numId w:val="9"/>
        </w:numPr>
        <w:ind w:left="0" w:firstLine="0"/>
        <w:jc w:val="center"/>
        <w:rPr>
          <w:b/>
          <w:color w:val="000000"/>
          <w:sz w:val="24"/>
          <w:szCs w:val="24"/>
        </w:rPr>
      </w:pPr>
      <w:r w:rsidRPr="008B4300">
        <w:rPr>
          <w:b/>
          <w:color w:val="000000"/>
          <w:sz w:val="24"/>
          <w:szCs w:val="24"/>
        </w:rPr>
        <w:t>ПОРЯДОК ЗДІЙСНЕННЯ ОПЛАТИ</w:t>
      </w:r>
    </w:p>
    <w:p w:rsidR="00F53F1A" w:rsidRPr="008B4300" w:rsidRDefault="00F53F1A" w:rsidP="00F53F1A">
      <w:pPr>
        <w:pStyle w:val="a7"/>
        <w:ind w:left="0"/>
        <w:rPr>
          <w:b/>
          <w:color w:val="000000"/>
          <w:sz w:val="24"/>
          <w:szCs w:val="24"/>
        </w:rPr>
      </w:pPr>
    </w:p>
    <w:p w:rsidR="00F53F1A" w:rsidRPr="008B4300" w:rsidRDefault="00F53F1A" w:rsidP="00F53F1A">
      <w:pPr>
        <w:numPr>
          <w:ilvl w:val="1"/>
          <w:numId w:val="9"/>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Оплата Товару здійснюється Замовником</w:t>
      </w:r>
      <w:r>
        <w:rPr>
          <w:rFonts w:ascii="Times New Roman" w:hAnsi="Times New Roman" w:cs="Times New Roman"/>
          <w:sz w:val="24"/>
          <w:szCs w:val="24"/>
        </w:rPr>
        <w:t xml:space="preserve"> </w:t>
      </w:r>
      <w:r w:rsidRPr="008B4300">
        <w:rPr>
          <w:rFonts w:ascii="Times New Roman" w:hAnsi="Times New Roman" w:cs="Times New Roman"/>
          <w:sz w:val="24"/>
          <w:szCs w:val="24"/>
        </w:rPr>
        <w:t>за рахунок бюджетних асигнувань, затверджених його кошторисом, у відповідності з вимогами Бюджетного кодексу України.</w:t>
      </w:r>
    </w:p>
    <w:p w:rsidR="00F53F1A" w:rsidRPr="008B4300" w:rsidRDefault="00F53F1A" w:rsidP="00F53F1A">
      <w:pPr>
        <w:numPr>
          <w:ilvl w:val="1"/>
          <w:numId w:val="9"/>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lastRenderedPageBreak/>
        <w:t>Розрахунки за поставлений товар здійснюється по безго</w:t>
      </w:r>
      <w:r>
        <w:rPr>
          <w:rFonts w:ascii="Times New Roman" w:hAnsi="Times New Roman" w:cs="Times New Roman"/>
          <w:sz w:val="24"/>
          <w:szCs w:val="24"/>
        </w:rPr>
        <w:t xml:space="preserve">тівковому перерахунку протягом </w:t>
      </w:r>
      <w:r w:rsidRPr="008B4300">
        <w:rPr>
          <w:rFonts w:ascii="Times New Roman" w:hAnsi="Times New Roman" w:cs="Times New Roman"/>
          <w:sz w:val="24"/>
          <w:szCs w:val="24"/>
        </w:rPr>
        <w:t>10 робочих днів з моменту отримання Замовником Товару та належно оформлених товаро-супровідних документів (накладної, рахунка-фактури, тощо).</w:t>
      </w:r>
    </w:p>
    <w:p w:rsidR="00F53F1A" w:rsidRPr="008B4300" w:rsidRDefault="00F53F1A" w:rsidP="00F53F1A">
      <w:pPr>
        <w:numPr>
          <w:ilvl w:val="1"/>
          <w:numId w:val="9"/>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 xml:space="preserve">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F53F1A" w:rsidRPr="00BB2EC9" w:rsidRDefault="00F53F1A" w:rsidP="00F53F1A">
      <w:pPr>
        <w:numPr>
          <w:ilvl w:val="1"/>
          <w:numId w:val="9"/>
        </w:numPr>
        <w:suppressAutoHyphens/>
        <w:spacing w:after="0" w:line="240" w:lineRule="auto"/>
        <w:ind w:left="0" w:firstLine="0"/>
        <w:jc w:val="both"/>
        <w:rPr>
          <w:rFonts w:ascii="Times New Roman" w:hAnsi="Times New Roman" w:cs="Times New Roman"/>
          <w:color w:val="FF0000"/>
          <w:spacing w:val="3"/>
          <w:sz w:val="24"/>
          <w:szCs w:val="24"/>
        </w:rPr>
      </w:pPr>
      <w:r w:rsidRPr="008B4300">
        <w:rPr>
          <w:rFonts w:ascii="Times New Roman" w:hAnsi="Times New Roman" w:cs="Times New Roman"/>
          <w:sz w:val="24"/>
          <w:szCs w:val="24"/>
        </w:rPr>
        <w:t xml:space="preserve">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F53F1A" w:rsidRPr="008B4300" w:rsidRDefault="00F53F1A" w:rsidP="00F53F1A">
      <w:pPr>
        <w:spacing w:after="0" w:line="240" w:lineRule="auto"/>
        <w:rPr>
          <w:rFonts w:ascii="Times New Roman" w:hAnsi="Times New Roman" w:cs="Times New Roman"/>
          <w:sz w:val="24"/>
          <w:szCs w:val="24"/>
        </w:rPr>
      </w:pPr>
    </w:p>
    <w:p w:rsidR="00F53F1A" w:rsidRPr="00305024" w:rsidRDefault="00F53F1A" w:rsidP="00F53F1A">
      <w:pPr>
        <w:numPr>
          <w:ilvl w:val="0"/>
          <w:numId w:val="9"/>
        </w:numPr>
        <w:suppressAutoHyphens/>
        <w:spacing w:after="0" w:line="240" w:lineRule="auto"/>
        <w:ind w:left="0" w:firstLine="0"/>
        <w:jc w:val="center"/>
        <w:rPr>
          <w:rFonts w:ascii="Times New Roman" w:hAnsi="Times New Roman" w:cs="Times New Roman"/>
          <w:b/>
          <w:sz w:val="24"/>
          <w:szCs w:val="24"/>
        </w:rPr>
      </w:pPr>
      <w:r w:rsidRPr="008B4300">
        <w:rPr>
          <w:rFonts w:ascii="Times New Roman" w:hAnsi="Times New Roman" w:cs="Times New Roman"/>
          <w:b/>
          <w:bCs/>
          <w:sz w:val="24"/>
          <w:szCs w:val="24"/>
        </w:rPr>
        <w:t>ПОСТАВКА ТОВАРІВ</w:t>
      </w:r>
    </w:p>
    <w:p w:rsidR="00F53F1A" w:rsidRPr="008B4300" w:rsidRDefault="00F53F1A" w:rsidP="00F53F1A">
      <w:pPr>
        <w:suppressAutoHyphens/>
        <w:spacing w:after="0" w:line="240" w:lineRule="auto"/>
        <w:rPr>
          <w:rFonts w:ascii="Times New Roman" w:hAnsi="Times New Roman" w:cs="Times New Roman"/>
          <w:b/>
          <w:sz w:val="24"/>
          <w:szCs w:val="24"/>
        </w:rPr>
      </w:pPr>
    </w:p>
    <w:p w:rsidR="00F53F1A" w:rsidRPr="008B4300" w:rsidRDefault="00F53F1A" w:rsidP="00F53F1A">
      <w:pPr>
        <w:numPr>
          <w:ilvl w:val="1"/>
          <w:numId w:val="9"/>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color w:val="000000"/>
          <w:sz w:val="24"/>
          <w:szCs w:val="24"/>
        </w:rPr>
        <w:t>Строк поставки товару становить не пізніше _______ від часу отримання заявки від Одержувача .</w:t>
      </w:r>
    </w:p>
    <w:p w:rsidR="00F53F1A" w:rsidRPr="008B4300" w:rsidRDefault="00F53F1A" w:rsidP="00F53F1A">
      <w:pPr>
        <w:numPr>
          <w:ilvl w:val="1"/>
          <w:numId w:val="9"/>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Місце поставк</w:t>
      </w:r>
      <w:r>
        <w:rPr>
          <w:rFonts w:ascii="Times New Roman" w:hAnsi="Times New Roman" w:cs="Times New Roman"/>
          <w:sz w:val="24"/>
          <w:szCs w:val="24"/>
        </w:rPr>
        <w:t xml:space="preserve">и  товарів: м. Переяслав, вул. </w:t>
      </w:r>
      <w:r w:rsidRPr="008B4300">
        <w:rPr>
          <w:rFonts w:ascii="Times New Roman" w:hAnsi="Times New Roman" w:cs="Times New Roman"/>
          <w:sz w:val="24"/>
          <w:szCs w:val="24"/>
        </w:rPr>
        <w:t>Богдана Хмельницького, 137</w:t>
      </w:r>
    </w:p>
    <w:p w:rsidR="00F53F1A" w:rsidRPr="008B4300" w:rsidRDefault="00F53F1A" w:rsidP="00F53F1A">
      <w:pPr>
        <w:numPr>
          <w:ilvl w:val="1"/>
          <w:numId w:val="9"/>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iCs/>
          <w:sz w:val="24"/>
          <w:szCs w:val="24"/>
        </w:rPr>
        <w:t>Постачальник зобов’язаний одночасно з Товаром передати Одержувачу документи, що стосуються Товару та підлягають переданню разом із Товаром відповідно до Договору.</w:t>
      </w:r>
    </w:p>
    <w:p w:rsidR="00F53F1A" w:rsidRPr="008B4300" w:rsidRDefault="00F53F1A" w:rsidP="00F53F1A">
      <w:pPr>
        <w:numPr>
          <w:ilvl w:val="1"/>
          <w:numId w:val="9"/>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iCs/>
          <w:sz w:val="24"/>
          <w:szCs w:val="24"/>
        </w:rPr>
        <w:t>Право власності на Товар переходить до Замовника з моменту приймання Товару Одержувачем за видатковою накладною.</w:t>
      </w:r>
    </w:p>
    <w:p w:rsidR="00F53F1A" w:rsidRPr="008B4300" w:rsidRDefault="00F53F1A" w:rsidP="00F53F1A">
      <w:pPr>
        <w:numPr>
          <w:ilvl w:val="1"/>
          <w:numId w:val="9"/>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У разі вимушених канікул та/або карантину Одержувач може зробити повернення, а Постачальник прийняти товар на протязі суток з дня отримання .</w:t>
      </w:r>
    </w:p>
    <w:p w:rsidR="00F53F1A" w:rsidRPr="008B4300" w:rsidRDefault="00F53F1A" w:rsidP="00F53F1A">
      <w:pPr>
        <w:spacing w:after="0" w:line="240" w:lineRule="auto"/>
        <w:rPr>
          <w:rFonts w:ascii="Times New Roman" w:hAnsi="Times New Roman" w:cs="Times New Roman"/>
          <w:b/>
          <w:color w:val="000000"/>
          <w:sz w:val="24"/>
          <w:szCs w:val="24"/>
        </w:rPr>
      </w:pPr>
    </w:p>
    <w:p w:rsidR="00F53F1A" w:rsidRPr="00305024" w:rsidRDefault="00F53F1A" w:rsidP="00F53F1A">
      <w:pPr>
        <w:numPr>
          <w:ilvl w:val="0"/>
          <w:numId w:val="10"/>
        </w:numPr>
        <w:suppressAutoHyphens/>
        <w:spacing w:after="0" w:line="240" w:lineRule="auto"/>
        <w:jc w:val="center"/>
        <w:rPr>
          <w:rFonts w:ascii="Times New Roman" w:hAnsi="Times New Roman" w:cs="Times New Roman"/>
          <w:color w:val="000000"/>
          <w:sz w:val="24"/>
          <w:szCs w:val="24"/>
        </w:rPr>
      </w:pPr>
      <w:r w:rsidRPr="008B4300">
        <w:rPr>
          <w:rFonts w:ascii="Times New Roman" w:hAnsi="Times New Roman" w:cs="Times New Roman"/>
          <w:b/>
          <w:color w:val="000000"/>
          <w:sz w:val="24"/>
          <w:szCs w:val="24"/>
        </w:rPr>
        <w:t>ПРАВА ТА ОБОВ’ЯЗКИ СТОРІН</w:t>
      </w:r>
    </w:p>
    <w:p w:rsidR="00F53F1A" w:rsidRPr="008B4300" w:rsidRDefault="00F53F1A" w:rsidP="00F53F1A">
      <w:pPr>
        <w:suppressAutoHyphens/>
        <w:spacing w:after="0" w:line="240" w:lineRule="auto"/>
        <w:ind w:left="360"/>
        <w:rPr>
          <w:rFonts w:ascii="Times New Roman" w:hAnsi="Times New Roman" w:cs="Times New Roman"/>
          <w:color w:val="000000"/>
          <w:sz w:val="24"/>
          <w:szCs w:val="24"/>
        </w:rPr>
      </w:pPr>
    </w:p>
    <w:p w:rsidR="00F53F1A" w:rsidRPr="008B4300" w:rsidRDefault="00F53F1A" w:rsidP="00F53F1A">
      <w:pPr>
        <w:numPr>
          <w:ilvl w:val="1"/>
          <w:numId w:val="10"/>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i/>
          <w:color w:val="000000"/>
          <w:sz w:val="24"/>
          <w:szCs w:val="24"/>
        </w:rPr>
        <w:t>Замовник зобов’язаний:</w:t>
      </w:r>
    </w:p>
    <w:p w:rsidR="00F53F1A" w:rsidRPr="008B4300" w:rsidRDefault="00F53F1A" w:rsidP="00F53F1A">
      <w:pPr>
        <w:numPr>
          <w:ilvl w:val="2"/>
          <w:numId w:val="10"/>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 xml:space="preserve">Своєчасно та в повному обсязі сплачувати за поставлені товари; </w:t>
      </w:r>
    </w:p>
    <w:p w:rsidR="00F53F1A" w:rsidRPr="008B4300" w:rsidRDefault="00F53F1A" w:rsidP="00F53F1A">
      <w:pPr>
        <w:numPr>
          <w:ilvl w:val="2"/>
          <w:numId w:val="10"/>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Приймати поставлені товари згідно з видаткової накладної, наданими Постачальником.</w:t>
      </w:r>
    </w:p>
    <w:p w:rsidR="00F53F1A" w:rsidRPr="008B4300" w:rsidRDefault="00F53F1A" w:rsidP="00F53F1A">
      <w:pPr>
        <w:numPr>
          <w:ilvl w:val="1"/>
          <w:numId w:val="10"/>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i/>
          <w:color w:val="000000"/>
          <w:sz w:val="24"/>
          <w:szCs w:val="24"/>
        </w:rPr>
        <w:t>Замовник має право</w:t>
      </w:r>
      <w:r w:rsidRPr="008B4300">
        <w:rPr>
          <w:rFonts w:ascii="Times New Roman" w:hAnsi="Times New Roman" w:cs="Times New Roman"/>
          <w:color w:val="000000"/>
          <w:sz w:val="24"/>
          <w:szCs w:val="24"/>
        </w:rPr>
        <w:t>:</w:t>
      </w:r>
    </w:p>
    <w:p w:rsidR="00F53F1A" w:rsidRPr="008B4300" w:rsidRDefault="00F53F1A" w:rsidP="00F53F1A">
      <w:pPr>
        <w:numPr>
          <w:ilvl w:val="2"/>
          <w:numId w:val="10"/>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sz w:val="24"/>
          <w:szCs w:val="24"/>
        </w:rPr>
        <w:t>Контролювати поставку товару у строки, встановлені цим Договором.</w:t>
      </w:r>
    </w:p>
    <w:p w:rsidR="00F53F1A" w:rsidRPr="008B4300" w:rsidRDefault="00F53F1A" w:rsidP="00F53F1A">
      <w:pPr>
        <w:numPr>
          <w:ilvl w:val="2"/>
          <w:numId w:val="10"/>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sz w:val="24"/>
          <w:szCs w:val="24"/>
        </w:rPr>
        <w:t>Зменшувати обсяг закупівлі товару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rsidR="00F53F1A" w:rsidRPr="008B4300" w:rsidRDefault="00F53F1A" w:rsidP="00F53F1A">
      <w:pPr>
        <w:numPr>
          <w:ilvl w:val="2"/>
          <w:numId w:val="10"/>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sz w:val="24"/>
          <w:szCs w:val="24"/>
        </w:rPr>
        <w:t xml:space="preserve">У разі невиконання </w:t>
      </w:r>
      <w:r w:rsidRPr="008B4300">
        <w:rPr>
          <w:rFonts w:ascii="Times New Roman" w:hAnsi="Times New Roman" w:cs="Times New Roman"/>
          <w:bCs/>
          <w:sz w:val="24"/>
          <w:szCs w:val="24"/>
        </w:rPr>
        <w:t xml:space="preserve">Постачальником </w:t>
      </w:r>
      <w:r w:rsidRPr="008B4300">
        <w:rPr>
          <w:rFonts w:ascii="Times New Roman" w:hAnsi="Times New Roman" w:cs="Times New Roman"/>
          <w:sz w:val="24"/>
          <w:szCs w:val="24"/>
        </w:rPr>
        <w:t xml:space="preserve">зобов’язань за даним Договором достроково розірвати цей Договір, повідомивши про це </w:t>
      </w:r>
      <w:r w:rsidRPr="008B4300">
        <w:rPr>
          <w:rFonts w:ascii="Times New Roman" w:hAnsi="Times New Roman" w:cs="Times New Roman"/>
          <w:bCs/>
          <w:sz w:val="24"/>
          <w:szCs w:val="24"/>
        </w:rPr>
        <w:t xml:space="preserve">Постачальника </w:t>
      </w:r>
      <w:r w:rsidRPr="008B4300">
        <w:rPr>
          <w:rFonts w:ascii="Times New Roman" w:hAnsi="Times New Roman" w:cs="Times New Roman"/>
          <w:sz w:val="24"/>
          <w:szCs w:val="24"/>
        </w:rPr>
        <w:t>у письмовій формі не менше ніж за 20 календарних днів.</w:t>
      </w:r>
    </w:p>
    <w:p w:rsidR="00F53F1A" w:rsidRPr="008B4300" w:rsidRDefault="00F53F1A" w:rsidP="00F53F1A">
      <w:pPr>
        <w:numPr>
          <w:ilvl w:val="1"/>
          <w:numId w:val="10"/>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eastAsia="Arial Unicode MS" w:hAnsi="Times New Roman" w:cs="Times New Roman"/>
          <w:i/>
          <w:sz w:val="24"/>
          <w:szCs w:val="24"/>
          <w:lang w:eastAsia="hi-IN" w:bidi="hi-IN"/>
        </w:rPr>
        <w:t xml:space="preserve">Постачальник зобов'язаний: </w:t>
      </w:r>
    </w:p>
    <w:p w:rsidR="00F53F1A" w:rsidRPr="008B4300" w:rsidRDefault="00F53F1A" w:rsidP="00F53F1A">
      <w:pPr>
        <w:numPr>
          <w:ilvl w:val="2"/>
          <w:numId w:val="10"/>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eastAsia="Arial Unicode MS" w:hAnsi="Times New Roman" w:cs="Times New Roman"/>
          <w:sz w:val="24"/>
          <w:szCs w:val="24"/>
          <w:lang w:eastAsia="hi-IN" w:bidi="hi-IN"/>
        </w:rPr>
        <w:t xml:space="preserve">Забезпечити поставку товарів у строки, встановлені цим Договором; </w:t>
      </w:r>
    </w:p>
    <w:p w:rsidR="00F53F1A" w:rsidRPr="008B4300" w:rsidRDefault="00F53F1A" w:rsidP="00F53F1A">
      <w:pPr>
        <w:numPr>
          <w:ilvl w:val="2"/>
          <w:numId w:val="10"/>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eastAsia="Arial Unicode MS" w:hAnsi="Times New Roman" w:cs="Times New Roman"/>
          <w:sz w:val="24"/>
          <w:szCs w:val="24"/>
          <w:lang w:eastAsia="hi-IN" w:bidi="hi-IN"/>
        </w:rPr>
        <w:t xml:space="preserve">Забезпечити поставку товарів, якість яких відповідає умовам, установленим розділом II цього Договору; </w:t>
      </w:r>
    </w:p>
    <w:p w:rsidR="00F53F1A" w:rsidRPr="008B4300" w:rsidRDefault="00F53F1A" w:rsidP="00F53F1A">
      <w:pPr>
        <w:numPr>
          <w:ilvl w:val="1"/>
          <w:numId w:val="10"/>
        </w:numPr>
        <w:suppressAutoHyphens/>
        <w:spacing w:after="0" w:line="240" w:lineRule="auto"/>
        <w:ind w:left="0" w:firstLine="0"/>
        <w:jc w:val="both"/>
        <w:rPr>
          <w:rFonts w:ascii="Times New Roman" w:hAnsi="Times New Roman" w:cs="Times New Roman"/>
          <w:i/>
          <w:color w:val="000000"/>
          <w:sz w:val="24"/>
          <w:szCs w:val="24"/>
        </w:rPr>
      </w:pPr>
      <w:r w:rsidRPr="008B4300">
        <w:rPr>
          <w:rFonts w:ascii="Times New Roman" w:eastAsia="Arial Unicode MS" w:hAnsi="Times New Roman" w:cs="Times New Roman"/>
          <w:i/>
          <w:sz w:val="24"/>
          <w:szCs w:val="24"/>
          <w:lang w:eastAsia="hi-IN" w:bidi="hi-IN"/>
        </w:rPr>
        <w:t xml:space="preserve">Постачальник має право: </w:t>
      </w:r>
    </w:p>
    <w:p w:rsidR="00F53F1A" w:rsidRPr="008B4300" w:rsidRDefault="00F53F1A" w:rsidP="00F53F1A">
      <w:pPr>
        <w:numPr>
          <w:ilvl w:val="2"/>
          <w:numId w:val="10"/>
        </w:numPr>
        <w:suppressAutoHyphens/>
        <w:spacing w:after="0" w:line="240" w:lineRule="auto"/>
        <w:ind w:left="0" w:firstLine="0"/>
        <w:jc w:val="both"/>
        <w:rPr>
          <w:rFonts w:ascii="Times New Roman" w:hAnsi="Times New Roman" w:cs="Times New Roman"/>
          <w:i/>
          <w:color w:val="000000"/>
          <w:sz w:val="24"/>
          <w:szCs w:val="24"/>
        </w:rPr>
      </w:pPr>
      <w:r w:rsidRPr="008B4300">
        <w:rPr>
          <w:rFonts w:ascii="Times New Roman" w:eastAsia="Arial Unicode MS" w:hAnsi="Times New Roman" w:cs="Times New Roman"/>
          <w:sz w:val="24"/>
          <w:szCs w:val="24"/>
          <w:lang w:eastAsia="hi-IN" w:bidi="hi-IN"/>
        </w:rPr>
        <w:t xml:space="preserve">Своєчасно та в повному обсязі отримувати плату за поставлені товари; </w:t>
      </w:r>
    </w:p>
    <w:p w:rsidR="00F53F1A" w:rsidRPr="008B4300" w:rsidRDefault="00F53F1A" w:rsidP="00F53F1A">
      <w:pPr>
        <w:numPr>
          <w:ilvl w:val="2"/>
          <w:numId w:val="10"/>
        </w:numPr>
        <w:suppressAutoHyphens/>
        <w:spacing w:after="0" w:line="240" w:lineRule="auto"/>
        <w:ind w:left="0" w:firstLine="0"/>
        <w:jc w:val="both"/>
        <w:rPr>
          <w:rFonts w:ascii="Times New Roman" w:hAnsi="Times New Roman" w:cs="Times New Roman"/>
          <w:i/>
          <w:color w:val="000000"/>
          <w:sz w:val="24"/>
          <w:szCs w:val="24"/>
        </w:rPr>
      </w:pPr>
      <w:r w:rsidRPr="008B4300">
        <w:rPr>
          <w:rFonts w:ascii="Times New Roman" w:eastAsia="Arial Unicode MS" w:hAnsi="Times New Roman" w:cs="Times New Roman"/>
          <w:sz w:val="24"/>
          <w:szCs w:val="24"/>
          <w:lang w:eastAsia="hi-IN" w:bidi="hi-IN"/>
        </w:rPr>
        <w:t>У разі невиконання зобов'язань Замовником, які передбачені п.6.1 розділу VI Договору, Постачальник має право достроково розірвати цей Договір, повідомивши про це замовника у 30-денний строк.</w:t>
      </w:r>
    </w:p>
    <w:p w:rsidR="00F53F1A" w:rsidRPr="008B4300" w:rsidRDefault="00F53F1A" w:rsidP="00F53F1A">
      <w:pPr>
        <w:spacing w:after="0" w:line="240" w:lineRule="auto"/>
        <w:ind w:left="705"/>
        <w:jc w:val="both"/>
        <w:rPr>
          <w:rFonts w:ascii="Times New Roman" w:hAnsi="Times New Roman" w:cs="Times New Roman"/>
          <w:sz w:val="24"/>
          <w:szCs w:val="24"/>
        </w:rPr>
      </w:pPr>
    </w:p>
    <w:p w:rsidR="00F53F1A" w:rsidRPr="00305024" w:rsidRDefault="00F53F1A" w:rsidP="00F53F1A">
      <w:pPr>
        <w:numPr>
          <w:ilvl w:val="0"/>
          <w:numId w:val="10"/>
        </w:numPr>
        <w:suppressAutoHyphens/>
        <w:spacing w:after="0" w:line="240" w:lineRule="auto"/>
        <w:ind w:firstLine="0"/>
        <w:jc w:val="center"/>
        <w:rPr>
          <w:rFonts w:ascii="Times New Roman" w:hAnsi="Times New Roman" w:cs="Times New Roman"/>
          <w:color w:val="000000"/>
          <w:sz w:val="24"/>
          <w:szCs w:val="24"/>
        </w:rPr>
      </w:pPr>
      <w:r w:rsidRPr="008B4300">
        <w:rPr>
          <w:rFonts w:ascii="Times New Roman" w:hAnsi="Times New Roman" w:cs="Times New Roman"/>
          <w:b/>
          <w:color w:val="000000"/>
          <w:sz w:val="24"/>
          <w:szCs w:val="24"/>
        </w:rPr>
        <w:t>ВІДПОВІДАЛЬНІСТЬ СТОРІН</w:t>
      </w:r>
    </w:p>
    <w:p w:rsidR="00F53F1A" w:rsidRPr="008B4300" w:rsidRDefault="00F53F1A" w:rsidP="00F53F1A">
      <w:pPr>
        <w:suppressAutoHyphens/>
        <w:spacing w:after="0" w:line="240" w:lineRule="auto"/>
        <w:ind w:left="360"/>
        <w:rPr>
          <w:rFonts w:ascii="Times New Roman" w:hAnsi="Times New Roman" w:cs="Times New Roman"/>
          <w:color w:val="000000"/>
          <w:sz w:val="24"/>
          <w:szCs w:val="24"/>
        </w:rPr>
      </w:pPr>
    </w:p>
    <w:p w:rsidR="00F53F1A" w:rsidRPr="008B4300" w:rsidRDefault="00F53F1A" w:rsidP="00F53F1A">
      <w:pPr>
        <w:numPr>
          <w:ilvl w:val="1"/>
          <w:numId w:val="10"/>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color w:val="000000"/>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53F1A" w:rsidRPr="008B4300" w:rsidRDefault="00F53F1A" w:rsidP="00F53F1A">
      <w:pPr>
        <w:numPr>
          <w:ilvl w:val="1"/>
          <w:numId w:val="10"/>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 xml:space="preserve">У разі </w:t>
      </w:r>
      <w:r w:rsidRPr="008B4300">
        <w:rPr>
          <w:rFonts w:ascii="Times New Roman" w:hAnsi="Times New Roman" w:cs="Times New Roman"/>
          <w:color w:val="000000"/>
          <w:sz w:val="24"/>
          <w:szCs w:val="24"/>
        </w:rPr>
        <w:t xml:space="preserve">невиконання або несвоєчасного виконання зобов'язань при закупівлі товарів  за бюджетні кошти Постачальник сплачує Замовнику штрафні санкції у розмірі </w:t>
      </w:r>
      <w:r w:rsidRPr="008B4300">
        <w:rPr>
          <w:rFonts w:ascii="Times New Roman" w:hAnsi="Times New Roman" w:cs="Times New Roman"/>
          <w:sz w:val="24"/>
          <w:szCs w:val="24"/>
        </w:rPr>
        <w:t xml:space="preserve">подвійної облікової ставки НБУ від суми непоставленого товару за кожний день затримки. </w:t>
      </w:r>
    </w:p>
    <w:p w:rsidR="00F53F1A" w:rsidRDefault="00F53F1A" w:rsidP="00F53F1A">
      <w:pPr>
        <w:numPr>
          <w:ilvl w:val="1"/>
          <w:numId w:val="10"/>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lastRenderedPageBreak/>
        <w:t>Сплата штрафних санкцій не звільняє Сторону, яка їх сплатила,  від виконання зобов’язань за цим Договором.</w:t>
      </w:r>
    </w:p>
    <w:p w:rsidR="00F53F1A" w:rsidRDefault="00F53F1A" w:rsidP="00F53F1A">
      <w:pPr>
        <w:suppressAutoHyphens/>
        <w:spacing w:after="0" w:line="240" w:lineRule="auto"/>
        <w:ind w:left="360"/>
        <w:jc w:val="both"/>
        <w:rPr>
          <w:rFonts w:ascii="Times New Roman" w:hAnsi="Times New Roman" w:cs="Times New Roman"/>
          <w:sz w:val="24"/>
          <w:szCs w:val="24"/>
        </w:rPr>
      </w:pPr>
    </w:p>
    <w:p w:rsidR="00F53F1A" w:rsidRPr="008B4300" w:rsidRDefault="00F53F1A" w:rsidP="00F53F1A">
      <w:pPr>
        <w:suppressAutoHyphens/>
        <w:spacing w:after="0" w:line="240" w:lineRule="auto"/>
        <w:ind w:left="360"/>
        <w:jc w:val="both"/>
        <w:rPr>
          <w:rFonts w:ascii="Times New Roman" w:hAnsi="Times New Roman" w:cs="Times New Roman"/>
          <w:sz w:val="24"/>
          <w:szCs w:val="24"/>
        </w:rPr>
      </w:pPr>
    </w:p>
    <w:p w:rsidR="00F53F1A" w:rsidRPr="008B4300" w:rsidRDefault="00F53F1A" w:rsidP="00F53F1A">
      <w:pPr>
        <w:spacing w:after="0" w:line="240" w:lineRule="auto"/>
        <w:ind w:left="283"/>
        <w:jc w:val="center"/>
        <w:rPr>
          <w:rFonts w:ascii="Times New Roman" w:hAnsi="Times New Roman" w:cs="Times New Roman"/>
          <w:b/>
          <w:color w:val="000000"/>
          <w:sz w:val="24"/>
          <w:szCs w:val="24"/>
        </w:rPr>
      </w:pPr>
    </w:p>
    <w:p w:rsidR="00F53F1A" w:rsidRPr="00305024" w:rsidRDefault="00F53F1A" w:rsidP="00F53F1A">
      <w:pPr>
        <w:numPr>
          <w:ilvl w:val="0"/>
          <w:numId w:val="10"/>
        </w:numPr>
        <w:suppressAutoHyphens/>
        <w:spacing w:after="0" w:line="240" w:lineRule="auto"/>
        <w:ind w:firstLine="0"/>
        <w:jc w:val="center"/>
        <w:rPr>
          <w:rFonts w:ascii="Times New Roman" w:hAnsi="Times New Roman" w:cs="Times New Roman"/>
          <w:sz w:val="24"/>
          <w:szCs w:val="24"/>
        </w:rPr>
      </w:pPr>
      <w:r w:rsidRPr="008B4300">
        <w:rPr>
          <w:rFonts w:ascii="Times New Roman" w:hAnsi="Times New Roman" w:cs="Times New Roman"/>
          <w:b/>
          <w:color w:val="000000"/>
          <w:sz w:val="24"/>
          <w:szCs w:val="24"/>
        </w:rPr>
        <w:t>ОБСТАВИНИ НЕПЕРЕБОРНОЇ СИЛИ</w:t>
      </w:r>
    </w:p>
    <w:p w:rsidR="00F53F1A" w:rsidRPr="008B4300" w:rsidRDefault="00F53F1A" w:rsidP="00F53F1A">
      <w:pPr>
        <w:suppressAutoHyphens/>
        <w:spacing w:after="0" w:line="240" w:lineRule="auto"/>
        <w:ind w:left="360"/>
        <w:rPr>
          <w:rFonts w:ascii="Times New Roman" w:hAnsi="Times New Roman" w:cs="Times New Roman"/>
          <w:sz w:val="24"/>
          <w:szCs w:val="24"/>
        </w:rPr>
      </w:pPr>
    </w:p>
    <w:p w:rsidR="00F53F1A" w:rsidRPr="008B4300" w:rsidRDefault="00F53F1A" w:rsidP="00F53F1A">
      <w:pPr>
        <w:numPr>
          <w:ilvl w:val="1"/>
          <w:numId w:val="10"/>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F53F1A" w:rsidRPr="008B4300" w:rsidRDefault="00F53F1A" w:rsidP="00F53F1A">
      <w:pPr>
        <w:numPr>
          <w:ilvl w:val="1"/>
          <w:numId w:val="10"/>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color w:val="000000"/>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r w:rsidRPr="008B4300">
        <w:rPr>
          <w:rFonts w:ascii="Times New Roman" w:hAnsi="Times New Roman" w:cs="Times New Roman"/>
          <w:sz w:val="24"/>
          <w:szCs w:val="24"/>
        </w:rPr>
        <w:t>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F53F1A" w:rsidRPr="00DA73DC" w:rsidRDefault="00F53F1A" w:rsidP="00F53F1A">
      <w:pPr>
        <w:numPr>
          <w:ilvl w:val="1"/>
          <w:numId w:val="10"/>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color w:val="000000"/>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53F1A" w:rsidRPr="008B4300" w:rsidRDefault="00F53F1A" w:rsidP="00F53F1A">
      <w:pPr>
        <w:suppressAutoHyphens/>
        <w:spacing w:after="0" w:line="240" w:lineRule="auto"/>
        <w:jc w:val="both"/>
        <w:rPr>
          <w:rFonts w:ascii="Times New Roman" w:hAnsi="Times New Roman" w:cs="Times New Roman"/>
          <w:sz w:val="24"/>
          <w:szCs w:val="24"/>
        </w:rPr>
      </w:pPr>
    </w:p>
    <w:p w:rsidR="00F53F1A" w:rsidRPr="008B4300" w:rsidRDefault="00F53F1A" w:rsidP="00F53F1A">
      <w:pPr>
        <w:spacing w:after="0" w:line="240" w:lineRule="auto"/>
        <w:rPr>
          <w:rFonts w:ascii="Times New Roman" w:hAnsi="Times New Roman" w:cs="Times New Roman"/>
          <w:b/>
          <w:color w:val="000000"/>
          <w:sz w:val="24"/>
          <w:szCs w:val="24"/>
        </w:rPr>
      </w:pPr>
    </w:p>
    <w:p w:rsidR="00F53F1A" w:rsidRPr="00305024" w:rsidRDefault="00F53F1A" w:rsidP="00F53F1A">
      <w:pPr>
        <w:numPr>
          <w:ilvl w:val="0"/>
          <w:numId w:val="10"/>
        </w:numPr>
        <w:suppressAutoHyphens/>
        <w:spacing w:after="0" w:line="240" w:lineRule="auto"/>
        <w:ind w:firstLine="0"/>
        <w:jc w:val="center"/>
        <w:rPr>
          <w:rFonts w:ascii="Times New Roman" w:hAnsi="Times New Roman" w:cs="Times New Roman"/>
          <w:sz w:val="24"/>
          <w:szCs w:val="24"/>
        </w:rPr>
      </w:pPr>
      <w:r w:rsidRPr="008B4300">
        <w:rPr>
          <w:rFonts w:ascii="Times New Roman" w:hAnsi="Times New Roman" w:cs="Times New Roman"/>
          <w:b/>
          <w:color w:val="000000"/>
          <w:sz w:val="24"/>
          <w:szCs w:val="24"/>
        </w:rPr>
        <w:t>ВИРІШЕННЯ СПОРІВ</w:t>
      </w:r>
    </w:p>
    <w:p w:rsidR="00F53F1A" w:rsidRPr="008B4300" w:rsidRDefault="00F53F1A" w:rsidP="00F53F1A">
      <w:pPr>
        <w:suppressAutoHyphens/>
        <w:spacing w:after="0" w:line="240" w:lineRule="auto"/>
        <w:ind w:left="360"/>
        <w:rPr>
          <w:rFonts w:ascii="Times New Roman" w:hAnsi="Times New Roman" w:cs="Times New Roman"/>
          <w:sz w:val="24"/>
          <w:szCs w:val="24"/>
        </w:rPr>
      </w:pPr>
    </w:p>
    <w:p w:rsidR="00F53F1A" w:rsidRPr="008B4300" w:rsidRDefault="00F53F1A" w:rsidP="00F53F1A">
      <w:pPr>
        <w:numPr>
          <w:ilvl w:val="1"/>
          <w:numId w:val="10"/>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F53F1A" w:rsidRPr="008B4300" w:rsidRDefault="00F53F1A" w:rsidP="00F53F1A">
      <w:pPr>
        <w:numPr>
          <w:ilvl w:val="1"/>
          <w:numId w:val="10"/>
        </w:numPr>
        <w:suppressAutoHyphens/>
        <w:spacing w:after="0" w:line="240" w:lineRule="auto"/>
        <w:ind w:left="0" w:firstLine="0"/>
        <w:jc w:val="both"/>
        <w:rPr>
          <w:rFonts w:ascii="Times New Roman" w:hAnsi="Times New Roman" w:cs="Times New Roman"/>
          <w:sz w:val="24"/>
          <w:szCs w:val="24"/>
        </w:rPr>
      </w:pPr>
      <w:r w:rsidRPr="008B4300">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F53F1A" w:rsidRPr="008B4300" w:rsidRDefault="00F53F1A" w:rsidP="00F53F1A">
      <w:pPr>
        <w:spacing w:after="0" w:line="240" w:lineRule="auto"/>
        <w:jc w:val="center"/>
        <w:rPr>
          <w:rFonts w:ascii="Times New Roman" w:hAnsi="Times New Roman" w:cs="Times New Roman"/>
          <w:b/>
          <w:color w:val="000000"/>
          <w:sz w:val="24"/>
          <w:szCs w:val="24"/>
        </w:rPr>
      </w:pPr>
    </w:p>
    <w:p w:rsidR="00F53F1A" w:rsidRPr="00305024" w:rsidRDefault="00F53F1A" w:rsidP="00F53F1A">
      <w:pPr>
        <w:numPr>
          <w:ilvl w:val="0"/>
          <w:numId w:val="10"/>
        </w:numPr>
        <w:suppressAutoHyphens/>
        <w:spacing w:after="0" w:line="240" w:lineRule="auto"/>
        <w:ind w:firstLine="0"/>
        <w:jc w:val="center"/>
        <w:rPr>
          <w:rFonts w:ascii="Times New Roman" w:hAnsi="Times New Roman" w:cs="Times New Roman"/>
          <w:color w:val="000000"/>
          <w:sz w:val="24"/>
          <w:szCs w:val="24"/>
        </w:rPr>
      </w:pPr>
      <w:r w:rsidRPr="008B4300">
        <w:rPr>
          <w:rFonts w:ascii="Times New Roman" w:hAnsi="Times New Roman" w:cs="Times New Roman"/>
          <w:b/>
          <w:color w:val="000000"/>
          <w:sz w:val="24"/>
          <w:szCs w:val="24"/>
        </w:rPr>
        <w:t>СТРОК ДІЇ ДОГОВОРУ</w:t>
      </w:r>
    </w:p>
    <w:p w:rsidR="00F53F1A" w:rsidRPr="008B4300" w:rsidRDefault="00F53F1A" w:rsidP="00F53F1A">
      <w:pPr>
        <w:suppressAutoHyphens/>
        <w:spacing w:after="0" w:line="240" w:lineRule="auto"/>
        <w:ind w:left="360"/>
        <w:rPr>
          <w:rFonts w:ascii="Times New Roman" w:hAnsi="Times New Roman" w:cs="Times New Roman"/>
          <w:color w:val="000000"/>
          <w:sz w:val="24"/>
          <w:szCs w:val="24"/>
        </w:rPr>
      </w:pPr>
    </w:p>
    <w:p w:rsidR="00F53F1A" w:rsidRPr="00067AD3" w:rsidRDefault="00F53F1A" w:rsidP="00F53F1A">
      <w:pPr>
        <w:numPr>
          <w:ilvl w:val="1"/>
          <w:numId w:val="10"/>
        </w:numPr>
        <w:suppressAutoHyphens/>
        <w:spacing w:after="0" w:line="240" w:lineRule="auto"/>
        <w:ind w:left="0" w:firstLine="0"/>
        <w:jc w:val="both"/>
        <w:rPr>
          <w:rFonts w:ascii="Times New Roman" w:hAnsi="Times New Roman" w:cs="Times New Roman"/>
          <w:b/>
          <w:color w:val="000000"/>
          <w:sz w:val="24"/>
          <w:szCs w:val="24"/>
        </w:rPr>
      </w:pPr>
      <w:r w:rsidRPr="008B4300">
        <w:rPr>
          <w:rFonts w:ascii="Times New Roman" w:hAnsi="Times New Roman" w:cs="Times New Roman"/>
          <w:color w:val="000000"/>
          <w:sz w:val="24"/>
          <w:szCs w:val="24"/>
        </w:rPr>
        <w:t>Договір набирає чинності з моменту його підписання С</w:t>
      </w:r>
      <w:r>
        <w:rPr>
          <w:rFonts w:ascii="Times New Roman" w:hAnsi="Times New Roman" w:cs="Times New Roman"/>
          <w:color w:val="000000"/>
          <w:sz w:val="24"/>
          <w:szCs w:val="24"/>
        </w:rPr>
        <w:t xml:space="preserve">торонами і діє </w:t>
      </w:r>
      <w:r w:rsidRPr="00067AD3">
        <w:rPr>
          <w:rFonts w:ascii="Times New Roman" w:hAnsi="Times New Roman" w:cs="Times New Roman"/>
          <w:b/>
          <w:color w:val="000000"/>
          <w:sz w:val="24"/>
          <w:szCs w:val="24"/>
        </w:rPr>
        <w:t xml:space="preserve">до </w:t>
      </w:r>
      <w:r w:rsidRPr="007C7F60">
        <w:rPr>
          <w:rFonts w:ascii="Times New Roman" w:hAnsi="Times New Roman" w:cs="Times New Roman"/>
          <w:b/>
        </w:rPr>
        <w:t>31.12.2022</w:t>
      </w:r>
      <w:r w:rsidRPr="007C7F60">
        <w:rPr>
          <w:rFonts w:ascii="Times New Roman" w:hAnsi="Times New Roman" w:cs="Times New Roman"/>
          <w:b/>
          <w:sz w:val="24"/>
          <w:szCs w:val="24"/>
        </w:rPr>
        <w:t xml:space="preserve"> </w:t>
      </w:r>
      <w:r w:rsidRPr="00067AD3">
        <w:rPr>
          <w:rFonts w:ascii="Times New Roman" w:hAnsi="Times New Roman" w:cs="Times New Roman"/>
          <w:b/>
          <w:color w:val="000000"/>
          <w:sz w:val="24"/>
          <w:szCs w:val="24"/>
        </w:rPr>
        <w:t>року.</w:t>
      </w:r>
    </w:p>
    <w:p w:rsidR="00F53F1A" w:rsidRPr="008B4300" w:rsidRDefault="00F53F1A" w:rsidP="00F53F1A">
      <w:pPr>
        <w:numPr>
          <w:ilvl w:val="1"/>
          <w:numId w:val="10"/>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Договір укладається і підписується у 2-х оригінальних примірниках, що мають однакову юридичну силу.</w:t>
      </w:r>
    </w:p>
    <w:p w:rsidR="00F53F1A" w:rsidRDefault="00F53F1A" w:rsidP="00F53F1A">
      <w:pPr>
        <w:numPr>
          <w:ilvl w:val="1"/>
          <w:numId w:val="10"/>
        </w:numPr>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 xml:space="preserve">Дія Договору припиняється: </w:t>
      </w:r>
    </w:p>
    <w:p w:rsidR="00F53F1A" w:rsidRDefault="00F53F1A" w:rsidP="00F53F1A">
      <w:pPr>
        <w:pStyle w:val="a7"/>
        <w:numPr>
          <w:ilvl w:val="0"/>
          <w:numId w:val="6"/>
        </w:numPr>
        <w:suppressAutoHyphens/>
        <w:jc w:val="both"/>
        <w:rPr>
          <w:color w:val="000000"/>
          <w:sz w:val="24"/>
          <w:szCs w:val="24"/>
        </w:rPr>
      </w:pPr>
      <w:r w:rsidRPr="007D4506">
        <w:rPr>
          <w:color w:val="000000"/>
          <w:sz w:val="24"/>
          <w:szCs w:val="24"/>
        </w:rPr>
        <w:t>повним виконанням Сторонами своїх зобов'язань за цим Договором;</w:t>
      </w:r>
    </w:p>
    <w:p w:rsidR="00F53F1A" w:rsidRDefault="00F53F1A" w:rsidP="00F53F1A">
      <w:pPr>
        <w:pStyle w:val="a7"/>
        <w:numPr>
          <w:ilvl w:val="0"/>
          <w:numId w:val="6"/>
        </w:numPr>
        <w:suppressAutoHyphens/>
        <w:jc w:val="both"/>
        <w:rPr>
          <w:color w:val="000000"/>
          <w:sz w:val="24"/>
          <w:szCs w:val="24"/>
        </w:rPr>
      </w:pPr>
      <w:r w:rsidRPr="007D4506">
        <w:rPr>
          <w:color w:val="000000"/>
          <w:sz w:val="24"/>
          <w:szCs w:val="24"/>
        </w:rPr>
        <w:t>достроково за згодою Сторін;</w:t>
      </w:r>
    </w:p>
    <w:p w:rsidR="00F53F1A" w:rsidRPr="007D4506" w:rsidRDefault="00F53F1A" w:rsidP="00F53F1A">
      <w:pPr>
        <w:pStyle w:val="a7"/>
        <w:numPr>
          <w:ilvl w:val="0"/>
          <w:numId w:val="6"/>
        </w:numPr>
        <w:suppressAutoHyphens/>
        <w:jc w:val="both"/>
        <w:rPr>
          <w:color w:val="000000"/>
          <w:sz w:val="24"/>
          <w:szCs w:val="24"/>
        </w:rPr>
      </w:pPr>
      <w:r w:rsidRPr="007D4506">
        <w:rPr>
          <w:color w:val="000000"/>
          <w:sz w:val="24"/>
          <w:szCs w:val="24"/>
        </w:rPr>
        <w:t>з інших підстав, передбачених чинним законодавством України та цим Договором.</w:t>
      </w:r>
    </w:p>
    <w:p w:rsidR="00F53F1A" w:rsidRPr="008B4300" w:rsidRDefault="00F53F1A" w:rsidP="00F53F1A">
      <w:pPr>
        <w:shd w:val="clear" w:color="auto" w:fill="FFFFFF"/>
        <w:spacing w:after="0" w:line="240" w:lineRule="auto"/>
        <w:jc w:val="center"/>
        <w:rPr>
          <w:rFonts w:ascii="Times New Roman" w:hAnsi="Times New Roman" w:cs="Times New Roman"/>
          <w:b/>
          <w:color w:val="000000"/>
          <w:sz w:val="24"/>
          <w:szCs w:val="24"/>
        </w:rPr>
      </w:pPr>
    </w:p>
    <w:p w:rsidR="00F53F1A" w:rsidRPr="00305024" w:rsidRDefault="00F53F1A" w:rsidP="00F53F1A">
      <w:pPr>
        <w:numPr>
          <w:ilvl w:val="0"/>
          <w:numId w:val="10"/>
        </w:numPr>
        <w:shd w:val="clear" w:color="auto" w:fill="FFFFFF"/>
        <w:suppressAutoHyphens/>
        <w:spacing w:after="0" w:line="240" w:lineRule="auto"/>
        <w:ind w:firstLine="0"/>
        <w:jc w:val="center"/>
        <w:rPr>
          <w:rFonts w:ascii="Times New Roman" w:hAnsi="Times New Roman" w:cs="Times New Roman"/>
          <w:color w:val="000000"/>
          <w:sz w:val="24"/>
          <w:szCs w:val="24"/>
        </w:rPr>
      </w:pPr>
      <w:r w:rsidRPr="008B4300">
        <w:rPr>
          <w:rFonts w:ascii="Times New Roman" w:hAnsi="Times New Roman" w:cs="Times New Roman"/>
          <w:b/>
          <w:color w:val="000000"/>
          <w:sz w:val="24"/>
          <w:szCs w:val="24"/>
        </w:rPr>
        <w:t>ІНШІ УМОВИ</w:t>
      </w:r>
    </w:p>
    <w:p w:rsidR="00F53F1A" w:rsidRPr="008B4300" w:rsidRDefault="00F53F1A" w:rsidP="00F53F1A">
      <w:pPr>
        <w:shd w:val="clear" w:color="auto" w:fill="FFFFFF"/>
        <w:suppressAutoHyphens/>
        <w:spacing w:after="0" w:line="240" w:lineRule="auto"/>
        <w:ind w:left="360"/>
        <w:rPr>
          <w:rFonts w:ascii="Times New Roman" w:hAnsi="Times New Roman" w:cs="Times New Roman"/>
          <w:color w:val="000000"/>
          <w:sz w:val="24"/>
          <w:szCs w:val="24"/>
        </w:rPr>
      </w:pPr>
    </w:p>
    <w:p w:rsidR="00F53F1A" w:rsidRPr="008B4300" w:rsidRDefault="00F53F1A" w:rsidP="00F53F1A">
      <w:pPr>
        <w:numPr>
          <w:ilvl w:val="1"/>
          <w:numId w:val="10"/>
        </w:numPr>
        <w:shd w:val="clear" w:color="auto" w:fill="FFFFFF"/>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53F1A" w:rsidRPr="008B4300" w:rsidRDefault="00F53F1A" w:rsidP="00F53F1A">
      <w:pPr>
        <w:numPr>
          <w:ilvl w:val="1"/>
          <w:numId w:val="10"/>
        </w:numPr>
        <w:shd w:val="clear" w:color="auto" w:fill="FFFFFF"/>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чинним законодавством. </w:t>
      </w:r>
    </w:p>
    <w:p w:rsidR="00F53F1A" w:rsidRPr="008B4300" w:rsidRDefault="00F53F1A" w:rsidP="00F53F1A">
      <w:pPr>
        <w:numPr>
          <w:ilvl w:val="1"/>
          <w:numId w:val="10"/>
        </w:numPr>
        <w:shd w:val="clear" w:color="auto" w:fill="FFFFFF"/>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 xml:space="preserve">Усі зміни та доповнення до Договору, а також його дострокове розірвання, є чинним лише у тому випадку, якщо оформлені письмово у вигляді додаткових договорів, які </w:t>
      </w:r>
      <w:r w:rsidRPr="008B4300">
        <w:rPr>
          <w:rFonts w:ascii="Times New Roman" w:hAnsi="Times New Roman" w:cs="Times New Roman"/>
          <w:color w:val="000000"/>
          <w:sz w:val="24"/>
          <w:szCs w:val="24"/>
        </w:rPr>
        <w:lastRenderedPageBreak/>
        <w:t>підписуються обома Сторонами. Усі додаткові договори с невід’ємними частинами цього Договору.</w:t>
      </w:r>
    </w:p>
    <w:p w:rsidR="00F53F1A" w:rsidRPr="008B4300" w:rsidRDefault="00F53F1A" w:rsidP="00F53F1A">
      <w:pPr>
        <w:numPr>
          <w:ilvl w:val="1"/>
          <w:numId w:val="10"/>
        </w:numPr>
        <w:shd w:val="clear" w:color="auto" w:fill="FFFFFF"/>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Жодна із Сторін не має права передавати права та обов’язки за цим Договором третім особам без отримання письмової згоди іншої Сторони.</w:t>
      </w:r>
    </w:p>
    <w:p w:rsidR="00F53F1A" w:rsidRDefault="00F53F1A" w:rsidP="00F53F1A">
      <w:pPr>
        <w:numPr>
          <w:ilvl w:val="1"/>
          <w:numId w:val="10"/>
        </w:numPr>
        <w:shd w:val="clear" w:color="auto" w:fill="FFFFFF"/>
        <w:suppressAutoHyphens/>
        <w:spacing w:after="0" w:line="240" w:lineRule="auto"/>
        <w:ind w:left="0" w:firstLine="0"/>
        <w:jc w:val="both"/>
        <w:rPr>
          <w:rFonts w:ascii="Times New Roman" w:hAnsi="Times New Roman" w:cs="Times New Roman"/>
          <w:color w:val="000000"/>
          <w:sz w:val="24"/>
          <w:szCs w:val="24"/>
        </w:rPr>
      </w:pPr>
      <w:r w:rsidRPr="008B4300">
        <w:rPr>
          <w:rFonts w:ascii="Times New Roman" w:hAnsi="Times New Roman" w:cs="Times New Roman"/>
          <w:color w:val="000000"/>
          <w:sz w:val="24"/>
          <w:szCs w:val="24"/>
        </w:rPr>
        <w:t>У випадках, не передбачених цим Договором, Сторони керуються чинним законодавством України.</w:t>
      </w:r>
    </w:p>
    <w:p w:rsidR="00F53F1A" w:rsidRPr="00DF457D" w:rsidRDefault="00F53F1A" w:rsidP="00F53F1A">
      <w:pPr>
        <w:shd w:val="clear" w:color="auto" w:fill="FFFFFF"/>
        <w:suppressAutoHyphens/>
        <w:spacing w:after="0" w:line="240" w:lineRule="auto"/>
        <w:jc w:val="both"/>
        <w:rPr>
          <w:rFonts w:ascii="Times New Roman" w:hAnsi="Times New Roman" w:cs="Times New Roman"/>
          <w:color w:val="000000"/>
          <w:sz w:val="24"/>
          <w:szCs w:val="24"/>
        </w:rPr>
      </w:pPr>
    </w:p>
    <w:p w:rsidR="00F53F1A" w:rsidRPr="008B4300" w:rsidRDefault="00F53F1A" w:rsidP="00F53F1A">
      <w:pPr>
        <w:numPr>
          <w:ilvl w:val="0"/>
          <w:numId w:val="10"/>
        </w:numPr>
        <w:suppressAutoHyphens/>
        <w:spacing w:after="0" w:line="240" w:lineRule="auto"/>
        <w:ind w:firstLine="0"/>
        <w:jc w:val="center"/>
        <w:rPr>
          <w:rFonts w:ascii="Times New Roman" w:hAnsi="Times New Roman" w:cs="Times New Roman"/>
          <w:sz w:val="24"/>
          <w:szCs w:val="24"/>
        </w:rPr>
      </w:pPr>
      <w:r w:rsidRPr="008B4300">
        <w:rPr>
          <w:rFonts w:ascii="Times New Roman" w:hAnsi="Times New Roman" w:cs="Times New Roman"/>
          <w:b/>
          <w:color w:val="000000"/>
          <w:sz w:val="24"/>
          <w:szCs w:val="24"/>
        </w:rPr>
        <w:t>ДОДАТКИ ДО ДОГОВОРУ</w:t>
      </w:r>
    </w:p>
    <w:p w:rsidR="00F53F1A" w:rsidRDefault="00F53F1A" w:rsidP="00F53F1A">
      <w:pPr>
        <w:pStyle w:val="a7"/>
        <w:numPr>
          <w:ilvl w:val="1"/>
          <w:numId w:val="10"/>
        </w:numPr>
        <w:rPr>
          <w:sz w:val="24"/>
          <w:szCs w:val="24"/>
        </w:rPr>
      </w:pPr>
      <w:r w:rsidRPr="003F7C41">
        <w:rPr>
          <w:sz w:val="24"/>
          <w:szCs w:val="24"/>
        </w:rPr>
        <w:t>Додатки до договору являються невід’ємною частиною цього договору.</w:t>
      </w:r>
    </w:p>
    <w:p w:rsidR="00F53F1A" w:rsidRDefault="00F53F1A" w:rsidP="00F53F1A">
      <w:pPr>
        <w:pStyle w:val="a7"/>
        <w:ind w:left="360" w:firstLine="349"/>
        <w:rPr>
          <w:sz w:val="24"/>
          <w:szCs w:val="24"/>
        </w:rPr>
      </w:pPr>
      <w:r w:rsidRPr="00D06845">
        <w:rPr>
          <w:sz w:val="24"/>
          <w:szCs w:val="24"/>
        </w:rPr>
        <w:t>Додаток №1: Специфікація.</w:t>
      </w:r>
    </w:p>
    <w:p w:rsidR="00F53F1A" w:rsidRDefault="00F53F1A" w:rsidP="00F53F1A">
      <w:pPr>
        <w:pStyle w:val="a7"/>
        <w:ind w:left="360" w:firstLine="349"/>
        <w:rPr>
          <w:sz w:val="24"/>
          <w:szCs w:val="24"/>
        </w:rPr>
      </w:pPr>
    </w:p>
    <w:p w:rsidR="00F53F1A" w:rsidRPr="00AB6B5F" w:rsidRDefault="00F53F1A" w:rsidP="00F53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B6B5F">
        <w:rPr>
          <w:rFonts w:ascii="Times New Roman" w:hAnsi="Times New Roman" w:cs="Times New Roman"/>
          <w:b/>
          <w:sz w:val="24"/>
          <w:szCs w:val="24"/>
        </w:rPr>
        <w:t xml:space="preserve">13. МІСЦЕЗНАХОДЖЕННЯ, БАНКІВСЬКІ РЕКВІЗИТИ ТА ПІДПИСИ СТОРІН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4865"/>
      </w:tblGrid>
      <w:tr w:rsidR="00F53F1A" w:rsidRPr="008B4300" w:rsidTr="002A0278">
        <w:tc>
          <w:tcPr>
            <w:tcW w:w="2473" w:type="pct"/>
            <w:tcBorders>
              <w:top w:val="single" w:sz="4" w:space="0" w:color="auto"/>
              <w:left w:val="single" w:sz="4" w:space="0" w:color="auto"/>
              <w:bottom w:val="single" w:sz="4" w:space="0" w:color="auto"/>
              <w:right w:val="single" w:sz="4" w:space="0" w:color="auto"/>
            </w:tcBorders>
            <w:hideMark/>
          </w:tcPr>
          <w:p w:rsidR="00F53F1A" w:rsidRPr="008B4300" w:rsidRDefault="00F53F1A" w:rsidP="002A0278">
            <w:pPr>
              <w:tabs>
                <w:tab w:val="left" w:pos="0"/>
              </w:tabs>
              <w:spacing w:after="0" w:line="240" w:lineRule="auto"/>
              <w:jc w:val="center"/>
              <w:rPr>
                <w:rFonts w:ascii="Times New Roman" w:hAnsi="Times New Roman" w:cs="Times New Roman"/>
                <w:b/>
                <w:sz w:val="20"/>
                <w:szCs w:val="20"/>
              </w:rPr>
            </w:pPr>
            <w:r w:rsidRPr="008B4300">
              <w:rPr>
                <w:rFonts w:ascii="Times New Roman" w:hAnsi="Times New Roman" w:cs="Times New Roman"/>
                <w:b/>
                <w:sz w:val="20"/>
                <w:szCs w:val="20"/>
              </w:rPr>
              <w:t>ПОСТАЧАЛЬНИК</w:t>
            </w:r>
          </w:p>
        </w:tc>
        <w:tc>
          <w:tcPr>
            <w:tcW w:w="2527" w:type="pct"/>
            <w:tcBorders>
              <w:top w:val="single" w:sz="4" w:space="0" w:color="auto"/>
              <w:left w:val="single" w:sz="4" w:space="0" w:color="auto"/>
              <w:bottom w:val="single" w:sz="4" w:space="0" w:color="auto"/>
              <w:right w:val="single" w:sz="4" w:space="0" w:color="auto"/>
            </w:tcBorders>
            <w:hideMark/>
          </w:tcPr>
          <w:p w:rsidR="00F53F1A" w:rsidRPr="001B631E" w:rsidRDefault="00F53F1A" w:rsidP="002A0278">
            <w:pPr>
              <w:tabs>
                <w:tab w:val="left" w:pos="0"/>
              </w:tabs>
              <w:spacing w:after="0" w:line="240" w:lineRule="auto"/>
              <w:contextualSpacing/>
              <w:jc w:val="center"/>
              <w:rPr>
                <w:rFonts w:ascii="Times New Roman" w:hAnsi="Times New Roman" w:cs="Times New Roman"/>
                <w:b/>
                <w:sz w:val="20"/>
                <w:szCs w:val="20"/>
              </w:rPr>
            </w:pPr>
            <w:r w:rsidRPr="001B631E">
              <w:rPr>
                <w:rFonts w:ascii="Times New Roman" w:hAnsi="Times New Roman" w:cs="Times New Roman"/>
                <w:b/>
                <w:sz w:val="20"/>
                <w:szCs w:val="20"/>
              </w:rPr>
              <w:t>ЗАМОВНИК</w:t>
            </w:r>
          </w:p>
          <w:p w:rsidR="00F53F1A" w:rsidRPr="001B631E" w:rsidRDefault="00F53F1A" w:rsidP="002A0278">
            <w:pPr>
              <w:spacing w:after="0" w:line="240" w:lineRule="auto"/>
              <w:contextualSpacing/>
              <w:rPr>
                <w:rFonts w:ascii="Times New Roman" w:hAnsi="Times New Roman" w:cs="Times New Roman"/>
                <w:sz w:val="20"/>
                <w:szCs w:val="20"/>
                <w:lang w:val="ru-RU"/>
              </w:rPr>
            </w:pPr>
            <w:r w:rsidRPr="001B631E">
              <w:rPr>
                <w:rFonts w:ascii="Times New Roman" w:hAnsi="Times New Roman" w:cs="Times New Roman"/>
                <w:b/>
                <w:sz w:val="20"/>
                <w:szCs w:val="20"/>
                <w:lang w:val="ru-RU"/>
              </w:rPr>
              <w:t xml:space="preserve">КНП </w:t>
            </w:r>
            <w:proofErr w:type="gramStart"/>
            <w:r w:rsidRPr="001B631E">
              <w:rPr>
                <w:rFonts w:ascii="Times New Roman" w:hAnsi="Times New Roman" w:cs="Times New Roman"/>
                <w:b/>
                <w:sz w:val="20"/>
                <w:szCs w:val="20"/>
                <w:lang w:val="ru-RU"/>
              </w:rPr>
              <w:t>«</w:t>
            </w:r>
            <w:r>
              <w:rPr>
                <w:rFonts w:ascii="Times New Roman" w:hAnsi="Times New Roman" w:cs="Times New Roman"/>
                <w:b/>
                <w:sz w:val="20"/>
                <w:szCs w:val="20"/>
                <w:lang w:val="ru-RU"/>
              </w:rPr>
              <w:t xml:space="preserve"> </w:t>
            </w:r>
            <w:proofErr w:type="spellStart"/>
            <w:r w:rsidRPr="001B631E">
              <w:rPr>
                <w:rFonts w:ascii="Times New Roman" w:hAnsi="Times New Roman" w:cs="Times New Roman"/>
                <w:b/>
                <w:sz w:val="20"/>
                <w:szCs w:val="20"/>
                <w:lang w:val="ru-RU"/>
              </w:rPr>
              <w:t>Переяславська</w:t>
            </w:r>
            <w:proofErr w:type="spellEnd"/>
            <w:proofErr w:type="gramEnd"/>
            <w:r w:rsidRPr="001B631E">
              <w:rPr>
                <w:rFonts w:ascii="Times New Roman" w:hAnsi="Times New Roman" w:cs="Times New Roman"/>
                <w:b/>
                <w:sz w:val="20"/>
                <w:szCs w:val="20"/>
                <w:lang w:val="ru-RU"/>
              </w:rPr>
              <w:t xml:space="preserve"> БЛІЛ»</w:t>
            </w:r>
            <w:r w:rsidRPr="001B631E">
              <w:rPr>
                <w:rFonts w:ascii="Times New Roman" w:hAnsi="Times New Roman" w:cs="Times New Roman"/>
                <w:sz w:val="20"/>
                <w:szCs w:val="20"/>
                <w:lang w:val="ru-RU"/>
              </w:rPr>
              <w:t xml:space="preserve">, </w:t>
            </w:r>
          </w:p>
          <w:p w:rsidR="00F53F1A" w:rsidRPr="001B631E" w:rsidRDefault="00F53F1A" w:rsidP="002A0278">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08403, Київська обл.., м. Переяслав, вул..  Богдана Хмельницького, 137</w:t>
            </w:r>
          </w:p>
          <w:p w:rsidR="00F53F1A" w:rsidRPr="001B631E" w:rsidRDefault="00F53F1A" w:rsidP="002A0278">
            <w:pPr>
              <w:spacing w:after="0" w:line="240" w:lineRule="auto"/>
              <w:contextualSpacing/>
              <w:rPr>
                <w:rFonts w:ascii="Times New Roman" w:hAnsi="Times New Roman" w:cs="Times New Roman"/>
                <w:b/>
                <w:sz w:val="20"/>
                <w:szCs w:val="20"/>
              </w:rPr>
            </w:pPr>
            <w:r w:rsidRPr="001B631E">
              <w:rPr>
                <w:rFonts w:ascii="Times New Roman" w:hAnsi="Times New Roman" w:cs="Times New Roman"/>
                <w:b/>
                <w:sz w:val="20"/>
                <w:szCs w:val="20"/>
              </w:rPr>
              <w:t xml:space="preserve">р/р – </w:t>
            </w:r>
            <w:r w:rsidRPr="001B631E">
              <w:rPr>
                <w:rFonts w:ascii="Times New Roman" w:hAnsi="Times New Roman" w:cs="Times New Roman"/>
                <w:b/>
                <w:sz w:val="20"/>
                <w:szCs w:val="20"/>
                <w:lang w:val="en-US"/>
              </w:rPr>
              <w:t>UA</w:t>
            </w:r>
            <w:r w:rsidRPr="001B631E">
              <w:rPr>
                <w:rFonts w:ascii="Times New Roman" w:hAnsi="Times New Roman" w:cs="Times New Roman"/>
                <w:b/>
                <w:sz w:val="20"/>
                <w:szCs w:val="20"/>
              </w:rPr>
              <w:t xml:space="preserve"> 573052990000026008000110650</w:t>
            </w:r>
          </w:p>
          <w:p w:rsidR="00F53F1A" w:rsidRPr="001B631E" w:rsidRDefault="00F53F1A" w:rsidP="002A0278">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МФО 305299</w:t>
            </w:r>
          </w:p>
          <w:p w:rsidR="00F53F1A" w:rsidRPr="001B631E" w:rsidRDefault="00F53F1A" w:rsidP="002A0278">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КОД ЄДРПОУ 01994161</w:t>
            </w:r>
          </w:p>
          <w:p w:rsidR="00F53F1A" w:rsidRPr="001B631E" w:rsidRDefault="00F53F1A" w:rsidP="002A0278">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ІПН 0199410322</w:t>
            </w:r>
          </w:p>
          <w:p w:rsidR="00F53F1A" w:rsidRPr="001B631E" w:rsidRDefault="00F53F1A" w:rsidP="002A0278">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Київське АТ КБ ГРУ «Приват банк»</w:t>
            </w:r>
          </w:p>
          <w:p w:rsidR="00F53F1A" w:rsidRPr="001B631E" w:rsidRDefault="00F53F1A" w:rsidP="002A0278">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 xml:space="preserve">ТЕЛ.: (04567)5-13-38; </w:t>
            </w:r>
          </w:p>
          <w:p w:rsidR="00F53F1A" w:rsidRPr="001B631E" w:rsidRDefault="00F53F1A" w:rsidP="002A0278">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ФАКС: (04567) 5-15-21</w:t>
            </w:r>
          </w:p>
          <w:p w:rsidR="00F53F1A" w:rsidRPr="001B631E" w:rsidRDefault="00F53F1A" w:rsidP="002A0278">
            <w:pPr>
              <w:spacing w:after="0" w:line="240" w:lineRule="auto"/>
              <w:contextualSpacing/>
              <w:jc w:val="both"/>
              <w:rPr>
                <w:rFonts w:ascii="Times New Roman" w:hAnsi="Times New Roman" w:cs="Times New Roman"/>
                <w:sz w:val="20"/>
                <w:szCs w:val="20"/>
              </w:rPr>
            </w:pPr>
            <w:r w:rsidRPr="001B631E">
              <w:rPr>
                <w:rFonts w:ascii="Times New Roman" w:hAnsi="Times New Roman" w:cs="Times New Roman"/>
                <w:sz w:val="20"/>
                <w:szCs w:val="20"/>
                <w:lang w:val="en-US"/>
              </w:rPr>
              <w:t>e</w:t>
            </w:r>
            <w:r w:rsidRPr="001B631E">
              <w:rPr>
                <w:rFonts w:ascii="Times New Roman" w:hAnsi="Times New Roman" w:cs="Times New Roman"/>
                <w:sz w:val="20"/>
                <w:szCs w:val="20"/>
              </w:rPr>
              <w:t>-</w:t>
            </w:r>
            <w:r w:rsidRPr="001B631E">
              <w:rPr>
                <w:rFonts w:ascii="Times New Roman" w:hAnsi="Times New Roman" w:cs="Times New Roman"/>
                <w:sz w:val="20"/>
                <w:szCs w:val="20"/>
                <w:lang w:val="en-US"/>
              </w:rPr>
              <w:t>mail</w:t>
            </w:r>
            <w:r w:rsidRPr="001B631E">
              <w:rPr>
                <w:rFonts w:ascii="Times New Roman" w:hAnsi="Times New Roman" w:cs="Times New Roman"/>
                <w:sz w:val="20"/>
                <w:szCs w:val="20"/>
              </w:rPr>
              <w:t xml:space="preserve">: </w:t>
            </w:r>
            <w:hyperlink r:id="rId5" w:history="1">
              <w:r w:rsidRPr="001B631E">
                <w:rPr>
                  <w:rStyle w:val="a3"/>
                  <w:sz w:val="20"/>
                  <w:szCs w:val="20"/>
                  <w:lang w:val="en-US"/>
                </w:rPr>
                <w:t>med</w:t>
              </w:r>
              <w:r w:rsidRPr="001B631E">
                <w:rPr>
                  <w:rStyle w:val="a3"/>
                  <w:sz w:val="20"/>
                  <w:szCs w:val="20"/>
                </w:rPr>
                <w:t>--</w:t>
              </w:r>
              <w:r w:rsidRPr="001B631E">
                <w:rPr>
                  <w:rStyle w:val="a3"/>
                  <w:sz w:val="20"/>
                  <w:szCs w:val="20"/>
                  <w:lang w:val="en-US"/>
                </w:rPr>
                <w:t>i</w:t>
              </w:r>
              <w:r w:rsidRPr="001B631E">
                <w:rPr>
                  <w:rStyle w:val="a3"/>
                  <w:sz w:val="20"/>
                  <w:szCs w:val="20"/>
                </w:rPr>
                <w:t>@</w:t>
              </w:r>
              <w:r w:rsidRPr="001B631E">
                <w:rPr>
                  <w:rStyle w:val="a3"/>
                  <w:sz w:val="20"/>
                  <w:szCs w:val="20"/>
                  <w:lang w:val="en-US"/>
                </w:rPr>
                <w:t>ukr</w:t>
              </w:r>
              <w:r w:rsidRPr="001B631E">
                <w:rPr>
                  <w:rStyle w:val="a3"/>
                  <w:sz w:val="20"/>
                  <w:szCs w:val="20"/>
                </w:rPr>
                <w:t>.</w:t>
              </w:r>
              <w:r w:rsidRPr="001B631E">
                <w:rPr>
                  <w:rStyle w:val="a3"/>
                  <w:sz w:val="20"/>
                  <w:szCs w:val="20"/>
                  <w:lang w:val="en-US"/>
                </w:rPr>
                <w:t>net</w:t>
              </w:r>
            </w:hyperlink>
          </w:p>
          <w:p w:rsidR="00F53F1A" w:rsidRPr="001B631E" w:rsidRDefault="00F53F1A" w:rsidP="002A0278">
            <w:pPr>
              <w:tabs>
                <w:tab w:val="left" w:pos="1305"/>
              </w:tabs>
              <w:spacing w:after="0" w:line="240" w:lineRule="auto"/>
              <w:contextualSpacing/>
              <w:rPr>
                <w:rFonts w:ascii="Times New Roman" w:hAnsi="Times New Roman" w:cs="Times New Roman"/>
                <w:b/>
                <w:sz w:val="20"/>
                <w:szCs w:val="20"/>
              </w:rPr>
            </w:pPr>
            <w:r w:rsidRPr="001B631E">
              <w:rPr>
                <w:rFonts w:ascii="Times New Roman" w:hAnsi="Times New Roman" w:cs="Times New Roman"/>
                <w:b/>
                <w:sz w:val="20"/>
                <w:szCs w:val="20"/>
              </w:rPr>
              <w:t>Директор:</w:t>
            </w:r>
          </w:p>
          <w:p w:rsidR="00F53F1A" w:rsidRPr="001B631E" w:rsidRDefault="00F53F1A" w:rsidP="002A0278">
            <w:pPr>
              <w:tabs>
                <w:tab w:val="left" w:pos="1305"/>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w:t>
            </w:r>
            <w:r w:rsidRPr="00D25A7D">
              <w:rPr>
                <w:rFonts w:ascii="Times New Roman" w:hAnsi="Times New Roman" w:cs="Times New Roman"/>
                <w:b/>
              </w:rPr>
              <w:t>Лариса</w:t>
            </w:r>
            <w:r w:rsidRPr="00D25A7D">
              <w:rPr>
                <w:rFonts w:ascii="Times New Roman" w:hAnsi="Times New Roman" w:cs="Times New Roman"/>
              </w:rPr>
              <w:t xml:space="preserve"> </w:t>
            </w:r>
            <w:r w:rsidRPr="00D25A7D">
              <w:rPr>
                <w:rFonts w:ascii="Times New Roman" w:hAnsi="Times New Roman" w:cs="Times New Roman"/>
                <w:b/>
              </w:rPr>
              <w:t>КУЗЬМЕНЧУК</w:t>
            </w:r>
          </w:p>
          <w:p w:rsidR="00F53F1A" w:rsidRPr="001B631E" w:rsidRDefault="00F53F1A" w:rsidP="002A0278">
            <w:pPr>
              <w:tabs>
                <w:tab w:val="left" w:pos="3540"/>
              </w:tabs>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 xml:space="preserve">  (підпис)</w:t>
            </w:r>
            <w:r w:rsidRPr="001B631E">
              <w:rPr>
                <w:rFonts w:ascii="Times New Roman" w:hAnsi="Times New Roman" w:cs="Times New Roman"/>
                <w:sz w:val="20"/>
                <w:szCs w:val="20"/>
              </w:rPr>
              <w:tab/>
              <w:t>(П.І.Б.)</w:t>
            </w:r>
          </w:p>
          <w:p w:rsidR="00F53F1A" w:rsidRPr="001B631E" w:rsidRDefault="00F53F1A" w:rsidP="002A0278">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МП</w:t>
            </w:r>
          </w:p>
        </w:tc>
      </w:tr>
    </w:tbl>
    <w:p w:rsidR="00F53F1A" w:rsidRDefault="00F53F1A" w:rsidP="00F53F1A">
      <w:pPr>
        <w:shd w:val="clear" w:color="auto" w:fill="FFFFFF"/>
        <w:spacing w:after="0" w:line="240" w:lineRule="auto"/>
        <w:ind w:right="-362"/>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Default="00F53F1A" w:rsidP="00F53F1A">
      <w:pPr>
        <w:shd w:val="clear" w:color="auto" w:fill="FFFFFF"/>
        <w:spacing w:after="0" w:line="240" w:lineRule="auto"/>
        <w:ind w:right="-362"/>
        <w:rPr>
          <w:rFonts w:ascii="Times New Roman" w:eastAsia="Times New Roman" w:hAnsi="Times New Roman" w:cs="Times New Roman"/>
          <w:sz w:val="24"/>
          <w:szCs w:val="24"/>
        </w:rPr>
      </w:pPr>
    </w:p>
    <w:p w:rsidR="00D42CCD" w:rsidRDefault="00D42CCD" w:rsidP="00F53F1A">
      <w:pPr>
        <w:shd w:val="clear" w:color="auto" w:fill="FFFFFF"/>
        <w:spacing w:after="0" w:line="240" w:lineRule="auto"/>
        <w:ind w:right="-362"/>
        <w:rPr>
          <w:rFonts w:ascii="Times New Roman" w:eastAsia="Times New Roman" w:hAnsi="Times New Roman" w:cs="Times New Roman"/>
          <w:sz w:val="24"/>
          <w:szCs w:val="24"/>
        </w:rPr>
      </w:pPr>
      <w:bookmarkStart w:id="0" w:name="_GoBack"/>
      <w:bookmarkEnd w:id="0"/>
    </w:p>
    <w:p w:rsidR="00F53F1A"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p>
    <w:p w:rsidR="00F53F1A" w:rsidRPr="00491C8F"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lastRenderedPageBreak/>
        <w:t>Додаток 1</w:t>
      </w:r>
    </w:p>
    <w:p w:rsidR="00F53F1A" w:rsidRPr="00491C8F" w:rsidRDefault="00F53F1A" w:rsidP="00F53F1A">
      <w:pPr>
        <w:shd w:val="clear" w:color="auto" w:fill="FFFFFF"/>
        <w:spacing w:after="0" w:line="240" w:lineRule="auto"/>
        <w:ind w:left="6372" w:right="-362"/>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до договору №____________________</w:t>
      </w:r>
    </w:p>
    <w:p w:rsidR="00F53F1A" w:rsidRPr="00491C8F" w:rsidRDefault="00F53F1A" w:rsidP="00F53F1A">
      <w:pPr>
        <w:shd w:val="clear" w:color="auto" w:fill="FFFFFF"/>
        <w:spacing w:after="0" w:line="240" w:lineRule="auto"/>
        <w:ind w:left="6372" w:right="-3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«___»_____________2022</w:t>
      </w:r>
      <w:r w:rsidRPr="00491C8F">
        <w:rPr>
          <w:rFonts w:ascii="Times New Roman" w:eastAsia="Times New Roman" w:hAnsi="Times New Roman" w:cs="Times New Roman"/>
          <w:sz w:val="24"/>
          <w:szCs w:val="24"/>
        </w:rPr>
        <w:t>року</w:t>
      </w:r>
    </w:p>
    <w:p w:rsidR="00F53F1A" w:rsidRPr="00491C8F" w:rsidRDefault="00F53F1A" w:rsidP="00F53F1A">
      <w:pPr>
        <w:shd w:val="clear" w:color="auto" w:fill="FFFFFF"/>
        <w:spacing w:after="0" w:line="240" w:lineRule="auto"/>
        <w:ind w:left="-720" w:right="-362"/>
        <w:rPr>
          <w:rFonts w:ascii="Times New Roman" w:eastAsia="Times New Roman" w:hAnsi="Times New Roman" w:cs="Times New Roman"/>
          <w:sz w:val="24"/>
          <w:szCs w:val="24"/>
        </w:rPr>
      </w:pPr>
    </w:p>
    <w:p w:rsidR="00F53F1A" w:rsidRPr="00491C8F" w:rsidRDefault="00F53F1A" w:rsidP="00F53F1A">
      <w:pPr>
        <w:shd w:val="clear" w:color="auto" w:fill="FFFFFF"/>
        <w:spacing w:after="0" w:line="240" w:lineRule="auto"/>
        <w:ind w:left="-720" w:right="-362"/>
        <w:rPr>
          <w:rFonts w:ascii="Times New Roman" w:eastAsia="Times New Roman" w:hAnsi="Times New Roman" w:cs="Times New Roman"/>
          <w:sz w:val="24"/>
          <w:szCs w:val="24"/>
        </w:rPr>
      </w:pPr>
    </w:p>
    <w:p w:rsidR="00F53F1A" w:rsidRPr="00D2197D" w:rsidRDefault="00F53F1A" w:rsidP="00F53F1A">
      <w:pPr>
        <w:shd w:val="clear" w:color="auto" w:fill="FFFFFF"/>
        <w:spacing w:after="0" w:line="240" w:lineRule="auto"/>
        <w:ind w:left="-720" w:right="-362"/>
        <w:jc w:val="center"/>
        <w:rPr>
          <w:rFonts w:ascii="Times New Roman" w:eastAsia="Times New Roman" w:hAnsi="Times New Roman" w:cs="Times New Roman"/>
          <w:b/>
          <w:sz w:val="24"/>
          <w:szCs w:val="24"/>
        </w:rPr>
      </w:pPr>
      <w:r w:rsidRPr="00491C8F">
        <w:rPr>
          <w:rFonts w:ascii="Times New Roman" w:eastAsia="Times New Roman" w:hAnsi="Times New Roman" w:cs="Times New Roman"/>
          <w:b/>
          <w:sz w:val="24"/>
          <w:szCs w:val="24"/>
        </w:rPr>
        <w:t xml:space="preserve">Специфікація </w:t>
      </w:r>
      <w:r w:rsidRPr="005E6B39">
        <w:rPr>
          <w:rFonts w:ascii="Times New Roman" w:eastAsia="Times New Roman" w:hAnsi="Times New Roman" w:cs="Times New Roman"/>
          <w:b/>
          <w:sz w:val="24"/>
          <w:szCs w:val="24"/>
        </w:rPr>
        <w:t>товару</w:t>
      </w:r>
    </w:p>
    <w:p w:rsidR="00F53F1A" w:rsidRPr="00491C8F" w:rsidRDefault="00F53F1A" w:rsidP="00F53F1A">
      <w:pPr>
        <w:shd w:val="clear" w:color="auto" w:fill="FFFFFF"/>
        <w:spacing w:after="0" w:line="240" w:lineRule="auto"/>
        <w:ind w:left="-720" w:right="-362"/>
        <w:jc w:val="center"/>
        <w:rPr>
          <w:rFonts w:ascii="Times New Roman" w:eastAsia="Times New Roman" w:hAnsi="Times New Roman" w:cs="Times New Roman"/>
          <w:sz w:val="24"/>
          <w:szCs w:val="24"/>
        </w:rPr>
      </w:pPr>
    </w:p>
    <w:tbl>
      <w:tblPr>
        <w:tblW w:w="1035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
        <w:gridCol w:w="1800"/>
        <w:gridCol w:w="1821"/>
        <w:gridCol w:w="1319"/>
        <w:gridCol w:w="1442"/>
        <w:gridCol w:w="1099"/>
        <w:gridCol w:w="1227"/>
        <w:gridCol w:w="1100"/>
      </w:tblGrid>
      <w:tr w:rsidR="00F53F1A" w:rsidRPr="00491C8F" w:rsidTr="002A0278">
        <w:trPr>
          <w:trHeight w:val="876"/>
        </w:trPr>
        <w:tc>
          <w:tcPr>
            <w:tcW w:w="543" w:type="dxa"/>
          </w:tcPr>
          <w:p w:rsidR="00F53F1A" w:rsidRPr="00AA71BA" w:rsidRDefault="00F53F1A" w:rsidP="002A0278">
            <w:pPr>
              <w:spacing w:after="0" w:line="240" w:lineRule="auto"/>
              <w:ind w:left="-284" w:right="-362"/>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w:t>
            </w:r>
          </w:p>
          <w:p w:rsidR="00F53F1A" w:rsidRPr="00AA71BA" w:rsidRDefault="00F53F1A" w:rsidP="002A0278">
            <w:pPr>
              <w:spacing w:after="0" w:line="240" w:lineRule="auto"/>
              <w:ind w:left="-284" w:right="-362"/>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п/п</w:t>
            </w:r>
          </w:p>
        </w:tc>
        <w:tc>
          <w:tcPr>
            <w:tcW w:w="1801" w:type="dxa"/>
            <w:tcBorders>
              <w:right w:val="single" w:sz="4" w:space="0" w:color="auto"/>
            </w:tcBorders>
            <w:vAlign w:val="center"/>
          </w:tcPr>
          <w:p w:rsidR="00F53F1A" w:rsidRPr="00AA71BA" w:rsidRDefault="00F53F1A" w:rsidP="002A0278">
            <w:pPr>
              <w:spacing w:after="0" w:line="240" w:lineRule="auto"/>
              <w:ind w:right="-362"/>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 xml:space="preserve">Найменування </w:t>
            </w:r>
          </w:p>
        </w:tc>
        <w:tc>
          <w:tcPr>
            <w:tcW w:w="1822" w:type="dxa"/>
            <w:tcBorders>
              <w:right w:val="single" w:sz="4" w:space="0" w:color="auto"/>
            </w:tcBorders>
            <w:vAlign w:val="center"/>
          </w:tcPr>
          <w:p w:rsidR="00F53F1A" w:rsidRPr="00AA71BA" w:rsidRDefault="00F53F1A" w:rsidP="002A0278">
            <w:pPr>
              <w:spacing w:after="0" w:line="240" w:lineRule="auto"/>
              <w:ind w:right="-362"/>
              <w:rPr>
                <w:rFonts w:ascii="Times New Roman" w:eastAsia="Times New Roman" w:hAnsi="Times New Roman" w:cs="Times New Roman"/>
                <w:b/>
                <w:bCs/>
                <w:sz w:val="20"/>
                <w:szCs w:val="20"/>
              </w:rPr>
            </w:pPr>
            <w:r w:rsidRPr="00AA71BA">
              <w:rPr>
                <w:rFonts w:ascii="Times New Roman" w:eastAsia="Times New Roman" w:hAnsi="Times New Roman" w:cs="Times New Roman"/>
                <w:b/>
                <w:sz w:val="20"/>
                <w:szCs w:val="20"/>
                <w:highlight w:val="white"/>
              </w:rPr>
              <w:t>Найменування та країна виробника</w:t>
            </w:r>
          </w:p>
        </w:tc>
        <w:tc>
          <w:tcPr>
            <w:tcW w:w="1319" w:type="dxa"/>
            <w:tcBorders>
              <w:right w:val="single" w:sz="4" w:space="0" w:color="auto"/>
            </w:tcBorders>
            <w:vAlign w:val="center"/>
          </w:tcPr>
          <w:p w:rsidR="00F53F1A" w:rsidRPr="00AA71BA" w:rsidRDefault="00F53F1A" w:rsidP="002A0278">
            <w:pPr>
              <w:spacing w:after="0" w:line="240" w:lineRule="auto"/>
              <w:ind w:right="-362"/>
              <w:rPr>
                <w:rFonts w:ascii="Times New Roman" w:eastAsia="Times New Roman" w:hAnsi="Times New Roman" w:cs="Times New Roman"/>
                <w:b/>
                <w:bCs/>
                <w:sz w:val="20"/>
                <w:szCs w:val="20"/>
              </w:rPr>
            </w:pPr>
            <w:r w:rsidRPr="00AA71BA">
              <w:rPr>
                <w:rFonts w:ascii="Times New Roman" w:eastAsia="Times New Roman" w:hAnsi="Times New Roman" w:cs="Times New Roman"/>
                <w:b/>
                <w:sz w:val="20"/>
                <w:szCs w:val="20"/>
                <w:highlight w:val="white"/>
              </w:rPr>
              <w:t>Країна походження</w:t>
            </w:r>
          </w:p>
        </w:tc>
        <w:tc>
          <w:tcPr>
            <w:tcW w:w="1437" w:type="dxa"/>
            <w:tcBorders>
              <w:top w:val="single" w:sz="4" w:space="0" w:color="auto"/>
              <w:bottom w:val="single" w:sz="4" w:space="0" w:color="auto"/>
              <w:right w:val="single" w:sz="4" w:space="0" w:color="auto"/>
            </w:tcBorders>
            <w:vAlign w:val="center"/>
          </w:tcPr>
          <w:p w:rsidR="00F53F1A" w:rsidRPr="00AA71BA" w:rsidRDefault="00F53F1A" w:rsidP="002A0278">
            <w:pPr>
              <w:spacing w:after="0" w:line="240" w:lineRule="auto"/>
              <w:ind w:right="-362"/>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Од.</w:t>
            </w:r>
          </w:p>
          <w:p w:rsidR="00F53F1A" w:rsidRPr="00AA71BA" w:rsidRDefault="00F53F1A" w:rsidP="002A0278">
            <w:pPr>
              <w:spacing w:after="0" w:line="240" w:lineRule="auto"/>
              <w:ind w:right="-362"/>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вимірювання</w:t>
            </w:r>
          </w:p>
        </w:tc>
        <w:tc>
          <w:tcPr>
            <w:tcW w:w="1099" w:type="dxa"/>
            <w:tcBorders>
              <w:left w:val="single" w:sz="4" w:space="0" w:color="auto"/>
              <w:bottom w:val="single" w:sz="4" w:space="0" w:color="auto"/>
              <w:right w:val="single" w:sz="4" w:space="0" w:color="auto"/>
            </w:tcBorders>
            <w:vAlign w:val="center"/>
          </w:tcPr>
          <w:p w:rsidR="00F53F1A" w:rsidRPr="00AA71BA" w:rsidRDefault="00F53F1A" w:rsidP="002A0278">
            <w:pPr>
              <w:spacing w:after="0" w:line="240" w:lineRule="auto"/>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Кількість</w:t>
            </w:r>
          </w:p>
        </w:tc>
        <w:tc>
          <w:tcPr>
            <w:tcW w:w="1229" w:type="dxa"/>
            <w:tcBorders>
              <w:left w:val="single" w:sz="4" w:space="0" w:color="auto"/>
              <w:bottom w:val="single" w:sz="4" w:space="0" w:color="auto"/>
              <w:right w:val="single" w:sz="4" w:space="0" w:color="auto"/>
            </w:tcBorders>
          </w:tcPr>
          <w:p w:rsidR="00F53F1A" w:rsidRPr="00AA71BA" w:rsidRDefault="00F53F1A" w:rsidP="002A0278">
            <w:pPr>
              <w:spacing w:after="0" w:line="240" w:lineRule="auto"/>
              <w:ind w:right="-24"/>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Ціна за од. з/без ПДВ</w:t>
            </w:r>
          </w:p>
          <w:p w:rsidR="00F53F1A" w:rsidRPr="00AA71BA" w:rsidRDefault="00F53F1A" w:rsidP="002A0278">
            <w:pPr>
              <w:spacing w:after="0" w:line="240" w:lineRule="auto"/>
              <w:ind w:right="-24"/>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(грн.)</w:t>
            </w:r>
          </w:p>
        </w:tc>
        <w:tc>
          <w:tcPr>
            <w:tcW w:w="1101" w:type="dxa"/>
            <w:tcBorders>
              <w:left w:val="single" w:sz="4" w:space="0" w:color="auto"/>
              <w:bottom w:val="single" w:sz="4" w:space="0" w:color="auto"/>
            </w:tcBorders>
          </w:tcPr>
          <w:p w:rsidR="00F53F1A" w:rsidRPr="00AA71BA" w:rsidRDefault="00F53F1A" w:rsidP="002A0278">
            <w:pPr>
              <w:spacing w:after="0" w:line="240" w:lineRule="auto"/>
              <w:ind w:right="-24"/>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 xml:space="preserve">Сума </w:t>
            </w:r>
          </w:p>
          <w:p w:rsidR="00F53F1A" w:rsidRPr="00AA71BA" w:rsidRDefault="00F53F1A" w:rsidP="002A0278">
            <w:pPr>
              <w:spacing w:after="0" w:line="240" w:lineRule="auto"/>
              <w:ind w:right="-24"/>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з/без ПДВ</w:t>
            </w:r>
          </w:p>
          <w:p w:rsidR="00F53F1A" w:rsidRPr="00AA71BA" w:rsidRDefault="00F53F1A" w:rsidP="002A0278">
            <w:pPr>
              <w:spacing w:after="0" w:line="240" w:lineRule="auto"/>
              <w:ind w:right="-20"/>
              <w:jc w:val="center"/>
              <w:rPr>
                <w:rFonts w:ascii="Times New Roman" w:eastAsia="Times New Roman" w:hAnsi="Times New Roman" w:cs="Times New Roman"/>
                <w:b/>
                <w:bCs/>
                <w:sz w:val="20"/>
                <w:szCs w:val="20"/>
              </w:rPr>
            </w:pPr>
            <w:r w:rsidRPr="00AA71BA">
              <w:rPr>
                <w:rFonts w:ascii="Times New Roman" w:eastAsia="Times New Roman" w:hAnsi="Times New Roman" w:cs="Times New Roman"/>
                <w:b/>
                <w:bCs/>
                <w:sz w:val="20"/>
                <w:szCs w:val="20"/>
              </w:rPr>
              <w:t>(грн.)</w:t>
            </w:r>
          </w:p>
        </w:tc>
      </w:tr>
      <w:tr w:rsidR="00F53F1A" w:rsidRPr="00491C8F" w:rsidTr="002A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43" w:type="dxa"/>
            <w:tcBorders>
              <w:top w:val="single" w:sz="4" w:space="0" w:color="auto"/>
              <w:left w:val="single" w:sz="4" w:space="0" w:color="auto"/>
              <w:bottom w:val="single" w:sz="4" w:space="0" w:color="auto"/>
              <w:right w:val="single" w:sz="4" w:space="0" w:color="auto"/>
            </w:tcBorders>
          </w:tcPr>
          <w:p w:rsidR="00F53F1A" w:rsidRPr="00A75F0A" w:rsidRDefault="00F53F1A" w:rsidP="002A0278">
            <w:pPr>
              <w:spacing w:after="0" w:line="240" w:lineRule="auto"/>
              <w:jc w:val="center"/>
              <w:rPr>
                <w:rFonts w:ascii="Times New Roman" w:eastAsia="Times New Roman" w:hAnsi="Times New Roman" w:cs="Times New Roman"/>
                <w:b/>
              </w:rPr>
            </w:pPr>
            <w:r w:rsidRPr="00A75F0A">
              <w:rPr>
                <w:rFonts w:ascii="Times New Roman" w:eastAsia="Times New Roman" w:hAnsi="Times New Roman" w:cs="Times New Roman"/>
                <w:b/>
              </w:rPr>
              <w:t>1</w:t>
            </w:r>
          </w:p>
        </w:tc>
        <w:tc>
          <w:tcPr>
            <w:tcW w:w="1801" w:type="dxa"/>
            <w:tcBorders>
              <w:top w:val="single" w:sz="4" w:space="0" w:color="auto"/>
              <w:left w:val="nil"/>
              <w:bottom w:val="single" w:sz="4" w:space="0" w:color="auto"/>
              <w:right w:val="single" w:sz="4" w:space="0" w:color="auto"/>
            </w:tcBorders>
          </w:tcPr>
          <w:p w:rsidR="00F53F1A" w:rsidRPr="00F44AE6" w:rsidRDefault="00F53F1A" w:rsidP="002A0278">
            <w:pPr>
              <w:widowControl w:val="0"/>
              <w:autoSpaceDE w:val="0"/>
              <w:autoSpaceDN w:val="0"/>
              <w:adjustRightInd w:val="0"/>
              <w:spacing w:after="0" w:line="240" w:lineRule="auto"/>
              <w:jc w:val="center"/>
              <w:rPr>
                <w:rFonts w:ascii="Times New Roman" w:hAnsi="Times New Roman" w:cs="Times New Roman"/>
                <w:b/>
              </w:rPr>
            </w:pPr>
            <w:r w:rsidRPr="00F44AE6">
              <w:rPr>
                <w:rFonts w:ascii="Times New Roman" w:hAnsi="Times New Roman" w:cs="Times New Roman"/>
                <w:b/>
                <w:shd w:val="clear" w:color="auto" w:fill="FFFFFF"/>
              </w:rPr>
              <w:t>Картопля</w:t>
            </w:r>
          </w:p>
        </w:tc>
        <w:tc>
          <w:tcPr>
            <w:tcW w:w="1822" w:type="dxa"/>
            <w:tcBorders>
              <w:top w:val="single" w:sz="4" w:space="0" w:color="auto"/>
              <w:left w:val="nil"/>
              <w:bottom w:val="single" w:sz="4" w:space="0" w:color="auto"/>
              <w:right w:val="single" w:sz="4" w:space="0" w:color="auto"/>
            </w:tcBorders>
          </w:tcPr>
          <w:p w:rsidR="00F53F1A" w:rsidRPr="004D3645" w:rsidRDefault="00F53F1A" w:rsidP="002A0278">
            <w:pPr>
              <w:widowControl w:val="0"/>
              <w:autoSpaceDE w:val="0"/>
              <w:autoSpaceDN w:val="0"/>
              <w:adjustRightInd w:val="0"/>
              <w:spacing w:after="0" w:line="240" w:lineRule="auto"/>
              <w:jc w:val="center"/>
              <w:rPr>
                <w:rFonts w:ascii="Times New Roman" w:hAnsi="Times New Roman" w:cs="Times New Roman"/>
                <w:b/>
              </w:rPr>
            </w:pPr>
          </w:p>
        </w:tc>
        <w:tc>
          <w:tcPr>
            <w:tcW w:w="1319" w:type="dxa"/>
            <w:tcBorders>
              <w:top w:val="single" w:sz="4" w:space="0" w:color="auto"/>
              <w:left w:val="nil"/>
              <w:bottom w:val="single" w:sz="4" w:space="0" w:color="auto"/>
              <w:right w:val="single" w:sz="4" w:space="0" w:color="auto"/>
            </w:tcBorders>
          </w:tcPr>
          <w:p w:rsidR="00F53F1A" w:rsidRPr="004D3645" w:rsidRDefault="00F53F1A" w:rsidP="002A0278">
            <w:pPr>
              <w:widowControl w:val="0"/>
              <w:autoSpaceDE w:val="0"/>
              <w:autoSpaceDN w:val="0"/>
              <w:adjustRightInd w:val="0"/>
              <w:spacing w:after="0" w:line="240" w:lineRule="auto"/>
              <w:jc w:val="center"/>
              <w:rPr>
                <w:rFonts w:ascii="Times New Roman" w:hAnsi="Times New Roman" w:cs="Times New Roman"/>
                <w:b/>
              </w:rPr>
            </w:pPr>
          </w:p>
        </w:tc>
        <w:tc>
          <w:tcPr>
            <w:tcW w:w="1437" w:type="dxa"/>
            <w:tcBorders>
              <w:top w:val="single" w:sz="4" w:space="0" w:color="auto"/>
              <w:left w:val="nil"/>
              <w:bottom w:val="single" w:sz="4" w:space="0" w:color="auto"/>
              <w:right w:val="single" w:sz="4" w:space="0" w:color="auto"/>
            </w:tcBorders>
          </w:tcPr>
          <w:p w:rsidR="00F53F1A" w:rsidRPr="00742FB4" w:rsidRDefault="00F53F1A" w:rsidP="002A0278">
            <w:pPr>
              <w:spacing w:after="0" w:line="240" w:lineRule="auto"/>
              <w:jc w:val="center"/>
              <w:rPr>
                <w:rFonts w:ascii="Times New Roman" w:eastAsia="Times New Roman" w:hAnsi="Times New Roman" w:cs="Times New Roman"/>
                <w:b/>
              </w:rPr>
            </w:pPr>
            <w:r w:rsidRPr="00742FB4">
              <w:rPr>
                <w:rFonts w:ascii="Times New Roman" w:eastAsia="Times New Roman" w:hAnsi="Times New Roman" w:cs="Times New Roman"/>
                <w:b/>
              </w:rPr>
              <w:t>кг</w:t>
            </w:r>
          </w:p>
        </w:tc>
        <w:tc>
          <w:tcPr>
            <w:tcW w:w="1099" w:type="dxa"/>
            <w:tcBorders>
              <w:top w:val="single" w:sz="4" w:space="0" w:color="auto"/>
              <w:left w:val="single" w:sz="4" w:space="0" w:color="auto"/>
              <w:bottom w:val="single" w:sz="4" w:space="0" w:color="auto"/>
              <w:right w:val="single" w:sz="4" w:space="0" w:color="auto"/>
            </w:tcBorders>
          </w:tcPr>
          <w:p w:rsidR="00F53F1A" w:rsidRPr="00742FB4" w:rsidRDefault="00F53F1A" w:rsidP="002A0278">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50</w:t>
            </w:r>
            <w:r w:rsidRPr="00742FB4">
              <w:rPr>
                <w:rFonts w:ascii="Times New Roman" w:hAnsi="Times New Roman" w:cs="Times New Roman"/>
                <w:b/>
              </w:rPr>
              <w:t>00</w:t>
            </w:r>
          </w:p>
        </w:tc>
        <w:tc>
          <w:tcPr>
            <w:tcW w:w="1229" w:type="dxa"/>
            <w:tcBorders>
              <w:top w:val="single" w:sz="4" w:space="0" w:color="auto"/>
              <w:left w:val="nil"/>
              <w:bottom w:val="single" w:sz="4" w:space="0" w:color="auto"/>
              <w:right w:val="single" w:sz="4" w:space="0" w:color="auto"/>
            </w:tcBorders>
          </w:tcPr>
          <w:p w:rsidR="00F53F1A" w:rsidRPr="00491C8F" w:rsidRDefault="00F53F1A" w:rsidP="002A0278">
            <w:pPr>
              <w:spacing w:after="0" w:line="240" w:lineRule="auto"/>
              <w:jc w:val="center"/>
              <w:rPr>
                <w:rFonts w:ascii="Times New Roman" w:eastAsia="Times New Roman" w:hAnsi="Times New Roman" w:cs="Times New Roman"/>
                <w:sz w:val="24"/>
                <w:szCs w:val="24"/>
              </w:rPr>
            </w:pPr>
          </w:p>
        </w:tc>
        <w:tc>
          <w:tcPr>
            <w:tcW w:w="1101" w:type="dxa"/>
            <w:tcBorders>
              <w:top w:val="single" w:sz="4" w:space="0" w:color="auto"/>
              <w:left w:val="nil"/>
              <w:bottom w:val="single" w:sz="4" w:space="0" w:color="auto"/>
              <w:right w:val="single" w:sz="4" w:space="0" w:color="auto"/>
            </w:tcBorders>
          </w:tcPr>
          <w:p w:rsidR="00F53F1A" w:rsidRPr="00491C8F" w:rsidRDefault="00F53F1A" w:rsidP="002A0278">
            <w:pPr>
              <w:spacing w:after="0" w:line="240" w:lineRule="auto"/>
              <w:jc w:val="center"/>
              <w:rPr>
                <w:rFonts w:ascii="Times New Roman" w:eastAsia="Times New Roman" w:hAnsi="Times New Roman" w:cs="Times New Roman"/>
                <w:sz w:val="24"/>
                <w:szCs w:val="24"/>
              </w:rPr>
            </w:pPr>
          </w:p>
        </w:tc>
      </w:tr>
      <w:tr w:rsidR="00F53F1A" w:rsidRPr="00491C8F" w:rsidTr="002A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9250" w:type="dxa"/>
            <w:gridSpan w:val="7"/>
            <w:tcBorders>
              <w:top w:val="single" w:sz="4" w:space="0" w:color="auto"/>
              <w:left w:val="single" w:sz="4" w:space="0" w:color="auto"/>
              <w:bottom w:val="single" w:sz="4" w:space="0" w:color="auto"/>
              <w:right w:val="single" w:sz="4" w:space="0" w:color="auto"/>
            </w:tcBorders>
          </w:tcPr>
          <w:p w:rsidR="00F53F1A" w:rsidRPr="00491C8F" w:rsidRDefault="00F53F1A" w:rsidP="002A0278">
            <w:pPr>
              <w:spacing w:after="0" w:line="240" w:lineRule="auto"/>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Сума без ПДВ:</w:t>
            </w:r>
          </w:p>
        </w:tc>
        <w:tc>
          <w:tcPr>
            <w:tcW w:w="1101" w:type="dxa"/>
            <w:tcBorders>
              <w:top w:val="single" w:sz="4" w:space="0" w:color="auto"/>
              <w:left w:val="single" w:sz="4" w:space="0" w:color="auto"/>
              <w:bottom w:val="single" w:sz="4" w:space="0" w:color="auto"/>
              <w:right w:val="single" w:sz="4" w:space="0" w:color="auto"/>
            </w:tcBorders>
          </w:tcPr>
          <w:p w:rsidR="00F53F1A" w:rsidRPr="00491C8F" w:rsidRDefault="00F53F1A" w:rsidP="002A0278">
            <w:pPr>
              <w:spacing w:after="0" w:line="240" w:lineRule="auto"/>
              <w:jc w:val="center"/>
              <w:rPr>
                <w:rFonts w:ascii="Times New Roman" w:eastAsia="Times New Roman" w:hAnsi="Times New Roman" w:cs="Times New Roman"/>
                <w:sz w:val="24"/>
                <w:szCs w:val="24"/>
              </w:rPr>
            </w:pPr>
          </w:p>
        </w:tc>
      </w:tr>
      <w:tr w:rsidR="00F53F1A" w:rsidRPr="00491C8F" w:rsidTr="002A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9250" w:type="dxa"/>
            <w:gridSpan w:val="7"/>
            <w:tcBorders>
              <w:top w:val="single" w:sz="4" w:space="0" w:color="auto"/>
              <w:left w:val="single" w:sz="4" w:space="0" w:color="auto"/>
              <w:bottom w:val="single" w:sz="4" w:space="0" w:color="auto"/>
              <w:right w:val="single" w:sz="4" w:space="0" w:color="auto"/>
            </w:tcBorders>
          </w:tcPr>
          <w:p w:rsidR="00F53F1A" w:rsidRPr="00491C8F" w:rsidRDefault="00F53F1A" w:rsidP="002A0278">
            <w:pPr>
              <w:spacing w:after="0" w:line="240" w:lineRule="auto"/>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ПДВ:</w:t>
            </w:r>
          </w:p>
        </w:tc>
        <w:tc>
          <w:tcPr>
            <w:tcW w:w="1101" w:type="dxa"/>
            <w:tcBorders>
              <w:top w:val="single" w:sz="4" w:space="0" w:color="auto"/>
              <w:left w:val="single" w:sz="4" w:space="0" w:color="auto"/>
              <w:bottom w:val="single" w:sz="4" w:space="0" w:color="auto"/>
              <w:right w:val="single" w:sz="4" w:space="0" w:color="auto"/>
            </w:tcBorders>
          </w:tcPr>
          <w:p w:rsidR="00F53F1A" w:rsidRPr="00491C8F" w:rsidRDefault="00F53F1A" w:rsidP="002A0278">
            <w:pPr>
              <w:spacing w:after="0" w:line="240" w:lineRule="auto"/>
              <w:jc w:val="center"/>
              <w:rPr>
                <w:rFonts w:ascii="Times New Roman" w:eastAsia="Times New Roman" w:hAnsi="Times New Roman" w:cs="Times New Roman"/>
                <w:sz w:val="24"/>
                <w:szCs w:val="24"/>
              </w:rPr>
            </w:pPr>
          </w:p>
        </w:tc>
      </w:tr>
      <w:tr w:rsidR="00F53F1A" w:rsidRPr="00491C8F" w:rsidTr="002A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9250" w:type="dxa"/>
            <w:gridSpan w:val="7"/>
            <w:tcBorders>
              <w:top w:val="single" w:sz="4" w:space="0" w:color="auto"/>
              <w:left w:val="single" w:sz="4" w:space="0" w:color="auto"/>
              <w:bottom w:val="single" w:sz="4" w:space="0" w:color="auto"/>
              <w:right w:val="single" w:sz="4" w:space="0" w:color="auto"/>
            </w:tcBorders>
          </w:tcPr>
          <w:p w:rsidR="00F53F1A" w:rsidRPr="00491C8F" w:rsidRDefault="00F53F1A" w:rsidP="002A0278">
            <w:pPr>
              <w:spacing w:after="0" w:line="240" w:lineRule="auto"/>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Сума з ПДВ:</w:t>
            </w:r>
          </w:p>
        </w:tc>
        <w:tc>
          <w:tcPr>
            <w:tcW w:w="1101" w:type="dxa"/>
            <w:tcBorders>
              <w:top w:val="single" w:sz="4" w:space="0" w:color="auto"/>
              <w:left w:val="single" w:sz="4" w:space="0" w:color="auto"/>
              <w:bottom w:val="single" w:sz="4" w:space="0" w:color="auto"/>
              <w:right w:val="single" w:sz="4" w:space="0" w:color="auto"/>
            </w:tcBorders>
          </w:tcPr>
          <w:p w:rsidR="00F53F1A" w:rsidRPr="00491C8F" w:rsidRDefault="00F53F1A" w:rsidP="002A0278">
            <w:pPr>
              <w:spacing w:after="0" w:line="240" w:lineRule="auto"/>
              <w:jc w:val="center"/>
              <w:rPr>
                <w:rFonts w:ascii="Times New Roman" w:eastAsia="Times New Roman" w:hAnsi="Times New Roman" w:cs="Times New Roman"/>
                <w:sz w:val="24"/>
                <w:szCs w:val="24"/>
              </w:rPr>
            </w:pPr>
          </w:p>
        </w:tc>
      </w:tr>
    </w:tbl>
    <w:p w:rsidR="00F53F1A" w:rsidRPr="00491C8F" w:rsidRDefault="00F53F1A" w:rsidP="00F53F1A">
      <w:pPr>
        <w:spacing w:after="0" w:line="240" w:lineRule="auto"/>
        <w:rPr>
          <w:rFonts w:ascii="Times New Roman" w:eastAsia="Times New Roman" w:hAnsi="Times New Roman" w:cs="Times New Roman"/>
          <w:sz w:val="24"/>
          <w:szCs w:val="24"/>
        </w:rPr>
      </w:pPr>
    </w:p>
    <w:p w:rsidR="00F53F1A" w:rsidRPr="00491C8F" w:rsidRDefault="00F53F1A" w:rsidP="00F53F1A">
      <w:pPr>
        <w:spacing w:after="0" w:line="240" w:lineRule="auto"/>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Всього: ___________ грн. (цифрами та словами)</w:t>
      </w:r>
    </w:p>
    <w:p w:rsidR="00F53F1A" w:rsidRPr="00491C8F" w:rsidRDefault="00F53F1A" w:rsidP="00F53F1A">
      <w:pPr>
        <w:spacing w:after="0" w:line="240" w:lineRule="auto"/>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 xml:space="preserve"> у </w:t>
      </w:r>
      <w:proofErr w:type="spellStart"/>
      <w:r w:rsidRPr="00491C8F">
        <w:rPr>
          <w:rFonts w:ascii="Times New Roman" w:eastAsia="Times New Roman" w:hAnsi="Times New Roman" w:cs="Times New Roman"/>
          <w:sz w:val="24"/>
          <w:szCs w:val="24"/>
        </w:rPr>
        <w:t>т.ч</w:t>
      </w:r>
      <w:proofErr w:type="spellEnd"/>
      <w:r w:rsidRPr="00491C8F">
        <w:rPr>
          <w:rFonts w:ascii="Times New Roman" w:eastAsia="Times New Roman" w:hAnsi="Times New Roman" w:cs="Times New Roman"/>
          <w:sz w:val="24"/>
          <w:szCs w:val="24"/>
        </w:rPr>
        <w:t>. ПДВ ________ грн. (цифрами та словами)</w:t>
      </w:r>
    </w:p>
    <w:p w:rsidR="00F53F1A" w:rsidRPr="00491C8F" w:rsidRDefault="00F53F1A" w:rsidP="00F53F1A">
      <w:pPr>
        <w:spacing w:after="0" w:line="240" w:lineRule="auto"/>
        <w:rPr>
          <w:rFonts w:ascii="Times New Roman" w:eastAsia="Times New Roman" w:hAnsi="Times New Roman" w:cs="Times New Roman"/>
          <w:sz w:val="24"/>
          <w:szCs w:val="24"/>
        </w:rPr>
      </w:pPr>
    </w:p>
    <w:p w:rsidR="00F53F1A" w:rsidRPr="00491C8F" w:rsidRDefault="00F53F1A" w:rsidP="00F53F1A">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4865"/>
      </w:tblGrid>
      <w:tr w:rsidR="00F53F1A" w:rsidRPr="008B4300" w:rsidTr="002A0278">
        <w:tc>
          <w:tcPr>
            <w:tcW w:w="2473" w:type="pct"/>
            <w:tcBorders>
              <w:top w:val="single" w:sz="4" w:space="0" w:color="auto"/>
              <w:left w:val="single" w:sz="4" w:space="0" w:color="auto"/>
              <w:bottom w:val="single" w:sz="4" w:space="0" w:color="auto"/>
              <w:right w:val="single" w:sz="4" w:space="0" w:color="auto"/>
            </w:tcBorders>
            <w:hideMark/>
          </w:tcPr>
          <w:p w:rsidR="00F53F1A" w:rsidRPr="008B4300" w:rsidRDefault="00F53F1A" w:rsidP="002A0278">
            <w:pPr>
              <w:tabs>
                <w:tab w:val="left" w:pos="0"/>
              </w:tabs>
              <w:spacing w:after="0" w:line="240" w:lineRule="auto"/>
              <w:jc w:val="center"/>
              <w:rPr>
                <w:rFonts w:ascii="Times New Roman" w:hAnsi="Times New Roman" w:cs="Times New Roman"/>
                <w:b/>
                <w:sz w:val="20"/>
                <w:szCs w:val="20"/>
              </w:rPr>
            </w:pPr>
            <w:r w:rsidRPr="008B4300">
              <w:rPr>
                <w:rFonts w:ascii="Times New Roman" w:hAnsi="Times New Roman" w:cs="Times New Roman"/>
                <w:b/>
                <w:sz w:val="20"/>
                <w:szCs w:val="20"/>
              </w:rPr>
              <w:t>ПОСТАЧАЛЬНИК</w:t>
            </w:r>
          </w:p>
        </w:tc>
        <w:tc>
          <w:tcPr>
            <w:tcW w:w="2527" w:type="pct"/>
            <w:tcBorders>
              <w:top w:val="single" w:sz="4" w:space="0" w:color="auto"/>
              <w:left w:val="single" w:sz="4" w:space="0" w:color="auto"/>
              <w:bottom w:val="single" w:sz="4" w:space="0" w:color="auto"/>
              <w:right w:val="single" w:sz="4" w:space="0" w:color="auto"/>
            </w:tcBorders>
            <w:hideMark/>
          </w:tcPr>
          <w:p w:rsidR="00F53F1A" w:rsidRPr="008B4300" w:rsidRDefault="00F53F1A" w:rsidP="002A0278">
            <w:pPr>
              <w:tabs>
                <w:tab w:val="left" w:pos="0"/>
              </w:tabs>
              <w:spacing w:after="0" w:line="240" w:lineRule="auto"/>
              <w:jc w:val="center"/>
              <w:rPr>
                <w:rFonts w:ascii="Times New Roman" w:hAnsi="Times New Roman" w:cs="Times New Roman"/>
                <w:b/>
                <w:sz w:val="20"/>
                <w:szCs w:val="20"/>
              </w:rPr>
            </w:pPr>
            <w:r w:rsidRPr="008B4300">
              <w:rPr>
                <w:rFonts w:ascii="Times New Roman" w:hAnsi="Times New Roman" w:cs="Times New Roman"/>
                <w:b/>
                <w:sz w:val="20"/>
                <w:szCs w:val="20"/>
              </w:rPr>
              <w:t>ЗАМОВНИК</w:t>
            </w:r>
          </w:p>
          <w:p w:rsidR="00F53F1A" w:rsidRPr="001B631E" w:rsidRDefault="00F53F1A" w:rsidP="002A0278">
            <w:pPr>
              <w:spacing w:after="0" w:line="240" w:lineRule="auto"/>
              <w:contextualSpacing/>
              <w:rPr>
                <w:rFonts w:ascii="Times New Roman" w:hAnsi="Times New Roman" w:cs="Times New Roman"/>
                <w:sz w:val="20"/>
                <w:szCs w:val="20"/>
                <w:lang w:val="ru-RU"/>
              </w:rPr>
            </w:pPr>
            <w:r w:rsidRPr="001B631E">
              <w:rPr>
                <w:rFonts w:ascii="Times New Roman" w:hAnsi="Times New Roman" w:cs="Times New Roman"/>
                <w:b/>
                <w:sz w:val="20"/>
                <w:szCs w:val="20"/>
                <w:lang w:val="ru-RU"/>
              </w:rPr>
              <w:t>КНП «</w:t>
            </w:r>
            <w:proofErr w:type="spellStart"/>
            <w:r w:rsidRPr="001B631E">
              <w:rPr>
                <w:rFonts w:ascii="Times New Roman" w:hAnsi="Times New Roman" w:cs="Times New Roman"/>
                <w:b/>
                <w:sz w:val="20"/>
                <w:szCs w:val="20"/>
                <w:lang w:val="ru-RU"/>
              </w:rPr>
              <w:t>Переяславська</w:t>
            </w:r>
            <w:proofErr w:type="spellEnd"/>
            <w:r w:rsidRPr="001B631E">
              <w:rPr>
                <w:rFonts w:ascii="Times New Roman" w:hAnsi="Times New Roman" w:cs="Times New Roman"/>
                <w:b/>
                <w:sz w:val="20"/>
                <w:szCs w:val="20"/>
                <w:lang w:val="ru-RU"/>
              </w:rPr>
              <w:t xml:space="preserve"> БЛІЛ»</w:t>
            </w:r>
            <w:r w:rsidRPr="001B631E">
              <w:rPr>
                <w:rFonts w:ascii="Times New Roman" w:hAnsi="Times New Roman" w:cs="Times New Roman"/>
                <w:sz w:val="20"/>
                <w:szCs w:val="20"/>
                <w:lang w:val="ru-RU"/>
              </w:rPr>
              <w:t xml:space="preserve">, </w:t>
            </w:r>
          </w:p>
          <w:p w:rsidR="00F53F1A" w:rsidRPr="001B631E" w:rsidRDefault="00F53F1A" w:rsidP="002A0278">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08403, Київська обл.., м. Переяслав, вул..  Богдана Хмельницького, 137</w:t>
            </w:r>
          </w:p>
          <w:p w:rsidR="00F53F1A" w:rsidRPr="001B631E" w:rsidRDefault="00F53F1A" w:rsidP="002A0278">
            <w:pPr>
              <w:spacing w:after="0" w:line="240" w:lineRule="auto"/>
              <w:contextualSpacing/>
              <w:rPr>
                <w:rFonts w:ascii="Times New Roman" w:hAnsi="Times New Roman" w:cs="Times New Roman"/>
                <w:b/>
                <w:sz w:val="20"/>
                <w:szCs w:val="20"/>
              </w:rPr>
            </w:pPr>
            <w:r w:rsidRPr="001B631E">
              <w:rPr>
                <w:rFonts w:ascii="Times New Roman" w:hAnsi="Times New Roman" w:cs="Times New Roman"/>
                <w:b/>
                <w:sz w:val="20"/>
                <w:szCs w:val="20"/>
              </w:rPr>
              <w:t xml:space="preserve">р/р – </w:t>
            </w:r>
            <w:r w:rsidRPr="001B631E">
              <w:rPr>
                <w:rFonts w:ascii="Times New Roman" w:hAnsi="Times New Roman" w:cs="Times New Roman"/>
                <w:b/>
                <w:sz w:val="20"/>
                <w:szCs w:val="20"/>
                <w:lang w:val="en-US"/>
              </w:rPr>
              <w:t>UA</w:t>
            </w:r>
            <w:r w:rsidRPr="001B631E">
              <w:rPr>
                <w:rFonts w:ascii="Times New Roman" w:hAnsi="Times New Roman" w:cs="Times New Roman"/>
                <w:b/>
                <w:sz w:val="20"/>
                <w:szCs w:val="20"/>
              </w:rPr>
              <w:t xml:space="preserve"> 573052990000026008000110650</w:t>
            </w:r>
          </w:p>
          <w:p w:rsidR="00F53F1A" w:rsidRPr="001B631E" w:rsidRDefault="00F53F1A" w:rsidP="002A0278">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МФО 305299</w:t>
            </w:r>
          </w:p>
          <w:p w:rsidR="00F53F1A" w:rsidRPr="001B631E" w:rsidRDefault="00F53F1A" w:rsidP="002A0278">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КОД ЄДРПОУ 01994161</w:t>
            </w:r>
          </w:p>
          <w:p w:rsidR="00F53F1A" w:rsidRPr="001B631E" w:rsidRDefault="00F53F1A" w:rsidP="002A0278">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ІПН 0199410322</w:t>
            </w:r>
          </w:p>
          <w:p w:rsidR="00F53F1A" w:rsidRPr="001B631E" w:rsidRDefault="00F53F1A" w:rsidP="002A0278">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Київське АТ КБ ГРУ «Приват банк»</w:t>
            </w:r>
          </w:p>
          <w:p w:rsidR="00F53F1A" w:rsidRPr="001B631E" w:rsidRDefault="00F53F1A" w:rsidP="002A0278">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 xml:space="preserve">ТЕЛ.: (04567)5-13-38; </w:t>
            </w:r>
          </w:p>
          <w:p w:rsidR="00F53F1A" w:rsidRPr="001B631E" w:rsidRDefault="00F53F1A" w:rsidP="002A0278">
            <w:pPr>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ФАКС: (04567) 5-15-21</w:t>
            </w:r>
          </w:p>
          <w:p w:rsidR="00F53F1A" w:rsidRPr="001B631E" w:rsidRDefault="00F53F1A" w:rsidP="002A0278">
            <w:pPr>
              <w:spacing w:after="0" w:line="240" w:lineRule="auto"/>
              <w:contextualSpacing/>
              <w:jc w:val="both"/>
              <w:rPr>
                <w:rFonts w:ascii="Times New Roman" w:hAnsi="Times New Roman" w:cs="Times New Roman"/>
                <w:sz w:val="20"/>
                <w:szCs w:val="20"/>
              </w:rPr>
            </w:pPr>
            <w:r w:rsidRPr="001B631E">
              <w:rPr>
                <w:rFonts w:ascii="Times New Roman" w:hAnsi="Times New Roman" w:cs="Times New Roman"/>
                <w:sz w:val="20"/>
                <w:szCs w:val="20"/>
                <w:lang w:val="en-US"/>
              </w:rPr>
              <w:t>e</w:t>
            </w:r>
            <w:r w:rsidRPr="001B631E">
              <w:rPr>
                <w:rFonts w:ascii="Times New Roman" w:hAnsi="Times New Roman" w:cs="Times New Roman"/>
                <w:sz w:val="20"/>
                <w:szCs w:val="20"/>
              </w:rPr>
              <w:t>-</w:t>
            </w:r>
            <w:r w:rsidRPr="001B631E">
              <w:rPr>
                <w:rFonts w:ascii="Times New Roman" w:hAnsi="Times New Roman" w:cs="Times New Roman"/>
                <w:sz w:val="20"/>
                <w:szCs w:val="20"/>
                <w:lang w:val="en-US"/>
              </w:rPr>
              <w:t>mail</w:t>
            </w:r>
            <w:r w:rsidRPr="001B631E">
              <w:rPr>
                <w:rFonts w:ascii="Times New Roman" w:hAnsi="Times New Roman" w:cs="Times New Roman"/>
                <w:sz w:val="20"/>
                <w:szCs w:val="20"/>
              </w:rPr>
              <w:t xml:space="preserve">: </w:t>
            </w:r>
            <w:hyperlink r:id="rId6" w:history="1">
              <w:r w:rsidRPr="001B631E">
                <w:rPr>
                  <w:rStyle w:val="a3"/>
                  <w:sz w:val="20"/>
                  <w:szCs w:val="20"/>
                  <w:lang w:val="en-US"/>
                </w:rPr>
                <w:t>med</w:t>
              </w:r>
              <w:r w:rsidRPr="001B631E">
                <w:rPr>
                  <w:rStyle w:val="a3"/>
                  <w:sz w:val="20"/>
                  <w:szCs w:val="20"/>
                </w:rPr>
                <w:t>--</w:t>
              </w:r>
              <w:r w:rsidRPr="001B631E">
                <w:rPr>
                  <w:rStyle w:val="a3"/>
                  <w:sz w:val="20"/>
                  <w:szCs w:val="20"/>
                  <w:lang w:val="en-US"/>
                </w:rPr>
                <w:t>i</w:t>
              </w:r>
              <w:r w:rsidRPr="001B631E">
                <w:rPr>
                  <w:rStyle w:val="a3"/>
                  <w:sz w:val="20"/>
                  <w:szCs w:val="20"/>
                </w:rPr>
                <w:t>@</w:t>
              </w:r>
              <w:r w:rsidRPr="001B631E">
                <w:rPr>
                  <w:rStyle w:val="a3"/>
                  <w:sz w:val="20"/>
                  <w:szCs w:val="20"/>
                  <w:lang w:val="en-US"/>
                </w:rPr>
                <w:t>ukr</w:t>
              </w:r>
              <w:r w:rsidRPr="001B631E">
                <w:rPr>
                  <w:rStyle w:val="a3"/>
                  <w:sz w:val="20"/>
                  <w:szCs w:val="20"/>
                </w:rPr>
                <w:t>.</w:t>
              </w:r>
              <w:r w:rsidRPr="001B631E">
                <w:rPr>
                  <w:rStyle w:val="a3"/>
                  <w:sz w:val="20"/>
                  <w:szCs w:val="20"/>
                  <w:lang w:val="en-US"/>
                </w:rPr>
                <w:t>net</w:t>
              </w:r>
            </w:hyperlink>
          </w:p>
          <w:p w:rsidR="00F53F1A" w:rsidRPr="001B631E" w:rsidRDefault="00F53F1A" w:rsidP="002A0278">
            <w:pPr>
              <w:tabs>
                <w:tab w:val="left" w:pos="1305"/>
              </w:tabs>
              <w:spacing w:after="0" w:line="240" w:lineRule="auto"/>
              <w:contextualSpacing/>
              <w:rPr>
                <w:rFonts w:ascii="Times New Roman" w:hAnsi="Times New Roman" w:cs="Times New Roman"/>
                <w:b/>
                <w:sz w:val="20"/>
                <w:szCs w:val="20"/>
              </w:rPr>
            </w:pPr>
            <w:r w:rsidRPr="001B631E">
              <w:rPr>
                <w:rFonts w:ascii="Times New Roman" w:hAnsi="Times New Roman" w:cs="Times New Roman"/>
                <w:b/>
                <w:sz w:val="20"/>
                <w:szCs w:val="20"/>
              </w:rPr>
              <w:t>Директор:</w:t>
            </w:r>
          </w:p>
          <w:p w:rsidR="00F53F1A" w:rsidRPr="001B631E" w:rsidRDefault="00F53F1A" w:rsidP="002A0278">
            <w:pPr>
              <w:tabs>
                <w:tab w:val="left" w:pos="1305"/>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w:t>
            </w:r>
            <w:r w:rsidRPr="00D25A7D">
              <w:rPr>
                <w:rFonts w:ascii="Times New Roman" w:hAnsi="Times New Roman" w:cs="Times New Roman"/>
                <w:b/>
              </w:rPr>
              <w:t>Лариса</w:t>
            </w:r>
            <w:r w:rsidRPr="00D25A7D">
              <w:rPr>
                <w:rFonts w:ascii="Times New Roman" w:hAnsi="Times New Roman" w:cs="Times New Roman"/>
              </w:rPr>
              <w:t xml:space="preserve"> </w:t>
            </w:r>
            <w:r w:rsidRPr="00D25A7D">
              <w:rPr>
                <w:rFonts w:ascii="Times New Roman" w:hAnsi="Times New Roman" w:cs="Times New Roman"/>
                <w:b/>
              </w:rPr>
              <w:t>КУЗЬМЕНЧУК</w:t>
            </w:r>
          </w:p>
          <w:p w:rsidR="00F53F1A" w:rsidRPr="001B631E" w:rsidRDefault="00F53F1A" w:rsidP="002A0278">
            <w:pPr>
              <w:tabs>
                <w:tab w:val="left" w:pos="3540"/>
              </w:tabs>
              <w:spacing w:after="0" w:line="240" w:lineRule="auto"/>
              <w:contextualSpacing/>
              <w:rPr>
                <w:rFonts w:ascii="Times New Roman" w:hAnsi="Times New Roman" w:cs="Times New Roman"/>
                <w:sz w:val="20"/>
                <w:szCs w:val="20"/>
              </w:rPr>
            </w:pPr>
            <w:r w:rsidRPr="001B631E">
              <w:rPr>
                <w:rFonts w:ascii="Times New Roman" w:hAnsi="Times New Roman" w:cs="Times New Roman"/>
                <w:sz w:val="20"/>
                <w:szCs w:val="20"/>
              </w:rPr>
              <w:t xml:space="preserve">  (підпис)</w:t>
            </w:r>
            <w:r w:rsidRPr="001B631E">
              <w:rPr>
                <w:rFonts w:ascii="Times New Roman" w:hAnsi="Times New Roman" w:cs="Times New Roman"/>
                <w:sz w:val="20"/>
                <w:szCs w:val="20"/>
              </w:rPr>
              <w:tab/>
              <w:t>(П.І.Б.)</w:t>
            </w:r>
          </w:p>
          <w:p w:rsidR="00F53F1A" w:rsidRPr="008B4300" w:rsidRDefault="00F53F1A" w:rsidP="002A0278">
            <w:pPr>
              <w:tabs>
                <w:tab w:val="left" w:pos="3540"/>
              </w:tabs>
              <w:spacing w:after="0" w:line="240" w:lineRule="auto"/>
              <w:rPr>
                <w:rFonts w:ascii="Times New Roman" w:hAnsi="Times New Roman" w:cs="Times New Roman"/>
                <w:sz w:val="20"/>
                <w:szCs w:val="20"/>
              </w:rPr>
            </w:pPr>
            <w:r w:rsidRPr="001B631E">
              <w:rPr>
                <w:rFonts w:ascii="Times New Roman" w:hAnsi="Times New Roman" w:cs="Times New Roman"/>
                <w:sz w:val="20"/>
                <w:szCs w:val="20"/>
              </w:rPr>
              <w:t>МП</w:t>
            </w:r>
          </w:p>
        </w:tc>
      </w:tr>
    </w:tbl>
    <w:p w:rsidR="00F53F1A" w:rsidRPr="0055326E" w:rsidRDefault="00F53F1A" w:rsidP="00F53F1A">
      <w:pPr>
        <w:rPr>
          <w:rFonts w:ascii="Times New Roman" w:eastAsia="Times New Roman" w:hAnsi="Times New Roman" w:cs="Times New Roman"/>
          <w:i/>
        </w:rPr>
      </w:pPr>
      <w:r w:rsidRPr="0055326E">
        <w:rPr>
          <w:rFonts w:ascii="Times New Roman" w:hAnsi="Times New Roman" w:cs="Times New Roman"/>
          <w:i/>
          <w:color w:val="000000"/>
        </w:rPr>
        <w:t xml:space="preserve">*Примітка: в електронну систему </w:t>
      </w:r>
      <w:proofErr w:type="spellStart"/>
      <w:r w:rsidRPr="0055326E">
        <w:rPr>
          <w:rFonts w:ascii="Times New Roman" w:hAnsi="Times New Roman" w:cs="Times New Roman"/>
          <w:i/>
          <w:color w:val="000000"/>
        </w:rPr>
        <w:t>закупівель</w:t>
      </w:r>
      <w:proofErr w:type="spellEnd"/>
      <w:r w:rsidRPr="0055326E">
        <w:rPr>
          <w:rFonts w:ascii="Times New Roman" w:hAnsi="Times New Roman" w:cs="Times New Roman"/>
          <w:i/>
          <w:color w:val="000000"/>
        </w:rPr>
        <w:t xml:space="preserve"> у складі своєї пропозиції учасник завантажує </w:t>
      </w:r>
      <w:proofErr w:type="spellStart"/>
      <w:r w:rsidRPr="0055326E">
        <w:rPr>
          <w:rFonts w:ascii="Times New Roman" w:hAnsi="Times New Roman" w:cs="Times New Roman"/>
          <w:i/>
          <w:color w:val="000000"/>
        </w:rPr>
        <w:t>відсканований</w:t>
      </w:r>
      <w:proofErr w:type="spellEnd"/>
      <w:r w:rsidRPr="0055326E">
        <w:rPr>
          <w:rFonts w:ascii="Times New Roman" w:hAnsi="Times New Roman" w:cs="Times New Roman"/>
          <w:i/>
          <w:color w:val="000000"/>
        </w:rPr>
        <w:t xml:space="preserve"> та підписаний </w:t>
      </w:r>
      <w:proofErr w:type="spellStart"/>
      <w:r w:rsidRPr="0055326E">
        <w:rPr>
          <w:rFonts w:ascii="Times New Roman" w:hAnsi="Times New Roman" w:cs="Times New Roman"/>
          <w:i/>
          <w:color w:val="000000"/>
        </w:rPr>
        <w:t>про</w:t>
      </w:r>
      <w:r>
        <w:rPr>
          <w:rFonts w:ascii="Times New Roman" w:hAnsi="Times New Roman" w:cs="Times New Roman"/>
          <w:i/>
          <w:color w:val="000000"/>
        </w:rPr>
        <w:t>є</w:t>
      </w:r>
      <w:r w:rsidRPr="0055326E">
        <w:rPr>
          <w:rFonts w:ascii="Times New Roman" w:hAnsi="Times New Roman" w:cs="Times New Roman"/>
          <w:i/>
          <w:color w:val="000000"/>
        </w:rPr>
        <w:t>кт</w:t>
      </w:r>
      <w:proofErr w:type="spellEnd"/>
      <w:r w:rsidRPr="0055326E">
        <w:rPr>
          <w:rFonts w:ascii="Times New Roman" w:hAnsi="Times New Roman" w:cs="Times New Roman"/>
          <w:i/>
          <w:color w:val="000000"/>
        </w:rPr>
        <w:t xml:space="preserve"> договору</w:t>
      </w:r>
    </w:p>
    <w:p w:rsidR="00F53F1A" w:rsidRDefault="00F53F1A" w:rsidP="00F53F1A">
      <w:pPr>
        <w:rPr>
          <w:rFonts w:ascii="Times New Roman" w:eastAsia="Times New Roman" w:hAnsi="Times New Roman" w:cs="Times New Roman"/>
          <w:sz w:val="24"/>
          <w:szCs w:val="24"/>
        </w:rPr>
      </w:pPr>
    </w:p>
    <w:p w:rsidR="00F53F1A" w:rsidRDefault="00F53F1A" w:rsidP="00F53F1A">
      <w:pPr>
        <w:rPr>
          <w:rFonts w:ascii="Times New Roman" w:eastAsia="Times New Roman" w:hAnsi="Times New Roman" w:cs="Times New Roman"/>
          <w:sz w:val="24"/>
          <w:szCs w:val="24"/>
        </w:rPr>
      </w:pPr>
    </w:p>
    <w:p w:rsidR="00F53F1A" w:rsidRDefault="00F53F1A" w:rsidP="00F53F1A">
      <w:pPr>
        <w:rPr>
          <w:rFonts w:ascii="Times New Roman" w:eastAsia="Times New Roman" w:hAnsi="Times New Roman" w:cs="Times New Roman"/>
          <w:sz w:val="24"/>
          <w:szCs w:val="24"/>
        </w:rPr>
      </w:pPr>
    </w:p>
    <w:p w:rsidR="00946C42" w:rsidRPr="002E11AF" w:rsidRDefault="00946C42" w:rsidP="002E11AF"/>
    <w:sectPr w:rsidR="00946C42" w:rsidRPr="002E11AF" w:rsidSect="004C510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30E0F0E"/>
    <w:lvl w:ilvl="0">
      <w:start w:val="3"/>
      <w:numFmt w:val="decimal"/>
      <w:lvlText w:val="%1."/>
      <w:lvlJc w:val="left"/>
      <w:pPr>
        <w:tabs>
          <w:tab w:val="num" w:pos="900"/>
        </w:tabs>
        <w:ind w:left="900" w:hanging="360"/>
      </w:pPr>
      <w:rPr>
        <w:b/>
        <w:lang w:val="ru-RU"/>
      </w:rPr>
    </w:lvl>
    <w:lvl w:ilvl="1">
      <w:start w:val="1"/>
      <w:numFmt w:val="decimal"/>
      <w:isLgl/>
      <w:lvlText w:val="%1.%2."/>
      <w:lvlJc w:val="left"/>
      <w:pPr>
        <w:ind w:left="900" w:hanging="360"/>
      </w:pPr>
      <w:rPr>
        <w:rFonts w:cs="Times New Roman CYR"/>
      </w:rPr>
    </w:lvl>
    <w:lvl w:ilvl="2">
      <w:start w:val="1"/>
      <w:numFmt w:val="decimal"/>
      <w:isLgl/>
      <w:lvlText w:val="%1.%2.%3."/>
      <w:lvlJc w:val="left"/>
      <w:pPr>
        <w:ind w:left="1260" w:hanging="720"/>
      </w:pPr>
      <w:rPr>
        <w:rFonts w:cs="Times New Roman CYR"/>
      </w:rPr>
    </w:lvl>
    <w:lvl w:ilvl="3">
      <w:start w:val="1"/>
      <w:numFmt w:val="decimal"/>
      <w:isLgl/>
      <w:lvlText w:val="%1.%2.%3.%4."/>
      <w:lvlJc w:val="left"/>
      <w:pPr>
        <w:ind w:left="1260" w:hanging="720"/>
      </w:pPr>
      <w:rPr>
        <w:rFonts w:cs="Times New Roman CYR"/>
      </w:rPr>
    </w:lvl>
    <w:lvl w:ilvl="4">
      <w:start w:val="1"/>
      <w:numFmt w:val="decimal"/>
      <w:isLgl/>
      <w:lvlText w:val="%1.%2.%3.%4.%5."/>
      <w:lvlJc w:val="left"/>
      <w:pPr>
        <w:ind w:left="1620" w:hanging="1080"/>
      </w:pPr>
      <w:rPr>
        <w:rFonts w:cs="Times New Roman CYR"/>
      </w:rPr>
    </w:lvl>
    <w:lvl w:ilvl="5">
      <w:start w:val="1"/>
      <w:numFmt w:val="decimal"/>
      <w:isLgl/>
      <w:lvlText w:val="%1.%2.%3.%4.%5.%6."/>
      <w:lvlJc w:val="left"/>
      <w:pPr>
        <w:ind w:left="1620" w:hanging="1080"/>
      </w:pPr>
      <w:rPr>
        <w:rFonts w:cs="Times New Roman CYR"/>
      </w:rPr>
    </w:lvl>
    <w:lvl w:ilvl="6">
      <w:start w:val="1"/>
      <w:numFmt w:val="decimal"/>
      <w:isLgl/>
      <w:lvlText w:val="%1.%2.%3.%4.%5.%6.%7."/>
      <w:lvlJc w:val="left"/>
      <w:pPr>
        <w:ind w:left="1980" w:hanging="1440"/>
      </w:pPr>
      <w:rPr>
        <w:rFonts w:cs="Times New Roman CYR"/>
      </w:rPr>
    </w:lvl>
    <w:lvl w:ilvl="7">
      <w:start w:val="1"/>
      <w:numFmt w:val="decimal"/>
      <w:isLgl/>
      <w:lvlText w:val="%1.%2.%3.%4.%5.%6.%7.%8."/>
      <w:lvlJc w:val="left"/>
      <w:pPr>
        <w:ind w:left="1980" w:hanging="1440"/>
      </w:pPr>
      <w:rPr>
        <w:rFonts w:cs="Times New Roman CYR"/>
      </w:rPr>
    </w:lvl>
    <w:lvl w:ilvl="8">
      <w:start w:val="1"/>
      <w:numFmt w:val="decimal"/>
      <w:isLgl/>
      <w:lvlText w:val="%1.%2.%3.%4.%5.%6.%7.%8.%9."/>
      <w:lvlJc w:val="left"/>
      <w:pPr>
        <w:ind w:left="2340" w:hanging="1800"/>
      </w:pPr>
      <w:rPr>
        <w:rFonts w:cs="Times New Roman CYR"/>
      </w:rPr>
    </w:lvl>
  </w:abstractNum>
  <w:abstractNum w:abstractNumId="1" w15:restartNumberingAfterBreak="0">
    <w:nsid w:val="182F6980"/>
    <w:multiLevelType w:val="multilevel"/>
    <w:tmpl w:val="5772338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2" w15:restartNumberingAfterBreak="0">
    <w:nsid w:val="2DB35AF9"/>
    <w:multiLevelType w:val="hybridMultilevel"/>
    <w:tmpl w:val="240095A4"/>
    <w:lvl w:ilvl="0" w:tplc="2E70F218">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6BC61EC"/>
    <w:multiLevelType w:val="multilevel"/>
    <w:tmpl w:val="823A55AA"/>
    <w:lvl w:ilvl="0">
      <w:start w:val="4"/>
      <w:numFmt w:val="decimal"/>
      <w:lvlText w:val="%1."/>
      <w:lvlJc w:val="left"/>
      <w:pPr>
        <w:ind w:left="360" w:hanging="360"/>
      </w:pPr>
    </w:lvl>
    <w:lvl w:ilvl="1">
      <w:start w:val="1"/>
      <w:numFmt w:val="decimal"/>
      <w:lvlText w:val="%1.%2."/>
      <w:lvlJc w:val="left"/>
      <w:pPr>
        <w:ind w:left="143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67A32F18"/>
    <w:multiLevelType w:val="multilevel"/>
    <w:tmpl w:val="6162472C"/>
    <w:lvl w:ilvl="0">
      <w:start w:val="6"/>
      <w:numFmt w:val="decimal"/>
      <w:lvlText w:val="%1."/>
      <w:lvlJc w:val="left"/>
      <w:pPr>
        <w:ind w:left="360" w:hanging="360"/>
      </w:pPr>
      <w:rPr>
        <w:b/>
        <w:i w:val="0"/>
      </w:rPr>
    </w:lvl>
    <w:lvl w:ilvl="1">
      <w:start w:val="1"/>
      <w:numFmt w:val="decimal"/>
      <w:lvlText w:val="%1.%2."/>
      <w:lvlJc w:val="left"/>
      <w:pPr>
        <w:ind w:left="360" w:hanging="360"/>
      </w:pPr>
      <w:rPr>
        <w:b w:val="0"/>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5" w15:restartNumberingAfterBreak="0">
    <w:nsid w:val="74B92BD7"/>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19"/>
    <w:rsid w:val="00230019"/>
    <w:rsid w:val="002E11AF"/>
    <w:rsid w:val="004C510F"/>
    <w:rsid w:val="00946C42"/>
    <w:rsid w:val="00C210CD"/>
    <w:rsid w:val="00D42CCD"/>
    <w:rsid w:val="00F53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798E"/>
  <w15:chartTrackingRefBased/>
  <w15:docId w15:val="{B12DAB64-A302-4DCC-BCB9-05A74FC0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10F"/>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10F"/>
    <w:rPr>
      <w:rFonts w:ascii="Times New Roman" w:hAnsi="Times New Roman" w:cs="Times New Roman" w:hint="default"/>
      <w:color w:val="0000FF"/>
      <w:u w:val="single"/>
    </w:r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5"/>
    <w:uiPriority w:val="99"/>
    <w:locked/>
    <w:rsid w:val="004C510F"/>
    <w:rPr>
      <w:rFonts w:ascii="Times New Roman" w:eastAsia="Times New Roman" w:hAnsi="Times New Roman" w:cs="Times New Roman"/>
      <w:sz w:val="24"/>
      <w:szCs w:val="24"/>
    </w:rPr>
  </w:style>
  <w:style w:type="paragraph" w:styleId="a5">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Знак2"/>
    <w:basedOn w:val="a"/>
    <w:link w:val="a4"/>
    <w:uiPriority w:val="99"/>
    <w:unhideWhenUsed/>
    <w:qFormat/>
    <w:rsid w:val="004C510F"/>
    <w:pPr>
      <w:spacing w:after="0" w:line="240" w:lineRule="auto"/>
      <w:ind w:left="720"/>
      <w:contextualSpacing/>
    </w:pPr>
    <w:rPr>
      <w:rFonts w:ascii="Times New Roman" w:eastAsia="Times New Roman" w:hAnsi="Times New Roman" w:cs="Times New Roman"/>
      <w:sz w:val="24"/>
      <w:szCs w:val="24"/>
      <w:lang w:val="ru-RU" w:eastAsia="en-US"/>
    </w:rPr>
  </w:style>
  <w:style w:type="paragraph" w:customStyle="1" w:styleId="Style8">
    <w:name w:val="Style8"/>
    <w:basedOn w:val="a"/>
    <w:qFormat/>
    <w:rsid w:val="004C510F"/>
    <w:pPr>
      <w:widowControl w:val="0"/>
      <w:autoSpaceDE w:val="0"/>
      <w:autoSpaceDN w:val="0"/>
      <w:adjustRightInd w:val="0"/>
      <w:spacing w:after="0" w:line="235" w:lineRule="exact"/>
      <w:jc w:val="both"/>
    </w:pPr>
    <w:rPr>
      <w:rFonts w:ascii="Times New Roman" w:eastAsia="Times New Roman" w:hAnsi="Times New Roman" w:cs="Times New Roman"/>
      <w:sz w:val="24"/>
      <w:szCs w:val="24"/>
      <w:lang w:val="ru-RU" w:eastAsia="ru-RU"/>
    </w:rPr>
  </w:style>
  <w:style w:type="paragraph" w:customStyle="1" w:styleId="Standard">
    <w:name w:val="Standard"/>
    <w:uiPriority w:val="99"/>
    <w:qFormat/>
    <w:rsid w:val="004C510F"/>
    <w:pPr>
      <w:tabs>
        <w:tab w:val="left" w:pos="708"/>
      </w:tabs>
      <w:suppressAutoHyphens/>
      <w:autoSpaceDN w:val="0"/>
      <w:spacing w:line="252" w:lineRule="auto"/>
    </w:pPr>
    <w:rPr>
      <w:rFonts w:ascii="Times New Roman" w:eastAsia="Times New Roman" w:hAnsi="Times New Roman" w:cs="Times New Roman"/>
      <w:kern w:val="3"/>
      <w:sz w:val="24"/>
      <w:szCs w:val="24"/>
      <w:lang w:eastAsia="ru-RU"/>
    </w:rPr>
  </w:style>
  <w:style w:type="character" w:customStyle="1" w:styleId="a6">
    <w:name w:val="Виділення"/>
    <w:rsid w:val="004C510F"/>
    <w:rPr>
      <w:i/>
      <w:iCs/>
    </w:rPr>
  </w:style>
  <w:style w:type="character" w:customStyle="1" w:styleId="FontStyle34">
    <w:name w:val="Font Style34"/>
    <w:rsid w:val="004C510F"/>
    <w:rPr>
      <w:rFonts w:ascii="Times New Roman" w:hAnsi="Times New Roman" w:cs="Times New Roman" w:hint="default"/>
      <w:sz w:val="18"/>
      <w:szCs w:val="18"/>
    </w:rPr>
  </w:style>
  <w:style w:type="paragraph" w:styleId="a7">
    <w:name w:val="List Paragraph"/>
    <w:basedOn w:val="a"/>
    <w:link w:val="a8"/>
    <w:uiPriority w:val="34"/>
    <w:qFormat/>
    <w:rsid w:val="00F53F1A"/>
    <w:pPr>
      <w:spacing w:after="0" w:line="240" w:lineRule="auto"/>
      <w:ind w:left="720"/>
      <w:contextualSpacing/>
    </w:pPr>
    <w:rPr>
      <w:rFonts w:ascii="Times New Roman" w:eastAsia="Times New Roman" w:hAnsi="Times New Roman" w:cs="Times New Roman"/>
      <w:sz w:val="20"/>
      <w:szCs w:val="20"/>
      <w:lang w:eastAsia="en-US"/>
    </w:rPr>
  </w:style>
  <w:style w:type="character" w:customStyle="1" w:styleId="a8">
    <w:name w:val="Абзац списка Знак"/>
    <w:link w:val="a7"/>
    <w:uiPriority w:val="34"/>
    <w:locked/>
    <w:rsid w:val="00F53F1A"/>
    <w:rPr>
      <w:rFonts w:ascii="Times New Roman" w:eastAsia="Times New Roman" w:hAnsi="Times New Roman" w:cs="Times New Roman"/>
      <w:sz w:val="20"/>
      <w:szCs w:val="20"/>
      <w:lang w:val="uk-UA"/>
    </w:rPr>
  </w:style>
  <w:style w:type="paragraph" w:styleId="a9">
    <w:name w:val="Title"/>
    <w:basedOn w:val="a"/>
    <w:link w:val="aa"/>
    <w:uiPriority w:val="99"/>
    <w:qFormat/>
    <w:rsid w:val="00F53F1A"/>
    <w:pPr>
      <w:spacing w:after="0" w:line="240" w:lineRule="auto"/>
      <w:jc w:val="center"/>
    </w:pPr>
    <w:rPr>
      <w:rFonts w:ascii="Times New Roman" w:eastAsia="Times New Roman" w:hAnsi="Times New Roman" w:cs="Times New Roman"/>
      <w:sz w:val="24"/>
      <w:szCs w:val="20"/>
      <w:lang w:val="ru-RU" w:eastAsia="ru-RU"/>
    </w:rPr>
  </w:style>
  <w:style w:type="character" w:customStyle="1" w:styleId="aa">
    <w:name w:val="Заголовок Знак"/>
    <w:basedOn w:val="a0"/>
    <w:link w:val="a9"/>
    <w:uiPriority w:val="99"/>
    <w:rsid w:val="00F53F1A"/>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F53F1A"/>
    <w:pPr>
      <w:spacing w:after="120" w:line="480" w:lineRule="auto"/>
      <w:ind w:left="283"/>
    </w:pPr>
  </w:style>
  <w:style w:type="character" w:customStyle="1" w:styleId="20">
    <w:name w:val="Основной текст с отступом 2 Знак"/>
    <w:basedOn w:val="a0"/>
    <w:link w:val="2"/>
    <w:uiPriority w:val="99"/>
    <w:semiHidden/>
    <w:rsid w:val="00F53F1A"/>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0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ukr.net" TargetMode="External"/><Relationship Id="rId5" Type="http://schemas.openxmlformats.org/officeDocument/2006/relationships/hyperlink" Target="mailto:med--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2003</Words>
  <Characters>11423</Characters>
  <Application>Microsoft Office Word</Application>
  <DocSecurity>0</DocSecurity>
  <Lines>95</Lines>
  <Paragraphs>26</Paragraphs>
  <ScaleCrop>false</ScaleCrop>
  <Company>diakov.net</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6</cp:revision>
  <dcterms:created xsi:type="dcterms:W3CDTF">2022-09-01T10:16:00Z</dcterms:created>
  <dcterms:modified xsi:type="dcterms:W3CDTF">2022-09-01T11:13:00Z</dcterms:modified>
</cp:coreProperties>
</file>