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D6" w:rsidRPr="002141D6" w:rsidRDefault="002141D6" w:rsidP="002141D6">
      <w:pPr>
        <w:spacing w:after="0" w:line="240" w:lineRule="auto"/>
        <w:jc w:val="right"/>
        <w:rPr>
          <w:rFonts w:ascii="Times New Roman" w:eastAsia="Times New Roman" w:hAnsi="Times New Roman" w:cs="Times New Roman"/>
          <w:i/>
          <w:noProof/>
          <w:sz w:val="24"/>
          <w:szCs w:val="24"/>
          <w:lang w:val="uk-UA" w:eastAsia="ru-RU"/>
        </w:rPr>
      </w:pPr>
      <w:r w:rsidRPr="002141D6">
        <w:rPr>
          <w:rFonts w:ascii="Times New Roman" w:eastAsia="Times New Roman" w:hAnsi="Times New Roman" w:cs="Times New Roman"/>
          <w:i/>
          <w:noProof/>
          <w:sz w:val="24"/>
          <w:szCs w:val="24"/>
          <w:lang w:val="uk-UA" w:eastAsia="ru-RU"/>
        </w:rPr>
        <w:t xml:space="preserve">Додаток </w:t>
      </w:r>
      <w:r w:rsidR="009F3D11">
        <w:rPr>
          <w:rFonts w:ascii="Times New Roman" w:eastAsia="Times New Roman" w:hAnsi="Times New Roman" w:cs="Times New Roman"/>
          <w:i/>
          <w:noProof/>
          <w:sz w:val="24"/>
          <w:szCs w:val="24"/>
          <w:lang w:val="uk-UA" w:eastAsia="ru-RU"/>
        </w:rPr>
        <w:t>3</w:t>
      </w:r>
    </w:p>
    <w:p w:rsidR="002141D6" w:rsidRPr="002141D6" w:rsidRDefault="002141D6" w:rsidP="002141D6">
      <w:pPr>
        <w:spacing w:after="240" w:line="240" w:lineRule="auto"/>
        <w:ind w:left="5760"/>
        <w:jc w:val="right"/>
        <w:rPr>
          <w:rFonts w:ascii="Times New Roman" w:eastAsia="Times New Roman" w:hAnsi="Times New Roman" w:cs="Times New Roman"/>
          <w:b/>
          <w:i/>
          <w:noProof/>
          <w:sz w:val="24"/>
          <w:szCs w:val="24"/>
          <w:lang w:val="uk-UA" w:eastAsia="ru-RU"/>
        </w:rPr>
      </w:pPr>
      <w:r w:rsidRPr="002141D6">
        <w:rPr>
          <w:rFonts w:ascii="Times New Roman" w:eastAsia="Times New Roman" w:hAnsi="Times New Roman" w:cs="Times New Roman"/>
          <w:i/>
          <w:noProof/>
          <w:sz w:val="24"/>
          <w:szCs w:val="24"/>
          <w:lang w:val="uk-UA" w:eastAsia="ru-RU"/>
        </w:rPr>
        <w:t>до тендерної документації</w:t>
      </w:r>
    </w:p>
    <w:p w:rsidR="002141D6" w:rsidRPr="002141D6" w:rsidRDefault="002141D6" w:rsidP="0069521F">
      <w:pPr>
        <w:tabs>
          <w:tab w:val="left" w:pos="9000"/>
        </w:tabs>
        <w:spacing w:after="0"/>
        <w:ind w:left="-1134" w:right="-825"/>
        <w:jc w:val="center"/>
        <w:rPr>
          <w:rFonts w:ascii="Times New Roman" w:eastAsia="Arial" w:hAnsi="Times New Roman" w:cs="Times New Roman"/>
          <w:b/>
          <w:color w:val="000000"/>
          <w:sz w:val="24"/>
          <w:szCs w:val="24"/>
          <w:lang w:val="uk-UA" w:eastAsia="ru-RU"/>
        </w:rPr>
      </w:pPr>
      <w:r w:rsidRPr="002141D6">
        <w:rPr>
          <w:rFonts w:ascii="Times New Roman" w:eastAsia="Arial" w:hAnsi="Times New Roman" w:cs="Times New Roman"/>
          <w:b/>
          <w:color w:val="000000"/>
          <w:sz w:val="24"/>
          <w:szCs w:val="24"/>
          <w:lang w:val="uk-UA" w:eastAsia="ru-RU"/>
        </w:rPr>
        <w:t>Про</w:t>
      </w:r>
      <w:r w:rsidR="00427AF2">
        <w:rPr>
          <w:rFonts w:ascii="Times New Roman" w:eastAsia="Arial" w:hAnsi="Times New Roman" w:cs="Times New Roman"/>
          <w:b/>
          <w:color w:val="000000"/>
          <w:sz w:val="24"/>
          <w:szCs w:val="24"/>
          <w:lang w:val="uk-UA" w:eastAsia="ru-RU"/>
        </w:rPr>
        <w:t>є</w:t>
      </w:r>
      <w:r w:rsidRPr="002141D6">
        <w:rPr>
          <w:rFonts w:ascii="Times New Roman" w:eastAsia="Arial" w:hAnsi="Times New Roman" w:cs="Times New Roman"/>
          <w:b/>
          <w:color w:val="000000"/>
          <w:sz w:val="24"/>
          <w:szCs w:val="24"/>
          <w:lang w:val="uk-UA" w:eastAsia="ru-RU"/>
        </w:rPr>
        <w:t>кт договору про закупівлю</w:t>
      </w:r>
      <w:r w:rsidR="0069521F">
        <w:rPr>
          <w:rFonts w:ascii="Times New Roman" w:eastAsia="Arial" w:hAnsi="Times New Roman" w:cs="Times New Roman"/>
          <w:b/>
          <w:color w:val="000000"/>
          <w:sz w:val="24"/>
          <w:szCs w:val="24"/>
          <w:lang w:val="uk-UA" w:eastAsia="ru-RU"/>
        </w:rPr>
        <w:t>/поставку</w:t>
      </w:r>
      <w:r w:rsidRPr="002141D6">
        <w:rPr>
          <w:rFonts w:ascii="Times New Roman" w:eastAsia="Arial" w:hAnsi="Times New Roman" w:cs="Times New Roman"/>
          <w:b/>
          <w:color w:val="000000"/>
          <w:sz w:val="24"/>
          <w:szCs w:val="24"/>
          <w:lang w:val="uk-UA" w:eastAsia="ru-RU"/>
        </w:rPr>
        <w:t xml:space="preserve"> товару</w:t>
      </w:r>
      <w:r w:rsidRPr="002141D6">
        <w:rPr>
          <w:rFonts w:ascii="Times New Roman" w:eastAsia="Times New Roman" w:hAnsi="Times New Roman" w:cs="Times New Roman"/>
          <w:b/>
          <w:bCs/>
          <w:sz w:val="24"/>
          <w:szCs w:val="24"/>
          <w:lang w:eastAsia="ru-RU"/>
        </w:rPr>
        <w:t xml:space="preserve"> №_____</w:t>
      </w:r>
    </w:p>
    <w:p w:rsidR="002141D6" w:rsidRPr="002141D6" w:rsidRDefault="002141D6" w:rsidP="002141D6">
      <w:pPr>
        <w:spacing w:after="0" w:line="240" w:lineRule="auto"/>
        <w:ind w:right="204" w:firstLine="425"/>
        <w:jc w:val="center"/>
        <w:rPr>
          <w:rFonts w:ascii="Times New Roman" w:eastAsia="Arial" w:hAnsi="Times New Roman" w:cs="Times New Roman"/>
          <w:b/>
          <w:color w:val="000000"/>
          <w:sz w:val="24"/>
          <w:szCs w:val="24"/>
          <w:lang w:val="uk-UA" w:eastAsia="ru-RU"/>
        </w:rPr>
      </w:pPr>
    </w:p>
    <w:p w:rsidR="002141D6" w:rsidRPr="002141D6" w:rsidRDefault="002141D6" w:rsidP="002141D6">
      <w:pPr>
        <w:spacing w:after="0"/>
        <w:ind w:right="202" w:firstLine="426"/>
        <w:rPr>
          <w:rFonts w:ascii="Times New Roman" w:eastAsia="Arial" w:hAnsi="Times New Roman" w:cs="Times New Roman"/>
          <w:color w:val="000000"/>
          <w:sz w:val="24"/>
          <w:szCs w:val="24"/>
          <w:lang w:val="uk-UA" w:eastAsia="ru-RU"/>
        </w:rPr>
      </w:pPr>
      <w:r w:rsidRPr="002141D6">
        <w:rPr>
          <w:rFonts w:ascii="Times New Roman" w:eastAsia="Arial" w:hAnsi="Times New Roman" w:cs="Times New Roman"/>
          <w:color w:val="000000"/>
          <w:sz w:val="24"/>
          <w:szCs w:val="24"/>
          <w:lang w:val="uk-UA" w:eastAsia="ru-RU"/>
        </w:rPr>
        <w:t>с. Сари</w:t>
      </w:r>
      <w:r w:rsidRPr="002141D6">
        <w:rPr>
          <w:rFonts w:ascii="Times New Roman" w:eastAsia="Arial" w:hAnsi="Times New Roman" w:cs="Times New Roman"/>
          <w:color w:val="000000"/>
          <w:sz w:val="24"/>
          <w:szCs w:val="24"/>
          <w:lang w:val="uk-UA" w:eastAsia="ru-RU"/>
        </w:rPr>
        <w:tab/>
      </w:r>
      <w:r w:rsidRPr="002141D6">
        <w:rPr>
          <w:rFonts w:ascii="Times New Roman" w:eastAsia="Arial" w:hAnsi="Times New Roman" w:cs="Times New Roman"/>
          <w:color w:val="000000"/>
          <w:sz w:val="24"/>
          <w:szCs w:val="24"/>
          <w:lang w:val="uk-UA" w:eastAsia="ru-RU"/>
        </w:rPr>
        <w:tab/>
      </w:r>
      <w:r w:rsidRPr="002141D6">
        <w:rPr>
          <w:rFonts w:ascii="Times New Roman" w:eastAsia="Arial" w:hAnsi="Times New Roman" w:cs="Times New Roman"/>
          <w:color w:val="000000"/>
          <w:sz w:val="24"/>
          <w:szCs w:val="24"/>
          <w:lang w:val="uk-UA" w:eastAsia="ru-RU"/>
        </w:rPr>
        <w:tab/>
      </w:r>
      <w:r w:rsidRPr="002141D6">
        <w:rPr>
          <w:rFonts w:ascii="Times New Roman" w:eastAsia="Arial" w:hAnsi="Times New Roman" w:cs="Times New Roman"/>
          <w:color w:val="000000"/>
          <w:sz w:val="24"/>
          <w:szCs w:val="24"/>
          <w:lang w:val="uk-UA" w:eastAsia="ru-RU"/>
        </w:rPr>
        <w:tab/>
      </w:r>
      <w:r w:rsidRPr="002141D6">
        <w:rPr>
          <w:rFonts w:ascii="Times New Roman" w:eastAsia="Arial" w:hAnsi="Times New Roman" w:cs="Times New Roman"/>
          <w:color w:val="000000"/>
          <w:sz w:val="24"/>
          <w:szCs w:val="24"/>
          <w:lang w:val="uk-UA" w:eastAsia="ru-RU"/>
        </w:rPr>
        <w:tab/>
        <w:t xml:space="preserve">                            </w:t>
      </w:r>
      <w:r w:rsidRPr="002141D6">
        <w:rPr>
          <w:rFonts w:ascii="Times New Roman" w:eastAsia="Arial" w:hAnsi="Times New Roman" w:cs="Times New Roman"/>
          <w:color w:val="000000"/>
          <w:sz w:val="24"/>
          <w:szCs w:val="24"/>
          <w:lang w:val="uk-UA" w:eastAsia="ru-RU"/>
        </w:rPr>
        <w:tab/>
        <w:t>«____» __________ 2023 року</w:t>
      </w:r>
    </w:p>
    <w:p w:rsidR="002141D6" w:rsidRPr="002141D6" w:rsidRDefault="002141D6" w:rsidP="002141D6">
      <w:pPr>
        <w:widowControl w:val="0"/>
        <w:suppressAutoHyphens/>
        <w:spacing w:after="0"/>
        <w:jc w:val="both"/>
        <w:rPr>
          <w:rFonts w:ascii="Times New Roman" w:eastAsia="SimSun" w:hAnsi="Times New Roman" w:cs="Times New Roman"/>
          <w:color w:val="000000"/>
          <w:kern w:val="2"/>
          <w:sz w:val="24"/>
          <w:szCs w:val="24"/>
          <w:lang w:val="uk-UA" w:eastAsia="zh-CN" w:bidi="hi-IN"/>
        </w:rPr>
      </w:pPr>
      <w:r w:rsidRPr="002141D6">
        <w:rPr>
          <w:rFonts w:ascii="Times New Roman" w:eastAsia="SimSun" w:hAnsi="Times New Roman" w:cs="Times New Roman"/>
          <w:b/>
          <w:color w:val="000000"/>
          <w:kern w:val="2"/>
          <w:sz w:val="24"/>
          <w:szCs w:val="24"/>
          <w:lang w:val="uk-UA" w:eastAsia="zh-CN" w:bidi="hi-IN"/>
        </w:rPr>
        <w:t>Комунальне підприємство «Сарське» Гадяцької міської ради</w:t>
      </w:r>
      <w:r w:rsidRPr="002141D6">
        <w:rPr>
          <w:rFonts w:ascii="Times New Roman" w:eastAsia="SimSun" w:hAnsi="Times New Roman" w:cs="Times New Roman"/>
          <w:color w:val="000000"/>
          <w:kern w:val="2"/>
          <w:sz w:val="24"/>
          <w:szCs w:val="24"/>
          <w:lang w:val="uk-UA" w:eastAsia="zh-CN" w:bidi="hi-IN"/>
        </w:rPr>
        <w:t xml:space="preserve"> в особі</w:t>
      </w:r>
      <w:bookmarkStart w:id="0" w:name="BM20"/>
      <w:bookmarkEnd w:id="0"/>
      <w:r w:rsidRPr="002141D6">
        <w:rPr>
          <w:rFonts w:ascii="Times New Roman" w:eastAsia="SimSun" w:hAnsi="Times New Roman" w:cs="Times New Roman"/>
          <w:color w:val="000000"/>
          <w:kern w:val="2"/>
          <w:sz w:val="24"/>
          <w:szCs w:val="24"/>
          <w:lang w:val="uk-UA" w:eastAsia="zh-CN" w:bidi="hi-IN"/>
        </w:rPr>
        <w:t xml:space="preserve"> начальника Пригоди Юрія Павловича, що діє на підставі Статуту, з однієї сторони, та </w:t>
      </w:r>
      <w:bookmarkStart w:id="1" w:name="BM22"/>
      <w:bookmarkStart w:id="2" w:name="BM23"/>
      <w:bookmarkEnd w:id="1"/>
      <w:bookmarkEnd w:id="2"/>
    </w:p>
    <w:p w:rsidR="002141D6" w:rsidRPr="002141D6" w:rsidRDefault="002141D6" w:rsidP="002141D6">
      <w:pPr>
        <w:spacing w:after="100" w:afterAutospacing="1" w:line="240" w:lineRule="auto"/>
        <w:jc w:val="both"/>
        <w:rPr>
          <w:rFonts w:ascii="Times New Roman" w:eastAsia="Times New Roman" w:hAnsi="Times New Roman" w:cs="Times New Roman"/>
          <w:color w:val="000000"/>
          <w:sz w:val="24"/>
          <w:szCs w:val="24"/>
          <w:lang w:val="x-none" w:eastAsia="x-none"/>
        </w:rPr>
      </w:pPr>
      <w:r w:rsidRPr="002141D6">
        <w:rPr>
          <w:rFonts w:ascii="Times New Roman" w:eastAsia="Times New Roman" w:hAnsi="Times New Roman" w:cs="Times New Roman"/>
          <w:color w:val="000000"/>
          <w:sz w:val="24"/>
          <w:szCs w:val="24"/>
          <w:lang w:val="uk-UA" w:eastAsia="x-none"/>
        </w:rPr>
        <w:t xml:space="preserve">_________________________________, що діє на підставі __________________________ </w:t>
      </w:r>
      <w:r w:rsidRPr="002141D6">
        <w:rPr>
          <w:rFonts w:ascii="Times New Roman" w:eastAsia="Times New Roman" w:hAnsi="Times New Roman" w:cs="Times New Roman"/>
          <w:color w:val="000000"/>
          <w:sz w:val="24"/>
          <w:szCs w:val="24"/>
          <w:lang w:val="x-none" w:eastAsia="x-none"/>
        </w:rPr>
        <w:t>(далі - Продавець</w:t>
      </w:r>
      <w:bookmarkStart w:id="3" w:name="_Hlk62638251"/>
      <w:r w:rsidRPr="002141D6">
        <w:rPr>
          <w:rFonts w:ascii="Times New Roman" w:eastAsia="Times New Roman" w:hAnsi="Times New Roman" w:cs="Times New Roman"/>
          <w:color w:val="000000"/>
          <w:sz w:val="24"/>
          <w:szCs w:val="24"/>
          <w:lang w:val="x-none" w:eastAsia="x-none"/>
        </w:rPr>
        <w:t>), з іншої сторони, разом – Сторони, відповідно до Закону України «Про публічні закупівлі» від 25.12.2015 № 922-VIII (зі змінами), уклали цей Договір про таке:</w:t>
      </w:r>
      <w:bookmarkEnd w:id="3"/>
    </w:p>
    <w:p w:rsidR="002141D6" w:rsidRPr="002141D6" w:rsidRDefault="002141D6" w:rsidP="002141D6">
      <w:pPr>
        <w:spacing w:after="0" w:line="240" w:lineRule="atLeast"/>
        <w:ind w:firstLine="709"/>
        <w:jc w:val="center"/>
        <w:rPr>
          <w:rFonts w:ascii="Times New Roman" w:eastAsia="Times New Roman" w:hAnsi="Times New Roman" w:cs="Times New Roman"/>
          <w:b/>
          <w:color w:val="000000"/>
          <w:sz w:val="24"/>
          <w:szCs w:val="24"/>
          <w:lang w:val="uk-UA" w:eastAsia="x-none"/>
        </w:rPr>
      </w:pPr>
      <w:r w:rsidRPr="002141D6">
        <w:rPr>
          <w:rFonts w:ascii="Times New Roman" w:eastAsia="Times New Roman" w:hAnsi="Times New Roman" w:cs="Times New Roman"/>
          <w:b/>
          <w:color w:val="000000"/>
          <w:sz w:val="24"/>
          <w:szCs w:val="24"/>
          <w:lang w:val="uk-UA" w:eastAsia="x-none"/>
        </w:rPr>
        <w:t>1. Предмет договору</w:t>
      </w:r>
    </w:p>
    <w:p w:rsidR="002141D6" w:rsidRPr="002141D6" w:rsidRDefault="002141D6" w:rsidP="002141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uk-UA" w:eastAsia="x-none"/>
        </w:rPr>
      </w:pPr>
      <w:bookmarkStart w:id="4" w:name="o27"/>
      <w:bookmarkEnd w:id="4"/>
      <w:r w:rsidRPr="002141D6">
        <w:rPr>
          <w:rFonts w:ascii="Times New Roman" w:eastAsia="Times New Roman" w:hAnsi="Times New Roman" w:cs="Times New Roman"/>
          <w:color w:val="000000"/>
          <w:sz w:val="24"/>
          <w:szCs w:val="24"/>
          <w:lang w:val="x-none" w:eastAsia="x-none"/>
        </w:rPr>
        <w:t>1.1.</w:t>
      </w:r>
      <w:r w:rsidRPr="002141D6">
        <w:rPr>
          <w:rFonts w:ascii="Times New Roman" w:eastAsia="Times New Roman" w:hAnsi="Times New Roman" w:cs="Times New Roman"/>
          <w:color w:val="000000"/>
          <w:sz w:val="24"/>
          <w:szCs w:val="24"/>
          <w:lang w:val="uk-UA" w:eastAsia="x-none"/>
        </w:rPr>
        <w:t xml:space="preserve"> </w:t>
      </w:r>
      <w:r w:rsidRPr="002141D6">
        <w:rPr>
          <w:rFonts w:ascii="Times New Roman" w:eastAsia="Times New Roman" w:hAnsi="Times New Roman" w:cs="Times New Roman"/>
          <w:color w:val="000000"/>
          <w:sz w:val="24"/>
          <w:szCs w:val="24"/>
          <w:lang w:val="x-none" w:eastAsia="x-none"/>
        </w:rPr>
        <w:t>У поряду та на умовах</w:t>
      </w:r>
      <w:r w:rsidRPr="002141D6">
        <w:rPr>
          <w:rFonts w:ascii="Times New Roman" w:eastAsia="Times New Roman" w:hAnsi="Times New Roman" w:cs="Times New Roman"/>
          <w:color w:val="000000"/>
          <w:sz w:val="24"/>
          <w:szCs w:val="24"/>
          <w:lang w:val="uk-UA" w:eastAsia="x-none"/>
        </w:rPr>
        <w:t>,</w:t>
      </w:r>
      <w:r w:rsidRPr="002141D6">
        <w:rPr>
          <w:rFonts w:ascii="Times New Roman" w:eastAsia="Times New Roman" w:hAnsi="Times New Roman" w:cs="Times New Roman"/>
          <w:color w:val="000000"/>
          <w:sz w:val="24"/>
          <w:szCs w:val="24"/>
          <w:lang w:val="x-none" w:eastAsia="x-none"/>
        </w:rPr>
        <w:t xml:space="preserve"> визначених цим Договором</w:t>
      </w:r>
      <w:r w:rsidRPr="002141D6">
        <w:rPr>
          <w:rFonts w:ascii="Times New Roman" w:eastAsia="Times New Roman" w:hAnsi="Times New Roman" w:cs="Times New Roman"/>
          <w:color w:val="000000"/>
          <w:sz w:val="24"/>
          <w:szCs w:val="24"/>
          <w:lang w:val="uk-UA" w:eastAsia="x-none"/>
        </w:rPr>
        <w:t>,</w:t>
      </w:r>
      <w:r w:rsidRPr="002141D6">
        <w:rPr>
          <w:rFonts w:ascii="Times New Roman" w:eastAsia="Times New Roman" w:hAnsi="Times New Roman" w:cs="Times New Roman"/>
          <w:color w:val="000000"/>
          <w:sz w:val="24"/>
          <w:szCs w:val="24"/>
          <w:lang w:val="x-none" w:eastAsia="x-none"/>
        </w:rPr>
        <w:t xml:space="preserve"> Постачальник зобов’язується поставити та передати Покупцю у власність, а Покупець зобов’язується в порядку та на умовах, визначених цим Договором, прийняти та оплатити за поставлений товар згідно коду</w:t>
      </w:r>
      <w:r w:rsidRPr="002141D6">
        <w:rPr>
          <w:rFonts w:ascii="Times New Roman" w:eastAsia="Times New Roman" w:hAnsi="Times New Roman" w:cs="Times New Roman"/>
          <w:color w:val="000000"/>
          <w:sz w:val="24"/>
          <w:szCs w:val="24"/>
          <w:lang w:val="uk-UA" w:eastAsia="x-none"/>
        </w:rPr>
        <w:t xml:space="preserve">: </w:t>
      </w:r>
      <w:r w:rsidRPr="002141D6">
        <w:rPr>
          <w:rFonts w:ascii="Times New Roman" w:eastAsia="Times New Roman" w:hAnsi="Times New Roman" w:cs="Times New Roman"/>
          <w:b/>
          <w:color w:val="000000"/>
          <w:sz w:val="24"/>
          <w:szCs w:val="24"/>
          <w:lang w:val="uk-UA" w:eastAsia="x-none"/>
        </w:rPr>
        <w:t xml:space="preserve">код ДК 021:2015 – </w:t>
      </w:r>
      <w:r w:rsidRPr="002141D6">
        <w:rPr>
          <w:rFonts w:ascii="Times New Roman" w:eastAsia="Times New Roman" w:hAnsi="Times New Roman" w:cs="Times New Roman"/>
          <w:b/>
          <w:color w:val="000000"/>
          <w:sz w:val="23"/>
          <w:szCs w:val="23"/>
          <w:lang w:val="x-none" w:eastAsia="x-none"/>
        </w:rPr>
        <w:t>43250000-0</w:t>
      </w:r>
      <w:r w:rsidRPr="002141D6">
        <w:rPr>
          <w:rFonts w:ascii="Times New Roman" w:eastAsia="Times New Roman" w:hAnsi="Times New Roman" w:cs="Times New Roman"/>
          <w:color w:val="000000"/>
          <w:sz w:val="23"/>
          <w:szCs w:val="23"/>
          <w:lang w:val="x-none" w:eastAsia="x-none"/>
        </w:rPr>
        <w:t xml:space="preserve"> - </w:t>
      </w:r>
      <w:r w:rsidRPr="002141D6">
        <w:rPr>
          <w:rFonts w:ascii="Times New Roman" w:eastAsia="Times New Roman" w:hAnsi="Times New Roman" w:cs="Times New Roman"/>
          <w:b/>
          <w:color w:val="000000"/>
          <w:sz w:val="23"/>
          <w:szCs w:val="23"/>
          <w:lang w:val="x-none" w:eastAsia="x-none"/>
        </w:rPr>
        <w:t>«Фронтальні ковшові навантажувачі» - Навантажувач фронтальний швидкоз’ємний на МТЗ із джойстиком на 3 секції та щелепним ковшем 0,8 куб.м. та вила палетні на рамку EURO</w:t>
      </w:r>
      <w:r w:rsidRPr="002141D6">
        <w:rPr>
          <w:rFonts w:ascii="Times New Roman" w:eastAsia="Times New Roman" w:hAnsi="Times New Roman" w:cs="Times New Roman"/>
          <w:bCs/>
          <w:color w:val="202124"/>
          <w:sz w:val="24"/>
          <w:szCs w:val="24"/>
          <w:lang w:val="uk-UA" w:eastAsia="uk-UA"/>
        </w:rPr>
        <w:t>,</w:t>
      </w:r>
      <w:r w:rsidRPr="002141D6">
        <w:rPr>
          <w:rFonts w:ascii="Times New Roman" w:eastAsia="Times New Roman" w:hAnsi="Times New Roman" w:cs="Times New Roman"/>
          <w:bCs/>
          <w:color w:val="000000"/>
          <w:sz w:val="24"/>
          <w:szCs w:val="24"/>
          <w:lang w:val="uk-UA" w:eastAsia="x-none"/>
        </w:rPr>
        <w:t xml:space="preserve"> </w:t>
      </w:r>
      <w:r w:rsidRPr="002141D6">
        <w:rPr>
          <w:rFonts w:ascii="Times New Roman" w:eastAsia="Times New Roman" w:hAnsi="Times New Roman" w:cs="Times New Roman"/>
          <w:color w:val="000000"/>
          <w:sz w:val="24"/>
          <w:szCs w:val="24"/>
          <w:lang w:val="x-none" w:eastAsia="x-none"/>
        </w:rPr>
        <w:t>який зазначений у Специфікації (</w:t>
      </w:r>
      <w:r w:rsidRPr="002141D6">
        <w:rPr>
          <w:rFonts w:ascii="Times New Roman" w:eastAsia="Times New Roman" w:hAnsi="Times New Roman" w:cs="Times New Roman"/>
          <w:b/>
          <w:i/>
          <w:color w:val="000000"/>
          <w:sz w:val="24"/>
          <w:szCs w:val="24"/>
          <w:lang w:val="x-none" w:eastAsia="x-none"/>
        </w:rPr>
        <w:t xml:space="preserve">Додаток </w:t>
      </w:r>
      <w:r w:rsidR="002C6E84">
        <w:rPr>
          <w:rFonts w:ascii="Times New Roman" w:eastAsia="Times New Roman" w:hAnsi="Times New Roman" w:cs="Times New Roman"/>
          <w:b/>
          <w:i/>
          <w:color w:val="000000"/>
          <w:sz w:val="24"/>
          <w:szCs w:val="24"/>
          <w:lang w:val="uk-UA" w:eastAsia="x-none"/>
        </w:rPr>
        <w:t xml:space="preserve">1 </w:t>
      </w:r>
      <w:r w:rsidRPr="002141D6">
        <w:rPr>
          <w:rFonts w:ascii="Times New Roman" w:eastAsia="Times New Roman" w:hAnsi="Times New Roman" w:cs="Times New Roman"/>
          <w:color w:val="000000"/>
          <w:sz w:val="24"/>
          <w:szCs w:val="24"/>
          <w:lang w:val="x-none" w:eastAsia="x-none"/>
        </w:rPr>
        <w:t>до цього Договору, що є невід’ємною частиною даного Договору) (далі – Товар) в обумовлений цим Договором термін (строк).</w:t>
      </w:r>
    </w:p>
    <w:p w:rsidR="002141D6" w:rsidRPr="002141D6" w:rsidRDefault="002141D6" w:rsidP="002141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02124"/>
          <w:sz w:val="24"/>
          <w:szCs w:val="24"/>
          <w:lang w:val="uk-UA" w:eastAsia="uk-UA"/>
        </w:rPr>
      </w:pPr>
      <w:r w:rsidRPr="002141D6">
        <w:rPr>
          <w:rFonts w:ascii="Times New Roman" w:eastAsia="Times New Roman" w:hAnsi="Times New Roman" w:cs="Times New Roman"/>
          <w:color w:val="000000"/>
          <w:sz w:val="24"/>
          <w:szCs w:val="24"/>
          <w:lang w:val="uk-UA" w:eastAsia="x-none"/>
        </w:rPr>
        <w:t xml:space="preserve">1.2. </w:t>
      </w:r>
      <w:r w:rsidRPr="002141D6">
        <w:rPr>
          <w:rFonts w:ascii="Times New Roman" w:eastAsia="Times New Roman" w:hAnsi="Times New Roman" w:cs="Times New Roman"/>
          <w:color w:val="000000"/>
          <w:sz w:val="24"/>
          <w:szCs w:val="24"/>
          <w:lang w:val="x-none" w:eastAsia="x-none"/>
        </w:rPr>
        <w:t>Найменування товару: Навантажувач фронтальний швидкоз’ємний на МТЗ із джойстиком на 3 секції та щелепним ковшем 0,8 куб.м. та вила палетні на рамку EURO</w:t>
      </w:r>
      <w:r w:rsidRPr="002141D6">
        <w:rPr>
          <w:rFonts w:ascii="Times New Roman" w:eastAsia="Times New Roman" w:hAnsi="Times New Roman" w:cs="Times New Roman"/>
          <w:bCs/>
          <w:color w:val="202124"/>
          <w:sz w:val="24"/>
          <w:szCs w:val="24"/>
          <w:lang w:val="uk-UA" w:eastAsia="uk-UA"/>
        </w:rPr>
        <w:t>;</w:t>
      </w:r>
    </w:p>
    <w:p w:rsidR="002141D6" w:rsidRPr="002141D6" w:rsidRDefault="002141D6" w:rsidP="002141D6">
      <w:pPr>
        <w:tabs>
          <w:tab w:val="left" w:pos="-1134"/>
        </w:tabs>
        <w:spacing w:after="0" w:line="240" w:lineRule="auto"/>
        <w:jc w:val="both"/>
        <w:rPr>
          <w:rFonts w:ascii="Times New Roman" w:eastAsia="Arial" w:hAnsi="Times New Roman" w:cs="Times New Roman"/>
          <w:color w:val="000000"/>
          <w:sz w:val="24"/>
          <w:szCs w:val="24"/>
          <w:lang w:val="uk-UA" w:eastAsia="ru-RU"/>
        </w:rPr>
      </w:pPr>
      <w:r w:rsidRPr="002141D6">
        <w:rPr>
          <w:rFonts w:ascii="Times New Roman" w:eastAsia="Arial" w:hAnsi="Times New Roman" w:cs="Times New Roman"/>
          <w:color w:val="000000"/>
          <w:sz w:val="24"/>
          <w:szCs w:val="24"/>
          <w:lang w:val="uk-UA" w:eastAsia="ru-RU"/>
        </w:rPr>
        <w:t>1.3.</w:t>
      </w:r>
      <w:r w:rsidRPr="002141D6">
        <w:rPr>
          <w:rFonts w:ascii="Times New Roman" w:eastAsia="Arial" w:hAnsi="Times New Roman" w:cs="Times New Roman"/>
          <w:color w:val="000000"/>
          <w:sz w:val="24"/>
          <w:szCs w:val="24"/>
          <w:lang w:eastAsia="ru-RU"/>
        </w:rPr>
        <w:t xml:space="preserve"> Предмет закупі</w:t>
      </w:r>
      <w:proofErr w:type="gramStart"/>
      <w:r w:rsidRPr="002141D6">
        <w:rPr>
          <w:rFonts w:ascii="Times New Roman" w:eastAsia="Arial" w:hAnsi="Times New Roman" w:cs="Times New Roman"/>
          <w:color w:val="000000"/>
          <w:sz w:val="24"/>
          <w:szCs w:val="24"/>
          <w:lang w:eastAsia="ru-RU"/>
        </w:rPr>
        <w:t>вл</w:t>
      </w:r>
      <w:proofErr w:type="gramEnd"/>
      <w:r w:rsidRPr="002141D6">
        <w:rPr>
          <w:rFonts w:ascii="Times New Roman" w:eastAsia="Arial" w:hAnsi="Times New Roman" w:cs="Times New Roman"/>
          <w:color w:val="000000"/>
          <w:sz w:val="24"/>
          <w:szCs w:val="24"/>
          <w:lang w:eastAsia="ru-RU"/>
        </w:rPr>
        <w:t>і</w:t>
      </w:r>
      <w:r w:rsidRPr="002141D6">
        <w:rPr>
          <w:rFonts w:ascii="Times New Roman" w:eastAsia="Calibri" w:hAnsi="Times New Roman" w:cs="Times New Roman"/>
          <w:b/>
          <w:sz w:val="24"/>
          <w:szCs w:val="24"/>
          <w:lang w:val="uk-UA" w:eastAsia="ru-RU"/>
        </w:rPr>
        <w:t xml:space="preserve"> </w:t>
      </w:r>
      <w:r w:rsidRPr="002141D6">
        <w:rPr>
          <w:rFonts w:ascii="Times New Roman" w:eastAsia="Arial" w:hAnsi="Times New Roman" w:cs="Times New Roman"/>
          <w:bCs/>
          <w:color w:val="000000"/>
          <w:sz w:val="24"/>
          <w:szCs w:val="24"/>
          <w:lang w:eastAsia="ru-RU"/>
        </w:rPr>
        <w:t xml:space="preserve">ДК 021:2015 </w:t>
      </w:r>
      <w:r w:rsidRPr="002141D6">
        <w:rPr>
          <w:rFonts w:ascii="Times New Roman" w:eastAsia="Arial" w:hAnsi="Times New Roman" w:cs="Arial"/>
          <w:color w:val="000000"/>
          <w:sz w:val="24"/>
          <w:szCs w:val="24"/>
          <w:lang w:val="uk-UA" w:eastAsia="ru-RU"/>
        </w:rPr>
        <w:t xml:space="preserve">– </w:t>
      </w:r>
      <w:r w:rsidRPr="002141D6">
        <w:rPr>
          <w:rFonts w:ascii="Times New Roman" w:eastAsia="Arial" w:hAnsi="Times New Roman" w:cs="Arial"/>
          <w:color w:val="000000"/>
          <w:sz w:val="24"/>
          <w:szCs w:val="24"/>
          <w:lang w:eastAsia="ru-RU"/>
        </w:rPr>
        <w:t>43250000-0 - «Фронтальні ковшові навантажувачі»</w:t>
      </w:r>
      <w:r w:rsidRPr="002141D6">
        <w:rPr>
          <w:rFonts w:ascii="Times New Roman" w:eastAsia="Arial" w:hAnsi="Times New Roman" w:cs="Times New Roman"/>
          <w:bCs/>
          <w:color w:val="000000"/>
          <w:sz w:val="24"/>
          <w:szCs w:val="24"/>
          <w:lang w:val="uk-UA" w:eastAsia="ru-RU"/>
        </w:rPr>
        <w:t>;</w:t>
      </w:r>
    </w:p>
    <w:p w:rsidR="002141D6" w:rsidRPr="002141D6" w:rsidRDefault="002141D6" w:rsidP="002141D6">
      <w:pPr>
        <w:tabs>
          <w:tab w:val="left" w:pos="-1134"/>
        </w:tabs>
        <w:spacing w:after="0" w:line="240" w:lineRule="auto"/>
        <w:jc w:val="both"/>
        <w:rPr>
          <w:rFonts w:ascii="Times New Roman" w:eastAsia="Arial" w:hAnsi="Times New Roman" w:cs="Times New Roman"/>
          <w:color w:val="000000"/>
          <w:sz w:val="24"/>
          <w:szCs w:val="24"/>
          <w:lang w:val="uk-UA" w:eastAsia="ru-RU"/>
        </w:rPr>
      </w:pPr>
      <w:r w:rsidRPr="002141D6">
        <w:rPr>
          <w:rFonts w:ascii="Times New Roman" w:eastAsia="Arial" w:hAnsi="Times New Roman" w:cs="Times New Roman"/>
          <w:color w:val="000000"/>
          <w:sz w:val="24"/>
          <w:szCs w:val="24"/>
          <w:lang w:val="uk-UA" w:eastAsia="ru-RU"/>
        </w:rPr>
        <w:t>1.4. Обсяги закупівлі товарів -</w:t>
      </w:r>
      <w:r w:rsidR="00D62E54" w:rsidRPr="002C6E84">
        <w:rPr>
          <w:rFonts w:ascii="Times New Roman" w:eastAsia="Arial" w:hAnsi="Times New Roman" w:cs="Times New Roman"/>
          <w:color w:val="000000"/>
          <w:sz w:val="24"/>
          <w:szCs w:val="24"/>
          <w:lang w:val="uk-UA" w:eastAsia="ru-RU"/>
        </w:rPr>
        <w:t>1</w:t>
      </w:r>
      <w:r w:rsidRPr="002141D6">
        <w:rPr>
          <w:rFonts w:ascii="Times New Roman" w:eastAsia="Arial" w:hAnsi="Times New Roman" w:cs="Times New Roman"/>
          <w:color w:val="000000"/>
          <w:sz w:val="24"/>
          <w:szCs w:val="24"/>
          <w:lang w:val="uk-UA" w:eastAsia="ru-RU"/>
        </w:rPr>
        <w:t xml:space="preserve"> одиниц</w:t>
      </w:r>
      <w:r w:rsidR="00D62E54" w:rsidRPr="002C6E84">
        <w:rPr>
          <w:rFonts w:ascii="Times New Roman" w:eastAsia="Arial" w:hAnsi="Times New Roman" w:cs="Times New Roman"/>
          <w:color w:val="000000"/>
          <w:sz w:val="24"/>
          <w:szCs w:val="24"/>
          <w:lang w:val="uk-UA" w:eastAsia="ru-RU"/>
        </w:rPr>
        <w:t>я</w:t>
      </w:r>
      <w:r w:rsidRPr="002141D6">
        <w:rPr>
          <w:rFonts w:ascii="Times New Roman" w:eastAsia="Arial" w:hAnsi="Times New Roman" w:cs="Times New Roman"/>
          <w:color w:val="000000"/>
          <w:sz w:val="24"/>
          <w:szCs w:val="24"/>
          <w:lang w:val="uk-UA" w:eastAsia="ru-RU"/>
        </w:rPr>
        <w:t>;</w:t>
      </w:r>
    </w:p>
    <w:p w:rsidR="002141D6" w:rsidRPr="002141D6" w:rsidRDefault="002141D6" w:rsidP="002141D6">
      <w:pPr>
        <w:spacing w:after="240" w:line="240" w:lineRule="auto"/>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sz w:val="24"/>
          <w:szCs w:val="24"/>
          <w:lang w:val="uk-UA" w:eastAsia="x-none"/>
        </w:rPr>
        <w:t xml:space="preserve">1.5 </w:t>
      </w:r>
      <w:r w:rsidRPr="002141D6">
        <w:rPr>
          <w:rFonts w:ascii="Times New Roman" w:eastAsia="Times New Roman" w:hAnsi="Times New Roman" w:cs="Times New Roman"/>
          <w:color w:val="000000"/>
          <w:sz w:val="24"/>
          <w:szCs w:val="24"/>
          <w:lang w:val="x-none" w:eastAsia="x-none"/>
        </w:rPr>
        <w:t>Договір укладено із застосуванням системи публічних закупівель Прозоро № ____________</w:t>
      </w:r>
      <w:r w:rsidRPr="002141D6">
        <w:rPr>
          <w:rFonts w:ascii="Times New Roman" w:eastAsia="Times New Roman" w:hAnsi="Times New Roman" w:cs="Times New Roman"/>
          <w:color w:val="000000"/>
          <w:sz w:val="24"/>
          <w:szCs w:val="24"/>
          <w:lang w:val="uk-UA" w:eastAsia="x-none"/>
        </w:rPr>
        <w:t>.</w:t>
      </w:r>
    </w:p>
    <w:p w:rsidR="002141D6" w:rsidRPr="002141D6" w:rsidRDefault="002141D6" w:rsidP="00214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jc w:val="center"/>
        <w:rPr>
          <w:rFonts w:ascii="Times New Roman" w:eastAsia="Arial" w:hAnsi="Times New Roman" w:cs="Arial"/>
          <w:b/>
          <w:color w:val="000000"/>
          <w:sz w:val="24"/>
          <w:szCs w:val="24"/>
          <w:lang w:val="uk-UA" w:eastAsia="ru-RU"/>
        </w:rPr>
      </w:pPr>
      <w:r w:rsidRPr="002141D6">
        <w:rPr>
          <w:rFonts w:ascii="Times New Roman" w:eastAsia="SimSun" w:hAnsi="Times New Roman" w:cs="Times New Roman"/>
          <w:b/>
          <w:color w:val="000000"/>
          <w:kern w:val="2"/>
          <w:sz w:val="24"/>
          <w:szCs w:val="24"/>
          <w:lang w:val="uk-UA" w:eastAsia="zh-CN" w:bidi="hi-IN"/>
        </w:rPr>
        <w:t>2.</w:t>
      </w:r>
      <w:r w:rsidRPr="002141D6">
        <w:rPr>
          <w:rFonts w:ascii="Times New Roman" w:eastAsia="Arial" w:hAnsi="Times New Roman" w:cs="Arial"/>
          <w:b/>
          <w:color w:val="000000"/>
          <w:sz w:val="24"/>
          <w:szCs w:val="24"/>
          <w:lang w:val="uk-UA" w:eastAsia="ru-RU"/>
        </w:rPr>
        <w:t xml:space="preserve"> Ціна договору</w:t>
      </w:r>
    </w:p>
    <w:p w:rsidR="002141D6" w:rsidRPr="002141D6" w:rsidRDefault="002141D6" w:rsidP="002141D6">
      <w:pPr>
        <w:tabs>
          <w:tab w:val="left" w:pos="0"/>
        </w:tabs>
        <w:spacing w:after="0" w:line="240" w:lineRule="auto"/>
        <w:ind w:firstLine="142"/>
        <w:contextualSpacing/>
        <w:jc w:val="both"/>
        <w:rPr>
          <w:rFonts w:ascii="Times New Roman" w:eastAsia="Times New Roman" w:hAnsi="Times New Roman" w:cs="Times New Roman"/>
          <w:color w:val="000000"/>
          <w:sz w:val="24"/>
          <w:szCs w:val="24"/>
          <w:shd w:val="clear" w:color="auto" w:fill="FFFFFF"/>
          <w:lang w:val="uk-UA" w:eastAsia="ru-RU"/>
        </w:rPr>
      </w:pPr>
      <w:r w:rsidRPr="002141D6">
        <w:rPr>
          <w:rFonts w:ascii="Times New Roman" w:eastAsia="Times New Roman" w:hAnsi="Times New Roman" w:cs="Times New Roman"/>
          <w:sz w:val="24"/>
          <w:szCs w:val="24"/>
          <w:lang w:eastAsia="ru-RU"/>
        </w:rPr>
        <w:t>2.1.</w:t>
      </w:r>
      <w:r w:rsidRPr="002141D6">
        <w:rPr>
          <w:rFonts w:ascii="Times New Roman" w:eastAsia="Times New Roman" w:hAnsi="Times New Roman" w:cs="Times New Roman"/>
          <w:sz w:val="24"/>
          <w:szCs w:val="24"/>
          <w:lang w:val="uk-UA" w:eastAsia="ru-RU"/>
        </w:rPr>
        <w:t xml:space="preserve"> Загальна сума цього Договору встановлюється у національній валюті України та становить ________________ (_____________________________________) грн. ____коп.), у тому числі ПДВ ________________ (____________________) грн. __ коп.). грн.</w:t>
      </w:r>
      <w:r w:rsidRPr="002141D6">
        <w:rPr>
          <w:rFonts w:ascii="Times New Roman" w:eastAsia="Times New Roman" w:hAnsi="Times New Roman" w:cs="Times New Roman"/>
          <w:i/>
          <w:sz w:val="24"/>
          <w:szCs w:val="24"/>
          <w:lang w:val="uk-UA" w:eastAsia="ru-RU"/>
        </w:rPr>
        <w:t xml:space="preserve"> (або - без ПДВ).</w:t>
      </w:r>
    </w:p>
    <w:p w:rsidR="002141D6" w:rsidRPr="002141D6" w:rsidRDefault="002141D6" w:rsidP="002141D6">
      <w:pPr>
        <w:spacing w:after="0"/>
        <w:jc w:val="both"/>
        <w:rPr>
          <w:rFonts w:ascii="Times New Roman" w:eastAsia="Arial" w:hAnsi="Times New Roman" w:cs="Times New Roman"/>
          <w:color w:val="000000"/>
          <w:sz w:val="24"/>
          <w:szCs w:val="24"/>
          <w:lang w:val="uk-UA" w:eastAsia="ru-RU"/>
        </w:rPr>
      </w:pPr>
      <w:r w:rsidRPr="002141D6">
        <w:rPr>
          <w:rFonts w:ascii="Times New Roman" w:eastAsia="Arial" w:hAnsi="Times New Roman" w:cs="Times New Roman"/>
          <w:color w:val="000000"/>
          <w:sz w:val="24"/>
          <w:szCs w:val="24"/>
          <w:lang w:val="uk-UA" w:eastAsia="ru-RU"/>
        </w:rPr>
        <w:t xml:space="preserve">2.2 </w:t>
      </w:r>
      <w:r w:rsidRPr="002141D6">
        <w:rPr>
          <w:rFonts w:ascii="Times New Roman" w:eastAsia="Arial" w:hAnsi="Times New Roman" w:cs="Times New Roman"/>
          <w:color w:val="000000"/>
          <w:sz w:val="24"/>
          <w:szCs w:val="24"/>
          <w:lang w:eastAsia="ru-RU"/>
        </w:rPr>
        <w:t>Ціна на товар визначається у специфікації, яка є невід'ємною частиною</w:t>
      </w:r>
      <w:r w:rsidRPr="002141D6">
        <w:rPr>
          <w:rFonts w:ascii="Times New Roman" w:eastAsia="Arial" w:hAnsi="Times New Roman" w:cs="Times New Roman"/>
          <w:color w:val="000000"/>
          <w:sz w:val="24"/>
          <w:szCs w:val="24"/>
          <w:lang w:val="uk-UA" w:eastAsia="ru-RU"/>
        </w:rPr>
        <w:t xml:space="preserve"> </w:t>
      </w:r>
      <w:r w:rsidRPr="002141D6">
        <w:rPr>
          <w:rFonts w:ascii="Times New Roman" w:eastAsia="Arial" w:hAnsi="Times New Roman" w:cs="Times New Roman"/>
          <w:color w:val="000000"/>
          <w:sz w:val="24"/>
          <w:szCs w:val="24"/>
          <w:lang w:eastAsia="ru-RU"/>
        </w:rPr>
        <w:t>Договору.</w:t>
      </w:r>
    </w:p>
    <w:p w:rsidR="002141D6" w:rsidRPr="002141D6" w:rsidRDefault="002141D6" w:rsidP="002141D6">
      <w:pPr>
        <w:spacing w:after="0" w:line="240" w:lineRule="auto"/>
        <w:jc w:val="both"/>
        <w:rPr>
          <w:rFonts w:ascii="Times New Roman" w:eastAsia="Times New Roman" w:hAnsi="Times New Roman" w:cs="Times New Roman"/>
          <w:color w:val="000000"/>
          <w:sz w:val="24"/>
          <w:szCs w:val="24"/>
          <w:lang w:val="x-none" w:eastAsia="x-none"/>
        </w:rPr>
      </w:pPr>
      <w:r w:rsidRPr="002141D6">
        <w:rPr>
          <w:rFonts w:ascii="Times New Roman" w:eastAsia="Times New Roman" w:hAnsi="Times New Roman" w:cs="Times New Roman"/>
          <w:sz w:val="24"/>
          <w:szCs w:val="24"/>
          <w:lang w:val="uk-UA" w:eastAsia="x-none"/>
        </w:rPr>
        <w:t xml:space="preserve">2.3 </w:t>
      </w:r>
      <w:r w:rsidRPr="002141D6">
        <w:rPr>
          <w:rFonts w:ascii="Times New Roman" w:eastAsia="Times New Roman" w:hAnsi="Times New Roman" w:cs="Times New Roman"/>
          <w:color w:val="000000"/>
          <w:sz w:val="24"/>
          <w:szCs w:val="24"/>
          <w:lang w:val="x-none" w:eastAsia="x-none"/>
        </w:rPr>
        <w:t>Ціни Продавця за поставлені товари визначаються згідно цінової пропозиції учасника - переможця процедури закупівлі.</w:t>
      </w:r>
    </w:p>
    <w:p w:rsidR="002141D6" w:rsidRPr="002141D6" w:rsidRDefault="002141D6" w:rsidP="002141D6">
      <w:pPr>
        <w:spacing w:after="0" w:line="240" w:lineRule="auto"/>
        <w:jc w:val="both"/>
        <w:rPr>
          <w:rFonts w:ascii="Times New Roman" w:eastAsia="Arial" w:hAnsi="Times New Roman" w:cs="Times New Roman"/>
          <w:sz w:val="24"/>
          <w:szCs w:val="24"/>
          <w:lang w:eastAsia="ru-RU"/>
        </w:rPr>
      </w:pPr>
      <w:r w:rsidRPr="002141D6">
        <w:rPr>
          <w:rFonts w:ascii="Times New Roman" w:eastAsia="Arial" w:hAnsi="Times New Roman" w:cs="Times New Roman"/>
          <w:color w:val="000000"/>
          <w:sz w:val="24"/>
          <w:szCs w:val="24"/>
          <w:lang w:eastAsia="ru-RU"/>
        </w:rPr>
        <w:t>2.</w:t>
      </w:r>
      <w:r w:rsidRPr="002141D6">
        <w:rPr>
          <w:rFonts w:ascii="Times New Roman" w:eastAsia="Arial" w:hAnsi="Times New Roman" w:cs="Times New Roman"/>
          <w:color w:val="000000"/>
          <w:sz w:val="24"/>
          <w:szCs w:val="24"/>
          <w:lang w:val="uk-UA" w:eastAsia="ru-RU"/>
        </w:rPr>
        <w:t>4</w:t>
      </w:r>
      <w:r w:rsidRPr="002141D6">
        <w:rPr>
          <w:rFonts w:ascii="Times New Roman" w:eastAsia="Arial" w:hAnsi="Times New Roman" w:cs="Times New Roman"/>
          <w:color w:val="000000"/>
          <w:sz w:val="24"/>
          <w:szCs w:val="24"/>
          <w:lang w:eastAsia="ru-RU"/>
        </w:rPr>
        <w:t xml:space="preserve">. </w:t>
      </w:r>
      <w:proofErr w:type="gramStart"/>
      <w:r w:rsidRPr="002141D6">
        <w:rPr>
          <w:rFonts w:ascii="Times New Roman" w:eastAsia="Arial" w:hAnsi="Times New Roman" w:cs="Times New Roman"/>
          <w:sz w:val="24"/>
          <w:szCs w:val="24"/>
          <w:lang w:eastAsia="ru-RU"/>
        </w:rPr>
        <w:t>Ц</w:t>
      </w:r>
      <w:proofErr w:type="gramEnd"/>
      <w:r w:rsidRPr="002141D6">
        <w:rPr>
          <w:rFonts w:ascii="Times New Roman" w:eastAsia="Arial" w:hAnsi="Times New Roman" w:cs="Times New Roman"/>
          <w:sz w:val="24"/>
          <w:szCs w:val="24"/>
          <w:lang w:eastAsia="ru-RU"/>
        </w:rPr>
        <w:t xml:space="preserve">іна за одиницю товару </w:t>
      </w:r>
      <w:r w:rsidRPr="002141D6">
        <w:rPr>
          <w:rFonts w:ascii="Times New Roman" w:eastAsia="Arial" w:hAnsi="Times New Roman" w:cs="Times New Roman"/>
          <w:sz w:val="24"/>
          <w:szCs w:val="24"/>
          <w:lang w:val="uk-UA" w:eastAsia="ru-RU"/>
        </w:rPr>
        <w:t xml:space="preserve">(комплект) </w:t>
      </w:r>
      <w:r w:rsidRPr="002141D6">
        <w:rPr>
          <w:rFonts w:ascii="Times New Roman" w:eastAsia="Arial" w:hAnsi="Times New Roman" w:cs="Times New Roman"/>
          <w:sz w:val="24"/>
          <w:szCs w:val="24"/>
          <w:lang w:eastAsia="ru-RU"/>
        </w:rPr>
        <w:t>повинна включати всі податки і збори, що сплачуються або мають бути сплачені, а також витрати на страхування, транспортування, завантажування, розвантажування</w:t>
      </w:r>
      <w:r w:rsidRPr="002141D6">
        <w:rPr>
          <w:rFonts w:ascii="Times New Roman" w:eastAsia="Arial" w:hAnsi="Times New Roman" w:cs="Times New Roman"/>
          <w:sz w:val="24"/>
          <w:szCs w:val="24"/>
          <w:lang w:val="uk-UA" w:eastAsia="ru-RU"/>
        </w:rPr>
        <w:t>, монтаж</w:t>
      </w:r>
      <w:r w:rsidRPr="002141D6">
        <w:rPr>
          <w:rFonts w:ascii="Times New Roman" w:eastAsia="Arial" w:hAnsi="Times New Roman" w:cs="Times New Roman"/>
          <w:sz w:val="24"/>
          <w:szCs w:val="24"/>
          <w:lang w:eastAsia="ru-RU"/>
        </w:rPr>
        <w:t xml:space="preserve"> та інші витрати, визначені законодавством.</w:t>
      </w:r>
    </w:p>
    <w:p w:rsidR="002141D6" w:rsidRPr="002141D6" w:rsidRDefault="002141D6" w:rsidP="002141D6">
      <w:pPr>
        <w:spacing w:after="0"/>
        <w:jc w:val="both"/>
        <w:rPr>
          <w:rFonts w:ascii="Times New Roman" w:eastAsia="Arial" w:hAnsi="Times New Roman" w:cs="Times New Roman"/>
          <w:sz w:val="24"/>
          <w:szCs w:val="24"/>
          <w:lang w:eastAsia="ru-RU"/>
        </w:rPr>
      </w:pPr>
      <w:r w:rsidRPr="002141D6">
        <w:rPr>
          <w:rFonts w:ascii="Times New Roman" w:eastAsia="Arial" w:hAnsi="Times New Roman" w:cs="Times New Roman"/>
          <w:sz w:val="24"/>
          <w:szCs w:val="24"/>
          <w:lang w:eastAsia="ru-RU"/>
        </w:rPr>
        <w:t>2.</w:t>
      </w:r>
      <w:r w:rsidRPr="002141D6">
        <w:rPr>
          <w:rFonts w:ascii="Times New Roman" w:eastAsia="Arial" w:hAnsi="Times New Roman" w:cs="Times New Roman"/>
          <w:sz w:val="24"/>
          <w:szCs w:val="24"/>
          <w:lang w:val="uk-UA" w:eastAsia="ru-RU"/>
        </w:rPr>
        <w:t>5</w:t>
      </w:r>
      <w:r w:rsidRPr="002141D6">
        <w:rPr>
          <w:rFonts w:ascii="Times New Roman" w:eastAsia="Arial" w:hAnsi="Times New Roman" w:cs="Times New Roman"/>
          <w:sz w:val="24"/>
          <w:szCs w:val="24"/>
          <w:lang w:eastAsia="ru-RU"/>
        </w:rPr>
        <w:t xml:space="preserve">. </w:t>
      </w:r>
      <w:proofErr w:type="gramStart"/>
      <w:r w:rsidRPr="002141D6">
        <w:rPr>
          <w:rFonts w:ascii="Times New Roman" w:eastAsia="Arial" w:hAnsi="Times New Roman" w:cs="Times New Roman"/>
          <w:sz w:val="24"/>
          <w:szCs w:val="24"/>
          <w:lang w:eastAsia="ru-RU"/>
        </w:rPr>
        <w:t>Ц</w:t>
      </w:r>
      <w:proofErr w:type="gramEnd"/>
      <w:r w:rsidRPr="002141D6">
        <w:rPr>
          <w:rFonts w:ascii="Times New Roman" w:eastAsia="Arial" w:hAnsi="Times New Roman" w:cs="Times New Roman"/>
          <w:sz w:val="24"/>
          <w:szCs w:val="24"/>
          <w:lang w:eastAsia="ru-RU"/>
        </w:rPr>
        <w:t>іна цього Договору може бути зменшена за взаємною згодою Сторін.</w:t>
      </w:r>
    </w:p>
    <w:p w:rsidR="002141D6" w:rsidRPr="002141D6" w:rsidRDefault="002141D6" w:rsidP="002141D6">
      <w:pPr>
        <w:spacing w:after="0"/>
        <w:jc w:val="both"/>
        <w:rPr>
          <w:rFonts w:ascii="Times New Roman" w:eastAsia="Arial" w:hAnsi="Times New Roman" w:cs="Times New Roman"/>
          <w:color w:val="000000"/>
          <w:sz w:val="24"/>
          <w:szCs w:val="24"/>
          <w:lang w:val="uk-UA" w:eastAsia="ru-RU"/>
        </w:rPr>
      </w:pPr>
      <w:r w:rsidRPr="002141D6">
        <w:rPr>
          <w:rFonts w:ascii="Times New Roman" w:eastAsia="Arial" w:hAnsi="Times New Roman" w:cs="Times New Roman"/>
          <w:sz w:val="24"/>
          <w:szCs w:val="24"/>
          <w:lang w:eastAsia="ru-RU"/>
        </w:rPr>
        <w:t>2.</w:t>
      </w:r>
      <w:r w:rsidRPr="002141D6">
        <w:rPr>
          <w:rFonts w:ascii="Times New Roman" w:eastAsia="Arial" w:hAnsi="Times New Roman" w:cs="Times New Roman"/>
          <w:sz w:val="24"/>
          <w:szCs w:val="24"/>
          <w:lang w:val="uk-UA" w:eastAsia="ru-RU"/>
        </w:rPr>
        <w:t>6</w:t>
      </w:r>
      <w:r w:rsidRPr="002141D6">
        <w:rPr>
          <w:rFonts w:ascii="Times New Roman" w:eastAsia="Arial" w:hAnsi="Times New Roman" w:cs="Times New Roman"/>
          <w:sz w:val="24"/>
          <w:szCs w:val="24"/>
          <w:lang w:eastAsia="ru-RU"/>
        </w:rPr>
        <w:t xml:space="preserve">. </w:t>
      </w:r>
      <w:r w:rsidRPr="002141D6">
        <w:rPr>
          <w:rFonts w:ascii="Times New Roman" w:eastAsia="Arial" w:hAnsi="Times New Roman" w:cs="Times New Roman"/>
          <w:sz w:val="24"/>
          <w:szCs w:val="24"/>
          <w:lang w:val="uk-UA" w:eastAsia="ru-RU"/>
        </w:rPr>
        <w:t xml:space="preserve">Істотні умови договору </w:t>
      </w:r>
      <w:r w:rsidRPr="002141D6">
        <w:rPr>
          <w:rFonts w:ascii="Times New Roman" w:eastAsia="Arial" w:hAnsi="Times New Roman" w:cs="Times New Roman"/>
          <w:sz w:val="24"/>
          <w:szCs w:val="24"/>
          <w:lang w:eastAsia="ru-RU"/>
        </w:rPr>
        <w:t>не повинн</w:t>
      </w:r>
      <w:r w:rsidRPr="002141D6">
        <w:rPr>
          <w:rFonts w:ascii="Times New Roman" w:eastAsia="Arial" w:hAnsi="Times New Roman" w:cs="Times New Roman"/>
          <w:sz w:val="24"/>
          <w:szCs w:val="24"/>
          <w:lang w:val="uk-UA" w:eastAsia="ru-RU"/>
        </w:rPr>
        <w:t>і</w:t>
      </w:r>
      <w:r w:rsidRPr="002141D6">
        <w:rPr>
          <w:rFonts w:ascii="Times New Roman" w:eastAsia="Arial" w:hAnsi="Times New Roman" w:cs="Times New Roman"/>
          <w:sz w:val="24"/>
          <w:szCs w:val="24"/>
          <w:lang w:eastAsia="ru-RU"/>
        </w:rPr>
        <w:t xml:space="preserve"> змінюватись </w:t>
      </w:r>
      <w:proofErr w:type="gramStart"/>
      <w:r w:rsidRPr="002141D6">
        <w:rPr>
          <w:rFonts w:ascii="Times New Roman" w:eastAsia="Arial" w:hAnsi="Times New Roman" w:cs="Times New Roman"/>
          <w:sz w:val="24"/>
          <w:szCs w:val="24"/>
          <w:lang w:eastAsia="ru-RU"/>
        </w:rPr>
        <w:t>п</w:t>
      </w:r>
      <w:proofErr w:type="gramEnd"/>
      <w:r w:rsidRPr="002141D6">
        <w:rPr>
          <w:rFonts w:ascii="Times New Roman" w:eastAsia="Arial" w:hAnsi="Times New Roman" w:cs="Times New Roman"/>
          <w:sz w:val="24"/>
          <w:szCs w:val="24"/>
          <w:lang w:eastAsia="ru-RU"/>
        </w:rPr>
        <w:t xml:space="preserve">ісля підписання договору про закупівлю до повного виконання зобов’язань сторонами, крім </w:t>
      </w:r>
      <w:r w:rsidRPr="002141D6">
        <w:rPr>
          <w:rFonts w:ascii="Times New Roman" w:eastAsia="Arial" w:hAnsi="Times New Roman" w:cs="Times New Roman"/>
          <w:color w:val="000000"/>
          <w:sz w:val="24"/>
          <w:szCs w:val="24"/>
          <w:lang w:eastAsia="ru-RU"/>
        </w:rPr>
        <w:t>випадків</w:t>
      </w:r>
      <w:r w:rsidRPr="002141D6">
        <w:rPr>
          <w:rFonts w:ascii="Times New Roman" w:eastAsia="Arial" w:hAnsi="Times New Roman" w:cs="Times New Roman"/>
          <w:color w:val="000000"/>
          <w:sz w:val="24"/>
          <w:szCs w:val="24"/>
          <w:lang w:val="uk-UA" w:eastAsia="ru-RU"/>
        </w:rPr>
        <w:t xml:space="preserve"> передбачених ст. 41 п.5 Закону України «Про публічі закупівлі»:</w:t>
      </w:r>
    </w:p>
    <w:p w:rsidR="002141D6" w:rsidRPr="002141D6" w:rsidRDefault="002141D6" w:rsidP="002141D6">
      <w:pPr>
        <w:widowControl w:val="0"/>
        <w:shd w:val="clear" w:color="auto" w:fill="FFFFFF"/>
        <w:tabs>
          <w:tab w:val="left" w:pos="142"/>
        </w:tabs>
        <w:spacing w:after="0" w:line="240" w:lineRule="auto"/>
        <w:ind w:firstLine="142"/>
        <w:jc w:val="both"/>
        <w:rPr>
          <w:rFonts w:ascii="Times New Roman" w:eastAsia="Times New Roman" w:hAnsi="Times New Roman" w:cs="Times New Roman"/>
          <w:sz w:val="24"/>
          <w:szCs w:val="24"/>
          <w:lang w:val="uk-UA" w:eastAsia="ru-RU"/>
        </w:rPr>
      </w:pPr>
      <w:r w:rsidRPr="002141D6">
        <w:rPr>
          <w:rFonts w:ascii="Times New Roman" w:eastAsia="Times New Roman" w:hAnsi="Times New Roman" w:cs="Times New Roman"/>
          <w:sz w:val="24"/>
          <w:szCs w:val="24"/>
          <w:lang w:val="uk-UA" w:eastAsia="ru-RU"/>
        </w:rPr>
        <w:t>2.6.1. зменшення обсягів закупівлі, зокрема з урахуванням фактичного обсягу видатків замовника;</w:t>
      </w:r>
    </w:p>
    <w:p w:rsidR="002141D6" w:rsidRPr="002141D6" w:rsidRDefault="002141D6" w:rsidP="002141D6">
      <w:pPr>
        <w:widowControl w:val="0"/>
        <w:shd w:val="clear" w:color="auto" w:fill="FFFFFF"/>
        <w:tabs>
          <w:tab w:val="left" w:pos="142"/>
        </w:tabs>
        <w:spacing w:after="0" w:line="240" w:lineRule="auto"/>
        <w:ind w:firstLine="142"/>
        <w:jc w:val="both"/>
        <w:rPr>
          <w:rFonts w:ascii="Times New Roman" w:eastAsia="Times New Roman" w:hAnsi="Times New Roman" w:cs="Times New Roman"/>
          <w:sz w:val="24"/>
          <w:szCs w:val="24"/>
          <w:lang w:eastAsia="ru-RU"/>
        </w:rPr>
      </w:pPr>
      <w:r w:rsidRPr="002141D6">
        <w:rPr>
          <w:rFonts w:ascii="Times New Roman" w:eastAsia="Times New Roman" w:hAnsi="Times New Roman" w:cs="Times New Roman"/>
          <w:sz w:val="24"/>
          <w:szCs w:val="24"/>
          <w:lang w:val="uk-UA" w:eastAsia="ru-RU"/>
        </w:rPr>
        <w:t>2.6.2.</w:t>
      </w:r>
      <w:r w:rsidRPr="002141D6">
        <w:rPr>
          <w:rFonts w:ascii="Times New Roman" w:eastAsia="Times New Roman" w:hAnsi="Times New Roman" w:cs="Times New Roman"/>
          <w:sz w:val="24"/>
          <w:szCs w:val="24"/>
          <w:lang w:eastAsia="ru-RU"/>
        </w:rPr>
        <w:t xml:space="preserve"> збільшення ціни за одиницю товару до 10 відсотків пропорційно збільшенню ціни такого товару на ринку у разі коливання ціни такого товару </w:t>
      </w:r>
      <w:proofErr w:type="gramStart"/>
      <w:r w:rsidRPr="002141D6">
        <w:rPr>
          <w:rFonts w:ascii="Times New Roman" w:eastAsia="Times New Roman" w:hAnsi="Times New Roman" w:cs="Times New Roman"/>
          <w:sz w:val="24"/>
          <w:szCs w:val="24"/>
          <w:lang w:eastAsia="ru-RU"/>
        </w:rPr>
        <w:t>на</w:t>
      </w:r>
      <w:proofErr w:type="gramEnd"/>
      <w:r w:rsidRPr="002141D6">
        <w:rPr>
          <w:rFonts w:ascii="Times New Roman" w:eastAsia="Times New Roman" w:hAnsi="Times New Roman" w:cs="Times New Roman"/>
          <w:sz w:val="24"/>
          <w:szCs w:val="24"/>
          <w:lang w:eastAsia="ru-RU"/>
        </w:rPr>
        <w:t xml:space="preserve"> ринку за умови, що така зміна не призведе до збільшення суми, визначеної в договорі про закупівлю;</w:t>
      </w:r>
    </w:p>
    <w:p w:rsidR="002141D6" w:rsidRPr="002141D6" w:rsidRDefault="002141D6" w:rsidP="002141D6">
      <w:pPr>
        <w:widowControl w:val="0"/>
        <w:shd w:val="clear" w:color="auto" w:fill="FFFFFF"/>
        <w:tabs>
          <w:tab w:val="left" w:pos="142"/>
        </w:tabs>
        <w:spacing w:after="0" w:line="240" w:lineRule="auto"/>
        <w:ind w:firstLine="142"/>
        <w:jc w:val="both"/>
        <w:rPr>
          <w:rFonts w:ascii="Times New Roman" w:eastAsia="Times New Roman" w:hAnsi="Times New Roman" w:cs="Times New Roman"/>
          <w:sz w:val="24"/>
          <w:szCs w:val="24"/>
          <w:lang w:eastAsia="ru-RU"/>
        </w:rPr>
      </w:pPr>
      <w:r w:rsidRPr="002141D6">
        <w:rPr>
          <w:rFonts w:ascii="Times New Roman" w:eastAsia="Times New Roman" w:hAnsi="Times New Roman" w:cs="Times New Roman"/>
          <w:sz w:val="24"/>
          <w:szCs w:val="24"/>
          <w:lang w:val="uk-UA" w:eastAsia="ru-RU"/>
        </w:rPr>
        <w:t>2.6.3.</w:t>
      </w:r>
      <w:r w:rsidRPr="002141D6">
        <w:rPr>
          <w:rFonts w:ascii="Times New Roman" w:eastAsia="Times New Roman" w:hAnsi="Times New Roman" w:cs="Times New Roman"/>
          <w:sz w:val="24"/>
          <w:szCs w:val="24"/>
          <w:lang w:eastAsia="ru-RU"/>
        </w:rPr>
        <w:t xml:space="preserve"> покращення якості предмета закупі</w:t>
      </w:r>
      <w:proofErr w:type="gramStart"/>
      <w:r w:rsidRPr="002141D6">
        <w:rPr>
          <w:rFonts w:ascii="Times New Roman" w:eastAsia="Times New Roman" w:hAnsi="Times New Roman" w:cs="Times New Roman"/>
          <w:sz w:val="24"/>
          <w:szCs w:val="24"/>
          <w:lang w:eastAsia="ru-RU"/>
        </w:rPr>
        <w:t>вл</w:t>
      </w:r>
      <w:proofErr w:type="gramEnd"/>
      <w:r w:rsidRPr="002141D6">
        <w:rPr>
          <w:rFonts w:ascii="Times New Roman" w:eastAsia="Times New Roman" w:hAnsi="Times New Roman" w:cs="Times New Roman"/>
          <w:sz w:val="24"/>
          <w:szCs w:val="24"/>
          <w:lang w:eastAsia="ru-RU"/>
        </w:rPr>
        <w:t>і, за умови що таке покращення не призведе до збільшення суми, визначеної в договорі про закупівлю;</w:t>
      </w:r>
    </w:p>
    <w:p w:rsidR="002141D6" w:rsidRPr="002141D6" w:rsidRDefault="002141D6" w:rsidP="002141D6">
      <w:pPr>
        <w:widowControl w:val="0"/>
        <w:shd w:val="clear" w:color="auto" w:fill="FFFFFF"/>
        <w:tabs>
          <w:tab w:val="left" w:pos="142"/>
        </w:tabs>
        <w:spacing w:after="0" w:line="240" w:lineRule="auto"/>
        <w:ind w:firstLine="142"/>
        <w:jc w:val="both"/>
        <w:rPr>
          <w:rFonts w:ascii="Times New Roman" w:eastAsia="Times New Roman" w:hAnsi="Times New Roman" w:cs="Times New Roman"/>
          <w:sz w:val="24"/>
          <w:szCs w:val="24"/>
          <w:lang w:eastAsia="ru-RU"/>
        </w:rPr>
      </w:pPr>
      <w:r w:rsidRPr="002141D6">
        <w:rPr>
          <w:rFonts w:ascii="Times New Roman" w:eastAsia="Times New Roman" w:hAnsi="Times New Roman" w:cs="Times New Roman"/>
          <w:sz w:val="24"/>
          <w:szCs w:val="24"/>
          <w:lang w:val="uk-UA" w:eastAsia="ru-RU"/>
        </w:rPr>
        <w:lastRenderedPageBreak/>
        <w:t>2.6.4.</w:t>
      </w:r>
      <w:r w:rsidRPr="002141D6">
        <w:rPr>
          <w:rFonts w:ascii="Times New Roman" w:eastAsia="Times New Roman" w:hAnsi="Times New Roman" w:cs="Times New Roman"/>
          <w:sz w:val="24"/>
          <w:szCs w:val="24"/>
          <w:lang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141D6">
        <w:rPr>
          <w:rFonts w:ascii="Times New Roman" w:eastAsia="Times New Roman" w:hAnsi="Times New Roman" w:cs="Times New Roman"/>
          <w:sz w:val="24"/>
          <w:szCs w:val="24"/>
          <w:lang w:eastAsia="ru-RU"/>
        </w:rPr>
        <w:t>п</w:t>
      </w:r>
      <w:proofErr w:type="gramEnd"/>
      <w:r w:rsidRPr="002141D6">
        <w:rPr>
          <w:rFonts w:ascii="Times New Roman" w:eastAsia="Times New Roman" w:hAnsi="Times New Roman" w:cs="Times New Roman"/>
          <w:sz w:val="24"/>
          <w:szCs w:val="24"/>
          <w:lang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41D6" w:rsidRPr="002141D6" w:rsidRDefault="002141D6" w:rsidP="002141D6">
      <w:pPr>
        <w:shd w:val="clear" w:color="auto" w:fill="FFFFFF"/>
        <w:tabs>
          <w:tab w:val="left" w:pos="142"/>
        </w:tabs>
        <w:spacing w:after="0" w:line="240" w:lineRule="auto"/>
        <w:ind w:firstLine="142"/>
        <w:jc w:val="both"/>
        <w:rPr>
          <w:rFonts w:ascii="Times New Roman" w:eastAsia="Times New Roman" w:hAnsi="Times New Roman" w:cs="Times New Roman"/>
          <w:sz w:val="24"/>
          <w:szCs w:val="24"/>
          <w:lang w:eastAsia="ru-RU"/>
        </w:rPr>
      </w:pPr>
      <w:r w:rsidRPr="002141D6">
        <w:rPr>
          <w:rFonts w:ascii="Times New Roman" w:eastAsia="Times New Roman" w:hAnsi="Times New Roman" w:cs="Times New Roman"/>
          <w:sz w:val="24"/>
          <w:szCs w:val="24"/>
          <w:lang w:val="uk-UA" w:eastAsia="ru-RU"/>
        </w:rPr>
        <w:t>2.6.5.</w:t>
      </w:r>
      <w:r w:rsidRPr="002141D6">
        <w:rPr>
          <w:rFonts w:ascii="Times New Roman" w:eastAsia="Times New Roman" w:hAnsi="Times New Roman" w:cs="Times New Roman"/>
          <w:sz w:val="24"/>
          <w:szCs w:val="24"/>
          <w:lang w:eastAsia="ru-RU"/>
        </w:rPr>
        <w:t xml:space="preserve">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2141D6">
        <w:rPr>
          <w:rFonts w:ascii="Times New Roman" w:eastAsia="Times New Roman" w:hAnsi="Times New Roman" w:cs="Times New Roman"/>
          <w:sz w:val="24"/>
          <w:szCs w:val="24"/>
          <w:lang w:eastAsia="ru-RU"/>
        </w:rPr>
        <w:t>числі у</w:t>
      </w:r>
      <w:proofErr w:type="gramEnd"/>
      <w:r w:rsidRPr="002141D6">
        <w:rPr>
          <w:rFonts w:ascii="Times New Roman" w:eastAsia="Times New Roman" w:hAnsi="Times New Roman" w:cs="Times New Roman"/>
          <w:sz w:val="24"/>
          <w:szCs w:val="24"/>
          <w:lang w:eastAsia="ru-RU"/>
        </w:rPr>
        <w:t xml:space="preserve"> разі коливання ціни товару на ринку;</w:t>
      </w:r>
    </w:p>
    <w:p w:rsidR="002141D6" w:rsidRPr="002141D6" w:rsidRDefault="002141D6" w:rsidP="002141D6">
      <w:pPr>
        <w:shd w:val="clear" w:color="auto" w:fill="FFFFFF"/>
        <w:tabs>
          <w:tab w:val="left" w:pos="142"/>
        </w:tabs>
        <w:spacing w:after="0" w:line="240" w:lineRule="auto"/>
        <w:ind w:firstLine="142"/>
        <w:jc w:val="both"/>
        <w:rPr>
          <w:rFonts w:ascii="Times New Roman" w:eastAsia="Times New Roman" w:hAnsi="Times New Roman" w:cs="Times New Roman"/>
          <w:sz w:val="24"/>
          <w:szCs w:val="24"/>
          <w:lang w:eastAsia="ru-RU"/>
        </w:rPr>
      </w:pPr>
      <w:r w:rsidRPr="002141D6">
        <w:rPr>
          <w:rFonts w:ascii="Times New Roman" w:eastAsia="Times New Roman" w:hAnsi="Times New Roman" w:cs="Times New Roman"/>
          <w:sz w:val="24"/>
          <w:szCs w:val="24"/>
          <w:lang w:val="uk-UA" w:eastAsia="ru-RU"/>
        </w:rPr>
        <w:t>2.6.6.</w:t>
      </w:r>
      <w:r w:rsidRPr="002141D6">
        <w:rPr>
          <w:rFonts w:ascii="Times New Roman" w:eastAsia="Times New Roman" w:hAnsi="Times New Roman" w:cs="Times New Roman"/>
          <w:sz w:val="24"/>
          <w:szCs w:val="24"/>
          <w:lang w:eastAsia="ru-RU"/>
        </w:rPr>
        <w:t xml:space="preserve"> зміни ціни в договорі про закупівлю у зв’язку зі зміною ставок податків і зборів та/або зміною умов щодо надання </w:t>
      </w:r>
      <w:proofErr w:type="gramStart"/>
      <w:r w:rsidRPr="002141D6">
        <w:rPr>
          <w:rFonts w:ascii="Times New Roman" w:eastAsia="Times New Roman" w:hAnsi="Times New Roman" w:cs="Times New Roman"/>
          <w:sz w:val="24"/>
          <w:szCs w:val="24"/>
          <w:lang w:eastAsia="ru-RU"/>
        </w:rPr>
        <w:t>п</w:t>
      </w:r>
      <w:proofErr w:type="gramEnd"/>
      <w:r w:rsidRPr="002141D6">
        <w:rPr>
          <w:rFonts w:ascii="Times New Roman" w:eastAsia="Times New Roman" w:hAnsi="Times New Roman" w:cs="Times New Roman"/>
          <w:sz w:val="24"/>
          <w:szCs w:val="24"/>
          <w:lang w:eastAsia="ru-RU"/>
        </w:rPr>
        <w:t>ільг з оподаткування - пропорційно до зміни таких ставок та/або пільг з оподаткування;</w:t>
      </w:r>
    </w:p>
    <w:p w:rsidR="002141D6" w:rsidRPr="002141D6" w:rsidRDefault="002141D6" w:rsidP="002141D6">
      <w:pPr>
        <w:shd w:val="clear" w:color="auto" w:fill="FFFFFF"/>
        <w:tabs>
          <w:tab w:val="left" w:pos="142"/>
        </w:tabs>
        <w:spacing w:after="240" w:line="240" w:lineRule="auto"/>
        <w:ind w:firstLine="142"/>
        <w:jc w:val="both"/>
        <w:rPr>
          <w:rFonts w:ascii="Times New Roman" w:eastAsia="Times New Roman" w:hAnsi="Times New Roman" w:cs="Times New Roman"/>
          <w:sz w:val="24"/>
          <w:szCs w:val="24"/>
          <w:lang w:eastAsia="ru-RU"/>
        </w:rPr>
      </w:pPr>
      <w:r w:rsidRPr="002141D6">
        <w:rPr>
          <w:rFonts w:ascii="Times New Roman" w:eastAsia="Times New Roman" w:hAnsi="Times New Roman" w:cs="Times New Roman"/>
          <w:sz w:val="24"/>
          <w:szCs w:val="24"/>
          <w:lang w:val="uk-UA" w:eastAsia="ru-RU"/>
        </w:rPr>
        <w:t>2.6.7.</w:t>
      </w:r>
      <w:r w:rsidRPr="002141D6">
        <w:rPr>
          <w:rFonts w:ascii="Times New Roman" w:eastAsia="Times New Roman" w:hAnsi="Times New Roman" w:cs="Times New Roman"/>
          <w:sz w:val="24"/>
          <w:szCs w:val="24"/>
          <w:lang w:eastAsia="ru-RU"/>
        </w:rPr>
        <w:t xml:space="preserve"> </w:t>
      </w:r>
      <w:proofErr w:type="gramStart"/>
      <w:r w:rsidRPr="002141D6">
        <w:rPr>
          <w:rFonts w:ascii="Times New Roman" w:eastAsia="Times New Roman" w:hAnsi="Times New Roman" w:cs="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2141D6" w:rsidRPr="002141D6" w:rsidRDefault="002141D6" w:rsidP="002141D6">
      <w:pPr>
        <w:widowControl w:val="0"/>
        <w:suppressAutoHyphens/>
        <w:spacing w:after="0"/>
        <w:jc w:val="center"/>
        <w:rPr>
          <w:rFonts w:ascii="Times New Roman" w:eastAsia="SimSun" w:hAnsi="Times New Roman" w:cs="Times New Roman"/>
          <w:b/>
          <w:bCs/>
          <w:color w:val="000000"/>
          <w:kern w:val="2"/>
          <w:sz w:val="24"/>
          <w:szCs w:val="24"/>
          <w:lang w:eastAsia="zh-CN" w:bidi="hi-IN"/>
        </w:rPr>
      </w:pPr>
      <w:r w:rsidRPr="002141D6">
        <w:rPr>
          <w:rFonts w:ascii="Times New Roman" w:eastAsia="Arial" w:hAnsi="Times New Roman" w:cs="Arial"/>
          <w:b/>
          <w:color w:val="000000"/>
          <w:sz w:val="24"/>
          <w:szCs w:val="24"/>
          <w:lang w:val="uk-UA" w:eastAsia="ru-RU"/>
        </w:rPr>
        <w:t xml:space="preserve">3. </w:t>
      </w:r>
      <w:r w:rsidRPr="002141D6">
        <w:rPr>
          <w:rFonts w:ascii="Times New Roman" w:eastAsia="SimSun" w:hAnsi="Times New Roman" w:cs="Times New Roman"/>
          <w:b/>
          <w:bCs/>
          <w:color w:val="000000"/>
          <w:kern w:val="2"/>
          <w:sz w:val="24"/>
          <w:szCs w:val="24"/>
          <w:lang w:eastAsia="zh-CN" w:bidi="hi-IN"/>
        </w:rPr>
        <w:t>Порядок здійснення оплати</w:t>
      </w:r>
    </w:p>
    <w:p w:rsidR="002141D6" w:rsidRPr="002141D6" w:rsidRDefault="002141D6" w:rsidP="002141D6">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2141D6">
        <w:rPr>
          <w:rFonts w:ascii="Times New Roman" w:eastAsia="SimSun" w:hAnsi="Times New Roman" w:cs="Times New Roman"/>
          <w:color w:val="000000"/>
          <w:kern w:val="2"/>
          <w:sz w:val="24"/>
          <w:szCs w:val="24"/>
          <w:lang w:eastAsia="zh-CN" w:bidi="hi-IN"/>
        </w:rPr>
        <w:t>4.1. Оплата за цим Договором здійснюється в національній валюті України в безготівковій формі шляхом перерахування Замовником грошових коштів на поточний рахунок Постачальника, вказаний у даному Договорі.</w:t>
      </w:r>
    </w:p>
    <w:p w:rsidR="002141D6" w:rsidRPr="002141D6" w:rsidRDefault="002141D6" w:rsidP="002141D6">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2141D6">
        <w:rPr>
          <w:rFonts w:ascii="Times New Roman" w:eastAsia="SimSun" w:hAnsi="Times New Roman" w:cs="Times New Roman"/>
          <w:color w:val="000000"/>
          <w:kern w:val="2"/>
          <w:sz w:val="24"/>
          <w:szCs w:val="24"/>
          <w:lang w:eastAsia="zh-CN" w:bidi="hi-IN"/>
        </w:rPr>
        <w:t xml:space="preserve">4.2. Замовник здійснює оплату за одержаний товар згідно наданого Постачальником видаткової накладної у безготівковій формі на вказаний </w:t>
      </w:r>
      <w:proofErr w:type="gramStart"/>
      <w:r w:rsidRPr="002141D6">
        <w:rPr>
          <w:rFonts w:ascii="Times New Roman" w:eastAsia="SimSun" w:hAnsi="Times New Roman" w:cs="Times New Roman"/>
          <w:color w:val="000000"/>
          <w:kern w:val="2"/>
          <w:sz w:val="24"/>
          <w:szCs w:val="24"/>
          <w:lang w:eastAsia="zh-CN" w:bidi="hi-IN"/>
        </w:rPr>
        <w:t>у</w:t>
      </w:r>
      <w:proofErr w:type="gramEnd"/>
      <w:r w:rsidRPr="002141D6">
        <w:rPr>
          <w:rFonts w:ascii="Times New Roman" w:eastAsia="SimSun" w:hAnsi="Times New Roman" w:cs="Times New Roman"/>
          <w:color w:val="000000"/>
          <w:kern w:val="2"/>
          <w:sz w:val="24"/>
          <w:szCs w:val="24"/>
          <w:lang w:eastAsia="zh-CN" w:bidi="hi-IN"/>
        </w:rPr>
        <w:t xml:space="preserve"> </w:t>
      </w:r>
      <w:proofErr w:type="gramStart"/>
      <w:r w:rsidRPr="002141D6">
        <w:rPr>
          <w:rFonts w:ascii="Times New Roman" w:eastAsia="SimSun" w:hAnsi="Times New Roman" w:cs="Times New Roman"/>
          <w:color w:val="000000"/>
          <w:kern w:val="2"/>
          <w:sz w:val="24"/>
          <w:szCs w:val="24"/>
          <w:lang w:eastAsia="zh-CN" w:bidi="hi-IN"/>
        </w:rPr>
        <w:t>Договор</w:t>
      </w:r>
      <w:proofErr w:type="gramEnd"/>
      <w:r w:rsidRPr="002141D6">
        <w:rPr>
          <w:rFonts w:ascii="Times New Roman" w:eastAsia="SimSun" w:hAnsi="Times New Roman" w:cs="Times New Roman"/>
          <w:color w:val="000000"/>
          <w:kern w:val="2"/>
          <w:sz w:val="24"/>
          <w:szCs w:val="24"/>
          <w:lang w:eastAsia="zh-CN" w:bidi="hi-IN"/>
        </w:rPr>
        <w:t xml:space="preserve">і рахунок Постачальника </w:t>
      </w:r>
      <w:r w:rsidRPr="002141D6">
        <w:rPr>
          <w:rFonts w:ascii="Times New Roman" w:eastAsia="SimSun" w:hAnsi="Times New Roman" w:cs="Times New Roman"/>
          <w:b/>
          <w:color w:val="000000"/>
          <w:kern w:val="2"/>
          <w:sz w:val="24"/>
          <w:szCs w:val="24"/>
          <w:lang w:eastAsia="zh-CN" w:bidi="hi-IN"/>
        </w:rPr>
        <w:t xml:space="preserve">протягом </w:t>
      </w:r>
      <w:r w:rsidRPr="002141D6">
        <w:rPr>
          <w:rFonts w:ascii="Times New Roman" w:eastAsia="SimSun" w:hAnsi="Times New Roman" w:cs="Times New Roman"/>
          <w:b/>
          <w:color w:val="000000"/>
          <w:kern w:val="2"/>
          <w:sz w:val="24"/>
          <w:szCs w:val="24"/>
          <w:lang w:val="uk-UA" w:eastAsia="zh-CN" w:bidi="hi-IN"/>
        </w:rPr>
        <w:t>2</w:t>
      </w:r>
      <w:r w:rsidRPr="002141D6">
        <w:rPr>
          <w:rFonts w:ascii="Times New Roman" w:eastAsia="SimSun" w:hAnsi="Times New Roman" w:cs="Times New Roman"/>
          <w:b/>
          <w:color w:val="000000"/>
          <w:kern w:val="2"/>
          <w:sz w:val="24"/>
          <w:szCs w:val="24"/>
          <w:lang w:eastAsia="zh-CN" w:bidi="hi-IN"/>
        </w:rPr>
        <w:t>0 (двадцяти) календарних днів</w:t>
      </w:r>
      <w:r w:rsidRPr="002141D6">
        <w:rPr>
          <w:rFonts w:ascii="Times New Roman" w:eastAsia="SimSun" w:hAnsi="Times New Roman" w:cs="Times New Roman"/>
          <w:color w:val="000000"/>
          <w:kern w:val="2"/>
          <w:sz w:val="24"/>
          <w:szCs w:val="24"/>
          <w:lang w:eastAsia="zh-CN" w:bidi="hi-IN"/>
        </w:rPr>
        <w:t xml:space="preserve"> з дня одержання товару Замовником.</w:t>
      </w:r>
    </w:p>
    <w:p w:rsidR="002141D6" w:rsidRPr="002141D6" w:rsidRDefault="002141D6" w:rsidP="002141D6">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2141D6">
        <w:rPr>
          <w:rFonts w:ascii="Times New Roman" w:eastAsia="SimSun" w:hAnsi="Times New Roman" w:cs="Times New Roman"/>
          <w:color w:val="000000"/>
          <w:kern w:val="2"/>
          <w:sz w:val="24"/>
          <w:szCs w:val="24"/>
          <w:lang w:eastAsia="zh-CN" w:bidi="hi-IN"/>
        </w:rPr>
        <w:t>4.3. Зобов’язання по оплаті Товару вважається виконаним з дати надходження грошових кошті</w:t>
      </w:r>
      <w:proofErr w:type="gramStart"/>
      <w:r w:rsidRPr="002141D6">
        <w:rPr>
          <w:rFonts w:ascii="Times New Roman" w:eastAsia="SimSun" w:hAnsi="Times New Roman" w:cs="Times New Roman"/>
          <w:color w:val="000000"/>
          <w:kern w:val="2"/>
          <w:sz w:val="24"/>
          <w:szCs w:val="24"/>
          <w:lang w:eastAsia="zh-CN" w:bidi="hi-IN"/>
        </w:rPr>
        <w:t>в</w:t>
      </w:r>
      <w:proofErr w:type="gramEnd"/>
      <w:r w:rsidRPr="002141D6">
        <w:rPr>
          <w:rFonts w:ascii="Times New Roman" w:eastAsia="SimSun" w:hAnsi="Times New Roman" w:cs="Times New Roman"/>
          <w:color w:val="000000"/>
          <w:kern w:val="2"/>
          <w:sz w:val="24"/>
          <w:szCs w:val="24"/>
          <w:lang w:eastAsia="zh-CN" w:bidi="hi-IN"/>
        </w:rPr>
        <w:t xml:space="preserve"> на поточний рахунок Постачальника.</w:t>
      </w:r>
    </w:p>
    <w:p w:rsidR="002141D6" w:rsidRPr="002141D6" w:rsidRDefault="002141D6" w:rsidP="002141D6">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2141D6">
        <w:rPr>
          <w:rFonts w:ascii="Times New Roman" w:eastAsia="SimSun" w:hAnsi="Times New Roman" w:cs="Times New Roman"/>
          <w:color w:val="000000"/>
          <w:kern w:val="2"/>
          <w:sz w:val="24"/>
          <w:szCs w:val="24"/>
          <w:lang w:eastAsia="zh-CN" w:bidi="hi-IN"/>
        </w:rPr>
        <w:t xml:space="preserve">4.4. Постачальник зобов’язаний надати видаткову накладну разом з іншими документами на товар. </w:t>
      </w:r>
    </w:p>
    <w:p w:rsidR="002141D6" w:rsidRPr="002141D6" w:rsidRDefault="002141D6" w:rsidP="002141D6">
      <w:pPr>
        <w:widowControl w:val="0"/>
        <w:suppressAutoHyphens/>
        <w:spacing w:after="0" w:line="240" w:lineRule="auto"/>
        <w:jc w:val="both"/>
        <w:rPr>
          <w:rFonts w:ascii="Times New Roman" w:eastAsia="SimSun" w:hAnsi="Times New Roman" w:cs="Times New Roman"/>
          <w:color w:val="000000"/>
          <w:kern w:val="2"/>
          <w:sz w:val="24"/>
          <w:szCs w:val="24"/>
          <w:lang w:val="uk-UA" w:eastAsia="zh-CN" w:bidi="hi-IN"/>
        </w:rPr>
      </w:pPr>
      <w:r w:rsidRPr="002141D6">
        <w:rPr>
          <w:rFonts w:ascii="Times New Roman" w:eastAsia="SimSun" w:hAnsi="Times New Roman" w:cs="Times New Roman"/>
          <w:color w:val="000000"/>
          <w:kern w:val="2"/>
          <w:sz w:val="24"/>
          <w:szCs w:val="24"/>
          <w:lang w:eastAsia="zh-CN" w:bidi="hi-IN"/>
        </w:rPr>
        <w:t>4.5. Замовник має право повернути неналежно оформлену видаткову накладну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Замовником.</w:t>
      </w:r>
    </w:p>
    <w:p w:rsidR="002141D6" w:rsidRPr="002141D6" w:rsidRDefault="002141D6" w:rsidP="002141D6">
      <w:pPr>
        <w:spacing w:after="0" w:line="240" w:lineRule="auto"/>
        <w:rPr>
          <w:rFonts w:ascii="Times New Roman" w:eastAsia="Times New Roman" w:hAnsi="Times New Roman" w:cs="Times New Roman"/>
          <w:b/>
          <w:color w:val="000000"/>
          <w:sz w:val="24"/>
          <w:szCs w:val="24"/>
          <w:lang w:val="uk-UA" w:eastAsia="x-none"/>
        </w:rPr>
      </w:pPr>
      <w:r w:rsidRPr="002141D6">
        <w:rPr>
          <w:rFonts w:ascii="Times New Roman" w:eastAsia="SimSun" w:hAnsi="Times New Roman" w:cs="Times New Roman"/>
          <w:color w:val="000000"/>
          <w:kern w:val="2"/>
          <w:sz w:val="24"/>
          <w:szCs w:val="24"/>
          <w:lang w:val="x-none" w:eastAsia="zh-CN" w:bidi="hi-IN"/>
        </w:rPr>
        <w:t>4.6. Замовник має право не здійснювати оплату товару до дати отримання належно оформленого видаткової накладної . У такому випадку Замовник не несе відповідальність за можливе прострочення платежу.</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Arial" w:hAnsi="Times New Roman" w:cs="Times New Roman"/>
          <w:b/>
          <w:color w:val="000000"/>
          <w:sz w:val="24"/>
          <w:szCs w:val="24"/>
          <w:lang w:val="uk-UA" w:eastAsia="ru-RU"/>
        </w:rPr>
      </w:pPr>
      <w:r w:rsidRPr="002141D6">
        <w:rPr>
          <w:rFonts w:ascii="Times New Roman" w:eastAsia="Arial" w:hAnsi="Times New Roman" w:cs="Times New Roman"/>
          <w:b/>
          <w:color w:val="000000"/>
          <w:sz w:val="24"/>
          <w:szCs w:val="24"/>
          <w:lang w:val="uk-UA" w:eastAsia="ru-RU"/>
        </w:rPr>
        <w:t>4</w:t>
      </w:r>
      <w:r w:rsidRPr="002141D6">
        <w:rPr>
          <w:rFonts w:ascii="Times New Roman" w:eastAsia="Arial" w:hAnsi="Times New Roman" w:cs="Times New Roman"/>
          <w:b/>
          <w:color w:val="000000"/>
          <w:sz w:val="24"/>
          <w:szCs w:val="24"/>
          <w:lang w:eastAsia="ru-RU"/>
        </w:rPr>
        <w:t>. Якість товару</w:t>
      </w:r>
      <w:r w:rsidRPr="002141D6">
        <w:rPr>
          <w:rFonts w:ascii="Times New Roman" w:eastAsia="Arial" w:hAnsi="Times New Roman" w:cs="Times New Roman"/>
          <w:b/>
          <w:color w:val="000000"/>
          <w:sz w:val="24"/>
          <w:szCs w:val="24"/>
          <w:lang w:val="uk-UA" w:eastAsia="ru-RU"/>
        </w:rPr>
        <w:t>.</w:t>
      </w:r>
    </w:p>
    <w:p w:rsidR="002141D6" w:rsidRPr="002141D6" w:rsidRDefault="002141D6" w:rsidP="002141D6">
      <w:pPr>
        <w:tabs>
          <w:tab w:val="left" w:pos="1440"/>
        </w:tabs>
        <w:spacing w:after="0" w:line="240" w:lineRule="atLeast"/>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val="uk-UA" w:eastAsia="ru-RU"/>
        </w:rPr>
        <w:t>4</w:t>
      </w:r>
      <w:r w:rsidRPr="002141D6">
        <w:rPr>
          <w:rFonts w:ascii="Times New Roman" w:eastAsia="Arial" w:hAnsi="Times New Roman" w:cs="Times New Roman"/>
          <w:color w:val="000000"/>
          <w:sz w:val="24"/>
          <w:szCs w:val="24"/>
          <w:lang w:eastAsia="ru-RU"/>
        </w:rPr>
        <w:t xml:space="preserve">.1. Товар, що є предметом цьому Договору, за своїми якісними, </w:t>
      </w:r>
      <w:proofErr w:type="gramStart"/>
      <w:r w:rsidRPr="002141D6">
        <w:rPr>
          <w:rFonts w:ascii="Times New Roman" w:eastAsia="Arial" w:hAnsi="Times New Roman" w:cs="Times New Roman"/>
          <w:color w:val="000000"/>
          <w:sz w:val="24"/>
          <w:szCs w:val="24"/>
          <w:lang w:eastAsia="ru-RU"/>
        </w:rPr>
        <w:t>техн</w:t>
      </w:r>
      <w:proofErr w:type="gramEnd"/>
      <w:r w:rsidRPr="002141D6">
        <w:rPr>
          <w:rFonts w:ascii="Times New Roman" w:eastAsia="Arial" w:hAnsi="Times New Roman" w:cs="Times New Roman"/>
          <w:color w:val="000000"/>
          <w:sz w:val="24"/>
          <w:szCs w:val="24"/>
          <w:lang w:eastAsia="ru-RU"/>
        </w:rPr>
        <w:t xml:space="preserve">ічними характеристиками повинен відповідати стандартам (технічним умовам) їх виробника, нормам чинного законодавства України та вимогам Замовника. У разі невідповідності товару державним стандартам, </w:t>
      </w:r>
      <w:proofErr w:type="gramStart"/>
      <w:r w:rsidRPr="002141D6">
        <w:rPr>
          <w:rFonts w:ascii="Times New Roman" w:eastAsia="Arial" w:hAnsi="Times New Roman" w:cs="Times New Roman"/>
          <w:color w:val="000000"/>
          <w:sz w:val="24"/>
          <w:szCs w:val="24"/>
          <w:lang w:eastAsia="ru-RU"/>
        </w:rPr>
        <w:t>техн</w:t>
      </w:r>
      <w:proofErr w:type="gramEnd"/>
      <w:r w:rsidRPr="002141D6">
        <w:rPr>
          <w:rFonts w:ascii="Times New Roman" w:eastAsia="Arial" w:hAnsi="Times New Roman" w:cs="Times New Roman"/>
          <w:color w:val="000000"/>
          <w:sz w:val="24"/>
          <w:szCs w:val="24"/>
          <w:lang w:eastAsia="ru-RU"/>
        </w:rPr>
        <w:t xml:space="preserve">ічним характеристикам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Постачальник відповідає за всі недоліки товару, які не </w:t>
      </w:r>
      <w:proofErr w:type="gramStart"/>
      <w:r w:rsidRPr="002141D6">
        <w:rPr>
          <w:rFonts w:ascii="Times New Roman" w:eastAsia="Arial" w:hAnsi="Times New Roman" w:cs="Times New Roman"/>
          <w:color w:val="000000"/>
          <w:sz w:val="24"/>
          <w:szCs w:val="24"/>
          <w:lang w:eastAsia="ru-RU"/>
        </w:rPr>
        <w:t>могли</w:t>
      </w:r>
      <w:proofErr w:type="gramEnd"/>
      <w:r w:rsidRPr="002141D6">
        <w:rPr>
          <w:rFonts w:ascii="Times New Roman" w:eastAsia="Arial" w:hAnsi="Times New Roman" w:cs="Times New Roman"/>
          <w:color w:val="000000"/>
          <w:sz w:val="24"/>
          <w:szCs w:val="24"/>
          <w:lang w:eastAsia="ru-RU"/>
        </w:rPr>
        <w:t xml:space="preserve"> бути виявлені Замовником під час прийому товару.</w:t>
      </w:r>
    </w:p>
    <w:p w:rsidR="002141D6" w:rsidRPr="002141D6" w:rsidRDefault="002141D6" w:rsidP="002141D6">
      <w:pPr>
        <w:tabs>
          <w:tab w:val="left" w:pos="325"/>
        </w:tabs>
        <w:spacing w:after="0" w:line="240" w:lineRule="atLeast"/>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val="uk-UA" w:eastAsia="ru-RU"/>
        </w:rPr>
        <w:t>4</w:t>
      </w:r>
      <w:r w:rsidRPr="002141D6">
        <w:rPr>
          <w:rFonts w:ascii="Times New Roman" w:eastAsia="Arial" w:hAnsi="Times New Roman" w:cs="Times New Roman"/>
          <w:color w:val="000000"/>
          <w:sz w:val="24"/>
          <w:szCs w:val="24"/>
          <w:lang w:eastAsia="ru-RU"/>
        </w:rPr>
        <w:t>.2</w:t>
      </w:r>
      <w:r w:rsidRPr="002141D6">
        <w:rPr>
          <w:rFonts w:ascii="Times New Roman" w:eastAsia="Arial" w:hAnsi="Times New Roman" w:cs="Times New Roman"/>
          <w:color w:val="000000"/>
          <w:sz w:val="24"/>
          <w:szCs w:val="24"/>
          <w:lang w:val="uk-UA" w:eastAsia="ru-RU"/>
        </w:rPr>
        <w:t xml:space="preserve"> </w:t>
      </w:r>
      <w:r w:rsidRPr="002141D6">
        <w:rPr>
          <w:rFonts w:ascii="Times New Roman" w:eastAsia="Arial" w:hAnsi="Times New Roman" w:cs="Times New Roman"/>
          <w:color w:val="000000"/>
          <w:sz w:val="24"/>
          <w:szCs w:val="24"/>
          <w:lang w:eastAsia="ru-RU"/>
        </w:rPr>
        <w:t>Постачальник повинен засвідчити якість товару, що поставляється, на кожну замовлену партію Товару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rsidR="002141D6" w:rsidRPr="002141D6" w:rsidRDefault="002141D6" w:rsidP="002141D6">
      <w:pPr>
        <w:tabs>
          <w:tab w:val="left" w:pos="325"/>
        </w:tabs>
        <w:spacing w:after="0" w:line="240" w:lineRule="atLeast"/>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val="uk-UA" w:eastAsia="ru-RU"/>
        </w:rPr>
        <w:t>4.3. Постачальник повинен ознайомити Замовника з правилами та умовами ефективного та безпечного використання Товару при передачі Товару.</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 xml:space="preserve">4.4. Постачальник надає гарантію терміном 12 (дванадцять) місяців з моменту приймання-передачі Товару згідно Акту прийому-передачі. Гарантійний строк, встановлений даним Договором, продовжується на час, протягом якого Замовник не міг використовувати товар </w:t>
      </w:r>
      <w:r w:rsidRPr="002141D6">
        <w:rPr>
          <w:rFonts w:ascii="Times New Roman" w:eastAsia="Times New Roman" w:hAnsi="Times New Roman" w:cs="Times New Roman"/>
          <w:color w:val="000000"/>
          <w:sz w:val="24"/>
          <w:szCs w:val="24"/>
          <w:lang w:val="uk-UA" w:eastAsia="x-none"/>
        </w:rPr>
        <w:lastRenderedPageBreak/>
        <w:t>у зв'язку з недоліками, які не дозволять продовжити нормальну експлуатацію (використання) поставленого товару до усунення їх Постачальником.</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4.5.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20 (двадцяти)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допоставити Товар.</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4.6. Якщо протягом гарантійного строку будуть виявлені недоліки (дефекти) Товару, Постачальник зобов’язаний за власний рахунок на вимогу Замовника в строк до 20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4.7. Постачальник звільняється від відповідальності за безкоштовне гарантійне обслуговування, якщо недоліки (дефекти) будуть спричинені неправильною експлуатацією з боку Замовника, що буде визначено фахівцями Замовника та Постачальника, або незалежним експертом, відповідно до акту про виявлені недоліки (дефекти) Товару.</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4.8. 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третьої сторони. Постачальник за власний рахунок захищатиме Замовника від будь-яких дій чи претензій, у разі їх виникнення, стосовно порушення таких прав.</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4.9. Постачальник повинен засвідчити якість товару, що поставляється,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4.10.Постачальник повинен ознайомити Замовника з правилами та умовами ефективного та безпечного використання Товару при передачі Товару.</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4.11. Замовник вимагає від Постачальника відповідно до умов тендерної документації внесення ним не пізніше дати укладення договору про закупівлю забезпечення виконання цього договору. Замовник повертає забезпечення виконання договору про закупівлю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статтею 37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Arial" w:hAnsi="Times New Roman" w:cs="Times New Roman"/>
          <w:b/>
          <w:color w:val="000000"/>
          <w:sz w:val="24"/>
          <w:szCs w:val="24"/>
          <w:lang w:eastAsia="ru-RU"/>
        </w:rPr>
      </w:pPr>
      <w:r w:rsidRPr="002141D6">
        <w:rPr>
          <w:rFonts w:ascii="Times New Roman" w:eastAsia="Arial" w:hAnsi="Times New Roman" w:cs="Times New Roman"/>
          <w:b/>
          <w:color w:val="000000"/>
          <w:sz w:val="24"/>
          <w:szCs w:val="24"/>
          <w:lang w:eastAsia="ru-RU"/>
        </w:rPr>
        <w:t>5. Поставка товару</w:t>
      </w:r>
    </w:p>
    <w:p w:rsidR="002141D6" w:rsidRPr="002141D6" w:rsidRDefault="002141D6" w:rsidP="002141D6">
      <w:pPr>
        <w:spacing w:after="0"/>
        <w:rPr>
          <w:rFonts w:ascii="Times New Roman" w:eastAsia="Arial" w:hAnsi="Times New Roman" w:cs="Times New Roman"/>
          <w:sz w:val="24"/>
          <w:szCs w:val="24"/>
          <w:lang w:val="uk-UA" w:eastAsia="ru-RU"/>
        </w:rPr>
      </w:pPr>
      <w:r w:rsidRPr="002141D6">
        <w:rPr>
          <w:rFonts w:ascii="Times New Roman" w:eastAsia="Arial" w:hAnsi="Times New Roman" w:cs="Times New Roman"/>
          <w:sz w:val="24"/>
          <w:szCs w:val="24"/>
          <w:lang w:val="uk-UA" w:eastAsia="ru-RU"/>
        </w:rPr>
        <w:t>5.1. Строк (термін) поставки (передачі) товарів: до 3</w:t>
      </w:r>
      <w:r w:rsidR="007A795B">
        <w:rPr>
          <w:rFonts w:ascii="Times New Roman" w:eastAsia="Arial" w:hAnsi="Times New Roman" w:cs="Times New Roman"/>
          <w:sz w:val="24"/>
          <w:szCs w:val="24"/>
          <w:lang w:val="uk-UA" w:eastAsia="ru-RU"/>
        </w:rPr>
        <w:t>0</w:t>
      </w:r>
      <w:r w:rsidRPr="002141D6">
        <w:rPr>
          <w:rFonts w:ascii="Times New Roman" w:eastAsia="Arial" w:hAnsi="Times New Roman" w:cs="Times New Roman"/>
          <w:sz w:val="24"/>
          <w:szCs w:val="24"/>
          <w:lang w:val="uk-UA" w:eastAsia="ru-RU"/>
        </w:rPr>
        <w:t>.0</w:t>
      </w:r>
      <w:r w:rsidR="007A795B">
        <w:rPr>
          <w:rFonts w:ascii="Times New Roman" w:eastAsia="Arial" w:hAnsi="Times New Roman" w:cs="Times New Roman"/>
          <w:sz w:val="24"/>
          <w:szCs w:val="24"/>
          <w:lang w:val="uk-UA" w:eastAsia="ru-RU"/>
        </w:rPr>
        <w:t>4</w:t>
      </w:r>
      <w:r w:rsidRPr="002141D6">
        <w:rPr>
          <w:rFonts w:ascii="Times New Roman" w:eastAsia="Arial" w:hAnsi="Times New Roman" w:cs="Times New Roman"/>
          <w:sz w:val="24"/>
          <w:szCs w:val="24"/>
          <w:lang w:val="uk-UA" w:eastAsia="ru-RU"/>
        </w:rPr>
        <w:t>. 2023р.</w:t>
      </w:r>
    </w:p>
    <w:p w:rsidR="002141D6" w:rsidRPr="002141D6" w:rsidRDefault="002141D6" w:rsidP="002141D6">
      <w:pPr>
        <w:spacing w:after="0" w:line="240" w:lineRule="atLeast"/>
        <w:jc w:val="both"/>
        <w:rPr>
          <w:rFonts w:ascii="Times New Roman" w:eastAsia="Arial" w:hAnsi="Times New Roman" w:cs="Times New Roman"/>
          <w:sz w:val="24"/>
          <w:szCs w:val="24"/>
          <w:lang w:val="uk-UA" w:eastAsia="ru-RU"/>
        </w:rPr>
      </w:pPr>
      <w:r w:rsidRPr="002141D6">
        <w:rPr>
          <w:rFonts w:ascii="Times New Roman" w:eastAsia="Arial" w:hAnsi="Times New Roman" w:cs="Times New Roman"/>
          <w:sz w:val="24"/>
          <w:szCs w:val="24"/>
          <w:lang w:val="uk-UA" w:eastAsia="ru-RU"/>
        </w:rPr>
        <w:t>5.2</w:t>
      </w:r>
      <w:r w:rsidRPr="002141D6">
        <w:rPr>
          <w:rFonts w:ascii="Times New Roman" w:eastAsia="Arial" w:hAnsi="Times New Roman" w:cs="Times New Roman"/>
          <w:sz w:val="24"/>
          <w:szCs w:val="24"/>
          <w:lang w:eastAsia="ru-RU"/>
        </w:rPr>
        <w:t xml:space="preserve">. Товар </w:t>
      </w:r>
      <w:proofErr w:type="gramStart"/>
      <w:r w:rsidRPr="002141D6">
        <w:rPr>
          <w:rFonts w:ascii="Times New Roman" w:eastAsia="Arial" w:hAnsi="Times New Roman" w:cs="Times New Roman"/>
          <w:sz w:val="24"/>
          <w:szCs w:val="24"/>
          <w:lang w:eastAsia="ru-RU"/>
        </w:rPr>
        <w:t>повинен</w:t>
      </w:r>
      <w:proofErr w:type="gramEnd"/>
      <w:r w:rsidRPr="002141D6">
        <w:rPr>
          <w:rFonts w:ascii="Times New Roman" w:eastAsia="Arial" w:hAnsi="Times New Roman" w:cs="Times New Roman"/>
          <w:sz w:val="24"/>
          <w:szCs w:val="24"/>
          <w:lang w:eastAsia="ru-RU"/>
        </w:rPr>
        <w:t xml:space="preserve"> бути поставлений Постачальником за адресою: </w:t>
      </w:r>
      <w:r w:rsidRPr="002141D6">
        <w:rPr>
          <w:rFonts w:ascii="Times New Roman" w:eastAsia="Arial" w:hAnsi="Times New Roman" w:cs="Times New Roman"/>
          <w:sz w:val="24"/>
          <w:szCs w:val="24"/>
          <w:bdr w:val="none" w:sz="0" w:space="0" w:color="auto" w:frame="1"/>
          <w:lang w:eastAsia="ru-RU"/>
        </w:rPr>
        <w:t>3</w:t>
      </w:r>
      <w:r w:rsidRPr="002141D6">
        <w:rPr>
          <w:rFonts w:ascii="Times New Roman" w:eastAsia="Arial" w:hAnsi="Times New Roman" w:cs="Times New Roman"/>
          <w:sz w:val="24"/>
          <w:szCs w:val="24"/>
          <w:bdr w:val="none" w:sz="0" w:space="0" w:color="auto" w:frame="1"/>
          <w:lang w:val="uk-UA" w:eastAsia="ru-RU"/>
        </w:rPr>
        <w:t>7340</w:t>
      </w:r>
      <w:r w:rsidRPr="002141D6">
        <w:rPr>
          <w:rFonts w:ascii="Times New Roman" w:eastAsia="Arial" w:hAnsi="Times New Roman" w:cs="Times New Roman"/>
          <w:sz w:val="24"/>
          <w:szCs w:val="24"/>
          <w:bdr w:val="none" w:sz="0" w:space="0" w:color="auto" w:frame="1"/>
          <w:lang w:eastAsia="ru-RU"/>
        </w:rPr>
        <w:t xml:space="preserve"> Україна Полтавська область село </w:t>
      </w:r>
      <w:r w:rsidRPr="002141D6">
        <w:rPr>
          <w:rFonts w:ascii="Times New Roman" w:eastAsia="Arial" w:hAnsi="Times New Roman" w:cs="Times New Roman"/>
          <w:sz w:val="24"/>
          <w:szCs w:val="24"/>
          <w:bdr w:val="none" w:sz="0" w:space="0" w:color="auto" w:frame="1"/>
          <w:lang w:val="uk-UA" w:eastAsia="ru-RU"/>
        </w:rPr>
        <w:t xml:space="preserve">Сари, </w:t>
      </w:r>
      <w:r w:rsidRPr="002141D6">
        <w:rPr>
          <w:rFonts w:ascii="Times New Roman" w:eastAsia="Arial" w:hAnsi="Times New Roman" w:cs="Times New Roman"/>
          <w:sz w:val="24"/>
          <w:szCs w:val="24"/>
          <w:bdr w:val="none" w:sz="0" w:space="0" w:color="auto" w:frame="1"/>
          <w:lang w:eastAsia="ru-RU"/>
        </w:rPr>
        <w:t xml:space="preserve">вул. Центральна, будинок </w:t>
      </w:r>
      <w:r w:rsidRPr="002141D6">
        <w:rPr>
          <w:rFonts w:ascii="Times New Roman" w:eastAsia="Arial" w:hAnsi="Times New Roman" w:cs="Times New Roman"/>
          <w:sz w:val="24"/>
          <w:szCs w:val="24"/>
          <w:bdr w:val="none" w:sz="0" w:space="0" w:color="auto" w:frame="1"/>
          <w:lang w:val="uk-UA" w:eastAsia="ru-RU"/>
        </w:rPr>
        <w:t>49</w:t>
      </w:r>
      <w:bookmarkStart w:id="5" w:name="_GoBack"/>
      <w:bookmarkEnd w:id="5"/>
    </w:p>
    <w:p w:rsidR="002141D6" w:rsidRPr="002141D6" w:rsidRDefault="002141D6" w:rsidP="002141D6">
      <w:pPr>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5.3. Товар передається Замовнику згідно видаткової накладної, яка надається Постачальником. Днем поставки Товару вважається день підписання видаткової накладної.</w:t>
      </w:r>
    </w:p>
    <w:p w:rsidR="002141D6" w:rsidRPr="002141D6" w:rsidRDefault="002141D6" w:rsidP="002141D6">
      <w:pPr>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pacing w:val="-1"/>
          <w:sz w:val="24"/>
          <w:szCs w:val="24"/>
          <w:lang w:val="uk-UA" w:eastAsia="x-none"/>
        </w:rPr>
        <w:t>5.4</w:t>
      </w:r>
      <w:r w:rsidRPr="002141D6">
        <w:rPr>
          <w:rFonts w:ascii="Times New Roman" w:eastAsia="Times New Roman" w:hAnsi="Times New Roman" w:cs="Times New Roman"/>
          <w:color w:val="000000"/>
          <w:spacing w:val="-1"/>
          <w:sz w:val="24"/>
          <w:szCs w:val="24"/>
          <w:lang w:val="x-none" w:eastAsia="x-none"/>
        </w:rPr>
        <w:t>. У випадку наявності претензій по якості та кількості,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1 (одного) робочого дня з моменту отримання письмового виклику, у тому числі факсового повідомлення чи електронного листа на адресу електронної пошти Постачальника, зазначену в цьому договорі.</w:t>
      </w:r>
    </w:p>
    <w:p w:rsidR="002141D6" w:rsidRPr="002141D6" w:rsidRDefault="002141D6" w:rsidP="002141D6">
      <w:pPr>
        <w:spacing w:after="0" w:line="240" w:lineRule="atLeast"/>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pacing w:val="-1"/>
          <w:sz w:val="24"/>
          <w:szCs w:val="24"/>
          <w:lang w:val="uk-UA" w:eastAsia="ru-RU"/>
        </w:rPr>
        <w:t>5.5</w:t>
      </w:r>
      <w:r w:rsidRPr="002141D6">
        <w:rPr>
          <w:rFonts w:ascii="Times New Roman" w:eastAsia="Arial" w:hAnsi="Times New Roman" w:cs="Times New Roman"/>
          <w:color w:val="000000"/>
          <w:spacing w:val="-1"/>
          <w:sz w:val="24"/>
          <w:szCs w:val="24"/>
          <w:lang w:eastAsia="ru-RU"/>
        </w:rPr>
        <w:t>. У разі вмотивованих претензій Замовника щодо якості або кількості Товару, Сторони зобов’язані в одноденний строк з моменту прибуття повноважного представника Постачальника скласти двосторонній акт із переліком недолі</w:t>
      </w:r>
      <w:proofErr w:type="gramStart"/>
      <w:r w:rsidRPr="002141D6">
        <w:rPr>
          <w:rFonts w:ascii="Times New Roman" w:eastAsia="Arial" w:hAnsi="Times New Roman" w:cs="Times New Roman"/>
          <w:color w:val="000000"/>
          <w:spacing w:val="-1"/>
          <w:sz w:val="24"/>
          <w:szCs w:val="24"/>
          <w:lang w:eastAsia="ru-RU"/>
        </w:rPr>
        <w:t>к</w:t>
      </w:r>
      <w:proofErr w:type="gramEnd"/>
      <w:r w:rsidRPr="002141D6">
        <w:rPr>
          <w:rFonts w:ascii="Times New Roman" w:eastAsia="Arial" w:hAnsi="Times New Roman" w:cs="Times New Roman"/>
          <w:color w:val="000000"/>
          <w:spacing w:val="-1"/>
          <w:sz w:val="24"/>
          <w:szCs w:val="24"/>
          <w:lang w:eastAsia="ru-RU"/>
        </w:rPr>
        <w:t>ів та строків їх усунення.</w:t>
      </w:r>
      <w:r w:rsidRPr="002141D6">
        <w:rPr>
          <w:rFonts w:ascii="Times New Roman" w:eastAsia="Arial" w:hAnsi="Times New Roman" w:cs="Times New Roman"/>
          <w:color w:val="000000"/>
          <w:sz w:val="24"/>
          <w:szCs w:val="24"/>
          <w:lang w:eastAsia="ru-RU"/>
        </w:rPr>
        <w:t xml:space="preserve"> </w:t>
      </w:r>
    </w:p>
    <w:p w:rsidR="002141D6" w:rsidRPr="002141D6" w:rsidRDefault="002141D6" w:rsidP="002141D6">
      <w:pPr>
        <w:spacing w:after="0" w:line="240" w:lineRule="atLeast"/>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val="uk-UA" w:eastAsia="ru-RU"/>
        </w:rPr>
        <w:lastRenderedPageBreak/>
        <w:t>5.6</w:t>
      </w:r>
      <w:r w:rsidRPr="002141D6">
        <w:rPr>
          <w:rFonts w:ascii="Times New Roman" w:eastAsia="Arial" w:hAnsi="Times New Roman" w:cs="Times New Roman"/>
          <w:color w:val="000000"/>
          <w:sz w:val="24"/>
          <w:szCs w:val="24"/>
          <w:lang w:eastAsia="ru-RU"/>
        </w:rPr>
        <w:t xml:space="preserve">. Право власності та ризик випадкового пошкодження або знищення товару переходить до Замовника з моменту </w:t>
      </w:r>
      <w:proofErr w:type="gramStart"/>
      <w:r w:rsidRPr="002141D6">
        <w:rPr>
          <w:rFonts w:ascii="Times New Roman" w:eastAsia="Arial" w:hAnsi="Times New Roman" w:cs="Times New Roman"/>
          <w:color w:val="000000"/>
          <w:sz w:val="24"/>
          <w:szCs w:val="24"/>
          <w:lang w:eastAsia="ru-RU"/>
        </w:rPr>
        <w:t>п</w:t>
      </w:r>
      <w:proofErr w:type="gramEnd"/>
      <w:r w:rsidRPr="002141D6">
        <w:rPr>
          <w:rFonts w:ascii="Times New Roman" w:eastAsia="Arial" w:hAnsi="Times New Roman" w:cs="Times New Roman"/>
          <w:color w:val="000000"/>
          <w:sz w:val="24"/>
          <w:szCs w:val="24"/>
          <w:lang w:eastAsia="ru-RU"/>
        </w:rPr>
        <w:t>ідписання Сторонами акту приймання-передачі та надання видаткової накладної на товар.</w:t>
      </w:r>
    </w:p>
    <w:p w:rsidR="002141D6" w:rsidRPr="002141D6" w:rsidRDefault="002141D6" w:rsidP="002141D6">
      <w:pPr>
        <w:tabs>
          <w:tab w:val="left" w:pos="720"/>
        </w:tabs>
        <w:spacing w:after="0" w:line="240" w:lineRule="atLeast"/>
        <w:jc w:val="both"/>
        <w:rPr>
          <w:rFonts w:ascii="Times New Roman" w:eastAsia="Arial" w:hAnsi="Times New Roman" w:cs="Times New Roman"/>
          <w:color w:val="000000"/>
          <w:spacing w:val="2"/>
          <w:sz w:val="24"/>
          <w:szCs w:val="24"/>
          <w:lang w:eastAsia="ru-RU"/>
        </w:rPr>
      </w:pPr>
      <w:r w:rsidRPr="002141D6">
        <w:rPr>
          <w:rFonts w:ascii="Times New Roman" w:eastAsia="Arial" w:hAnsi="Times New Roman" w:cs="Times New Roman"/>
          <w:color w:val="000000"/>
          <w:sz w:val="24"/>
          <w:szCs w:val="24"/>
          <w:lang w:val="uk-UA" w:eastAsia="ru-RU"/>
        </w:rPr>
        <w:t>5.7</w:t>
      </w:r>
      <w:r w:rsidRPr="002141D6">
        <w:rPr>
          <w:rFonts w:ascii="Times New Roman" w:eastAsia="Arial" w:hAnsi="Times New Roman" w:cs="Times New Roman"/>
          <w:color w:val="000000"/>
          <w:sz w:val="24"/>
          <w:szCs w:val="24"/>
          <w:lang w:eastAsia="ru-RU"/>
        </w:rPr>
        <w:t xml:space="preserve"> </w:t>
      </w:r>
      <w:r w:rsidRPr="002141D6">
        <w:rPr>
          <w:rFonts w:ascii="Times New Roman" w:eastAsia="Arial" w:hAnsi="Times New Roman" w:cs="Times New Roman"/>
          <w:color w:val="000000"/>
          <w:spacing w:val="2"/>
          <w:sz w:val="24"/>
          <w:szCs w:val="24"/>
          <w:lang w:eastAsia="ru-RU"/>
        </w:rPr>
        <w:t>Разом з товаром Постачальник надає Замовникові наступну документацію:</w:t>
      </w:r>
    </w:p>
    <w:p w:rsidR="002141D6" w:rsidRPr="002141D6" w:rsidRDefault="002141D6" w:rsidP="002141D6">
      <w:pPr>
        <w:spacing w:after="0" w:line="240" w:lineRule="atLeast"/>
        <w:ind w:firstLine="709"/>
        <w:jc w:val="both"/>
        <w:rPr>
          <w:rFonts w:ascii="Times New Roman" w:eastAsia="Arial" w:hAnsi="Times New Roman" w:cs="Times New Roman"/>
          <w:color w:val="000000"/>
          <w:spacing w:val="-1"/>
          <w:sz w:val="24"/>
          <w:szCs w:val="24"/>
          <w:lang w:eastAsia="ru-RU"/>
        </w:rPr>
      </w:pPr>
      <w:r w:rsidRPr="002141D6">
        <w:rPr>
          <w:rFonts w:ascii="Times New Roman" w:eastAsia="Arial" w:hAnsi="Times New Roman" w:cs="Times New Roman"/>
          <w:b/>
          <w:color w:val="000000"/>
          <w:sz w:val="24"/>
          <w:szCs w:val="24"/>
          <w:lang w:eastAsia="ru-RU"/>
        </w:rPr>
        <w:t>-</w:t>
      </w:r>
      <w:r w:rsidRPr="002141D6">
        <w:rPr>
          <w:rFonts w:ascii="Times New Roman" w:eastAsia="Arial" w:hAnsi="Times New Roman" w:cs="Times New Roman"/>
          <w:color w:val="000000"/>
          <w:sz w:val="24"/>
          <w:szCs w:val="24"/>
          <w:lang w:eastAsia="ru-RU"/>
        </w:rPr>
        <w:t xml:space="preserve"> Рахунок – фактура;</w:t>
      </w:r>
    </w:p>
    <w:p w:rsidR="002141D6" w:rsidRPr="002141D6" w:rsidRDefault="002141D6" w:rsidP="002141D6">
      <w:pPr>
        <w:spacing w:after="0" w:line="240" w:lineRule="atLeast"/>
        <w:ind w:firstLine="709"/>
        <w:jc w:val="both"/>
        <w:rPr>
          <w:rFonts w:ascii="Times New Roman" w:eastAsia="Arial" w:hAnsi="Times New Roman" w:cs="Times New Roman"/>
          <w:color w:val="000000"/>
          <w:spacing w:val="-1"/>
          <w:sz w:val="24"/>
          <w:szCs w:val="24"/>
          <w:lang w:eastAsia="ru-RU"/>
        </w:rPr>
      </w:pPr>
      <w:r w:rsidRPr="002141D6">
        <w:rPr>
          <w:rFonts w:ascii="Times New Roman" w:eastAsia="Arial" w:hAnsi="Times New Roman" w:cs="Times New Roman"/>
          <w:color w:val="000000"/>
          <w:spacing w:val="-1"/>
          <w:sz w:val="24"/>
          <w:szCs w:val="24"/>
          <w:lang w:eastAsia="ru-RU"/>
        </w:rPr>
        <w:t>- Акт приймання - передачі товару;</w:t>
      </w:r>
    </w:p>
    <w:p w:rsidR="002141D6" w:rsidRPr="002141D6" w:rsidRDefault="002141D6" w:rsidP="002141D6">
      <w:pPr>
        <w:spacing w:after="0" w:line="240" w:lineRule="atLeast"/>
        <w:ind w:firstLine="709"/>
        <w:jc w:val="both"/>
        <w:rPr>
          <w:rFonts w:ascii="Times New Roman" w:eastAsia="Arial" w:hAnsi="Times New Roman" w:cs="Times New Roman"/>
          <w:color w:val="000000"/>
          <w:spacing w:val="-1"/>
          <w:sz w:val="24"/>
          <w:szCs w:val="24"/>
          <w:lang w:eastAsia="ru-RU"/>
        </w:rPr>
      </w:pPr>
      <w:r w:rsidRPr="002141D6">
        <w:rPr>
          <w:rFonts w:ascii="Times New Roman" w:eastAsia="Arial" w:hAnsi="Times New Roman" w:cs="Times New Roman"/>
          <w:color w:val="000000"/>
          <w:spacing w:val="-1"/>
          <w:sz w:val="24"/>
          <w:szCs w:val="24"/>
          <w:lang w:eastAsia="ru-RU"/>
        </w:rPr>
        <w:t>- Сертифікат відповідності;</w:t>
      </w:r>
    </w:p>
    <w:p w:rsidR="002141D6" w:rsidRPr="002141D6" w:rsidRDefault="002141D6" w:rsidP="002141D6">
      <w:pPr>
        <w:spacing w:after="0" w:line="240" w:lineRule="atLeast"/>
        <w:ind w:firstLine="709"/>
        <w:jc w:val="both"/>
        <w:rPr>
          <w:rFonts w:ascii="Times New Roman" w:eastAsia="Arial" w:hAnsi="Times New Roman" w:cs="Times New Roman"/>
          <w:color w:val="000000"/>
          <w:spacing w:val="-1"/>
          <w:sz w:val="24"/>
          <w:szCs w:val="24"/>
          <w:lang w:eastAsia="ru-RU"/>
        </w:rPr>
      </w:pPr>
      <w:r w:rsidRPr="002141D6">
        <w:rPr>
          <w:rFonts w:ascii="Times New Roman" w:eastAsia="Arial" w:hAnsi="Times New Roman" w:cs="Times New Roman"/>
          <w:color w:val="000000"/>
          <w:spacing w:val="-1"/>
          <w:sz w:val="24"/>
          <w:szCs w:val="24"/>
          <w:lang w:eastAsia="ru-RU"/>
        </w:rPr>
        <w:t>- Паспорт якості товару;</w:t>
      </w:r>
    </w:p>
    <w:p w:rsidR="002141D6" w:rsidRPr="002141D6" w:rsidRDefault="002141D6" w:rsidP="002141D6">
      <w:pPr>
        <w:spacing w:after="0" w:line="240" w:lineRule="atLeast"/>
        <w:ind w:firstLine="709"/>
        <w:jc w:val="both"/>
        <w:rPr>
          <w:rFonts w:ascii="Times New Roman" w:eastAsia="Arial" w:hAnsi="Times New Roman" w:cs="Times New Roman"/>
          <w:color w:val="000000"/>
          <w:spacing w:val="-1"/>
          <w:sz w:val="24"/>
          <w:szCs w:val="24"/>
          <w:lang w:eastAsia="ru-RU"/>
        </w:rPr>
      </w:pPr>
      <w:r w:rsidRPr="002141D6">
        <w:rPr>
          <w:rFonts w:ascii="Times New Roman" w:eastAsia="Arial" w:hAnsi="Times New Roman" w:cs="Times New Roman"/>
          <w:color w:val="000000"/>
          <w:spacing w:val="-1"/>
          <w:sz w:val="24"/>
          <w:szCs w:val="24"/>
          <w:lang w:eastAsia="ru-RU"/>
        </w:rPr>
        <w:t>- Податкова накладна;</w:t>
      </w:r>
    </w:p>
    <w:p w:rsidR="002141D6" w:rsidRPr="002141D6" w:rsidRDefault="002141D6" w:rsidP="002141D6">
      <w:pPr>
        <w:tabs>
          <w:tab w:val="left" w:pos="0"/>
        </w:tabs>
        <w:spacing w:after="0" w:line="240" w:lineRule="atLeast"/>
        <w:ind w:firstLine="709"/>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Видаткова накладна</w:t>
      </w:r>
      <w:r w:rsidRPr="002141D6">
        <w:rPr>
          <w:rFonts w:ascii="Times New Roman" w:eastAsia="Arial" w:hAnsi="Times New Roman" w:cs="Times New Roman"/>
          <w:color w:val="000000"/>
          <w:spacing w:val="-1"/>
          <w:sz w:val="24"/>
          <w:szCs w:val="24"/>
          <w:lang w:eastAsia="ru-RU"/>
        </w:rPr>
        <w:t xml:space="preserve"> тощо.</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28" w:lineRule="auto"/>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xml:space="preserve">5.8. Приймання товару по якості, комплектності і кількості здійснюється уповноваженими представниками обох сторін. Покупець має право залучити для участі в прийманні товару </w:t>
      </w:r>
      <w:proofErr w:type="gramStart"/>
      <w:r w:rsidRPr="002141D6">
        <w:rPr>
          <w:rFonts w:ascii="Times New Roman" w:eastAsia="Arial" w:hAnsi="Times New Roman" w:cs="Times New Roman"/>
          <w:color w:val="000000"/>
          <w:sz w:val="24"/>
          <w:szCs w:val="24"/>
          <w:lang w:eastAsia="ru-RU"/>
        </w:rPr>
        <w:t>по</w:t>
      </w:r>
      <w:proofErr w:type="gramEnd"/>
      <w:r w:rsidRPr="002141D6">
        <w:rPr>
          <w:rFonts w:ascii="Times New Roman" w:eastAsia="Arial" w:hAnsi="Times New Roman" w:cs="Times New Roman"/>
          <w:color w:val="000000"/>
          <w:sz w:val="24"/>
          <w:szCs w:val="24"/>
          <w:lang w:eastAsia="ru-RU"/>
        </w:rPr>
        <w:t xml:space="preserve"> кількості, якості і комплектності представників незацікавленої сторони.</w:t>
      </w:r>
    </w:p>
    <w:p w:rsidR="002141D6" w:rsidRPr="002141D6" w:rsidRDefault="002141D6" w:rsidP="002141D6">
      <w:pPr>
        <w:tabs>
          <w:tab w:val="left" w:pos="325"/>
        </w:tabs>
        <w:spacing w:after="0" w:line="240" w:lineRule="atLeast"/>
        <w:jc w:val="center"/>
        <w:rPr>
          <w:rFonts w:ascii="Times New Roman" w:eastAsia="Arial" w:hAnsi="Times New Roman" w:cs="Times New Roman"/>
          <w:b/>
          <w:color w:val="000000"/>
          <w:sz w:val="24"/>
          <w:szCs w:val="24"/>
          <w:lang w:eastAsia="ru-RU"/>
        </w:rPr>
      </w:pPr>
      <w:r w:rsidRPr="002141D6">
        <w:rPr>
          <w:rFonts w:ascii="Times New Roman" w:eastAsia="Arial" w:hAnsi="Times New Roman" w:cs="Times New Roman"/>
          <w:b/>
          <w:color w:val="000000"/>
          <w:sz w:val="24"/>
          <w:szCs w:val="24"/>
          <w:lang w:eastAsia="ru-RU"/>
        </w:rPr>
        <w:t>6. Права та обов'язки сторін</w:t>
      </w:r>
    </w:p>
    <w:p w:rsidR="002141D6" w:rsidRPr="002141D6" w:rsidRDefault="002141D6" w:rsidP="002141D6">
      <w:pPr>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6.1. Замовник зобов'язаний:</w:t>
      </w:r>
    </w:p>
    <w:p w:rsidR="002141D6" w:rsidRPr="002141D6" w:rsidRDefault="002141D6" w:rsidP="002141D6">
      <w:pPr>
        <w:spacing w:after="0" w:line="240" w:lineRule="atLeast"/>
        <w:ind w:firstLine="142"/>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6.1.1. В порядку та на умовах, передбачених Договором, оплатити поставлений товар на умовах і в порядку передбаченому Договором.</w:t>
      </w:r>
    </w:p>
    <w:p w:rsidR="002141D6" w:rsidRPr="002141D6" w:rsidRDefault="002141D6" w:rsidP="002141D6">
      <w:pPr>
        <w:spacing w:after="0" w:line="240" w:lineRule="atLeast"/>
        <w:ind w:firstLine="142"/>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6.1.2. Прийняти поставлений товар шляхом підписання акту приймання-передачі товару та видаткової накладної на товар.</w:t>
      </w:r>
    </w:p>
    <w:p w:rsidR="002141D6" w:rsidRPr="002141D6" w:rsidRDefault="002141D6" w:rsidP="002141D6">
      <w:pPr>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6.2. Замовник має право:</w:t>
      </w:r>
    </w:p>
    <w:p w:rsidR="002141D6" w:rsidRPr="002141D6" w:rsidRDefault="002141D6" w:rsidP="002141D6">
      <w:pPr>
        <w:spacing w:after="0" w:line="240" w:lineRule="atLeast"/>
        <w:ind w:firstLine="142"/>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6.2.1</w:t>
      </w:r>
      <w:r w:rsidRPr="002141D6">
        <w:rPr>
          <w:rFonts w:ascii="Times New Roman" w:eastAsia="Times New Roman" w:hAnsi="Times New Roman" w:cs="Times New Roman"/>
          <w:color w:val="000000"/>
          <w:sz w:val="24"/>
          <w:szCs w:val="24"/>
          <w:lang w:val="uk-UA" w:eastAsia="x-none"/>
        </w:rPr>
        <w:tab/>
        <w:t>Достроково розірвати Договір у разі невиконання зобов'язань Постачальником, повідомивши його про це у десятиденний строк з моменту виявлення порушення.</w:t>
      </w:r>
    </w:p>
    <w:p w:rsidR="002141D6" w:rsidRPr="002141D6" w:rsidRDefault="002141D6" w:rsidP="002141D6">
      <w:pPr>
        <w:spacing w:after="0" w:line="240" w:lineRule="atLeast"/>
        <w:ind w:firstLine="142"/>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6.2.2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2141D6" w:rsidRPr="002141D6" w:rsidRDefault="002141D6" w:rsidP="002141D6">
      <w:pPr>
        <w:spacing w:after="0" w:line="240" w:lineRule="atLeast"/>
        <w:ind w:firstLine="142"/>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6.2.3</w:t>
      </w:r>
      <w:r w:rsidRPr="002141D6">
        <w:rPr>
          <w:rFonts w:ascii="Times New Roman" w:eastAsia="Times New Roman" w:hAnsi="Times New Roman" w:cs="Times New Roman"/>
          <w:color w:val="000000"/>
          <w:sz w:val="24"/>
          <w:szCs w:val="24"/>
          <w:lang w:val="uk-UA" w:eastAsia="x-none"/>
        </w:rPr>
        <w:tab/>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2141D6" w:rsidRPr="002141D6" w:rsidRDefault="002141D6" w:rsidP="002141D6">
      <w:pPr>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6.3. Постачальник зобов'язаний:</w:t>
      </w:r>
    </w:p>
    <w:p w:rsidR="002141D6" w:rsidRPr="002141D6" w:rsidRDefault="002141D6" w:rsidP="002141D6">
      <w:pPr>
        <w:spacing w:after="0" w:line="240" w:lineRule="atLeast"/>
        <w:ind w:firstLine="142"/>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6.3.1 Забезпечити поставку (відпуск) товару у строки та на умовах, закріплених цим Договором.</w:t>
      </w:r>
    </w:p>
    <w:p w:rsidR="002141D6" w:rsidRPr="002141D6" w:rsidRDefault="002141D6" w:rsidP="002141D6">
      <w:pPr>
        <w:spacing w:after="0" w:line="240" w:lineRule="atLeast"/>
        <w:ind w:firstLine="142"/>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6.3.2 Забезпечити поставку (відпуск) товару, якість якого відповідає умовам Договору.</w:t>
      </w:r>
    </w:p>
    <w:p w:rsidR="002141D6" w:rsidRPr="002141D6" w:rsidRDefault="002141D6" w:rsidP="002141D6">
      <w:pPr>
        <w:spacing w:after="0" w:line="240" w:lineRule="atLeast"/>
        <w:ind w:firstLine="142"/>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6.3.3 Усувати виявлені недоліки поставленого Товару, здійснювати допостачання у разі виявлення недостачі.</w:t>
      </w:r>
    </w:p>
    <w:p w:rsidR="002141D6" w:rsidRPr="002141D6" w:rsidRDefault="002141D6" w:rsidP="002141D6">
      <w:pPr>
        <w:spacing w:after="0" w:line="240" w:lineRule="atLeast"/>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6.4. Постачальник має право:</w:t>
      </w:r>
    </w:p>
    <w:p w:rsidR="002141D6" w:rsidRPr="002141D6" w:rsidRDefault="002141D6" w:rsidP="002141D6">
      <w:pPr>
        <w:spacing w:after="0" w:line="240" w:lineRule="atLeast"/>
        <w:ind w:firstLine="142"/>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6.4.1 Своєчасно та в повному обсязі отримувати оплату за поставлений товар.</w:t>
      </w:r>
    </w:p>
    <w:p w:rsidR="002141D6" w:rsidRPr="002141D6" w:rsidRDefault="002141D6" w:rsidP="0021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tLeast"/>
        <w:ind w:firstLine="142"/>
        <w:jc w:val="both"/>
        <w:rPr>
          <w:rFonts w:ascii="Times New Roman" w:eastAsia="Times New Roman" w:hAnsi="Times New Roman" w:cs="Times New Roman"/>
          <w:color w:val="000000"/>
          <w:sz w:val="24"/>
          <w:szCs w:val="24"/>
          <w:lang w:val="uk-UA" w:eastAsia="x-none"/>
        </w:rPr>
      </w:pPr>
      <w:r w:rsidRPr="002141D6">
        <w:rPr>
          <w:rFonts w:ascii="Times New Roman" w:eastAsia="Times New Roman" w:hAnsi="Times New Roman" w:cs="Times New Roman"/>
          <w:color w:val="000000"/>
          <w:sz w:val="24"/>
          <w:szCs w:val="24"/>
          <w:lang w:val="uk-UA" w:eastAsia="x-none"/>
        </w:rPr>
        <w:t>6.4.2 Змінити вартість замовленої партії (партій) товару у бік зменшення без зміни кількості (обсягу) та якості товару, у тому числі за одиницю товару без необхідності внесення змін до цього Договору. Вартість товару у такому випадку зазначається у видатковій (-их) накладних та актах приймання-передачі товару.</w:t>
      </w:r>
    </w:p>
    <w:p w:rsidR="002141D6" w:rsidRPr="002141D6" w:rsidRDefault="002141D6" w:rsidP="002141D6">
      <w:pPr>
        <w:spacing w:after="0" w:line="240" w:lineRule="atLeast"/>
        <w:ind w:firstLine="709"/>
        <w:jc w:val="center"/>
        <w:rPr>
          <w:rFonts w:ascii="Times New Roman" w:eastAsia="Times New Roman" w:hAnsi="Times New Roman" w:cs="Times New Roman"/>
          <w:b/>
          <w:color w:val="000000"/>
          <w:sz w:val="24"/>
          <w:szCs w:val="24"/>
          <w:lang w:val="uk-UA" w:eastAsia="x-none"/>
        </w:rPr>
      </w:pPr>
      <w:r w:rsidRPr="002141D6">
        <w:rPr>
          <w:rFonts w:ascii="Times New Roman" w:eastAsia="Times New Roman" w:hAnsi="Times New Roman" w:cs="Times New Roman"/>
          <w:b/>
          <w:color w:val="000000"/>
          <w:sz w:val="24"/>
          <w:szCs w:val="24"/>
          <w:lang w:val="uk-UA" w:eastAsia="x-none"/>
        </w:rPr>
        <w:t>7. Відповідальність сторін</w:t>
      </w:r>
    </w:p>
    <w:p w:rsidR="002141D6" w:rsidRPr="002141D6" w:rsidRDefault="002141D6" w:rsidP="002141D6">
      <w:pPr>
        <w:spacing w:after="0" w:line="240" w:lineRule="atLeast"/>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7.1</w:t>
      </w:r>
      <w:r w:rsidRPr="002141D6">
        <w:rPr>
          <w:rFonts w:ascii="Times New Roman" w:eastAsia="Arial" w:hAnsi="Times New Roman" w:cs="Times New Roman"/>
          <w:color w:val="000000"/>
          <w:sz w:val="24"/>
          <w:szCs w:val="24"/>
          <w:lang w:val="uk-UA" w:eastAsia="ru-RU"/>
        </w:rPr>
        <w:t>.</w:t>
      </w:r>
      <w:r w:rsidRPr="002141D6">
        <w:rPr>
          <w:rFonts w:ascii="Times New Roman" w:eastAsia="Arial" w:hAnsi="Times New Roman" w:cs="Times New Roman"/>
          <w:color w:val="000000"/>
          <w:sz w:val="24"/>
          <w:szCs w:val="24"/>
          <w:lang w:eastAsia="ru-RU"/>
        </w:rPr>
        <w:tab/>
      </w:r>
      <w:proofErr w:type="gramStart"/>
      <w:r w:rsidRPr="002141D6">
        <w:rPr>
          <w:rFonts w:ascii="Times New Roman" w:eastAsia="Arial" w:hAnsi="Times New Roman" w:cs="Times New Roman"/>
          <w:color w:val="000000"/>
          <w:sz w:val="24"/>
          <w:szCs w:val="24"/>
          <w:lang w:eastAsia="ru-RU"/>
        </w:rPr>
        <w:t>У</w:t>
      </w:r>
      <w:proofErr w:type="gramEnd"/>
      <w:r w:rsidRPr="002141D6">
        <w:rPr>
          <w:rFonts w:ascii="Times New Roman" w:eastAsia="Arial" w:hAnsi="Times New Roman" w:cs="Times New Roman"/>
          <w:color w:val="000000"/>
          <w:sz w:val="24"/>
          <w:szCs w:val="24"/>
          <w:lang w:eastAsia="ru-RU"/>
        </w:rPr>
        <w:t xml:space="preserve"> </w:t>
      </w:r>
      <w:proofErr w:type="gramStart"/>
      <w:r w:rsidRPr="002141D6">
        <w:rPr>
          <w:rFonts w:ascii="Times New Roman" w:eastAsia="Arial" w:hAnsi="Times New Roman" w:cs="Times New Roman"/>
          <w:color w:val="000000"/>
          <w:sz w:val="24"/>
          <w:szCs w:val="24"/>
          <w:lang w:eastAsia="ru-RU"/>
        </w:rPr>
        <w:t>раз</w:t>
      </w:r>
      <w:proofErr w:type="gramEnd"/>
      <w:r w:rsidRPr="002141D6">
        <w:rPr>
          <w:rFonts w:ascii="Times New Roman" w:eastAsia="Arial" w:hAnsi="Times New Roman" w:cs="Times New Roman"/>
          <w:color w:val="000000"/>
          <w:sz w:val="24"/>
          <w:szCs w:val="24"/>
          <w:lang w:eastAsia="ru-RU"/>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141D6" w:rsidRPr="002141D6" w:rsidRDefault="002141D6" w:rsidP="002141D6">
      <w:pPr>
        <w:spacing w:after="0" w:line="240" w:lineRule="atLeast"/>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xml:space="preserve">Види порушень та санкції за них, </w:t>
      </w:r>
      <w:r w:rsidRPr="002141D6">
        <w:rPr>
          <w:rFonts w:ascii="Times New Roman" w:eastAsia="Arial" w:hAnsi="Times New Roman" w:cs="Times New Roman"/>
          <w:color w:val="000000"/>
          <w:sz w:val="24"/>
          <w:szCs w:val="24"/>
          <w:lang w:val="uk-UA" w:eastAsia="ru-RU"/>
        </w:rPr>
        <w:t>в</w:t>
      </w:r>
      <w:r w:rsidRPr="002141D6">
        <w:rPr>
          <w:rFonts w:ascii="Times New Roman" w:eastAsia="Arial" w:hAnsi="Times New Roman" w:cs="Times New Roman"/>
          <w:color w:val="000000"/>
          <w:sz w:val="24"/>
          <w:szCs w:val="24"/>
          <w:lang w:eastAsia="ru-RU"/>
        </w:rPr>
        <w:t>становлені Договором:</w:t>
      </w:r>
    </w:p>
    <w:p w:rsidR="002141D6" w:rsidRPr="002141D6" w:rsidRDefault="002141D6" w:rsidP="002141D6">
      <w:pPr>
        <w:spacing w:after="0" w:line="240" w:lineRule="atLeast"/>
        <w:ind w:firstLine="284"/>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за порушення Постачальником умов Договору щодо якості (кількості) Товару Постачальник сплачує на вимогу Замовника штраф в розмі</w:t>
      </w:r>
      <w:proofErr w:type="gramStart"/>
      <w:r w:rsidRPr="002141D6">
        <w:rPr>
          <w:rFonts w:ascii="Times New Roman" w:eastAsia="Arial" w:hAnsi="Times New Roman" w:cs="Times New Roman"/>
          <w:color w:val="000000"/>
          <w:sz w:val="24"/>
          <w:szCs w:val="24"/>
          <w:lang w:eastAsia="ru-RU"/>
        </w:rPr>
        <w:t>р</w:t>
      </w:r>
      <w:proofErr w:type="gramEnd"/>
      <w:r w:rsidRPr="002141D6">
        <w:rPr>
          <w:rFonts w:ascii="Times New Roman" w:eastAsia="Arial" w:hAnsi="Times New Roman" w:cs="Times New Roman"/>
          <w:color w:val="000000"/>
          <w:sz w:val="24"/>
          <w:szCs w:val="24"/>
          <w:lang w:eastAsia="ru-RU"/>
        </w:rPr>
        <w:t xml:space="preserve">і  двадцяти відсотків вартості неякісного товару, а також здійснює заміну на аналогічний товар належної якості; </w:t>
      </w:r>
    </w:p>
    <w:p w:rsidR="002141D6" w:rsidRPr="002141D6" w:rsidRDefault="002141D6" w:rsidP="002141D6">
      <w:pPr>
        <w:spacing w:after="0" w:line="240" w:lineRule="atLeast"/>
        <w:ind w:firstLine="284"/>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у випадку невиконання Постачальником зобов’язання щодо поставки (відпуску) Товару протягом одного дня з дня настання терміну поставки (відпуску) (відсутність поставки) Замовник має право на розірвання Договору в односторонньому порядку із стягненням з Постачальника штрафу в розмі</w:t>
      </w:r>
      <w:proofErr w:type="gramStart"/>
      <w:r w:rsidRPr="002141D6">
        <w:rPr>
          <w:rFonts w:ascii="Times New Roman" w:eastAsia="Arial" w:hAnsi="Times New Roman" w:cs="Times New Roman"/>
          <w:color w:val="000000"/>
          <w:sz w:val="24"/>
          <w:szCs w:val="24"/>
          <w:lang w:eastAsia="ru-RU"/>
        </w:rPr>
        <w:t>р</w:t>
      </w:r>
      <w:proofErr w:type="gramEnd"/>
      <w:r w:rsidRPr="002141D6">
        <w:rPr>
          <w:rFonts w:ascii="Times New Roman" w:eastAsia="Arial" w:hAnsi="Times New Roman" w:cs="Times New Roman"/>
          <w:color w:val="000000"/>
          <w:sz w:val="24"/>
          <w:szCs w:val="24"/>
          <w:lang w:eastAsia="ru-RU"/>
        </w:rPr>
        <w:t>і десяти  відсотків загальної суми Договору;</w:t>
      </w:r>
    </w:p>
    <w:p w:rsidR="002141D6" w:rsidRPr="002141D6" w:rsidRDefault="002141D6" w:rsidP="002141D6">
      <w:pPr>
        <w:spacing w:after="0" w:line="240" w:lineRule="atLeast"/>
        <w:ind w:firstLine="284"/>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lastRenderedPageBreak/>
        <w:t xml:space="preserve">- за порушення господарських зобов'язань Постачальником, до нього можє бути застосована оперативно-господарська санкція - відмова від встановлення на майбутнє господарських </w:t>
      </w:r>
      <w:proofErr w:type="gramStart"/>
      <w:r w:rsidRPr="002141D6">
        <w:rPr>
          <w:rFonts w:ascii="Times New Roman" w:eastAsia="Arial" w:hAnsi="Times New Roman" w:cs="Times New Roman"/>
          <w:color w:val="000000"/>
          <w:sz w:val="24"/>
          <w:szCs w:val="24"/>
          <w:lang w:eastAsia="ru-RU"/>
        </w:rPr>
        <w:t>в</w:t>
      </w:r>
      <w:proofErr w:type="gramEnd"/>
      <w:r w:rsidRPr="002141D6">
        <w:rPr>
          <w:rFonts w:ascii="Times New Roman" w:eastAsia="Arial" w:hAnsi="Times New Roman" w:cs="Times New Roman"/>
          <w:color w:val="000000"/>
          <w:sz w:val="24"/>
          <w:szCs w:val="24"/>
          <w:lang w:eastAsia="ru-RU"/>
        </w:rPr>
        <w:t xml:space="preserve">ідносин з Постачальником. </w:t>
      </w:r>
    </w:p>
    <w:p w:rsidR="002141D6" w:rsidRPr="002141D6" w:rsidRDefault="002141D6" w:rsidP="002141D6">
      <w:pPr>
        <w:spacing w:after="0" w:line="240" w:lineRule="atLeast"/>
        <w:ind w:firstLine="142"/>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xml:space="preserve">Факт невиконання своїх зобов’язань Постачальником за цим договором </w:t>
      </w:r>
      <w:proofErr w:type="gramStart"/>
      <w:r w:rsidRPr="002141D6">
        <w:rPr>
          <w:rFonts w:ascii="Times New Roman" w:eastAsia="Arial" w:hAnsi="Times New Roman" w:cs="Times New Roman"/>
          <w:color w:val="000000"/>
          <w:sz w:val="24"/>
          <w:szCs w:val="24"/>
          <w:lang w:eastAsia="ru-RU"/>
        </w:rPr>
        <w:t>п</w:t>
      </w:r>
      <w:proofErr w:type="gramEnd"/>
      <w:r w:rsidRPr="002141D6">
        <w:rPr>
          <w:rFonts w:ascii="Times New Roman" w:eastAsia="Arial" w:hAnsi="Times New Roman" w:cs="Times New Roman"/>
          <w:color w:val="000000"/>
          <w:sz w:val="24"/>
          <w:szCs w:val="24"/>
          <w:lang w:eastAsia="ru-RU"/>
        </w:rPr>
        <w:t>ідтверджується відповідним актом, складеним належними представниками сторін цього договору.</w:t>
      </w:r>
    </w:p>
    <w:p w:rsidR="002141D6" w:rsidRPr="002141D6" w:rsidRDefault="002141D6" w:rsidP="002141D6">
      <w:pPr>
        <w:spacing w:after="0" w:line="240" w:lineRule="atLeast"/>
        <w:jc w:val="both"/>
        <w:rPr>
          <w:rFonts w:ascii="Times New Roman" w:eastAsia="Arial" w:hAnsi="Times New Roman" w:cs="Times New Roman"/>
          <w:color w:val="000000"/>
          <w:sz w:val="24"/>
          <w:szCs w:val="24"/>
          <w:shd w:val="clear" w:color="auto" w:fill="FFFFFF"/>
          <w:lang w:eastAsia="ru-RU"/>
        </w:rPr>
      </w:pPr>
      <w:r w:rsidRPr="002141D6">
        <w:rPr>
          <w:rFonts w:ascii="Times New Roman" w:eastAsia="Arial" w:hAnsi="Times New Roman" w:cs="Times New Roman"/>
          <w:color w:val="000000"/>
          <w:sz w:val="24"/>
          <w:szCs w:val="24"/>
          <w:shd w:val="clear" w:color="auto" w:fill="FFFFFF"/>
          <w:lang w:eastAsia="ru-RU"/>
        </w:rPr>
        <w:t>7.2</w:t>
      </w:r>
      <w:r w:rsidRPr="002141D6">
        <w:rPr>
          <w:rFonts w:ascii="Times New Roman" w:eastAsia="Arial" w:hAnsi="Times New Roman" w:cs="Times New Roman"/>
          <w:color w:val="000000"/>
          <w:sz w:val="24"/>
          <w:szCs w:val="24"/>
          <w:shd w:val="clear" w:color="auto" w:fill="FFFFFF"/>
          <w:lang w:eastAsia="ru-RU"/>
        </w:rPr>
        <w:tab/>
        <w:t xml:space="preserve">Сплата штрафних санкцій за невиконання або неналежне виконання господарського зобов'язання не звільняє боржника від виконання зобов'язання в натурі, </w:t>
      </w:r>
      <w:proofErr w:type="gramStart"/>
      <w:r w:rsidRPr="002141D6">
        <w:rPr>
          <w:rFonts w:ascii="Times New Roman" w:eastAsia="Arial" w:hAnsi="Times New Roman" w:cs="Times New Roman"/>
          <w:color w:val="000000"/>
          <w:sz w:val="24"/>
          <w:szCs w:val="24"/>
          <w:shd w:val="clear" w:color="auto" w:fill="FFFFFF"/>
          <w:lang w:eastAsia="ru-RU"/>
        </w:rPr>
        <w:t>кр</w:t>
      </w:r>
      <w:proofErr w:type="gramEnd"/>
      <w:r w:rsidRPr="002141D6">
        <w:rPr>
          <w:rFonts w:ascii="Times New Roman" w:eastAsia="Arial" w:hAnsi="Times New Roman" w:cs="Times New Roman"/>
          <w:color w:val="000000"/>
          <w:sz w:val="24"/>
          <w:szCs w:val="24"/>
          <w:shd w:val="clear" w:color="auto" w:fill="FFFFFF"/>
          <w:lang w:eastAsia="ru-RU"/>
        </w:rPr>
        <w:t>ім випадків, передбачених у</w:t>
      </w:r>
      <w:r w:rsidRPr="002141D6">
        <w:rPr>
          <w:rFonts w:ascii="Arial" w:eastAsia="Arial" w:hAnsi="Arial" w:cs="Arial"/>
          <w:color w:val="000000"/>
          <w:sz w:val="24"/>
          <w:szCs w:val="24"/>
          <w:shd w:val="clear" w:color="auto" w:fill="FFFFFF"/>
          <w:lang w:val="uk-UA" w:eastAsia="ru-RU"/>
        </w:rPr>
        <w:t xml:space="preserve"> </w:t>
      </w:r>
      <w:hyperlink r:id="rId5" w:anchor="n1380" w:history="1">
        <w:r w:rsidRPr="002141D6">
          <w:rPr>
            <w:rFonts w:ascii="Times New Roman" w:eastAsia="Arial" w:hAnsi="Times New Roman" w:cs="Times New Roman"/>
            <w:color w:val="000000"/>
            <w:sz w:val="24"/>
            <w:szCs w:val="24"/>
            <w:u w:color="000000"/>
            <w:shd w:val="clear" w:color="auto" w:fill="FFFFFF"/>
            <w:lang w:eastAsia="ru-RU"/>
          </w:rPr>
          <w:t>частині 3 статті 193</w:t>
        </w:r>
      </w:hyperlink>
      <w:r w:rsidRPr="002141D6">
        <w:rPr>
          <w:rFonts w:ascii="Times New Roman" w:eastAsia="Arial" w:hAnsi="Times New Roman" w:cs="Times New Roman"/>
          <w:color w:val="000000"/>
          <w:sz w:val="24"/>
          <w:szCs w:val="24"/>
          <w:shd w:val="clear" w:color="auto" w:fill="FFFFFF"/>
          <w:lang w:val="uk-UA" w:eastAsia="ru-RU"/>
        </w:rPr>
        <w:t xml:space="preserve"> </w:t>
      </w:r>
      <w:r w:rsidRPr="002141D6">
        <w:rPr>
          <w:rFonts w:ascii="Times New Roman" w:eastAsia="Arial" w:hAnsi="Times New Roman" w:cs="Times New Roman"/>
          <w:color w:val="000000"/>
          <w:sz w:val="24"/>
          <w:szCs w:val="24"/>
          <w:shd w:val="clear" w:color="auto" w:fill="FFFFFF"/>
          <w:lang w:eastAsia="ru-RU"/>
        </w:rPr>
        <w:t xml:space="preserve">Господарського </w:t>
      </w:r>
      <w:r w:rsidRPr="002141D6">
        <w:rPr>
          <w:rFonts w:ascii="Times New Roman" w:eastAsia="Arial" w:hAnsi="Times New Roman" w:cs="Times New Roman"/>
          <w:color w:val="000000"/>
          <w:sz w:val="24"/>
          <w:szCs w:val="24"/>
          <w:shd w:val="clear" w:color="auto" w:fill="FFFFFF"/>
          <w:lang w:val="uk-UA" w:eastAsia="ru-RU"/>
        </w:rPr>
        <w:t>к</w:t>
      </w:r>
      <w:r w:rsidRPr="002141D6">
        <w:rPr>
          <w:rFonts w:ascii="Times New Roman" w:eastAsia="Arial" w:hAnsi="Times New Roman" w:cs="Times New Roman"/>
          <w:color w:val="000000"/>
          <w:sz w:val="24"/>
          <w:szCs w:val="24"/>
          <w:shd w:val="clear" w:color="auto" w:fill="FFFFFF"/>
          <w:lang w:eastAsia="ru-RU"/>
        </w:rPr>
        <w:t xml:space="preserve">одексу України. </w:t>
      </w:r>
    </w:p>
    <w:p w:rsidR="002141D6" w:rsidRPr="002141D6" w:rsidRDefault="002141D6" w:rsidP="002141D6">
      <w:pPr>
        <w:spacing w:after="240" w:line="240" w:lineRule="atLeast"/>
        <w:jc w:val="both"/>
        <w:rPr>
          <w:rFonts w:ascii="Times New Roman" w:eastAsia="Arial" w:hAnsi="Times New Roman" w:cs="Times New Roman"/>
          <w:color w:val="000000"/>
          <w:sz w:val="24"/>
          <w:szCs w:val="24"/>
          <w:shd w:val="clear" w:color="auto" w:fill="FFFFFF"/>
          <w:lang w:eastAsia="ru-RU"/>
        </w:rPr>
      </w:pPr>
      <w:r w:rsidRPr="002141D6">
        <w:rPr>
          <w:rFonts w:ascii="Times New Roman" w:eastAsia="Arial" w:hAnsi="Times New Roman" w:cs="Times New Roman"/>
          <w:color w:val="000000"/>
          <w:sz w:val="24"/>
          <w:szCs w:val="24"/>
          <w:shd w:val="clear" w:color="auto" w:fill="FFFFFF"/>
          <w:lang w:eastAsia="ru-RU"/>
        </w:rPr>
        <w:t xml:space="preserve">7.3. </w:t>
      </w:r>
      <w:r w:rsidRPr="002141D6">
        <w:rPr>
          <w:rFonts w:ascii="Times New Roman" w:eastAsia="Arial" w:hAnsi="Times New Roman" w:cs="Times New Roman"/>
          <w:color w:val="000000"/>
          <w:sz w:val="24"/>
          <w:szCs w:val="24"/>
          <w:lang w:eastAsia="ru-RU"/>
        </w:rPr>
        <w:t xml:space="preserve">У зв’язку з тим, що бюджетні зобов'язання та платежі з бюджету здійснюються при наявності виділених асигнувань </w:t>
      </w:r>
      <w:proofErr w:type="gramStart"/>
      <w:r w:rsidRPr="002141D6">
        <w:rPr>
          <w:rFonts w:ascii="Times New Roman" w:eastAsia="Arial" w:hAnsi="Times New Roman" w:cs="Times New Roman"/>
          <w:color w:val="000000"/>
          <w:sz w:val="24"/>
          <w:szCs w:val="24"/>
          <w:lang w:eastAsia="ru-RU"/>
        </w:rPr>
        <w:t>п</w:t>
      </w:r>
      <w:proofErr w:type="gramEnd"/>
      <w:r w:rsidRPr="002141D6">
        <w:rPr>
          <w:rFonts w:ascii="Times New Roman" w:eastAsia="Arial" w:hAnsi="Times New Roman" w:cs="Times New Roman"/>
          <w:color w:val="000000"/>
          <w:sz w:val="24"/>
          <w:szCs w:val="24"/>
          <w:lang w:eastAsia="ru-RU"/>
        </w:rPr>
        <w:t>ісля отримання Замовником бюджетних призначень згідно ст.23 та ст.51 Бюджетного кодексу України, Замовник не несе відповідальності за відсутність наявності коштів.</w:t>
      </w:r>
    </w:p>
    <w:p w:rsidR="002141D6" w:rsidRPr="002141D6" w:rsidRDefault="002141D6" w:rsidP="002141D6">
      <w:pPr>
        <w:spacing w:after="0" w:line="240" w:lineRule="atLeast"/>
        <w:ind w:firstLine="709"/>
        <w:jc w:val="center"/>
        <w:rPr>
          <w:rFonts w:ascii="Times New Roman" w:eastAsia="Arial" w:hAnsi="Times New Roman" w:cs="Times New Roman"/>
          <w:b/>
          <w:color w:val="000000"/>
          <w:sz w:val="24"/>
          <w:szCs w:val="24"/>
          <w:lang w:eastAsia="ru-RU"/>
        </w:rPr>
      </w:pPr>
      <w:r w:rsidRPr="002141D6">
        <w:rPr>
          <w:rFonts w:ascii="Times New Roman" w:eastAsia="Arial" w:hAnsi="Times New Roman" w:cs="Times New Roman"/>
          <w:b/>
          <w:color w:val="000000"/>
          <w:sz w:val="24"/>
          <w:szCs w:val="24"/>
          <w:lang w:eastAsia="ru-RU"/>
        </w:rPr>
        <w:t>8. Обставини непереборної сили</w:t>
      </w:r>
    </w:p>
    <w:p w:rsidR="002141D6" w:rsidRPr="002141D6" w:rsidRDefault="002141D6" w:rsidP="002141D6">
      <w:pPr>
        <w:spacing w:after="0" w:line="240" w:lineRule="auto"/>
        <w:ind w:right="-34"/>
        <w:jc w:val="both"/>
        <w:rPr>
          <w:rFonts w:ascii="Times New Roman" w:eastAsia="Times New Roman" w:hAnsi="Times New Roman" w:cs="Times New Roman"/>
          <w:color w:val="000000"/>
          <w:sz w:val="24"/>
          <w:szCs w:val="24"/>
          <w:lang w:eastAsia="ru-RU"/>
        </w:rPr>
      </w:pPr>
      <w:r w:rsidRPr="002141D6">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2141D6">
        <w:rPr>
          <w:rFonts w:ascii="Times New Roman" w:eastAsia="Times New Roman" w:hAnsi="Times New Roman" w:cs="Times New Roman"/>
          <w:color w:val="000000"/>
          <w:sz w:val="24"/>
          <w:szCs w:val="24"/>
          <w:lang w:eastAsia="ru-RU"/>
        </w:rPr>
        <w:t>п</w:t>
      </w:r>
      <w:proofErr w:type="gramEnd"/>
      <w:r w:rsidRPr="002141D6">
        <w:rPr>
          <w:rFonts w:ascii="Times New Roman" w:eastAsia="Times New Roman" w:hAnsi="Times New Roman" w:cs="Times New Roman"/>
          <w:color w:val="000000"/>
          <w:sz w:val="24"/>
          <w:szCs w:val="24"/>
          <w:lang w:eastAsia="ru-RU"/>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2141D6">
        <w:rPr>
          <w:rFonts w:ascii="Times New Roman" w:eastAsia="Times New Roman" w:hAnsi="Times New Roman" w:cs="Times New Roman"/>
          <w:color w:val="000000"/>
          <w:sz w:val="24"/>
          <w:szCs w:val="24"/>
          <w:lang w:eastAsia="ru-RU"/>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2141D6">
        <w:rPr>
          <w:rFonts w:ascii="Times New Roman" w:eastAsia="Times New Roman" w:hAnsi="Times New Roman" w:cs="Times New Roman"/>
          <w:color w:val="000000"/>
          <w:sz w:val="24"/>
          <w:szCs w:val="24"/>
          <w:lang w:eastAsia="ru-RU"/>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2141D6">
        <w:rPr>
          <w:rFonts w:ascii="Times New Roman" w:eastAsia="Times New Roman" w:hAnsi="Times New Roman" w:cs="Times New Roman"/>
          <w:color w:val="000000"/>
          <w:sz w:val="24"/>
          <w:szCs w:val="24"/>
          <w:lang w:eastAsia="ru-RU"/>
        </w:rPr>
        <w:t>еп</w:t>
      </w:r>
      <w:proofErr w:type="gramEnd"/>
      <w:r w:rsidRPr="002141D6">
        <w:rPr>
          <w:rFonts w:ascii="Times New Roman" w:eastAsia="Times New Roman" w:hAnsi="Times New Roman" w:cs="Times New Roman"/>
          <w:color w:val="000000"/>
          <w:sz w:val="24"/>
          <w:szCs w:val="24"/>
          <w:lang w:eastAsia="ru-RU"/>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41D6" w:rsidRPr="002141D6" w:rsidRDefault="002141D6" w:rsidP="002141D6">
      <w:pPr>
        <w:spacing w:after="0" w:line="240" w:lineRule="auto"/>
        <w:ind w:right="-34"/>
        <w:jc w:val="both"/>
        <w:rPr>
          <w:rFonts w:ascii="Times New Roman" w:eastAsia="Times New Roman" w:hAnsi="Times New Roman" w:cs="Times New Roman"/>
          <w:color w:val="000000"/>
          <w:sz w:val="24"/>
          <w:szCs w:val="24"/>
          <w:lang w:eastAsia="ru-RU"/>
        </w:rPr>
      </w:pPr>
      <w:r w:rsidRPr="002141D6">
        <w:rPr>
          <w:rFonts w:ascii="Times New Roman" w:eastAsia="Times New Roman" w:hAnsi="Times New Roman" w:cs="Times New Roman"/>
          <w:color w:val="000000"/>
          <w:sz w:val="24"/>
          <w:szCs w:val="24"/>
          <w:lang w:eastAsia="ru-RU"/>
        </w:rPr>
        <w:t xml:space="preserve">8.2. </w:t>
      </w:r>
      <w:proofErr w:type="gramStart"/>
      <w:r w:rsidRPr="002141D6">
        <w:rPr>
          <w:rFonts w:ascii="Times New Roman" w:eastAsia="Times New Roman" w:hAnsi="Times New Roman" w:cs="Times New Roman"/>
          <w:color w:val="000000"/>
          <w:sz w:val="24"/>
          <w:szCs w:val="24"/>
          <w:lang w:eastAsia="ru-RU"/>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2141D6">
        <w:rPr>
          <w:rFonts w:ascii="Times New Roman" w:eastAsia="Times New Roman" w:hAnsi="Times New Roman" w:cs="Times New Roman"/>
          <w:color w:val="000000"/>
          <w:sz w:val="24"/>
          <w:szCs w:val="24"/>
          <w:lang w:eastAsia="ru-RU"/>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41D6" w:rsidRPr="002141D6" w:rsidRDefault="002141D6" w:rsidP="002141D6">
      <w:pPr>
        <w:spacing w:after="0" w:line="240" w:lineRule="auto"/>
        <w:ind w:right="-34"/>
        <w:jc w:val="both"/>
        <w:rPr>
          <w:rFonts w:ascii="Times New Roman" w:eastAsia="Times New Roman" w:hAnsi="Times New Roman" w:cs="Times New Roman"/>
          <w:color w:val="000000"/>
          <w:sz w:val="24"/>
          <w:szCs w:val="24"/>
          <w:lang w:eastAsia="ru-RU"/>
        </w:rPr>
      </w:pPr>
      <w:r w:rsidRPr="002141D6">
        <w:rPr>
          <w:rFonts w:ascii="Times New Roman" w:eastAsia="Times New Roman" w:hAnsi="Times New Roman" w:cs="Times New Roman"/>
          <w:color w:val="000000"/>
          <w:sz w:val="24"/>
          <w:szCs w:val="24"/>
          <w:lang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41D6" w:rsidRPr="002141D6" w:rsidRDefault="002141D6" w:rsidP="002141D6">
      <w:pPr>
        <w:spacing w:after="0" w:line="240" w:lineRule="auto"/>
        <w:ind w:right="-34"/>
        <w:jc w:val="both"/>
        <w:rPr>
          <w:rFonts w:ascii="Times New Roman" w:eastAsia="Times New Roman" w:hAnsi="Times New Roman" w:cs="Times New Roman"/>
          <w:color w:val="000000"/>
          <w:sz w:val="24"/>
          <w:szCs w:val="24"/>
          <w:lang w:eastAsia="ru-RU"/>
        </w:rPr>
      </w:pPr>
      <w:r w:rsidRPr="002141D6">
        <w:rPr>
          <w:rFonts w:ascii="Times New Roman" w:eastAsia="Times New Roman" w:hAnsi="Times New Roman" w:cs="Times New Roman"/>
          <w:color w:val="000000"/>
          <w:sz w:val="24"/>
          <w:szCs w:val="24"/>
          <w:lang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2141D6">
        <w:rPr>
          <w:rFonts w:ascii="Times New Roman" w:eastAsia="Times New Roman" w:hAnsi="Times New Roman" w:cs="Times New Roman"/>
          <w:color w:val="000000"/>
          <w:sz w:val="24"/>
          <w:szCs w:val="24"/>
          <w:lang w:eastAsia="ru-RU"/>
        </w:rPr>
        <w:t>п</w:t>
      </w:r>
      <w:proofErr w:type="gramEnd"/>
      <w:r w:rsidRPr="002141D6">
        <w:rPr>
          <w:rFonts w:ascii="Times New Roman" w:eastAsia="Times New Roman" w:hAnsi="Times New Roman" w:cs="Times New Roman"/>
          <w:color w:val="000000"/>
          <w:sz w:val="24"/>
          <w:szCs w:val="24"/>
          <w:lang w:eastAsia="ru-RU"/>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2141D6">
        <w:rPr>
          <w:rFonts w:ascii="Times New Roman" w:eastAsia="Times New Roman" w:hAnsi="Times New Roman" w:cs="Times New Roman"/>
          <w:color w:val="000000"/>
          <w:sz w:val="24"/>
          <w:szCs w:val="24"/>
          <w:lang w:eastAsia="ru-RU"/>
        </w:rPr>
        <w:t>п</w:t>
      </w:r>
      <w:proofErr w:type="gramEnd"/>
      <w:r w:rsidRPr="002141D6">
        <w:rPr>
          <w:rFonts w:ascii="Times New Roman" w:eastAsia="Times New Roman" w:hAnsi="Times New Roman" w:cs="Times New Roman"/>
          <w:color w:val="000000"/>
          <w:sz w:val="24"/>
          <w:szCs w:val="24"/>
          <w:lang w:eastAsia="ru-RU"/>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41D6" w:rsidRPr="002141D6" w:rsidRDefault="002141D6" w:rsidP="002141D6">
      <w:pPr>
        <w:spacing w:after="0" w:line="240" w:lineRule="auto"/>
        <w:ind w:right="-34" w:firstLine="720"/>
        <w:jc w:val="both"/>
        <w:rPr>
          <w:rFonts w:ascii="Times New Roman" w:eastAsia="Times New Roman" w:hAnsi="Times New Roman" w:cs="Times New Roman"/>
          <w:color w:val="000000"/>
          <w:sz w:val="24"/>
          <w:szCs w:val="24"/>
          <w:lang w:eastAsia="ru-RU"/>
        </w:rPr>
      </w:pPr>
      <w:r w:rsidRPr="002141D6">
        <w:rPr>
          <w:rFonts w:ascii="Times New Roman" w:eastAsia="Times New Roman" w:hAnsi="Times New Roman" w:cs="Times New Roman"/>
          <w:color w:val="000000"/>
          <w:sz w:val="24"/>
          <w:szCs w:val="24"/>
          <w:lang w:eastAsia="ru-RU"/>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2141D6">
        <w:rPr>
          <w:rFonts w:ascii="Times New Roman" w:eastAsia="Times New Roman" w:hAnsi="Times New Roman" w:cs="Times New Roman"/>
          <w:color w:val="000000"/>
          <w:sz w:val="24"/>
          <w:szCs w:val="24"/>
          <w:lang w:eastAsia="ru-RU"/>
        </w:rPr>
        <w:t>п</w:t>
      </w:r>
      <w:proofErr w:type="gramEnd"/>
      <w:r w:rsidRPr="002141D6">
        <w:rPr>
          <w:rFonts w:ascii="Times New Roman" w:eastAsia="Times New Roman" w:hAnsi="Times New Roman" w:cs="Times New Roman"/>
          <w:color w:val="000000"/>
          <w:sz w:val="24"/>
          <w:szCs w:val="24"/>
          <w:lang w:eastAsia="ru-RU"/>
        </w:rPr>
        <w:t>ізніше ніж 14 днів з моменту припинення дії форс-мажорних обставин (обставин непереборної сили) та їх наслідків.</w:t>
      </w:r>
    </w:p>
    <w:p w:rsidR="002141D6" w:rsidRPr="002141D6" w:rsidRDefault="002141D6" w:rsidP="002141D6">
      <w:pPr>
        <w:spacing w:after="0" w:line="240" w:lineRule="auto"/>
        <w:ind w:right="-34"/>
        <w:jc w:val="both"/>
        <w:rPr>
          <w:rFonts w:ascii="Times New Roman" w:eastAsia="Times New Roman" w:hAnsi="Times New Roman" w:cs="Times New Roman"/>
          <w:color w:val="000000"/>
          <w:sz w:val="24"/>
          <w:szCs w:val="24"/>
          <w:lang w:eastAsia="ru-RU"/>
        </w:rPr>
      </w:pPr>
      <w:r w:rsidRPr="002141D6">
        <w:rPr>
          <w:rFonts w:ascii="Times New Roman" w:eastAsia="Times New Roman" w:hAnsi="Times New Roman" w:cs="Times New Roman"/>
          <w:color w:val="000000"/>
          <w:sz w:val="24"/>
          <w:szCs w:val="24"/>
          <w:lang w:eastAsia="ru-RU"/>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2141D6">
        <w:rPr>
          <w:rFonts w:ascii="Times New Roman" w:eastAsia="Times New Roman" w:hAnsi="Times New Roman" w:cs="Times New Roman"/>
          <w:color w:val="000000"/>
          <w:sz w:val="24"/>
          <w:szCs w:val="24"/>
          <w:lang w:eastAsia="ru-RU"/>
        </w:rPr>
        <w:t>р</w:t>
      </w:r>
      <w:proofErr w:type="gramEnd"/>
      <w:r w:rsidRPr="002141D6">
        <w:rPr>
          <w:rFonts w:ascii="Times New Roman" w:eastAsia="Times New Roman" w:hAnsi="Times New Roman" w:cs="Times New Roman"/>
          <w:color w:val="000000"/>
          <w:sz w:val="24"/>
          <w:szCs w:val="24"/>
          <w:lang w:eastAsia="ru-RU"/>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2141D6">
        <w:rPr>
          <w:rFonts w:ascii="Times New Roman" w:eastAsia="Times New Roman" w:hAnsi="Times New Roman" w:cs="Times New Roman"/>
          <w:color w:val="000000"/>
          <w:sz w:val="24"/>
          <w:szCs w:val="24"/>
          <w:lang w:eastAsia="ru-RU"/>
        </w:rPr>
        <w:t>в</w:t>
      </w:r>
      <w:proofErr w:type="gramEnd"/>
      <w:r w:rsidRPr="002141D6">
        <w:rPr>
          <w:rFonts w:ascii="Times New Roman" w:eastAsia="Times New Roman" w:hAnsi="Times New Roman" w:cs="Times New Roman"/>
          <w:color w:val="000000"/>
          <w:sz w:val="24"/>
          <w:szCs w:val="24"/>
          <w:lang w:eastAsia="ru-RU"/>
        </w:rPr>
        <w:t xml:space="preserve"> до бажаної дати </w:t>
      </w:r>
      <w:proofErr w:type="gramStart"/>
      <w:r w:rsidRPr="002141D6">
        <w:rPr>
          <w:rFonts w:ascii="Times New Roman" w:eastAsia="Times New Roman" w:hAnsi="Times New Roman" w:cs="Times New Roman"/>
          <w:color w:val="000000"/>
          <w:sz w:val="24"/>
          <w:szCs w:val="24"/>
          <w:lang w:eastAsia="ru-RU"/>
        </w:rPr>
        <w:t>роз</w:t>
      </w:r>
      <w:proofErr w:type="gramEnd"/>
      <w:r w:rsidRPr="002141D6">
        <w:rPr>
          <w:rFonts w:ascii="Times New Roman" w:eastAsia="Times New Roman" w:hAnsi="Times New Roman" w:cs="Times New Roman"/>
          <w:color w:val="000000"/>
          <w:sz w:val="24"/>
          <w:szCs w:val="24"/>
          <w:lang w:eastAsia="ru-RU"/>
        </w:rPr>
        <w:t>ірвання, яка обов’язково зазначається в такому листі.</w:t>
      </w:r>
    </w:p>
    <w:p w:rsidR="002141D6" w:rsidRPr="002141D6" w:rsidRDefault="002141D6" w:rsidP="002141D6">
      <w:pPr>
        <w:spacing w:after="0" w:line="240" w:lineRule="auto"/>
        <w:ind w:right="-34"/>
        <w:jc w:val="both"/>
        <w:rPr>
          <w:rFonts w:ascii="Times New Roman" w:eastAsia="Times New Roman" w:hAnsi="Times New Roman" w:cs="Times New Roman"/>
          <w:color w:val="000000"/>
          <w:sz w:val="24"/>
          <w:szCs w:val="24"/>
          <w:lang w:eastAsia="ru-RU"/>
        </w:rPr>
      </w:pPr>
      <w:r w:rsidRPr="002141D6">
        <w:rPr>
          <w:rFonts w:ascii="Times New Roman" w:eastAsia="Times New Roman" w:hAnsi="Times New Roman" w:cs="Times New Roman"/>
          <w:color w:val="000000"/>
          <w:sz w:val="24"/>
          <w:szCs w:val="24"/>
          <w:lang w:eastAsia="ru-RU"/>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2141D6">
        <w:rPr>
          <w:rFonts w:ascii="Times New Roman" w:eastAsia="Times New Roman" w:hAnsi="Times New Roman" w:cs="Times New Roman"/>
          <w:color w:val="000000"/>
          <w:sz w:val="24"/>
          <w:szCs w:val="24"/>
          <w:lang w:eastAsia="ru-RU"/>
        </w:rPr>
        <w:t>поточного</w:t>
      </w:r>
      <w:proofErr w:type="gramEnd"/>
      <w:r w:rsidRPr="002141D6">
        <w:rPr>
          <w:rFonts w:ascii="Times New Roman" w:eastAsia="Times New Roman" w:hAnsi="Times New Roman" w:cs="Times New Roman"/>
          <w:color w:val="000000"/>
          <w:sz w:val="24"/>
          <w:szCs w:val="24"/>
          <w:lang w:eastAsia="ru-RU"/>
        </w:rPr>
        <w:t>, бюджетного року.</w:t>
      </w:r>
    </w:p>
    <w:p w:rsidR="002141D6" w:rsidRPr="002141D6" w:rsidRDefault="002141D6" w:rsidP="002141D6">
      <w:pPr>
        <w:spacing w:after="0" w:line="240" w:lineRule="auto"/>
        <w:ind w:right="-34"/>
        <w:jc w:val="both"/>
        <w:rPr>
          <w:rFonts w:ascii="Times New Roman" w:eastAsia="Times New Roman" w:hAnsi="Times New Roman" w:cs="Times New Roman"/>
          <w:color w:val="000000"/>
          <w:sz w:val="24"/>
          <w:szCs w:val="24"/>
          <w:lang w:eastAsia="ru-RU"/>
        </w:rPr>
      </w:pPr>
      <w:r w:rsidRPr="002141D6">
        <w:rPr>
          <w:rFonts w:ascii="Times New Roman" w:eastAsia="Times New Roman" w:hAnsi="Times New Roman" w:cs="Times New Roman"/>
          <w:color w:val="000000"/>
          <w:sz w:val="24"/>
          <w:szCs w:val="24"/>
          <w:lang w:eastAsia="ru-RU"/>
        </w:rPr>
        <w:t>8.6. У разі, якщо у зв’язку з виникненням обставин непереборної сили та (або) їх наслідків, за які жодна із сторін не відповіда</w:t>
      </w:r>
      <w:proofErr w:type="gramStart"/>
      <w:r w:rsidRPr="002141D6">
        <w:rPr>
          <w:rFonts w:ascii="Times New Roman" w:eastAsia="Times New Roman" w:hAnsi="Times New Roman" w:cs="Times New Roman"/>
          <w:color w:val="000000"/>
          <w:sz w:val="24"/>
          <w:szCs w:val="24"/>
          <w:lang w:eastAsia="ru-RU"/>
        </w:rPr>
        <w:t>є,</w:t>
      </w:r>
      <w:proofErr w:type="gramEnd"/>
      <w:r w:rsidRPr="002141D6">
        <w:rPr>
          <w:rFonts w:ascii="Times New Roman" w:eastAsia="Times New Roman" w:hAnsi="Times New Roman" w:cs="Times New Roman"/>
          <w:color w:val="000000"/>
          <w:sz w:val="24"/>
          <w:szCs w:val="24"/>
          <w:lang w:eastAsia="ru-RU"/>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41D6" w:rsidRPr="002141D6" w:rsidRDefault="002141D6" w:rsidP="002141D6">
      <w:pPr>
        <w:spacing w:after="0" w:line="240" w:lineRule="auto"/>
        <w:ind w:right="-34"/>
        <w:jc w:val="both"/>
        <w:rPr>
          <w:rFonts w:ascii="Times New Roman" w:eastAsia="Times New Roman" w:hAnsi="Times New Roman" w:cs="Times New Roman"/>
          <w:b/>
          <w:color w:val="000000"/>
          <w:sz w:val="24"/>
          <w:szCs w:val="24"/>
          <w:lang w:eastAsia="ru-RU"/>
        </w:rPr>
      </w:pPr>
      <w:r w:rsidRPr="002141D6">
        <w:rPr>
          <w:rFonts w:ascii="Times New Roman" w:eastAsia="Times New Roman" w:hAnsi="Times New Roman" w:cs="Times New Roman"/>
          <w:color w:val="000000"/>
          <w:sz w:val="24"/>
          <w:szCs w:val="24"/>
          <w:lang w:eastAsia="ru-RU"/>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2141D6">
        <w:rPr>
          <w:rFonts w:ascii="Times New Roman" w:eastAsia="Times New Roman" w:hAnsi="Times New Roman" w:cs="Times New Roman"/>
          <w:color w:val="000000"/>
          <w:sz w:val="24"/>
          <w:szCs w:val="24"/>
          <w:lang w:eastAsia="ru-RU"/>
        </w:rPr>
        <w:t>чинного</w:t>
      </w:r>
      <w:proofErr w:type="gramEnd"/>
      <w:r w:rsidRPr="002141D6">
        <w:rPr>
          <w:rFonts w:ascii="Times New Roman" w:eastAsia="Times New Roman" w:hAnsi="Times New Roman" w:cs="Times New Roman"/>
          <w:color w:val="000000"/>
          <w:sz w:val="24"/>
          <w:szCs w:val="24"/>
          <w:lang w:eastAsia="ru-RU"/>
        </w:rPr>
        <w:t xml:space="preserve"> законодавства України.</w:t>
      </w:r>
    </w:p>
    <w:p w:rsidR="002141D6" w:rsidRPr="002141D6" w:rsidRDefault="002141D6" w:rsidP="002141D6">
      <w:pPr>
        <w:spacing w:after="0" w:line="240" w:lineRule="auto"/>
        <w:ind w:right="-36"/>
        <w:jc w:val="both"/>
        <w:rPr>
          <w:rFonts w:ascii="Times New Roman" w:eastAsia="Times New Roman" w:hAnsi="Times New Roman" w:cs="Times New Roman"/>
          <w:color w:val="000000"/>
          <w:sz w:val="24"/>
          <w:szCs w:val="24"/>
          <w:lang w:eastAsia="ru-RU"/>
        </w:rPr>
      </w:pPr>
      <w:r w:rsidRPr="002141D6">
        <w:rPr>
          <w:rFonts w:ascii="Times New Roman" w:eastAsia="Times New Roman" w:hAnsi="Times New Roman" w:cs="Times New Roman"/>
          <w:color w:val="000000"/>
          <w:sz w:val="24"/>
          <w:szCs w:val="24"/>
          <w:lang w:eastAsia="ru-RU"/>
        </w:rPr>
        <w:t xml:space="preserve">8.8. </w:t>
      </w:r>
      <w:proofErr w:type="gramStart"/>
      <w:r w:rsidRPr="002141D6">
        <w:rPr>
          <w:rFonts w:ascii="Times New Roman" w:eastAsia="Times New Roman" w:hAnsi="Times New Roman" w:cs="Times New Roman"/>
          <w:color w:val="000000"/>
          <w:sz w:val="24"/>
          <w:szCs w:val="24"/>
          <w:lang w:eastAsia="ru-RU"/>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2141D6" w:rsidRPr="002141D6" w:rsidRDefault="002141D6" w:rsidP="002141D6">
      <w:pPr>
        <w:spacing w:after="240" w:line="240" w:lineRule="auto"/>
        <w:jc w:val="both"/>
        <w:rPr>
          <w:rFonts w:ascii="Times New Roman" w:eastAsia="Arial" w:hAnsi="Times New Roman" w:cs="Times New Roman"/>
          <w:color w:val="000000"/>
          <w:sz w:val="24"/>
          <w:szCs w:val="24"/>
          <w:lang w:eastAsia="ru-RU"/>
        </w:rPr>
      </w:pPr>
    </w:p>
    <w:p w:rsidR="002141D6" w:rsidRPr="002141D6" w:rsidRDefault="002141D6" w:rsidP="002141D6">
      <w:pPr>
        <w:spacing w:after="0" w:line="240" w:lineRule="atLeast"/>
        <w:ind w:firstLine="709"/>
        <w:jc w:val="center"/>
        <w:rPr>
          <w:rFonts w:ascii="Times New Roman" w:eastAsia="Arial" w:hAnsi="Times New Roman" w:cs="Times New Roman"/>
          <w:b/>
          <w:color w:val="000000"/>
          <w:sz w:val="24"/>
          <w:szCs w:val="24"/>
          <w:lang w:val="uk-UA" w:eastAsia="ru-RU"/>
        </w:rPr>
      </w:pPr>
      <w:r w:rsidRPr="002141D6">
        <w:rPr>
          <w:rFonts w:ascii="Times New Roman" w:eastAsia="Arial" w:hAnsi="Times New Roman" w:cs="Times New Roman"/>
          <w:b/>
          <w:color w:val="000000"/>
          <w:sz w:val="24"/>
          <w:szCs w:val="24"/>
          <w:lang w:val="uk-UA" w:eastAsia="ru-RU"/>
        </w:rPr>
        <w:t>9.Порядок вирішення спорів</w:t>
      </w:r>
    </w:p>
    <w:p w:rsidR="002141D6" w:rsidRPr="002141D6" w:rsidRDefault="002141D6" w:rsidP="002141D6">
      <w:pPr>
        <w:spacing w:after="0" w:line="240" w:lineRule="auto"/>
        <w:jc w:val="both"/>
        <w:rPr>
          <w:rFonts w:ascii="Times New Roman" w:eastAsia="Arial" w:hAnsi="Times New Roman" w:cs="Times New Roman"/>
          <w:color w:val="000000"/>
          <w:sz w:val="24"/>
          <w:szCs w:val="24"/>
          <w:lang w:val="uk-UA" w:eastAsia="ru-RU"/>
        </w:rPr>
      </w:pPr>
      <w:r w:rsidRPr="002141D6">
        <w:rPr>
          <w:rFonts w:ascii="Times New Roman" w:eastAsia="Arial" w:hAnsi="Times New Roman" w:cs="Times New Roman"/>
          <w:color w:val="000000"/>
          <w:sz w:val="24"/>
          <w:szCs w:val="24"/>
          <w:lang w:val="uk-UA"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2141D6" w:rsidRPr="002141D6" w:rsidRDefault="002141D6" w:rsidP="002141D6">
      <w:pPr>
        <w:spacing w:after="0" w:line="240" w:lineRule="auto"/>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2141D6" w:rsidRPr="002141D6" w:rsidRDefault="002141D6" w:rsidP="002141D6">
      <w:pPr>
        <w:spacing w:after="240" w:line="240" w:lineRule="auto"/>
        <w:rPr>
          <w:rFonts w:ascii="Times New Roman" w:eastAsia="Arial" w:hAnsi="Times New Roman" w:cs="Times New Roman"/>
          <w:b/>
          <w:color w:val="000000"/>
          <w:sz w:val="24"/>
          <w:szCs w:val="24"/>
          <w:lang w:val="uk-UA" w:eastAsia="ru-RU"/>
        </w:rPr>
      </w:pPr>
      <w:r w:rsidRPr="002141D6">
        <w:rPr>
          <w:rFonts w:ascii="Times New Roman" w:eastAsia="Arial" w:hAnsi="Times New Roman" w:cs="Times New Roman"/>
          <w:color w:val="000000"/>
          <w:sz w:val="24"/>
          <w:szCs w:val="24"/>
          <w:lang w:eastAsia="ru-RU"/>
        </w:rPr>
        <w:t xml:space="preserve">9.3.У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w:t>
      </w:r>
      <w:proofErr w:type="gramStart"/>
      <w:r w:rsidRPr="002141D6">
        <w:rPr>
          <w:rFonts w:ascii="Times New Roman" w:eastAsia="Arial" w:hAnsi="Times New Roman" w:cs="Times New Roman"/>
          <w:color w:val="000000"/>
          <w:sz w:val="24"/>
          <w:szCs w:val="24"/>
          <w:lang w:eastAsia="ru-RU"/>
        </w:rPr>
        <w:t>п</w:t>
      </w:r>
      <w:proofErr w:type="gramEnd"/>
      <w:r w:rsidRPr="002141D6">
        <w:rPr>
          <w:rFonts w:ascii="Times New Roman" w:eastAsia="Arial" w:hAnsi="Times New Roman" w:cs="Times New Roman"/>
          <w:color w:val="000000"/>
          <w:sz w:val="24"/>
          <w:szCs w:val="24"/>
          <w:lang w:eastAsia="ru-RU"/>
        </w:rPr>
        <w:t>ідлягають розгляду в господарчому суді, згідно з чинним законодавством України</w:t>
      </w:r>
      <w:r w:rsidRPr="002141D6">
        <w:rPr>
          <w:rFonts w:ascii="Times New Roman" w:eastAsia="Arial" w:hAnsi="Times New Roman" w:cs="Times New Roman"/>
          <w:color w:val="000000"/>
          <w:sz w:val="24"/>
          <w:szCs w:val="24"/>
          <w:lang w:val="uk-UA" w:eastAsia="ru-RU"/>
        </w:rPr>
        <w:t>.</w:t>
      </w:r>
    </w:p>
    <w:p w:rsidR="002141D6" w:rsidRPr="002141D6" w:rsidRDefault="002141D6" w:rsidP="002141D6">
      <w:pPr>
        <w:spacing w:after="0" w:line="240" w:lineRule="atLeast"/>
        <w:ind w:firstLine="709"/>
        <w:jc w:val="center"/>
        <w:rPr>
          <w:rFonts w:ascii="Times New Roman" w:eastAsia="Arial" w:hAnsi="Times New Roman" w:cs="Times New Roman"/>
          <w:b/>
          <w:color w:val="000000"/>
          <w:sz w:val="24"/>
          <w:szCs w:val="24"/>
          <w:lang w:eastAsia="ru-RU"/>
        </w:rPr>
      </w:pPr>
      <w:r w:rsidRPr="002141D6">
        <w:rPr>
          <w:rFonts w:ascii="Times New Roman" w:eastAsia="Arial" w:hAnsi="Times New Roman" w:cs="Times New Roman"/>
          <w:b/>
          <w:color w:val="000000"/>
          <w:sz w:val="24"/>
          <w:szCs w:val="24"/>
          <w:lang w:eastAsia="ru-RU"/>
        </w:rPr>
        <w:t>10. Строк дії договору</w:t>
      </w:r>
    </w:p>
    <w:p w:rsidR="002141D6" w:rsidRPr="002141D6" w:rsidRDefault="002141D6" w:rsidP="002141D6">
      <w:pPr>
        <w:spacing w:after="0" w:line="240" w:lineRule="auto"/>
        <w:jc w:val="both"/>
        <w:rPr>
          <w:rFonts w:ascii="Times New Roman" w:eastAsia="Arial" w:hAnsi="Times New Roman" w:cs="Times New Roman"/>
          <w:color w:val="000000"/>
          <w:sz w:val="24"/>
          <w:szCs w:val="24"/>
          <w:shd w:val="clear" w:color="auto" w:fill="FFFFFF"/>
          <w:lang w:eastAsia="ru-RU"/>
        </w:rPr>
      </w:pPr>
      <w:r w:rsidRPr="002141D6">
        <w:rPr>
          <w:rFonts w:ascii="Times New Roman" w:eastAsia="Arial" w:hAnsi="Times New Roman" w:cs="Times New Roman"/>
          <w:color w:val="000000"/>
          <w:sz w:val="24"/>
          <w:szCs w:val="24"/>
          <w:lang w:eastAsia="ru-RU"/>
        </w:rPr>
        <w:t>10.1. Цей Догові</w:t>
      </w:r>
      <w:proofErr w:type="gramStart"/>
      <w:r w:rsidRPr="002141D6">
        <w:rPr>
          <w:rFonts w:ascii="Times New Roman" w:eastAsia="Arial" w:hAnsi="Times New Roman" w:cs="Times New Roman"/>
          <w:color w:val="000000"/>
          <w:sz w:val="24"/>
          <w:szCs w:val="24"/>
          <w:lang w:eastAsia="ru-RU"/>
        </w:rPr>
        <w:t>р</w:t>
      </w:r>
      <w:proofErr w:type="gramEnd"/>
      <w:r w:rsidRPr="002141D6">
        <w:rPr>
          <w:rFonts w:ascii="Times New Roman" w:eastAsia="Arial" w:hAnsi="Times New Roman" w:cs="Times New Roman"/>
          <w:color w:val="000000"/>
          <w:sz w:val="24"/>
          <w:szCs w:val="24"/>
          <w:lang w:eastAsia="ru-RU"/>
        </w:rPr>
        <w:t xml:space="preserve"> набирає чинності з моменту його підписання і діє до </w:t>
      </w:r>
      <w:r w:rsidRPr="002141D6">
        <w:rPr>
          <w:rFonts w:ascii="Times New Roman" w:eastAsia="Arial" w:hAnsi="Times New Roman" w:cs="Times New Roman"/>
          <w:color w:val="000000"/>
          <w:sz w:val="24"/>
          <w:szCs w:val="24"/>
          <w:lang w:val="uk-UA" w:eastAsia="ru-RU"/>
        </w:rPr>
        <w:t xml:space="preserve">______________ </w:t>
      </w:r>
      <w:r w:rsidRPr="002141D6">
        <w:rPr>
          <w:rFonts w:ascii="Times New Roman" w:eastAsia="Arial" w:hAnsi="Times New Roman" w:cs="Times New Roman"/>
          <w:color w:val="000000"/>
          <w:sz w:val="24"/>
          <w:szCs w:val="24"/>
          <w:lang w:eastAsia="ru-RU"/>
        </w:rPr>
        <w:t>20</w:t>
      </w:r>
      <w:r w:rsidRPr="002141D6">
        <w:rPr>
          <w:rFonts w:ascii="Times New Roman" w:eastAsia="Arial" w:hAnsi="Times New Roman" w:cs="Times New Roman"/>
          <w:color w:val="000000"/>
          <w:sz w:val="24"/>
          <w:szCs w:val="24"/>
          <w:lang w:val="uk-UA" w:eastAsia="ru-RU"/>
        </w:rPr>
        <w:t>23</w:t>
      </w:r>
      <w:r w:rsidRPr="002141D6">
        <w:rPr>
          <w:rFonts w:ascii="Times New Roman" w:eastAsia="Arial" w:hAnsi="Times New Roman" w:cs="Times New Roman"/>
          <w:color w:val="000000"/>
          <w:sz w:val="24"/>
          <w:szCs w:val="24"/>
          <w:lang w:eastAsia="ru-RU"/>
        </w:rPr>
        <w:t xml:space="preserve"> року, а в частині проведення розрахунків до повного виконання Сторонами своїх зобов’язань за цим Договором. </w:t>
      </w:r>
      <w:r w:rsidRPr="002141D6">
        <w:rPr>
          <w:rFonts w:ascii="Times New Roman" w:eastAsia="Arial" w:hAnsi="Times New Roman" w:cs="Times New Roman"/>
          <w:color w:val="000000"/>
          <w:sz w:val="24"/>
          <w:szCs w:val="24"/>
          <w:shd w:val="clear" w:color="auto" w:fill="FFFFFF"/>
          <w:lang w:eastAsia="ru-RU"/>
        </w:rPr>
        <w:t xml:space="preserve">Закінчення строку договору не звільняє сторони від відповідальності за його порушення, яке мало місце </w:t>
      </w:r>
      <w:proofErr w:type="gramStart"/>
      <w:r w:rsidRPr="002141D6">
        <w:rPr>
          <w:rFonts w:ascii="Times New Roman" w:eastAsia="Arial" w:hAnsi="Times New Roman" w:cs="Times New Roman"/>
          <w:color w:val="000000"/>
          <w:sz w:val="24"/>
          <w:szCs w:val="24"/>
          <w:shd w:val="clear" w:color="auto" w:fill="FFFFFF"/>
          <w:lang w:eastAsia="ru-RU"/>
        </w:rPr>
        <w:t>п</w:t>
      </w:r>
      <w:proofErr w:type="gramEnd"/>
      <w:r w:rsidRPr="002141D6">
        <w:rPr>
          <w:rFonts w:ascii="Times New Roman" w:eastAsia="Arial" w:hAnsi="Times New Roman" w:cs="Times New Roman"/>
          <w:color w:val="000000"/>
          <w:sz w:val="24"/>
          <w:szCs w:val="24"/>
          <w:shd w:val="clear" w:color="auto" w:fill="FFFFFF"/>
          <w:lang w:eastAsia="ru-RU"/>
        </w:rPr>
        <w:t>ід час дії договору.</w:t>
      </w:r>
    </w:p>
    <w:p w:rsidR="002141D6" w:rsidRPr="002141D6" w:rsidRDefault="002141D6" w:rsidP="002141D6">
      <w:pPr>
        <w:spacing w:after="240" w:line="240" w:lineRule="auto"/>
        <w:jc w:val="both"/>
        <w:rPr>
          <w:rFonts w:ascii="Times New Roman" w:eastAsia="Arial" w:hAnsi="Times New Roman" w:cs="Times New Roman"/>
          <w:color w:val="000000"/>
          <w:sz w:val="24"/>
          <w:szCs w:val="24"/>
          <w:shd w:val="clear" w:color="auto" w:fill="FFFFFF"/>
          <w:lang w:eastAsia="ru-RU"/>
        </w:rPr>
      </w:pPr>
      <w:r w:rsidRPr="002141D6">
        <w:rPr>
          <w:rFonts w:ascii="Times New Roman" w:eastAsia="Arial" w:hAnsi="Times New Roman" w:cs="Times New Roman"/>
          <w:color w:val="000000"/>
          <w:sz w:val="24"/>
          <w:szCs w:val="24"/>
          <w:shd w:val="clear" w:color="auto" w:fill="FFFFFF"/>
          <w:lang w:eastAsia="ru-RU"/>
        </w:rPr>
        <w:t xml:space="preserve">10.2. </w:t>
      </w:r>
      <w:r w:rsidRPr="002141D6">
        <w:rPr>
          <w:rFonts w:ascii="Times New Roman" w:eastAsia="Arial" w:hAnsi="Times New Roman" w:cs="Times New Roman"/>
          <w:color w:val="000000"/>
          <w:sz w:val="24"/>
          <w:szCs w:val="24"/>
          <w:lang w:eastAsia="ru-RU"/>
        </w:rPr>
        <w:t>Сторони можуть внести зміни до даного Договору щодо</w:t>
      </w:r>
      <w:r w:rsidRPr="002141D6">
        <w:rPr>
          <w:rFonts w:ascii="Times New Roman" w:eastAsia="Arial" w:hAnsi="Times New Roman" w:cs="Times New Roman"/>
          <w:color w:val="000000"/>
          <w:sz w:val="24"/>
          <w:szCs w:val="24"/>
          <w:shd w:val="clear" w:color="auto" w:fill="FFFFFF"/>
          <w:lang w:eastAsia="ru-RU"/>
        </w:rPr>
        <w:t xml:space="preserve">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2141D6">
        <w:rPr>
          <w:rFonts w:ascii="Times New Roman" w:eastAsia="Arial" w:hAnsi="Times New Roman" w:cs="Times New Roman"/>
          <w:color w:val="000000"/>
          <w:sz w:val="24"/>
          <w:szCs w:val="24"/>
          <w:shd w:val="clear" w:color="auto" w:fill="FFFFFF"/>
          <w:lang w:eastAsia="ru-RU"/>
        </w:rPr>
        <w:t>п</w:t>
      </w:r>
      <w:proofErr w:type="gramEnd"/>
      <w:r w:rsidRPr="002141D6">
        <w:rPr>
          <w:rFonts w:ascii="Times New Roman" w:eastAsia="Arial" w:hAnsi="Times New Roman" w:cs="Times New Roman"/>
          <w:color w:val="000000"/>
          <w:sz w:val="24"/>
          <w:szCs w:val="24"/>
          <w:shd w:val="clear" w:color="auto" w:fill="FFFFFF"/>
          <w:lang w:eastAsia="ru-RU"/>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даному Договорі.</w:t>
      </w:r>
    </w:p>
    <w:p w:rsidR="002141D6" w:rsidRPr="002141D6" w:rsidRDefault="002141D6" w:rsidP="002141D6">
      <w:pPr>
        <w:spacing w:after="0"/>
        <w:ind w:left="-426"/>
        <w:jc w:val="center"/>
        <w:rPr>
          <w:rFonts w:ascii="Times New Roman" w:eastAsia="Arial" w:hAnsi="Times New Roman" w:cs="Times New Roman"/>
          <w:b/>
          <w:color w:val="000000"/>
          <w:sz w:val="24"/>
          <w:szCs w:val="24"/>
          <w:lang w:eastAsia="ru-RU"/>
        </w:rPr>
      </w:pPr>
      <w:r w:rsidRPr="002141D6">
        <w:rPr>
          <w:rFonts w:ascii="Times New Roman" w:eastAsia="Arial" w:hAnsi="Times New Roman" w:cs="Times New Roman"/>
          <w:b/>
          <w:color w:val="000000"/>
          <w:sz w:val="24"/>
          <w:szCs w:val="24"/>
          <w:lang w:eastAsia="ru-RU"/>
        </w:rPr>
        <w:t>11. Зміни умов Договору</w:t>
      </w:r>
    </w:p>
    <w:p w:rsidR="002141D6" w:rsidRPr="002141D6" w:rsidRDefault="002141D6" w:rsidP="002141D6">
      <w:pPr>
        <w:spacing w:after="0" w:line="240" w:lineRule="auto"/>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xml:space="preserve">11.1. Доповнення та зміни до Договору вносяться тільки у письмовій формі шляхом укладання відповідних додаткових угод, які </w:t>
      </w:r>
      <w:proofErr w:type="gramStart"/>
      <w:r w:rsidRPr="002141D6">
        <w:rPr>
          <w:rFonts w:ascii="Times New Roman" w:eastAsia="Arial" w:hAnsi="Times New Roman" w:cs="Times New Roman"/>
          <w:color w:val="000000"/>
          <w:sz w:val="24"/>
          <w:szCs w:val="24"/>
          <w:lang w:eastAsia="ru-RU"/>
        </w:rPr>
        <w:t>п</w:t>
      </w:r>
      <w:proofErr w:type="gramEnd"/>
      <w:r w:rsidRPr="002141D6">
        <w:rPr>
          <w:rFonts w:ascii="Times New Roman" w:eastAsia="Arial" w:hAnsi="Times New Roman" w:cs="Times New Roman"/>
          <w:color w:val="000000"/>
          <w:sz w:val="24"/>
          <w:szCs w:val="24"/>
          <w:lang w:eastAsia="ru-RU"/>
        </w:rPr>
        <w:t>ідписуються сторонами цього Договору.</w:t>
      </w:r>
    </w:p>
    <w:p w:rsidR="002141D6" w:rsidRPr="002141D6" w:rsidRDefault="002141D6" w:rsidP="002141D6">
      <w:pPr>
        <w:spacing w:after="240" w:line="240" w:lineRule="auto"/>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xml:space="preserve">11.2. В разі зміни адреси або розрахункових реквізитів Сторони зобов’язані негайно, не </w:t>
      </w:r>
      <w:proofErr w:type="gramStart"/>
      <w:r w:rsidRPr="002141D6">
        <w:rPr>
          <w:rFonts w:ascii="Times New Roman" w:eastAsia="Arial" w:hAnsi="Times New Roman" w:cs="Times New Roman"/>
          <w:color w:val="000000"/>
          <w:sz w:val="24"/>
          <w:szCs w:val="24"/>
          <w:lang w:eastAsia="ru-RU"/>
        </w:rPr>
        <w:t>п</w:t>
      </w:r>
      <w:proofErr w:type="gramEnd"/>
      <w:r w:rsidRPr="002141D6">
        <w:rPr>
          <w:rFonts w:ascii="Times New Roman" w:eastAsia="Arial" w:hAnsi="Times New Roman" w:cs="Times New Roman"/>
          <w:color w:val="000000"/>
          <w:sz w:val="24"/>
          <w:szCs w:val="24"/>
          <w:lang w:eastAsia="ru-RU"/>
        </w:rPr>
        <w:t>ізніше 3-х робочих днів, сповістити одна одну у письмовій формі.</w:t>
      </w:r>
    </w:p>
    <w:p w:rsidR="002141D6" w:rsidRPr="002141D6" w:rsidRDefault="002141D6" w:rsidP="002141D6">
      <w:pPr>
        <w:spacing w:after="0" w:line="240" w:lineRule="atLeast"/>
        <w:jc w:val="center"/>
        <w:rPr>
          <w:rFonts w:ascii="Times New Roman" w:eastAsia="Arial" w:hAnsi="Times New Roman" w:cs="Times New Roman"/>
          <w:b/>
          <w:color w:val="000000"/>
          <w:sz w:val="24"/>
          <w:szCs w:val="24"/>
          <w:lang w:eastAsia="ru-RU"/>
        </w:rPr>
      </w:pPr>
      <w:r w:rsidRPr="002141D6">
        <w:rPr>
          <w:rFonts w:ascii="Times New Roman" w:eastAsia="Arial" w:hAnsi="Times New Roman" w:cs="Times New Roman"/>
          <w:b/>
          <w:color w:val="000000"/>
          <w:sz w:val="24"/>
          <w:szCs w:val="24"/>
          <w:lang w:eastAsia="ru-RU"/>
        </w:rPr>
        <w:lastRenderedPageBreak/>
        <w:t>1</w:t>
      </w:r>
      <w:r w:rsidRPr="002141D6">
        <w:rPr>
          <w:rFonts w:ascii="Times New Roman" w:eastAsia="Arial" w:hAnsi="Times New Roman" w:cs="Times New Roman"/>
          <w:b/>
          <w:color w:val="000000"/>
          <w:sz w:val="24"/>
          <w:szCs w:val="24"/>
          <w:lang w:val="uk-UA" w:eastAsia="ru-RU"/>
        </w:rPr>
        <w:t>2</w:t>
      </w:r>
      <w:r w:rsidRPr="002141D6">
        <w:rPr>
          <w:rFonts w:ascii="Times New Roman" w:eastAsia="Arial" w:hAnsi="Times New Roman" w:cs="Times New Roman"/>
          <w:b/>
          <w:color w:val="000000"/>
          <w:sz w:val="24"/>
          <w:szCs w:val="24"/>
          <w:lang w:eastAsia="ru-RU"/>
        </w:rPr>
        <w:t>. Інші умови</w:t>
      </w:r>
    </w:p>
    <w:p w:rsidR="002141D6" w:rsidRPr="002141D6" w:rsidRDefault="002141D6" w:rsidP="002141D6">
      <w:pPr>
        <w:spacing w:after="0" w:line="240" w:lineRule="auto"/>
        <w:jc w:val="both"/>
        <w:rPr>
          <w:rFonts w:ascii="Times New Roman" w:eastAsia="Arial" w:hAnsi="Times New Roman" w:cs="Times New Roman"/>
          <w:color w:val="000000"/>
          <w:sz w:val="24"/>
          <w:szCs w:val="24"/>
          <w:lang w:val="uk-UA" w:eastAsia="ru-RU"/>
        </w:rPr>
      </w:pPr>
      <w:r w:rsidRPr="002141D6">
        <w:rPr>
          <w:rFonts w:ascii="Times New Roman" w:eastAsia="Arial" w:hAnsi="Times New Roman" w:cs="Times New Roman"/>
          <w:color w:val="000000"/>
          <w:sz w:val="24"/>
          <w:szCs w:val="24"/>
          <w:lang w:eastAsia="ru-RU"/>
        </w:rPr>
        <w:t>12.1. Цей Догові</w:t>
      </w:r>
      <w:proofErr w:type="gramStart"/>
      <w:r w:rsidRPr="002141D6">
        <w:rPr>
          <w:rFonts w:ascii="Times New Roman" w:eastAsia="Arial" w:hAnsi="Times New Roman" w:cs="Times New Roman"/>
          <w:color w:val="000000"/>
          <w:sz w:val="24"/>
          <w:szCs w:val="24"/>
          <w:lang w:eastAsia="ru-RU"/>
        </w:rPr>
        <w:t>р</w:t>
      </w:r>
      <w:proofErr w:type="gramEnd"/>
      <w:r w:rsidRPr="002141D6">
        <w:rPr>
          <w:rFonts w:ascii="Times New Roman" w:eastAsia="Arial" w:hAnsi="Times New Roman" w:cs="Times New Roman"/>
          <w:color w:val="000000"/>
          <w:sz w:val="24"/>
          <w:szCs w:val="24"/>
          <w:lang w:eastAsia="ru-RU"/>
        </w:rPr>
        <w:t xml:space="preserve"> викладений українською мовою в двох автентичних примірниках, які мають однакову юридичну силу, по одному для кожної із Сторін.</w:t>
      </w:r>
    </w:p>
    <w:p w:rsidR="002141D6" w:rsidRPr="002141D6" w:rsidRDefault="002141D6" w:rsidP="002141D6">
      <w:pPr>
        <w:spacing w:after="0" w:line="240" w:lineRule="auto"/>
        <w:jc w:val="both"/>
        <w:rPr>
          <w:rFonts w:ascii="Times New Roman" w:eastAsia="Arial" w:hAnsi="Times New Roman" w:cs="Times New Roman"/>
          <w:color w:val="000000"/>
          <w:sz w:val="24"/>
          <w:szCs w:val="24"/>
          <w:lang w:val="uk-UA" w:eastAsia="ru-RU"/>
        </w:rPr>
      </w:pPr>
      <w:r w:rsidRPr="002141D6">
        <w:rPr>
          <w:rFonts w:ascii="Times New Roman" w:eastAsia="Arial" w:hAnsi="Times New Roman" w:cs="Times New Roman"/>
          <w:color w:val="000000"/>
          <w:sz w:val="24"/>
          <w:szCs w:val="24"/>
          <w:lang w:eastAsia="ru-RU"/>
        </w:rPr>
        <w:t>12.2. У випадках, не передбачених цим Договором, Сторони керуються чинним законодавством України.</w:t>
      </w:r>
    </w:p>
    <w:p w:rsidR="002141D6" w:rsidRPr="002141D6" w:rsidRDefault="002141D6" w:rsidP="002141D6">
      <w:pPr>
        <w:spacing w:after="0" w:line="240" w:lineRule="auto"/>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xml:space="preserve">12.3. Виправлення по тексту Договору не допускаються. Не вважаються виправленням дописані від руки пропуски в Договорі, залишені </w:t>
      </w:r>
      <w:proofErr w:type="gramStart"/>
      <w:r w:rsidRPr="002141D6">
        <w:rPr>
          <w:rFonts w:ascii="Times New Roman" w:eastAsia="Arial" w:hAnsi="Times New Roman" w:cs="Times New Roman"/>
          <w:color w:val="000000"/>
          <w:sz w:val="24"/>
          <w:szCs w:val="24"/>
          <w:lang w:eastAsia="ru-RU"/>
        </w:rPr>
        <w:t>спец</w:t>
      </w:r>
      <w:proofErr w:type="gramEnd"/>
      <w:r w:rsidRPr="002141D6">
        <w:rPr>
          <w:rFonts w:ascii="Times New Roman" w:eastAsia="Arial" w:hAnsi="Times New Roman" w:cs="Times New Roman"/>
          <w:color w:val="000000"/>
          <w:sz w:val="24"/>
          <w:szCs w:val="24"/>
          <w:lang w:eastAsia="ru-RU"/>
        </w:rPr>
        <w:t>іально для подальшого заповнення.</w:t>
      </w:r>
    </w:p>
    <w:p w:rsidR="002141D6" w:rsidRPr="002141D6" w:rsidRDefault="002141D6" w:rsidP="002141D6">
      <w:pPr>
        <w:spacing w:after="0" w:line="240" w:lineRule="auto"/>
        <w:jc w:val="both"/>
        <w:rPr>
          <w:rFonts w:ascii="Times New Roman" w:eastAsia="Arial" w:hAnsi="Times New Roman" w:cs="Times New Roman"/>
          <w:color w:val="000000"/>
          <w:sz w:val="24"/>
          <w:szCs w:val="24"/>
          <w:lang w:val="uk-UA" w:eastAsia="ru-RU"/>
        </w:rPr>
      </w:pPr>
      <w:r w:rsidRPr="002141D6">
        <w:rPr>
          <w:rFonts w:ascii="Times New Roman" w:eastAsia="Arial" w:hAnsi="Times New Roman" w:cs="Times New Roman"/>
          <w:color w:val="000000"/>
          <w:sz w:val="24"/>
          <w:szCs w:val="24"/>
          <w:lang w:eastAsia="ru-RU"/>
        </w:rPr>
        <w:t xml:space="preserve">12.4. </w:t>
      </w:r>
      <w:proofErr w:type="gramStart"/>
      <w:r w:rsidRPr="002141D6">
        <w:rPr>
          <w:rFonts w:ascii="Times New Roman" w:eastAsia="Arial" w:hAnsi="Times New Roman" w:cs="Times New Roman"/>
          <w:color w:val="000000"/>
          <w:sz w:val="24"/>
          <w:szCs w:val="24"/>
          <w:lang w:eastAsia="ru-RU"/>
        </w:rPr>
        <w:t>П</w:t>
      </w:r>
      <w:proofErr w:type="gramEnd"/>
      <w:r w:rsidRPr="002141D6">
        <w:rPr>
          <w:rFonts w:ascii="Times New Roman" w:eastAsia="Arial" w:hAnsi="Times New Roman" w:cs="Times New Roman"/>
          <w:color w:val="000000"/>
          <w:sz w:val="24"/>
          <w:szCs w:val="24"/>
          <w:lang w:eastAsia="ru-RU"/>
        </w:rPr>
        <w:t>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силу.</w:t>
      </w:r>
    </w:p>
    <w:p w:rsidR="002141D6" w:rsidRPr="002141D6" w:rsidRDefault="002141D6" w:rsidP="002141D6">
      <w:pPr>
        <w:spacing w:after="0" w:line="240" w:lineRule="auto"/>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xml:space="preserve">12.5. Усі Додатки до цього Договору є його невід’ємною частиною, набувають чинності з моменту їх </w:t>
      </w:r>
      <w:proofErr w:type="gramStart"/>
      <w:r w:rsidRPr="002141D6">
        <w:rPr>
          <w:rFonts w:ascii="Times New Roman" w:eastAsia="Arial" w:hAnsi="Times New Roman" w:cs="Times New Roman"/>
          <w:color w:val="000000"/>
          <w:sz w:val="24"/>
          <w:szCs w:val="24"/>
          <w:lang w:eastAsia="ru-RU"/>
        </w:rPr>
        <w:t>п</w:t>
      </w:r>
      <w:proofErr w:type="gramEnd"/>
      <w:r w:rsidRPr="002141D6">
        <w:rPr>
          <w:rFonts w:ascii="Times New Roman" w:eastAsia="Arial" w:hAnsi="Times New Roman" w:cs="Times New Roman"/>
          <w:color w:val="000000"/>
          <w:sz w:val="24"/>
          <w:szCs w:val="24"/>
          <w:lang w:eastAsia="ru-RU"/>
        </w:rPr>
        <w:t>ідписання уповноваженими представниками Сторін та діють протягом строку дії цього Договору.</w:t>
      </w:r>
    </w:p>
    <w:p w:rsidR="002141D6" w:rsidRPr="002141D6" w:rsidRDefault="002141D6" w:rsidP="002141D6">
      <w:pPr>
        <w:spacing w:after="0" w:line="240" w:lineRule="auto"/>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xml:space="preserve">12.6. Всі повідомлення по цьому Договору будуть вважатися здійсненими належним чином у випадку, якщо </w:t>
      </w:r>
      <w:proofErr w:type="gramStart"/>
      <w:r w:rsidRPr="002141D6">
        <w:rPr>
          <w:rFonts w:ascii="Times New Roman" w:eastAsia="Arial" w:hAnsi="Times New Roman" w:cs="Times New Roman"/>
          <w:color w:val="000000"/>
          <w:sz w:val="24"/>
          <w:szCs w:val="24"/>
          <w:lang w:eastAsia="ru-RU"/>
        </w:rPr>
        <w:t>вони</w:t>
      </w:r>
      <w:proofErr w:type="gramEnd"/>
      <w:r w:rsidRPr="002141D6">
        <w:rPr>
          <w:rFonts w:ascii="Times New Roman" w:eastAsia="Arial" w:hAnsi="Times New Roman" w:cs="Times New Roman"/>
          <w:color w:val="000000"/>
          <w:sz w:val="24"/>
          <w:szCs w:val="24"/>
          <w:lang w:eastAsia="ru-RU"/>
        </w:rPr>
        <w:t xml:space="preserve"> здійснені в письмовій формі та відіслані рекомендованим листом, кур’єром, телеграфом або вручені особисто за адресою Сторони. Датою отримання </w:t>
      </w:r>
      <w:proofErr w:type="gramStart"/>
      <w:r w:rsidRPr="002141D6">
        <w:rPr>
          <w:rFonts w:ascii="Times New Roman" w:eastAsia="Arial" w:hAnsi="Times New Roman" w:cs="Times New Roman"/>
          <w:color w:val="000000"/>
          <w:sz w:val="24"/>
          <w:szCs w:val="24"/>
          <w:lang w:eastAsia="ru-RU"/>
        </w:rPr>
        <w:t>таких</w:t>
      </w:r>
      <w:proofErr w:type="gramEnd"/>
      <w:r w:rsidRPr="002141D6">
        <w:rPr>
          <w:rFonts w:ascii="Times New Roman" w:eastAsia="Arial" w:hAnsi="Times New Roman" w:cs="Times New Roman"/>
          <w:color w:val="000000"/>
          <w:sz w:val="24"/>
          <w:szCs w:val="24"/>
          <w:lang w:eastAsia="ru-RU"/>
        </w:rPr>
        <w:t xml:space="preserve"> повідомлень необхідно вважати дату їх особистого вручення або дату поштового штампу відділення зв’язку отримувача.</w:t>
      </w:r>
    </w:p>
    <w:p w:rsidR="002141D6" w:rsidRPr="002141D6" w:rsidRDefault="002141D6" w:rsidP="002141D6">
      <w:pPr>
        <w:spacing w:after="0" w:line="240" w:lineRule="auto"/>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12.7. Дія цього Договору припиняється</w:t>
      </w:r>
      <w:proofErr w:type="gramStart"/>
      <w:r w:rsidRPr="002141D6">
        <w:rPr>
          <w:rFonts w:ascii="Times New Roman" w:eastAsia="Arial" w:hAnsi="Times New Roman" w:cs="Times New Roman"/>
          <w:color w:val="000000"/>
          <w:sz w:val="24"/>
          <w:szCs w:val="24"/>
          <w:lang w:eastAsia="ru-RU"/>
        </w:rPr>
        <w:t xml:space="preserve"> :</w:t>
      </w:r>
      <w:proofErr w:type="gramEnd"/>
    </w:p>
    <w:p w:rsidR="002141D6" w:rsidRPr="002141D6" w:rsidRDefault="002141D6" w:rsidP="002141D6">
      <w:pPr>
        <w:spacing w:after="0" w:line="240" w:lineRule="auto"/>
        <w:ind w:firstLine="284"/>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xml:space="preserve">- </w:t>
      </w:r>
      <w:proofErr w:type="gramStart"/>
      <w:r w:rsidRPr="002141D6">
        <w:rPr>
          <w:rFonts w:ascii="Times New Roman" w:eastAsia="Arial" w:hAnsi="Times New Roman" w:cs="Times New Roman"/>
          <w:color w:val="000000"/>
          <w:sz w:val="24"/>
          <w:szCs w:val="24"/>
          <w:lang w:eastAsia="ru-RU"/>
        </w:rPr>
        <w:t>п</w:t>
      </w:r>
      <w:proofErr w:type="gramEnd"/>
      <w:r w:rsidRPr="002141D6">
        <w:rPr>
          <w:rFonts w:ascii="Times New Roman" w:eastAsia="Arial" w:hAnsi="Times New Roman" w:cs="Times New Roman"/>
          <w:color w:val="000000"/>
          <w:sz w:val="24"/>
          <w:szCs w:val="24"/>
          <w:lang w:eastAsia="ru-RU"/>
        </w:rPr>
        <w:t>ісля повного виконання Сторонами своїх зобов'язань за цим Договором;</w:t>
      </w:r>
    </w:p>
    <w:p w:rsidR="002141D6" w:rsidRPr="002141D6" w:rsidRDefault="002141D6" w:rsidP="002141D6">
      <w:pPr>
        <w:spacing w:after="0" w:line="240" w:lineRule="auto"/>
        <w:ind w:firstLine="284"/>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за згодою Сторін;</w:t>
      </w:r>
    </w:p>
    <w:p w:rsidR="002141D6" w:rsidRPr="002141D6" w:rsidRDefault="002141D6" w:rsidP="002141D6">
      <w:pPr>
        <w:spacing w:after="0" w:line="240" w:lineRule="auto"/>
        <w:ind w:firstLine="284"/>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 xml:space="preserve">- з інших </w:t>
      </w:r>
      <w:proofErr w:type="gramStart"/>
      <w:r w:rsidRPr="002141D6">
        <w:rPr>
          <w:rFonts w:ascii="Times New Roman" w:eastAsia="Arial" w:hAnsi="Times New Roman" w:cs="Times New Roman"/>
          <w:color w:val="000000"/>
          <w:sz w:val="24"/>
          <w:szCs w:val="24"/>
          <w:lang w:eastAsia="ru-RU"/>
        </w:rPr>
        <w:t>п</w:t>
      </w:r>
      <w:proofErr w:type="gramEnd"/>
      <w:r w:rsidRPr="002141D6">
        <w:rPr>
          <w:rFonts w:ascii="Times New Roman" w:eastAsia="Arial" w:hAnsi="Times New Roman" w:cs="Times New Roman"/>
          <w:color w:val="000000"/>
          <w:sz w:val="24"/>
          <w:szCs w:val="24"/>
          <w:lang w:eastAsia="ru-RU"/>
        </w:rPr>
        <w:t>ідстав, передбачених даним Договором або чинним законодавством України.</w:t>
      </w:r>
    </w:p>
    <w:p w:rsidR="002141D6" w:rsidRPr="002141D6" w:rsidRDefault="002141D6" w:rsidP="002141D6">
      <w:pPr>
        <w:spacing w:after="240" w:line="240" w:lineRule="auto"/>
        <w:jc w:val="both"/>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12.8. Жодна із Сторін не має права передавати права та обов'язки за цим Договором третій особі без отримання письмової згоди іншої Сторони.</w:t>
      </w:r>
    </w:p>
    <w:p w:rsidR="002141D6" w:rsidRPr="002141D6" w:rsidRDefault="002141D6" w:rsidP="002141D6">
      <w:pPr>
        <w:tabs>
          <w:tab w:val="left" w:pos="1134"/>
          <w:tab w:val="left" w:pos="1428"/>
        </w:tabs>
        <w:spacing w:after="0" w:line="240" w:lineRule="auto"/>
        <w:jc w:val="center"/>
        <w:rPr>
          <w:rFonts w:ascii="Times New Roman" w:eastAsia="Times New Roman" w:hAnsi="Times New Roman" w:cs="Times New Roman"/>
          <w:b/>
          <w:sz w:val="24"/>
          <w:szCs w:val="24"/>
          <w:lang w:val="uk-UA"/>
        </w:rPr>
      </w:pPr>
      <w:r w:rsidRPr="002141D6">
        <w:rPr>
          <w:rFonts w:ascii="Times New Roman" w:eastAsia="Arial" w:hAnsi="Times New Roman" w:cs="Times New Roman"/>
          <w:b/>
          <w:bCs/>
          <w:color w:val="000000"/>
          <w:spacing w:val="-8"/>
          <w:sz w:val="24"/>
          <w:szCs w:val="24"/>
          <w:lang w:val="uk-UA" w:eastAsia="ru-RU"/>
        </w:rPr>
        <w:t xml:space="preserve">13. </w:t>
      </w:r>
      <w:r w:rsidRPr="002141D6">
        <w:rPr>
          <w:rFonts w:ascii="Times New Roman" w:eastAsia="Times New Roman" w:hAnsi="Times New Roman" w:cs="Times New Roman"/>
          <w:b/>
          <w:color w:val="000000"/>
          <w:sz w:val="24"/>
          <w:szCs w:val="24"/>
          <w:lang w:val="uk-UA" w:eastAsia="ru-RU"/>
        </w:rPr>
        <w:t>Антикорупційне застереження</w:t>
      </w:r>
    </w:p>
    <w:p w:rsidR="002141D6" w:rsidRPr="002141D6" w:rsidRDefault="002141D6" w:rsidP="002141D6">
      <w:pPr>
        <w:tabs>
          <w:tab w:val="left" w:pos="1428"/>
        </w:tabs>
        <w:spacing w:after="0" w:line="240" w:lineRule="auto"/>
        <w:jc w:val="both"/>
        <w:rPr>
          <w:rFonts w:ascii="Times New Roman" w:eastAsia="Times New Roman" w:hAnsi="Times New Roman" w:cs="Times New Roman"/>
          <w:color w:val="000000"/>
          <w:sz w:val="24"/>
          <w:szCs w:val="24"/>
          <w:lang w:val="uk-UA" w:eastAsia="ru-RU"/>
        </w:rPr>
      </w:pPr>
      <w:r w:rsidRPr="002141D6">
        <w:rPr>
          <w:rFonts w:ascii="Times New Roman" w:eastAsia="Times New Roman" w:hAnsi="Times New Roman" w:cs="Times New Roman"/>
          <w:color w:val="000000"/>
          <w:sz w:val="24"/>
          <w:szCs w:val="24"/>
          <w:lang w:val="uk-UA" w:eastAsia="ru-RU"/>
        </w:rPr>
        <w:t>13.1 Під час виконання своїх зобов'язань за цим Договором,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та вимог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від 23.12.2019 № 164, та введеної в дію наказом ПАТ «НСТУ» від 27.12.2019 № 725.</w:t>
      </w:r>
    </w:p>
    <w:p w:rsidR="002141D6" w:rsidRPr="002141D6" w:rsidRDefault="002141D6" w:rsidP="002141D6">
      <w:pPr>
        <w:tabs>
          <w:tab w:val="left" w:pos="1428"/>
        </w:tabs>
        <w:spacing w:after="0" w:line="240" w:lineRule="auto"/>
        <w:jc w:val="both"/>
        <w:rPr>
          <w:rFonts w:ascii="Times New Roman" w:eastAsia="Times New Roman" w:hAnsi="Times New Roman" w:cs="Times New Roman"/>
          <w:color w:val="000000"/>
          <w:sz w:val="24"/>
          <w:szCs w:val="24"/>
          <w:lang w:val="uk-UA" w:eastAsia="ru-RU"/>
        </w:rPr>
      </w:pPr>
      <w:r w:rsidRPr="002141D6">
        <w:rPr>
          <w:rFonts w:ascii="Times New Roman" w:eastAsia="Times New Roman" w:hAnsi="Times New Roman" w:cs="Times New Roman"/>
          <w:color w:val="000000"/>
          <w:sz w:val="24"/>
          <w:szCs w:val="24"/>
          <w:lang w:val="uk-UA" w:eastAsia="ru-RU"/>
        </w:rPr>
        <w:t>13.2 Під час виконання своїх зобов'язань за цим Договором, Сторони, їх афілійовані особи, працівники або посередники не здійснюють дії, що суперечать вимогам Закону України «Про запобігання корупції» та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 725, в тому числі, утримуються від прямого чи непрямого, особисто або через третіх осіб пропозиції, обіцянки, одержання, вимагання, прохання, згоди отримати та отримання хабарів в будь-якій формі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2141D6" w:rsidRPr="002141D6" w:rsidRDefault="002141D6" w:rsidP="002141D6">
      <w:pPr>
        <w:spacing w:before="100" w:beforeAutospacing="1" w:after="100" w:afterAutospacing="1" w:line="240" w:lineRule="auto"/>
        <w:jc w:val="center"/>
        <w:rPr>
          <w:rFonts w:ascii="Times New Roman" w:eastAsia="Times New Roman" w:hAnsi="Times New Roman" w:cs="Times New Roman"/>
          <w:b/>
          <w:bCs/>
          <w:color w:val="000000"/>
          <w:sz w:val="24"/>
          <w:szCs w:val="24"/>
          <w:lang w:val="uk-UA" w:eastAsia="x-none"/>
        </w:rPr>
      </w:pPr>
      <w:r w:rsidRPr="002141D6">
        <w:rPr>
          <w:rFonts w:ascii="Times New Roman" w:eastAsia="Times New Roman" w:hAnsi="Times New Roman" w:cs="Times New Roman"/>
          <w:b/>
          <w:bCs/>
          <w:color w:val="000000"/>
          <w:sz w:val="24"/>
          <w:szCs w:val="24"/>
          <w:lang w:val="uk-UA" w:eastAsia="x-none"/>
        </w:rPr>
        <w:t>14</w:t>
      </w:r>
      <w:r w:rsidRPr="002141D6">
        <w:rPr>
          <w:rFonts w:ascii="Times New Roman" w:eastAsia="Times New Roman" w:hAnsi="Times New Roman" w:cs="Times New Roman"/>
          <w:b/>
          <w:bCs/>
          <w:color w:val="000000"/>
          <w:sz w:val="24"/>
          <w:szCs w:val="24"/>
          <w:lang w:val="x-none" w:eastAsia="x-none"/>
        </w:rPr>
        <w:t>. Місце знаходження та банківські реквізити сторін:</w:t>
      </w:r>
    </w:p>
    <w:tbl>
      <w:tblPr>
        <w:tblpPr w:leftFromText="180" w:rightFromText="180" w:vertAnchor="text" w:horzAnchor="margin" w:tblpX="139" w:tblpY="304"/>
        <w:tblW w:w="9450" w:type="dxa"/>
        <w:tblLayout w:type="fixed"/>
        <w:tblCellMar>
          <w:left w:w="70" w:type="dxa"/>
          <w:right w:w="70" w:type="dxa"/>
        </w:tblCellMar>
        <w:tblLook w:val="04A0" w:firstRow="1" w:lastRow="0" w:firstColumn="1" w:lastColumn="0" w:noHBand="0" w:noVBand="1"/>
      </w:tblPr>
      <w:tblGrid>
        <w:gridCol w:w="5114"/>
        <w:gridCol w:w="4336"/>
      </w:tblGrid>
      <w:tr w:rsidR="002141D6" w:rsidRPr="002141D6" w:rsidTr="00782325">
        <w:trPr>
          <w:trHeight w:val="3687"/>
        </w:trPr>
        <w:tc>
          <w:tcPr>
            <w:tcW w:w="5110" w:type="dxa"/>
          </w:tcPr>
          <w:p w:rsidR="002141D6" w:rsidRPr="002141D6" w:rsidRDefault="002141D6" w:rsidP="002141D6">
            <w:pPr>
              <w:widowControl w:val="0"/>
              <w:tabs>
                <w:tab w:val="left" w:pos="426"/>
                <w:tab w:val="left" w:pos="709"/>
                <w:tab w:val="left" w:pos="9781"/>
              </w:tabs>
              <w:spacing w:after="0" w:line="240" w:lineRule="auto"/>
              <w:jc w:val="center"/>
              <w:rPr>
                <w:rFonts w:ascii="Times New Roman" w:eastAsia="Arial" w:hAnsi="Times New Roman" w:cs="Arial"/>
                <w:b/>
                <w:color w:val="000000"/>
                <w:sz w:val="24"/>
                <w:szCs w:val="24"/>
                <w:lang w:val="uk-UA" w:eastAsia="ru-RU"/>
              </w:rPr>
            </w:pPr>
            <w:r w:rsidRPr="002141D6">
              <w:rPr>
                <w:rFonts w:ascii="Times New Roman" w:eastAsia="Arial" w:hAnsi="Times New Roman" w:cs="Arial"/>
                <w:b/>
                <w:color w:val="000000"/>
                <w:sz w:val="24"/>
                <w:szCs w:val="24"/>
                <w:lang w:val="uk-UA" w:eastAsia="ru-RU"/>
              </w:rPr>
              <w:lastRenderedPageBreak/>
              <w:t>Постачальник</w:t>
            </w:r>
          </w:p>
          <w:p w:rsidR="002141D6" w:rsidRPr="002141D6" w:rsidRDefault="002141D6" w:rsidP="002141D6">
            <w:pPr>
              <w:tabs>
                <w:tab w:val="left" w:pos="0"/>
              </w:tabs>
              <w:snapToGrid w:val="0"/>
              <w:spacing w:after="0" w:line="240" w:lineRule="auto"/>
              <w:outlineLvl w:val="1"/>
              <w:rPr>
                <w:rFonts w:ascii="Times New Roman" w:eastAsia="Arial" w:hAnsi="Times New Roman" w:cs="Arial"/>
                <w:bCs/>
                <w:color w:val="000000"/>
                <w:sz w:val="24"/>
                <w:szCs w:val="24"/>
                <w:lang w:val="uk-UA" w:eastAsia="ru-RU"/>
              </w:rPr>
            </w:pPr>
            <w:r w:rsidRPr="002141D6">
              <w:rPr>
                <w:rFonts w:ascii="Times New Roman" w:eastAsia="Arial" w:hAnsi="Times New Roman" w:cs="Arial"/>
                <w:b/>
                <w:color w:val="000000"/>
                <w:sz w:val="24"/>
                <w:szCs w:val="24"/>
                <w:lang w:val="uk-UA" w:eastAsia="ru-RU"/>
              </w:rPr>
              <w:t>_____________________________________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Адреса: ______________________________</w:t>
            </w:r>
          </w:p>
          <w:p w:rsidR="002141D6" w:rsidRPr="002141D6" w:rsidRDefault="002141D6" w:rsidP="002141D6">
            <w:pPr>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Рахунок:  ____________________________</w:t>
            </w:r>
          </w:p>
          <w:p w:rsidR="002141D6" w:rsidRPr="002141D6" w:rsidRDefault="002141D6" w:rsidP="002141D6">
            <w:pPr>
              <w:tabs>
                <w:tab w:val="left" w:pos="1489"/>
              </w:tabs>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МФО:  ______________________________</w:t>
            </w:r>
          </w:p>
          <w:p w:rsidR="002141D6" w:rsidRPr="002141D6" w:rsidRDefault="002141D6" w:rsidP="002141D6">
            <w:pPr>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Код ЄДРПОУ:  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ІПН: ________________________________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Свідоцтво: ___________________________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Телефон:  ____________________________</w:t>
            </w:r>
          </w:p>
          <w:p w:rsidR="002141D6" w:rsidRPr="002141D6" w:rsidRDefault="002141D6" w:rsidP="002141D6">
            <w:pPr>
              <w:widowControl w:val="0"/>
              <w:tabs>
                <w:tab w:val="left" w:pos="426"/>
                <w:tab w:val="left" w:pos="709"/>
                <w:tab w:val="left" w:pos="9781"/>
              </w:tabs>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Факс:  _______________________________</w:t>
            </w:r>
          </w:p>
          <w:p w:rsidR="002141D6" w:rsidRPr="002141D6" w:rsidRDefault="002141D6" w:rsidP="002141D6">
            <w:pPr>
              <w:widowControl w:val="0"/>
              <w:tabs>
                <w:tab w:val="left" w:pos="426"/>
                <w:tab w:val="left" w:pos="709"/>
                <w:tab w:val="left" w:pos="9781"/>
              </w:tabs>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Електронна пошта: ____________________</w:t>
            </w:r>
          </w:p>
          <w:p w:rsidR="002141D6" w:rsidRPr="002141D6" w:rsidRDefault="002141D6" w:rsidP="002141D6">
            <w:pPr>
              <w:widowControl w:val="0"/>
              <w:tabs>
                <w:tab w:val="left" w:pos="426"/>
                <w:tab w:val="left" w:pos="709"/>
                <w:tab w:val="left" w:pos="9781"/>
              </w:tabs>
              <w:spacing w:after="0" w:line="240" w:lineRule="auto"/>
              <w:jc w:val="center"/>
              <w:rPr>
                <w:rFonts w:ascii="Times New Roman" w:eastAsia="Arial" w:hAnsi="Times New Roman" w:cs="Arial"/>
                <w:color w:val="000000"/>
                <w:sz w:val="24"/>
                <w:szCs w:val="24"/>
                <w:lang w:val="uk-UA" w:eastAsia="ru-RU"/>
              </w:rPr>
            </w:pP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____________ / __________________________ /</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 xml:space="preserve">        М.П.</w:t>
            </w:r>
          </w:p>
        </w:tc>
        <w:tc>
          <w:tcPr>
            <w:tcW w:w="4333" w:type="dxa"/>
          </w:tcPr>
          <w:p w:rsidR="002141D6" w:rsidRPr="002141D6" w:rsidRDefault="002141D6" w:rsidP="002141D6">
            <w:pPr>
              <w:tabs>
                <w:tab w:val="left" w:pos="0"/>
              </w:tabs>
              <w:snapToGrid w:val="0"/>
              <w:spacing w:after="0" w:line="240" w:lineRule="auto"/>
              <w:jc w:val="center"/>
              <w:outlineLvl w:val="1"/>
              <w:rPr>
                <w:rFonts w:ascii="Times New Roman" w:eastAsia="Arial" w:hAnsi="Times New Roman" w:cs="Arial"/>
                <w:b/>
                <w:bCs/>
                <w:color w:val="000000"/>
                <w:sz w:val="24"/>
                <w:szCs w:val="24"/>
                <w:lang w:val="uk-UA" w:eastAsia="ru-RU"/>
              </w:rPr>
            </w:pPr>
            <w:r w:rsidRPr="002141D6">
              <w:rPr>
                <w:rFonts w:ascii="Times New Roman" w:eastAsia="Arial" w:hAnsi="Times New Roman" w:cs="Arial"/>
                <w:b/>
                <w:bCs/>
                <w:color w:val="000000"/>
                <w:sz w:val="24"/>
                <w:szCs w:val="24"/>
                <w:lang w:val="uk-UA" w:eastAsia="ru-RU"/>
              </w:rPr>
              <w:t>Замовник</w:t>
            </w:r>
          </w:p>
          <w:p w:rsidR="002141D6" w:rsidRPr="002141D6" w:rsidRDefault="002141D6" w:rsidP="002141D6">
            <w:pPr>
              <w:tabs>
                <w:tab w:val="left" w:pos="0"/>
              </w:tabs>
              <w:snapToGrid w:val="0"/>
              <w:spacing w:after="0" w:line="240" w:lineRule="auto"/>
              <w:jc w:val="center"/>
              <w:outlineLvl w:val="1"/>
              <w:rPr>
                <w:rFonts w:ascii="Times New Roman" w:eastAsia="Arial" w:hAnsi="Times New Roman" w:cs="Arial"/>
                <w:b/>
                <w:bCs/>
                <w:color w:val="000000"/>
                <w:sz w:val="24"/>
                <w:szCs w:val="24"/>
                <w:lang w:val="uk-UA" w:eastAsia="ru-RU"/>
              </w:rPr>
            </w:pPr>
            <w:r w:rsidRPr="002141D6">
              <w:rPr>
                <w:rFonts w:ascii="Times New Roman" w:eastAsia="Arial" w:hAnsi="Times New Roman" w:cs="Arial"/>
                <w:b/>
                <w:bCs/>
                <w:color w:val="000000"/>
                <w:sz w:val="24"/>
                <w:szCs w:val="24"/>
                <w:lang w:val="uk-UA" w:eastAsia="ru-RU"/>
              </w:rPr>
              <w:t>_______________________________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Адреса: __________________________</w:t>
            </w:r>
          </w:p>
          <w:p w:rsidR="002141D6" w:rsidRPr="002141D6" w:rsidRDefault="002141D6" w:rsidP="002141D6">
            <w:pPr>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Рахунок:  _________________________</w:t>
            </w:r>
          </w:p>
          <w:p w:rsidR="002141D6" w:rsidRPr="002141D6" w:rsidRDefault="002141D6" w:rsidP="002141D6">
            <w:pPr>
              <w:tabs>
                <w:tab w:val="left" w:pos="1489"/>
              </w:tabs>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МФО:  ___________________________</w:t>
            </w:r>
          </w:p>
          <w:p w:rsidR="002141D6" w:rsidRPr="002141D6" w:rsidRDefault="002141D6" w:rsidP="002141D6">
            <w:pPr>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Код ЄДРПОУ:  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ІПН: _____________________________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Свідоцтво: 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Телефон: _________________________</w:t>
            </w:r>
          </w:p>
          <w:p w:rsidR="002141D6" w:rsidRPr="002141D6" w:rsidRDefault="002141D6" w:rsidP="002141D6">
            <w:pPr>
              <w:widowControl w:val="0"/>
              <w:tabs>
                <w:tab w:val="left" w:pos="426"/>
                <w:tab w:val="left" w:pos="709"/>
                <w:tab w:val="left" w:pos="9781"/>
              </w:tabs>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Факс:  ____________________________</w:t>
            </w:r>
          </w:p>
          <w:p w:rsidR="002141D6" w:rsidRPr="002141D6" w:rsidRDefault="002141D6" w:rsidP="002141D6">
            <w:pPr>
              <w:widowControl w:val="0"/>
              <w:tabs>
                <w:tab w:val="left" w:pos="426"/>
                <w:tab w:val="left" w:pos="709"/>
                <w:tab w:val="left" w:pos="9781"/>
              </w:tabs>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Електронна пошта: _________________</w:t>
            </w:r>
          </w:p>
          <w:p w:rsidR="002141D6" w:rsidRPr="002141D6" w:rsidRDefault="002141D6" w:rsidP="002141D6">
            <w:pPr>
              <w:widowControl w:val="0"/>
              <w:tabs>
                <w:tab w:val="left" w:pos="426"/>
                <w:tab w:val="left" w:pos="709"/>
                <w:tab w:val="left" w:pos="9781"/>
              </w:tabs>
              <w:spacing w:after="0" w:line="240" w:lineRule="auto"/>
              <w:jc w:val="center"/>
              <w:rPr>
                <w:rFonts w:ascii="Times New Roman" w:eastAsia="Arial" w:hAnsi="Times New Roman" w:cs="Arial"/>
                <w:color w:val="000000"/>
                <w:sz w:val="24"/>
                <w:szCs w:val="24"/>
                <w:lang w:val="uk-UA" w:eastAsia="ru-RU"/>
              </w:rPr>
            </w:pP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______________ / _________________/</w:t>
            </w:r>
          </w:p>
          <w:p w:rsidR="002141D6" w:rsidRPr="002141D6" w:rsidRDefault="002141D6" w:rsidP="002141D6">
            <w:pPr>
              <w:widowControl w:val="0"/>
              <w:tabs>
                <w:tab w:val="left" w:pos="426"/>
                <w:tab w:val="left" w:pos="709"/>
                <w:tab w:val="left" w:pos="9781"/>
              </w:tabs>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 xml:space="preserve">        М.П.</w:t>
            </w:r>
          </w:p>
        </w:tc>
      </w:tr>
    </w:tbl>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2141D6">
      <w:pPr>
        <w:keepNext/>
        <w:keepLines/>
        <w:spacing w:after="0" w:line="240" w:lineRule="exact"/>
        <w:contextualSpacing/>
        <w:jc w:val="right"/>
        <w:outlineLvl w:val="2"/>
        <w:rPr>
          <w:rFonts w:ascii="Times New Roman" w:eastAsia="Arial" w:hAnsi="Times New Roman" w:cs="Times New Roman"/>
          <w:color w:val="000000"/>
          <w:sz w:val="24"/>
          <w:szCs w:val="24"/>
          <w:lang w:val="uk-UA" w:eastAsia="ru-RU"/>
        </w:rPr>
      </w:pPr>
    </w:p>
    <w:p w:rsidR="00AF64C1" w:rsidRDefault="00AF64C1" w:rsidP="00AF64C1">
      <w:pPr>
        <w:keepNext/>
        <w:keepLines/>
        <w:spacing w:before="240" w:after="0" w:line="240" w:lineRule="exact"/>
        <w:contextualSpacing/>
        <w:jc w:val="right"/>
        <w:outlineLvl w:val="2"/>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lastRenderedPageBreak/>
        <w:t>Додаток 1</w:t>
      </w:r>
    </w:p>
    <w:p w:rsidR="00AF64C1" w:rsidRDefault="00AF64C1" w:rsidP="00AF64C1">
      <w:pPr>
        <w:keepNext/>
        <w:keepLines/>
        <w:spacing w:before="240" w:after="0" w:line="240" w:lineRule="exact"/>
        <w:contextualSpacing/>
        <w:jc w:val="right"/>
        <w:outlineLvl w:val="2"/>
        <w:rPr>
          <w:rFonts w:ascii="Times New Roman" w:eastAsia="Arial" w:hAnsi="Times New Roman" w:cs="Times New Roman"/>
          <w:color w:val="000000"/>
          <w:sz w:val="24"/>
          <w:szCs w:val="24"/>
          <w:lang w:val="uk-UA" w:eastAsia="ru-RU"/>
        </w:rPr>
      </w:pPr>
    </w:p>
    <w:p w:rsidR="002141D6" w:rsidRPr="002141D6" w:rsidRDefault="002141D6" w:rsidP="00AF64C1">
      <w:pPr>
        <w:keepNext/>
        <w:keepLines/>
        <w:spacing w:before="240" w:after="0" w:line="240" w:lineRule="exact"/>
        <w:contextualSpacing/>
        <w:jc w:val="right"/>
        <w:outlineLvl w:val="2"/>
        <w:rPr>
          <w:rFonts w:ascii="Times New Roman" w:eastAsia="Arial" w:hAnsi="Times New Roman" w:cs="Times New Roman"/>
          <w:color w:val="000000"/>
          <w:sz w:val="24"/>
          <w:szCs w:val="24"/>
          <w:lang w:val="uk-UA" w:eastAsia="ru-RU"/>
        </w:rPr>
      </w:pPr>
      <w:proofErr w:type="gramStart"/>
      <w:r w:rsidRPr="002141D6">
        <w:rPr>
          <w:rFonts w:ascii="Times New Roman" w:eastAsia="Arial" w:hAnsi="Times New Roman" w:cs="Times New Roman"/>
          <w:color w:val="000000"/>
          <w:sz w:val="24"/>
          <w:szCs w:val="24"/>
          <w:lang w:eastAsia="ru-RU"/>
        </w:rPr>
        <w:t>до</w:t>
      </w:r>
      <w:proofErr w:type="gramEnd"/>
      <w:r w:rsidRPr="002141D6">
        <w:rPr>
          <w:rFonts w:ascii="Times New Roman" w:eastAsia="Arial" w:hAnsi="Times New Roman" w:cs="Times New Roman"/>
          <w:color w:val="000000"/>
          <w:sz w:val="24"/>
          <w:szCs w:val="24"/>
          <w:lang w:eastAsia="ru-RU"/>
        </w:rPr>
        <w:t xml:space="preserve"> </w:t>
      </w:r>
      <w:proofErr w:type="gramStart"/>
      <w:r w:rsidRPr="002141D6">
        <w:rPr>
          <w:rFonts w:ascii="Times New Roman" w:eastAsia="Arial" w:hAnsi="Times New Roman" w:cs="Times New Roman"/>
          <w:color w:val="000000"/>
          <w:sz w:val="24"/>
          <w:szCs w:val="24"/>
          <w:lang w:eastAsia="ru-RU"/>
        </w:rPr>
        <w:t>Договору</w:t>
      </w:r>
      <w:proofErr w:type="gramEnd"/>
      <w:r w:rsidRPr="002141D6">
        <w:rPr>
          <w:rFonts w:ascii="Times New Roman" w:eastAsia="Arial" w:hAnsi="Times New Roman" w:cs="Times New Roman"/>
          <w:color w:val="000000"/>
          <w:sz w:val="24"/>
          <w:szCs w:val="24"/>
          <w:lang w:eastAsia="ru-RU"/>
        </w:rPr>
        <w:t xml:space="preserve"> на закупівлю/поставку товару №</w:t>
      </w:r>
      <w:r w:rsidRPr="002141D6">
        <w:rPr>
          <w:rFonts w:ascii="Times New Roman" w:eastAsia="Arial" w:hAnsi="Times New Roman" w:cs="Times New Roman"/>
          <w:color w:val="000000"/>
          <w:sz w:val="24"/>
          <w:szCs w:val="24"/>
          <w:lang w:val="uk-UA" w:eastAsia="ru-RU"/>
        </w:rPr>
        <w:t xml:space="preserve"> ___</w:t>
      </w:r>
    </w:p>
    <w:p w:rsidR="002141D6" w:rsidRPr="002141D6" w:rsidRDefault="002141D6" w:rsidP="00AF64C1">
      <w:pPr>
        <w:spacing w:before="240" w:after="0" w:line="240" w:lineRule="atLeast"/>
        <w:jc w:val="right"/>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24"/>
          <w:szCs w:val="24"/>
          <w:lang w:eastAsia="ru-RU"/>
        </w:rPr>
        <w:t>від «__» _____________ 20</w:t>
      </w:r>
      <w:r w:rsidRPr="002141D6">
        <w:rPr>
          <w:rFonts w:ascii="Times New Roman" w:eastAsia="Arial" w:hAnsi="Times New Roman" w:cs="Times New Roman"/>
          <w:color w:val="000000"/>
          <w:sz w:val="24"/>
          <w:szCs w:val="24"/>
          <w:lang w:val="uk-UA" w:eastAsia="ru-RU"/>
        </w:rPr>
        <w:t>23</w:t>
      </w:r>
      <w:r w:rsidRPr="002141D6">
        <w:rPr>
          <w:rFonts w:ascii="Times New Roman" w:eastAsia="Arial" w:hAnsi="Times New Roman" w:cs="Times New Roman"/>
          <w:color w:val="000000"/>
          <w:sz w:val="24"/>
          <w:szCs w:val="24"/>
          <w:lang w:eastAsia="ru-RU"/>
        </w:rPr>
        <w:t xml:space="preserve"> року</w:t>
      </w:r>
    </w:p>
    <w:p w:rsidR="002141D6" w:rsidRPr="002141D6" w:rsidRDefault="002141D6" w:rsidP="002141D6">
      <w:pPr>
        <w:keepNext/>
        <w:keepLines/>
        <w:spacing w:after="0" w:line="240" w:lineRule="auto"/>
        <w:ind w:firstLine="709"/>
        <w:outlineLvl w:val="0"/>
        <w:rPr>
          <w:rFonts w:ascii="Times New Roman" w:hAnsi="Times New Roman" w:cs="Times New Roman"/>
          <w:bCs/>
          <w:sz w:val="27"/>
          <w:szCs w:val="27"/>
          <w:shd w:val="clear" w:color="auto" w:fill="FFFFFF"/>
          <w:lang w:val="uk-UA"/>
        </w:rPr>
      </w:pPr>
    </w:p>
    <w:p w:rsidR="002141D6" w:rsidRPr="002141D6" w:rsidRDefault="002141D6" w:rsidP="002141D6">
      <w:pPr>
        <w:keepNext/>
        <w:keepLines/>
        <w:spacing w:after="0" w:line="240" w:lineRule="auto"/>
        <w:ind w:firstLine="709"/>
        <w:jc w:val="center"/>
        <w:outlineLvl w:val="0"/>
        <w:rPr>
          <w:rFonts w:ascii="Times New Roman" w:hAnsi="Times New Roman" w:cs="Times New Roman"/>
          <w:bCs/>
          <w:sz w:val="27"/>
          <w:szCs w:val="27"/>
          <w:shd w:val="clear" w:color="auto" w:fill="FFFFFF"/>
          <w:lang w:val="uk-UA"/>
        </w:rPr>
      </w:pPr>
      <w:r w:rsidRPr="002141D6">
        <w:rPr>
          <w:rFonts w:ascii="Times New Roman" w:hAnsi="Times New Roman" w:cs="Times New Roman"/>
          <w:sz w:val="27"/>
          <w:szCs w:val="27"/>
          <w:shd w:val="clear" w:color="auto" w:fill="FFFFFF"/>
          <w:lang w:val="uk-UA"/>
        </w:rPr>
        <w:t>Специфікація</w:t>
      </w:r>
    </w:p>
    <w:p w:rsidR="002141D6" w:rsidRPr="002141D6" w:rsidRDefault="002141D6" w:rsidP="002141D6">
      <w:pPr>
        <w:spacing w:after="0"/>
        <w:ind w:firstLine="709"/>
        <w:jc w:val="both"/>
        <w:rPr>
          <w:rFonts w:ascii="Times New Roman" w:eastAsia="Arial" w:hAnsi="Times New Roman" w:cs="Times New Roman"/>
          <w:bCs/>
          <w:color w:val="000000"/>
          <w:sz w:val="24"/>
          <w:szCs w:val="24"/>
          <w:lang w:val="uk-UA" w:eastAsia="ru-RU"/>
        </w:rPr>
      </w:pPr>
    </w:p>
    <w:p w:rsidR="002141D6" w:rsidRPr="002141D6" w:rsidRDefault="002141D6" w:rsidP="002141D6">
      <w:pPr>
        <w:spacing w:after="0"/>
        <w:ind w:firstLine="709"/>
        <w:rPr>
          <w:rFonts w:ascii="Times New Roman" w:eastAsia="Arial" w:hAnsi="Times New Roman" w:cs="Times New Roman"/>
          <w:color w:val="000000"/>
          <w:sz w:val="24"/>
          <w:szCs w:val="24"/>
          <w:lang w:val="uk-UA" w:eastAsia="ru-RU"/>
        </w:rPr>
      </w:pPr>
      <w:proofErr w:type="gramStart"/>
      <w:r w:rsidRPr="002141D6">
        <w:rPr>
          <w:rFonts w:ascii="Times New Roman" w:eastAsia="Arial" w:hAnsi="Times New Roman" w:cs="Times New Roman"/>
          <w:color w:val="000000"/>
          <w:sz w:val="24"/>
          <w:szCs w:val="24"/>
          <w:lang w:eastAsia="ru-RU"/>
        </w:rPr>
        <w:t>У</w:t>
      </w:r>
      <w:proofErr w:type="gramEnd"/>
      <w:r w:rsidRPr="002141D6">
        <w:rPr>
          <w:rFonts w:ascii="Times New Roman" w:eastAsia="Arial" w:hAnsi="Times New Roman" w:cs="Times New Roman"/>
          <w:color w:val="000000"/>
          <w:sz w:val="24"/>
          <w:szCs w:val="24"/>
          <w:lang w:eastAsia="ru-RU"/>
        </w:rPr>
        <w:t xml:space="preserve"> відповідності </w:t>
      </w:r>
      <w:proofErr w:type="gramStart"/>
      <w:r w:rsidRPr="002141D6">
        <w:rPr>
          <w:rFonts w:ascii="Times New Roman" w:eastAsia="Arial" w:hAnsi="Times New Roman" w:cs="Times New Roman"/>
          <w:color w:val="000000"/>
          <w:sz w:val="24"/>
          <w:szCs w:val="24"/>
          <w:lang w:eastAsia="ru-RU"/>
        </w:rPr>
        <w:t>до</w:t>
      </w:r>
      <w:proofErr w:type="gramEnd"/>
      <w:r w:rsidRPr="002141D6">
        <w:rPr>
          <w:rFonts w:ascii="Times New Roman" w:eastAsia="Arial" w:hAnsi="Times New Roman" w:cs="Times New Roman"/>
          <w:color w:val="000000"/>
          <w:sz w:val="24"/>
          <w:szCs w:val="24"/>
          <w:lang w:eastAsia="ru-RU"/>
        </w:rPr>
        <w:t xml:space="preserve"> умов Договору Постачальник зобов’язується передати власність Замовника, а Замовник зобов’язується прийняти та оплатити наступний товар:</w:t>
      </w:r>
    </w:p>
    <w:p w:rsidR="002141D6" w:rsidRPr="002141D6" w:rsidRDefault="002141D6" w:rsidP="002141D6">
      <w:pPr>
        <w:spacing w:after="0"/>
        <w:ind w:firstLine="709"/>
        <w:rPr>
          <w:rFonts w:ascii="Times New Roman" w:eastAsia="Arial" w:hAnsi="Times New Roman" w:cs="Times New Roman"/>
          <w:color w:val="000000"/>
          <w:sz w:val="24"/>
          <w:szCs w:val="24"/>
          <w:lang w:val="uk-UA" w:eastAsia="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1134"/>
        <w:gridCol w:w="850"/>
        <w:gridCol w:w="1418"/>
        <w:gridCol w:w="1923"/>
      </w:tblGrid>
      <w:tr w:rsidR="002141D6" w:rsidRPr="002141D6" w:rsidTr="00EE6A7E">
        <w:trPr>
          <w:trHeight w:val="1035"/>
        </w:trPr>
        <w:tc>
          <w:tcPr>
            <w:tcW w:w="4575" w:type="dxa"/>
          </w:tcPr>
          <w:p w:rsidR="002141D6" w:rsidRPr="002141D6" w:rsidRDefault="002141D6" w:rsidP="002141D6">
            <w:pPr>
              <w:spacing w:after="0"/>
              <w:jc w:val="center"/>
              <w:rPr>
                <w:rFonts w:ascii="Times New Roman" w:eastAsia="Arial" w:hAnsi="Times New Roman" w:cs="Times New Roman"/>
                <w:bCs/>
                <w:color w:val="000000"/>
                <w:sz w:val="24"/>
                <w:szCs w:val="24"/>
                <w:lang w:eastAsia="ru-RU"/>
              </w:rPr>
            </w:pPr>
            <w:r w:rsidRPr="002141D6">
              <w:rPr>
                <w:rFonts w:ascii="Times New Roman" w:eastAsia="Arial" w:hAnsi="Times New Roman" w:cs="Times New Roman"/>
                <w:bCs/>
                <w:color w:val="000000"/>
                <w:sz w:val="24"/>
                <w:szCs w:val="24"/>
                <w:lang w:eastAsia="ru-RU"/>
              </w:rPr>
              <w:t>Найменування товару</w:t>
            </w:r>
          </w:p>
        </w:tc>
        <w:tc>
          <w:tcPr>
            <w:tcW w:w="1134" w:type="dxa"/>
          </w:tcPr>
          <w:p w:rsidR="002141D6" w:rsidRPr="002141D6" w:rsidRDefault="002141D6" w:rsidP="002141D6">
            <w:pPr>
              <w:spacing w:after="0"/>
              <w:jc w:val="center"/>
              <w:rPr>
                <w:rFonts w:ascii="Times New Roman" w:eastAsia="Arial" w:hAnsi="Times New Roman" w:cs="Times New Roman"/>
                <w:bCs/>
                <w:color w:val="000000"/>
                <w:sz w:val="24"/>
                <w:szCs w:val="24"/>
                <w:lang w:eastAsia="ru-RU"/>
              </w:rPr>
            </w:pPr>
            <w:r w:rsidRPr="002141D6">
              <w:rPr>
                <w:rFonts w:ascii="Times New Roman" w:eastAsia="Arial" w:hAnsi="Times New Roman" w:cs="Times New Roman"/>
                <w:bCs/>
                <w:color w:val="000000"/>
                <w:sz w:val="24"/>
                <w:szCs w:val="24"/>
                <w:lang w:eastAsia="ru-RU"/>
              </w:rPr>
              <w:t>Кіль-кість</w:t>
            </w:r>
          </w:p>
        </w:tc>
        <w:tc>
          <w:tcPr>
            <w:tcW w:w="850" w:type="dxa"/>
          </w:tcPr>
          <w:p w:rsidR="002141D6" w:rsidRPr="002141D6" w:rsidRDefault="002141D6" w:rsidP="002141D6">
            <w:pPr>
              <w:spacing w:after="0"/>
              <w:jc w:val="center"/>
              <w:rPr>
                <w:rFonts w:ascii="Times New Roman" w:eastAsia="Arial" w:hAnsi="Times New Roman" w:cs="Times New Roman"/>
                <w:bCs/>
                <w:color w:val="000000"/>
                <w:sz w:val="24"/>
                <w:szCs w:val="24"/>
                <w:lang w:eastAsia="ru-RU"/>
              </w:rPr>
            </w:pPr>
            <w:r w:rsidRPr="002141D6">
              <w:rPr>
                <w:rFonts w:ascii="Times New Roman" w:eastAsia="Arial" w:hAnsi="Times New Roman" w:cs="Times New Roman"/>
                <w:bCs/>
                <w:color w:val="000000"/>
                <w:sz w:val="24"/>
                <w:szCs w:val="24"/>
                <w:lang w:eastAsia="ru-RU"/>
              </w:rPr>
              <w:t>Од</w:t>
            </w:r>
            <w:proofErr w:type="gramStart"/>
            <w:r w:rsidRPr="002141D6">
              <w:rPr>
                <w:rFonts w:ascii="Times New Roman" w:eastAsia="Arial" w:hAnsi="Times New Roman" w:cs="Times New Roman"/>
                <w:bCs/>
                <w:color w:val="000000"/>
                <w:sz w:val="24"/>
                <w:szCs w:val="24"/>
                <w:lang w:eastAsia="ru-RU"/>
              </w:rPr>
              <w:t>.</w:t>
            </w:r>
            <w:proofErr w:type="gramEnd"/>
            <w:r w:rsidRPr="002141D6">
              <w:rPr>
                <w:rFonts w:ascii="Times New Roman" w:eastAsia="Arial" w:hAnsi="Times New Roman" w:cs="Times New Roman"/>
                <w:bCs/>
                <w:color w:val="000000"/>
                <w:sz w:val="24"/>
                <w:szCs w:val="24"/>
                <w:lang w:eastAsia="ru-RU"/>
              </w:rPr>
              <w:t xml:space="preserve"> </w:t>
            </w:r>
            <w:proofErr w:type="gramStart"/>
            <w:r w:rsidRPr="002141D6">
              <w:rPr>
                <w:rFonts w:ascii="Times New Roman" w:eastAsia="Arial" w:hAnsi="Times New Roman" w:cs="Times New Roman"/>
                <w:bCs/>
                <w:color w:val="000000"/>
                <w:sz w:val="24"/>
                <w:szCs w:val="24"/>
                <w:lang w:eastAsia="ru-RU"/>
              </w:rPr>
              <w:t>в</w:t>
            </w:r>
            <w:proofErr w:type="gramEnd"/>
            <w:r w:rsidRPr="002141D6">
              <w:rPr>
                <w:rFonts w:ascii="Times New Roman" w:eastAsia="Arial" w:hAnsi="Times New Roman" w:cs="Times New Roman"/>
                <w:bCs/>
                <w:color w:val="000000"/>
                <w:sz w:val="24"/>
                <w:szCs w:val="24"/>
                <w:lang w:eastAsia="ru-RU"/>
              </w:rPr>
              <w:t>им.</w:t>
            </w:r>
          </w:p>
        </w:tc>
        <w:tc>
          <w:tcPr>
            <w:tcW w:w="1418" w:type="dxa"/>
            <w:vAlign w:val="center"/>
          </w:tcPr>
          <w:p w:rsidR="002141D6" w:rsidRPr="002141D6" w:rsidRDefault="002141D6" w:rsidP="002141D6">
            <w:pPr>
              <w:spacing w:after="120" w:line="240" w:lineRule="auto"/>
              <w:rPr>
                <w:rFonts w:ascii="Times New Roman" w:eastAsia="Times New Roman" w:hAnsi="Times New Roman" w:cs="Times New Roman"/>
                <w:sz w:val="24"/>
                <w:szCs w:val="24"/>
                <w:lang w:val="uk-UA" w:eastAsia="x-none"/>
              </w:rPr>
            </w:pPr>
            <w:r w:rsidRPr="002141D6">
              <w:rPr>
                <w:rFonts w:ascii="Times New Roman" w:eastAsia="Times New Roman" w:hAnsi="Times New Roman" w:cs="Times New Roman"/>
                <w:sz w:val="24"/>
                <w:szCs w:val="24"/>
                <w:lang w:val="x-none" w:eastAsia="x-none"/>
              </w:rPr>
              <w:t>Ціна за одиницю, грн., без ПДВ</w:t>
            </w:r>
            <w:r w:rsidR="00EE6A7E">
              <w:rPr>
                <w:rFonts w:ascii="Times New Roman" w:eastAsia="Times New Roman" w:hAnsi="Times New Roman" w:cs="Times New Roman"/>
                <w:sz w:val="24"/>
                <w:szCs w:val="24"/>
                <w:lang w:val="uk-UA" w:eastAsia="x-none"/>
              </w:rPr>
              <w:t>(з ПДВ)</w:t>
            </w:r>
          </w:p>
        </w:tc>
        <w:tc>
          <w:tcPr>
            <w:tcW w:w="1923" w:type="dxa"/>
            <w:vAlign w:val="center"/>
          </w:tcPr>
          <w:p w:rsidR="002141D6" w:rsidRPr="002141D6" w:rsidRDefault="002141D6" w:rsidP="002141D6">
            <w:pPr>
              <w:spacing w:after="120" w:line="240" w:lineRule="auto"/>
              <w:rPr>
                <w:rFonts w:ascii="Times New Roman" w:eastAsia="Times New Roman" w:hAnsi="Times New Roman" w:cs="Times New Roman"/>
                <w:sz w:val="24"/>
                <w:szCs w:val="24"/>
                <w:lang w:val="uk-UA" w:eastAsia="x-none"/>
              </w:rPr>
            </w:pPr>
            <w:r w:rsidRPr="002141D6">
              <w:rPr>
                <w:rFonts w:ascii="Times New Roman" w:eastAsia="Times New Roman" w:hAnsi="Times New Roman" w:cs="Times New Roman"/>
                <w:sz w:val="24"/>
                <w:szCs w:val="24"/>
                <w:lang w:val="x-none" w:eastAsia="x-none"/>
              </w:rPr>
              <w:t>Загальна вартість, грн., без ПДВ</w:t>
            </w:r>
            <w:r w:rsidR="00EE6A7E">
              <w:rPr>
                <w:rFonts w:ascii="Times New Roman" w:eastAsia="Times New Roman" w:hAnsi="Times New Roman" w:cs="Times New Roman"/>
                <w:sz w:val="24"/>
                <w:szCs w:val="24"/>
                <w:lang w:val="uk-UA" w:eastAsia="x-none"/>
              </w:rPr>
              <w:t>,(З ПДВ)</w:t>
            </w:r>
          </w:p>
        </w:tc>
      </w:tr>
      <w:tr w:rsidR="002141D6" w:rsidRPr="002141D6" w:rsidTr="00EE6A7E">
        <w:trPr>
          <w:trHeight w:val="315"/>
        </w:trPr>
        <w:tc>
          <w:tcPr>
            <w:tcW w:w="4575" w:type="dxa"/>
            <w:noWrap/>
            <w:vAlign w:val="center"/>
          </w:tcPr>
          <w:p w:rsidR="002141D6" w:rsidRPr="002141D6" w:rsidRDefault="002141D6" w:rsidP="002141D6">
            <w:pPr>
              <w:spacing w:after="0"/>
              <w:rPr>
                <w:rFonts w:ascii="Times New Roman" w:eastAsia="Arial" w:hAnsi="Times New Roman" w:cs="Times New Roman"/>
                <w:color w:val="000000"/>
                <w:sz w:val="24"/>
                <w:szCs w:val="24"/>
                <w:lang w:eastAsia="ru-RU"/>
              </w:rPr>
            </w:pPr>
          </w:p>
        </w:tc>
        <w:tc>
          <w:tcPr>
            <w:tcW w:w="1134" w:type="dxa"/>
            <w:noWrap/>
            <w:vAlign w:val="center"/>
          </w:tcPr>
          <w:p w:rsidR="002141D6" w:rsidRPr="002141D6" w:rsidRDefault="002141D6" w:rsidP="002141D6">
            <w:pPr>
              <w:spacing w:after="0"/>
              <w:jc w:val="center"/>
              <w:rPr>
                <w:rFonts w:ascii="Times New Roman" w:eastAsia="Arial" w:hAnsi="Times New Roman" w:cs="Times New Roman"/>
                <w:color w:val="000000"/>
                <w:sz w:val="24"/>
                <w:szCs w:val="24"/>
                <w:lang w:val="uk-UA" w:eastAsia="ru-RU"/>
              </w:rPr>
            </w:pPr>
          </w:p>
        </w:tc>
        <w:tc>
          <w:tcPr>
            <w:tcW w:w="850" w:type="dxa"/>
            <w:noWrap/>
            <w:vAlign w:val="center"/>
          </w:tcPr>
          <w:p w:rsidR="002141D6" w:rsidRPr="002141D6" w:rsidRDefault="002141D6" w:rsidP="002141D6">
            <w:pPr>
              <w:spacing w:after="0"/>
              <w:jc w:val="center"/>
              <w:rPr>
                <w:rFonts w:ascii="Times New Roman" w:eastAsia="Arial" w:hAnsi="Times New Roman" w:cs="Times New Roman"/>
                <w:color w:val="000000"/>
                <w:sz w:val="24"/>
                <w:szCs w:val="24"/>
                <w:lang w:val="uk-UA" w:eastAsia="ru-RU"/>
              </w:rPr>
            </w:pPr>
          </w:p>
        </w:tc>
        <w:tc>
          <w:tcPr>
            <w:tcW w:w="1418" w:type="dxa"/>
            <w:noWrap/>
            <w:vAlign w:val="center"/>
          </w:tcPr>
          <w:p w:rsidR="002141D6" w:rsidRPr="002141D6" w:rsidRDefault="002141D6" w:rsidP="002141D6">
            <w:pPr>
              <w:spacing w:after="0"/>
              <w:jc w:val="center"/>
              <w:rPr>
                <w:rFonts w:ascii="Times New Roman" w:eastAsia="Arial" w:hAnsi="Times New Roman" w:cs="Times New Roman"/>
                <w:color w:val="000000"/>
                <w:sz w:val="24"/>
                <w:szCs w:val="24"/>
                <w:lang w:eastAsia="ru-RU"/>
              </w:rPr>
            </w:pPr>
          </w:p>
        </w:tc>
        <w:tc>
          <w:tcPr>
            <w:tcW w:w="1923" w:type="dxa"/>
            <w:vAlign w:val="center"/>
          </w:tcPr>
          <w:p w:rsidR="002141D6" w:rsidRPr="002141D6" w:rsidRDefault="002141D6" w:rsidP="002141D6">
            <w:pPr>
              <w:spacing w:after="0"/>
              <w:jc w:val="center"/>
              <w:rPr>
                <w:rFonts w:ascii="Times New Roman" w:eastAsia="Arial" w:hAnsi="Times New Roman" w:cs="Times New Roman"/>
                <w:color w:val="000000"/>
                <w:sz w:val="24"/>
                <w:szCs w:val="24"/>
                <w:lang w:eastAsia="ru-RU"/>
              </w:rPr>
            </w:pPr>
          </w:p>
        </w:tc>
      </w:tr>
      <w:tr w:rsidR="002141D6" w:rsidRPr="002141D6" w:rsidTr="00EE6A7E">
        <w:trPr>
          <w:trHeight w:val="315"/>
        </w:trPr>
        <w:tc>
          <w:tcPr>
            <w:tcW w:w="7977" w:type="dxa"/>
            <w:gridSpan w:val="4"/>
            <w:noWrap/>
            <w:vAlign w:val="bottom"/>
          </w:tcPr>
          <w:p w:rsidR="002141D6" w:rsidRPr="002141D6" w:rsidRDefault="002141D6" w:rsidP="002141D6">
            <w:pPr>
              <w:spacing w:after="0"/>
              <w:jc w:val="right"/>
              <w:rPr>
                <w:rFonts w:ascii="Times New Roman" w:eastAsia="Arial" w:hAnsi="Times New Roman" w:cs="Times New Roman"/>
                <w:color w:val="000000"/>
                <w:sz w:val="18"/>
                <w:szCs w:val="18"/>
                <w:lang w:eastAsia="ru-RU"/>
              </w:rPr>
            </w:pPr>
            <w:r w:rsidRPr="002141D6">
              <w:rPr>
                <w:rFonts w:ascii="Times New Roman" w:eastAsia="Arial" w:hAnsi="Times New Roman" w:cs="Times New Roman"/>
                <w:color w:val="000000"/>
                <w:sz w:val="18"/>
                <w:szCs w:val="18"/>
                <w:lang w:eastAsia="ru-RU"/>
              </w:rPr>
              <w:t>ПДВ</w:t>
            </w:r>
          </w:p>
        </w:tc>
        <w:tc>
          <w:tcPr>
            <w:tcW w:w="1923" w:type="dxa"/>
            <w:vAlign w:val="center"/>
          </w:tcPr>
          <w:p w:rsidR="002141D6" w:rsidRPr="002141D6" w:rsidRDefault="002141D6" w:rsidP="002141D6">
            <w:pPr>
              <w:spacing w:after="0"/>
              <w:jc w:val="center"/>
              <w:rPr>
                <w:rFonts w:ascii="Times New Roman" w:eastAsia="Arial" w:hAnsi="Times New Roman" w:cs="Times New Roman"/>
                <w:color w:val="000000"/>
                <w:sz w:val="24"/>
                <w:szCs w:val="24"/>
                <w:lang w:eastAsia="ru-RU"/>
              </w:rPr>
            </w:pPr>
          </w:p>
        </w:tc>
      </w:tr>
      <w:tr w:rsidR="002141D6" w:rsidRPr="002141D6" w:rsidTr="00EE6A7E">
        <w:trPr>
          <w:trHeight w:val="315"/>
        </w:trPr>
        <w:tc>
          <w:tcPr>
            <w:tcW w:w="7977" w:type="dxa"/>
            <w:gridSpan w:val="4"/>
            <w:noWrap/>
            <w:vAlign w:val="bottom"/>
          </w:tcPr>
          <w:p w:rsidR="002141D6" w:rsidRPr="002141D6" w:rsidRDefault="002141D6" w:rsidP="002141D6">
            <w:pPr>
              <w:spacing w:after="0"/>
              <w:jc w:val="right"/>
              <w:rPr>
                <w:rFonts w:ascii="Times New Roman" w:eastAsia="Arial" w:hAnsi="Times New Roman" w:cs="Times New Roman"/>
                <w:color w:val="000000"/>
                <w:sz w:val="24"/>
                <w:szCs w:val="24"/>
                <w:lang w:eastAsia="ru-RU"/>
              </w:rPr>
            </w:pPr>
            <w:r w:rsidRPr="002141D6">
              <w:rPr>
                <w:rFonts w:ascii="Times New Roman" w:eastAsia="Arial" w:hAnsi="Times New Roman" w:cs="Times New Roman"/>
                <w:color w:val="000000"/>
                <w:sz w:val="18"/>
                <w:szCs w:val="18"/>
                <w:lang w:eastAsia="ru-RU"/>
              </w:rPr>
              <w:t xml:space="preserve">  ВСЬОГО </w:t>
            </w:r>
            <w:r w:rsidRPr="002141D6">
              <w:rPr>
                <w:rFonts w:ascii="Times New Roman" w:eastAsia="Arial" w:hAnsi="Times New Roman" w:cs="Times New Roman"/>
                <w:color w:val="000000"/>
                <w:sz w:val="24"/>
                <w:szCs w:val="24"/>
                <w:lang w:eastAsia="ru-RU"/>
              </w:rPr>
              <w:t xml:space="preserve">з </w:t>
            </w:r>
            <w:r w:rsidRPr="002141D6">
              <w:rPr>
                <w:rFonts w:ascii="Times New Roman" w:eastAsia="Arial" w:hAnsi="Times New Roman" w:cs="Times New Roman"/>
                <w:color w:val="000000"/>
                <w:sz w:val="18"/>
                <w:szCs w:val="18"/>
                <w:lang w:eastAsia="ru-RU"/>
              </w:rPr>
              <w:t>ПДВ</w:t>
            </w:r>
          </w:p>
        </w:tc>
        <w:tc>
          <w:tcPr>
            <w:tcW w:w="1923" w:type="dxa"/>
            <w:vAlign w:val="center"/>
          </w:tcPr>
          <w:p w:rsidR="002141D6" w:rsidRPr="002141D6" w:rsidRDefault="002141D6" w:rsidP="002141D6">
            <w:pPr>
              <w:spacing w:after="0"/>
              <w:jc w:val="center"/>
              <w:rPr>
                <w:rFonts w:ascii="Times New Roman" w:eastAsia="Arial" w:hAnsi="Times New Roman" w:cs="Times New Roman"/>
                <w:color w:val="000000"/>
                <w:sz w:val="24"/>
                <w:szCs w:val="24"/>
                <w:lang w:eastAsia="ru-RU"/>
              </w:rPr>
            </w:pPr>
          </w:p>
        </w:tc>
      </w:tr>
    </w:tbl>
    <w:p w:rsidR="002141D6" w:rsidRPr="002141D6" w:rsidRDefault="002141D6" w:rsidP="002141D6">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2141D6" w:rsidRPr="002141D6" w:rsidRDefault="002141D6" w:rsidP="002141D6">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2141D6">
        <w:rPr>
          <w:rFonts w:ascii="Times New Roman" w:eastAsia="Times New Roman" w:hAnsi="Times New Roman" w:cs="Times New Roman"/>
          <w:color w:val="000000"/>
          <w:sz w:val="24"/>
          <w:szCs w:val="24"/>
          <w:lang w:eastAsia="ru-RU"/>
        </w:rPr>
        <w:t>Ц</w:t>
      </w:r>
      <w:proofErr w:type="gramEnd"/>
      <w:r w:rsidRPr="002141D6">
        <w:rPr>
          <w:rFonts w:ascii="Times New Roman" w:eastAsia="Times New Roman" w:hAnsi="Times New Roman" w:cs="Times New Roman"/>
          <w:color w:val="000000"/>
          <w:sz w:val="24"/>
          <w:szCs w:val="24"/>
          <w:lang w:eastAsia="ru-RU"/>
        </w:rPr>
        <w:t>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rsidR="002141D6" w:rsidRPr="002141D6" w:rsidRDefault="002141D6" w:rsidP="002141D6">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2141D6" w:rsidRPr="002141D6" w:rsidRDefault="002141D6" w:rsidP="002141D6">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pPr w:leftFromText="180" w:rightFromText="180" w:vertAnchor="text" w:horzAnchor="margin" w:tblpX="139" w:tblpY="304"/>
        <w:tblW w:w="9450" w:type="dxa"/>
        <w:tblLayout w:type="fixed"/>
        <w:tblCellMar>
          <w:left w:w="70" w:type="dxa"/>
          <w:right w:w="70" w:type="dxa"/>
        </w:tblCellMar>
        <w:tblLook w:val="04A0" w:firstRow="1" w:lastRow="0" w:firstColumn="1" w:lastColumn="0" w:noHBand="0" w:noVBand="1"/>
      </w:tblPr>
      <w:tblGrid>
        <w:gridCol w:w="5114"/>
        <w:gridCol w:w="4336"/>
      </w:tblGrid>
      <w:tr w:rsidR="002141D6" w:rsidRPr="002141D6" w:rsidTr="00782325">
        <w:trPr>
          <w:trHeight w:val="3687"/>
        </w:trPr>
        <w:tc>
          <w:tcPr>
            <w:tcW w:w="5110" w:type="dxa"/>
          </w:tcPr>
          <w:p w:rsidR="002141D6" w:rsidRPr="002141D6" w:rsidRDefault="002141D6" w:rsidP="002141D6">
            <w:pPr>
              <w:widowControl w:val="0"/>
              <w:tabs>
                <w:tab w:val="left" w:pos="426"/>
                <w:tab w:val="left" w:pos="709"/>
                <w:tab w:val="left" w:pos="9781"/>
              </w:tabs>
              <w:spacing w:after="0" w:line="240" w:lineRule="auto"/>
              <w:jc w:val="center"/>
              <w:rPr>
                <w:rFonts w:ascii="Times New Roman" w:eastAsia="Arial" w:hAnsi="Times New Roman" w:cs="Arial"/>
                <w:b/>
                <w:color w:val="000000"/>
                <w:sz w:val="24"/>
                <w:szCs w:val="24"/>
                <w:lang w:val="uk-UA" w:eastAsia="ru-RU"/>
              </w:rPr>
            </w:pPr>
            <w:r w:rsidRPr="002141D6">
              <w:rPr>
                <w:rFonts w:ascii="Times New Roman" w:eastAsia="Arial" w:hAnsi="Times New Roman" w:cs="Arial"/>
                <w:b/>
                <w:color w:val="000000"/>
                <w:sz w:val="24"/>
                <w:szCs w:val="24"/>
                <w:lang w:val="uk-UA" w:eastAsia="ru-RU"/>
              </w:rPr>
              <w:t>Постачальник</w:t>
            </w:r>
          </w:p>
          <w:p w:rsidR="002141D6" w:rsidRPr="002141D6" w:rsidRDefault="002141D6" w:rsidP="002141D6">
            <w:pPr>
              <w:tabs>
                <w:tab w:val="left" w:pos="0"/>
              </w:tabs>
              <w:snapToGrid w:val="0"/>
              <w:spacing w:after="0" w:line="240" w:lineRule="auto"/>
              <w:outlineLvl w:val="1"/>
              <w:rPr>
                <w:rFonts w:ascii="Times New Roman" w:eastAsia="Arial" w:hAnsi="Times New Roman" w:cs="Arial"/>
                <w:bCs/>
                <w:color w:val="000000"/>
                <w:sz w:val="24"/>
                <w:szCs w:val="24"/>
                <w:lang w:val="uk-UA" w:eastAsia="ru-RU"/>
              </w:rPr>
            </w:pPr>
            <w:r w:rsidRPr="002141D6">
              <w:rPr>
                <w:rFonts w:ascii="Times New Roman" w:eastAsia="Arial" w:hAnsi="Times New Roman" w:cs="Arial"/>
                <w:b/>
                <w:color w:val="000000"/>
                <w:sz w:val="24"/>
                <w:szCs w:val="24"/>
                <w:lang w:val="uk-UA" w:eastAsia="ru-RU"/>
              </w:rPr>
              <w:t>_____________________________________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Адреса: ______________________________</w:t>
            </w:r>
          </w:p>
          <w:p w:rsidR="002141D6" w:rsidRPr="002141D6" w:rsidRDefault="002141D6" w:rsidP="002141D6">
            <w:pPr>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Рахунок: _____________________________</w:t>
            </w:r>
          </w:p>
          <w:p w:rsidR="002141D6" w:rsidRPr="002141D6" w:rsidRDefault="002141D6" w:rsidP="002141D6">
            <w:pPr>
              <w:tabs>
                <w:tab w:val="left" w:pos="1489"/>
              </w:tabs>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МФО: _______________________________</w:t>
            </w:r>
          </w:p>
          <w:p w:rsidR="002141D6" w:rsidRPr="002141D6" w:rsidRDefault="002141D6" w:rsidP="002141D6">
            <w:pPr>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Код ЄДРПОУ: 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ІПН: ________________________________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Свідоцтво: ___________________________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Телефон:  ____________________________</w:t>
            </w:r>
          </w:p>
          <w:p w:rsidR="002141D6" w:rsidRPr="002141D6" w:rsidRDefault="002141D6" w:rsidP="002141D6">
            <w:pPr>
              <w:widowControl w:val="0"/>
              <w:tabs>
                <w:tab w:val="left" w:pos="426"/>
                <w:tab w:val="left" w:pos="709"/>
                <w:tab w:val="left" w:pos="9781"/>
              </w:tabs>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Факс:  _______________________________</w:t>
            </w:r>
          </w:p>
          <w:p w:rsidR="002141D6" w:rsidRPr="002141D6" w:rsidRDefault="002141D6" w:rsidP="002141D6">
            <w:pPr>
              <w:widowControl w:val="0"/>
              <w:tabs>
                <w:tab w:val="left" w:pos="426"/>
                <w:tab w:val="left" w:pos="709"/>
                <w:tab w:val="left" w:pos="9781"/>
              </w:tabs>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Електронна пошта: ____________________</w:t>
            </w:r>
          </w:p>
          <w:p w:rsidR="002141D6" w:rsidRPr="002141D6" w:rsidRDefault="002141D6" w:rsidP="002141D6">
            <w:pPr>
              <w:widowControl w:val="0"/>
              <w:tabs>
                <w:tab w:val="left" w:pos="426"/>
                <w:tab w:val="left" w:pos="709"/>
                <w:tab w:val="left" w:pos="9781"/>
              </w:tabs>
              <w:spacing w:after="0" w:line="240" w:lineRule="auto"/>
              <w:jc w:val="center"/>
              <w:rPr>
                <w:rFonts w:ascii="Times New Roman" w:eastAsia="Arial" w:hAnsi="Times New Roman" w:cs="Arial"/>
                <w:color w:val="000000"/>
                <w:sz w:val="24"/>
                <w:szCs w:val="24"/>
                <w:lang w:val="uk-UA" w:eastAsia="ru-RU"/>
              </w:rPr>
            </w:pP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____________ / __________________________ /</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 xml:space="preserve">        М.П.</w:t>
            </w:r>
          </w:p>
        </w:tc>
        <w:tc>
          <w:tcPr>
            <w:tcW w:w="4333" w:type="dxa"/>
          </w:tcPr>
          <w:p w:rsidR="002141D6" w:rsidRPr="002141D6" w:rsidRDefault="002141D6" w:rsidP="002141D6">
            <w:pPr>
              <w:tabs>
                <w:tab w:val="left" w:pos="0"/>
              </w:tabs>
              <w:snapToGrid w:val="0"/>
              <w:spacing w:after="0" w:line="240" w:lineRule="auto"/>
              <w:jc w:val="center"/>
              <w:outlineLvl w:val="1"/>
              <w:rPr>
                <w:rFonts w:ascii="Times New Roman" w:eastAsia="Arial" w:hAnsi="Times New Roman" w:cs="Arial"/>
                <w:b/>
                <w:bCs/>
                <w:color w:val="000000"/>
                <w:sz w:val="24"/>
                <w:szCs w:val="24"/>
                <w:lang w:val="uk-UA" w:eastAsia="ru-RU"/>
              </w:rPr>
            </w:pPr>
            <w:r w:rsidRPr="002141D6">
              <w:rPr>
                <w:rFonts w:ascii="Times New Roman" w:eastAsia="Arial" w:hAnsi="Times New Roman" w:cs="Arial"/>
                <w:b/>
                <w:bCs/>
                <w:color w:val="000000"/>
                <w:sz w:val="24"/>
                <w:szCs w:val="24"/>
                <w:lang w:val="uk-UA" w:eastAsia="ru-RU"/>
              </w:rPr>
              <w:t>Замовник</w:t>
            </w:r>
          </w:p>
          <w:p w:rsidR="002141D6" w:rsidRPr="002141D6" w:rsidRDefault="002141D6" w:rsidP="002141D6">
            <w:pPr>
              <w:tabs>
                <w:tab w:val="left" w:pos="0"/>
              </w:tabs>
              <w:snapToGrid w:val="0"/>
              <w:spacing w:after="0" w:line="240" w:lineRule="auto"/>
              <w:jc w:val="center"/>
              <w:outlineLvl w:val="1"/>
              <w:rPr>
                <w:rFonts w:ascii="Times New Roman" w:eastAsia="Arial" w:hAnsi="Times New Roman" w:cs="Arial"/>
                <w:b/>
                <w:bCs/>
                <w:color w:val="000000"/>
                <w:sz w:val="24"/>
                <w:szCs w:val="24"/>
                <w:lang w:val="uk-UA" w:eastAsia="ru-RU"/>
              </w:rPr>
            </w:pPr>
            <w:r w:rsidRPr="002141D6">
              <w:rPr>
                <w:rFonts w:ascii="Times New Roman" w:eastAsia="Arial" w:hAnsi="Times New Roman" w:cs="Arial"/>
                <w:b/>
                <w:bCs/>
                <w:color w:val="000000"/>
                <w:sz w:val="24"/>
                <w:szCs w:val="24"/>
                <w:lang w:val="uk-UA" w:eastAsia="ru-RU"/>
              </w:rPr>
              <w:t>_______________________________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Адреса: __________________________</w:t>
            </w:r>
          </w:p>
          <w:p w:rsidR="002141D6" w:rsidRPr="002141D6" w:rsidRDefault="002141D6" w:rsidP="002141D6">
            <w:pPr>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Рахунок: _________________________</w:t>
            </w:r>
          </w:p>
          <w:p w:rsidR="002141D6" w:rsidRPr="002141D6" w:rsidRDefault="002141D6" w:rsidP="002141D6">
            <w:pPr>
              <w:tabs>
                <w:tab w:val="left" w:pos="1489"/>
              </w:tabs>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МФО:  ___________________________</w:t>
            </w:r>
          </w:p>
          <w:p w:rsidR="002141D6" w:rsidRPr="002141D6" w:rsidRDefault="002141D6" w:rsidP="002141D6">
            <w:pPr>
              <w:spacing w:after="0" w:line="240" w:lineRule="auto"/>
              <w:ind w:firstLine="3"/>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Код ЄДРПОУ: 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ІПН: _____________________________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Свідоцтво: ________________________</w:t>
            </w: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Телефон: _________________________</w:t>
            </w:r>
          </w:p>
          <w:p w:rsidR="002141D6" w:rsidRPr="002141D6" w:rsidRDefault="002141D6" w:rsidP="002141D6">
            <w:pPr>
              <w:widowControl w:val="0"/>
              <w:tabs>
                <w:tab w:val="left" w:pos="426"/>
                <w:tab w:val="left" w:pos="709"/>
                <w:tab w:val="left" w:pos="9781"/>
              </w:tabs>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Факс: ____________________________</w:t>
            </w:r>
          </w:p>
          <w:p w:rsidR="002141D6" w:rsidRPr="002141D6" w:rsidRDefault="002141D6" w:rsidP="002141D6">
            <w:pPr>
              <w:widowControl w:val="0"/>
              <w:tabs>
                <w:tab w:val="left" w:pos="426"/>
                <w:tab w:val="left" w:pos="709"/>
                <w:tab w:val="left" w:pos="9781"/>
              </w:tabs>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Електронна пошта: _________________</w:t>
            </w:r>
          </w:p>
          <w:p w:rsidR="002141D6" w:rsidRPr="002141D6" w:rsidRDefault="002141D6" w:rsidP="002141D6">
            <w:pPr>
              <w:widowControl w:val="0"/>
              <w:tabs>
                <w:tab w:val="left" w:pos="426"/>
                <w:tab w:val="left" w:pos="709"/>
                <w:tab w:val="left" w:pos="9781"/>
              </w:tabs>
              <w:spacing w:after="0" w:line="240" w:lineRule="auto"/>
              <w:jc w:val="center"/>
              <w:rPr>
                <w:rFonts w:ascii="Times New Roman" w:eastAsia="Arial" w:hAnsi="Times New Roman" w:cs="Arial"/>
                <w:color w:val="000000"/>
                <w:sz w:val="24"/>
                <w:szCs w:val="24"/>
                <w:lang w:val="uk-UA" w:eastAsia="ru-RU"/>
              </w:rPr>
            </w:pPr>
          </w:p>
          <w:p w:rsidR="002141D6" w:rsidRPr="002141D6" w:rsidRDefault="002141D6" w:rsidP="002141D6">
            <w:pPr>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______________ / _________________/</w:t>
            </w:r>
          </w:p>
          <w:p w:rsidR="002141D6" w:rsidRPr="002141D6" w:rsidRDefault="002141D6" w:rsidP="002141D6">
            <w:pPr>
              <w:widowControl w:val="0"/>
              <w:tabs>
                <w:tab w:val="left" w:pos="426"/>
                <w:tab w:val="left" w:pos="709"/>
                <w:tab w:val="left" w:pos="9781"/>
              </w:tabs>
              <w:spacing w:after="0" w:line="240" w:lineRule="auto"/>
              <w:rPr>
                <w:rFonts w:ascii="Times New Roman" w:eastAsia="Arial" w:hAnsi="Times New Roman" w:cs="Arial"/>
                <w:color w:val="000000"/>
                <w:sz w:val="24"/>
                <w:szCs w:val="24"/>
                <w:lang w:val="uk-UA" w:eastAsia="ru-RU"/>
              </w:rPr>
            </w:pPr>
            <w:r w:rsidRPr="002141D6">
              <w:rPr>
                <w:rFonts w:ascii="Times New Roman" w:eastAsia="Arial" w:hAnsi="Times New Roman" w:cs="Arial"/>
                <w:color w:val="000000"/>
                <w:sz w:val="24"/>
                <w:szCs w:val="24"/>
                <w:lang w:val="uk-UA" w:eastAsia="ru-RU"/>
              </w:rPr>
              <w:t xml:space="preserve">        М.П.</w:t>
            </w:r>
          </w:p>
        </w:tc>
      </w:tr>
    </w:tbl>
    <w:p w:rsidR="002141D6" w:rsidRPr="002141D6" w:rsidRDefault="002141D6" w:rsidP="002141D6">
      <w:pPr>
        <w:autoSpaceDE w:val="0"/>
        <w:spacing w:after="0"/>
        <w:ind w:right="202"/>
        <w:rPr>
          <w:rFonts w:ascii="Times New Roman" w:eastAsia="Arial" w:hAnsi="Times New Roman" w:cs="Times New Roman"/>
          <w:bCs/>
          <w:i/>
          <w:iCs/>
          <w:color w:val="000000"/>
          <w:sz w:val="24"/>
          <w:szCs w:val="24"/>
          <w:lang w:val="uk-UA" w:eastAsia="ru-RU"/>
        </w:rPr>
      </w:pPr>
    </w:p>
    <w:p w:rsidR="002141D6" w:rsidRPr="002141D6" w:rsidRDefault="002141D6" w:rsidP="002141D6">
      <w:pPr>
        <w:autoSpaceDE w:val="0"/>
        <w:spacing w:after="0"/>
        <w:ind w:right="202"/>
        <w:rPr>
          <w:rFonts w:ascii="Times New Roman" w:eastAsia="Arial" w:hAnsi="Times New Roman" w:cs="Times New Roman"/>
          <w:bCs/>
          <w:i/>
          <w:iCs/>
          <w:color w:val="000000"/>
          <w:sz w:val="24"/>
          <w:szCs w:val="24"/>
          <w:lang w:val="uk-UA" w:eastAsia="ru-RU"/>
        </w:rPr>
      </w:pPr>
    </w:p>
    <w:p w:rsidR="00CC684B" w:rsidRPr="002141D6" w:rsidRDefault="00CC684B">
      <w:pPr>
        <w:rPr>
          <w:lang w:val="uk-UA"/>
        </w:rPr>
      </w:pPr>
    </w:p>
    <w:sectPr w:rsidR="00CC684B" w:rsidRPr="00214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D6"/>
    <w:rsid w:val="002141D6"/>
    <w:rsid w:val="002C6E84"/>
    <w:rsid w:val="00427AF2"/>
    <w:rsid w:val="0069521F"/>
    <w:rsid w:val="007A795B"/>
    <w:rsid w:val="009F3D11"/>
    <w:rsid w:val="00AF64C1"/>
    <w:rsid w:val="00CC684B"/>
    <w:rsid w:val="00D62E54"/>
    <w:rsid w:val="00EE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4.rada.gov.ua/laws/show/436-15/paran13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3913</Words>
  <Characters>22306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2023-03-01T12:52:00Z</dcterms:created>
  <dcterms:modified xsi:type="dcterms:W3CDTF">2023-03-02T07:42:00Z</dcterms:modified>
</cp:coreProperties>
</file>