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60F" w:rsidRPr="00BB4CC2" w:rsidRDefault="00D5460F" w:rsidP="00BB4CC2">
      <w:pPr>
        <w:pStyle w:val="31"/>
        <w:spacing w:after="0" w:line="240" w:lineRule="auto"/>
        <w:jc w:val="right"/>
        <w:rPr>
          <w:rFonts w:ascii="Times New Roman" w:hAnsi="Times New Roman" w:cs="Times New Roman"/>
          <w:sz w:val="24"/>
          <w:szCs w:val="24"/>
        </w:rPr>
      </w:pPr>
      <w:r w:rsidRPr="00BB4CC2">
        <w:rPr>
          <w:rFonts w:ascii="Times New Roman" w:hAnsi="Times New Roman" w:cs="Times New Roman"/>
          <w:b/>
          <w:color w:val="000000"/>
          <w:sz w:val="24"/>
          <w:szCs w:val="24"/>
        </w:rPr>
        <w:t>«ЗАТВЕРДЖЕНО»</w:t>
      </w:r>
    </w:p>
    <w:p w:rsidR="00B07206" w:rsidRPr="00664EEB" w:rsidRDefault="00D5460F" w:rsidP="00BB4CC2">
      <w:pPr>
        <w:pStyle w:val="31"/>
        <w:spacing w:after="0" w:line="240" w:lineRule="auto"/>
        <w:jc w:val="right"/>
        <w:rPr>
          <w:rFonts w:ascii="Times New Roman" w:hAnsi="Times New Roman" w:cs="Times New Roman"/>
          <w:color w:val="000000"/>
          <w:sz w:val="24"/>
          <w:szCs w:val="24"/>
        </w:rPr>
      </w:pPr>
      <w:r w:rsidRPr="00BB4CC2">
        <w:rPr>
          <w:rFonts w:ascii="Times New Roman" w:hAnsi="Times New Roman" w:cs="Times New Roman"/>
          <w:color w:val="000000"/>
          <w:sz w:val="24"/>
          <w:szCs w:val="24"/>
        </w:rPr>
        <w:t xml:space="preserve">  рішенням Уповноваженої особи </w:t>
      </w:r>
      <w:r w:rsidRPr="00664EEB">
        <w:rPr>
          <w:rFonts w:ascii="Times New Roman" w:hAnsi="Times New Roman" w:cs="Times New Roman"/>
          <w:color w:val="000000"/>
          <w:sz w:val="24"/>
          <w:szCs w:val="24"/>
        </w:rPr>
        <w:t>№</w:t>
      </w:r>
      <w:r w:rsidR="000A511E">
        <w:rPr>
          <w:rFonts w:ascii="Times New Roman" w:hAnsi="Times New Roman" w:cs="Times New Roman"/>
          <w:color w:val="000000"/>
          <w:sz w:val="24"/>
          <w:szCs w:val="24"/>
        </w:rPr>
        <w:t>26</w:t>
      </w:r>
      <w:r w:rsidRPr="00664EEB">
        <w:rPr>
          <w:rFonts w:ascii="Times New Roman" w:hAnsi="Times New Roman" w:cs="Times New Roman"/>
          <w:color w:val="000000"/>
          <w:sz w:val="24"/>
          <w:szCs w:val="24"/>
        </w:rPr>
        <w:t xml:space="preserve"> </w:t>
      </w:r>
    </w:p>
    <w:p w:rsidR="00D5460F" w:rsidRPr="00664EEB" w:rsidRDefault="00D5460F" w:rsidP="00BB4CC2">
      <w:pPr>
        <w:pStyle w:val="31"/>
        <w:spacing w:after="0" w:line="240" w:lineRule="auto"/>
        <w:jc w:val="right"/>
        <w:rPr>
          <w:rFonts w:ascii="Times New Roman" w:hAnsi="Times New Roman" w:cs="Times New Roman"/>
          <w:color w:val="000000"/>
          <w:sz w:val="24"/>
          <w:szCs w:val="24"/>
        </w:rPr>
      </w:pPr>
      <w:r w:rsidRPr="00664EEB">
        <w:rPr>
          <w:rFonts w:ascii="Times New Roman" w:hAnsi="Times New Roman" w:cs="Times New Roman"/>
          <w:color w:val="000000"/>
          <w:sz w:val="24"/>
          <w:szCs w:val="24"/>
        </w:rPr>
        <w:t>від «</w:t>
      </w:r>
      <w:r w:rsidR="00233680">
        <w:rPr>
          <w:rFonts w:ascii="Times New Roman" w:hAnsi="Times New Roman" w:cs="Times New Roman"/>
          <w:color w:val="000000"/>
          <w:sz w:val="24"/>
          <w:szCs w:val="24"/>
        </w:rPr>
        <w:t>04</w:t>
      </w:r>
      <w:r w:rsidR="00BB4CC2" w:rsidRPr="00664EEB">
        <w:rPr>
          <w:rFonts w:ascii="Times New Roman" w:hAnsi="Times New Roman" w:cs="Times New Roman"/>
          <w:color w:val="000000"/>
          <w:sz w:val="24"/>
          <w:szCs w:val="24"/>
        </w:rPr>
        <w:t xml:space="preserve">» </w:t>
      </w:r>
      <w:r w:rsidR="00233680">
        <w:rPr>
          <w:rFonts w:ascii="Times New Roman" w:hAnsi="Times New Roman" w:cs="Times New Roman"/>
          <w:color w:val="000000"/>
          <w:sz w:val="24"/>
          <w:szCs w:val="24"/>
        </w:rPr>
        <w:t>жовтня</w:t>
      </w:r>
      <w:r w:rsidR="00C445BF" w:rsidRPr="00664EEB">
        <w:rPr>
          <w:rFonts w:ascii="Times New Roman" w:hAnsi="Times New Roman" w:cs="Times New Roman"/>
          <w:color w:val="000000"/>
          <w:sz w:val="24"/>
          <w:szCs w:val="24"/>
        </w:rPr>
        <w:t xml:space="preserve"> </w:t>
      </w:r>
      <w:r w:rsidRPr="00664EEB">
        <w:rPr>
          <w:rFonts w:ascii="Times New Roman" w:hAnsi="Times New Roman" w:cs="Times New Roman"/>
          <w:color w:val="000000"/>
          <w:sz w:val="24"/>
          <w:szCs w:val="24"/>
        </w:rPr>
        <w:t>202</w:t>
      </w:r>
      <w:r w:rsidR="005D01CD" w:rsidRPr="00664EEB">
        <w:rPr>
          <w:rFonts w:ascii="Times New Roman" w:hAnsi="Times New Roman" w:cs="Times New Roman"/>
          <w:color w:val="000000"/>
          <w:sz w:val="24"/>
          <w:szCs w:val="24"/>
        </w:rPr>
        <w:t>2</w:t>
      </w:r>
      <w:r w:rsidRPr="00664EEB">
        <w:rPr>
          <w:rFonts w:ascii="Times New Roman" w:hAnsi="Times New Roman" w:cs="Times New Roman"/>
          <w:color w:val="000000"/>
          <w:sz w:val="24"/>
          <w:szCs w:val="24"/>
        </w:rPr>
        <w:t xml:space="preserve"> року</w:t>
      </w:r>
    </w:p>
    <w:p w:rsidR="00D5460F" w:rsidRPr="00BB4CC2" w:rsidRDefault="00353643" w:rsidP="00BB4CC2">
      <w:pPr>
        <w:pStyle w:val="31"/>
        <w:spacing w:after="0" w:line="240" w:lineRule="auto"/>
        <w:jc w:val="right"/>
        <w:rPr>
          <w:rFonts w:ascii="Times New Roman" w:hAnsi="Times New Roman" w:cs="Times New Roman"/>
          <w:sz w:val="24"/>
          <w:szCs w:val="24"/>
        </w:rPr>
      </w:pPr>
      <w:r w:rsidRPr="00664EEB">
        <w:rPr>
          <w:rFonts w:ascii="Times New Roman" w:hAnsi="Times New Roman" w:cs="Times New Roman"/>
          <w:color w:val="000000"/>
          <w:sz w:val="24"/>
          <w:szCs w:val="24"/>
        </w:rPr>
        <w:t>_________</w:t>
      </w:r>
      <w:r w:rsidR="00233680">
        <w:rPr>
          <w:rFonts w:ascii="Times New Roman" w:hAnsi="Times New Roman" w:cs="Times New Roman"/>
          <w:color w:val="000000"/>
          <w:sz w:val="24"/>
          <w:szCs w:val="24"/>
        </w:rPr>
        <w:t xml:space="preserve"> Гнат І.В.</w:t>
      </w:r>
    </w:p>
    <w:p w:rsidR="00D5460F" w:rsidRPr="00BB4CC2" w:rsidRDefault="00D5460F" w:rsidP="00BB4CC2">
      <w:pPr>
        <w:shd w:val="clear" w:color="auto" w:fill="FFFFFF"/>
        <w:spacing w:after="0" w:line="240" w:lineRule="auto"/>
        <w:rPr>
          <w:rFonts w:ascii="Times New Roman" w:hAnsi="Times New Roman" w:cs="Times New Roman"/>
          <w:b/>
          <w:sz w:val="24"/>
          <w:szCs w:val="24"/>
        </w:rPr>
      </w:pPr>
    </w:p>
    <w:p w:rsidR="00065E93" w:rsidRPr="00BB4CC2" w:rsidRDefault="00065E93" w:rsidP="00BB4CC2">
      <w:pPr>
        <w:shd w:val="clear" w:color="auto" w:fill="FFFFFF"/>
        <w:spacing w:after="0" w:line="240" w:lineRule="auto"/>
        <w:jc w:val="center"/>
        <w:rPr>
          <w:rFonts w:ascii="Times New Roman" w:hAnsi="Times New Roman" w:cs="Times New Roman"/>
          <w:b/>
          <w:sz w:val="24"/>
          <w:szCs w:val="24"/>
        </w:rPr>
      </w:pPr>
    </w:p>
    <w:p w:rsidR="00D5460F" w:rsidRPr="008A0253" w:rsidRDefault="00D5460F" w:rsidP="008A0253">
      <w:pPr>
        <w:shd w:val="clear" w:color="auto" w:fill="FFFFFF"/>
        <w:spacing w:after="0" w:line="240" w:lineRule="auto"/>
        <w:jc w:val="center"/>
        <w:rPr>
          <w:rFonts w:ascii="Times New Roman" w:hAnsi="Times New Roman" w:cs="Times New Roman"/>
          <w:b/>
        </w:rPr>
      </w:pPr>
      <w:r w:rsidRPr="008A0253">
        <w:rPr>
          <w:rFonts w:ascii="Times New Roman" w:hAnsi="Times New Roman" w:cs="Times New Roman"/>
          <w:b/>
        </w:rPr>
        <w:t>Оголошення про проведення спрощеної закупівлі</w:t>
      </w:r>
    </w:p>
    <w:p w:rsidR="00D5460F" w:rsidRPr="008A0253" w:rsidRDefault="00D5460F" w:rsidP="008A0253">
      <w:pPr>
        <w:shd w:val="clear" w:color="auto" w:fill="FFFFFF"/>
        <w:spacing w:after="0" w:line="240" w:lineRule="auto"/>
        <w:jc w:val="center"/>
        <w:rPr>
          <w:rFonts w:ascii="Times New Roman" w:hAnsi="Times New Roman" w:cs="Times New Roman"/>
          <w:b/>
        </w:rPr>
      </w:pPr>
      <w:r w:rsidRPr="008A0253">
        <w:rPr>
          <w:rFonts w:ascii="Times New Roman" w:hAnsi="Times New Roman" w:cs="Times New Roman"/>
          <w:b/>
        </w:rPr>
        <w:t>через систему електронних закупівель</w:t>
      </w:r>
    </w:p>
    <w:p w:rsidR="00D5460F" w:rsidRPr="008A0253" w:rsidRDefault="00D5460F" w:rsidP="008A0253">
      <w:pPr>
        <w:shd w:val="clear" w:color="auto" w:fill="FFFFFF"/>
        <w:spacing w:after="0" w:line="240" w:lineRule="auto"/>
        <w:rPr>
          <w:rFonts w:ascii="Times New Roman" w:hAnsi="Times New Roman" w:cs="Times New Roman"/>
          <w:b/>
        </w:rPr>
      </w:pPr>
    </w:p>
    <w:tbl>
      <w:tblPr>
        <w:tblW w:w="9747" w:type="dxa"/>
        <w:tblLayout w:type="fixed"/>
        <w:tblLook w:val="0000" w:firstRow="0" w:lastRow="0" w:firstColumn="0" w:lastColumn="0" w:noHBand="0" w:noVBand="0"/>
      </w:tblPr>
      <w:tblGrid>
        <w:gridCol w:w="579"/>
        <w:gridCol w:w="72"/>
        <w:gridCol w:w="3001"/>
        <w:gridCol w:w="6095"/>
      </w:tblGrid>
      <w:tr w:rsidR="00D5460F" w:rsidRPr="008A0253" w:rsidTr="00155190">
        <w:trPr>
          <w:trHeight w:val="376"/>
        </w:trPr>
        <w:tc>
          <w:tcPr>
            <w:tcW w:w="579" w:type="dxa"/>
            <w:tcBorders>
              <w:top w:val="single" w:sz="4" w:space="0" w:color="000000"/>
              <w:left w:val="single" w:sz="4" w:space="0" w:color="000000"/>
              <w:bottom w:val="single" w:sz="4" w:space="0" w:color="000000"/>
            </w:tcBorders>
            <w:shd w:val="clear" w:color="auto" w:fill="FFFFFF"/>
            <w:vAlign w:val="center"/>
          </w:tcPr>
          <w:p w:rsidR="00D5460F" w:rsidRPr="008A0253" w:rsidRDefault="00D5460F" w:rsidP="008A0253">
            <w:pPr>
              <w:shd w:val="clear" w:color="auto" w:fill="FFFFFF"/>
              <w:spacing w:after="0" w:line="240" w:lineRule="auto"/>
              <w:jc w:val="center"/>
              <w:rPr>
                <w:rFonts w:ascii="Times New Roman" w:hAnsi="Times New Roman" w:cs="Times New Roman"/>
                <w:b/>
              </w:rPr>
            </w:pPr>
            <w:r w:rsidRPr="008A0253">
              <w:rPr>
                <w:rFonts w:ascii="Times New Roman" w:hAnsi="Times New Roman" w:cs="Times New Roman"/>
                <w:b/>
              </w:rPr>
              <w:t>1</w:t>
            </w:r>
          </w:p>
        </w:tc>
        <w:tc>
          <w:tcPr>
            <w:tcW w:w="9168" w:type="dxa"/>
            <w:gridSpan w:val="3"/>
            <w:tcBorders>
              <w:top w:val="single" w:sz="4" w:space="0" w:color="000000"/>
              <w:left w:val="single" w:sz="4" w:space="0" w:color="000000"/>
              <w:bottom w:val="single" w:sz="4" w:space="0" w:color="000000"/>
              <w:right w:val="single" w:sz="4" w:space="0" w:color="000000"/>
            </w:tcBorders>
            <w:shd w:val="clear" w:color="auto" w:fill="FFFFFF"/>
          </w:tcPr>
          <w:p w:rsidR="00065E93" w:rsidRPr="008A0253" w:rsidRDefault="00065E93" w:rsidP="008A0253">
            <w:pPr>
              <w:shd w:val="clear" w:color="auto" w:fill="FFFFFF"/>
              <w:spacing w:after="0" w:line="240" w:lineRule="auto"/>
              <w:jc w:val="both"/>
              <w:rPr>
                <w:rFonts w:ascii="Times New Roman" w:hAnsi="Times New Roman" w:cs="Times New Roman"/>
                <w:b/>
              </w:rPr>
            </w:pPr>
          </w:p>
          <w:p w:rsidR="00D5460F" w:rsidRPr="008A0253" w:rsidRDefault="00D5460F" w:rsidP="008A0253">
            <w:pPr>
              <w:shd w:val="clear" w:color="auto" w:fill="FFFFFF"/>
              <w:spacing w:after="0" w:line="240" w:lineRule="auto"/>
              <w:jc w:val="both"/>
              <w:rPr>
                <w:rFonts w:ascii="Times New Roman" w:hAnsi="Times New Roman" w:cs="Times New Roman"/>
                <w:b/>
              </w:rPr>
            </w:pPr>
            <w:r w:rsidRPr="008A0253">
              <w:rPr>
                <w:rFonts w:ascii="Times New Roman" w:hAnsi="Times New Roman" w:cs="Times New Roman"/>
                <w:b/>
              </w:rPr>
              <w:t>Замовник:</w:t>
            </w:r>
          </w:p>
          <w:p w:rsidR="00065E93" w:rsidRPr="008A0253" w:rsidRDefault="00065E93" w:rsidP="008A0253">
            <w:pPr>
              <w:shd w:val="clear" w:color="auto" w:fill="FFFFFF"/>
              <w:spacing w:after="0" w:line="240" w:lineRule="auto"/>
              <w:jc w:val="both"/>
              <w:rPr>
                <w:rFonts w:ascii="Times New Roman" w:hAnsi="Times New Roman" w:cs="Times New Roman"/>
              </w:rPr>
            </w:pPr>
          </w:p>
        </w:tc>
      </w:tr>
      <w:tr w:rsidR="00D5460F" w:rsidRPr="008A0253" w:rsidTr="00DA3ACE">
        <w:trPr>
          <w:trHeight w:val="736"/>
        </w:trPr>
        <w:tc>
          <w:tcPr>
            <w:tcW w:w="579" w:type="dxa"/>
            <w:tcBorders>
              <w:top w:val="single" w:sz="4" w:space="0" w:color="000000"/>
              <w:left w:val="single" w:sz="4" w:space="0" w:color="000000"/>
              <w:bottom w:val="single" w:sz="4" w:space="0" w:color="000000"/>
            </w:tcBorders>
            <w:vAlign w:val="center"/>
          </w:tcPr>
          <w:p w:rsidR="00D5460F" w:rsidRPr="008A0253" w:rsidRDefault="00D5460F" w:rsidP="008A0253">
            <w:pPr>
              <w:shd w:val="clear" w:color="auto" w:fill="FFFFFF"/>
              <w:snapToGrid w:val="0"/>
              <w:spacing w:after="0" w:line="240" w:lineRule="auto"/>
              <w:rPr>
                <w:rFonts w:ascii="Times New Roman" w:hAnsi="Times New Roman" w:cs="Times New Roman"/>
              </w:rPr>
            </w:pPr>
          </w:p>
          <w:p w:rsidR="00D5460F" w:rsidRPr="008A0253" w:rsidRDefault="00D5460F" w:rsidP="008A0253">
            <w:pPr>
              <w:shd w:val="clear" w:color="auto" w:fill="FFFFFF"/>
              <w:spacing w:after="0" w:line="240" w:lineRule="auto"/>
              <w:rPr>
                <w:rFonts w:ascii="Times New Roman" w:hAnsi="Times New Roman" w:cs="Times New Roman"/>
              </w:rPr>
            </w:pPr>
            <w:r w:rsidRPr="008A0253">
              <w:rPr>
                <w:rFonts w:ascii="Times New Roman" w:hAnsi="Times New Roman" w:cs="Times New Roman"/>
              </w:rPr>
              <w:t xml:space="preserve"> 1.1</w:t>
            </w:r>
          </w:p>
        </w:tc>
        <w:tc>
          <w:tcPr>
            <w:tcW w:w="3073" w:type="dxa"/>
            <w:gridSpan w:val="2"/>
            <w:tcBorders>
              <w:top w:val="single" w:sz="4" w:space="0" w:color="000000"/>
              <w:left w:val="single" w:sz="4" w:space="0" w:color="000000"/>
              <w:bottom w:val="single" w:sz="4" w:space="0" w:color="000000"/>
            </w:tcBorders>
          </w:tcPr>
          <w:p w:rsidR="00D5460F" w:rsidRPr="008A0253" w:rsidRDefault="00D5460F" w:rsidP="008A0253">
            <w:pPr>
              <w:shd w:val="clear" w:color="auto" w:fill="FFFFFF"/>
              <w:spacing w:after="0" w:line="240" w:lineRule="auto"/>
              <w:rPr>
                <w:rFonts w:ascii="Times New Roman" w:hAnsi="Times New Roman" w:cs="Times New Roman"/>
                <w:bCs/>
                <w:color w:val="000000"/>
              </w:rPr>
            </w:pPr>
            <w:r w:rsidRPr="008A0253">
              <w:rPr>
                <w:rFonts w:ascii="Times New Roman" w:hAnsi="Times New Roman" w:cs="Times New Roman"/>
              </w:rPr>
              <w:t>Найменування:</w:t>
            </w:r>
          </w:p>
        </w:tc>
        <w:tc>
          <w:tcPr>
            <w:tcW w:w="6095" w:type="dxa"/>
            <w:tcBorders>
              <w:top w:val="single" w:sz="4" w:space="0" w:color="000000"/>
              <w:left w:val="single" w:sz="4" w:space="0" w:color="000000"/>
              <w:bottom w:val="single" w:sz="4" w:space="0" w:color="000000"/>
              <w:right w:val="single" w:sz="4" w:space="0" w:color="000000"/>
            </w:tcBorders>
            <w:vAlign w:val="center"/>
          </w:tcPr>
          <w:p w:rsidR="00D5460F" w:rsidRPr="008A0253" w:rsidRDefault="00353643" w:rsidP="00356DD4">
            <w:pPr>
              <w:shd w:val="clear" w:color="auto" w:fill="FFFFFF"/>
              <w:spacing w:after="0" w:line="240" w:lineRule="auto"/>
              <w:jc w:val="both"/>
              <w:rPr>
                <w:rFonts w:ascii="Times New Roman" w:hAnsi="Times New Roman" w:cs="Times New Roman"/>
                <w:b/>
              </w:rPr>
            </w:pPr>
            <w:r w:rsidRPr="008A0253">
              <w:rPr>
                <w:rFonts w:ascii="Times New Roman" w:hAnsi="Times New Roman" w:cs="Times New Roman"/>
              </w:rPr>
              <w:t xml:space="preserve">Відділ освіти </w:t>
            </w:r>
            <w:r w:rsidR="00356DD4">
              <w:rPr>
                <w:rFonts w:ascii="Times New Roman" w:hAnsi="Times New Roman" w:cs="Times New Roman"/>
              </w:rPr>
              <w:t>Шевченківського</w:t>
            </w:r>
            <w:r w:rsidRPr="008A0253">
              <w:rPr>
                <w:rFonts w:ascii="Times New Roman" w:hAnsi="Times New Roman" w:cs="Times New Roman"/>
              </w:rPr>
              <w:t xml:space="preserve"> та </w:t>
            </w:r>
            <w:r w:rsidR="00356DD4">
              <w:rPr>
                <w:rFonts w:ascii="Times New Roman" w:hAnsi="Times New Roman" w:cs="Times New Roman"/>
              </w:rPr>
              <w:t>Залізничного</w:t>
            </w:r>
            <w:r w:rsidRPr="008A0253">
              <w:rPr>
                <w:rFonts w:ascii="Times New Roman" w:hAnsi="Times New Roman" w:cs="Times New Roman"/>
              </w:rPr>
              <w:t xml:space="preserve"> районів управління освіти Департаменту гуманітарної політики Львівської міської ради</w:t>
            </w:r>
          </w:p>
        </w:tc>
      </w:tr>
      <w:tr w:rsidR="00D5460F" w:rsidRPr="008A0253" w:rsidTr="00DA3ACE">
        <w:trPr>
          <w:trHeight w:val="492"/>
        </w:trPr>
        <w:tc>
          <w:tcPr>
            <w:tcW w:w="579" w:type="dxa"/>
            <w:tcBorders>
              <w:top w:val="single" w:sz="4" w:space="0" w:color="000000"/>
              <w:left w:val="single" w:sz="4" w:space="0" w:color="000000"/>
              <w:bottom w:val="single" w:sz="4" w:space="0" w:color="000000"/>
            </w:tcBorders>
            <w:vAlign w:val="center"/>
          </w:tcPr>
          <w:p w:rsidR="00D5460F" w:rsidRPr="008A0253" w:rsidRDefault="00D5460F" w:rsidP="008A0253">
            <w:pPr>
              <w:shd w:val="clear" w:color="auto" w:fill="FFFFFF"/>
              <w:spacing w:after="0" w:line="240" w:lineRule="auto"/>
              <w:jc w:val="center"/>
              <w:rPr>
                <w:rFonts w:ascii="Times New Roman" w:hAnsi="Times New Roman" w:cs="Times New Roman"/>
              </w:rPr>
            </w:pPr>
            <w:r w:rsidRPr="008A0253">
              <w:rPr>
                <w:rFonts w:ascii="Times New Roman" w:hAnsi="Times New Roman" w:cs="Times New Roman"/>
              </w:rPr>
              <w:t>1.2</w:t>
            </w:r>
          </w:p>
        </w:tc>
        <w:tc>
          <w:tcPr>
            <w:tcW w:w="3073" w:type="dxa"/>
            <w:gridSpan w:val="2"/>
            <w:tcBorders>
              <w:top w:val="single" w:sz="4" w:space="0" w:color="000000"/>
              <w:left w:val="single" w:sz="4" w:space="0" w:color="000000"/>
              <w:bottom w:val="single" w:sz="4" w:space="0" w:color="000000"/>
            </w:tcBorders>
          </w:tcPr>
          <w:p w:rsidR="00D5460F" w:rsidRPr="008A0253" w:rsidRDefault="00D5460F" w:rsidP="008A0253">
            <w:pPr>
              <w:shd w:val="clear" w:color="auto" w:fill="FFFFFF"/>
              <w:spacing w:after="0" w:line="240" w:lineRule="auto"/>
              <w:jc w:val="both"/>
              <w:rPr>
                <w:rFonts w:ascii="Times New Roman" w:hAnsi="Times New Roman" w:cs="Times New Roman"/>
                <w:bCs/>
                <w:color w:val="000000"/>
              </w:rPr>
            </w:pPr>
            <w:r w:rsidRPr="008A0253">
              <w:rPr>
                <w:rFonts w:ascii="Times New Roman" w:hAnsi="Times New Roman" w:cs="Times New Roman"/>
              </w:rPr>
              <w:t>Код за ЄДРПОУ:</w:t>
            </w:r>
          </w:p>
        </w:tc>
        <w:tc>
          <w:tcPr>
            <w:tcW w:w="6095" w:type="dxa"/>
            <w:tcBorders>
              <w:top w:val="single" w:sz="4" w:space="0" w:color="000000"/>
              <w:left w:val="single" w:sz="4" w:space="0" w:color="000000"/>
              <w:bottom w:val="single" w:sz="4" w:space="0" w:color="000000"/>
              <w:right w:val="single" w:sz="4" w:space="0" w:color="000000"/>
            </w:tcBorders>
          </w:tcPr>
          <w:p w:rsidR="00D5460F" w:rsidRPr="008A0253" w:rsidRDefault="00353643" w:rsidP="00356DD4">
            <w:pPr>
              <w:shd w:val="clear" w:color="auto" w:fill="FFFFFF"/>
              <w:spacing w:after="0" w:line="240" w:lineRule="auto"/>
              <w:jc w:val="both"/>
              <w:rPr>
                <w:rFonts w:ascii="Times New Roman" w:hAnsi="Times New Roman" w:cs="Times New Roman"/>
              </w:rPr>
            </w:pPr>
            <w:r w:rsidRPr="008A0253">
              <w:rPr>
                <w:rFonts w:ascii="Times New Roman" w:hAnsi="Times New Roman" w:cs="Times New Roman"/>
              </w:rPr>
              <w:t>41321</w:t>
            </w:r>
            <w:r w:rsidR="00356DD4">
              <w:rPr>
                <w:rFonts w:ascii="Times New Roman" w:hAnsi="Times New Roman" w:cs="Times New Roman"/>
              </w:rPr>
              <w:t>68</w:t>
            </w:r>
            <w:r w:rsidRPr="008A0253">
              <w:rPr>
                <w:rFonts w:ascii="Times New Roman" w:hAnsi="Times New Roman" w:cs="Times New Roman"/>
              </w:rPr>
              <w:t>2</w:t>
            </w:r>
          </w:p>
        </w:tc>
      </w:tr>
      <w:tr w:rsidR="00D5460F" w:rsidRPr="008A0253" w:rsidTr="00DA3ACE">
        <w:trPr>
          <w:trHeight w:val="569"/>
        </w:trPr>
        <w:tc>
          <w:tcPr>
            <w:tcW w:w="579" w:type="dxa"/>
            <w:tcBorders>
              <w:top w:val="single" w:sz="4" w:space="0" w:color="000000"/>
              <w:left w:val="single" w:sz="4" w:space="0" w:color="000000"/>
              <w:bottom w:val="single" w:sz="4" w:space="0" w:color="000000"/>
            </w:tcBorders>
            <w:vAlign w:val="center"/>
          </w:tcPr>
          <w:p w:rsidR="00D5460F" w:rsidRPr="008A0253" w:rsidRDefault="00D5460F" w:rsidP="008A0253">
            <w:pPr>
              <w:shd w:val="clear" w:color="auto" w:fill="FFFFFF"/>
              <w:spacing w:after="0" w:line="240" w:lineRule="auto"/>
              <w:jc w:val="center"/>
              <w:rPr>
                <w:rFonts w:ascii="Times New Roman" w:hAnsi="Times New Roman" w:cs="Times New Roman"/>
              </w:rPr>
            </w:pPr>
            <w:r w:rsidRPr="008A0253">
              <w:rPr>
                <w:rFonts w:ascii="Times New Roman" w:hAnsi="Times New Roman" w:cs="Times New Roman"/>
              </w:rPr>
              <w:t>1.3</w:t>
            </w:r>
          </w:p>
        </w:tc>
        <w:tc>
          <w:tcPr>
            <w:tcW w:w="3073" w:type="dxa"/>
            <w:gridSpan w:val="2"/>
            <w:tcBorders>
              <w:top w:val="single" w:sz="4" w:space="0" w:color="000000"/>
              <w:left w:val="single" w:sz="4" w:space="0" w:color="000000"/>
              <w:bottom w:val="single" w:sz="4" w:space="0" w:color="000000"/>
            </w:tcBorders>
          </w:tcPr>
          <w:p w:rsidR="00D5460F" w:rsidRPr="008A0253" w:rsidRDefault="00D5460F" w:rsidP="008A0253">
            <w:pPr>
              <w:shd w:val="clear" w:color="auto" w:fill="FFFFFF"/>
              <w:spacing w:after="0" w:line="240" w:lineRule="auto"/>
              <w:jc w:val="both"/>
              <w:rPr>
                <w:rFonts w:ascii="Times New Roman" w:hAnsi="Times New Roman" w:cs="Times New Roman"/>
                <w:bCs/>
                <w:color w:val="000000"/>
              </w:rPr>
            </w:pPr>
            <w:r w:rsidRPr="008A0253">
              <w:rPr>
                <w:rFonts w:ascii="Times New Roman" w:hAnsi="Times New Roman" w:cs="Times New Roman"/>
              </w:rPr>
              <w:t>Місце знаходження:</w:t>
            </w:r>
          </w:p>
        </w:tc>
        <w:tc>
          <w:tcPr>
            <w:tcW w:w="6095" w:type="dxa"/>
            <w:tcBorders>
              <w:top w:val="single" w:sz="4" w:space="0" w:color="000000"/>
              <w:left w:val="single" w:sz="4" w:space="0" w:color="000000"/>
              <w:bottom w:val="single" w:sz="4" w:space="0" w:color="000000"/>
              <w:right w:val="single" w:sz="4" w:space="0" w:color="000000"/>
            </w:tcBorders>
          </w:tcPr>
          <w:p w:rsidR="00D5460F" w:rsidRPr="008A0253" w:rsidRDefault="00AD0CD8" w:rsidP="00356DD4">
            <w:pPr>
              <w:shd w:val="clear" w:color="auto" w:fill="FFFFFF"/>
              <w:spacing w:after="0" w:line="240" w:lineRule="auto"/>
              <w:jc w:val="both"/>
              <w:rPr>
                <w:rFonts w:ascii="Times New Roman" w:hAnsi="Times New Roman" w:cs="Times New Roman"/>
              </w:rPr>
            </w:pPr>
            <w:r w:rsidRPr="008A0253">
              <w:rPr>
                <w:rFonts w:ascii="Times New Roman" w:hAnsi="Times New Roman" w:cs="Times New Roman"/>
              </w:rPr>
              <w:t>790</w:t>
            </w:r>
            <w:r w:rsidR="00356DD4">
              <w:rPr>
                <w:rFonts w:ascii="Times New Roman" w:hAnsi="Times New Roman" w:cs="Times New Roman"/>
              </w:rPr>
              <w:t>22</w:t>
            </w:r>
            <w:r w:rsidR="00353643" w:rsidRPr="008A0253">
              <w:rPr>
                <w:rFonts w:ascii="Times New Roman" w:hAnsi="Times New Roman" w:cs="Times New Roman"/>
              </w:rPr>
              <w:t xml:space="preserve">, </w:t>
            </w:r>
            <w:r w:rsidR="00C9220A">
              <w:rPr>
                <w:rFonts w:ascii="Times New Roman" w:hAnsi="Times New Roman" w:cs="Times New Roman"/>
              </w:rPr>
              <w:t xml:space="preserve">Україна, Львівська обл., </w:t>
            </w:r>
            <w:r w:rsidR="00353643" w:rsidRPr="008A0253">
              <w:rPr>
                <w:rFonts w:ascii="Times New Roman" w:hAnsi="Times New Roman" w:cs="Times New Roman"/>
              </w:rPr>
              <w:t xml:space="preserve">м. Львів, вул. </w:t>
            </w:r>
            <w:r w:rsidR="00356DD4">
              <w:rPr>
                <w:rFonts w:ascii="Times New Roman" w:hAnsi="Times New Roman" w:cs="Times New Roman"/>
              </w:rPr>
              <w:t>Виговського, 34</w:t>
            </w:r>
          </w:p>
        </w:tc>
      </w:tr>
      <w:tr w:rsidR="00D5460F" w:rsidRPr="008A0253" w:rsidTr="00DA3ACE">
        <w:trPr>
          <w:trHeight w:val="736"/>
        </w:trPr>
        <w:tc>
          <w:tcPr>
            <w:tcW w:w="579" w:type="dxa"/>
            <w:tcBorders>
              <w:top w:val="single" w:sz="4" w:space="0" w:color="000000"/>
              <w:left w:val="single" w:sz="4" w:space="0" w:color="000000"/>
              <w:bottom w:val="single" w:sz="4" w:space="0" w:color="000000"/>
            </w:tcBorders>
            <w:vAlign w:val="center"/>
          </w:tcPr>
          <w:p w:rsidR="00D5460F" w:rsidRPr="008A0253" w:rsidRDefault="00353643" w:rsidP="008A0253">
            <w:pPr>
              <w:shd w:val="clear" w:color="auto" w:fill="FFFFFF"/>
              <w:spacing w:after="0" w:line="240" w:lineRule="auto"/>
              <w:jc w:val="center"/>
              <w:rPr>
                <w:rFonts w:ascii="Times New Roman" w:hAnsi="Times New Roman" w:cs="Times New Roman"/>
              </w:rPr>
            </w:pPr>
            <w:r w:rsidRPr="008A0253">
              <w:rPr>
                <w:rFonts w:ascii="Times New Roman" w:hAnsi="Times New Roman" w:cs="Times New Roman"/>
              </w:rPr>
              <w:t>1.4</w:t>
            </w:r>
          </w:p>
        </w:tc>
        <w:tc>
          <w:tcPr>
            <w:tcW w:w="3073" w:type="dxa"/>
            <w:gridSpan w:val="2"/>
            <w:tcBorders>
              <w:top w:val="single" w:sz="4" w:space="0" w:color="000000"/>
              <w:left w:val="single" w:sz="4" w:space="0" w:color="000000"/>
              <w:bottom w:val="single" w:sz="4" w:space="0" w:color="000000"/>
            </w:tcBorders>
          </w:tcPr>
          <w:p w:rsidR="00D5460F" w:rsidRPr="008A0253" w:rsidRDefault="00D5460F" w:rsidP="008A0253">
            <w:pPr>
              <w:shd w:val="clear" w:color="auto" w:fill="FFFFFF"/>
              <w:spacing w:after="0" w:line="240" w:lineRule="auto"/>
              <w:jc w:val="both"/>
              <w:rPr>
                <w:rFonts w:ascii="Times New Roman" w:hAnsi="Times New Roman" w:cs="Times New Roman"/>
              </w:rPr>
            </w:pPr>
            <w:r w:rsidRPr="008A0253">
              <w:rPr>
                <w:rFonts w:ascii="Times New Roman" w:hAnsi="Times New Roman" w:cs="Times New Roman"/>
                <w:color w:val="000000"/>
              </w:rPr>
              <w:t>Категорія замовника</w:t>
            </w:r>
          </w:p>
        </w:tc>
        <w:tc>
          <w:tcPr>
            <w:tcW w:w="6095" w:type="dxa"/>
            <w:tcBorders>
              <w:top w:val="single" w:sz="4" w:space="0" w:color="000000"/>
              <w:left w:val="single" w:sz="4" w:space="0" w:color="000000"/>
              <w:bottom w:val="single" w:sz="4" w:space="0" w:color="000000"/>
              <w:right w:val="single" w:sz="4" w:space="0" w:color="000000"/>
            </w:tcBorders>
          </w:tcPr>
          <w:p w:rsidR="00D5460F" w:rsidRPr="008A0253" w:rsidRDefault="005065E8" w:rsidP="008A0253">
            <w:pPr>
              <w:shd w:val="clear" w:color="auto" w:fill="FFFFFF"/>
              <w:spacing w:after="0" w:line="240" w:lineRule="auto"/>
              <w:jc w:val="both"/>
              <w:rPr>
                <w:rFonts w:ascii="Times New Roman" w:hAnsi="Times New Roman" w:cs="Times New Roman"/>
                <w:bCs/>
                <w:color w:val="000000"/>
              </w:rPr>
            </w:pPr>
            <w:r w:rsidRPr="008A0253">
              <w:rPr>
                <w:rFonts w:ascii="Times New Roman" w:hAnsi="Times New Roman" w:cs="Times New Roman"/>
                <w:color w:val="000000"/>
              </w:rPr>
              <w:t>1</w:t>
            </w:r>
            <w:r w:rsidR="005D01CD">
              <w:rPr>
                <w:rFonts w:ascii="Times New Roman" w:hAnsi="Times New Roman" w:cs="Times New Roman"/>
                <w:color w:val="000000"/>
              </w:rPr>
              <w:t xml:space="preserve"> -</w:t>
            </w:r>
            <w:r w:rsidRPr="008A0253">
              <w:rPr>
                <w:rFonts w:ascii="Times New Roman" w:hAnsi="Times New Roman" w:cs="Times New Roman"/>
                <w:color w:val="000000"/>
              </w:rPr>
              <w:t xml:space="preserve"> </w:t>
            </w:r>
            <w:r w:rsidR="00240B6D" w:rsidRPr="008A0253">
              <w:rPr>
                <w:rFonts w:ascii="Times New Roman" w:hAnsi="Times New Roman" w:cs="Times New Roman"/>
                <w:color w:val="000000"/>
              </w:rPr>
              <w:t xml:space="preserve">органи місцевого самоврядування зазначені у пункті 1 частини </w:t>
            </w:r>
            <w:r w:rsidR="00BB4CC2" w:rsidRPr="008A0253">
              <w:rPr>
                <w:rFonts w:ascii="Times New Roman" w:hAnsi="Times New Roman" w:cs="Times New Roman"/>
                <w:color w:val="000000"/>
              </w:rPr>
              <w:t xml:space="preserve">четвертої </w:t>
            </w:r>
            <w:r w:rsidR="00240B6D" w:rsidRPr="008A0253">
              <w:rPr>
                <w:rFonts w:ascii="Times New Roman" w:hAnsi="Times New Roman" w:cs="Times New Roman"/>
                <w:color w:val="000000"/>
              </w:rPr>
              <w:t>статті 2 Закону України «Про публічні закупівлі»</w:t>
            </w:r>
          </w:p>
        </w:tc>
      </w:tr>
      <w:tr w:rsidR="00D5460F" w:rsidRPr="008A0253" w:rsidTr="00DA3ACE">
        <w:trPr>
          <w:trHeight w:val="736"/>
        </w:trPr>
        <w:tc>
          <w:tcPr>
            <w:tcW w:w="579" w:type="dxa"/>
            <w:tcBorders>
              <w:top w:val="single" w:sz="4" w:space="0" w:color="000000"/>
              <w:left w:val="single" w:sz="4" w:space="0" w:color="000000"/>
              <w:bottom w:val="single" w:sz="4" w:space="0" w:color="000000"/>
            </w:tcBorders>
            <w:vAlign w:val="center"/>
          </w:tcPr>
          <w:p w:rsidR="00D5460F" w:rsidRPr="008A0253" w:rsidRDefault="00D3400F" w:rsidP="008A0253">
            <w:pPr>
              <w:shd w:val="clear" w:color="auto" w:fill="FFFFFF"/>
              <w:spacing w:after="0" w:line="240" w:lineRule="auto"/>
              <w:jc w:val="center"/>
              <w:rPr>
                <w:rFonts w:ascii="Times New Roman" w:hAnsi="Times New Roman" w:cs="Times New Roman"/>
              </w:rPr>
            </w:pPr>
            <w:r w:rsidRPr="008A0253">
              <w:rPr>
                <w:rFonts w:ascii="Times New Roman" w:hAnsi="Times New Roman" w:cs="Times New Roman"/>
              </w:rPr>
              <w:t>1.5</w:t>
            </w:r>
          </w:p>
        </w:tc>
        <w:tc>
          <w:tcPr>
            <w:tcW w:w="3073" w:type="dxa"/>
            <w:gridSpan w:val="2"/>
            <w:tcBorders>
              <w:top w:val="single" w:sz="4" w:space="0" w:color="000000"/>
              <w:left w:val="single" w:sz="4" w:space="0" w:color="000000"/>
              <w:bottom w:val="single" w:sz="4" w:space="0" w:color="000000"/>
            </w:tcBorders>
          </w:tcPr>
          <w:p w:rsidR="00D5460F" w:rsidRPr="008A0253" w:rsidRDefault="00D5460F" w:rsidP="008A0253">
            <w:pPr>
              <w:shd w:val="clear" w:color="auto" w:fill="FFFFFF"/>
              <w:spacing w:after="0" w:line="240" w:lineRule="auto"/>
              <w:jc w:val="both"/>
              <w:rPr>
                <w:rFonts w:ascii="Times New Roman" w:hAnsi="Times New Roman" w:cs="Times New Roman"/>
              </w:rPr>
            </w:pPr>
            <w:r w:rsidRPr="008A0253">
              <w:rPr>
                <w:rFonts w:ascii="Times New Roman" w:hAnsi="Times New Roman" w:cs="Times New Roman"/>
              </w:rPr>
              <w:t>Терміни, які вживаються в документації</w:t>
            </w:r>
          </w:p>
        </w:tc>
        <w:tc>
          <w:tcPr>
            <w:tcW w:w="6095" w:type="dxa"/>
            <w:tcBorders>
              <w:top w:val="single" w:sz="4" w:space="0" w:color="000000"/>
              <w:left w:val="single" w:sz="4" w:space="0" w:color="000000"/>
              <w:bottom w:val="single" w:sz="4" w:space="0" w:color="000000"/>
              <w:right w:val="single" w:sz="4" w:space="0" w:color="000000"/>
            </w:tcBorders>
          </w:tcPr>
          <w:p w:rsidR="00D5460F" w:rsidRPr="008A0253" w:rsidRDefault="00D5460F" w:rsidP="008A0253">
            <w:pPr>
              <w:widowControl w:val="0"/>
              <w:spacing w:after="0" w:line="240" w:lineRule="auto"/>
              <w:ind w:left="34"/>
              <w:contextualSpacing/>
              <w:jc w:val="both"/>
              <w:rPr>
                <w:rFonts w:ascii="Times New Roman" w:hAnsi="Times New Roman" w:cs="Times New Roman"/>
              </w:rPr>
            </w:pPr>
            <w:r w:rsidRPr="008A0253">
              <w:rPr>
                <w:rFonts w:ascii="Times New Roman" w:hAnsi="Times New Roman" w:cs="Times New Roman"/>
              </w:rPr>
              <w:t>Документацію спрощеної закупівлі розроблено відповідно до вимог Закону України  «</w:t>
            </w:r>
            <w:r w:rsidRPr="008A0253">
              <w:rPr>
                <w:rFonts w:ascii="Times New Roman" w:hAnsi="Times New Roman" w:cs="Times New Roman"/>
                <w:cs/>
              </w:rPr>
              <w:t>Про публічні закупівлі</w:t>
            </w:r>
            <w:r w:rsidRPr="008A0253">
              <w:rPr>
                <w:rFonts w:ascii="Times New Roman" w:hAnsi="Times New Roman" w:cs="Times New Roman"/>
              </w:rPr>
              <w:t xml:space="preserve">» </w:t>
            </w:r>
            <w:r w:rsidR="00BB4CC2" w:rsidRPr="008A0253">
              <w:rPr>
                <w:rFonts w:ascii="Times New Roman" w:hAnsi="Times New Roman" w:cs="Times New Roman"/>
              </w:rPr>
              <w:t xml:space="preserve"> зі змінами</w:t>
            </w:r>
            <w:r w:rsidRPr="008A0253">
              <w:rPr>
                <w:rFonts w:ascii="Times New Roman" w:hAnsi="Times New Roman" w:cs="Times New Roman"/>
              </w:rPr>
              <w:t xml:space="preserve"> (далі – Закон)</w:t>
            </w:r>
            <w:r w:rsidR="004373DE">
              <w:rPr>
                <w:rFonts w:ascii="Times New Roman" w:hAnsi="Times New Roman" w:cs="Times New Roman"/>
              </w:rPr>
              <w:t xml:space="preserve"> та постанови Кабінету Міністрів України №169 від 28.02.2022р. </w:t>
            </w:r>
            <w:r w:rsidR="004373DE" w:rsidRPr="004373DE">
              <w:rPr>
                <w:rFonts w:ascii="Times New Roman" w:hAnsi="Times New Roman" w:cs="Times New Roman"/>
              </w:rPr>
              <w:t>“</w:t>
            </w:r>
            <w:r w:rsidR="004373DE">
              <w:rPr>
                <w:rFonts w:ascii="Times New Roman" w:hAnsi="Times New Roman" w:cs="Times New Roman"/>
              </w:rPr>
              <w:t>Деякі питання здійснення оборонних та публічних закупівель товарів, робіт і послуг в умовах воєнного стану</w:t>
            </w:r>
            <w:r w:rsidR="004373DE" w:rsidRPr="004373DE">
              <w:rPr>
                <w:rFonts w:ascii="Times New Roman" w:hAnsi="Times New Roman" w:cs="Times New Roman"/>
              </w:rPr>
              <w:t>”</w:t>
            </w:r>
            <w:r w:rsidR="004373DE">
              <w:rPr>
                <w:rFonts w:ascii="Times New Roman" w:hAnsi="Times New Roman" w:cs="Times New Roman"/>
              </w:rPr>
              <w:t xml:space="preserve"> зі змінами.</w:t>
            </w:r>
            <w:r w:rsidRPr="008A0253">
              <w:rPr>
                <w:rFonts w:ascii="Times New Roman" w:hAnsi="Times New Roman" w:cs="Times New Roman"/>
              </w:rPr>
              <w:t xml:space="preserve"> </w:t>
            </w:r>
          </w:p>
          <w:p w:rsidR="00D5460F" w:rsidRPr="008A0253" w:rsidRDefault="00D5460F" w:rsidP="008A0253">
            <w:pPr>
              <w:widowControl w:val="0"/>
              <w:spacing w:after="0" w:line="240" w:lineRule="auto"/>
              <w:ind w:left="34"/>
              <w:contextualSpacing/>
              <w:jc w:val="both"/>
              <w:rPr>
                <w:rFonts w:ascii="Times New Roman" w:hAnsi="Times New Roman" w:cs="Times New Roman"/>
              </w:rPr>
            </w:pPr>
            <w:r w:rsidRPr="008A0253">
              <w:rPr>
                <w:rFonts w:ascii="Times New Roman" w:hAnsi="Times New Roman" w:cs="Times New Roman"/>
              </w:rPr>
              <w:t>Терміни вживаються у значенні, наведеному в Законі.</w:t>
            </w:r>
          </w:p>
        </w:tc>
      </w:tr>
      <w:tr w:rsidR="00D5460F" w:rsidRPr="008A0253" w:rsidTr="00DA3ACE">
        <w:trPr>
          <w:trHeight w:val="736"/>
        </w:trPr>
        <w:tc>
          <w:tcPr>
            <w:tcW w:w="579" w:type="dxa"/>
            <w:tcBorders>
              <w:top w:val="single" w:sz="4" w:space="0" w:color="000000"/>
              <w:left w:val="single" w:sz="4" w:space="0" w:color="000000"/>
              <w:bottom w:val="single" w:sz="4" w:space="0" w:color="000000"/>
            </w:tcBorders>
            <w:vAlign w:val="center"/>
          </w:tcPr>
          <w:p w:rsidR="00D5460F" w:rsidRPr="008A0253" w:rsidRDefault="00D5460F" w:rsidP="008A0253">
            <w:pPr>
              <w:shd w:val="clear" w:color="auto" w:fill="FFFFFF"/>
              <w:spacing w:after="0" w:line="240" w:lineRule="auto"/>
              <w:jc w:val="center"/>
              <w:rPr>
                <w:rFonts w:ascii="Times New Roman" w:hAnsi="Times New Roman" w:cs="Times New Roman"/>
              </w:rPr>
            </w:pPr>
            <w:r w:rsidRPr="008A0253">
              <w:rPr>
                <w:rFonts w:ascii="Times New Roman" w:hAnsi="Times New Roman" w:cs="Times New Roman"/>
              </w:rPr>
              <w:t>1.6.</w:t>
            </w:r>
          </w:p>
        </w:tc>
        <w:tc>
          <w:tcPr>
            <w:tcW w:w="3073" w:type="dxa"/>
            <w:gridSpan w:val="2"/>
            <w:tcBorders>
              <w:top w:val="single" w:sz="4" w:space="0" w:color="000000"/>
              <w:left w:val="single" w:sz="4" w:space="0" w:color="000000"/>
              <w:bottom w:val="single" w:sz="4" w:space="0" w:color="000000"/>
            </w:tcBorders>
          </w:tcPr>
          <w:p w:rsidR="00D5460F" w:rsidRPr="008A0253" w:rsidRDefault="00D5460F" w:rsidP="008A0253">
            <w:pPr>
              <w:shd w:val="clear" w:color="auto" w:fill="FFFFFF"/>
              <w:spacing w:after="0" w:line="240" w:lineRule="auto"/>
              <w:jc w:val="both"/>
              <w:rPr>
                <w:rFonts w:ascii="Times New Roman" w:hAnsi="Times New Roman" w:cs="Times New Roman"/>
                <w:bCs/>
              </w:rPr>
            </w:pPr>
            <w:r w:rsidRPr="008A0253">
              <w:rPr>
                <w:rFonts w:ascii="Times New Roman" w:hAnsi="Times New Roman" w:cs="Times New Roman"/>
              </w:rPr>
              <w:t xml:space="preserve">Уповноважена контактна особа </w:t>
            </w:r>
          </w:p>
        </w:tc>
        <w:tc>
          <w:tcPr>
            <w:tcW w:w="6095" w:type="dxa"/>
            <w:tcBorders>
              <w:top w:val="single" w:sz="4" w:space="0" w:color="000000"/>
              <w:left w:val="single" w:sz="4" w:space="0" w:color="000000"/>
              <w:bottom w:val="single" w:sz="4" w:space="0" w:color="000000"/>
              <w:right w:val="single" w:sz="4" w:space="0" w:color="000000"/>
            </w:tcBorders>
          </w:tcPr>
          <w:p w:rsidR="00D5460F" w:rsidRPr="00356DD4" w:rsidRDefault="00356DD4" w:rsidP="00A23BB7">
            <w:pPr>
              <w:pStyle w:val="rvps2"/>
              <w:shd w:val="clear" w:color="auto" w:fill="FFFFFF"/>
              <w:spacing w:before="0" w:after="0"/>
              <w:jc w:val="both"/>
              <w:rPr>
                <w:b/>
                <w:sz w:val="22"/>
                <w:szCs w:val="22"/>
                <w:lang w:val="en-US"/>
              </w:rPr>
            </w:pPr>
            <w:r>
              <w:rPr>
                <w:sz w:val="22"/>
                <w:szCs w:val="22"/>
              </w:rPr>
              <w:t>Гнат Ірина Володимирівна</w:t>
            </w:r>
            <w:r w:rsidR="00353643" w:rsidRPr="008A0253">
              <w:rPr>
                <w:sz w:val="22"/>
                <w:szCs w:val="22"/>
              </w:rPr>
              <w:t xml:space="preserve"> – </w:t>
            </w:r>
            <w:r w:rsidR="003C0EEC" w:rsidRPr="008A0253">
              <w:rPr>
                <w:sz w:val="22"/>
                <w:szCs w:val="22"/>
              </w:rPr>
              <w:t xml:space="preserve">провідний спеціаліст-юрисконсульт відділу освіти </w:t>
            </w:r>
            <w:r>
              <w:rPr>
                <w:sz w:val="22"/>
                <w:szCs w:val="22"/>
              </w:rPr>
              <w:t>Шевченківського</w:t>
            </w:r>
            <w:r w:rsidR="00353643" w:rsidRPr="008A0253">
              <w:rPr>
                <w:sz w:val="22"/>
                <w:szCs w:val="22"/>
              </w:rPr>
              <w:t xml:space="preserve"> та </w:t>
            </w:r>
            <w:r>
              <w:rPr>
                <w:sz w:val="22"/>
                <w:szCs w:val="22"/>
              </w:rPr>
              <w:t>Залізничного</w:t>
            </w:r>
            <w:r w:rsidR="00353643" w:rsidRPr="008A0253">
              <w:rPr>
                <w:sz w:val="22"/>
                <w:szCs w:val="22"/>
              </w:rPr>
              <w:t xml:space="preserve"> районів </w:t>
            </w:r>
            <w:r>
              <w:rPr>
                <w:sz w:val="22"/>
                <w:szCs w:val="22"/>
              </w:rPr>
              <w:t>управління освіти департаменту гуманітарної політики Львівської міської ради</w:t>
            </w:r>
            <w:r w:rsidR="00353643" w:rsidRPr="008A0253">
              <w:rPr>
                <w:sz w:val="22"/>
                <w:szCs w:val="22"/>
              </w:rPr>
              <w:t>, 790</w:t>
            </w:r>
            <w:r>
              <w:rPr>
                <w:sz w:val="22"/>
                <w:szCs w:val="22"/>
              </w:rPr>
              <w:t>22</w:t>
            </w:r>
            <w:r w:rsidR="00353643" w:rsidRPr="008A0253">
              <w:rPr>
                <w:sz w:val="22"/>
                <w:szCs w:val="22"/>
              </w:rPr>
              <w:t xml:space="preserve">, </w:t>
            </w:r>
            <w:r>
              <w:rPr>
                <w:sz w:val="22"/>
                <w:szCs w:val="22"/>
              </w:rPr>
              <w:t xml:space="preserve">                 </w:t>
            </w:r>
            <w:r w:rsidR="00353643" w:rsidRPr="008A0253">
              <w:rPr>
                <w:sz w:val="22"/>
                <w:szCs w:val="22"/>
              </w:rPr>
              <w:t xml:space="preserve">м. Львів, вул. </w:t>
            </w:r>
            <w:r>
              <w:rPr>
                <w:sz w:val="22"/>
                <w:szCs w:val="22"/>
              </w:rPr>
              <w:t>Виговського</w:t>
            </w:r>
            <w:r w:rsidR="00353643" w:rsidRPr="008A0253">
              <w:rPr>
                <w:sz w:val="22"/>
                <w:szCs w:val="22"/>
              </w:rPr>
              <w:t xml:space="preserve">, </w:t>
            </w:r>
            <w:r>
              <w:rPr>
                <w:sz w:val="22"/>
                <w:szCs w:val="22"/>
              </w:rPr>
              <w:t>34</w:t>
            </w:r>
            <w:r w:rsidR="00353643" w:rsidRPr="008A0253">
              <w:rPr>
                <w:sz w:val="22"/>
                <w:szCs w:val="22"/>
              </w:rPr>
              <w:t>, к.</w:t>
            </w:r>
            <w:r>
              <w:rPr>
                <w:sz w:val="22"/>
                <w:szCs w:val="22"/>
              </w:rPr>
              <w:t>306а</w:t>
            </w:r>
            <w:r w:rsidR="00353643" w:rsidRPr="008A0253">
              <w:rPr>
                <w:sz w:val="22"/>
                <w:szCs w:val="22"/>
              </w:rPr>
              <w:t xml:space="preserve">, тел. </w:t>
            </w:r>
            <w:r w:rsidR="00353643" w:rsidRPr="00356DD4">
              <w:rPr>
                <w:color w:val="FF0000"/>
                <w:sz w:val="22"/>
                <w:szCs w:val="22"/>
              </w:rPr>
              <w:t>(032)237-13-30</w:t>
            </w:r>
            <w:r w:rsidR="00353643" w:rsidRPr="008A0253">
              <w:rPr>
                <w:sz w:val="22"/>
                <w:szCs w:val="22"/>
              </w:rPr>
              <w:t xml:space="preserve">, </w:t>
            </w:r>
            <w:r>
              <w:rPr>
                <w:sz w:val="22"/>
                <w:szCs w:val="22"/>
              </w:rPr>
              <w:t xml:space="preserve">          </w:t>
            </w:r>
            <w:r w:rsidR="00353643" w:rsidRPr="008A0253">
              <w:rPr>
                <w:sz w:val="22"/>
                <w:szCs w:val="22"/>
              </w:rPr>
              <w:t>е-</w:t>
            </w:r>
            <w:r w:rsidR="00353643" w:rsidRPr="008A0253">
              <w:rPr>
                <w:sz w:val="22"/>
                <w:szCs w:val="22"/>
                <w:lang w:val="en-US"/>
              </w:rPr>
              <w:t>mail</w:t>
            </w:r>
            <w:r w:rsidR="00353643" w:rsidRPr="008A0253">
              <w:rPr>
                <w:sz w:val="22"/>
                <w:szCs w:val="22"/>
              </w:rPr>
              <w:t xml:space="preserve">: </w:t>
            </w:r>
            <w:r>
              <w:rPr>
                <w:sz w:val="22"/>
                <w:szCs w:val="22"/>
                <w:lang w:val="en-US"/>
              </w:rPr>
              <w:t>irahnat2006@ukr.net</w:t>
            </w:r>
          </w:p>
        </w:tc>
      </w:tr>
      <w:tr w:rsidR="00D5460F" w:rsidRPr="008A0253" w:rsidTr="00353643">
        <w:trPr>
          <w:trHeight w:val="544"/>
        </w:trPr>
        <w:tc>
          <w:tcPr>
            <w:tcW w:w="579" w:type="dxa"/>
            <w:tcBorders>
              <w:top w:val="single" w:sz="4" w:space="0" w:color="000000"/>
              <w:left w:val="single" w:sz="4" w:space="0" w:color="000000"/>
              <w:bottom w:val="single" w:sz="4" w:space="0" w:color="000000"/>
            </w:tcBorders>
            <w:shd w:val="clear" w:color="auto" w:fill="FFFFFF"/>
            <w:vAlign w:val="center"/>
          </w:tcPr>
          <w:p w:rsidR="00D5460F" w:rsidRPr="008A0253" w:rsidRDefault="00D5460F" w:rsidP="008A0253">
            <w:pPr>
              <w:shd w:val="clear" w:color="auto" w:fill="FFFFFF"/>
              <w:spacing w:after="0" w:line="240" w:lineRule="auto"/>
              <w:jc w:val="center"/>
              <w:rPr>
                <w:rFonts w:ascii="Times New Roman" w:hAnsi="Times New Roman" w:cs="Times New Roman"/>
                <w:b/>
              </w:rPr>
            </w:pPr>
            <w:r w:rsidRPr="008A0253">
              <w:rPr>
                <w:rFonts w:ascii="Times New Roman" w:hAnsi="Times New Roman" w:cs="Times New Roman"/>
                <w:b/>
              </w:rPr>
              <w:t>2</w:t>
            </w:r>
          </w:p>
        </w:tc>
        <w:tc>
          <w:tcPr>
            <w:tcW w:w="9168" w:type="dxa"/>
            <w:gridSpan w:val="3"/>
            <w:tcBorders>
              <w:top w:val="single" w:sz="4" w:space="0" w:color="000000"/>
              <w:left w:val="single" w:sz="4" w:space="0" w:color="000000"/>
              <w:bottom w:val="single" w:sz="4" w:space="0" w:color="000000"/>
              <w:right w:val="single" w:sz="4" w:space="0" w:color="000000"/>
            </w:tcBorders>
            <w:shd w:val="clear" w:color="auto" w:fill="FFFFFF"/>
          </w:tcPr>
          <w:p w:rsidR="00065E93" w:rsidRPr="0062184E" w:rsidRDefault="00065E93" w:rsidP="008A0253">
            <w:pPr>
              <w:shd w:val="clear" w:color="auto" w:fill="FFFFFF"/>
              <w:spacing w:after="0" w:line="240" w:lineRule="auto"/>
              <w:jc w:val="both"/>
              <w:rPr>
                <w:rFonts w:ascii="Times New Roman" w:hAnsi="Times New Roman" w:cs="Times New Roman"/>
                <w:b/>
              </w:rPr>
            </w:pPr>
          </w:p>
          <w:p w:rsidR="00D5460F" w:rsidRPr="0062184E" w:rsidRDefault="00D5460F" w:rsidP="008A0253">
            <w:pPr>
              <w:shd w:val="clear" w:color="auto" w:fill="FFFFFF"/>
              <w:spacing w:after="0" w:line="240" w:lineRule="auto"/>
              <w:jc w:val="both"/>
              <w:rPr>
                <w:rFonts w:ascii="Times New Roman" w:hAnsi="Times New Roman" w:cs="Times New Roman"/>
                <w:b/>
              </w:rPr>
            </w:pPr>
            <w:r w:rsidRPr="0062184E">
              <w:rPr>
                <w:rFonts w:ascii="Times New Roman" w:hAnsi="Times New Roman" w:cs="Times New Roman"/>
                <w:b/>
              </w:rPr>
              <w:t>Розмір бюджетного призначення за кошторисом або очікувана вартість закупівлі складає</w:t>
            </w:r>
          </w:p>
          <w:p w:rsidR="00065E93" w:rsidRPr="0062184E" w:rsidRDefault="00065E93" w:rsidP="008A0253">
            <w:pPr>
              <w:shd w:val="clear" w:color="auto" w:fill="FFFFFF"/>
              <w:spacing w:after="0" w:line="240" w:lineRule="auto"/>
              <w:jc w:val="both"/>
              <w:rPr>
                <w:rFonts w:ascii="Times New Roman" w:hAnsi="Times New Roman" w:cs="Times New Roman"/>
              </w:rPr>
            </w:pPr>
          </w:p>
        </w:tc>
      </w:tr>
      <w:tr w:rsidR="00D5460F" w:rsidRPr="008A0253" w:rsidTr="00155190">
        <w:trPr>
          <w:trHeight w:val="304"/>
        </w:trPr>
        <w:tc>
          <w:tcPr>
            <w:tcW w:w="579" w:type="dxa"/>
            <w:tcBorders>
              <w:top w:val="single" w:sz="4" w:space="0" w:color="000000"/>
              <w:left w:val="single" w:sz="4" w:space="0" w:color="000000"/>
              <w:bottom w:val="single" w:sz="4" w:space="0" w:color="000000"/>
            </w:tcBorders>
            <w:vAlign w:val="center"/>
          </w:tcPr>
          <w:p w:rsidR="00D5460F" w:rsidRPr="003B4922" w:rsidRDefault="00D5460F" w:rsidP="008A0253">
            <w:pPr>
              <w:shd w:val="clear" w:color="auto" w:fill="FFFFFF"/>
              <w:spacing w:after="0" w:line="240" w:lineRule="auto"/>
              <w:jc w:val="center"/>
              <w:rPr>
                <w:rFonts w:ascii="Times New Roman" w:hAnsi="Times New Roman" w:cs="Times New Roman"/>
                <w:bCs/>
                <w:color w:val="000000"/>
              </w:rPr>
            </w:pPr>
            <w:r w:rsidRPr="003B4922">
              <w:rPr>
                <w:rFonts w:ascii="Times New Roman" w:hAnsi="Times New Roman" w:cs="Times New Roman"/>
              </w:rPr>
              <w:t>2.1</w:t>
            </w:r>
          </w:p>
        </w:tc>
        <w:tc>
          <w:tcPr>
            <w:tcW w:w="9168" w:type="dxa"/>
            <w:gridSpan w:val="3"/>
            <w:tcBorders>
              <w:top w:val="single" w:sz="4" w:space="0" w:color="000000"/>
              <w:left w:val="single" w:sz="4" w:space="0" w:color="000000"/>
              <w:bottom w:val="single" w:sz="4" w:space="0" w:color="000000"/>
              <w:right w:val="single" w:sz="4" w:space="0" w:color="000000"/>
            </w:tcBorders>
          </w:tcPr>
          <w:p w:rsidR="00155190" w:rsidRPr="000A511E" w:rsidRDefault="000A511E" w:rsidP="008A0253">
            <w:pPr>
              <w:pStyle w:val="rvps2"/>
              <w:shd w:val="clear" w:color="auto" w:fill="FFFFFF"/>
              <w:spacing w:before="0" w:after="0"/>
              <w:jc w:val="both"/>
              <w:rPr>
                <w:b/>
                <w:bCs/>
                <w:sz w:val="22"/>
                <w:szCs w:val="22"/>
              </w:rPr>
            </w:pPr>
            <w:r w:rsidRPr="000A511E">
              <w:rPr>
                <w:sz w:val="22"/>
                <w:szCs w:val="22"/>
              </w:rPr>
              <w:t>1 345 206</w:t>
            </w:r>
            <w:r w:rsidR="00497ED6" w:rsidRPr="000A511E">
              <w:rPr>
                <w:sz w:val="22"/>
                <w:szCs w:val="22"/>
              </w:rPr>
              <w:t xml:space="preserve">,00 </w:t>
            </w:r>
            <w:r w:rsidR="00353643" w:rsidRPr="000A511E">
              <w:rPr>
                <w:sz w:val="22"/>
                <w:szCs w:val="22"/>
              </w:rPr>
              <w:t>грн. (</w:t>
            </w:r>
            <w:r>
              <w:rPr>
                <w:sz w:val="22"/>
                <w:szCs w:val="22"/>
              </w:rPr>
              <w:t>один мільйон триста сорок п</w:t>
            </w:r>
            <w:r w:rsidRPr="000A511E">
              <w:rPr>
                <w:sz w:val="22"/>
                <w:szCs w:val="22"/>
                <w:lang w:val="ru-RU"/>
              </w:rPr>
              <w:t>’</w:t>
            </w:r>
            <w:r>
              <w:rPr>
                <w:sz w:val="22"/>
                <w:szCs w:val="22"/>
              </w:rPr>
              <w:t xml:space="preserve">ять </w:t>
            </w:r>
            <w:r w:rsidR="009B41D4" w:rsidRPr="000A511E">
              <w:rPr>
                <w:sz w:val="22"/>
                <w:szCs w:val="22"/>
              </w:rPr>
              <w:t xml:space="preserve">тисяч </w:t>
            </w:r>
            <w:r>
              <w:rPr>
                <w:sz w:val="22"/>
                <w:szCs w:val="22"/>
              </w:rPr>
              <w:t>двісті шість</w:t>
            </w:r>
            <w:r w:rsidR="003B4922" w:rsidRPr="000A511E">
              <w:rPr>
                <w:sz w:val="22"/>
                <w:szCs w:val="22"/>
              </w:rPr>
              <w:t xml:space="preserve"> </w:t>
            </w:r>
            <w:r w:rsidR="00CA0632" w:rsidRPr="000A511E">
              <w:rPr>
                <w:sz w:val="22"/>
                <w:szCs w:val="22"/>
              </w:rPr>
              <w:t>грив</w:t>
            </w:r>
            <w:r w:rsidR="00EE7E8F" w:rsidRPr="000A511E">
              <w:rPr>
                <w:sz w:val="22"/>
                <w:szCs w:val="22"/>
              </w:rPr>
              <w:t>е</w:t>
            </w:r>
            <w:r w:rsidR="00CA0632" w:rsidRPr="000A511E">
              <w:rPr>
                <w:sz w:val="22"/>
                <w:szCs w:val="22"/>
              </w:rPr>
              <w:t>н</w:t>
            </w:r>
            <w:r w:rsidR="00EE7E8F" w:rsidRPr="000A511E">
              <w:rPr>
                <w:sz w:val="22"/>
                <w:szCs w:val="22"/>
              </w:rPr>
              <w:t>ь,</w:t>
            </w:r>
            <w:r w:rsidR="00CA0632" w:rsidRPr="000A511E">
              <w:rPr>
                <w:sz w:val="22"/>
                <w:szCs w:val="22"/>
              </w:rPr>
              <w:t xml:space="preserve"> </w:t>
            </w:r>
            <w:r w:rsidR="005D01CD" w:rsidRPr="000A511E">
              <w:rPr>
                <w:sz w:val="22"/>
                <w:szCs w:val="22"/>
              </w:rPr>
              <w:t>00</w:t>
            </w:r>
            <w:r w:rsidR="00353643" w:rsidRPr="000A511E">
              <w:rPr>
                <w:sz w:val="22"/>
                <w:szCs w:val="22"/>
              </w:rPr>
              <w:t xml:space="preserve"> коп.) з ПДВ</w:t>
            </w:r>
            <w:r w:rsidR="00D5460F" w:rsidRPr="000A511E">
              <w:rPr>
                <w:b/>
                <w:bCs/>
                <w:sz w:val="22"/>
                <w:szCs w:val="22"/>
              </w:rPr>
              <w:t xml:space="preserve"> </w:t>
            </w:r>
          </w:p>
          <w:p w:rsidR="000402C4" w:rsidRPr="0062184E" w:rsidRDefault="000402C4" w:rsidP="008A0253">
            <w:pPr>
              <w:pStyle w:val="rvps2"/>
              <w:shd w:val="clear" w:color="auto" w:fill="FFFFFF"/>
              <w:spacing w:before="0" w:after="0"/>
              <w:jc w:val="both"/>
              <w:rPr>
                <w:b/>
                <w:bCs/>
                <w:sz w:val="22"/>
                <w:szCs w:val="22"/>
              </w:rPr>
            </w:pPr>
          </w:p>
        </w:tc>
      </w:tr>
      <w:tr w:rsidR="00D5460F" w:rsidRPr="008A0253" w:rsidTr="00155190">
        <w:trPr>
          <w:trHeight w:val="496"/>
        </w:trPr>
        <w:tc>
          <w:tcPr>
            <w:tcW w:w="579" w:type="dxa"/>
            <w:tcBorders>
              <w:top w:val="single" w:sz="4" w:space="0" w:color="000000"/>
              <w:left w:val="single" w:sz="4" w:space="0" w:color="000000"/>
              <w:bottom w:val="single" w:sz="4" w:space="0" w:color="000000"/>
            </w:tcBorders>
            <w:shd w:val="clear" w:color="auto" w:fill="FFFFFF"/>
            <w:vAlign w:val="center"/>
          </w:tcPr>
          <w:p w:rsidR="00D5460F" w:rsidRPr="008A0253" w:rsidRDefault="00D5460F" w:rsidP="008A0253">
            <w:pPr>
              <w:shd w:val="clear" w:color="auto" w:fill="FFFFFF"/>
              <w:spacing w:after="0" w:line="240" w:lineRule="auto"/>
              <w:jc w:val="center"/>
              <w:rPr>
                <w:rFonts w:ascii="Times New Roman" w:hAnsi="Times New Roman" w:cs="Times New Roman"/>
                <w:b/>
              </w:rPr>
            </w:pPr>
            <w:r w:rsidRPr="008A0253">
              <w:rPr>
                <w:rFonts w:ascii="Times New Roman" w:hAnsi="Times New Roman" w:cs="Times New Roman"/>
                <w:b/>
              </w:rPr>
              <w:t>3</w:t>
            </w:r>
          </w:p>
        </w:tc>
        <w:tc>
          <w:tcPr>
            <w:tcW w:w="9168" w:type="dxa"/>
            <w:gridSpan w:val="3"/>
            <w:tcBorders>
              <w:top w:val="single" w:sz="4" w:space="0" w:color="000000"/>
              <w:left w:val="single" w:sz="4" w:space="0" w:color="000000"/>
              <w:bottom w:val="single" w:sz="4" w:space="0" w:color="000000"/>
              <w:right w:val="single" w:sz="4" w:space="0" w:color="000000"/>
            </w:tcBorders>
            <w:shd w:val="clear" w:color="auto" w:fill="FFFFFF"/>
          </w:tcPr>
          <w:p w:rsidR="00065E93" w:rsidRPr="008A0253" w:rsidRDefault="00065E93" w:rsidP="008A0253">
            <w:pPr>
              <w:shd w:val="clear" w:color="auto" w:fill="FFFFFF"/>
              <w:spacing w:after="0" w:line="240" w:lineRule="auto"/>
              <w:jc w:val="both"/>
              <w:rPr>
                <w:rFonts w:ascii="Times New Roman" w:hAnsi="Times New Roman" w:cs="Times New Roman"/>
                <w:b/>
              </w:rPr>
            </w:pPr>
          </w:p>
          <w:p w:rsidR="00D5460F" w:rsidRPr="008A0253" w:rsidRDefault="00D5460F" w:rsidP="008A0253">
            <w:pPr>
              <w:shd w:val="clear" w:color="auto" w:fill="FFFFFF"/>
              <w:spacing w:after="0" w:line="240" w:lineRule="auto"/>
              <w:jc w:val="both"/>
              <w:rPr>
                <w:rFonts w:ascii="Times New Roman" w:hAnsi="Times New Roman" w:cs="Times New Roman"/>
                <w:b/>
              </w:rPr>
            </w:pPr>
            <w:r w:rsidRPr="008A0253">
              <w:rPr>
                <w:rFonts w:ascii="Times New Roman" w:hAnsi="Times New Roman" w:cs="Times New Roman"/>
                <w:b/>
              </w:rPr>
              <w:t>Інформація про предмет закупівлі:</w:t>
            </w:r>
          </w:p>
          <w:p w:rsidR="00065E93" w:rsidRPr="008A0253" w:rsidRDefault="00065E93" w:rsidP="008A0253">
            <w:pPr>
              <w:shd w:val="clear" w:color="auto" w:fill="FFFFFF"/>
              <w:spacing w:after="0" w:line="240" w:lineRule="auto"/>
              <w:jc w:val="both"/>
              <w:rPr>
                <w:rFonts w:ascii="Times New Roman" w:hAnsi="Times New Roman" w:cs="Times New Roman"/>
              </w:rPr>
            </w:pPr>
          </w:p>
        </w:tc>
      </w:tr>
      <w:tr w:rsidR="00D5460F" w:rsidRPr="008A0253" w:rsidTr="00DA3ACE">
        <w:trPr>
          <w:trHeight w:val="743"/>
        </w:trPr>
        <w:tc>
          <w:tcPr>
            <w:tcW w:w="579" w:type="dxa"/>
            <w:tcBorders>
              <w:top w:val="single" w:sz="4" w:space="0" w:color="000000"/>
              <w:left w:val="single" w:sz="4" w:space="0" w:color="000000"/>
              <w:bottom w:val="single" w:sz="4" w:space="0" w:color="000000"/>
            </w:tcBorders>
            <w:vAlign w:val="center"/>
          </w:tcPr>
          <w:p w:rsidR="00D5460F" w:rsidRPr="008A0253" w:rsidRDefault="00D5460F" w:rsidP="008A0253">
            <w:pPr>
              <w:shd w:val="clear" w:color="auto" w:fill="FFFFFF"/>
              <w:spacing w:after="0" w:line="240" w:lineRule="auto"/>
              <w:rPr>
                <w:rFonts w:ascii="Times New Roman" w:hAnsi="Times New Roman" w:cs="Times New Roman"/>
              </w:rPr>
            </w:pPr>
            <w:r w:rsidRPr="008A0253">
              <w:rPr>
                <w:rFonts w:ascii="Times New Roman" w:hAnsi="Times New Roman" w:cs="Times New Roman"/>
              </w:rPr>
              <w:t>3.1</w:t>
            </w:r>
          </w:p>
        </w:tc>
        <w:tc>
          <w:tcPr>
            <w:tcW w:w="3073" w:type="dxa"/>
            <w:gridSpan w:val="2"/>
            <w:tcBorders>
              <w:top w:val="single" w:sz="4" w:space="0" w:color="000000"/>
              <w:left w:val="single" w:sz="4" w:space="0" w:color="000000"/>
              <w:bottom w:val="single" w:sz="4" w:space="0" w:color="000000"/>
            </w:tcBorders>
          </w:tcPr>
          <w:p w:rsidR="00D5460F" w:rsidRPr="00C445BF" w:rsidRDefault="00602851" w:rsidP="008A0253">
            <w:pPr>
              <w:shd w:val="clear" w:color="auto" w:fill="FFFFFF"/>
              <w:spacing w:after="0" w:line="240" w:lineRule="auto"/>
              <w:jc w:val="both"/>
              <w:rPr>
                <w:rFonts w:ascii="Times New Roman" w:hAnsi="Times New Roman" w:cs="Times New Roman"/>
              </w:rPr>
            </w:pPr>
            <w:r w:rsidRPr="00C445BF">
              <w:rPr>
                <w:rFonts w:ascii="Times New Roman" w:eastAsia="Times New Roman" w:hAnsi="Times New Roman" w:cs="Times New Roman"/>
                <w:color w:val="000000"/>
              </w:rPr>
              <w:t>Назва предмета закупівлі із з</w:t>
            </w:r>
            <w:r w:rsidRPr="00C445BF">
              <w:rPr>
                <w:rFonts w:ascii="Times New Roman" w:eastAsia="Times New Roman" w:hAnsi="Times New Roman" w:cs="Times New Roman"/>
              </w:rPr>
              <w:t>азначен</w:t>
            </w:r>
            <w:r w:rsidRPr="00C445BF">
              <w:rPr>
                <w:rFonts w:ascii="Times New Roman" w:eastAsia="Times New Roman" w:hAnsi="Times New Roman" w:cs="Times New Roman"/>
                <w:color w:val="000000"/>
              </w:rPr>
              <w:t>ням коду за Єдиним закупівельним словником</w:t>
            </w:r>
          </w:p>
        </w:tc>
        <w:tc>
          <w:tcPr>
            <w:tcW w:w="6095" w:type="dxa"/>
            <w:tcBorders>
              <w:top w:val="single" w:sz="4" w:space="0" w:color="000000"/>
              <w:left w:val="single" w:sz="4" w:space="0" w:color="000000"/>
              <w:bottom w:val="single" w:sz="4" w:space="0" w:color="000000"/>
              <w:right w:val="single" w:sz="4" w:space="0" w:color="000000"/>
            </w:tcBorders>
          </w:tcPr>
          <w:p w:rsidR="00CD7747" w:rsidRPr="00C445BF" w:rsidRDefault="00C445BF" w:rsidP="00D8088B">
            <w:pPr>
              <w:spacing w:after="0" w:line="240" w:lineRule="auto"/>
              <w:jc w:val="center"/>
              <w:textAlignment w:val="baseline"/>
              <w:rPr>
                <w:rFonts w:ascii="Times New Roman" w:hAnsi="Times New Roman" w:cs="Times New Roman"/>
                <w:b/>
                <w:color w:val="0000FF"/>
                <w:highlight w:val="yellow"/>
                <w:u w:val="single"/>
                <w:bdr w:val="none" w:sz="0" w:space="0" w:color="auto" w:frame="1"/>
              </w:rPr>
            </w:pPr>
            <w:r w:rsidRPr="00C445BF">
              <w:rPr>
                <w:rFonts w:ascii="Arial" w:hAnsi="Arial" w:cs="Arial"/>
                <w:color w:val="000000"/>
                <w:shd w:val="clear" w:color="auto" w:fill="FDFEFD"/>
              </w:rPr>
              <w:t xml:space="preserve"> </w:t>
            </w:r>
            <w:r w:rsidRPr="00C445BF">
              <w:rPr>
                <w:rFonts w:ascii="Times New Roman" w:hAnsi="Times New Roman" w:cs="Times New Roman"/>
                <w:color w:val="000000"/>
                <w:shd w:val="clear" w:color="auto" w:fill="FDFEFD"/>
              </w:rPr>
              <w:t>«</w:t>
            </w:r>
            <w:r w:rsidR="00356DD4">
              <w:rPr>
                <w:rFonts w:ascii="Times New Roman" w:hAnsi="Times New Roman" w:cs="Times New Roman"/>
                <w:color w:val="000000"/>
                <w:shd w:val="clear" w:color="auto" w:fill="FDFEFD"/>
              </w:rPr>
              <w:t>Охоронні послуги</w:t>
            </w:r>
            <w:r w:rsidRPr="00C445BF">
              <w:rPr>
                <w:rFonts w:ascii="Times New Roman" w:hAnsi="Times New Roman" w:cs="Times New Roman"/>
                <w:color w:val="000000"/>
                <w:shd w:val="clear" w:color="auto" w:fill="FDFEFD"/>
              </w:rPr>
              <w:t xml:space="preserve">» </w:t>
            </w:r>
            <w:r w:rsidR="0023638F" w:rsidRPr="0023638F">
              <w:rPr>
                <w:rFonts w:ascii="Times New Roman" w:hAnsi="Times New Roman" w:cs="Times New Roman"/>
                <w:color w:val="000000"/>
                <w:shd w:val="clear" w:color="auto" w:fill="FDFEFD"/>
              </w:rPr>
              <w:t xml:space="preserve">ДК 021:2015: (CPV) </w:t>
            </w:r>
            <w:r w:rsidR="00356DD4">
              <w:rPr>
                <w:rFonts w:ascii="Times New Roman" w:hAnsi="Times New Roman" w:cs="Times New Roman"/>
                <w:color w:val="000000"/>
                <w:shd w:val="clear" w:color="auto" w:fill="FDFEFD"/>
              </w:rPr>
              <w:t>Охоронні послуги</w:t>
            </w:r>
            <w:r w:rsidR="0023638F">
              <w:rPr>
                <w:rFonts w:ascii="Times New Roman" w:hAnsi="Times New Roman" w:cs="Times New Roman"/>
                <w:color w:val="000000"/>
                <w:shd w:val="clear" w:color="auto" w:fill="FDFEFD"/>
              </w:rPr>
              <w:t xml:space="preserve"> (</w:t>
            </w:r>
            <w:r w:rsidR="00D8088B">
              <w:rPr>
                <w:rFonts w:ascii="Times New Roman" w:hAnsi="Times New Roman" w:cs="Times New Roman"/>
                <w:color w:val="000000"/>
                <w:shd w:val="clear" w:color="auto" w:fill="FDFEFD"/>
              </w:rPr>
              <w:t>7971</w:t>
            </w:r>
            <w:r w:rsidR="0023638F">
              <w:rPr>
                <w:rFonts w:ascii="Times New Roman" w:hAnsi="Times New Roman" w:cs="Times New Roman"/>
                <w:color w:val="000000"/>
                <w:shd w:val="clear" w:color="auto" w:fill="FDFEFD"/>
              </w:rPr>
              <w:t>0000-</w:t>
            </w:r>
            <w:r w:rsidR="00D8088B">
              <w:rPr>
                <w:rFonts w:ascii="Times New Roman" w:hAnsi="Times New Roman" w:cs="Times New Roman"/>
                <w:color w:val="000000"/>
                <w:shd w:val="clear" w:color="auto" w:fill="FDFEFD"/>
              </w:rPr>
              <w:t>4</w:t>
            </w:r>
            <w:r w:rsidR="0023638F">
              <w:rPr>
                <w:rFonts w:ascii="Times New Roman" w:hAnsi="Times New Roman" w:cs="Times New Roman"/>
                <w:color w:val="000000"/>
                <w:shd w:val="clear" w:color="auto" w:fill="FDFEFD"/>
              </w:rPr>
              <w:t>)</w:t>
            </w:r>
            <w:r w:rsidRPr="00C445BF">
              <w:rPr>
                <w:rFonts w:ascii="Times New Roman" w:hAnsi="Times New Roman" w:cs="Times New Roman"/>
                <w:color w:val="000000"/>
                <w:shd w:val="clear" w:color="auto" w:fill="FDFEFD"/>
              </w:rPr>
              <w:t xml:space="preserve"> Номенклатура:</w:t>
            </w:r>
            <w:r w:rsidR="0023638F">
              <w:t xml:space="preserve"> </w:t>
            </w:r>
            <w:r w:rsidR="00356DD4">
              <w:t>797110</w:t>
            </w:r>
            <w:r w:rsidR="0023638F" w:rsidRPr="0023638F">
              <w:rPr>
                <w:rFonts w:ascii="Times New Roman" w:hAnsi="Times New Roman" w:cs="Times New Roman"/>
                <w:color w:val="000000"/>
                <w:shd w:val="clear" w:color="auto" w:fill="FDFEFD"/>
              </w:rPr>
              <w:t>00-</w:t>
            </w:r>
            <w:r w:rsidR="00356DD4">
              <w:rPr>
                <w:rFonts w:ascii="Times New Roman" w:hAnsi="Times New Roman" w:cs="Times New Roman"/>
                <w:color w:val="000000"/>
                <w:shd w:val="clear" w:color="auto" w:fill="FDFEFD"/>
              </w:rPr>
              <w:t>1</w:t>
            </w:r>
            <w:r w:rsidR="0023638F" w:rsidRPr="0023638F">
              <w:rPr>
                <w:rFonts w:ascii="Times New Roman" w:hAnsi="Times New Roman" w:cs="Times New Roman"/>
                <w:color w:val="000000"/>
                <w:shd w:val="clear" w:color="auto" w:fill="FDFEFD"/>
              </w:rPr>
              <w:t xml:space="preserve"> –</w:t>
            </w:r>
            <w:r w:rsidR="00356DD4">
              <w:rPr>
                <w:rFonts w:ascii="Times New Roman" w:hAnsi="Times New Roman" w:cs="Times New Roman"/>
                <w:color w:val="000000"/>
                <w:shd w:val="clear" w:color="auto" w:fill="FDFEFD"/>
              </w:rPr>
              <w:t xml:space="preserve"> Послуги моніторингу сигналів тривоги, що надходять з пристроїв охоронної сигналізації; 79713000-5 – Послуги з охорони об</w:t>
            </w:r>
            <w:r w:rsidR="00356DD4" w:rsidRPr="00356DD4">
              <w:rPr>
                <w:rFonts w:ascii="Times New Roman" w:hAnsi="Times New Roman" w:cs="Times New Roman"/>
                <w:color w:val="000000"/>
                <w:shd w:val="clear" w:color="auto" w:fill="FDFEFD"/>
              </w:rPr>
              <w:t>’</w:t>
            </w:r>
            <w:r w:rsidR="00356DD4">
              <w:rPr>
                <w:rFonts w:ascii="Times New Roman" w:hAnsi="Times New Roman" w:cs="Times New Roman"/>
                <w:color w:val="000000"/>
                <w:shd w:val="clear" w:color="auto" w:fill="FDFEFD"/>
              </w:rPr>
              <w:t>єктів та особистої охорони</w:t>
            </w:r>
            <w:r w:rsidR="0023638F" w:rsidRPr="0023638F">
              <w:rPr>
                <w:rFonts w:ascii="Times New Roman" w:hAnsi="Times New Roman" w:cs="Times New Roman"/>
                <w:color w:val="000000"/>
                <w:shd w:val="clear" w:color="auto" w:fill="FDFEFD"/>
              </w:rPr>
              <w:t xml:space="preserve"> </w:t>
            </w:r>
          </w:p>
        </w:tc>
      </w:tr>
      <w:tr w:rsidR="00D5460F" w:rsidRPr="008A0253" w:rsidTr="00DA3ACE">
        <w:trPr>
          <w:trHeight w:val="441"/>
        </w:trPr>
        <w:tc>
          <w:tcPr>
            <w:tcW w:w="579" w:type="dxa"/>
            <w:tcBorders>
              <w:top w:val="single" w:sz="4" w:space="0" w:color="000000"/>
              <w:left w:val="single" w:sz="4" w:space="0" w:color="000000"/>
              <w:bottom w:val="single" w:sz="4" w:space="0" w:color="000000"/>
            </w:tcBorders>
            <w:vAlign w:val="center"/>
          </w:tcPr>
          <w:p w:rsidR="00D5460F" w:rsidRPr="008A0253" w:rsidRDefault="00E370B0" w:rsidP="008A0253">
            <w:pPr>
              <w:shd w:val="clear" w:color="auto" w:fill="FFFFFF"/>
              <w:spacing w:after="0" w:line="240" w:lineRule="auto"/>
              <w:rPr>
                <w:rFonts w:ascii="Times New Roman" w:hAnsi="Times New Roman" w:cs="Times New Roman"/>
              </w:rPr>
            </w:pPr>
            <w:r w:rsidRPr="008A0253">
              <w:rPr>
                <w:rFonts w:ascii="Times New Roman" w:hAnsi="Times New Roman" w:cs="Times New Roman"/>
              </w:rPr>
              <w:t>3.2</w:t>
            </w:r>
          </w:p>
        </w:tc>
        <w:tc>
          <w:tcPr>
            <w:tcW w:w="3073" w:type="dxa"/>
            <w:gridSpan w:val="2"/>
            <w:tcBorders>
              <w:top w:val="single" w:sz="4" w:space="0" w:color="000000"/>
              <w:left w:val="single" w:sz="4" w:space="0" w:color="000000"/>
              <w:bottom w:val="single" w:sz="4" w:space="0" w:color="000000"/>
            </w:tcBorders>
          </w:tcPr>
          <w:p w:rsidR="00D5460F" w:rsidRPr="00C445BF" w:rsidRDefault="00D5460F" w:rsidP="008A0253">
            <w:pPr>
              <w:shd w:val="clear" w:color="auto" w:fill="FFFFFF"/>
              <w:spacing w:after="0" w:line="240" w:lineRule="auto"/>
              <w:jc w:val="both"/>
              <w:rPr>
                <w:rFonts w:ascii="Times New Roman" w:hAnsi="Times New Roman" w:cs="Times New Roman"/>
                <w:color w:val="000000"/>
              </w:rPr>
            </w:pPr>
            <w:r w:rsidRPr="00C445BF">
              <w:rPr>
                <w:rFonts w:ascii="Times New Roman" w:hAnsi="Times New Roman" w:cs="Times New Roman"/>
              </w:rPr>
              <w:t>Тип закупівлі</w:t>
            </w:r>
          </w:p>
        </w:tc>
        <w:tc>
          <w:tcPr>
            <w:tcW w:w="6095" w:type="dxa"/>
            <w:tcBorders>
              <w:top w:val="single" w:sz="4" w:space="0" w:color="000000"/>
              <w:left w:val="single" w:sz="4" w:space="0" w:color="000000"/>
              <w:bottom w:val="single" w:sz="4" w:space="0" w:color="000000"/>
              <w:right w:val="single" w:sz="4" w:space="0" w:color="000000"/>
            </w:tcBorders>
          </w:tcPr>
          <w:p w:rsidR="00D5460F" w:rsidRPr="00C445BF" w:rsidRDefault="00D5460F" w:rsidP="008A0253">
            <w:pPr>
              <w:shd w:val="clear" w:color="auto" w:fill="FFFFFF"/>
              <w:spacing w:after="0" w:line="240" w:lineRule="auto"/>
              <w:jc w:val="both"/>
              <w:rPr>
                <w:rFonts w:ascii="Times New Roman" w:hAnsi="Times New Roman" w:cs="Times New Roman"/>
                <w:color w:val="000000"/>
              </w:rPr>
            </w:pPr>
            <w:r w:rsidRPr="00C445BF">
              <w:rPr>
                <w:rFonts w:ascii="Times New Roman" w:hAnsi="Times New Roman" w:cs="Times New Roman"/>
              </w:rPr>
              <w:t>Спрощена закупівля</w:t>
            </w:r>
          </w:p>
        </w:tc>
      </w:tr>
      <w:tr w:rsidR="004B3754" w:rsidRPr="008A0253" w:rsidTr="00DA3ACE">
        <w:trPr>
          <w:trHeight w:val="441"/>
        </w:trPr>
        <w:tc>
          <w:tcPr>
            <w:tcW w:w="579" w:type="dxa"/>
            <w:tcBorders>
              <w:top w:val="single" w:sz="4" w:space="0" w:color="000000"/>
              <w:left w:val="single" w:sz="4" w:space="0" w:color="000000"/>
              <w:bottom w:val="single" w:sz="4" w:space="0" w:color="000000"/>
            </w:tcBorders>
            <w:vAlign w:val="center"/>
          </w:tcPr>
          <w:p w:rsidR="004B3754" w:rsidRPr="008A0253" w:rsidRDefault="004B3754" w:rsidP="008A0253">
            <w:pPr>
              <w:shd w:val="clear" w:color="auto" w:fill="FFFFFF"/>
              <w:spacing w:after="0" w:line="240" w:lineRule="auto"/>
              <w:rPr>
                <w:rFonts w:ascii="Times New Roman" w:hAnsi="Times New Roman" w:cs="Times New Roman"/>
              </w:rPr>
            </w:pPr>
            <w:r w:rsidRPr="008A0253">
              <w:rPr>
                <w:rFonts w:ascii="Times New Roman" w:hAnsi="Times New Roman" w:cs="Times New Roman"/>
              </w:rPr>
              <w:t>3.3</w:t>
            </w:r>
          </w:p>
        </w:tc>
        <w:tc>
          <w:tcPr>
            <w:tcW w:w="3073" w:type="dxa"/>
            <w:gridSpan w:val="2"/>
            <w:tcBorders>
              <w:top w:val="single" w:sz="4" w:space="0" w:color="000000"/>
              <w:left w:val="single" w:sz="4" w:space="0" w:color="000000"/>
              <w:bottom w:val="single" w:sz="4" w:space="0" w:color="000000"/>
            </w:tcBorders>
          </w:tcPr>
          <w:p w:rsidR="004B3754" w:rsidRPr="00C445BF" w:rsidRDefault="004B3754" w:rsidP="008A0253">
            <w:pPr>
              <w:shd w:val="clear" w:color="auto" w:fill="FFFFFF"/>
              <w:spacing w:after="0" w:line="240" w:lineRule="auto"/>
              <w:jc w:val="both"/>
              <w:rPr>
                <w:rFonts w:ascii="Times New Roman" w:hAnsi="Times New Roman" w:cs="Times New Roman"/>
              </w:rPr>
            </w:pPr>
            <w:r w:rsidRPr="00C445BF">
              <w:rPr>
                <w:rFonts w:ascii="Times New Roman" w:hAnsi="Times New Roman" w:cs="Times New Roman"/>
              </w:rPr>
              <w:t>Опис окремої частини (частин) предмета закупівлі (лота), щодо якої можуть бути подані тендерні пропозиції</w:t>
            </w:r>
          </w:p>
        </w:tc>
        <w:tc>
          <w:tcPr>
            <w:tcW w:w="6095" w:type="dxa"/>
            <w:tcBorders>
              <w:top w:val="single" w:sz="4" w:space="0" w:color="000000"/>
              <w:left w:val="single" w:sz="4" w:space="0" w:color="000000"/>
              <w:bottom w:val="single" w:sz="4" w:space="0" w:color="000000"/>
              <w:right w:val="single" w:sz="4" w:space="0" w:color="000000"/>
            </w:tcBorders>
          </w:tcPr>
          <w:p w:rsidR="0023638F" w:rsidRDefault="0023638F" w:rsidP="00C445BF">
            <w:pPr>
              <w:spacing w:after="0" w:line="240" w:lineRule="auto"/>
              <w:jc w:val="both"/>
              <w:rPr>
                <w:rFonts w:ascii="Times New Roman" w:hAnsi="Times New Roman"/>
                <w:sz w:val="24"/>
                <w:szCs w:val="24"/>
              </w:rPr>
            </w:pPr>
            <w:r w:rsidRPr="003D2E9D">
              <w:rPr>
                <w:rFonts w:ascii="Times New Roman" w:hAnsi="Times New Roman"/>
                <w:sz w:val="24"/>
                <w:szCs w:val="24"/>
              </w:rPr>
              <w:t>Предмет закупівлі поділено на дві частини (лоти)</w:t>
            </w:r>
            <w:r>
              <w:rPr>
                <w:rFonts w:ascii="Times New Roman" w:hAnsi="Times New Roman"/>
                <w:sz w:val="24"/>
                <w:szCs w:val="24"/>
              </w:rPr>
              <w:t>:</w:t>
            </w:r>
          </w:p>
          <w:p w:rsidR="00D8153C" w:rsidRDefault="0023638F" w:rsidP="00C445BF">
            <w:pPr>
              <w:spacing w:after="0" w:line="240" w:lineRule="auto"/>
              <w:jc w:val="both"/>
              <w:rPr>
                <w:rFonts w:ascii="Times New Roman" w:hAnsi="Times New Roman" w:cs="Times New Roman"/>
                <w:bCs/>
              </w:rPr>
            </w:pPr>
            <w:r w:rsidRPr="003D2E9D">
              <w:rPr>
                <w:rFonts w:ascii="Times New Roman" w:hAnsi="Times New Roman"/>
                <w:sz w:val="24"/>
                <w:szCs w:val="24"/>
              </w:rPr>
              <w:t xml:space="preserve"> </w:t>
            </w:r>
            <w:r w:rsidR="00C445BF" w:rsidRPr="00E22585">
              <w:rPr>
                <w:rFonts w:ascii="Times New Roman" w:hAnsi="Times New Roman" w:cs="Times New Roman"/>
                <w:b/>
              </w:rPr>
              <w:t xml:space="preserve">Лот 1: </w:t>
            </w:r>
            <w:r w:rsidR="00D8153C" w:rsidRPr="00E22585">
              <w:rPr>
                <w:rFonts w:ascii="Times New Roman" w:hAnsi="Times New Roman" w:cs="Times New Roman"/>
                <w:b/>
              </w:rPr>
              <w:t>«Охоронні послуги» ДК 021:2015: (CPV) Охоронні послуги (</w:t>
            </w:r>
            <w:r w:rsidR="00D8088B">
              <w:rPr>
                <w:rFonts w:ascii="Times New Roman" w:hAnsi="Times New Roman" w:cs="Times New Roman"/>
                <w:b/>
              </w:rPr>
              <w:t>79710000</w:t>
            </w:r>
            <w:r w:rsidR="00D8153C" w:rsidRPr="00E22585">
              <w:rPr>
                <w:rFonts w:ascii="Times New Roman" w:hAnsi="Times New Roman" w:cs="Times New Roman"/>
                <w:b/>
              </w:rPr>
              <w:t>-</w:t>
            </w:r>
            <w:r w:rsidR="00D8088B">
              <w:rPr>
                <w:rFonts w:ascii="Times New Roman" w:hAnsi="Times New Roman" w:cs="Times New Roman"/>
                <w:b/>
              </w:rPr>
              <w:t>4</w:t>
            </w:r>
            <w:r w:rsidR="00D8153C" w:rsidRPr="00E22585">
              <w:rPr>
                <w:rFonts w:ascii="Times New Roman" w:hAnsi="Times New Roman" w:cs="Times New Roman"/>
                <w:b/>
              </w:rPr>
              <w:t>) Номенклатура: 79711000-1 – Послуги моніторингу сигналів тривоги, що надходять з пристроїв охоронної сигналізації у закладах дошкільної освіти Шевченківського та Залізничного районів м. Львова:</w:t>
            </w:r>
            <w:r w:rsidR="00D8153C" w:rsidRPr="00D8153C">
              <w:rPr>
                <w:rFonts w:ascii="Calibri" w:eastAsia="Times New Roman" w:hAnsi="Calibri" w:cs="Times New Roman"/>
                <w:bCs/>
              </w:rPr>
              <w:t xml:space="preserve"> </w:t>
            </w:r>
            <w:r w:rsidR="00D8153C">
              <w:rPr>
                <w:rFonts w:ascii="Calibri" w:eastAsia="Times New Roman" w:hAnsi="Calibri" w:cs="Times New Roman"/>
                <w:bCs/>
              </w:rPr>
              <w:t xml:space="preserve">               </w:t>
            </w:r>
            <w:r w:rsidR="00D8153C" w:rsidRPr="00D8153C">
              <w:rPr>
                <w:rFonts w:ascii="Times New Roman" w:hAnsi="Times New Roman" w:cs="Times New Roman"/>
                <w:bCs/>
              </w:rPr>
              <w:t>ЗДО № 6</w:t>
            </w:r>
            <w:r w:rsidR="00D8153C">
              <w:rPr>
                <w:rFonts w:ascii="Times New Roman" w:hAnsi="Times New Roman" w:cs="Times New Roman"/>
                <w:bCs/>
              </w:rPr>
              <w:t xml:space="preserve">, </w:t>
            </w:r>
            <w:r w:rsidR="00D8153C" w:rsidRPr="00D8153C">
              <w:rPr>
                <w:rFonts w:ascii="Times New Roman" w:hAnsi="Times New Roman" w:cs="Times New Roman"/>
                <w:bCs/>
              </w:rPr>
              <w:t>м.Львів, вул.Левандівська, 30</w:t>
            </w:r>
            <w:r w:rsidR="00D8153C">
              <w:rPr>
                <w:rFonts w:ascii="Times New Roman" w:hAnsi="Times New Roman" w:cs="Times New Roman"/>
                <w:bCs/>
              </w:rPr>
              <w:t xml:space="preserve">; </w:t>
            </w:r>
            <w:r w:rsidR="00D8153C" w:rsidRPr="00D8153C">
              <w:rPr>
                <w:rFonts w:ascii="Times New Roman" w:hAnsi="Times New Roman" w:cs="Times New Roman"/>
                <w:bCs/>
              </w:rPr>
              <w:t>ЗДО № 86</w:t>
            </w:r>
            <w:r w:rsidR="00D8153C">
              <w:rPr>
                <w:rFonts w:ascii="Times New Roman" w:hAnsi="Times New Roman" w:cs="Times New Roman"/>
                <w:bCs/>
              </w:rPr>
              <w:t xml:space="preserve">, </w:t>
            </w:r>
            <w:r w:rsidR="00D8153C" w:rsidRPr="00D8153C">
              <w:rPr>
                <w:rFonts w:ascii="Times New Roman" w:hAnsi="Times New Roman" w:cs="Times New Roman"/>
                <w:bCs/>
              </w:rPr>
              <w:t xml:space="preserve">м.Львів, </w:t>
            </w:r>
            <w:r w:rsidR="00D8153C" w:rsidRPr="00D8153C">
              <w:rPr>
                <w:rFonts w:ascii="Times New Roman" w:hAnsi="Times New Roman" w:cs="Times New Roman"/>
                <w:bCs/>
              </w:rPr>
              <w:lastRenderedPageBreak/>
              <w:t>вул.Садова, 20</w:t>
            </w:r>
            <w:r w:rsidR="00D8153C">
              <w:rPr>
                <w:rFonts w:ascii="Times New Roman" w:hAnsi="Times New Roman" w:cs="Times New Roman"/>
                <w:bCs/>
              </w:rPr>
              <w:t xml:space="preserve">; </w:t>
            </w:r>
            <w:r w:rsidR="00D8153C" w:rsidRPr="00D8153C">
              <w:rPr>
                <w:rFonts w:ascii="Times New Roman" w:hAnsi="Times New Roman" w:cs="Times New Roman"/>
                <w:bCs/>
              </w:rPr>
              <w:t>ЗДО № 75</w:t>
            </w:r>
            <w:r w:rsidR="00D8153C">
              <w:rPr>
                <w:rFonts w:ascii="Times New Roman" w:hAnsi="Times New Roman" w:cs="Times New Roman"/>
                <w:bCs/>
              </w:rPr>
              <w:t xml:space="preserve">, </w:t>
            </w:r>
            <w:r w:rsidR="00D8153C" w:rsidRPr="00D8153C">
              <w:rPr>
                <w:rFonts w:ascii="Times New Roman" w:hAnsi="Times New Roman" w:cs="Times New Roman"/>
                <w:bCs/>
              </w:rPr>
              <w:t>м.Львів, вул.</w:t>
            </w:r>
            <w:r w:rsidR="00233C81">
              <w:rPr>
                <w:rFonts w:ascii="Times New Roman" w:hAnsi="Times New Roman" w:cs="Times New Roman"/>
                <w:bCs/>
              </w:rPr>
              <w:t xml:space="preserve"> </w:t>
            </w:r>
            <w:r w:rsidR="00D8153C" w:rsidRPr="00D8153C">
              <w:rPr>
                <w:rFonts w:ascii="Times New Roman" w:hAnsi="Times New Roman" w:cs="Times New Roman"/>
                <w:bCs/>
              </w:rPr>
              <w:t>Виговського, 75</w:t>
            </w:r>
            <w:r w:rsidR="00D8153C">
              <w:rPr>
                <w:rFonts w:ascii="Times New Roman" w:hAnsi="Times New Roman" w:cs="Times New Roman"/>
                <w:bCs/>
              </w:rPr>
              <w:t xml:space="preserve">; </w:t>
            </w:r>
            <w:r w:rsidR="00D8153C" w:rsidRPr="00D8153C">
              <w:rPr>
                <w:rFonts w:ascii="Times New Roman" w:hAnsi="Times New Roman" w:cs="Times New Roman"/>
                <w:bCs/>
              </w:rPr>
              <w:t>ЗДО № 168</w:t>
            </w:r>
            <w:r w:rsidR="00D8153C">
              <w:rPr>
                <w:rFonts w:ascii="Times New Roman" w:hAnsi="Times New Roman" w:cs="Times New Roman"/>
                <w:bCs/>
              </w:rPr>
              <w:t xml:space="preserve">, </w:t>
            </w:r>
            <w:r w:rsidR="00D8153C" w:rsidRPr="00D8153C">
              <w:rPr>
                <w:rFonts w:ascii="Times New Roman" w:hAnsi="Times New Roman" w:cs="Times New Roman"/>
                <w:bCs/>
              </w:rPr>
              <w:t>м.Львів, вул.Кульпарківська, 182</w:t>
            </w:r>
            <w:r w:rsidR="00D8153C">
              <w:rPr>
                <w:rFonts w:ascii="Times New Roman" w:hAnsi="Times New Roman" w:cs="Times New Roman"/>
                <w:bCs/>
              </w:rPr>
              <w:t xml:space="preserve">; </w:t>
            </w:r>
            <w:r w:rsidR="00D8153C" w:rsidRPr="00D8153C">
              <w:rPr>
                <w:rFonts w:ascii="Times New Roman" w:hAnsi="Times New Roman" w:cs="Times New Roman"/>
                <w:bCs/>
              </w:rPr>
              <w:t>ЗДО № 26</w:t>
            </w:r>
            <w:r w:rsidR="00D8153C">
              <w:rPr>
                <w:rFonts w:ascii="Times New Roman" w:hAnsi="Times New Roman" w:cs="Times New Roman"/>
                <w:bCs/>
              </w:rPr>
              <w:t xml:space="preserve">, </w:t>
            </w:r>
            <w:r w:rsidR="00D8153C" w:rsidRPr="00D8153C">
              <w:rPr>
                <w:rFonts w:ascii="Times New Roman" w:hAnsi="Times New Roman" w:cs="Times New Roman"/>
                <w:bCs/>
              </w:rPr>
              <w:t>м.Львів, вул.Гушалевича, 5</w:t>
            </w:r>
            <w:r w:rsidR="00D8153C">
              <w:rPr>
                <w:rFonts w:ascii="Times New Roman" w:hAnsi="Times New Roman" w:cs="Times New Roman"/>
                <w:bCs/>
              </w:rPr>
              <w:t xml:space="preserve">; </w:t>
            </w:r>
            <w:r w:rsidR="00D8153C" w:rsidRPr="00D8153C">
              <w:rPr>
                <w:rFonts w:ascii="Times New Roman" w:hAnsi="Times New Roman" w:cs="Times New Roman"/>
                <w:bCs/>
              </w:rPr>
              <w:t>ЗДО № 23</w:t>
            </w:r>
            <w:r w:rsidR="00D8153C">
              <w:rPr>
                <w:rFonts w:ascii="Times New Roman" w:hAnsi="Times New Roman" w:cs="Times New Roman"/>
                <w:bCs/>
              </w:rPr>
              <w:t xml:space="preserve">, </w:t>
            </w:r>
            <w:r w:rsidR="00D8153C" w:rsidRPr="00D8153C">
              <w:rPr>
                <w:rFonts w:ascii="Times New Roman" w:hAnsi="Times New Roman" w:cs="Times New Roman"/>
                <w:bCs/>
              </w:rPr>
              <w:t>м.Львів, вул.Вернигори, 7</w:t>
            </w:r>
            <w:r w:rsidR="00D8153C">
              <w:rPr>
                <w:rFonts w:ascii="Times New Roman" w:hAnsi="Times New Roman" w:cs="Times New Roman"/>
                <w:bCs/>
              </w:rPr>
              <w:t xml:space="preserve">; </w:t>
            </w:r>
            <w:r w:rsidR="00D8153C" w:rsidRPr="00D8153C">
              <w:rPr>
                <w:rFonts w:ascii="Times New Roman" w:hAnsi="Times New Roman" w:cs="Times New Roman"/>
                <w:bCs/>
              </w:rPr>
              <w:t>ЗДО № 127</w:t>
            </w:r>
            <w:r w:rsidR="00D8153C">
              <w:rPr>
                <w:rFonts w:ascii="Times New Roman" w:hAnsi="Times New Roman" w:cs="Times New Roman"/>
                <w:bCs/>
              </w:rPr>
              <w:t xml:space="preserve">, </w:t>
            </w:r>
            <w:r w:rsidR="00D8153C" w:rsidRPr="00D8153C">
              <w:rPr>
                <w:rFonts w:ascii="Times New Roman" w:hAnsi="Times New Roman" w:cs="Times New Roman"/>
                <w:bCs/>
              </w:rPr>
              <w:t>м.Львів, вул.Петлюри, 19</w:t>
            </w:r>
            <w:r w:rsidR="00D8153C">
              <w:rPr>
                <w:rFonts w:ascii="Times New Roman" w:hAnsi="Times New Roman" w:cs="Times New Roman"/>
                <w:bCs/>
              </w:rPr>
              <w:t xml:space="preserve">; </w:t>
            </w:r>
            <w:r w:rsidR="00D8153C" w:rsidRPr="00D8153C">
              <w:rPr>
                <w:rFonts w:ascii="Times New Roman" w:hAnsi="Times New Roman" w:cs="Times New Roman"/>
                <w:bCs/>
              </w:rPr>
              <w:t>ЗДО № 166</w:t>
            </w:r>
            <w:r w:rsidR="00D8153C">
              <w:rPr>
                <w:rFonts w:ascii="Times New Roman" w:hAnsi="Times New Roman" w:cs="Times New Roman"/>
                <w:bCs/>
              </w:rPr>
              <w:t xml:space="preserve">, </w:t>
            </w:r>
            <w:r w:rsidR="00D8153C" w:rsidRPr="00D8153C">
              <w:rPr>
                <w:rFonts w:ascii="Times New Roman" w:hAnsi="Times New Roman" w:cs="Times New Roman"/>
                <w:bCs/>
              </w:rPr>
              <w:t>м.Львів, вул.Кульчицької, 10А</w:t>
            </w:r>
            <w:r w:rsidR="00D8153C">
              <w:rPr>
                <w:rFonts w:ascii="Times New Roman" w:hAnsi="Times New Roman" w:cs="Times New Roman"/>
                <w:bCs/>
              </w:rPr>
              <w:t xml:space="preserve">; </w:t>
            </w:r>
            <w:r w:rsidR="00D8153C" w:rsidRPr="00D8153C">
              <w:rPr>
                <w:rFonts w:ascii="Times New Roman" w:hAnsi="Times New Roman" w:cs="Times New Roman"/>
                <w:bCs/>
              </w:rPr>
              <w:t>ЗДО № 114</w:t>
            </w:r>
            <w:r w:rsidR="00D8153C">
              <w:rPr>
                <w:rFonts w:ascii="Times New Roman" w:hAnsi="Times New Roman" w:cs="Times New Roman"/>
                <w:bCs/>
              </w:rPr>
              <w:t xml:space="preserve">, </w:t>
            </w:r>
            <w:r w:rsidR="00D8153C" w:rsidRPr="00D8153C">
              <w:rPr>
                <w:rFonts w:ascii="Times New Roman" w:hAnsi="Times New Roman" w:cs="Times New Roman"/>
                <w:bCs/>
              </w:rPr>
              <w:t>м.Львів, вул.Караджича, 20</w:t>
            </w:r>
            <w:r w:rsidR="00D8153C">
              <w:rPr>
                <w:rFonts w:ascii="Times New Roman" w:hAnsi="Times New Roman" w:cs="Times New Roman"/>
                <w:bCs/>
              </w:rPr>
              <w:t xml:space="preserve">; </w:t>
            </w:r>
            <w:r w:rsidR="00D8153C" w:rsidRPr="00D8153C">
              <w:rPr>
                <w:rFonts w:ascii="Times New Roman" w:hAnsi="Times New Roman" w:cs="Times New Roman"/>
                <w:bCs/>
              </w:rPr>
              <w:t>ЗДО «Казка»</w:t>
            </w:r>
            <w:r w:rsidR="00D8153C" w:rsidRPr="00D8153C">
              <w:rPr>
                <w:rFonts w:ascii="Calibri" w:eastAsia="Times New Roman" w:hAnsi="Calibri" w:cs="Times New Roman"/>
                <w:spacing w:val="-10"/>
              </w:rPr>
              <w:t xml:space="preserve"> </w:t>
            </w:r>
            <w:r w:rsidR="00D8153C" w:rsidRPr="00D8153C">
              <w:rPr>
                <w:rFonts w:ascii="Times New Roman" w:hAnsi="Times New Roman" w:cs="Times New Roman"/>
                <w:bCs/>
              </w:rPr>
              <w:t>м.Львів, вул.Патона, 24</w:t>
            </w:r>
            <w:r w:rsidR="00D8153C">
              <w:rPr>
                <w:rFonts w:ascii="Times New Roman" w:hAnsi="Times New Roman" w:cs="Times New Roman"/>
                <w:bCs/>
              </w:rPr>
              <w:t xml:space="preserve">;  </w:t>
            </w:r>
            <w:r w:rsidR="00D8153C" w:rsidRPr="00D8153C">
              <w:rPr>
                <w:rFonts w:ascii="Times New Roman" w:hAnsi="Times New Roman" w:cs="Times New Roman"/>
                <w:bCs/>
              </w:rPr>
              <w:t>ЗДО № 136</w:t>
            </w:r>
            <w:r w:rsidR="00D8153C">
              <w:rPr>
                <w:rFonts w:ascii="Times New Roman" w:hAnsi="Times New Roman" w:cs="Times New Roman"/>
                <w:bCs/>
              </w:rPr>
              <w:t xml:space="preserve">, </w:t>
            </w:r>
            <w:r w:rsidR="00233C81" w:rsidRPr="00233C81">
              <w:rPr>
                <w:rFonts w:ascii="Times New Roman" w:hAnsi="Times New Roman" w:cs="Times New Roman"/>
                <w:bCs/>
              </w:rPr>
              <w:t>м.Львів, вул.Каховська, 10</w:t>
            </w:r>
            <w:r w:rsidR="00233C81">
              <w:rPr>
                <w:rFonts w:ascii="Times New Roman" w:hAnsi="Times New Roman" w:cs="Times New Roman"/>
                <w:bCs/>
              </w:rPr>
              <w:t xml:space="preserve">; </w:t>
            </w:r>
            <w:r w:rsidR="00233C81" w:rsidRPr="00233C81">
              <w:rPr>
                <w:rFonts w:ascii="Times New Roman" w:hAnsi="Times New Roman" w:cs="Times New Roman"/>
                <w:bCs/>
              </w:rPr>
              <w:t>ЗДО № 1</w:t>
            </w:r>
            <w:r w:rsidR="00233C81">
              <w:rPr>
                <w:rFonts w:ascii="Times New Roman" w:hAnsi="Times New Roman" w:cs="Times New Roman"/>
                <w:bCs/>
              </w:rPr>
              <w:t xml:space="preserve">, </w:t>
            </w:r>
            <w:r w:rsidR="00233C81" w:rsidRPr="00233C81">
              <w:rPr>
                <w:rFonts w:ascii="Times New Roman" w:hAnsi="Times New Roman" w:cs="Times New Roman"/>
                <w:bCs/>
              </w:rPr>
              <w:t>м.Львів, вул.</w:t>
            </w:r>
            <w:r w:rsidR="00233C81">
              <w:rPr>
                <w:rFonts w:ascii="Times New Roman" w:hAnsi="Times New Roman" w:cs="Times New Roman"/>
                <w:bCs/>
              </w:rPr>
              <w:t xml:space="preserve"> </w:t>
            </w:r>
            <w:r w:rsidR="00233C81" w:rsidRPr="00233C81">
              <w:rPr>
                <w:rFonts w:ascii="Times New Roman" w:hAnsi="Times New Roman" w:cs="Times New Roman"/>
                <w:bCs/>
              </w:rPr>
              <w:t>О.Степанівни, 48А</w:t>
            </w:r>
            <w:r w:rsidR="00233C81">
              <w:rPr>
                <w:rFonts w:ascii="Times New Roman" w:hAnsi="Times New Roman" w:cs="Times New Roman"/>
                <w:bCs/>
              </w:rPr>
              <w:t xml:space="preserve">;  </w:t>
            </w:r>
            <w:r w:rsidR="00233C81" w:rsidRPr="00233C81">
              <w:rPr>
                <w:rFonts w:ascii="Times New Roman" w:hAnsi="Times New Roman" w:cs="Times New Roman"/>
                <w:bCs/>
              </w:rPr>
              <w:t>ЗДО № 51</w:t>
            </w:r>
            <w:r w:rsidR="00233C81">
              <w:rPr>
                <w:rFonts w:ascii="Times New Roman" w:hAnsi="Times New Roman" w:cs="Times New Roman"/>
                <w:bCs/>
              </w:rPr>
              <w:t xml:space="preserve">, </w:t>
            </w:r>
            <w:r w:rsidR="00233C81" w:rsidRPr="00233C81">
              <w:rPr>
                <w:rFonts w:ascii="Times New Roman" w:hAnsi="Times New Roman" w:cs="Times New Roman"/>
                <w:bCs/>
              </w:rPr>
              <w:t>м.Львів, вул.Виговського, 43А</w:t>
            </w:r>
            <w:r w:rsidR="00233C81">
              <w:rPr>
                <w:rFonts w:ascii="Times New Roman" w:hAnsi="Times New Roman" w:cs="Times New Roman"/>
                <w:bCs/>
              </w:rPr>
              <w:t xml:space="preserve">; </w:t>
            </w:r>
            <w:r w:rsidR="00233C81" w:rsidRPr="00233C81">
              <w:rPr>
                <w:rFonts w:ascii="Times New Roman" w:hAnsi="Times New Roman" w:cs="Times New Roman"/>
                <w:bCs/>
              </w:rPr>
              <w:t>ЗДО № 30</w:t>
            </w:r>
            <w:r w:rsidR="00233C81">
              <w:rPr>
                <w:rFonts w:ascii="Times New Roman" w:hAnsi="Times New Roman" w:cs="Times New Roman"/>
                <w:bCs/>
              </w:rPr>
              <w:t xml:space="preserve">, </w:t>
            </w:r>
            <w:r w:rsidR="00233C81" w:rsidRPr="00233C81">
              <w:rPr>
                <w:rFonts w:ascii="Times New Roman" w:hAnsi="Times New Roman" w:cs="Times New Roman"/>
                <w:bCs/>
              </w:rPr>
              <w:t>м.Львів, вул.</w:t>
            </w:r>
            <w:r w:rsidR="003E187D">
              <w:rPr>
                <w:rFonts w:ascii="Times New Roman" w:hAnsi="Times New Roman" w:cs="Times New Roman"/>
                <w:bCs/>
              </w:rPr>
              <w:t xml:space="preserve"> </w:t>
            </w:r>
            <w:r w:rsidR="00233C81" w:rsidRPr="00233C81">
              <w:rPr>
                <w:rFonts w:ascii="Times New Roman" w:hAnsi="Times New Roman" w:cs="Times New Roman"/>
                <w:bCs/>
              </w:rPr>
              <w:t>Низинна, 29</w:t>
            </w:r>
            <w:r w:rsidR="00233C81">
              <w:rPr>
                <w:rFonts w:ascii="Times New Roman" w:hAnsi="Times New Roman" w:cs="Times New Roman"/>
                <w:bCs/>
              </w:rPr>
              <w:t xml:space="preserve">; </w:t>
            </w:r>
            <w:r w:rsidR="00233C81" w:rsidRPr="00233C81">
              <w:rPr>
                <w:rFonts w:ascii="Times New Roman" w:hAnsi="Times New Roman" w:cs="Times New Roman"/>
                <w:bCs/>
              </w:rPr>
              <w:t>ЗДО № 96</w:t>
            </w:r>
            <w:r w:rsidR="00233C81">
              <w:rPr>
                <w:rFonts w:ascii="Times New Roman" w:hAnsi="Times New Roman" w:cs="Times New Roman"/>
                <w:bCs/>
              </w:rPr>
              <w:t xml:space="preserve">, </w:t>
            </w:r>
            <w:r w:rsidR="00233C81" w:rsidRPr="00233C81">
              <w:rPr>
                <w:rFonts w:ascii="Times New Roman" w:hAnsi="Times New Roman" w:cs="Times New Roman"/>
                <w:bCs/>
              </w:rPr>
              <w:t>м.Львів, вул.Клепарівська, 31А</w:t>
            </w:r>
            <w:r w:rsidR="00233C81">
              <w:rPr>
                <w:rFonts w:ascii="Times New Roman" w:hAnsi="Times New Roman" w:cs="Times New Roman"/>
                <w:bCs/>
              </w:rPr>
              <w:t xml:space="preserve">; </w:t>
            </w:r>
            <w:r w:rsidR="00233C81" w:rsidRPr="00233C81">
              <w:rPr>
                <w:rFonts w:ascii="Times New Roman" w:hAnsi="Times New Roman" w:cs="Times New Roman"/>
                <w:bCs/>
              </w:rPr>
              <w:t>ЗДО № 95</w:t>
            </w:r>
            <w:r w:rsidR="00233C81">
              <w:rPr>
                <w:rFonts w:ascii="Times New Roman" w:hAnsi="Times New Roman" w:cs="Times New Roman"/>
                <w:bCs/>
              </w:rPr>
              <w:t xml:space="preserve">, </w:t>
            </w:r>
            <w:r w:rsidR="00233C81" w:rsidRPr="00233C81">
              <w:rPr>
                <w:rFonts w:ascii="Times New Roman" w:hAnsi="Times New Roman" w:cs="Times New Roman"/>
                <w:bCs/>
              </w:rPr>
              <w:t>м.Львів, вул.Гайдамацька, 2А</w:t>
            </w:r>
            <w:r w:rsidR="00233C81">
              <w:rPr>
                <w:rFonts w:ascii="Times New Roman" w:hAnsi="Times New Roman" w:cs="Times New Roman"/>
                <w:bCs/>
              </w:rPr>
              <w:t xml:space="preserve">; </w:t>
            </w:r>
            <w:r w:rsidR="00233C81" w:rsidRPr="00233C81">
              <w:rPr>
                <w:rFonts w:ascii="Times New Roman" w:hAnsi="Times New Roman" w:cs="Times New Roman"/>
                <w:bCs/>
              </w:rPr>
              <w:t>ЗДО № 55</w:t>
            </w:r>
            <w:r w:rsidR="00233C81">
              <w:rPr>
                <w:rFonts w:ascii="Times New Roman" w:hAnsi="Times New Roman" w:cs="Times New Roman"/>
                <w:bCs/>
              </w:rPr>
              <w:t xml:space="preserve">, </w:t>
            </w:r>
            <w:r w:rsidR="00233C81" w:rsidRPr="00233C81">
              <w:rPr>
                <w:rFonts w:ascii="Times New Roman" w:hAnsi="Times New Roman" w:cs="Times New Roman"/>
                <w:bCs/>
              </w:rPr>
              <w:t>м.Львів, вул.Донецька, 22</w:t>
            </w:r>
            <w:r w:rsidR="00233C81">
              <w:rPr>
                <w:rFonts w:ascii="Times New Roman" w:hAnsi="Times New Roman" w:cs="Times New Roman"/>
                <w:bCs/>
              </w:rPr>
              <w:t xml:space="preserve">; </w:t>
            </w:r>
            <w:r w:rsidR="00233C81" w:rsidRPr="00233C81">
              <w:rPr>
                <w:rFonts w:ascii="Times New Roman" w:hAnsi="Times New Roman" w:cs="Times New Roman"/>
                <w:bCs/>
              </w:rPr>
              <w:t>ЗДО № 14</w:t>
            </w:r>
            <w:r w:rsidR="00233C81">
              <w:rPr>
                <w:rFonts w:ascii="Times New Roman" w:hAnsi="Times New Roman" w:cs="Times New Roman"/>
                <w:bCs/>
              </w:rPr>
              <w:t xml:space="preserve">, </w:t>
            </w:r>
            <w:r w:rsidR="00233C81" w:rsidRPr="00233C81">
              <w:rPr>
                <w:rFonts w:ascii="Times New Roman" w:hAnsi="Times New Roman" w:cs="Times New Roman"/>
                <w:bCs/>
              </w:rPr>
              <w:t>м.Львів, вул.Щурата, 2</w:t>
            </w:r>
            <w:r w:rsidR="00233C81">
              <w:rPr>
                <w:rFonts w:ascii="Times New Roman" w:hAnsi="Times New Roman" w:cs="Times New Roman"/>
                <w:bCs/>
              </w:rPr>
              <w:t xml:space="preserve">; </w:t>
            </w:r>
            <w:r w:rsidR="00233C81" w:rsidRPr="00233C81">
              <w:rPr>
                <w:rFonts w:ascii="Times New Roman" w:hAnsi="Times New Roman" w:cs="Times New Roman"/>
                <w:bCs/>
              </w:rPr>
              <w:t>ЗДО № 121</w:t>
            </w:r>
            <w:r w:rsidR="00233C81">
              <w:rPr>
                <w:rFonts w:ascii="Times New Roman" w:hAnsi="Times New Roman" w:cs="Times New Roman"/>
                <w:bCs/>
              </w:rPr>
              <w:t xml:space="preserve">, </w:t>
            </w:r>
            <w:r w:rsidR="00233C81" w:rsidRPr="00233C81">
              <w:rPr>
                <w:rFonts w:ascii="Times New Roman" w:hAnsi="Times New Roman" w:cs="Times New Roman"/>
                <w:bCs/>
              </w:rPr>
              <w:t>м.Львів, вул.Дашкевича, 17</w:t>
            </w:r>
            <w:r w:rsidR="00233C81">
              <w:rPr>
                <w:rFonts w:ascii="Times New Roman" w:hAnsi="Times New Roman" w:cs="Times New Roman"/>
                <w:bCs/>
              </w:rPr>
              <w:t xml:space="preserve">; </w:t>
            </w:r>
            <w:r w:rsidR="00233C81" w:rsidRPr="00233C81">
              <w:rPr>
                <w:rFonts w:ascii="Times New Roman" w:hAnsi="Times New Roman" w:cs="Times New Roman"/>
                <w:bCs/>
              </w:rPr>
              <w:t>ЗДО № 144</w:t>
            </w:r>
            <w:r w:rsidR="00233C81">
              <w:rPr>
                <w:rFonts w:ascii="Times New Roman" w:hAnsi="Times New Roman" w:cs="Times New Roman"/>
                <w:bCs/>
              </w:rPr>
              <w:t xml:space="preserve">, </w:t>
            </w:r>
            <w:r w:rsidR="00233C81" w:rsidRPr="00233C81">
              <w:rPr>
                <w:rFonts w:ascii="Times New Roman" w:hAnsi="Times New Roman" w:cs="Times New Roman"/>
                <w:bCs/>
              </w:rPr>
              <w:t>м.Львів, вул.Б.Хмельницького, 93</w:t>
            </w:r>
            <w:r w:rsidR="00233C81">
              <w:rPr>
                <w:rFonts w:ascii="Times New Roman" w:hAnsi="Times New Roman" w:cs="Times New Roman"/>
                <w:bCs/>
              </w:rPr>
              <w:t xml:space="preserve">; </w:t>
            </w:r>
            <w:r w:rsidR="00233C81" w:rsidRPr="00233C81">
              <w:rPr>
                <w:rFonts w:ascii="Times New Roman" w:hAnsi="Times New Roman" w:cs="Times New Roman"/>
                <w:bCs/>
              </w:rPr>
              <w:t>ЗДО № 154</w:t>
            </w:r>
            <w:r w:rsidR="00233C81">
              <w:rPr>
                <w:rFonts w:ascii="Times New Roman" w:hAnsi="Times New Roman" w:cs="Times New Roman"/>
                <w:bCs/>
              </w:rPr>
              <w:t xml:space="preserve">, </w:t>
            </w:r>
            <w:r w:rsidR="00233C81" w:rsidRPr="00233C81">
              <w:rPr>
                <w:rFonts w:ascii="Times New Roman" w:hAnsi="Times New Roman" w:cs="Times New Roman"/>
                <w:bCs/>
              </w:rPr>
              <w:t>м.Львів, вул.Хвильвого, 18</w:t>
            </w:r>
            <w:r w:rsidR="00233C81">
              <w:rPr>
                <w:rFonts w:ascii="Times New Roman" w:hAnsi="Times New Roman" w:cs="Times New Roman"/>
                <w:bCs/>
              </w:rPr>
              <w:t xml:space="preserve">; </w:t>
            </w:r>
            <w:r w:rsidR="00233C81" w:rsidRPr="00233C81">
              <w:rPr>
                <w:rFonts w:ascii="Times New Roman" w:hAnsi="Times New Roman" w:cs="Times New Roman"/>
                <w:bCs/>
              </w:rPr>
              <w:t>ЗДО «Лісова казка»</w:t>
            </w:r>
            <w:r w:rsidR="00233C81">
              <w:rPr>
                <w:rFonts w:ascii="Times New Roman" w:hAnsi="Times New Roman" w:cs="Times New Roman"/>
                <w:bCs/>
              </w:rPr>
              <w:t xml:space="preserve">, </w:t>
            </w:r>
            <w:r w:rsidR="00233C81" w:rsidRPr="00233C81">
              <w:rPr>
                <w:rFonts w:ascii="Times New Roman" w:hAnsi="Times New Roman" w:cs="Times New Roman"/>
                <w:bCs/>
              </w:rPr>
              <w:t>м. Львів, вул. Величковського, 12</w:t>
            </w:r>
            <w:r w:rsidR="00233C81">
              <w:rPr>
                <w:rFonts w:ascii="Times New Roman" w:hAnsi="Times New Roman" w:cs="Times New Roman"/>
                <w:bCs/>
              </w:rPr>
              <w:t xml:space="preserve">; </w:t>
            </w:r>
            <w:r w:rsidR="00233C81" w:rsidRPr="00233C81">
              <w:rPr>
                <w:rFonts w:ascii="Times New Roman" w:hAnsi="Times New Roman" w:cs="Times New Roman"/>
                <w:bCs/>
              </w:rPr>
              <w:t>ЗДО № 104</w:t>
            </w:r>
            <w:r w:rsidR="00233C81">
              <w:rPr>
                <w:rFonts w:ascii="Times New Roman" w:hAnsi="Times New Roman" w:cs="Times New Roman"/>
                <w:bCs/>
              </w:rPr>
              <w:t xml:space="preserve">, </w:t>
            </w:r>
            <w:r w:rsidR="00233C81" w:rsidRPr="00233C81">
              <w:rPr>
                <w:rFonts w:ascii="Times New Roman" w:hAnsi="Times New Roman" w:cs="Times New Roman"/>
                <w:bCs/>
              </w:rPr>
              <w:t>м. Львів, вул. Липинського, 14</w:t>
            </w:r>
            <w:r w:rsidR="00233C81">
              <w:rPr>
                <w:rFonts w:ascii="Times New Roman" w:hAnsi="Times New Roman" w:cs="Times New Roman"/>
                <w:bCs/>
              </w:rPr>
              <w:t xml:space="preserve">; </w:t>
            </w:r>
            <w:r w:rsidR="00233C81" w:rsidRPr="00233C81">
              <w:rPr>
                <w:rFonts w:ascii="Times New Roman" w:hAnsi="Times New Roman" w:cs="Times New Roman"/>
                <w:bCs/>
              </w:rPr>
              <w:t>ЗДО № 94</w:t>
            </w:r>
            <w:r w:rsidR="00233C81">
              <w:rPr>
                <w:rFonts w:ascii="Times New Roman" w:hAnsi="Times New Roman" w:cs="Times New Roman"/>
                <w:bCs/>
              </w:rPr>
              <w:t xml:space="preserve">, </w:t>
            </w:r>
            <w:r w:rsidR="00233C81" w:rsidRPr="00233C81">
              <w:rPr>
                <w:rFonts w:ascii="Times New Roman" w:hAnsi="Times New Roman" w:cs="Times New Roman"/>
                <w:bCs/>
              </w:rPr>
              <w:t>м. Львів, вул. Бортнянського, 12</w:t>
            </w:r>
            <w:r w:rsidR="00233C81">
              <w:rPr>
                <w:rFonts w:ascii="Times New Roman" w:hAnsi="Times New Roman" w:cs="Times New Roman"/>
                <w:bCs/>
              </w:rPr>
              <w:t xml:space="preserve">; </w:t>
            </w:r>
            <w:r w:rsidR="00233C81" w:rsidRPr="00233C81">
              <w:rPr>
                <w:rFonts w:ascii="Times New Roman" w:hAnsi="Times New Roman" w:cs="Times New Roman"/>
                <w:bCs/>
              </w:rPr>
              <w:t>ЗДО № 31</w:t>
            </w:r>
            <w:r w:rsidR="00233C81">
              <w:rPr>
                <w:rFonts w:ascii="Times New Roman" w:hAnsi="Times New Roman" w:cs="Times New Roman"/>
                <w:bCs/>
              </w:rPr>
              <w:t xml:space="preserve">, </w:t>
            </w:r>
            <w:r w:rsidR="003E187D">
              <w:rPr>
                <w:rFonts w:ascii="Times New Roman" w:hAnsi="Times New Roman" w:cs="Times New Roman"/>
                <w:bCs/>
              </w:rPr>
              <w:t xml:space="preserve">           </w:t>
            </w:r>
            <w:r w:rsidR="00233C81" w:rsidRPr="00233C81">
              <w:rPr>
                <w:rFonts w:ascii="Times New Roman" w:hAnsi="Times New Roman" w:cs="Times New Roman"/>
                <w:bCs/>
              </w:rPr>
              <w:t>м. Львів, вул. П.Панча, 16</w:t>
            </w:r>
            <w:r w:rsidR="00233C81">
              <w:rPr>
                <w:rFonts w:ascii="Times New Roman" w:hAnsi="Times New Roman" w:cs="Times New Roman"/>
                <w:bCs/>
              </w:rPr>
              <w:t>;</w:t>
            </w:r>
            <w:r w:rsidR="003E187D">
              <w:rPr>
                <w:rFonts w:ascii="Times New Roman" w:hAnsi="Times New Roman" w:cs="Times New Roman"/>
                <w:bCs/>
              </w:rPr>
              <w:t xml:space="preserve"> </w:t>
            </w:r>
            <w:r w:rsidR="003E187D" w:rsidRPr="003E187D">
              <w:rPr>
                <w:rFonts w:ascii="Times New Roman" w:hAnsi="Times New Roman" w:cs="Times New Roman"/>
                <w:bCs/>
              </w:rPr>
              <w:t>ЗДО № 171</w:t>
            </w:r>
            <w:r w:rsidR="003E187D">
              <w:rPr>
                <w:rFonts w:ascii="Times New Roman" w:hAnsi="Times New Roman" w:cs="Times New Roman"/>
                <w:bCs/>
              </w:rPr>
              <w:t xml:space="preserve">, </w:t>
            </w:r>
            <w:r w:rsidR="003E187D" w:rsidRPr="003E187D">
              <w:rPr>
                <w:rFonts w:ascii="Times New Roman" w:hAnsi="Times New Roman" w:cs="Times New Roman"/>
                <w:bCs/>
              </w:rPr>
              <w:t>м. Львів, вул. Г.Мазепи, 5А</w:t>
            </w:r>
            <w:r w:rsidR="003E187D">
              <w:rPr>
                <w:rFonts w:ascii="Times New Roman" w:hAnsi="Times New Roman" w:cs="Times New Roman"/>
                <w:bCs/>
              </w:rPr>
              <w:t xml:space="preserve">; </w:t>
            </w:r>
            <w:r w:rsidR="003E187D" w:rsidRPr="003E187D">
              <w:rPr>
                <w:rFonts w:ascii="Times New Roman" w:hAnsi="Times New Roman" w:cs="Times New Roman"/>
                <w:bCs/>
              </w:rPr>
              <w:t>ЗДО № 150</w:t>
            </w:r>
            <w:r w:rsidR="003E187D">
              <w:rPr>
                <w:rFonts w:ascii="Times New Roman" w:hAnsi="Times New Roman" w:cs="Times New Roman"/>
                <w:bCs/>
              </w:rPr>
              <w:t xml:space="preserve">, </w:t>
            </w:r>
            <w:r w:rsidR="003E187D" w:rsidRPr="003E187D">
              <w:rPr>
                <w:rFonts w:ascii="Times New Roman" w:hAnsi="Times New Roman" w:cs="Times New Roman"/>
                <w:bCs/>
              </w:rPr>
              <w:t>м. Львів, вул. Г.Мазепи, 15А</w:t>
            </w:r>
            <w:r w:rsidR="003E187D">
              <w:rPr>
                <w:rFonts w:ascii="Times New Roman" w:hAnsi="Times New Roman" w:cs="Times New Roman"/>
                <w:bCs/>
              </w:rPr>
              <w:t xml:space="preserve">; </w:t>
            </w:r>
            <w:r w:rsidR="003E187D" w:rsidRPr="003E187D">
              <w:rPr>
                <w:rFonts w:ascii="Times New Roman" w:hAnsi="Times New Roman" w:cs="Times New Roman"/>
                <w:bCs/>
              </w:rPr>
              <w:t>ЗДО № 187</w:t>
            </w:r>
            <w:r w:rsidR="003E187D">
              <w:rPr>
                <w:rFonts w:ascii="Times New Roman" w:hAnsi="Times New Roman" w:cs="Times New Roman"/>
                <w:bCs/>
              </w:rPr>
              <w:t xml:space="preserve">, </w:t>
            </w:r>
            <w:r w:rsidR="003E187D" w:rsidRPr="003E187D">
              <w:rPr>
                <w:rFonts w:ascii="Times New Roman" w:hAnsi="Times New Roman" w:cs="Times New Roman"/>
                <w:bCs/>
              </w:rPr>
              <w:t>м. Львів, вул. Чигиринська, 17</w:t>
            </w:r>
            <w:r w:rsidR="003E187D">
              <w:rPr>
                <w:rFonts w:ascii="Times New Roman" w:hAnsi="Times New Roman" w:cs="Times New Roman"/>
                <w:bCs/>
              </w:rPr>
              <w:t xml:space="preserve">; </w:t>
            </w:r>
            <w:r w:rsidR="003E187D" w:rsidRPr="003E187D">
              <w:rPr>
                <w:rFonts w:ascii="Times New Roman" w:hAnsi="Times New Roman" w:cs="Times New Roman"/>
                <w:bCs/>
              </w:rPr>
              <w:t>ЗДО № 133</w:t>
            </w:r>
            <w:r w:rsidR="003E187D">
              <w:rPr>
                <w:rFonts w:ascii="Times New Roman" w:hAnsi="Times New Roman" w:cs="Times New Roman"/>
                <w:bCs/>
              </w:rPr>
              <w:t xml:space="preserve">, </w:t>
            </w:r>
            <w:r w:rsidR="003E187D" w:rsidRPr="003E187D">
              <w:rPr>
                <w:rFonts w:ascii="Times New Roman" w:hAnsi="Times New Roman" w:cs="Times New Roman"/>
                <w:bCs/>
              </w:rPr>
              <w:t>м. Львів, вул. Грінченка,18</w:t>
            </w:r>
            <w:r w:rsidR="003E187D">
              <w:rPr>
                <w:rFonts w:ascii="Times New Roman" w:hAnsi="Times New Roman" w:cs="Times New Roman"/>
                <w:bCs/>
              </w:rPr>
              <w:t xml:space="preserve">; </w:t>
            </w:r>
            <w:r w:rsidR="003E187D" w:rsidRPr="003E187D">
              <w:rPr>
                <w:rFonts w:ascii="Times New Roman" w:hAnsi="Times New Roman" w:cs="Times New Roman"/>
                <w:bCs/>
              </w:rPr>
              <w:t>ЗДО № 94</w:t>
            </w:r>
            <w:r w:rsidR="003E187D">
              <w:rPr>
                <w:rFonts w:ascii="Times New Roman" w:hAnsi="Times New Roman" w:cs="Times New Roman"/>
                <w:bCs/>
              </w:rPr>
              <w:t xml:space="preserve">, </w:t>
            </w:r>
            <w:r w:rsidR="003E187D" w:rsidRPr="003E187D">
              <w:rPr>
                <w:rFonts w:ascii="Times New Roman" w:hAnsi="Times New Roman" w:cs="Times New Roman"/>
                <w:bCs/>
              </w:rPr>
              <w:t>м. Львів, вул. Яцкова, 15</w:t>
            </w:r>
            <w:r w:rsidR="003E187D">
              <w:rPr>
                <w:rFonts w:ascii="Times New Roman" w:hAnsi="Times New Roman" w:cs="Times New Roman"/>
                <w:bCs/>
              </w:rPr>
              <w:t xml:space="preserve">; </w:t>
            </w:r>
            <w:r w:rsidR="003E187D" w:rsidRPr="003E187D">
              <w:rPr>
                <w:rFonts w:ascii="Times New Roman" w:hAnsi="Times New Roman" w:cs="Times New Roman"/>
                <w:bCs/>
              </w:rPr>
              <w:t>ЗДО № 57</w:t>
            </w:r>
            <w:r w:rsidR="003E187D">
              <w:rPr>
                <w:rFonts w:ascii="Times New Roman" w:hAnsi="Times New Roman" w:cs="Times New Roman"/>
                <w:bCs/>
              </w:rPr>
              <w:t xml:space="preserve">, </w:t>
            </w:r>
            <w:r w:rsidR="003E187D" w:rsidRPr="003E187D">
              <w:rPr>
                <w:rFonts w:ascii="Times New Roman" w:hAnsi="Times New Roman" w:cs="Times New Roman"/>
                <w:bCs/>
              </w:rPr>
              <w:t>м. Львів, вул. Ю.Липи, 33</w:t>
            </w:r>
            <w:r w:rsidR="003E187D">
              <w:rPr>
                <w:rFonts w:ascii="Times New Roman" w:hAnsi="Times New Roman" w:cs="Times New Roman"/>
                <w:bCs/>
              </w:rPr>
              <w:t xml:space="preserve">; </w:t>
            </w:r>
            <w:r w:rsidR="003E187D" w:rsidRPr="003E187D">
              <w:rPr>
                <w:rFonts w:ascii="Times New Roman" w:hAnsi="Times New Roman" w:cs="Times New Roman"/>
                <w:bCs/>
              </w:rPr>
              <w:t>ЗДО № 147</w:t>
            </w:r>
            <w:r w:rsidR="003E187D">
              <w:rPr>
                <w:rFonts w:ascii="Times New Roman" w:hAnsi="Times New Roman" w:cs="Times New Roman"/>
                <w:bCs/>
              </w:rPr>
              <w:t xml:space="preserve">,  </w:t>
            </w:r>
            <w:r w:rsidR="003E187D" w:rsidRPr="003E187D">
              <w:rPr>
                <w:rFonts w:ascii="Times New Roman" w:hAnsi="Times New Roman" w:cs="Times New Roman"/>
                <w:bCs/>
              </w:rPr>
              <w:t>м. Львів, вул. Шевченка, 380</w:t>
            </w:r>
            <w:r w:rsidR="003E187D">
              <w:rPr>
                <w:rFonts w:ascii="Times New Roman" w:hAnsi="Times New Roman" w:cs="Times New Roman"/>
                <w:bCs/>
              </w:rPr>
              <w:t xml:space="preserve">; </w:t>
            </w:r>
            <w:r w:rsidR="003E187D" w:rsidRPr="003E187D">
              <w:rPr>
                <w:rFonts w:ascii="Times New Roman" w:hAnsi="Times New Roman" w:cs="Times New Roman"/>
                <w:bCs/>
              </w:rPr>
              <w:t>ЗДО № 106</w:t>
            </w:r>
            <w:r w:rsidR="003E187D">
              <w:rPr>
                <w:rFonts w:ascii="Times New Roman" w:hAnsi="Times New Roman" w:cs="Times New Roman"/>
                <w:bCs/>
              </w:rPr>
              <w:t xml:space="preserve">, </w:t>
            </w:r>
            <w:r w:rsidR="003E187D" w:rsidRPr="003E187D">
              <w:rPr>
                <w:rFonts w:ascii="Times New Roman" w:hAnsi="Times New Roman" w:cs="Times New Roman"/>
                <w:bCs/>
              </w:rPr>
              <w:t>м. Львів, вул. Хвильового, 11</w:t>
            </w:r>
            <w:r w:rsidR="003E187D">
              <w:rPr>
                <w:rFonts w:ascii="Times New Roman" w:hAnsi="Times New Roman" w:cs="Times New Roman"/>
                <w:bCs/>
              </w:rPr>
              <w:t xml:space="preserve">; </w:t>
            </w:r>
            <w:r w:rsidR="003E187D" w:rsidRPr="003E187D">
              <w:rPr>
                <w:rFonts w:ascii="Times New Roman" w:hAnsi="Times New Roman" w:cs="Times New Roman"/>
                <w:bCs/>
              </w:rPr>
              <w:t>ЗДО № 116</w:t>
            </w:r>
            <w:r w:rsidR="003E187D">
              <w:rPr>
                <w:rFonts w:ascii="Times New Roman" w:hAnsi="Times New Roman" w:cs="Times New Roman"/>
                <w:bCs/>
              </w:rPr>
              <w:t xml:space="preserve">, </w:t>
            </w:r>
            <w:r w:rsidR="003E187D" w:rsidRPr="003E187D">
              <w:rPr>
                <w:rFonts w:ascii="Times New Roman" w:hAnsi="Times New Roman" w:cs="Times New Roman"/>
                <w:bCs/>
              </w:rPr>
              <w:t>м. Львів, вул. Джерельна, 71в</w:t>
            </w:r>
            <w:r w:rsidR="003E187D">
              <w:rPr>
                <w:rFonts w:ascii="Times New Roman" w:hAnsi="Times New Roman" w:cs="Times New Roman"/>
                <w:bCs/>
              </w:rPr>
              <w:t xml:space="preserve">; </w:t>
            </w:r>
            <w:r w:rsidR="003E187D" w:rsidRPr="003E187D">
              <w:rPr>
                <w:rFonts w:ascii="Times New Roman" w:hAnsi="Times New Roman" w:cs="Times New Roman"/>
                <w:bCs/>
              </w:rPr>
              <w:t>ЗДО № 167</w:t>
            </w:r>
            <w:r w:rsidR="003E187D">
              <w:rPr>
                <w:rFonts w:ascii="Times New Roman" w:hAnsi="Times New Roman" w:cs="Times New Roman"/>
                <w:bCs/>
              </w:rPr>
              <w:t xml:space="preserve">,                  </w:t>
            </w:r>
            <w:r w:rsidR="003E187D" w:rsidRPr="003E187D">
              <w:rPr>
                <w:rFonts w:ascii="Times New Roman" w:hAnsi="Times New Roman" w:cs="Times New Roman"/>
                <w:bCs/>
              </w:rPr>
              <w:t>м. Львів, вул. Масарика, 7</w:t>
            </w:r>
            <w:r w:rsidR="003E187D">
              <w:rPr>
                <w:rFonts w:ascii="Times New Roman" w:hAnsi="Times New Roman" w:cs="Times New Roman"/>
                <w:bCs/>
              </w:rPr>
              <w:t xml:space="preserve">; </w:t>
            </w:r>
            <w:r w:rsidR="003E187D" w:rsidRPr="003E187D">
              <w:rPr>
                <w:rFonts w:ascii="Times New Roman" w:hAnsi="Times New Roman" w:cs="Times New Roman"/>
                <w:bCs/>
              </w:rPr>
              <w:t>Будинок дитячої та юнацької творчості Шевченківського району</w:t>
            </w:r>
            <w:r w:rsidR="003E187D">
              <w:rPr>
                <w:rFonts w:ascii="Times New Roman" w:hAnsi="Times New Roman" w:cs="Times New Roman"/>
                <w:bCs/>
              </w:rPr>
              <w:t xml:space="preserve">, </w:t>
            </w:r>
            <w:r w:rsidR="003E187D" w:rsidRPr="003E187D">
              <w:rPr>
                <w:rFonts w:ascii="Times New Roman" w:hAnsi="Times New Roman" w:cs="Times New Roman"/>
                <w:bCs/>
              </w:rPr>
              <w:t> м. Львів, вул. Грінченка, 4а</w:t>
            </w:r>
            <w:r w:rsidR="003E187D">
              <w:rPr>
                <w:rFonts w:ascii="Times New Roman" w:hAnsi="Times New Roman" w:cs="Times New Roman"/>
                <w:bCs/>
              </w:rPr>
              <w:t xml:space="preserve">; </w:t>
            </w:r>
            <w:r w:rsidR="003E187D" w:rsidRPr="003E187D">
              <w:rPr>
                <w:rFonts w:ascii="Times New Roman" w:hAnsi="Times New Roman" w:cs="Times New Roman"/>
                <w:bCs/>
              </w:rPr>
              <w:t>ЗДО № 139</w:t>
            </w:r>
            <w:r w:rsidR="003E187D">
              <w:rPr>
                <w:rFonts w:ascii="Times New Roman" w:hAnsi="Times New Roman" w:cs="Times New Roman"/>
                <w:bCs/>
              </w:rPr>
              <w:t xml:space="preserve">, </w:t>
            </w:r>
            <w:r w:rsidR="003E187D" w:rsidRPr="003E187D">
              <w:rPr>
                <w:rFonts w:ascii="Times New Roman" w:hAnsi="Times New Roman" w:cs="Times New Roman"/>
                <w:bCs/>
              </w:rPr>
              <w:t>м. Львів, вул. Ряшівська, 25</w:t>
            </w:r>
            <w:r w:rsidR="003E187D">
              <w:rPr>
                <w:rFonts w:ascii="Times New Roman" w:hAnsi="Times New Roman" w:cs="Times New Roman"/>
                <w:bCs/>
              </w:rPr>
              <w:t xml:space="preserve">; </w:t>
            </w:r>
            <w:r w:rsidR="003E187D" w:rsidRPr="003E187D">
              <w:rPr>
                <w:rFonts w:ascii="Times New Roman" w:hAnsi="Times New Roman" w:cs="Times New Roman"/>
                <w:bCs/>
              </w:rPr>
              <w:t>ЗДО № 160</w:t>
            </w:r>
            <w:r w:rsidR="003E187D">
              <w:rPr>
                <w:rFonts w:ascii="Times New Roman" w:hAnsi="Times New Roman" w:cs="Times New Roman"/>
                <w:bCs/>
              </w:rPr>
              <w:t xml:space="preserve">,               </w:t>
            </w:r>
            <w:r w:rsidR="003E187D" w:rsidRPr="003E187D">
              <w:rPr>
                <w:rFonts w:ascii="Times New Roman" w:hAnsi="Times New Roman" w:cs="Times New Roman"/>
                <w:bCs/>
              </w:rPr>
              <w:t>м. Львів, вул. Роксоляни, 27</w:t>
            </w:r>
            <w:r w:rsidR="003E187D">
              <w:rPr>
                <w:rFonts w:ascii="Times New Roman" w:hAnsi="Times New Roman" w:cs="Times New Roman"/>
                <w:bCs/>
              </w:rPr>
              <w:t xml:space="preserve">; </w:t>
            </w:r>
            <w:r w:rsidR="003E187D" w:rsidRPr="003E187D">
              <w:rPr>
                <w:rFonts w:ascii="Times New Roman" w:hAnsi="Times New Roman" w:cs="Times New Roman"/>
                <w:bCs/>
              </w:rPr>
              <w:t>ЗДО № 180</w:t>
            </w:r>
            <w:r w:rsidR="003E187D">
              <w:rPr>
                <w:rFonts w:ascii="Times New Roman" w:hAnsi="Times New Roman" w:cs="Times New Roman"/>
                <w:bCs/>
              </w:rPr>
              <w:t xml:space="preserve">, </w:t>
            </w:r>
            <w:r w:rsidR="003E187D" w:rsidRPr="003E187D">
              <w:rPr>
                <w:rFonts w:ascii="Times New Roman" w:hAnsi="Times New Roman" w:cs="Times New Roman"/>
                <w:bCs/>
              </w:rPr>
              <w:t>смт. Рудно, вул. Грушевського, 56</w:t>
            </w:r>
            <w:r w:rsidR="003E187D">
              <w:rPr>
                <w:rFonts w:ascii="Times New Roman" w:hAnsi="Times New Roman" w:cs="Times New Roman"/>
                <w:bCs/>
              </w:rPr>
              <w:t xml:space="preserve">; </w:t>
            </w:r>
            <w:r w:rsidR="003E187D" w:rsidRPr="003E187D">
              <w:rPr>
                <w:rFonts w:ascii="Times New Roman" w:hAnsi="Times New Roman" w:cs="Times New Roman"/>
                <w:bCs/>
              </w:rPr>
              <w:t>ЗДО № 2</w:t>
            </w:r>
            <w:r w:rsidR="003E187D">
              <w:rPr>
                <w:rFonts w:ascii="Times New Roman" w:hAnsi="Times New Roman" w:cs="Times New Roman"/>
                <w:bCs/>
              </w:rPr>
              <w:t xml:space="preserve">, </w:t>
            </w:r>
            <w:r w:rsidR="003E187D" w:rsidRPr="003E187D">
              <w:rPr>
                <w:rFonts w:ascii="Times New Roman" w:hAnsi="Times New Roman" w:cs="Times New Roman"/>
                <w:bCs/>
              </w:rPr>
              <w:t>м. Львів, вул. Широка, 78</w:t>
            </w:r>
            <w:r w:rsidR="003E187D">
              <w:rPr>
                <w:rFonts w:ascii="Times New Roman" w:hAnsi="Times New Roman" w:cs="Times New Roman"/>
                <w:bCs/>
              </w:rPr>
              <w:t xml:space="preserve">, </w:t>
            </w:r>
            <w:r w:rsidR="003E187D" w:rsidRPr="003E187D">
              <w:rPr>
                <w:rFonts w:ascii="Times New Roman" w:hAnsi="Times New Roman" w:cs="Times New Roman"/>
                <w:bCs/>
              </w:rPr>
              <w:t>вул. Чижевського, 43</w:t>
            </w:r>
            <w:r w:rsidR="003E187D">
              <w:rPr>
                <w:rFonts w:ascii="Times New Roman" w:hAnsi="Times New Roman" w:cs="Times New Roman"/>
                <w:bCs/>
              </w:rPr>
              <w:t xml:space="preserve">, </w:t>
            </w:r>
            <w:r w:rsidR="003E187D" w:rsidRPr="003E187D">
              <w:rPr>
                <w:rFonts w:ascii="Times New Roman" w:hAnsi="Times New Roman" w:cs="Times New Roman"/>
                <w:bCs/>
              </w:rPr>
              <w:t>вул. Олесницького, 2</w:t>
            </w:r>
            <w:r w:rsidR="003E187D">
              <w:rPr>
                <w:rFonts w:ascii="Times New Roman" w:hAnsi="Times New Roman" w:cs="Times New Roman"/>
                <w:bCs/>
              </w:rPr>
              <w:t xml:space="preserve">; </w:t>
            </w:r>
            <w:r w:rsidR="003E187D" w:rsidRPr="003E187D">
              <w:rPr>
                <w:rFonts w:ascii="Times New Roman" w:hAnsi="Times New Roman" w:cs="Times New Roman"/>
                <w:bCs/>
              </w:rPr>
              <w:t>ЗДО №8</w:t>
            </w:r>
            <w:r w:rsidR="003E187D">
              <w:rPr>
                <w:rFonts w:ascii="Times New Roman" w:hAnsi="Times New Roman" w:cs="Times New Roman"/>
                <w:bCs/>
              </w:rPr>
              <w:t xml:space="preserve">, </w:t>
            </w:r>
            <w:r w:rsidR="00F33E81" w:rsidRPr="00F33E81">
              <w:rPr>
                <w:rFonts w:ascii="Times New Roman" w:hAnsi="Times New Roman" w:cs="Times New Roman"/>
                <w:bCs/>
              </w:rPr>
              <w:t>м. Львів, вул.  Малоголосківська, 34</w:t>
            </w:r>
            <w:r w:rsidR="00F33E81">
              <w:rPr>
                <w:rFonts w:ascii="Times New Roman" w:hAnsi="Times New Roman" w:cs="Times New Roman"/>
                <w:bCs/>
              </w:rPr>
              <w:t>;</w:t>
            </w:r>
            <w:r w:rsidR="00D222B7">
              <w:rPr>
                <w:rFonts w:ascii="Times New Roman" w:hAnsi="Times New Roman" w:cs="Times New Roman"/>
                <w:bCs/>
              </w:rPr>
              <w:t xml:space="preserve"> </w:t>
            </w:r>
            <w:r w:rsidR="00F33E81" w:rsidRPr="00F33E81">
              <w:rPr>
                <w:rFonts w:ascii="Times New Roman" w:hAnsi="Times New Roman" w:cs="Times New Roman"/>
                <w:bCs/>
              </w:rPr>
              <w:t> </w:t>
            </w:r>
            <w:r w:rsidR="00D222B7" w:rsidRPr="00D222B7">
              <w:rPr>
                <w:rFonts w:ascii="Times New Roman" w:hAnsi="Times New Roman" w:cs="Times New Roman"/>
                <w:bCs/>
              </w:rPr>
              <w:t>Малогрибовицьк</w:t>
            </w:r>
            <w:r w:rsidR="00D222B7">
              <w:rPr>
                <w:rFonts w:ascii="Times New Roman" w:hAnsi="Times New Roman" w:cs="Times New Roman"/>
                <w:bCs/>
              </w:rPr>
              <w:t>а</w:t>
            </w:r>
            <w:r w:rsidR="00D222B7" w:rsidRPr="00D222B7">
              <w:rPr>
                <w:rFonts w:ascii="Times New Roman" w:hAnsi="Times New Roman" w:cs="Times New Roman"/>
                <w:bCs/>
              </w:rPr>
              <w:t xml:space="preserve"> початков</w:t>
            </w:r>
            <w:r w:rsidR="00D222B7">
              <w:rPr>
                <w:rFonts w:ascii="Times New Roman" w:hAnsi="Times New Roman" w:cs="Times New Roman"/>
                <w:bCs/>
              </w:rPr>
              <w:t>а</w:t>
            </w:r>
            <w:r w:rsidR="00D222B7" w:rsidRPr="00D222B7">
              <w:rPr>
                <w:rFonts w:ascii="Times New Roman" w:hAnsi="Times New Roman" w:cs="Times New Roman"/>
                <w:bCs/>
              </w:rPr>
              <w:t xml:space="preserve"> школ</w:t>
            </w:r>
            <w:r w:rsidR="00D222B7">
              <w:rPr>
                <w:rFonts w:ascii="Times New Roman" w:hAnsi="Times New Roman" w:cs="Times New Roman"/>
                <w:bCs/>
              </w:rPr>
              <w:t>а</w:t>
            </w:r>
            <w:r w:rsidR="00D222B7" w:rsidRPr="00D222B7">
              <w:rPr>
                <w:rFonts w:ascii="Times New Roman" w:hAnsi="Times New Roman" w:cs="Times New Roman"/>
                <w:bCs/>
              </w:rPr>
              <w:t xml:space="preserve">  Львівської міської ради</w:t>
            </w:r>
            <w:r w:rsidR="00D222B7">
              <w:rPr>
                <w:rFonts w:ascii="Times New Roman" w:hAnsi="Times New Roman" w:cs="Times New Roman"/>
                <w:bCs/>
              </w:rPr>
              <w:t xml:space="preserve">, </w:t>
            </w:r>
            <w:r w:rsidR="00D222B7" w:rsidRPr="00D222B7">
              <w:rPr>
                <w:rFonts w:ascii="Times New Roman" w:hAnsi="Times New Roman" w:cs="Times New Roman"/>
                <w:bCs/>
              </w:rPr>
              <w:t>Львівська область, с.Малі Грибовичі, вул. Зелена,5</w:t>
            </w:r>
            <w:r w:rsidR="00D222B7">
              <w:rPr>
                <w:rFonts w:ascii="Times New Roman" w:hAnsi="Times New Roman" w:cs="Times New Roman"/>
                <w:bCs/>
              </w:rPr>
              <w:t xml:space="preserve">; </w:t>
            </w:r>
            <w:r w:rsidR="00D222B7" w:rsidRPr="00D222B7">
              <w:rPr>
                <w:rFonts w:ascii="Times New Roman" w:hAnsi="Times New Roman" w:cs="Times New Roman"/>
                <w:bCs/>
              </w:rPr>
              <w:t>Зарудцівськ</w:t>
            </w:r>
            <w:r w:rsidR="00D222B7">
              <w:rPr>
                <w:rFonts w:ascii="Times New Roman" w:hAnsi="Times New Roman" w:cs="Times New Roman"/>
                <w:bCs/>
              </w:rPr>
              <w:t>а</w:t>
            </w:r>
            <w:r w:rsidR="00D222B7" w:rsidRPr="00D222B7">
              <w:rPr>
                <w:rFonts w:ascii="Times New Roman" w:hAnsi="Times New Roman" w:cs="Times New Roman"/>
                <w:bCs/>
              </w:rPr>
              <w:t xml:space="preserve"> гімназі</w:t>
            </w:r>
            <w:r w:rsidR="00D222B7">
              <w:rPr>
                <w:rFonts w:ascii="Times New Roman" w:hAnsi="Times New Roman" w:cs="Times New Roman"/>
                <w:bCs/>
              </w:rPr>
              <w:t>я</w:t>
            </w:r>
            <w:r w:rsidR="00D222B7" w:rsidRPr="00D222B7">
              <w:rPr>
                <w:rFonts w:ascii="Times New Roman" w:hAnsi="Times New Roman" w:cs="Times New Roman"/>
                <w:bCs/>
              </w:rPr>
              <w:t xml:space="preserve"> Львівської міської ради</w:t>
            </w:r>
            <w:r w:rsidR="00D222B7">
              <w:rPr>
                <w:rFonts w:ascii="Times New Roman" w:hAnsi="Times New Roman" w:cs="Times New Roman"/>
                <w:bCs/>
              </w:rPr>
              <w:t xml:space="preserve">, </w:t>
            </w:r>
            <w:r w:rsidR="00D222B7" w:rsidRPr="00D222B7">
              <w:rPr>
                <w:rFonts w:ascii="Times New Roman" w:hAnsi="Times New Roman" w:cs="Times New Roman"/>
                <w:bCs/>
              </w:rPr>
              <w:t>Львівська область, с.Зарудці, вул. Івана Франка,116</w:t>
            </w:r>
            <w:r w:rsidR="00D222B7">
              <w:rPr>
                <w:rFonts w:ascii="Times New Roman" w:hAnsi="Times New Roman" w:cs="Times New Roman"/>
                <w:bCs/>
              </w:rPr>
              <w:t>.</w:t>
            </w:r>
          </w:p>
          <w:p w:rsidR="00D8153C" w:rsidRPr="00C445BF" w:rsidRDefault="00D8153C" w:rsidP="00C445BF">
            <w:pPr>
              <w:spacing w:after="0" w:line="240" w:lineRule="auto"/>
              <w:jc w:val="both"/>
              <w:rPr>
                <w:rFonts w:ascii="Times New Roman" w:hAnsi="Times New Roman" w:cs="Times New Roman"/>
                <w:color w:val="000000"/>
                <w:shd w:val="clear" w:color="auto" w:fill="FDFEFD"/>
              </w:rPr>
            </w:pPr>
          </w:p>
          <w:p w:rsidR="00C445BF" w:rsidRPr="00E22585" w:rsidRDefault="00C445BF" w:rsidP="00D8088B">
            <w:pPr>
              <w:spacing w:after="0" w:line="240" w:lineRule="auto"/>
              <w:jc w:val="both"/>
              <w:rPr>
                <w:rFonts w:ascii="Times New Roman" w:hAnsi="Times New Roman" w:cs="Times New Roman"/>
                <w:b/>
                <w:color w:val="000000"/>
                <w:shd w:val="clear" w:color="auto" w:fill="FDFEFD"/>
              </w:rPr>
            </w:pPr>
            <w:r w:rsidRPr="00E22585">
              <w:rPr>
                <w:rFonts w:ascii="Times New Roman" w:hAnsi="Times New Roman" w:cs="Times New Roman"/>
                <w:b/>
                <w:color w:val="000000"/>
                <w:shd w:val="clear" w:color="auto" w:fill="FDFEFD"/>
              </w:rPr>
              <w:t xml:space="preserve">Лот 2: </w:t>
            </w:r>
            <w:r w:rsidR="00E22585" w:rsidRPr="00E22585">
              <w:rPr>
                <w:rFonts w:ascii="Times New Roman" w:hAnsi="Times New Roman" w:cs="Times New Roman"/>
                <w:b/>
                <w:color w:val="000000"/>
                <w:shd w:val="clear" w:color="auto" w:fill="FDFEFD"/>
              </w:rPr>
              <w:t>«Охоронні послуги» ДК 021:2015: (CPV) Охоронні послуги (</w:t>
            </w:r>
            <w:r w:rsidR="00D8088B">
              <w:rPr>
                <w:rFonts w:ascii="Times New Roman" w:hAnsi="Times New Roman" w:cs="Times New Roman"/>
                <w:b/>
                <w:color w:val="000000"/>
                <w:shd w:val="clear" w:color="auto" w:fill="FDFEFD"/>
              </w:rPr>
              <w:t>7971</w:t>
            </w:r>
            <w:r w:rsidR="00E22585" w:rsidRPr="00E22585">
              <w:rPr>
                <w:rFonts w:ascii="Times New Roman" w:hAnsi="Times New Roman" w:cs="Times New Roman"/>
                <w:b/>
                <w:color w:val="000000"/>
                <w:shd w:val="clear" w:color="auto" w:fill="FDFEFD"/>
              </w:rPr>
              <w:t>0000-</w:t>
            </w:r>
            <w:r w:rsidR="00D8088B">
              <w:rPr>
                <w:rFonts w:ascii="Times New Roman" w:hAnsi="Times New Roman" w:cs="Times New Roman"/>
                <w:b/>
                <w:color w:val="000000"/>
                <w:shd w:val="clear" w:color="auto" w:fill="FDFEFD"/>
              </w:rPr>
              <w:t>4</w:t>
            </w:r>
            <w:r w:rsidR="00E22585" w:rsidRPr="00E22585">
              <w:rPr>
                <w:rFonts w:ascii="Times New Roman" w:hAnsi="Times New Roman" w:cs="Times New Roman"/>
                <w:b/>
                <w:color w:val="000000"/>
                <w:shd w:val="clear" w:color="auto" w:fill="FDFEFD"/>
              </w:rPr>
              <w:t>) Номенклатура: 79713000-5 – Послуги з охорони об’єктів та особистої охорони. Послуги з фізичної охорони закладу дошкільної освіти (ясла-садок) Львівської міської ради №111 за адресою: м.Львів, вул. Виговського, 1А.</w:t>
            </w:r>
          </w:p>
        </w:tc>
      </w:tr>
      <w:tr w:rsidR="00B07206" w:rsidRPr="008A0253" w:rsidTr="00DA3ACE">
        <w:trPr>
          <w:trHeight w:val="274"/>
        </w:trPr>
        <w:tc>
          <w:tcPr>
            <w:tcW w:w="579" w:type="dxa"/>
            <w:tcBorders>
              <w:top w:val="single" w:sz="4" w:space="0" w:color="000000"/>
              <w:left w:val="single" w:sz="4" w:space="0" w:color="000000"/>
              <w:bottom w:val="single" w:sz="4" w:space="0" w:color="000000"/>
            </w:tcBorders>
            <w:vAlign w:val="center"/>
          </w:tcPr>
          <w:p w:rsidR="00B07206" w:rsidRPr="008A0253" w:rsidRDefault="00B07206" w:rsidP="008A0253">
            <w:pPr>
              <w:shd w:val="clear" w:color="auto" w:fill="FFFFFF"/>
              <w:spacing w:after="0" w:line="240" w:lineRule="auto"/>
              <w:rPr>
                <w:rFonts w:ascii="Times New Roman" w:hAnsi="Times New Roman" w:cs="Times New Roman"/>
              </w:rPr>
            </w:pPr>
            <w:r w:rsidRPr="008A0253">
              <w:rPr>
                <w:rFonts w:ascii="Times New Roman" w:hAnsi="Times New Roman" w:cs="Times New Roman"/>
              </w:rPr>
              <w:lastRenderedPageBreak/>
              <w:t>3.4</w:t>
            </w:r>
          </w:p>
        </w:tc>
        <w:tc>
          <w:tcPr>
            <w:tcW w:w="3073" w:type="dxa"/>
            <w:gridSpan w:val="2"/>
            <w:tcBorders>
              <w:top w:val="single" w:sz="4" w:space="0" w:color="000000"/>
              <w:left w:val="single" w:sz="4" w:space="0" w:color="000000"/>
              <w:bottom w:val="single" w:sz="4" w:space="0" w:color="000000"/>
            </w:tcBorders>
          </w:tcPr>
          <w:p w:rsidR="00B07206" w:rsidRPr="00C445BF" w:rsidRDefault="00F03865" w:rsidP="008A0253">
            <w:pPr>
              <w:shd w:val="clear" w:color="auto" w:fill="FFFFFF"/>
              <w:spacing w:after="0" w:line="240" w:lineRule="auto"/>
              <w:jc w:val="both"/>
              <w:rPr>
                <w:rFonts w:ascii="Times New Roman" w:hAnsi="Times New Roman" w:cs="Times New Roman"/>
                <w:color w:val="000000"/>
              </w:rPr>
            </w:pPr>
            <w:r w:rsidRPr="00F03865">
              <w:rPr>
                <w:rFonts w:ascii="Times New Roman" w:hAnsi="Times New Roman" w:cs="Times New Roman"/>
                <w:b/>
                <w:color w:val="000000"/>
              </w:rPr>
              <w:t>Місце, кількість, обсяг поставки товарів (надання послуг, виконання робіт)</w:t>
            </w:r>
          </w:p>
        </w:tc>
        <w:tc>
          <w:tcPr>
            <w:tcW w:w="6095" w:type="dxa"/>
            <w:tcBorders>
              <w:top w:val="single" w:sz="4" w:space="0" w:color="000000"/>
              <w:left w:val="single" w:sz="4" w:space="0" w:color="000000"/>
              <w:bottom w:val="single" w:sz="4" w:space="0" w:color="000000"/>
              <w:right w:val="single" w:sz="4" w:space="0" w:color="000000"/>
            </w:tcBorders>
          </w:tcPr>
          <w:p w:rsidR="00F03865" w:rsidRPr="00F03865" w:rsidRDefault="00F03865" w:rsidP="00F03865">
            <w:pPr>
              <w:spacing w:after="0" w:line="240" w:lineRule="auto"/>
              <w:jc w:val="both"/>
              <w:rPr>
                <w:rFonts w:ascii="Times New Roman" w:hAnsi="Times New Roman" w:cs="Times New Roman"/>
                <w:bCs/>
                <w:color w:val="000000"/>
              </w:rPr>
            </w:pPr>
            <w:r w:rsidRPr="00F03865">
              <w:rPr>
                <w:rFonts w:ascii="Times New Roman" w:hAnsi="Times New Roman" w:cs="Times New Roman"/>
                <w:b/>
                <w:color w:val="000000"/>
              </w:rPr>
              <w:t>Лот 1: «Охоронні послуги» ДК 021:2015: (CPV) Охоронні послуги (</w:t>
            </w:r>
            <w:r w:rsidR="00D8088B">
              <w:rPr>
                <w:rFonts w:ascii="Times New Roman" w:hAnsi="Times New Roman" w:cs="Times New Roman"/>
                <w:b/>
                <w:color w:val="000000"/>
              </w:rPr>
              <w:t>7971</w:t>
            </w:r>
            <w:r w:rsidRPr="00F03865">
              <w:rPr>
                <w:rFonts w:ascii="Times New Roman" w:hAnsi="Times New Roman" w:cs="Times New Roman"/>
                <w:b/>
                <w:color w:val="000000"/>
              </w:rPr>
              <w:t>0000-</w:t>
            </w:r>
            <w:r w:rsidR="00D8088B">
              <w:rPr>
                <w:rFonts w:ascii="Times New Roman" w:hAnsi="Times New Roman" w:cs="Times New Roman"/>
                <w:b/>
                <w:color w:val="000000"/>
              </w:rPr>
              <w:t>4</w:t>
            </w:r>
            <w:r w:rsidRPr="00F03865">
              <w:rPr>
                <w:rFonts w:ascii="Times New Roman" w:hAnsi="Times New Roman" w:cs="Times New Roman"/>
                <w:b/>
                <w:color w:val="000000"/>
              </w:rPr>
              <w:t>) Номенклатура: 79711000-1 – Послуги моніторингу сигналів тривоги, що надходять з пристроїв охоронної сигналізації у закладах дошкільної освіти Шевченківського та Залізничного районів м. Львова:</w:t>
            </w:r>
            <w:r w:rsidRPr="00F03865">
              <w:rPr>
                <w:rFonts w:ascii="Times New Roman" w:hAnsi="Times New Roman" w:cs="Times New Roman"/>
                <w:bCs/>
                <w:color w:val="000000"/>
              </w:rPr>
              <w:t xml:space="preserve">                ЗДО № 6, м.Львів, вул.Левандівська, 30; ЗДО № 86, м.Львів, вул.Садова, 20; ЗДО № 75, м.Львів, вул. Виговського, 75; ЗДО № 168, м.Львів, вул.Кульпарківська, 182; ЗДО № 26, м.Львів, вул.Гушалевича, 5; ЗДО № 23, м.Львів, вул.Вернигори, 7; ЗДО № 127, м.Львів, вул.Петлюри, 19; ЗДО № 166, м.Львів, вул.Кульчицької, 10А; ЗДО № 114, м.Львів, вул.Караджича, 20; ЗДО «Казка»</w:t>
            </w:r>
            <w:r w:rsidRPr="00F03865">
              <w:rPr>
                <w:rFonts w:ascii="Times New Roman" w:hAnsi="Times New Roman" w:cs="Times New Roman"/>
                <w:color w:val="000000"/>
              </w:rPr>
              <w:t xml:space="preserve"> </w:t>
            </w:r>
            <w:r w:rsidRPr="00F03865">
              <w:rPr>
                <w:rFonts w:ascii="Times New Roman" w:hAnsi="Times New Roman" w:cs="Times New Roman"/>
                <w:bCs/>
                <w:color w:val="000000"/>
              </w:rPr>
              <w:t xml:space="preserve">м.Львів, вул.Патона, 24;  ЗДО № 136, м.Львів, вул.Каховська, 10; ЗДО № 1, м.Львів, вул. О.Степанівни, 48А;  ЗДО № 51, м.Львів, вул.Виговського, 43А; ЗДО № 30, м.Львів, вул. Низинна, 29; ЗДО № 96, м.Львів, вул.Клепарівська, 31А; ЗДО № 95, м.Львів, </w:t>
            </w:r>
            <w:r w:rsidRPr="00F03865">
              <w:rPr>
                <w:rFonts w:ascii="Times New Roman" w:hAnsi="Times New Roman" w:cs="Times New Roman"/>
                <w:bCs/>
                <w:color w:val="000000"/>
              </w:rPr>
              <w:lastRenderedPageBreak/>
              <w:t>вул.Гайдамацька, 2А; ЗДО № 55, м.Львів, вул.Донецька, 22; ЗДО № 14, м.Львів, вул.Щурата, 2; ЗДО № 121, м.Львів, вул.Дашкевича, 17; ЗДО № 144, м.Львів, вул.Б.Хмельницького, 93; ЗДО № 154, м.Львів, вул.Хвильвого, 18; ЗДО «Лісова казка», м. Львів, вул. Величковського, 12; ЗДО № 104, м. Львів, вул. Липинського, 14; ЗДО № 94, м. Львів, вул. Бортнянського, 12; ЗДО № 31,            м. Львів, вул. П.Панча, 16; ЗДО № 171, м. Львів, вул. Г.Мазепи, 5А; ЗДО № 150, м. Львів, вул. Г.Мазепи, 15А; ЗДО № 187, м. Львів, вул. Чигиринська, 17; ЗДО № 133, м. Львів, вул. Грінченка,18; ЗДО № 94, м. Львів, вул. Яцкова, 15; ЗДО № 57, м. Львів, вул. Ю.Липи, 33; ЗДО № 147,  м. Львів, вул. Шевченка, 380; ЗДО № 106, м. Львів, вул. Хвильового, 11; ЗДО № 116, м. Львів, вул. Джерельна, 71в; ЗДО № 167,                  м. Львів, вул. Масарика, 7; Будинок дитячої та юнацької творчості Шевченківського району,  м. Львів, вул. Грінченка, 4а; ЗДО № 139, м. Львів, вул. Ряшівська, 25; ЗДО № 160,               м. Львів, вул. Роксоляни, 27; ЗДО № 180, смт. Рудно, вул. Грушевського, 56; ЗДО № 2, м. Львів, вул. Широка, 78, вул. Чижевського, 43, вул. Олесницького, 2; ЗДО №8, м. Львів, вул.  Малоголосківська, 34;  Малогрибовицька початкова школа  Львівської міської ради, Львівська область, с.Малі Грибовичі, вул. Зелена,5; Зарудцівська гімназія Львівської міської ради, Львівська область, с.Зарудці, вул. Івана Франка,116.</w:t>
            </w:r>
          </w:p>
          <w:p w:rsidR="00F03865" w:rsidRPr="00F03865" w:rsidRDefault="00F03865" w:rsidP="00F03865">
            <w:pPr>
              <w:spacing w:after="0" w:line="240" w:lineRule="auto"/>
              <w:jc w:val="both"/>
              <w:rPr>
                <w:rFonts w:ascii="Times New Roman" w:hAnsi="Times New Roman" w:cs="Times New Roman"/>
                <w:color w:val="000000"/>
              </w:rPr>
            </w:pPr>
          </w:p>
          <w:p w:rsidR="00C445BF" w:rsidRPr="0037368F" w:rsidRDefault="00F03865" w:rsidP="00D8088B">
            <w:pPr>
              <w:spacing w:after="0" w:line="240" w:lineRule="auto"/>
              <w:jc w:val="both"/>
              <w:rPr>
                <w:rFonts w:ascii="Times New Roman" w:hAnsi="Times New Roman" w:cs="Times New Roman"/>
                <w:color w:val="000000"/>
              </w:rPr>
            </w:pPr>
            <w:r w:rsidRPr="00F03865">
              <w:rPr>
                <w:rFonts w:ascii="Times New Roman" w:hAnsi="Times New Roman" w:cs="Times New Roman"/>
                <w:b/>
                <w:color w:val="000000"/>
              </w:rPr>
              <w:t>Лот 2: «Охоронні послуги» ДК 021:2015: (CPV) Охоронні послуги (</w:t>
            </w:r>
            <w:r w:rsidR="00D8088B">
              <w:rPr>
                <w:rFonts w:ascii="Times New Roman" w:hAnsi="Times New Roman" w:cs="Times New Roman"/>
                <w:b/>
                <w:color w:val="000000"/>
              </w:rPr>
              <w:t>7971</w:t>
            </w:r>
            <w:r w:rsidRPr="00F03865">
              <w:rPr>
                <w:rFonts w:ascii="Times New Roman" w:hAnsi="Times New Roman" w:cs="Times New Roman"/>
                <w:b/>
                <w:color w:val="000000"/>
              </w:rPr>
              <w:t>0000-</w:t>
            </w:r>
            <w:r w:rsidR="00D8088B">
              <w:rPr>
                <w:rFonts w:ascii="Times New Roman" w:hAnsi="Times New Roman" w:cs="Times New Roman"/>
                <w:b/>
                <w:color w:val="000000"/>
              </w:rPr>
              <w:t>4</w:t>
            </w:r>
            <w:r w:rsidRPr="00F03865">
              <w:rPr>
                <w:rFonts w:ascii="Times New Roman" w:hAnsi="Times New Roman" w:cs="Times New Roman"/>
                <w:b/>
                <w:color w:val="000000"/>
              </w:rPr>
              <w:t>) Номенклатура: 79713000-5 – Послуги з охорони об’єктів та особистої охорони. Послуги з фізичної охорони закладу дошкільної освіти (ясла-садок) Львівської міської ради №111 за адресою: м.Львів, вул. Виговського, 1А.</w:t>
            </w:r>
          </w:p>
        </w:tc>
      </w:tr>
      <w:tr w:rsidR="00B07206" w:rsidRPr="008A0253" w:rsidTr="00DA3ACE">
        <w:trPr>
          <w:trHeight w:val="736"/>
        </w:trPr>
        <w:tc>
          <w:tcPr>
            <w:tcW w:w="579" w:type="dxa"/>
            <w:tcBorders>
              <w:top w:val="single" w:sz="4" w:space="0" w:color="000000"/>
              <w:left w:val="single" w:sz="4" w:space="0" w:color="000000"/>
              <w:bottom w:val="single" w:sz="4" w:space="0" w:color="000000"/>
            </w:tcBorders>
            <w:vAlign w:val="center"/>
          </w:tcPr>
          <w:p w:rsidR="00B07206" w:rsidRPr="008A0253" w:rsidRDefault="00B07206" w:rsidP="00B1182F">
            <w:pPr>
              <w:shd w:val="clear" w:color="auto" w:fill="FFFFFF"/>
              <w:spacing w:after="0" w:line="240" w:lineRule="auto"/>
              <w:jc w:val="center"/>
              <w:rPr>
                <w:rFonts w:ascii="Times New Roman" w:hAnsi="Times New Roman" w:cs="Times New Roman"/>
              </w:rPr>
            </w:pPr>
            <w:r w:rsidRPr="008A0253">
              <w:rPr>
                <w:rFonts w:ascii="Times New Roman" w:hAnsi="Times New Roman" w:cs="Times New Roman"/>
              </w:rPr>
              <w:lastRenderedPageBreak/>
              <w:t>3.</w:t>
            </w:r>
            <w:r w:rsidR="00B1182F">
              <w:rPr>
                <w:rFonts w:ascii="Times New Roman" w:hAnsi="Times New Roman" w:cs="Times New Roman"/>
              </w:rPr>
              <w:t>5</w:t>
            </w:r>
          </w:p>
        </w:tc>
        <w:tc>
          <w:tcPr>
            <w:tcW w:w="3073" w:type="dxa"/>
            <w:gridSpan w:val="2"/>
            <w:tcBorders>
              <w:top w:val="single" w:sz="4" w:space="0" w:color="000000"/>
              <w:left w:val="single" w:sz="4" w:space="0" w:color="000000"/>
              <w:bottom w:val="single" w:sz="4" w:space="0" w:color="000000"/>
            </w:tcBorders>
          </w:tcPr>
          <w:p w:rsidR="00B07206" w:rsidRPr="008A0253" w:rsidRDefault="00B07206" w:rsidP="008A0253">
            <w:pPr>
              <w:shd w:val="clear" w:color="auto" w:fill="FFFFFF"/>
              <w:spacing w:after="0" w:line="240" w:lineRule="auto"/>
              <w:rPr>
                <w:rFonts w:ascii="Times New Roman" w:hAnsi="Times New Roman" w:cs="Times New Roman"/>
              </w:rPr>
            </w:pPr>
            <w:r w:rsidRPr="008A0253">
              <w:rPr>
                <w:rFonts w:ascii="Times New Roman" w:eastAsia="Times New Roman" w:hAnsi="Times New Roman" w:cs="Times New Roman"/>
                <w:color w:val="000000"/>
              </w:rPr>
              <w:t xml:space="preserve">Строк поставки товарів, виконання робіт, </w:t>
            </w:r>
            <w:r w:rsidRPr="008A0253">
              <w:rPr>
                <w:rFonts w:ascii="Times New Roman" w:eastAsia="Times New Roman" w:hAnsi="Times New Roman" w:cs="Times New Roman"/>
                <w:color w:val="000000"/>
                <w:u w:val="single"/>
              </w:rPr>
              <w:t>надання послуг</w:t>
            </w:r>
          </w:p>
        </w:tc>
        <w:tc>
          <w:tcPr>
            <w:tcW w:w="6095" w:type="dxa"/>
            <w:tcBorders>
              <w:top w:val="single" w:sz="4" w:space="0" w:color="000000"/>
              <w:left w:val="single" w:sz="4" w:space="0" w:color="000000"/>
              <w:bottom w:val="single" w:sz="4" w:space="0" w:color="000000"/>
              <w:right w:val="single" w:sz="4" w:space="0" w:color="000000"/>
            </w:tcBorders>
          </w:tcPr>
          <w:p w:rsidR="00B07206" w:rsidRPr="00B1182F" w:rsidRDefault="00B1182F" w:rsidP="00B1182F">
            <w:pPr>
              <w:pStyle w:val="ae"/>
              <w:jc w:val="both"/>
              <w:rPr>
                <w:rFonts w:ascii="Times New Roman" w:hAnsi="Times New Roman" w:cs="Times New Roman"/>
              </w:rPr>
            </w:pPr>
            <w:r w:rsidRPr="00B1182F">
              <w:rPr>
                <w:rFonts w:ascii="Times New Roman" w:hAnsi="Times New Roman" w:cs="Times New Roman"/>
              </w:rPr>
              <w:t xml:space="preserve">На час дії воєнного стану в Україні, </w:t>
            </w:r>
            <w:r>
              <w:rPr>
                <w:rFonts w:ascii="Times New Roman" w:hAnsi="Times New Roman" w:cs="Times New Roman"/>
              </w:rPr>
              <w:t>введеного</w:t>
            </w:r>
            <w:r w:rsidRPr="00B1182F">
              <w:rPr>
                <w:rFonts w:ascii="Times New Roman" w:hAnsi="Times New Roman" w:cs="Times New Roman"/>
              </w:rPr>
              <w:t xml:space="preserve"> Указ</w:t>
            </w:r>
            <w:r>
              <w:rPr>
                <w:rFonts w:ascii="Times New Roman" w:hAnsi="Times New Roman" w:cs="Times New Roman"/>
              </w:rPr>
              <w:t>ом</w:t>
            </w:r>
            <w:r w:rsidRPr="00B1182F">
              <w:rPr>
                <w:rFonts w:ascii="Times New Roman" w:hAnsi="Times New Roman" w:cs="Times New Roman"/>
              </w:rPr>
              <w:t xml:space="preserve"> </w:t>
            </w:r>
            <w:r>
              <w:rPr>
                <w:rFonts w:ascii="Times New Roman" w:hAnsi="Times New Roman" w:cs="Times New Roman"/>
              </w:rPr>
              <w:t xml:space="preserve">Президента України від 24.02.2022р. </w:t>
            </w:r>
            <w:r w:rsidRPr="00B1182F">
              <w:rPr>
                <w:rFonts w:ascii="Times New Roman" w:hAnsi="Times New Roman" w:cs="Times New Roman"/>
                <w:lang w:val="ru-RU"/>
              </w:rPr>
              <w:t>“</w:t>
            </w:r>
            <w:r>
              <w:rPr>
                <w:rFonts w:ascii="Times New Roman" w:hAnsi="Times New Roman" w:cs="Times New Roman"/>
                <w:lang w:val="ru-RU"/>
              </w:rPr>
              <w:t>Про введення воєнного стану в Україні</w:t>
            </w:r>
            <w:r w:rsidRPr="00B1182F">
              <w:rPr>
                <w:rFonts w:ascii="Times New Roman" w:hAnsi="Times New Roman" w:cs="Times New Roman"/>
                <w:lang w:val="ru-RU"/>
              </w:rPr>
              <w:t>”</w:t>
            </w:r>
            <w:r>
              <w:rPr>
                <w:rFonts w:ascii="Times New Roman" w:hAnsi="Times New Roman" w:cs="Times New Roman"/>
                <w:lang w:val="ru-RU"/>
              </w:rPr>
              <w:t xml:space="preserve"> зі змінами, до 21.11.2022р.</w:t>
            </w:r>
          </w:p>
        </w:tc>
      </w:tr>
      <w:tr w:rsidR="00B07206" w:rsidRPr="008A0253" w:rsidTr="00DA3ACE">
        <w:trPr>
          <w:trHeight w:val="736"/>
        </w:trPr>
        <w:tc>
          <w:tcPr>
            <w:tcW w:w="579" w:type="dxa"/>
            <w:tcBorders>
              <w:top w:val="single" w:sz="4" w:space="0" w:color="000000"/>
              <w:left w:val="single" w:sz="4" w:space="0" w:color="000000"/>
              <w:bottom w:val="single" w:sz="4" w:space="0" w:color="000000"/>
            </w:tcBorders>
            <w:vAlign w:val="center"/>
          </w:tcPr>
          <w:p w:rsidR="00B07206" w:rsidRPr="008A0253" w:rsidRDefault="00B07206" w:rsidP="00B1182F">
            <w:pPr>
              <w:shd w:val="clear" w:color="auto" w:fill="FFFFFF"/>
              <w:spacing w:after="0" w:line="240" w:lineRule="auto"/>
              <w:jc w:val="center"/>
              <w:rPr>
                <w:rFonts w:ascii="Times New Roman" w:hAnsi="Times New Roman" w:cs="Times New Roman"/>
              </w:rPr>
            </w:pPr>
            <w:r w:rsidRPr="008A0253">
              <w:rPr>
                <w:rFonts w:ascii="Times New Roman" w:hAnsi="Times New Roman" w:cs="Times New Roman"/>
              </w:rPr>
              <w:t>3.</w:t>
            </w:r>
            <w:r w:rsidR="00B1182F">
              <w:rPr>
                <w:rFonts w:ascii="Times New Roman" w:hAnsi="Times New Roman" w:cs="Times New Roman"/>
              </w:rPr>
              <w:t>6</w:t>
            </w:r>
          </w:p>
        </w:tc>
        <w:tc>
          <w:tcPr>
            <w:tcW w:w="3073" w:type="dxa"/>
            <w:gridSpan w:val="2"/>
            <w:tcBorders>
              <w:top w:val="single" w:sz="4" w:space="0" w:color="000000"/>
              <w:left w:val="single" w:sz="4" w:space="0" w:color="000000"/>
              <w:bottom w:val="single" w:sz="4" w:space="0" w:color="000000"/>
            </w:tcBorders>
          </w:tcPr>
          <w:p w:rsidR="00B07206" w:rsidRPr="008A0253" w:rsidRDefault="00B07206" w:rsidP="008A0253">
            <w:pPr>
              <w:shd w:val="clear" w:color="auto" w:fill="FFFFFF"/>
              <w:spacing w:after="0" w:line="240" w:lineRule="auto"/>
              <w:rPr>
                <w:rFonts w:ascii="Times New Roman" w:hAnsi="Times New Roman" w:cs="Times New Roman"/>
              </w:rPr>
            </w:pPr>
            <w:r w:rsidRPr="008A0253">
              <w:rPr>
                <w:rFonts w:ascii="Times New Roman" w:hAnsi="Times New Roman" w:cs="Times New Roman"/>
                <w:highlight w:val="white"/>
              </w:rPr>
              <w:t>Умови оплати</w:t>
            </w:r>
          </w:p>
        </w:tc>
        <w:tc>
          <w:tcPr>
            <w:tcW w:w="6095" w:type="dxa"/>
            <w:tcBorders>
              <w:top w:val="single" w:sz="4" w:space="0" w:color="000000"/>
              <w:left w:val="single" w:sz="4" w:space="0" w:color="000000"/>
              <w:bottom w:val="single" w:sz="4" w:space="0" w:color="000000"/>
              <w:right w:val="single" w:sz="4" w:space="0" w:color="000000"/>
            </w:tcBorders>
          </w:tcPr>
          <w:p w:rsidR="00B07206" w:rsidRPr="008A0253" w:rsidRDefault="00B07206" w:rsidP="00660438">
            <w:pPr>
              <w:widowControl w:val="0"/>
              <w:spacing w:after="0" w:line="240" w:lineRule="auto"/>
              <w:jc w:val="both"/>
              <w:rPr>
                <w:rFonts w:ascii="Times New Roman" w:hAnsi="Times New Roman" w:cs="Times New Roman"/>
              </w:rPr>
            </w:pPr>
            <w:r w:rsidRPr="008A0253">
              <w:rPr>
                <w:rFonts w:ascii="Times New Roman" w:hAnsi="Times New Roman" w:cs="Times New Roman"/>
              </w:rPr>
              <w:t>Бюджетні зобов’язання за договором щодо здійснення Замовником платежів здійснюються лише за наявності відповідного бюджетного призначення (бюджетних асигнувань) затверджених на 202</w:t>
            </w:r>
            <w:r w:rsidR="00AD490B">
              <w:rPr>
                <w:rFonts w:ascii="Times New Roman" w:hAnsi="Times New Roman" w:cs="Times New Roman"/>
              </w:rPr>
              <w:t>2</w:t>
            </w:r>
            <w:r w:rsidRPr="008A0253">
              <w:rPr>
                <w:rFonts w:ascii="Times New Roman" w:hAnsi="Times New Roman" w:cs="Times New Roman"/>
              </w:rPr>
              <w:t xml:space="preserve"> рік.</w:t>
            </w:r>
          </w:p>
          <w:p w:rsidR="00B07206" w:rsidRPr="008A0253" w:rsidRDefault="00B07206" w:rsidP="008A0253">
            <w:pPr>
              <w:widowControl w:val="0"/>
              <w:spacing w:after="0" w:line="240" w:lineRule="auto"/>
              <w:rPr>
                <w:rFonts w:ascii="Times New Roman" w:hAnsi="Times New Roman" w:cs="Times New Roman"/>
                <w:color w:val="000000"/>
              </w:rPr>
            </w:pPr>
            <w:r w:rsidRPr="008A0253">
              <w:rPr>
                <w:rFonts w:ascii="Times New Roman" w:hAnsi="Times New Roman" w:cs="Times New Roman"/>
                <w:color w:val="000000"/>
              </w:rPr>
              <w:t>Тип оплати</w:t>
            </w:r>
            <w:r w:rsidR="00B0024B">
              <w:rPr>
                <w:rFonts w:ascii="Times New Roman" w:hAnsi="Times New Roman" w:cs="Times New Roman"/>
                <w:color w:val="000000"/>
              </w:rPr>
              <w:t>:</w:t>
            </w:r>
            <w:r w:rsidRPr="008A0253">
              <w:rPr>
                <w:rFonts w:ascii="Times New Roman" w:hAnsi="Times New Roman" w:cs="Times New Roman"/>
                <w:color w:val="000000"/>
              </w:rPr>
              <w:t xml:space="preserve"> Післяоплата 100%</w:t>
            </w:r>
          </w:p>
          <w:p w:rsidR="00B07206" w:rsidRPr="00660438" w:rsidRDefault="00660438" w:rsidP="00660438">
            <w:pPr>
              <w:widowControl w:val="0"/>
              <w:spacing w:after="0" w:line="240" w:lineRule="auto"/>
              <w:jc w:val="both"/>
              <w:rPr>
                <w:rFonts w:ascii="Times New Roman" w:hAnsi="Times New Roman" w:cs="Times New Roman"/>
                <w:color w:val="000000"/>
              </w:rPr>
            </w:pPr>
            <w:r>
              <w:rPr>
                <w:rFonts w:ascii="Times New Roman" w:hAnsi="Times New Roman" w:cs="Times New Roman"/>
                <w:color w:val="000000"/>
              </w:rPr>
              <w:t>М</w:t>
            </w:r>
            <w:r w:rsidRPr="00660438">
              <w:rPr>
                <w:rFonts w:ascii="Times New Roman" w:hAnsi="Times New Roman" w:cs="Times New Roman"/>
                <w:color w:val="000000"/>
              </w:rPr>
              <w:t>ісячна вартість послуг сплачується на розрахунковий рахунок Виконавця до 10 (десятого) числа кожного наступного місяця за звітним, на підставі акту виконаних робіт за охоронні послуги.</w:t>
            </w:r>
          </w:p>
        </w:tc>
      </w:tr>
      <w:tr w:rsidR="00B07206" w:rsidRPr="008A0253" w:rsidTr="00DA3ACE">
        <w:trPr>
          <w:trHeight w:val="736"/>
        </w:trPr>
        <w:tc>
          <w:tcPr>
            <w:tcW w:w="579" w:type="dxa"/>
            <w:tcBorders>
              <w:top w:val="single" w:sz="4" w:space="0" w:color="000000"/>
              <w:left w:val="single" w:sz="4" w:space="0" w:color="000000"/>
              <w:bottom w:val="single" w:sz="4" w:space="0" w:color="000000"/>
            </w:tcBorders>
            <w:vAlign w:val="center"/>
          </w:tcPr>
          <w:p w:rsidR="00B07206" w:rsidRPr="008A0253" w:rsidRDefault="00B07206" w:rsidP="006F3528">
            <w:pPr>
              <w:shd w:val="clear" w:color="auto" w:fill="FFFFFF"/>
              <w:spacing w:after="0" w:line="240" w:lineRule="auto"/>
              <w:jc w:val="center"/>
              <w:rPr>
                <w:rFonts w:ascii="Times New Roman" w:hAnsi="Times New Roman" w:cs="Times New Roman"/>
              </w:rPr>
            </w:pPr>
            <w:r w:rsidRPr="008A0253">
              <w:rPr>
                <w:rFonts w:ascii="Times New Roman" w:hAnsi="Times New Roman" w:cs="Times New Roman"/>
              </w:rPr>
              <w:t>3.</w:t>
            </w:r>
            <w:r w:rsidR="006F3528">
              <w:rPr>
                <w:rFonts w:ascii="Times New Roman" w:hAnsi="Times New Roman" w:cs="Times New Roman"/>
              </w:rPr>
              <w:t>7</w:t>
            </w:r>
          </w:p>
        </w:tc>
        <w:tc>
          <w:tcPr>
            <w:tcW w:w="3073" w:type="dxa"/>
            <w:gridSpan w:val="2"/>
            <w:tcBorders>
              <w:top w:val="single" w:sz="4" w:space="0" w:color="000000"/>
              <w:left w:val="single" w:sz="4" w:space="0" w:color="000000"/>
              <w:bottom w:val="single" w:sz="4" w:space="0" w:color="000000"/>
            </w:tcBorders>
          </w:tcPr>
          <w:p w:rsidR="00B07206" w:rsidRPr="008A0253" w:rsidRDefault="00B07206" w:rsidP="008A0253">
            <w:pPr>
              <w:shd w:val="clear" w:color="auto" w:fill="FFFFFF"/>
              <w:spacing w:after="0" w:line="240" w:lineRule="auto"/>
              <w:jc w:val="both"/>
              <w:rPr>
                <w:rFonts w:ascii="Times New Roman" w:hAnsi="Times New Roman" w:cs="Times New Roman"/>
                <w:color w:val="000000"/>
              </w:rPr>
            </w:pPr>
            <w:r w:rsidRPr="008A0253">
              <w:rPr>
                <w:rFonts w:ascii="Times New Roman" w:eastAsia="Times New Roman" w:hAnsi="Times New Roman" w:cs="Times New Roman"/>
                <w:color w:val="000000"/>
              </w:rPr>
              <w:t>Інформація про технічні, якісні та інші характеристики предмета закупівлі</w:t>
            </w:r>
          </w:p>
        </w:tc>
        <w:tc>
          <w:tcPr>
            <w:tcW w:w="6095" w:type="dxa"/>
            <w:tcBorders>
              <w:top w:val="single" w:sz="4" w:space="0" w:color="000000"/>
              <w:left w:val="single" w:sz="4" w:space="0" w:color="000000"/>
              <w:bottom w:val="single" w:sz="4" w:space="0" w:color="000000"/>
              <w:right w:val="single" w:sz="4" w:space="0" w:color="000000"/>
            </w:tcBorders>
          </w:tcPr>
          <w:p w:rsidR="006F3528" w:rsidRPr="006F3528" w:rsidRDefault="006F3528" w:rsidP="008A0253">
            <w:pPr>
              <w:spacing w:after="0" w:line="240" w:lineRule="auto"/>
              <w:jc w:val="both"/>
              <w:rPr>
                <w:rFonts w:ascii="Times New Roman" w:hAnsi="Times New Roman" w:cs="Times New Roman"/>
              </w:rPr>
            </w:pPr>
            <w:r w:rsidRPr="006F3528">
              <w:rPr>
                <w:rFonts w:ascii="Times New Roman" w:hAnsi="Times New Roman" w:cs="Times New Roman"/>
              </w:rPr>
              <w:t xml:space="preserve">Вимоги до предмета закупівлі (технічні, якісні та кількісні характеристики) визначені замовником в </w:t>
            </w:r>
            <w:r w:rsidRPr="00646C8C">
              <w:rPr>
                <w:rFonts w:ascii="Times New Roman" w:hAnsi="Times New Roman" w:cs="Times New Roman"/>
              </w:rPr>
              <w:t xml:space="preserve">Додатку №2 </w:t>
            </w:r>
            <w:r>
              <w:rPr>
                <w:rFonts w:ascii="Times New Roman" w:hAnsi="Times New Roman" w:cs="Times New Roman"/>
              </w:rPr>
              <w:t>до оголошення про проведення спрощеної закупівлі.</w:t>
            </w:r>
          </w:p>
          <w:p w:rsidR="00B07206" w:rsidRPr="008A0253" w:rsidRDefault="00B07206" w:rsidP="008A0253">
            <w:pPr>
              <w:spacing w:after="0" w:line="240" w:lineRule="auto"/>
              <w:jc w:val="both"/>
              <w:rPr>
                <w:rFonts w:ascii="Times New Roman" w:hAnsi="Times New Roman" w:cs="Times New Roman"/>
              </w:rPr>
            </w:pPr>
            <w:r w:rsidRPr="000D3393">
              <w:rPr>
                <w:rFonts w:ascii="Times New Roman" w:hAnsi="Times New Roman" w:cs="Times New Roman"/>
                <w:b/>
              </w:rPr>
              <w:t>Примітка:</w:t>
            </w:r>
            <w:r w:rsidRPr="000D3393">
              <w:rPr>
                <w:rFonts w:ascii="Times New Roman" w:hAnsi="Times New Roman" w:cs="Times New Roman"/>
              </w:rPr>
              <w:t xml:space="preserve"> До усіх вищезазначених матеріалів (товарів), що містять посилання на конкретні торговельну марку чи фірму, патент, конструкцію або тип предмета закупівлі, джерело його походження або виробника, застосовується вираз «аналог або еквівалент» (абзац 2 ч. 4 ст.14 Закону України «Про публічні закупівлі» 922-VIII від 25.12.2015 р. в редакції Закону № 114-IX від 19.09.2019 року. Це </w:t>
            </w:r>
            <w:r w:rsidRPr="008A0253">
              <w:rPr>
                <w:rFonts w:ascii="Times New Roman" w:hAnsi="Times New Roman" w:cs="Times New Roman"/>
              </w:rPr>
              <w:t xml:space="preserve">не є вимогою постачання даної конкретної торгівельної марки, патенту, конструкції або типу предмета закупівлі, джерело його походження або виробника. Усі показники та функціональні можливості еквіваленту мають бути не гірші ніж заявлені </w:t>
            </w:r>
            <w:r w:rsidRPr="008A0253">
              <w:rPr>
                <w:rFonts w:ascii="Times New Roman" w:hAnsi="Times New Roman" w:cs="Times New Roman"/>
              </w:rPr>
              <w:lastRenderedPageBreak/>
              <w:t>замовником.</w:t>
            </w:r>
          </w:p>
        </w:tc>
      </w:tr>
      <w:tr w:rsidR="00C9220A" w:rsidRPr="008A0253" w:rsidTr="00DA3ACE">
        <w:trPr>
          <w:trHeight w:val="736"/>
        </w:trPr>
        <w:tc>
          <w:tcPr>
            <w:tcW w:w="579" w:type="dxa"/>
            <w:tcBorders>
              <w:top w:val="single" w:sz="4" w:space="0" w:color="000000"/>
              <w:left w:val="single" w:sz="4" w:space="0" w:color="000000"/>
              <w:bottom w:val="single" w:sz="4" w:space="0" w:color="000000"/>
            </w:tcBorders>
            <w:vAlign w:val="center"/>
          </w:tcPr>
          <w:p w:rsidR="00C9220A" w:rsidRPr="008A0253" w:rsidRDefault="00C9220A" w:rsidP="006F3528">
            <w:pPr>
              <w:shd w:val="clear" w:color="auto" w:fill="FFFFFF"/>
              <w:spacing w:after="0" w:line="240" w:lineRule="auto"/>
              <w:jc w:val="center"/>
              <w:rPr>
                <w:rFonts w:ascii="Times New Roman" w:hAnsi="Times New Roman" w:cs="Times New Roman"/>
              </w:rPr>
            </w:pPr>
            <w:r>
              <w:rPr>
                <w:rFonts w:ascii="Times New Roman" w:hAnsi="Times New Roman" w:cs="Times New Roman"/>
              </w:rPr>
              <w:lastRenderedPageBreak/>
              <w:t>3.</w:t>
            </w:r>
            <w:r w:rsidR="006F3528">
              <w:rPr>
                <w:rFonts w:ascii="Times New Roman" w:hAnsi="Times New Roman" w:cs="Times New Roman"/>
              </w:rPr>
              <w:t>8</w:t>
            </w:r>
            <w:r>
              <w:rPr>
                <w:rFonts w:ascii="Times New Roman" w:hAnsi="Times New Roman" w:cs="Times New Roman"/>
              </w:rPr>
              <w:t>.</w:t>
            </w:r>
          </w:p>
        </w:tc>
        <w:tc>
          <w:tcPr>
            <w:tcW w:w="3073" w:type="dxa"/>
            <w:gridSpan w:val="2"/>
            <w:tcBorders>
              <w:top w:val="single" w:sz="4" w:space="0" w:color="000000"/>
              <w:left w:val="single" w:sz="4" w:space="0" w:color="000000"/>
              <w:bottom w:val="single" w:sz="4" w:space="0" w:color="000000"/>
            </w:tcBorders>
          </w:tcPr>
          <w:p w:rsidR="00C9220A" w:rsidRPr="00C9220A" w:rsidRDefault="00C9220A" w:rsidP="008A0253">
            <w:pPr>
              <w:shd w:val="clear" w:color="auto" w:fill="FFFFFF"/>
              <w:spacing w:after="0" w:line="240" w:lineRule="auto"/>
              <w:jc w:val="both"/>
              <w:rPr>
                <w:rFonts w:ascii="Times New Roman" w:eastAsia="Times New Roman" w:hAnsi="Times New Roman" w:cs="Times New Roman"/>
                <w:color w:val="000000"/>
              </w:rPr>
            </w:pPr>
            <w:r w:rsidRPr="00C9220A">
              <w:rPr>
                <w:rFonts w:ascii="Times New Roman" w:eastAsia="Times New Roman" w:hAnsi="Times New Roman" w:cs="Times New Roman"/>
                <w:color w:val="000000"/>
              </w:rPr>
              <w:t>Інформація про мову (мови), якою (якими) повинні бути складені тендерні пропозиції</w:t>
            </w:r>
          </w:p>
        </w:tc>
        <w:tc>
          <w:tcPr>
            <w:tcW w:w="6095" w:type="dxa"/>
            <w:tcBorders>
              <w:top w:val="single" w:sz="4" w:space="0" w:color="000000"/>
              <w:left w:val="single" w:sz="4" w:space="0" w:color="000000"/>
              <w:bottom w:val="single" w:sz="4" w:space="0" w:color="000000"/>
              <w:right w:val="single" w:sz="4" w:space="0" w:color="000000"/>
            </w:tcBorders>
          </w:tcPr>
          <w:p w:rsidR="00F14678" w:rsidRPr="00F14678" w:rsidRDefault="00F14678" w:rsidP="00F14678">
            <w:pPr>
              <w:spacing w:after="0" w:line="240" w:lineRule="auto"/>
              <w:jc w:val="both"/>
              <w:rPr>
                <w:rFonts w:ascii="Times New Roman" w:hAnsi="Times New Roman" w:cs="Times New Roman"/>
              </w:rPr>
            </w:pPr>
            <w:r w:rsidRPr="00F14678">
              <w:rPr>
                <w:rFonts w:ascii="Times New Roman" w:hAnsi="Times New Roman" w:cs="Times New Roman"/>
              </w:rPr>
              <w:t>Під час проведення процедур</w:t>
            </w:r>
            <w:r>
              <w:rPr>
                <w:rFonts w:ascii="Times New Roman" w:hAnsi="Times New Roman" w:cs="Times New Roman"/>
              </w:rPr>
              <w:t>и</w:t>
            </w:r>
            <w:r w:rsidRPr="00F14678">
              <w:rPr>
                <w:rFonts w:ascii="Times New Roman" w:hAnsi="Times New Roman" w:cs="Times New Roman"/>
              </w:rPr>
              <w:t xml:space="preserve"> закупів</w:t>
            </w:r>
            <w:r>
              <w:rPr>
                <w:rFonts w:ascii="Times New Roman" w:hAnsi="Times New Roman" w:cs="Times New Roman"/>
              </w:rPr>
              <w:t>лі</w:t>
            </w:r>
            <w:r w:rsidRPr="00F14678">
              <w:rPr>
                <w:rFonts w:ascii="Times New Roman" w:hAnsi="Times New Roman" w:cs="Times New Roman"/>
              </w:rPr>
              <w:t xml:space="preserve"> усі документи, що готуються </w:t>
            </w:r>
            <w:r>
              <w:rPr>
                <w:rFonts w:ascii="Times New Roman" w:hAnsi="Times New Roman" w:cs="Times New Roman"/>
              </w:rPr>
              <w:t>учасником</w:t>
            </w:r>
            <w:r w:rsidRPr="00F14678">
              <w:rPr>
                <w:rFonts w:ascii="Times New Roman" w:hAnsi="Times New Roman" w:cs="Times New Roman"/>
              </w:rPr>
              <w:t>, викладаються українською мовою.</w:t>
            </w:r>
          </w:p>
          <w:p w:rsidR="00F14678" w:rsidRPr="00F14678" w:rsidRDefault="00F14678" w:rsidP="00F14678">
            <w:pPr>
              <w:spacing w:after="0" w:line="240" w:lineRule="auto"/>
              <w:jc w:val="both"/>
              <w:rPr>
                <w:rFonts w:ascii="Times New Roman" w:hAnsi="Times New Roman" w:cs="Times New Roman"/>
              </w:rPr>
            </w:pPr>
            <w:r w:rsidRPr="00F14678">
              <w:rPr>
                <w:rFonts w:ascii="Times New Roman" w:hAnsi="Times New Roman" w:cs="Times New Roman"/>
              </w:rPr>
              <w:t>Усі документи, що мають відношення до тендерної пропозиції та підготовлені безпосередньо учасником для участі у цій процедурі закупівлі,  викладаються українською мовою.*</w:t>
            </w:r>
          </w:p>
          <w:p w:rsidR="00C9220A" w:rsidRPr="008A0253" w:rsidRDefault="00F14678" w:rsidP="00F14678">
            <w:pPr>
              <w:spacing w:after="0" w:line="240" w:lineRule="auto"/>
              <w:jc w:val="both"/>
              <w:rPr>
                <w:rFonts w:ascii="Times New Roman" w:hAnsi="Times New Roman" w:cs="Times New Roman"/>
              </w:rPr>
            </w:pPr>
            <w:r w:rsidRPr="00F14678">
              <w:rPr>
                <w:rFonts w:ascii="Times New Roman" w:hAnsi="Times New Roman" w:cs="Times New Roman"/>
              </w:rPr>
              <w:t>*</w:t>
            </w:r>
            <w:r w:rsidRPr="00F14678">
              <w:rPr>
                <w:rFonts w:ascii="Times New Roman" w:hAnsi="Times New Roman" w:cs="Times New Roman"/>
                <w:i/>
              </w:rPr>
              <w:t>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tc>
      </w:tr>
      <w:tr w:rsidR="00B07206" w:rsidRPr="008A0253" w:rsidTr="00155190">
        <w:trPr>
          <w:trHeight w:val="390"/>
        </w:trPr>
        <w:tc>
          <w:tcPr>
            <w:tcW w:w="579" w:type="dxa"/>
            <w:tcBorders>
              <w:top w:val="single" w:sz="4" w:space="0" w:color="000000"/>
              <w:left w:val="single" w:sz="4" w:space="0" w:color="000000"/>
              <w:bottom w:val="single" w:sz="4" w:space="0" w:color="000000"/>
            </w:tcBorders>
            <w:vAlign w:val="center"/>
          </w:tcPr>
          <w:p w:rsidR="00B07206" w:rsidRPr="008A0253" w:rsidRDefault="00B07206" w:rsidP="008A0253">
            <w:pPr>
              <w:shd w:val="clear" w:color="auto" w:fill="FFFFFF"/>
              <w:spacing w:after="0" w:line="240" w:lineRule="auto"/>
              <w:jc w:val="center"/>
              <w:rPr>
                <w:rFonts w:ascii="Times New Roman" w:hAnsi="Times New Roman" w:cs="Times New Roman"/>
                <w:b/>
              </w:rPr>
            </w:pPr>
          </w:p>
        </w:tc>
        <w:tc>
          <w:tcPr>
            <w:tcW w:w="9168" w:type="dxa"/>
            <w:gridSpan w:val="3"/>
            <w:tcBorders>
              <w:top w:val="single" w:sz="4" w:space="0" w:color="000000"/>
              <w:left w:val="single" w:sz="4" w:space="0" w:color="000000"/>
              <w:bottom w:val="single" w:sz="4" w:space="0" w:color="000000"/>
              <w:right w:val="single" w:sz="4" w:space="0" w:color="000000"/>
            </w:tcBorders>
          </w:tcPr>
          <w:p w:rsidR="00B07206" w:rsidRPr="008A0253" w:rsidRDefault="00B07206" w:rsidP="008A0253">
            <w:pPr>
              <w:spacing w:after="0" w:line="240" w:lineRule="auto"/>
              <w:rPr>
                <w:rFonts w:ascii="Times New Roman" w:hAnsi="Times New Roman" w:cs="Times New Roman"/>
                <w:b/>
              </w:rPr>
            </w:pPr>
          </w:p>
          <w:p w:rsidR="00B07206" w:rsidRPr="008A0253" w:rsidRDefault="00B07206" w:rsidP="008A0253">
            <w:pPr>
              <w:spacing w:after="0" w:line="240" w:lineRule="auto"/>
              <w:rPr>
                <w:rFonts w:ascii="Times New Roman" w:hAnsi="Times New Roman" w:cs="Times New Roman"/>
                <w:b/>
              </w:rPr>
            </w:pPr>
            <w:r w:rsidRPr="008A0253">
              <w:rPr>
                <w:rFonts w:ascii="Times New Roman" w:hAnsi="Times New Roman" w:cs="Times New Roman"/>
                <w:b/>
              </w:rPr>
              <w:t>4. Інструкція з підготовки пропозиції</w:t>
            </w:r>
          </w:p>
          <w:p w:rsidR="00B07206" w:rsidRPr="008A0253" w:rsidRDefault="00B07206" w:rsidP="008A0253">
            <w:pPr>
              <w:spacing w:after="0" w:line="240" w:lineRule="auto"/>
              <w:rPr>
                <w:rFonts w:ascii="Times New Roman" w:hAnsi="Times New Roman" w:cs="Times New Roman"/>
              </w:rPr>
            </w:pPr>
          </w:p>
        </w:tc>
      </w:tr>
      <w:tr w:rsidR="00B07206" w:rsidRPr="008A0253" w:rsidTr="00250EE2">
        <w:trPr>
          <w:trHeight w:val="736"/>
        </w:trPr>
        <w:tc>
          <w:tcPr>
            <w:tcW w:w="579" w:type="dxa"/>
            <w:tcBorders>
              <w:top w:val="single" w:sz="4" w:space="0" w:color="000000"/>
              <w:left w:val="single" w:sz="4" w:space="0" w:color="000000"/>
              <w:bottom w:val="single" w:sz="4" w:space="0" w:color="000000"/>
            </w:tcBorders>
            <w:vAlign w:val="center"/>
          </w:tcPr>
          <w:p w:rsidR="00B07206" w:rsidRPr="008A0253" w:rsidRDefault="00B07206" w:rsidP="008A0253">
            <w:pPr>
              <w:shd w:val="clear" w:color="auto" w:fill="FFFFFF"/>
              <w:spacing w:after="0" w:line="240" w:lineRule="auto"/>
              <w:jc w:val="center"/>
              <w:rPr>
                <w:rFonts w:ascii="Times New Roman" w:hAnsi="Times New Roman" w:cs="Times New Roman"/>
              </w:rPr>
            </w:pPr>
            <w:r w:rsidRPr="008A0253">
              <w:rPr>
                <w:rFonts w:ascii="Times New Roman" w:hAnsi="Times New Roman" w:cs="Times New Roman"/>
              </w:rPr>
              <w:t>4.1</w:t>
            </w:r>
          </w:p>
        </w:tc>
        <w:tc>
          <w:tcPr>
            <w:tcW w:w="3073" w:type="dxa"/>
            <w:gridSpan w:val="2"/>
            <w:tcBorders>
              <w:top w:val="single" w:sz="4" w:space="0" w:color="000000"/>
              <w:left w:val="single" w:sz="4" w:space="0" w:color="000000"/>
              <w:bottom w:val="single" w:sz="4" w:space="0" w:color="000000"/>
              <w:right w:val="single" w:sz="4" w:space="0" w:color="auto"/>
            </w:tcBorders>
          </w:tcPr>
          <w:p w:rsidR="00B07206" w:rsidRPr="003B4922" w:rsidRDefault="00B07206" w:rsidP="008A0253">
            <w:pPr>
              <w:spacing w:after="0" w:line="240" w:lineRule="auto"/>
              <w:rPr>
                <w:rFonts w:ascii="Times New Roman" w:eastAsia="Times New Roman" w:hAnsi="Times New Roman" w:cs="Times New Roman"/>
              </w:rPr>
            </w:pPr>
            <w:r w:rsidRPr="003B4922">
              <w:rPr>
                <w:rFonts w:ascii="Times New Roman" w:hAnsi="Times New Roman" w:cs="Times New Roman"/>
                <w:b/>
              </w:rPr>
              <w:t xml:space="preserve"> Зміст і спосіб подання пропозиції</w:t>
            </w:r>
            <w:r w:rsidRPr="003B4922">
              <w:rPr>
                <w:rFonts w:ascii="Times New Roman" w:eastAsia="Times New Roman" w:hAnsi="Times New Roman" w:cs="Times New Roman"/>
              </w:rPr>
              <w:t xml:space="preserve"> :</w:t>
            </w:r>
          </w:p>
          <w:p w:rsidR="00B07206" w:rsidRPr="003B4922" w:rsidRDefault="00B07206" w:rsidP="008A0253">
            <w:pPr>
              <w:spacing w:after="0" w:line="240" w:lineRule="auto"/>
              <w:rPr>
                <w:rFonts w:ascii="Times New Roman" w:hAnsi="Times New Roman" w:cs="Times New Roman"/>
                <w:b/>
              </w:rPr>
            </w:pPr>
            <w:r w:rsidRPr="003B4922">
              <w:rPr>
                <w:rFonts w:ascii="Times New Roman" w:eastAsia="Times New Roman" w:hAnsi="Times New Roman" w:cs="Times New Roman"/>
              </w:rPr>
              <w:t>кінцевий строк подання пропозицій (</w:t>
            </w:r>
            <w:r w:rsidR="00AD490B" w:rsidRPr="003B4922">
              <w:rPr>
                <w:rFonts w:ascii="Times New Roman" w:eastAsia="Times New Roman" w:hAnsi="Times New Roman" w:cs="Times New Roman"/>
              </w:rPr>
              <w:t>строк для подання пропозицій не може бути менше ніж два робочі дні з дня закінчення періоду уточнення інформації про закупівлю</w:t>
            </w:r>
            <w:r w:rsidRPr="003B4922">
              <w:rPr>
                <w:rFonts w:ascii="Times New Roman" w:eastAsia="Times New Roman" w:hAnsi="Times New Roman" w:cs="Times New Roman"/>
              </w:rPr>
              <w:t>)</w:t>
            </w:r>
          </w:p>
        </w:tc>
        <w:tc>
          <w:tcPr>
            <w:tcW w:w="6095" w:type="dxa"/>
            <w:tcBorders>
              <w:top w:val="single" w:sz="4" w:space="0" w:color="000000"/>
              <w:left w:val="single" w:sz="4" w:space="0" w:color="auto"/>
              <w:bottom w:val="single" w:sz="4" w:space="0" w:color="000000"/>
              <w:right w:val="single" w:sz="4" w:space="0" w:color="000000"/>
            </w:tcBorders>
            <w:shd w:val="clear" w:color="auto" w:fill="auto"/>
          </w:tcPr>
          <w:p w:rsidR="00B07206" w:rsidRPr="0062184E" w:rsidRDefault="00B07206" w:rsidP="008A0253">
            <w:pPr>
              <w:widowControl w:val="0"/>
              <w:spacing w:after="0" w:line="240" w:lineRule="auto"/>
              <w:jc w:val="both"/>
              <w:rPr>
                <w:rFonts w:ascii="Times New Roman" w:hAnsi="Times New Roman" w:cs="Times New Roman"/>
              </w:rPr>
            </w:pPr>
            <w:r w:rsidRPr="0062184E">
              <w:rPr>
                <w:rFonts w:ascii="Times New Roman" w:hAnsi="Times New Roman" w:cs="Times New Roman"/>
              </w:rPr>
              <w:t>Кінцевий строк подання пропозицій (</w:t>
            </w:r>
            <w:r w:rsidR="00AD490B" w:rsidRPr="0062184E">
              <w:rPr>
                <w:rFonts w:ascii="Times New Roman" w:hAnsi="Times New Roman" w:cs="Times New Roman"/>
              </w:rPr>
              <w:t>строк для подання пропозицій не може бути менше ніж два робочі дні з дня закінчення періоду уточнення інформації про закупівлю</w:t>
            </w:r>
            <w:r w:rsidRPr="0062184E">
              <w:rPr>
                <w:rFonts w:ascii="Times New Roman" w:hAnsi="Times New Roman" w:cs="Times New Roman"/>
              </w:rPr>
              <w:t xml:space="preserve">): </w:t>
            </w:r>
            <w:r w:rsidR="00C16CAB" w:rsidRPr="00C16CAB">
              <w:rPr>
                <w:rFonts w:ascii="Times New Roman" w:hAnsi="Times New Roman" w:cs="Times New Roman"/>
                <w:b/>
              </w:rPr>
              <w:t>1</w:t>
            </w:r>
            <w:r w:rsidR="00FD40DD">
              <w:rPr>
                <w:rFonts w:ascii="Times New Roman" w:hAnsi="Times New Roman" w:cs="Times New Roman"/>
                <w:b/>
              </w:rPr>
              <w:t>3</w:t>
            </w:r>
            <w:r w:rsidR="00664EEB" w:rsidRPr="00C16CAB">
              <w:rPr>
                <w:rFonts w:ascii="Times New Roman" w:hAnsi="Times New Roman" w:cs="Times New Roman"/>
                <w:b/>
              </w:rPr>
              <w:t>.</w:t>
            </w:r>
            <w:r w:rsidR="00C16CAB" w:rsidRPr="00C16CAB">
              <w:rPr>
                <w:rFonts w:ascii="Times New Roman" w:hAnsi="Times New Roman" w:cs="Times New Roman"/>
                <w:b/>
              </w:rPr>
              <w:t>10</w:t>
            </w:r>
            <w:r w:rsidR="00CB00ED" w:rsidRPr="00C16CAB">
              <w:rPr>
                <w:rFonts w:ascii="Times New Roman" w:hAnsi="Times New Roman" w:cs="Times New Roman"/>
                <w:b/>
              </w:rPr>
              <w:t>.2022</w:t>
            </w:r>
            <w:r w:rsidR="00CB00ED" w:rsidRPr="0062184E">
              <w:rPr>
                <w:rFonts w:ascii="Times New Roman" w:hAnsi="Times New Roman" w:cs="Times New Roman"/>
                <w:b/>
              </w:rPr>
              <w:t xml:space="preserve"> до 15</w:t>
            </w:r>
            <w:r w:rsidRPr="0062184E">
              <w:rPr>
                <w:rFonts w:ascii="Times New Roman" w:hAnsi="Times New Roman" w:cs="Times New Roman"/>
                <w:b/>
              </w:rPr>
              <w:t>.00 год.</w:t>
            </w:r>
          </w:p>
          <w:p w:rsidR="00B07206" w:rsidRPr="0062184E" w:rsidRDefault="00B07206" w:rsidP="008A0253">
            <w:pPr>
              <w:pStyle w:val="2"/>
              <w:keepNext/>
              <w:keepLines/>
              <w:spacing w:after="0" w:line="240" w:lineRule="auto"/>
              <w:jc w:val="both"/>
              <w:rPr>
                <w:rFonts w:ascii="Times New Roman" w:hAnsi="Times New Roman" w:cs="Times New Roman"/>
                <w:shd w:val="clear" w:color="auto" w:fill="FFFFFF"/>
              </w:rPr>
            </w:pPr>
            <w:r w:rsidRPr="0062184E">
              <w:rPr>
                <w:rFonts w:ascii="Times New Roman" w:hAnsi="Times New Roman" w:cs="Times New Roman"/>
                <w:shd w:val="clear" w:color="auto" w:fill="FFFFFF"/>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9220A" w:rsidRPr="0062184E" w:rsidRDefault="00C9220A" w:rsidP="008A0253">
            <w:pPr>
              <w:pStyle w:val="2"/>
              <w:keepNext/>
              <w:keepLines/>
              <w:spacing w:after="0" w:line="240" w:lineRule="auto"/>
              <w:jc w:val="both"/>
              <w:rPr>
                <w:rFonts w:ascii="Times New Roman" w:hAnsi="Times New Roman" w:cs="Times New Roman"/>
              </w:rPr>
            </w:pPr>
            <w:r w:rsidRPr="0062184E">
              <w:rPr>
                <w:rFonts w:ascii="Times New Roman" w:hAnsi="Times New Roman" w:cs="Times New Roman"/>
              </w:rPr>
              <w:t>У відповідності до Закону України від 23.03.2017р. № 1982-VIII «Про внесення змін до деяких законодавчих актів України щодо використання печаток юридичними особами та фізичними особами-підприємцями» відбитки печатки, на усіх документах, які складаються безпосередньо учасниками та завантажуються в електронну систему закупівель, не є обов’язковим та проставляються за бажанням учасників.</w:t>
            </w:r>
          </w:p>
        </w:tc>
      </w:tr>
      <w:tr w:rsidR="00B07206" w:rsidRPr="008A0253" w:rsidTr="00250EE2">
        <w:trPr>
          <w:trHeight w:val="2325"/>
        </w:trPr>
        <w:tc>
          <w:tcPr>
            <w:tcW w:w="579" w:type="dxa"/>
            <w:tcBorders>
              <w:top w:val="single" w:sz="4" w:space="0" w:color="000000"/>
              <w:left w:val="single" w:sz="4" w:space="0" w:color="000000"/>
              <w:bottom w:val="single" w:sz="4" w:space="0" w:color="000000"/>
            </w:tcBorders>
            <w:vAlign w:val="center"/>
          </w:tcPr>
          <w:p w:rsidR="00B07206" w:rsidRPr="008A0253" w:rsidRDefault="00B07206" w:rsidP="008A0253">
            <w:pPr>
              <w:shd w:val="clear" w:color="auto" w:fill="FFFFFF"/>
              <w:spacing w:after="0" w:line="240" w:lineRule="auto"/>
              <w:rPr>
                <w:rFonts w:ascii="Times New Roman" w:hAnsi="Times New Roman" w:cs="Times New Roman"/>
              </w:rPr>
            </w:pPr>
            <w:r w:rsidRPr="008A0253">
              <w:rPr>
                <w:rFonts w:ascii="Times New Roman" w:hAnsi="Times New Roman" w:cs="Times New Roman"/>
              </w:rPr>
              <w:t>4.2</w:t>
            </w:r>
          </w:p>
          <w:p w:rsidR="00B07206" w:rsidRPr="008A0253" w:rsidRDefault="00B07206" w:rsidP="008A0253">
            <w:pPr>
              <w:shd w:val="clear" w:color="auto" w:fill="FFFFFF"/>
              <w:spacing w:after="0" w:line="240" w:lineRule="auto"/>
              <w:jc w:val="center"/>
              <w:rPr>
                <w:rFonts w:ascii="Times New Roman" w:hAnsi="Times New Roman" w:cs="Times New Roman"/>
              </w:rPr>
            </w:pPr>
          </w:p>
          <w:p w:rsidR="00B07206" w:rsidRPr="008A0253" w:rsidRDefault="00B07206" w:rsidP="008A0253">
            <w:pPr>
              <w:shd w:val="clear" w:color="auto" w:fill="FFFFFF"/>
              <w:spacing w:after="0" w:line="240" w:lineRule="auto"/>
              <w:rPr>
                <w:rFonts w:ascii="Times New Roman" w:hAnsi="Times New Roman" w:cs="Times New Roman"/>
              </w:rPr>
            </w:pPr>
          </w:p>
          <w:p w:rsidR="00B07206" w:rsidRPr="008A0253" w:rsidRDefault="00B07206" w:rsidP="008A0253">
            <w:pPr>
              <w:shd w:val="clear" w:color="auto" w:fill="FFFFFF"/>
              <w:spacing w:after="0" w:line="240" w:lineRule="auto"/>
              <w:rPr>
                <w:rFonts w:ascii="Times New Roman" w:hAnsi="Times New Roman" w:cs="Times New Roman"/>
              </w:rPr>
            </w:pPr>
          </w:p>
          <w:p w:rsidR="00B07206" w:rsidRPr="008A0253" w:rsidRDefault="00B07206" w:rsidP="008A0253">
            <w:pPr>
              <w:shd w:val="clear" w:color="auto" w:fill="FFFFFF"/>
              <w:spacing w:after="0" w:line="240" w:lineRule="auto"/>
              <w:rPr>
                <w:rFonts w:ascii="Times New Roman" w:hAnsi="Times New Roman" w:cs="Times New Roman"/>
              </w:rPr>
            </w:pPr>
          </w:p>
          <w:p w:rsidR="00B07206" w:rsidRPr="008A0253" w:rsidRDefault="00B07206" w:rsidP="008A0253">
            <w:pPr>
              <w:shd w:val="clear" w:color="auto" w:fill="FFFFFF"/>
              <w:spacing w:after="0" w:line="240" w:lineRule="auto"/>
              <w:rPr>
                <w:rFonts w:ascii="Times New Roman" w:hAnsi="Times New Roman" w:cs="Times New Roman"/>
              </w:rPr>
            </w:pPr>
            <w:r w:rsidRPr="008A0253">
              <w:rPr>
                <w:rFonts w:ascii="Times New Roman" w:hAnsi="Times New Roman" w:cs="Times New Roman"/>
              </w:rPr>
              <w:t>4.3</w:t>
            </w:r>
          </w:p>
        </w:tc>
        <w:tc>
          <w:tcPr>
            <w:tcW w:w="3073" w:type="dxa"/>
            <w:gridSpan w:val="2"/>
            <w:tcBorders>
              <w:top w:val="single" w:sz="4" w:space="0" w:color="000000"/>
              <w:left w:val="single" w:sz="4" w:space="0" w:color="000000"/>
              <w:bottom w:val="single" w:sz="4" w:space="0" w:color="000000"/>
              <w:right w:val="single" w:sz="4" w:space="0" w:color="auto"/>
            </w:tcBorders>
          </w:tcPr>
          <w:p w:rsidR="00B07206" w:rsidRPr="008A0253" w:rsidRDefault="00B07206" w:rsidP="008A0253">
            <w:pPr>
              <w:spacing w:after="0" w:line="240" w:lineRule="auto"/>
              <w:rPr>
                <w:rFonts w:ascii="Times New Roman" w:hAnsi="Times New Roman" w:cs="Times New Roman"/>
                <w:b/>
              </w:rPr>
            </w:pPr>
            <w:r w:rsidRPr="008A0253">
              <w:rPr>
                <w:rFonts w:ascii="Times New Roman" w:hAnsi="Times New Roman" w:cs="Times New Roman"/>
                <w:b/>
              </w:rPr>
              <w:t>Унесення змін або відкликання пропозиції учасником</w:t>
            </w:r>
          </w:p>
          <w:p w:rsidR="00B07206" w:rsidRPr="008A0253" w:rsidRDefault="00B07206" w:rsidP="008A0253">
            <w:pPr>
              <w:spacing w:after="0" w:line="240" w:lineRule="auto"/>
              <w:rPr>
                <w:rFonts w:ascii="Times New Roman" w:hAnsi="Times New Roman" w:cs="Times New Roman"/>
                <w:b/>
              </w:rPr>
            </w:pPr>
          </w:p>
          <w:p w:rsidR="00B07206" w:rsidRPr="008A0253" w:rsidRDefault="00B07206" w:rsidP="008A0253">
            <w:pPr>
              <w:spacing w:after="0" w:line="240" w:lineRule="auto"/>
              <w:rPr>
                <w:rFonts w:ascii="Times New Roman" w:hAnsi="Times New Roman" w:cs="Times New Roman"/>
                <w:b/>
              </w:rPr>
            </w:pPr>
          </w:p>
          <w:p w:rsidR="00B07206" w:rsidRPr="008A0253" w:rsidRDefault="00B07206" w:rsidP="008A0253">
            <w:pPr>
              <w:spacing w:after="0" w:line="240" w:lineRule="auto"/>
              <w:rPr>
                <w:rFonts w:ascii="Times New Roman" w:eastAsia="Times New Roman" w:hAnsi="Times New Roman" w:cs="Times New Roman"/>
                <w:b/>
              </w:rPr>
            </w:pPr>
          </w:p>
          <w:p w:rsidR="00B07206" w:rsidRPr="008A0253" w:rsidRDefault="00B07206" w:rsidP="008A0253">
            <w:pPr>
              <w:spacing w:after="0" w:line="240" w:lineRule="auto"/>
              <w:rPr>
                <w:rFonts w:ascii="Times New Roman" w:eastAsia="Times New Roman" w:hAnsi="Times New Roman" w:cs="Times New Roman"/>
                <w:b/>
              </w:rPr>
            </w:pPr>
          </w:p>
          <w:p w:rsidR="00B07206" w:rsidRPr="008A0253" w:rsidRDefault="00B07206" w:rsidP="008A0253">
            <w:pPr>
              <w:spacing w:after="0" w:line="240" w:lineRule="auto"/>
              <w:rPr>
                <w:rFonts w:ascii="Times New Roman" w:eastAsia="Times New Roman" w:hAnsi="Times New Roman" w:cs="Times New Roman"/>
                <w:b/>
              </w:rPr>
            </w:pPr>
          </w:p>
          <w:p w:rsidR="00B07206" w:rsidRPr="008A0253" w:rsidRDefault="00B07206" w:rsidP="008A0253">
            <w:pPr>
              <w:spacing w:after="0" w:line="240" w:lineRule="auto"/>
              <w:rPr>
                <w:rFonts w:ascii="Times New Roman" w:eastAsia="Times New Roman" w:hAnsi="Times New Roman" w:cs="Times New Roman"/>
                <w:b/>
              </w:rPr>
            </w:pPr>
          </w:p>
          <w:p w:rsidR="00B07206" w:rsidRPr="008A0253" w:rsidRDefault="00B07206" w:rsidP="008A0253">
            <w:pPr>
              <w:spacing w:after="0" w:line="240" w:lineRule="auto"/>
              <w:rPr>
                <w:rFonts w:ascii="Times New Roman" w:hAnsi="Times New Roman" w:cs="Times New Roman"/>
                <w:b/>
              </w:rPr>
            </w:pPr>
            <w:r w:rsidRPr="008A0253">
              <w:rPr>
                <w:rFonts w:ascii="Times New Roman" w:eastAsia="Times New Roman" w:hAnsi="Times New Roman" w:cs="Times New Roman"/>
                <w:b/>
              </w:rPr>
              <w:t xml:space="preserve">Період уточнення інформації про закупівлю </w:t>
            </w:r>
            <w:r w:rsidRPr="00AD490B">
              <w:rPr>
                <w:rFonts w:ascii="Times New Roman" w:eastAsia="Times New Roman" w:hAnsi="Times New Roman" w:cs="Times New Roman"/>
              </w:rPr>
              <w:t>(</w:t>
            </w:r>
            <w:r w:rsidR="00AD490B" w:rsidRPr="00AD490B">
              <w:rPr>
                <w:rFonts w:ascii="Times New Roman" w:eastAsia="Times New Roman" w:hAnsi="Times New Roman" w:cs="Times New Roman"/>
              </w:rPr>
              <w:t xml:space="preserve">не менше трьох робочих днів з дня оприлюднення оголошення про проведення спрощеної закупівлі в електронній системі </w:t>
            </w:r>
            <w:r w:rsidR="00AD490B" w:rsidRPr="00AD490B">
              <w:rPr>
                <w:rFonts w:ascii="Times New Roman" w:eastAsia="Times New Roman" w:hAnsi="Times New Roman" w:cs="Times New Roman"/>
              </w:rPr>
              <w:lastRenderedPageBreak/>
              <w:t>закупівель</w:t>
            </w:r>
            <w:r w:rsidRPr="00AD490B">
              <w:rPr>
                <w:rFonts w:ascii="Times New Roman" w:eastAsia="Times New Roman" w:hAnsi="Times New Roman" w:cs="Times New Roman"/>
              </w:rPr>
              <w:t>):</w:t>
            </w:r>
          </w:p>
        </w:tc>
        <w:tc>
          <w:tcPr>
            <w:tcW w:w="6095" w:type="dxa"/>
            <w:tcBorders>
              <w:top w:val="single" w:sz="4" w:space="0" w:color="000000"/>
              <w:left w:val="single" w:sz="4" w:space="0" w:color="auto"/>
              <w:bottom w:val="single" w:sz="4" w:space="0" w:color="000000"/>
              <w:right w:val="single" w:sz="4" w:space="0" w:color="000000"/>
            </w:tcBorders>
            <w:shd w:val="clear" w:color="auto" w:fill="auto"/>
          </w:tcPr>
          <w:p w:rsidR="00B07206" w:rsidRPr="0062184E" w:rsidRDefault="00B07206" w:rsidP="008A0253">
            <w:pPr>
              <w:widowControl w:val="0"/>
              <w:spacing w:after="0" w:line="240" w:lineRule="auto"/>
              <w:jc w:val="both"/>
              <w:rPr>
                <w:rFonts w:ascii="Times New Roman" w:hAnsi="Times New Roman" w:cs="Times New Roman"/>
              </w:rPr>
            </w:pPr>
            <w:r w:rsidRPr="0062184E">
              <w:rPr>
                <w:rFonts w:ascii="Times New Roman" w:hAnsi="Times New Roman" w:cs="Times New Roman"/>
              </w:rPr>
              <w:lastRenderedPageBreak/>
              <w:t>Учасник має право внести зміни або відкликати свою пропозицію до закінчення строку її подання без втрати свого забезпечення пропозиції.</w:t>
            </w:r>
          </w:p>
          <w:p w:rsidR="00B07206" w:rsidRPr="0062184E" w:rsidRDefault="00B07206" w:rsidP="008A0253">
            <w:pPr>
              <w:widowControl w:val="0"/>
              <w:spacing w:after="0" w:line="240" w:lineRule="auto"/>
              <w:jc w:val="both"/>
              <w:rPr>
                <w:rFonts w:ascii="Times New Roman" w:hAnsi="Times New Roman" w:cs="Times New Roman"/>
              </w:rPr>
            </w:pPr>
            <w:r w:rsidRPr="0062184E">
              <w:rPr>
                <w:rFonts w:ascii="Times New Roman" w:hAnsi="Times New Roman" w:cs="Times New Roman"/>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B07206" w:rsidRPr="0062184E" w:rsidRDefault="00B07206" w:rsidP="008A0253">
            <w:pPr>
              <w:widowControl w:val="0"/>
              <w:spacing w:after="0" w:line="240" w:lineRule="auto"/>
              <w:jc w:val="both"/>
              <w:rPr>
                <w:rFonts w:ascii="Times New Roman" w:hAnsi="Times New Roman" w:cs="Times New Roman"/>
                <w:b/>
              </w:rPr>
            </w:pPr>
          </w:p>
          <w:p w:rsidR="00B07206" w:rsidRPr="0062184E" w:rsidRDefault="00B07206" w:rsidP="008A0253">
            <w:pPr>
              <w:widowControl w:val="0"/>
              <w:spacing w:after="0" w:line="240" w:lineRule="auto"/>
              <w:jc w:val="both"/>
              <w:rPr>
                <w:rFonts w:ascii="Times New Roman" w:hAnsi="Times New Roman" w:cs="Times New Roman"/>
                <w:b/>
              </w:rPr>
            </w:pPr>
          </w:p>
          <w:p w:rsidR="00B07206" w:rsidRPr="0062184E" w:rsidRDefault="00FD40DD" w:rsidP="008A0253">
            <w:pPr>
              <w:widowControl w:val="0"/>
              <w:spacing w:after="0" w:line="240" w:lineRule="auto"/>
              <w:jc w:val="both"/>
              <w:rPr>
                <w:rFonts w:ascii="Times New Roman" w:hAnsi="Times New Roman" w:cs="Times New Roman"/>
                <w:b/>
              </w:rPr>
            </w:pPr>
            <w:r>
              <w:rPr>
                <w:rFonts w:ascii="Times New Roman" w:hAnsi="Times New Roman" w:cs="Times New Roman"/>
                <w:b/>
              </w:rPr>
              <w:t>10</w:t>
            </w:r>
            <w:r w:rsidR="001C49C2" w:rsidRPr="0062184E">
              <w:rPr>
                <w:rFonts w:ascii="Times New Roman" w:hAnsi="Times New Roman" w:cs="Times New Roman"/>
                <w:b/>
              </w:rPr>
              <w:t>.</w:t>
            </w:r>
            <w:r w:rsidR="00C16CAB">
              <w:rPr>
                <w:rFonts w:ascii="Times New Roman" w:hAnsi="Times New Roman" w:cs="Times New Roman"/>
                <w:b/>
              </w:rPr>
              <w:t>10</w:t>
            </w:r>
            <w:r w:rsidR="00456ADF" w:rsidRPr="0062184E">
              <w:rPr>
                <w:rFonts w:ascii="Times New Roman" w:hAnsi="Times New Roman" w:cs="Times New Roman"/>
                <w:b/>
              </w:rPr>
              <w:t>.2022</w:t>
            </w:r>
            <w:r w:rsidR="00B07206" w:rsidRPr="0062184E">
              <w:rPr>
                <w:rFonts w:ascii="Times New Roman" w:hAnsi="Times New Roman" w:cs="Times New Roman"/>
                <w:b/>
              </w:rPr>
              <w:t xml:space="preserve"> до 15.00 год</w:t>
            </w:r>
          </w:p>
          <w:p w:rsidR="00B07206" w:rsidRPr="0062184E" w:rsidRDefault="00B07206" w:rsidP="008A0253">
            <w:pPr>
              <w:widowControl w:val="0"/>
              <w:spacing w:after="0" w:line="240" w:lineRule="auto"/>
              <w:jc w:val="both"/>
              <w:rPr>
                <w:rFonts w:ascii="Times New Roman" w:hAnsi="Times New Roman" w:cs="Times New Roman"/>
                <w:b/>
              </w:rPr>
            </w:pPr>
            <w:r w:rsidRPr="0062184E">
              <w:rPr>
                <w:rFonts w:ascii="Times New Roman" w:hAnsi="Times New Roman" w:cs="Times New Roman"/>
                <w:shd w:val="clear" w:color="auto" w:fill="FFFFFF"/>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tc>
      </w:tr>
      <w:tr w:rsidR="00B07206" w:rsidRPr="008A0253" w:rsidTr="00250EE2">
        <w:trPr>
          <w:trHeight w:val="433"/>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07206" w:rsidRPr="00250EE2" w:rsidRDefault="00B07206" w:rsidP="008A0253">
            <w:pPr>
              <w:widowControl w:val="0"/>
              <w:spacing w:after="0" w:line="240" w:lineRule="auto"/>
              <w:jc w:val="center"/>
              <w:rPr>
                <w:rFonts w:ascii="Times New Roman" w:hAnsi="Times New Roman" w:cs="Times New Roman"/>
                <w:b/>
              </w:rPr>
            </w:pPr>
          </w:p>
          <w:p w:rsidR="00B07206" w:rsidRPr="00250EE2" w:rsidRDefault="00B07206" w:rsidP="008A0253">
            <w:pPr>
              <w:widowControl w:val="0"/>
              <w:spacing w:after="0" w:line="240" w:lineRule="auto"/>
              <w:jc w:val="center"/>
              <w:rPr>
                <w:rFonts w:ascii="Times New Roman" w:hAnsi="Times New Roman" w:cs="Times New Roman"/>
                <w:b/>
              </w:rPr>
            </w:pPr>
            <w:r w:rsidRPr="00250EE2">
              <w:rPr>
                <w:rFonts w:ascii="Times New Roman" w:hAnsi="Times New Roman" w:cs="Times New Roman"/>
                <w:b/>
              </w:rPr>
              <w:t>5. Оцінка пропозиції</w:t>
            </w:r>
          </w:p>
          <w:p w:rsidR="00B07206" w:rsidRPr="00250EE2" w:rsidRDefault="00B07206" w:rsidP="008A0253">
            <w:pPr>
              <w:widowControl w:val="0"/>
              <w:spacing w:after="0" w:line="240" w:lineRule="auto"/>
              <w:jc w:val="center"/>
              <w:rPr>
                <w:rFonts w:ascii="Times New Roman" w:hAnsi="Times New Roman" w:cs="Times New Roman"/>
              </w:rPr>
            </w:pPr>
          </w:p>
        </w:tc>
      </w:tr>
      <w:tr w:rsidR="00B07206" w:rsidRPr="008A0253" w:rsidTr="00250EE2">
        <w:trPr>
          <w:trHeight w:val="736"/>
        </w:trPr>
        <w:tc>
          <w:tcPr>
            <w:tcW w:w="651" w:type="dxa"/>
            <w:gridSpan w:val="2"/>
            <w:tcBorders>
              <w:top w:val="single" w:sz="4" w:space="0" w:color="000000"/>
              <w:left w:val="single" w:sz="4" w:space="0" w:color="000000"/>
              <w:bottom w:val="single" w:sz="4" w:space="0" w:color="000000"/>
              <w:right w:val="single" w:sz="4" w:space="0" w:color="auto"/>
            </w:tcBorders>
            <w:vAlign w:val="center"/>
          </w:tcPr>
          <w:p w:rsidR="00B07206" w:rsidRPr="008A0253" w:rsidRDefault="00B07206" w:rsidP="008A0253">
            <w:pPr>
              <w:widowControl w:val="0"/>
              <w:spacing w:after="0" w:line="240" w:lineRule="auto"/>
              <w:jc w:val="center"/>
              <w:rPr>
                <w:rFonts w:ascii="Times New Roman" w:hAnsi="Times New Roman" w:cs="Times New Roman"/>
              </w:rPr>
            </w:pPr>
            <w:r w:rsidRPr="008A0253">
              <w:rPr>
                <w:rFonts w:ascii="Times New Roman" w:hAnsi="Times New Roman" w:cs="Times New Roman"/>
              </w:rPr>
              <w:t>5.1.</w:t>
            </w:r>
          </w:p>
        </w:tc>
        <w:tc>
          <w:tcPr>
            <w:tcW w:w="3001" w:type="dxa"/>
            <w:tcBorders>
              <w:top w:val="single" w:sz="4" w:space="0" w:color="000000"/>
              <w:left w:val="single" w:sz="4" w:space="0" w:color="auto"/>
              <w:bottom w:val="single" w:sz="4" w:space="0" w:color="000000"/>
              <w:right w:val="single" w:sz="4" w:space="0" w:color="auto"/>
            </w:tcBorders>
            <w:vAlign w:val="center"/>
          </w:tcPr>
          <w:p w:rsidR="00B07206" w:rsidRPr="008A0253" w:rsidRDefault="00B07206" w:rsidP="008A0253">
            <w:pPr>
              <w:widowControl w:val="0"/>
              <w:spacing w:after="0" w:line="240" w:lineRule="auto"/>
              <w:rPr>
                <w:rFonts w:ascii="Times New Roman" w:hAnsi="Times New Roman" w:cs="Times New Roman"/>
                <w:b/>
              </w:rPr>
            </w:pPr>
            <w:r w:rsidRPr="008A0253">
              <w:rPr>
                <w:rFonts w:ascii="Times New Roman" w:hAnsi="Times New Roman" w:cs="Times New Roman"/>
                <w:b/>
              </w:rPr>
              <w:t xml:space="preserve">Перелік критеріїв та методика оцінки пропозиції із зазначенням питомої ваги критерію </w:t>
            </w:r>
          </w:p>
        </w:tc>
        <w:tc>
          <w:tcPr>
            <w:tcW w:w="6095" w:type="dxa"/>
            <w:tcBorders>
              <w:top w:val="single" w:sz="4" w:space="0" w:color="000000"/>
              <w:left w:val="single" w:sz="4" w:space="0" w:color="auto"/>
              <w:bottom w:val="single" w:sz="4" w:space="0" w:color="000000"/>
              <w:right w:val="single" w:sz="4" w:space="0" w:color="000000"/>
            </w:tcBorders>
            <w:shd w:val="clear" w:color="auto" w:fill="auto"/>
            <w:vAlign w:val="center"/>
          </w:tcPr>
          <w:p w:rsidR="00B07206" w:rsidRPr="00250EE2" w:rsidRDefault="00B07206" w:rsidP="008A0253">
            <w:pPr>
              <w:pStyle w:val="2"/>
              <w:spacing w:after="0" w:line="240" w:lineRule="auto"/>
              <w:jc w:val="both"/>
              <w:rPr>
                <w:rFonts w:ascii="Times New Roman" w:hAnsi="Times New Roman" w:cs="Times New Roman"/>
                <w:b/>
              </w:rPr>
            </w:pPr>
            <w:r w:rsidRPr="00250EE2">
              <w:rPr>
                <w:rFonts w:ascii="Times New Roman" w:hAnsi="Times New Roman" w:cs="Times New Roman"/>
                <w:b/>
              </w:rPr>
              <w:t xml:space="preserve">Єдиний критерій оцінки пропозицій - Ціна, </w:t>
            </w:r>
          </w:p>
          <w:p w:rsidR="00B07206" w:rsidRPr="00250EE2" w:rsidRDefault="00B07206" w:rsidP="008A0253">
            <w:pPr>
              <w:pStyle w:val="2"/>
              <w:spacing w:after="0" w:line="240" w:lineRule="auto"/>
              <w:jc w:val="both"/>
              <w:rPr>
                <w:rFonts w:ascii="Times New Roman" w:hAnsi="Times New Roman" w:cs="Times New Roman"/>
                <w:b/>
              </w:rPr>
            </w:pPr>
            <w:r w:rsidRPr="00250EE2">
              <w:rPr>
                <w:rFonts w:ascii="Times New Roman" w:hAnsi="Times New Roman" w:cs="Times New Roman"/>
                <w:b/>
              </w:rPr>
              <w:t>з податком на додану вартість (ПДВ).</w:t>
            </w:r>
          </w:p>
          <w:p w:rsidR="00B07206" w:rsidRPr="00250EE2" w:rsidRDefault="00B07206" w:rsidP="008A0253">
            <w:pPr>
              <w:pStyle w:val="rvps2"/>
              <w:spacing w:before="0" w:after="0"/>
              <w:rPr>
                <w:sz w:val="22"/>
                <w:szCs w:val="22"/>
              </w:rPr>
            </w:pPr>
            <w:r w:rsidRPr="00250EE2">
              <w:rPr>
                <w:sz w:val="22"/>
                <w:szCs w:val="22"/>
              </w:rPr>
              <w:t>Питома вага цінового критерію становить 100 відсотків.</w:t>
            </w:r>
          </w:p>
          <w:p w:rsidR="00B07206" w:rsidRPr="00250EE2" w:rsidRDefault="00B07206" w:rsidP="008A0253">
            <w:pPr>
              <w:widowControl w:val="0"/>
              <w:spacing w:after="0" w:line="240" w:lineRule="auto"/>
              <w:jc w:val="both"/>
              <w:rPr>
                <w:rFonts w:ascii="Times New Roman" w:hAnsi="Times New Roman" w:cs="Times New Roman"/>
              </w:rPr>
            </w:pPr>
            <w:r w:rsidRPr="00250EE2">
              <w:rPr>
                <w:rFonts w:ascii="Times New Roman" w:hAnsi="Times New Roman" w:cs="Times New Roman"/>
              </w:rPr>
              <w:t>Інші критерії оцінки  пропозицій Замовником не застосовуються</w:t>
            </w:r>
          </w:p>
          <w:p w:rsidR="00B07206" w:rsidRPr="00250EE2" w:rsidRDefault="00B07206" w:rsidP="008A0253">
            <w:pPr>
              <w:widowControl w:val="0"/>
              <w:spacing w:after="0" w:line="240" w:lineRule="auto"/>
              <w:jc w:val="both"/>
              <w:rPr>
                <w:rFonts w:ascii="Times New Roman" w:hAnsi="Times New Roman" w:cs="Times New Roman"/>
              </w:rPr>
            </w:pPr>
            <w:r w:rsidRPr="00250EE2">
              <w:rPr>
                <w:rFonts w:ascii="Times New Roman" w:hAnsi="Times New Roman" w:cs="Times New Roman"/>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B07206" w:rsidRPr="00250EE2" w:rsidRDefault="00B07206" w:rsidP="008A0253">
            <w:pPr>
              <w:widowControl w:val="0"/>
              <w:spacing w:after="0" w:line="240" w:lineRule="auto"/>
              <w:jc w:val="both"/>
              <w:rPr>
                <w:rFonts w:ascii="Times New Roman" w:hAnsi="Times New Roman" w:cs="Times New Roman"/>
              </w:rPr>
            </w:pPr>
            <w:r w:rsidRPr="00250EE2">
              <w:rPr>
                <w:rFonts w:ascii="Times New Roman" w:hAnsi="Times New Roman" w:cs="Times New Roman"/>
              </w:rPr>
              <w:t xml:space="preserve">Електронна система визначає найкращою пропозицію з найнижчою ціною/приведеною ціною. </w:t>
            </w:r>
          </w:p>
          <w:p w:rsidR="00B07206" w:rsidRPr="00250EE2" w:rsidRDefault="00B07206" w:rsidP="008A0253">
            <w:pPr>
              <w:widowControl w:val="0"/>
              <w:spacing w:after="0" w:line="240" w:lineRule="auto"/>
              <w:jc w:val="both"/>
              <w:rPr>
                <w:rFonts w:ascii="Times New Roman" w:hAnsi="Times New Roman" w:cs="Times New Roman"/>
              </w:rPr>
            </w:pPr>
            <w:r w:rsidRPr="00250EE2">
              <w:rPr>
                <w:rFonts w:ascii="Times New Roman" w:hAnsi="Times New Roman" w:cs="Times New Roman"/>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B07206" w:rsidRPr="00250EE2" w:rsidRDefault="00B07206" w:rsidP="008A0253">
            <w:pPr>
              <w:widowControl w:val="0"/>
              <w:spacing w:after="0" w:line="240" w:lineRule="auto"/>
              <w:jc w:val="both"/>
              <w:rPr>
                <w:rFonts w:ascii="Times New Roman" w:hAnsi="Times New Roman" w:cs="Times New Roman"/>
              </w:rPr>
            </w:pPr>
            <w:r w:rsidRPr="00250EE2">
              <w:rPr>
                <w:rFonts w:ascii="Times New Roman" w:hAnsi="Times New Roman" w:cs="Times New Roman"/>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B07206" w:rsidRPr="00250EE2" w:rsidRDefault="00B07206" w:rsidP="008A0253">
            <w:pPr>
              <w:widowControl w:val="0"/>
              <w:spacing w:after="0" w:line="240" w:lineRule="auto"/>
              <w:jc w:val="both"/>
              <w:rPr>
                <w:rFonts w:ascii="Times New Roman" w:hAnsi="Times New Roman" w:cs="Times New Roman"/>
              </w:rPr>
            </w:pPr>
            <w:r w:rsidRPr="00250EE2">
              <w:rPr>
                <w:rFonts w:ascii="Times New Roman" w:hAnsi="Times New Roman" w:cs="Times New Roman"/>
              </w:rPr>
              <w:t>Для проведення спрощеної закупівлі із застосуванням електронного аукціону має бути подано не менше двох пропозицій.</w:t>
            </w:r>
          </w:p>
          <w:p w:rsidR="00B07206" w:rsidRPr="00250EE2" w:rsidRDefault="00B07206" w:rsidP="008A0253">
            <w:pPr>
              <w:widowControl w:val="0"/>
              <w:spacing w:after="0" w:line="240" w:lineRule="auto"/>
              <w:jc w:val="both"/>
              <w:rPr>
                <w:rFonts w:ascii="Times New Roman" w:hAnsi="Times New Roman" w:cs="Times New Roman"/>
              </w:rPr>
            </w:pPr>
            <w:r w:rsidRPr="00250EE2">
              <w:rPr>
                <w:rFonts w:ascii="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B07206" w:rsidRPr="00250EE2" w:rsidRDefault="00B07206" w:rsidP="008A0253">
            <w:pPr>
              <w:widowControl w:val="0"/>
              <w:spacing w:after="0" w:line="240" w:lineRule="auto"/>
              <w:jc w:val="both"/>
              <w:rPr>
                <w:rFonts w:ascii="Times New Roman" w:hAnsi="Times New Roman" w:cs="Times New Roman"/>
              </w:rPr>
            </w:pPr>
            <w:r w:rsidRPr="00250EE2">
              <w:rPr>
                <w:rFonts w:ascii="Times New Roman" w:hAnsi="Times New Roman" w:cs="Times New Roman"/>
              </w:rPr>
              <w:t>За результатами оцінки та розгляду пропозиції замовник визначає переможця та приймає рішення про намір укласти договір.</w:t>
            </w:r>
          </w:p>
          <w:p w:rsidR="00B07206" w:rsidRPr="00250EE2" w:rsidRDefault="00B07206" w:rsidP="008A0253">
            <w:pPr>
              <w:widowControl w:val="0"/>
              <w:spacing w:after="0" w:line="240" w:lineRule="auto"/>
              <w:jc w:val="both"/>
              <w:rPr>
                <w:rFonts w:ascii="Times New Roman" w:hAnsi="Times New Roman" w:cs="Times New Roman"/>
              </w:rPr>
            </w:pPr>
            <w:r w:rsidRPr="00250EE2">
              <w:rPr>
                <w:rFonts w:ascii="Times New Roman" w:hAnsi="Times New Roman" w:cs="Times New Roman"/>
              </w:rPr>
              <w:t>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w:t>
            </w:r>
          </w:p>
          <w:p w:rsidR="00B07206" w:rsidRPr="00250EE2" w:rsidRDefault="00B07206" w:rsidP="008A0253">
            <w:pPr>
              <w:widowControl w:val="0"/>
              <w:spacing w:after="0" w:line="240" w:lineRule="auto"/>
              <w:jc w:val="both"/>
              <w:rPr>
                <w:rFonts w:ascii="Times New Roman" w:hAnsi="Times New Roman" w:cs="Times New Roman"/>
              </w:rPr>
            </w:pPr>
          </w:p>
        </w:tc>
      </w:tr>
      <w:tr w:rsidR="00B07206" w:rsidRPr="008A0253" w:rsidTr="00250EE2">
        <w:trPr>
          <w:trHeight w:val="613"/>
        </w:trPr>
        <w:tc>
          <w:tcPr>
            <w:tcW w:w="651" w:type="dxa"/>
            <w:gridSpan w:val="2"/>
            <w:tcBorders>
              <w:top w:val="single" w:sz="4" w:space="0" w:color="000000"/>
              <w:left w:val="single" w:sz="4" w:space="0" w:color="000000"/>
              <w:bottom w:val="single" w:sz="4" w:space="0" w:color="000000"/>
            </w:tcBorders>
            <w:shd w:val="clear" w:color="auto" w:fill="FFFFFF"/>
            <w:vAlign w:val="center"/>
          </w:tcPr>
          <w:p w:rsidR="00B07206" w:rsidRPr="008A0253" w:rsidRDefault="00B07206" w:rsidP="008A0253">
            <w:pPr>
              <w:shd w:val="clear" w:color="auto" w:fill="FFFFFF"/>
              <w:spacing w:after="0" w:line="240" w:lineRule="auto"/>
              <w:jc w:val="center"/>
              <w:rPr>
                <w:rFonts w:ascii="Times New Roman" w:hAnsi="Times New Roman" w:cs="Times New Roman"/>
                <w:b/>
              </w:rPr>
            </w:pPr>
            <w:r w:rsidRPr="008A0253">
              <w:rPr>
                <w:rFonts w:ascii="Times New Roman" w:hAnsi="Times New Roman" w:cs="Times New Roman"/>
                <w:b/>
              </w:rPr>
              <w:t>6</w:t>
            </w:r>
          </w:p>
        </w:tc>
        <w:tc>
          <w:tcPr>
            <w:tcW w:w="3001" w:type="dxa"/>
            <w:tcBorders>
              <w:top w:val="single" w:sz="4" w:space="0" w:color="000000"/>
              <w:left w:val="single" w:sz="4" w:space="0" w:color="000000"/>
              <w:bottom w:val="single" w:sz="4" w:space="0" w:color="000000"/>
            </w:tcBorders>
            <w:shd w:val="clear" w:color="auto" w:fill="FFFFFF"/>
          </w:tcPr>
          <w:p w:rsidR="00B07206" w:rsidRPr="008A0253" w:rsidRDefault="00B07206" w:rsidP="008A0253">
            <w:pPr>
              <w:shd w:val="clear" w:color="auto" w:fill="FFFFFF"/>
              <w:spacing w:after="0" w:line="240" w:lineRule="auto"/>
              <w:jc w:val="both"/>
              <w:rPr>
                <w:rFonts w:ascii="Times New Roman" w:hAnsi="Times New Roman" w:cs="Times New Roman"/>
                <w:color w:val="000000"/>
              </w:rPr>
            </w:pPr>
            <w:r w:rsidRPr="008A0253">
              <w:rPr>
                <w:rFonts w:ascii="Times New Roman" w:hAnsi="Times New Roman" w:cs="Times New Roman"/>
              </w:rPr>
              <w:t>Дата та час розкриття тендерних пропозицій:</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07206" w:rsidRPr="00250EE2" w:rsidRDefault="00B07206" w:rsidP="008A0253">
            <w:pPr>
              <w:shd w:val="clear" w:color="auto" w:fill="FFFFFF"/>
              <w:spacing w:after="0" w:line="240" w:lineRule="auto"/>
              <w:jc w:val="both"/>
              <w:rPr>
                <w:rFonts w:ascii="Times New Roman" w:hAnsi="Times New Roman" w:cs="Times New Roman"/>
                <w:color w:val="000000"/>
              </w:rPr>
            </w:pPr>
            <w:r w:rsidRPr="00250EE2">
              <w:rPr>
                <w:rFonts w:ascii="Times New Roman" w:hAnsi="Times New Roman" w:cs="Times New Roman"/>
                <w:color w:val="000000"/>
              </w:rPr>
              <w:t>Заповнюється електронною системою закупівель автоматично</w:t>
            </w:r>
          </w:p>
        </w:tc>
      </w:tr>
      <w:tr w:rsidR="00B07206" w:rsidRPr="008A0253" w:rsidTr="00250EE2">
        <w:trPr>
          <w:trHeight w:val="565"/>
        </w:trPr>
        <w:tc>
          <w:tcPr>
            <w:tcW w:w="651" w:type="dxa"/>
            <w:gridSpan w:val="2"/>
            <w:tcBorders>
              <w:top w:val="single" w:sz="4" w:space="0" w:color="000000"/>
              <w:left w:val="single" w:sz="4" w:space="0" w:color="000000"/>
              <w:bottom w:val="single" w:sz="4" w:space="0" w:color="000000"/>
            </w:tcBorders>
            <w:shd w:val="clear" w:color="auto" w:fill="FFFFFF"/>
            <w:vAlign w:val="center"/>
          </w:tcPr>
          <w:p w:rsidR="00B07206" w:rsidRPr="008A0253" w:rsidRDefault="00B07206" w:rsidP="008A0253">
            <w:pPr>
              <w:shd w:val="clear" w:color="auto" w:fill="FFFFFF"/>
              <w:spacing w:after="0" w:line="240" w:lineRule="auto"/>
              <w:jc w:val="center"/>
              <w:rPr>
                <w:rFonts w:ascii="Times New Roman" w:hAnsi="Times New Roman" w:cs="Times New Roman"/>
              </w:rPr>
            </w:pPr>
            <w:r w:rsidRPr="008A0253">
              <w:rPr>
                <w:rFonts w:ascii="Times New Roman" w:hAnsi="Times New Roman" w:cs="Times New Roman"/>
                <w:b/>
              </w:rPr>
              <w:t>7</w:t>
            </w:r>
          </w:p>
        </w:tc>
        <w:tc>
          <w:tcPr>
            <w:tcW w:w="3001" w:type="dxa"/>
            <w:tcBorders>
              <w:top w:val="single" w:sz="4" w:space="0" w:color="000000"/>
              <w:left w:val="single" w:sz="4" w:space="0" w:color="000000"/>
              <w:bottom w:val="single" w:sz="4" w:space="0" w:color="000000"/>
            </w:tcBorders>
            <w:shd w:val="clear" w:color="auto" w:fill="FFFFFF"/>
          </w:tcPr>
          <w:p w:rsidR="00B07206" w:rsidRPr="008A0253" w:rsidRDefault="00B07206" w:rsidP="008A0253">
            <w:pPr>
              <w:shd w:val="clear" w:color="auto" w:fill="FFFFFF"/>
              <w:spacing w:after="0" w:line="240" w:lineRule="auto"/>
              <w:jc w:val="both"/>
              <w:rPr>
                <w:rFonts w:ascii="Times New Roman" w:hAnsi="Times New Roman" w:cs="Times New Roman"/>
                <w:color w:val="000000"/>
              </w:rPr>
            </w:pPr>
            <w:r w:rsidRPr="008A0253">
              <w:rPr>
                <w:rFonts w:ascii="Times New Roman" w:hAnsi="Times New Roman" w:cs="Times New Roman"/>
              </w:rPr>
              <w:t>Дата та час проведення електронного аукціону:</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07206" w:rsidRPr="00250EE2" w:rsidRDefault="00B07206" w:rsidP="008A0253">
            <w:pPr>
              <w:shd w:val="clear" w:color="auto" w:fill="FFFFFF"/>
              <w:spacing w:after="0" w:line="240" w:lineRule="auto"/>
              <w:jc w:val="both"/>
              <w:rPr>
                <w:rFonts w:ascii="Times New Roman" w:hAnsi="Times New Roman" w:cs="Times New Roman"/>
              </w:rPr>
            </w:pPr>
            <w:r w:rsidRPr="00250EE2">
              <w:rPr>
                <w:rFonts w:ascii="Times New Roman" w:hAnsi="Times New Roman" w:cs="Times New Roman"/>
                <w:color w:val="000000"/>
              </w:rPr>
              <w:t>Заповнюється електронною системою закупівель автоматично</w:t>
            </w:r>
          </w:p>
        </w:tc>
      </w:tr>
      <w:tr w:rsidR="00B07206" w:rsidRPr="008A0253" w:rsidTr="00250EE2">
        <w:trPr>
          <w:trHeight w:val="473"/>
        </w:trPr>
        <w:tc>
          <w:tcPr>
            <w:tcW w:w="651" w:type="dxa"/>
            <w:gridSpan w:val="2"/>
            <w:tcBorders>
              <w:top w:val="single" w:sz="4" w:space="0" w:color="000000"/>
              <w:left w:val="single" w:sz="4" w:space="0" w:color="000000"/>
              <w:bottom w:val="single" w:sz="4" w:space="0" w:color="000000"/>
            </w:tcBorders>
            <w:shd w:val="clear" w:color="auto" w:fill="FFFFFF"/>
            <w:vAlign w:val="center"/>
          </w:tcPr>
          <w:p w:rsidR="00B07206" w:rsidRPr="008A0253" w:rsidRDefault="00B07206" w:rsidP="008A0253">
            <w:pPr>
              <w:shd w:val="clear" w:color="auto" w:fill="FFFFFF"/>
              <w:spacing w:after="0" w:line="240" w:lineRule="auto"/>
              <w:jc w:val="center"/>
              <w:rPr>
                <w:rFonts w:ascii="Times New Roman" w:hAnsi="Times New Roman" w:cs="Times New Roman"/>
              </w:rPr>
            </w:pPr>
            <w:r w:rsidRPr="008A0253">
              <w:rPr>
                <w:rFonts w:ascii="Times New Roman" w:hAnsi="Times New Roman" w:cs="Times New Roman"/>
                <w:b/>
              </w:rPr>
              <w:t>8</w:t>
            </w:r>
          </w:p>
        </w:tc>
        <w:tc>
          <w:tcPr>
            <w:tcW w:w="3001" w:type="dxa"/>
            <w:tcBorders>
              <w:top w:val="single" w:sz="4" w:space="0" w:color="000000"/>
              <w:left w:val="single" w:sz="4" w:space="0" w:color="000000"/>
              <w:bottom w:val="single" w:sz="4" w:space="0" w:color="000000"/>
            </w:tcBorders>
            <w:shd w:val="clear" w:color="auto" w:fill="FFFFFF"/>
          </w:tcPr>
          <w:p w:rsidR="00B07206" w:rsidRPr="008A0253" w:rsidRDefault="00B07206" w:rsidP="008A0253">
            <w:pPr>
              <w:shd w:val="clear" w:color="auto" w:fill="FFFFFF"/>
              <w:spacing w:after="0" w:line="240" w:lineRule="auto"/>
              <w:jc w:val="both"/>
              <w:rPr>
                <w:rFonts w:ascii="Times New Roman" w:hAnsi="Times New Roman" w:cs="Times New Roman"/>
                <w:color w:val="000000"/>
              </w:rPr>
            </w:pPr>
            <w:r w:rsidRPr="008A0253">
              <w:rPr>
                <w:rFonts w:ascii="Times New Roman" w:eastAsia="Times New Roman" w:hAnsi="Times New Roman" w:cs="Times New Roman"/>
                <w:color w:val="000000"/>
              </w:rPr>
              <w:t xml:space="preserve">Розмір мінімального кроку пониження ціни під час електронного аукціону в межах від 0,5 відсотка до 3 відсотків або в грошових </w:t>
            </w:r>
            <w:r w:rsidRPr="008A0253">
              <w:rPr>
                <w:rFonts w:ascii="Times New Roman" w:eastAsia="Times New Roman" w:hAnsi="Times New Roman" w:cs="Times New Roman"/>
                <w:color w:val="000000"/>
              </w:rPr>
              <w:lastRenderedPageBreak/>
              <w:t>одиницях очікуваної вартості закупівлі</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07206" w:rsidRPr="00250EE2" w:rsidRDefault="00B07206" w:rsidP="008A0253">
            <w:pPr>
              <w:shd w:val="clear" w:color="auto" w:fill="FFFFFF"/>
              <w:spacing w:after="0" w:line="240" w:lineRule="auto"/>
              <w:jc w:val="both"/>
              <w:rPr>
                <w:rFonts w:ascii="Times New Roman" w:hAnsi="Times New Roman" w:cs="Times New Roman"/>
                <w:b/>
                <w:color w:val="000000"/>
              </w:rPr>
            </w:pPr>
            <w:r w:rsidRPr="00250EE2">
              <w:rPr>
                <w:rFonts w:ascii="Times New Roman" w:hAnsi="Times New Roman" w:cs="Times New Roman"/>
                <w:b/>
                <w:color w:val="000000"/>
              </w:rPr>
              <w:lastRenderedPageBreak/>
              <w:t xml:space="preserve">0,5 % </w:t>
            </w:r>
          </w:p>
        </w:tc>
      </w:tr>
      <w:tr w:rsidR="00B07206" w:rsidRPr="008A0253" w:rsidTr="00250EE2">
        <w:trPr>
          <w:trHeight w:val="473"/>
        </w:trPr>
        <w:tc>
          <w:tcPr>
            <w:tcW w:w="651" w:type="dxa"/>
            <w:gridSpan w:val="2"/>
            <w:tcBorders>
              <w:top w:val="single" w:sz="4" w:space="0" w:color="000000"/>
              <w:left w:val="single" w:sz="4" w:space="0" w:color="000000"/>
              <w:bottom w:val="single" w:sz="4" w:space="0" w:color="000000"/>
            </w:tcBorders>
            <w:shd w:val="clear" w:color="auto" w:fill="FFFFFF"/>
            <w:vAlign w:val="center"/>
          </w:tcPr>
          <w:p w:rsidR="00B07206" w:rsidRPr="008A0253" w:rsidRDefault="00B07206" w:rsidP="008A0253">
            <w:pPr>
              <w:shd w:val="clear" w:color="auto" w:fill="FFFFFF"/>
              <w:spacing w:after="0" w:line="240" w:lineRule="auto"/>
              <w:jc w:val="center"/>
              <w:rPr>
                <w:rFonts w:ascii="Times New Roman" w:hAnsi="Times New Roman" w:cs="Times New Roman"/>
                <w:b/>
              </w:rPr>
            </w:pPr>
            <w:r w:rsidRPr="008A0253">
              <w:rPr>
                <w:rFonts w:ascii="Times New Roman" w:hAnsi="Times New Roman" w:cs="Times New Roman"/>
                <w:b/>
              </w:rPr>
              <w:lastRenderedPageBreak/>
              <w:t>9</w:t>
            </w:r>
          </w:p>
        </w:tc>
        <w:tc>
          <w:tcPr>
            <w:tcW w:w="3001" w:type="dxa"/>
            <w:tcBorders>
              <w:top w:val="single" w:sz="4" w:space="0" w:color="000000"/>
              <w:left w:val="single" w:sz="4" w:space="0" w:color="000000"/>
              <w:bottom w:val="single" w:sz="4" w:space="0" w:color="000000"/>
            </w:tcBorders>
            <w:shd w:val="clear" w:color="auto" w:fill="FFFFFF"/>
          </w:tcPr>
          <w:p w:rsidR="00B07206" w:rsidRPr="008A0253" w:rsidRDefault="00B07206" w:rsidP="008A0253">
            <w:pPr>
              <w:shd w:val="clear" w:color="auto" w:fill="FFFFFF"/>
              <w:spacing w:after="0" w:line="240" w:lineRule="auto"/>
              <w:jc w:val="both"/>
              <w:rPr>
                <w:rFonts w:ascii="Times New Roman" w:eastAsia="Times New Roman" w:hAnsi="Times New Roman" w:cs="Times New Roman"/>
                <w:color w:val="000000"/>
              </w:rPr>
            </w:pPr>
            <w:r w:rsidRPr="008A0253">
              <w:rPr>
                <w:rFonts w:ascii="Times New Roman" w:eastAsia="Times New Roman" w:hAnsi="Times New Roman" w:cs="Times New Roman"/>
                <w:color w:val="000000"/>
              </w:rPr>
              <w:t>Розмір та умови надання забезпечення пропозицій учасників (якщо замовник вимагає його надати)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07206" w:rsidRPr="00250EE2" w:rsidRDefault="00B07206" w:rsidP="008A0253">
            <w:pPr>
              <w:shd w:val="clear" w:color="auto" w:fill="FFFFFF"/>
              <w:spacing w:after="0" w:line="240" w:lineRule="auto"/>
              <w:jc w:val="both"/>
              <w:rPr>
                <w:rFonts w:ascii="Times New Roman" w:hAnsi="Times New Roman" w:cs="Times New Roman"/>
                <w:b/>
                <w:color w:val="000000"/>
              </w:rPr>
            </w:pPr>
            <w:r w:rsidRPr="00250EE2">
              <w:rPr>
                <w:rFonts w:ascii="Times New Roman" w:hAnsi="Times New Roman" w:cs="Times New Roman"/>
                <w:b/>
                <w:color w:val="000000"/>
              </w:rPr>
              <w:t>Не вимагається</w:t>
            </w:r>
          </w:p>
        </w:tc>
      </w:tr>
      <w:tr w:rsidR="00B07206" w:rsidRPr="008A0253" w:rsidTr="00250EE2">
        <w:trPr>
          <w:trHeight w:val="473"/>
        </w:trPr>
        <w:tc>
          <w:tcPr>
            <w:tcW w:w="651" w:type="dxa"/>
            <w:gridSpan w:val="2"/>
            <w:tcBorders>
              <w:top w:val="single" w:sz="4" w:space="0" w:color="000000"/>
              <w:left w:val="single" w:sz="4" w:space="0" w:color="000000"/>
              <w:bottom w:val="single" w:sz="4" w:space="0" w:color="000000"/>
            </w:tcBorders>
            <w:shd w:val="clear" w:color="auto" w:fill="FFFFFF"/>
            <w:vAlign w:val="center"/>
          </w:tcPr>
          <w:p w:rsidR="00B07206" w:rsidRPr="008A0253" w:rsidRDefault="00B07206" w:rsidP="008A0253">
            <w:pPr>
              <w:shd w:val="clear" w:color="auto" w:fill="FFFFFF"/>
              <w:spacing w:after="0" w:line="240" w:lineRule="auto"/>
              <w:jc w:val="center"/>
              <w:rPr>
                <w:rFonts w:ascii="Times New Roman" w:hAnsi="Times New Roman" w:cs="Times New Roman"/>
                <w:b/>
              </w:rPr>
            </w:pPr>
            <w:r w:rsidRPr="008A0253">
              <w:rPr>
                <w:rFonts w:ascii="Times New Roman" w:hAnsi="Times New Roman" w:cs="Times New Roman"/>
                <w:b/>
              </w:rPr>
              <w:t>10</w:t>
            </w:r>
          </w:p>
        </w:tc>
        <w:tc>
          <w:tcPr>
            <w:tcW w:w="3001" w:type="dxa"/>
            <w:tcBorders>
              <w:top w:val="single" w:sz="4" w:space="0" w:color="000000"/>
              <w:left w:val="single" w:sz="4" w:space="0" w:color="000000"/>
              <w:bottom w:val="single" w:sz="4" w:space="0" w:color="000000"/>
            </w:tcBorders>
            <w:shd w:val="clear" w:color="auto" w:fill="FFFFFF"/>
          </w:tcPr>
          <w:p w:rsidR="00B07206" w:rsidRPr="008A0253" w:rsidRDefault="00B07206" w:rsidP="008A0253">
            <w:pPr>
              <w:shd w:val="clear" w:color="auto" w:fill="FFFFFF"/>
              <w:spacing w:after="0" w:line="240" w:lineRule="auto"/>
              <w:jc w:val="both"/>
              <w:rPr>
                <w:rFonts w:ascii="Times New Roman" w:eastAsia="Times New Roman" w:hAnsi="Times New Roman" w:cs="Times New Roman"/>
                <w:color w:val="000000"/>
              </w:rPr>
            </w:pPr>
            <w:r w:rsidRPr="008A0253">
              <w:rPr>
                <w:rFonts w:ascii="Times New Roman" w:eastAsia="Times New Roman" w:hAnsi="Times New Roman" w:cs="Times New Roman"/>
                <w:color w:val="000000"/>
              </w:rPr>
              <w:t>Розмір та умови надання забезпечення виконання договору про закупівлю (якщо замовник вимагає його надати):</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07206" w:rsidRPr="00250EE2" w:rsidRDefault="00B07206" w:rsidP="008A0253">
            <w:pPr>
              <w:shd w:val="clear" w:color="auto" w:fill="FFFFFF"/>
              <w:spacing w:after="0" w:line="240" w:lineRule="auto"/>
              <w:jc w:val="both"/>
              <w:rPr>
                <w:rFonts w:ascii="Times New Roman" w:hAnsi="Times New Roman" w:cs="Times New Roman"/>
                <w:b/>
                <w:color w:val="000000"/>
              </w:rPr>
            </w:pPr>
            <w:r w:rsidRPr="00250EE2">
              <w:rPr>
                <w:rFonts w:ascii="Times New Roman" w:hAnsi="Times New Roman" w:cs="Times New Roman"/>
                <w:b/>
                <w:color w:val="000000"/>
              </w:rPr>
              <w:t>Не вимагається</w:t>
            </w:r>
          </w:p>
        </w:tc>
      </w:tr>
      <w:tr w:rsidR="00B07206" w:rsidRPr="008A0253" w:rsidTr="00250EE2">
        <w:trPr>
          <w:trHeight w:val="425"/>
        </w:trPr>
        <w:tc>
          <w:tcPr>
            <w:tcW w:w="651" w:type="dxa"/>
            <w:gridSpan w:val="2"/>
            <w:tcBorders>
              <w:top w:val="single" w:sz="4" w:space="0" w:color="000000"/>
              <w:left w:val="single" w:sz="4" w:space="0" w:color="000000"/>
              <w:bottom w:val="single" w:sz="4" w:space="0" w:color="000000"/>
            </w:tcBorders>
            <w:shd w:val="clear" w:color="auto" w:fill="FFFFFF"/>
            <w:vAlign w:val="center"/>
          </w:tcPr>
          <w:p w:rsidR="00B07206" w:rsidRPr="008A0253" w:rsidRDefault="00B07206" w:rsidP="008A0253">
            <w:pPr>
              <w:shd w:val="clear" w:color="auto" w:fill="FFFFFF"/>
              <w:spacing w:after="0" w:line="240" w:lineRule="auto"/>
              <w:jc w:val="center"/>
              <w:rPr>
                <w:rFonts w:ascii="Times New Roman" w:hAnsi="Times New Roman" w:cs="Times New Roman"/>
                <w:b/>
              </w:rPr>
            </w:pPr>
            <w:r w:rsidRPr="008A0253">
              <w:rPr>
                <w:rFonts w:ascii="Times New Roman" w:hAnsi="Times New Roman" w:cs="Times New Roman"/>
                <w:b/>
              </w:rPr>
              <w:t>11</w:t>
            </w:r>
          </w:p>
        </w:tc>
        <w:tc>
          <w:tcPr>
            <w:tcW w:w="3001" w:type="dxa"/>
            <w:tcBorders>
              <w:top w:val="single" w:sz="4" w:space="0" w:color="000000"/>
              <w:left w:val="single" w:sz="4" w:space="0" w:color="000000"/>
              <w:bottom w:val="single" w:sz="4" w:space="0" w:color="000000"/>
            </w:tcBorders>
            <w:shd w:val="clear" w:color="auto" w:fill="FFFFFF"/>
          </w:tcPr>
          <w:p w:rsidR="00B07206" w:rsidRPr="008A0253" w:rsidRDefault="00B07206" w:rsidP="008A0253">
            <w:pPr>
              <w:shd w:val="clear" w:color="auto" w:fill="FFFFFF"/>
              <w:spacing w:after="0" w:line="240" w:lineRule="auto"/>
              <w:jc w:val="both"/>
              <w:rPr>
                <w:rFonts w:ascii="Times New Roman" w:hAnsi="Times New Roman" w:cs="Times New Roman"/>
              </w:rPr>
            </w:pPr>
            <w:r w:rsidRPr="008A0253">
              <w:rPr>
                <w:rFonts w:ascii="Times New Roman" w:hAnsi="Times New Roman" w:cs="Times New Roman"/>
              </w:rPr>
              <w:t>Відміна замовником закупівлі чи визнання її такою, що не відбулась</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B07206" w:rsidRPr="00250EE2" w:rsidRDefault="00B07206" w:rsidP="008A0253">
            <w:pPr>
              <w:widowControl w:val="0"/>
              <w:spacing w:after="0" w:line="240" w:lineRule="auto"/>
              <w:contextualSpacing/>
              <w:jc w:val="both"/>
              <w:rPr>
                <w:rFonts w:ascii="Times New Roman" w:hAnsi="Times New Roman" w:cs="Times New Roman"/>
              </w:rPr>
            </w:pPr>
            <w:r w:rsidRPr="00250EE2">
              <w:rPr>
                <w:rFonts w:ascii="Times New Roman" w:hAnsi="Times New Roman" w:cs="Times New Roman"/>
              </w:rPr>
              <w:t>Замовник відміняє спрощену закупівлю в разі:</w:t>
            </w:r>
          </w:p>
          <w:p w:rsidR="00B07206" w:rsidRPr="00250EE2" w:rsidRDefault="00B07206" w:rsidP="00776BB7">
            <w:pPr>
              <w:pStyle w:val="a8"/>
              <w:numPr>
                <w:ilvl w:val="0"/>
                <w:numId w:val="2"/>
              </w:numPr>
              <w:autoSpaceDE/>
              <w:autoSpaceDN/>
              <w:adjustRightInd/>
              <w:ind w:left="0" w:firstLine="0"/>
              <w:jc w:val="both"/>
              <w:rPr>
                <w:rFonts w:ascii="Times New Roman" w:hAnsi="Times New Roman" w:cs="Times New Roman"/>
                <w:spacing w:val="-2"/>
                <w:sz w:val="22"/>
                <w:szCs w:val="22"/>
                <w:lang w:val="uk-UA" w:eastAsia="en-US"/>
              </w:rPr>
            </w:pPr>
            <w:bookmarkStart w:id="0" w:name="n510"/>
            <w:bookmarkEnd w:id="0"/>
            <w:r w:rsidRPr="00250EE2">
              <w:rPr>
                <w:rFonts w:ascii="Times New Roman" w:hAnsi="Times New Roman" w:cs="Times New Roman"/>
                <w:spacing w:val="-2"/>
                <w:sz w:val="22"/>
                <w:szCs w:val="22"/>
                <w:lang w:val="uk-UA" w:eastAsia="en-US"/>
              </w:rPr>
              <w:t>відсутності подальшої потреби в закупівлі товарів, робіт і послуг;</w:t>
            </w:r>
          </w:p>
          <w:p w:rsidR="00B07206" w:rsidRPr="00250EE2" w:rsidRDefault="00B07206" w:rsidP="00776BB7">
            <w:pPr>
              <w:pStyle w:val="a8"/>
              <w:numPr>
                <w:ilvl w:val="0"/>
                <w:numId w:val="2"/>
              </w:numPr>
              <w:autoSpaceDE/>
              <w:autoSpaceDN/>
              <w:adjustRightInd/>
              <w:ind w:left="0" w:firstLine="0"/>
              <w:jc w:val="both"/>
              <w:rPr>
                <w:rFonts w:ascii="Times New Roman" w:hAnsi="Times New Roman" w:cs="Times New Roman"/>
                <w:spacing w:val="-2"/>
                <w:sz w:val="22"/>
                <w:szCs w:val="22"/>
                <w:lang w:val="uk-UA" w:eastAsia="en-US"/>
              </w:rPr>
            </w:pPr>
            <w:bookmarkStart w:id="1" w:name="n511"/>
            <w:bookmarkEnd w:id="1"/>
            <w:r w:rsidRPr="00250EE2">
              <w:rPr>
                <w:rFonts w:ascii="Times New Roman" w:hAnsi="Times New Roman" w:cs="Times New Roman"/>
                <w:spacing w:val="-2"/>
                <w:sz w:val="22"/>
                <w:szCs w:val="22"/>
                <w:lang w:val="uk-UA" w:eastAsia="en-US"/>
              </w:rPr>
              <w:t>неможливості усунення порушень, що виникли через виявлені порушення законодавства з питань публічних закупівель;</w:t>
            </w:r>
          </w:p>
          <w:p w:rsidR="00B07206" w:rsidRPr="00250EE2" w:rsidRDefault="00B07206" w:rsidP="00776BB7">
            <w:pPr>
              <w:pStyle w:val="a8"/>
              <w:numPr>
                <w:ilvl w:val="0"/>
                <w:numId w:val="2"/>
              </w:numPr>
              <w:autoSpaceDE/>
              <w:autoSpaceDN/>
              <w:adjustRightInd/>
              <w:ind w:left="0" w:firstLine="0"/>
              <w:jc w:val="both"/>
              <w:rPr>
                <w:rFonts w:ascii="Times New Roman" w:hAnsi="Times New Roman" w:cs="Times New Roman"/>
                <w:spacing w:val="-2"/>
                <w:sz w:val="22"/>
                <w:szCs w:val="22"/>
                <w:lang w:val="uk-UA" w:eastAsia="en-US"/>
              </w:rPr>
            </w:pPr>
            <w:bookmarkStart w:id="2" w:name="n512"/>
            <w:bookmarkEnd w:id="2"/>
            <w:r w:rsidRPr="00250EE2">
              <w:rPr>
                <w:rFonts w:ascii="Times New Roman" w:hAnsi="Times New Roman" w:cs="Times New Roman"/>
                <w:spacing w:val="-2"/>
                <w:sz w:val="22"/>
                <w:szCs w:val="22"/>
                <w:lang w:val="uk-UA" w:eastAsia="en-US"/>
              </w:rPr>
              <w:t>скорочення видатків на здійснення закупівлі товарів, робіт і послуг.</w:t>
            </w:r>
          </w:p>
          <w:p w:rsidR="00B07206" w:rsidRPr="00250EE2" w:rsidRDefault="00B07206" w:rsidP="008A0253">
            <w:pPr>
              <w:widowControl w:val="0"/>
              <w:spacing w:after="0" w:line="240" w:lineRule="auto"/>
              <w:jc w:val="both"/>
              <w:rPr>
                <w:rFonts w:ascii="Times New Roman" w:hAnsi="Times New Roman" w:cs="Times New Roman"/>
                <w:spacing w:val="-2"/>
              </w:rPr>
            </w:pPr>
            <w:r w:rsidRPr="00250EE2">
              <w:rPr>
                <w:rFonts w:ascii="Times New Roman" w:hAnsi="Times New Roman" w:cs="Times New Roman"/>
                <w:spacing w:val="-2"/>
              </w:rPr>
              <w:t>Спрощена закупівля автоматично відміняється електронною системою закупівель у разі:</w:t>
            </w:r>
          </w:p>
          <w:p w:rsidR="00B07206" w:rsidRPr="00250EE2" w:rsidRDefault="00B07206" w:rsidP="00776BB7">
            <w:pPr>
              <w:pStyle w:val="a8"/>
              <w:numPr>
                <w:ilvl w:val="0"/>
                <w:numId w:val="2"/>
              </w:numPr>
              <w:autoSpaceDE/>
              <w:autoSpaceDN/>
              <w:adjustRightInd/>
              <w:ind w:left="0" w:firstLine="0"/>
              <w:jc w:val="both"/>
              <w:rPr>
                <w:rFonts w:ascii="Times New Roman" w:hAnsi="Times New Roman" w:cs="Times New Roman"/>
                <w:spacing w:val="-2"/>
                <w:sz w:val="22"/>
                <w:szCs w:val="22"/>
                <w:lang w:val="uk-UA" w:eastAsia="en-US"/>
              </w:rPr>
            </w:pPr>
            <w:r w:rsidRPr="00250EE2">
              <w:rPr>
                <w:rFonts w:ascii="Times New Roman" w:hAnsi="Times New Roman" w:cs="Times New Roman"/>
                <w:spacing w:val="-2"/>
                <w:sz w:val="22"/>
                <w:szCs w:val="22"/>
                <w:lang w:val="uk-UA" w:eastAsia="en-US"/>
              </w:rPr>
              <w:t>відхилення всіх пропозицій учасників;</w:t>
            </w:r>
          </w:p>
          <w:p w:rsidR="00B07206" w:rsidRPr="00250EE2" w:rsidRDefault="00B07206" w:rsidP="00776BB7">
            <w:pPr>
              <w:pStyle w:val="a8"/>
              <w:numPr>
                <w:ilvl w:val="0"/>
                <w:numId w:val="2"/>
              </w:numPr>
              <w:autoSpaceDE/>
              <w:autoSpaceDN/>
              <w:adjustRightInd/>
              <w:ind w:left="0" w:firstLine="0"/>
              <w:jc w:val="both"/>
              <w:rPr>
                <w:rFonts w:ascii="Times New Roman" w:hAnsi="Times New Roman" w:cs="Times New Roman"/>
                <w:spacing w:val="-2"/>
                <w:sz w:val="22"/>
                <w:szCs w:val="22"/>
                <w:lang w:val="uk-UA" w:eastAsia="en-US"/>
              </w:rPr>
            </w:pPr>
            <w:r w:rsidRPr="00250EE2">
              <w:rPr>
                <w:rFonts w:ascii="Times New Roman" w:hAnsi="Times New Roman" w:cs="Times New Roman"/>
                <w:spacing w:val="-2"/>
                <w:sz w:val="22"/>
                <w:szCs w:val="22"/>
                <w:lang w:val="uk-UA" w:eastAsia="en-US"/>
              </w:rPr>
              <w:t>відсутності пропозицій учасників для участі в ній.</w:t>
            </w:r>
            <w:bookmarkStart w:id="3" w:name="n518"/>
            <w:bookmarkStart w:id="4" w:name="n517"/>
            <w:bookmarkStart w:id="5" w:name="n522"/>
            <w:bookmarkStart w:id="6" w:name="n516"/>
            <w:bookmarkStart w:id="7" w:name="n523"/>
            <w:bookmarkEnd w:id="3"/>
            <w:bookmarkEnd w:id="4"/>
            <w:bookmarkEnd w:id="5"/>
            <w:bookmarkEnd w:id="6"/>
            <w:bookmarkEnd w:id="7"/>
          </w:p>
          <w:p w:rsidR="00B07206" w:rsidRPr="00250EE2" w:rsidRDefault="00B07206" w:rsidP="008A0253">
            <w:pPr>
              <w:pStyle w:val="a8"/>
              <w:ind w:left="0"/>
              <w:jc w:val="both"/>
              <w:rPr>
                <w:rFonts w:ascii="Times New Roman" w:hAnsi="Times New Roman" w:cs="Times New Roman"/>
                <w:spacing w:val="-2"/>
                <w:sz w:val="22"/>
                <w:szCs w:val="22"/>
                <w:lang w:val="uk-UA" w:eastAsia="en-US"/>
              </w:rPr>
            </w:pPr>
            <w:r w:rsidRPr="00250EE2">
              <w:rPr>
                <w:rFonts w:ascii="Times New Roman" w:hAnsi="Times New Roman" w:cs="Times New Roman"/>
                <w:spacing w:val="-2"/>
                <w:sz w:val="22"/>
                <w:szCs w:val="22"/>
                <w:lang w:val="uk-UA" w:eastAsia="en-US"/>
              </w:rPr>
              <w:t>Спрощена закупівля може бути відмінена частково (за лотом).</w:t>
            </w:r>
          </w:p>
          <w:p w:rsidR="00B07206" w:rsidRPr="00250EE2" w:rsidRDefault="00B07206" w:rsidP="008A0253">
            <w:pPr>
              <w:widowControl w:val="0"/>
              <w:spacing w:after="0" w:line="240" w:lineRule="auto"/>
              <w:jc w:val="both"/>
              <w:rPr>
                <w:rFonts w:ascii="Times New Roman" w:hAnsi="Times New Roman" w:cs="Times New Roman"/>
                <w:spacing w:val="-2"/>
              </w:rPr>
            </w:pPr>
            <w:r w:rsidRPr="00250EE2">
              <w:rPr>
                <w:rFonts w:ascii="Times New Roman" w:hAnsi="Times New Roman" w:cs="Times New Roman"/>
                <w:spacing w:val="-2"/>
              </w:rPr>
              <w:t xml:space="preserve">Повідомлення про відміну закупівлі оприлюднюється в електронній системі закупівель: </w:t>
            </w:r>
          </w:p>
          <w:p w:rsidR="00B07206" w:rsidRPr="00250EE2" w:rsidRDefault="00B07206" w:rsidP="00776BB7">
            <w:pPr>
              <w:pStyle w:val="a8"/>
              <w:numPr>
                <w:ilvl w:val="0"/>
                <w:numId w:val="3"/>
              </w:numPr>
              <w:autoSpaceDE/>
              <w:autoSpaceDN/>
              <w:adjustRightInd/>
              <w:ind w:left="0" w:firstLine="0"/>
              <w:jc w:val="both"/>
              <w:rPr>
                <w:rFonts w:ascii="Times New Roman" w:hAnsi="Times New Roman" w:cs="Times New Roman"/>
                <w:spacing w:val="-2"/>
                <w:sz w:val="22"/>
                <w:szCs w:val="22"/>
                <w:lang w:val="uk-UA" w:eastAsia="en-US"/>
              </w:rPr>
            </w:pPr>
            <w:r w:rsidRPr="00250EE2">
              <w:rPr>
                <w:rFonts w:ascii="Times New Roman" w:hAnsi="Times New Roman" w:cs="Times New Roman"/>
                <w:spacing w:val="-2"/>
                <w:sz w:val="22"/>
                <w:szCs w:val="22"/>
                <w:lang w:val="uk-UA" w:eastAsia="en-US"/>
              </w:rPr>
              <w:t xml:space="preserve">замовником протягом одного робочого дня з дня прийняття замовником відповідного рішення; </w:t>
            </w:r>
          </w:p>
          <w:p w:rsidR="00B07206" w:rsidRPr="00250EE2" w:rsidRDefault="00B07206" w:rsidP="00776BB7">
            <w:pPr>
              <w:pStyle w:val="a8"/>
              <w:numPr>
                <w:ilvl w:val="0"/>
                <w:numId w:val="3"/>
              </w:numPr>
              <w:autoSpaceDE/>
              <w:autoSpaceDN/>
              <w:adjustRightInd/>
              <w:ind w:left="0" w:firstLine="0"/>
              <w:jc w:val="both"/>
              <w:rPr>
                <w:rFonts w:ascii="Times New Roman" w:hAnsi="Times New Roman" w:cs="Times New Roman"/>
                <w:sz w:val="22"/>
                <w:szCs w:val="22"/>
                <w:lang w:val="uk-UA" w:eastAsia="en-US"/>
              </w:rPr>
            </w:pPr>
            <w:r w:rsidRPr="00250EE2">
              <w:rPr>
                <w:rFonts w:ascii="Times New Roman" w:hAnsi="Times New Roman" w:cs="Times New Roman"/>
                <w:spacing w:val="-2"/>
                <w:sz w:val="22"/>
                <w:szCs w:val="22"/>
                <w:lang w:val="uk-UA" w:eastAsia="en-US"/>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в ній.</w:t>
            </w:r>
          </w:p>
          <w:p w:rsidR="00B07206" w:rsidRPr="00250EE2" w:rsidRDefault="00B07206" w:rsidP="008A0253">
            <w:pPr>
              <w:shd w:val="clear" w:color="auto" w:fill="FFFFFF"/>
              <w:spacing w:after="0" w:line="240" w:lineRule="auto"/>
              <w:jc w:val="both"/>
              <w:rPr>
                <w:rFonts w:ascii="Times New Roman" w:hAnsi="Times New Roman" w:cs="Times New Roman"/>
                <w:color w:val="000000"/>
              </w:rPr>
            </w:pPr>
            <w:r w:rsidRPr="00250EE2">
              <w:rPr>
                <w:rFonts w:ascii="Times New Roman" w:hAnsi="Times New Roman" w:cs="Times New Roman"/>
                <w:spacing w:val="-2"/>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B07206" w:rsidRPr="008A0253" w:rsidTr="00DA3ACE">
        <w:trPr>
          <w:trHeight w:val="2107"/>
        </w:trPr>
        <w:tc>
          <w:tcPr>
            <w:tcW w:w="651" w:type="dxa"/>
            <w:gridSpan w:val="2"/>
            <w:tcBorders>
              <w:top w:val="single" w:sz="4" w:space="0" w:color="000000"/>
              <w:left w:val="single" w:sz="4" w:space="0" w:color="000000"/>
              <w:bottom w:val="single" w:sz="4" w:space="0" w:color="000000"/>
            </w:tcBorders>
            <w:shd w:val="clear" w:color="auto" w:fill="FFFFFF"/>
            <w:vAlign w:val="center"/>
          </w:tcPr>
          <w:p w:rsidR="00B07206" w:rsidRPr="008A0253" w:rsidRDefault="00B07206" w:rsidP="008A0253">
            <w:pPr>
              <w:shd w:val="clear" w:color="auto" w:fill="FFFFFF"/>
              <w:spacing w:after="0" w:line="240" w:lineRule="auto"/>
              <w:jc w:val="center"/>
              <w:rPr>
                <w:rFonts w:ascii="Times New Roman" w:hAnsi="Times New Roman" w:cs="Times New Roman"/>
                <w:b/>
              </w:rPr>
            </w:pPr>
            <w:r w:rsidRPr="008A0253">
              <w:rPr>
                <w:rFonts w:ascii="Times New Roman" w:hAnsi="Times New Roman" w:cs="Times New Roman"/>
                <w:b/>
              </w:rPr>
              <w:t>12</w:t>
            </w:r>
          </w:p>
        </w:tc>
        <w:tc>
          <w:tcPr>
            <w:tcW w:w="3001" w:type="dxa"/>
            <w:tcBorders>
              <w:top w:val="single" w:sz="4" w:space="0" w:color="000000"/>
              <w:left w:val="single" w:sz="4" w:space="0" w:color="000000"/>
              <w:bottom w:val="single" w:sz="4" w:space="0" w:color="000000"/>
            </w:tcBorders>
            <w:shd w:val="clear" w:color="auto" w:fill="FFFFFF"/>
          </w:tcPr>
          <w:p w:rsidR="00B07206" w:rsidRPr="008A0253" w:rsidRDefault="00B07206" w:rsidP="008A0253">
            <w:pPr>
              <w:shd w:val="clear" w:color="auto" w:fill="FFFFFF"/>
              <w:spacing w:after="0" w:line="240" w:lineRule="auto"/>
              <w:jc w:val="both"/>
              <w:rPr>
                <w:rFonts w:ascii="Times New Roman" w:hAnsi="Times New Roman" w:cs="Times New Roman"/>
              </w:rPr>
            </w:pPr>
            <w:r w:rsidRPr="008A0253">
              <w:rPr>
                <w:rFonts w:ascii="Times New Roman" w:hAnsi="Times New Roman" w:cs="Times New Roman"/>
              </w:rPr>
              <w:t>Дії замовника при відмові переможця торгів підписати договір про закупівлю</w:t>
            </w:r>
          </w:p>
        </w:tc>
        <w:tc>
          <w:tcPr>
            <w:tcW w:w="6095" w:type="dxa"/>
            <w:tcBorders>
              <w:top w:val="single" w:sz="4" w:space="0" w:color="000000"/>
              <w:left w:val="single" w:sz="4" w:space="0" w:color="000000"/>
              <w:bottom w:val="single" w:sz="4" w:space="0" w:color="000000"/>
              <w:right w:val="single" w:sz="4" w:space="0" w:color="000000"/>
            </w:tcBorders>
          </w:tcPr>
          <w:p w:rsidR="00B07206" w:rsidRPr="008A0253" w:rsidRDefault="00B07206" w:rsidP="008A0253">
            <w:pPr>
              <w:widowControl w:val="0"/>
              <w:spacing w:after="0" w:line="240" w:lineRule="auto"/>
              <w:contextualSpacing/>
              <w:jc w:val="both"/>
              <w:rPr>
                <w:rFonts w:ascii="Times New Roman" w:hAnsi="Times New Roman" w:cs="Times New Roman"/>
              </w:rPr>
            </w:pPr>
            <w:r w:rsidRPr="008A0253">
              <w:rPr>
                <w:rFonts w:ascii="Times New Roman" w:hAnsi="Times New Roman" w:cs="Times New Roman"/>
              </w:rPr>
              <w:t>У разі відмови переможця закупівлі від підписання договору про закупівлю відповідно до вимог документації або не укладання договору про закупівлю з вини учасника у строк, передбачений Законом, замовник відхиляє пропозицію цього учасника та визначає переможця серед тих учасників закупівлі (у разі наявності), строк дії пропозиції яких ще не минув.</w:t>
            </w:r>
          </w:p>
        </w:tc>
      </w:tr>
      <w:tr w:rsidR="00B07206" w:rsidRPr="008A0253" w:rsidTr="00155190">
        <w:trPr>
          <w:trHeight w:val="420"/>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07206" w:rsidRPr="008A0253" w:rsidRDefault="00B07206" w:rsidP="008A0253">
            <w:pPr>
              <w:spacing w:after="0" w:line="240" w:lineRule="auto"/>
              <w:jc w:val="center"/>
              <w:rPr>
                <w:rFonts w:ascii="Times New Roman" w:hAnsi="Times New Roman" w:cs="Times New Roman"/>
                <w:b/>
              </w:rPr>
            </w:pPr>
          </w:p>
          <w:p w:rsidR="00B07206" w:rsidRPr="008A0253" w:rsidRDefault="00B07206" w:rsidP="008A0253">
            <w:pPr>
              <w:spacing w:after="0" w:line="240" w:lineRule="auto"/>
              <w:jc w:val="center"/>
              <w:rPr>
                <w:rFonts w:ascii="Times New Roman" w:hAnsi="Times New Roman" w:cs="Times New Roman"/>
                <w:b/>
              </w:rPr>
            </w:pPr>
            <w:r w:rsidRPr="008A0253">
              <w:rPr>
                <w:rFonts w:ascii="Times New Roman" w:hAnsi="Times New Roman" w:cs="Times New Roman"/>
                <w:b/>
              </w:rPr>
              <w:t>13. Інша інформація</w:t>
            </w:r>
          </w:p>
          <w:p w:rsidR="00B07206" w:rsidRPr="008A0253" w:rsidRDefault="00B07206" w:rsidP="008A0253">
            <w:pPr>
              <w:spacing w:after="0" w:line="240" w:lineRule="auto"/>
              <w:jc w:val="center"/>
              <w:rPr>
                <w:rFonts w:ascii="Times New Roman" w:hAnsi="Times New Roman" w:cs="Times New Roman"/>
                <w:b/>
              </w:rPr>
            </w:pPr>
          </w:p>
        </w:tc>
      </w:tr>
      <w:tr w:rsidR="00B07206" w:rsidRPr="008A0253" w:rsidTr="00DA3ACE">
        <w:trPr>
          <w:trHeight w:val="62"/>
        </w:trPr>
        <w:tc>
          <w:tcPr>
            <w:tcW w:w="651" w:type="dxa"/>
            <w:gridSpan w:val="2"/>
            <w:tcBorders>
              <w:top w:val="single" w:sz="4" w:space="0" w:color="000000"/>
              <w:left w:val="single" w:sz="4" w:space="0" w:color="000000"/>
              <w:bottom w:val="single" w:sz="4" w:space="0" w:color="000000"/>
            </w:tcBorders>
            <w:shd w:val="clear" w:color="auto" w:fill="FFFFFF"/>
            <w:vAlign w:val="center"/>
          </w:tcPr>
          <w:p w:rsidR="00B07206" w:rsidRPr="008A0253" w:rsidRDefault="00B07206" w:rsidP="008A0253">
            <w:pPr>
              <w:spacing w:after="0" w:line="240" w:lineRule="auto"/>
              <w:jc w:val="center"/>
              <w:rPr>
                <w:rFonts w:ascii="Times New Roman" w:hAnsi="Times New Roman" w:cs="Times New Roman"/>
              </w:rPr>
            </w:pPr>
            <w:r w:rsidRPr="008A0253">
              <w:rPr>
                <w:rFonts w:ascii="Times New Roman" w:hAnsi="Times New Roman" w:cs="Times New Roman"/>
              </w:rPr>
              <w:t>13.1</w:t>
            </w:r>
          </w:p>
        </w:tc>
        <w:tc>
          <w:tcPr>
            <w:tcW w:w="3001" w:type="dxa"/>
            <w:tcBorders>
              <w:top w:val="single" w:sz="4" w:space="0" w:color="000000"/>
              <w:left w:val="single" w:sz="4" w:space="0" w:color="000000"/>
              <w:bottom w:val="single" w:sz="4" w:space="0" w:color="000000"/>
            </w:tcBorders>
            <w:shd w:val="clear" w:color="auto" w:fill="FFFFFF"/>
          </w:tcPr>
          <w:p w:rsidR="00B07206" w:rsidRPr="008A0253" w:rsidRDefault="00B07206" w:rsidP="008A0253">
            <w:pPr>
              <w:pStyle w:val="11"/>
              <w:widowControl w:val="0"/>
              <w:tabs>
                <w:tab w:val="left" w:pos="0"/>
                <w:tab w:val="left" w:pos="284"/>
                <w:tab w:val="left" w:pos="851"/>
              </w:tabs>
              <w:spacing w:after="0" w:line="240" w:lineRule="auto"/>
              <w:ind w:left="60"/>
              <w:jc w:val="both"/>
              <w:rPr>
                <w:rFonts w:ascii="Times New Roman" w:hAnsi="Times New Roman"/>
                <w:lang w:val="uk-UA"/>
              </w:rPr>
            </w:pPr>
            <w:r w:rsidRPr="008A0253">
              <w:rPr>
                <w:rFonts w:ascii="Times New Roman" w:hAnsi="Times New Roman"/>
                <w:b/>
                <w:color w:val="000000"/>
              </w:rPr>
              <w:t>Строк укладання договору</w:t>
            </w:r>
            <w:r w:rsidRPr="008A0253">
              <w:rPr>
                <w:rFonts w:ascii="Times New Roman" w:hAnsi="Times New Roman"/>
                <w:lang w:val="uk-UA"/>
              </w:rPr>
              <w:t>.</w:t>
            </w:r>
          </w:p>
          <w:p w:rsidR="00B07206" w:rsidRPr="008A0253" w:rsidRDefault="00B07206" w:rsidP="008A0253">
            <w:pPr>
              <w:spacing w:after="0" w:line="240" w:lineRule="auto"/>
              <w:jc w:val="both"/>
              <w:rPr>
                <w:rFonts w:ascii="Times New Roman" w:hAnsi="Times New Roman" w:cs="Times New Roman"/>
              </w:rPr>
            </w:pPr>
          </w:p>
        </w:tc>
        <w:tc>
          <w:tcPr>
            <w:tcW w:w="6095" w:type="dxa"/>
            <w:tcBorders>
              <w:top w:val="single" w:sz="4" w:space="0" w:color="000000"/>
              <w:left w:val="single" w:sz="4" w:space="0" w:color="000000"/>
              <w:bottom w:val="single" w:sz="4" w:space="0" w:color="000000"/>
              <w:right w:val="single" w:sz="4" w:space="0" w:color="000000"/>
            </w:tcBorders>
          </w:tcPr>
          <w:p w:rsidR="00B07206" w:rsidRPr="008A0253" w:rsidRDefault="00B07206" w:rsidP="008A0253">
            <w:pPr>
              <w:pStyle w:val="WW-1"/>
              <w:ind w:firstLine="227"/>
              <w:jc w:val="both"/>
              <w:rPr>
                <w:color w:val="auto"/>
                <w:sz w:val="22"/>
                <w:szCs w:val="22"/>
              </w:rPr>
            </w:pPr>
            <w:r w:rsidRPr="008A0253">
              <w:rPr>
                <w:color w:val="auto"/>
                <w:sz w:val="22"/>
                <w:szCs w:val="22"/>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bookmarkStart w:id="8" w:name="n578"/>
            <w:bookmarkEnd w:id="8"/>
            <w:r w:rsidRPr="008A0253">
              <w:rPr>
                <w:color w:val="auto"/>
                <w:sz w:val="22"/>
                <w:szCs w:val="22"/>
              </w:rPr>
              <w:t>.</w:t>
            </w:r>
          </w:p>
          <w:p w:rsidR="00B07206" w:rsidRPr="008A0253" w:rsidRDefault="00B07206" w:rsidP="008A0253">
            <w:pPr>
              <w:widowControl w:val="0"/>
              <w:spacing w:after="0" w:line="240" w:lineRule="auto"/>
              <w:contextualSpacing/>
              <w:jc w:val="both"/>
              <w:rPr>
                <w:rFonts w:ascii="Times New Roman" w:hAnsi="Times New Roman" w:cs="Times New Roman"/>
              </w:rPr>
            </w:pPr>
            <w:r w:rsidRPr="008A0253">
              <w:rPr>
                <w:rFonts w:ascii="Times New Roman" w:hAnsi="Times New Roman" w:cs="Times New Roman"/>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B07206" w:rsidRPr="008A0253" w:rsidRDefault="00B07206" w:rsidP="008A0253">
            <w:pPr>
              <w:spacing w:after="0" w:line="240" w:lineRule="auto"/>
              <w:jc w:val="both"/>
              <w:rPr>
                <w:rFonts w:ascii="Times New Roman" w:hAnsi="Times New Roman" w:cs="Times New Roman"/>
              </w:rPr>
            </w:pPr>
            <w:r w:rsidRPr="008A0253">
              <w:rPr>
                <w:rFonts w:ascii="Times New Roman" w:hAnsi="Times New Roman" w:cs="Times New Roman"/>
              </w:rPr>
              <w:t xml:space="preserve">Рішення про намір укласти договір про закупівлю приймається замовником у день визначення учасника переможцем спрощеної закупівлі, та протягом одного дня з дати ухвалення оприлюднюється в електронній системі </w:t>
            </w:r>
            <w:r w:rsidRPr="008A0253">
              <w:rPr>
                <w:rFonts w:ascii="Times New Roman" w:hAnsi="Times New Roman" w:cs="Times New Roman"/>
              </w:rPr>
              <w:lastRenderedPageBreak/>
              <w:t>закупівель</w:t>
            </w:r>
            <w:bookmarkStart w:id="9" w:name="n526"/>
            <w:bookmarkEnd w:id="9"/>
            <w:r w:rsidRPr="008A0253">
              <w:rPr>
                <w:rFonts w:ascii="Times New Roman" w:hAnsi="Times New Roman" w:cs="Times New Roman"/>
              </w:rPr>
              <w:t>.</w:t>
            </w:r>
          </w:p>
        </w:tc>
      </w:tr>
      <w:tr w:rsidR="00B07206" w:rsidRPr="008A0253" w:rsidTr="00DA3ACE">
        <w:trPr>
          <w:trHeight w:val="62"/>
        </w:trPr>
        <w:tc>
          <w:tcPr>
            <w:tcW w:w="651" w:type="dxa"/>
            <w:gridSpan w:val="2"/>
            <w:tcBorders>
              <w:top w:val="single" w:sz="4" w:space="0" w:color="000000"/>
              <w:left w:val="single" w:sz="4" w:space="0" w:color="000000"/>
              <w:bottom w:val="single" w:sz="4" w:space="0" w:color="000000"/>
            </w:tcBorders>
            <w:shd w:val="clear" w:color="auto" w:fill="FFFFFF"/>
            <w:vAlign w:val="center"/>
          </w:tcPr>
          <w:p w:rsidR="00B07206" w:rsidRPr="008A0253" w:rsidRDefault="00B07206" w:rsidP="008A0253">
            <w:pPr>
              <w:spacing w:after="0" w:line="240" w:lineRule="auto"/>
              <w:jc w:val="center"/>
              <w:rPr>
                <w:rFonts w:ascii="Times New Roman" w:hAnsi="Times New Roman" w:cs="Times New Roman"/>
              </w:rPr>
            </w:pPr>
            <w:r w:rsidRPr="008A0253">
              <w:rPr>
                <w:rFonts w:ascii="Times New Roman" w:hAnsi="Times New Roman" w:cs="Times New Roman"/>
              </w:rPr>
              <w:lastRenderedPageBreak/>
              <w:t>13.2</w:t>
            </w:r>
          </w:p>
        </w:tc>
        <w:tc>
          <w:tcPr>
            <w:tcW w:w="3001" w:type="dxa"/>
            <w:tcBorders>
              <w:top w:val="single" w:sz="4" w:space="0" w:color="000000"/>
              <w:left w:val="single" w:sz="4" w:space="0" w:color="000000"/>
              <w:bottom w:val="single" w:sz="4" w:space="0" w:color="000000"/>
            </w:tcBorders>
            <w:shd w:val="clear" w:color="auto" w:fill="FFFFFF"/>
          </w:tcPr>
          <w:p w:rsidR="00B07206" w:rsidRPr="008A0253" w:rsidRDefault="00B07206" w:rsidP="008A0253">
            <w:pPr>
              <w:pStyle w:val="11"/>
              <w:widowControl w:val="0"/>
              <w:tabs>
                <w:tab w:val="left" w:pos="0"/>
                <w:tab w:val="left" w:pos="284"/>
                <w:tab w:val="left" w:pos="851"/>
              </w:tabs>
              <w:spacing w:after="0" w:line="240" w:lineRule="auto"/>
              <w:ind w:left="60"/>
              <w:jc w:val="both"/>
              <w:rPr>
                <w:rFonts w:ascii="Times New Roman" w:hAnsi="Times New Roman"/>
                <w:b/>
                <w:color w:val="000000"/>
              </w:rPr>
            </w:pPr>
          </w:p>
        </w:tc>
        <w:tc>
          <w:tcPr>
            <w:tcW w:w="6095" w:type="dxa"/>
            <w:tcBorders>
              <w:top w:val="single" w:sz="4" w:space="0" w:color="000000"/>
              <w:left w:val="single" w:sz="4" w:space="0" w:color="000000"/>
              <w:bottom w:val="single" w:sz="4" w:space="0" w:color="000000"/>
              <w:right w:val="single" w:sz="4" w:space="0" w:color="000000"/>
            </w:tcBorders>
          </w:tcPr>
          <w:p w:rsidR="00B07206" w:rsidRPr="008A0253" w:rsidRDefault="00B07206" w:rsidP="008A0253">
            <w:pPr>
              <w:tabs>
                <w:tab w:val="left" w:pos="0"/>
              </w:tabs>
              <w:spacing w:after="0" w:line="240" w:lineRule="auto"/>
              <w:ind w:right="21" w:firstLine="540"/>
              <w:jc w:val="both"/>
              <w:rPr>
                <w:rFonts w:ascii="Times New Roman" w:eastAsia="Times New Roman" w:hAnsi="Times New Roman" w:cs="Times New Roman"/>
              </w:rPr>
            </w:pPr>
            <w:r w:rsidRPr="008A0253">
              <w:rPr>
                <w:rFonts w:ascii="Times New Roman" w:eastAsia="Times New Roman" w:hAnsi="Times New Roman" w:cs="Times New Roman"/>
              </w:rPr>
              <w:t xml:space="preserve">4.1. Після проведення аукціону документи, які відразу не було надано  Учасником,  розглядатись Замовником не будуть. </w:t>
            </w:r>
          </w:p>
          <w:p w:rsidR="00B07206" w:rsidRPr="008A0253" w:rsidRDefault="00B07206" w:rsidP="008A0253">
            <w:pPr>
              <w:tabs>
                <w:tab w:val="left" w:pos="0"/>
              </w:tabs>
              <w:spacing w:after="0" w:line="240" w:lineRule="auto"/>
              <w:ind w:right="21" w:firstLine="180"/>
              <w:jc w:val="both"/>
              <w:rPr>
                <w:rFonts w:ascii="Times New Roman" w:eastAsia="Times New Roman" w:hAnsi="Times New Roman" w:cs="Times New Roman"/>
              </w:rPr>
            </w:pPr>
            <w:r w:rsidRPr="008A0253">
              <w:rPr>
                <w:rFonts w:ascii="Times New Roman" w:eastAsia="Times New Roman" w:hAnsi="Times New Roman" w:cs="Times New Roman"/>
              </w:rPr>
              <w:t xml:space="preserve">       У разі ненадання одночасно усіх необхідних документів, пропозиція Учасника розгляду не підлягає та відхиляється  як така, що не відповідає вимогам, зазначеним в документації. </w:t>
            </w:r>
          </w:p>
          <w:p w:rsidR="00B07206" w:rsidRPr="008A0253" w:rsidRDefault="00B07206" w:rsidP="008A0253">
            <w:pPr>
              <w:tabs>
                <w:tab w:val="left" w:pos="-180"/>
              </w:tabs>
              <w:spacing w:after="0" w:line="240" w:lineRule="auto"/>
              <w:ind w:right="21" w:firstLine="540"/>
              <w:jc w:val="both"/>
              <w:rPr>
                <w:rFonts w:ascii="Times New Roman" w:eastAsia="Times New Roman" w:hAnsi="Times New Roman" w:cs="Times New Roman"/>
              </w:rPr>
            </w:pPr>
            <w:r w:rsidRPr="008A0253">
              <w:rPr>
                <w:rFonts w:ascii="Times New Roman" w:eastAsia="Times New Roman" w:hAnsi="Times New Roman" w:cs="Times New Roman"/>
              </w:rPr>
              <w:t xml:space="preserve">У разі відхилення пропозиції учасника, який запропонував найнижчу ціну, Замовник розглядає наступну пропозицію з найнижчою ціною,  визначеною електронною системою. </w:t>
            </w:r>
          </w:p>
          <w:p w:rsidR="00B07206" w:rsidRPr="008A0253" w:rsidRDefault="00B07206" w:rsidP="008A0253">
            <w:pPr>
              <w:tabs>
                <w:tab w:val="left" w:pos="-180"/>
                <w:tab w:val="left" w:pos="395"/>
              </w:tabs>
              <w:spacing w:after="0" w:line="240" w:lineRule="auto"/>
              <w:ind w:right="21" w:firstLine="180"/>
              <w:jc w:val="both"/>
              <w:rPr>
                <w:rFonts w:ascii="Times New Roman" w:eastAsia="Times New Roman" w:hAnsi="Times New Roman" w:cs="Times New Roman"/>
              </w:rPr>
            </w:pPr>
            <w:r w:rsidRPr="008A0253">
              <w:rPr>
                <w:rFonts w:ascii="Times New Roman" w:eastAsia="Times New Roman" w:hAnsi="Times New Roman" w:cs="Times New Roman"/>
              </w:rPr>
              <w:t xml:space="preserve">      Документи, що не передбачені законодавством для учасників – юридичних  осіб,  фізичних осіб – підприємців, не подаються ними у складі пропозиції.</w:t>
            </w:r>
          </w:p>
          <w:p w:rsidR="00B07206" w:rsidRPr="008A0253" w:rsidRDefault="00B07206" w:rsidP="008A0253">
            <w:pPr>
              <w:spacing w:after="0" w:line="240" w:lineRule="auto"/>
              <w:ind w:right="180"/>
              <w:jc w:val="both"/>
              <w:rPr>
                <w:rFonts w:ascii="Times New Roman" w:eastAsia="Times New Roman" w:hAnsi="Times New Roman" w:cs="Times New Roman"/>
              </w:rPr>
            </w:pPr>
            <w:r w:rsidRPr="008A0253">
              <w:rPr>
                <w:rFonts w:ascii="Times New Roman" w:eastAsia="Times New Roman" w:hAnsi="Times New Roman" w:cs="Times New Roman"/>
              </w:rPr>
              <w:t>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w:t>
            </w:r>
          </w:p>
          <w:p w:rsidR="00B07206" w:rsidRPr="008A0253" w:rsidRDefault="00B07206" w:rsidP="008A0253">
            <w:pPr>
              <w:widowControl w:val="0"/>
              <w:tabs>
                <w:tab w:val="left" w:pos="0"/>
                <w:tab w:val="left" w:pos="284"/>
                <w:tab w:val="left" w:pos="851"/>
              </w:tabs>
              <w:suppressAutoHyphens/>
              <w:spacing w:after="0" w:line="240" w:lineRule="auto"/>
              <w:jc w:val="both"/>
              <w:rPr>
                <w:rFonts w:ascii="Times New Roman" w:eastAsia="Times New Roman" w:hAnsi="Times New Roman" w:cs="Times New Roman"/>
              </w:rPr>
            </w:pPr>
            <w:r w:rsidRPr="008A0253">
              <w:rPr>
                <w:rFonts w:ascii="Times New Roman" w:eastAsia="Times New Roman" w:hAnsi="Times New Roman" w:cs="Times New Roman"/>
              </w:rPr>
              <w:t xml:space="preserve"> 4.2. Переможець процедури закупівлі під час  укладення договору про закупівлю повинен надати: </w:t>
            </w:r>
          </w:p>
          <w:p w:rsidR="00B07206" w:rsidRPr="00B05204" w:rsidRDefault="00B07206" w:rsidP="008A0253">
            <w:pPr>
              <w:spacing w:after="0" w:line="240" w:lineRule="auto"/>
              <w:ind w:firstLine="720"/>
              <w:rPr>
                <w:rFonts w:ascii="Times New Roman" w:eastAsia="Times New Roman" w:hAnsi="Times New Roman" w:cs="Times New Roman"/>
              </w:rPr>
            </w:pPr>
            <w:r w:rsidRPr="00B05204">
              <w:rPr>
                <w:rFonts w:ascii="Times New Roman" w:hAnsi="Times New Roman" w:cs="Times New Roman"/>
              </w:rPr>
              <w:t xml:space="preserve">- </w:t>
            </w:r>
            <w:r w:rsidRPr="00B05204">
              <w:rPr>
                <w:rFonts w:ascii="Times New Roman" w:eastAsia="Times New Roman" w:hAnsi="Times New Roman" w:cs="Times New Roman"/>
              </w:rPr>
              <w:t>відповідну інформацію про право пі</w:t>
            </w:r>
            <w:r w:rsidR="006250F8" w:rsidRPr="00B05204">
              <w:rPr>
                <w:rFonts w:ascii="Times New Roman" w:eastAsia="Times New Roman" w:hAnsi="Times New Roman" w:cs="Times New Roman"/>
              </w:rPr>
              <w:t>дписання договору про закупівлю.</w:t>
            </w:r>
          </w:p>
          <w:p w:rsidR="00B07206" w:rsidRPr="008A0253" w:rsidRDefault="00B07206" w:rsidP="008A0253">
            <w:pPr>
              <w:spacing w:after="0" w:line="240" w:lineRule="auto"/>
              <w:ind w:firstLine="720"/>
              <w:rPr>
                <w:rFonts w:ascii="Times New Roman" w:eastAsia="Times New Roman" w:hAnsi="Times New Roman" w:cs="Times New Roman"/>
              </w:rPr>
            </w:pPr>
          </w:p>
        </w:tc>
      </w:tr>
    </w:tbl>
    <w:p w:rsidR="00065E93" w:rsidRPr="008A0253" w:rsidRDefault="00065E93" w:rsidP="008A0253">
      <w:pPr>
        <w:widowControl w:val="0"/>
        <w:autoSpaceDE w:val="0"/>
        <w:spacing w:after="0" w:line="240" w:lineRule="auto"/>
        <w:jc w:val="both"/>
        <w:rPr>
          <w:rFonts w:ascii="Times New Roman" w:hAnsi="Times New Roman" w:cs="Times New Roman"/>
          <w:i/>
        </w:rPr>
      </w:pPr>
    </w:p>
    <w:p w:rsidR="00D5460F" w:rsidRPr="008A0253" w:rsidRDefault="00D5460F" w:rsidP="008A0253">
      <w:pPr>
        <w:widowControl w:val="0"/>
        <w:autoSpaceDE w:val="0"/>
        <w:spacing w:after="0" w:line="240" w:lineRule="auto"/>
        <w:jc w:val="both"/>
        <w:rPr>
          <w:rFonts w:ascii="Times New Roman" w:hAnsi="Times New Roman" w:cs="Times New Roman"/>
          <w:i/>
        </w:rPr>
      </w:pPr>
      <w:r w:rsidRPr="008A0253">
        <w:rPr>
          <w:rFonts w:ascii="Times New Roman" w:hAnsi="Times New Roman" w:cs="Times New Roman"/>
          <w:i/>
        </w:rPr>
        <w:t>Відповідальність за достовірність і зміст довідок, складених у довільний формі несуть Учасники</w:t>
      </w:r>
      <w:r w:rsidRPr="008A0253">
        <w:rPr>
          <w:rFonts w:ascii="Times New Roman" w:hAnsi="Times New Roman" w:cs="Times New Roman"/>
          <w:b/>
          <w:i/>
        </w:rPr>
        <w:t xml:space="preserve"> </w:t>
      </w:r>
      <w:r w:rsidRPr="008A0253">
        <w:rPr>
          <w:rFonts w:ascii="Times New Roman" w:hAnsi="Times New Roman" w:cs="Times New Roman"/>
          <w:i/>
        </w:rPr>
        <w:t>відповідно до вимог чинного законодавства України.</w:t>
      </w:r>
    </w:p>
    <w:p w:rsidR="00D3151F" w:rsidRDefault="00D3151F" w:rsidP="008A0253">
      <w:pPr>
        <w:spacing w:after="0" w:line="240" w:lineRule="auto"/>
        <w:jc w:val="both"/>
        <w:rPr>
          <w:rFonts w:ascii="Times New Roman" w:hAnsi="Times New Roman" w:cs="Times New Roman"/>
          <w:b/>
        </w:rPr>
      </w:pPr>
    </w:p>
    <w:p w:rsidR="00D5460F" w:rsidRPr="008A0253" w:rsidRDefault="00D5460F" w:rsidP="008A0253">
      <w:pPr>
        <w:spacing w:after="0" w:line="240" w:lineRule="auto"/>
        <w:jc w:val="both"/>
        <w:rPr>
          <w:rFonts w:ascii="Times New Roman" w:hAnsi="Times New Roman" w:cs="Times New Roman"/>
          <w:b/>
        </w:rPr>
      </w:pPr>
      <w:r w:rsidRPr="008A0253">
        <w:rPr>
          <w:rFonts w:ascii="Times New Roman" w:hAnsi="Times New Roman" w:cs="Times New Roman"/>
          <w:b/>
        </w:rPr>
        <w:t>Додатки до оголошення:</w:t>
      </w:r>
    </w:p>
    <w:p w:rsidR="00D5460F" w:rsidRPr="007A4441" w:rsidRDefault="00D5460F" w:rsidP="008A0253">
      <w:pPr>
        <w:spacing w:after="0" w:line="240" w:lineRule="auto"/>
        <w:rPr>
          <w:rFonts w:ascii="Times New Roman" w:hAnsi="Times New Roman" w:cs="Times New Roman"/>
          <w:b/>
          <w:i/>
          <w:sz w:val="20"/>
          <w:szCs w:val="20"/>
        </w:rPr>
      </w:pPr>
      <w:r w:rsidRPr="008A0253">
        <w:rPr>
          <w:rFonts w:ascii="Times New Roman" w:hAnsi="Times New Roman" w:cs="Times New Roman"/>
          <w:b/>
        </w:rPr>
        <w:t>1. Додаток 1 ФОРМА ПРОПОЗИЦІЇ</w:t>
      </w:r>
      <w:r w:rsidR="007A4441">
        <w:rPr>
          <w:rFonts w:ascii="Times New Roman" w:hAnsi="Times New Roman" w:cs="Times New Roman"/>
          <w:b/>
        </w:rPr>
        <w:t xml:space="preserve">.  </w:t>
      </w:r>
      <w:r w:rsidR="007A4441" w:rsidRPr="007A4441">
        <w:rPr>
          <w:rFonts w:ascii="Times New Roman" w:hAnsi="Times New Roman" w:cs="Times New Roman"/>
          <w:b/>
          <w:i/>
          <w:color w:val="000000"/>
          <w:sz w:val="20"/>
          <w:szCs w:val="20"/>
        </w:rPr>
        <w:t>Лот 1: «Охоронні послуги» ДК 021:2015: (CPV) Охоронні послуги (</w:t>
      </w:r>
      <w:r w:rsidR="00D8088B">
        <w:rPr>
          <w:rFonts w:ascii="Times New Roman" w:hAnsi="Times New Roman" w:cs="Times New Roman"/>
          <w:b/>
          <w:i/>
          <w:color w:val="000000"/>
          <w:sz w:val="20"/>
          <w:szCs w:val="20"/>
        </w:rPr>
        <w:t>7971</w:t>
      </w:r>
      <w:r w:rsidR="007A4441" w:rsidRPr="007A4441">
        <w:rPr>
          <w:rFonts w:ascii="Times New Roman" w:hAnsi="Times New Roman" w:cs="Times New Roman"/>
          <w:b/>
          <w:i/>
          <w:color w:val="000000"/>
          <w:sz w:val="20"/>
          <w:szCs w:val="20"/>
        </w:rPr>
        <w:t>0000-</w:t>
      </w:r>
      <w:r w:rsidR="00D8088B">
        <w:rPr>
          <w:rFonts w:ascii="Times New Roman" w:hAnsi="Times New Roman" w:cs="Times New Roman"/>
          <w:b/>
          <w:i/>
          <w:color w:val="000000"/>
          <w:sz w:val="20"/>
          <w:szCs w:val="20"/>
        </w:rPr>
        <w:t>4</w:t>
      </w:r>
      <w:r w:rsidR="007A4441" w:rsidRPr="007A4441">
        <w:rPr>
          <w:rFonts w:ascii="Times New Roman" w:hAnsi="Times New Roman" w:cs="Times New Roman"/>
          <w:b/>
          <w:i/>
          <w:color w:val="000000"/>
          <w:sz w:val="20"/>
          <w:szCs w:val="20"/>
        </w:rPr>
        <w:t>) Номенклатура: 79711000-1 – Послуги моніторингу сигналів тривоги, що надходять з пристроїв охоронної сигналізації у закладах дошкільної освіти Шевченківського та Залізничного районів м. Львова</w:t>
      </w:r>
    </w:p>
    <w:p w:rsidR="00D5460F" w:rsidRPr="008A0253" w:rsidRDefault="00D5460F" w:rsidP="008A0253">
      <w:pPr>
        <w:spacing w:after="0" w:line="240" w:lineRule="auto"/>
        <w:rPr>
          <w:rFonts w:ascii="Times New Roman" w:hAnsi="Times New Roman" w:cs="Times New Roman"/>
          <w:b/>
        </w:rPr>
      </w:pPr>
      <w:r w:rsidRPr="008A0253">
        <w:rPr>
          <w:rFonts w:ascii="Times New Roman" w:hAnsi="Times New Roman" w:cs="Times New Roman"/>
          <w:b/>
        </w:rPr>
        <w:t>2. Додаток 2 Технічні, якісні та кількісні характеристики предмета закупівлі</w:t>
      </w:r>
      <w:r w:rsidR="007A4441">
        <w:rPr>
          <w:rFonts w:ascii="Times New Roman" w:hAnsi="Times New Roman" w:cs="Times New Roman"/>
          <w:b/>
        </w:rPr>
        <w:t xml:space="preserve">. </w:t>
      </w:r>
      <w:r w:rsidRPr="008A0253">
        <w:rPr>
          <w:rFonts w:ascii="Times New Roman" w:hAnsi="Times New Roman" w:cs="Times New Roman"/>
          <w:b/>
        </w:rPr>
        <w:t xml:space="preserve"> </w:t>
      </w:r>
      <w:r w:rsidR="007A4441" w:rsidRPr="007A4441">
        <w:rPr>
          <w:rFonts w:ascii="Times New Roman" w:hAnsi="Times New Roman" w:cs="Times New Roman"/>
          <w:b/>
          <w:i/>
          <w:color w:val="000000"/>
          <w:sz w:val="20"/>
          <w:szCs w:val="20"/>
        </w:rPr>
        <w:t>Лот 1: «Охоронні послуги» ДК 021:2015: (CPV) Охоронні послуги (</w:t>
      </w:r>
      <w:r w:rsidR="00D8088B">
        <w:rPr>
          <w:rFonts w:ascii="Times New Roman" w:hAnsi="Times New Roman" w:cs="Times New Roman"/>
          <w:b/>
          <w:i/>
          <w:color w:val="000000"/>
          <w:sz w:val="20"/>
          <w:szCs w:val="20"/>
        </w:rPr>
        <w:t>7971</w:t>
      </w:r>
      <w:r w:rsidR="007A4441" w:rsidRPr="007A4441">
        <w:rPr>
          <w:rFonts w:ascii="Times New Roman" w:hAnsi="Times New Roman" w:cs="Times New Roman"/>
          <w:b/>
          <w:i/>
          <w:color w:val="000000"/>
          <w:sz w:val="20"/>
          <w:szCs w:val="20"/>
        </w:rPr>
        <w:t>0000-</w:t>
      </w:r>
      <w:r w:rsidR="00D8088B">
        <w:rPr>
          <w:rFonts w:ascii="Times New Roman" w:hAnsi="Times New Roman" w:cs="Times New Roman"/>
          <w:b/>
          <w:i/>
          <w:color w:val="000000"/>
          <w:sz w:val="20"/>
          <w:szCs w:val="20"/>
        </w:rPr>
        <w:t>4</w:t>
      </w:r>
      <w:r w:rsidR="007A4441" w:rsidRPr="007A4441">
        <w:rPr>
          <w:rFonts w:ascii="Times New Roman" w:hAnsi="Times New Roman" w:cs="Times New Roman"/>
          <w:b/>
          <w:i/>
          <w:color w:val="000000"/>
          <w:sz w:val="20"/>
          <w:szCs w:val="20"/>
        </w:rPr>
        <w:t>) Номенклатура: 79711000-1 – Послуги моніторингу сигналів тривоги, що надходять з пристроїв охоронної сигналізації у закладах дошкільної освіти Шевченківського та Залізничного районів м. Львова</w:t>
      </w:r>
    </w:p>
    <w:p w:rsidR="007A4441" w:rsidRDefault="007A4441" w:rsidP="007A4441">
      <w:pPr>
        <w:spacing w:after="0" w:line="240" w:lineRule="auto"/>
        <w:jc w:val="both"/>
        <w:rPr>
          <w:rFonts w:ascii="Times New Roman" w:hAnsi="Times New Roman" w:cs="Times New Roman"/>
          <w:b/>
          <w:i/>
          <w:color w:val="000000"/>
          <w:sz w:val="20"/>
          <w:szCs w:val="20"/>
        </w:rPr>
      </w:pPr>
      <w:r>
        <w:rPr>
          <w:rFonts w:ascii="Times New Roman" w:hAnsi="Times New Roman" w:cs="Times New Roman"/>
          <w:b/>
        </w:rPr>
        <w:t xml:space="preserve"> </w:t>
      </w:r>
      <w:r w:rsidR="00431C0A" w:rsidRPr="008A0253">
        <w:rPr>
          <w:rFonts w:ascii="Times New Roman" w:hAnsi="Times New Roman" w:cs="Times New Roman"/>
          <w:b/>
        </w:rPr>
        <w:t>3. Додаток 3</w:t>
      </w:r>
      <w:r>
        <w:rPr>
          <w:rFonts w:ascii="Times New Roman" w:hAnsi="Times New Roman" w:cs="Times New Roman"/>
          <w:b/>
        </w:rPr>
        <w:t xml:space="preserve"> Інформація про спосіб документального підтвердження відповідності учасників                      встановленим замовником кваліфікаційним критеріям відповідно до статті 16 Закону.</w:t>
      </w:r>
      <w:r w:rsidR="00431C0A" w:rsidRPr="008A0253">
        <w:rPr>
          <w:rFonts w:ascii="Times New Roman" w:hAnsi="Times New Roman" w:cs="Times New Roman"/>
          <w:b/>
        </w:rPr>
        <w:t xml:space="preserve"> </w:t>
      </w:r>
      <w:r>
        <w:rPr>
          <w:rFonts w:ascii="Times New Roman" w:hAnsi="Times New Roman" w:cs="Times New Roman"/>
          <w:b/>
        </w:rPr>
        <w:t xml:space="preserve">                          </w:t>
      </w:r>
      <w:r w:rsidRPr="007A4441">
        <w:rPr>
          <w:rFonts w:ascii="Times New Roman" w:hAnsi="Times New Roman" w:cs="Times New Roman"/>
          <w:b/>
          <w:i/>
          <w:color w:val="000000"/>
          <w:sz w:val="20"/>
          <w:szCs w:val="20"/>
        </w:rPr>
        <w:t>Лот 1: «Охоронні послуги» ДК 021:2015: (CPV) Охоронні послуги (</w:t>
      </w:r>
      <w:r w:rsidR="00D8088B">
        <w:rPr>
          <w:rFonts w:ascii="Times New Roman" w:hAnsi="Times New Roman" w:cs="Times New Roman"/>
          <w:b/>
          <w:i/>
          <w:color w:val="000000"/>
          <w:sz w:val="20"/>
          <w:szCs w:val="20"/>
        </w:rPr>
        <w:t>7971</w:t>
      </w:r>
      <w:r w:rsidRPr="007A4441">
        <w:rPr>
          <w:rFonts w:ascii="Times New Roman" w:hAnsi="Times New Roman" w:cs="Times New Roman"/>
          <w:b/>
          <w:i/>
          <w:color w:val="000000"/>
          <w:sz w:val="20"/>
          <w:szCs w:val="20"/>
        </w:rPr>
        <w:t>0000-</w:t>
      </w:r>
      <w:r w:rsidR="00D8088B">
        <w:rPr>
          <w:rFonts w:ascii="Times New Roman" w:hAnsi="Times New Roman" w:cs="Times New Roman"/>
          <w:b/>
          <w:i/>
          <w:color w:val="000000"/>
          <w:sz w:val="20"/>
          <w:szCs w:val="20"/>
        </w:rPr>
        <w:t>4</w:t>
      </w:r>
      <w:r w:rsidRPr="007A4441">
        <w:rPr>
          <w:rFonts w:ascii="Times New Roman" w:hAnsi="Times New Roman" w:cs="Times New Roman"/>
          <w:b/>
          <w:i/>
          <w:color w:val="000000"/>
          <w:sz w:val="20"/>
          <w:szCs w:val="20"/>
        </w:rPr>
        <w:t>) Номенклатура: 79711000-1 – Послуги моніторингу сигналів тривоги, що надходять з пристроїв охоронної сигналізації у закладах дошкільної освіти Шевченківського та Залізничного районів м. Львова</w:t>
      </w:r>
      <w:r>
        <w:rPr>
          <w:rFonts w:ascii="Times New Roman" w:hAnsi="Times New Roman" w:cs="Times New Roman"/>
          <w:b/>
          <w:i/>
          <w:color w:val="000000"/>
          <w:sz w:val="20"/>
          <w:szCs w:val="20"/>
        </w:rPr>
        <w:t>.</w:t>
      </w:r>
    </w:p>
    <w:p w:rsidR="007A4441" w:rsidRPr="008A0253" w:rsidRDefault="00D5460F" w:rsidP="007A4441">
      <w:pPr>
        <w:spacing w:after="0" w:line="240" w:lineRule="auto"/>
        <w:rPr>
          <w:rFonts w:ascii="Times New Roman" w:hAnsi="Times New Roman" w:cs="Times New Roman"/>
          <w:b/>
        </w:rPr>
      </w:pPr>
      <w:r w:rsidRPr="008A0253">
        <w:rPr>
          <w:rFonts w:ascii="Times New Roman" w:hAnsi="Times New Roman" w:cs="Times New Roman"/>
          <w:b/>
        </w:rPr>
        <w:t xml:space="preserve">4. Додаток 4 </w:t>
      </w:r>
      <w:r w:rsidR="007A4441">
        <w:rPr>
          <w:rFonts w:ascii="Times New Roman" w:hAnsi="Times New Roman" w:cs="Times New Roman"/>
          <w:b/>
        </w:rPr>
        <w:t xml:space="preserve"> Проект договору. </w:t>
      </w:r>
      <w:r w:rsidR="007A4441" w:rsidRPr="007A4441">
        <w:rPr>
          <w:rFonts w:ascii="Times New Roman" w:hAnsi="Times New Roman" w:cs="Times New Roman"/>
          <w:b/>
          <w:i/>
          <w:color w:val="000000"/>
          <w:sz w:val="20"/>
          <w:szCs w:val="20"/>
        </w:rPr>
        <w:t>Лот 1: «Охоронні послуги» ДК 021:2015: (CPV) Охоронні послуги (</w:t>
      </w:r>
      <w:r w:rsidR="00D8088B">
        <w:rPr>
          <w:rFonts w:ascii="Times New Roman" w:hAnsi="Times New Roman" w:cs="Times New Roman"/>
          <w:b/>
          <w:i/>
          <w:color w:val="000000"/>
          <w:sz w:val="20"/>
          <w:szCs w:val="20"/>
        </w:rPr>
        <w:t>7971</w:t>
      </w:r>
      <w:r w:rsidR="007A4441" w:rsidRPr="007A4441">
        <w:rPr>
          <w:rFonts w:ascii="Times New Roman" w:hAnsi="Times New Roman" w:cs="Times New Roman"/>
          <w:b/>
          <w:i/>
          <w:color w:val="000000"/>
          <w:sz w:val="20"/>
          <w:szCs w:val="20"/>
        </w:rPr>
        <w:t>0000-</w:t>
      </w:r>
      <w:r w:rsidR="00D8088B">
        <w:rPr>
          <w:rFonts w:ascii="Times New Roman" w:hAnsi="Times New Roman" w:cs="Times New Roman"/>
          <w:b/>
          <w:i/>
          <w:color w:val="000000"/>
          <w:sz w:val="20"/>
          <w:szCs w:val="20"/>
        </w:rPr>
        <w:t>4</w:t>
      </w:r>
      <w:r w:rsidR="007A4441" w:rsidRPr="007A4441">
        <w:rPr>
          <w:rFonts w:ascii="Times New Roman" w:hAnsi="Times New Roman" w:cs="Times New Roman"/>
          <w:b/>
          <w:i/>
          <w:color w:val="000000"/>
          <w:sz w:val="20"/>
          <w:szCs w:val="20"/>
        </w:rPr>
        <w:t>) Номенклатура: 79711000-1 – Послуги моніторингу сигналів тривоги, що надходять з пристроїв охоронної сигналізації у закладах дошкільної освіти Шевченківського та Залізничного районів м. Львова</w:t>
      </w:r>
    </w:p>
    <w:p w:rsidR="00D5460F" w:rsidRDefault="00467622" w:rsidP="007A4441">
      <w:pPr>
        <w:spacing w:after="0" w:line="240" w:lineRule="auto"/>
        <w:jc w:val="both"/>
        <w:rPr>
          <w:rFonts w:ascii="Times New Roman" w:hAnsi="Times New Roman" w:cs="Times New Roman"/>
          <w:b/>
          <w:i/>
          <w:color w:val="000000"/>
          <w:sz w:val="20"/>
          <w:szCs w:val="20"/>
        </w:rPr>
      </w:pPr>
      <w:r w:rsidRPr="008A0253">
        <w:rPr>
          <w:rFonts w:ascii="Times New Roman" w:hAnsi="Times New Roman" w:cs="Times New Roman"/>
          <w:b/>
        </w:rPr>
        <w:t xml:space="preserve">5. Додаток 5 </w:t>
      </w:r>
      <w:r w:rsidR="007A4441">
        <w:rPr>
          <w:rFonts w:ascii="Times New Roman" w:hAnsi="Times New Roman" w:cs="Times New Roman"/>
          <w:b/>
        </w:rPr>
        <w:t xml:space="preserve">Перелік інших документів, які подає учасник у складі тендерної пропозиції. </w:t>
      </w:r>
      <w:r w:rsidR="007A4441" w:rsidRPr="007A4441">
        <w:rPr>
          <w:rFonts w:ascii="Times New Roman" w:hAnsi="Times New Roman" w:cs="Times New Roman"/>
          <w:b/>
          <w:i/>
          <w:color w:val="000000"/>
          <w:sz w:val="20"/>
          <w:szCs w:val="20"/>
        </w:rPr>
        <w:t>Лот 1: «Охоронні послуги» ДК 021:2015: (CPV) Охоронні послуги (</w:t>
      </w:r>
      <w:r w:rsidR="00D8088B">
        <w:rPr>
          <w:rFonts w:ascii="Times New Roman" w:hAnsi="Times New Roman" w:cs="Times New Roman"/>
          <w:b/>
          <w:i/>
          <w:color w:val="000000"/>
          <w:sz w:val="20"/>
          <w:szCs w:val="20"/>
        </w:rPr>
        <w:t>7971</w:t>
      </w:r>
      <w:r w:rsidR="007A4441" w:rsidRPr="007A4441">
        <w:rPr>
          <w:rFonts w:ascii="Times New Roman" w:hAnsi="Times New Roman" w:cs="Times New Roman"/>
          <w:b/>
          <w:i/>
          <w:color w:val="000000"/>
          <w:sz w:val="20"/>
          <w:szCs w:val="20"/>
        </w:rPr>
        <w:t>0000-</w:t>
      </w:r>
      <w:r w:rsidR="00D8088B">
        <w:rPr>
          <w:rFonts w:ascii="Times New Roman" w:hAnsi="Times New Roman" w:cs="Times New Roman"/>
          <w:b/>
          <w:i/>
          <w:color w:val="000000"/>
          <w:sz w:val="20"/>
          <w:szCs w:val="20"/>
        </w:rPr>
        <w:t>4</w:t>
      </w:r>
      <w:r w:rsidR="007A4441" w:rsidRPr="007A4441">
        <w:rPr>
          <w:rFonts w:ascii="Times New Roman" w:hAnsi="Times New Roman" w:cs="Times New Roman"/>
          <w:b/>
          <w:i/>
          <w:color w:val="000000"/>
          <w:sz w:val="20"/>
          <w:szCs w:val="20"/>
        </w:rPr>
        <w:t>) Номенклатура: 79711000-1 – Послуги моніторингу сигналів тривоги, що надходять з пристроїв охоронної сигналізації у закладах дошкільної освіти Шевченківського та Залізничного районів м. Львова</w:t>
      </w:r>
      <w:r w:rsidR="007A4441">
        <w:rPr>
          <w:rFonts w:ascii="Times New Roman" w:hAnsi="Times New Roman" w:cs="Times New Roman"/>
          <w:b/>
          <w:i/>
          <w:color w:val="000000"/>
          <w:sz w:val="20"/>
          <w:szCs w:val="20"/>
        </w:rPr>
        <w:t>.</w:t>
      </w:r>
    </w:p>
    <w:p w:rsidR="007A4441" w:rsidRDefault="007A4441" w:rsidP="007A4441">
      <w:pPr>
        <w:spacing w:after="0" w:line="240" w:lineRule="auto"/>
        <w:jc w:val="both"/>
        <w:rPr>
          <w:rFonts w:ascii="Times New Roman" w:hAnsi="Times New Roman" w:cs="Times New Roman"/>
          <w:b/>
          <w:i/>
          <w:color w:val="000000"/>
          <w:sz w:val="20"/>
          <w:szCs w:val="20"/>
        </w:rPr>
      </w:pPr>
      <w:r w:rsidRPr="007A4441">
        <w:rPr>
          <w:rFonts w:ascii="Times New Roman" w:hAnsi="Times New Roman" w:cs="Times New Roman"/>
          <w:b/>
          <w:color w:val="000000"/>
        </w:rPr>
        <w:t xml:space="preserve">6. Додаток 6 </w:t>
      </w:r>
      <w:r>
        <w:rPr>
          <w:rFonts w:ascii="Times New Roman" w:hAnsi="Times New Roman" w:cs="Times New Roman"/>
          <w:b/>
        </w:rPr>
        <w:t xml:space="preserve">Інформація про спосіб документального підтвердження відповідності учасників                      встановленим замовником кваліфікаційним критеріям відповідно до статті 16 Закону.                            </w:t>
      </w:r>
      <w:r w:rsidRPr="007A4441">
        <w:rPr>
          <w:rFonts w:ascii="Times New Roman" w:hAnsi="Times New Roman" w:cs="Times New Roman"/>
          <w:b/>
          <w:i/>
          <w:color w:val="000000"/>
          <w:sz w:val="20"/>
          <w:szCs w:val="20"/>
        </w:rPr>
        <w:t>Лот 2: «Охоронні послуги» ДК 021:2015: (CPV) Охоронні послуги (</w:t>
      </w:r>
      <w:r w:rsidR="00D8088B">
        <w:rPr>
          <w:rFonts w:ascii="Times New Roman" w:hAnsi="Times New Roman" w:cs="Times New Roman"/>
          <w:b/>
          <w:i/>
          <w:color w:val="000000"/>
          <w:sz w:val="20"/>
          <w:szCs w:val="20"/>
        </w:rPr>
        <w:t>7971</w:t>
      </w:r>
      <w:r w:rsidRPr="007A4441">
        <w:rPr>
          <w:rFonts w:ascii="Times New Roman" w:hAnsi="Times New Roman" w:cs="Times New Roman"/>
          <w:b/>
          <w:i/>
          <w:color w:val="000000"/>
          <w:sz w:val="20"/>
          <w:szCs w:val="20"/>
        </w:rPr>
        <w:t>0000-</w:t>
      </w:r>
      <w:r w:rsidR="00D8088B">
        <w:rPr>
          <w:rFonts w:ascii="Times New Roman" w:hAnsi="Times New Roman" w:cs="Times New Roman"/>
          <w:b/>
          <w:i/>
          <w:color w:val="000000"/>
          <w:sz w:val="20"/>
          <w:szCs w:val="20"/>
        </w:rPr>
        <w:t>4</w:t>
      </w:r>
      <w:r w:rsidRPr="007A4441">
        <w:rPr>
          <w:rFonts w:ascii="Times New Roman" w:hAnsi="Times New Roman" w:cs="Times New Roman"/>
          <w:b/>
          <w:i/>
          <w:color w:val="000000"/>
          <w:sz w:val="20"/>
          <w:szCs w:val="20"/>
        </w:rPr>
        <w:t>) Номенклатура: 79713000-5 – Послуги з охорони об’єктів та особистої охорони. Послуги з фізичної охорони закладу дошкільної освіти (ясла-садок) Львівської міської ради №111 за адресою: м.Львів, вул. Виговського, 1А.</w:t>
      </w:r>
    </w:p>
    <w:p w:rsidR="007A4441" w:rsidRDefault="007A4441" w:rsidP="007A4441">
      <w:pPr>
        <w:spacing w:after="0" w:line="240" w:lineRule="auto"/>
        <w:jc w:val="both"/>
        <w:rPr>
          <w:rFonts w:ascii="Times New Roman" w:hAnsi="Times New Roman" w:cs="Times New Roman"/>
          <w:b/>
          <w:i/>
          <w:color w:val="000000"/>
          <w:sz w:val="20"/>
          <w:szCs w:val="20"/>
        </w:rPr>
      </w:pPr>
      <w:r>
        <w:rPr>
          <w:rFonts w:ascii="Times New Roman" w:hAnsi="Times New Roman" w:cs="Times New Roman"/>
          <w:b/>
          <w:color w:val="000000"/>
        </w:rPr>
        <w:t xml:space="preserve">7. Додаток 7 Проект договору. </w:t>
      </w:r>
      <w:r w:rsidRPr="007A4441">
        <w:rPr>
          <w:rFonts w:ascii="Times New Roman" w:hAnsi="Times New Roman" w:cs="Times New Roman"/>
          <w:b/>
          <w:i/>
          <w:color w:val="000000"/>
          <w:sz w:val="20"/>
          <w:szCs w:val="20"/>
        </w:rPr>
        <w:t>Лот 2: «Охоронні послуги» ДК 021:2015: (CPV) Охоронні послуги (</w:t>
      </w:r>
      <w:r w:rsidR="00D8088B">
        <w:rPr>
          <w:rFonts w:ascii="Times New Roman" w:hAnsi="Times New Roman" w:cs="Times New Roman"/>
          <w:b/>
          <w:i/>
          <w:color w:val="000000"/>
          <w:sz w:val="20"/>
          <w:szCs w:val="20"/>
        </w:rPr>
        <w:t>7971</w:t>
      </w:r>
      <w:r w:rsidRPr="007A4441">
        <w:rPr>
          <w:rFonts w:ascii="Times New Roman" w:hAnsi="Times New Roman" w:cs="Times New Roman"/>
          <w:b/>
          <w:i/>
          <w:color w:val="000000"/>
          <w:sz w:val="20"/>
          <w:szCs w:val="20"/>
        </w:rPr>
        <w:t>0000-</w:t>
      </w:r>
      <w:r w:rsidR="00D8088B">
        <w:rPr>
          <w:rFonts w:ascii="Times New Roman" w:hAnsi="Times New Roman" w:cs="Times New Roman"/>
          <w:b/>
          <w:i/>
          <w:color w:val="000000"/>
          <w:sz w:val="20"/>
          <w:szCs w:val="20"/>
        </w:rPr>
        <w:t>4</w:t>
      </w:r>
      <w:r w:rsidRPr="007A4441">
        <w:rPr>
          <w:rFonts w:ascii="Times New Roman" w:hAnsi="Times New Roman" w:cs="Times New Roman"/>
          <w:b/>
          <w:i/>
          <w:color w:val="000000"/>
          <w:sz w:val="20"/>
          <w:szCs w:val="20"/>
        </w:rPr>
        <w:t>) Номенклатура: 79713000-5 – Послуги з охорони об’єктів та особистої охорони. Послуги з фізичної охорони закладу дошкільної освіти (ясла-садок) Львівської міської ради №111 за адресою: м.Львів, вул. Виговського, 1А.</w:t>
      </w:r>
    </w:p>
    <w:p w:rsidR="007A4441" w:rsidRDefault="007A4441" w:rsidP="007A4441">
      <w:pPr>
        <w:spacing w:after="0" w:line="240" w:lineRule="auto"/>
        <w:jc w:val="both"/>
        <w:rPr>
          <w:rFonts w:ascii="Times New Roman" w:hAnsi="Times New Roman" w:cs="Times New Roman"/>
          <w:b/>
          <w:i/>
          <w:color w:val="000000"/>
          <w:sz w:val="20"/>
          <w:szCs w:val="20"/>
        </w:rPr>
      </w:pPr>
      <w:r>
        <w:rPr>
          <w:rFonts w:ascii="Times New Roman" w:hAnsi="Times New Roman" w:cs="Times New Roman"/>
          <w:b/>
          <w:color w:val="000000"/>
        </w:rPr>
        <w:t xml:space="preserve">8. Додаток 8 </w:t>
      </w:r>
      <w:r>
        <w:rPr>
          <w:rFonts w:ascii="Times New Roman" w:hAnsi="Times New Roman" w:cs="Times New Roman"/>
          <w:b/>
        </w:rPr>
        <w:t xml:space="preserve">Перелік інших документів, які подає учасник у складі тендерної пропозиції.                       </w:t>
      </w:r>
      <w:r w:rsidRPr="007A4441">
        <w:rPr>
          <w:rFonts w:ascii="Times New Roman" w:hAnsi="Times New Roman" w:cs="Times New Roman"/>
          <w:b/>
          <w:i/>
          <w:color w:val="000000"/>
          <w:sz w:val="20"/>
          <w:szCs w:val="20"/>
        </w:rPr>
        <w:t>Лот 2: «Охоронні послуги» ДК 021:2015: (CPV) Охоронні послуги (</w:t>
      </w:r>
      <w:r w:rsidR="00D8088B">
        <w:rPr>
          <w:rFonts w:ascii="Times New Roman" w:hAnsi="Times New Roman" w:cs="Times New Roman"/>
          <w:b/>
          <w:i/>
          <w:color w:val="000000"/>
          <w:sz w:val="20"/>
          <w:szCs w:val="20"/>
        </w:rPr>
        <w:t>7971</w:t>
      </w:r>
      <w:r w:rsidRPr="007A4441">
        <w:rPr>
          <w:rFonts w:ascii="Times New Roman" w:hAnsi="Times New Roman" w:cs="Times New Roman"/>
          <w:b/>
          <w:i/>
          <w:color w:val="000000"/>
          <w:sz w:val="20"/>
          <w:szCs w:val="20"/>
        </w:rPr>
        <w:t>0000-</w:t>
      </w:r>
      <w:r w:rsidR="00D8088B">
        <w:rPr>
          <w:rFonts w:ascii="Times New Roman" w:hAnsi="Times New Roman" w:cs="Times New Roman"/>
          <w:b/>
          <w:i/>
          <w:color w:val="000000"/>
          <w:sz w:val="20"/>
          <w:szCs w:val="20"/>
        </w:rPr>
        <w:t>4</w:t>
      </w:r>
      <w:r w:rsidRPr="007A4441">
        <w:rPr>
          <w:rFonts w:ascii="Times New Roman" w:hAnsi="Times New Roman" w:cs="Times New Roman"/>
          <w:b/>
          <w:i/>
          <w:color w:val="000000"/>
          <w:sz w:val="20"/>
          <w:szCs w:val="20"/>
        </w:rPr>
        <w:t>) Номенклатура: 79713000-5 – Послуги з охорони об’єктів та особистої охорони. Послуги з фізичної охорони закладу дошкільної освіти (ясла-садок) Львівської міської ради №111 за адресою: м.Львів, вул. Виговського, 1А.</w:t>
      </w:r>
    </w:p>
    <w:p w:rsidR="007A4441" w:rsidRPr="007A4441" w:rsidRDefault="007A4441" w:rsidP="007A4441">
      <w:pPr>
        <w:spacing w:after="0" w:line="240" w:lineRule="auto"/>
        <w:jc w:val="both"/>
        <w:rPr>
          <w:rFonts w:ascii="Times New Roman" w:hAnsi="Times New Roman" w:cs="Times New Roman"/>
          <w:b/>
        </w:rPr>
      </w:pPr>
      <w:r>
        <w:rPr>
          <w:rFonts w:ascii="Times New Roman" w:hAnsi="Times New Roman" w:cs="Times New Roman"/>
          <w:b/>
          <w:color w:val="000000"/>
        </w:rPr>
        <w:lastRenderedPageBreak/>
        <w:t>9. Додаток 9 Лист-згода на обробку персональних даних.</w:t>
      </w:r>
    </w:p>
    <w:p w:rsidR="00E01773" w:rsidRPr="008A0253" w:rsidRDefault="00E01773" w:rsidP="00E01773">
      <w:pPr>
        <w:spacing w:after="0" w:line="240" w:lineRule="auto"/>
        <w:rPr>
          <w:rFonts w:ascii="Times New Roman" w:hAnsi="Times New Roman" w:cs="Times New Roman"/>
          <w:b/>
        </w:rPr>
      </w:pPr>
      <w:r w:rsidRPr="007A4441">
        <w:rPr>
          <w:rFonts w:ascii="Times New Roman" w:hAnsi="Times New Roman" w:cs="Times New Roman"/>
          <w:b/>
          <w:i/>
          <w:color w:val="000000"/>
          <w:sz w:val="20"/>
          <w:szCs w:val="20"/>
        </w:rPr>
        <w:t>Лот 1: «Охоронні послуги» ДК 021:2015: (CPV) Охоронні послуги (</w:t>
      </w:r>
      <w:r w:rsidR="00D8088B">
        <w:rPr>
          <w:rFonts w:ascii="Times New Roman" w:hAnsi="Times New Roman" w:cs="Times New Roman"/>
          <w:b/>
          <w:i/>
          <w:color w:val="000000"/>
          <w:sz w:val="20"/>
          <w:szCs w:val="20"/>
        </w:rPr>
        <w:t>7971</w:t>
      </w:r>
      <w:r w:rsidRPr="007A4441">
        <w:rPr>
          <w:rFonts w:ascii="Times New Roman" w:hAnsi="Times New Roman" w:cs="Times New Roman"/>
          <w:b/>
          <w:i/>
          <w:color w:val="000000"/>
          <w:sz w:val="20"/>
          <w:szCs w:val="20"/>
        </w:rPr>
        <w:t>0000-</w:t>
      </w:r>
      <w:r w:rsidR="00D8088B">
        <w:rPr>
          <w:rFonts w:ascii="Times New Roman" w:hAnsi="Times New Roman" w:cs="Times New Roman"/>
          <w:b/>
          <w:i/>
          <w:color w:val="000000"/>
          <w:sz w:val="20"/>
          <w:szCs w:val="20"/>
        </w:rPr>
        <w:t>4</w:t>
      </w:r>
      <w:r w:rsidRPr="007A4441">
        <w:rPr>
          <w:rFonts w:ascii="Times New Roman" w:hAnsi="Times New Roman" w:cs="Times New Roman"/>
          <w:b/>
          <w:i/>
          <w:color w:val="000000"/>
          <w:sz w:val="20"/>
          <w:szCs w:val="20"/>
        </w:rPr>
        <w:t>) Номенклатура: 79711000-1 – Послуги моніторингу сигналів тривоги, що надходять з пристроїв охоронної сигналізації у закладах дошкільної освіти Шевченківського та Залізничного районів м. Львова</w:t>
      </w:r>
      <w:r>
        <w:rPr>
          <w:rFonts w:ascii="Times New Roman" w:hAnsi="Times New Roman" w:cs="Times New Roman"/>
          <w:b/>
          <w:i/>
          <w:color w:val="000000"/>
          <w:sz w:val="20"/>
          <w:szCs w:val="20"/>
        </w:rPr>
        <w:t>.</w:t>
      </w:r>
    </w:p>
    <w:p w:rsidR="007A4441" w:rsidRDefault="00E01773" w:rsidP="008A0253">
      <w:pPr>
        <w:spacing w:after="0" w:line="240" w:lineRule="auto"/>
        <w:rPr>
          <w:rFonts w:ascii="Times New Roman" w:hAnsi="Times New Roman" w:cs="Times New Roman"/>
          <w:b/>
        </w:rPr>
      </w:pPr>
      <w:r w:rsidRPr="007A4441">
        <w:rPr>
          <w:rFonts w:ascii="Times New Roman" w:hAnsi="Times New Roman" w:cs="Times New Roman"/>
          <w:b/>
          <w:i/>
          <w:color w:val="000000"/>
          <w:sz w:val="20"/>
          <w:szCs w:val="20"/>
        </w:rPr>
        <w:t>Лот 2: «Охоронні послуги» ДК 021:2015: (CPV) Охоронні послуги (</w:t>
      </w:r>
      <w:r w:rsidR="00D8088B">
        <w:rPr>
          <w:rFonts w:ascii="Times New Roman" w:hAnsi="Times New Roman" w:cs="Times New Roman"/>
          <w:b/>
          <w:i/>
          <w:color w:val="000000"/>
          <w:sz w:val="20"/>
          <w:szCs w:val="20"/>
        </w:rPr>
        <w:t>7971</w:t>
      </w:r>
      <w:r w:rsidRPr="007A4441">
        <w:rPr>
          <w:rFonts w:ascii="Times New Roman" w:hAnsi="Times New Roman" w:cs="Times New Roman"/>
          <w:b/>
          <w:i/>
          <w:color w:val="000000"/>
          <w:sz w:val="20"/>
          <w:szCs w:val="20"/>
        </w:rPr>
        <w:t>0000-</w:t>
      </w:r>
      <w:r w:rsidR="00D8088B">
        <w:rPr>
          <w:rFonts w:ascii="Times New Roman" w:hAnsi="Times New Roman" w:cs="Times New Roman"/>
          <w:b/>
          <w:i/>
          <w:color w:val="000000"/>
          <w:sz w:val="20"/>
          <w:szCs w:val="20"/>
        </w:rPr>
        <w:t>4</w:t>
      </w:r>
      <w:r w:rsidRPr="007A4441">
        <w:rPr>
          <w:rFonts w:ascii="Times New Roman" w:hAnsi="Times New Roman" w:cs="Times New Roman"/>
          <w:b/>
          <w:i/>
          <w:color w:val="000000"/>
          <w:sz w:val="20"/>
          <w:szCs w:val="20"/>
        </w:rPr>
        <w:t>) Номенклатура: 79713000-5 – Послуги з охорони об’єктів та особистої охорони. Послуги з фізичної охорони закладу дошкільної освіти (ясла-садок) Львівської міської ради №111 за адресою: м.Львів, вул. Виговського, 1А.</w:t>
      </w:r>
    </w:p>
    <w:p w:rsidR="007A4441" w:rsidRDefault="007A4441" w:rsidP="008A0253">
      <w:pPr>
        <w:spacing w:after="0" w:line="240" w:lineRule="auto"/>
        <w:rPr>
          <w:rFonts w:ascii="Times New Roman" w:hAnsi="Times New Roman" w:cs="Times New Roman"/>
          <w:b/>
        </w:rPr>
      </w:pPr>
    </w:p>
    <w:p w:rsidR="007A4441" w:rsidRDefault="007A4441" w:rsidP="008A0253">
      <w:pPr>
        <w:spacing w:after="0" w:line="240" w:lineRule="auto"/>
        <w:rPr>
          <w:rFonts w:ascii="Times New Roman" w:hAnsi="Times New Roman" w:cs="Times New Roman"/>
          <w:b/>
        </w:rPr>
      </w:pPr>
    </w:p>
    <w:p w:rsidR="007A4441" w:rsidRPr="008A0253" w:rsidRDefault="007A4441" w:rsidP="008A0253">
      <w:pPr>
        <w:spacing w:after="0" w:line="240" w:lineRule="auto"/>
        <w:rPr>
          <w:rFonts w:ascii="Times New Roman" w:hAnsi="Times New Roman" w:cs="Times New Roman"/>
          <w:b/>
        </w:rPr>
      </w:pPr>
    </w:p>
    <w:p w:rsidR="00D5460F" w:rsidRPr="008A0253" w:rsidRDefault="00D5460F" w:rsidP="008A0253">
      <w:pPr>
        <w:spacing w:after="0" w:line="240" w:lineRule="auto"/>
        <w:rPr>
          <w:rFonts w:ascii="Times New Roman" w:hAnsi="Times New Roman" w:cs="Times New Roman"/>
          <w:b/>
        </w:rPr>
      </w:pPr>
    </w:p>
    <w:p w:rsidR="00D5460F" w:rsidRPr="008A0253" w:rsidRDefault="00D5460F" w:rsidP="008A0253">
      <w:pPr>
        <w:spacing w:after="0" w:line="240" w:lineRule="auto"/>
        <w:rPr>
          <w:rFonts w:ascii="Times New Roman" w:hAnsi="Times New Roman" w:cs="Times New Roman"/>
          <w:b/>
        </w:rPr>
      </w:pPr>
    </w:p>
    <w:p w:rsidR="007C3F55" w:rsidRPr="00B54181" w:rsidRDefault="00D3151F" w:rsidP="00B54181">
      <w:pPr>
        <w:spacing w:after="0" w:line="240" w:lineRule="auto"/>
        <w:jc w:val="both"/>
        <w:rPr>
          <w:rFonts w:ascii="Times New Roman" w:hAnsi="Times New Roman" w:cs="Times New Roman"/>
          <w:b/>
          <w:lang w:val="ru-RU"/>
        </w:rPr>
      </w:pPr>
      <w:r>
        <w:rPr>
          <w:rFonts w:ascii="Times New Roman" w:hAnsi="Times New Roman" w:cs="Times New Roman"/>
          <w:b/>
        </w:rPr>
        <w:t xml:space="preserve">       </w:t>
      </w:r>
      <w:r w:rsidR="00D5460F" w:rsidRPr="008A0253">
        <w:rPr>
          <w:rFonts w:ascii="Times New Roman" w:hAnsi="Times New Roman" w:cs="Times New Roman"/>
          <w:b/>
        </w:rPr>
        <w:t xml:space="preserve">Уповноважена особа                                    </w:t>
      </w:r>
      <w:r>
        <w:rPr>
          <w:rFonts w:ascii="Times New Roman" w:hAnsi="Times New Roman" w:cs="Times New Roman"/>
          <w:b/>
        </w:rPr>
        <w:t xml:space="preserve">             </w:t>
      </w:r>
      <w:r w:rsidR="00D5460F" w:rsidRPr="008A0253">
        <w:rPr>
          <w:rFonts w:ascii="Times New Roman" w:hAnsi="Times New Roman" w:cs="Times New Roman"/>
          <w:b/>
        </w:rPr>
        <w:t xml:space="preserve">                       </w:t>
      </w:r>
      <w:r w:rsidR="00BF3073" w:rsidRPr="008A0253">
        <w:rPr>
          <w:rFonts w:ascii="Times New Roman" w:hAnsi="Times New Roman" w:cs="Times New Roman"/>
          <w:b/>
        </w:rPr>
        <w:t xml:space="preserve"> </w:t>
      </w:r>
      <w:r>
        <w:rPr>
          <w:rFonts w:ascii="Times New Roman" w:hAnsi="Times New Roman" w:cs="Times New Roman"/>
          <w:b/>
        </w:rPr>
        <w:t>І.В. Гнат</w:t>
      </w:r>
      <w:r w:rsidR="00112105" w:rsidRPr="008A0253">
        <w:rPr>
          <w:rFonts w:ascii="Times New Roman" w:hAnsi="Times New Roman" w:cs="Times New Roman"/>
          <w:b/>
          <w:lang w:val="ru-RU"/>
        </w:rPr>
        <w:t xml:space="preserve"> </w:t>
      </w:r>
    </w:p>
    <w:p w:rsidR="007C3F55" w:rsidRDefault="007C3F55" w:rsidP="00DE69E0">
      <w:pPr>
        <w:pStyle w:val="HTML"/>
        <w:jc w:val="right"/>
        <w:rPr>
          <w:rFonts w:ascii="Arial" w:hAnsi="Arial" w:cs="Arial"/>
          <w:b/>
          <w:color w:val="auto"/>
          <w:sz w:val="22"/>
          <w:szCs w:val="22"/>
        </w:rPr>
      </w:pPr>
    </w:p>
    <w:p w:rsidR="00D3151F" w:rsidRDefault="00D3151F" w:rsidP="00DE69E0">
      <w:pPr>
        <w:pStyle w:val="HTML"/>
        <w:jc w:val="right"/>
        <w:rPr>
          <w:rFonts w:ascii="Arial" w:hAnsi="Arial" w:cs="Arial"/>
          <w:b/>
          <w:color w:val="auto"/>
          <w:sz w:val="22"/>
          <w:szCs w:val="22"/>
        </w:rPr>
      </w:pPr>
    </w:p>
    <w:p w:rsidR="00D3151F" w:rsidRDefault="00D3151F" w:rsidP="00DE69E0">
      <w:pPr>
        <w:pStyle w:val="HTML"/>
        <w:jc w:val="right"/>
        <w:rPr>
          <w:rFonts w:ascii="Arial" w:hAnsi="Arial" w:cs="Arial"/>
          <w:b/>
          <w:color w:val="auto"/>
          <w:sz w:val="22"/>
          <w:szCs w:val="22"/>
        </w:rPr>
      </w:pPr>
    </w:p>
    <w:p w:rsidR="00D3151F" w:rsidRDefault="00D3151F" w:rsidP="00DE69E0">
      <w:pPr>
        <w:pStyle w:val="HTML"/>
        <w:jc w:val="right"/>
        <w:rPr>
          <w:rFonts w:ascii="Arial" w:hAnsi="Arial" w:cs="Arial"/>
          <w:b/>
          <w:color w:val="auto"/>
          <w:sz w:val="22"/>
          <w:szCs w:val="22"/>
        </w:rPr>
      </w:pPr>
    </w:p>
    <w:p w:rsidR="00D3151F" w:rsidRDefault="00D3151F" w:rsidP="00DE69E0">
      <w:pPr>
        <w:pStyle w:val="HTML"/>
        <w:jc w:val="right"/>
        <w:rPr>
          <w:rFonts w:ascii="Arial" w:hAnsi="Arial" w:cs="Arial"/>
          <w:b/>
          <w:color w:val="auto"/>
          <w:sz w:val="22"/>
          <w:szCs w:val="22"/>
        </w:rPr>
      </w:pPr>
    </w:p>
    <w:p w:rsidR="00D3151F" w:rsidRDefault="00D3151F" w:rsidP="00DE69E0">
      <w:pPr>
        <w:pStyle w:val="HTML"/>
        <w:jc w:val="right"/>
        <w:rPr>
          <w:rFonts w:ascii="Arial" w:hAnsi="Arial" w:cs="Arial"/>
          <w:b/>
          <w:color w:val="auto"/>
          <w:sz w:val="22"/>
          <w:szCs w:val="22"/>
        </w:rPr>
      </w:pPr>
    </w:p>
    <w:p w:rsidR="00D3151F" w:rsidRDefault="00D3151F" w:rsidP="00DE69E0">
      <w:pPr>
        <w:pStyle w:val="HTML"/>
        <w:jc w:val="right"/>
        <w:rPr>
          <w:rFonts w:ascii="Arial" w:hAnsi="Arial" w:cs="Arial"/>
          <w:b/>
          <w:color w:val="auto"/>
          <w:sz w:val="22"/>
          <w:szCs w:val="22"/>
        </w:rPr>
      </w:pPr>
    </w:p>
    <w:p w:rsidR="00D3151F" w:rsidRDefault="00D3151F" w:rsidP="00DE69E0">
      <w:pPr>
        <w:pStyle w:val="HTML"/>
        <w:jc w:val="right"/>
        <w:rPr>
          <w:rFonts w:ascii="Arial" w:hAnsi="Arial" w:cs="Arial"/>
          <w:b/>
          <w:color w:val="auto"/>
          <w:sz w:val="22"/>
          <w:szCs w:val="22"/>
        </w:rPr>
      </w:pPr>
    </w:p>
    <w:p w:rsidR="00D3151F" w:rsidRDefault="00D3151F" w:rsidP="00DE69E0">
      <w:pPr>
        <w:pStyle w:val="HTML"/>
        <w:jc w:val="right"/>
        <w:rPr>
          <w:rFonts w:ascii="Arial" w:hAnsi="Arial" w:cs="Arial"/>
          <w:b/>
          <w:color w:val="auto"/>
          <w:sz w:val="22"/>
          <w:szCs w:val="22"/>
        </w:rPr>
      </w:pPr>
    </w:p>
    <w:p w:rsidR="00D3151F" w:rsidRDefault="00D3151F" w:rsidP="00DE69E0">
      <w:pPr>
        <w:pStyle w:val="HTML"/>
        <w:jc w:val="right"/>
        <w:rPr>
          <w:rFonts w:ascii="Arial" w:hAnsi="Arial" w:cs="Arial"/>
          <w:b/>
          <w:color w:val="auto"/>
          <w:sz w:val="22"/>
          <w:szCs w:val="22"/>
        </w:rPr>
      </w:pPr>
    </w:p>
    <w:p w:rsidR="00D3151F" w:rsidRDefault="00D3151F" w:rsidP="00DE69E0">
      <w:pPr>
        <w:pStyle w:val="HTML"/>
        <w:jc w:val="right"/>
        <w:rPr>
          <w:rFonts w:ascii="Arial" w:hAnsi="Arial" w:cs="Arial"/>
          <w:b/>
          <w:color w:val="auto"/>
          <w:sz w:val="22"/>
          <w:szCs w:val="22"/>
        </w:rPr>
      </w:pPr>
    </w:p>
    <w:p w:rsidR="00D3151F" w:rsidRDefault="00D3151F" w:rsidP="00DE69E0">
      <w:pPr>
        <w:pStyle w:val="HTML"/>
        <w:jc w:val="right"/>
        <w:rPr>
          <w:rFonts w:ascii="Arial" w:hAnsi="Arial" w:cs="Arial"/>
          <w:b/>
          <w:color w:val="auto"/>
          <w:sz w:val="22"/>
          <w:szCs w:val="22"/>
        </w:rPr>
      </w:pPr>
    </w:p>
    <w:p w:rsidR="00D3151F" w:rsidRDefault="00D3151F" w:rsidP="00DE69E0">
      <w:pPr>
        <w:pStyle w:val="HTML"/>
        <w:jc w:val="right"/>
        <w:rPr>
          <w:rFonts w:ascii="Arial" w:hAnsi="Arial" w:cs="Arial"/>
          <w:b/>
          <w:color w:val="auto"/>
          <w:sz w:val="22"/>
          <w:szCs w:val="22"/>
        </w:rPr>
      </w:pPr>
    </w:p>
    <w:p w:rsidR="00D3151F" w:rsidRDefault="00D3151F" w:rsidP="00DE69E0">
      <w:pPr>
        <w:pStyle w:val="HTML"/>
        <w:jc w:val="right"/>
        <w:rPr>
          <w:rFonts w:ascii="Arial" w:hAnsi="Arial" w:cs="Arial"/>
          <w:b/>
          <w:color w:val="auto"/>
          <w:sz w:val="22"/>
          <w:szCs w:val="22"/>
        </w:rPr>
      </w:pPr>
    </w:p>
    <w:p w:rsidR="00D3151F" w:rsidRDefault="00D3151F" w:rsidP="00DE69E0">
      <w:pPr>
        <w:pStyle w:val="HTML"/>
        <w:jc w:val="right"/>
        <w:rPr>
          <w:rFonts w:ascii="Arial" w:hAnsi="Arial" w:cs="Arial"/>
          <w:b/>
          <w:color w:val="auto"/>
          <w:sz w:val="22"/>
          <w:szCs w:val="22"/>
        </w:rPr>
      </w:pPr>
    </w:p>
    <w:p w:rsidR="00D3151F" w:rsidRDefault="00D3151F" w:rsidP="00DE69E0">
      <w:pPr>
        <w:pStyle w:val="HTML"/>
        <w:jc w:val="right"/>
        <w:rPr>
          <w:rFonts w:ascii="Arial" w:hAnsi="Arial" w:cs="Arial"/>
          <w:b/>
          <w:color w:val="auto"/>
          <w:sz w:val="22"/>
          <w:szCs w:val="22"/>
        </w:rPr>
      </w:pPr>
    </w:p>
    <w:p w:rsidR="00D3151F" w:rsidRDefault="00D3151F" w:rsidP="00DE69E0">
      <w:pPr>
        <w:pStyle w:val="HTML"/>
        <w:jc w:val="right"/>
        <w:rPr>
          <w:rFonts w:ascii="Arial" w:hAnsi="Arial" w:cs="Arial"/>
          <w:b/>
          <w:color w:val="auto"/>
          <w:sz w:val="22"/>
          <w:szCs w:val="22"/>
        </w:rPr>
      </w:pPr>
    </w:p>
    <w:p w:rsidR="00D3151F" w:rsidRDefault="00D3151F" w:rsidP="00DE69E0">
      <w:pPr>
        <w:pStyle w:val="HTML"/>
        <w:jc w:val="right"/>
        <w:rPr>
          <w:rFonts w:ascii="Arial" w:hAnsi="Arial" w:cs="Arial"/>
          <w:b/>
          <w:color w:val="auto"/>
          <w:sz w:val="22"/>
          <w:szCs w:val="22"/>
        </w:rPr>
      </w:pPr>
    </w:p>
    <w:p w:rsidR="00E01773" w:rsidRDefault="00E01773" w:rsidP="00DE69E0">
      <w:pPr>
        <w:pStyle w:val="HTML"/>
        <w:jc w:val="right"/>
        <w:rPr>
          <w:rFonts w:ascii="Arial" w:hAnsi="Arial" w:cs="Arial"/>
          <w:b/>
          <w:color w:val="auto"/>
          <w:sz w:val="22"/>
          <w:szCs w:val="22"/>
        </w:rPr>
      </w:pPr>
    </w:p>
    <w:p w:rsidR="00E01773" w:rsidRDefault="00E01773" w:rsidP="00DE69E0">
      <w:pPr>
        <w:pStyle w:val="HTML"/>
        <w:jc w:val="right"/>
        <w:rPr>
          <w:rFonts w:ascii="Arial" w:hAnsi="Arial" w:cs="Arial"/>
          <w:b/>
          <w:color w:val="auto"/>
          <w:sz w:val="22"/>
          <w:szCs w:val="22"/>
        </w:rPr>
      </w:pPr>
    </w:p>
    <w:p w:rsidR="00E01773" w:rsidRDefault="00E01773" w:rsidP="00DE69E0">
      <w:pPr>
        <w:pStyle w:val="HTML"/>
        <w:jc w:val="right"/>
        <w:rPr>
          <w:rFonts w:ascii="Arial" w:hAnsi="Arial" w:cs="Arial"/>
          <w:b/>
          <w:color w:val="auto"/>
          <w:sz w:val="22"/>
          <w:szCs w:val="22"/>
        </w:rPr>
      </w:pPr>
    </w:p>
    <w:p w:rsidR="00E01773" w:rsidRDefault="00E01773" w:rsidP="00DE69E0">
      <w:pPr>
        <w:pStyle w:val="HTML"/>
        <w:jc w:val="right"/>
        <w:rPr>
          <w:rFonts w:ascii="Arial" w:hAnsi="Arial" w:cs="Arial"/>
          <w:b/>
          <w:color w:val="auto"/>
          <w:sz w:val="22"/>
          <w:szCs w:val="22"/>
        </w:rPr>
      </w:pPr>
    </w:p>
    <w:p w:rsidR="00E01773" w:rsidRDefault="00E01773" w:rsidP="00DE69E0">
      <w:pPr>
        <w:pStyle w:val="HTML"/>
        <w:jc w:val="right"/>
        <w:rPr>
          <w:rFonts w:ascii="Arial" w:hAnsi="Arial" w:cs="Arial"/>
          <w:b/>
          <w:color w:val="auto"/>
          <w:sz w:val="22"/>
          <w:szCs w:val="22"/>
        </w:rPr>
      </w:pPr>
    </w:p>
    <w:p w:rsidR="00E01773" w:rsidRDefault="00E01773" w:rsidP="00DE69E0">
      <w:pPr>
        <w:pStyle w:val="HTML"/>
        <w:jc w:val="right"/>
        <w:rPr>
          <w:rFonts w:ascii="Arial" w:hAnsi="Arial" w:cs="Arial"/>
          <w:b/>
          <w:color w:val="auto"/>
          <w:sz w:val="22"/>
          <w:szCs w:val="22"/>
        </w:rPr>
      </w:pPr>
    </w:p>
    <w:p w:rsidR="00E01773" w:rsidRDefault="00E01773" w:rsidP="00DE69E0">
      <w:pPr>
        <w:pStyle w:val="HTML"/>
        <w:jc w:val="right"/>
        <w:rPr>
          <w:rFonts w:ascii="Arial" w:hAnsi="Arial" w:cs="Arial"/>
          <w:b/>
          <w:color w:val="auto"/>
          <w:sz w:val="22"/>
          <w:szCs w:val="22"/>
        </w:rPr>
      </w:pPr>
    </w:p>
    <w:p w:rsidR="00E01773" w:rsidRDefault="00E01773" w:rsidP="00DE69E0">
      <w:pPr>
        <w:pStyle w:val="HTML"/>
        <w:jc w:val="right"/>
        <w:rPr>
          <w:rFonts w:ascii="Arial" w:hAnsi="Arial" w:cs="Arial"/>
          <w:b/>
          <w:color w:val="auto"/>
          <w:sz w:val="22"/>
          <w:szCs w:val="22"/>
        </w:rPr>
      </w:pPr>
    </w:p>
    <w:p w:rsidR="00E01773" w:rsidRDefault="00E01773" w:rsidP="00DE69E0">
      <w:pPr>
        <w:pStyle w:val="HTML"/>
        <w:jc w:val="right"/>
        <w:rPr>
          <w:rFonts w:ascii="Arial" w:hAnsi="Arial" w:cs="Arial"/>
          <w:b/>
          <w:color w:val="auto"/>
          <w:sz w:val="22"/>
          <w:szCs w:val="22"/>
        </w:rPr>
      </w:pPr>
    </w:p>
    <w:p w:rsidR="00E01773" w:rsidRDefault="00E01773" w:rsidP="00DE69E0">
      <w:pPr>
        <w:pStyle w:val="HTML"/>
        <w:jc w:val="right"/>
        <w:rPr>
          <w:rFonts w:ascii="Arial" w:hAnsi="Arial" w:cs="Arial"/>
          <w:b/>
          <w:color w:val="auto"/>
          <w:sz w:val="22"/>
          <w:szCs w:val="22"/>
        </w:rPr>
      </w:pPr>
    </w:p>
    <w:p w:rsidR="00E01773" w:rsidRDefault="00E01773" w:rsidP="00DE69E0">
      <w:pPr>
        <w:pStyle w:val="HTML"/>
        <w:jc w:val="right"/>
        <w:rPr>
          <w:rFonts w:ascii="Arial" w:hAnsi="Arial" w:cs="Arial"/>
          <w:b/>
          <w:color w:val="auto"/>
          <w:sz w:val="22"/>
          <w:szCs w:val="22"/>
        </w:rPr>
      </w:pPr>
    </w:p>
    <w:p w:rsidR="00E01773" w:rsidRDefault="00E01773" w:rsidP="00DE69E0">
      <w:pPr>
        <w:pStyle w:val="HTML"/>
        <w:jc w:val="right"/>
        <w:rPr>
          <w:rFonts w:ascii="Arial" w:hAnsi="Arial" w:cs="Arial"/>
          <w:b/>
          <w:color w:val="auto"/>
          <w:sz w:val="22"/>
          <w:szCs w:val="22"/>
        </w:rPr>
      </w:pPr>
    </w:p>
    <w:p w:rsidR="00E01773" w:rsidRDefault="00E01773" w:rsidP="00DE69E0">
      <w:pPr>
        <w:pStyle w:val="HTML"/>
        <w:jc w:val="right"/>
        <w:rPr>
          <w:rFonts w:ascii="Arial" w:hAnsi="Arial" w:cs="Arial"/>
          <w:b/>
          <w:color w:val="auto"/>
          <w:sz w:val="22"/>
          <w:szCs w:val="22"/>
        </w:rPr>
      </w:pPr>
    </w:p>
    <w:p w:rsidR="00E01773" w:rsidRDefault="00E01773" w:rsidP="00DE69E0">
      <w:pPr>
        <w:pStyle w:val="HTML"/>
        <w:jc w:val="right"/>
        <w:rPr>
          <w:rFonts w:ascii="Arial" w:hAnsi="Arial" w:cs="Arial"/>
          <w:b/>
          <w:color w:val="auto"/>
          <w:sz w:val="22"/>
          <w:szCs w:val="22"/>
        </w:rPr>
      </w:pPr>
    </w:p>
    <w:p w:rsidR="00E01773" w:rsidRDefault="00E01773" w:rsidP="00DE69E0">
      <w:pPr>
        <w:pStyle w:val="HTML"/>
        <w:jc w:val="right"/>
        <w:rPr>
          <w:rFonts w:ascii="Arial" w:hAnsi="Arial" w:cs="Arial"/>
          <w:b/>
          <w:color w:val="auto"/>
          <w:sz w:val="22"/>
          <w:szCs w:val="22"/>
        </w:rPr>
      </w:pPr>
    </w:p>
    <w:p w:rsidR="00E01773" w:rsidRDefault="00E01773" w:rsidP="00DE69E0">
      <w:pPr>
        <w:pStyle w:val="HTML"/>
        <w:jc w:val="right"/>
        <w:rPr>
          <w:rFonts w:ascii="Arial" w:hAnsi="Arial" w:cs="Arial"/>
          <w:b/>
          <w:color w:val="auto"/>
          <w:sz w:val="22"/>
          <w:szCs w:val="22"/>
        </w:rPr>
      </w:pPr>
    </w:p>
    <w:p w:rsidR="00E01773" w:rsidRDefault="00E01773" w:rsidP="00DE69E0">
      <w:pPr>
        <w:pStyle w:val="HTML"/>
        <w:jc w:val="right"/>
        <w:rPr>
          <w:rFonts w:ascii="Arial" w:hAnsi="Arial" w:cs="Arial"/>
          <w:b/>
          <w:color w:val="auto"/>
          <w:sz w:val="22"/>
          <w:szCs w:val="22"/>
        </w:rPr>
      </w:pPr>
    </w:p>
    <w:p w:rsidR="00E01773" w:rsidRDefault="00E01773" w:rsidP="00DE69E0">
      <w:pPr>
        <w:pStyle w:val="HTML"/>
        <w:jc w:val="right"/>
        <w:rPr>
          <w:rFonts w:ascii="Arial" w:hAnsi="Arial" w:cs="Arial"/>
          <w:b/>
          <w:color w:val="auto"/>
          <w:sz w:val="22"/>
          <w:szCs w:val="22"/>
        </w:rPr>
      </w:pPr>
    </w:p>
    <w:p w:rsidR="00E01773" w:rsidRDefault="00E01773" w:rsidP="00DE69E0">
      <w:pPr>
        <w:pStyle w:val="HTML"/>
        <w:jc w:val="right"/>
        <w:rPr>
          <w:rFonts w:ascii="Arial" w:hAnsi="Arial" w:cs="Arial"/>
          <w:b/>
          <w:color w:val="auto"/>
          <w:sz w:val="22"/>
          <w:szCs w:val="22"/>
        </w:rPr>
      </w:pPr>
    </w:p>
    <w:p w:rsidR="00E01773" w:rsidRDefault="00E01773" w:rsidP="00DE69E0">
      <w:pPr>
        <w:pStyle w:val="HTML"/>
        <w:jc w:val="right"/>
        <w:rPr>
          <w:rFonts w:ascii="Arial" w:hAnsi="Arial" w:cs="Arial"/>
          <w:b/>
          <w:color w:val="auto"/>
          <w:sz w:val="22"/>
          <w:szCs w:val="22"/>
        </w:rPr>
      </w:pPr>
    </w:p>
    <w:p w:rsidR="00E01773" w:rsidRDefault="00E01773" w:rsidP="00DE69E0">
      <w:pPr>
        <w:pStyle w:val="HTML"/>
        <w:jc w:val="right"/>
        <w:rPr>
          <w:rFonts w:ascii="Arial" w:hAnsi="Arial" w:cs="Arial"/>
          <w:b/>
          <w:color w:val="auto"/>
          <w:sz w:val="22"/>
          <w:szCs w:val="22"/>
        </w:rPr>
      </w:pPr>
    </w:p>
    <w:p w:rsidR="00E01773" w:rsidRDefault="00E01773" w:rsidP="00DE69E0">
      <w:pPr>
        <w:pStyle w:val="HTML"/>
        <w:jc w:val="right"/>
        <w:rPr>
          <w:rFonts w:ascii="Arial" w:hAnsi="Arial" w:cs="Arial"/>
          <w:b/>
          <w:color w:val="auto"/>
          <w:sz w:val="22"/>
          <w:szCs w:val="22"/>
        </w:rPr>
      </w:pPr>
    </w:p>
    <w:p w:rsidR="00E01773" w:rsidRDefault="00E01773" w:rsidP="00DE69E0">
      <w:pPr>
        <w:pStyle w:val="HTML"/>
        <w:jc w:val="right"/>
        <w:rPr>
          <w:rFonts w:ascii="Arial" w:hAnsi="Arial" w:cs="Arial"/>
          <w:b/>
          <w:color w:val="auto"/>
          <w:sz w:val="22"/>
          <w:szCs w:val="22"/>
        </w:rPr>
      </w:pPr>
    </w:p>
    <w:p w:rsidR="00E01773" w:rsidRDefault="00E01773" w:rsidP="00DE69E0">
      <w:pPr>
        <w:pStyle w:val="HTML"/>
        <w:jc w:val="right"/>
        <w:rPr>
          <w:rFonts w:ascii="Arial" w:hAnsi="Arial" w:cs="Arial"/>
          <w:b/>
          <w:color w:val="auto"/>
          <w:sz w:val="22"/>
          <w:szCs w:val="22"/>
        </w:rPr>
      </w:pPr>
    </w:p>
    <w:p w:rsidR="00E01773" w:rsidRDefault="00E01773" w:rsidP="00DE69E0">
      <w:pPr>
        <w:pStyle w:val="HTML"/>
        <w:jc w:val="right"/>
        <w:rPr>
          <w:rFonts w:ascii="Arial" w:hAnsi="Arial" w:cs="Arial"/>
          <w:b/>
          <w:color w:val="auto"/>
          <w:sz w:val="22"/>
          <w:szCs w:val="22"/>
        </w:rPr>
      </w:pPr>
    </w:p>
    <w:p w:rsidR="00E01773" w:rsidRDefault="00E01773" w:rsidP="00DE69E0">
      <w:pPr>
        <w:pStyle w:val="HTML"/>
        <w:jc w:val="right"/>
        <w:rPr>
          <w:rFonts w:ascii="Arial" w:hAnsi="Arial" w:cs="Arial"/>
          <w:b/>
          <w:color w:val="auto"/>
          <w:sz w:val="22"/>
          <w:szCs w:val="22"/>
        </w:rPr>
      </w:pPr>
    </w:p>
    <w:p w:rsidR="00E01773" w:rsidRDefault="00E01773" w:rsidP="00DE69E0">
      <w:pPr>
        <w:pStyle w:val="HTML"/>
        <w:jc w:val="right"/>
        <w:rPr>
          <w:rFonts w:ascii="Arial" w:hAnsi="Arial" w:cs="Arial"/>
          <w:b/>
          <w:color w:val="auto"/>
          <w:sz w:val="22"/>
          <w:szCs w:val="22"/>
        </w:rPr>
      </w:pPr>
    </w:p>
    <w:p w:rsidR="00D3151F" w:rsidRDefault="00D3151F" w:rsidP="00DE69E0">
      <w:pPr>
        <w:pStyle w:val="HTML"/>
        <w:jc w:val="right"/>
        <w:rPr>
          <w:rFonts w:ascii="Arial" w:hAnsi="Arial" w:cs="Arial"/>
          <w:b/>
          <w:color w:val="auto"/>
          <w:sz w:val="22"/>
          <w:szCs w:val="22"/>
        </w:rPr>
      </w:pPr>
    </w:p>
    <w:p w:rsidR="00D3151F" w:rsidRDefault="00D3151F" w:rsidP="00DE69E0">
      <w:pPr>
        <w:pStyle w:val="HTML"/>
        <w:jc w:val="right"/>
        <w:rPr>
          <w:rFonts w:ascii="Arial" w:hAnsi="Arial" w:cs="Arial"/>
          <w:b/>
          <w:color w:val="auto"/>
          <w:sz w:val="22"/>
          <w:szCs w:val="22"/>
        </w:rPr>
      </w:pPr>
    </w:p>
    <w:p w:rsidR="00DE69E0" w:rsidRPr="00B0024B" w:rsidRDefault="00AF3DE2" w:rsidP="00AF3DE2">
      <w:pPr>
        <w:pStyle w:val="34"/>
        <w:rPr>
          <w:rFonts w:ascii="Arial" w:hAnsi="Arial" w:cs="Arial"/>
          <w:b/>
        </w:rPr>
      </w:pPr>
      <w:r>
        <w:t xml:space="preserve">                                                                                                                           </w:t>
      </w:r>
      <w:r w:rsidR="00B0024B">
        <w:t xml:space="preserve">                          </w:t>
      </w:r>
      <w:r>
        <w:t xml:space="preserve"> </w:t>
      </w:r>
      <w:r w:rsidR="00DE69E0" w:rsidRPr="00B0024B">
        <w:rPr>
          <w:rFonts w:ascii="Arial" w:hAnsi="Arial" w:cs="Arial"/>
          <w:b/>
        </w:rPr>
        <w:t>Додаток № 1</w:t>
      </w:r>
    </w:p>
    <w:p w:rsidR="00225F7C" w:rsidRPr="00B0024B" w:rsidRDefault="00AF3DE2" w:rsidP="00AF3DE2">
      <w:pPr>
        <w:pStyle w:val="HTML"/>
        <w:jc w:val="center"/>
        <w:rPr>
          <w:rFonts w:ascii="Arial" w:hAnsi="Arial" w:cs="Arial"/>
          <w:b/>
          <w:color w:val="auto"/>
          <w:sz w:val="22"/>
          <w:szCs w:val="22"/>
        </w:rPr>
      </w:pPr>
      <w:r w:rsidRPr="00B0024B">
        <w:rPr>
          <w:rFonts w:ascii="Arial" w:hAnsi="Arial" w:cs="Arial"/>
          <w:b/>
          <w:color w:val="auto"/>
          <w:sz w:val="22"/>
          <w:szCs w:val="22"/>
        </w:rPr>
        <w:t xml:space="preserve">                                                                                                        д</w:t>
      </w:r>
      <w:r w:rsidR="00B37B94" w:rsidRPr="00B0024B">
        <w:rPr>
          <w:rFonts w:ascii="Arial" w:hAnsi="Arial" w:cs="Arial"/>
          <w:b/>
          <w:color w:val="auto"/>
          <w:sz w:val="22"/>
          <w:szCs w:val="22"/>
        </w:rPr>
        <w:t>о оголошення</w:t>
      </w:r>
    </w:p>
    <w:p w:rsidR="00DE69E0" w:rsidRPr="006A5B66" w:rsidRDefault="00DE69E0" w:rsidP="00DE69E0">
      <w:pPr>
        <w:ind w:right="196"/>
        <w:jc w:val="center"/>
        <w:rPr>
          <w:rFonts w:ascii="Arial" w:hAnsi="Arial" w:cs="Arial"/>
          <w:b/>
          <w:caps/>
        </w:rPr>
      </w:pPr>
      <w:r w:rsidRPr="006A5B66">
        <w:rPr>
          <w:rFonts w:ascii="Arial" w:eastAsia="Times New Roman" w:hAnsi="Arial" w:cs="Arial"/>
          <w:b/>
        </w:rPr>
        <w:t>Ф</w:t>
      </w:r>
      <w:r w:rsidRPr="006A5B66">
        <w:rPr>
          <w:rFonts w:ascii="Arial" w:eastAsia="Times New Roman" w:hAnsi="Arial" w:cs="Arial"/>
          <w:b/>
          <w:caps/>
        </w:rPr>
        <w:t>орма    «пропозиції»</w:t>
      </w:r>
    </w:p>
    <w:p w:rsidR="0023704D" w:rsidRPr="006A5B66" w:rsidRDefault="00DE69E0" w:rsidP="00DE69E0">
      <w:pPr>
        <w:jc w:val="both"/>
        <w:rPr>
          <w:rFonts w:ascii="Arial" w:eastAsia="Times New Roman" w:hAnsi="Arial" w:cs="Arial"/>
          <w:i/>
          <w:u w:val="single"/>
        </w:rPr>
      </w:pPr>
      <w:r w:rsidRPr="006A5B66">
        <w:rPr>
          <w:rFonts w:ascii="Arial" w:eastAsia="Times New Roman" w:hAnsi="Arial" w:cs="Arial"/>
        </w:rPr>
        <w:t>__________________________________________(повна назва юридичної/фізичної особи), надає свою пропозицію щодо участі у електро</w:t>
      </w:r>
      <w:r w:rsidR="00225F7C">
        <w:rPr>
          <w:rFonts w:ascii="Arial" w:eastAsia="Times New Roman" w:hAnsi="Arial" w:cs="Arial"/>
        </w:rPr>
        <w:t>н</w:t>
      </w:r>
      <w:r w:rsidRPr="006A5B66">
        <w:rPr>
          <w:rFonts w:ascii="Arial" w:eastAsia="Times New Roman" w:hAnsi="Arial" w:cs="Arial"/>
        </w:rPr>
        <w:t xml:space="preserve">них закупівлях </w:t>
      </w:r>
      <w:r w:rsidR="0023704D">
        <w:rPr>
          <w:rFonts w:ascii="Arial" w:eastAsia="Times New Roman" w:hAnsi="Arial" w:cs="Arial"/>
        </w:rPr>
        <w:t>послуг</w:t>
      </w:r>
      <w:r w:rsidR="00BB4CC2">
        <w:rPr>
          <w:rFonts w:ascii="Arial" w:eastAsia="Times New Roman" w:hAnsi="Arial" w:cs="Arial"/>
        </w:rPr>
        <w:t xml:space="preserve"> </w:t>
      </w:r>
      <w:r w:rsidRPr="006A5B66">
        <w:rPr>
          <w:rFonts w:ascii="Arial" w:eastAsia="Times New Roman" w:hAnsi="Arial" w:cs="Arial"/>
          <w:u w:val="single"/>
        </w:rPr>
        <w:t>(</w:t>
      </w:r>
      <w:r w:rsidR="00BB4CC2">
        <w:rPr>
          <w:rFonts w:ascii="Arial" w:eastAsia="Times New Roman" w:hAnsi="Arial" w:cs="Arial"/>
          <w:i/>
          <w:u w:val="single"/>
        </w:rPr>
        <w:t>назва конкретного</w:t>
      </w:r>
      <w:r w:rsidRPr="006A5B66">
        <w:rPr>
          <w:rFonts w:ascii="Arial" w:eastAsia="Times New Roman" w:hAnsi="Arial" w:cs="Arial"/>
          <w:i/>
          <w:u w:val="single"/>
        </w:rPr>
        <w:t xml:space="preserve"> предмету закупі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23704D" w:rsidRPr="0023704D" w:rsidTr="002176F4">
        <w:tc>
          <w:tcPr>
            <w:tcW w:w="3086" w:type="dxa"/>
            <w:vMerge w:val="restart"/>
            <w:vAlign w:val="center"/>
          </w:tcPr>
          <w:p w:rsidR="0023704D" w:rsidRPr="0023704D" w:rsidRDefault="0023704D" w:rsidP="00121A25">
            <w:pPr>
              <w:rPr>
                <w:rFonts w:ascii="Arial" w:eastAsia="Times New Roman" w:hAnsi="Arial" w:cs="Arial"/>
                <w:b/>
              </w:rPr>
            </w:pPr>
            <w:r w:rsidRPr="0023704D">
              <w:rPr>
                <w:rFonts w:ascii="Arial" w:eastAsia="Times New Roman" w:hAnsi="Arial" w:cs="Arial"/>
                <w:b/>
              </w:rPr>
              <w:t xml:space="preserve">Відомості про </w:t>
            </w:r>
            <w:r w:rsidR="00121A25">
              <w:rPr>
                <w:rFonts w:ascii="Arial" w:eastAsia="Times New Roman" w:hAnsi="Arial" w:cs="Arial"/>
                <w:b/>
              </w:rPr>
              <w:t>юридичну особу/фізичну особу</w:t>
            </w:r>
          </w:p>
        </w:tc>
        <w:tc>
          <w:tcPr>
            <w:tcW w:w="6803" w:type="dxa"/>
            <w:vAlign w:val="center"/>
          </w:tcPr>
          <w:p w:rsidR="0023704D" w:rsidRPr="0023704D" w:rsidRDefault="0023704D" w:rsidP="0023704D">
            <w:pPr>
              <w:rPr>
                <w:rFonts w:ascii="Arial" w:eastAsia="Times New Roman" w:hAnsi="Arial" w:cs="Arial"/>
              </w:rPr>
            </w:pPr>
            <w:r w:rsidRPr="0023704D">
              <w:rPr>
                <w:rFonts w:ascii="Arial" w:eastAsia="Times New Roman" w:hAnsi="Arial" w:cs="Arial"/>
              </w:rPr>
              <w:t>Повне найменування учасника – суб’єкта господарювання</w:t>
            </w:r>
          </w:p>
        </w:tc>
      </w:tr>
      <w:tr w:rsidR="0023704D" w:rsidRPr="0023704D" w:rsidTr="002176F4">
        <w:tc>
          <w:tcPr>
            <w:tcW w:w="3086" w:type="dxa"/>
            <w:vMerge/>
            <w:vAlign w:val="center"/>
          </w:tcPr>
          <w:p w:rsidR="0023704D" w:rsidRPr="0023704D" w:rsidRDefault="0023704D" w:rsidP="0023704D">
            <w:pPr>
              <w:rPr>
                <w:rFonts w:ascii="Arial" w:eastAsia="Times New Roman" w:hAnsi="Arial" w:cs="Arial"/>
                <w:b/>
              </w:rPr>
            </w:pPr>
          </w:p>
        </w:tc>
        <w:tc>
          <w:tcPr>
            <w:tcW w:w="6803" w:type="dxa"/>
            <w:vAlign w:val="center"/>
          </w:tcPr>
          <w:p w:rsidR="0023704D" w:rsidRPr="0023704D" w:rsidRDefault="0023704D" w:rsidP="0023704D">
            <w:pPr>
              <w:rPr>
                <w:rFonts w:ascii="Arial" w:eastAsia="Times New Roman" w:hAnsi="Arial" w:cs="Arial"/>
              </w:rPr>
            </w:pPr>
            <w:r w:rsidRPr="0023704D">
              <w:rPr>
                <w:rFonts w:ascii="Arial" w:eastAsia="Times New Roman" w:hAnsi="Arial" w:cs="Arial"/>
              </w:rPr>
              <w:t>Ідентифікаційний код за ЄДРПОУ</w:t>
            </w:r>
            <w:r w:rsidRPr="0023704D">
              <w:rPr>
                <w:rFonts w:ascii="Arial" w:eastAsia="Times New Roman" w:hAnsi="Arial" w:cs="Arial"/>
                <w:lang w:val="ru-RU"/>
              </w:rPr>
              <w:t xml:space="preserve"> </w:t>
            </w:r>
            <w:r w:rsidRPr="0023704D">
              <w:rPr>
                <w:rFonts w:ascii="Arial" w:eastAsia="Times New Roman" w:hAnsi="Arial" w:cs="Arial"/>
              </w:rPr>
              <w:t>або реєстраційний номер облікової картки платника податків</w:t>
            </w:r>
          </w:p>
        </w:tc>
      </w:tr>
      <w:tr w:rsidR="0023704D" w:rsidRPr="0023704D" w:rsidTr="002176F4">
        <w:trPr>
          <w:trHeight w:val="694"/>
        </w:trPr>
        <w:tc>
          <w:tcPr>
            <w:tcW w:w="3086" w:type="dxa"/>
            <w:vMerge/>
            <w:vAlign w:val="center"/>
          </w:tcPr>
          <w:p w:rsidR="0023704D" w:rsidRPr="0023704D" w:rsidRDefault="0023704D" w:rsidP="0023704D">
            <w:pPr>
              <w:rPr>
                <w:rFonts w:ascii="Arial" w:eastAsia="Times New Roman" w:hAnsi="Arial" w:cs="Arial"/>
                <w:b/>
              </w:rPr>
            </w:pPr>
          </w:p>
        </w:tc>
        <w:tc>
          <w:tcPr>
            <w:tcW w:w="6803" w:type="dxa"/>
            <w:vAlign w:val="center"/>
          </w:tcPr>
          <w:p w:rsidR="0023704D" w:rsidRPr="0023704D" w:rsidRDefault="0023704D" w:rsidP="0023704D">
            <w:pPr>
              <w:rPr>
                <w:rFonts w:ascii="Arial" w:eastAsia="Times New Roman" w:hAnsi="Arial" w:cs="Arial"/>
                <w:lang w:val="ru-RU"/>
              </w:rPr>
            </w:pPr>
            <w:r w:rsidRPr="0023704D">
              <w:rPr>
                <w:rFonts w:ascii="Arial" w:eastAsia="Times New Roman" w:hAnsi="Arial" w:cs="Arial"/>
              </w:rPr>
              <w:t xml:space="preserve">Реквізити (адреса - юридична та фактична, телефон, факс, телефон для контактів, </w:t>
            </w:r>
            <w:r w:rsidRPr="0023704D">
              <w:rPr>
                <w:rFonts w:ascii="Arial" w:eastAsia="Times New Roman" w:hAnsi="Arial" w:cs="Arial"/>
                <w:lang w:val="en-US"/>
              </w:rPr>
              <w:t>e</w:t>
            </w:r>
            <w:r w:rsidRPr="0023704D">
              <w:rPr>
                <w:rFonts w:ascii="Arial" w:eastAsia="Times New Roman" w:hAnsi="Arial" w:cs="Arial"/>
                <w:lang w:val="ru-RU"/>
              </w:rPr>
              <w:t>-</w:t>
            </w:r>
            <w:r w:rsidRPr="0023704D">
              <w:rPr>
                <w:rFonts w:ascii="Arial" w:eastAsia="Times New Roman" w:hAnsi="Arial" w:cs="Arial"/>
                <w:lang w:val="en-US"/>
              </w:rPr>
              <w:t>mail</w:t>
            </w:r>
            <w:r w:rsidRPr="0023704D">
              <w:rPr>
                <w:rFonts w:ascii="Arial" w:eastAsia="Times New Roman" w:hAnsi="Arial" w:cs="Arial"/>
                <w:lang w:val="ru-RU"/>
              </w:rPr>
              <w:t>)</w:t>
            </w:r>
          </w:p>
          <w:p w:rsidR="0023704D" w:rsidRPr="0023704D" w:rsidRDefault="0023704D" w:rsidP="0023704D">
            <w:pPr>
              <w:widowControl w:val="0"/>
              <w:spacing w:after="0" w:line="240" w:lineRule="auto"/>
              <w:ind w:left="244"/>
              <w:jc w:val="both"/>
              <w:rPr>
                <w:rFonts w:ascii="Arial" w:eastAsia="Times New Roman" w:hAnsi="Arial" w:cs="Arial"/>
                <w:lang w:eastAsia="en-US"/>
              </w:rPr>
            </w:pPr>
            <w:r w:rsidRPr="0023704D">
              <w:rPr>
                <w:rFonts w:ascii="Arial" w:eastAsia="Times New Roman" w:hAnsi="Arial" w:cs="Arial"/>
                <w:lang w:eastAsia="en-US"/>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rsidR="0023704D" w:rsidRPr="0023704D" w:rsidRDefault="0023704D" w:rsidP="0023704D">
            <w:pPr>
              <w:widowControl w:val="0"/>
              <w:spacing w:after="0" w:line="240" w:lineRule="auto"/>
              <w:rPr>
                <w:rFonts w:ascii="Arial" w:eastAsia="Times New Roman" w:hAnsi="Arial" w:cs="Arial"/>
                <w:lang w:eastAsia="en-US"/>
              </w:rPr>
            </w:pPr>
            <w:r w:rsidRPr="0023704D">
              <w:rPr>
                <w:rFonts w:ascii="Arial" w:eastAsia="Times New Roman" w:hAnsi="Arial" w:cs="Arial"/>
                <w:lang w:eastAsia="en-US"/>
              </w:rPr>
              <w:t xml:space="preserve">    Вид суб’єкту господарювання : ____________________________</w:t>
            </w:r>
          </w:p>
          <w:p w:rsidR="0023704D" w:rsidRPr="0023704D" w:rsidRDefault="0023704D" w:rsidP="0023704D">
            <w:pPr>
              <w:widowControl w:val="0"/>
              <w:spacing w:after="0" w:line="240" w:lineRule="auto"/>
              <w:ind w:left="244"/>
              <w:rPr>
                <w:rFonts w:ascii="Arial" w:eastAsia="Times New Roman" w:hAnsi="Arial" w:cs="Arial"/>
                <w:color w:val="000000"/>
                <w:lang w:eastAsia="en-US"/>
              </w:rPr>
            </w:pPr>
            <w:r w:rsidRPr="0023704D">
              <w:rPr>
                <w:rFonts w:ascii="Arial" w:eastAsia="Times New Roman" w:hAnsi="Arial" w:cs="Arial"/>
                <w:color w:val="000000"/>
                <w:lang w:eastAsia="en-US"/>
              </w:rPr>
              <w:t>Організаційно-правова форма:__________________________</w:t>
            </w:r>
          </w:p>
          <w:p w:rsidR="0023704D" w:rsidRPr="0023704D" w:rsidRDefault="0023704D" w:rsidP="0023704D">
            <w:pPr>
              <w:widowControl w:val="0"/>
              <w:spacing w:after="0" w:line="240" w:lineRule="auto"/>
              <w:jc w:val="both"/>
              <w:rPr>
                <w:rFonts w:ascii="Arial" w:eastAsia="Times New Roman" w:hAnsi="Arial" w:cs="Arial"/>
                <w:lang w:eastAsia="en-US"/>
              </w:rPr>
            </w:pPr>
            <w:r w:rsidRPr="0023704D">
              <w:rPr>
                <w:rFonts w:ascii="Arial" w:eastAsia="Times New Roman" w:hAnsi="Arial" w:cs="Arial"/>
                <w:lang w:eastAsia="en-US"/>
              </w:rPr>
              <w:t xml:space="preserve">    Форма власності:______________________________________</w:t>
            </w:r>
          </w:p>
        </w:tc>
      </w:tr>
      <w:tr w:rsidR="0023704D" w:rsidRPr="0023704D" w:rsidTr="002176F4">
        <w:trPr>
          <w:trHeight w:val="799"/>
        </w:trPr>
        <w:tc>
          <w:tcPr>
            <w:tcW w:w="3086" w:type="dxa"/>
            <w:vAlign w:val="center"/>
          </w:tcPr>
          <w:p w:rsidR="0023704D" w:rsidRPr="0023704D" w:rsidRDefault="0023704D" w:rsidP="0023704D">
            <w:pPr>
              <w:rPr>
                <w:rFonts w:ascii="Arial" w:eastAsia="Times New Roman" w:hAnsi="Arial" w:cs="Arial"/>
                <w:b/>
              </w:rPr>
            </w:pPr>
            <w:r w:rsidRPr="0023704D">
              <w:rPr>
                <w:rFonts w:ascii="Arial" w:eastAsia="Times New Roman" w:hAnsi="Arial" w:cs="Arial"/>
              </w:rPr>
              <w:t>Вартість пропозиції</w:t>
            </w:r>
          </w:p>
        </w:tc>
        <w:tc>
          <w:tcPr>
            <w:tcW w:w="6803" w:type="dxa"/>
            <w:vAlign w:val="center"/>
          </w:tcPr>
          <w:p w:rsidR="0023704D" w:rsidRPr="0023704D" w:rsidRDefault="0023704D" w:rsidP="0023704D">
            <w:pPr>
              <w:rPr>
                <w:rFonts w:ascii="Arial" w:eastAsia="Times New Roman" w:hAnsi="Arial" w:cs="Arial"/>
              </w:rPr>
            </w:pPr>
            <w:r w:rsidRPr="0023704D">
              <w:rPr>
                <w:rFonts w:ascii="Arial" w:eastAsia="Times New Roman" w:hAnsi="Arial" w:cs="Arial"/>
              </w:rPr>
              <w:t xml:space="preserve">Учасник вказує загальну вартість предмету закупівлі </w:t>
            </w:r>
            <w:r w:rsidRPr="0023704D">
              <w:rPr>
                <w:rFonts w:ascii="Arial" w:eastAsia="Times New Roman" w:hAnsi="Arial" w:cs="Arial"/>
                <w:b/>
              </w:rPr>
              <w:t>(стартова сума аукціону)</w:t>
            </w:r>
            <w:r w:rsidRPr="0023704D">
              <w:rPr>
                <w:rFonts w:ascii="Arial" w:eastAsia="Times New Roman" w:hAnsi="Arial" w:cs="Arial"/>
              </w:rPr>
              <w:t xml:space="preserve"> </w:t>
            </w:r>
            <w:r w:rsidRPr="0023704D">
              <w:rPr>
                <w:rFonts w:ascii="Arial" w:eastAsia="Times New Roman" w:hAnsi="Arial" w:cs="Arial"/>
                <w:i/>
              </w:rPr>
              <w:t>в гривнях цифрами та прописом без ПДВ та з урахуванням ПДВ (або єдиного податку на прибуток за ставкою(для платників єдиного податку)).</w:t>
            </w:r>
          </w:p>
        </w:tc>
      </w:tr>
      <w:tr w:rsidR="0023704D" w:rsidRPr="0023704D" w:rsidTr="002176F4">
        <w:tc>
          <w:tcPr>
            <w:tcW w:w="3086" w:type="dxa"/>
            <w:vAlign w:val="center"/>
          </w:tcPr>
          <w:p w:rsidR="0023704D" w:rsidRPr="0023704D" w:rsidRDefault="0023704D" w:rsidP="0023704D">
            <w:pPr>
              <w:rPr>
                <w:rFonts w:ascii="Arial" w:eastAsia="Times New Roman" w:hAnsi="Arial" w:cs="Arial"/>
                <w:b/>
              </w:rPr>
            </w:pPr>
            <w:r w:rsidRPr="0023704D">
              <w:rPr>
                <w:rFonts w:ascii="Arial" w:eastAsia="Times New Roman" w:hAnsi="Arial" w:cs="Arial"/>
                <w:b/>
              </w:rPr>
              <w:t>Відомості про особу (осіб), які уповноважені представляти інтереси Учасника</w:t>
            </w:r>
          </w:p>
        </w:tc>
        <w:tc>
          <w:tcPr>
            <w:tcW w:w="6803" w:type="dxa"/>
            <w:vAlign w:val="center"/>
          </w:tcPr>
          <w:p w:rsidR="0023704D" w:rsidRPr="0023704D" w:rsidRDefault="0023704D" w:rsidP="0023704D">
            <w:pPr>
              <w:rPr>
                <w:rFonts w:ascii="Arial" w:eastAsia="Times New Roman" w:hAnsi="Arial" w:cs="Arial"/>
              </w:rPr>
            </w:pPr>
            <w:r w:rsidRPr="0023704D">
              <w:rPr>
                <w:rFonts w:ascii="Arial" w:eastAsia="Times New Roman" w:hAnsi="Arial" w:cs="Arial"/>
              </w:rPr>
              <w:t>(Прізвище, ім’я, по батькові, посада, контактний телефон).</w:t>
            </w:r>
          </w:p>
        </w:tc>
      </w:tr>
    </w:tbl>
    <w:p w:rsidR="00CD7C2A" w:rsidRDefault="00CD7C2A" w:rsidP="00431C0A">
      <w:pPr>
        <w:spacing w:after="0" w:line="240" w:lineRule="auto"/>
        <w:ind w:firstLine="567"/>
        <w:jc w:val="both"/>
        <w:rPr>
          <w:rFonts w:ascii="Arial" w:eastAsia="Times New Roman" w:hAnsi="Arial" w:cs="Arial"/>
          <w:color w:val="000000"/>
        </w:rPr>
      </w:pPr>
    </w:p>
    <w:p w:rsidR="00CD7C2A" w:rsidRPr="00CD7C2A" w:rsidRDefault="00753014" w:rsidP="00753014">
      <w:pPr>
        <w:ind w:firstLine="540"/>
        <w:jc w:val="both"/>
        <w:rPr>
          <w:rFonts w:ascii="Arial" w:eastAsia="Times New Roman" w:hAnsi="Arial" w:cs="Arial"/>
          <w:color w:val="000000"/>
        </w:rPr>
      </w:pPr>
      <w:r>
        <w:rPr>
          <w:rFonts w:ascii="Arial" w:eastAsia="Times New Roman" w:hAnsi="Arial" w:cs="Arial"/>
          <w:color w:val="000000"/>
        </w:rPr>
        <w:t xml:space="preserve">1. </w:t>
      </w:r>
      <w:r w:rsidR="00DE69E0" w:rsidRPr="00CD7C2A">
        <w:rPr>
          <w:rFonts w:ascii="Arial" w:eastAsia="Times New Roman" w:hAnsi="Arial" w:cs="Arial"/>
          <w:color w:val="000000"/>
        </w:rPr>
        <w:t>Якщо нас визначать переможцем, ми візьмемо на себе зобов'язання виконати всі умови, передбачені Договором.</w:t>
      </w:r>
    </w:p>
    <w:p w:rsidR="00DE69E0" w:rsidRDefault="00DE69E0" w:rsidP="00431C0A">
      <w:pPr>
        <w:widowControl w:val="0"/>
        <w:autoSpaceDE w:val="0"/>
        <w:autoSpaceDN w:val="0"/>
        <w:adjustRightInd w:val="0"/>
        <w:spacing w:after="0" w:line="240" w:lineRule="auto"/>
        <w:ind w:firstLine="540"/>
        <w:jc w:val="both"/>
        <w:rPr>
          <w:rFonts w:ascii="Arial" w:eastAsia="Times New Roman" w:hAnsi="Arial" w:cs="Arial"/>
          <w:color w:val="000000"/>
        </w:rPr>
      </w:pPr>
      <w:r w:rsidRPr="006A5B66">
        <w:rPr>
          <w:rFonts w:ascii="Arial" w:eastAsia="Times New Roman" w:hAnsi="Arial" w:cs="Arial"/>
          <w:color w:val="000000"/>
        </w:rPr>
        <w:t>2. Ми погоджуємося з умовами, що Ви можете відхилити нашу чи всі пропозиції електронної спрощеної закупівлі  згідно з умовами оголошення (документації), та розуміємо, що Ви не обмежені у прийнятті будь-якої іншої пропозиції з більш вигідними для Вас умовами.</w:t>
      </w:r>
    </w:p>
    <w:p w:rsidR="00753014" w:rsidRPr="006A5B66" w:rsidRDefault="00753014" w:rsidP="00431C0A">
      <w:pPr>
        <w:widowControl w:val="0"/>
        <w:autoSpaceDE w:val="0"/>
        <w:autoSpaceDN w:val="0"/>
        <w:adjustRightInd w:val="0"/>
        <w:spacing w:after="0" w:line="240" w:lineRule="auto"/>
        <w:ind w:firstLine="540"/>
        <w:jc w:val="both"/>
        <w:rPr>
          <w:rFonts w:ascii="Arial" w:eastAsia="Times New Roman" w:hAnsi="Arial" w:cs="Arial"/>
          <w:color w:val="000000"/>
        </w:rPr>
      </w:pPr>
    </w:p>
    <w:p w:rsidR="00DE69E0" w:rsidRPr="006A5B66" w:rsidRDefault="00DE69E0" w:rsidP="00431C0A">
      <w:pPr>
        <w:widowControl w:val="0"/>
        <w:autoSpaceDE w:val="0"/>
        <w:autoSpaceDN w:val="0"/>
        <w:adjustRightInd w:val="0"/>
        <w:spacing w:after="0" w:line="240" w:lineRule="auto"/>
        <w:ind w:firstLine="540"/>
        <w:jc w:val="both"/>
        <w:rPr>
          <w:rFonts w:ascii="Arial" w:eastAsia="Times New Roman" w:hAnsi="Arial" w:cs="Arial"/>
          <w:color w:val="000000"/>
        </w:rPr>
      </w:pPr>
      <w:r w:rsidRPr="006A5B66">
        <w:rPr>
          <w:rFonts w:ascii="Arial" w:eastAsia="Times New Roman" w:hAnsi="Arial" w:cs="Arial"/>
          <w:color w:val="000000"/>
        </w:rPr>
        <w:t>3. Якщо нас визначать переможцем цих електронних спрощених закупівель, ми зобов'язуємося підписати Договір із Замовником не пізніше 20 календарних  днів з дня прийняття рішення про намір укласти договір про закупівлю.</w:t>
      </w:r>
    </w:p>
    <w:p w:rsidR="00DE69E0" w:rsidRPr="00431C0A" w:rsidRDefault="00DE69E0" w:rsidP="00431C0A">
      <w:pPr>
        <w:widowControl w:val="0"/>
        <w:autoSpaceDE w:val="0"/>
        <w:autoSpaceDN w:val="0"/>
        <w:adjustRightInd w:val="0"/>
        <w:spacing w:after="0" w:line="240" w:lineRule="auto"/>
        <w:ind w:firstLine="540"/>
        <w:jc w:val="both"/>
        <w:rPr>
          <w:rFonts w:ascii="Arial" w:eastAsia="Times New Roman" w:hAnsi="Arial" w:cs="Arial"/>
        </w:rPr>
      </w:pPr>
    </w:p>
    <w:p w:rsidR="00DE69E0" w:rsidRDefault="00DE69E0" w:rsidP="00DE69E0">
      <w:pPr>
        <w:pStyle w:val="20"/>
        <w:tabs>
          <w:tab w:val="left" w:pos="709"/>
          <w:tab w:val="left" w:pos="851"/>
        </w:tabs>
        <w:spacing w:line="240" w:lineRule="auto"/>
        <w:ind w:left="0"/>
        <w:jc w:val="both"/>
        <w:rPr>
          <w:rFonts w:ascii="Arial" w:hAnsi="Arial" w:cs="Arial"/>
          <w:sz w:val="22"/>
          <w:szCs w:val="22"/>
          <w:lang w:val="uk-UA"/>
        </w:rPr>
      </w:pPr>
      <w:r w:rsidRPr="006A5B66">
        <w:rPr>
          <w:rFonts w:ascii="Arial" w:hAnsi="Arial" w:cs="Arial"/>
          <w:sz w:val="22"/>
          <w:szCs w:val="22"/>
          <w:lang w:val="uk-UA"/>
        </w:rPr>
        <w:t>Своїм підписом підтверджую достовірність інформації, наданої в нашій пропозиції електронних торгів  та погоджуюсь виконати всі умови, викладені в документації .</w:t>
      </w:r>
    </w:p>
    <w:p w:rsidR="00B9719E" w:rsidRPr="006A5B66" w:rsidRDefault="00B9719E" w:rsidP="00DE69E0">
      <w:pPr>
        <w:pStyle w:val="20"/>
        <w:tabs>
          <w:tab w:val="left" w:pos="709"/>
          <w:tab w:val="left" w:pos="851"/>
        </w:tabs>
        <w:spacing w:line="240" w:lineRule="auto"/>
        <w:ind w:left="0"/>
        <w:jc w:val="both"/>
        <w:rPr>
          <w:rFonts w:ascii="Arial" w:hAnsi="Arial" w:cs="Arial"/>
          <w:sz w:val="22"/>
          <w:szCs w:val="22"/>
          <w:lang w:val="uk-UA"/>
        </w:rPr>
      </w:pPr>
    </w:p>
    <w:tbl>
      <w:tblPr>
        <w:tblW w:w="10260" w:type="dxa"/>
        <w:tblInd w:w="108" w:type="dxa"/>
        <w:tblLayout w:type="fixed"/>
        <w:tblLook w:val="01E0" w:firstRow="1" w:lastRow="1" w:firstColumn="1" w:lastColumn="1" w:noHBand="0" w:noVBand="0"/>
      </w:tblPr>
      <w:tblGrid>
        <w:gridCol w:w="4253"/>
        <w:gridCol w:w="2835"/>
        <w:gridCol w:w="3172"/>
      </w:tblGrid>
      <w:tr w:rsidR="00DE69E0" w:rsidRPr="006A5B66" w:rsidTr="00353643">
        <w:tc>
          <w:tcPr>
            <w:tcW w:w="4253" w:type="dxa"/>
          </w:tcPr>
          <w:p w:rsidR="00DE69E0" w:rsidRPr="006A5B66" w:rsidRDefault="00DE69E0" w:rsidP="00353643">
            <w:pPr>
              <w:pStyle w:val="20"/>
              <w:tabs>
                <w:tab w:val="left" w:pos="709"/>
                <w:tab w:val="left" w:pos="851"/>
              </w:tabs>
              <w:spacing w:after="0" w:line="240" w:lineRule="auto"/>
              <w:rPr>
                <w:rFonts w:ascii="Arial" w:hAnsi="Arial" w:cs="Arial"/>
                <w:sz w:val="22"/>
                <w:szCs w:val="22"/>
              </w:rPr>
            </w:pPr>
            <w:r w:rsidRPr="006A5B66">
              <w:rPr>
                <w:rFonts w:ascii="Arial" w:hAnsi="Arial" w:cs="Arial"/>
                <w:sz w:val="22"/>
                <w:szCs w:val="22"/>
              </w:rPr>
              <w:t>Керівник організації – учасника процедури закупівлі або інша уповноважена посадова особа</w:t>
            </w:r>
          </w:p>
        </w:tc>
        <w:tc>
          <w:tcPr>
            <w:tcW w:w="2835" w:type="dxa"/>
          </w:tcPr>
          <w:p w:rsidR="00DE69E0" w:rsidRPr="006A5B66" w:rsidRDefault="00DE69E0" w:rsidP="00353643">
            <w:pPr>
              <w:pStyle w:val="20"/>
              <w:tabs>
                <w:tab w:val="left" w:pos="709"/>
                <w:tab w:val="left" w:pos="851"/>
              </w:tabs>
              <w:spacing w:after="0" w:line="240" w:lineRule="auto"/>
              <w:ind w:firstLine="709"/>
              <w:rPr>
                <w:rFonts w:ascii="Arial" w:hAnsi="Arial" w:cs="Arial"/>
                <w:sz w:val="22"/>
                <w:szCs w:val="22"/>
              </w:rPr>
            </w:pPr>
          </w:p>
          <w:p w:rsidR="00DE69E0" w:rsidRPr="006A5B66" w:rsidRDefault="00DE69E0" w:rsidP="00353643">
            <w:pPr>
              <w:pStyle w:val="20"/>
              <w:tabs>
                <w:tab w:val="left" w:pos="709"/>
                <w:tab w:val="left" w:pos="851"/>
              </w:tabs>
              <w:spacing w:after="0" w:line="240" w:lineRule="auto"/>
              <w:jc w:val="center"/>
              <w:rPr>
                <w:rFonts w:ascii="Arial" w:hAnsi="Arial" w:cs="Arial"/>
                <w:sz w:val="22"/>
                <w:szCs w:val="22"/>
                <w:lang w:val="uk-UA"/>
              </w:rPr>
            </w:pPr>
            <w:r w:rsidRPr="006A5B66">
              <w:rPr>
                <w:rFonts w:ascii="Arial" w:hAnsi="Arial" w:cs="Arial"/>
                <w:sz w:val="22"/>
                <w:szCs w:val="22"/>
              </w:rPr>
              <w:t>___________________</w:t>
            </w:r>
          </w:p>
          <w:p w:rsidR="00DE69E0" w:rsidRPr="006A5B66" w:rsidRDefault="00DE69E0" w:rsidP="00353643">
            <w:pPr>
              <w:pStyle w:val="20"/>
              <w:tabs>
                <w:tab w:val="left" w:pos="709"/>
                <w:tab w:val="left" w:pos="851"/>
              </w:tabs>
              <w:spacing w:after="0" w:line="240" w:lineRule="auto"/>
              <w:ind w:left="0"/>
              <w:rPr>
                <w:rFonts w:ascii="Arial" w:hAnsi="Arial" w:cs="Arial"/>
                <w:sz w:val="22"/>
                <w:szCs w:val="22"/>
              </w:rPr>
            </w:pPr>
            <w:r w:rsidRPr="006A5B66">
              <w:rPr>
                <w:rFonts w:ascii="Arial" w:hAnsi="Arial" w:cs="Arial"/>
                <w:sz w:val="22"/>
                <w:szCs w:val="22"/>
                <w:lang w:val="uk-UA"/>
              </w:rPr>
              <w:t xml:space="preserve">             </w:t>
            </w:r>
            <w:r w:rsidRPr="006A5B66">
              <w:rPr>
                <w:rFonts w:ascii="Arial" w:hAnsi="Arial" w:cs="Arial"/>
                <w:sz w:val="22"/>
                <w:szCs w:val="22"/>
              </w:rPr>
              <w:t>(підпис)</w:t>
            </w:r>
          </w:p>
          <w:p w:rsidR="00DE69E0" w:rsidRPr="006A5B66" w:rsidRDefault="00DE69E0" w:rsidP="00353643">
            <w:pPr>
              <w:pStyle w:val="20"/>
              <w:tabs>
                <w:tab w:val="left" w:pos="709"/>
                <w:tab w:val="left" w:pos="851"/>
              </w:tabs>
              <w:spacing w:after="0" w:line="240" w:lineRule="auto"/>
              <w:rPr>
                <w:rFonts w:ascii="Arial" w:hAnsi="Arial" w:cs="Arial"/>
                <w:sz w:val="22"/>
                <w:szCs w:val="22"/>
              </w:rPr>
            </w:pPr>
            <w:r w:rsidRPr="006A5B66">
              <w:rPr>
                <w:rFonts w:ascii="Arial" w:hAnsi="Arial" w:cs="Arial"/>
                <w:sz w:val="22"/>
                <w:szCs w:val="22"/>
              </w:rPr>
              <w:t xml:space="preserve">     М.П. (за наявності)</w:t>
            </w:r>
          </w:p>
        </w:tc>
        <w:tc>
          <w:tcPr>
            <w:tcW w:w="3172" w:type="dxa"/>
          </w:tcPr>
          <w:p w:rsidR="00DE69E0" w:rsidRPr="006A5B66" w:rsidRDefault="00DE69E0" w:rsidP="00353643">
            <w:pPr>
              <w:pStyle w:val="20"/>
              <w:tabs>
                <w:tab w:val="left" w:pos="709"/>
                <w:tab w:val="left" w:pos="851"/>
              </w:tabs>
              <w:spacing w:after="0" w:line="240" w:lineRule="auto"/>
              <w:rPr>
                <w:rFonts w:ascii="Arial" w:hAnsi="Arial" w:cs="Arial"/>
                <w:sz w:val="22"/>
                <w:szCs w:val="22"/>
              </w:rPr>
            </w:pPr>
          </w:p>
          <w:p w:rsidR="00DE69E0" w:rsidRPr="006A5B66" w:rsidRDefault="00DE69E0" w:rsidP="00353643">
            <w:pPr>
              <w:pStyle w:val="20"/>
              <w:tabs>
                <w:tab w:val="left" w:pos="709"/>
                <w:tab w:val="left" w:pos="851"/>
              </w:tabs>
              <w:spacing w:after="0" w:line="240" w:lineRule="auto"/>
              <w:rPr>
                <w:rFonts w:ascii="Arial" w:hAnsi="Arial" w:cs="Arial"/>
                <w:sz w:val="22"/>
                <w:szCs w:val="22"/>
                <w:lang w:val="uk-UA"/>
              </w:rPr>
            </w:pPr>
            <w:r w:rsidRPr="006A5B66">
              <w:rPr>
                <w:rFonts w:ascii="Arial" w:hAnsi="Arial" w:cs="Arial"/>
                <w:sz w:val="22"/>
                <w:szCs w:val="22"/>
              </w:rPr>
              <w:t>______________________</w:t>
            </w:r>
          </w:p>
          <w:p w:rsidR="00DE69E0" w:rsidRPr="006A5B66" w:rsidRDefault="00DE69E0" w:rsidP="00353643">
            <w:pPr>
              <w:pStyle w:val="20"/>
              <w:tabs>
                <w:tab w:val="left" w:pos="709"/>
                <w:tab w:val="left" w:pos="851"/>
              </w:tabs>
              <w:spacing w:after="0" w:line="240" w:lineRule="auto"/>
              <w:rPr>
                <w:rFonts w:ascii="Arial" w:hAnsi="Arial" w:cs="Arial"/>
                <w:sz w:val="22"/>
                <w:szCs w:val="22"/>
              </w:rPr>
            </w:pPr>
            <w:r w:rsidRPr="006A5B66">
              <w:rPr>
                <w:rFonts w:ascii="Arial" w:hAnsi="Arial" w:cs="Arial"/>
                <w:sz w:val="22"/>
                <w:szCs w:val="22"/>
              </w:rPr>
              <w:t xml:space="preserve">      (ініціали та прізвище)</w:t>
            </w:r>
          </w:p>
        </w:tc>
      </w:tr>
    </w:tbl>
    <w:p w:rsidR="002176F4" w:rsidRDefault="002176F4" w:rsidP="002176F4">
      <w:pPr>
        <w:spacing w:after="0"/>
        <w:jc w:val="right"/>
        <w:rPr>
          <w:rFonts w:ascii="Arial" w:eastAsia="Times New Roman" w:hAnsi="Arial" w:cs="Arial"/>
          <w:lang w:eastAsia="ru-RU"/>
        </w:rPr>
      </w:pPr>
    </w:p>
    <w:p w:rsidR="00A70197" w:rsidRDefault="002176F4" w:rsidP="002176F4">
      <w:pPr>
        <w:spacing w:after="0"/>
        <w:jc w:val="both"/>
        <w:rPr>
          <w:rFonts w:ascii="Arial" w:eastAsia="Times New Roman" w:hAnsi="Arial" w:cs="Arial"/>
          <w:lang w:eastAsia="ru-RU"/>
        </w:rPr>
      </w:pPr>
      <w:r>
        <w:rPr>
          <w:rFonts w:ascii="Arial" w:eastAsia="Times New Roman" w:hAnsi="Arial" w:cs="Arial"/>
          <w:lang w:eastAsia="ru-RU"/>
        </w:rPr>
        <w:t xml:space="preserve">                                                                                                                                          </w:t>
      </w:r>
    </w:p>
    <w:p w:rsidR="00DE69E0" w:rsidRPr="002176F4" w:rsidRDefault="00A70197" w:rsidP="002176F4">
      <w:pPr>
        <w:spacing w:after="0"/>
        <w:jc w:val="both"/>
        <w:rPr>
          <w:rFonts w:ascii="Arial" w:eastAsia="Times New Roman" w:hAnsi="Arial" w:cs="Arial"/>
          <w:b/>
          <w:lang w:eastAsia="ru-RU"/>
        </w:rPr>
      </w:pPr>
      <w:r>
        <w:rPr>
          <w:rFonts w:ascii="Arial" w:eastAsia="Times New Roman" w:hAnsi="Arial" w:cs="Arial"/>
          <w:lang w:eastAsia="ru-RU"/>
        </w:rPr>
        <w:t xml:space="preserve">                                                                                                                                          </w:t>
      </w:r>
      <w:r w:rsidR="002176F4">
        <w:rPr>
          <w:rFonts w:ascii="Arial" w:eastAsia="Times New Roman" w:hAnsi="Arial" w:cs="Arial"/>
          <w:lang w:eastAsia="ru-RU"/>
        </w:rPr>
        <w:t xml:space="preserve">  </w:t>
      </w:r>
      <w:r w:rsidR="002176F4" w:rsidRPr="002176F4">
        <w:rPr>
          <w:rFonts w:ascii="Arial" w:eastAsia="Times New Roman" w:hAnsi="Arial" w:cs="Arial"/>
          <w:b/>
          <w:lang w:eastAsia="ru-RU"/>
        </w:rPr>
        <w:t>Додаток №2</w:t>
      </w:r>
    </w:p>
    <w:p w:rsidR="002176F4" w:rsidRDefault="002176F4" w:rsidP="002176F4">
      <w:pPr>
        <w:spacing w:after="0"/>
        <w:jc w:val="center"/>
        <w:rPr>
          <w:rFonts w:ascii="Arial" w:eastAsia="Times New Roman" w:hAnsi="Arial" w:cs="Arial"/>
          <w:b/>
          <w:lang w:eastAsia="ru-RU"/>
        </w:rPr>
      </w:pPr>
      <w:r w:rsidRPr="002176F4">
        <w:rPr>
          <w:rFonts w:ascii="Arial" w:eastAsia="Times New Roman" w:hAnsi="Arial" w:cs="Arial"/>
          <w:b/>
          <w:lang w:eastAsia="ru-RU"/>
        </w:rPr>
        <w:t xml:space="preserve">                                                                                                                                       до оголошення</w:t>
      </w:r>
    </w:p>
    <w:p w:rsidR="002176F4" w:rsidRDefault="002176F4" w:rsidP="002176F4">
      <w:pPr>
        <w:spacing w:after="0"/>
        <w:jc w:val="center"/>
        <w:rPr>
          <w:rFonts w:ascii="Arial" w:eastAsia="Times New Roman" w:hAnsi="Arial" w:cs="Arial"/>
          <w:b/>
          <w:lang w:eastAsia="ru-RU"/>
        </w:rPr>
      </w:pPr>
    </w:p>
    <w:p w:rsidR="002176F4" w:rsidRDefault="002176F4" w:rsidP="002176F4">
      <w:pPr>
        <w:spacing w:after="0"/>
        <w:jc w:val="center"/>
        <w:rPr>
          <w:rFonts w:ascii="Arial" w:eastAsia="Times New Roman" w:hAnsi="Arial" w:cs="Arial"/>
          <w:b/>
          <w:lang w:eastAsia="ru-RU"/>
        </w:rPr>
      </w:pPr>
      <w:r>
        <w:rPr>
          <w:rFonts w:ascii="Arial" w:eastAsia="Times New Roman" w:hAnsi="Arial" w:cs="Arial"/>
          <w:b/>
          <w:lang w:eastAsia="ru-RU"/>
        </w:rPr>
        <w:t>Інформація про технічні, якісні та кількісні характеристики предмета закупівлі</w:t>
      </w:r>
    </w:p>
    <w:p w:rsidR="00CD1E98" w:rsidRDefault="00CD1E98" w:rsidP="00CD1E98">
      <w:pPr>
        <w:spacing w:after="0"/>
        <w:jc w:val="center"/>
        <w:rPr>
          <w:rFonts w:ascii="Arial" w:eastAsia="Times New Roman" w:hAnsi="Arial" w:cs="Arial"/>
          <w:b/>
          <w:lang w:eastAsia="ru-RU"/>
        </w:rPr>
      </w:pPr>
      <w:r w:rsidRPr="00CD1E98">
        <w:rPr>
          <w:rFonts w:ascii="Arial" w:eastAsia="Times New Roman" w:hAnsi="Arial" w:cs="Arial"/>
          <w:b/>
          <w:lang w:eastAsia="ru-RU"/>
        </w:rPr>
        <w:t>Лот 1: «Охоронні послуги» ДК 021:2015: (CPV) Охоронні послуги (</w:t>
      </w:r>
      <w:r w:rsidR="00D8088B">
        <w:rPr>
          <w:rFonts w:ascii="Arial" w:eastAsia="Times New Roman" w:hAnsi="Arial" w:cs="Arial"/>
          <w:b/>
          <w:lang w:eastAsia="ru-RU"/>
        </w:rPr>
        <w:t>7971</w:t>
      </w:r>
      <w:r w:rsidRPr="00CD1E98">
        <w:rPr>
          <w:rFonts w:ascii="Arial" w:eastAsia="Times New Roman" w:hAnsi="Arial" w:cs="Arial"/>
          <w:b/>
          <w:lang w:eastAsia="ru-RU"/>
        </w:rPr>
        <w:t>0000-</w:t>
      </w:r>
      <w:r w:rsidR="00D8088B">
        <w:rPr>
          <w:rFonts w:ascii="Arial" w:eastAsia="Times New Roman" w:hAnsi="Arial" w:cs="Arial"/>
          <w:b/>
          <w:lang w:eastAsia="ru-RU"/>
        </w:rPr>
        <w:t>4</w:t>
      </w:r>
      <w:r w:rsidRPr="00CD1E98">
        <w:rPr>
          <w:rFonts w:ascii="Arial" w:eastAsia="Times New Roman" w:hAnsi="Arial" w:cs="Arial"/>
          <w:b/>
          <w:lang w:eastAsia="ru-RU"/>
        </w:rPr>
        <w:t xml:space="preserve">) Номенклатура: 79711000-1 – Послуги моніторингу сигналів тривоги, що надходять з пристроїв охоронної сигналізації у закладах дошкільної освіти Шевченківського та Залізничного районів </w:t>
      </w:r>
    </w:p>
    <w:p w:rsidR="002176F4" w:rsidRDefault="00CD1E98" w:rsidP="00CD1E98">
      <w:pPr>
        <w:spacing w:after="0"/>
        <w:jc w:val="center"/>
        <w:rPr>
          <w:rFonts w:ascii="Arial" w:eastAsia="Times New Roman" w:hAnsi="Arial" w:cs="Arial"/>
          <w:b/>
          <w:lang w:eastAsia="ru-RU"/>
        </w:rPr>
      </w:pPr>
      <w:r w:rsidRPr="00CD1E98">
        <w:rPr>
          <w:rFonts w:ascii="Arial" w:eastAsia="Times New Roman" w:hAnsi="Arial" w:cs="Arial"/>
          <w:b/>
          <w:lang w:eastAsia="ru-RU"/>
        </w:rPr>
        <w:t>м. Львова</w:t>
      </w:r>
    </w:p>
    <w:p w:rsidR="002176F4" w:rsidRDefault="002176F4" w:rsidP="002176F4">
      <w:pPr>
        <w:spacing w:after="0"/>
        <w:ind w:left="720"/>
        <w:jc w:val="both"/>
        <w:rPr>
          <w:rFonts w:ascii="Arial" w:eastAsia="Times New Roman" w:hAnsi="Arial" w:cs="Arial"/>
          <w:b/>
          <w:lang w:eastAsia="ru-RU"/>
        </w:rPr>
      </w:pPr>
    </w:p>
    <w:p w:rsidR="002176F4" w:rsidRPr="002176F4" w:rsidRDefault="002176F4" w:rsidP="00776BB7">
      <w:pPr>
        <w:numPr>
          <w:ilvl w:val="0"/>
          <w:numId w:val="11"/>
        </w:numPr>
        <w:spacing w:after="0"/>
        <w:jc w:val="center"/>
        <w:rPr>
          <w:rFonts w:ascii="Arial" w:eastAsia="Times New Roman" w:hAnsi="Arial" w:cs="Arial"/>
          <w:b/>
          <w:lang w:eastAsia="ru-RU"/>
        </w:rPr>
      </w:pPr>
      <w:r w:rsidRPr="002176F4">
        <w:rPr>
          <w:rFonts w:ascii="Arial" w:eastAsia="Times New Roman" w:hAnsi="Arial" w:cs="Arial"/>
          <w:b/>
          <w:lang w:eastAsia="ru-RU"/>
        </w:rPr>
        <w:t>Місце надання послуг:</w:t>
      </w:r>
    </w:p>
    <w:tbl>
      <w:tblPr>
        <w:tblpPr w:leftFromText="180" w:rightFromText="180" w:vertAnchor="text" w:horzAnchor="margin" w:tblpXSpec="center" w:tblpY="190"/>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3889"/>
        <w:gridCol w:w="4058"/>
      </w:tblGrid>
      <w:tr w:rsidR="002176F4" w:rsidRPr="002176F4" w:rsidTr="002176F4">
        <w:trPr>
          <w:trHeight w:val="483"/>
        </w:trPr>
        <w:tc>
          <w:tcPr>
            <w:tcW w:w="5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bCs/>
                <w:lang w:eastAsia="ru-RU"/>
              </w:rPr>
            </w:pPr>
            <w:r w:rsidRPr="002176F4">
              <w:rPr>
                <w:rFonts w:ascii="Arial" w:eastAsia="Times New Roman" w:hAnsi="Arial" w:cs="Arial"/>
                <w:b/>
                <w:bCs/>
                <w:lang w:eastAsia="ru-RU"/>
              </w:rPr>
              <w:t>№</w:t>
            </w:r>
          </w:p>
        </w:tc>
        <w:tc>
          <w:tcPr>
            <w:tcW w:w="3889"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bCs/>
                <w:lang w:eastAsia="ru-RU"/>
              </w:rPr>
            </w:pPr>
            <w:r w:rsidRPr="002176F4">
              <w:rPr>
                <w:rFonts w:ascii="Arial" w:eastAsia="Times New Roman" w:hAnsi="Arial" w:cs="Arial"/>
                <w:b/>
                <w:bCs/>
                <w:lang w:eastAsia="ru-RU"/>
              </w:rPr>
              <w:t xml:space="preserve">Назва об’єкту </w:t>
            </w:r>
          </w:p>
        </w:tc>
        <w:tc>
          <w:tcPr>
            <w:tcW w:w="40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bCs/>
                <w:lang w:eastAsia="ru-RU"/>
              </w:rPr>
            </w:pPr>
            <w:r w:rsidRPr="002176F4">
              <w:rPr>
                <w:rFonts w:ascii="Arial" w:eastAsia="Times New Roman" w:hAnsi="Arial" w:cs="Arial"/>
                <w:b/>
                <w:bCs/>
                <w:lang w:eastAsia="ru-RU"/>
              </w:rPr>
              <w:t>Адреса</w:t>
            </w:r>
          </w:p>
        </w:tc>
      </w:tr>
      <w:tr w:rsidR="002176F4" w:rsidRPr="002176F4" w:rsidTr="002176F4">
        <w:trPr>
          <w:trHeight w:val="680"/>
        </w:trPr>
        <w:tc>
          <w:tcPr>
            <w:tcW w:w="5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t>1.</w:t>
            </w:r>
          </w:p>
        </w:tc>
        <w:tc>
          <w:tcPr>
            <w:tcW w:w="3889" w:type="dxa"/>
            <w:tcBorders>
              <w:top w:val="single" w:sz="4" w:space="0" w:color="auto"/>
              <w:left w:val="single" w:sz="4" w:space="0" w:color="auto"/>
              <w:bottom w:val="single" w:sz="4" w:space="0" w:color="auto"/>
              <w:right w:val="single" w:sz="4" w:space="0" w:color="auto"/>
            </w:tcBorders>
          </w:tcPr>
          <w:p w:rsidR="002176F4" w:rsidRPr="002176F4" w:rsidRDefault="002176F4" w:rsidP="00F35163">
            <w:pPr>
              <w:spacing w:after="0"/>
              <w:jc w:val="both"/>
              <w:rPr>
                <w:rFonts w:ascii="Arial" w:eastAsia="Times New Roman" w:hAnsi="Arial" w:cs="Arial"/>
                <w:bCs/>
                <w:lang w:eastAsia="ru-RU"/>
              </w:rPr>
            </w:pPr>
            <w:r w:rsidRPr="002176F4">
              <w:rPr>
                <w:rFonts w:ascii="Arial" w:eastAsia="Times New Roman" w:hAnsi="Arial" w:cs="Arial"/>
                <w:bCs/>
                <w:lang w:eastAsia="ru-RU"/>
              </w:rPr>
              <w:t>З</w:t>
            </w:r>
            <w:r w:rsidR="00F35163">
              <w:rPr>
                <w:rFonts w:ascii="Arial" w:eastAsia="Times New Roman" w:hAnsi="Arial" w:cs="Arial"/>
                <w:bCs/>
                <w:lang w:eastAsia="ru-RU"/>
              </w:rPr>
              <w:t>аклад дошкільної освіти (ясла-садок)</w:t>
            </w:r>
            <w:r w:rsidRPr="002176F4">
              <w:rPr>
                <w:rFonts w:ascii="Arial" w:eastAsia="Times New Roman" w:hAnsi="Arial" w:cs="Arial"/>
                <w:bCs/>
                <w:lang w:eastAsia="ru-RU"/>
              </w:rPr>
              <w:t xml:space="preserve"> № 6</w:t>
            </w:r>
            <w:r w:rsidR="00F35163">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lang w:eastAsia="ru-RU"/>
              </w:rPr>
            </w:pPr>
            <w:r w:rsidRPr="002176F4">
              <w:rPr>
                <w:rFonts w:ascii="Arial" w:eastAsia="Times New Roman" w:hAnsi="Arial" w:cs="Arial"/>
                <w:lang w:eastAsia="ru-RU"/>
              </w:rPr>
              <w:t>м.Львів, вул.Левандівська, 30</w:t>
            </w:r>
          </w:p>
        </w:tc>
      </w:tr>
      <w:tr w:rsidR="002176F4" w:rsidRPr="002176F4" w:rsidTr="002176F4">
        <w:trPr>
          <w:trHeight w:val="680"/>
        </w:trPr>
        <w:tc>
          <w:tcPr>
            <w:tcW w:w="5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t>2.</w:t>
            </w:r>
          </w:p>
        </w:tc>
        <w:tc>
          <w:tcPr>
            <w:tcW w:w="3889" w:type="dxa"/>
            <w:tcBorders>
              <w:top w:val="single" w:sz="4" w:space="0" w:color="auto"/>
              <w:left w:val="single" w:sz="4" w:space="0" w:color="auto"/>
              <w:bottom w:val="single" w:sz="4" w:space="0" w:color="auto"/>
              <w:right w:val="single" w:sz="4" w:space="0" w:color="auto"/>
            </w:tcBorders>
          </w:tcPr>
          <w:p w:rsidR="002176F4" w:rsidRPr="002176F4" w:rsidRDefault="00F35163" w:rsidP="00F35163">
            <w:pPr>
              <w:spacing w:after="0"/>
              <w:jc w:val="both"/>
              <w:rPr>
                <w:rFonts w:ascii="Arial" w:eastAsia="Times New Roman" w:hAnsi="Arial" w:cs="Arial"/>
                <w:bCs/>
                <w:lang w:eastAsia="ru-RU"/>
              </w:rPr>
            </w:pPr>
            <w:r w:rsidRPr="00F35163">
              <w:rPr>
                <w:rFonts w:ascii="Arial" w:eastAsia="Times New Roman" w:hAnsi="Arial" w:cs="Arial"/>
                <w:bCs/>
                <w:lang w:eastAsia="ru-RU"/>
              </w:rPr>
              <w:t xml:space="preserve">Заклад дошкільної освіти (ясла-садок) </w:t>
            </w:r>
            <w:r>
              <w:rPr>
                <w:rFonts w:ascii="Arial" w:eastAsia="Times New Roman" w:hAnsi="Arial" w:cs="Arial"/>
                <w:bCs/>
                <w:lang w:eastAsia="ru-RU"/>
              </w:rPr>
              <w:t xml:space="preserve">компенсуючого типу </w:t>
            </w:r>
            <w:r w:rsidR="002176F4" w:rsidRPr="002176F4">
              <w:rPr>
                <w:rFonts w:ascii="Arial" w:eastAsia="Times New Roman" w:hAnsi="Arial" w:cs="Arial"/>
                <w:bCs/>
                <w:lang w:eastAsia="ru-RU"/>
              </w:rPr>
              <w:t>№ 86</w:t>
            </w:r>
            <w:r>
              <w:rPr>
                <w:rFonts w:ascii="Arial" w:eastAsia="Times New Roman" w:hAnsi="Arial" w:cs="Arial"/>
                <w:bCs/>
                <w:lang w:eastAsia="ru-RU"/>
              </w:rPr>
              <w:t xml:space="preserve"> </w:t>
            </w:r>
            <w:r w:rsidRPr="00F35163">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t>м.Львів, вул.Садова, 20</w:t>
            </w:r>
          </w:p>
        </w:tc>
      </w:tr>
      <w:tr w:rsidR="002176F4" w:rsidRPr="002176F4" w:rsidTr="002176F4">
        <w:trPr>
          <w:trHeight w:val="680"/>
        </w:trPr>
        <w:tc>
          <w:tcPr>
            <w:tcW w:w="5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t>3.</w:t>
            </w:r>
          </w:p>
        </w:tc>
        <w:tc>
          <w:tcPr>
            <w:tcW w:w="3889" w:type="dxa"/>
            <w:tcBorders>
              <w:top w:val="single" w:sz="4" w:space="0" w:color="auto"/>
              <w:left w:val="single" w:sz="4" w:space="0" w:color="auto"/>
              <w:bottom w:val="single" w:sz="4" w:space="0" w:color="auto"/>
              <w:right w:val="single" w:sz="4" w:space="0" w:color="auto"/>
            </w:tcBorders>
          </w:tcPr>
          <w:p w:rsidR="002176F4" w:rsidRPr="002176F4" w:rsidRDefault="002176F4" w:rsidP="00F35163">
            <w:pPr>
              <w:spacing w:after="0"/>
              <w:jc w:val="both"/>
              <w:rPr>
                <w:rFonts w:ascii="Arial" w:eastAsia="Times New Roman" w:hAnsi="Arial" w:cs="Arial"/>
                <w:bCs/>
                <w:lang w:eastAsia="ru-RU"/>
              </w:rPr>
            </w:pPr>
            <w:r w:rsidRPr="002176F4">
              <w:rPr>
                <w:rFonts w:ascii="Arial" w:eastAsia="Times New Roman" w:hAnsi="Arial" w:cs="Arial"/>
                <w:bCs/>
                <w:lang w:eastAsia="ru-RU"/>
              </w:rPr>
              <w:t xml:space="preserve"> </w:t>
            </w:r>
            <w:r w:rsidR="00F35163" w:rsidRPr="00F35163">
              <w:rPr>
                <w:rFonts w:ascii="Arial" w:eastAsia="Times New Roman" w:hAnsi="Arial" w:cs="Arial"/>
                <w:bCs/>
                <w:lang w:eastAsia="ru-RU"/>
              </w:rPr>
              <w:t xml:space="preserve"> Заклад дошкільної освіти (ясла-садок) ком</w:t>
            </w:r>
            <w:r w:rsidR="00F35163">
              <w:rPr>
                <w:rFonts w:ascii="Arial" w:eastAsia="Times New Roman" w:hAnsi="Arial" w:cs="Arial"/>
                <w:bCs/>
                <w:lang w:eastAsia="ru-RU"/>
              </w:rPr>
              <w:t>бінованого</w:t>
            </w:r>
            <w:r w:rsidR="00F35163" w:rsidRPr="00F35163">
              <w:rPr>
                <w:rFonts w:ascii="Arial" w:eastAsia="Times New Roman" w:hAnsi="Arial" w:cs="Arial"/>
                <w:bCs/>
                <w:lang w:eastAsia="ru-RU"/>
              </w:rPr>
              <w:t xml:space="preserve"> типу </w:t>
            </w:r>
            <w:r w:rsidRPr="002176F4">
              <w:rPr>
                <w:rFonts w:ascii="Arial" w:eastAsia="Times New Roman" w:hAnsi="Arial" w:cs="Arial"/>
                <w:bCs/>
                <w:lang w:eastAsia="ru-RU"/>
              </w:rPr>
              <w:t>№ 75</w:t>
            </w:r>
            <w:r w:rsidR="00F35163" w:rsidRPr="00F35163">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lang w:eastAsia="ru-RU"/>
              </w:rPr>
            </w:pPr>
            <w:r w:rsidRPr="002176F4">
              <w:rPr>
                <w:rFonts w:ascii="Arial" w:eastAsia="Times New Roman" w:hAnsi="Arial" w:cs="Arial"/>
                <w:lang w:eastAsia="ru-RU"/>
              </w:rPr>
              <w:t>м.Львів, вул.Виговського, 75</w:t>
            </w:r>
          </w:p>
        </w:tc>
      </w:tr>
      <w:tr w:rsidR="002176F4" w:rsidRPr="002176F4" w:rsidTr="002176F4">
        <w:trPr>
          <w:trHeight w:val="680"/>
        </w:trPr>
        <w:tc>
          <w:tcPr>
            <w:tcW w:w="5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t>4.</w:t>
            </w:r>
          </w:p>
        </w:tc>
        <w:tc>
          <w:tcPr>
            <w:tcW w:w="3889" w:type="dxa"/>
            <w:tcBorders>
              <w:top w:val="single" w:sz="4" w:space="0" w:color="auto"/>
              <w:left w:val="single" w:sz="4" w:space="0" w:color="auto"/>
              <w:bottom w:val="single" w:sz="4" w:space="0" w:color="auto"/>
              <w:right w:val="single" w:sz="4" w:space="0" w:color="auto"/>
            </w:tcBorders>
          </w:tcPr>
          <w:p w:rsidR="002176F4" w:rsidRPr="002176F4" w:rsidRDefault="00F35163" w:rsidP="002176F4">
            <w:pPr>
              <w:spacing w:after="0"/>
              <w:jc w:val="both"/>
              <w:rPr>
                <w:rFonts w:ascii="Arial" w:eastAsia="Times New Roman" w:hAnsi="Arial" w:cs="Arial"/>
                <w:bCs/>
                <w:lang w:eastAsia="ru-RU"/>
              </w:rPr>
            </w:pPr>
            <w:r w:rsidRPr="00F35163">
              <w:rPr>
                <w:rFonts w:ascii="Arial" w:eastAsia="Times New Roman" w:hAnsi="Arial" w:cs="Arial"/>
                <w:bCs/>
                <w:lang w:eastAsia="ru-RU"/>
              </w:rPr>
              <w:t xml:space="preserve">Заклад дошкільної освіти (ясла-садок) </w:t>
            </w:r>
            <w:r w:rsidR="002176F4" w:rsidRPr="002176F4">
              <w:rPr>
                <w:rFonts w:ascii="Arial" w:eastAsia="Times New Roman" w:hAnsi="Arial" w:cs="Arial"/>
                <w:bCs/>
                <w:lang w:eastAsia="ru-RU"/>
              </w:rPr>
              <w:t>№ 168</w:t>
            </w:r>
            <w:r w:rsidRPr="00F35163">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lang w:eastAsia="ru-RU"/>
              </w:rPr>
            </w:pPr>
            <w:r w:rsidRPr="002176F4">
              <w:rPr>
                <w:rFonts w:ascii="Arial" w:eastAsia="Times New Roman" w:hAnsi="Arial" w:cs="Arial"/>
                <w:lang w:eastAsia="ru-RU"/>
              </w:rPr>
              <w:t>м.Львів, вул.Кульпарківська, 182</w:t>
            </w:r>
          </w:p>
        </w:tc>
      </w:tr>
      <w:tr w:rsidR="002176F4" w:rsidRPr="002176F4" w:rsidTr="002176F4">
        <w:trPr>
          <w:trHeight w:val="680"/>
        </w:trPr>
        <w:tc>
          <w:tcPr>
            <w:tcW w:w="5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t>5.</w:t>
            </w:r>
          </w:p>
        </w:tc>
        <w:tc>
          <w:tcPr>
            <w:tcW w:w="3889" w:type="dxa"/>
            <w:tcBorders>
              <w:top w:val="single" w:sz="4" w:space="0" w:color="auto"/>
              <w:left w:val="single" w:sz="4" w:space="0" w:color="auto"/>
              <w:bottom w:val="single" w:sz="4" w:space="0" w:color="auto"/>
              <w:right w:val="single" w:sz="4" w:space="0" w:color="auto"/>
            </w:tcBorders>
          </w:tcPr>
          <w:p w:rsidR="002176F4" w:rsidRPr="002176F4" w:rsidRDefault="00F35163" w:rsidP="00F35163">
            <w:pPr>
              <w:spacing w:after="0"/>
              <w:jc w:val="both"/>
              <w:rPr>
                <w:rFonts w:ascii="Arial" w:eastAsia="Times New Roman" w:hAnsi="Arial" w:cs="Arial"/>
                <w:bCs/>
                <w:lang w:eastAsia="ru-RU"/>
              </w:rPr>
            </w:pPr>
            <w:r w:rsidRPr="00F35163">
              <w:rPr>
                <w:rFonts w:ascii="Arial" w:eastAsia="Times New Roman" w:hAnsi="Arial" w:cs="Arial"/>
                <w:bCs/>
                <w:lang w:eastAsia="ru-RU"/>
              </w:rPr>
              <w:t xml:space="preserve">Заклад дошкільної освіти (ясла-садок) </w:t>
            </w:r>
            <w:r w:rsidR="002176F4" w:rsidRPr="002176F4">
              <w:rPr>
                <w:rFonts w:ascii="Arial" w:eastAsia="Times New Roman" w:hAnsi="Arial" w:cs="Arial"/>
                <w:bCs/>
                <w:lang w:eastAsia="ru-RU"/>
              </w:rPr>
              <w:t xml:space="preserve"> № 26</w:t>
            </w:r>
            <w:r w:rsidRPr="00F35163">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lang w:eastAsia="ru-RU"/>
              </w:rPr>
            </w:pPr>
            <w:r w:rsidRPr="002176F4">
              <w:rPr>
                <w:rFonts w:ascii="Arial" w:eastAsia="Times New Roman" w:hAnsi="Arial" w:cs="Arial"/>
                <w:lang w:eastAsia="ru-RU"/>
              </w:rPr>
              <w:t>м.Львів, вул.Гушалевича, 5</w:t>
            </w:r>
          </w:p>
        </w:tc>
      </w:tr>
      <w:tr w:rsidR="002176F4" w:rsidRPr="002176F4" w:rsidTr="002176F4">
        <w:trPr>
          <w:trHeight w:val="680"/>
        </w:trPr>
        <w:tc>
          <w:tcPr>
            <w:tcW w:w="5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t>6.</w:t>
            </w:r>
          </w:p>
        </w:tc>
        <w:tc>
          <w:tcPr>
            <w:tcW w:w="3889" w:type="dxa"/>
            <w:tcBorders>
              <w:top w:val="single" w:sz="4" w:space="0" w:color="auto"/>
              <w:left w:val="single" w:sz="4" w:space="0" w:color="auto"/>
              <w:bottom w:val="single" w:sz="4" w:space="0" w:color="auto"/>
              <w:right w:val="single" w:sz="4" w:space="0" w:color="auto"/>
            </w:tcBorders>
          </w:tcPr>
          <w:p w:rsidR="002176F4" w:rsidRPr="002176F4" w:rsidRDefault="00F35163" w:rsidP="00F35163">
            <w:pPr>
              <w:spacing w:after="0"/>
              <w:jc w:val="both"/>
              <w:rPr>
                <w:rFonts w:ascii="Arial" w:eastAsia="Times New Roman" w:hAnsi="Arial" w:cs="Arial"/>
                <w:bCs/>
                <w:lang w:eastAsia="ru-RU"/>
              </w:rPr>
            </w:pPr>
            <w:r w:rsidRPr="00F35163">
              <w:rPr>
                <w:rFonts w:ascii="Arial" w:eastAsia="Times New Roman" w:hAnsi="Arial" w:cs="Arial"/>
                <w:bCs/>
                <w:lang w:eastAsia="ru-RU"/>
              </w:rPr>
              <w:t>Заклад дошкільної освіти (ясла-садок)</w:t>
            </w:r>
            <w:r>
              <w:rPr>
                <w:rFonts w:ascii="Arial" w:eastAsia="Times New Roman" w:hAnsi="Arial" w:cs="Arial"/>
                <w:bCs/>
                <w:lang w:eastAsia="ru-RU"/>
              </w:rPr>
              <w:t xml:space="preserve"> компенсуючого типу </w:t>
            </w:r>
            <w:r w:rsidR="002176F4" w:rsidRPr="002176F4">
              <w:rPr>
                <w:rFonts w:ascii="Arial" w:eastAsia="Times New Roman" w:hAnsi="Arial" w:cs="Arial"/>
                <w:bCs/>
                <w:lang w:eastAsia="ru-RU"/>
              </w:rPr>
              <w:t>№ 23</w:t>
            </w:r>
            <w:r w:rsidRPr="00F35163">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lang w:eastAsia="ru-RU"/>
              </w:rPr>
            </w:pPr>
            <w:r w:rsidRPr="002176F4">
              <w:rPr>
                <w:rFonts w:ascii="Arial" w:eastAsia="Times New Roman" w:hAnsi="Arial" w:cs="Arial"/>
                <w:lang w:eastAsia="ru-RU"/>
              </w:rPr>
              <w:t>м.Львів, вул.Вернигори, 7</w:t>
            </w:r>
          </w:p>
        </w:tc>
      </w:tr>
      <w:tr w:rsidR="002176F4" w:rsidRPr="002176F4" w:rsidTr="002176F4">
        <w:trPr>
          <w:trHeight w:val="680"/>
        </w:trPr>
        <w:tc>
          <w:tcPr>
            <w:tcW w:w="5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t>7.</w:t>
            </w:r>
          </w:p>
        </w:tc>
        <w:tc>
          <w:tcPr>
            <w:tcW w:w="3889" w:type="dxa"/>
            <w:tcBorders>
              <w:top w:val="single" w:sz="4" w:space="0" w:color="auto"/>
              <w:left w:val="single" w:sz="4" w:space="0" w:color="auto"/>
              <w:bottom w:val="single" w:sz="4" w:space="0" w:color="auto"/>
              <w:right w:val="single" w:sz="4" w:space="0" w:color="auto"/>
            </w:tcBorders>
          </w:tcPr>
          <w:p w:rsidR="002176F4" w:rsidRPr="002176F4" w:rsidRDefault="00F35163" w:rsidP="002176F4">
            <w:pPr>
              <w:spacing w:after="0"/>
              <w:jc w:val="both"/>
              <w:rPr>
                <w:rFonts w:ascii="Arial" w:eastAsia="Times New Roman" w:hAnsi="Arial" w:cs="Arial"/>
                <w:bCs/>
                <w:lang w:eastAsia="ru-RU"/>
              </w:rPr>
            </w:pPr>
            <w:r w:rsidRPr="00F35163">
              <w:rPr>
                <w:rFonts w:ascii="Arial" w:eastAsia="Times New Roman" w:hAnsi="Arial" w:cs="Arial"/>
                <w:bCs/>
                <w:lang w:eastAsia="ru-RU"/>
              </w:rPr>
              <w:t xml:space="preserve">Заклад дошкільної освіти (ясла-садок) </w:t>
            </w:r>
            <w:r w:rsidR="002176F4" w:rsidRPr="002176F4">
              <w:rPr>
                <w:rFonts w:ascii="Arial" w:eastAsia="Times New Roman" w:hAnsi="Arial" w:cs="Arial"/>
                <w:bCs/>
                <w:lang w:eastAsia="ru-RU"/>
              </w:rPr>
              <w:t>№ 127</w:t>
            </w:r>
            <w:r>
              <w:rPr>
                <w:rFonts w:ascii="Arial" w:eastAsia="Times New Roman" w:hAnsi="Arial" w:cs="Arial"/>
                <w:bCs/>
                <w:lang w:eastAsia="ru-RU"/>
              </w:rPr>
              <w:t xml:space="preserve"> </w:t>
            </w:r>
            <w:r w:rsidRPr="00F35163">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lang w:eastAsia="ru-RU"/>
              </w:rPr>
            </w:pPr>
            <w:r w:rsidRPr="002176F4">
              <w:rPr>
                <w:rFonts w:ascii="Arial" w:eastAsia="Times New Roman" w:hAnsi="Arial" w:cs="Arial"/>
                <w:lang w:eastAsia="ru-RU"/>
              </w:rPr>
              <w:t>м.Львів, вул.Петлюри, 19</w:t>
            </w:r>
          </w:p>
        </w:tc>
      </w:tr>
      <w:tr w:rsidR="002176F4" w:rsidRPr="002176F4" w:rsidTr="002176F4">
        <w:trPr>
          <w:trHeight w:val="680"/>
        </w:trPr>
        <w:tc>
          <w:tcPr>
            <w:tcW w:w="5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t>8.</w:t>
            </w:r>
          </w:p>
        </w:tc>
        <w:tc>
          <w:tcPr>
            <w:tcW w:w="3889" w:type="dxa"/>
            <w:tcBorders>
              <w:top w:val="single" w:sz="4" w:space="0" w:color="auto"/>
              <w:left w:val="single" w:sz="4" w:space="0" w:color="auto"/>
              <w:bottom w:val="single" w:sz="4" w:space="0" w:color="auto"/>
              <w:right w:val="single" w:sz="4" w:space="0" w:color="auto"/>
            </w:tcBorders>
          </w:tcPr>
          <w:p w:rsidR="002176F4" w:rsidRPr="002176F4" w:rsidRDefault="00F35163" w:rsidP="002176F4">
            <w:pPr>
              <w:spacing w:after="0"/>
              <w:jc w:val="both"/>
              <w:rPr>
                <w:rFonts w:ascii="Arial" w:eastAsia="Times New Roman" w:hAnsi="Arial" w:cs="Arial"/>
                <w:bCs/>
                <w:lang w:eastAsia="ru-RU"/>
              </w:rPr>
            </w:pPr>
            <w:r w:rsidRPr="00F35163">
              <w:rPr>
                <w:rFonts w:ascii="Arial" w:eastAsia="Times New Roman" w:hAnsi="Arial" w:cs="Arial"/>
                <w:bCs/>
                <w:lang w:eastAsia="ru-RU"/>
              </w:rPr>
              <w:t xml:space="preserve">Заклад дошкільної освіти (ясла-садок) </w:t>
            </w:r>
            <w:r>
              <w:rPr>
                <w:rFonts w:ascii="Arial" w:eastAsia="Times New Roman" w:hAnsi="Arial" w:cs="Arial"/>
                <w:bCs/>
                <w:lang w:eastAsia="ru-RU"/>
              </w:rPr>
              <w:t xml:space="preserve">комбінованого типу </w:t>
            </w:r>
            <w:r w:rsidR="002176F4" w:rsidRPr="002176F4">
              <w:rPr>
                <w:rFonts w:ascii="Arial" w:eastAsia="Times New Roman" w:hAnsi="Arial" w:cs="Arial"/>
                <w:bCs/>
                <w:lang w:eastAsia="ru-RU"/>
              </w:rPr>
              <w:t xml:space="preserve"> № 166</w:t>
            </w:r>
            <w:r>
              <w:rPr>
                <w:rFonts w:ascii="Arial" w:eastAsia="Times New Roman" w:hAnsi="Arial" w:cs="Arial"/>
                <w:bCs/>
                <w:lang w:eastAsia="ru-RU"/>
              </w:rPr>
              <w:t xml:space="preserve"> </w:t>
            </w:r>
            <w:r w:rsidRPr="00F35163">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lang w:eastAsia="ru-RU"/>
              </w:rPr>
            </w:pPr>
            <w:r w:rsidRPr="002176F4">
              <w:rPr>
                <w:rFonts w:ascii="Arial" w:eastAsia="Times New Roman" w:hAnsi="Arial" w:cs="Arial"/>
                <w:lang w:eastAsia="ru-RU"/>
              </w:rPr>
              <w:t>м.Львів, вул.Кульчицької, 10А</w:t>
            </w:r>
          </w:p>
        </w:tc>
      </w:tr>
      <w:tr w:rsidR="002176F4" w:rsidRPr="002176F4" w:rsidTr="002176F4">
        <w:trPr>
          <w:trHeight w:val="680"/>
        </w:trPr>
        <w:tc>
          <w:tcPr>
            <w:tcW w:w="5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t>9.</w:t>
            </w:r>
          </w:p>
        </w:tc>
        <w:tc>
          <w:tcPr>
            <w:tcW w:w="3889" w:type="dxa"/>
            <w:tcBorders>
              <w:top w:val="single" w:sz="4" w:space="0" w:color="auto"/>
              <w:left w:val="single" w:sz="4" w:space="0" w:color="auto"/>
              <w:bottom w:val="single" w:sz="4" w:space="0" w:color="auto"/>
              <w:right w:val="single" w:sz="4" w:space="0" w:color="auto"/>
            </w:tcBorders>
          </w:tcPr>
          <w:p w:rsidR="002176F4" w:rsidRPr="002176F4" w:rsidRDefault="00F35163" w:rsidP="002176F4">
            <w:pPr>
              <w:spacing w:after="0"/>
              <w:jc w:val="both"/>
              <w:rPr>
                <w:rFonts w:ascii="Arial" w:eastAsia="Times New Roman" w:hAnsi="Arial" w:cs="Arial"/>
                <w:bCs/>
                <w:lang w:eastAsia="ru-RU"/>
              </w:rPr>
            </w:pPr>
            <w:r w:rsidRPr="00F35163">
              <w:rPr>
                <w:rFonts w:ascii="Arial" w:eastAsia="Times New Roman" w:hAnsi="Arial" w:cs="Arial"/>
                <w:bCs/>
                <w:lang w:eastAsia="ru-RU"/>
              </w:rPr>
              <w:t xml:space="preserve">Заклад дошкільної освіти (ясла-садок) </w:t>
            </w:r>
            <w:r w:rsidR="002176F4" w:rsidRPr="002176F4">
              <w:rPr>
                <w:rFonts w:ascii="Arial" w:eastAsia="Times New Roman" w:hAnsi="Arial" w:cs="Arial"/>
                <w:bCs/>
                <w:lang w:eastAsia="ru-RU"/>
              </w:rPr>
              <w:t xml:space="preserve"> № 114</w:t>
            </w:r>
            <w:r w:rsidRPr="00F35163">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lang w:eastAsia="ru-RU"/>
              </w:rPr>
            </w:pPr>
            <w:r w:rsidRPr="002176F4">
              <w:rPr>
                <w:rFonts w:ascii="Arial" w:eastAsia="Times New Roman" w:hAnsi="Arial" w:cs="Arial"/>
                <w:bCs/>
                <w:lang w:eastAsia="ru-RU"/>
              </w:rPr>
              <w:t>м.Львів, вул.Караджича, 20</w:t>
            </w:r>
          </w:p>
        </w:tc>
      </w:tr>
      <w:tr w:rsidR="002176F4" w:rsidRPr="002176F4" w:rsidTr="002176F4">
        <w:trPr>
          <w:trHeight w:val="680"/>
        </w:trPr>
        <w:tc>
          <w:tcPr>
            <w:tcW w:w="5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t>10.</w:t>
            </w:r>
          </w:p>
        </w:tc>
        <w:tc>
          <w:tcPr>
            <w:tcW w:w="3889"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t xml:space="preserve"> </w:t>
            </w:r>
            <w:r w:rsidR="00F35163" w:rsidRPr="00F35163">
              <w:rPr>
                <w:rFonts w:ascii="Arial" w:eastAsia="Times New Roman" w:hAnsi="Arial" w:cs="Arial"/>
                <w:bCs/>
                <w:lang w:eastAsia="ru-RU"/>
              </w:rPr>
              <w:t xml:space="preserve"> Заклад дошкільної освіти (ясла-садок)  </w:t>
            </w:r>
            <w:r w:rsidRPr="002176F4">
              <w:rPr>
                <w:rFonts w:ascii="Arial" w:eastAsia="Times New Roman" w:hAnsi="Arial" w:cs="Arial"/>
                <w:bCs/>
                <w:lang w:eastAsia="ru-RU"/>
              </w:rPr>
              <w:t>«Казка»</w:t>
            </w:r>
            <w:r w:rsidR="00F35163" w:rsidRPr="00F35163">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lang w:eastAsia="ru-RU"/>
              </w:rPr>
            </w:pPr>
            <w:r w:rsidRPr="002176F4">
              <w:rPr>
                <w:rFonts w:ascii="Arial" w:eastAsia="Times New Roman" w:hAnsi="Arial" w:cs="Arial"/>
                <w:lang w:eastAsia="ru-RU"/>
              </w:rPr>
              <w:t>м.Львів, вул.Патона, 24</w:t>
            </w:r>
          </w:p>
        </w:tc>
      </w:tr>
      <w:tr w:rsidR="002176F4" w:rsidRPr="002176F4" w:rsidTr="002176F4">
        <w:trPr>
          <w:trHeight w:val="680"/>
        </w:trPr>
        <w:tc>
          <w:tcPr>
            <w:tcW w:w="5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t>11.</w:t>
            </w:r>
          </w:p>
        </w:tc>
        <w:tc>
          <w:tcPr>
            <w:tcW w:w="3889" w:type="dxa"/>
            <w:tcBorders>
              <w:top w:val="single" w:sz="4" w:space="0" w:color="auto"/>
              <w:left w:val="single" w:sz="4" w:space="0" w:color="auto"/>
              <w:bottom w:val="single" w:sz="4" w:space="0" w:color="auto"/>
              <w:right w:val="single" w:sz="4" w:space="0" w:color="auto"/>
            </w:tcBorders>
          </w:tcPr>
          <w:p w:rsidR="002176F4" w:rsidRPr="002176F4" w:rsidRDefault="00107329" w:rsidP="00107329">
            <w:pPr>
              <w:spacing w:after="0"/>
              <w:jc w:val="both"/>
              <w:rPr>
                <w:rFonts w:ascii="Arial" w:eastAsia="Times New Roman" w:hAnsi="Arial" w:cs="Arial"/>
                <w:bCs/>
                <w:lang w:eastAsia="ru-RU"/>
              </w:rPr>
            </w:pPr>
            <w:r w:rsidRPr="00107329">
              <w:rPr>
                <w:rFonts w:ascii="Arial" w:eastAsia="Times New Roman" w:hAnsi="Arial" w:cs="Arial"/>
                <w:bCs/>
                <w:lang w:eastAsia="ru-RU"/>
              </w:rPr>
              <w:t xml:space="preserve">Заклад дошкільної освіти (ясла-садок)  </w:t>
            </w:r>
            <w:r w:rsidR="002176F4" w:rsidRPr="002176F4">
              <w:rPr>
                <w:rFonts w:ascii="Arial" w:eastAsia="Times New Roman" w:hAnsi="Arial" w:cs="Arial"/>
                <w:bCs/>
                <w:lang w:eastAsia="ru-RU"/>
              </w:rPr>
              <w:t>№ 136</w:t>
            </w:r>
            <w:r w:rsidRPr="00107329">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lang w:eastAsia="ru-RU"/>
              </w:rPr>
            </w:pPr>
            <w:r w:rsidRPr="002176F4">
              <w:rPr>
                <w:rFonts w:ascii="Arial" w:eastAsia="Times New Roman" w:hAnsi="Arial" w:cs="Arial"/>
                <w:lang w:eastAsia="ru-RU"/>
              </w:rPr>
              <w:t>м.Львів, вул.Каховська, 10</w:t>
            </w:r>
          </w:p>
        </w:tc>
      </w:tr>
      <w:tr w:rsidR="002176F4" w:rsidRPr="002176F4" w:rsidTr="002176F4">
        <w:trPr>
          <w:trHeight w:val="680"/>
        </w:trPr>
        <w:tc>
          <w:tcPr>
            <w:tcW w:w="5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t>12</w:t>
            </w:r>
          </w:p>
        </w:tc>
        <w:tc>
          <w:tcPr>
            <w:tcW w:w="3889" w:type="dxa"/>
            <w:tcBorders>
              <w:top w:val="single" w:sz="4" w:space="0" w:color="auto"/>
              <w:left w:val="single" w:sz="4" w:space="0" w:color="auto"/>
              <w:bottom w:val="single" w:sz="4" w:space="0" w:color="auto"/>
              <w:right w:val="single" w:sz="4" w:space="0" w:color="auto"/>
            </w:tcBorders>
          </w:tcPr>
          <w:p w:rsidR="002176F4" w:rsidRPr="002176F4" w:rsidRDefault="00107329" w:rsidP="00107329">
            <w:pPr>
              <w:spacing w:after="0"/>
              <w:jc w:val="both"/>
              <w:rPr>
                <w:rFonts w:ascii="Arial" w:eastAsia="Times New Roman" w:hAnsi="Arial" w:cs="Arial"/>
                <w:bCs/>
                <w:lang w:eastAsia="ru-RU"/>
              </w:rPr>
            </w:pPr>
            <w:r w:rsidRPr="00107329">
              <w:rPr>
                <w:rFonts w:ascii="Arial" w:eastAsia="Times New Roman" w:hAnsi="Arial" w:cs="Arial"/>
                <w:bCs/>
                <w:lang w:eastAsia="ru-RU"/>
              </w:rPr>
              <w:t xml:space="preserve">Заклад дошкільної освіти (ясла-садок) </w:t>
            </w:r>
            <w:r w:rsidR="002176F4" w:rsidRPr="002176F4">
              <w:rPr>
                <w:rFonts w:ascii="Arial" w:eastAsia="Times New Roman" w:hAnsi="Arial" w:cs="Arial"/>
                <w:bCs/>
                <w:lang w:eastAsia="ru-RU"/>
              </w:rPr>
              <w:t xml:space="preserve"> № 1</w:t>
            </w:r>
            <w:r w:rsidRPr="00107329">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lang w:eastAsia="ru-RU"/>
              </w:rPr>
            </w:pPr>
            <w:r w:rsidRPr="002176F4">
              <w:rPr>
                <w:rFonts w:ascii="Arial" w:eastAsia="Times New Roman" w:hAnsi="Arial" w:cs="Arial"/>
                <w:lang w:eastAsia="ru-RU"/>
              </w:rPr>
              <w:t>м.Львів, вул.О.Степанівни, 48А</w:t>
            </w:r>
          </w:p>
        </w:tc>
      </w:tr>
      <w:tr w:rsidR="002176F4" w:rsidRPr="002176F4" w:rsidTr="002176F4">
        <w:trPr>
          <w:trHeight w:val="680"/>
        </w:trPr>
        <w:tc>
          <w:tcPr>
            <w:tcW w:w="5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lastRenderedPageBreak/>
              <w:t>13.</w:t>
            </w:r>
          </w:p>
        </w:tc>
        <w:tc>
          <w:tcPr>
            <w:tcW w:w="3889" w:type="dxa"/>
            <w:tcBorders>
              <w:top w:val="single" w:sz="4" w:space="0" w:color="auto"/>
              <w:left w:val="single" w:sz="4" w:space="0" w:color="auto"/>
              <w:bottom w:val="single" w:sz="4" w:space="0" w:color="auto"/>
              <w:right w:val="single" w:sz="4" w:space="0" w:color="auto"/>
            </w:tcBorders>
          </w:tcPr>
          <w:p w:rsidR="002176F4" w:rsidRPr="002176F4" w:rsidRDefault="00107329" w:rsidP="00107329">
            <w:pPr>
              <w:spacing w:after="0"/>
              <w:jc w:val="both"/>
              <w:rPr>
                <w:rFonts w:ascii="Arial" w:eastAsia="Times New Roman" w:hAnsi="Arial" w:cs="Arial"/>
                <w:bCs/>
                <w:lang w:eastAsia="ru-RU"/>
              </w:rPr>
            </w:pPr>
            <w:r w:rsidRPr="00107329">
              <w:rPr>
                <w:rFonts w:ascii="Arial" w:eastAsia="Times New Roman" w:hAnsi="Arial" w:cs="Arial"/>
                <w:bCs/>
                <w:lang w:eastAsia="ru-RU"/>
              </w:rPr>
              <w:t>Заклад дошкільної освіти (ясла-садок)</w:t>
            </w:r>
            <w:r>
              <w:rPr>
                <w:rFonts w:ascii="Arial" w:eastAsia="Times New Roman" w:hAnsi="Arial" w:cs="Arial"/>
                <w:bCs/>
                <w:lang w:eastAsia="ru-RU"/>
              </w:rPr>
              <w:t xml:space="preserve"> </w:t>
            </w:r>
            <w:r w:rsidR="002176F4" w:rsidRPr="002176F4">
              <w:rPr>
                <w:rFonts w:ascii="Arial" w:eastAsia="Times New Roman" w:hAnsi="Arial" w:cs="Arial"/>
                <w:bCs/>
                <w:lang w:eastAsia="ru-RU"/>
              </w:rPr>
              <w:t>№ 51</w:t>
            </w:r>
            <w:r w:rsidRPr="00107329">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lang w:eastAsia="ru-RU"/>
              </w:rPr>
            </w:pPr>
            <w:r w:rsidRPr="002176F4">
              <w:rPr>
                <w:rFonts w:ascii="Arial" w:eastAsia="Times New Roman" w:hAnsi="Arial" w:cs="Arial"/>
                <w:lang w:eastAsia="ru-RU"/>
              </w:rPr>
              <w:t>м.Львів, вул.Виговського, 43А</w:t>
            </w:r>
          </w:p>
        </w:tc>
      </w:tr>
      <w:tr w:rsidR="002176F4" w:rsidRPr="002176F4" w:rsidTr="002176F4">
        <w:trPr>
          <w:trHeight w:val="680"/>
        </w:trPr>
        <w:tc>
          <w:tcPr>
            <w:tcW w:w="5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t>14.</w:t>
            </w:r>
          </w:p>
        </w:tc>
        <w:tc>
          <w:tcPr>
            <w:tcW w:w="3889" w:type="dxa"/>
            <w:tcBorders>
              <w:top w:val="single" w:sz="4" w:space="0" w:color="auto"/>
              <w:left w:val="single" w:sz="4" w:space="0" w:color="auto"/>
              <w:bottom w:val="single" w:sz="4" w:space="0" w:color="auto"/>
              <w:right w:val="single" w:sz="4" w:space="0" w:color="auto"/>
            </w:tcBorders>
          </w:tcPr>
          <w:p w:rsidR="002176F4" w:rsidRPr="002176F4" w:rsidRDefault="00107329" w:rsidP="002176F4">
            <w:pPr>
              <w:spacing w:after="0"/>
              <w:jc w:val="both"/>
              <w:rPr>
                <w:rFonts w:ascii="Arial" w:eastAsia="Times New Roman" w:hAnsi="Arial" w:cs="Arial"/>
                <w:bCs/>
                <w:lang w:eastAsia="ru-RU"/>
              </w:rPr>
            </w:pPr>
            <w:r w:rsidRPr="00107329">
              <w:rPr>
                <w:rFonts w:ascii="Arial" w:eastAsia="Times New Roman" w:hAnsi="Arial" w:cs="Arial"/>
                <w:bCs/>
                <w:lang w:eastAsia="ru-RU"/>
              </w:rPr>
              <w:t xml:space="preserve">Заклад дошкільної освіти (ясла-садок) </w:t>
            </w:r>
            <w:r w:rsidR="002176F4" w:rsidRPr="002176F4">
              <w:rPr>
                <w:rFonts w:ascii="Arial" w:eastAsia="Times New Roman" w:hAnsi="Arial" w:cs="Arial"/>
                <w:bCs/>
                <w:lang w:eastAsia="ru-RU"/>
              </w:rPr>
              <w:t>№ 30</w:t>
            </w:r>
            <w:r w:rsidRPr="00107329">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lang w:eastAsia="ru-RU"/>
              </w:rPr>
            </w:pPr>
            <w:r w:rsidRPr="002176F4">
              <w:rPr>
                <w:rFonts w:ascii="Arial" w:eastAsia="Times New Roman" w:hAnsi="Arial" w:cs="Arial"/>
                <w:lang w:eastAsia="ru-RU"/>
              </w:rPr>
              <w:t>м.Львів, вул.Низинна, 29</w:t>
            </w:r>
          </w:p>
        </w:tc>
      </w:tr>
      <w:tr w:rsidR="002176F4" w:rsidRPr="002176F4" w:rsidTr="002176F4">
        <w:trPr>
          <w:trHeight w:val="680"/>
        </w:trPr>
        <w:tc>
          <w:tcPr>
            <w:tcW w:w="5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t>15.</w:t>
            </w:r>
          </w:p>
        </w:tc>
        <w:tc>
          <w:tcPr>
            <w:tcW w:w="3889" w:type="dxa"/>
            <w:tcBorders>
              <w:top w:val="single" w:sz="4" w:space="0" w:color="auto"/>
              <w:left w:val="single" w:sz="4" w:space="0" w:color="auto"/>
              <w:bottom w:val="single" w:sz="4" w:space="0" w:color="auto"/>
              <w:right w:val="single" w:sz="4" w:space="0" w:color="auto"/>
            </w:tcBorders>
          </w:tcPr>
          <w:p w:rsidR="002176F4" w:rsidRPr="002176F4" w:rsidRDefault="00107329" w:rsidP="002176F4">
            <w:pPr>
              <w:spacing w:after="0"/>
              <w:jc w:val="both"/>
              <w:rPr>
                <w:rFonts w:ascii="Arial" w:eastAsia="Times New Roman" w:hAnsi="Arial" w:cs="Arial"/>
                <w:bCs/>
                <w:lang w:eastAsia="ru-RU"/>
              </w:rPr>
            </w:pPr>
            <w:r w:rsidRPr="00107329">
              <w:rPr>
                <w:rFonts w:ascii="Arial" w:eastAsia="Times New Roman" w:hAnsi="Arial" w:cs="Arial"/>
                <w:bCs/>
                <w:lang w:eastAsia="ru-RU"/>
              </w:rPr>
              <w:t xml:space="preserve">Заклад дошкільної освіти (ясла-садок) </w:t>
            </w:r>
            <w:r w:rsidR="002176F4" w:rsidRPr="002176F4">
              <w:rPr>
                <w:rFonts w:ascii="Arial" w:eastAsia="Times New Roman" w:hAnsi="Arial" w:cs="Arial"/>
                <w:bCs/>
                <w:lang w:eastAsia="ru-RU"/>
              </w:rPr>
              <w:t>№ 96</w:t>
            </w:r>
            <w:r w:rsidRPr="00107329">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lang w:eastAsia="ru-RU"/>
              </w:rPr>
            </w:pPr>
            <w:r w:rsidRPr="002176F4">
              <w:rPr>
                <w:rFonts w:ascii="Arial" w:eastAsia="Times New Roman" w:hAnsi="Arial" w:cs="Arial"/>
                <w:lang w:eastAsia="ru-RU"/>
              </w:rPr>
              <w:t>м.Львів, вул.Клепарівська, 31А</w:t>
            </w:r>
          </w:p>
        </w:tc>
      </w:tr>
      <w:tr w:rsidR="002176F4" w:rsidRPr="002176F4" w:rsidTr="002176F4">
        <w:trPr>
          <w:trHeight w:val="680"/>
        </w:trPr>
        <w:tc>
          <w:tcPr>
            <w:tcW w:w="5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t>16.</w:t>
            </w:r>
          </w:p>
        </w:tc>
        <w:tc>
          <w:tcPr>
            <w:tcW w:w="3889" w:type="dxa"/>
            <w:tcBorders>
              <w:top w:val="single" w:sz="4" w:space="0" w:color="auto"/>
              <w:left w:val="single" w:sz="4" w:space="0" w:color="auto"/>
              <w:bottom w:val="single" w:sz="4" w:space="0" w:color="auto"/>
              <w:right w:val="single" w:sz="4" w:space="0" w:color="auto"/>
            </w:tcBorders>
          </w:tcPr>
          <w:p w:rsidR="002176F4" w:rsidRPr="002176F4" w:rsidRDefault="00107329" w:rsidP="002176F4">
            <w:pPr>
              <w:spacing w:after="0"/>
              <w:jc w:val="both"/>
              <w:rPr>
                <w:rFonts w:ascii="Arial" w:eastAsia="Times New Roman" w:hAnsi="Arial" w:cs="Arial"/>
                <w:bCs/>
                <w:lang w:eastAsia="ru-RU"/>
              </w:rPr>
            </w:pPr>
            <w:r w:rsidRPr="00107329">
              <w:rPr>
                <w:rFonts w:ascii="Arial" w:eastAsia="Times New Roman" w:hAnsi="Arial" w:cs="Arial"/>
                <w:bCs/>
                <w:lang w:eastAsia="ru-RU"/>
              </w:rPr>
              <w:t xml:space="preserve">Заклад дошкільної освіти (ясла-садок) </w:t>
            </w:r>
            <w:r w:rsidR="002176F4" w:rsidRPr="002176F4">
              <w:rPr>
                <w:rFonts w:ascii="Arial" w:eastAsia="Times New Roman" w:hAnsi="Arial" w:cs="Arial"/>
                <w:bCs/>
                <w:lang w:eastAsia="ru-RU"/>
              </w:rPr>
              <w:t xml:space="preserve"> № 95</w:t>
            </w:r>
            <w:r>
              <w:rPr>
                <w:rFonts w:ascii="Arial" w:eastAsia="Times New Roman" w:hAnsi="Arial" w:cs="Arial"/>
                <w:bCs/>
                <w:lang w:eastAsia="ru-RU"/>
              </w:rPr>
              <w:t xml:space="preserve"> </w:t>
            </w:r>
            <w:r w:rsidRPr="00107329">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lang w:eastAsia="ru-RU"/>
              </w:rPr>
            </w:pPr>
            <w:r w:rsidRPr="002176F4">
              <w:rPr>
                <w:rFonts w:ascii="Arial" w:eastAsia="Times New Roman" w:hAnsi="Arial" w:cs="Arial"/>
                <w:lang w:eastAsia="ru-RU"/>
              </w:rPr>
              <w:t>м.Львів, вул.Гайдамацька, 2А</w:t>
            </w:r>
          </w:p>
        </w:tc>
      </w:tr>
      <w:tr w:rsidR="002176F4" w:rsidRPr="002176F4" w:rsidTr="002176F4">
        <w:trPr>
          <w:trHeight w:val="680"/>
        </w:trPr>
        <w:tc>
          <w:tcPr>
            <w:tcW w:w="5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t>17.</w:t>
            </w:r>
          </w:p>
        </w:tc>
        <w:tc>
          <w:tcPr>
            <w:tcW w:w="3889" w:type="dxa"/>
            <w:tcBorders>
              <w:top w:val="single" w:sz="4" w:space="0" w:color="auto"/>
              <w:left w:val="single" w:sz="4" w:space="0" w:color="auto"/>
              <w:bottom w:val="single" w:sz="4" w:space="0" w:color="auto"/>
              <w:right w:val="single" w:sz="4" w:space="0" w:color="auto"/>
            </w:tcBorders>
          </w:tcPr>
          <w:p w:rsidR="002176F4" w:rsidRPr="002176F4" w:rsidRDefault="00107329" w:rsidP="002176F4">
            <w:pPr>
              <w:spacing w:after="0"/>
              <w:jc w:val="both"/>
              <w:rPr>
                <w:rFonts w:ascii="Arial" w:eastAsia="Times New Roman" w:hAnsi="Arial" w:cs="Arial"/>
                <w:bCs/>
                <w:lang w:eastAsia="ru-RU"/>
              </w:rPr>
            </w:pPr>
            <w:r w:rsidRPr="00107329">
              <w:rPr>
                <w:rFonts w:ascii="Arial" w:eastAsia="Times New Roman" w:hAnsi="Arial" w:cs="Arial"/>
                <w:bCs/>
                <w:lang w:eastAsia="ru-RU"/>
              </w:rPr>
              <w:t xml:space="preserve">Заклад дошкільної освіти (ясла-садок)  </w:t>
            </w:r>
            <w:r w:rsidR="002176F4" w:rsidRPr="002176F4">
              <w:rPr>
                <w:rFonts w:ascii="Arial" w:eastAsia="Times New Roman" w:hAnsi="Arial" w:cs="Arial"/>
                <w:bCs/>
                <w:lang w:eastAsia="ru-RU"/>
              </w:rPr>
              <w:t xml:space="preserve"> № 55</w:t>
            </w:r>
            <w:r>
              <w:rPr>
                <w:rFonts w:ascii="Arial" w:eastAsia="Times New Roman" w:hAnsi="Arial" w:cs="Arial"/>
                <w:bCs/>
                <w:lang w:eastAsia="ru-RU"/>
              </w:rPr>
              <w:t xml:space="preserve"> </w:t>
            </w:r>
            <w:r w:rsidRPr="00107329">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lang w:eastAsia="ru-RU"/>
              </w:rPr>
            </w:pPr>
            <w:r w:rsidRPr="002176F4">
              <w:rPr>
                <w:rFonts w:ascii="Arial" w:eastAsia="Times New Roman" w:hAnsi="Arial" w:cs="Arial"/>
                <w:lang w:eastAsia="ru-RU"/>
              </w:rPr>
              <w:t>м.Львів, вул.Донецька, 22</w:t>
            </w:r>
          </w:p>
        </w:tc>
      </w:tr>
      <w:tr w:rsidR="002176F4" w:rsidRPr="002176F4" w:rsidTr="002176F4">
        <w:trPr>
          <w:trHeight w:val="680"/>
        </w:trPr>
        <w:tc>
          <w:tcPr>
            <w:tcW w:w="5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t>18.</w:t>
            </w:r>
          </w:p>
        </w:tc>
        <w:tc>
          <w:tcPr>
            <w:tcW w:w="3889" w:type="dxa"/>
            <w:tcBorders>
              <w:top w:val="single" w:sz="4" w:space="0" w:color="auto"/>
              <w:left w:val="single" w:sz="4" w:space="0" w:color="auto"/>
              <w:bottom w:val="single" w:sz="4" w:space="0" w:color="auto"/>
              <w:right w:val="single" w:sz="4" w:space="0" w:color="auto"/>
            </w:tcBorders>
          </w:tcPr>
          <w:p w:rsidR="002176F4" w:rsidRPr="002176F4" w:rsidRDefault="00107329" w:rsidP="002176F4">
            <w:pPr>
              <w:spacing w:after="0"/>
              <w:jc w:val="both"/>
              <w:rPr>
                <w:rFonts w:ascii="Arial" w:eastAsia="Times New Roman" w:hAnsi="Arial" w:cs="Arial"/>
                <w:bCs/>
                <w:lang w:eastAsia="ru-RU"/>
              </w:rPr>
            </w:pPr>
            <w:r w:rsidRPr="00107329">
              <w:rPr>
                <w:rFonts w:ascii="Arial" w:eastAsia="Times New Roman" w:hAnsi="Arial" w:cs="Arial"/>
                <w:bCs/>
                <w:lang w:eastAsia="ru-RU"/>
              </w:rPr>
              <w:t xml:space="preserve">Заклад дошкільної освіти (ясла-садок)  </w:t>
            </w:r>
            <w:r w:rsidR="002176F4" w:rsidRPr="002176F4">
              <w:rPr>
                <w:rFonts w:ascii="Arial" w:eastAsia="Times New Roman" w:hAnsi="Arial" w:cs="Arial"/>
                <w:bCs/>
                <w:lang w:eastAsia="ru-RU"/>
              </w:rPr>
              <w:t xml:space="preserve"> № 14</w:t>
            </w:r>
            <w:r>
              <w:rPr>
                <w:rFonts w:ascii="Arial" w:eastAsia="Times New Roman" w:hAnsi="Arial" w:cs="Arial"/>
                <w:bCs/>
                <w:lang w:eastAsia="ru-RU"/>
              </w:rPr>
              <w:t xml:space="preserve"> </w:t>
            </w:r>
            <w:r w:rsidRPr="00107329">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lang w:eastAsia="ru-RU"/>
              </w:rPr>
            </w:pPr>
            <w:r w:rsidRPr="002176F4">
              <w:rPr>
                <w:rFonts w:ascii="Arial" w:eastAsia="Times New Roman" w:hAnsi="Arial" w:cs="Arial"/>
                <w:lang w:eastAsia="ru-RU"/>
              </w:rPr>
              <w:t>м.Львів, вул.Щурата, 2</w:t>
            </w:r>
          </w:p>
        </w:tc>
      </w:tr>
      <w:tr w:rsidR="002176F4" w:rsidRPr="002176F4" w:rsidTr="002176F4">
        <w:trPr>
          <w:trHeight w:val="680"/>
        </w:trPr>
        <w:tc>
          <w:tcPr>
            <w:tcW w:w="5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t>19.</w:t>
            </w:r>
          </w:p>
        </w:tc>
        <w:tc>
          <w:tcPr>
            <w:tcW w:w="3889"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t xml:space="preserve"> </w:t>
            </w:r>
            <w:r w:rsidR="00107329" w:rsidRPr="00107329">
              <w:rPr>
                <w:rFonts w:ascii="Arial" w:eastAsia="Times New Roman" w:hAnsi="Arial" w:cs="Arial"/>
                <w:bCs/>
                <w:lang w:eastAsia="ru-RU"/>
              </w:rPr>
              <w:t xml:space="preserve">Заклад дошкільної освіти (ясла-садок)  </w:t>
            </w:r>
            <w:r w:rsidRPr="002176F4">
              <w:rPr>
                <w:rFonts w:ascii="Arial" w:eastAsia="Times New Roman" w:hAnsi="Arial" w:cs="Arial"/>
                <w:bCs/>
                <w:lang w:eastAsia="ru-RU"/>
              </w:rPr>
              <w:t>№ 121</w:t>
            </w:r>
            <w:r w:rsidR="00107329">
              <w:rPr>
                <w:rFonts w:ascii="Arial" w:eastAsia="Times New Roman" w:hAnsi="Arial" w:cs="Arial"/>
                <w:bCs/>
                <w:lang w:eastAsia="ru-RU"/>
              </w:rPr>
              <w:t xml:space="preserve"> </w:t>
            </w:r>
            <w:r w:rsidR="00107329" w:rsidRPr="00107329">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lang w:eastAsia="ru-RU"/>
              </w:rPr>
            </w:pPr>
            <w:r w:rsidRPr="002176F4">
              <w:rPr>
                <w:rFonts w:ascii="Arial" w:eastAsia="Times New Roman" w:hAnsi="Arial" w:cs="Arial"/>
                <w:lang w:eastAsia="ru-RU"/>
              </w:rPr>
              <w:t>м.Львів, вул.Дашкевича, 17</w:t>
            </w:r>
          </w:p>
        </w:tc>
      </w:tr>
      <w:tr w:rsidR="002176F4" w:rsidRPr="002176F4" w:rsidTr="002176F4">
        <w:trPr>
          <w:trHeight w:val="680"/>
        </w:trPr>
        <w:tc>
          <w:tcPr>
            <w:tcW w:w="5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t>20.</w:t>
            </w:r>
          </w:p>
        </w:tc>
        <w:tc>
          <w:tcPr>
            <w:tcW w:w="3889" w:type="dxa"/>
            <w:tcBorders>
              <w:top w:val="single" w:sz="4" w:space="0" w:color="auto"/>
              <w:left w:val="single" w:sz="4" w:space="0" w:color="auto"/>
              <w:bottom w:val="single" w:sz="4" w:space="0" w:color="auto"/>
              <w:right w:val="single" w:sz="4" w:space="0" w:color="auto"/>
            </w:tcBorders>
          </w:tcPr>
          <w:p w:rsidR="002176F4" w:rsidRPr="002176F4" w:rsidRDefault="00107329" w:rsidP="002176F4">
            <w:pPr>
              <w:spacing w:after="0"/>
              <w:jc w:val="both"/>
              <w:rPr>
                <w:rFonts w:ascii="Arial" w:eastAsia="Times New Roman" w:hAnsi="Arial" w:cs="Arial"/>
                <w:bCs/>
                <w:lang w:eastAsia="ru-RU"/>
              </w:rPr>
            </w:pPr>
            <w:r w:rsidRPr="00107329">
              <w:rPr>
                <w:rFonts w:ascii="Arial" w:eastAsia="Times New Roman" w:hAnsi="Arial" w:cs="Arial"/>
                <w:bCs/>
                <w:lang w:eastAsia="ru-RU"/>
              </w:rPr>
              <w:t xml:space="preserve">Заклад дошкільної освіти (ясла-садок)  </w:t>
            </w:r>
            <w:r w:rsidR="002176F4" w:rsidRPr="002176F4">
              <w:rPr>
                <w:rFonts w:ascii="Arial" w:eastAsia="Times New Roman" w:hAnsi="Arial" w:cs="Arial"/>
                <w:bCs/>
                <w:lang w:eastAsia="ru-RU"/>
              </w:rPr>
              <w:t xml:space="preserve"> № 144</w:t>
            </w:r>
            <w:r>
              <w:rPr>
                <w:rFonts w:ascii="Arial" w:eastAsia="Times New Roman" w:hAnsi="Arial" w:cs="Arial"/>
                <w:bCs/>
                <w:lang w:eastAsia="ru-RU"/>
              </w:rPr>
              <w:t xml:space="preserve"> </w:t>
            </w:r>
            <w:r w:rsidRPr="00107329">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lang w:eastAsia="ru-RU"/>
              </w:rPr>
            </w:pPr>
            <w:r w:rsidRPr="002176F4">
              <w:rPr>
                <w:rFonts w:ascii="Arial" w:eastAsia="Times New Roman" w:hAnsi="Arial" w:cs="Arial"/>
                <w:lang w:eastAsia="ru-RU"/>
              </w:rPr>
              <w:t>м.Львів, вул.Б.Хмельницького, 93</w:t>
            </w:r>
          </w:p>
        </w:tc>
      </w:tr>
      <w:tr w:rsidR="002176F4" w:rsidRPr="002176F4" w:rsidTr="002176F4">
        <w:trPr>
          <w:trHeight w:val="680"/>
        </w:trPr>
        <w:tc>
          <w:tcPr>
            <w:tcW w:w="5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t>21.</w:t>
            </w:r>
          </w:p>
        </w:tc>
        <w:tc>
          <w:tcPr>
            <w:tcW w:w="3889" w:type="dxa"/>
            <w:tcBorders>
              <w:top w:val="single" w:sz="4" w:space="0" w:color="auto"/>
              <w:left w:val="single" w:sz="4" w:space="0" w:color="auto"/>
              <w:bottom w:val="single" w:sz="4" w:space="0" w:color="auto"/>
              <w:right w:val="single" w:sz="4" w:space="0" w:color="auto"/>
            </w:tcBorders>
          </w:tcPr>
          <w:p w:rsidR="002176F4" w:rsidRPr="002176F4" w:rsidRDefault="00107329" w:rsidP="002176F4">
            <w:pPr>
              <w:spacing w:after="0"/>
              <w:jc w:val="both"/>
              <w:rPr>
                <w:rFonts w:ascii="Arial" w:eastAsia="Times New Roman" w:hAnsi="Arial" w:cs="Arial"/>
                <w:bCs/>
                <w:lang w:eastAsia="ru-RU"/>
              </w:rPr>
            </w:pPr>
            <w:r w:rsidRPr="00107329">
              <w:rPr>
                <w:rFonts w:ascii="Arial" w:eastAsia="Times New Roman" w:hAnsi="Arial" w:cs="Arial"/>
                <w:bCs/>
                <w:lang w:eastAsia="ru-RU"/>
              </w:rPr>
              <w:t xml:space="preserve">Заклад дошкільної освіти (ясла-садок)  </w:t>
            </w:r>
            <w:r w:rsidR="002176F4" w:rsidRPr="002176F4">
              <w:rPr>
                <w:rFonts w:ascii="Arial" w:eastAsia="Times New Roman" w:hAnsi="Arial" w:cs="Arial"/>
                <w:bCs/>
                <w:lang w:eastAsia="ru-RU"/>
              </w:rPr>
              <w:t xml:space="preserve"> № 154</w:t>
            </w:r>
            <w:r>
              <w:rPr>
                <w:rFonts w:ascii="Arial" w:eastAsia="Times New Roman" w:hAnsi="Arial" w:cs="Arial"/>
                <w:bCs/>
                <w:lang w:eastAsia="ru-RU"/>
              </w:rPr>
              <w:t xml:space="preserve"> </w:t>
            </w:r>
            <w:r w:rsidRPr="00107329">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lang w:eastAsia="ru-RU"/>
              </w:rPr>
            </w:pPr>
            <w:r w:rsidRPr="002176F4">
              <w:rPr>
                <w:rFonts w:ascii="Arial" w:eastAsia="Times New Roman" w:hAnsi="Arial" w:cs="Arial"/>
                <w:lang w:eastAsia="ru-RU"/>
              </w:rPr>
              <w:t>м.Львів, вул.Хвильвого, 18</w:t>
            </w:r>
          </w:p>
        </w:tc>
      </w:tr>
      <w:tr w:rsidR="002176F4" w:rsidRPr="002176F4" w:rsidTr="002176F4">
        <w:trPr>
          <w:trHeight w:val="680"/>
        </w:trPr>
        <w:tc>
          <w:tcPr>
            <w:tcW w:w="5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t>22</w:t>
            </w:r>
          </w:p>
        </w:tc>
        <w:tc>
          <w:tcPr>
            <w:tcW w:w="3889" w:type="dxa"/>
            <w:tcBorders>
              <w:top w:val="single" w:sz="4" w:space="0" w:color="auto"/>
              <w:left w:val="single" w:sz="4" w:space="0" w:color="auto"/>
              <w:bottom w:val="single" w:sz="4" w:space="0" w:color="auto"/>
              <w:right w:val="single" w:sz="4" w:space="0" w:color="auto"/>
            </w:tcBorders>
            <w:vAlign w:val="center"/>
          </w:tcPr>
          <w:p w:rsidR="002176F4" w:rsidRPr="002176F4" w:rsidRDefault="00107329" w:rsidP="002176F4">
            <w:pPr>
              <w:spacing w:after="0"/>
              <w:jc w:val="both"/>
              <w:rPr>
                <w:rFonts w:ascii="Arial" w:eastAsia="Times New Roman" w:hAnsi="Arial" w:cs="Arial"/>
                <w:lang w:eastAsia="ru-RU"/>
              </w:rPr>
            </w:pPr>
            <w:r w:rsidRPr="00107329">
              <w:rPr>
                <w:rFonts w:ascii="Arial" w:eastAsia="Times New Roman" w:hAnsi="Arial" w:cs="Arial"/>
                <w:bCs/>
                <w:lang w:eastAsia="ru-RU"/>
              </w:rPr>
              <w:t xml:space="preserve">Заклад дошкільної освіти (ясла-садок)  </w:t>
            </w:r>
            <w:r w:rsidR="002176F4" w:rsidRPr="002176F4">
              <w:rPr>
                <w:rFonts w:ascii="Arial" w:eastAsia="Times New Roman" w:hAnsi="Arial" w:cs="Arial"/>
                <w:lang w:eastAsia="ru-RU"/>
              </w:rPr>
              <w:t xml:space="preserve"> «Лісова казка»</w:t>
            </w:r>
            <w:r w:rsidR="00DC0A46">
              <w:rPr>
                <w:rFonts w:ascii="Arial" w:eastAsia="Times New Roman" w:hAnsi="Arial" w:cs="Arial"/>
                <w:lang w:eastAsia="ru-RU"/>
              </w:rPr>
              <w:t xml:space="preserve"> </w:t>
            </w:r>
            <w:r w:rsidR="00DC0A46" w:rsidRPr="00DC0A46">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vAlign w:val="center"/>
          </w:tcPr>
          <w:p w:rsidR="002176F4" w:rsidRPr="002176F4" w:rsidRDefault="002176F4" w:rsidP="002176F4">
            <w:pPr>
              <w:spacing w:after="0"/>
              <w:jc w:val="both"/>
              <w:rPr>
                <w:rFonts w:ascii="Arial" w:eastAsia="Times New Roman" w:hAnsi="Arial" w:cs="Arial"/>
                <w:lang w:eastAsia="ru-RU"/>
              </w:rPr>
            </w:pPr>
            <w:r w:rsidRPr="002176F4">
              <w:rPr>
                <w:rFonts w:ascii="Arial" w:eastAsia="Times New Roman" w:hAnsi="Arial" w:cs="Arial"/>
                <w:lang w:eastAsia="ru-RU"/>
              </w:rPr>
              <w:t>м. Львів, вул. Величковського, 12</w:t>
            </w:r>
          </w:p>
        </w:tc>
      </w:tr>
      <w:tr w:rsidR="002176F4" w:rsidRPr="002176F4" w:rsidTr="002176F4">
        <w:trPr>
          <w:trHeight w:val="680"/>
        </w:trPr>
        <w:tc>
          <w:tcPr>
            <w:tcW w:w="5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t>23</w:t>
            </w:r>
          </w:p>
        </w:tc>
        <w:tc>
          <w:tcPr>
            <w:tcW w:w="3889" w:type="dxa"/>
            <w:tcBorders>
              <w:top w:val="single" w:sz="4" w:space="0" w:color="auto"/>
              <w:left w:val="single" w:sz="4" w:space="0" w:color="auto"/>
              <w:bottom w:val="single" w:sz="4" w:space="0" w:color="auto"/>
              <w:right w:val="single" w:sz="4" w:space="0" w:color="auto"/>
            </w:tcBorders>
            <w:vAlign w:val="center"/>
          </w:tcPr>
          <w:p w:rsidR="002176F4" w:rsidRPr="002176F4" w:rsidRDefault="00107329" w:rsidP="002176F4">
            <w:pPr>
              <w:spacing w:after="0"/>
              <w:jc w:val="both"/>
              <w:rPr>
                <w:rFonts w:ascii="Arial" w:eastAsia="Times New Roman" w:hAnsi="Arial" w:cs="Arial"/>
                <w:lang w:eastAsia="ru-RU"/>
              </w:rPr>
            </w:pPr>
            <w:r w:rsidRPr="00107329">
              <w:rPr>
                <w:rFonts w:ascii="Arial" w:eastAsia="Times New Roman" w:hAnsi="Arial" w:cs="Arial"/>
                <w:bCs/>
                <w:lang w:eastAsia="ru-RU"/>
              </w:rPr>
              <w:t xml:space="preserve">Заклад дошкільної освіти (ясла-садок)  </w:t>
            </w:r>
            <w:r w:rsidR="002176F4" w:rsidRPr="002176F4">
              <w:rPr>
                <w:rFonts w:ascii="Arial" w:eastAsia="Times New Roman" w:hAnsi="Arial" w:cs="Arial"/>
                <w:lang w:eastAsia="ru-RU"/>
              </w:rPr>
              <w:t>№ 104</w:t>
            </w:r>
            <w:r w:rsidR="00DC0A46">
              <w:rPr>
                <w:rFonts w:ascii="Arial" w:eastAsia="Times New Roman" w:hAnsi="Arial" w:cs="Arial"/>
                <w:lang w:eastAsia="ru-RU"/>
              </w:rPr>
              <w:t xml:space="preserve"> </w:t>
            </w:r>
            <w:r w:rsidR="00DC0A46" w:rsidRPr="00DC0A46">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vAlign w:val="center"/>
          </w:tcPr>
          <w:p w:rsidR="002176F4" w:rsidRPr="002176F4" w:rsidRDefault="002176F4" w:rsidP="002176F4">
            <w:pPr>
              <w:spacing w:after="0"/>
              <w:jc w:val="both"/>
              <w:rPr>
                <w:rFonts w:ascii="Arial" w:eastAsia="Times New Roman" w:hAnsi="Arial" w:cs="Arial"/>
                <w:lang w:eastAsia="ru-RU"/>
              </w:rPr>
            </w:pPr>
            <w:r w:rsidRPr="002176F4">
              <w:rPr>
                <w:rFonts w:ascii="Arial" w:eastAsia="Times New Roman" w:hAnsi="Arial" w:cs="Arial"/>
                <w:lang w:eastAsia="ru-RU"/>
              </w:rPr>
              <w:t>м. Львів, вул. Липинського, 14</w:t>
            </w:r>
          </w:p>
        </w:tc>
      </w:tr>
      <w:tr w:rsidR="002176F4" w:rsidRPr="002176F4" w:rsidTr="002176F4">
        <w:trPr>
          <w:trHeight w:val="680"/>
        </w:trPr>
        <w:tc>
          <w:tcPr>
            <w:tcW w:w="5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t>24</w:t>
            </w:r>
          </w:p>
        </w:tc>
        <w:tc>
          <w:tcPr>
            <w:tcW w:w="3889" w:type="dxa"/>
            <w:tcBorders>
              <w:top w:val="single" w:sz="4" w:space="0" w:color="auto"/>
              <w:left w:val="single" w:sz="4" w:space="0" w:color="auto"/>
              <w:bottom w:val="single" w:sz="4" w:space="0" w:color="auto"/>
              <w:right w:val="single" w:sz="4" w:space="0" w:color="auto"/>
            </w:tcBorders>
            <w:vAlign w:val="center"/>
          </w:tcPr>
          <w:p w:rsidR="002176F4" w:rsidRPr="002176F4" w:rsidRDefault="00107329" w:rsidP="002176F4">
            <w:pPr>
              <w:spacing w:after="0"/>
              <w:jc w:val="both"/>
              <w:rPr>
                <w:rFonts w:ascii="Arial" w:eastAsia="Times New Roman" w:hAnsi="Arial" w:cs="Arial"/>
                <w:lang w:eastAsia="ru-RU"/>
              </w:rPr>
            </w:pPr>
            <w:r w:rsidRPr="00107329">
              <w:rPr>
                <w:rFonts w:ascii="Arial" w:eastAsia="Times New Roman" w:hAnsi="Arial" w:cs="Arial"/>
                <w:bCs/>
                <w:lang w:eastAsia="ru-RU"/>
              </w:rPr>
              <w:t xml:space="preserve">Заклад дошкільної освіти (ясла-садок)  </w:t>
            </w:r>
            <w:r w:rsidR="002176F4" w:rsidRPr="002176F4">
              <w:rPr>
                <w:rFonts w:ascii="Arial" w:eastAsia="Times New Roman" w:hAnsi="Arial" w:cs="Arial"/>
                <w:lang w:eastAsia="ru-RU"/>
              </w:rPr>
              <w:t xml:space="preserve"> № 94</w:t>
            </w:r>
            <w:r w:rsidR="00DC0A46">
              <w:rPr>
                <w:rFonts w:ascii="Arial" w:eastAsia="Times New Roman" w:hAnsi="Arial" w:cs="Arial"/>
                <w:lang w:eastAsia="ru-RU"/>
              </w:rPr>
              <w:t xml:space="preserve"> </w:t>
            </w:r>
            <w:r w:rsidR="00DC0A46" w:rsidRPr="00DC0A46">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vAlign w:val="center"/>
          </w:tcPr>
          <w:p w:rsidR="002176F4" w:rsidRPr="002176F4" w:rsidRDefault="002176F4" w:rsidP="002176F4">
            <w:pPr>
              <w:spacing w:after="0"/>
              <w:jc w:val="both"/>
              <w:rPr>
                <w:rFonts w:ascii="Arial" w:eastAsia="Times New Roman" w:hAnsi="Arial" w:cs="Arial"/>
                <w:lang w:eastAsia="ru-RU"/>
              </w:rPr>
            </w:pPr>
            <w:r w:rsidRPr="002176F4">
              <w:rPr>
                <w:rFonts w:ascii="Arial" w:eastAsia="Times New Roman" w:hAnsi="Arial" w:cs="Arial"/>
                <w:lang w:eastAsia="ru-RU"/>
              </w:rPr>
              <w:t>м. Львів, вул. Бортнянського, 12</w:t>
            </w:r>
          </w:p>
        </w:tc>
      </w:tr>
      <w:tr w:rsidR="002176F4" w:rsidRPr="002176F4" w:rsidTr="002176F4">
        <w:trPr>
          <w:trHeight w:val="680"/>
        </w:trPr>
        <w:tc>
          <w:tcPr>
            <w:tcW w:w="5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t>25</w:t>
            </w:r>
          </w:p>
        </w:tc>
        <w:tc>
          <w:tcPr>
            <w:tcW w:w="3889" w:type="dxa"/>
            <w:tcBorders>
              <w:top w:val="single" w:sz="4" w:space="0" w:color="auto"/>
              <w:left w:val="single" w:sz="4" w:space="0" w:color="auto"/>
              <w:bottom w:val="single" w:sz="4" w:space="0" w:color="auto"/>
              <w:right w:val="single" w:sz="4" w:space="0" w:color="auto"/>
            </w:tcBorders>
          </w:tcPr>
          <w:p w:rsidR="002176F4" w:rsidRPr="002176F4" w:rsidRDefault="00107329" w:rsidP="002176F4">
            <w:pPr>
              <w:spacing w:after="0"/>
              <w:jc w:val="both"/>
              <w:rPr>
                <w:rFonts w:ascii="Arial" w:eastAsia="Times New Roman" w:hAnsi="Arial" w:cs="Arial"/>
                <w:lang w:eastAsia="ru-RU"/>
              </w:rPr>
            </w:pPr>
            <w:r w:rsidRPr="00107329">
              <w:rPr>
                <w:rFonts w:ascii="Arial" w:eastAsia="Times New Roman" w:hAnsi="Arial" w:cs="Arial"/>
                <w:bCs/>
                <w:lang w:eastAsia="ru-RU"/>
              </w:rPr>
              <w:t xml:space="preserve">Заклад дошкільної освіти (ясла-садок)  </w:t>
            </w:r>
            <w:r w:rsidR="002176F4" w:rsidRPr="002176F4">
              <w:rPr>
                <w:rFonts w:ascii="Arial" w:eastAsia="Times New Roman" w:hAnsi="Arial" w:cs="Arial"/>
                <w:lang w:eastAsia="ru-RU"/>
              </w:rPr>
              <w:t xml:space="preserve"> </w:t>
            </w:r>
            <w:r w:rsidR="00DC0A46">
              <w:rPr>
                <w:rFonts w:ascii="Arial" w:eastAsia="Times New Roman" w:hAnsi="Arial" w:cs="Arial"/>
                <w:lang w:eastAsia="ru-RU"/>
              </w:rPr>
              <w:t xml:space="preserve">компенсую чого типу </w:t>
            </w:r>
            <w:r w:rsidR="002176F4" w:rsidRPr="002176F4">
              <w:rPr>
                <w:rFonts w:ascii="Arial" w:eastAsia="Times New Roman" w:hAnsi="Arial" w:cs="Arial"/>
                <w:lang w:eastAsia="ru-RU"/>
              </w:rPr>
              <w:t>№ 31</w:t>
            </w:r>
            <w:r w:rsidR="00DC0A46" w:rsidRPr="00DC0A46">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vAlign w:val="center"/>
          </w:tcPr>
          <w:p w:rsidR="002176F4" w:rsidRPr="002176F4" w:rsidRDefault="002176F4" w:rsidP="002176F4">
            <w:pPr>
              <w:spacing w:after="0"/>
              <w:jc w:val="both"/>
              <w:rPr>
                <w:rFonts w:ascii="Arial" w:eastAsia="Times New Roman" w:hAnsi="Arial" w:cs="Arial"/>
                <w:lang w:eastAsia="ru-RU"/>
              </w:rPr>
            </w:pPr>
            <w:r w:rsidRPr="002176F4">
              <w:rPr>
                <w:rFonts w:ascii="Arial" w:eastAsia="Times New Roman" w:hAnsi="Arial" w:cs="Arial"/>
                <w:lang w:eastAsia="ru-RU"/>
              </w:rPr>
              <w:t>м. Львів, вул. П.Панча, 16</w:t>
            </w:r>
          </w:p>
        </w:tc>
      </w:tr>
      <w:tr w:rsidR="002176F4" w:rsidRPr="002176F4" w:rsidTr="002176F4">
        <w:trPr>
          <w:trHeight w:val="680"/>
        </w:trPr>
        <w:tc>
          <w:tcPr>
            <w:tcW w:w="5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t>26</w:t>
            </w:r>
          </w:p>
        </w:tc>
        <w:tc>
          <w:tcPr>
            <w:tcW w:w="3889" w:type="dxa"/>
            <w:tcBorders>
              <w:top w:val="single" w:sz="4" w:space="0" w:color="auto"/>
              <w:left w:val="single" w:sz="4" w:space="0" w:color="auto"/>
              <w:bottom w:val="single" w:sz="4" w:space="0" w:color="auto"/>
              <w:right w:val="single" w:sz="4" w:space="0" w:color="auto"/>
            </w:tcBorders>
          </w:tcPr>
          <w:p w:rsidR="002176F4" w:rsidRPr="002176F4" w:rsidRDefault="00107329" w:rsidP="002176F4">
            <w:pPr>
              <w:spacing w:after="0"/>
              <w:jc w:val="both"/>
              <w:rPr>
                <w:rFonts w:ascii="Arial" w:eastAsia="Times New Roman" w:hAnsi="Arial" w:cs="Arial"/>
                <w:lang w:eastAsia="ru-RU"/>
              </w:rPr>
            </w:pPr>
            <w:r w:rsidRPr="00107329">
              <w:rPr>
                <w:rFonts w:ascii="Arial" w:eastAsia="Times New Roman" w:hAnsi="Arial" w:cs="Arial"/>
                <w:bCs/>
                <w:lang w:eastAsia="ru-RU"/>
              </w:rPr>
              <w:t xml:space="preserve">Заклад дошкільної освіти (ясла-садок)  </w:t>
            </w:r>
            <w:r w:rsidR="002176F4" w:rsidRPr="002176F4">
              <w:rPr>
                <w:rFonts w:ascii="Arial" w:eastAsia="Times New Roman" w:hAnsi="Arial" w:cs="Arial"/>
                <w:lang w:eastAsia="ru-RU"/>
              </w:rPr>
              <w:t xml:space="preserve"> № 171</w:t>
            </w:r>
            <w:r w:rsidR="00DC0A46">
              <w:rPr>
                <w:rFonts w:ascii="Arial" w:eastAsia="Times New Roman" w:hAnsi="Arial" w:cs="Arial"/>
                <w:lang w:eastAsia="ru-RU"/>
              </w:rPr>
              <w:t xml:space="preserve"> </w:t>
            </w:r>
            <w:r w:rsidR="00DC0A46" w:rsidRPr="00DC0A46">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vAlign w:val="center"/>
          </w:tcPr>
          <w:p w:rsidR="002176F4" w:rsidRPr="002176F4" w:rsidRDefault="002176F4" w:rsidP="002176F4">
            <w:pPr>
              <w:spacing w:after="0"/>
              <w:jc w:val="both"/>
              <w:rPr>
                <w:rFonts w:ascii="Arial" w:eastAsia="Times New Roman" w:hAnsi="Arial" w:cs="Arial"/>
                <w:lang w:eastAsia="ru-RU"/>
              </w:rPr>
            </w:pPr>
            <w:r w:rsidRPr="002176F4">
              <w:rPr>
                <w:rFonts w:ascii="Arial" w:eastAsia="Times New Roman" w:hAnsi="Arial" w:cs="Arial"/>
                <w:lang w:eastAsia="ru-RU"/>
              </w:rPr>
              <w:t>м. Львів, вул. Г.Мазепи, 5А</w:t>
            </w:r>
          </w:p>
        </w:tc>
      </w:tr>
      <w:tr w:rsidR="002176F4" w:rsidRPr="002176F4" w:rsidTr="002176F4">
        <w:trPr>
          <w:trHeight w:val="680"/>
        </w:trPr>
        <w:tc>
          <w:tcPr>
            <w:tcW w:w="5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t>27</w:t>
            </w:r>
          </w:p>
        </w:tc>
        <w:tc>
          <w:tcPr>
            <w:tcW w:w="3889" w:type="dxa"/>
            <w:tcBorders>
              <w:top w:val="single" w:sz="4" w:space="0" w:color="auto"/>
              <w:left w:val="single" w:sz="4" w:space="0" w:color="auto"/>
              <w:bottom w:val="single" w:sz="4" w:space="0" w:color="auto"/>
              <w:right w:val="single" w:sz="4" w:space="0" w:color="auto"/>
            </w:tcBorders>
          </w:tcPr>
          <w:p w:rsidR="002176F4" w:rsidRPr="002176F4" w:rsidRDefault="00107329" w:rsidP="002176F4">
            <w:pPr>
              <w:spacing w:after="0"/>
              <w:jc w:val="both"/>
              <w:rPr>
                <w:rFonts w:ascii="Arial" w:eastAsia="Times New Roman" w:hAnsi="Arial" w:cs="Arial"/>
                <w:lang w:eastAsia="ru-RU"/>
              </w:rPr>
            </w:pPr>
            <w:r w:rsidRPr="00107329">
              <w:rPr>
                <w:rFonts w:ascii="Arial" w:eastAsia="Times New Roman" w:hAnsi="Arial" w:cs="Arial"/>
                <w:bCs/>
                <w:lang w:eastAsia="ru-RU"/>
              </w:rPr>
              <w:t xml:space="preserve">Заклад дошкільної освіти (ясла-садок)  </w:t>
            </w:r>
            <w:r w:rsidR="002176F4" w:rsidRPr="002176F4">
              <w:rPr>
                <w:rFonts w:ascii="Arial" w:eastAsia="Times New Roman" w:hAnsi="Arial" w:cs="Arial"/>
                <w:lang w:eastAsia="ru-RU"/>
              </w:rPr>
              <w:t xml:space="preserve"> № 150</w:t>
            </w:r>
            <w:r w:rsidR="00DC0A46">
              <w:rPr>
                <w:rFonts w:ascii="Arial" w:eastAsia="Times New Roman" w:hAnsi="Arial" w:cs="Arial"/>
                <w:lang w:eastAsia="ru-RU"/>
              </w:rPr>
              <w:t xml:space="preserve"> </w:t>
            </w:r>
            <w:r w:rsidR="00DC0A46" w:rsidRPr="00DC0A46">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vAlign w:val="center"/>
          </w:tcPr>
          <w:p w:rsidR="002176F4" w:rsidRPr="002176F4" w:rsidRDefault="002176F4" w:rsidP="002176F4">
            <w:pPr>
              <w:spacing w:after="0"/>
              <w:jc w:val="both"/>
              <w:rPr>
                <w:rFonts w:ascii="Arial" w:eastAsia="Times New Roman" w:hAnsi="Arial" w:cs="Arial"/>
                <w:lang w:eastAsia="ru-RU"/>
              </w:rPr>
            </w:pPr>
            <w:r w:rsidRPr="002176F4">
              <w:rPr>
                <w:rFonts w:ascii="Arial" w:eastAsia="Times New Roman" w:hAnsi="Arial" w:cs="Arial"/>
                <w:lang w:eastAsia="ru-RU"/>
              </w:rPr>
              <w:t>м. Львів, вул. Г.Мазепи, 15А</w:t>
            </w:r>
          </w:p>
        </w:tc>
      </w:tr>
      <w:tr w:rsidR="002176F4" w:rsidRPr="002176F4" w:rsidTr="002176F4">
        <w:trPr>
          <w:trHeight w:val="680"/>
        </w:trPr>
        <w:tc>
          <w:tcPr>
            <w:tcW w:w="5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t>28</w:t>
            </w:r>
          </w:p>
        </w:tc>
        <w:tc>
          <w:tcPr>
            <w:tcW w:w="3889" w:type="dxa"/>
            <w:tcBorders>
              <w:top w:val="single" w:sz="4" w:space="0" w:color="auto"/>
              <w:left w:val="single" w:sz="4" w:space="0" w:color="auto"/>
              <w:bottom w:val="single" w:sz="4" w:space="0" w:color="auto"/>
              <w:right w:val="single" w:sz="4" w:space="0" w:color="auto"/>
            </w:tcBorders>
            <w:vAlign w:val="center"/>
          </w:tcPr>
          <w:p w:rsidR="002176F4" w:rsidRPr="002176F4" w:rsidRDefault="00107329" w:rsidP="002176F4">
            <w:pPr>
              <w:spacing w:after="0"/>
              <w:jc w:val="both"/>
              <w:rPr>
                <w:rFonts w:ascii="Arial" w:eastAsia="Times New Roman" w:hAnsi="Arial" w:cs="Arial"/>
                <w:lang w:eastAsia="ru-RU"/>
              </w:rPr>
            </w:pPr>
            <w:r w:rsidRPr="00107329">
              <w:rPr>
                <w:rFonts w:ascii="Arial" w:eastAsia="Times New Roman" w:hAnsi="Arial" w:cs="Arial"/>
                <w:bCs/>
                <w:lang w:eastAsia="ru-RU"/>
              </w:rPr>
              <w:t xml:space="preserve">Заклад дошкільної освіти (ясла-садок)  </w:t>
            </w:r>
            <w:r w:rsidR="002176F4" w:rsidRPr="002176F4">
              <w:rPr>
                <w:rFonts w:ascii="Arial" w:eastAsia="Times New Roman" w:hAnsi="Arial" w:cs="Arial"/>
                <w:lang w:eastAsia="ru-RU"/>
              </w:rPr>
              <w:t xml:space="preserve"> № 187</w:t>
            </w:r>
            <w:r w:rsidR="00DC0A46">
              <w:rPr>
                <w:rFonts w:ascii="Arial" w:eastAsia="Times New Roman" w:hAnsi="Arial" w:cs="Arial"/>
                <w:lang w:eastAsia="ru-RU"/>
              </w:rPr>
              <w:t xml:space="preserve"> </w:t>
            </w:r>
            <w:r w:rsidR="00DC0A46" w:rsidRPr="00DC0A46">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vAlign w:val="center"/>
          </w:tcPr>
          <w:p w:rsidR="002176F4" w:rsidRPr="002176F4" w:rsidRDefault="002176F4" w:rsidP="002176F4">
            <w:pPr>
              <w:spacing w:after="0"/>
              <w:jc w:val="both"/>
              <w:rPr>
                <w:rFonts w:ascii="Arial" w:eastAsia="Times New Roman" w:hAnsi="Arial" w:cs="Arial"/>
                <w:lang w:eastAsia="ru-RU"/>
              </w:rPr>
            </w:pPr>
            <w:r w:rsidRPr="002176F4">
              <w:rPr>
                <w:rFonts w:ascii="Arial" w:eastAsia="Times New Roman" w:hAnsi="Arial" w:cs="Arial"/>
                <w:lang w:eastAsia="ru-RU"/>
              </w:rPr>
              <w:t>м. Львів, вул. Чигиринська, 17</w:t>
            </w:r>
          </w:p>
        </w:tc>
      </w:tr>
      <w:tr w:rsidR="002176F4" w:rsidRPr="002176F4" w:rsidTr="002176F4">
        <w:trPr>
          <w:trHeight w:val="680"/>
        </w:trPr>
        <w:tc>
          <w:tcPr>
            <w:tcW w:w="5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t>29</w:t>
            </w:r>
          </w:p>
        </w:tc>
        <w:tc>
          <w:tcPr>
            <w:tcW w:w="3889" w:type="dxa"/>
            <w:tcBorders>
              <w:top w:val="single" w:sz="4" w:space="0" w:color="auto"/>
              <w:left w:val="single" w:sz="4" w:space="0" w:color="auto"/>
              <w:bottom w:val="single" w:sz="4" w:space="0" w:color="auto"/>
              <w:right w:val="single" w:sz="4" w:space="0" w:color="auto"/>
            </w:tcBorders>
            <w:vAlign w:val="center"/>
          </w:tcPr>
          <w:p w:rsidR="002176F4" w:rsidRPr="002176F4" w:rsidRDefault="00107329" w:rsidP="002176F4">
            <w:pPr>
              <w:spacing w:after="0"/>
              <w:jc w:val="both"/>
              <w:rPr>
                <w:rFonts w:ascii="Arial" w:eastAsia="Times New Roman" w:hAnsi="Arial" w:cs="Arial"/>
                <w:lang w:eastAsia="ru-RU"/>
              </w:rPr>
            </w:pPr>
            <w:r w:rsidRPr="00107329">
              <w:rPr>
                <w:rFonts w:ascii="Arial" w:eastAsia="Times New Roman" w:hAnsi="Arial" w:cs="Arial"/>
                <w:bCs/>
                <w:lang w:eastAsia="ru-RU"/>
              </w:rPr>
              <w:t xml:space="preserve">Заклад дошкільної освіти (ясла-садок)  </w:t>
            </w:r>
            <w:r w:rsidR="002176F4" w:rsidRPr="002176F4">
              <w:rPr>
                <w:rFonts w:ascii="Arial" w:eastAsia="Times New Roman" w:hAnsi="Arial" w:cs="Arial"/>
                <w:lang w:eastAsia="ru-RU"/>
              </w:rPr>
              <w:t xml:space="preserve"> № 133</w:t>
            </w:r>
            <w:r w:rsidR="00DC0A46">
              <w:rPr>
                <w:rFonts w:ascii="Arial" w:eastAsia="Times New Roman" w:hAnsi="Arial" w:cs="Arial"/>
                <w:lang w:eastAsia="ru-RU"/>
              </w:rPr>
              <w:t xml:space="preserve"> </w:t>
            </w:r>
            <w:r w:rsidR="00DC0A46" w:rsidRPr="00DC0A46">
              <w:rPr>
                <w:rFonts w:ascii="Arial" w:eastAsia="Times New Roman" w:hAnsi="Arial" w:cs="Arial"/>
                <w:bCs/>
                <w:lang w:eastAsia="ru-RU"/>
              </w:rPr>
              <w:t xml:space="preserve"> Львівської міської </w:t>
            </w:r>
            <w:r w:rsidR="00DC0A46" w:rsidRPr="00DC0A46">
              <w:rPr>
                <w:rFonts w:ascii="Arial" w:eastAsia="Times New Roman" w:hAnsi="Arial" w:cs="Arial"/>
                <w:bCs/>
                <w:lang w:eastAsia="ru-RU"/>
              </w:rPr>
              <w:lastRenderedPageBreak/>
              <w:t>ради</w:t>
            </w:r>
          </w:p>
        </w:tc>
        <w:tc>
          <w:tcPr>
            <w:tcW w:w="4058" w:type="dxa"/>
            <w:tcBorders>
              <w:top w:val="single" w:sz="4" w:space="0" w:color="auto"/>
              <w:left w:val="single" w:sz="4" w:space="0" w:color="auto"/>
              <w:bottom w:val="single" w:sz="4" w:space="0" w:color="auto"/>
              <w:right w:val="single" w:sz="4" w:space="0" w:color="auto"/>
            </w:tcBorders>
            <w:vAlign w:val="center"/>
          </w:tcPr>
          <w:p w:rsidR="002176F4" w:rsidRPr="002176F4" w:rsidRDefault="002176F4" w:rsidP="002176F4">
            <w:pPr>
              <w:spacing w:after="0"/>
              <w:jc w:val="both"/>
              <w:rPr>
                <w:rFonts w:ascii="Arial" w:eastAsia="Times New Roman" w:hAnsi="Arial" w:cs="Arial"/>
                <w:lang w:eastAsia="ru-RU"/>
              </w:rPr>
            </w:pPr>
            <w:r w:rsidRPr="002176F4">
              <w:rPr>
                <w:rFonts w:ascii="Arial" w:eastAsia="Times New Roman" w:hAnsi="Arial" w:cs="Arial"/>
                <w:lang w:eastAsia="ru-RU"/>
              </w:rPr>
              <w:lastRenderedPageBreak/>
              <w:t>м. Львів, вул. Грінченка,18</w:t>
            </w:r>
          </w:p>
        </w:tc>
      </w:tr>
      <w:tr w:rsidR="002176F4" w:rsidRPr="002176F4" w:rsidTr="002176F4">
        <w:trPr>
          <w:trHeight w:val="680"/>
        </w:trPr>
        <w:tc>
          <w:tcPr>
            <w:tcW w:w="5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lastRenderedPageBreak/>
              <w:t>30</w:t>
            </w:r>
          </w:p>
        </w:tc>
        <w:tc>
          <w:tcPr>
            <w:tcW w:w="3889" w:type="dxa"/>
            <w:tcBorders>
              <w:top w:val="single" w:sz="4" w:space="0" w:color="auto"/>
              <w:left w:val="single" w:sz="4" w:space="0" w:color="auto"/>
              <w:bottom w:val="single" w:sz="4" w:space="0" w:color="auto"/>
              <w:right w:val="single" w:sz="4" w:space="0" w:color="auto"/>
            </w:tcBorders>
            <w:vAlign w:val="center"/>
          </w:tcPr>
          <w:p w:rsidR="002176F4" w:rsidRPr="002176F4" w:rsidRDefault="00107329" w:rsidP="002176F4">
            <w:pPr>
              <w:spacing w:after="0"/>
              <w:jc w:val="both"/>
              <w:rPr>
                <w:rFonts w:ascii="Arial" w:eastAsia="Times New Roman" w:hAnsi="Arial" w:cs="Arial"/>
                <w:lang w:eastAsia="ru-RU"/>
              </w:rPr>
            </w:pPr>
            <w:r w:rsidRPr="00107329">
              <w:rPr>
                <w:rFonts w:ascii="Arial" w:eastAsia="Times New Roman" w:hAnsi="Arial" w:cs="Arial"/>
                <w:bCs/>
                <w:lang w:eastAsia="ru-RU"/>
              </w:rPr>
              <w:t xml:space="preserve">Заклад дошкільної освіти (ясла-садок)  </w:t>
            </w:r>
            <w:r w:rsidR="002176F4" w:rsidRPr="002176F4">
              <w:rPr>
                <w:rFonts w:ascii="Arial" w:eastAsia="Times New Roman" w:hAnsi="Arial" w:cs="Arial"/>
                <w:lang w:eastAsia="ru-RU"/>
              </w:rPr>
              <w:t xml:space="preserve"> № 94</w:t>
            </w:r>
            <w:r w:rsidR="00DC0A46">
              <w:rPr>
                <w:rFonts w:ascii="Arial" w:eastAsia="Times New Roman" w:hAnsi="Arial" w:cs="Arial"/>
                <w:lang w:eastAsia="ru-RU"/>
              </w:rPr>
              <w:t xml:space="preserve"> </w:t>
            </w:r>
            <w:r w:rsidR="00DC0A46" w:rsidRPr="00DC0A46">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vAlign w:val="center"/>
          </w:tcPr>
          <w:p w:rsidR="002176F4" w:rsidRPr="002176F4" w:rsidRDefault="002176F4" w:rsidP="002176F4">
            <w:pPr>
              <w:spacing w:after="0"/>
              <w:jc w:val="both"/>
              <w:rPr>
                <w:rFonts w:ascii="Arial" w:eastAsia="Times New Roman" w:hAnsi="Arial" w:cs="Arial"/>
                <w:lang w:eastAsia="ru-RU"/>
              </w:rPr>
            </w:pPr>
            <w:r w:rsidRPr="002176F4">
              <w:rPr>
                <w:rFonts w:ascii="Arial" w:eastAsia="Times New Roman" w:hAnsi="Arial" w:cs="Arial"/>
                <w:lang w:eastAsia="ru-RU"/>
              </w:rPr>
              <w:t xml:space="preserve">м. Львів, вул. Яцкова, 15 </w:t>
            </w:r>
          </w:p>
        </w:tc>
      </w:tr>
      <w:tr w:rsidR="002176F4" w:rsidRPr="002176F4" w:rsidTr="002176F4">
        <w:trPr>
          <w:trHeight w:val="680"/>
        </w:trPr>
        <w:tc>
          <w:tcPr>
            <w:tcW w:w="5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t>31</w:t>
            </w:r>
          </w:p>
        </w:tc>
        <w:tc>
          <w:tcPr>
            <w:tcW w:w="3889" w:type="dxa"/>
            <w:tcBorders>
              <w:top w:val="single" w:sz="4" w:space="0" w:color="auto"/>
              <w:left w:val="single" w:sz="4" w:space="0" w:color="auto"/>
              <w:bottom w:val="single" w:sz="4" w:space="0" w:color="auto"/>
              <w:right w:val="single" w:sz="4" w:space="0" w:color="auto"/>
            </w:tcBorders>
            <w:vAlign w:val="center"/>
          </w:tcPr>
          <w:p w:rsidR="002176F4" w:rsidRPr="002176F4" w:rsidRDefault="00107329" w:rsidP="002176F4">
            <w:pPr>
              <w:spacing w:after="0"/>
              <w:jc w:val="both"/>
              <w:rPr>
                <w:rFonts w:ascii="Arial" w:eastAsia="Times New Roman" w:hAnsi="Arial" w:cs="Arial"/>
                <w:lang w:eastAsia="ru-RU"/>
              </w:rPr>
            </w:pPr>
            <w:r w:rsidRPr="00107329">
              <w:rPr>
                <w:rFonts w:ascii="Arial" w:eastAsia="Times New Roman" w:hAnsi="Arial" w:cs="Arial"/>
                <w:bCs/>
                <w:lang w:eastAsia="ru-RU"/>
              </w:rPr>
              <w:t xml:space="preserve">Заклад дошкільної освіти (ясла-садок)  </w:t>
            </w:r>
            <w:r w:rsidR="002176F4" w:rsidRPr="002176F4">
              <w:rPr>
                <w:rFonts w:ascii="Arial" w:eastAsia="Times New Roman" w:hAnsi="Arial" w:cs="Arial"/>
                <w:lang w:eastAsia="ru-RU"/>
              </w:rPr>
              <w:t xml:space="preserve"> № 57</w:t>
            </w:r>
            <w:r w:rsidR="00DC0A46">
              <w:rPr>
                <w:rFonts w:ascii="Arial" w:eastAsia="Times New Roman" w:hAnsi="Arial" w:cs="Arial"/>
                <w:lang w:eastAsia="ru-RU"/>
              </w:rPr>
              <w:t xml:space="preserve"> </w:t>
            </w:r>
            <w:r w:rsidR="00DC0A46" w:rsidRPr="00DC0A46">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vAlign w:val="center"/>
          </w:tcPr>
          <w:p w:rsidR="002176F4" w:rsidRPr="002176F4" w:rsidRDefault="002176F4" w:rsidP="002176F4">
            <w:pPr>
              <w:spacing w:after="0"/>
              <w:jc w:val="both"/>
              <w:rPr>
                <w:rFonts w:ascii="Arial" w:eastAsia="Times New Roman" w:hAnsi="Arial" w:cs="Arial"/>
                <w:lang w:eastAsia="ru-RU"/>
              </w:rPr>
            </w:pPr>
            <w:r w:rsidRPr="002176F4">
              <w:rPr>
                <w:rFonts w:ascii="Arial" w:eastAsia="Times New Roman" w:hAnsi="Arial" w:cs="Arial"/>
                <w:lang w:eastAsia="ru-RU"/>
              </w:rPr>
              <w:t>м. Львів, вул. Ю.Липи, 33</w:t>
            </w:r>
          </w:p>
        </w:tc>
      </w:tr>
      <w:tr w:rsidR="002176F4" w:rsidRPr="002176F4" w:rsidTr="002176F4">
        <w:trPr>
          <w:trHeight w:val="680"/>
        </w:trPr>
        <w:tc>
          <w:tcPr>
            <w:tcW w:w="5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t>32</w:t>
            </w:r>
          </w:p>
        </w:tc>
        <w:tc>
          <w:tcPr>
            <w:tcW w:w="3889" w:type="dxa"/>
            <w:tcBorders>
              <w:top w:val="single" w:sz="4" w:space="0" w:color="auto"/>
              <w:left w:val="single" w:sz="4" w:space="0" w:color="auto"/>
              <w:bottom w:val="single" w:sz="4" w:space="0" w:color="auto"/>
              <w:right w:val="single" w:sz="4" w:space="0" w:color="auto"/>
            </w:tcBorders>
            <w:vAlign w:val="center"/>
          </w:tcPr>
          <w:p w:rsidR="002176F4" w:rsidRPr="002176F4" w:rsidRDefault="00107329" w:rsidP="002176F4">
            <w:pPr>
              <w:spacing w:after="0"/>
              <w:jc w:val="both"/>
              <w:rPr>
                <w:rFonts w:ascii="Arial" w:eastAsia="Times New Roman" w:hAnsi="Arial" w:cs="Arial"/>
                <w:lang w:eastAsia="ru-RU"/>
              </w:rPr>
            </w:pPr>
            <w:r w:rsidRPr="00107329">
              <w:rPr>
                <w:rFonts w:ascii="Arial" w:eastAsia="Times New Roman" w:hAnsi="Arial" w:cs="Arial"/>
                <w:bCs/>
                <w:lang w:eastAsia="ru-RU"/>
              </w:rPr>
              <w:t xml:space="preserve">Заклад дошкільної освіти (ясла-садок)  </w:t>
            </w:r>
            <w:r w:rsidR="002176F4" w:rsidRPr="002176F4">
              <w:rPr>
                <w:rFonts w:ascii="Arial" w:eastAsia="Times New Roman" w:hAnsi="Arial" w:cs="Arial"/>
                <w:lang w:eastAsia="ru-RU"/>
              </w:rPr>
              <w:t xml:space="preserve"> № 147</w:t>
            </w:r>
            <w:r w:rsidR="00DC0A46">
              <w:rPr>
                <w:rFonts w:ascii="Arial" w:eastAsia="Times New Roman" w:hAnsi="Arial" w:cs="Arial"/>
                <w:lang w:eastAsia="ru-RU"/>
              </w:rPr>
              <w:t xml:space="preserve"> </w:t>
            </w:r>
            <w:r w:rsidR="00DC0A46" w:rsidRPr="00DC0A46">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vAlign w:val="center"/>
          </w:tcPr>
          <w:p w:rsidR="002176F4" w:rsidRPr="002176F4" w:rsidRDefault="002176F4" w:rsidP="002176F4">
            <w:pPr>
              <w:spacing w:after="0"/>
              <w:jc w:val="both"/>
              <w:rPr>
                <w:rFonts w:ascii="Arial" w:eastAsia="Times New Roman" w:hAnsi="Arial" w:cs="Arial"/>
                <w:lang w:eastAsia="ru-RU"/>
              </w:rPr>
            </w:pPr>
            <w:r w:rsidRPr="002176F4">
              <w:rPr>
                <w:rFonts w:ascii="Arial" w:eastAsia="Times New Roman" w:hAnsi="Arial" w:cs="Arial"/>
                <w:lang w:eastAsia="ru-RU"/>
              </w:rPr>
              <w:t>м. Львів, вул. Шевченка, 380</w:t>
            </w:r>
          </w:p>
        </w:tc>
      </w:tr>
      <w:tr w:rsidR="002176F4" w:rsidRPr="002176F4" w:rsidTr="002176F4">
        <w:trPr>
          <w:trHeight w:val="680"/>
        </w:trPr>
        <w:tc>
          <w:tcPr>
            <w:tcW w:w="5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t>33</w:t>
            </w:r>
          </w:p>
        </w:tc>
        <w:tc>
          <w:tcPr>
            <w:tcW w:w="3889" w:type="dxa"/>
            <w:tcBorders>
              <w:top w:val="single" w:sz="4" w:space="0" w:color="auto"/>
              <w:left w:val="single" w:sz="4" w:space="0" w:color="auto"/>
              <w:bottom w:val="single" w:sz="4" w:space="0" w:color="auto"/>
              <w:right w:val="single" w:sz="4" w:space="0" w:color="auto"/>
            </w:tcBorders>
          </w:tcPr>
          <w:p w:rsidR="002176F4" w:rsidRPr="002176F4" w:rsidRDefault="00107329" w:rsidP="002176F4">
            <w:pPr>
              <w:spacing w:after="0"/>
              <w:jc w:val="both"/>
              <w:rPr>
                <w:rFonts w:ascii="Arial" w:eastAsia="Times New Roman" w:hAnsi="Arial" w:cs="Arial"/>
                <w:lang w:eastAsia="ru-RU"/>
              </w:rPr>
            </w:pPr>
            <w:r w:rsidRPr="00107329">
              <w:rPr>
                <w:rFonts w:ascii="Arial" w:eastAsia="Times New Roman" w:hAnsi="Arial" w:cs="Arial"/>
                <w:bCs/>
                <w:lang w:eastAsia="ru-RU"/>
              </w:rPr>
              <w:t xml:space="preserve">Заклад дошкільної освіти (ясла-садок)  </w:t>
            </w:r>
            <w:r w:rsidR="00DC0A46">
              <w:rPr>
                <w:rFonts w:ascii="Arial" w:eastAsia="Times New Roman" w:hAnsi="Arial" w:cs="Arial"/>
                <w:bCs/>
                <w:lang w:eastAsia="ru-RU"/>
              </w:rPr>
              <w:t xml:space="preserve">компенсую чого типу </w:t>
            </w:r>
            <w:r w:rsidR="002176F4" w:rsidRPr="002176F4">
              <w:rPr>
                <w:rFonts w:ascii="Arial" w:eastAsia="Times New Roman" w:hAnsi="Arial" w:cs="Arial"/>
                <w:lang w:eastAsia="ru-RU"/>
              </w:rPr>
              <w:t>№ 106</w:t>
            </w:r>
            <w:r w:rsidR="00DC0A46" w:rsidRPr="00DC0A46">
              <w:rPr>
                <w:rFonts w:ascii="Arial" w:eastAsia="Times New Roman" w:hAnsi="Arial" w:cs="Arial"/>
                <w:bCs/>
                <w:lang w:eastAsia="ru-RU"/>
              </w:rPr>
              <w:t xml:space="preserve"> Львівської міської ради</w:t>
            </w:r>
            <w:r w:rsidR="00DC0A46" w:rsidRPr="00DC0A46">
              <w:rPr>
                <w:rFonts w:ascii="Arial" w:eastAsia="Times New Roman" w:hAnsi="Arial" w:cs="Arial"/>
                <w:lang w:eastAsia="ru-RU"/>
              </w:rPr>
              <w:t xml:space="preserve"> </w:t>
            </w:r>
            <w:r w:rsidR="00DC0A46">
              <w:rPr>
                <w:rFonts w:ascii="Arial" w:eastAsia="Times New Roman" w:hAnsi="Arial" w:cs="Arial"/>
                <w:lang w:eastAsia="ru-RU"/>
              </w:rPr>
              <w:t xml:space="preserve"> </w:t>
            </w:r>
          </w:p>
        </w:tc>
        <w:tc>
          <w:tcPr>
            <w:tcW w:w="4058" w:type="dxa"/>
            <w:tcBorders>
              <w:top w:val="single" w:sz="4" w:space="0" w:color="auto"/>
              <w:left w:val="single" w:sz="4" w:space="0" w:color="auto"/>
              <w:bottom w:val="single" w:sz="4" w:space="0" w:color="auto"/>
              <w:right w:val="single" w:sz="4" w:space="0" w:color="auto"/>
            </w:tcBorders>
            <w:vAlign w:val="center"/>
          </w:tcPr>
          <w:p w:rsidR="002176F4" w:rsidRPr="002176F4" w:rsidRDefault="002176F4" w:rsidP="002176F4">
            <w:pPr>
              <w:spacing w:after="0"/>
              <w:jc w:val="both"/>
              <w:rPr>
                <w:rFonts w:ascii="Arial" w:eastAsia="Times New Roman" w:hAnsi="Arial" w:cs="Arial"/>
                <w:lang w:eastAsia="ru-RU"/>
              </w:rPr>
            </w:pPr>
            <w:r w:rsidRPr="002176F4">
              <w:rPr>
                <w:rFonts w:ascii="Arial" w:eastAsia="Times New Roman" w:hAnsi="Arial" w:cs="Arial"/>
                <w:lang w:eastAsia="ru-RU"/>
              </w:rPr>
              <w:t>м. Львів, вул. Хвильового, 11</w:t>
            </w:r>
          </w:p>
        </w:tc>
      </w:tr>
      <w:tr w:rsidR="002176F4" w:rsidRPr="002176F4" w:rsidTr="002176F4">
        <w:trPr>
          <w:trHeight w:val="680"/>
        </w:trPr>
        <w:tc>
          <w:tcPr>
            <w:tcW w:w="5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t>34</w:t>
            </w:r>
          </w:p>
        </w:tc>
        <w:tc>
          <w:tcPr>
            <w:tcW w:w="3889" w:type="dxa"/>
            <w:tcBorders>
              <w:top w:val="single" w:sz="4" w:space="0" w:color="auto"/>
              <w:left w:val="single" w:sz="4" w:space="0" w:color="auto"/>
              <w:bottom w:val="single" w:sz="4" w:space="0" w:color="auto"/>
              <w:right w:val="single" w:sz="4" w:space="0" w:color="auto"/>
            </w:tcBorders>
            <w:vAlign w:val="center"/>
          </w:tcPr>
          <w:p w:rsidR="002176F4" w:rsidRPr="002176F4" w:rsidRDefault="00107329" w:rsidP="002176F4">
            <w:pPr>
              <w:spacing w:after="0"/>
              <w:jc w:val="both"/>
              <w:rPr>
                <w:rFonts w:ascii="Arial" w:eastAsia="Times New Roman" w:hAnsi="Arial" w:cs="Arial"/>
                <w:lang w:eastAsia="ru-RU"/>
              </w:rPr>
            </w:pPr>
            <w:r w:rsidRPr="00107329">
              <w:rPr>
                <w:rFonts w:ascii="Arial" w:eastAsia="Times New Roman" w:hAnsi="Arial" w:cs="Arial"/>
                <w:bCs/>
                <w:lang w:eastAsia="ru-RU"/>
              </w:rPr>
              <w:t xml:space="preserve">Заклад дошкільної освіти (ясла-садок)  </w:t>
            </w:r>
            <w:r w:rsidR="002176F4" w:rsidRPr="002176F4">
              <w:rPr>
                <w:rFonts w:ascii="Arial" w:eastAsia="Times New Roman" w:hAnsi="Arial" w:cs="Arial"/>
                <w:lang w:eastAsia="ru-RU"/>
              </w:rPr>
              <w:t xml:space="preserve"> № 116</w:t>
            </w:r>
            <w:r w:rsidR="00DC0A46">
              <w:rPr>
                <w:rFonts w:ascii="Arial" w:eastAsia="Times New Roman" w:hAnsi="Arial" w:cs="Arial"/>
                <w:lang w:eastAsia="ru-RU"/>
              </w:rPr>
              <w:t xml:space="preserve"> </w:t>
            </w:r>
            <w:r w:rsidR="00DC0A46" w:rsidRPr="00DC0A46">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vAlign w:val="center"/>
          </w:tcPr>
          <w:p w:rsidR="002176F4" w:rsidRPr="002176F4" w:rsidRDefault="002176F4" w:rsidP="002176F4">
            <w:pPr>
              <w:spacing w:after="0"/>
              <w:jc w:val="both"/>
              <w:rPr>
                <w:rFonts w:ascii="Arial" w:eastAsia="Times New Roman" w:hAnsi="Arial" w:cs="Arial"/>
                <w:lang w:eastAsia="ru-RU"/>
              </w:rPr>
            </w:pPr>
            <w:r w:rsidRPr="002176F4">
              <w:rPr>
                <w:rFonts w:ascii="Arial" w:eastAsia="Times New Roman" w:hAnsi="Arial" w:cs="Arial"/>
                <w:lang w:eastAsia="ru-RU"/>
              </w:rPr>
              <w:t>м. Львів, вул. Джерельна, 71в</w:t>
            </w:r>
          </w:p>
        </w:tc>
      </w:tr>
      <w:tr w:rsidR="002176F4" w:rsidRPr="002176F4" w:rsidTr="002176F4">
        <w:trPr>
          <w:trHeight w:val="680"/>
        </w:trPr>
        <w:tc>
          <w:tcPr>
            <w:tcW w:w="5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t>35</w:t>
            </w:r>
          </w:p>
        </w:tc>
        <w:tc>
          <w:tcPr>
            <w:tcW w:w="3889" w:type="dxa"/>
            <w:tcBorders>
              <w:top w:val="single" w:sz="4" w:space="0" w:color="auto"/>
              <w:left w:val="single" w:sz="4" w:space="0" w:color="auto"/>
              <w:bottom w:val="single" w:sz="4" w:space="0" w:color="auto"/>
              <w:right w:val="single" w:sz="4" w:space="0" w:color="auto"/>
            </w:tcBorders>
          </w:tcPr>
          <w:p w:rsidR="002176F4" w:rsidRPr="002176F4" w:rsidRDefault="00107329" w:rsidP="002176F4">
            <w:pPr>
              <w:spacing w:after="0"/>
              <w:jc w:val="both"/>
              <w:rPr>
                <w:rFonts w:ascii="Arial" w:eastAsia="Times New Roman" w:hAnsi="Arial" w:cs="Arial"/>
                <w:lang w:eastAsia="ru-RU"/>
              </w:rPr>
            </w:pPr>
            <w:r w:rsidRPr="00107329">
              <w:rPr>
                <w:rFonts w:ascii="Arial" w:eastAsia="Times New Roman" w:hAnsi="Arial" w:cs="Arial"/>
                <w:bCs/>
                <w:lang w:eastAsia="ru-RU"/>
              </w:rPr>
              <w:t xml:space="preserve">Заклад дошкільної освіти (ясла-садок)  </w:t>
            </w:r>
            <w:r w:rsidR="002176F4" w:rsidRPr="002176F4">
              <w:rPr>
                <w:rFonts w:ascii="Arial" w:eastAsia="Times New Roman" w:hAnsi="Arial" w:cs="Arial"/>
                <w:lang w:eastAsia="ru-RU"/>
              </w:rPr>
              <w:t xml:space="preserve"> № 167</w:t>
            </w:r>
            <w:r w:rsidR="00DC0A46">
              <w:rPr>
                <w:rFonts w:ascii="Arial" w:eastAsia="Times New Roman" w:hAnsi="Arial" w:cs="Arial"/>
                <w:lang w:eastAsia="ru-RU"/>
              </w:rPr>
              <w:t xml:space="preserve"> </w:t>
            </w:r>
            <w:r w:rsidR="00DC0A46" w:rsidRPr="00DC0A46">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vAlign w:val="center"/>
          </w:tcPr>
          <w:p w:rsidR="002176F4" w:rsidRPr="002176F4" w:rsidRDefault="002176F4" w:rsidP="002176F4">
            <w:pPr>
              <w:spacing w:after="0"/>
              <w:jc w:val="both"/>
              <w:rPr>
                <w:rFonts w:ascii="Arial" w:eastAsia="Times New Roman" w:hAnsi="Arial" w:cs="Arial"/>
                <w:lang w:eastAsia="ru-RU"/>
              </w:rPr>
            </w:pPr>
            <w:r w:rsidRPr="002176F4">
              <w:rPr>
                <w:rFonts w:ascii="Arial" w:eastAsia="Times New Roman" w:hAnsi="Arial" w:cs="Arial"/>
                <w:lang w:eastAsia="ru-RU"/>
              </w:rPr>
              <w:t>м. Львів, вул. Масарика, 7</w:t>
            </w:r>
          </w:p>
        </w:tc>
      </w:tr>
      <w:tr w:rsidR="002176F4" w:rsidRPr="002176F4" w:rsidTr="002176F4">
        <w:trPr>
          <w:trHeight w:val="680"/>
        </w:trPr>
        <w:tc>
          <w:tcPr>
            <w:tcW w:w="5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t>36</w:t>
            </w:r>
          </w:p>
        </w:tc>
        <w:tc>
          <w:tcPr>
            <w:tcW w:w="3889" w:type="dxa"/>
            <w:tcBorders>
              <w:top w:val="single" w:sz="4" w:space="0" w:color="auto"/>
              <w:left w:val="single" w:sz="4" w:space="0" w:color="auto"/>
              <w:bottom w:val="single" w:sz="4" w:space="0" w:color="auto"/>
              <w:right w:val="single" w:sz="4" w:space="0" w:color="auto"/>
            </w:tcBorders>
            <w:vAlign w:val="center"/>
          </w:tcPr>
          <w:p w:rsidR="002176F4" w:rsidRPr="002176F4" w:rsidRDefault="002176F4" w:rsidP="002176F4">
            <w:pPr>
              <w:spacing w:after="0"/>
              <w:jc w:val="both"/>
              <w:rPr>
                <w:rFonts w:ascii="Arial" w:eastAsia="Times New Roman" w:hAnsi="Arial" w:cs="Arial"/>
                <w:lang w:eastAsia="ru-RU"/>
              </w:rPr>
            </w:pPr>
            <w:r w:rsidRPr="002176F4">
              <w:rPr>
                <w:rFonts w:ascii="Arial" w:eastAsia="Times New Roman" w:hAnsi="Arial" w:cs="Arial"/>
                <w:lang w:eastAsia="ru-RU"/>
              </w:rPr>
              <w:t>Будинок дитячої та юнацької творчості Шевченківського району </w:t>
            </w:r>
          </w:p>
        </w:tc>
        <w:tc>
          <w:tcPr>
            <w:tcW w:w="4058" w:type="dxa"/>
            <w:tcBorders>
              <w:top w:val="single" w:sz="4" w:space="0" w:color="auto"/>
              <w:left w:val="single" w:sz="4" w:space="0" w:color="auto"/>
              <w:bottom w:val="single" w:sz="4" w:space="0" w:color="auto"/>
              <w:right w:val="single" w:sz="4" w:space="0" w:color="auto"/>
            </w:tcBorders>
            <w:vAlign w:val="center"/>
          </w:tcPr>
          <w:p w:rsidR="002176F4" w:rsidRPr="002176F4" w:rsidRDefault="002176F4" w:rsidP="002176F4">
            <w:pPr>
              <w:spacing w:after="0"/>
              <w:jc w:val="both"/>
              <w:rPr>
                <w:rFonts w:ascii="Arial" w:eastAsia="Times New Roman" w:hAnsi="Arial" w:cs="Arial"/>
                <w:lang w:eastAsia="ru-RU"/>
              </w:rPr>
            </w:pPr>
            <w:r w:rsidRPr="002176F4">
              <w:rPr>
                <w:rFonts w:ascii="Arial" w:eastAsia="Times New Roman" w:hAnsi="Arial" w:cs="Arial"/>
                <w:lang w:eastAsia="ru-RU"/>
              </w:rPr>
              <w:t xml:space="preserve">м. Львів, вул. Грінченка, 4а </w:t>
            </w:r>
          </w:p>
        </w:tc>
      </w:tr>
      <w:tr w:rsidR="002176F4" w:rsidRPr="002176F4" w:rsidTr="002176F4">
        <w:trPr>
          <w:trHeight w:val="680"/>
        </w:trPr>
        <w:tc>
          <w:tcPr>
            <w:tcW w:w="5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t>37</w:t>
            </w:r>
          </w:p>
        </w:tc>
        <w:tc>
          <w:tcPr>
            <w:tcW w:w="3889" w:type="dxa"/>
            <w:tcBorders>
              <w:top w:val="single" w:sz="4" w:space="0" w:color="auto"/>
              <w:left w:val="single" w:sz="4" w:space="0" w:color="auto"/>
              <w:bottom w:val="single" w:sz="4" w:space="0" w:color="auto"/>
              <w:right w:val="single" w:sz="4" w:space="0" w:color="auto"/>
            </w:tcBorders>
          </w:tcPr>
          <w:p w:rsidR="002176F4" w:rsidRPr="002176F4" w:rsidRDefault="00107329" w:rsidP="002176F4">
            <w:pPr>
              <w:spacing w:after="0"/>
              <w:jc w:val="both"/>
              <w:rPr>
                <w:rFonts w:ascii="Arial" w:eastAsia="Times New Roman" w:hAnsi="Arial" w:cs="Arial"/>
                <w:lang w:eastAsia="ru-RU"/>
              </w:rPr>
            </w:pPr>
            <w:r w:rsidRPr="00107329">
              <w:rPr>
                <w:rFonts w:ascii="Arial" w:eastAsia="Times New Roman" w:hAnsi="Arial" w:cs="Arial"/>
                <w:bCs/>
                <w:lang w:eastAsia="ru-RU"/>
              </w:rPr>
              <w:t xml:space="preserve">Заклад дошкільної освіти (ясла-садок)  </w:t>
            </w:r>
            <w:r w:rsidR="002176F4" w:rsidRPr="002176F4">
              <w:rPr>
                <w:rFonts w:ascii="Arial" w:eastAsia="Times New Roman" w:hAnsi="Arial" w:cs="Arial"/>
                <w:lang w:eastAsia="ru-RU"/>
              </w:rPr>
              <w:t xml:space="preserve"> № 139</w:t>
            </w:r>
            <w:r w:rsidR="00DC0A46">
              <w:rPr>
                <w:rFonts w:ascii="Arial" w:eastAsia="Times New Roman" w:hAnsi="Arial" w:cs="Arial"/>
                <w:lang w:eastAsia="ru-RU"/>
              </w:rPr>
              <w:t xml:space="preserve"> </w:t>
            </w:r>
            <w:r w:rsidR="00DC0A46" w:rsidRPr="00DC0A46">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vAlign w:val="center"/>
          </w:tcPr>
          <w:p w:rsidR="002176F4" w:rsidRPr="002176F4" w:rsidRDefault="002176F4" w:rsidP="002176F4">
            <w:pPr>
              <w:spacing w:after="0"/>
              <w:jc w:val="both"/>
              <w:rPr>
                <w:rFonts w:ascii="Arial" w:eastAsia="Times New Roman" w:hAnsi="Arial" w:cs="Arial"/>
                <w:lang w:eastAsia="ru-RU"/>
              </w:rPr>
            </w:pPr>
            <w:r w:rsidRPr="002176F4">
              <w:rPr>
                <w:rFonts w:ascii="Arial" w:eastAsia="Times New Roman" w:hAnsi="Arial" w:cs="Arial"/>
                <w:lang w:eastAsia="ru-RU"/>
              </w:rPr>
              <w:t>м. Львів, вул. Ряшівська, 25</w:t>
            </w:r>
          </w:p>
        </w:tc>
      </w:tr>
      <w:tr w:rsidR="002176F4" w:rsidRPr="002176F4" w:rsidTr="002176F4">
        <w:trPr>
          <w:trHeight w:val="680"/>
        </w:trPr>
        <w:tc>
          <w:tcPr>
            <w:tcW w:w="5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t>38</w:t>
            </w:r>
          </w:p>
        </w:tc>
        <w:tc>
          <w:tcPr>
            <w:tcW w:w="3889" w:type="dxa"/>
            <w:tcBorders>
              <w:top w:val="single" w:sz="4" w:space="0" w:color="auto"/>
              <w:left w:val="single" w:sz="4" w:space="0" w:color="auto"/>
              <w:bottom w:val="single" w:sz="4" w:space="0" w:color="auto"/>
              <w:right w:val="single" w:sz="4" w:space="0" w:color="auto"/>
            </w:tcBorders>
          </w:tcPr>
          <w:p w:rsidR="002176F4" w:rsidRPr="002176F4" w:rsidRDefault="00107329" w:rsidP="002176F4">
            <w:pPr>
              <w:spacing w:after="0"/>
              <w:jc w:val="both"/>
              <w:rPr>
                <w:rFonts w:ascii="Arial" w:eastAsia="Times New Roman" w:hAnsi="Arial" w:cs="Arial"/>
                <w:lang w:eastAsia="ru-RU"/>
              </w:rPr>
            </w:pPr>
            <w:r w:rsidRPr="00107329">
              <w:rPr>
                <w:rFonts w:ascii="Arial" w:eastAsia="Times New Roman" w:hAnsi="Arial" w:cs="Arial"/>
                <w:bCs/>
                <w:lang w:eastAsia="ru-RU"/>
              </w:rPr>
              <w:t xml:space="preserve">Заклад дошкільної освіти (ясла-садок)  </w:t>
            </w:r>
            <w:r w:rsidR="002176F4" w:rsidRPr="002176F4">
              <w:rPr>
                <w:rFonts w:ascii="Arial" w:eastAsia="Times New Roman" w:hAnsi="Arial" w:cs="Arial"/>
                <w:lang w:eastAsia="ru-RU"/>
              </w:rPr>
              <w:t xml:space="preserve"> № 160</w:t>
            </w:r>
            <w:r w:rsidR="00DC0A46">
              <w:rPr>
                <w:rFonts w:ascii="Arial" w:eastAsia="Times New Roman" w:hAnsi="Arial" w:cs="Arial"/>
                <w:lang w:eastAsia="ru-RU"/>
              </w:rPr>
              <w:t xml:space="preserve"> </w:t>
            </w:r>
            <w:r w:rsidR="00DC0A46" w:rsidRPr="00DC0A46">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vAlign w:val="center"/>
          </w:tcPr>
          <w:p w:rsidR="002176F4" w:rsidRPr="002176F4" w:rsidRDefault="002176F4" w:rsidP="002176F4">
            <w:pPr>
              <w:spacing w:after="0"/>
              <w:jc w:val="both"/>
              <w:rPr>
                <w:rFonts w:ascii="Arial" w:eastAsia="Times New Roman" w:hAnsi="Arial" w:cs="Arial"/>
                <w:lang w:eastAsia="ru-RU"/>
              </w:rPr>
            </w:pPr>
            <w:r w:rsidRPr="002176F4">
              <w:rPr>
                <w:rFonts w:ascii="Arial" w:eastAsia="Times New Roman" w:hAnsi="Arial" w:cs="Arial"/>
                <w:lang w:eastAsia="ru-RU"/>
              </w:rPr>
              <w:t>м. Львів, вул. Роксоляни, 27</w:t>
            </w:r>
          </w:p>
        </w:tc>
      </w:tr>
      <w:tr w:rsidR="002176F4" w:rsidRPr="002176F4" w:rsidTr="002176F4">
        <w:trPr>
          <w:trHeight w:val="680"/>
        </w:trPr>
        <w:tc>
          <w:tcPr>
            <w:tcW w:w="5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t>39</w:t>
            </w:r>
          </w:p>
        </w:tc>
        <w:tc>
          <w:tcPr>
            <w:tcW w:w="3889" w:type="dxa"/>
            <w:tcBorders>
              <w:top w:val="single" w:sz="4" w:space="0" w:color="auto"/>
              <w:left w:val="single" w:sz="4" w:space="0" w:color="auto"/>
              <w:bottom w:val="single" w:sz="4" w:space="0" w:color="auto"/>
              <w:right w:val="single" w:sz="4" w:space="0" w:color="auto"/>
            </w:tcBorders>
            <w:vAlign w:val="center"/>
          </w:tcPr>
          <w:p w:rsidR="002176F4" w:rsidRPr="002176F4" w:rsidRDefault="00107329" w:rsidP="002176F4">
            <w:pPr>
              <w:spacing w:after="0"/>
              <w:jc w:val="both"/>
              <w:rPr>
                <w:rFonts w:ascii="Arial" w:eastAsia="Times New Roman" w:hAnsi="Arial" w:cs="Arial"/>
                <w:lang w:eastAsia="ru-RU"/>
              </w:rPr>
            </w:pPr>
            <w:r w:rsidRPr="00107329">
              <w:rPr>
                <w:rFonts w:ascii="Arial" w:eastAsia="Times New Roman" w:hAnsi="Arial" w:cs="Arial"/>
                <w:bCs/>
                <w:lang w:eastAsia="ru-RU"/>
              </w:rPr>
              <w:t xml:space="preserve">Заклад дошкільної освіти (ясла-садок)  </w:t>
            </w:r>
            <w:r w:rsidR="002176F4" w:rsidRPr="002176F4">
              <w:rPr>
                <w:rFonts w:ascii="Arial" w:eastAsia="Times New Roman" w:hAnsi="Arial" w:cs="Arial"/>
                <w:lang w:eastAsia="ru-RU"/>
              </w:rPr>
              <w:t xml:space="preserve"> № 180</w:t>
            </w:r>
            <w:r w:rsidR="00DC0A46">
              <w:rPr>
                <w:rFonts w:ascii="Arial" w:eastAsia="Times New Roman" w:hAnsi="Arial" w:cs="Arial"/>
                <w:lang w:eastAsia="ru-RU"/>
              </w:rPr>
              <w:t xml:space="preserve"> </w:t>
            </w:r>
            <w:r w:rsidR="00DC0A46" w:rsidRPr="00DC0A46">
              <w:rPr>
                <w:rFonts w:ascii="Arial" w:eastAsia="Times New Roman" w:hAnsi="Arial" w:cs="Arial"/>
                <w:bCs/>
                <w:lang w:eastAsia="ru-RU"/>
              </w:rPr>
              <w:t xml:space="preserve"> Львівської міської ради</w:t>
            </w:r>
            <w:r w:rsidR="00DC0A46">
              <w:rPr>
                <w:rFonts w:ascii="Arial" w:eastAsia="Times New Roman" w:hAnsi="Arial" w:cs="Arial"/>
                <w:bCs/>
                <w:lang w:eastAsia="ru-RU"/>
              </w:rPr>
              <w:t xml:space="preserve"> </w:t>
            </w:r>
          </w:p>
        </w:tc>
        <w:tc>
          <w:tcPr>
            <w:tcW w:w="4058" w:type="dxa"/>
            <w:tcBorders>
              <w:top w:val="single" w:sz="4" w:space="0" w:color="auto"/>
              <w:left w:val="single" w:sz="4" w:space="0" w:color="auto"/>
              <w:bottom w:val="single" w:sz="4" w:space="0" w:color="auto"/>
              <w:right w:val="single" w:sz="4" w:space="0" w:color="auto"/>
            </w:tcBorders>
            <w:vAlign w:val="center"/>
          </w:tcPr>
          <w:p w:rsidR="002176F4" w:rsidRPr="002176F4" w:rsidRDefault="002176F4" w:rsidP="002176F4">
            <w:pPr>
              <w:spacing w:after="0"/>
              <w:jc w:val="both"/>
              <w:rPr>
                <w:rFonts w:ascii="Arial" w:eastAsia="Times New Roman" w:hAnsi="Arial" w:cs="Arial"/>
                <w:lang w:eastAsia="ru-RU"/>
              </w:rPr>
            </w:pPr>
            <w:r w:rsidRPr="002176F4">
              <w:rPr>
                <w:rFonts w:ascii="Arial" w:eastAsia="Times New Roman" w:hAnsi="Arial" w:cs="Arial"/>
                <w:lang w:eastAsia="ru-RU"/>
              </w:rPr>
              <w:t>смт. Рудно, вул. Грушевського, 56</w:t>
            </w:r>
          </w:p>
        </w:tc>
      </w:tr>
      <w:tr w:rsidR="002176F4" w:rsidRPr="002176F4" w:rsidTr="002176F4">
        <w:trPr>
          <w:trHeight w:val="680"/>
        </w:trPr>
        <w:tc>
          <w:tcPr>
            <w:tcW w:w="5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t>40</w:t>
            </w:r>
          </w:p>
        </w:tc>
        <w:tc>
          <w:tcPr>
            <w:tcW w:w="3889" w:type="dxa"/>
            <w:tcBorders>
              <w:top w:val="single" w:sz="4" w:space="0" w:color="auto"/>
              <w:left w:val="single" w:sz="4" w:space="0" w:color="auto"/>
              <w:bottom w:val="single" w:sz="4" w:space="0" w:color="auto"/>
              <w:right w:val="single" w:sz="4" w:space="0" w:color="auto"/>
            </w:tcBorders>
            <w:vAlign w:val="center"/>
          </w:tcPr>
          <w:p w:rsidR="002176F4" w:rsidRPr="002176F4" w:rsidRDefault="00107329" w:rsidP="002176F4">
            <w:pPr>
              <w:spacing w:after="0"/>
              <w:jc w:val="both"/>
              <w:rPr>
                <w:rFonts w:ascii="Arial" w:eastAsia="Times New Roman" w:hAnsi="Arial" w:cs="Arial"/>
                <w:lang w:eastAsia="ru-RU"/>
              </w:rPr>
            </w:pPr>
            <w:r w:rsidRPr="00107329">
              <w:rPr>
                <w:rFonts w:ascii="Arial" w:eastAsia="Times New Roman" w:hAnsi="Arial" w:cs="Arial"/>
                <w:bCs/>
                <w:lang w:eastAsia="ru-RU"/>
              </w:rPr>
              <w:t xml:space="preserve">Заклад дошкільної освіти (ясла-садок)  </w:t>
            </w:r>
            <w:r w:rsidR="002176F4" w:rsidRPr="002176F4">
              <w:rPr>
                <w:rFonts w:ascii="Arial" w:eastAsia="Times New Roman" w:hAnsi="Arial" w:cs="Arial"/>
                <w:lang w:eastAsia="ru-RU"/>
              </w:rPr>
              <w:t xml:space="preserve"> № 2</w:t>
            </w:r>
            <w:r w:rsidR="00DC0A46">
              <w:rPr>
                <w:rFonts w:ascii="Arial" w:eastAsia="Times New Roman" w:hAnsi="Arial" w:cs="Arial"/>
                <w:lang w:eastAsia="ru-RU"/>
              </w:rPr>
              <w:t xml:space="preserve"> </w:t>
            </w:r>
            <w:r w:rsidR="00DC0A46" w:rsidRPr="00DC0A46">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vAlign w:val="center"/>
          </w:tcPr>
          <w:p w:rsidR="002176F4" w:rsidRPr="002176F4" w:rsidRDefault="002176F4" w:rsidP="002176F4">
            <w:pPr>
              <w:spacing w:after="0"/>
              <w:jc w:val="both"/>
              <w:rPr>
                <w:rFonts w:ascii="Arial" w:eastAsia="Times New Roman" w:hAnsi="Arial" w:cs="Arial"/>
                <w:lang w:eastAsia="ru-RU"/>
              </w:rPr>
            </w:pPr>
            <w:r w:rsidRPr="002176F4">
              <w:rPr>
                <w:rFonts w:ascii="Arial" w:eastAsia="Times New Roman" w:hAnsi="Arial" w:cs="Arial"/>
                <w:lang w:eastAsia="ru-RU"/>
              </w:rPr>
              <w:t>м. Львів, вул. Широка, 78</w:t>
            </w:r>
          </w:p>
        </w:tc>
      </w:tr>
      <w:tr w:rsidR="002176F4" w:rsidRPr="002176F4" w:rsidTr="002176F4">
        <w:trPr>
          <w:trHeight w:val="680"/>
        </w:trPr>
        <w:tc>
          <w:tcPr>
            <w:tcW w:w="5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t>41</w:t>
            </w:r>
          </w:p>
        </w:tc>
        <w:tc>
          <w:tcPr>
            <w:tcW w:w="3889" w:type="dxa"/>
            <w:tcBorders>
              <w:top w:val="single" w:sz="4" w:space="0" w:color="auto"/>
              <w:left w:val="single" w:sz="4" w:space="0" w:color="auto"/>
              <w:bottom w:val="single" w:sz="4" w:space="0" w:color="auto"/>
              <w:right w:val="single" w:sz="4" w:space="0" w:color="auto"/>
            </w:tcBorders>
            <w:vAlign w:val="center"/>
          </w:tcPr>
          <w:p w:rsidR="002176F4" w:rsidRPr="002176F4" w:rsidRDefault="00107329" w:rsidP="002176F4">
            <w:pPr>
              <w:spacing w:after="0"/>
              <w:jc w:val="both"/>
              <w:rPr>
                <w:rFonts w:ascii="Arial" w:eastAsia="Times New Roman" w:hAnsi="Arial" w:cs="Arial"/>
                <w:lang w:eastAsia="ru-RU"/>
              </w:rPr>
            </w:pPr>
            <w:r w:rsidRPr="00107329">
              <w:rPr>
                <w:rFonts w:ascii="Arial" w:eastAsia="Times New Roman" w:hAnsi="Arial" w:cs="Arial"/>
                <w:bCs/>
                <w:lang w:eastAsia="ru-RU"/>
              </w:rPr>
              <w:t xml:space="preserve">Заклад дошкільної освіти (ясла-садок)  </w:t>
            </w:r>
            <w:r w:rsidR="002176F4" w:rsidRPr="002176F4">
              <w:rPr>
                <w:rFonts w:ascii="Arial" w:eastAsia="Times New Roman" w:hAnsi="Arial" w:cs="Arial"/>
                <w:lang w:eastAsia="ru-RU"/>
              </w:rPr>
              <w:t xml:space="preserve"> № 2</w:t>
            </w:r>
            <w:r w:rsidR="00DC0A46">
              <w:rPr>
                <w:rFonts w:ascii="Arial" w:eastAsia="Times New Roman" w:hAnsi="Arial" w:cs="Arial"/>
                <w:lang w:eastAsia="ru-RU"/>
              </w:rPr>
              <w:t xml:space="preserve"> </w:t>
            </w:r>
            <w:r w:rsidR="00DC0A46" w:rsidRPr="00DC0A46">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vAlign w:val="center"/>
          </w:tcPr>
          <w:p w:rsidR="002176F4" w:rsidRPr="002176F4" w:rsidRDefault="002176F4" w:rsidP="002176F4">
            <w:pPr>
              <w:spacing w:after="0"/>
              <w:jc w:val="both"/>
              <w:rPr>
                <w:rFonts w:ascii="Arial" w:eastAsia="Times New Roman" w:hAnsi="Arial" w:cs="Arial"/>
                <w:lang w:eastAsia="ru-RU"/>
              </w:rPr>
            </w:pPr>
            <w:r w:rsidRPr="002176F4">
              <w:rPr>
                <w:rFonts w:ascii="Arial" w:eastAsia="Times New Roman" w:hAnsi="Arial" w:cs="Arial"/>
                <w:lang w:eastAsia="ru-RU"/>
              </w:rPr>
              <w:t>м. Львів, вул. Чижевського, 43</w:t>
            </w:r>
          </w:p>
        </w:tc>
      </w:tr>
      <w:tr w:rsidR="002176F4" w:rsidRPr="002176F4" w:rsidTr="002176F4">
        <w:trPr>
          <w:trHeight w:val="680"/>
        </w:trPr>
        <w:tc>
          <w:tcPr>
            <w:tcW w:w="5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t>42</w:t>
            </w:r>
          </w:p>
        </w:tc>
        <w:tc>
          <w:tcPr>
            <w:tcW w:w="3889" w:type="dxa"/>
            <w:tcBorders>
              <w:top w:val="single" w:sz="4" w:space="0" w:color="auto"/>
              <w:left w:val="single" w:sz="4" w:space="0" w:color="auto"/>
              <w:bottom w:val="single" w:sz="4" w:space="0" w:color="auto"/>
              <w:right w:val="single" w:sz="4" w:space="0" w:color="auto"/>
            </w:tcBorders>
            <w:vAlign w:val="center"/>
          </w:tcPr>
          <w:p w:rsidR="002176F4" w:rsidRPr="002176F4" w:rsidRDefault="00107329" w:rsidP="002176F4">
            <w:pPr>
              <w:spacing w:after="0"/>
              <w:jc w:val="both"/>
              <w:rPr>
                <w:rFonts w:ascii="Arial" w:eastAsia="Times New Roman" w:hAnsi="Arial" w:cs="Arial"/>
                <w:lang w:eastAsia="ru-RU"/>
              </w:rPr>
            </w:pPr>
            <w:r w:rsidRPr="00107329">
              <w:rPr>
                <w:rFonts w:ascii="Arial" w:eastAsia="Times New Roman" w:hAnsi="Arial" w:cs="Arial"/>
                <w:bCs/>
                <w:lang w:eastAsia="ru-RU"/>
              </w:rPr>
              <w:t xml:space="preserve">Заклад дошкільної освіти (ясла-садок)  </w:t>
            </w:r>
            <w:r w:rsidR="002176F4" w:rsidRPr="002176F4">
              <w:rPr>
                <w:rFonts w:ascii="Arial" w:eastAsia="Times New Roman" w:hAnsi="Arial" w:cs="Arial"/>
                <w:lang w:eastAsia="ru-RU"/>
              </w:rPr>
              <w:t xml:space="preserve"> № 2</w:t>
            </w:r>
            <w:r w:rsidR="00DC0A46">
              <w:rPr>
                <w:rFonts w:ascii="Arial" w:eastAsia="Times New Roman" w:hAnsi="Arial" w:cs="Arial"/>
                <w:lang w:eastAsia="ru-RU"/>
              </w:rPr>
              <w:t xml:space="preserve"> </w:t>
            </w:r>
            <w:r w:rsidR="00DC0A46" w:rsidRPr="00DC0A46">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vAlign w:val="center"/>
          </w:tcPr>
          <w:p w:rsidR="002176F4" w:rsidRPr="002176F4" w:rsidRDefault="002176F4" w:rsidP="002176F4">
            <w:pPr>
              <w:spacing w:after="0"/>
              <w:jc w:val="both"/>
              <w:rPr>
                <w:rFonts w:ascii="Arial" w:eastAsia="Times New Roman" w:hAnsi="Arial" w:cs="Arial"/>
                <w:lang w:eastAsia="ru-RU"/>
              </w:rPr>
            </w:pPr>
            <w:r w:rsidRPr="002176F4">
              <w:rPr>
                <w:rFonts w:ascii="Arial" w:eastAsia="Times New Roman" w:hAnsi="Arial" w:cs="Arial"/>
                <w:lang w:eastAsia="ru-RU"/>
              </w:rPr>
              <w:t>м. Львів, вул. Олесницького, 2</w:t>
            </w:r>
          </w:p>
        </w:tc>
      </w:tr>
      <w:tr w:rsidR="002176F4" w:rsidRPr="002176F4" w:rsidTr="002176F4">
        <w:trPr>
          <w:trHeight w:val="680"/>
        </w:trPr>
        <w:tc>
          <w:tcPr>
            <w:tcW w:w="5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t>43</w:t>
            </w:r>
          </w:p>
        </w:tc>
        <w:tc>
          <w:tcPr>
            <w:tcW w:w="3889" w:type="dxa"/>
            <w:tcBorders>
              <w:top w:val="single" w:sz="4" w:space="0" w:color="auto"/>
              <w:left w:val="single" w:sz="4" w:space="0" w:color="auto"/>
              <w:bottom w:val="single" w:sz="4" w:space="0" w:color="auto"/>
              <w:right w:val="single" w:sz="4" w:space="0" w:color="auto"/>
            </w:tcBorders>
            <w:vAlign w:val="center"/>
          </w:tcPr>
          <w:p w:rsidR="002176F4" w:rsidRPr="002176F4" w:rsidRDefault="00107329" w:rsidP="00DC0A46">
            <w:pPr>
              <w:spacing w:after="0"/>
              <w:jc w:val="both"/>
              <w:rPr>
                <w:rFonts w:ascii="Arial" w:eastAsia="Times New Roman" w:hAnsi="Arial" w:cs="Arial"/>
                <w:lang w:eastAsia="ru-RU"/>
              </w:rPr>
            </w:pPr>
            <w:r w:rsidRPr="00107329">
              <w:rPr>
                <w:rFonts w:ascii="Arial" w:eastAsia="Times New Roman" w:hAnsi="Arial" w:cs="Arial"/>
                <w:bCs/>
                <w:lang w:eastAsia="ru-RU"/>
              </w:rPr>
              <w:t>Заклад дошкільної освіти (ясла-садок)</w:t>
            </w:r>
            <w:r w:rsidR="002176F4" w:rsidRPr="002176F4">
              <w:rPr>
                <w:rFonts w:ascii="Arial" w:eastAsia="Times New Roman" w:hAnsi="Arial" w:cs="Arial"/>
                <w:lang w:eastAsia="ru-RU"/>
              </w:rPr>
              <w:t xml:space="preserve"> №8</w:t>
            </w:r>
            <w:r w:rsidR="00DC0A46">
              <w:rPr>
                <w:rFonts w:ascii="Arial" w:eastAsia="Times New Roman" w:hAnsi="Arial" w:cs="Arial"/>
                <w:lang w:eastAsia="ru-RU"/>
              </w:rPr>
              <w:t xml:space="preserve"> </w:t>
            </w:r>
            <w:r w:rsidR="00DC0A46" w:rsidRPr="00DC0A46">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vAlign w:val="center"/>
          </w:tcPr>
          <w:p w:rsidR="002176F4" w:rsidRPr="002176F4" w:rsidRDefault="002176F4" w:rsidP="002176F4">
            <w:pPr>
              <w:spacing w:after="0"/>
              <w:jc w:val="both"/>
              <w:rPr>
                <w:rFonts w:ascii="Arial" w:eastAsia="Times New Roman" w:hAnsi="Arial" w:cs="Arial"/>
                <w:lang w:eastAsia="ru-RU"/>
              </w:rPr>
            </w:pPr>
            <w:r w:rsidRPr="002176F4">
              <w:rPr>
                <w:rFonts w:ascii="Arial" w:eastAsia="Times New Roman" w:hAnsi="Arial" w:cs="Arial"/>
                <w:lang w:eastAsia="ru-RU"/>
              </w:rPr>
              <w:t>м. Львів, вул.  Малоголосківська, 34 </w:t>
            </w:r>
          </w:p>
        </w:tc>
      </w:tr>
      <w:tr w:rsidR="002176F4" w:rsidRPr="002176F4" w:rsidTr="002176F4">
        <w:trPr>
          <w:trHeight w:val="680"/>
        </w:trPr>
        <w:tc>
          <w:tcPr>
            <w:tcW w:w="5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t>44</w:t>
            </w:r>
          </w:p>
        </w:tc>
        <w:tc>
          <w:tcPr>
            <w:tcW w:w="3889" w:type="dxa"/>
            <w:tcBorders>
              <w:top w:val="single" w:sz="4" w:space="0" w:color="auto"/>
              <w:left w:val="single" w:sz="4" w:space="0" w:color="auto"/>
              <w:bottom w:val="single" w:sz="4" w:space="0" w:color="auto"/>
              <w:right w:val="single" w:sz="4" w:space="0" w:color="auto"/>
            </w:tcBorders>
            <w:vAlign w:val="center"/>
          </w:tcPr>
          <w:p w:rsidR="002176F4" w:rsidRPr="002176F4" w:rsidRDefault="00A70197" w:rsidP="00A70197">
            <w:pPr>
              <w:spacing w:after="0"/>
              <w:jc w:val="both"/>
              <w:rPr>
                <w:rFonts w:ascii="Arial" w:eastAsia="Times New Roman" w:hAnsi="Arial" w:cs="Arial"/>
                <w:lang w:eastAsia="ru-RU"/>
              </w:rPr>
            </w:pPr>
            <w:r w:rsidRPr="00A70197">
              <w:rPr>
                <w:rFonts w:ascii="Arial" w:eastAsia="Times New Roman" w:hAnsi="Arial" w:cs="Arial"/>
                <w:bCs/>
                <w:lang w:eastAsia="ru-RU"/>
              </w:rPr>
              <w:t>Малогрибовицька початкова школа  Л</w:t>
            </w:r>
            <w:r>
              <w:rPr>
                <w:rFonts w:ascii="Arial" w:eastAsia="Times New Roman" w:hAnsi="Arial" w:cs="Arial"/>
                <w:bCs/>
                <w:lang w:eastAsia="ru-RU"/>
              </w:rPr>
              <w:t>ьвівської міської ради</w:t>
            </w:r>
          </w:p>
        </w:tc>
        <w:tc>
          <w:tcPr>
            <w:tcW w:w="4058" w:type="dxa"/>
            <w:tcBorders>
              <w:top w:val="single" w:sz="4" w:space="0" w:color="auto"/>
              <w:left w:val="single" w:sz="4" w:space="0" w:color="auto"/>
              <w:bottom w:val="single" w:sz="4" w:space="0" w:color="auto"/>
              <w:right w:val="single" w:sz="4" w:space="0" w:color="auto"/>
            </w:tcBorders>
            <w:vAlign w:val="center"/>
          </w:tcPr>
          <w:p w:rsidR="002176F4" w:rsidRPr="002176F4" w:rsidRDefault="002176F4" w:rsidP="002176F4">
            <w:pPr>
              <w:spacing w:after="0"/>
              <w:jc w:val="both"/>
              <w:rPr>
                <w:rFonts w:ascii="Arial" w:eastAsia="Times New Roman" w:hAnsi="Arial" w:cs="Arial"/>
                <w:lang w:eastAsia="ru-RU"/>
              </w:rPr>
            </w:pPr>
            <w:r w:rsidRPr="002176F4">
              <w:rPr>
                <w:rFonts w:ascii="Arial" w:eastAsia="Times New Roman" w:hAnsi="Arial" w:cs="Arial"/>
                <w:lang w:eastAsia="ru-RU"/>
              </w:rPr>
              <w:t>Львівська обл., с. Малі Грибовичі, вул. Зелена</w:t>
            </w:r>
            <w:r w:rsidR="00A70197">
              <w:rPr>
                <w:rFonts w:ascii="Arial" w:eastAsia="Times New Roman" w:hAnsi="Arial" w:cs="Arial"/>
                <w:lang w:eastAsia="ru-RU"/>
              </w:rPr>
              <w:t xml:space="preserve">, </w:t>
            </w:r>
            <w:r w:rsidRPr="002176F4">
              <w:rPr>
                <w:rFonts w:ascii="Arial" w:eastAsia="Times New Roman" w:hAnsi="Arial" w:cs="Arial"/>
                <w:lang w:eastAsia="ru-RU"/>
              </w:rPr>
              <w:t xml:space="preserve"> 5</w:t>
            </w:r>
          </w:p>
        </w:tc>
      </w:tr>
      <w:tr w:rsidR="002176F4" w:rsidRPr="002176F4" w:rsidTr="002176F4">
        <w:trPr>
          <w:trHeight w:val="680"/>
        </w:trPr>
        <w:tc>
          <w:tcPr>
            <w:tcW w:w="558"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Cs/>
                <w:lang w:eastAsia="ru-RU"/>
              </w:rPr>
            </w:pPr>
            <w:r w:rsidRPr="002176F4">
              <w:rPr>
                <w:rFonts w:ascii="Arial" w:eastAsia="Times New Roman" w:hAnsi="Arial" w:cs="Arial"/>
                <w:bCs/>
                <w:lang w:eastAsia="ru-RU"/>
              </w:rPr>
              <w:t>45</w:t>
            </w:r>
          </w:p>
        </w:tc>
        <w:tc>
          <w:tcPr>
            <w:tcW w:w="3889" w:type="dxa"/>
            <w:tcBorders>
              <w:top w:val="single" w:sz="4" w:space="0" w:color="auto"/>
              <w:left w:val="single" w:sz="4" w:space="0" w:color="auto"/>
              <w:bottom w:val="single" w:sz="4" w:space="0" w:color="auto"/>
              <w:right w:val="single" w:sz="4" w:space="0" w:color="auto"/>
            </w:tcBorders>
            <w:vAlign w:val="center"/>
          </w:tcPr>
          <w:p w:rsidR="00A70197" w:rsidRPr="00A70197" w:rsidRDefault="00A70197" w:rsidP="00A70197">
            <w:pPr>
              <w:spacing w:after="0"/>
              <w:jc w:val="both"/>
              <w:rPr>
                <w:rFonts w:ascii="Arial" w:eastAsia="Times New Roman" w:hAnsi="Arial" w:cs="Arial"/>
                <w:bCs/>
                <w:lang w:eastAsia="ru-RU"/>
              </w:rPr>
            </w:pPr>
            <w:r w:rsidRPr="00A70197">
              <w:rPr>
                <w:rFonts w:ascii="Arial" w:eastAsia="Times New Roman" w:hAnsi="Arial" w:cs="Arial"/>
                <w:bCs/>
                <w:lang w:eastAsia="ru-RU"/>
              </w:rPr>
              <w:t>Зарудцівська гімназія Львівської міської ради</w:t>
            </w:r>
          </w:p>
          <w:p w:rsidR="002176F4" w:rsidRPr="002176F4" w:rsidRDefault="002176F4" w:rsidP="002176F4">
            <w:pPr>
              <w:spacing w:after="0"/>
              <w:jc w:val="both"/>
              <w:rPr>
                <w:rFonts w:ascii="Arial" w:eastAsia="Times New Roman" w:hAnsi="Arial" w:cs="Arial"/>
                <w:lang w:eastAsia="ru-RU"/>
              </w:rPr>
            </w:pPr>
          </w:p>
        </w:tc>
        <w:tc>
          <w:tcPr>
            <w:tcW w:w="4058" w:type="dxa"/>
            <w:tcBorders>
              <w:top w:val="single" w:sz="4" w:space="0" w:color="auto"/>
              <w:left w:val="single" w:sz="4" w:space="0" w:color="auto"/>
              <w:bottom w:val="single" w:sz="4" w:space="0" w:color="auto"/>
              <w:right w:val="single" w:sz="4" w:space="0" w:color="auto"/>
            </w:tcBorders>
            <w:vAlign w:val="center"/>
          </w:tcPr>
          <w:p w:rsidR="002176F4" w:rsidRPr="002176F4" w:rsidRDefault="002176F4" w:rsidP="002176F4">
            <w:pPr>
              <w:spacing w:after="0"/>
              <w:jc w:val="both"/>
              <w:rPr>
                <w:rFonts w:ascii="Arial" w:eastAsia="Times New Roman" w:hAnsi="Arial" w:cs="Arial"/>
                <w:lang w:eastAsia="ru-RU"/>
              </w:rPr>
            </w:pPr>
            <w:r w:rsidRPr="002176F4">
              <w:rPr>
                <w:rFonts w:ascii="Arial" w:eastAsia="Times New Roman" w:hAnsi="Arial" w:cs="Arial"/>
                <w:lang w:eastAsia="ru-RU"/>
              </w:rPr>
              <w:t>Львівська обл., с. Зарудці, вул. Івана Франка, буд. 116</w:t>
            </w:r>
          </w:p>
        </w:tc>
      </w:tr>
    </w:tbl>
    <w:p w:rsidR="002176F4" w:rsidRPr="002176F4" w:rsidRDefault="002176F4" w:rsidP="002176F4">
      <w:pPr>
        <w:spacing w:after="0"/>
        <w:jc w:val="both"/>
        <w:rPr>
          <w:rFonts w:ascii="Arial" w:eastAsia="Times New Roman" w:hAnsi="Arial" w:cs="Arial"/>
          <w:b/>
          <w:bCs/>
          <w:lang w:eastAsia="ru-RU"/>
        </w:rPr>
      </w:pPr>
    </w:p>
    <w:p w:rsidR="0039432D" w:rsidRPr="0039432D" w:rsidRDefault="0039432D" w:rsidP="00947721">
      <w:pPr>
        <w:spacing w:after="0"/>
        <w:ind w:left="720"/>
        <w:jc w:val="both"/>
        <w:rPr>
          <w:rFonts w:ascii="Arial" w:eastAsia="Times New Roman" w:hAnsi="Arial" w:cs="Arial"/>
          <w:lang w:eastAsia="ru-RU"/>
        </w:rPr>
      </w:pPr>
    </w:p>
    <w:p w:rsidR="002176F4" w:rsidRPr="0039432D" w:rsidRDefault="002176F4" w:rsidP="00776BB7">
      <w:pPr>
        <w:pStyle w:val="a8"/>
        <w:numPr>
          <w:ilvl w:val="0"/>
          <w:numId w:val="13"/>
        </w:numPr>
        <w:jc w:val="both"/>
        <w:rPr>
          <w:rFonts w:ascii="Arial" w:hAnsi="Arial" w:cs="Arial"/>
        </w:rPr>
      </w:pPr>
      <w:r w:rsidRPr="00947721">
        <w:rPr>
          <w:rFonts w:ascii="Arial" w:hAnsi="Arial" w:cs="Arial"/>
          <w:b/>
          <w:bCs/>
          <w:sz w:val="22"/>
          <w:szCs w:val="22"/>
        </w:rPr>
        <w:t>Строк надання послуг:</w:t>
      </w:r>
      <w:r w:rsidRPr="0039432D">
        <w:rPr>
          <w:rFonts w:ascii="Arial" w:hAnsi="Arial" w:cs="Arial"/>
          <w:b/>
          <w:bCs/>
        </w:rPr>
        <w:t xml:space="preserve"> </w:t>
      </w:r>
      <w:r w:rsidRPr="0039432D">
        <w:rPr>
          <w:rFonts w:ascii="Arial" w:hAnsi="Arial" w:cs="Arial"/>
        </w:rPr>
        <w:t xml:space="preserve">з  моменту укладення договору  до </w:t>
      </w:r>
      <w:r w:rsidR="00947721">
        <w:rPr>
          <w:rFonts w:ascii="Arial" w:hAnsi="Arial" w:cs="Arial"/>
          <w:lang w:val="uk-UA"/>
        </w:rPr>
        <w:t>21</w:t>
      </w:r>
      <w:r w:rsidRPr="0039432D">
        <w:rPr>
          <w:rFonts w:ascii="Arial" w:hAnsi="Arial" w:cs="Arial"/>
        </w:rPr>
        <w:t>.1</w:t>
      </w:r>
      <w:r w:rsidR="00947721">
        <w:rPr>
          <w:rFonts w:ascii="Arial" w:hAnsi="Arial" w:cs="Arial"/>
          <w:lang w:val="uk-UA"/>
        </w:rPr>
        <w:t>1</w:t>
      </w:r>
      <w:r w:rsidRPr="0039432D">
        <w:rPr>
          <w:rFonts w:ascii="Arial" w:hAnsi="Arial" w:cs="Arial"/>
        </w:rPr>
        <w:t xml:space="preserve">.2022 року або до </w:t>
      </w:r>
      <w:r w:rsidRPr="0039432D">
        <w:rPr>
          <w:rFonts w:ascii="Arial" w:hAnsi="Arial" w:cs="Arial"/>
        </w:rPr>
        <w:lastRenderedPageBreak/>
        <w:t>повного виконання сторонами договірних зобов’язань.</w:t>
      </w:r>
    </w:p>
    <w:p w:rsidR="002176F4" w:rsidRPr="002176F4" w:rsidRDefault="002176F4" w:rsidP="002176F4">
      <w:pPr>
        <w:spacing w:after="0"/>
        <w:jc w:val="both"/>
        <w:rPr>
          <w:rFonts w:ascii="Arial" w:eastAsia="Times New Roman" w:hAnsi="Arial" w:cs="Arial"/>
          <w:lang w:eastAsia="ru-RU"/>
        </w:rPr>
      </w:pPr>
      <w:r w:rsidRPr="002176F4">
        <w:rPr>
          <w:rFonts w:ascii="Arial" w:eastAsia="Times New Roman" w:hAnsi="Arial" w:cs="Arial"/>
          <w:b/>
          <w:lang w:eastAsia="ru-RU"/>
        </w:rPr>
        <w:t xml:space="preserve"> </w:t>
      </w:r>
    </w:p>
    <w:p w:rsidR="002176F4" w:rsidRPr="002176F4" w:rsidRDefault="00947721" w:rsidP="002176F4">
      <w:pPr>
        <w:spacing w:after="0"/>
        <w:jc w:val="both"/>
        <w:rPr>
          <w:rFonts w:ascii="Arial" w:eastAsia="Times New Roman" w:hAnsi="Arial" w:cs="Arial"/>
          <w:b/>
          <w:bCs/>
          <w:lang w:eastAsia="ru-RU"/>
        </w:rPr>
      </w:pPr>
      <w:r>
        <w:rPr>
          <w:rFonts w:ascii="Arial" w:eastAsia="Times New Roman" w:hAnsi="Arial" w:cs="Arial"/>
          <w:b/>
          <w:bCs/>
          <w:lang w:eastAsia="ru-RU"/>
        </w:rPr>
        <w:t xml:space="preserve">      </w:t>
      </w:r>
      <w:r w:rsidR="002176F4" w:rsidRPr="002176F4">
        <w:rPr>
          <w:rFonts w:ascii="Arial" w:eastAsia="Times New Roman" w:hAnsi="Arial" w:cs="Arial"/>
          <w:b/>
          <w:bCs/>
          <w:lang w:eastAsia="ru-RU"/>
        </w:rPr>
        <w:t>3. Вимоги:</w:t>
      </w:r>
    </w:p>
    <w:p w:rsidR="002176F4" w:rsidRPr="002176F4" w:rsidRDefault="002176F4" w:rsidP="00776BB7">
      <w:pPr>
        <w:numPr>
          <w:ilvl w:val="0"/>
          <w:numId w:val="9"/>
        </w:numPr>
        <w:spacing w:after="0"/>
        <w:jc w:val="both"/>
        <w:rPr>
          <w:rFonts w:ascii="Arial" w:eastAsia="Times New Roman" w:hAnsi="Arial" w:cs="Arial"/>
          <w:iCs/>
          <w:lang w:eastAsia="ru-RU"/>
        </w:rPr>
      </w:pPr>
      <w:r w:rsidRPr="002176F4">
        <w:rPr>
          <w:rFonts w:ascii="Arial" w:eastAsia="Times New Roman" w:hAnsi="Arial" w:cs="Arial"/>
          <w:iCs/>
          <w:lang w:eastAsia="ru-RU"/>
        </w:rPr>
        <w:t>Учасник безоплатно надає у користування та встановлює за власні кошти систему охоронної сигналізації та відео нагляду, що підтверджує гарантійним листом.</w:t>
      </w:r>
    </w:p>
    <w:p w:rsidR="002176F4" w:rsidRPr="002176F4" w:rsidRDefault="002176F4" w:rsidP="00776BB7">
      <w:pPr>
        <w:numPr>
          <w:ilvl w:val="0"/>
          <w:numId w:val="9"/>
        </w:numPr>
        <w:spacing w:after="0"/>
        <w:jc w:val="both"/>
        <w:rPr>
          <w:rFonts w:ascii="Arial" w:eastAsia="Times New Roman" w:hAnsi="Arial" w:cs="Arial"/>
          <w:iCs/>
          <w:lang w:eastAsia="ru-RU"/>
        </w:rPr>
      </w:pPr>
      <w:r w:rsidRPr="002176F4">
        <w:rPr>
          <w:rFonts w:ascii="Arial" w:eastAsia="Times New Roman" w:hAnsi="Arial" w:cs="Arial"/>
          <w:iCs/>
          <w:lang w:eastAsia="ru-RU"/>
        </w:rPr>
        <w:t xml:space="preserve">Учасник встановлює обладнання з функцією відеозапису не менше семи календарних днів.  </w:t>
      </w:r>
    </w:p>
    <w:p w:rsidR="002176F4" w:rsidRPr="002176F4" w:rsidRDefault="002176F4" w:rsidP="00776BB7">
      <w:pPr>
        <w:numPr>
          <w:ilvl w:val="0"/>
          <w:numId w:val="9"/>
        </w:numPr>
        <w:spacing w:after="0"/>
        <w:jc w:val="both"/>
        <w:rPr>
          <w:rFonts w:ascii="Arial" w:eastAsia="Times New Roman" w:hAnsi="Arial" w:cs="Arial"/>
          <w:iCs/>
          <w:lang w:eastAsia="ru-RU"/>
        </w:rPr>
      </w:pPr>
      <w:r w:rsidRPr="002176F4">
        <w:rPr>
          <w:rFonts w:ascii="Arial" w:eastAsia="Times New Roman" w:hAnsi="Arial" w:cs="Arial"/>
          <w:iCs/>
          <w:lang w:eastAsia="ru-RU"/>
        </w:rPr>
        <w:t xml:space="preserve">Учасник встановлює на об’єкті сигналізаційні датчики руху. Датчики руху встановлюються в такій кількості, яка забезпечить повне охоплення всіх приміщень першого поверху, комп’ютерних класів та сходових кліток другого і третього поверху та підвальних приміщень у разі їх наявності, при цьому приміщення Об’єкту повинні бути оснащені провідниковими датчиками в кількості, що вказана в технічних вимогах, сигналізаційний кабель від яких має бути проведений до ППК з підключеним кінцевим опором, що підтверджує </w:t>
      </w:r>
      <w:r w:rsidR="00947721">
        <w:rPr>
          <w:rFonts w:ascii="Arial" w:eastAsia="Times New Roman" w:hAnsi="Arial" w:cs="Arial"/>
          <w:iCs/>
          <w:lang w:eastAsia="ru-RU"/>
        </w:rPr>
        <w:t xml:space="preserve">учасник </w:t>
      </w:r>
      <w:r w:rsidRPr="002176F4">
        <w:rPr>
          <w:rFonts w:ascii="Arial" w:eastAsia="Times New Roman" w:hAnsi="Arial" w:cs="Arial"/>
          <w:iCs/>
          <w:lang w:eastAsia="ru-RU"/>
        </w:rPr>
        <w:t>листом</w:t>
      </w:r>
      <w:r w:rsidR="00947721">
        <w:rPr>
          <w:rFonts w:ascii="Arial" w:eastAsia="Times New Roman" w:hAnsi="Arial" w:cs="Arial"/>
          <w:iCs/>
          <w:lang w:eastAsia="ru-RU"/>
        </w:rPr>
        <w:t>-</w:t>
      </w:r>
      <w:r w:rsidRPr="002176F4">
        <w:rPr>
          <w:rFonts w:ascii="Arial" w:eastAsia="Times New Roman" w:hAnsi="Arial" w:cs="Arial"/>
          <w:iCs/>
          <w:lang w:eastAsia="ru-RU"/>
        </w:rPr>
        <w:t xml:space="preserve"> зобов’язання</w:t>
      </w:r>
      <w:r w:rsidR="00947721">
        <w:rPr>
          <w:rFonts w:ascii="Arial" w:eastAsia="Times New Roman" w:hAnsi="Arial" w:cs="Arial"/>
          <w:iCs/>
          <w:lang w:eastAsia="ru-RU"/>
        </w:rPr>
        <w:t>м</w:t>
      </w:r>
      <w:r w:rsidRPr="002176F4">
        <w:rPr>
          <w:rFonts w:ascii="Arial" w:eastAsia="Times New Roman" w:hAnsi="Arial" w:cs="Arial"/>
          <w:iCs/>
          <w:lang w:eastAsia="ru-RU"/>
        </w:rPr>
        <w:t xml:space="preserve"> про встановлення та належн</w:t>
      </w:r>
      <w:r w:rsidR="00947721">
        <w:rPr>
          <w:rFonts w:ascii="Arial" w:eastAsia="Times New Roman" w:hAnsi="Arial" w:cs="Arial"/>
          <w:iCs/>
          <w:lang w:eastAsia="ru-RU"/>
        </w:rPr>
        <w:t>е</w:t>
      </w:r>
      <w:r w:rsidRPr="002176F4">
        <w:rPr>
          <w:rFonts w:ascii="Arial" w:eastAsia="Times New Roman" w:hAnsi="Arial" w:cs="Arial"/>
          <w:iCs/>
          <w:lang w:eastAsia="ru-RU"/>
        </w:rPr>
        <w:t xml:space="preserve"> під’єднання необхідної кількості цих датчиків. </w:t>
      </w:r>
    </w:p>
    <w:p w:rsidR="002176F4" w:rsidRPr="002176F4" w:rsidRDefault="002176F4" w:rsidP="00776BB7">
      <w:pPr>
        <w:numPr>
          <w:ilvl w:val="0"/>
          <w:numId w:val="9"/>
        </w:numPr>
        <w:spacing w:after="0"/>
        <w:jc w:val="both"/>
        <w:rPr>
          <w:rFonts w:ascii="Arial" w:eastAsia="Times New Roman" w:hAnsi="Arial" w:cs="Arial"/>
          <w:iCs/>
          <w:lang w:eastAsia="ru-RU"/>
        </w:rPr>
      </w:pPr>
      <w:r w:rsidRPr="002176F4">
        <w:rPr>
          <w:rFonts w:ascii="Arial" w:eastAsia="Times New Roman" w:hAnsi="Arial" w:cs="Arial"/>
          <w:iCs/>
          <w:lang w:eastAsia="ru-RU"/>
        </w:rPr>
        <w:t xml:space="preserve">У разі наявності в навчальному закладі кабінетів з вартісним майном, учасник також зобов’язаний встановити там сигналізаційні датчики, щоб було можливо поставлення під сигналізацію цих кабінетів. </w:t>
      </w:r>
    </w:p>
    <w:p w:rsidR="002176F4" w:rsidRPr="002176F4" w:rsidRDefault="002176F4" w:rsidP="00776BB7">
      <w:pPr>
        <w:numPr>
          <w:ilvl w:val="0"/>
          <w:numId w:val="9"/>
        </w:numPr>
        <w:spacing w:after="0"/>
        <w:jc w:val="both"/>
        <w:rPr>
          <w:rFonts w:ascii="Arial" w:eastAsia="Times New Roman" w:hAnsi="Arial" w:cs="Arial"/>
          <w:iCs/>
          <w:lang w:eastAsia="ru-RU"/>
        </w:rPr>
      </w:pPr>
      <w:r w:rsidRPr="002176F4">
        <w:rPr>
          <w:rFonts w:ascii="Arial" w:eastAsia="Times New Roman" w:hAnsi="Arial" w:cs="Arial"/>
          <w:iCs/>
          <w:lang w:eastAsia="ru-RU"/>
        </w:rPr>
        <w:t>Учасник спільно з керівником навчального закладу визначають коло осіб</w:t>
      </w:r>
      <w:r w:rsidR="00947721">
        <w:rPr>
          <w:rFonts w:ascii="Arial" w:eastAsia="Times New Roman" w:hAnsi="Arial" w:cs="Arial"/>
          <w:iCs/>
          <w:lang w:eastAsia="ru-RU"/>
        </w:rPr>
        <w:t>,</w:t>
      </w:r>
      <w:r w:rsidRPr="002176F4">
        <w:rPr>
          <w:rFonts w:ascii="Arial" w:eastAsia="Times New Roman" w:hAnsi="Arial" w:cs="Arial"/>
          <w:iCs/>
          <w:lang w:eastAsia="ru-RU"/>
        </w:rPr>
        <w:t xml:space="preserve"> яким надаються паролі для зняття навчального закладу чи окремих його кабінетів з сигналізації.  </w:t>
      </w:r>
    </w:p>
    <w:p w:rsidR="002176F4" w:rsidRPr="002176F4" w:rsidRDefault="002176F4" w:rsidP="00776BB7">
      <w:pPr>
        <w:numPr>
          <w:ilvl w:val="0"/>
          <w:numId w:val="9"/>
        </w:numPr>
        <w:spacing w:after="0"/>
        <w:jc w:val="both"/>
        <w:rPr>
          <w:rFonts w:ascii="Arial" w:eastAsia="Times New Roman" w:hAnsi="Arial" w:cs="Arial"/>
          <w:iCs/>
          <w:lang w:eastAsia="ru-RU"/>
        </w:rPr>
      </w:pPr>
      <w:r w:rsidRPr="002176F4">
        <w:rPr>
          <w:rFonts w:ascii="Arial" w:eastAsia="Times New Roman" w:hAnsi="Arial" w:cs="Arial"/>
          <w:iCs/>
          <w:lang w:eastAsia="ru-RU"/>
        </w:rPr>
        <w:t>Сигнал</w:t>
      </w:r>
      <w:r w:rsidR="00947721">
        <w:rPr>
          <w:rFonts w:ascii="Arial" w:eastAsia="Times New Roman" w:hAnsi="Arial" w:cs="Arial"/>
          <w:iCs/>
          <w:lang w:eastAsia="ru-RU"/>
        </w:rPr>
        <w:t>,</w:t>
      </w:r>
      <w:r w:rsidRPr="002176F4">
        <w:rPr>
          <w:rFonts w:ascii="Arial" w:eastAsia="Times New Roman" w:hAnsi="Arial" w:cs="Arial"/>
          <w:iCs/>
          <w:lang w:eastAsia="ru-RU"/>
        </w:rPr>
        <w:t xml:space="preserve"> встановленого учасником сигналізаційного обладнання</w:t>
      </w:r>
      <w:r w:rsidR="00947721">
        <w:rPr>
          <w:rFonts w:ascii="Arial" w:eastAsia="Times New Roman" w:hAnsi="Arial" w:cs="Arial"/>
          <w:iCs/>
          <w:lang w:eastAsia="ru-RU"/>
        </w:rPr>
        <w:t>,</w:t>
      </w:r>
      <w:r w:rsidRPr="002176F4">
        <w:rPr>
          <w:rFonts w:ascii="Arial" w:eastAsia="Times New Roman" w:hAnsi="Arial" w:cs="Arial"/>
          <w:iCs/>
          <w:lang w:eastAsia="ru-RU"/>
        </w:rPr>
        <w:t xml:space="preserve"> виводиться на пульт охоронної структури. Всі витрати</w:t>
      </w:r>
      <w:r w:rsidR="00947721">
        <w:rPr>
          <w:rFonts w:ascii="Arial" w:eastAsia="Times New Roman" w:hAnsi="Arial" w:cs="Arial"/>
          <w:iCs/>
          <w:lang w:eastAsia="ru-RU"/>
        </w:rPr>
        <w:t>,</w:t>
      </w:r>
      <w:r w:rsidRPr="002176F4">
        <w:rPr>
          <w:rFonts w:ascii="Arial" w:eastAsia="Times New Roman" w:hAnsi="Arial" w:cs="Arial"/>
          <w:iCs/>
          <w:lang w:eastAsia="ru-RU"/>
        </w:rPr>
        <w:t xml:space="preserve"> пов’язані з виведенням сигналу на пульт охоронної структури та його подальше обслуговування несе учасник. </w:t>
      </w:r>
    </w:p>
    <w:p w:rsidR="002176F4" w:rsidRPr="002176F4" w:rsidRDefault="002176F4" w:rsidP="00776BB7">
      <w:pPr>
        <w:numPr>
          <w:ilvl w:val="0"/>
          <w:numId w:val="9"/>
        </w:numPr>
        <w:spacing w:after="0"/>
        <w:jc w:val="both"/>
        <w:rPr>
          <w:rFonts w:ascii="Arial" w:eastAsia="Times New Roman" w:hAnsi="Arial" w:cs="Arial"/>
          <w:iCs/>
          <w:lang w:eastAsia="ru-RU"/>
        </w:rPr>
      </w:pPr>
      <w:r w:rsidRPr="002176F4">
        <w:rPr>
          <w:rFonts w:ascii="Arial" w:eastAsia="Times New Roman" w:hAnsi="Arial" w:cs="Arial"/>
          <w:iCs/>
          <w:lang w:eastAsia="ru-RU"/>
        </w:rPr>
        <w:t xml:space="preserve">У випадку спрацювання сигналізаційного обладнання або активації Тривожної кнопки Учасник в проміжку часу, що не перевищує 7-ми хвилин, забезпечує виїзд групи швидкого реагування на об’єкт. </w:t>
      </w:r>
    </w:p>
    <w:p w:rsidR="002176F4" w:rsidRPr="002176F4" w:rsidRDefault="002176F4" w:rsidP="00776BB7">
      <w:pPr>
        <w:numPr>
          <w:ilvl w:val="0"/>
          <w:numId w:val="9"/>
        </w:numPr>
        <w:spacing w:after="0"/>
        <w:jc w:val="both"/>
        <w:rPr>
          <w:rFonts w:ascii="Arial" w:eastAsia="Times New Roman" w:hAnsi="Arial" w:cs="Arial"/>
          <w:iCs/>
          <w:lang w:eastAsia="ru-RU"/>
        </w:rPr>
      </w:pPr>
      <w:r w:rsidRPr="002176F4">
        <w:rPr>
          <w:rFonts w:ascii="Arial" w:eastAsia="Times New Roman" w:hAnsi="Arial" w:cs="Arial"/>
          <w:iCs/>
          <w:lang w:eastAsia="ru-RU"/>
        </w:rPr>
        <w:t>На об’єктах Замовника має бути встановлено наступне обладнання:</w:t>
      </w:r>
    </w:p>
    <w:p w:rsidR="002176F4" w:rsidRPr="002176F4" w:rsidRDefault="002176F4" w:rsidP="002176F4">
      <w:pPr>
        <w:spacing w:after="0"/>
        <w:jc w:val="both"/>
        <w:rPr>
          <w:rFonts w:ascii="Arial" w:eastAsia="Times New Roman" w:hAnsi="Arial" w:cs="Arial"/>
          <w:iCs/>
          <w:lang w:eastAsia="ru-RU"/>
        </w:rPr>
      </w:pPr>
    </w:p>
    <w:tbl>
      <w:tblPr>
        <w:tblpPr w:leftFromText="180" w:rightFromText="180" w:vertAnchor="text" w:horzAnchor="margin" w:tblpY="125"/>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625"/>
        <w:gridCol w:w="2306"/>
      </w:tblGrid>
      <w:tr w:rsidR="002176F4" w:rsidRPr="002176F4" w:rsidTr="00F35163">
        <w:trPr>
          <w:trHeight w:val="483"/>
        </w:trPr>
        <w:tc>
          <w:tcPr>
            <w:tcW w:w="817"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bCs/>
                <w:lang w:eastAsia="ru-RU"/>
              </w:rPr>
            </w:pPr>
            <w:r w:rsidRPr="002176F4">
              <w:rPr>
                <w:rFonts w:ascii="Arial" w:eastAsia="Times New Roman" w:hAnsi="Arial" w:cs="Arial"/>
                <w:b/>
                <w:bCs/>
                <w:lang w:eastAsia="ru-RU"/>
              </w:rPr>
              <w:t>№</w:t>
            </w:r>
          </w:p>
        </w:tc>
        <w:tc>
          <w:tcPr>
            <w:tcW w:w="6625"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bCs/>
                <w:lang w:eastAsia="ru-RU"/>
              </w:rPr>
            </w:pPr>
            <w:r w:rsidRPr="002176F4">
              <w:rPr>
                <w:rFonts w:ascii="Arial" w:eastAsia="Times New Roman" w:hAnsi="Arial" w:cs="Arial"/>
                <w:b/>
                <w:bCs/>
                <w:lang w:eastAsia="ru-RU"/>
              </w:rPr>
              <w:t>Назва об’єкту та встановлена кількість обладнання</w:t>
            </w:r>
          </w:p>
        </w:tc>
        <w:tc>
          <w:tcPr>
            <w:tcW w:w="2306"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bCs/>
                <w:lang w:eastAsia="ru-RU"/>
              </w:rPr>
            </w:pPr>
            <w:r w:rsidRPr="002176F4">
              <w:rPr>
                <w:rFonts w:ascii="Arial" w:eastAsia="Times New Roman" w:hAnsi="Arial" w:cs="Arial"/>
                <w:b/>
                <w:bCs/>
                <w:lang w:eastAsia="ru-RU"/>
              </w:rPr>
              <w:t>Адреса</w:t>
            </w:r>
          </w:p>
        </w:tc>
      </w:tr>
      <w:tr w:rsidR="002176F4" w:rsidRPr="002176F4" w:rsidTr="00F35163">
        <w:trPr>
          <w:trHeight w:val="794"/>
        </w:trPr>
        <w:tc>
          <w:tcPr>
            <w:tcW w:w="817" w:type="dxa"/>
            <w:tcBorders>
              <w:top w:val="single" w:sz="4" w:space="0" w:color="auto"/>
              <w:left w:val="single" w:sz="4" w:space="0" w:color="auto"/>
              <w:bottom w:val="single" w:sz="4" w:space="0" w:color="auto"/>
              <w:right w:val="single" w:sz="4" w:space="0" w:color="auto"/>
            </w:tcBorders>
          </w:tcPr>
          <w:p w:rsidR="002176F4" w:rsidRPr="002176F4" w:rsidRDefault="002176F4" w:rsidP="00776BB7">
            <w:pPr>
              <w:numPr>
                <w:ilvl w:val="0"/>
                <w:numId w:val="12"/>
              </w:numPr>
              <w:spacing w:after="0"/>
              <w:jc w:val="both"/>
              <w:rPr>
                <w:rFonts w:ascii="Arial" w:eastAsia="Times New Roman" w:hAnsi="Arial" w:cs="Arial"/>
                <w:b/>
                <w:bCs/>
                <w:lang w:eastAsia="ru-RU"/>
              </w:rPr>
            </w:pPr>
          </w:p>
        </w:tc>
        <w:tc>
          <w:tcPr>
            <w:tcW w:w="6625"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 xml:space="preserve">ЗДО №6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Охоронний  прилад  (Лунь 11)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11Е без корпусу)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11Н)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для Лунь 11Н в боксі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Охоронна клавіатура  (Линд-9М3 клавіатура) ( 2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Кабель сигналізаційний  8х0,22 ( 800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Кабель ШВВП  2х0,75 ( 30 м</w:t>
            </w:r>
            <w:r w:rsidRPr="002176F4">
              <w:rPr>
                <w:rFonts w:ascii="Arial" w:eastAsia="Times New Roman" w:hAnsi="Arial" w:cs="Arial"/>
                <w:i/>
                <w:iCs/>
                <w:lang w:eastAsia="ru-RU"/>
              </w:rPr>
              <w:t>.</w:t>
            </w:r>
            <w:r w:rsidRPr="002176F4">
              <w:rPr>
                <w:rFonts w:ascii="Arial" w:eastAsia="Times New Roman" w:hAnsi="Arial" w:cs="Arial"/>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Сповіщувач руху (сповіщувач руху Pyronix COLT10DL)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( 28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Тривожна радіокнопка (комплект)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Сигнальна сирена (сирена LD-95 )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7А/12В  ( 2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Монітор 23,6" (PHILIPS 243V5QHABA/01 ) ( 1 шт.)</w:t>
            </w:r>
            <w:r w:rsidRPr="002176F4">
              <w:rPr>
                <w:rFonts w:ascii="Arial" w:eastAsia="Times New Roman" w:hAnsi="Arial" w:cs="Arial"/>
                <w:i/>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Відеореєстратор мережевий 16 каналів (відеореєстратор DAHUANVR4216-4KS2)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внутрішня 2Mp (DAHUA Т1В20P ) ( 7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(DAHUA –В1В20P ) ( 3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Комутатор живлення камер (РоЕSwitch 8 PoЕ)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Комутатор  (TP-LINK-SG-1008D 8G1GABITPORT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Вінчестер НDD 4Tb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5cat,зовнішній( 610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lastRenderedPageBreak/>
              <w:t>- Мережевий кабельUTP 5cat,внутрішній( 250 м.);</w:t>
            </w:r>
            <w:r w:rsidRPr="002176F4">
              <w:rPr>
                <w:rFonts w:ascii="Arial" w:eastAsia="Times New Roman" w:hAnsi="Arial" w:cs="Arial"/>
                <w:iCs/>
                <w:lang w:eastAsia="ru-RU"/>
              </w:rPr>
              <w:tab/>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Фільтр мережевий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80*80*40 ( 10шт.);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(sides 300 ) ( 2 шт.).</w:t>
            </w:r>
          </w:p>
        </w:tc>
        <w:tc>
          <w:tcPr>
            <w:tcW w:w="2306" w:type="dxa"/>
            <w:tcBorders>
              <w:top w:val="single" w:sz="4" w:space="0" w:color="auto"/>
              <w:left w:val="single" w:sz="4" w:space="0" w:color="auto"/>
              <w:bottom w:val="single" w:sz="4" w:space="0" w:color="auto"/>
              <w:right w:val="single" w:sz="4" w:space="0" w:color="auto"/>
            </w:tcBorders>
          </w:tcPr>
          <w:p w:rsidR="002176F4" w:rsidRPr="002176F4" w:rsidRDefault="002176F4" w:rsidP="00947721">
            <w:pPr>
              <w:spacing w:after="0"/>
              <w:jc w:val="both"/>
              <w:rPr>
                <w:rFonts w:ascii="Arial" w:eastAsia="Times New Roman" w:hAnsi="Arial" w:cs="Arial"/>
                <w:b/>
                <w:bCs/>
                <w:lang w:eastAsia="ru-RU"/>
              </w:rPr>
            </w:pPr>
            <w:r w:rsidRPr="002176F4">
              <w:rPr>
                <w:rFonts w:ascii="Arial" w:eastAsia="Times New Roman" w:hAnsi="Arial" w:cs="Arial"/>
                <w:b/>
                <w:iCs/>
                <w:lang w:eastAsia="ru-RU"/>
              </w:rPr>
              <w:lastRenderedPageBreak/>
              <w:t>м. Львів, вул. Левандівська</w:t>
            </w:r>
            <w:r w:rsidR="00947721">
              <w:rPr>
                <w:rFonts w:ascii="Arial" w:eastAsia="Times New Roman" w:hAnsi="Arial" w:cs="Arial"/>
                <w:b/>
                <w:iCs/>
                <w:lang w:eastAsia="ru-RU"/>
              </w:rPr>
              <w:t>,</w:t>
            </w:r>
            <w:r w:rsidRPr="002176F4">
              <w:rPr>
                <w:rFonts w:ascii="Arial" w:eastAsia="Times New Roman" w:hAnsi="Arial" w:cs="Arial"/>
                <w:b/>
                <w:iCs/>
                <w:lang w:eastAsia="ru-RU"/>
              </w:rPr>
              <w:t xml:space="preserve"> 30</w:t>
            </w:r>
          </w:p>
        </w:tc>
      </w:tr>
      <w:tr w:rsidR="002176F4" w:rsidRPr="002176F4" w:rsidTr="00F35163">
        <w:trPr>
          <w:trHeight w:val="535"/>
        </w:trPr>
        <w:tc>
          <w:tcPr>
            <w:tcW w:w="817" w:type="dxa"/>
            <w:tcBorders>
              <w:top w:val="single" w:sz="4" w:space="0" w:color="auto"/>
              <w:left w:val="single" w:sz="4" w:space="0" w:color="auto"/>
              <w:bottom w:val="single" w:sz="4" w:space="0" w:color="auto"/>
              <w:right w:val="single" w:sz="4" w:space="0" w:color="auto"/>
            </w:tcBorders>
          </w:tcPr>
          <w:p w:rsidR="002176F4" w:rsidRPr="002176F4" w:rsidRDefault="002176F4" w:rsidP="00776BB7">
            <w:pPr>
              <w:numPr>
                <w:ilvl w:val="0"/>
                <w:numId w:val="12"/>
              </w:numPr>
              <w:spacing w:after="0"/>
              <w:jc w:val="both"/>
              <w:rPr>
                <w:rFonts w:ascii="Arial" w:eastAsia="Times New Roman" w:hAnsi="Arial" w:cs="Arial"/>
                <w:b/>
                <w:bCs/>
                <w:lang w:eastAsia="ru-RU"/>
              </w:rPr>
            </w:pPr>
          </w:p>
        </w:tc>
        <w:tc>
          <w:tcPr>
            <w:tcW w:w="6625"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 xml:space="preserve">ЗДО № 86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Охоронний  прилад  (Лунь 11)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11Е без корпусу)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11Н)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для Лунь 11Н в боксі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Охоронна клавіатура  (Линд-9М3 клавіатура) ( 2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Кабель сигналізаційний  8х0,22 ( 85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Кабель ШВВП  2х0,75 ( 20 м</w:t>
            </w:r>
            <w:r w:rsidRPr="002176F4">
              <w:rPr>
                <w:rFonts w:ascii="Arial" w:eastAsia="Times New Roman" w:hAnsi="Arial" w:cs="Arial"/>
                <w:i/>
                <w:iCs/>
                <w:lang w:eastAsia="ru-RU"/>
              </w:rPr>
              <w:t>.</w:t>
            </w:r>
            <w:r w:rsidRPr="002176F4">
              <w:rPr>
                <w:rFonts w:ascii="Arial" w:eastAsia="Times New Roman" w:hAnsi="Arial" w:cs="Arial"/>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Сповіщувач руху (сповіщувач руху Pyronix COLT10DL) (30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Тривожна радіокнопка (комплект)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Сигнальна сирена (сирена LD-95)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7А/12В (2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Монітор 23,6" (PHILIPS 243V5QHABA/01) (1 шт.)</w:t>
            </w:r>
            <w:r w:rsidRPr="002176F4">
              <w:rPr>
                <w:rFonts w:ascii="Arial" w:eastAsia="Times New Roman" w:hAnsi="Arial" w:cs="Arial"/>
                <w:i/>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Відеореєстратор мережевий 16 каналів (відеореєстратор DAHUANVR4216-4KS2)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внутрішня 2Mp (DAHUA Т1В20P) (7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(DAHUA –В1В20P) (5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Комутатор живлення камер (РоЕSwitch 8 PoЕ)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Комутатор  (TP-LINK-SG-1008D 8G1GABITPORT)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Вінчестер НDD 4Tb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5cat,зовнішній (610м.);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5cat,внутрішній (400 м.);</w:t>
            </w:r>
            <w:r w:rsidRPr="002176F4">
              <w:rPr>
                <w:rFonts w:ascii="Arial" w:eastAsia="Times New Roman" w:hAnsi="Arial" w:cs="Arial"/>
                <w:iCs/>
                <w:lang w:eastAsia="ru-RU"/>
              </w:rPr>
              <w:tab/>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Фільтр мережевий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80*80*40 ( 13шт.);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 Коробка розподільна (sides 300 ) ( 1 шт.).</w:t>
            </w:r>
          </w:p>
        </w:tc>
        <w:tc>
          <w:tcPr>
            <w:tcW w:w="2306" w:type="dxa"/>
            <w:tcBorders>
              <w:top w:val="single" w:sz="4" w:space="0" w:color="auto"/>
              <w:left w:val="single" w:sz="4" w:space="0" w:color="auto"/>
              <w:bottom w:val="single" w:sz="4" w:space="0" w:color="auto"/>
              <w:right w:val="single" w:sz="4" w:space="0" w:color="auto"/>
            </w:tcBorders>
          </w:tcPr>
          <w:p w:rsidR="002176F4" w:rsidRPr="002176F4" w:rsidRDefault="002176F4" w:rsidP="00947721">
            <w:pPr>
              <w:spacing w:after="0"/>
              <w:jc w:val="both"/>
              <w:rPr>
                <w:rFonts w:ascii="Arial" w:eastAsia="Times New Roman" w:hAnsi="Arial" w:cs="Arial"/>
                <w:b/>
                <w:iCs/>
                <w:lang w:eastAsia="ru-RU"/>
              </w:rPr>
            </w:pPr>
            <w:r w:rsidRPr="002176F4">
              <w:rPr>
                <w:rFonts w:ascii="Arial" w:eastAsia="Times New Roman" w:hAnsi="Arial" w:cs="Arial"/>
                <w:b/>
                <w:iCs/>
                <w:lang w:eastAsia="ru-RU"/>
              </w:rPr>
              <w:t>м. Львів, вул. Садова</w:t>
            </w:r>
            <w:r w:rsidR="00947721">
              <w:rPr>
                <w:rFonts w:ascii="Arial" w:eastAsia="Times New Roman" w:hAnsi="Arial" w:cs="Arial"/>
                <w:b/>
                <w:iCs/>
                <w:lang w:eastAsia="ru-RU"/>
              </w:rPr>
              <w:t>,</w:t>
            </w:r>
            <w:r w:rsidRPr="002176F4">
              <w:rPr>
                <w:rFonts w:ascii="Arial" w:eastAsia="Times New Roman" w:hAnsi="Arial" w:cs="Arial"/>
                <w:b/>
                <w:iCs/>
                <w:lang w:eastAsia="ru-RU"/>
              </w:rPr>
              <w:t xml:space="preserve"> 20</w:t>
            </w:r>
          </w:p>
        </w:tc>
      </w:tr>
      <w:tr w:rsidR="002176F4" w:rsidRPr="002176F4" w:rsidTr="00F35163">
        <w:trPr>
          <w:trHeight w:val="546"/>
        </w:trPr>
        <w:tc>
          <w:tcPr>
            <w:tcW w:w="817" w:type="dxa"/>
            <w:tcBorders>
              <w:top w:val="single" w:sz="4" w:space="0" w:color="auto"/>
              <w:left w:val="single" w:sz="4" w:space="0" w:color="auto"/>
              <w:bottom w:val="single" w:sz="4" w:space="0" w:color="auto"/>
              <w:right w:val="single" w:sz="4" w:space="0" w:color="auto"/>
            </w:tcBorders>
          </w:tcPr>
          <w:p w:rsidR="002176F4" w:rsidRPr="002176F4" w:rsidRDefault="002176F4" w:rsidP="00776BB7">
            <w:pPr>
              <w:numPr>
                <w:ilvl w:val="0"/>
                <w:numId w:val="12"/>
              </w:numPr>
              <w:spacing w:after="0"/>
              <w:jc w:val="both"/>
              <w:rPr>
                <w:rFonts w:ascii="Arial" w:eastAsia="Times New Roman" w:hAnsi="Arial" w:cs="Arial"/>
                <w:b/>
                <w:bCs/>
                <w:lang w:eastAsia="ru-RU"/>
              </w:rPr>
            </w:pPr>
          </w:p>
        </w:tc>
        <w:tc>
          <w:tcPr>
            <w:tcW w:w="6625"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 xml:space="preserve">ЗДО №75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Охоронний  прилад  (Лунь 11 )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11Е без корпусу) (5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11Н) ( 4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для Лунь 11Н в боксі ( 4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Охоронна клавіатура  (Линд-9М3 клавіатура) ( 2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Кабель сигналізаційний  8х0,22 ( 900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Кабель ШВВП  2х0,75 ( 47 м</w:t>
            </w:r>
            <w:r w:rsidRPr="002176F4">
              <w:rPr>
                <w:rFonts w:ascii="Arial" w:eastAsia="Times New Roman" w:hAnsi="Arial" w:cs="Arial"/>
                <w:i/>
                <w:iCs/>
                <w:lang w:eastAsia="ru-RU"/>
              </w:rPr>
              <w:t>.</w:t>
            </w:r>
            <w:r w:rsidRPr="002176F4">
              <w:rPr>
                <w:rFonts w:ascii="Arial" w:eastAsia="Times New Roman" w:hAnsi="Arial" w:cs="Arial"/>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Сповіщувач руху (сповіщувач руху Pyronix COLT10DL ) ( 69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Тривожна радіокнопка (комплект)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Сигнальна сирена (сирена LD-95 )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7А/12В  ( 5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Монітор 23,6" (PHILIPS 243V5QHABA/01) ( 1 шт.)</w:t>
            </w:r>
            <w:r w:rsidRPr="002176F4">
              <w:rPr>
                <w:rFonts w:ascii="Arial" w:eastAsia="Times New Roman" w:hAnsi="Arial" w:cs="Arial"/>
                <w:i/>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Відеореєстратор мережевий 16 каналів (відеореєстратор DAHUANVR4216-4KS2,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внутрішня 2Mp (DAHUA Т1В20P ) ( 3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(DAHUA –В1В20P ) ( 13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Комутатор живлення камер (РоЕSwitch 8 PoЕ)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Комутатор (TP-LINK-SG-1008D 8G1GABITPORT)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lastRenderedPageBreak/>
              <w:t>- Вінчестер НDD 4Tb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5cat,зовнішній( 1220м.);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5cat,внутрішній( 250 м.);</w:t>
            </w:r>
            <w:r w:rsidRPr="002176F4">
              <w:rPr>
                <w:rFonts w:ascii="Arial" w:eastAsia="Times New Roman" w:hAnsi="Arial" w:cs="Arial"/>
                <w:iCs/>
                <w:lang w:eastAsia="ru-RU"/>
              </w:rPr>
              <w:tab/>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Фільтр мережевий ( 3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80*80*40 ( 16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(sides 300 ) ( 2 шт.).</w:t>
            </w:r>
          </w:p>
        </w:tc>
        <w:tc>
          <w:tcPr>
            <w:tcW w:w="2306"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bCs/>
                <w:lang w:eastAsia="ru-RU"/>
              </w:rPr>
            </w:pPr>
            <w:r w:rsidRPr="002176F4">
              <w:rPr>
                <w:rFonts w:ascii="Arial" w:eastAsia="Times New Roman" w:hAnsi="Arial" w:cs="Arial"/>
                <w:b/>
                <w:iCs/>
                <w:lang w:eastAsia="ru-RU"/>
              </w:rPr>
              <w:lastRenderedPageBreak/>
              <w:t>м. Львів, вул. Виговського</w:t>
            </w:r>
            <w:r w:rsidR="00947721">
              <w:rPr>
                <w:rFonts w:ascii="Arial" w:eastAsia="Times New Roman" w:hAnsi="Arial" w:cs="Arial"/>
                <w:b/>
                <w:iCs/>
                <w:lang w:eastAsia="ru-RU"/>
              </w:rPr>
              <w:t>,</w:t>
            </w:r>
            <w:r w:rsidRPr="002176F4">
              <w:rPr>
                <w:rFonts w:ascii="Arial" w:eastAsia="Times New Roman" w:hAnsi="Arial" w:cs="Arial"/>
                <w:b/>
                <w:iCs/>
                <w:lang w:eastAsia="ru-RU"/>
              </w:rPr>
              <w:t xml:space="preserve"> 75</w:t>
            </w:r>
          </w:p>
        </w:tc>
      </w:tr>
      <w:tr w:rsidR="002176F4" w:rsidRPr="002176F4" w:rsidTr="00F35163">
        <w:trPr>
          <w:trHeight w:val="546"/>
        </w:trPr>
        <w:tc>
          <w:tcPr>
            <w:tcW w:w="817" w:type="dxa"/>
            <w:tcBorders>
              <w:top w:val="single" w:sz="4" w:space="0" w:color="auto"/>
              <w:left w:val="single" w:sz="4" w:space="0" w:color="auto"/>
              <w:bottom w:val="single" w:sz="4" w:space="0" w:color="auto"/>
              <w:right w:val="single" w:sz="4" w:space="0" w:color="auto"/>
            </w:tcBorders>
          </w:tcPr>
          <w:p w:rsidR="002176F4" w:rsidRPr="002176F4" w:rsidRDefault="002176F4" w:rsidP="00776BB7">
            <w:pPr>
              <w:numPr>
                <w:ilvl w:val="0"/>
                <w:numId w:val="12"/>
              </w:numPr>
              <w:spacing w:after="0"/>
              <w:jc w:val="both"/>
              <w:rPr>
                <w:rFonts w:ascii="Arial" w:eastAsia="Times New Roman" w:hAnsi="Arial" w:cs="Arial"/>
                <w:b/>
                <w:bCs/>
                <w:lang w:eastAsia="ru-RU"/>
              </w:rPr>
            </w:pPr>
          </w:p>
        </w:tc>
        <w:tc>
          <w:tcPr>
            <w:tcW w:w="6625"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 xml:space="preserve">ЗДО № 168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Охоронний  прилад  (Лунь 11 )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11Е без корпусу ) ( 4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11Н  ) ( 3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для Лунь 11Н в боксі( ) ( 3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Охоронна клавіатура  (Линд-9М3 клавіатура, ) ( 2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Кабель сигналізаційний  8х0,22 (800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Кабель ШВВП  2х0,75 ( 42 м</w:t>
            </w:r>
            <w:r w:rsidRPr="002176F4">
              <w:rPr>
                <w:rFonts w:ascii="Arial" w:eastAsia="Times New Roman" w:hAnsi="Arial" w:cs="Arial"/>
                <w:i/>
                <w:iCs/>
                <w:lang w:eastAsia="ru-RU"/>
              </w:rPr>
              <w:t>.</w:t>
            </w:r>
            <w:r w:rsidRPr="002176F4">
              <w:rPr>
                <w:rFonts w:ascii="Arial" w:eastAsia="Times New Roman" w:hAnsi="Arial" w:cs="Arial"/>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Сповіщувач руху (сповіщувач руху Pyronix COLT10DL ) ( 74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Тривожна радіокнопка (комплект)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Сигнальна сирена (сирена LD-95 )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7А/12В  ( 4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Монітор 23,6" (PHILIPS 243V5QHABA/01 ) ( 1 шт.)</w:t>
            </w:r>
            <w:r w:rsidRPr="002176F4">
              <w:rPr>
                <w:rFonts w:ascii="Arial" w:eastAsia="Times New Roman" w:hAnsi="Arial" w:cs="Arial"/>
                <w:i/>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Відеореєстратор мережевий 16 каналів (відеореєстратор DAHUANVR4216-4KS2)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внутрішня 2Mp (DAHUA Т1В20P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(DAHUA –В1В20P ) ( 14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Комутатор живлення камер (РоЕSwitch 8 PoЕ)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Комутатор  (TP-LINK-SG-1008D 8G1GABITPORT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Вінчестер НDD 4Tb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5cat,зовнішній( 1015м.);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5cat,внутрішній( 450 м.);</w:t>
            </w:r>
            <w:r w:rsidRPr="002176F4">
              <w:rPr>
                <w:rFonts w:ascii="Arial" w:eastAsia="Times New Roman" w:hAnsi="Arial" w:cs="Arial"/>
                <w:iCs/>
                <w:lang w:eastAsia="ru-RU"/>
              </w:rPr>
              <w:tab/>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Фільтр мережевий ( 3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80*80*40 ( 16шт.);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(sides 300 ) ( 2 шт.).</w:t>
            </w:r>
          </w:p>
        </w:tc>
        <w:tc>
          <w:tcPr>
            <w:tcW w:w="2306"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м. Львів, вул. Кульпарківська</w:t>
            </w:r>
            <w:r w:rsidR="00947721">
              <w:rPr>
                <w:rFonts w:ascii="Arial" w:eastAsia="Times New Roman" w:hAnsi="Arial" w:cs="Arial"/>
                <w:b/>
                <w:iCs/>
                <w:lang w:eastAsia="ru-RU"/>
              </w:rPr>
              <w:t>,</w:t>
            </w:r>
            <w:r w:rsidRPr="002176F4">
              <w:rPr>
                <w:rFonts w:ascii="Arial" w:eastAsia="Times New Roman" w:hAnsi="Arial" w:cs="Arial"/>
                <w:b/>
                <w:iCs/>
                <w:lang w:eastAsia="ru-RU"/>
              </w:rPr>
              <w:t xml:space="preserve"> 182</w:t>
            </w:r>
          </w:p>
        </w:tc>
      </w:tr>
      <w:tr w:rsidR="002176F4" w:rsidRPr="002176F4" w:rsidTr="00F35163">
        <w:trPr>
          <w:trHeight w:val="546"/>
        </w:trPr>
        <w:tc>
          <w:tcPr>
            <w:tcW w:w="817" w:type="dxa"/>
            <w:tcBorders>
              <w:top w:val="single" w:sz="4" w:space="0" w:color="auto"/>
              <w:left w:val="single" w:sz="4" w:space="0" w:color="auto"/>
              <w:bottom w:val="single" w:sz="4" w:space="0" w:color="auto"/>
              <w:right w:val="single" w:sz="4" w:space="0" w:color="auto"/>
            </w:tcBorders>
          </w:tcPr>
          <w:p w:rsidR="002176F4" w:rsidRPr="002176F4" w:rsidRDefault="002176F4" w:rsidP="00776BB7">
            <w:pPr>
              <w:numPr>
                <w:ilvl w:val="0"/>
                <w:numId w:val="12"/>
              </w:numPr>
              <w:spacing w:after="0"/>
              <w:jc w:val="both"/>
              <w:rPr>
                <w:rFonts w:ascii="Arial" w:eastAsia="Times New Roman" w:hAnsi="Arial" w:cs="Arial"/>
                <w:b/>
                <w:bCs/>
                <w:lang w:eastAsia="ru-RU"/>
              </w:rPr>
            </w:pPr>
          </w:p>
        </w:tc>
        <w:tc>
          <w:tcPr>
            <w:tcW w:w="6625"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 xml:space="preserve">ЗДО №26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Охоронний  прилад  (Лунь 11 )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Охоронна клавіатура  (Линд-9М3 клавіатура, ) ( 1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Кабель сигналізаційний  8х0,22 (200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Кабель ШВВП  2х0,75 ( 10 м</w:t>
            </w:r>
            <w:r w:rsidRPr="002176F4">
              <w:rPr>
                <w:rFonts w:ascii="Arial" w:eastAsia="Times New Roman" w:hAnsi="Arial" w:cs="Arial"/>
                <w:i/>
                <w:iCs/>
                <w:lang w:eastAsia="ru-RU"/>
              </w:rPr>
              <w:t>.</w:t>
            </w:r>
            <w:r w:rsidRPr="002176F4">
              <w:rPr>
                <w:rFonts w:ascii="Arial" w:eastAsia="Times New Roman" w:hAnsi="Arial" w:cs="Arial"/>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Сповіщувач руху (сповіщувач руху Pyronix COLT10DL) (17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Тривожна радіокнопка (комплект)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Сигнальна сирена (сирена LD-95 )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7А/12В  ( 1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Монітор 23,6" (PHILIPS 243V5QHABA/01 ) ( 1 шт.)</w:t>
            </w:r>
            <w:r w:rsidRPr="002176F4">
              <w:rPr>
                <w:rFonts w:ascii="Arial" w:eastAsia="Times New Roman" w:hAnsi="Arial" w:cs="Arial"/>
                <w:i/>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 Відеореєстратор мережевий 8 каналів (відеореєстратор DAHUANVR4208-4KS2,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(DAHUA –В1В20P ) ( 4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внутрішня 2Mp (DAHUA Т1В20P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Комутатор живлення камер (РоЕSwitch 8 PoЕ)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Комутатор  (TP-LINK-SG-1008D 8G1GABITPORT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Вінчестер НDD 2Tb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lastRenderedPageBreak/>
              <w:t>- Мережевий кабельUTP 5cat,зовнішній( 350м.);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5cat,внутрішній( 100 м.);</w:t>
            </w:r>
            <w:r w:rsidRPr="002176F4">
              <w:rPr>
                <w:rFonts w:ascii="Arial" w:eastAsia="Times New Roman" w:hAnsi="Arial" w:cs="Arial"/>
                <w:iCs/>
                <w:lang w:eastAsia="ru-RU"/>
              </w:rPr>
              <w:tab/>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Фільтр мережевий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80*80*40 ( 5шт.);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(sides 300 ) ( 1 шт.).</w:t>
            </w:r>
          </w:p>
        </w:tc>
        <w:tc>
          <w:tcPr>
            <w:tcW w:w="2306"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lastRenderedPageBreak/>
              <w:t>м. Львів, вул. Гушалевича</w:t>
            </w:r>
            <w:r w:rsidR="00947721">
              <w:rPr>
                <w:rFonts w:ascii="Arial" w:eastAsia="Times New Roman" w:hAnsi="Arial" w:cs="Arial"/>
                <w:b/>
                <w:iCs/>
                <w:lang w:eastAsia="ru-RU"/>
              </w:rPr>
              <w:t>,</w:t>
            </w:r>
            <w:r w:rsidRPr="002176F4">
              <w:rPr>
                <w:rFonts w:ascii="Arial" w:eastAsia="Times New Roman" w:hAnsi="Arial" w:cs="Arial"/>
                <w:b/>
                <w:iCs/>
                <w:lang w:eastAsia="ru-RU"/>
              </w:rPr>
              <w:t xml:space="preserve"> 5</w:t>
            </w:r>
          </w:p>
        </w:tc>
      </w:tr>
      <w:tr w:rsidR="002176F4" w:rsidRPr="002176F4" w:rsidTr="00F35163">
        <w:trPr>
          <w:trHeight w:val="546"/>
        </w:trPr>
        <w:tc>
          <w:tcPr>
            <w:tcW w:w="817" w:type="dxa"/>
            <w:tcBorders>
              <w:top w:val="single" w:sz="4" w:space="0" w:color="auto"/>
              <w:left w:val="single" w:sz="4" w:space="0" w:color="auto"/>
              <w:bottom w:val="single" w:sz="4" w:space="0" w:color="auto"/>
              <w:right w:val="single" w:sz="4" w:space="0" w:color="auto"/>
            </w:tcBorders>
          </w:tcPr>
          <w:p w:rsidR="002176F4" w:rsidRPr="002176F4" w:rsidRDefault="002176F4" w:rsidP="00776BB7">
            <w:pPr>
              <w:numPr>
                <w:ilvl w:val="0"/>
                <w:numId w:val="12"/>
              </w:numPr>
              <w:spacing w:after="0"/>
              <w:jc w:val="both"/>
              <w:rPr>
                <w:rFonts w:ascii="Arial" w:eastAsia="Times New Roman" w:hAnsi="Arial" w:cs="Arial"/>
                <w:b/>
                <w:bCs/>
                <w:lang w:eastAsia="ru-RU"/>
              </w:rPr>
            </w:pPr>
          </w:p>
        </w:tc>
        <w:tc>
          <w:tcPr>
            <w:tcW w:w="6625"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 xml:space="preserve">ЗДО № 23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Охоронний  прилад  (Лунь 11 )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11Е без корпусу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11Н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для Лунь 11Н в боксі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Охоронна клавіатура  (Линд-9М3 клавіатура, ) ( 2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Кабель сигналізаційний  8х0,22 (600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Кабель ШВВП  2х0,75 (20 м</w:t>
            </w:r>
            <w:r w:rsidRPr="002176F4">
              <w:rPr>
                <w:rFonts w:ascii="Arial" w:eastAsia="Times New Roman" w:hAnsi="Arial" w:cs="Arial"/>
                <w:i/>
                <w:iCs/>
                <w:lang w:eastAsia="ru-RU"/>
              </w:rPr>
              <w:t>.</w:t>
            </w:r>
            <w:r w:rsidRPr="002176F4">
              <w:rPr>
                <w:rFonts w:ascii="Arial" w:eastAsia="Times New Roman" w:hAnsi="Arial" w:cs="Arial"/>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Сповіщувач руху (сповіщувач руху Pyronix COLT10DL ) ( 52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Тривожна радіокнопка (комплект)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Сигнальна сирена (сирена LD-95 )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7А/12В  ( 2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Монітор 23,6" (PHILIPS 243V5QHABA/01 ) ( 1 шт.)</w:t>
            </w:r>
            <w:r w:rsidRPr="002176F4">
              <w:rPr>
                <w:rFonts w:ascii="Arial" w:eastAsia="Times New Roman" w:hAnsi="Arial" w:cs="Arial"/>
                <w:i/>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Відеореєстратор мережевий 16 каналів (відеореєстратор DAHUANVR4216-4KS2,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Відеореєстратор мережевий 8 каналів (відеореєстратор DAHUANVR4208-4KS2,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внутрішня 2Mp (DAHUA Т1В20P ) ( 8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(DAHUA –В1В20P ) ( 14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Комутатор живлення камер (РоЕSwitch 8 PoЕ) ( 3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Комутатор  (TP-LINK-SG-1008D 8G1GABITPORT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Вінчестер НDD 6Tb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Вінчестер НDD 2 Tb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5cat,зовнішній( 840м.);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5cat,внутрішній( 800 м.);</w:t>
            </w:r>
            <w:r w:rsidRPr="002176F4">
              <w:rPr>
                <w:rFonts w:ascii="Arial" w:eastAsia="Times New Roman" w:hAnsi="Arial" w:cs="Arial"/>
                <w:iCs/>
                <w:lang w:eastAsia="ru-RU"/>
              </w:rPr>
              <w:tab/>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Фільтр мережевий ( 5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80*80*40 ( 22шт.);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(sides 300 ) ( 4 шт.).</w:t>
            </w:r>
          </w:p>
        </w:tc>
        <w:tc>
          <w:tcPr>
            <w:tcW w:w="2306"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м. Львів, вул. Вернигори</w:t>
            </w:r>
            <w:r w:rsidR="00947721">
              <w:rPr>
                <w:rFonts w:ascii="Arial" w:eastAsia="Times New Roman" w:hAnsi="Arial" w:cs="Arial"/>
                <w:b/>
                <w:iCs/>
                <w:lang w:eastAsia="ru-RU"/>
              </w:rPr>
              <w:t>,</w:t>
            </w:r>
            <w:r w:rsidRPr="002176F4">
              <w:rPr>
                <w:rFonts w:ascii="Arial" w:eastAsia="Times New Roman" w:hAnsi="Arial" w:cs="Arial"/>
                <w:b/>
                <w:iCs/>
                <w:lang w:eastAsia="ru-RU"/>
              </w:rPr>
              <w:t xml:space="preserve"> 7</w:t>
            </w:r>
          </w:p>
        </w:tc>
      </w:tr>
      <w:tr w:rsidR="002176F4" w:rsidRPr="002176F4" w:rsidTr="00F35163">
        <w:trPr>
          <w:trHeight w:val="546"/>
        </w:trPr>
        <w:tc>
          <w:tcPr>
            <w:tcW w:w="817" w:type="dxa"/>
            <w:tcBorders>
              <w:top w:val="single" w:sz="4" w:space="0" w:color="auto"/>
              <w:left w:val="single" w:sz="4" w:space="0" w:color="auto"/>
              <w:bottom w:val="single" w:sz="4" w:space="0" w:color="auto"/>
              <w:right w:val="single" w:sz="4" w:space="0" w:color="auto"/>
            </w:tcBorders>
          </w:tcPr>
          <w:p w:rsidR="002176F4" w:rsidRPr="002176F4" w:rsidRDefault="002176F4" w:rsidP="00776BB7">
            <w:pPr>
              <w:numPr>
                <w:ilvl w:val="0"/>
                <w:numId w:val="12"/>
              </w:numPr>
              <w:spacing w:after="0"/>
              <w:jc w:val="both"/>
              <w:rPr>
                <w:rFonts w:ascii="Arial" w:eastAsia="Times New Roman" w:hAnsi="Arial" w:cs="Arial"/>
                <w:b/>
                <w:bCs/>
                <w:lang w:eastAsia="ru-RU"/>
              </w:rPr>
            </w:pPr>
          </w:p>
        </w:tc>
        <w:tc>
          <w:tcPr>
            <w:tcW w:w="6625"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 xml:space="preserve">ЗДО №127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Охоронний  прилад  (Лунь 11 )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11Е без корпусу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11Н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для Лунь 11Н в боксі ) ( 1шт.);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Охоронна клавіатура  (Линд-9М3 клавіатура,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Кабель сигналізаційний  8х0,22 ( 650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Сповіщувач руху (сповіщувач руху Pyronix COLT10DL ) ( 43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Тривожна радіокнопка (комплект)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Сигнальна сирена (сирена LD-95 )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7А/12В  ( 2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Монітор 23,6" (PHILIPS 243V5QHABA/01 ) ( 1 шт.)</w:t>
            </w:r>
            <w:r w:rsidRPr="002176F4">
              <w:rPr>
                <w:rFonts w:ascii="Arial" w:eastAsia="Times New Roman" w:hAnsi="Arial" w:cs="Arial"/>
                <w:i/>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Відеореєстратор мережевий 16 каналів (відеореєстратор DAHUANVR4216-4KS2,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внутрішня 2Mp (DAHUA Т1В20P ) ( 12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lastRenderedPageBreak/>
              <w:t>- Відеокамера зовнішня 2Mp (DAHUA –В1В20P ) ( 3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Комутатор живлення камер (РоЕSwitch 8 PoЕ)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Комутатор  (TP-LINK-SG-1008D 8G1GABITPORT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Вінчестер НDD 4Tb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5cat,зовнішній( 520м.);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5cat,внутрішній( 305 м.);</w:t>
            </w:r>
            <w:r w:rsidRPr="002176F4">
              <w:rPr>
                <w:rFonts w:ascii="Arial" w:eastAsia="Times New Roman" w:hAnsi="Arial" w:cs="Arial"/>
                <w:iCs/>
                <w:lang w:eastAsia="ru-RU"/>
              </w:rPr>
              <w:tab/>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Фільтр мережевий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80*80*40 ( 15шт.);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(sides 300 ) ( 1 шт.).</w:t>
            </w:r>
          </w:p>
        </w:tc>
        <w:tc>
          <w:tcPr>
            <w:tcW w:w="2306" w:type="dxa"/>
            <w:tcBorders>
              <w:top w:val="single" w:sz="4" w:space="0" w:color="auto"/>
              <w:left w:val="single" w:sz="4" w:space="0" w:color="auto"/>
              <w:bottom w:val="single" w:sz="4" w:space="0" w:color="auto"/>
              <w:right w:val="single" w:sz="4" w:space="0" w:color="auto"/>
            </w:tcBorders>
          </w:tcPr>
          <w:p w:rsidR="002176F4" w:rsidRPr="002176F4" w:rsidRDefault="002176F4" w:rsidP="00947721">
            <w:pPr>
              <w:spacing w:after="0"/>
              <w:jc w:val="both"/>
              <w:rPr>
                <w:rFonts w:ascii="Arial" w:eastAsia="Times New Roman" w:hAnsi="Arial" w:cs="Arial"/>
                <w:b/>
                <w:iCs/>
                <w:lang w:eastAsia="ru-RU"/>
              </w:rPr>
            </w:pPr>
            <w:r w:rsidRPr="002176F4">
              <w:rPr>
                <w:rFonts w:ascii="Arial" w:eastAsia="Times New Roman" w:hAnsi="Arial" w:cs="Arial"/>
                <w:b/>
                <w:iCs/>
                <w:lang w:eastAsia="ru-RU"/>
              </w:rPr>
              <w:lastRenderedPageBreak/>
              <w:t>м. Львів, вул. С. Петлюри</w:t>
            </w:r>
            <w:r w:rsidR="00947721">
              <w:rPr>
                <w:rFonts w:ascii="Arial" w:eastAsia="Times New Roman" w:hAnsi="Arial" w:cs="Arial"/>
                <w:b/>
                <w:iCs/>
                <w:lang w:eastAsia="ru-RU"/>
              </w:rPr>
              <w:t>,</w:t>
            </w:r>
            <w:r w:rsidRPr="002176F4">
              <w:rPr>
                <w:rFonts w:ascii="Arial" w:eastAsia="Times New Roman" w:hAnsi="Arial" w:cs="Arial"/>
                <w:b/>
                <w:iCs/>
                <w:lang w:eastAsia="ru-RU"/>
              </w:rPr>
              <w:t xml:space="preserve"> 19</w:t>
            </w:r>
          </w:p>
        </w:tc>
      </w:tr>
      <w:tr w:rsidR="002176F4" w:rsidRPr="002176F4" w:rsidTr="00F35163">
        <w:trPr>
          <w:trHeight w:val="546"/>
        </w:trPr>
        <w:tc>
          <w:tcPr>
            <w:tcW w:w="817" w:type="dxa"/>
            <w:tcBorders>
              <w:top w:val="single" w:sz="4" w:space="0" w:color="auto"/>
              <w:left w:val="single" w:sz="4" w:space="0" w:color="auto"/>
              <w:bottom w:val="single" w:sz="4" w:space="0" w:color="auto"/>
              <w:right w:val="single" w:sz="4" w:space="0" w:color="auto"/>
            </w:tcBorders>
          </w:tcPr>
          <w:p w:rsidR="002176F4" w:rsidRPr="002176F4" w:rsidRDefault="002176F4" w:rsidP="00776BB7">
            <w:pPr>
              <w:numPr>
                <w:ilvl w:val="0"/>
                <w:numId w:val="12"/>
              </w:numPr>
              <w:spacing w:after="0"/>
              <w:jc w:val="both"/>
              <w:rPr>
                <w:rFonts w:ascii="Arial" w:eastAsia="Times New Roman" w:hAnsi="Arial" w:cs="Arial"/>
                <w:b/>
                <w:bCs/>
                <w:lang w:eastAsia="ru-RU"/>
              </w:rPr>
            </w:pPr>
          </w:p>
        </w:tc>
        <w:tc>
          <w:tcPr>
            <w:tcW w:w="6625"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 xml:space="preserve">ЗДО №166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Охоронний  прилад (Лунь 11 )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11Е без корпусу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11Н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для Лунь 11Н в боксі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Охоронна клавіатура  (Линд-9М3 клавіатура, ) ( 2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Кабель сигналізаційний  8х0,22 (650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Кабель ШВВП  2х0,75 (30 м</w:t>
            </w:r>
            <w:r w:rsidRPr="002176F4">
              <w:rPr>
                <w:rFonts w:ascii="Arial" w:eastAsia="Times New Roman" w:hAnsi="Arial" w:cs="Arial"/>
                <w:i/>
                <w:iCs/>
                <w:lang w:eastAsia="ru-RU"/>
              </w:rPr>
              <w:t>.</w:t>
            </w:r>
            <w:r w:rsidRPr="002176F4">
              <w:rPr>
                <w:rFonts w:ascii="Arial" w:eastAsia="Times New Roman" w:hAnsi="Arial" w:cs="Arial"/>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Сповіщувач руху (сповіщувач руху Pyronix COLT10DL ) ( 38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Тривожна радіокнопка (комплект)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Сигнальна сирена (сирена LD-95 )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7А/12В  ( 2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Монітор 23,6" (PHILIPS 243V5QHABA/01 ) ( 1 шт.)</w:t>
            </w:r>
            <w:r w:rsidRPr="002176F4">
              <w:rPr>
                <w:rFonts w:ascii="Arial" w:eastAsia="Times New Roman" w:hAnsi="Arial" w:cs="Arial"/>
                <w:i/>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Відеореєстратор мережевий 16 каналів (відеореєстратор DAHUANVR4216-4KS2,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внутрішня 2Mp (DAHUA Т1В20P ) ( 5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(DAHUA –В1В20P ) ( 11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Комутатор живлення камер (РоЕSwitch 8 PoЕ) ( 3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Комутатор живлення камер (РоЕSwitch 4 PoЕ)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Комутатор  (TP-LINK-SG-1008D 8G1GABITPORT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Вінчестер НDD 4Tb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5cat,зовнішній( 610м.);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5cat,внутрішній( 450 м.);</w:t>
            </w:r>
            <w:r w:rsidRPr="002176F4">
              <w:rPr>
                <w:rFonts w:ascii="Arial" w:eastAsia="Times New Roman" w:hAnsi="Arial" w:cs="Arial"/>
                <w:iCs/>
                <w:lang w:eastAsia="ru-RU"/>
              </w:rPr>
              <w:tab/>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Фільтр мережевий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80*80*40 ( 16шт.);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(sides 300 ) ( 1 шт.).</w:t>
            </w:r>
          </w:p>
        </w:tc>
        <w:tc>
          <w:tcPr>
            <w:tcW w:w="2306"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м. Львів, вул. Кульчицької</w:t>
            </w:r>
            <w:r w:rsidR="00947721">
              <w:rPr>
                <w:rFonts w:ascii="Arial" w:eastAsia="Times New Roman" w:hAnsi="Arial" w:cs="Arial"/>
                <w:b/>
                <w:iCs/>
                <w:lang w:eastAsia="ru-RU"/>
              </w:rPr>
              <w:t>,</w:t>
            </w:r>
            <w:r w:rsidRPr="002176F4">
              <w:rPr>
                <w:rFonts w:ascii="Arial" w:eastAsia="Times New Roman" w:hAnsi="Arial" w:cs="Arial"/>
                <w:b/>
                <w:iCs/>
                <w:lang w:eastAsia="ru-RU"/>
              </w:rPr>
              <w:t xml:space="preserve"> 10а</w:t>
            </w:r>
          </w:p>
        </w:tc>
      </w:tr>
      <w:tr w:rsidR="002176F4" w:rsidRPr="002176F4" w:rsidTr="00F35163">
        <w:trPr>
          <w:trHeight w:val="546"/>
        </w:trPr>
        <w:tc>
          <w:tcPr>
            <w:tcW w:w="817" w:type="dxa"/>
            <w:tcBorders>
              <w:top w:val="single" w:sz="4" w:space="0" w:color="auto"/>
              <w:left w:val="single" w:sz="4" w:space="0" w:color="auto"/>
              <w:bottom w:val="single" w:sz="4" w:space="0" w:color="auto"/>
              <w:right w:val="single" w:sz="4" w:space="0" w:color="auto"/>
            </w:tcBorders>
          </w:tcPr>
          <w:p w:rsidR="002176F4" w:rsidRPr="002176F4" w:rsidRDefault="002176F4" w:rsidP="00776BB7">
            <w:pPr>
              <w:numPr>
                <w:ilvl w:val="0"/>
                <w:numId w:val="12"/>
              </w:numPr>
              <w:spacing w:after="0"/>
              <w:jc w:val="both"/>
              <w:rPr>
                <w:rFonts w:ascii="Arial" w:eastAsia="Times New Roman" w:hAnsi="Arial" w:cs="Arial"/>
                <w:b/>
                <w:bCs/>
                <w:lang w:eastAsia="ru-RU"/>
              </w:rPr>
            </w:pPr>
          </w:p>
        </w:tc>
        <w:tc>
          <w:tcPr>
            <w:tcW w:w="6625"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 xml:space="preserve">ЗДО №114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Охоронний  прилад  (Лунь 11 )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11Е без корпусу ) ( 3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11Н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для Лунь 11Н в боксі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Охоронна клавіатура  (Линд-9М3 клавіатура ) ( 2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Кабель сигналізаційний  8х0,22 (700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Кабель ШВВП  2х0,75 (20 м</w:t>
            </w:r>
            <w:r w:rsidRPr="002176F4">
              <w:rPr>
                <w:rFonts w:ascii="Arial" w:eastAsia="Times New Roman" w:hAnsi="Arial" w:cs="Arial"/>
                <w:i/>
                <w:iCs/>
                <w:lang w:eastAsia="ru-RU"/>
              </w:rPr>
              <w:t>.</w:t>
            </w:r>
            <w:r w:rsidRPr="002176F4">
              <w:rPr>
                <w:rFonts w:ascii="Arial" w:eastAsia="Times New Roman" w:hAnsi="Arial" w:cs="Arial"/>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Сповіщувач руху (сповіщувач руху Pyronix COLT10DL ) ( 64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Тривожна радіокнопка (комплект)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Сигнальна сирена (сирена LD-95 )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7А/12В  ( 3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Монітор 23,6" (PHILIPS 243V5QHABA/01 ) ( 1 шт.)</w:t>
            </w:r>
            <w:r w:rsidRPr="002176F4">
              <w:rPr>
                <w:rFonts w:ascii="Arial" w:eastAsia="Times New Roman" w:hAnsi="Arial" w:cs="Arial"/>
                <w:i/>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lastRenderedPageBreak/>
              <w:t>- Відеореєстратор мережевий 16 каналів (відеореєстратор DAHUANVR4208-4KS)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внутрішня 2Mp (DAHUA Т1В20P ) (3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(DAHUA –В1В20P ) (13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Комутатор живлення камер (РоЕSwitch 8 PoЕ)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Комутатор  (TP-LINK-SG-1008D 8G1GABITPORT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Вінчестер НDD 4Tb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5cat,зовнішній( 1100м.);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5cat,внутрішній( 205 м.);</w:t>
            </w:r>
            <w:r w:rsidRPr="002176F4">
              <w:rPr>
                <w:rFonts w:ascii="Arial" w:eastAsia="Times New Roman" w:hAnsi="Arial" w:cs="Arial"/>
                <w:iCs/>
                <w:lang w:eastAsia="ru-RU"/>
              </w:rPr>
              <w:tab/>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Фільтр мережевий ( 3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80*80*40 ( 16шт.);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 Коробка розподільна (sides 300 ) ( 2 шт.).</w:t>
            </w:r>
          </w:p>
        </w:tc>
        <w:tc>
          <w:tcPr>
            <w:tcW w:w="2306"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lastRenderedPageBreak/>
              <w:t>м. Львів, вул. Караджича</w:t>
            </w:r>
            <w:r w:rsidR="00947721">
              <w:rPr>
                <w:rFonts w:ascii="Arial" w:eastAsia="Times New Roman" w:hAnsi="Arial" w:cs="Arial"/>
                <w:b/>
                <w:iCs/>
                <w:lang w:eastAsia="ru-RU"/>
              </w:rPr>
              <w:t>,</w:t>
            </w:r>
            <w:r w:rsidRPr="002176F4">
              <w:rPr>
                <w:rFonts w:ascii="Arial" w:eastAsia="Times New Roman" w:hAnsi="Arial" w:cs="Arial"/>
                <w:b/>
                <w:iCs/>
                <w:lang w:eastAsia="ru-RU"/>
              </w:rPr>
              <w:t xml:space="preserve"> 20</w:t>
            </w:r>
          </w:p>
          <w:p w:rsidR="002176F4" w:rsidRPr="002176F4" w:rsidRDefault="002176F4" w:rsidP="002176F4">
            <w:pPr>
              <w:spacing w:after="0"/>
              <w:jc w:val="both"/>
              <w:rPr>
                <w:rFonts w:ascii="Arial" w:eastAsia="Times New Roman" w:hAnsi="Arial" w:cs="Arial"/>
                <w:b/>
                <w:iCs/>
                <w:lang w:eastAsia="ru-RU"/>
              </w:rPr>
            </w:pPr>
          </w:p>
          <w:p w:rsidR="002176F4" w:rsidRPr="002176F4" w:rsidRDefault="002176F4" w:rsidP="002176F4">
            <w:pPr>
              <w:spacing w:after="0"/>
              <w:jc w:val="both"/>
              <w:rPr>
                <w:rFonts w:ascii="Arial" w:eastAsia="Times New Roman" w:hAnsi="Arial" w:cs="Arial"/>
                <w:b/>
                <w:iCs/>
                <w:lang w:eastAsia="ru-RU"/>
              </w:rPr>
            </w:pPr>
          </w:p>
        </w:tc>
      </w:tr>
      <w:tr w:rsidR="002176F4" w:rsidRPr="002176F4" w:rsidTr="00F35163">
        <w:trPr>
          <w:trHeight w:val="546"/>
        </w:trPr>
        <w:tc>
          <w:tcPr>
            <w:tcW w:w="817" w:type="dxa"/>
            <w:tcBorders>
              <w:top w:val="single" w:sz="4" w:space="0" w:color="auto"/>
              <w:left w:val="single" w:sz="4" w:space="0" w:color="auto"/>
              <w:bottom w:val="single" w:sz="4" w:space="0" w:color="auto"/>
              <w:right w:val="single" w:sz="4" w:space="0" w:color="auto"/>
            </w:tcBorders>
          </w:tcPr>
          <w:p w:rsidR="002176F4" w:rsidRPr="002176F4" w:rsidRDefault="002176F4" w:rsidP="00776BB7">
            <w:pPr>
              <w:numPr>
                <w:ilvl w:val="0"/>
                <w:numId w:val="12"/>
              </w:numPr>
              <w:spacing w:after="0"/>
              <w:jc w:val="both"/>
              <w:rPr>
                <w:rFonts w:ascii="Arial" w:eastAsia="Times New Roman" w:hAnsi="Arial" w:cs="Arial"/>
                <w:b/>
                <w:bCs/>
                <w:lang w:eastAsia="ru-RU"/>
              </w:rPr>
            </w:pPr>
          </w:p>
        </w:tc>
        <w:tc>
          <w:tcPr>
            <w:tcW w:w="6625"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ЗДО  «Казка»</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Охоронний  прилад  (Лунь 11 )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11Е без корпусу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11Н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для Лунь 11Н в боксі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Охоронна клавіатура  (Линд-9М3 клавіатура,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Охоронна клавіатура  (Линд 11 клавіатура, ) ( 1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Кабель сигналізаційний  8х0,22 (300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Кабель ШВВП  2х0,75 ( 10 м</w:t>
            </w:r>
            <w:r w:rsidRPr="002176F4">
              <w:rPr>
                <w:rFonts w:ascii="Arial" w:eastAsia="Times New Roman" w:hAnsi="Arial" w:cs="Arial"/>
                <w:i/>
                <w:iCs/>
                <w:lang w:eastAsia="ru-RU"/>
              </w:rPr>
              <w:t>.</w:t>
            </w:r>
            <w:r w:rsidRPr="002176F4">
              <w:rPr>
                <w:rFonts w:ascii="Arial" w:eastAsia="Times New Roman" w:hAnsi="Arial" w:cs="Arial"/>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Сповіщувач руху (сповіщувач руху Pyronix COLT10DL) (26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Тривожна радіокнопка (комплект)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Сигнальна сирена (сирена LD-95 )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7А/12В  ( 2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Монітор 23,6" (PHILIPS 243V5QHABA/01 ) ( 1 шт.)</w:t>
            </w:r>
            <w:r w:rsidRPr="002176F4">
              <w:rPr>
                <w:rFonts w:ascii="Arial" w:eastAsia="Times New Roman" w:hAnsi="Arial" w:cs="Arial"/>
                <w:i/>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Відеореєстратор мережевий 8 каналів (відеореєстратор DAHUANVR4208-4KS2,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внутрішня 2Mp (DAHUA Т1В20P ) ( 6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(DAHUA –В1В20P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Комутатор живлення камер (РоЕSwitch 8 PoЕ)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Комутатор  (TP-LINK-SG-1008D 8G1GABITPORT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Вінчестер НDD 2Tb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5cat,зовнішній( 300м.);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5cat,внутрішній( 200 м.);</w:t>
            </w:r>
            <w:r w:rsidRPr="002176F4">
              <w:rPr>
                <w:rFonts w:ascii="Arial" w:eastAsia="Times New Roman" w:hAnsi="Arial" w:cs="Arial"/>
                <w:iCs/>
                <w:lang w:eastAsia="ru-RU"/>
              </w:rPr>
              <w:tab/>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Фільтр мережевий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80*80*40 ( 8шт.);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 Коробка розподільна (sides 300 ) ( 1 шт.).</w:t>
            </w:r>
          </w:p>
        </w:tc>
        <w:tc>
          <w:tcPr>
            <w:tcW w:w="2306" w:type="dxa"/>
            <w:tcBorders>
              <w:top w:val="single" w:sz="4" w:space="0" w:color="auto"/>
              <w:left w:val="single" w:sz="4" w:space="0" w:color="auto"/>
              <w:bottom w:val="single" w:sz="4" w:space="0" w:color="auto"/>
              <w:right w:val="single" w:sz="4" w:space="0" w:color="auto"/>
            </w:tcBorders>
          </w:tcPr>
          <w:p w:rsidR="002176F4" w:rsidRPr="002176F4" w:rsidRDefault="002176F4" w:rsidP="00947721">
            <w:pPr>
              <w:spacing w:after="0"/>
              <w:jc w:val="both"/>
              <w:rPr>
                <w:rFonts w:ascii="Arial" w:eastAsia="Times New Roman" w:hAnsi="Arial" w:cs="Arial"/>
                <w:b/>
                <w:iCs/>
                <w:lang w:eastAsia="ru-RU"/>
              </w:rPr>
            </w:pPr>
            <w:r w:rsidRPr="002176F4">
              <w:rPr>
                <w:rFonts w:ascii="Arial" w:eastAsia="Times New Roman" w:hAnsi="Arial" w:cs="Arial"/>
                <w:b/>
                <w:iCs/>
                <w:lang w:eastAsia="ru-RU"/>
              </w:rPr>
              <w:t>м. Львів, вул. Патона</w:t>
            </w:r>
            <w:r w:rsidR="00947721">
              <w:rPr>
                <w:rFonts w:ascii="Arial" w:eastAsia="Times New Roman" w:hAnsi="Arial" w:cs="Arial"/>
                <w:b/>
                <w:iCs/>
                <w:lang w:eastAsia="ru-RU"/>
              </w:rPr>
              <w:t>,</w:t>
            </w:r>
            <w:r w:rsidRPr="002176F4">
              <w:rPr>
                <w:rFonts w:ascii="Arial" w:eastAsia="Times New Roman" w:hAnsi="Arial" w:cs="Arial"/>
                <w:b/>
                <w:iCs/>
                <w:lang w:eastAsia="ru-RU"/>
              </w:rPr>
              <w:t xml:space="preserve"> 24</w:t>
            </w:r>
          </w:p>
        </w:tc>
      </w:tr>
      <w:tr w:rsidR="002176F4" w:rsidRPr="002176F4" w:rsidTr="00F35163">
        <w:trPr>
          <w:trHeight w:val="546"/>
        </w:trPr>
        <w:tc>
          <w:tcPr>
            <w:tcW w:w="817" w:type="dxa"/>
            <w:tcBorders>
              <w:top w:val="single" w:sz="4" w:space="0" w:color="auto"/>
              <w:left w:val="single" w:sz="4" w:space="0" w:color="auto"/>
              <w:bottom w:val="single" w:sz="4" w:space="0" w:color="auto"/>
              <w:right w:val="single" w:sz="4" w:space="0" w:color="auto"/>
            </w:tcBorders>
          </w:tcPr>
          <w:p w:rsidR="002176F4" w:rsidRPr="002176F4" w:rsidRDefault="002176F4" w:rsidP="00776BB7">
            <w:pPr>
              <w:numPr>
                <w:ilvl w:val="0"/>
                <w:numId w:val="12"/>
              </w:numPr>
              <w:spacing w:after="0"/>
              <w:jc w:val="both"/>
              <w:rPr>
                <w:rFonts w:ascii="Arial" w:eastAsia="Times New Roman" w:hAnsi="Arial" w:cs="Arial"/>
                <w:b/>
                <w:bCs/>
                <w:lang w:eastAsia="ru-RU"/>
              </w:rPr>
            </w:pPr>
          </w:p>
        </w:tc>
        <w:tc>
          <w:tcPr>
            <w:tcW w:w="6625"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 xml:space="preserve">ЗДО №136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Охоронний  прилад  (Лунь 11 )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11Е без корпусу ) ( 3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11Н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для Лунь 11Н в боксі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Охоронна клавіатура  (Линд-9М3 клавіатура, ) ( 2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Кабель сигналізаційний  8х0,22 ( 700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Кабель ШВВП  2х0,75 ( 60 м</w:t>
            </w:r>
            <w:r w:rsidRPr="002176F4">
              <w:rPr>
                <w:rFonts w:ascii="Arial" w:eastAsia="Times New Roman" w:hAnsi="Arial" w:cs="Arial"/>
                <w:i/>
                <w:iCs/>
                <w:lang w:eastAsia="ru-RU"/>
              </w:rPr>
              <w:t>.</w:t>
            </w:r>
            <w:r w:rsidRPr="002176F4">
              <w:rPr>
                <w:rFonts w:ascii="Arial" w:eastAsia="Times New Roman" w:hAnsi="Arial" w:cs="Arial"/>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Сповіщувач руху (сповіщувач руху Pyronix COLT10DL) (62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Тривожна радіокнопка (комплект)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lastRenderedPageBreak/>
              <w:t>- Сигнальна сирена (сирена LD-95 )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7А/12В  ( 4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Монітор 23,6" (PHILIPS 243V5QHABA/01 ) ( 1 шт.)</w:t>
            </w:r>
            <w:r w:rsidRPr="002176F4">
              <w:rPr>
                <w:rFonts w:ascii="Arial" w:eastAsia="Times New Roman" w:hAnsi="Arial" w:cs="Arial"/>
                <w:i/>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Відеореєстратор мережевий 16 каналів (відеореєстратор DAHUANVR4216-4KS2,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внутрішня 2Mp (DAHUA Т1В20P ) ( 4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(DAHUA –В1В20P ) ( 12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Комутатор живлення камер (РоЕSwitch 8 PoЕ)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Комутатор  (TP-LINK-SG-1008D 8G1GABITPORT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Вінчестер НDD 4Tb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5cat,зовнішній( 915м.);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5cat,внутрішній( 520 м.);</w:t>
            </w:r>
            <w:r w:rsidRPr="002176F4">
              <w:rPr>
                <w:rFonts w:ascii="Arial" w:eastAsia="Times New Roman" w:hAnsi="Arial" w:cs="Arial"/>
                <w:iCs/>
                <w:lang w:eastAsia="ru-RU"/>
              </w:rPr>
              <w:tab/>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Фільтр мережевий ( 3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80*80*40 ( 16шт.);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 Коробка розподільна (sides 300 ) ( 2 шт.).</w:t>
            </w:r>
          </w:p>
        </w:tc>
        <w:tc>
          <w:tcPr>
            <w:tcW w:w="2306" w:type="dxa"/>
            <w:tcBorders>
              <w:top w:val="single" w:sz="4" w:space="0" w:color="auto"/>
              <w:left w:val="single" w:sz="4" w:space="0" w:color="auto"/>
              <w:bottom w:val="single" w:sz="4" w:space="0" w:color="auto"/>
              <w:right w:val="single" w:sz="4" w:space="0" w:color="auto"/>
            </w:tcBorders>
          </w:tcPr>
          <w:p w:rsidR="002176F4" w:rsidRPr="002176F4" w:rsidRDefault="002176F4" w:rsidP="00947721">
            <w:pPr>
              <w:spacing w:after="0"/>
              <w:jc w:val="both"/>
              <w:rPr>
                <w:rFonts w:ascii="Arial" w:eastAsia="Times New Roman" w:hAnsi="Arial" w:cs="Arial"/>
                <w:b/>
                <w:iCs/>
                <w:lang w:eastAsia="ru-RU"/>
              </w:rPr>
            </w:pPr>
            <w:r w:rsidRPr="002176F4">
              <w:rPr>
                <w:rFonts w:ascii="Arial" w:eastAsia="Times New Roman" w:hAnsi="Arial" w:cs="Arial"/>
                <w:b/>
                <w:iCs/>
                <w:lang w:eastAsia="ru-RU"/>
              </w:rPr>
              <w:lastRenderedPageBreak/>
              <w:t>м. Львів, вул. Каховська</w:t>
            </w:r>
            <w:r w:rsidR="00947721">
              <w:rPr>
                <w:rFonts w:ascii="Arial" w:eastAsia="Times New Roman" w:hAnsi="Arial" w:cs="Arial"/>
                <w:b/>
                <w:iCs/>
                <w:lang w:eastAsia="ru-RU"/>
              </w:rPr>
              <w:t>,</w:t>
            </w:r>
            <w:r w:rsidRPr="002176F4">
              <w:rPr>
                <w:rFonts w:ascii="Arial" w:eastAsia="Times New Roman" w:hAnsi="Arial" w:cs="Arial"/>
                <w:b/>
                <w:iCs/>
                <w:lang w:eastAsia="ru-RU"/>
              </w:rPr>
              <w:t xml:space="preserve"> 10</w:t>
            </w:r>
          </w:p>
        </w:tc>
      </w:tr>
      <w:tr w:rsidR="002176F4" w:rsidRPr="002176F4" w:rsidTr="00F35163">
        <w:trPr>
          <w:trHeight w:val="546"/>
        </w:trPr>
        <w:tc>
          <w:tcPr>
            <w:tcW w:w="817" w:type="dxa"/>
            <w:tcBorders>
              <w:top w:val="single" w:sz="4" w:space="0" w:color="auto"/>
              <w:left w:val="single" w:sz="4" w:space="0" w:color="auto"/>
              <w:bottom w:val="single" w:sz="4" w:space="0" w:color="auto"/>
              <w:right w:val="single" w:sz="4" w:space="0" w:color="auto"/>
            </w:tcBorders>
          </w:tcPr>
          <w:p w:rsidR="002176F4" w:rsidRPr="002176F4" w:rsidRDefault="002176F4" w:rsidP="00776BB7">
            <w:pPr>
              <w:numPr>
                <w:ilvl w:val="0"/>
                <w:numId w:val="12"/>
              </w:numPr>
              <w:spacing w:after="0"/>
              <w:jc w:val="both"/>
              <w:rPr>
                <w:rFonts w:ascii="Arial" w:eastAsia="Times New Roman" w:hAnsi="Arial" w:cs="Arial"/>
                <w:b/>
                <w:bCs/>
                <w:lang w:eastAsia="ru-RU"/>
              </w:rPr>
            </w:pPr>
          </w:p>
        </w:tc>
        <w:tc>
          <w:tcPr>
            <w:tcW w:w="6625"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 xml:space="preserve">ЗДО №1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Охоронний  прилад  (Лунь 11 )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11Е без корпусу ) ( 3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11Н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для Лунь 11Н в боксі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Охоронна клавіатура  (Линд-9М3 клавіатура, ) ( 2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Кабель сигналізаційний  8х0,22 ( 700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Кабель ШВВП  2х0,75 ( 46 м</w:t>
            </w:r>
            <w:r w:rsidRPr="002176F4">
              <w:rPr>
                <w:rFonts w:ascii="Arial" w:eastAsia="Times New Roman" w:hAnsi="Arial" w:cs="Arial"/>
                <w:i/>
                <w:iCs/>
                <w:lang w:eastAsia="ru-RU"/>
              </w:rPr>
              <w:t>.</w:t>
            </w:r>
            <w:r w:rsidRPr="002176F4">
              <w:rPr>
                <w:rFonts w:ascii="Arial" w:eastAsia="Times New Roman" w:hAnsi="Arial" w:cs="Arial"/>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Сповіщувач руху (сповіщувач руху Pyronix COLT10DL ) ( 69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Тривожна радіокнопка (комплект)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Сигнальна сирена (сирена LD-95 )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7А/12В  ( 3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Монітор 23,6" (PHILIPS 243V5QHABA/01 ) ( 1 шт.)</w:t>
            </w:r>
            <w:r w:rsidRPr="002176F4">
              <w:rPr>
                <w:rFonts w:ascii="Arial" w:eastAsia="Times New Roman" w:hAnsi="Arial" w:cs="Arial"/>
                <w:i/>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Відеореєстратор мережевий 16 каналів (відеореєстратор DAHUANVR4216-4KS2,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внутрішня 2Mp (DAHUA Т1В20P ) ( 11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(DAHUA –В1В20P ) ( 5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Комутатор живлення камер (РоЕSwitch 8 PoЕ)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Комутатор  (TP-LINK-SG-1008D 8G1GABITPORT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Вінчестер НDD 4Tb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5cat,зовнішній( 870м.);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5cat,внутрішній( 490 м.);</w:t>
            </w:r>
            <w:r w:rsidRPr="002176F4">
              <w:rPr>
                <w:rFonts w:ascii="Arial" w:eastAsia="Times New Roman" w:hAnsi="Arial" w:cs="Arial"/>
                <w:iCs/>
                <w:lang w:eastAsia="ru-RU"/>
              </w:rPr>
              <w:tab/>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Фільтр мережевий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80*80*40 ( 16шт.);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 Коробка розподільна (sides 300 ) ( 2 шт.).</w:t>
            </w:r>
          </w:p>
        </w:tc>
        <w:tc>
          <w:tcPr>
            <w:tcW w:w="2306"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м. Львів, вул. О. Степанівни</w:t>
            </w:r>
            <w:r w:rsidR="00947721">
              <w:rPr>
                <w:rFonts w:ascii="Arial" w:eastAsia="Times New Roman" w:hAnsi="Arial" w:cs="Arial"/>
                <w:b/>
                <w:iCs/>
                <w:lang w:eastAsia="ru-RU"/>
              </w:rPr>
              <w:t>,</w:t>
            </w:r>
            <w:r w:rsidRPr="002176F4">
              <w:rPr>
                <w:rFonts w:ascii="Arial" w:eastAsia="Times New Roman" w:hAnsi="Arial" w:cs="Arial"/>
                <w:b/>
                <w:iCs/>
                <w:lang w:eastAsia="ru-RU"/>
              </w:rPr>
              <w:t xml:space="preserve"> 48а</w:t>
            </w:r>
          </w:p>
        </w:tc>
      </w:tr>
      <w:tr w:rsidR="002176F4" w:rsidRPr="002176F4" w:rsidTr="00F35163">
        <w:trPr>
          <w:trHeight w:val="546"/>
        </w:trPr>
        <w:tc>
          <w:tcPr>
            <w:tcW w:w="817" w:type="dxa"/>
            <w:tcBorders>
              <w:top w:val="single" w:sz="4" w:space="0" w:color="auto"/>
              <w:left w:val="single" w:sz="4" w:space="0" w:color="auto"/>
              <w:bottom w:val="single" w:sz="4" w:space="0" w:color="auto"/>
              <w:right w:val="single" w:sz="4" w:space="0" w:color="auto"/>
            </w:tcBorders>
          </w:tcPr>
          <w:p w:rsidR="002176F4" w:rsidRPr="002176F4" w:rsidRDefault="002176F4" w:rsidP="00776BB7">
            <w:pPr>
              <w:numPr>
                <w:ilvl w:val="0"/>
                <w:numId w:val="12"/>
              </w:numPr>
              <w:spacing w:after="0"/>
              <w:jc w:val="both"/>
              <w:rPr>
                <w:rFonts w:ascii="Arial" w:eastAsia="Times New Roman" w:hAnsi="Arial" w:cs="Arial"/>
                <w:b/>
                <w:bCs/>
                <w:lang w:eastAsia="ru-RU"/>
              </w:rPr>
            </w:pPr>
          </w:p>
        </w:tc>
        <w:tc>
          <w:tcPr>
            <w:tcW w:w="6625"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 xml:space="preserve">ЗДО №51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Охоронний  прилад  (Лунь 11 )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11Е без корпусу ) ( 3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11Н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для Лунь 11Н в боксі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Охоронна клавіатура  (Линд-9М3 клавіатура, ) ( 2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Кабель сигналізаційний  8х0,22 ( 700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Кабель ШВВП  2х0,75 ( 46 м</w:t>
            </w:r>
            <w:r w:rsidRPr="002176F4">
              <w:rPr>
                <w:rFonts w:ascii="Arial" w:eastAsia="Times New Roman" w:hAnsi="Arial" w:cs="Arial"/>
                <w:i/>
                <w:iCs/>
                <w:lang w:eastAsia="ru-RU"/>
              </w:rPr>
              <w:t>.</w:t>
            </w:r>
            <w:r w:rsidRPr="002176F4">
              <w:rPr>
                <w:rFonts w:ascii="Arial" w:eastAsia="Times New Roman" w:hAnsi="Arial" w:cs="Arial"/>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Сповіщувач руху (сповіщувач руху Pyronix COLT10DL ) ( 64 </w:t>
            </w:r>
            <w:r w:rsidRPr="002176F4">
              <w:rPr>
                <w:rFonts w:ascii="Arial" w:eastAsia="Times New Roman" w:hAnsi="Arial" w:cs="Arial"/>
                <w:iCs/>
                <w:lang w:eastAsia="ru-RU"/>
              </w:rPr>
              <w:lastRenderedPageBreak/>
              <w:t>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Тривожна радіокнопка (комплект)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Сигнальна сирена (сирена LD-95 )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7А/12В  ( 3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Монітор 23,6" (PHILIPS 243V5QHABA/01 ) ( 1 шт.)</w:t>
            </w:r>
            <w:r w:rsidRPr="002176F4">
              <w:rPr>
                <w:rFonts w:ascii="Arial" w:eastAsia="Times New Roman" w:hAnsi="Arial" w:cs="Arial"/>
                <w:i/>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Відеореєстратор мережевий 16 каналів (відеореєстратор DAHUANVR4216-4KS2,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внутрішня 2Mp (DAHUA Т1В20P ) ( 12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(DAHUA –В1В20P ) ( 4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Комутатор живлення камер (РоЕSwitch 8 PoЕ)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Комутатор  (TP-LINK-SG-1008D 8G1GABITPORT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Вінчестер НDD 4Tb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5cat,зовнішній( 800м.);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5cat,внутрішній( 600 м.);</w:t>
            </w:r>
            <w:r w:rsidRPr="002176F4">
              <w:rPr>
                <w:rFonts w:ascii="Arial" w:eastAsia="Times New Roman" w:hAnsi="Arial" w:cs="Arial"/>
                <w:iCs/>
                <w:lang w:eastAsia="ru-RU"/>
              </w:rPr>
              <w:tab/>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Фільтр мережевий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80*80*40 ( 16шт.);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(sides 300 ) ( 2 шт.).</w:t>
            </w:r>
          </w:p>
        </w:tc>
        <w:tc>
          <w:tcPr>
            <w:tcW w:w="2306"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lastRenderedPageBreak/>
              <w:t>м. Львів, вул. Виговського</w:t>
            </w:r>
            <w:r w:rsidR="00947721">
              <w:rPr>
                <w:rFonts w:ascii="Arial" w:eastAsia="Times New Roman" w:hAnsi="Arial" w:cs="Arial"/>
                <w:b/>
                <w:iCs/>
                <w:lang w:eastAsia="ru-RU"/>
              </w:rPr>
              <w:t>,</w:t>
            </w:r>
            <w:r w:rsidRPr="002176F4">
              <w:rPr>
                <w:rFonts w:ascii="Arial" w:eastAsia="Times New Roman" w:hAnsi="Arial" w:cs="Arial"/>
                <w:b/>
                <w:iCs/>
                <w:lang w:eastAsia="ru-RU"/>
              </w:rPr>
              <w:t xml:space="preserve"> 43а</w:t>
            </w:r>
          </w:p>
        </w:tc>
      </w:tr>
      <w:tr w:rsidR="002176F4" w:rsidRPr="002176F4" w:rsidTr="00F35163">
        <w:trPr>
          <w:trHeight w:val="546"/>
        </w:trPr>
        <w:tc>
          <w:tcPr>
            <w:tcW w:w="817" w:type="dxa"/>
            <w:tcBorders>
              <w:top w:val="single" w:sz="4" w:space="0" w:color="auto"/>
              <w:left w:val="single" w:sz="4" w:space="0" w:color="auto"/>
              <w:bottom w:val="single" w:sz="4" w:space="0" w:color="auto"/>
              <w:right w:val="single" w:sz="4" w:space="0" w:color="auto"/>
            </w:tcBorders>
          </w:tcPr>
          <w:p w:rsidR="002176F4" w:rsidRPr="002176F4" w:rsidRDefault="002176F4" w:rsidP="00776BB7">
            <w:pPr>
              <w:numPr>
                <w:ilvl w:val="0"/>
                <w:numId w:val="12"/>
              </w:numPr>
              <w:spacing w:after="0"/>
              <w:jc w:val="both"/>
              <w:rPr>
                <w:rFonts w:ascii="Arial" w:eastAsia="Times New Roman" w:hAnsi="Arial" w:cs="Arial"/>
                <w:b/>
                <w:bCs/>
                <w:lang w:eastAsia="ru-RU"/>
              </w:rPr>
            </w:pPr>
          </w:p>
        </w:tc>
        <w:tc>
          <w:tcPr>
            <w:tcW w:w="6625"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 xml:space="preserve">ЗДО № 30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Охоронний  прилад  (Лунь 11 )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11Е без корпусу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11Н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для Лунь 11Н в боксі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Охоронна клавіатура  (Линд-9М3 клавіатура, ) ( 2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Кабель сигналізаційний  8х0,22 ( 650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Кабель ШВВП  2х0,75 ( 30 м</w:t>
            </w:r>
            <w:r w:rsidRPr="002176F4">
              <w:rPr>
                <w:rFonts w:ascii="Arial" w:eastAsia="Times New Roman" w:hAnsi="Arial" w:cs="Arial"/>
                <w:i/>
                <w:iCs/>
                <w:lang w:eastAsia="ru-RU"/>
              </w:rPr>
              <w:t>.</w:t>
            </w:r>
            <w:r w:rsidRPr="002176F4">
              <w:rPr>
                <w:rFonts w:ascii="Arial" w:eastAsia="Times New Roman" w:hAnsi="Arial" w:cs="Arial"/>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Сповіщувач руху (сповіщувач руху Pyronix COLT10DL ) ( 38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Тривожна радіокнопка (комплект)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Сигнальна сирена (сирена LD-95 )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7А/12В  ( 2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Монітор 23,6" (PHILIPS 243V5QHABA/01 ) ( 1 шт.)</w:t>
            </w:r>
            <w:r w:rsidRPr="002176F4">
              <w:rPr>
                <w:rFonts w:ascii="Arial" w:eastAsia="Times New Roman" w:hAnsi="Arial" w:cs="Arial"/>
                <w:i/>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Відеореєстратор мережевий 16 каналів (відеореєстратор DAHUANVR4216-4KS2,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внутрішня 2Mp (DAHUA Т1В20P ) ( 11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(DAHUA –В1В20P ) ( 4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Комутатор живлення камер (РоЕSwitch 8 PoЕ)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Комутатор  (TP-LINK-SG-1008D 8G1GABITPORT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Вінчестер НDD 4 Tb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 зовнішній ( 660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 внутрішній ( 350 м.);</w:t>
            </w:r>
            <w:r w:rsidRPr="002176F4">
              <w:rPr>
                <w:rFonts w:ascii="Arial" w:eastAsia="Times New Roman" w:hAnsi="Arial" w:cs="Arial"/>
                <w:iCs/>
                <w:lang w:eastAsia="ru-RU"/>
              </w:rPr>
              <w:tab/>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Фільтр мережевий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80*80*40 ( 15шт.);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(sides 300 ) ( 2 шт.).</w:t>
            </w:r>
          </w:p>
        </w:tc>
        <w:tc>
          <w:tcPr>
            <w:tcW w:w="2306"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м. Львів, вул. Низинна, 29</w:t>
            </w:r>
          </w:p>
        </w:tc>
      </w:tr>
      <w:tr w:rsidR="002176F4" w:rsidRPr="002176F4" w:rsidTr="00F35163">
        <w:trPr>
          <w:trHeight w:val="546"/>
        </w:trPr>
        <w:tc>
          <w:tcPr>
            <w:tcW w:w="817" w:type="dxa"/>
            <w:tcBorders>
              <w:top w:val="single" w:sz="4" w:space="0" w:color="auto"/>
              <w:left w:val="single" w:sz="4" w:space="0" w:color="auto"/>
              <w:bottom w:val="single" w:sz="4" w:space="0" w:color="auto"/>
              <w:right w:val="single" w:sz="4" w:space="0" w:color="auto"/>
            </w:tcBorders>
          </w:tcPr>
          <w:p w:rsidR="002176F4" w:rsidRPr="002176F4" w:rsidRDefault="002176F4" w:rsidP="00776BB7">
            <w:pPr>
              <w:numPr>
                <w:ilvl w:val="0"/>
                <w:numId w:val="12"/>
              </w:numPr>
              <w:spacing w:after="0"/>
              <w:jc w:val="both"/>
              <w:rPr>
                <w:rFonts w:ascii="Arial" w:eastAsia="Times New Roman" w:hAnsi="Arial" w:cs="Arial"/>
                <w:b/>
                <w:bCs/>
                <w:lang w:eastAsia="ru-RU"/>
              </w:rPr>
            </w:pPr>
          </w:p>
        </w:tc>
        <w:tc>
          <w:tcPr>
            <w:tcW w:w="6625"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 xml:space="preserve">ЗДО № 139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Охоронний  прилад  (Лунь 11 )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11Е без корпусу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Охоронна клавіатура  (Линд-9М3 клавіатура,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Кабель сигналізаційний  8х0,22 (300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Сповіщувач руху (сповіщувач руху Pyronix COLT10DL ) ( 28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lastRenderedPageBreak/>
              <w:t xml:space="preserve">- Сповіщувач руху безпровідний ( FW2-NEO ) ( 24 шт.);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Магніто-герконовий сповіщувач безпровідний ( FW2-MAG ) ( 3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Тривожна радіокнопка (комплект)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7А/12В  ( 3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Відеореєстратор, 16-ть каналів (відеореєстратор DHI-XVR5116HS-X, ) ( 1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Монітор 23,6" (PHILIPS 243V5QHABA/01 ) ( 1шт.)</w:t>
            </w:r>
            <w:r w:rsidRPr="002176F4">
              <w:rPr>
                <w:rFonts w:ascii="Arial" w:eastAsia="Times New Roman" w:hAnsi="Arial" w:cs="Arial"/>
                <w:i/>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внутрішня 2Mp (DH-HAC-HDW1220RP ) ( 5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(DH-HAC-HDW1200TP ) ( 11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Вінчестер НDD 2 Tb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5cat,зовнішній( 1100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5cat,внутрішній( 100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10А/12В під акумулятор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3А/12В під акумулятор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17А/12В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-Акумуляторна батарея 7А/12В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Приймач-передавач по витій парі (NVL210HD ) ( 22шт.);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Фільтр мережевий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80*80*40 ( 16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Коробка розподільна (sides 300 ) ( 1шт.). </w:t>
            </w:r>
          </w:p>
        </w:tc>
        <w:tc>
          <w:tcPr>
            <w:tcW w:w="2306"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lastRenderedPageBreak/>
              <w:t>м. Львів, вул. Ряшівська, 25</w:t>
            </w:r>
          </w:p>
        </w:tc>
      </w:tr>
      <w:tr w:rsidR="002176F4" w:rsidRPr="002176F4" w:rsidTr="00F35163">
        <w:trPr>
          <w:trHeight w:val="546"/>
        </w:trPr>
        <w:tc>
          <w:tcPr>
            <w:tcW w:w="817" w:type="dxa"/>
            <w:tcBorders>
              <w:top w:val="single" w:sz="4" w:space="0" w:color="auto"/>
              <w:left w:val="single" w:sz="4" w:space="0" w:color="auto"/>
              <w:bottom w:val="single" w:sz="4" w:space="0" w:color="auto"/>
              <w:right w:val="single" w:sz="4" w:space="0" w:color="auto"/>
            </w:tcBorders>
          </w:tcPr>
          <w:p w:rsidR="002176F4" w:rsidRPr="002176F4" w:rsidRDefault="002176F4" w:rsidP="00776BB7">
            <w:pPr>
              <w:numPr>
                <w:ilvl w:val="0"/>
                <w:numId w:val="12"/>
              </w:numPr>
              <w:spacing w:after="0"/>
              <w:jc w:val="both"/>
              <w:rPr>
                <w:rFonts w:ascii="Arial" w:eastAsia="Times New Roman" w:hAnsi="Arial" w:cs="Arial"/>
                <w:b/>
                <w:bCs/>
                <w:lang w:eastAsia="ru-RU"/>
              </w:rPr>
            </w:pPr>
          </w:p>
        </w:tc>
        <w:tc>
          <w:tcPr>
            <w:tcW w:w="6625"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 xml:space="preserve">ЗДО № 160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Охоронний  прилад  (Лунь 11 )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11Е без корпусу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11Н в боксі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Охоронна клавіатура  (Линд-9М3 клавіатура,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Кабель сигналізаційний  8х0,22 ( 500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Сповіщувач руху (сповіщувач руху Pyronix COLT10DL ) ( 27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Тривожна радіокнопка (комплект)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7А/12В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Відеореєстратор, 16-ть каналів (відеореєстратор DHI-XVR5116HS-X ) ( 1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Монітор 23,6" (PHILIPS 243V5QHABA/01 ) ( 1шт.)</w:t>
            </w:r>
            <w:r w:rsidRPr="002176F4">
              <w:rPr>
                <w:rFonts w:ascii="Arial" w:eastAsia="Times New Roman" w:hAnsi="Arial" w:cs="Arial"/>
                <w:i/>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внутрішня 2Mp (DH-HAC-HDW1220RP ) ( 4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(DH-HAC-HDW1200RP VF ) ( 4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(DH-HAC-HDW1200TP ) ( 4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Вінчестер НDD 2 Tb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5cat,зовнішній( 900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5cat,внутрішній( 600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10А/12В під акумулятор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5А/12В під акумулятор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17А/12В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7А/12В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Приймач-передавач по витій парі (NVL210HD ) ( 24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Фільтр мережевий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80*80*40 ( 12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(sides 300 ) ( 1шт.).</w:t>
            </w:r>
          </w:p>
        </w:tc>
        <w:tc>
          <w:tcPr>
            <w:tcW w:w="2306" w:type="dxa"/>
            <w:tcBorders>
              <w:top w:val="single" w:sz="4" w:space="0" w:color="auto"/>
              <w:left w:val="single" w:sz="4" w:space="0" w:color="auto"/>
              <w:bottom w:val="single" w:sz="4" w:space="0" w:color="auto"/>
              <w:right w:val="single" w:sz="4" w:space="0" w:color="auto"/>
            </w:tcBorders>
          </w:tcPr>
          <w:p w:rsidR="002176F4" w:rsidRPr="00947721" w:rsidRDefault="002176F4" w:rsidP="002176F4">
            <w:pPr>
              <w:spacing w:after="0"/>
              <w:jc w:val="both"/>
              <w:rPr>
                <w:rFonts w:ascii="Arial" w:eastAsia="Times New Roman" w:hAnsi="Arial" w:cs="Arial"/>
                <w:b/>
                <w:iCs/>
                <w:lang w:eastAsia="ru-RU"/>
              </w:rPr>
            </w:pPr>
            <w:r w:rsidRPr="00947721">
              <w:rPr>
                <w:rFonts w:ascii="Arial" w:eastAsia="Times New Roman" w:hAnsi="Arial" w:cs="Arial"/>
                <w:b/>
                <w:iCs/>
                <w:lang w:eastAsia="ru-RU"/>
              </w:rPr>
              <w:t xml:space="preserve">м. Львів, вул. </w:t>
            </w:r>
            <w:r w:rsidRPr="00947721">
              <w:rPr>
                <w:rFonts w:ascii="Arial" w:eastAsia="Times New Roman" w:hAnsi="Arial" w:cs="Arial"/>
                <w:b/>
                <w:lang w:eastAsia="ru-RU"/>
              </w:rPr>
              <w:t xml:space="preserve"> Роксоляни,</w:t>
            </w:r>
            <w:r w:rsidR="00947721">
              <w:rPr>
                <w:rFonts w:ascii="Arial" w:eastAsia="Times New Roman" w:hAnsi="Arial" w:cs="Arial"/>
                <w:b/>
                <w:lang w:eastAsia="ru-RU"/>
              </w:rPr>
              <w:t xml:space="preserve"> </w:t>
            </w:r>
            <w:r w:rsidRPr="00947721">
              <w:rPr>
                <w:rFonts w:ascii="Arial" w:eastAsia="Times New Roman" w:hAnsi="Arial" w:cs="Arial"/>
                <w:b/>
                <w:lang w:eastAsia="ru-RU"/>
              </w:rPr>
              <w:t>27</w:t>
            </w:r>
          </w:p>
        </w:tc>
      </w:tr>
      <w:tr w:rsidR="002176F4" w:rsidRPr="002176F4" w:rsidTr="00F35163">
        <w:trPr>
          <w:trHeight w:val="546"/>
        </w:trPr>
        <w:tc>
          <w:tcPr>
            <w:tcW w:w="817" w:type="dxa"/>
            <w:tcBorders>
              <w:top w:val="single" w:sz="4" w:space="0" w:color="auto"/>
              <w:left w:val="single" w:sz="4" w:space="0" w:color="auto"/>
              <w:bottom w:val="single" w:sz="4" w:space="0" w:color="auto"/>
              <w:right w:val="single" w:sz="4" w:space="0" w:color="auto"/>
            </w:tcBorders>
          </w:tcPr>
          <w:p w:rsidR="002176F4" w:rsidRPr="002176F4" w:rsidRDefault="002176F4" w:rsidP="00776BB7">
            <w:pPr>
              <w:numPr>
                <w:ilvl w:val="0"/>
                <w:numId w:val="12"/>
              </w:numPr>
              <w:spacing w:after="0"/>
              <w:jc w:val="both"/>
              <w:rPr>
                <w:rFonts w:ascii="Arial" w:eastAsia="Times New Roman" w:hAnsi="Arial" w:cs="Arial"/>
                <w:b/>
                <w:bCs/>
                <w:lang w:eastAsia="ru-RU"/>
              </w:rPr>
            </w:pPr>
          </w:p>
        </w:tc>
        <w:tc>
          <w:tcPr>
            <w:tcW w:w="6625"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 xml:space="preserve">ЗДО № 180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lastRenderedPageBreak/>
              <w:t>Охоронний  прилад  (Лунь 11 )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11Е без корпусу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11Н в боксі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Охоронна клавіатура  (Линд-9М3 клавіатура,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Кабель сигналізаційний  8х0,22 ( 500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Сповіщувач руху (сповіщувач руху Pyronix COLT10DL ) ( 27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Тривожна радіокнопка (комплект)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7А/12В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Відеореєстратор, 16-ть каналів (відеореєстратор DHI-XVR5116HS-X, ) ( 1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Монітор 23,6" (PHILIPS 243V5QHABA/01 ) ( 1шт.)</w:t>
            </w:r>
            <w:r w:rsidRPr="002176F4">
              <w:rPr>
                <w:rFonts w:ascii="Arial" w:eastAsia="Times New Roman" w:hAnsi="Arial" w:cs="Arial"/>
                <w:i/>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внутрішня 2Mp (DH-HAC-HDW1220RP ) ( 4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(DH-HAC-HDW1200RP VF ) ( 4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(DH-HAC-HDW1200TP ) ( 4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Вінчестер НDD 2 Tb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5cat,зовнішній( 900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5cat,внутрішній( 600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10А/12В під акумулятор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5А/12В під акумулятор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17А/12В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7А/12В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Приймач-передавач по витій парі (NVL210HD ) ( 24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Фільтр мережевий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80*80*40 ( 12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(sides 300 ) ( 1шт.).</w:t>
            </w:r>
          </w:p>
        </w:tc>
        <w:tc>
          <w:tcPr>
            <w:tcW w:w="2306" w:type="dxa"/>
            <w:tcBorders>
              <w:top w:val="single" w:sz="4" w:space="0" w:color="auto"/>
              <w:left w:val="single" w:sz="4" w:space="0" w:color="auto"/>
              <w:bottom w:val="single" w:sz="4" w:space="0" w:color="auto"/>
              <w:right w:val="single" w:sz="4" w:space="0" w:color="auto"/>
            </w:tcBorders>
          </w:tcPr>
          <w:p w:rsidR="002176F4" w:rsidRPr="00947721" w:rsidRDefault="002176F4" w:rsidP="002176F4">
            <w:pPr>
              <w:spacing w:after="0"/>
              <w:jc w:val="both"/>
              <w:rPr>
                <w:rFonts w:ascii="Arial" w:eastAsia="Times New Roman" w:hAnsi="Arial" w:cs="Arial"/>
                <w:b/>
                <w:iCs/>
                <w:lang w:eastAsia="ru-RU"/>
              </w:rPr>
            </w:pPr>
            <w:r w:rsidRPr="00947721">
              <w:rPr>
                <w:rFonts w:ascii="Arial" w:eastAsia="Times New Roman" w:hAnsi="Arial" w:cs="Arial"/>
                <w:b/>
                <w:lang w:eastAsia="ru-RU"/>
              </w:rPr>
              <w:lastRenderedPageBreak/>
              <w:t xml:space="preserve">с.м.т. Рудно вул. </w:t>
            </w:r>
            <w:r w:rsidRPr="00947721">
              <w:rPr>
                <w:rFonts w:ascii="Arial" w:eastAsia="Times New Roman" w:hAnsi="Arial" w:cs="Arial"/>
                <w:b/>
                <w:lang w:eastAsia="ru-RU"/>
              </w:rPr>
              <w:lastRenderedPageBreak/>
              <w:t>Грушевського,</w:t>
            </w:r>
            <w:r w:rsidR="00947721" w:rsidRPr="00947721">
              <w:rPr>
                <w:rFonts w:ascii="Arial" w:eastAsia="Times New Roman" w:hAnsi="Arial" w:cs="Arial"/>
                <w:b/>
                <w:lang w:eastAsia="ru-RU"/>
              </w:rPr>
              <w:t xml:space="preserve"> </w:t>
            </w:r>
            <w:r w:rsidRPr="00947721">
              <w:rPr>
                <w:rFonts w:ascii="Arial" w:eastAsia="Times New Roman" w:hAnsi="Arial" w:cs="Arial"/>
                <w:b/>
                <w:lang w:eastAsia="ru-RU"/>
              </w:rPr>
              <w:t>56</w:t>
            </w:r>
          </w:p>
        </w:tc>
      </w:tr>
      <w:tr w:rsidR="002176F4" w:rsidRPr="002176F4" w:rsidTr="00F35163">
        <w:trPr>
          <w:trHeight w:val="546"/>
        </w:trPr>
        <w:tc>
          <w:tcPr>
            <w:tcW w:w="817" w:type="dxa"/>
            <w:tcBorders>
              <w:top w:val="single" w:sz="4" w:space="0" w:color="auto"/>
              <w:left w:val="single" w:sz="4" w:space="0" w:color="auto"/>
              <w:bottom w:val="single" w:sz="4" w:space="0" w:color="auto"/>
              <w:right w:val="single" w:sz="4" w:space="0" w:color="auto"/>
            </w:tcBorders>
          </w:tcPr>
          <w:p w:rsidR="002176F4" w:rsidRPr="002176F4" w:rsidRDefault="002176F4" w:rsidP="00776BB7">
            <w:pPr>
              <w:numPr>
                <w:ilvl w:val="0"/>
                <w:numId w:val="12"/>
              </w:numPr>
              <w:spacing w:after="0"/>
              <w:jc w:val="both"/>
              <w:rPr>
                <w:rFonts w:ascii="Arial" w:eastAsia="Times New Roman" w:hAnsi="Arial" w:cs="Arial"/>
                <w:b/>
                <w:bCs/>
                <w:lang w:eastAsia="ru-RU"/>
              </w:rPr>
            </w:pPr>
          </w:p>
        </w:tc>
        <w:tc>
          <w:tcPr>
            <w:tcW w:w="6625"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 xml:space="preserve">ЗДО № 2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Охоронний  прилад  (Лунь 11 )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11Е без корпусу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11Н в боксі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Охоронна клавіатура  (Линд-9М3 клавіатура,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Кабель сигналізаційний  8х0,22 ( 500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Сповіщувач руху (сповіщувач руху Pyronix COLT10DL ) ( 27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Тривожна радіокнопка (комплект)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7А/12В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Відеореєстратор, 16-ть каналів (відеореєстратор DHI-XVR5116HS-X, ) ( 1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Монітор 23,6" (PHILIPS 243V5QHABA/01 ) ( 1шт.)</w:t>
            </w:r>
            <w:r w:rsidRPr="002176F4">
              <w:rPr>
                <w:rFonts w:ascii="Arial" w:eastAsia="Times New Roman" w:hAnsi="Arial" w:cs="Arial"/>
                <w:i/>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внутрішня 2Mp (DH-HAC-HDW1220RP ) ( 4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(DH-HAC-HDW1200RP VF ) ( 4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(DH-HAC-HDW1200TP ) ( 4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Вінчестер НDD 2 Tb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5cat,зовнішній( 900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5cat,внутрішній( 600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10А/12В під акумулятор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5А/12В під акумулятор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17А/12В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7А/12В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lastRenderedPageBreak/>
              <w:t>- Приймач-передавач по витій парі (NVL210HD ) ( 24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Фільтр мережевий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80*80*40 ( 12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 Коробка розподільна (sides 300 ) ( 1шт.).</w:t>
            </w:r>
          </w:p>
        </w:tc>
        <w:tc>
          <w:tcPr>
            <w:tcW w:w="2306" w:type="dxa"/>
            <w:tcBorders>
              <w:top w:val="single" w:sz="4" w:space="0" w:color="auto"/>
              <w:left w:val="single" w:sz="4" w:space="0" w:color="auto"/>
              <w:bottom w:val="single" w:sz="4" w:space="0" w:color="auto"/>
              <w:right w:val="single" w:sz="4" w:space="0" w:color="auto"/>
            </w:tcBorders>
          </w:tcPr>
          <w:p w:rsidR="002176F4" w:rsidRPr="00947721" w:rsidRDefault="002176F4" w:rsidP="002176F4">
            <w:pPr>
              <w:spacing w:after="0"/>
              <w:jc w:val="both"/>
              <w:rPr>
                <w:rFonts w:ascii="Arial" w:eastAsia="Times New Roman" w:hAnsi="Arial" w:cs="Arial"/>
                <w:b/>
                <w:iCs/>
                <w:lang w:eastAsia="ru-RU"/>
              </w:rPr>
            </w:pPr>
            <w:r w:rsidRPr="00947721">
              <w:rPr>
                <w:rFonts w:ascii="Arial" w:eastAsia="Times New Roman" w:hAnsi="Arial" w:cs="Arial"/>
                <w:b/>
                <w:iCs/>
                <w:lang w:eastAsia="ru-RU"/>
              </w:rPr>
              <w:lastRenderedPageBreak/>
              <w:t xml:space="preserve">м. Львів, </w:t>
            </w:r>
            <w:r w:rsidRPr="00947721">
              <w:rPr>
                <w:rFonts w:ascii="Arial" w:eastAsia="Times New Roman" w:hAnsi="Arial" w:cs="Arial"/>
                <w:b/>
                <w:lang w:eastAsia="ru-RU"/>
              </w:rPr>
              <w:t>вул. Широка,</w:t>
            </w:r>
            <w:r w:rsidR="00947721">
              <w:rPr>
                <w:rFonts w:ascii="Arial" w:eastAsia="Times New Roman" w:hAnsi="Arial" w:cs="Arial"/>
                <w:b/>
                <w:lang w:eastAsia="ru-RU"/>
              </w:rPr>
              <w:t xml:space="preserve"> </w:t>
            </w:r>
            <w:r w:rsidRPr="00947721">
              <w:rPr>
                <w:rFonts w:ascii="Arial" w:eastAsia="Times New Roman" w:hAnsi="Arial" w:cs="Arial"/>
                <w:b/>
                <w:lang w:eastAsia="ru-RU"/>
              </w:rPr>
              <w:t>78</w:t>
            </w:r>
          </w:p>
        </w:tc>
      </w:tr>
      <w:tr w:rsidR="002176F4" w:rsidRPr="002176F4" w:rsidTr="00F35163">
        <w:trPr>
          <w:trHeight w:val="546"/>
        </w:trPr>
        <w:tc>
          <w:tcPr>
            <w:tcW w:w="817" w:type="dxa"/>
            <w:tcBorders>
              <w:top w:val="single" w:sz="4" w:space="0" w:color="auto"/>
              <w:left w:val="single" w:sz="4" w:space="0" w:color="auto"/>
              <w:bottom w:val="single" w:sz="4" w:space="0" w:color="auto"/>
              <w:right w:val="single" w:sz="4" w:space="0" w:color="auto"/>
            </w:tcBorders>
          </w:tcPr>
          <w:p w:rsidR="002176F4" w:rsidRPr="002176F4" w:rsidRDefault="002176F4" w:rsidP="00776BB7">
            <w:pPr>
              <w:numPr>
                <w:ilvl w:val="0"/>
                <w:numId w:val="12"/>
              </w:numPr>
              <w:spacing w:after="0"/>
              <w:jc w:val="both"/>
              <w:rPr>
                <w:rFonts w:ascii="Arial" w:eastAsia="Times New Roman" w:hAnsi="Arial" w:cs="Arial"/>
                <w:b/>
                <w:bCs/>
                <w:lang w:eastAsia="ru-RU"/>
              </w:rPr>
            </w:pPr>
          </w:p>
        </w:tc>
        <w:tc>
          <w:tcPr>
            <w:tcW w:w="6625"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 xml:space="preserve">ЗДО № 2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Охоронний  прилад  (Лунь 11 )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Охоронний  прилад  (Лунь 25 )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11Е без корпусу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Охоронна клавіатура  (Линд-9М3 клавіатура, ) ( 3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Кабель сигналізаційний  8х0,22 (400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Сповіщувач руху (сповіщувач руху Pyronix COLT10DL ) ( 18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Сповіщувач руху безпровідний ( FW2-NEO ) ( 4 шт.);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Магніто-герконовий сповіщувач безпровідний ( FW2-MAG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Тривожна радіокнопка (комплект)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7А/12В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2А/12В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Відеореєстратор, 16-ть каналів (відеореєстратор DHI-XVR5116HS-X, ) ( 1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Монітор 23,6" (PHILIPS 243V5QHABA/01 ) ( 1шт.)</w:t>
            </w:r>
            <w:r w:rsidRPr="002176F4">
              <w:rPr>
                <w:rFonts w:ascii="Arial" w:eastAsia="Times New Roman" w:hAnsi="Arial" w:cs="Arial"/>
                <w:i/>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внутрішня 2Mp (DH-HAC-HDW1220RP ) ( 3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(DH-HAC-HDW1220RPVF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(DH-HAC-HDW1200TP ) ( 6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Вінчестер НDD 2 Tb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5cat,зовнішній( 500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5cat,внутрішній( 305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10А/12В під акумулятор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3А/12В під акумулятор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17А/12В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7А/12В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Приймач-передавач по витій парі (NVL210HD ) ( 22шт.);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Фільтр мережевий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80*80*40 ( 12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Коробка розподільна (sides 300 ) ( 1шт.). </w:t>
            </w:r>
          </w:p>
        </w:tc>
        <w:tc>
          <w:tcPr>
            <w:tcW w:w="2306" w:type="dxa"/>
            <w:tcBorders>
              <w:top w:val="single" w:sz="4" w:space="0" w:color="auto"/>
              <w:left w:val="single" w:sz="4" w:space="0" w:color="auto"/>
              <w:bottom w:val="single" w:sz="4" w:space="0" w:color="auto"/>
              <w:right w:val="single" w:sz="4" w:space="0" w:color="auto"/>
            </w:tcBorders>
          </w:tcPr>
          <w:p w:rsidR="002176F4" w:rsidRPr="00947721" w:rsidRDefault="002176F4" w:rsidP="00947721">
            <w:pPr>
              <w:spacing w:after="0"/>
              <w:jc w:val="both"/>
              <w:rPr>
                <w:rFonts w:ascii="Arial" w:eastAsia="Times New Roman" w:hAnsi="Arial" w:cs="Arial"/>
                <w:b/>
                <w:iCs/>
                <w:lang w:eastAsia="ru-RU"/>
              </w:rPr>
            </w:pPr>
            <w:r w:rsidRPr="00947721">
              <w:rPr>
                <w:rFonts w:ascii="Arial" w:eastAsia="Times New Roman" w:hAnsi="Arial" w:cs="Arial"/>
                <w:b/>
                <w:iCs/>
                <w:lang w:eastAsia="ru-RU"/>
              </w:rPr>
              <w:t xml:space="preserve">м. Львів, </w:t>
            </w:r>
            <w:r w:rsidRPr="00947721">
              <w:rPr>
                <w:rFonts w:ascii="Arial" w:eastAsia="Times New Roman" w:hAnsi="Arial" w:cs="Arial"/>
                <w:b/>
                <w:lang w:eastAsia="ru-RU"/>
              </w:rPr>
              <w:t>вул. Чижевського,</w:t>
            </w:r>
            <w:r w:rsidR="00947721">
              <w:rPr>
                <w:rFonts w:ascii="Arial" w:eastAsia="Times New Roman" w:hAnsi="Arial" w:cs="Arial"/>
                <w:b/>
                <w:lang w:eastAsia="ru-RU"/>
              </w:rPr>
              <w:t xml:space="preserve"> </w:t>
            </w:r>
            <w:r w:rsidRPr="00947721">
              <w:rPr>
                <w:rFonts w:ascii="Arial" w:eastAsia="Times New Roman" w:hAnsi="Arial" w:cs="Arial"/>
                <w:b/>
                <w:lang w:eastAsia="ru-RU"/>
              </w:rPr>
              <w:t>43</w:t>
            </w:r>
          </w:p>
        </w:tc>
      </w:tr>
      <w:tr w:rsidR="002176F4" w:rsidRPr="002176F4" w:rsidTr="00F35163">
        <w:trPr>
          <w:trHeight w:val="546"/>
        </w:trPr>
        <w:tc>
          <w:tcPr>
            <w:tcW w:w="817" w:type="dxa"/>
            <w:tcBorders>
              <w:top w:val="single" w:sz="4" w:space="0" w:color="auto"/>
              <w:left w:val="single" w:sz="4" w:space="0" w:color="auto"/>
              <w:bottom w:val="single" w:sz="4" w:space="0" w:color="auto"/>
              <w:right w:val="single" w:sz="4" w:space="0" w:color="auto"/>
            </w:tcBorders>
          </w:tcPr>
          <w:p w:rsidR="002176F4" w:rsidRPr="002176F4" w:rsidRDefault="002176F4" w:rsidP="00776BB7">
            <w:pPr>
              <w:numPr>
                <w:ilvl w:val="0"/>
                <w:numId w:val="12"/>
              </w:numPr>
              <w:spacing w:after="0"/>
              <w:jc w:val="both"/>
              <w:rPr>
                <w:rFonts w:ascii="Arial" w:eastAsia="Times New Roman" w:hAnsi="Arial" w:cs="Arial"/>
                <w:b/>
                <w:bCs/>
                <w:lang w:eastAsia="ru-RU"/>
              </w:rPr>
            </w:pPr>
          </w:p>
        </w:tc>
        <w:tc>
          <w:tcPr>
            <w:tcW w:w="6625"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 xml:space="preserve">ЗДО № 2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Охоронний  прилад  (Лунь 11 )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Охоронний  прилад  (Лунь 25 )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11Е без корпусу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Охоронна клавіатура  (Линд-9М3 клавіатура, ) ( 3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Кабель сигналізаційний  8х0,22 (400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Сповіщувач руху (сповіщувач руху Pyronix COLT10DL ) ( 18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Сповіщувач руху безпровідний ( FW2-NEO ) ( 4 шт.);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Магніто-герконовий сповіщувач безпровідний ( FW2-MAG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Тривожна радіокнопка (комплект)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7А/12В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2А/12В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lastRenderedPageBreak/>
              <w:t>- Відеореєстратор, 16-ть каналів (відеореєстратор DHI-XVR5116HS-X, ) ( 1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Монітор 23,6" (PHILIPS 243V5QHABA/01 ) ( 1шт.)</w:t>
            </w:r>
            <w:r w:rsidRPr="002176F4">
              <w:rPr>
                <w:rFonts w:ascii="Arial" w:eastAsia="Times New Roman" w:hAnsi="Arial" w:cs="Arial"/>
                <w:i/>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внутрішня 2Mp (DH-HAC-HDW1220RP ) ( 3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(DH-HAC-HDW1220RPVF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(DH-HAC-HDW1200TP ) ( 6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Вінчестер НDD 2 Tb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5cat,зовнішній( 500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5cat,внутрішній( 305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10А/12В під акумулятор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3А/12В під акумулятор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17А/12В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7А/12В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Приймач-передавач по витій парі (NVL210HD ) ( 22шт.);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Фільтр мережевий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80*80*40 ( 12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Коробка розподільна (sides 300 ) ( 1шт.). </w:t>
            </w:r>
          </w:p>
        </w:tc>
        <w:tc>
          <w:tcPr>
            <w:tcW w:w="2306" w:type="dxa"/>
            <w:tcBorders>
              <w:top w:val="single" w:sz="4" w:space="0" w:color="auto"/>
              <w:left w:val="single" w:sz="4" w:space="0" w:color="auto"/>
              <w:bottom w:val="single" w:sz="4" w:space="0" w:color="auto"/>
              <w:right w:val="single" w:sz="4" w:space="0" w:color="auto"/>
            </w:tcBorders>
          </w:tcPr>
          <w:p w:rsidR="002176F4" w:rsidRPr="00947721" w:rsidRDefault="002176F4" w:rsidP="00947721">
            <w:pPr>
              <w:spacing w:after="0"/>
              <w:jc w:val="both"/>
              <w:rPr>
                <w:rFonts w:ascii="Arial" w:eastAsia="Times New Roman" w:hAnsi="Arial" w:cs="Arial"/>
                <w:b/>
                <w:iCs/>
                <w:lang w:eastAsia="ru-RU"/>
              </w:rPr>
            </w:pPr>
            <w:r w:rsidRPr="00947721">
              <w:rPr>
                <w:rFonts w:ascii="Arial" w:eastAsia="Times New Roman" w:hAnsi="Arial" w:cs="Arial"/>
                <w:b/>
                <w:iCs/>
                <w:lang w:eastAsia="ru-RU"/>
              </w:rPr>
              <w:lastRenderedPageBreak/>
              <w:t xml:space="preserve">м. Львів, </w:t>
            </w:r>
            <w:r w:rsidRPr="00947721">
              <w:rPr>
                <w:rFonts w:ascii="Arial" w:eastAsia="Times New Roman" w:hAnsi="Arial" w:cs="Arial"/>
                <w:b/>
                <w:lang w:eastAsia="ru-RU"/>
              </w:rPr>
              <w:t>вул. Олесницького, 2</w:t>
            </w:r>
          </w:p>
        </w:tc>
      </w:tr>
      <w:tr w:rsidR="002176F4" w:rsidRPr="002176F4" w:rsidTr="00F35163">
        <w:trPr>
          <w:trHeight w:val="546"/>
        </w:trPr>
        <w:tc>
          <w:tcPr>
            <w:tcW w:w="817" w:type="dxa"/>
            <w:tcBorders>
              <w:top w:val="single" w:sz="4" w:space="0" w:color="auto"/>
              <w:left w:val="single" w:sz="4" w:space="0" w:color="auto"/>
              <w:bottom w:val="single" w:sz="4" w:space="0" w:color="auto"/>
              <w:right w:val="single" w:sz="4" w:space="0" w:color="auto"/>
            </w:tcBorders>
          </w:tcPr>
          <w:p w:rsidR="002176F4" w:rsidRPr="002176F4" w:rsidRDefault="002176F4" w:rsidP="00776BB7">
            <w:pPr>
              <w:numPr>
                <w:ilvl w:val="0"/>
                <w:numId w:val="12"/>
              </w:numPr>
              <w:spacing w:after="0"/>
              <w:jc w:val="both"/>
              <w:rPr>
                <w:rFonts w:ascii="Arial" w:eastAsia="Times New Roman" w:hAnsi="Arial" w:cs="Arial"/>
                <w:b/>
                <w:bCs/>
                <w:lang w:eastAsia="ru-RU"/>
              </w:rPr>
            </w:pPr>
          </w:p>
        </w:tc>
        <w:tc>
          <w:tcPr>
            <w:tcW w:w="6625"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 xml:space="preserve">ЗДО № 96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Охоронний  прилад  (Лунь 11 )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11Е без корпусу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11Н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для Лунь 11Н в боксі ) ( 1шт.);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Охоронна клавіатура  (Линд-9М3 клавіатура) ( 2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Кабель сигналізаційний  8х0,22 (550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Кабель ШВВП  2х1 (30 м</w:t>
            </w:r>
            <w:r w:rsidRPr="002176F4">
              <w:rPr>
                <w:rFonts w:ascii="Arial" w:eastAsia="Times New Roman" w:hAnsi="Arial" w:cs="Arial"/>
                <w:i/>
                <w:iCs/>
                <w:lang w:eastAsia="ru-RU"/>
              </w:rPr>
              <w:t>.</w:t>
            </w:r>
            <w:r w:rsidRPr="002176F4">
              <w:rPr>
                <w:rFonts w:ascii="Arial" w:eastAsia="Times New Roman" w:hAnsi="Arial" w:cs="Arial"/>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Сповіщувач руху (сповіщувач руху Pyronix COLT10DL ) ( 36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Тривожна радіокнопка (комплект)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Сигнальна сирена (сирена LD-95 )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7А/12В  ( 2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Монітор 23,6" (PHILIPS 243V5QHABA/01 ) ( 1 шт.)</w:t>
            </w:r>
            <w:r w:rsidRPr="002176F4">
              <w:rPr>
                <w:rFonts w:ascii="Arial" w:eastAsia="Times New Roman" w:hAnsi="Arial" w:cs="Arial"/>
                <w:i/>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Відеореєстратор, 16-ть каналів (відеореєстратор DHI-XVR5116 НS-Х,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внутрішня 2Mp (DAHUA Т1В20P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(DAHUA –В1В20P ) ( 12шт.);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Комутатор живлення камер (РоЕSwitch 8 PoЕ)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Комутатор  (TP-LINK-SG-1008D 8G1GABITPORT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Вінчестер НDD 4Tb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5cat,зовнішній( 600м.);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5cat,внутрішній( 220 м.);</w:t>
            </w:r>
            <w:r w:rsidRPr="002176F4">
              <w:rPr>
                <w:rFonts w:ascii="Arial" w:eastAsia="Times New Roman" w:hAnsi="Arial" w:cs="Arial"/>
                <w:iCs/>
                <w:lang w:eastAsia="ru-RU"/>
              </w:rPr>
              <w:tab/>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Фільтр мережевий ( 3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80*80*40 ( 16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(sides 300 ) ( 1 шт.).</w:t>
            </w:r>
          </w:p>
        </w:tc>
        <w:tc>
          <w:tcPr>
            <w:tcW w:w="2306"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м. Львів, вул. Клепарівська, 31а</w:t>
            </w:r>
          </w:p>
        </w:tc>
      </w:tr>
      <w:tr w:rsidR="002176F4" w:rsidRPr="002176F4" w:rsidTr="00F35163">
        <w:trPr>
          <w:trHeight w:val="546"/>
        </w:trPr>
        <w:tc>
          <w:tcPr>
            <w:tcW w:w="817" w:type="dxa"/>
            <w:tcBorders>
              <w:top w:val="single" w:sz="4" w:space="0" w:color="auto"/>
              <w:left w:val="single" w:sz="4" w:space="0" w:color="auto"/>
              <w:bottom w:val="single" w:sz="4" w:space="0" w:color="auto"/>
              <w:right w:val="single" w:sz="4" w:space="0" w:color="auto"/>
            </w:tcBorders>
          </w:tcPr>
          <w:p w:rsidR="002176F4" w:rsidRPr="002176F4" w:rsidRDefault="002176F4" w:rsidP="00776BB7">
            <w:pPr>
              <w:numPr>
                <w:ilvl w:val="0"/>
                <w:numId w:val="12"/>
              </w:numPr>
              <w:spacing w:after="0"/>
              <w:jc w:val="both"/>
              <w:rPr>
                <w:rFonts w:ascii="Arial" w:eastAsia="Times New Roman" w:hAnsi="Arial" w:cs="Arial"/>
                <w:b/>
                <w:bCs/>
                <w:lang w:eastAsia="ru-RU"/>
              </w:rPr>
            </w:pPr>
          </w:p>
        </w:tc>
        <w:tc>
          <w:tcPr>
            <w:tcW w:w="6625"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 xml:space="preserve">ЗДО №95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Охоронний  прилад  (Лунь 11 )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11Е без корпусу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11Н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для Лунь 11Н в боксі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Охоронна клавіатура  (Линд-9М3 клавіатура, ) ( 2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lastRenderedPageBreak/>
              <w:t>- Кабель сигналізаційний  8х0,22 (600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Кабель ШВВП  2х1 (20 м</w:t>
            </w:r>
            <w:r w:rsidRPr="002176F4">
              <w:rPr>
                <w:rFonts w:ascii="Arial" w:eastAsia="Times New Roman" w:hAnsi="Arial" w:cs="Arial"/>
                <w:i/>
                <w:iCs/>
                <w:lang w:eastAsia="ru-RU"/>
              </w:rPr>
              <w:t>.</w:t>
            </w:r>
            <w:r w:rsidRPr="002176F4">
              <w:rPr>
                <w:rFonts w:ascii="Arial" w:eastAsia="Times New Roman" w:hAnsi="Arial" w:cs="Arial"/>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 Сповіщувач руху (сповіщувач руху Pyronix COLT10DL ) ( 40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Тривожна радіокнопка (комплект)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Сигнальна сирена (сирена LD-95 )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7А/12В  ( 2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Монітор 23,6" (PHILIPS 243V5QHABA/01 ) ( 1 шт.)</w:t>
            </w:r>
            <w:r w:rsidRPr="002176F4">
              <w:rPr>
                <w:rFonts w:ascii="Arial" w:eastAsia="Times New Roman" w:hAnsi="Arial" w:cs="Arial"/>
                <w:i/>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Відеореєстратор, 16-ть каналів (відеореєстратор DHI-XVR5116 НS-Х,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внутрішня 2Mp (DAHUA Т1В20P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(DAHUA –В1В20P ) ( 10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Комутатор живлення камер (РоЕSwitch 8 PoЕ)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Комутатор  (TP-LINK-SG-1008D 8G1GABITPORT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Вінчестер НDD 4Tb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5cat,зовнішній( 600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5cat,внутрішній( 200 м.);</w:t>
            </w:r>
            <w:r w:rsidRPr="002176F4">
              <w:rPr>
                <w:rFonts w:ascii="Arial" w:eastAsia="Times New Roman" w:hAnsi="Arial" w:cs="Arial"/>
                <w:iCs/>
                <w:lang w:eastAsia="ru-RU"/>
              </w:rPr>
              <w:tab/>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Фільтр мережевий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80*80*40 ( 12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(sides 300 ) ( 1 шт.).</w:t>
            </w:r>
          </w:p>
        </w:tc>
        <w:tc>
          <w:tcPr>
            <w:tcW w:w="2306"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lastRenderedPageBreak/>
              <w:t>м. Львів, вул. Гайдамацька, 2а</w:t>
            </w:r>
          </w:p>
        </w:tc>
      </w:tr>
      <w:tr w:rsidR="002176F4" w:rsidRPr="002176F4" w:rsidTr="00F35163">
        <w:trPr>
          <w:trHeight w:val="546"/>
        </w:trPr>
        <w:tc>
          <w:tcPr>
            <w:tcW w:w="817" w:type="dxa"/>
            <w:tcBorders>
              <w:top w:val="single" w:sz="4" w:space="0" w:color="auto"/>
              <w:left w:val="single" w:sz="4" w:space="0" w:color="auto"/>
              <w:bottom w:val="single" w:sz="4" w:space="0" w:color="auto"/>
              <w:right w:val="single" w:sz="4" w:space="0" w:color="auto"/>
            </w:tcBorders>
          </w:tcPr>
          <w:p w:rsidR="002176F4" w:rsidRPr="002176F4" w:rsidRDefault="002176F4" w:rsidP="00776BB7">
            <w:pPr>
              <w:numPr>
                <w:ilvl w:val="0"/>
                <w:numId w:val="12"/>
              </w:numPr>
              <w:spacing w:after="0"/>
              <w:jc w:val="both"/>
              <w:rPr>
                <w:rFonts w:ascii="Arial" w:eastAsia="Times New Roman" w:hAnsi="Arial" w:cs="Arial"/>
                <w:b/>
                <w:bCs/>
                <w:lang w:eastAsia="ru-RU"/>
              </w:rPr>
            </w:pPr>
          </w:p>
        </w:tc>
        <w:tc>
          <w:tcPr>
            <w:tcW w:w="6625"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 xml:space="preserve">ЗДО №55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Охоронний  прилад  (Лунь 11 )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11Е без корпусу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11Н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для Лунь 11Н в боксі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Охоронна клавіатура  (Линд-9М3 клавіатура, ) ( 3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Кабель сигналізаційний  8х0,22 (600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Кабель ШВВП  2х1 (30 м</w:t>
            </w:r>
            <w:r w:rsidRPr="002176F4">
              <w:rPr>
                <w:rFonts w:ascii="Arial" w:eastAsia="Times New Roman" w:hAnsi="Arial" w:cs="Arial"/>
                <w:i/>
                <w:iCs/>
                <w:lang w:eastAsia="ru-RU"/>
              </w:rPr>
              <w:t>.</w:t>
            </w:r>
            <w:r w:rsidRPr="002176F4">
              <w:rPr>
                <w:rFonts w:ascii="Arial" w:eastAsia="Times New Roman" w:hAnsi="Arial" w:cs="Arial"/>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Сповіщувач руху (сповіщувач руху Pyronix COLT10DL ) (43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Тривожна радіокнопка (комплект)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Сигнальна сирена (сирена LD-95 )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7А/12В  ( 2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Монітор 23,6" (PHILIPS 243V5QHABA/01 ) ( 1 шт.)</w:t>
            </w:r>
            <w:r w:rsidRPr="002176F4">
              <w:rPr>
                <w:rFonts w:ascii="Arial" w:eastAsia="Times New Roman" w:hAnsi="Arial" w:cs="Arial"/>
                <w:i/>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Відеореєстратор, 16-ть каналів (відеореєстратор DHI-XVR5116 НS-Х,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внутрішня 2Mp (DAHUA Т1В20P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(DAHUA –В1В20P ) ( 10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Комутатор живлення камер (РоЕSwitch 8 PoЕ)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Комутатор  (TP-LINK-SG-1008D 8G1GABITPORT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Вінчестер НDD 4Tb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5cat,зовнішній( 700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5cat,внутрішній( 260 м.);</w:t>
            </w:r>
            <w:r w:rsidRPr="002176F4">
              <w:rPr>
                <w:rFonts w:ascii="Arial" w:eastAsia="Times New Roman" w:hAnsi="Arial" w:cs="Arial"/>
                <w:iCs/>
                <w:lang w:eastAsia="ru-RU"/>
              </w:rPr>
              <w:tab/>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Фільтр мережевий ( 3шт.);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80*80*40 ( 12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(sides 300 )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(CP1044 )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Комплект кріплення камери на стовп ( 7  шт.).</w:t>
            </w:r>
          </w:p>
        </w:tc>
        <w:tc>
          <w:tcPr>
            <w:tcW w:w="2306"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м. Львів, вул. Донецька, 22</w:t>
            </w:r>
          </w:p>
        </w:tc>
      </w:tr>
      <w:tr w:rsidR="002176F4" w:rsidRPr="002176F4" w:rsidTr="00F35163">
        <w:trPr>
          <w:trHeight w:val="546"/>
        </w:trPr>
        <w:tc>
          <w:tcPr>
            <w:tcW w:w="817" w:type="dxa"/>
            <w:tcBorders>
              <w:top w:val="single" w:sz="4" w:space="0" w:color="auto"/>
              <w:left w:val="single" w:sz="4" w:space="0" w:color="auto"/>
              <w:bottom w:val="single" w:sz="4" w:space="0" w:color="auto"/>
              <w:right w:val="single" w:sz="4" w:space="0" w:color="auto"/>
            </w:tcBorders>
          </w:tcPr>
          <w:p w:rsidR="002176F4" w:rsidRPr="002176F4" w:rsidRDefault="002176F4" w:rsidP="00776BB7">
            <w:pPr>
              <w:numPr>
                <w:ilvl w:val="0"/>
                <w:numId w:val="12"/>
              </w:numPr>
              <w:spacing w:after="0"/>
              <w:jc w:val="both"/>
              <w:rPr>
                <w:rFonts w:ascii="Arial" w:eastAsia="Times New Roman" w:hAnsi="Arial" w:cs="Arial"/>
                <w:b/>
                <w:bCs/>
                <w:lang w:eastAsia="ru-RU"/>
              </w:rPr>
            </w:pPr>
          </w:p>
        </w:tc>
        <w:tc>
          <w:tcPr>
            <w:tcW w:w="6625"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 xml:space="preserve">ЗДО №14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Охоронний  прилад  (Лунь 11 )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lastRenderedPageBreak/>
              <w:t>- Розширювач зон (пристрій Лунь 11Е без корпусу ) ( 3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11Н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для Лунь 11Н в боксі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Охоронна клавіатура  (Линд-9М3 клавіатура, ) ( 2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Кабель сигналізаційний  8х0,22 ( 800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Кабель ШВВП  2х1 ( 50 м</w:t>
            </w:r>
            <w:r w:rsidRPr="002176F4">
              <w:rPr>
                <w:rFonts w:ascii="Arial" w:eastAsia="Times New Roman" w:hAnsi="Arial" w:cs="Arial"/>
                <w:i/>
                <w:iCs/>
                <w:lang w:eastAsia="ru-RU"/>
              </w:rPr>
              <w:t>.</w:t>
            </w:r>
            <w:r w:rsidRPr="002176F4">
              <w:rPr>
                <w:rFonts w:ascii="Arial" w:eastAsia="Times New Roman" w:hAnsi="Arial" w:cs="Arial"/>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 Сповіщувач руху (сповіщувач руху Pyronix COLT10DL )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( 73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Тривожна радіокнопка (комплект)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Сигнальна сирена (сирена LD-95 )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7А/12В  ( 3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Монітор 23,6" (PHILIPS 243V5QHABA/01 ) ( 1 шт.)</w:t>
            </w:r>
            <w:r w:rsidRPr="002176F4">
              <w:rPr>
                <w:rFonts w:ascii="Arial" w:eastAsia="Times New Roman" w:hAnsi="Arial" w:cs="Arial"/>
                <w:i/>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Відеореєстратор мережевий 32-ва канали (відеореєстратор DAHUANVR4232-4KS2,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внутрішня 2Mp (DAHUA Т1В20P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(DAHUA –В1В20P ) ( 22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Комутатор живлення камер (РоЕSwitch 8 PoЕ) ( 4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Комутатор  (TP-LINK-SG-1008D 8G1GABITPORT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Вінчестер НDD 6Tb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5cat,зовнішній( 1600м.);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5cat,внутрішній( 250 м.);</w:t>
            </w:r>
            <w:r w:rsidRPr="002176F4">
              <w:rPr>
                <w:rFonts w:ascii="Arial" w:eastAsia="Times New Roman" w:hAnsi="Arial" w:cs="Arial"/>
                <w:iCs/>
                <w:lang w:eastAsia="ru-RU"/>
              </w:rPr>
              <w:tab/>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Фільтр мережевий ( 4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80*80*40 ( 24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(sides 300 )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(CP1044 )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Комплект кріплення камери на стовп ( 6  шт.).</w:t>
            </w:r>
          </w:p>
        </w:tc>
        <w:tc>
          <w:tcPr>
            <w:tcW w:w="2306"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lastRenderedPageBreak/>
              <w:t>м. Львів, вул. Щурата</w:t>
            </w:r>
            <w:r w:rsidR="00947721">
              <w:rPr>
                <w:rFonts w:ascii="Arial" w:eastAsia="Times New Roman" w:hAnsi="Arial" w:cs="Arial"/>
                <w:b/>
                <w:iCs/>
                <w:lang w:eastAsia="ru-RU"/>
              </w:rPr>
              <w:t>,</w:t>
            </w:r>
            <w:r w:rsidRPr="002176F4">
              <w:rPr>
                <w:rFonts w:ascii="Arial" w:eastAsia="Times New Roman" w:hAnsi="Arial" w:cs="Arial"/>
                <w:b/>
                <w:iCs/>
                <w:lang w:eastAsia="ru-RU"/>
              </w:rPr>
              <w:t xml:space="preserve"> 2</w:t>
            </w:r>
          </w:p>
        </w:tc>
      </w:tr>
      <w:tr w:rsidR="002176F4" w:rsidRPr="002176F4" w:rsidTr="00F35163">
        <w:trPr>
          <w:trHeight w:val="546"/>
        </w:trPr>
        <w:tc>
          <w:tcPr>
            <w:tcW w:w="817" w:type="dxa"/>
            <w:tcBorders>
              <w:top w:val="single" w:sz="4" w:space="0" w:color="auto"/>
              <w:left w:val="single" w:sz="4" w:space="0" w:color="auto"/>
              <w:bottom w:val="single" w:sz="4" w:space="0" w:color="auto"/>
              <w:right w:val="single" w:sz="4" w:space="0" w:color="auto"/>
            </w:tcBorders>
          </w:tcPr>
          <w:p w:rsidR="002176F4" w:rsidRPr="002176F4" w:rsidRDefault="002176F4" w:rsidP="00776BB7">
            <w:pPr>
              <w:numPr>
                <w:ilvl w:val="0"/>
                <w:numId w:val="12"/>
              </w:numPr>
              <w:spacing w:after="0"/>
              <w:jc w:val="both"/>
              <w:rPr>
                <w:rFonts w:ascii="Arial" w:eastAsia="Times New Roman" w:hAnsi="Arial" w:cs="Arial"/>
                <w:b/>
                <w:bCs/>
                <w:lang w:eastAsia="ru-RU"/>
              </w:rPr>
            </w:pPr>
          </w:p>
        </w:tc>
        <w:tc>
          <w:tcPr>
            <w:tcW w:w="6625"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 xml:space="preserve">ЗДО №121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Охоронний  прилад  (Лунь 11 )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11Е без корпусу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11Н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для Лунь 11Н в боксі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Охоронна клавіатура  (Линд-9М3 клавіатура, ) ( 3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Кабель сигналізаційний  8х0,22 (600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Кабель ШВВП  2х1 (30 м</w:t>
            </w:r>
            <w:r w:rsidRPr="002176F4">
              <w:rPr>
                <w:rFonts w:ascii="Arial" w:eastAsia="Times New Roman" w:hAnsi="Arial" w:cs="Arial"/>
                <w:i/>
                <w:iCs/>
                <w:lang w:eastAsia="ru-RU"/>
              </w:rPr>
              <w:t>.</w:t>
            </w:r>
            <w:r w:rsidRPr="002176F4">
              <w:rPr>
                <w:rFonts w:ascii="Arial" w:eastAsia="Times New Roman" w:hAnsi="Arial" w:cs="Arial"/>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Сповіщувач руху (сповіщувач руху Pyronix COLT10DL )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( 43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Тривожна радіокнопка (комплект)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Сигнальна сирена (сирена LD-95 )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7А/12В  ( 2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Монітор 23,6" (PHILIPS 243V5QHABA/01 ) ( 1 шт.)</w:t>
            </w:r>
            <w:r w:rsidRPr="002176F4">
              <w:rPr>
                <w:rFonts w:ascii="Arial" w:eastAsia="Times New Roman" w:hAnsi="Arial" w:cs="Arial"/>
                <w:i/>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Відеореєстратор, 16-ть каналів (відеореєстратор DHI-XVR5116 НS-Х,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внутрішня 2Mp (DAHUA Т1В20P ) ( 5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(DAHUA –В1В20P ) ( 7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Комутатор живлення камер (РоЕSwitch 8 PoЕ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Комутатор  (TP-LINK-SG-1008D 8G1GABITPORT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Вінчестер НDD 4Tb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5cat,зовнішній ( 1150м.);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5cat,внутрішній ( 720 м.);</w:t>
            </w:r>
            <w:r w:rsidRPr="002176F4">
              <w:rPr>
                <w:rFonts w:ascii="Arial" w:eastAsia="Times New Roman" w:hAnsi="Arial" w:cs="Arial"/>
                <w:iCs/>
                <w:lang w:eastAsia="ru-RU"/>
              </w:rPr>
              <w:tab/>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Фільтр мережевий ( 4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80*80*40 ( 12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lastRenderedPageBreak/>
              <w:t>- Коробка розподільна (sides 300 )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 Коробка розподільна (CP1044 ) ( 1 шт.).</w:t>
            </w:r>
          </w:p>
        </w:tc>
        <w:tc>
          <w:tcPr>
            <w:tcW w:w="2306"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lastRenderedPageBreak/>
              <w:t>м. Львів, вул. Дашкевича, 17</w:t>
            </w:r>
          </w:p>
        </w:tc>
      </w:tr>
      <w:tr w:rsidR="002176F4" w:rsidRPr="002176F4" w:rsidTr="00F35163">
        <w:trPr>
          <w:trHeight w:val="546"/>
        </w:trPr>
        <w:tc>
          <w:tcPr>
            <w:tcW w:w="817" w:type="dxa"/>
            <w:tcBorders>
              <w:top w:val="single" w:sz="4" w:space="0" w:color="auto"/>
              <w:left w:val="single" w:sz="4" w:space="0" w:color="auto"/>
              <w:bottom w:val="single" w:sz="4" w:space="0" w:color="auto"/>
              <w:right w:val="single" w:sz="4" w:space="0" w:color="auto"/>
            </w:tcBorders>
          </w:tcPr>
          <w:p w:rsidR="002176F4" w:rsidRPr="002176F4" w:rsidRDefault="002176F4" w:rsidP="00776BB7">
            <w:pPr>
              <w:numPr>
                <w:ilvl w:val="0"/>
                <w:numId w:val="12"/>
              </w:numPr>
              <w:spacing w:after="0"/>
              <w:jc w:val="both"/>
              <w:rPr>
                <w:rFonts w:ascii="Arial" w:eastAsia="Times New Roman" w:hAnsi="Arial" w:cs="Arial"/>
                <w:b/>
                <w:bCs/>
                <w:lang w:eastAsia="ru-RU"/>
              </w:rPr>
            </w:pPr>
          </w:p>
        </w:tc>
        <w:tc>
          <w:tcPr>
            <w:tcW w:w="6625"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 xml:space="preserve">ЗДО №144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Охоронний  прилад  (Лунь 11 )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11Е без корпусу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Охоронна клавіатура  (Линд-9М3 клавіатура, ) ( 1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Кабель сигналізаційний  8х0,22 (500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Кабель ШВВП  2х1 (25 м</w:t>
            </w:r>
            <w:r w:rsidRPr="002176F4">
              <w:rPr>
                <w:rFonts w:ascii="Arial" w:eastAsia="Times New Roman" w:hAnsi="Arial" w:cs="Arial"/>
                <w:i/>
                <w:iCs/>
                <w:lang w:eastAsia="ru-RU"/>
              </w:rPr>
              <w:t>.</w:t>
            </w:r>
            <w:r w:rsidRPr="002176F4">
              <w:rPr>
                <w:rFonts w:ascii="Arial" w:eastAsia="Times New Roman" w:hAnsi="Arial" w:cs="Arial"/>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Сповіщувач руху (сповіщувач руху Pyronix COLT10DL)</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( 29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Тривожна радіокнопка (комплект)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Сигнальна сирена (сирена LD-95 )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7А/12В  ( 2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Монітор 23,6" (PHILIPS 243V5QHABA/01 ) ( 1 шт.)</w:t>
            </w:r>
            <w:r w:rsidRPr="002176F4">
              <w:rPr>
                <w:rFonts w:ascii="Arial" w:eastAsia="Times New Roman" w:hAnsi="Arial" w:cs="Arial"/>
                <w:i/>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Відеореєстратор, 8 каналів (відеореєстратор DHI-XVR5108 НS-Х,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внутрішня 2Mp (DAHUA Т1В20P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(DAHUA –В1В20P ) ( 6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Комутатор живлення камер (РоЕSwitch 8 PoЕ)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Комутатор  (TP-LINK-SG-1008D 8G1GABITPORT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Вінчестер НDD 3Tb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5cat,зовнішній( 270м.);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5cat,внутрішній( 105 м.);</w:t>
            </w:r>
            <w:r w:rsidRPr="002176F4">
              <w:rPr>
                <w:rFonts w:ascii="Arial" w:eastAsia="Times New Roman" w:hAnsi="Arial" w:cs="Arial"/>
                <w:iCs/>
                <w:lang w:eastAsia="ru-RU"/>
              </w:rPr>
              <w:tab/>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Фільтр мережевий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80*80*40 ( 8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(sides 300 ) ( 1 шт.).</w:t>
            </w:r>
          </w:p>
        </w:tc>
        <w:tc>
          <w:tcPr>
            <w:tcW w:w="2306"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м. Львів, вул. Б. Хмельницького, 93</w:t>
            </w:r>
          </w:p>
        </w:tc>
      </w:tr>
      <w:tr w:rsidR="002176F4" w:rsidRPr="002176F4" w:rsidTr="00F35163">
        <w:trPr>
          <w:trHeight w:val="546"/>
        </w:trPr>
        <w:tc>
          <w:tcPr>
            <w:tcW w:w="817" w:type="dxa"/>
            <w:tcBorders>
              <w:top w:val="single" w:sz="4" w:space="0" w:color="auto"/>
              <w:left w:val="single" w:sz="4" w:space="0" w:color="auto"/>
              <w:bottom w:val="single" w:sz="4" w:space="0" w:color="auto"/>
              <w:right w:val="single" w:sz="4" w:space="0" w:color="auto"/>
            </w:tcBorders>
          </w:tcPr>
          <w:p w:rsidR="002176F4" w:rsidRPr="002176F4" w:rsidRDefault="002176F4" w:rsidP="00776BB7">
            <w:pPr>
              <w:numPr>
                <w:ilvl w:val="0"/>
                <w:numId w:val="12"/>
              </w:numPr>
              <w:spacing w:after="0"/>
              <w:jc w:val="both"/>
              <w:rPr>
                <w:rFonts w:ascii="Arial" w:eastAsia="Times New Roman" w:hAnsi="Arial" w:cs="Arial"/>
                <w:b/>
                <w:bCs/>
                <w:lang w:eastAsia="ru-RU"/>
              </w:rPr>
            </w:pPr>
          </w:p>
        </w:tc>
        <w:tc>
          <w:tcPr>
            <w:tcW w:w="6625"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 xml:space="preserve">ЗДО № 154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Охоронний  прилад  (Лунь 11 )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11Е без корпусу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11Н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для Лунь 11Н в боксі(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Охоронна клавіатура  (Линд-9М3 клавіатура, ) ( 2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Кабель сигналізаційний  8х0,22 ( 500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Кабель ШВВП  2х0,75 ( 30 м</w:t>
            </w:r>
            <w:r w:rsidRPr="002176F4">
              <w:rPr>
                <w:rFonts w:ascii="Arial" w:eastAsia="Times New Roman" w:hAnsi="Arial" w:cs="Arial"/>
                <w:i/>
                <w:iCs/>
                <w:lang w:eastAsia="ru-RU"/>
              </w:rPr>
              <w:t>.</w:t>
            </w:r>
            <w:r w:rsidRPr="002176F4">
              <w:rPr>
                <w:rFonts w:ascii="Arial" w:eastAsia="Times New Roman" w:hAnsi="Arial" w:cs="Arial"/>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Сповіщувач руху (сповіщувач руху Pyronix COLT10DL ) ( 41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Тривожна радіокнопка (комплект)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Сигнальна сирена (сирена LD-95 )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7А/12В  ( 2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Монітор 23,6" (PHILIPS 243V5QHABA/01 ) ( 1 шт.)</w:t>
            </w:r>
            <w:r w:rsidRPr="002176F4">
              <w:rPr>
                <w:rFonts w:ascii="Arial" w:eastAsia="Times New Roman" w:hAnsi="Arial" w:cs="Arial"/>
                <w:i/>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Відеореєстратор мережевий 16 каналів (відеореєстратор DAHUANVR4216-4KS2,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внутрішня 2Mp (DAHUA Т1В20P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(DAHUA –В1В20P ) ( 12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Комутатор живлення камер (РоЕSwitch 8 PoЕ)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Комутатор  (TP-LINK-SG-1008D 8G1GABITPORT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Вінчестер НDD 4 Tb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 зовнішній ( 700м.);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 внутрішній ( 150 м.);</w:t>
            </w:r>
            <w:r w:rsidRPr="002176F4">
              <w:rPr>
                <w:rFonts w:ascii="Arial" w:eastAsia="Times New Roman" w:hAnsi="Arial" w:cs="Arial"/>
                <w:iCs/>
                <w:lang w:eastAsia="ru-RU"/>
              </w:rPr>
              <w:tab/>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Фільтр мережевий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lastRenderedPageBreak/>
              <w:t>- Коробка розподільна 80*80*40 ( 14шт.);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(sides 300 ) ( 1 шт.).</w:t>
            </w:r>
          </w:p>
        </w:tc>
        <w:tc>
          <w:tcPr>
            <w:tcW w:w="2306"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lastRenderedPageBreak/>
              <w:t>м.Львів, вул. Хвильового, 18</w:t>
            </w:r>
          </w:p>
        </w:tc>
      </w:tr>
      <w:tr w:rsidR="002176F4" w:rsidRPr="002176F4" w:rsidTr="00F35163">
        <w:trPr>
          <w:trHeight w:val="546"/>
        </w:trPr>
        <w:tc>
          <w:tcPr>
            <w:tcW w:w="817" w:type="dxa"/>
            <w:tcBorders>
              <w:top w:val="single" w:sz="4" w:space="0" w:color="auto"/>
              <w:left w:val="single" w:sz="4" w:space="0" w:color="auto"/>
              <w:bottom w:val="single" w:sz="4" w:space="0" w:color="auto"/>
              <w:right w:val="single" w:sz="4" w:space="0" w:color="auto"/>
            </w:tcBorders>
          </w:tcPr>
          <w:p w:rsidR="002176F4" w:rsidRPr="002176F4" w:rsidRDefault="002176F4" w:rsidP="00776BB7">
            <w:pPr>
              <w:numPr>
                <w:ilvl w:val="0"/>
                <w:numId w:val="12"/>
              </w:numPr>
              <w:spacing w:after="0"/>
              <w:jc w:val="both"/>
              <w:rPr>
                <w:rFonts w:ascii="Arial" w:eastAsia="Times New Roman" w:hAnsi="Arial" w:cs="Arial"/>
                <w:b/>
                <w:bCs/>
                <w:lang w:eastAsia="ru-RU"/>
              </w:rPr>
            </w:pPr>
          </w:p>
        </w:tc>
        <w:tc>
          <w:tcPr>
            <w:tcW w:w="6625"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 xml:space="preserve">ЗДО №184  (Лісова Казка)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Охоронний  прилад  (Лунь 11 )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11Е без корпусу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11Н в боксі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Охоронна клавіатура  (Линд-9М3 клавіатура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Сигнальна сирена (сирена LD-95 )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Кабель сигналізаційний  8х0,22 ( 600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Сповіщувач руху (сповіщувач руху Pyronix COLT10DL ) ( 60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Тривожна радіокнопка (комплект)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7А/12В  ( 3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Відеореєстратор, 16-ть каналів (відеореєстратор DHI-XVR5116HS-X, ) ( 1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Монітор 23,6" (PHILIPS 243V5QHABA/01 ) ( 1шт.)</w:t>
            </w:r>
            <w:r w:rsidRPr="002176F4">
              <w:rPr>
                <w:rFonts w:ascii="Arial" w:eastAsia="Times New Roman" w:hAnsi="Arial" w:cs="Arial"/>
                <w:i/>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внутрішня 2Mp (DH-HAC-HDW1220RP ) ( 6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(DH-HAC-HDW1200MP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(DH-HAC-HDW1200TP ) ( 8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Вінчестер НDD 2 Tb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5cat,зовнішній( 500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5cat,внутрішній( 600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10А/12В під акумулятор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17А/12В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Приймач-передавач по витій парі (NVL210HD ) ( 32шт.);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Фільтр мережевий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80*80*40 ( 16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Коробка розподільна (sides 300 ) ( 1шт.). </w:t>
            </w:r>
          </w:p>
        </w:tc>
        <w:tc>
          <w:tcPr>
            <w:tcW w:w="2306"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м. Львів, вул. Величковського, 12</w:t>
            </w:r>
          </w:p>
        </w:tc>
      </w:tr>
      <w:tr w:rsidR="002176F4" w:rsidRPr="002176F4" w:rsidTr="00F35163">
        <w:trPr>
          <w:trHeight w:val="546"/>
        </w:trPr>
        <w:tc>
          <w:tcPr>
            <w:tcW w:w="817" w:type="dxa"/>
            <w:tcBorders>
              <w:top w:val="single" w:sz="4" w:space="0" w:color="auto"/>
              <w:left w:val="single" w:sz="4" w:space="0" w:color="auto"/>
              <w:bottom w:val="single" w:sz="4" w:space="0" w:color="auto"/>
              <w:right w:val="single" w:sz="4" w:space="0" w:color="auto"/>
            </w:tcBorders>
          </w:tcPr>
          <w:p w:rsidR="002176F4" w:rsidRPr="002176F4" w:rsidRDefault="002176F4" w:rsidP="00776BB7">
            <w:pPr>
              <w:numPr>
                <w:ilvl w:val="0"/>
                <w:numId w:val="12"/>
              </w:numPr>
              <w:spacing w:after="0"/>
              <w:jc w:val="both"/>
              <w:rPr>
                <w:rFonts w:ascii="Arial" w:eastAsia="Times New Roman" w:hAnsi="Arial" w:cs="Arial"/>
                <w:b/>
                <w:bCs/>
                <w:lang w:eastAsia="ru-RU"/>
              </w:rPr>
            </w:pPr>
          </w:p>
        </w:tc>
        <w:tc>
          <w:tcPr>
            <w:tcW w:w="6625"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 xml:space="preserve">ЗДО №104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Охоронний  прилад  (Лунь 11 )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11Е без корпусу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11Н в боксі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Охоронна клавіатура  (Линд-9М3 клавіатура,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Кабель сигналізаційний  8х0,22 ( 500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Сповіщувач руху (сповіщувач руху Pyronix COLT10DL ) ( 27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Тривожна радіокнопка (комплект)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7А/12В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Відеореєстратор, 16-ть каналів (відеореєстратор DHI-XVR5116HS-X, ) ( 1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Монітор 23,6" (PHILIPS 243V5QHABA/01 ) ( 1шт.)</w:t>
            </w:r>
            <w:r w:rsidRPr="002176F4">
              <w:rPr>
                <w:rFonts w:ascii="Arial" w:eastAsia="Times New Roman" w:hAnsi="Arial" w:cs="Arial"/>
                <w:i/>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внутрішня 2Mp (DH-HAC-HDW1220RP ) ( 4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(DH-HAC-HDW1200RP VF ) ( 4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(DH-HAC-HDW1200TP ) ( 4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Вінчестер НDD 2 Tb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5cat,зовнішній( 900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5cat,внутрішній( 600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10А/12В під акумулятор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5А/12В під акумулятор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lastRenderedPageBreak/>
              <w:t>- Акумуляторна батарея 17А/12В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7А/12В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Приймач-передавач по витій парі (NVL210HD ) ( 24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Фільтр мережевий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80*80*40 ( 12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(sides 300 ) ( 1шт.).</w:t>
            </w:r>
          </w:p>
        </w:tc>
        <w:tc>
          <w:tcPr>
            <w:tcW w:w="2306"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lastRenderedPageBreak/>
              <w:t>м. Львів, вул. Липинського, 14</w:t>
            </w:r>
          </w:p>
        </w:tc>
      </w:tr>
      <w:tr w:rsidR="002176F4" w:rsidRPr="002176F4" w:rsidTr="00F35163">
        <w:trPr>
          <w:trHeight w:val="546"/>
        </w:trPr>
        <w:tc>
          <w:tcPr>
            <w:tcW w:w="817" w:type="dxa"/>
            <w:tcBorders>
              <w:top w:val="single" w:sz="4" w:space="0" w:color="auto"/>
              <w:left w:val="single" w:sz="4" w:space="0" w:color="auto"/>
              <w:bottom w:val="single" w:sz="4" w:space="0" w:color="auto"/>
              <w:right w:val="single" w:sz="4" w:space="0" w:color="auto"/>
            </w:tcBorders>
          </w:tcPr>
          <w:p w:rsidR="002176F4" w:rsidRPr="002176F4" w:rsidRDefault="002176F4" w:rsidP="00776BB7">
            <w:pPr>
              <w:numPr>
                <w:ilvl w:val="0"/>
                <w:numId w:val="12"/>
              </w:numPr>
              <w:spacing w:after="0"/>
              <w:jc w:val="both"/>
              <w:rPr>
                <w:rFonts w:ascii="Arial" w:eastAsia="Times New Roman" w:hAnsi="Arial" w:cs="Arial"/>
                <w:b/>
                <w:bCs/>
                <w:lang w:eastAsia="ru-RU"/>
              </w:rPr>
            </w:pPr>
          </w:p>
        </w:tc>
        <w:tc>
          <w:tcPr>
            <w:tcW w:w="6625"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 xml:space="preserve">ЗДО № 94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Охоронний  прилад  (Лунь 11 )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Охоронний  прилад  (Лунь 25 )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11Е без корпусу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Охоронна клавіатура  (Линд-9М3 клавіатура, ) ( 3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Кабель сигналізаційний  8х0,22 (400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Сповіщувач руху (сповіщувач руху Pyronix COLT10DL ) ( 18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Сповіщувач руху безпровідний ( FW2-NEO ) ( 4 шт.);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Магніто-герконовий сповіщувач безпровідний ( FW2-MAG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Тривожна радіокнопка (комплект)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7А/12В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2А/12В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Відеореєстратор, 16-ть каналів (відеореєстратор DHI-XVR5116HS-X, ) ( 1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Монітор 23,6" (PHILIPS 243V5QHABA/01 ) ( 1шт.)</w:t>
            </w:r>
            <w:r w:rsidRPr="002176F4">
              <w:rPr>
                <w:rFonts w:ascii="Arial" w:eastAsia="Times New Roman" w:hAnsi="Arial" w:cs="Arial"/>
                <w:i/>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внутрішня 2Mp (DH-HAC-HDW1220RP ) ( 3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(DH-HAC-HDW1220RPVF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(DH-HAC-HDW1200TP ) ( 6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Вінчестер НDD 2 Tb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5cat,зовнішній( 500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5cat,внутрішній( 305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10А/12В під акумулятор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3А/12В під акумулятор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17А/12В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7А/12В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Приймач-передавач по витій парі (NVL210HD ) ( 22шт.);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Фільтр мережевий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80*80*40 ( 12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Коробка розподільна (sides 300 ) ( 1шт.). </w:t>
            </w:r>
          </w:p>
        </w:tc>
        <w:tc>
          <w:tcPr>
            <w:tcW w:w="2306"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м. Львів, вул. Бортнянського, 12</w:t>
            </w:r>
          </w:p>
        </w:tc>
      </w:tr>
      <w:tr w:rsidR="002176F4" w:rsidRPr="002176F4" w:rsidTr="00F35163">
        <w:trPr>
          <w:trHeight w:val="546"/>
        </w:trPr>
        <w:tc>
          <w:tcPr>
            <w:tcW w:w="817" w:type="dxa"/>
            <w:tcBorders>
              <w:top w:val="single" w:sz="4" w:space="0" w:color="auto"/>
              <w:left w:val="single" w:sz="4" w:space="0" w:color="auto"/>
              <w:bottom w:val="single" w:sz="4" w:space="0" w:color="auto"/>
              <w:right w:val="single" w:sz="4" w:space="0" w:color="auto"/>
            </w:tcBorders>
          </w:tcPr>
          <w:p w:rsidR="002176F4" w:rsidRPr="002176F4" w:rsidRDefault="002176F4" w:rsidP="00776BB7">
            <w:pPr>
              <w:numPr>
                <w:ilvl w:val="0"/>
                <w:numId w:val="12"/>
              </w:numPr>
              <w:spacing w:after="0"/>
              <w:jc w:val="both"/>
              <w:rPr>
                <w:rFonts w:ascii="Arial" w:eastAsia="Times New Roman" w:hAnsi="Arial" w:cs="Arial"/>
                <w:b/>
                <w:bCs/>
                <w:lang w:eastAsia="ru-RU"/>
              </w:rPr>
            </w:pPr>
          </w:p>
        </w:tc>
        <w:tc>
          <w:tcPr>
            <w:tcW w:w="6625"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 xml:space="preserve">ЗДО № 31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Охоронний  прилад  (Лунь 11 )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11Е без корпусу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11H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Охоронна клавіатура  (Линд-9М3 клавіатура,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Кабель сигналізаційний  8х0,22 (1200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Сповіщувач руху (сповіщувач руху Pyronix COLT10DL ) ( 67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Сповіщувач руху безпровідний (FW2-NEO ) ( 15 шт.);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Магніто-герконовий сповіщувач безпровідний (FW2-MAG ) ( 7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Тривожна радіокнопка (комплект)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lastRenderedPageBreak/>
              <w:t>- Акумуляторна батарея 7А/12В  ( 4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Відеореєстратор, 16-ть каналів (відеореєстратор DHI-XVR5116HS-X, ) ( 1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Монітор 23,6" (PHILIPS 243V5QHABA/01 ) ( 1шт.)</w:t>
            </w:r>
            <w:r w:rsidRPr="002176F4">
              <w:rPr>
                <w:rFonts w:ascii="Arial" w:eastAsia="Times New Roman" w:hAnsi="Arial" w:cs="Arial"/>
                <w:i/>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внутрішня 2Mp (DH-HAC-HDW1220RP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(DH-HAC-HDW1220RPVF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(DH-HAC-HDW1200TP ) ( 13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Вінчестер НDD 2 Tb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5cat,зовнішній( 900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5cat,внутрішній( 500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10А/12В під акумулятор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17А/12В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Приймач-передавач по витій парі (NVL210HD ) ( 32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Фільтр мережевий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80*80*40 ( 16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Коробка розподільна (sides 300 ) ( 1шт.). </w:t>
            </w:r>
          </w:p>
        </w:tc>
        <w:tc>
          <w:tcPr>
            <w:tcW w:w="2306"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lastRenderedPageBreak/>
              <w:t>м. Львів, вул. Панча, 16</w:t>
            </w:r>
          </w:p>
        </w:tc>
      </w:tr>
      <w:tr w:rsidR="002176F4" w:rsidRPr="002176F4" w:rsidTr="00F35163">
        <w:trPr>
          <w:trHeight w:val="546"/>
        </w:trPr>
        <w:tc>
          <w:tcPr>
            <w:tcW w:w="817" w:type="dxa"/>
            <w:tcBorders>
              <w:top w:val="single" w:sz="4" w:space="0" w:color="auto"/>
              <w:left w:val="single" w:sz="4" w:space="0" w:color="auto"/>
              <w:bottom w:val="single" w:sz="4" w:space="0" w:color="auto"/>
              <w:right w:val="single" w:sz="4" w:space="0" w:color="auto"/>
            </w:tcBorders>
          </w:tcPr>
          <w:p w:rsidR="002176F4" w:rsidRPr="002176F4" w:rsidRDefault="002176F4" w:rsidP="00776BB7">
            <w:pPr>
              <w:numPr>
                <w:ilvl w:val="0"/>
                <w:numId w:val="12"/>
              </w:numPr>
              <w:spacing w:after="0"/>
              <w:jc w:val="both"/>
              <w:rPr>
                <w:rFonts w:ascii="Arial" w:eastAsia="Times New Roman" w:hAnsi="Arial" w:cs="Arial"/>
                <w:b/>
                <w:bCs/>
                <w:lang w:eastAsia="ru-RU"/>
              </w:rPr>
            </w:pPr>
          </w:p>
        </w:tc>
        <w:tc>
          <w:tcPr>
            <w:tcW w:w="6625"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 xml:space="preserve">ЗДО № 171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Охоронний  прилад  (Лунь 11 )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11Н в боксі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Охоронна клавіатура  (Линд-9М3 клавіатура,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Кабель сигналізаційний  8х0,22 (550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Сповіщувач руху (сповіщувач руху Pyronix COLT10DL ) ( 72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Тривожна радіокнопка (комплект)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7А/12В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Відеореєстратор, 16-ть каналів (відеореєстратор DHI-XVR5116HS-X, ) ( 1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Монітор 23,6" (PHILIPS 243V5QHABA/01 ) ( 1шт.)</w:t>
            </w:r>
            <w:r w:rsidRPr="002176F4">
              <w:rPr>
                <w:rFonts w:ascii="Arial" w:eastAsia="Times New Roman" w:hAnsi="Arial" w:cs="Arial"/>
                <w:i/>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внутрішня 2Mp (DH-HAC-HDW1220RP ) ( 3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(DH-HAC-HDW1200TP ) ( 13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Вінчестер НDD 2 Tb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5cat,зовнішній( 900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5cat,внутрішній( 460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10А/12В під акумулятор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17А/12В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Приймач-передавач по витій парі (NVL210HD ) ( 32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Фільтр мережевий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80*80*40 ( 12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Коробка розподільна (sides 300 ) ( 1шт.). </w:t>
            </w:r>
          </w:p>
        </w:tc>
        <w:tc>
          <w:tcPr>
            <w:tcW w:w="2306"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м. Львів, вул. Гетьмана Мазепи, 5а</w:t>
            </w:r>
          </w:p>
        </w:tc>
      </w:tr>
      <w:tr w:rsidR="002176F4" w:rsidRPr="002176F4" w:rsidTr="00F35163">
        <w:trPr>
          <w:trHeight w:val="546"/>
        </w:trPr>
        <w:tc>
          <w:tcPr>
            <w:tcW w:w="817" w:type="dxa"/>
            <w:tcBorders>
              <w:top w:val="single" w:sz="4" w:space="0" w:color="auto"/>
              <w:left w:val="single" w:sz="4" w:space="0" w:color="auto"/>
              <w:bottom w:val="single" w:sz="4" w:space="0" w:color="auto"/>
              <w:right w:val="single" w:sz="4" w:space="0" w:color="auto"/>
            </w:tcBorders>
          </w:tcPr>
          <w:p w:rsidR="002176F4" w:rsidRPr="002176F4" w:rsidRDefault="002176F4" w:rsidP="00776BB7">
            <w:pPr>
              <w:numPr>
                <w:ilvl w:val="0"/>
                <w:numId w:val="12"/>
              </w:numPr>
              <w:spacing w:after="0"/>
              <w:jc w:val="both"/>
              <w:rPr>
                <w:rFonts w:ascii="Arial" w:eastAsia="Times New Roman" w:hAnsi="Arial" w:cs="Arial"/>
                <w:b/>
                <w:bCs/>
                <w:lang w:eastAsia="ru-RU"/>
              </w:rPr>
            </w:pPr>
          </w:p>
        </w:tc>
        <w:tc>
          <w:tcPr>
            <w:tcW w:w="6625"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 xml:space="preserve">ЗДО № 150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Охоронний  прилад  (Лунь 11 )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11Н в боксі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Охоронна клавіатура  (Линд-9М3 клавіатура,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Кабель сигналізаційний  8х0,22 ( 400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Сповіщувач руху (сповіщувач руху Pyronix COLT10DL ) (36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Сповіщувач руху безпровідний ( FW2-NEO ) ( 10 шт.);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Магніто-герконовий сповіщувач безпровідний ( FW2-MAG ) ( 4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lastRenderedPageBreak/>
              <w:t>- Тривожна радіокнопка (комплект)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7А/12В  ( 3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Відеореєстратор, 16-ть каналів (відеореєстратор DHI-XVR5116HS-X, ) ( 1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Монітор 23,6" (PHILIPS 243V5QHABA/01 ) ( 1шт.)</w:t>
            </w:r>
            <w:r w:rsidRPr="002176F4">
              <w:rPr>
                <w:rFonts w:ascii="Arial" w:eastAsia="Times New Roman" w:hAnsi="Arial" w:cs="Arial"/>
                <w:i/>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внутрішня 2Mp (DH-HAC-HDW1220RP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(DH-HAC-HDW1200TP ) ( 8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Вінчестер НDD 2 Tb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5cat,зовнішній( 800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5cat,внутрішній( 340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10А/12В під акумулятор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17А/12В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Приймач-передавач по витій парі (NVL210HD ) ( 20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Фільтр мережевий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80*80*40 ( 10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Коробка розподільна (sides 300 ) ( 1шт.). </w:t>
            </w:r>
          </w:p>
        </w:tc>
        <w:tc>
          <w:tcPr>
            <w:tcW w:w="2306"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lastRenderedPageBreak/>
              <w:t>м. Львів, вул. Гетьмана Мазепи, 15а</w:t>
            </w:r>
          </w:p>
          <w:p w:rsidR="002176F4" w:rsidRPr="002176F4" w:rsidRDefault="002176F4" w:rsidP="002176F4">
            <w:pPr>
              <w:spacing w:after="0"/>
              <w:jc w:val="both"/>
              <w:rPr>
                <w:rFonts w:ascii="Arial" w:eastAsia="Times New Roman" w:hAnsi="Arial" w:cs="Arial"/>
                <w:b/>
                <w:iCs/>
                <w:lang w:eastAsia="ru-RU"/>
              </w:rPr>
            </w:pPr>
          </w:p>
          <w:p w:rsidR="002176F4" w:rsidRPr="002176F4" w:rsidRDefault="002176F4" w:rsidP="002176F4">
            <w:pPr>
              <w:spacing w:after="0"/>
              <w:jc w:val="both"/>
              <w:rPr>
                <w:rFonts w:ascii="Arial" w:eastAsia="Times New Roman" w:hAnsi="Arial" w:cs="Arial"/>
                <w:b/>
                <w:iCs/>
                <w:lang w:eastAsia="ru-RU"/>
              </w:rPr>
            </w:pPr>
          </w:p>
        </w:tc>
      </w:tr>
      <w:tr w:rsidR="002176F4" w:rsidRPr="002176F4" w:rsidTr="00F35163">
        <w:trPr>
          <w:trHeight w:val="546"/>
        </w:trPr>
        <w:tc>
          <w:tcPr>
            <w:tcW w:w="817" w:type="dxa"/>
            <w:tcBorders>
              <w:top w:val="single" w:sz="4" w:space="0" w:color="auto"/>
              <w:left w:val="single" w:sz="4" w:space="0" w:color="auto"/>
              <w:bottom w:val="single" w:sz="4" w:space="0" w:color="auto"/>
              <w:right w:val="single" w:sz="4" w:space="0" w:color="auto"/>
            </w:tcBorders>
          </w:tcPr>
          <w:p w:rsidR="002176F4" w:rsidRPr="002176F4" w:rsidRDefault="002176F4" w:rsidP="00776BB7">
            <w:pPr>
              <w:numPr>
                <w:ilvl w:val="0"/>
                <w:numId w:val="12"/>
              </w:numPr>
              <w:spacing w:after="0"/>
              <w:jc w:val="both"/>
              <w:rPr>
                <w:rFonts w:ascii="Arial" w:eastAsia="Times New Roman" w:hAnsi="Arial" w:cs="Arial"/>
                <w:b/>
                <w:bCs/>
                <w:lang w:eastAsia="ru-RU"/>
              </w:rPr>
            </w:pPr>
          </w:p>
        </w:tc>
        <w:tc>
          <w:tcPr>
            <w:tcW w:w="6625"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 xml:space="preserve">ЗДО № 187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Охоронний  прилад  (Лунь 11 )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11Н в боксі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Охоронна клавіатура  (Линд-9М3 клавіатура, ) ( 3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Кабель сигналізаційний  8х0,22 ( 450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Сповіщувач руху (сповіщувач руху Pyronix COLT10DL ) (30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Сповіщувач руху безпровідний ( FW2-NEO ) ( 26 шт.);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Магніто-герконовий сповіщувач безпровідний ( FW2-MAG ) ( 6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Тривожна радіокнопка (комплект)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7А/12В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Відеореєстратор, 16-ть каналів (відеореєстратор DHI-XVR5116HS-X, ) ( 1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Монітор 23,6" (PHILIPS 243V5QHABA/01 ) ( 1шт.)</w:t>
            </w:r>
            <w:r w:rsidRPr="002176F4">
              <w:rPr>
                <w:rFonts w:ascii="Arial" w:eastAsia="Times New Roman" w:hAnsi="Arial" w:cs="Arial"/>
                <w:i/>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внутрішня 2Mp (DH-HAC-HDW1220RP ) ( 3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(DH-HAC-HDW1200TP ) ( 9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Вінчестер НDD 2 Tb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5cat,зовнішній( 610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5cat,внутрішній( 340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10А/12В під акумулятор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17А/12В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Приймач-передавач по витій парі (NVL210HD ) ( 22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Фільтр мережевий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80*80*40 ( 12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Коробка розподільна (sides 300 ) ( 1шт.). </w:t>
            </w:r>
          </w:p>
        </w:tc>
        <w:tc>
          <w:tcPr>
            <w:tcW w:w="2306"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м. Львів, вул. Чигиринська, 17</w:t>
            </w:r>
          </w:p>
        </w:tc>
      </w:tr>
      <w:tr w:rsidR="002176F4" w:rsidRPr="002176F4" w:rsidTr="00F35163">
        <w:trPr>
          <w:trHeight w:val="546"/>
        </w:trPr>
        <w:tc>
          <w:tcPr>
            <w:tcW w:w="817" w:type="dxa"/>
            <w:tcBorders>
              <w:top w:val="single" w:sz="4" w:space="0" w:color="auto"/>
              <w:left w:val="single" w:sz="4" w:space="0" w:color="auto"/>
              <w:bottom w:val="single" w:sz="4" w:space="0" w:color="auto"/>
              <w:right w:val="single" w:sz="4" w:space="0" w:color="auto"/>
            </w:tcBorders>
          </w:tcPr>
          <w:p w:rsidR="002176F4" w:rsidRPr="002176F4" w:rsidRDefault="002176F4" w:rsidP="00776BB7">
            <w:pPr>
              <w:numPr>
                <w:ilvl w:val="0"/>
                <w:numId w:val="12"/>
              </w:numPr>
              <w:spacing w:after="0"/>
              <w:jc w:val="both"/>
              <w:rPr>
                <w:rFonts w:ascii="Arial" w:eastAsia="Times New Roman" w:hAnsi="Arial" w:cs="Arial"/>
                <w:b/>
                <w:bCs/>
                <w:lang w:eastAsia="ru-RU"/>
              </w:rPr>
            </w:pPr>
          </w:p>
        </w:tc>
        <w:tc>
          <w:tcPr>
            <w:tcW w:w="6625"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 xml:space="preserve">ЗДО № 133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Охоронний  прилад  (Лунь 11 )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Охоронна клавіатура  (Линд-9М3 клавіатура, ) ( 3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Кабель сигналізаційний  8х0,22 (250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Сповіщувач руху (сповіщувач руху Pyronix COLT10DL ) (  25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Сповіщувач руху безпровідний ( FW2-NEO ) ( 18 шт.);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Магніто-герконовий сповіщувач безпровідний ( FW2-MAG ) ( </w:t>
            </w:r>
            <w:r w:rsidRPr="002176F4">
              <w:rPr>
                <w:rFonts w:ascii="Arial" w:eastAsia="Times New Roman" w:hAnsi="Arial" w:cs="Arial"/>
                <w:iCs/>
                <w:lang w:eastAsia="ru-RU"/>
              </w:rPr>
              <w:lastRenderedPageBreak/>
              <w:t>8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Тривожна радіокнопка (комплект)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7А/12В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Відеореєстратор, 16-ть каналів (відеореєстратор DHI-XVR5116HS-X, ) ( 1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Монітор 23,6" (PHILIPS 243V5QHABA/01 ) ( 1шт.)</w:t>
            </w:r>
            <w:r w:rsidRPr="002176F4">
              <w:rPr>
                <w:rFonts w:ascii="Arial" w:eastAsia="Times New Roman" w:hAnsi="Arial" w:cs="Arial"/>
                <w:i/>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внутрішня 2Mp (DH-HAC-HDW1220RP ) ( 3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(DH-HAC-HDW1200TP ) ( 9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Вінчестер НDD 2 Tb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5cat,зовнішній( 830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5cat,внутрішній( 360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10А/12В під акумулятор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17А/12В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Приймач-передавач по витій парі (NVL210HD ) ( 22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Фільтр мережевий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80*80*40 ( 12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Коробка розподільна (sides 300 ) ( 1шт.). </w:t>
            </w:r>
          </w:p>
        </w:tc>
        <w:tc>
          <w:tcPr>
            <w:tcW w:w="2306"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lastRenderedPageBreak/>
              <w:t>м. Львів, вул. Грінченка, 18</w:t>
            </w:r>
          </w:p>
        </w:tc>
      </w:tr>
      <w:tr w:rsidR="002176F4" w:rsidRPr="002176F4" w:rsidTr="00F35163">
        <w:trPr>
          <w:trHeight w:val="546"/>
        </w:trPr>
        <w:tc>
          <w:tcPr>
            <w:tcW w:w="817" w:type="dxa"/>
            <w:tcBorders>
              <w:top w:val="single" w:sz="4" w:space="0" w:color="auto"/>
              <w:left w:val="single" w:sz="4" w:space="0" w:color="auto"/>
              <w:bottom w:val="single" w:sz="4" w:space="0" w:color="auto"/>
              <w:right w:val="single" w:sz="4" w:space="0" w:color="auto"/>
            </w:tcBorders>
          </w:tcPr>
          <w:p w:rsidR="002176F4" w:rsidRPr="002176F4" w:rsidRDefault="002176F4" w:rsidP="00776BB7">
            <w:pPr>
              <w:numPr>
                <w:ilvl w:val="0"/>
                <w:numId w:val="12"/>
              </w:numPr>
              <w:spacing w:after="0"/>
              <w:jc w:val="both"/>
              <w:rPr>
                <w:rFonts w:ascii="Arial" w:eastAsia="Times New Roman" w:hAnsi="Arial" w:cs="Arial"/>
                <w:b/>
                <w:bCs/>
                <w:lang w:eastAsia="ru-RU"/>
              </w:rPr>
            </w:pPr>
          </w:p>
        </w:tc>
        <w:tc>
          <w:tcPr>
            <w:tcW w:w="6625"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iCs/>
                <w:lang w:eastAsia="ru-RU"/>
              </w:rPr>
              <w:t xml:space="preserve">        </w:t>
            </w:r>
            <w:r w:rsidRPr="002176F4">
              <w:rPr>
                <w:rFonts w:ascii="Arial" w:eastAsia="Times New Roman" w:hAnsi="Arial" w:cs="Arial"/>
                <w:b/>
                <w:iCs/>
                <w:lang w:eastAsia="ru-RU"/>
              </w:rPr>
              <w:t xml:space="preserve">ЗДО № 94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Охоронний  прилад  (Лунь 11 )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11Е без бокса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Охоронна клавіатура  (Линд-9М3 клавіатура,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Кабель сигналізаційний  8х0,22 ( 650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Сповіщувач руху (сповіщувач руху Pyronix COLT10DL ) (  31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Тривожна радіокнопка (комплект)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7А/12В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Відеореєстратор, 8 каналів (відеореєстратор DHI-VR5108HS, ) ( 1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Монітор 23,6" (PHILIPS 243V5QHABA/01 ) ( 1шт.)</w:t>
            </w:r>
            <w:r w:rsidRPr="002176F4">
              <w:rPr>
                <w:rFonts w:ascii="Arial" w:eastAsia="Times New Roman" w:hAnsi="Arial" w:cs="Arial"/>
                <w:i/>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внутрішня 2Mp (DH-HAC-HDW1220RP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(DH-HAC-HDW1200TP ) ( 6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Вінчестер НDD 1Tb(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5cat,зовнішній( 110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5cat,внутрішній( 400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10А/12В під акумулятор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17А/12В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Приймач-передавач по витій парі (NVL210HD ) ( 16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Фільтр мережевий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80*80*40 ( 8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Коробка розподільна (sides 300 ) ( 1шт.). </w:t>
            </w:r>
          </w:p>
        </w:tc>
        <w:tc>
          <w:tcPr>
            <w:tcW w:w="2306"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м. Львів, вул. Яцкова, 15</w:t>
            </w:r>
          </w:p>
        </w:tc>
      </w:tr>
      <w:tr w:rsidR="002176F4" w:rsidRPr="002176F4" w:rsidTr="00F35163">
        <w:trPr>
          <w:trHeight w:val="546"/>
        </w:trPr>
        <w:tc>
          <w:tcPr>
            <w:tcW w:w="817" w:type="dxa"/>
            <w:tcBorders>
              <w:top w:val="single" w:sz="4" w:space="0" w:color="auto"/>
              <w:left w:val="single" w:sz="4" w:space="0" w:color="auto"/>
              <w:bottom w:val="single" w:sz="4" w:space="0" w:color="auto"/>
              <w:right w:val="single" w:sz="4" w:space="0" w:color="auto"/>
            </w:tcBorders>
          </w:tcPr>
          <w:p w:rsidR="002176F4" w:rsidRPr="002176F4" w:rsidRDefault="002176F4" w:rsidP="00776BB7">
            <w:pPr>
              <w:numPr>
                <w:ilvl w:val="0"/>
                <w:numId w:val="12"/>
              </w:numPr>
              <w:spacing w:after="0"/>
              <w:jc w:val="both"/>
              <w:rPr>
                <w:rFonts w:ascii="Arial" w:eastAsia="Times New Roman" w:hAnsi="Arial" w:cs="Arial"/>
                <w:b/>
                <w:bCs/>
                <w:lang w:eastAsia="ru-RU"/>
              </w:rPr>
            </w:pPr>
          </w:p>
        </w:tc>
        <w:tc>
          <w:tcPr>
            <w:tcW w:w="6625"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 xml:space="preserve">ЗДО № 57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Охоронний  прилад  (Лунь 11 )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11Н в боксі ) ( 3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11Е без корпусу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Охоронна клавіатура  (Линд-9М3 клавіатура,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Кабель сигналізаційний  8х0,22 ( 1100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Сповіщувач руху (сповіщувач руху Pyronix COLT10DL ) (  75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Тривожна радіокнопка (комплект)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7А/12В  ( 4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lastRenderedPageBreak/>
              <w:t>- Відеореєстратор, 16-ть каналів (відеореєстратор DHI-XVR5116HS-X, ) ( 1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Монітор 23,6" (PHILIPS 243V5QHABA/01 ) ( 1 шт.)</w:t>
            </w:r>
            <w:r w:rsidRPr="002176F4">
              <w:rPr>
                <w:rFonts w:ascii="Arial" w:eastAsia="Times New Roman" w:hAnsi="Arial" w:cs="Arial"/>
                <w:i/>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внутрішня 2Mp (DH-HAC-HDW1220RP ) ( 6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(DH-HAC-HDW1220RPVF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(DH-HAC-HDW1200TP ) ( 9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Вінчестер НDD 2 Tb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5cat,зовнішній( 740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5cat,внутрішній( 500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10А/12В під акумулятор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17А/12В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Приймач-передавач по витій парі (NVL210HD ) ( 32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Фільтр мережевий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80*80*40 ( 16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Коробка розподільна (sides 300 ) ( 1шт.). </w:t>
            </w:r>
          </w:p>
        </w:tc>
        <w:tc>
          <w:tcPr>
            <w:tcW w:w="2306"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lastRenderedPageBreak/>
              <w:t xml:space="preserve">м. Львів, вул. </w:t>
            </w:r>
            <w:r w:rsidR="00CD1E98">
              <w:rPr>
                <w:rFonts w:ascii="Arial" w:eastAsia="Times New Roman" w:hAnsi="Arial" w:cs="Arial"/>
                <w:b/>
                <w:iCs/>
                <w:lang w:eastAsia="ru-RU"/>
              </w:rPr>
              <w:t xml:space="preserve">              </w:t>
            </w:r>
            <w:r w:rsidRPr="002176F4">
              <w:rPr>
                <w:rFonts w:ascii="Arial" w:eastAsia="Times New Roman" w:hAnsi="Arial" w:cs="Arial"/>
                <w:b/>
                <w:iCs/>
                <w:lang w:eastAsia="ru-RU"/>
              </w:rPr>
              <w:t>Ю. Липи, 33</w:t>
            </w:r>
          </w:p>
        </w:tc>
      </w:tr>
      <w:tr w:rsidR="002176F4" w:rsidRPr="002176F4" w:rsidTr="00F35163">
        <w:trPr>
          <w:trHeight w:val="546"/>
        </w:trPr>
        <w:tc>
          <w:tcPr>
            <w:tcW w:w="817" w:type="dxa"/>
            <w:tcBorders>
              <w:top w:val="single" w:sz="4" w:space="0" w:color="auto"/>
              <w:left w:val="single" w:sz="4" w:space="0" w:color="auto"/>
              <w:bottom w:val="single" w:sz="4" w:space="0" w:color="auto"/>
              <w:right w:val="single" w:sz="4" w:space="0" w:color="auto"/>
            </w:tcBorders>
          </w:tcPr>
          <w:p w:rsidR="002176F4" w:rsidRPr="002176F4" w:rsidRDefault="002176F4" w:rsidP="00776BB7">
            <w:pPr>
              <w:numPr>
                <w:ilvl w:val="0"/>
                <w:numId w:val="12"/>
              </w:numPr>
              <w:spacing w:after="0"/>
              <w:jc w:val="both"/>
              <w:rPr>
                <w:rFonts w:ascii="Arial" w:eastAsia="Times New Roman" w:hAnsi="Arial" w:cs="Arial"/>
                <w:b/>
                <w:bCs/>
                <w:lang w:eastAsia="ru-RU"/>
              </w:rPr>
            </w:pPr>
          </w:p>
        </w:tc>
        <w:tc>
          <w:tcPr>
            <w:tcW w:w="6625"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 xml:space="preserve">ЗДО № 147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Охоронний  прилад  (Лунь 11 )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11Н в боксі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11Е без корпусу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Сповіщувач руху безпровідний ( FW2-NEO ) ( 16 шт.);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Охоронна клавіатура  (Линд-9М3 клавіатура,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Кабель сигналізаційний  8х0,22 (600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Сповіщувач руху (сповіщувач руху Pyronix COLT10DL ) ( 49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Тривожна радіокнопка (комплект)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7А/12В  ( 3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Відеореєстратор, 16-ть каналів (відеореєстратор DHI-XVR5116HS-X, ) ( 1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Монітор 23,6" (PHILIPS 243V5QHABA/01 ) ( 1 шт.)</w:t>
            </w:r>
            <w:r w:rsidRPr="002176F4">
              <w:rPr>
                <w:rFonts w:ascii="Arial" w:eastAsia="Times New Roman" w:hAnsi="Arial" w:cs="Arial"/>
                <w:i/>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внутрішня 2Mp (DH-HAC-HDW1220RP ) ( 3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(DH-HAC-HDW1220RPVF ) ( 5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(DH-HAC-HDW1200TP ) ( 7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Вінчестер НDD 2 Tb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5cat,зовнішній( 900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5cat,внутрішній( 800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10А/12В під акумулятор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17А/12В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Приймач-передавач по витій парі (NVL210HD ) ( 30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Фільтр мережевий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80*80*40 ( 15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Коробка розподільна (sides 300 ) ( 1шт.). </w:t>
            </w:r>
          </w:p>
        </w:tc>
        <w:tc>
          <w:tcPr>
            <w:tcW w:w="2306"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м. Львів, вул. Шевченка, 380</w:t>
            </w:r>
          </w:p>
        </w:tc>
      </w:tr>
      <w:tr w:rsidR="002176F4" w:rsidRPr="002176F4" w:rsidTr="00F35163">
        <w:trPr>
          <w:trHeight w:val="546"/>
        </w:trPr>
        <w:tc>
          <w:tcPr>
            <w:tcW w:w="817" w:type="dxa"/>
            <w:tcBorders>
              <w:top w:val="single" w:sz="4" w:space="0" w:color="auto"/>
              <w:left w:val="single" w:sz="4" w:space="0" w:color="auto"/>
              <w:bottom w:val="single" w:sz="4" w:space="0" w:color="auto"/>
              <w:right w:val="single" w:sz="4" w:space="0" w:color="auto"/>
            </w:tcBorders>
          </w:tcPr>
          <w:p w:rsidR="002176F4" w:rsidRPr="002176F4" w:rsidRDefault="002176F4" w:rsidP="00776BB7">
            <w:pPr>
              <w:numPr>
                <w:ilvl w:val="0"/>
                <w:numId w:val="12"/>
              </w:numPr>
              <w:spacing w:after="0"/>
              <w:jc w:val="both"/>
              <w:rPr>
                <w:rFonts w:ascii="Arial" w:eastAsia="Times New Roman" w:hAnsi="Arial" w:cs="Arial"/>
                <w:b/>
                <w:bCs/>
                <w:lang w:eastAsia="ru-RU"/>
              </w:rPr>
            </w:pPr>
          </w:p>
        </w:tc>
        <w:tc>
          <w:tcPr>
            <w:tcW w:w="6625"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 xml:space="preserve">ЗДО № 106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Охоронний  прилад  (Лунь 11 )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11Н в боксі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Охоронна клавіатура  (Линд-9М3 клавіатура,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Кабель сигналізаційний  8х0,22 ( 600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Сповіщувач руху (сповіщувач руху Pyronix COLT10DL ) (  53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lastRenderedPageBreak/>
              <w:t>- Тривожна радіокнопка (комплект)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7А/12В  ( 3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Відеореєстратор, 16-ть каналів (відеореєстратор DHI-XVR5116HS-X, ) ( 1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Монітор 23,6" (PHILIPS 243V5QHABA/01 ) ( 1 шт.)</w:t>
            </w:r>
            <w:r w:rsidRPr="002176F4">
              <w:rPr>
                <w:rFonts w:ascii="Arial" w:eastAsia="Times New Roman" w:hAnsi="Arial" w:cs="Arial"/>
                <w:i/>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внутрішня 2Mp (DH-HAC-HDW1220RP ) ( 4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(DH-HAC-HDW1200TP ) ( 5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Вінчестер НDD 2 Tb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5cat,зовнішній( 750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5cat,внутрішній( 400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10А/12В під акумулятор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17А/12В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Приймач-передавач по витій парі (NVL210HD ) ( 32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Фільтр мережевий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80*80*40 ( 16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(sides 300 ) ( 1шт.).</w:t>
            </w:r>
          </w:p>
        </w:tc>
        <w:tc>
          <w:tcPr>
            <w:tcW w:w="2306"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lastRenderedPageBreak/>
              <w:t>м. Львів, вул. Хвильового, 11</w:t>
            </w:r>
          </w:p>
        </w:tc>
      </w:tr>
      <w:tr w:rsidR="002176F4" w:rsidRPr="002176F4" w:rsidTr="00F35163">
        <w:trPr>
          <w:trHeight w:val="546"/>
        </w:trPr>
        <w:tc>
          <w:tcPr>
            <w:tcW w:w="817" w:type="dxa"/>
            <w:tcBorders>
              <w:top w:val="single" w:sz="4" w:space="0" w:color="auto"/>
              <w:left w:val="single" w:sz="4" w:space="0" w:color="auto"/>
              <w:bottom w:val="single" w:sz="4" w:space="0" w:color="auto"/>
              <w:right w:val="single" w:sz="4" w:space="0" w:color="auto"/>
            </w:tcBorders>
          </w:tcPr>
          <w:p w:rsidR="002176F4" w:rsidRPr="002176F4" w:rsidRDefault="002176F4" w:rsidP="00776BB7">
            <w:pPr>
              <w:numPr>
                <w:ilvl w:val="0"/>
                <w:numId w:val="12"/>
              </w:numPr>
              <w:spacing w:after="0"/>
              <w:jc w:val="both"/>
              <w:rPr>
                <w:rFonts w:ascii="Arial" w:eastAsia="Times New Roman" w:hAnsi="Arial" w:cs="Arial"/>
                <w:b/>
                <w:bCs/>
                <w:lang w:eastAsia="ru-RU"/>
              </w:rPr>
            </w:pPr>
          </w:p>
        </w:tc>
        <w:tc>
          <w:tcPr>
            <w:tcW w:w="6625"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 xml:space="preserve">      ЗДО № 116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Охоронний  прилад  (Лунь 11 )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Охоронна клавіатура  (Линд-9М3 клавіатура,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11Н в боксі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11Е в боксі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Кабель сигналізаційний  8х0,22 ( 400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Сповіщувач руху (сповіщувач руху Pyronix COLT10DL ) ( 17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Сповіщувач руху безпровідний ( FW2-NEO ) ( 22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Блок живлення 3А/12В під акумулятор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Тривожна радіокнопка (комплект)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7А/12В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Відеореєстратор, 16-ть каналів (відеореєстратор DHI-XVR5116HS-X, ) ( 1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Монітор 23,6" (PHILIPS 243V5QHABA/01 ) ( 1 шт.)</w:t>
            </w:r>
            <w:r w:rsidRPr="002176F4">
              <w:rPr>
                <w:rFonts w:ascii="Arial" w:eastAsia="Times New Roman" w:hAnsi="Arial" w:cs="Arial"/>
                <w:i/>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внутрішня 2Mp (DH-HAC-HDW1220RP ) ( 3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(DH-HAC-HDW1200TP ) ( 9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Вінчестер НDD 2 Tb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5cat,зовнішній( 250м.);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5cat,внутрішній( 1100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10А/12В під акумулятор (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17А/12В  (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Приймач-передавач по витій парі (NVL210HD ) ( 26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Фільтр мережевий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80*80*40 ( 13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(sides 300 ) ( 1шт.).</w:t>
            </w:r>
          </w:p>
        </w:tc>
        <w:tc>
          <w:tcPr>
            <w:tcW w:w="2306"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 xml:space="preserve">м. Львів, вул. Джерельна, 71 </w:t>
            </w:r>
          </w:p>
        </w:tc>
      </w:tr>
      <w:tr w:rsidR="002176F4" w:rsidRPr="002176F4" w:rsidTr="00F35163">
        <w:trPr>
          <w:trHeight w:val="546"/>
        </w:trPr>
        <w:tc>
          <w:tcPr>
            <w:tcW w:w="817" w:type="dxa"/>
            <w:tcBorders>
              <w:top w:val="single" w:sz="4" w:space="0" w:color="auto"/>
              <w:left w:val="single" w:sz="4" w:space="0" w:color="auto"/>
              <w:bottom w:val="single" w:sz="4" w:space="0" w:color="auto"/>
              <w:right w:val="single" w:sz="4" w:space="0" w:color="auto"/>
            </w:tcBorders>
          </w:tcPr>
          <w:p w:rsidR="002176F4" w:rsidRPr="002176F4" w:rsidRDefault="002176F4" w:rsidP="00776BB7">
            <w:pPr>
              <w:numPr>
                <w:ilvl w:val="0"/>
                <w:numId w:val="12"/>
              </w:numPr>
              <w:spacing w:after="0"/>
              <w:jc w:val="both"/>
              <w:rPr>
                <w:rFonts w:ascii="Arial" w:eastAsia="Times New Roman" w:hAnsi="Arial" w:cs="Arial"/>
                <w:b/>
                <w:bCs/>
                <w:lang w:eastAsia="ru-RU"/>
              </w:rPr>
            </w:pPr>
          </w:p>
        </w:tc>
        <w:tc>
          <w:tcPr>
            <w:tcW w:w="6625"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 xml:space="preserve">ЗДО № 167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Охоронний  прилад  (AjaxHubKid,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Охоронна клавіатура  (Ajaxkeypad )( 1шт.);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Сигнальна сирена (AjaxHomeSirenабо AjaxStreetSiren)( 1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Теплові датчики руху (AjaxMotionProtect,)( 50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Комбіновані датчики руху (AjaxCombiProtect,)( 10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Датчики відкриття дверей (вікон) – AjaxDoorProtect)( 3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lastRenderedPageBreak/>
              <w:t>- Відео реєстратор (CVIDahua 8,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(CVIDahua 2Mp, ) ( 8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Вінчестер НDD 1 Tb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 *( 600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«АКБ-7А»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Приймач-передавач по витій парі (NVL210HD ) ( 16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Фільтр мережевий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80*80*40 ( 8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(sides 300 ) ( 1шт.);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10А/12В, або 5А/12В під акумулятор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Монітор 21,0" ( 1шт.);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Тривожна радіокнопка, або брелок (комплект) ( 1 шт.).</w:t>
            </w:r>
          </w:p>
        </w:tc>
        <w:tc>
          <w:tcPr>
            <w:tcW w:w="2306"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lastRenderedPageBreak/>
              <w:t>м. Львів, вул. Масарика, 7</w:t>
            </w:r>
          </w:p>
        </w:tc>
      </w:tr>
      <w:tr w:rsidR="002176F4" w:rsidRPr="002176F4" w:rsidTr="00F35163">
        <w:trPr>
          <w:trHeight w:val="546"/>
        </w:trPr>
        <w:tc>
          <w:tcPr>
            <w:tcW w:w="817" w:type="dxa"/>
            <w:tcBorders>
              <w:top w:val="single" w:sz="4" w:space="0" w:color="auto"/>
              <w:left w:val="single" w:sz="4" w:space="0" w:color="auto"/>
              <w:bottom w:val="single" w:sz="4" w:space="0" w:color="auto"/>
              <w:right w:val="single" w:sz="4" w:space="0" w:color="auto"/>
            </w:tcBorders>
          </w:tcPr>
          <w:p w:rsidR="002176F4" w:rsidRPr="002176F4" w:rsidRDefault="002176F4" w:rsidP="00776BB7">
            <w:pPr>
              <w:numPr>
                <w:ilvl w:val="0"/>
                <w:numId w:val="12"/>
              </w:numPr>
              <w:spacing w:after="0"/>
              <w:jc w:val="both"/>
              <w:rPr>
                <w:rFonts w:ascii="Arial" w:eastAsia="Times New Roman" w:hAnsi="Arial" w:cs="Arial"/>
                <w:b/>
                <w:bCs/>
                <w:lang w:eastAsia="ru-RU"/>
              </w:rPr>
            </w:pPr>
          </w:p>
        </w:tc>
        <w:tc>
          <w:tcPr>
            <w:tcW w:w="6625"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БДЮТ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Охоронний  прилад  (Лунь 11 )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Охоронна клавіатура  (Линд-9М3 клавіатура,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11Н в боксі ) ( 3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Розширювач зон (пристрій Лунь 11Е в боксі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-Сповіщувач магніто-герконовий – (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Кабель сигналізаційний  8х0,22 (2000 м.</w:t>
            </w:r>
            <w:r w:rsidRPr="002176F4">
              <w:rPr>
                <w:rFonts w:ascii="Arial" w:eastAsia="Times New Roman" w:hAnsi="Arial" w:cs="Arial"/>
                <w:i/>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Сповіщувач руху (сповіщувач руху Pyronix COLT10DL ) ( 90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Тривожна радіокнопка (комплект)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7А/12В  ( 4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Сповіщувач звуковий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Відеореєстратор, 16-ть каналів (відеореєстратор DHI-XVR5116HS-X, ) ( 1 шт.);</w:t>
            </w:r>
          </w:p>
          <w:p w:rsidR="002176F4" w:rsidRPr="002176F4" w:rsidRDefault="002176F4" w:rsidP="002176F4">
            <w:pPr>
              <w:spacing w:after="0"/>
              <w:jc w:val="both"/>
              <w:rPr>
                <w:rFonts w:ascii="Arial" w:eastAsia="Times New Roman" w:hAnsi="Arial" w:cs="Arial"/>
                <w:i/>
                <w:iCs/>
                <w:lang w:eastAsia="ru-RU"/>
              </w:rPr>
            </w:pPr>
            <w:r w:rsidRPr="002176F4">
              <w:rPr>
                <w:rFonts w:ascii="Arial" w:eastAsia="Times New Roman" w:hAnsi="Arial" w:cs="Arial"/>
                <w:iCs/>
                <w:lang w:eastAsia="ru-RU"/>
              </w:rPr>
              <w:t>- Монітор 23,6" (PHILIPS 243V5QHABA/01 ) ( 1 шт.)</w:t>
            </w:r>
            <w:r w:rsidRPr="002176F4">
              <w:rPr>
                <w:rFonts w:ascii="Arial" w:eastAsia="Times New Roman" w:hAnsi="Arial" w:cs="Arial"/>
                <w:i/>
                <w:iCs/>
                <w:lang w:eastAsia="ru-RU"/>
              </w:rPr>
              <w:t>;</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внутрішня 2Mp (DH-HAC-HDW1220RP ) ( 4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2Mp (DH-HAC-HDW1200TP ) ( 12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Вінчестер НDD 2 Tb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 зовнішній ( 2800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кабельUTP 5cat, внутрішній ( 900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Блок живлення 10А/12В під акумулятор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Акумуляторна батарея 17А/12В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Приймач-передавач по витій парі (NVL210HD ) ( 32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Фільтр мережевий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80*80*40 ( 16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(sides 300 ) ( 1шт.)</w:t>
            </w:r>
          </w:p>
        </w:tc>
        <w:tc>
          <w:tcPr>
            <w:tcW w:w="2306"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м. Львів, вул. Грінченка, 4а</w:t>
            </w:r>
          </w:p>
        </w:tc>
      </w:tr>
      <w:tr w:rsidR="002176F4" w:rsidRPr="002176F4" w:rsidTr="00F35163">
        <w:trPr>
          <w:trHeight w:val="546"/>
        </w:trPr>
        <w:tc>
          <w:tcPr>
            <w:tcW w:w="817" w:type="dxa"/>
            <w:tcBorders>
              <w:top w:val="single" w:sz="4" w:space="0" w:color="auto"/>
              <w:left w:val="single" w:sz="4" w:space="0" w:color="auto"/>
              <w:bottom w:val="single" w:sz="4" w:space="0" w:color="auto"/>
              <w:right w:val="single" w:sz="4" w:space="0" w:color="auto"/>
            </w:tcBorders>
          </w:tcPr>
          <w:p w:rsidR="002176F4" w:rsidRPr="002176F4" w:rsidRDefault="002176F4" w:rsidP="00776BB7">
            <w:pPr>
              <w:numPr>
                <w:ilvl w:val="0"/>
                <w:numId w:val="12"/>
              </w:numPr>
              <w:spacing w:after="0"/>
              <w:jc w:val="both"/>
              <w:rPr>
                <w:rFonts w:ascii="Arial" w:eastAsia="Times New Roman" w:hAnsi="Arial" w:cs="Arial"/>
                <w:b/>
                <w:bCs/>
                <w:lang w:eastAsia="ru-RU"/>
              </w:rPr>
            </w:pPr>
          </w:p>
        </w:tc>
        <w:tc>
          <w:tcPr>
            <w:tcW w:w="6625"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lang w:eastAsia="ru-RU"/>
              </w:rPr>
              <w:t>Закладу дошкільної освіти (ясла-садок) №8</w:t>
            </w:r>
            <w:r w:rsidRPr="002176F4">
              <w:rPr>
                <w:rFonts w:ascii="Arial" w:eastAsia="Times New Roman" w:hAnsi="Arial" w:cs="Arial"/>
                <w:b/>
                <w:iCs/>
                <w:lang w:eastAsia="ru-RU"/>
              </w:rPr>
              <w:t xml:space="preserve"> </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Охоронний  прилад  (Ajax HUB 2 white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Ретранслятор сигналу (Ajax REX white) ( 2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Охоронна клавіатура  (Ajax KeyPad white  клавіатура)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Сповіщувач магнітно контактний (Ajax Door Protect white  ) ( 2шт);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Сигнальна сирена (Ajax Street Siren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Тривожна радіо кнопка (Ajax Button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Сповіщувач руху білий (Ajax MotionProtect white ) ( 59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Кабель ШВВП 2*1 ( 20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Відеореєстратор, 32 каналів (відеореєстратор Dahua NVR4232, ) ( 1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lastRenderedPageBreak/>
              <w:t>- Монітор 27" ( 1шт.);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внутрішня 2Mp (DH-IPC-HDW1230TP) (11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4Mp (DH-IPC-HFW1431S1P-S4) (20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Комутатор 8-портовий  (DH-PFS3010-8ET-96 ) (5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Жорсткий диск НDD WesternDigital Purple 2 Tb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Жорсткий диск НDD WesternDigital Purple 4 Tb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 UTP 5cat, зовнішній ( 1500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 UTP 5cat, внутрішній ( 300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Courbi 80*80*40 ( 20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розподільна подіум B116 ( 4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Коробка електрощит (Atis ) ( 2 шт.).</w:t>
            </w:r>
          </w:p>
        </w:tc>
        <w:tc>
          <w:tcPr>
            <w:tcW w:w="2306"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lang w:eastAsia="ru-RU"/>
              </w:rPr>
              <w:lastRenderedPageBreak/>
              <w:t>м. Львів, вул.  Малоголосківська, 34</w:t>
            </w:r>
            <w:r w:rsidRPr="002176F4">
              <w:rPr>
                <w:rFonts w:ascii="Arial" w:eastAsia="Times New Roman" w:hAnsi="Arial" w:cs="Arial"/>
                <w:lang w:eastAsia="ru-RU"/>
              </w:rPr>
              <w:t> </w:t>
            </w:r>
          </w:p>
        </w:tc>
      </w:tr>
      <w:tr w:rsidR="002176F4" w:rsidRPr="002176F4" w:rsidTr="00F35163">
        <w:trPr>
          <w:trHeight w:val="546"/>
        </w:trPr>
        <w:tc>
          <w:tcPr>
            <w:tcW w:w="817" w:type="dxa"/>
            <w:tcBorders>
              <w:top w:val="single" w:sz="4" w:space="0" w:color="auto"/>
              <w:left w:val="single" w:sz="4" w:space="0" w:color="auto"/>
              <w:bottom w:val="single" w:sz="4" w:space="0" w:color="auto"/>
              <w:right w:val="single" w:sz="4" w:space="0" w:color="auto"/>
            </w:tcBorders>
          </w:tcPr>
          <w:p w:rsidR="002176F4" w:rsidRPr="002176F4" w:rsidRDefault="002176F4" w:rsidP="00776BB7">
            <w:pPr>
              <w:numPr>
                <w:ilvl w:val="0"/>
                <w:numId w:val="12"/>
              </w:numPr>
              <w:spacing w:after="0"/>
              <w:jc w:val="both"/>
              <w:rPr>
                <w:rFonts w:ascii="Arial" w:eastAsia="Times New Roman" w:hAnsi="Arial" w:cs="Arial"/>
                <w:b/>
                <w:bCs/>
                <w:lang w:eastAsia="ru-RU"/>
              </w:rPr>
            </w:pPr>
          </w:p>
        </w:tc>
        <w:tc>
          <w:tcPr>
            <w:tcW w:w="6625"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ЗДО</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Охоронний  прилад  (</w:t>
            </w:r>
            <w:r w:rsidRPr="002176F4">
              <w:rPr>
                <w:rFonts w:ascii="Arial" w:eastAsia="Times New Roman" w:hAnsi="Arial" w:cs="Arial"/>
                <w:iCs/>
                <w:lang w:val="en-US" w:eastAsia="ru-RU"/>
              </w:rPr>
              <w:t>Ajax</w:t>
            </w:r>
            <w:r w:rsidRPr="002176F4">
              <w:rPr>
                <w:rFonts w:ascii="Arial" w:eastAsia="Times New Roman" w:hAnsi="Arial" w:cs="Arial"/>
                <w:iCs/>
                <w:lang w:val="ru-RU" w:eastAsia="ru-RU"/>
              </w:rPr>
              <w:t xml:space="preserve"> </w:t>
            </w:r>
            <w:r w:rsidRPr="002176F4">
              <w:rPr>
                <w:rFonts w:ascii="Arial" w:eastAsia="Times New Roman" w:hAnsi="Arial" w:cs="Arial"/>
                <w:iCs/>
                <w:lang w:val="en-US" w:eastAsia="ru-RU"/>
              </w:rPr>
              <w:t>HUB</w:t>
            </w:r>
            <w:r w:rsidRPr="002176F4">
              <w:rPr>
                <w:rFonts w:ascii="Arial" w:eastAsia="Times New Roman" w:hAnsi="Arial" w:cs="Arial"/>
                <w:iCs/>
                <w:lang w:val="ru-RU" w:eastAsia="ru-RU"/>
              </w:rPr>
              <w:t xml:space="preserve"> </w:t>
            </w:r>
            <w:r w:rsidRPr="002176F4">
              <w:rPr>
                <w:rFonts w:ascii="Arial" w:eastAsia="Times New Roman" w:hAnsi="Arial" w:cs="Arial"/>
                <w:iCs/>
                <w:lang w:val="en-US" w:eastAsia="ru-RU"/>
              </w:rPr>
              <w:t>white</w:t>
            </w:r>
            <w:r w:rsidRPr="002176F4">
              <w:rPr>
                <w:rFonts w:ascii="Arial" w:eastAsia="Times New Roman" w:hAnsi="Arial" w:cs="Arial"/>
                <w:iCs/>
                <w:lang w:eastAsia="ru-RU"/>
              </w:rPr>
              <w:t xml:space="preserve">  або аналог) (не менше 1 шт.);</w:t>
            </w:r>
          </w:p>
          <w:p w:rsidR="002176F4" w:rsidRPr="002176F4" w:rsidRDefault="002176F4" w:rsidP="002176F4">
            <w:pPr>
              <w:spacing w:after="0"/>
              <w:jc w:val="both"/>
              <w:rPr>
                <w:rFonts w:ascii="Arial" w:eastAsia="Times New Roman" w:hAnsi="Arial" w:cs="Arial"/>
                <w:iCs/>
                <w:lang w:val="ru-RU" w:eastAsia="ru-RU"/>
              </w:rPr>
            </w:pPr>
            <w:r w:rsidRPr="002176F4">
              <w:rPr>
                <w:rFonts w:ascii="Arial" w:eastAsia="Times New Roman" w:hAnsi="Arial" w:cs="Arial"/>
                <w:iCs/>
                <w:lang w:eastAsia="ru-RU"/>
              </w:rPr>
              <w:t>- Охоронна клавіатура  (</w:t>
            </w:r>
            <w:r w:rsidRPr="002176F4">
              <w:rPr>
                <w:rFonts w:ascii="Arial" w:eastAsia="Times New Roman" w:hAnsi="Arial" w:cs="Arial"/>
                <w:iCs/>
                <w:lang w:val="en-US" w:eastAsia="ru-RU"/>
              </w:rPr>
              <w:t>Ajax</w:t>
            </w:r>
            <w:r w:rsidRPr="002176F4">
              <w:rPr>
                <w:rFonts w:ascii="Arial" w:eastAsia="Times New Roman" w:hAnsi="Arial" w:cs="Arial"/>
                <w:iCs/>
                <w:lang w:val="ru-RU" w:eastAsia="ru-RU"/>
              </w:rPr>
              <w:t xml:space="preserve"> </w:t>
            </w:r>
            <w:r w:rsidRPr="002176F4">
              <w:rPr>
                <w:rFonts w:ascii="Arial" w:eastAsia="Times New Roman" w:hAnsi="Arial" w:cs="Arial"/>
                <w:iCs/>
                <w:lang w:val="en-US" w:eastAsia="ru-RU"/>
              </w:rPr>
              <w:t>KeyPad</w:t>
            </w:r>
            <w:r w:rsidRPr="002176F4">
              <w:rPr>
                <w:rFonts w:ascii="Arial" w:eastAsia="Times New Roman" w:hAnsi="Arial" w:cs="Arial"/>
                <w:iCs/>
                <w:lang w:val="ru-RU" w:eastAsia="ru-RU"/>
              </w:rPr>
              <w:t xml:space="preserve"> </w:t>
            </w:r>
            <w:r w:rsidRPr="002176F4">
              <w:rPr>
                <w:rFonts w:ascii="Arial" w:eastAsia="Times New Roman" w:hAnsi="Arial" w:cs="Arial"/>
                <w:iCs/>
                <w:lang w:val="en-US" w:eastAsia="ru-RU"/>
              </w:rPr>
              <w:t>white</w:t>
            </w:r>
            <w:r w:rsidRPr="002176F4">
              <w:rPr>
                <w:rFonts w:ascii="Arial" w:eastAsia="Times New Roman" w:hAnsi="Arial" w:cs="Arial"/>
                <w:iCs/>
                <w:lang w:eastAsia="ru-RU"/>
              </w:rPr>
              <w:t xml:space="preserve">, або аналог) (не менше </w:t>
            </w:r>
            <w:r w:rsidRPr="002176F4">
              <w:rPr>
                <w:rFonts w:ascii="Arial" w:eastAsia="Times New Roman" w:hAnsi="Arial" w:cs="Arial"/>
                <w:iCs/>
                <w:lang w:val="ru-RU" w:eastAsia="ru-RU"/>
              </w:rPr>
              <w:t>1</w:t>
            </w:r>
            <w:r w:rsidRPr="002176F4">
              <w:rPr>
                <w:rFonts w:ascii="Arial" w:eastAsia="Times New Roman" w:hAnsi="Arial" w:cs="Arial"/>
                <w:iCs/>
                <w:lang w:eastAsia="ru-RU"/>
              </w:rPr>
              <w:t xml:space="preserve">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Сповіщувач руху </w:t>
            </w:r>
            <w:r w:rsidRPr="002176F4">
              <w:rPr>
                <w:rFonts w:ascii="Arial" w:eastAsia="Times New Roman" w:hAnsi="Arial" w:cs="Arial"/>
                <w:iCs/>
                <w:lang w:val="ru-RU" w:eastAsia="ru-RU"/>
              </w:rPr>
              <w:t>(</w:t>
            </w:r>
            <w:r w:rsidRPr="002176F4">
              <w:rPr>
                <w:rFonts w:ascii="Arial" w:eastAsia="Times New Roman" w:hAnsi="Arial" w:cs="Arial"/>
                <w:iCs/>
                <w:lang w:val="en-US" w:eastAsia="ru-RU"/>
              </w:rPr>
              <w:t>Ajax</w:t>
            </w:r>
            <w:r w:rsidRPr="002176F4">
              <w:rPr>
                <w:rFonts w:ascii="Arial" w:eastAsia="Times New Roman" w:hAnsi="Arial" w:cs="Arial"/>
                <w:iCs/>
                <w:lang w:val="ru-RU" w:eastAsia="ru-RU"/>
              </w:rPr>
              <w:t xml:space="preserve"> </w:t>
            </w:r>
            <w:r w:rsidRPr="002176F4">
              <w:rPr>
                <w:rFonts w:ascii="Arial" w:eastAsia="Times New Roman" w:hAnsi="Arial" w:cs="Arial"/>
                <w:iCs/>
                <w:lang w:val="en-US" w:eastAsia="ru-RU"/>
              </w:rPr>
              <w:t>MotionProtect</w:t>
            </w:r>
            <w:r w:rsidRPr="002176F4">
              <w:rPr>
                <w:rFonts w:ascii="Arial" w:eastAsia="Times New Roman" w:hAnsi="Arial" w:cs="Arial"/>
                <w:iCs/>
                <w:lang w:val="ru-RU" w:eastAsia="ru-RU"/>
              </w:rPr>
              <w:t xml:space="preserve"> </w:t>
            </w:r>
            <w:r w:rsidRPr="002176F4">
              <w:rPr>
                <w:rFonts w:ascii="Arial" w:eastAsia="Times New Roman" w:hAnsi="Arial" w:cs="Arial"/>
                <w:iCs/>
                <w:lang w:val="en-US" w:eastAsia="ru-RU"/>
              </w:rPr>
              <w:t>white</w:t>
            </w:r>
            <w:r w:rsidRPr="002176F4">
              <w:rPr>
                <w:rFonts w:ascii="Arial" w:eastAsia="Times New Roman" w:hAnsi="Arial" w:cs="Arial"/>
                <w:iCs/>
                <w:lang w:eastAsia="ru-RU"/>
              </w:rPr>
              <w:t xml:space="preserve">)(не менше </w:t>
            </w:r>
            <w:r w:rsidRPr="002176F4">
              <w:rPr>
                <w:rFonts w:ascii="Arial" w:eastAsia="Times New Roman" w:hAnsi="Arial" w:cs="Arial"/>
                <w:iCs/>
                <w:lang w:val="ru-RU" w:eastAsia="ru-RU"/>
              </w:rPr>
              <w:t>10</w:t>
            </w:r>
            <w:r w:rsidRPr="002176F4">
              <w:rPr>
                <w:rFonts w:ascii="Arial" w:eastAsia="Times New Roman" w:hAnsi="Arial" w:cs="Arial"/>
                <w:iCs/>
                <w:lang w:eastAsia="ru-RU"/>
              </w:rPr>
              <w:t xml:space="preserve">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Сповіщувач відкриття (</w:t>
            </w:r>
            <w:r w:rsidRPr="002176F4">
              <w:rPr>
                <w:rFonts w:ascii="Arial" w:eastAsia="Times New Roman" w:hAnsi="Arial" w:cs="Arial"/>
                <w:iCs/>
                <w:lang w:val="en-US" w:eastAsia="ru-RU"/>
              </w:rPr>
              <w:t>Ajax</w:t>
            </w:r>
            <w:r w:rsidRPr="002176F4">
              <w:rPr>
                <w:rFonts w:ascii="Arial" w:eastAsia="Times New Roman" w:hAnsi="Arial" w:cs="Arial"/>
                <w:iCs/>
                <w:lang w:eastAsia="ru-RU"/>
              </w:rPr>
              <w:t xml:space="preserve"> </w:t>
            </w:r>
            <w:r w:rsidRPr="002176F4">
              <w:rPr>
                <w:rFonts w:ascii="Arial" w:eastAsia="Times New Roman" w:hAnsi="Arial" w:cs="Arial"/>
                <w:iCs/>
                <w:lang w:val="en-US" w:eastAsia="ru-RU"/>
              </w:rPr>
              <w:t>DoorProtect</w:t>
            </w:r>
            <w:r w:rsidRPr="002176F4">
              <w:rPr>
                <w:rFonts w:ascii="Arial" w:eastAsia="Times New Roman" w:hAnsi="Arial" w:cs="Arial"/>
                <w:iCs/>
                <w:lang w:eastAsia="ru-RU"/>
              </w:rPr>
              <w:t xml:space="preserve"> </w:t>
            </w:r>
            <w:r w:rsidRPr="002176F4">
              <w:rPr>
                <w:rFonts w:ascii="Arial" w:eastAsia="Times New Roman" w:hAnsi="Arial" w:cs="Arial"/>
                <w:iCs/>
                <w:lang w:val="en-US" w:eastAsia="ru-RU"/>
              </w:rPr>
              <w:t>white</w:t>
            </w:r>
            <w:r w:rsidRPr="002176F4">
              <w:rPr>
                <w:rFonts w:ascii="Arial" w:eastAsia="Times New Roman" w:hAnsi="Arial" w:cs="Arial"/>
                <w:iCs/>
                <w:lang w:eastAsia="ru-RU"/>
              </w:rPr>
              <w:t>)(не менше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Тривожна радіо кнопка (</w:t>
            </w:r>
            <w:r w:rsidRPr="002176F4">
              <w:rPr>
                <w:rFonts w:ascii="Arial" w:eastAsia="Times New Roman" w:hAnsi="Arial" w:cs="Arial"/>
                <w:iCs/>
                <w:lang w:val="en-US" w:eastAsia="ru-RU"/>
              </w:rPr>
              <w:t>Ajax</w:t>
            </w:r>
            <w:r w:rsidRPr="002176F4">
              <w:rPr>
                <w:rFonts w:ascii="Arial" w:eastAsia="Times New Roman" w:hAnsi="Arial" w:cs="Arial"/>
                <w:iCs/>
                <w:lang w:eastAsia="ru-RU"/>
              </w:rPr>
              <w:t xml:space="preserve"> </w:t>
            </w:r>
            <w:r w:rsidRPr="002176F4">
              <w:rPr>
                <w:rFonts w:ascii="Arial" w:eastAsia="Times New Roman" w:hAnsi="Arial" w:cs="Arial"/>
                <w:iCs/>
                <w:lang w:val="en-US" w:eastAsia="ru-RU"/>
              </w:rPr>
              <w:t>Button</w:t>
            </w:r>
            <w:r w:rsidRPr="002176F4">
              <w:rPr>
                <w:rFonts w:ascii="Arial" w:eastAsia="Times New Roman" w:hAnsi="Arial" w:cs="Arial"/>
                <w:iCs/>
                <w:lang w:eastAsia="ru-RU"/>
              </w:rPr>
              <w:t xml:space="preserve"> </w:t>
            </w:r>
            <w:r w:rsidRPr="002176F4">
              <w:rPr>
                <w:rFonts w:ascii="Arial" w:eastAsia="Times New Roman" w:hAnsi="Arial" w:cs="Arial"/>
                <w:iCs/>
                <w:lang w:val="en-US" w:eastAsia="ru-RU"/>
              </w:rPr>
              <w:t>white</w:t>
            </w:r>
            <w:r w:rsidRPr="002176F4">
              <w:rPr>
                <w:rFonts w:ascii="Arial" w:eastAsia="Times New Roman" w:hAnsi="Arial" w:cs="Arial"/>
                <w:iCs/>
                <w:lang w:eastAsia="ru-RU"/>
              </w:rPr>
              <w:t>) (не менше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Сигнальна сирена  (</w:t>
            </w:r>
            <w:r w:rsidRPr="002176F4">
              <w:rPr>
                <w:rFonts w:ascii="Arial" w:eastAsia="Times New Roman" w:hAnsi="Arial" w:cs="Arial"/>
                <w:iCs/>
                <w:lang w:val="en-US" w:eastAsia="ru-RU"/>
              </w:rPr>
              <w:t>Ajax</w:t>
            </w:r>
            <w:r w:rsidRPr="002176F4">
              <w:rPr>
                <w:rFonts w:ascii="Arial" w:eastAsia="Times New Roman" w:hAnsi="Arial" w:cs="Arial"/>
                <w:iCs/>
                <w:lang w:eastAsia="ru-RU"/>
              </w:rPr>
              <w:t xml:space="preserve"> </w:t>
            </w:r>
            <w:r w:rsidRPr="002176F4">
              <w:rPr>
                <w:rFonts w:ascii="Arial" w:eastAsia="Times New Roman" w:hAnsi="Arial" w:cs="Arial"/>
                <w:iCs/>
                <w:lang w:val="en-US" w:eastAsia="ru-RU"/>
              </w:rPr>
              <w:t>StreetSiren</w:t>
            </w:r>
            <w:r w:rsidRPr="002176F4">
              <w:rPr>
                <w:rFonts w:ascii="Arial" w:eastAsia="Times New Roman" w:hAnsi="Arial" w:cs="Arial"/>
                <w:iCs/>
                <w:lang w:eastAsia="ru-RU"/>
              </w:rPr>
              <w:t xml:space="preserve"> </w:t>
            </w:r>
            <w:r w:rsidRPr="002176F4">
              <w:rPr>
                <w:rFonts w:ascii="Arial" w:eastAsia="Times New Roman" w:hAnsi="Arial" w:cs="Arial"/>
                <w:iCs/>
                <w:lang w:val="en-US" w:eastAsia="ru-RU"/>
              </w:rPr>
              <w:t>white</w:t>
            </w:r>
            <w:r w:rsidRPr="002176F4">
              <w:rPr>
                <w:rFonts w:ascii="Arial" w:eastAsia="Times New Roman" w:hAnsi="Arial" w:cs="Arial"/>
                <w:iCs/>
                <w:lang w:eastAsia="ru-RU"/>
              </w:rPr>
              <w:t>) (не менше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val="ru-RU" w:eastAsia="ru-RU"/>
              </w:rPr>
              <w:t>- Кабель ШВВП 2*1 (не менше 20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Канал кабельний Н 20*10мм (не менше </w:t>
            </w:r>
            <w:r w:rsidRPr="002176F4">
              <w:rPr>
                <w:rFonts w:ascii="Arial" w:eastAsia="Times New Roman" w:hAnsi="Arial" w:cs="Arial"/>
                <w:iCs/>
                <w:lang w:val="ru-RU" w:eastAsia="ru-RU"/>
              </w:rPr>
              <w:t>1</w:t>
            </w:r>
            <w:r w:rsidRPr="002176F4">
              <w:rPr>
                <w:rFonts w:ascii="Arial" w:eastAsia="Times New Roman" w:hAnsi="Arial" w:cs="Arial"/>
                <w:iCs/>
                <w:lang w:eastAsia="ru-RU"/>
              </w:rPr>
              <w:t>0м);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 DS-1LN5EO-UU/E, зовнішній</w:t>
            </w:r>
            <w:r w:rsidRPr="002176F4">
              <w:rPr>
                <w:rFonts w:ascii="Arial" w:eastAsia="Times New Roman" w:hAnsi="Arial" w:cs="Arial"/>
                <w:iCs/>
                <w:lang w:val="ru-RU" w:eastAsia="ru-RU"/>
              </w:rPr>
              <w:t xml:space="preserve"> </w:t>
            </w:r>
            <w:r w:rsidRPr="002176F4">
              <w:rPr>
                <w:rFonts w:ascii="Arial" w:eastAsia="Times New Roman" w:hAnsi="Arial" w:cs="Arial"/>
                <w:iCs/>
                <w:lang w:eastAsia="ru-RU"/>
              </w:rPr>
              <w:t xml:space="preserve">(не менше </w:t>
            </w:r>
            <w:r w:rsidRPr="002176F4">
              <w:rPr>
                <w:rFonts w:ascii="Arial" w:eastAsia="Times New Roman" w:hAnsi="Arial" w:cs="Arial"/>
                <w:iCs/>
                <w:lang w:val="ru-RU" w:eastAsia="ru-RU"/>
              </w:rPr>
              <w:t>305</w:t>
            </w:r>
            <w:r w:rsidRPr="002176F4">
              <w:rPr>
                <w:rFonts w:ascii="Arial" w:eastAsia="Times New Roman" w:hAnsi="Arial" w:cs="Arial"/>
                <w:iCs/>
                <w:lang w:eastAsia="ru-RU"/>
              </w:rPr>
              <w:t xml:space="preserve">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Відеореєстратор, 8 каналів (відеореєстратор Dahua NVR2108, або аналог) (не менше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Монітор </w:t>
            </w:r>
            <w:r w:rsidRPr="002176F4">
              <w:rPr>
                <w:rFonts w:ascii="Arial" w:eastAsia="Times New Roman" w:hAnsi="Arial" w:cs="Arial"/>
                <w:iCs/>
                <w:lang w:val="en-US" w:eastAsia="ru-RU"/>
              </w:rPr>
              <w:t>QV</w:t>
            </w:r>
            <w:r w:rsidRPr="002176F4">
              <w:rPr>
                <w:rFonts w:ascii="Arial" w:eastAsia="Times New Roman" w:hAnsi="Arial" w:cs="Arial"/>
                <w:iCs/>
                <w:lang w:val="ru-RU" w:eastAsia="ru-RU"/>
              </w:rPr>
              <w:t>-</w:t>
            </w:r>
            <w:r w:rsidRPr="002176F4">
              <w:rPr>
                <w:rFonts w:ascii="Arial" w:eastAsia="Times New Roman" w:hAnsi="Arial" w:cs="Arial"/>
                <w:iCs/>
                <w:lang w:val="en-US" w:eastAsia="ru-RU"/>
              </w:rPr>
              <w:t>LED</w:t>
            </w:r>
            <w:r w:rsidRPr="002176F4">
              <w:rPr>
                <w:rFonts w:ascii="Arial" w:eastAsia="Times New Roman" w:hAnsi="Arial" w:cs="Arial"/>
                <w:iCs/>
                <w:lang w:val="ru-RU" w:eastAsia="ru-RU"/>
              </w:rPr>
              <w:t>22</w:t>
            </w:r>
            <w:r w:rsidRPr="002176F4">
              <w:rPr>
                <w:rFonts w:ascii="Arial" w:eastAsia="Times New Roman" w:hAnsi="Arial" w:cs="Arial"/>
                <w:iCs/>
                <w:lang w:val="en-US" w:eastAsia="ru-RU"/>
              </w:rPr>
              <w:t>A</w:t>
            </w:r>
            <w:r w:rsidRPr="002176F4">
              <w:rPr>
                <w:rFonts w:ascii="Arial" w:eastAsia="Times New Roman" w:hAnsi="Arial" w:cs="Arial"/>
                <w:iCs/>
                <w:lang w:val="ru-RU" w:eastAsia="ru-RU"/>
              </w:rPr>
              <w:t>-2</w:t>
            </w:r>
            <w:r w:rsidRPr="002176F4">
              <w:rPr>
                <w:rFonts w:ascii="Arial" w:eastAsia="Times New Roman" w:hAnsi="Arial" w:cs="Arial"/>
                <w:iCs/>
                <w:lang w:val="en-US" w:eastAsia="ru-RU"/>
              </w:rPr>
              <w:t>K</w:t>
            </w:r>
            <w:r w:rsidRPr="002176F4">
              <w:rPr>
                <w:rFonts w:ascii="Arial" w:eastAsia="Times New Roman" w:hAnsi="Arial" w:cs="Arial"/>
                <w:iCs/>
                <w:lang w:eastAsia="ru-RU"/>
              </w:rPr>
              <w:t xml:space="preserve"> 22"  (не менше 1шт.);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Кабель HDMI 5м (не менше 1шт.);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внутрішня 4Mp (IPC-HDW1431T1-A-S4або аналог) (не менше 2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4Mp (IPC-HFW1431S1-A-S4 або аналог) (не менше 6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Маршрутизатор  (Mikrotik hAP lite або аналог) (не менше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Комутатор 8-портовий  (DH-PFS3010-8ET-96 або аналог) (не менше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Жорсткий диск НDD WesternDigital Purple 2 Tb  (не менше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Коробка розподільна </w:t>
            </w:r>
            <w:r w:rsidRPr="002176F4">
              <w:rPr>
                <w:rFonts w:ascii="Arial" w:eastAsia="Times New Roman" w:hAnsi="Arial" w:cs="Arial"/>
                <w:iCs/>
                <w:lang w:val="en-US" w:eastAsia="ru-RU"/>
              </w:rPr>
              <w:t>Courbi</w:t>
            </w:r>
            <w:r w:rsidRPr="002176F4">
              <w:rPr>
                <w:rFonts w:ascii="Arial" w:eastAsia="Times New Roman" w:hAnsi="Arial" w:cs="Arial"/>
                <w:iCs/>
                <w:lang w:val="ru-RU" w:eastAsia="ru-RU"/>
              </w:rPr>
              <w:t xml:space="preserve"> </w:t>
            </w:r>
            <w:r w:rsidRPr="002176F4">
              <w:rPr>
                <w:rFonts w:ascii="Arial" w:eastAsia="Times New Roman" w:hAnsi="Arial" w:cs="Arial"/>
                <w:iCs/>
                <w:lang w:eastAsia="ru-RU"/>
              </w:rPr>
              <w:t xml:space="preserve">80*80*40 (не менше </w:t>
            </w:r>
            <w:r w:rsidRPr="002176F4">
              <w:rPr>
                <w:rFonts w:ascii="Arial" w:eastAsia="Times New Roman" w:hAnsi="Arial" w:cs="Arial"/>
                <w:iCs/>
                <w:lang w:val="ru-RU" w:eastAsia="ru-RU"/>
              </w:rPr>
              <w:t>6</w:t>
            </w:r>
            <w:r w:rsidRPr="002176F4">
              <w:rPr>
                <w:rFonts w:ascii="Arial" w:eastAsia="Times New Roman" w:hAnsi="Arial" w:cs="Arial"/>
                <w:iCs/>
                <w:lang w:eastAsia="ru-RU"/>
              </w:rPr>
              <w:t xml:space="preserve">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Коробка розподільна подіум </w:t>
            </w:r>
            <w:r w:rsidRPr="002176F4">
              <w:rPr>
                <w:rFonts w:ascii="Arial" w:eastAsia="Times New Roman" w:hAnsi="Arial" w:cs="Arial"/>
                <w:iCs/>
                <w:lang w:val="en-US" w:eastAsia="ru-RU"/>
              </w:rPr>
              <w:t>B</w:t>
            </w:r>
            <w:r w:rsidRPr="002176F4">
              <w:rPr>
                <w:rFonts w:ascii="Arial" w:eastAsia="Times New Roman" w:hAnsi="Arial" w:cs="Arial"/>
                <w:iCs/>
                <w:lang w:val="ru-RU" w:eastAsia="ru-RU"/>
              </w:rPr>
              <w:t xml:space="preserve">116 </w:t>
            </w:r>
            <w:r w:rsidRPr="002176F4">
              <w:rPr>
                <w:rFonts w:ascii="Arial" w:eastAsia="Times New Roman" w:hAnsi="Arial" w:cs="Arial"/>
                <w:iCs/>
                <w:lang w:eastAsia="ru-RU"/>
              </w:rPr>
              <w:t xml:space="preserve">(не менше </w:t>
            </w:r>
            <w:r w:rsidRPr="002176F4">
              <w:rPr>
                <w:rFonts w:ascii="Arial" w:eastAsia="Times New Roman" w:hAnsi="Arial" w:cs="Arial"/>
                <w:iCs/>
                <w:lang w:val="ru-RU" w:eastAsia="ru-RU"/>
              </w:rPr>
              <w:t>2</w:t>
            </w:r>
            <w:r w:rsidRPr="002176F4">
              <w:rPr>
                <w:rFonts w:ascii="Arial" w:eastAsia="Times New Roman" w:hAnsi="Arial" w:cs="Arial"/>
                <w:iCs/>
                <w:lang w:eastAsia="ru-RU"/>
              </w:rPr>
              <w:t xml:space="preserve"> шт.);</w:t>
            </w:r>
          </w:p>
        </w:tc>
        <w:tc>
          <w:tcPr>
            <w:tcW w:w="2306"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Львівська обл., с. Зарудці, вул. Івана Франка, буд.</w:t>
            </w:r>
            <w:r w:rsidRPr="002176F4">
              <w:rPr>
                <w:rFonts w:ascii="Arial" w:eastAsia="Times New Roman" w:hAnsi="Arial" w:cs="Arial"/>
                <w:b/>
                <w:iCs/>
                <w:lang w:val="en-US" w:eastAsia="ru-RU"/>
              </w:rPr>
              <w:t xml:space="preserve"> </w:t>
            </w:r>
            <w:r w:rsidRPr="002176F4">
              <w:rPr>
                <w:rFonts w:ascii="Arial" w:eastAsia="Times New Roman" w:hAnsi="Arial" w:cs="Arial"/>
                <w:b/>
                <w:iCs/>
                <w:lang w:eastAsia="ru-RU"/>
              </w:rPr>
              <w:t>116</w:t>
            </w:r>
          </w:p>
          <w:p w:rsidR="002176F4" w:rsidRPr="002176F4" w:rsidRDefault="002176F4" w:rsidP="002176F4">
            <w:pPr>
              <w:spacing w:after="0"/>
              <w:jc w:val="both"/>
              <w:rPr>
                <w:rFonts w:ascii="Arial" w:eastAsia="Times New Roman" w:hAnsi="Arial" w:cs="Arial"/>
                <w:b/>
                <w:lang w:eastAsia="ru-RU"/>
              </w:rPr>
            </w:pPr>
          </w:p>
        </w:tc>
      </w:tr>
      <w:tr w:rsidR="002176F4" w:rsidRPr="002176F4" w:rsidTr="00F35163">
        <w:trPr>
          <w:trHeight w:val="546"/>
        </w:trPr>
        <w:tc>
          <w:tcPr>
            <w:tcW w:w="817" w:type="dxa"/>
            <w:tcBorders>
              <w:top w:val="single" w:sz="4" w:space="0" w:color="auto"/>
              <w:left w:val="single" w:sz="4" w:space="0" w:color="auto"/>
              <w:bottom w:val="single" w:sz="4" w:space="0" w:color="auto"/>
              <w:right w:val="single" w:sz="4" w:space="0" w:color="auto"/>
            </w:tcBorders>
          </w:tcPr>
          <w:p w:rsidR="002176F4" w:rsidRPr="002176F4" w:rsidRDefault="002176F4" w:rsidP="00776BB7">
            <w:pPr>
              <w:numPr>
                <w:ilvl w:val="0"/>
                <w:numId w:val="12"/>
              </w:numPr>
              <w:spacing w:after="0"/>
              <w:jc w:val="both"/>
              <w:rPr>
                <w:rFonts w:ascii="Arial" w:eastAsia="Times New Roman" w:hAnsi="Arial" w:cs="Arial"/>
                <w:b/>
                <w:bCs/>
                <w:lang w:eastAsia="ru-RU"/>
              </w:rPr>
            </w:pPr>
          </w:p>
        </w:tc>
        <w:tc>
          <w:tcPr>
            <w:tcW w:w="6625"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t>ЗДО</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Охоронний  прилад  (Лунь 11 мод.5  або аналог) (не менше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Охоронний  прилад  (Лунь 25Т  або аналог) (не менше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Розширювач зон (Лунь 11Е) (не менше </w:t>
            </w:r>
            <w:r w:rsidRPr="002176F4">
              <w:rPr>
                <w:rFonts w:ascii="Arial" w:eastAsia="Times New Roman" w:hAnsi="Arial" w:cs="Arial"/>
                <w:iCs/>
                <w:lang w:val="ru-RU" w:eastAsia="ru-RU"/>
              </w:rPr>
              <w:t>1</w:t>
            </w:r>
            <w:r w:rsidRPr="002176F4">
              <w:rPr>
                <w:rFonts w:ascii="Arial" w:eastAsia="Times New Roman" w:hAnsi="Arial" w:cs="Arial"/>
                <w:iCs/>
                <w:lang w:eastAsia="ru-RU"/>
              </w:rPr>
              <w:t xml:space="preserve"> шт.);</w:t>
            </w:r>
          </w:p>
          <w:p w:rsidR="002176F4" w:rsidRPr="002176F4" w:rsidRDefault="002176F4" w:rsidP="002176F4">
            <w:pPr>
              <w:spacing w:after="0"/>
              <w:jc w:val="both"/>
              <w:rPr>
                <w:rFonts w:ascii="Arial" w:eastAsia="Times New Roman" w:hAnsi="Arial" w:cs="Arial"/>
                <w:iCs/>
                <w:lang w:val="ru-RU" w:eastAsia="ru-RU"/>
              </w:rPr>
            </w:pPr>
            <w:r w:rsidRPr="002176F4">
              <w:rPr>
                <w:rFonts w:ascii="Arial" w:eastAsia="Times New Roman" w:hAnsi="Arial" w:cs="Arial"/>
                <w:iCs/>
                <w:lang w:eastAsia="ru-RU"/>
              </w:rPr>
              <w:t xml:space="preserve">- Охоронна клавіатура  (Лінд 11 </w:t>
            </w:r>
            <w:r w:rsidRPr="002176F4">
              <w:rPr>
                <w:rFonts w:ascii="Arial" w:eastAsia="Times New Roman" w:hAnsi="Arial" w:cs="Arial"/>
                <w:iCs/>
                <w:lang w:val="en-US" w:eastAsia="ru-RU"/>
              </w:rPr>
              <w:t>LCD</w:t>
            </w:r>
            <w:r w:rsidRPr="002176F4">
              <w:rPr>
                <w:rFonts w:ascii="Arial" w:eastAsia="Times New Roman" w:hAnsi="Arial" w:cs="Arial"/>
                <w:iCs/>
                <w:lang w:eastAsia="ru-RU"/>
              </w:rPr>
              <w:t xml:space="preserve">  клавіатура, або аналог) (не менше </w:t>
            </w:r>
            <w:r w:rsidRPr="002176F4">
              <w:rPr>
                <w:rFonts w:ascii="Arial" w:eastAsia="Times New Roman" w:hAnsi="Arial" w:cs="Arial"/>
                <w:iCs/>
                <w:lang w:val="ru-RU" w:eastAsia="ru-RU"/>
              </w:rPr>
              <w:t>1</w:t>
            </w:r>
            <w:r w:rsidRPr="002176F4">
              <w:rPr>
                <w:rFonts w:ascii="Arial" w:eastAsia="Times New Roman" w:hAnsi="Arial" w:cs="Arial"/>
                <w:iCs/>
                <w:lang w:eastAsia="ru-RU"/>
              </w:rPr>
              <w:t xml:space="preserve"> шт.);</w:t>
            </w:r>
          </w:p>
          <w:p w:rsidR="002176F4" w:rsidRPr="002176F4" w:rsidRDefault="002176F4" w:rsidP="002176F4">
            <w:pPr>
              <w:spacing w:after="0"/>
              <w:jc w:val="both"/>
              <w:rPr>
                <w:rFonts w:ascii="Arial" w:eastAsia="Times New Roman" w:hAnsi="Arial" w:cs="Arial"/>
                <w:iCs/>
                <w:lang w:val="ru-RU" w:eastAsia="ru-RU"/>
              </w:rPr>
            </w:pPr>
            <w:r w:rsidRPr="002176F4">
              <w:rPr>
                <w:rFonts w:ascii="Arial" w:eastAsia="Times New Roman" w:hAnsi="Arial" w:cs="Arial"/>
                <w:iCs/>
                <w:lang w:eastAsia="ru-RU"/>
              </w:rPr>
              <w:lastRenderedPageBreak/>
              <w:t xml:space="preserve">- Охоронна клавіатура  (Лінд </w:t>
            </w:r>
            <w:r w:rsidRPr="002176F4">
              <w:rPr>
                <w:rFonts w:ascii="Arial" w:eastAsia="Times New Roman" w:hAnsi="Arial" w:cs="Arial"/>
                <w:iCs/>
                <w:lang w:val="ru-RU" w:eastAsia="ru-RU"/>
              </w:rPr>
              <w:t>9М3</w:t>
            </w:r>
            <w:r w:rsidRPr="002176F4">
              <w:rPr>
                <w:rFonts w:ascii="Arial" w:eastAsia="Times New Roman" w:hAnsi="Arial" w:cs="Arial"/>
                <w:iCs/>
                <w:lang w:eastAsia="ru-RU"/>
              </w:rPr>
              <w:t xml:space="preserve"> клавіатура, або аналог) (не менше </w:t>
            </w:r>
            <w:r w:rsidRPr="002176F4">
              <w:rPr>
                <w:rFonts w:ascii="Arial" w:eastAsia="Times New Roman" w:hAnsi="Arial" w:cs="Arial"/>
                <w:iCs/>
                <w:lang w:val="ru-RU" w:eastAsia="ru-RU"/>
              </w:rPr>
              <w:t>1</w:t>
            </w:r>
            <w:r w:rsidRPr="002176F4">
              <w:rPr>
                <w:rFonts w:ascii="Arial" w:eastAsia="Times New Roman" w:hAnsi="Arial" w:cs="Arial"/>
                <w:iCs/>
                <w:lang w:eastAsia="ru-RU"/>
              </w:rPr>
              <w:t xml:space="preserve">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Сповіщувач руху (сповіщувач руху </w:t>
            </w:r>
            <w:r w:rsidRPr="002176F4">
              <w:rPr>
                <w:rFonts w:ascii="Arial" w:eastAsia="Times New Roman" w:hAnsi="Arial" w:cs="Arial"/>
                <w:iCs/>
                <w:lang w:val="en-US" w:eastAsia="ru-RU"/>
              </w:rPr>
              <w:t>HIKVISION</w:t>
            </w:r>
            <w:r w:rsidRPr="002176F4">
              <w:rPr>
                <w:rFonts w:ascii="Arial" w:eastAsia="Times New Roman" w:hAnsi="Arial" w:cs="Arial"/>
                <w:iCs/>
                <w:lang w:val="ru-RU" w:eastAsia="ru-RU"/>
              </w:rPr>
              <w:t xml:space="preserve"> </w:t>
            </w:r>
            <w:r w:rsidRPr="002176F4">
              <w:rPr>
                <w:rFonts w:ascii="Arial" w:eastAsia="Times New Roman" w:hAnsi="Arial" w:cs="Arial"/>
                <w:iCs/>
                <w:lang w:val="en-US" w:eastAsia="ru-RU"/>
              </w:rPr>
              <w:t>DS</w:t>
            </w:r>
            <w:r w:rsidRPr="002176F4">
              <w:rPr>
                <w:rFonts w:ascii="Arial" w:eastAsia="Times New Roman" w:hAnsi="Arial" w:cs="Arial"/>
                <w:iCs/>
                <w:lang w:val="ru-RU" w:eastAsia="ru-RU"/>
              </w:rPr>
              <w:t>-</w:t>
            </w:r>
            <w:r w:rsidRPr="002176F4">
              <w:rPr>
                <w:rFonts w:ascii="Arial" w:eastAsia="Times New Roman" w:hAnsi="Arial" w:cs="Arial"/>
                <w:iCs/>
                <w:lang w:val="en-US" w:eastAsia="ru-RU"/>
              </w:rPr>
              <w:t>PDP</w:t>
            </w:r>
            <w:r w:rsidRPr="002176F4">
              <w:rPr>
                <w:rFonts w:ascii="Arial" w:eastAsia="Times New Roman" w:hAnsi="Arial" w:cs="Arial"/>
                <w:iCs/>
                <w:lang w:val="ru-RU" w:eastAsia="ru-RU"/>
              </w:rPr>
              <w:t>18-</w:t>
            </w:r>
            <w:r w:rsidRPr="002176F4">
              <w:rPr>
                <w:rFonts w:ascii="Arial" w:eastAsia="Times New Roman" w:hAnsi="Arial" w:cs="Arial"/>
                <w:iCs/>
                <w:lang w:val="en-US" w:eastAsia="ru-RU"/>
              </w:rPr>
              <w:t>EG</w:t>
            </w:r>
            <w:r w:rsidRPr="002176F4">
              <w:rPr>
                <w:rFonts w:ascii="Arial" w:eastAsia="Times New Roman" w:hAnsi="Arial" w:cs="Arial"/>
                <w:iCs/>
                <w:lang w:val="ru-RU" w:eastAsia="ru-RU"/>
              </w:rPr>
              <w:t>2</w:t>
            </w:r>
            <w:r w:rsidRPr="002176F4">
              <w:rPr>
                <w:rFonts w:ascii="Arial" w:eastAsia="Times New Roman" w:hAnsi="Arial" w:cs="Arial"/>
                <w:iCs/>
                <w:lang w:eastAsia="ru-RU"/>
              </w:rPr>
              <w:t xml:space="preserve">)(не менше </w:t>
            </w:r>
            <w:r w:rsidRPr="002176F4">
              <w:rPr>
                <w:rFonts w:ascii="Arial" w:eastAsia="Times New Roman" w:hAnsi="Arial" w:cs="Arial"/>
                <w:iCs/>
                <w:lang w:val="ru-RU" w:eastAsia="ru-RU"/>
              </w:rPr>
              <w:t>17</w:t>
            </w:r>
            <w:r w:rsidRPr="002176F4">
              <w:rPr>
                <w:rFonts w:ascii="Arial" w:eastAsia="Times New Roman" w:hAnsi="Arial" w:cs="Arial"/>
                <w:iCs/>
                <w:lang w:eastAsia="ru-RU"/>
              </w:rPr>
              <w:t xml:space="preserve">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Тривожна радіо кнопка</w:t>
            </w:r>
            <w:r w:rsidRPr="002176F4">
              <w:rPr>
                <w:rFonts w:ascii="Arial" w:eastAsia="Times New Roman" w:hAnsi="Arial" w:cs="Arial"/>
                <w:iCs/>
                <w:lang w:val="ru-RU" w:eastAsia="ru-RU"/>
              </w:rPr>
              <w:t xml:space="preserve"> </w:t>
            </w:r>
            <w:r w:rsidRPr="002176F4">
              <w:rPr>
                <w:rFonts w:ascii="Arial" w:eastAsia="Times New Roman" w:hAnsi="Arial" w:cs="Arial"/>
                <w:iCs/>
                <w:lang w:val="en-US" w:eastAsia="ru-RU"/>
              </w:rPr>
              <w:t>UHS</w:t>
            </w:r>
            <w:r w:rsidRPr="002176F4">
              <w:rPr>
                <w:rFonts w:ascii="Arial" w:eastAsia="Times New Roman" w:hAnsi="Arial" w:cs="Arial"/>
                <w:iCs/>
                <w:lang w:val="ru-RU" w:eastAsia="ru-RU"/>
              </w:rPr>
              <w:t>-1</w:t>
            </w:r>
            <w:r w:rsidRPr="002176F4">
              <w:rPr>
                <w:rFonts w:ascii="Arial" w:eastAsia="Times New Roman" w:hAnsi="Arial" w:cs="Arial"/>
                <w:iCs/>
                <w:lang w:eastAsia="ru-RU"/>
              </w:rPr>
              <w:t xml:space="preserve"> (комплект) (не менше </w:t>
            </w:r>
            <w:r w:rsidRPr="002176F4">
              <w:rPr>
                <w:rFonts w:ascii="Arial" w:eastAsia="Times New Roman" w:hAnsi="Arial" w:cs="Arial"/>
                <w:iCs/>
                <w:lang w:val="ru-RU" w:eastAsia="ru-RU"/>
              </w:rPr>
              <w:t>1</w:t>
            </w:r>
            <w:r w:rsidRPr="002176F4">
              <w:rPr>
                <w:rFonts w:ascii="Arial" w:eastAsia="Times New Roman" w:hAnsi="Arial" w:cs="Arial"/>
                <w:iCs/>
                <w:lang w:eastAsia="ru-RU"/>
              </w:rPr>
              <w:t xml:space="preserve">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Сигнальна сирена</w:t>
            </w:r>
            <w:r w:rsidRPr="002176F4">
              <w:rPr>
                <w:rFonts w:ascii="Arial" w:eastAsia="Times New Roman" w:hAnsi="Arial" w:cs="Arial"/>
                <w:iCs/>
                <w:lang w:val="ru-RU" w:eastAsia="ru-RU"/>
              </w:rPr>
              <w:t xml:space="preserve"> </w:t>
            </w:r>
            <w:r w:rsidRPr="002176F4">
              <w:rPr>
                <w:rFonts w:ascii="Arial" w:eastAsia="Times New Roman" w:hAnsi="Arial" w:cs="Arial"/>
                <w:iCs/>
                <w:lang w:val="en-US" w:eastAsia="ru-RU"/>
              </w:rPr>
              <w:t>LD</w:t>
            </w:r>
            <w:r w:rsidRPr="002176F4">
              <w:rPr>
                <w:rFonts w:ascii="Arial" w:eastAsia="Times New Roman" w:hAnsi="Arial" w:cs="Arial"/>
                <w:iCs/>
                <w:lang w:val="ru-RU" w:eastAsia="ru-RU"/>
              </w:rPr>
              <w:t>95</w:t>
            </w:r>
            <w:r w:rsidRPr="002176F4">
              <w:rPr>
                <w:rFonts w:ascii="Arial" w:eastAsia="Times New Roman" w:hAnsi="Arial" w:cs="Arial"/>
                <w:iCs/>
                <w:lang w:eastAsia="ru-RU"/>
              </w:rPr>
              <w:t xml:space="preserve"> (не менше </w:t>
            </w:r>
            <w:r w:rsidRPr="002176F4">
              <w:rPr>
                <w:rFonts w:ascii="Arial" w:eastAsia="Times New Roman" w:hAnsi="Arial" w:cs="Arial"/>
                <w:iCs/>
                <w:lang w:val="ru-RU" w:eastAsia="ru-RU"/>
              </w:rPr>
              <w:t>2</w:t>
            </w:r>
            <w:r w:rsidRPr="002176F4">
              <w:rPr>
                <w:rFonts w:ascii="Arial" w:eastAsia="Times New Roman" w:hAnsi="Arial" w:cs="Arial"/>
                <w:iCs/>
                <w:lang w:eastAsia="ru-RU"/>
              </w:rPr>
              <w:t xml:space="preserve">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Кабель сигналізаційний  8х0,22 (не менше </w:t>
            </w:r>
            <w:r w:rsidRPr="002176F4">
              <w:rPr>
                <w:rFonts w:ascii="Arial" w:eastAsia="Times New Roman" w:hAnsi="Arial" w:cs="Arial"/>
                <w:iCs/>
                <w:lang w:val="ru-RU" w:eastAsia="ru-RU"/>
              </w:rPr>
              <w:t>20</w:t>
            </w:r>
            <w:r w:rsidRPr="002176F4">
              <w:rPr>
                <w:rFonts w:ascii="Arial" w:eastAsia="Times New Roman" w:hAnsi="Arial" w:cs="Arial"/>
                <w:iCs/>
                <w:lang w:eastAsia="ru-RU"/>
              </w:rPr>
              <w:t>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val="ru-RU" w:eastAsia="ru-RU"/>
              </w:rPr>
              <w:t>- Кабель ШВВП 2*1 (не менше 20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Акумуляторна батарея 7А/12В  (не менше </w:t>
            </w:r>
            <w:r w:rsidRPr="002176F4">
              <w:rPr>
                <w:rFonts w:ascii="Arial" w:eastAsia="Times New Roman" w:hAnsi="Arial" w:cs="Arial"/>
                <w:iCs/>
                <w:lang w:val="ru-RU" w:eastAsia="ru-RU"/>
              </w:rPr>
              <w:t>1</w:t>
            </w:r>
            <w:r w:rsidRPr="002176F4">
              <w:rPr>
                <w:rFonts w:ascii="Arial" w:eastAsia="Times New Roman" w:hAnsi="Arial" w:cs="Arial"/>
                <w:iCs/>
                <w:lang w:eastAsia="ru-RU"/>
              </w:rPr>
              <w:t xml:space="preserve">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Акумуляторна батарея 2,2А/12В  (не менше </w:t>
            </w:r>
            <w:r w:rsidRPr="002176F4">
              <w:rPr>
                <w:rFonts w:ascii="Arial" w:eastAsia="Times New Roman" w:hAnsi="Arial" w:cs="Arial"/>
                <w:iCs/>
                <w:lang w:val="ru-RU" w:eastAsia="ru-RU"/>
              </w:rPr>
              <w:t>1</w:t>
            </w:r>
            <w:r w:rsidRPr="002176F4">
              <w:rPr>
                <w:rFonts w:ascii="Arial" w:eastAsia="Times New Roman" w:hAnsi="Arial" w:cs="Arial"/>
                <w:iCs/>
                <w:lang w:eastAsia="ru-RU"/>
              </w:rPr>
              <w:t xml:space="preserve">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Канал кабельний Н 20*10мм (не менше 30м);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Відеореєстратор, 8 каналів (відеореєстратор Dahua NVR2108, або аналог) (не менше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Монітор </w:t>
            </w:r>
            <w:r w:rsidRPr="002176F4">
              <w:rPr>
                <w:rFonts w:ascii="Arial" w:eastAsia="Times New Roman" w:hAnsi="Arial" w:cs="Arial"/>
                <w:iCs/>
                <w:lang w:val="en-US" w:eastAsia="ru-RU"/>
              </w:rPr>
              <w:t>QV</w:t>
            </w:r>
            <w:r w:rsidRPr="002176F4">
              <w:rPr>
                <w:rFonts w:ascii="Arial" w:eastAsia="Times New Roman" w:hAnsi="Arial" w:cs="Arial"/>
                <w:iCs/>
                <w:lang w:val="ru-RU" w:eastAsia="ru-RU"/>
              </w:rPr>
              <w:t>-</w:t>
            </w:r>
            <w:r w:rsidRPr="002176F4">
              <w:rPr>
                <w:rFonts w:ascii="Arial" w:eastAsia="Times New Roman" w:hAnsi="Arial" w:cs="Arial"/>
                <w:iCs/>
                <w:lang w:val="en-US" w:eastAsia="ru-RU"/>
              </w:rPr>
              <w:t>LED</w:t>
            </w:r>
            <w:r w:rsidRPr="002176F4">
              <w:rPr>
                <w:rFonts w:ascii="Arial" w:eastAsia="Times New Roman" w:hAnsi="Arial" w:cs="Arial"/>
                <w:iCs/>
                <w:lang w:val="ru-RU" w:eastAsia="ru-RU"/>
              </w:rPr>
              <w:t>22</w:t>
            </w:r>
            <w:r w:rsidRPr="002176F4">
              <w:rPr>
                <w:rFonts w:ascii="Arial" w:eastAsia="Times New Roman" w:hAnsi="Arial" w:cs="Arial"/>
                <w:iCs/>
                <w:lang w:val="en-US" w:eastAsia="ru-RU"/>
              </w:rPr>
              <w:t>A</w:t>
            </w:r>
            <w:r w:rsidRPr="002176F4">
              <w:rPr>
                <w:rFonts w:ascii="Arial" w:eastAsia="Times New Roman" w:hAnsi="Arial" w:cs="Arial"/>
                <w:iCs/>
                <w:lang w:val="ru-RU" w:eastAsia="ru-RU"/>
              </w:rPr>
              <w:t>-2</w:t>
            </w:r>
            <w:r w:rsidRPr="002176F4">
              <w:rPr>
                <w:rFonts w:ascii="Arial" w:eastAsia="Times New Roman" w:hAnsi="Arial" w:cs="Arial"/>
                <w:iCs/>
                <w:lang w:val="en-US" w:eastAsia="ru-RU"/>
              </w:rPr>
              <w:t>K</w:t>
            </w:r>
            <w:r w:rsidRPr="002176F4">
              <w:rPr>
                <w:rFonts w:ascii="Arial" w:eastAsia="Times New Roman" w:hAnsi="Arial" w:cs="Arial"/>
                <w:iCs/>
                <w:lang w:eastAsia="ru-RU"/>
              </w:rPr>
              <w:t xml:space="preserve"> 22"  (не менше 1шт.);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Кабель HDMI 5м (не менше 1шт.);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внутрішня 4Mp (IPC-HDW1431T1-A-S4або аналог) (не менше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Відеокамера зовнішня 4Mp (IPC-HFW1431S1-A-S4 або аналог) (не менше 7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Маршрутизатор  (Mikrotik hAP lite або аналог) (не менше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Комутатор 8-портовий  (DH-PFS3010-8ET-96 або аналог) (не менше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Жорсткий диск НDD WesternDigital Purple 2 Tb  (не менше 1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 DS-1LN5EO-UU/E, зовнішній</w:t>
            </w:r>
            <w:r w:rsidRPr="002176F4">
              <w:rPr>
                <w:rFonts w:ascii="Arial" w:eastAsia="Times New Roman" w:hAnsi="Arial" w:cs="Arial"/>
                <w:iCs/>
                <w:lang w:val="ru-RU" w:eastAsia="ru-RU"/>
              </w:rPr>
              <w:t xml:space="preserve"> </w:t>
            </w:r>
            <w:r w:rsidRPr="002176F4">
              <w:rPr>
                <w:rFonts w:ascii="Arial" w:eastAsia="Times New Roman" w:hAnsi="Arial" w:cs="Arial"/>
                <w:iCs/>
                <w:lang w:eastAsia="ru-RU"/>
              </w:rPr>
              <w:t xml:space="preserve">(не менше </w:t>
            </w:r>
            <w:r w:rsidRPr="002176F4">
              <w:rPr>
                <w:rFonts w:ascii="Arial" w:eastAsia="Times New Roman" w:hAnsi="Arial" w:cs="Arial"/>
                <w:iCs/>
                <w:lang w:val="ru-RU" w:eastAsia="ru-RU"/>
              </w:rPr>
              <w:t>320</w:t>
            </w:r>
            <w:r w:rsidRPr="002176F4">
              <w:rPr>
                <w:rFonts w:ascii="Arial" w:eastAsia="Times New Roman" w:hAnsi="Arial" w:cs="Arial"/>
                <w:iCs/>
                <w:lang w:eastAsia="ru-RU"/>
              </w:rPr>
              <w:t xml:space="preserve">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Мережевий кабель</w:t>
            </w:r>
            <w:r w:rsidRPr="002176F4">
              <w:rPr>
                <w:rFonts w:ascii="Arial" w:eastAsia="Times New Roman" w:hAnsi="Arial" w:cs="Arial"/>
                <w:iCs/>
                <w:lang w:val="ru-RU" w:eastAsia="ru-RU"/>
              </w:rPr>
              <w:t xml:space="preserve"> </w:t>
            </w:r>
            <w:r w:rsidRPr="002176F4">
              <w:rPr>
                <w:rFonts w:ascii="Arial" w:eastAsia="Times New Roman" w:hAnsi="Arial" w:cs="Arial"/>
                <w:iCs/>
                <w:lang w:val="en-US" w:eastAsia="ru-RU"/>
              </w:rPr>
              <w:t>PFM</w:t>
            </w:r>
            <w:r w:rsidRPr="002176F4">
              <w:rPr>
                <w:rFonts w:ascii="Arial" w:eastAsia="Times New Roman" w:hAnsi="Arial" w:cs="Arial"/>
                <w:iCs/>
                <w:lang w:val="ru-RU" w:eastAsia="ru-RU"/>
              </w:rPr>
              <w:t>9201</w:t>
            </w:r>
            <w:r w:rsidRPr="002176F4">
              <w:rPr>
                <w:rFonts w:ascii="Arial" w:eastAsia="Times New Roman" w:hAnsi="Arial" w:cs="Arial"/>
                <w:iCs/>
                <w:lang w:val="en-US" w:eastAsia="ru-RU"/>
              </w:rPr>
              <w:t>l</w:t>
            </w:r>
            <w:r w:rsidRPr="002176F4">
              <w:rPr>
                <w:rFonts w:ascii="Arial" w:eastAsia="Times New Roman" w:hAnsi="Arial" w:cs="Arial"/>
                <w:iCs/>
                <w:lang w:val="ru-RU" w:eastAsia="ru-RU"/>
              </w:rPr>
              <w:t>-5</w:t>
            </w:r>
            <w:r w:rsidRPr="002176F4">
              <w:rPr>
                <w:rFonts w:ascii="Arial" w:eastAsia="Times New Roman" w:hAnsi="Arial" w:cs="Arial"/>
                <w:iCs/>
                <w:lang w:val="en-US" w:eastAsia="ru-RU"/>
              </w:rPr>
              <w:t>EUN</w:t>
            </w:r>
            <w:r w:rsidRPr="002176F4">
              <w:rPr>
                <w:rFonts w:ascii="Arial" w:eastAsia="Times New Roman" w:hAnsi="Arial" w:cs="Arial"/>
                <w:iCs/>
                <w:lang w:eastAsia="ru-RU"/>
              </w:rPr>
              <w:t xml:space="preserve">, внутрішній (не менше </w:t>
            </w:r>
            <w:r w:rsidRPr="002176F4">
              <w:rPr>
                <w:rFonts w:ascii="Arial" w:eastAsia="Times New Roman" w:hAnsi="Arial" w:cs="Arial"/>
                <w:iCs/>
                <w:lang w:val="ru-RU" w:eastAsia="ru-RU"/>
              </w:rPr>
              <w:t>30</w:t>
            </w:r>
            <w:r w:rsidRPr="002176F4">
              <w:rPr>
                <w:rFonts w:ascii="Arial" w:eastAsia="Times New Roman" w:hAnsi="Arial" w:cs="Arial"/>
                <w:iCs/>
                <w:lang w:eastAsia="ru-RU"/>
              </w:rPr>
              <w:t xml:space="preserve"> м.);</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Коробка розподільна </w:t>
            </w:r>
            <w:r w:rsidRPr="002176F4">
              <w:rPr>
                <w:rFonts w:ascii="Arial" w:eastAsia="Times New Roman" w:hAnsi="Arial" w:cs="Arial"/>
                <w:iCs/>
                <w:lang w:val="en-US" w:eastAsia="ru-RU"/>
              </w:rPr>
              <w:t>Courbi</w:t>
            </w:r>
            <w:r w:rsidRPr="002176F4">
              <w:rPr>
                <w:rFonts w:ascii="Arial" w:eastAsia="Times New Roman" w:hAnsi="Arial" w:cs="Arial"/>
                <w:iCs/>
                <w:lang w:val="ru-RU" w:eastAsia="ru-RU"/>
              </w:rPr>
              <w:t xml:space="preserve"> </w:t>
            </w:r>
            <w:r w:rsidRPr="002176F4">
              <w:rPr>
                <w:rFonts w:ascii="Arial" w:eastAsia="Times New Roman" w:hAnsi="Arial" w:cs="Arial"/>
                <w:iCs/>
                <w:lang w:eastAsia="ru-RU"/>
              </w:rPr>
              <w:t xml:space="preserve">80*80*40 (не менше </w:t>
            </w:r>
            <w:r w:rsidRPr="002176F4">
              <w:rPr>
                <w:rFonts w:ascii="Arial" w:eastAsia="Times New Roman" w:hAnsi="Arial" w:cs="Arial"/>
                <w:iCs/>
                <w:lang w:val="ru-RU" w:eastAsia="ru-RU"/>
              </w:rPr>
              <w:t>7</w:t>
            </w:r>
            <w:r w:rsidRPr="002176F4">
              <w:rPr>
                <w:rFonts w:ascii="Arial" w:eastAsia="Times New Roman" w:hAnsi="Arial" w:cs="Arial"/>
                <w:iCs/>
                <w:lang w:eastAsia="ru-RU"/>
              </w:rPr>
              <w:t xml:space="preserve"> шт.);</w:t>
            </w: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iCs/>
                <w:lang w:eastAsia="ru-RU"/>
              </w:rPr>
              <w:t xml:space="preserve">- Коробка розподільна подіум </w:t>
            </w:r>
            <w:r w:rsidRPr="002176F4">
              <w:rPr>
                <w:rFonts w:ascii="Arial" w:eastAsia="Times New Roman" w:hAnsi="Arial" w:cs="Arial"/>
                <w:iCs/>
                <w:lang w:val="en-US" w:eastAsia="ru-RU"/>
              </w:rPr>
              <w:t>B</w:t>
            </w:r>
            <w:r w:rsidRPr="002176F4">
              <w:rPr>
                <w:rFonts w:ascii="Arial" w:eastAsia="Times New Roman" w:hAnsi="Arial" w:cs="Arial"/>
                <w:iCs/>
                <w:lang w:val="ru-RU" w:eastAsia="ru-RU"/>
              </w:rPr>
              <w:t xml:space="preserve">116 </w:t>
            </w:r>
            <w:r w:rsidRPr="002176F4">
              <w:rPr>
                <w:rFonts w:ascii="Arial" w:eastAsia="Times New Roman" w:hAnsi="Arial" w:cs="Arial"/>
                <w:iCs/>
                <w:lang w:eastAsia="ru-RU"/>
              </w:rPr>
              <w:t xml:space="preserve">(не менше </w:t>
            </w:r>
            <w:r w:rsidRPr="002176F4">
              <w:rPr>
                <w:rFonts w:ascii="Arial" w:eastAsia="Times New Roman" w:hAnsi="Arial" w:cs="Arial"/>
                <w:iCs/>
                <w:lang w:val="ru-RU" w:eastAsia="ru-RU"/>
              </w:rPr>
              <w:t>7</w:t>
            </w:r>
            <w:r w:rsidRPr="002176F4">
              <w:rPr>
                <w:rFonts w:ascii="Arial" w:eastAsia="Times New Roman" w:hAnsi="Arial" w:cs="Arial"/>
                <w:iCs/>
                <w:lang w:eastAsia="ru-RU"/>
              </w:rPr>
              <w:t xml:space="preserve"> шт.);</w:t>
            </w:r>
          </w:p>
        </w:tc>
        <w:tc>
          <w:tcPr>
            <w:tcW w:w="2306" w:type="dxa"/>
            <w:tcBorders>
              <w:top w:val="single" w:sz="4" w:space="0" w:color="auto"/>
              <w:left w:val="single" w:sz="4" w:space="0" w:color="auto"/>
              <w:bottom w:val="single" w:sz="4" w:space="0" w:color="auto"/>
              <w:right w:val="single" w:sz="4" w:space="0" w:color="auto"/>
            </w:tcBorders>
          </w:tcPr>
          <w:p w:rsidR="002176F4" w:rsidRPr="002176F4" w:rsidRDefault="002176F4" w:rsidP="002176F4">
            <w:pPr>
              <w:spacing w:after="0"/>
              <w:jc w:val="both"/>
              <w:rPr>
                <w:rFonts w:ascii="Arial" w:eastAsia="Times New Roman" w:hAnsi="Arial" w:cs="Arial"/>
                <w:b/>
                <w:iCs/>
                <w:lang w:eastAsia="ru-RU"/>
              </w:rPr>
            </w:pPr>
            <w:r w:rsidRPr="002176F4">
              <w:rPr>
                <w:rFonts w:ascii="Arial" w:eastAsia="Times New Roman" w:hAnsi="Arial" w:cs="Arial"/>
                <w:b/>
                <w:iCs/>
                <w:lang w:eastAsia="ru-RU"/>
              </w:rPr>
              <w:lastRenderedPageBreak/>
              <w:t>Львівська обл., с. Малі Грибовичі, вул. Зелена</w:t>
            </w:r>
            <w:r w:rsidR="00CD1E98">
              <w:rPr>
                <w:rFonts w:ascii="Arial" w:eastAsia="Times New Roman" w:hAnsi="Arial" w:cs="Arial"/>
                <w:b/>
                <w:iCs/>
                <w:lang w:eastAsia="ru-RU"/>
              </w:rPr>
              <w:t>,</w:t>
            </w:r>
            <w:r w:rsidRPr="002176F4">
              <w:rPr>
                <w:rFonts w:ascii="Arial" w:eastAsia="Times New Roman" w:hAnsi="Arial" w:cs="Arial"/>
                <w:b/>
                <w:iCs/>
                <w:lang w:eastAsia="ru-RU"/>
              </w:rPr>
              <w:t xml:space="preserve"> 5 </w:t>
            </w:r>
          </w:p>
          <w:p w:rsidR="002176F4" w:rsidRPr="002176F4" w:rsidRDefault="002176F4" w:rsidP="002176F4">
            <w:pPr>
              <w:spacing w:after="0"/>
              <w:jc w:val="both"/>
              <w:rPr>
                <w:rFonts w:ascii="Arial" w:eastAsia="Times New Roman" w:hAnsi="Arial" w:cs="Arial"/>
                <w:b/>
                <w:lang w:eastAsia="ru-RU"/>
              </w:rPr>
            </w:pPr>
          </w:p>
        </w:tc>
      </w:tr>
    </w:tbl>
    <w:p w:rsidR="00F35163" w:rsidRDefault="00F35163" w:rsidP="002176F4">
      <w:pPr>
        <w:spacing w:after="0"/>
        <w:jc w:val="both"/>
        <w:rPr>
          <w:rFonts w:ascii="Arial" w:eastAsia="Times New Roman" w:hAnsi="Arial" w:cs="Arial"/>
          <w:b/>
          <w:iCs/>
          <w:lang w:val="ru-RU" w:eastAsia="ru-RU"/>
        </w:rPr>
      </w:pPr>
    </w:p>
    <w:p w:rsidR="00F35163" w:rsidRDefault="00F35163" w:rsidP="002176F4">
      <w:pPr>
        <w:spacing w:after="0"/>
        <w:jc w:val="both"/>
        <w:rPr>
          <w:rFonts w:ascii="Arial" w:eastAsia="Times New Roman" w:hAnsi="Arial" w:cs="Arial"/>
          <w:b/>
          <w:iCs/>
          <w:lang w:val="ru-RU" w:eastAsia="ru-RU"/>
        </w:rPr>
      </w:pPr>
    </w:p>
    <w:p w:rsidR="00F35163" w:rsidRDefault="00F35163" w:rsidP="002176F4">
      <w:pPr>
        <w:spacing w:after="0"/>
        <w:jc w:val="both"/>
        <w:rPr>
          <w:rFonts w:ascii="Arial" w:eastAsia="Times New Roman" w:hAnsi="Arial" w:cs="Arial"/>
          <w:b/>
          <w:iCs/>
          <w:lang w:val="ru-RU" w:eastAsia="ru-RU"/>
        </w:rPr>
      </w:pPr>
    </w:p>
    <w:p w:rsidR="00F35163" w:rsidRDefault="00F35163" w:rsidP="002176F4">
      <w:pPr>
        <w:spacing w:after="0"/>
        <w:jc w:val="both"/>
        <w:rPr>
          <w:rFonts w:ascii="Arial" w:eastAsia="Times New Roman" w:hAnsi="Arial" w:cs="Arial"/>
          <w:b/>
          <w:iCs/>
          <w:lang w:val="ru-RU" w:eastAsia="ru-RU"/>
        </w:rPr>
      </w:pPr>
    </w:p>
    <w:p w:rsidR="00F35163" w:rsidRDefault="00F35163" w:rsidP="002176F4">
      <w:pPr>
        <w:spacing w:after="0"/>
        <w:jc w:val="both"/>
        <w:rPr>
          <w:rFonts w:ascii="Arial" w:eastAsia="Times New Roman" w:hAnsi="Arial" w:cs="Arial"/>
          <w:b/>
          <w:iCs/>
          <w:lang w:val="ru-RU" w:eastAsia="ru-RU"/>
        </w:rPr>
      </w:pPr>
    </w:p>
    <w:p w:rsidR="00F35163" w:rsidRDefault="00F35163" w:rsidP="002176F4">
      <w:pPr>
        <w:spacing w:after="0"/>
        <w:jc w:val="both"/>
        <w:rPr>
          <w:rFonts w:ascii="Arial" w:eastAsia="Times New Roman" w:hAnsi="Arial" w:cs="Arial"/>
          <w:b/>
          <w:iCs/>
          <w:lang w:val="ru-RU" w:eastAsia="ru-RU"/>
        </w:rPr>
      </w:pPr>
    </w:p>
    <w:p w:rsidR="00F35163" w:rsidRDefault="00F35163" w:rsidP="002176F4">
      <w:pPr>
        <w:spacing w:after="0"/>
        <w:jc w:val="both"/>
        <w:rPr>
          <w:rFonts w:ascii="Arial" w:eastAsia="Times New Roman" w:hAnsi="Arial" w:cs="Arial"/>
          <w:b/>
          <w:iCs/>
          <w:lang w:val="ru-RU" w:eastAsia="ru-RU"/>
        </w:rPr>
      </w:pPr>
    </w:p>
    <w:p w:rsidR="00F35163" w:rsidRDefault="00F35163" w:rsidP="002176F4">
      <w:pPr>
        <w:spacing w:after="0"/>
        <w:jc w:val="both"/>
        <w:rPr>
          <w:rFonts w:ascii="Arial" w:eastAsia="Times New Roman" w:hAnsi="Arial" w:cs="Arial"/>
          <w:b/>
          <w:iCs/>
          <w:lang w:val="ru-RU" w:eastAsia="ru-RU"/>
        </w:rPr>
      </w:pPr>
    </w:p>
    <w:p w:rsidR="00F35163" w:rsidRDefault="00F35163" w:rsidP="002176F4">
      <w:pPr>
        <w:spacing w:after="0"/>
        <w:jc w:val="both"/>
        <w:rPr>
          <w:rFonts w:ascii="Arial" w:eastAsia="Times New Roman" w:hAnsi="Arial" w:cs="Arial"/>
          <w:b/>
          <w:iCs/>
          <w:lang w:val="ru-RU" w:eastAsia="ru-RU"/>
        </w:rPr>
      </w:pPr>
    </w:p>
    <w:p w:rsidR="00F35163" w:rsidRDefault="00F35163" w:rsidP="002176F4">
      <w:pPr>
        <w:spacing w:after="0"/>
        <w:jc w:val="both"/>
        <w:rPr>
          <w:rFonts w:ascii="Arial" w:eastAsia="Times New Roman" w:hAnsi="Arial" w:cs="Arial"/>
          <w:b/>
          <w:iCs/>
          <w:lang w:val="ru-RU" w:eastAsia="ru-RU"/>
        </w:rPr>
      </w:pPr>
    </w:p>
    <w:p w:rsidR="00F35163" w:rsidRDefault="00F35163" w:rsidP="002176F4">
      <w:pPr>
        <w:spacing w:after="0"/>
        <w:jc w:val="both"/>
        <w:rPr>
          <w:rFonts w:ascii="Arial" w:eastAsia="Times New Roman" w:hAnsi="Arial" w:cs="Arial"/>
          <w:b/>
          <w:iCs/>
          <w:lang w:val="ru-RU" w:eastAsia="ru-RU"/>
        </w:rPr>
      </w:pPr>
    </w:p>
    <w:p w:rsidR="00F35163" w:rsidRDefault="00F35163" w:rsidP="002176F4">
      <w:pPr>
        <w:spacing w:after="0"/>
        <w:jc w:val="both"/>
        <w:rPr>
          <w:rFonts w:ascii="Arial" w:eastAsia="Times New Roman" w:hAnsi="Arial" w:cs="Arial"/>
          <w:b/>
          <w:iCs/>
          <w:lang w:val="ru-RU" w:eastAsia="ru-RU"/>
        </w:rPr>
      </w:pPr>
    </w:p>
    <w:p w:rsidR="00F35163" w:rsidRDefault="00F35163" w:rsidP="002176F4">
      <w:pPr>
        <w:spacing w:after="0"/>
        <w:jc w:val="both"/>
        <w:rPr>
          <w:rFonts w:ascii="Arial" w:eastAsia="Times New Roman" w:hAnsi="Arial" w:cs="Arial"/>
          <w:b/>
          <w:iCs/>
          <w:lang w:val="ru-RU" w:eastAsia="ru-RU"/>
        </w:rPr>
      </w:pPr>
    </w:p>
    <w:p w:rsidR="00F35163" w:rsidRDefault="00F35163" w:rsidP="002176F4">
      <w:pPr>
        <w:spacing w:after="0"/>
        <w:jc w:val="both"/>
        <w:rPr>
          <w:rFonts w:ascii="Arial" w:eastAsia="Times New Roman" w:hAnsi="Arial" w:cs="Arial"/>
          <w:b/>
          <w:iCs/>
          <w:lang w:val="ru-RU" w:eastAsia="ru-RU"/>
        </w:rPr>
      </w:pPr>
    </w:p>
    <w:p w:rsidR="00F35163" w:rsidRDefault="00F35163" w:rsidP="002176F4">
      <w:pPr>
        <w:spacing w:after="0"/>
        <w:jc w:val="both"/>
        <w:rPr>
          <w:rFonts w:ascii="Arial" w:eastAsia="Times New Roman" w:hAnsi="Arial" w:cs="Arial"/>
          <w:b/>
          <w:iCs/>
          <w:lang w:val="ru-RU" w:eastAsia="ru-RU"/>
        </w:rPr>
      </w:pPr>
    </w:p>
    <w:p w:rsidR="00F35163" w:rsidRDefault="00F35163" w:rsidP="002176F4">
      <w:pPr>
        <w:spacing w:after="0"/>
        <w:jc w:val="both"/>
        <w:rPr>
          <w:rFonts w:ascii="Arial" w:eastAsia="Times New Roman" w:hAnsi="Arial" w:cs="Arial"/>
          <w:b/>
          <w:iCs/>
          <w:lang w:val="ru-RU" w:eastAsia="ru-RU"/>
        </w:rPr>
      </w:pPr>
    </w:p>
    <w:p w:rsidR="00F35163" w:rsidRDefault="00F35163" w:rsidP="002176F4">
      <w:pPr>
        <w:spacing w:after="0"/>
        <w:jc w:val="both"/>
        <w:rPr>
          <w:rFonts w:ascii="Arial" w:eastAsia="Times New Roman" w:hAnsi="Arial" w:cs="Arial"/>
          <w:b/>
          <w:iCs/>
          <w:lang w:val="ru-RU" w:eastAsia="ru-RU"/>
        </w:rPr>
      </w:pPr>
    </w:p>
    <w:p w:rsidR="00F35163" w:rsidRDefault="00F35163" w:rsidP="002176F4">
      <w:pPr>
        <w:spacing w:after="0"/>
        <w:jc w:val="both"/>
        <w:rPr>
          <w:rFonts w:ascii="Arial" w:eastAsia="Times New Roman" w:hAnsi="Arial" w:cs="Arial"/>
          <w:b/>
          <w:iCs/>
          <w:lang w:val="ru-RU" w:eastAsia="ru-RU"/>
        </w:rPr>
      </w:pPr>
    </w:p>
    <w:p w:rsidR="00F35163" w:rsidRDefault="00F35163" w:rsidP="002176F4">
      <w:pPr>
        <w:spacing w:after="0"/>
        <w:jc w:val="both"/>
        <w:rPr>
          <w:rFonts w:ascii="Arial" w:eastAsia="Times New Roman" w:hAnsi="Arial" w:cs="Arial"/>
          <w:b/>
          <w:iCs/>
          <w:lang w:val="ru-RU" w:eastAsia="ru-RU"/>
        </w:rPr>
      </w:pPr>
    </w:p>
    <w:p w:rsidR="00F35163" w:rsidRDefault="00F35163" w:rsidP="002176F4">
      <w:pPr>
        <w:spacing w:after="0"/>
        <w:jc w:val="both"/>
        <w:rPr>
          <w:rFonts w:ascii="Arial" w:eastAsia="Times New Roman" w:hAnsi="Arial" w:cs="Arial"/>
          <w:b/>
          <w:iCs/>
          <w:lang w:val="ru-RU" w:eastAsia="ru-RU"/>
        </w:rPr>
      </w:pPr>
    </w:p>
    <w:p w:rsidR="00F35163" w:rsidRDefault="00F35163" w:rsidP="002176F4">
      <w:pPr>
        <w:spacing w:after="0"/>
        <w:jc w:val="both"/>
        <w:rPr>
          <w:rFonts w:ascii="Arial" w:eastAsia="Times New Roman" w:hAnsi="Arial" w:cs="Arial"/>
          <w:b/>
          <w:iCs/>
          <w:lang w:val="ru-RU" w:eastAsia="ru-RU"/>
        </w:rPr>
      </w:pPr>
    </w:p>
    <w:p w:rsidR="00F35163" w:rsidRDefault="00F35163" w:rsidP="002176F4">
      <w:pPr>
        <w:spacing w:after="0"/>
        <w:jc w:val="both"/>
        <w:rPr>
          <w:rFonts w:ascii="Arial" w:eastAsia="Times New Roman" w:hAnsi="Arial" w:cs="Arial"/>
          <w:b/>
          <w:iCs/>
          <w:lang w:val="ru-RU" w:eastAsia="ru-RU"/>
        </w:rPr>
      </w:pPr>
    </w:p>
    <w:p w:rsidR="00F35163" w:rsidRDefault="00F35163" w:rsidP="002176F4">
      <w:pPr>
        <w:spacing w:after="0"/>
        <w:jc w:val="both"/>
        <w:rPr>
          <w:rFonts w:ascii="Arial" w:eastAsia="Times New Roman" w:hAnsi="Arial" w:cs="Arial"/>
          <w:b/>
          <w:iCs/>
          <w:lang w:val="ru-RU" w:eastAsia="ru-RU"/>
        </w:rPr>
      </w:pPr>
    </w:p>
    <w:p w:rsidR="00F35163" w:rsidRDefault="00F35163" w:rsidP="002176F4">
      <w:pPr>
        <w:spacing w:after="0"/>
        <w:jc w:val="both"/>
        <w:rPr>
          <w:rFonts w:ascii="Arial" w:eastAsia="Times New Roman" w:hAnsi="Arial" w:cs="Arial"/>
          <w:b/>
          <w:iCs/>
          <w:lang w:val="ru-RU" w:eastAsia="ru-RU"/>
        </w:rPr>
      </w:pPr>
    </w:p>
    <w:p w:rsidR="005A2A90" w:rsidRDefault="005A2A90" w:rsidP="002176F4">
      <w:pPr>
        <w:spacing w:after="0"/>
        <w:jc w:val="both"/>
        <w:rPr>
          <w:rFonts w:ascii="Arial" w:eastAsia="Times New Roman" w:hAnsi="Arial" w:cs="Arial"/>
          <w:b/>
          <w:iCs/>
          <w:lang w:val="ru-RU" w:eastAsia="ru-RU"/>
        </w:rPr>
      </w:pPr>
    </w:p>
    <w:p w:rsidR="005A2A90" w:rsidRDefault="005A2A90" w:rsidP="002176F4">
      <w:pPr>
        <w:spacing w:after="0"/>
        <w:jc w:val="both"/>
        <w:rPr>
          <w:rFonts w:ascii="Arial" w:eastAsia="Times New Roman" w:hAnsi="Arial" w:cs="Arial"/>
          <w:b/>
          <w:iCs/>
          <w:lang w:val="ru-RU" w:eastAsia="ru-RU"/>
        </w:rPr>
      </w:pPr>
    </w:p>
    <w:p w:rsidR="005A2A90" w:rsidRDefault="005A2A90" w:rsidP="002176F4">
      <w:pPr>
        <w:spacing w:after="0"/>
        <w:jc w:val="both"/>
        <w:rPr>
          <w:rFonts w:ascii="Arial" w:eastAsia="Times New Roman" w:hAnsi="Arial" w:cs="Arial"/>
          <w:b/>
          <w:iCs/>
          <w:lang w:val="ru-RU" w:eastAsia="ru-RU"/>
        </w:rPr>
      </w:pPr>
    </w:p>
    <w:p w:rsidR="005A2A90" w:rsidRDefault="005A2A90" w:rsidP="002176F4">
      <w:pPr>
        <w:spacing w:after="0"/>
        <w:jc w:val="both"/>
        <w:rPr>
          <w:rFonts w:ascii="Arial" w:eastAsia="Times New Roman" w:hAnsi="Arial" w:cs="Arial"/>
          <w:b/>
          <w:iCs/>
          <w:lang w:val="ru-RU" w:eastAsia="ru-RU"/>
        </w:rPr>
      </w:pPr>
    </w:p>
    <w:p w:rsidR="005A2A90" w:rsidRDefault="005A2A90" w:rsidP="002176F4">
      <w:pPr>
        <w:spacing w:after="0"/>
        <w:jc w:val="both"/>
        <w:rPr>
          <w:rFonts w:ascii="Arial" w:eastAsia="Times New Roman" w:hAnsi="Arial" w:cs="Arial"/>
          <w:b/>
          <w:iCs/>
          <w:lang w:val="ru-RU" w:eastAsia="ru-RU"/>
        </w:rPr>
      </w:pPr>
    </w:p>
    <w:p w:rsidR="00AD19CF" w:rsidRDefault="00AD19CF" w:rsidP="002176F4">
      <w:pPr>
        <w:spacing w:after="0"/>
        <w:jc w:val="both"/>
        <w:rPr>
          <w:rFonts w:ascii="Arial" w:eastAsia="Times New Roman" w:hAnsi="Arial" w:cs="Arial"/>
          <w:b/>
          <w:iCs/>
          <w:lang w:val="ru-RU" w:eastAsia="ru-RU"/>
        </w:rPr>
      </w:pPr>
    </w:p>
    <w:p w:rsidR="00AD19CF" w:rsidRDefault="00AD19CF" w:rsidP="002176F4">
      <w:pPr>
        <w:spacing w:after="0"/>
        <w:jc w:val="both"/>
        <w:rPr>
          <w:rFonts w:ascii="Arial" w:eastAsia="Times New Roman" w:hAnsi="Arial" w:cs="Arial"/>
          <w:b/>
          <w:iCs/>
          <w:lang w:val="ru-RU" w:eastAsia="ru-RU"/>
        </w:rPr>
      </w:pPr>
    </w:p>
    <w:p w:rsidR="00AD19CF" w:rsidRDefault="00AD19CF" w:rsidP="002176F4">
      <w:pPr>
        <w:spacing w:after="0"/>
        <w:jc w:val="both"/>
        <w:rPr>
          <w:rFonts w:ascii="Arial" w:eastAsia="Times New Roman" w:hAnsi="Arial" w:cs="Arial"/>
          <w:b/>
          <w:iCs/>
          <w:lang w:val="ru-RU" w:eastAsia="ru-RU"/>
        </w:rPr>
      </w:pPr>
    </w:p>
    <w:p w:rsidR="002176F4" w:rsidRPr="002176F4" w:rsidRDefault="002176F4" w:rsidP="002176F4">
      <w:pPr>
        <w:spacing w:after="0"/>
        <w:jc w:val="both"/>
        <w:rPr>
          <w:rFonts w:ascii="Arial" w:eastAsia="Times New Roman" w:hAnsi="Arial" w:cs="Arial"/>
          <w:iCs/>
          <w:lang w:eastAsia="ru-RU"/>
        </w:rPr>
      </w:pPr>
      <w:r w:rsidRPr="002176F4">
        <w:rPr>
          <w:rFonts w:ascii="Arial" w:eastAsia="Times New Roman" w:hAnsi="Arial" w:cs="Arial"/>
          <w:b/>
          <w:iCs/>
          <w:lang w:val="ru-RU" w:eastAsia="ru-RU"/>
        </w:rPr>
        <w:t xml:space="preserve">* </w:t>
      </w:r>
      <w:r w:rsidRPr="002176F4">
        <w:rPr>
          <w:rFonts w:ascii="Arial" w:eastAsia="Times New Roman" w:hAnsi="Arial" w:cs="Arial"/>
          <w:iCs/>
          <w:lang w:val="ru-RU" w:eastAsia="ru-RU"/>
        </w:rPr>
        <w:t xml:space="preserve">- кабеля </w:t>
      </w:r>
      <w:r w:rsidRPr="002176F4">
        <w:rPr>
          <w:rFonts w:ascii="Arial" w:eastAsia="Times New Roman" w:hAnsi="Arial" w:cs="Arial"/>
          <w:iCs/>
          <w:lang w:eastAsia="ru-RU"/>
        </w:rPr>
        <w:t>мають бути прокладені в короб каналі тільки в місцях</w:t>
      </w:r>
      <w:r w:rsidR="00CD1E98">
        <w:rPr>
          <w:rFonts w:ascii="Arial" w:eastAsia="Times New Roman" w:hAnsi="Arial" w:cs="Arial"/>
          <w:iCs/>
          <w:lang w:eastAsia="ru-RU"/>
        </w:rPr>
        <w:t>,</w:t>
      </w:r>
      <w:r w:rsidRPr="002176F4">
        <w:rPr>
          <w:rFonts w:ascii="Arial" w:eastAsia="Times New Roman" w:hAnsi="Arial" w:cs="Arial"/>
          <w:iCs/>
          <w:lang w:eastAsia="ru-RU"/>
        </w:rPr>
        <w:t xml:space="preserve"> зазначених керівником такого Об’єкту.</w:t>
      </w:r>
    </w:p>
    <w:p w:rsidR="002176F4" w:rsidRPr="002176F4" w:rsidRDefault="002176F4" w:rsidP="00CD1E98">
      <w:pPr>
        <w:spacing w:after="0"/>
        <w:jc w:val="both"/>
        <w:rPr>
          <w:rFonts w:ascii="Arial" w:eastAsia="Times New Roman" w:hAnsi="Arial" w:cs="Arial"/>
          <w:iCs/>
          <w:lang w:eastAsia="ru-RU"/>
        </w:rPr>
      </w:pPr>
      <w:r w:rsidRPr="002176F4">
        <w:rPr>
          <w:rFonts w:ascii="Arial" w:eastAsia="Times New Roman" w:hAnsi="Arial" w:cs="Arial"/>
          <w:iCs/>
          <w:lang w:eastAsia="ru-RU"/>
        </w:rPr>
        <w:t>9. Учасник має забезпечити безоплатне обслуговування діючої системи охоронної сигналізації та відео нагляду для здійснення  охорони об’єкту.</w:t>
      </w:r>
    </w:p>
    <w:p w:rsidR="002176F4" w:rsidRPr="002176F4" w:rsidRDefault="002176F4" w:rsidP="002176F4">
      <w:pPr>
        <w:spacing w:after="0"/>
        <w:jc w:val="both"/>
        <w:rPr>
          <w:rFonts w:ascii="Arial" w:eastAsia="Times New Roman" w:hAnsi="Arial" w:cs="Arial"/>
          <w:b/>
          <w:i/>
          <w:lang w:eastAsia="ru-RU"/>
        </w:rPr>
      </w:pPr>
      <w:r w:rsidRPr="002176F4">
        <w:rPr>
          <w:rFonts w:ascii="Arial" w:eastAsia="Times New Roman" w:hAnsi="Arial" w:cs="Arial"/>
          <w:iCs/>
          <w:lang w:eastAsia="ru-RU"/>
        </w:rPr>
        <w:t xml:space="preserve">10. Учасник зобов’язаний встановити та ввести в експлуатацію технічне обладнання (систему сигналізації та відео нагляду) протягом 5-ти робочих днів з моменту укладення договору, що підтверджується Актом вводу в експлуатацію, підписаним Замовником і Учасником. Система сигналізації та відео нагляду повинна бути встановлена на об’єкті в позаурочний час. У разі не встановлення системи охоронної сигналізації та відео нагляду в обумовлений період та час, укладений договір вважається розірваним.  </w:t>
      </w:r>
    </w:p>
    <w:p w:rsidR="002176F4" w:rsidRPr="002176F4" w:rsidRDefault="002176F4" w:rsidP="00776BB7">
      <w:pPr>
        <w:numPr>
          <w:ilvl w:val="0"/>
          <w:numId w:val="10"/>
        </w:numPr>
        <w:spacing w:after="0"/>
        <w:ind w:left="142" w:firstLine="0"/>
        <w:jc w:val="both"/>
        <w:rPr>
          <w:rFonts w:ascii="Arial" w:eastAsia="Times New Roman" w:hAnsi="Arial" w:cs="Arial"/>
          <w:iCs/>
          <w:lang w:eastAsia="ru-RU"/>
        </w:rPr>
      </w:pPr>
      <w:r w:rsidRPr="002176F4">
        <w:rPr>
          <w:rFonts w:ascii="Arial" w:eastAsia="Times New Roman" w:hAnsi="Arial" w:cs="Arial"/>
          <w:lang w:eastAsia="ru-RU"/>
        </w:rPr>
        <w:t>Учасник несе матеріальну відповідальність за майно, прийняте під охорону.</w:t>
      </w:r>
    </w:p>
    <w:p w:rsidR="002176F4" w:rsidRPr="00AD19CF" w:rsidRDefault="002176F4" w:rsidP="00776BB7">
      <w:pPr>
        <w:pStyle w:val="a8"/>
        <w:numPr>
          <w:ilvl w:val="0"/>
          <w:numId w:val="10"/>
        </w:numPr>
        <w:jc w:val="both"/>
        <w:rPr>
          <w:rFonts w:ascii="Arial" w:hAnsi="Arial" w:cs="Arial"/>
          <w:sz w:val="22"/>
          <w:szCs w:val="22"/>
        </w:rPr>
      </w:pPr>
      <w:r w:rsidRPr="00AD19CF">
        <w:rPr>
          <w:rFonts w:ascii="Arial" w:hAnsi="Arial" w:cs="Arial"/>
          <w:sz w:val="22"/>
          <w:szCs w:val="22"/>
        </w:rPr>
        <w:t xml:space="preserve">Учасник-переможець встановлює все обладнання, яке під час введення в експлуатацію (підключення) дасть змогу приєднати Об’єкт до загальноміської системи відеоспостереження м. Львова.  </w:t>
      </w:r>
    </w:p>
    <w:p w:rsidR="002176F4" w:rsidRPr="002176F4" w:rsidRDefault="002176F4" w:rsidP="00776BB7">
      <w:pPr>
        <w:numPr>
          <w:ilvl w:val="0"/>
          <w:numId w:val="10"/>
        </w:numPr>
        <w:spacing w:after="0"/>
        <w:jc w:val="both"/>
        <w:rPr>
          <w:rFonts w:ascii="Arial" w:eastAsia="Times New Roman" w:hAnsi="Arial" w:cs="Arial"/>
          <w:lang w:eastAsia="ru-RU"/>
        </w:rPr>
      </w:pPr>
      <w:r w:rsidRPr="002176F4">
        <w:rPr>
          <w:rFonts w:ascii="Arial" w:eastAsia="Times New Roman" w:hAnsi="Arial" w:cs="Arial"/>
          <w:iCs/>
          <w:lang w:eastAsia="ru-RU"/>
        </w:rPr>
        <w:t>Учасник має з</w:t>
      </w:r>
      <w:r w:rsidRPr="002176F4">
        <w:rPr>
          <w:rFonts w:ascii="Arial" w:eastAsia="Times New Roman" w:hAnsi="Arial" w:cs="Arial"/>
          <w:lang w:eastAsia="ru-RU"/>
        </w:rPr>
        <w:t>дійснити побудову захищених каналів зв’язку для передачі сигналів системи відео нагляду з Об’єкту на централізовані системи відеоспостереження міста Львова.</w:t>
      </w:r>
    </w:p>
    <w:p w:rsidR="002176F4" w:rsidRPr="002176F4" w:rsidRDefault="002176F4" w:rsidP="00776BB7">
      <w:pPr>
        <w:numPr>
          <w:ilvl w:val="0"/>
          <w:numId w:val="10"/>
        </w:numPr>
        <w:spacing w:after="0"/>
        <w:jc w:val="both"/>
        <w:rPr>
          <w:rFonts w:ascii="Arial" w:eastAsia="Times New Roman" w:hAnsi="Arial" w:cs="Arial"/>
          <w:lang w:eastAsia="ru-RU"/>
        </w:rPr>
      </w:pPr>
      <w:r w:rsidRPr="002176F4">
        <w:rPr>
          <w:rFonts w:ascii="Arial" w:eastAsia="Times New Roman" w:hAnsi="Arial" w:cs="Arial"/>
          <w:lang w:eastAsia="ru-RU"/>
        </w:rPr>
        <w:t xml:space="preserve">Учасник зобов’язаний надати копії діючих листів та/або сертифікатів, які підтверджують проходження працівниками Учасника (не менше двох) навчання з встановлення та налаштування обладнання охоронної сигналізації (ППК) та системи відеоспостереження </w:t>
      </w:r>
      <w:r w:rsidRPr="002176F4">
        <w:rPr>
          <w:rFonts w:ascii="Arial" w:eastAsia="Times New Roman" w:hAnsi="Arial" w:cs="Arial"/>
          <w:lang w:eastAsia="ru-RU"/>
        </w:rPr>
        <w:lastRenderedPageBreak/>
        <w:t>(DVR та/або NVR  та відеокамер), яке пропонується учасником в даній закупівлі. Сертифікати та/або листи мають засвідчувати проходження навчання на підприємствах виробниках або авторизованих представниках виробника обладнання.</w:t>
      </w:r>
    </w:p>
    <w:p w:rsidR="00635E9A" w:rsidRDefault="000B7812" w:rsidP="00E21DBD">
      <w:pPr>
        <w:spacing w:after="0"/>
        <w:jc w:val="both"/>
        <w:rPr>
          <w:rFonts w:ascii="Arial" w:eastAsia="Times New Roman" w:hAnsi="Arial" w:cs="Arial"/>
          <w:lang w:eastAsia="ru-RU"/>
        </w:rPr>
      </w:pPr>
      <w:r>
        <w:rPr>
          <w:rFonts w:ascii="Arial" w:eastAsia="Times New Roman" w:hAnsi="Arial" w:cs="Arial"/>
          <w:lang w:eastAsia="ru-RU"/>
        </w:rPr>
        <w:t xml:space="preserve"> </w:t>
      </w:r>
      <w:r w:rsidR="00E21DBD">
        <w:rPr>
          <w:rFonts w:ascii="Arial" w:eastAsia="Times New Roman" w:hAnsi="Arial" w:cs="Arial"/>
          <w:lang w:eastAsia="ru-RU"/>
        </w:rPr>
        <w:t xml:space="preserve">                                                                                                                                  </w:t>
      </w:r>
    </w:p>
    <w:p w:rsidR="00AD19CF" w:rsidRDefault="00AD19CF" w:rsidP="00E21DBD">
      <w:pPr>
        <w:spacing w:after="0"/>
        <w:jc w:val="both"/>
        <w:rPr>
          <w:rFonts w:ascii="Arial" w:eastAsia="Times New Roman" w:hAnsi="Arial" w:cs="Arial"/>
          <w:lang w:eastAsia="ru-RU"/>
        </w:rPr>
      </w:pPr>
    </w:p>
    <w:p w:rsidR="00AD19CF" w:rsidRDefault="00AD19CF" w:rsidP="00E21DBD">
      <w:pPr>
        <w:spacing w:after="0"/>
        <w:jc w:val="both"/>
        <w:rPr>
          <w:rFonts w:ascii="Arial" w:eastAsia="Times New Roman" w:hAnsi="Arial" w:cs="Arial"/>
          <w:lang w:eastAsia="ru-RU"/>
        </w:rPr>
      </w:pPr>
    </w:p>
    <w:p w:rsidR="00AD19CF" w:rsidRDefault="00AD19CF" w:rsidP="00E21DBD">
      <w:pPr>
        <w:spacing w:after="0"/>
        <w:jc w:val="both"/>
        <w:rPr>
          <w:rFonts w:ascii="Arial" w:eastAsia="Times New Roman" w:hAnsi="Arial" w:cs="Arial"/>
          <w:lang w:eastAsia="ru-RU"/>
        </w:rPr>
      </w:pPr>
    </w:p>
    <w:p w:rsidR="00AD19CF" w:rsidRDefault="00AD19CF" w:rsidP="00E21DBD">
      <w:pPr>
        <w:spacing w:after="0"/>
        <w:jc w:val="both"/>
        <w:rPr>
          <w:rFonts w:ascii="Arial" w:eastAsia="Times New Roman" w:hAnsi="Arial" w:cs="Arial"/>
          <w:lang w:eastAsia="ru-RU"/>
        </w:rPr>
      </w:pPr>
    </w:p>
    <w:p w:rsidR="00AD19CF" w:rsidRDefault="00AD19CF" w:rsidP="00E21DBD">
      <w:pPr>
        <w:spacing w:after="0"/>
        <w:jc w:val="both"/>
        <w:rPr>
          <w:rFonts w:ascii="Arial" w:eastAsia="Times New Roman" w:hAnsi="Arial" w:cs="Arial"/>
          <w:lang w:eastAsia="ru-RU"/>
        </w:rPr>
      </w:pPr>
    </w:p>
    <w:p w:rsidR="00AD19CF" w:rsidRDefault="00AD19CF" w:rsidP="00E21DBD">
      <w:pPr>
        <w:spacing w:after="0"/>
        <w:jc w:val="both"/>
        <w:rPr>
          <w:rFonts w:ascii="Arial" w:eastAsia="Times New Roman" w:hAnsi="Arial" w:cs="Arial"/>
          <w:lang w:eastAsia="ru-RU"/>
        </w:rPr>
      </w:pPr>
    </w:p>
    <w:p w:rsidR="00AD19CF" w:rsidRDefault="00AD19CF" w:rsidP="00E21DBD">
      <w:pPr>
        <w:spacing w:after="0"/>
        <w:jc w:val="both"/>
        <w:rPr>
          <w:rFonts w:ascii="Arial" w:eastAsia="Times New Roman" w:hAnsi="Arial" w:cs="Arial"/>
          <w:lang w:eastAsia="ru-RU"/>
        </w:rPr>
      </w:pPr>
    </w:p>
    <w:p w:rsidR="00AD19CF" w:rsidRDefault="00AD19CF" w:rsidP="00E21DBD">
      <w:pPr>
        <w:spacing w:after="0"/>
        <w:jc w:val="both"/>
        <w:rPr>
          <w:rFonts w:ascii="Arial" w:eastAsia="Times New Roman" w:hAnsi="Arial" w:cs="Arial"/>
          <w:lang w:eastAsia="ru-RU"/>
        </w:rPr>
      </w:pPr>
    </w:p>
    <w:p w:rsidR="00AD19CF" w:rsidRDefault="00AD19CF" w:rsidP="00E21DBD">
      <w:pPr>
        <w:spacing w:after="0"/>
        <w:jc w:val="both"/>
        <w:rPr>
          <w:rFonts w:ascii="Arial" w:eastAsia="Times New Roman" w:hAnsi="Arial" w:cs="Arial"/>
          <w:lang w:eastAsia="ru-RU"/>
        </w:rPr>
      </w:pPr>
    </w:p>
    <w:p w:rsidR="00AD19CF" w:rsidRDefault="00AD19CF" w:rsidP="00E21DBD">
      <w:pPr>
        <w:spacing w:after="0"/>
        <w:jc w:val="both"/>
        <w:rPr>
          <w:rFonts w:ascii="Arial" w:eastAsia="Times New Roman" w:hAnsi="Arial" w:cs="Arial"/>
          <w:lang w:eastAsia="ru-RU"/>
        </w:rPr>
      </w:pPr>
    </w:p>
    <w:p w:rsidR="00AD19CF" w:rsidRDefault="00AD19CF" w:rsidP="00E21DBD">
      <w:pPr>
        <w:spacing w:after="0"/>
        <w:jc w:val="both"/>
        <w:rPr>
          <w:rFonts w:ascii="Arial" w:eastAsia="Times New Roman" w:hAnsi="Arial" w:cs="Arial"/>
          <w:lang w:eastAsia="ru-RU"/>
        </w:rPr>
      </w:pPr>
    </w:p>
    <w:p w:rsidR="00AD19CF" w:rsidRDefault="00AD19CF" w:rsidP="00E21DBD">
      <w:pPr>
        <w:spacing w:after="0"/>
        <w:jc w:val="both"/>
        <w:rPr>
          <w:rFonts w:ascii="Arial" w:eastAsia="Times New Roman" w:hAnsi="Arial" w:cs="Arial"/>
          <w:lang w:eastAsia="ru-RU"/>
        </w:rPr>
      </w:pPr>
    </w:p>
    <w:p w:rsidR="00AD19CF" w:rsidRDefault="00AD19CF" w:rsidP="00E21DBD">
      <w:pPr>
        <w:spacing w:after="0"/>
        <w:jc w:val="both"/>
        <w:rPr>
          <w:rFonts w:ascii="Arial" w:eastAsia="Times New Roman" w:hAnsi="Arial" w:cs="Arial"/>
          <w:lang w:eastAsia="ru-RU"/>
        </w:rPr>
      </w:pPr>
    </w:p>
    <w:p w:rsidR="00AD19CF" w:rsidRDefault="00AD19CF" w:rsidP="00E21DBD">
      <w:pPr>
        <w:spacing w:after="0"/>
        <w:jc w:val="both"/>
        <w:rPr>
          <w:rFonts w:ascii="Arial" w:eastAsia="Times New Roman" w:hAnsi="Arial" w:cs="Arial"/>
          <w:lang w:eastAsia="ru-RU"/>
        </w:rPr>
      </w:pPr>
    </w:p>
    <w:p w:rsidR="00AD19CF" w:rsidRDefault="00AD19CF" w:rsidP="00E21DBD">
      <w:pPr>
        <w:spacing w:after="0"/>
        <w:jc w:val="both"/>
        <w:rPr>
          <w:rFonts w:ascii="Arial" w:eastAsia="Times New Roman" w:hAnsi="Arial" w:cs="Arial"/>
          <w:lang w:eastAsia="ru-RU"/>
        </w:rPr>
      </w:pPr>
    </w:p>
    <w:p w:rsidR="00AD19CF" w:rsidRDefault="00AD19CF" w:rsidP="00E21DBD">
      <w:pPr>
        <w:spacing w:after="0"/>
        <w:jc w:val="both"/>
        <w:rPr>
          <w:rFonts w:ascii="Arial" w:eastAsia="Times New Roman" w:hAnsi="Arial" w:cs="Arial"/>
          <w:lang w:eastAsia="ru-RU"/>
        </w:rPr>
      </w:pPr>
    </w:p>
    <w:p w:rsidR="00AD19CF" w:rsidRDefault="00AD19CF" w:rsidP="00E21DBD">
      <w:pPr>
        <w:spacing w:after="0"/>
        <w:jc w:val="both"/>
        <w:rPr>
          <w:rFonts w:ascii="Arial" w:eastAsia="Times New Roman" w:hAnsi="Arial" w:cs="Arial"/>
          <w:lang w:eastAsia="ru-RU"/>
        </w:rPr>
      </w:pPr>
    </w:p>
    <w:p w:rsidR="00AD19CF" w:rsidRDefault="00AD19CF" w:rsidP="00E21DBD">
      <w:pPr>
        <w:spacing w:after="0"/>
        <w:jc w:val="both"/>
        <w:rPr>
          <w:rFonts w:ascii="Arial" w:eastAsia="Times New Roman" w:hAnsi="Arial" w:cs="Arial"/>
          <w:lang w:eastAsia="ru-RU"/>
        </w:rPr>
      </w:pPr>
    </w:p>
    <w:p w:rsidR="00AD19CF" w:rsidRDefault="00AD19CF" w:rsidP="00E21DBD">
      <w:pPr>
        <w:spacing w:after="0"/>
        <w:jc w:val="both"/>
        <w:rPr>
          <w:rFonts w:ascii="Arial" w:eastAsia="Times New Roman" w:hAnsi="Arial" w:cs="Arial"/>
          <w:lang w:eastAsia="ru-RU"/>
        </w:rPr>
      </w:pPr>
    </w:p>
    <w:p w:rsidR="00AD19CF" w:rsidRDefault="00AD19CF" w:rsidP="00E21DBD">
      <w:pPr>
        <w:spacing w:after="0"/>
        <w:jc w:val="both"/>
        <w:rPr>
          <w:rFonts w:ascii="Arial" w:eastAsia="Times New Roman" w:hAnsi="Arial" w:cs="Arial"/>
          <w:lang w:eastAsia="ru-RU"/>
        </w:rPr>
      </w:pPr>
    </w:p>
    <w:p w:rsidR="00AD19CF" w:rsidRDefault="00AD19CF" w:rsidP="00E21DBD">
      <w:pPr>
        <w:spacing w:after="0"/>
        <w:jc w:val="both"/>
        <w:rPr>
          <w:rFonts w:ascii="Arial" w:eastAsia="Times New Roman" w:hAnsi="Arial" w:cs="Arial"/>
          <w:lang w:eastAsia="ru-RU"/>
        </w:rPr>
      </w:pPr>
    </w:p>
    <w:p w:rsidR="00AD19CF" w:rsidRDefault="00AD19CF" w:rsidP="00E21DBD">
      <w:pPr>
        <w:spacing w:after="0"/>
        <w:jc w:val="both"/>
        <w:rPr>
          <w:rFonts w:ascii="Arial" w:eastAsia="Times New Roman" w:hAnsi="Arial" w:cs="Arial"/>
          <w:lang w:eastAsia="ru-RU"/>
        </w:rPr>
      </w:pPr>
    </w:p>
    <w:p w:rsidR="00AD19CF" w:rsidRDefault="00AD19CF" w:rsidP="00E21DBD">
      <w:pPr>
        <w:spacing w:after="0"/>
        <w:jc w:val="both"/>
        <w:rPr>
          <w:rFonts w:ascii="Arial" w:eastAsia="Times New Roman" w:hAnsi="Arial" w:cs="Arial"/>
          <w:lang w:eastAsia="ru-RU"/>
        </w:rPr>
      </w:pPr>
    </w:p>
    <w:p w:rsidR="00AD19CF" w:rsidRDefault="00AD19CF" w:rsidP="00E21DBD">
      <w:pPr>
        <w:spacing w:after="0"/>
        <w:jc w:val="both"/>
        <w:rPr>
          <w:rFonts w:ascii="Arial" w:eastAsia="Times New Roman" w:hAnsi="Arial" w:cs="Arial"/>
          <w:lang w:eastAsia="ru-RU"/>
        </w:rPr>
      </w:pPr>
    </w:p>
    <w:p w:rsidR="00AD19CF" w:rsidRDefault="00AD19CF" w:rsidP="00E21DBD">
      <w:pPr>
        <w:spacing w:after="0"/>
        <w:jc w:val="both"/>
        <w:rPr>
          <w:rFonts w:ascii="Arial" w:eastAsia="Times New Roman" w:hAnsi="Arial" w:cs="Arial"/>
          <w:lang w:eastAsia="ru-RU"/>
        </w:rPr>
      </w:pPr>
    </w:p>
    <w:p w:rsidR="00AD19CF" w:rsidRDefault="00AD19CF" w:rsidP="00E21DBD">
      <w:pPr>
        <w:spacing w:after="0"/>
        <w:jc w:val="both"/>
        <w:rPr>
          <w:rFonts w:ascii="Arial" w:eastAsia="Times New Roman" w:hAnsi="Arial" w:cs="Arial"/>
          <w:lang w:eastAsia="ru-RU"/>
        </w:rPr>
      </w:pPr>
    </w:p>
    <w:p w:rsidR="00AD19CF" w:rsidRDefault="00AD19CF" w:rsidP="00E21DBD">
      <w:pPr>
        <w:spacing w:after="0"/>
        <w:jc w:val="both"/>
        <w:rPr>
          <w:rFonts w:ascii="Arial" w:eastAsia="Times New Roman" w:hAnsi="Arial" w:cs="Arial"/>
          <w:lang w:eastAsia="ru-RU"/>
        </w:rPr>
      </w:pPr>
    </w:p>
    <w:p w:rsidR="00AD19CF" w:rsidRDefault="00AD19CF" w:rsidP="00E21DBD">
      <w:pPr>
        <w:spacing w:after="0"/>
        <w:jc w:val="both"/>
        <w:rPr>
          <w:rFonts w:ascii="Arial" w:eastAsia="Times New Roman" w:hAnsi="Arial" w:cs="Arial"/>
          <w:lang w:eastAsia="ru-RU"/>
        </w:rPr>
      </w:pPr>
    </w:p>
    <w:p w:rsidR="00AD19CF" w:rsidRDefault="00AD19CF" w:rsidP="00E21DBD">
      <w:pPr>
        <w:spacing w:after="0"/>
        <w:jc w:val="both"/>
        <w:rPr>
          <w:rFonts w:ascii="Arial" w:eastAsia="Times New Roman" w:hAnsi="Arial" w:cs="Arial"/>
          <w:lang w:eastAsia="ru-RU"/>
        </w:rPr>
      </w:pPr>
    </w:p>
    <w:p w:rsidR="00AD19CF" w:rsidRDefault="00AD19CF" w:rsidP="00E21DBD">
      <w:pPr>
        <w:spacing w:after="0"/>
        <w:jc w:val="both"/>
        <w:rPr>
          <w:rFonts w:ascii="Arial" w:eastAsia="Times New Roman" w:hAnsi="Arial" w:cs="Arial"/>
          <w:lang w:eastAsia="ru-RU"/>
        </w:rPr>
      </w:pPr>
    </w:p>
    <w:p w:rsidR="00AD19CF" w:rsidRDefault="00AD19CF" w:rsidP="00E21DBD">
      <w:pPr>
        <w:spacing w:after="0"/>
        <w:jc w:val="both"/>
        <w:rPr>
          <w:rFonts w:ascii="Arial" w:eastAsia="Times New Roman" w:hAnsi="Arial" w:cs="Arial"/>
          <w:lang w:eastAsia="ru-RU"/>
        </w:rPr>
      </w:pPr>
    </w:p>
    <w:p w:rsidR="00AD19CF" w:rsidRDefault="00AD19CF" w:rsidP="00E21DBD">
      <w:pPr>
        <w:spacing w:after="0"/>
        <w:jc w:val="both"/>
        <w:rPr>
          <w:rFonts w:ascii="Arial" w:eastAsia="Times New Roman" w:hAnsi="Arial" w:cs="Arial"/>
          <w:lang w:eastAsia="ru-RU"/>
        </w:rPr>
      </w:pPr>
    </w:p>
    <w:p w:rsidR="00AD19CF" w:rsidRDefault="00AD19CF" w:rsidP="00E21DBD">
      <w:pPr>
        <w:spacing w:after="0"/>
        <w:jc w:val="both"/>
        <w:rPr>
          <w:rFonts w:ascii="Arial" w:eastAsia="Times New Roman" w:hAnsi="Arial" w:cs="Arial"/>
          <w:lang w:eastAsia="ru-RU"/>
        </w:rPr>
      </w:pPr>
    </w:p>
    <w:p w:rsidR="00AD19CF" w:rsidRDefault="00AD19CF" w:rsidP="00E21DBD">
      <w:pPr>
        <w:spacing w:after="0"/>
        <w:jc w:val="both"/>
        <w:rPr>
          <w:rFonts w:ascii="Arial" w:eastAsia="Times New Roman" w:hAnsi="Arial" w:cs="Arial"/>
          <w:lang w:eastAsia="ru-RU"/>
        </w:rPr>
      </w:pPr>
    </w:p>
    <w:p w:rsidR="00AD19CF" w:rsidRDefault="00AD19CF" w:rsidP="00E21DBD">
      <w:pPr>
        <w:spacing w:after="0"/>
        <w:jc w:val="both"/>
        <w:rPr>
          <w:rFonts w:ascii="Arial" w:eastAsia="Times New Roman" w:hAnsi="Arial" w:cs="Arial"/>
          <w:lang w:eastAsia="ru-RU"/>
        </w:rPr>
      </w:pPr>
    </w:p>
    <w:p w:rsidR="00AD19CF" w:rsidRDefault="00AD19CF" w:rsidP="00E21DBD">
      <w:pPr>
        <w:spacing w:after="0"/>
        <w:jc w:val="both"/>
        <w:rPr>
          <w:rFonts w:ascii="Arial" w:eastAsia="Times New Roman" w:hAnsi="Arial" w:cs="Arial"/>
          <w:lang w:eastAsia="ru-RU"/>
        </w:rPr>
      </w:pPr>
    </w:p>
    <w:p w:rsidR="00AD19CF" w:rsidRDefault="00AD19CF" w:rsidP="00E21DBD">
      <w:pPr>
        <w:spacing w:after="0"/>
        <w:jc w:val="both"/>
        <w:rPr>
          <w:rFonts w:ascii="Arial" w:eastAsia="Times New Roman" w:hAnsi="Arial" w:cs="Arial"/>
          <w:lang w:eastAsia="ru-RU"/>
        </w:rPr>
      </w:pPr>
    </w:p>
    <w:p w:rsidR="00AD19CF" w:rsidRDefault="00AD19CF" w:rsidP="00E21DBD">
      <w:pPr>
        <w:spacing w:after="0"/>
        <w:jc w:val="both"/>
        <w:rPr>
          <w:rFonts w:ascii="Arial" w:eastAsia="Times New Roman" w:hAnsi="Arial" w:cs="Arial"/>
          <w:lang w:eastAsia="ru-RU"/>
        </w:rPr>
      </w:pPr>
    </w:p>
    <w:p w:rsidR="00AD19CF" w:rsidRDefault="00AD19CF" w:rsidP="00E21DBD">
      <w:pPr>
        <w:spacing w:after="0"/>
        <w:jc w:val="both"/>
        <w:rPr>
          <w:rFonts w:ascii="Arial" w:eastAsia="Times New Roman" w:hAnsi="Arial" w:cs="Arial"/>
          <w:lang w:eastAsia="ru-RU"/>
        </w:rPr>
      </w:pPr>
    </w:p>
    <w:p w:rsidR="00AD19CF" w:rsidRDefault="00AD19CF" w:rsidP="00E21DBD">
      <w:pPr>
        <w:spacing w:after="0"/>
        <w:jc w:val="both"/>
        <w:rPr>
          <w:rFonts w:ascii="Arial" w:eastAsia="Times New Roman" w:hAnsi="Arial" w:cs="Arial"/>
          <w:lang w:eastAsia="ru-RU"/>
        </w:rPr>
      </w:pPr>
    </w:p>
    <w:p w:rsidR="00AD19CF" w:rsidRDefault="00AD19CF" w:rsidP="00E21DBD">
      <w:pPr>
        <w:spacing w:after="0"/>
        <w:jc w:val="both"/>
        <w:rPr>
          <w:rFonts w:ascii="Arial" w:eastAsia="Times New Roman" w:hAnsi="Arial" w:cs="Arial"/>
          <w:lang w:eastAsia="ru-RU"/>
        </w:rPr>
      </w:pPr>
    </w:p>
    <w:p w:rsidR="00AD19CF" w:rsidRDefault="00AD19CF" w:rsidP="00E21DBD">
      <w:pPr>
        <w:spacing w:after="0"/>
        <w:jc w:val="both"/>
        <w:rPr>
          <w:rFonts w:ascii="Arial" w:eastAsia="Times New Roman" w:hAnsi="Arial" w:cs="Arial"/>
          <w:lang w:eastAsia="ru-RU"/>
        </w:rPr>
      </w:pPr>
    </w:p>
    <w:p w:rsidR="00AD19CF" w:rsidRDefault="00AD19CF" w:rsidP="00E21DBD">
      <w:pPr>
        <w:spacing w:after="0"/>
        <w:jc w:val="both"/>
        <w:rPr>
          <w:rFonts w:ascii="Arial" w:eastAsia="Times New Roman" w:hAnsi="Arial" w:cs="Arial"/>
          <w:lang w:eastAsia="ru-RU"/>
        </w:rPr>
      </w:pPr>
    </w:p>
    <w:p w:rsidR="00AD19CF" w:rsidRDefault="00AD19CF" w:rsidP="00E21DBD">
      <w:pPr>
        <w:spacing w:after="0"/>
        <w:jc w:val="both"/>
        <w:rPr>
          <w:rFonts w:ascii="Arial" w:eastAsia="Times New Roman" w:hAnsi="Arial" w:cs="Arial"/>
          <w:lang w:eastAsia="ru-RU"/>
        </w:rPr>
      </w:pPr>
    </w:p>
    <w:p w:rsidR="00AD19CF" w:rsidRDefault="00AD19CF" w:rsidP="00E21DBD">
      <w:pPr>
        <w:spacing w:after="0"/>
        <w:jc w:val="both"/>
        <w:rPr>
          <w:rFonts w:ascii="Arial" w:eastAsia="Times New Roman" w:hAnsi="Arial" w:cs="Arial"/>
          <w:lang w:eastAsia="ru-RU"/>
        </w:rPr>
      </w:pPr>
    </w:p>
    <w:p w:rsidR="00AD19CF" w:rsidRDefault="00AD19CF" w:rsidP="00E21DBD">
      <w:pPr>
        <w:spacing w:after="0"/>
        <w:jc w:val="both"/>
        <w:rPr>
          <w:rFonts w:ascii="Arial" w:eastAsia="Times New Roman" w:hAnsi="Arial" w:cs="Arial"/>
          <w:lang w:eastAsia="ru-RU"/>
        </w:rPr>
      </w:pPr>
    </w:p>
    <w:p w:rsidR="00AD19CF" w:rsidRDefault="00AD19CF" w:rsidP="00E21DBD">
      <w:pPr>
        <w:spacing w:after="0"/>
        <w:jc w:val="both"/>
        <w:rPr>
          <w:rFonts w:ascii="Arial" w:eastAsia="Times New Roman" w:hAnsi="Arial" w:cs="Arial"/>
          <w:lang w:eastAsia="ru-RU"/>
        </w:rPr>
      </w:pPr>
    </w:p>
    <w:p w:rsidR="00E21DBD" w:rsidRPr="00E21DBD" w:rsidRDefault="00635E9A" w:rsidP="00E21DBD">
      <w:pPr>
        <w:spacing w:after="0"/>
        <w:jc w:val="both"/>
        <w:rPr>
          <w:rFonts w:ascii="Arial" w:eastAsia="Times New Roman" w:hAnsi="Arial" w:cs="Arial"/>
          <w:b/>
          <w:lang w:eastAsia="ru-RU"/>
        </w:rPr>
      </w:pPr>
      <w:r>
        <w:rPr>
          <w:rFonts w:ascii="Arial" w:eastAsia="Times New Roman" w:hAnsi="Arial" w:cs="Arial"/>
          <w:lang w:eastAsia="ru-RU"/>
        </w:rPr>
        <w:lastRenderedPageBreak/>
        <w:t xml:space="preserve">                                                                                                                                   </w:t>
      </w:r>
      <w:r w:rsidR="00E21DBD">
        <w:rPr>
          <w:rFonts w:ascii="Arial" w:eastAsia="Times New Roman" w:hAnsi="Arial" w:cs="Arial"/>
          <w:lang w:eastAsia="ru-RU"/>
        </w:rPr>
        <w:t xml:space="preserve"> </w:t>
      </w:r>
      <w:r w:rsidR="00E21DBD" w:rsidRPr="00E21DBD">
        <w:rPr>
          <w:rFonts w:ascii="Arial" w:eastAsia="Times New Roman" w:hAnsi="Arial" w:cs="Arial"/>
          <w:b/>
          <w:lang w:eastAsia="ru-RU"/>
        </w:rPr>
        <w:t xml:space="preserve">Додаток №3 </w:t>
      </w:r>
    </w:p>
    <w:p w:rsidR="002176F4" w:rsidRDefault="00E21DBD" w:rsidP="00E21DBD">
      <w:pPr>
        <w:spacing w:after="0"/>
        <w:jc w:val="both"/>
        <w:rPr>
          <w:rFonts w:ascii="Arial" w:eastAsia="Times New Roman" w:hAnsi="Arial" w:cs="Arial"/>
          <w:b/>
          <w:lang w:eastAsia="ru-RU"/>
        </w:rPr>
      </w:pPr>
      <w:r w:rsidRPr="00E21DBD">
        <w:rPr>
          <w:rFonts w:ascii="Arial" w:eastAsia="Times New Roman" w:hAnsi="Arial" w:cs="Arial"/>
          <w:b/>
          <w:lang w:eastAsia="ru-RU"/>
        </w:rPr>
        <w:t xml:space="preserve">                                                                                                                                    до оголошення</w:t>
      </w:r>
    </w:p>
    <w:p w:rsidR="00E21DBD" w:rsidRDefault="00E21DBD" w:rsidP="00E21DBD">
      <w:pPr>
        <w:spacing w:after="0"/>
        <w:jc w:val="both"/>
        <w:rPr>
          <w:rFonts w:ascii="Arial" w:eastAsia="Times New Roman" w:hAnsi="Arial" w:cs="Arial"/>
          <w:b/>
          <w:lang w:eastAsia="ru-RU"/>
        </w:rPr>
      </w:pPr>
    </w:p>
    <w:p w:rsidR="00E21DBD" w:rsidRDefault="00E21DBD" w:rsidP="00E21DBD">
      <w:pPr>
        <w:tabs>
          <w:tab w:val="center" w:pos="4819"/>
          <w:tab w:val="left" w:pos="6045"/>
        </w:tabs>
        <w:spacing w:after="0" w:line="240" w:lineRule="auto"/>
        <w:ind w:left="-426"/>
        <w:jc w:val="center"/>
        <w:rPr>
          <w:rFonts w:ascii="Times New Roman" w:eastAsia="Times New Roman" w:hAnsi="Times New Roman" w:cs="Times New Roman"/>
          <w:b/>
          <w:sz w:val="24"/>
          <w:szCs w:val="24"/>
          <w:lang w:eastAsia="ru-RU"/>
        </w:rPr>
      </w:pPr>
      <w:r w:rsidRPr="00E21DBD">
        <w:rPr>
          <w:rFonts w:ascii="Times New Roman" w:eastAsia="Times New Roman" w:hAnsi="Times New Roman" w:cs="Times New Roman"/>
          <w:b/>
          <w:sz w:val="24"/>
          <w:szCs w:val="24"/>
          <w:lang w:eastAsia="ru-RU"/>
        </w:rPr>
        <w:t>ІНФОРМАЦІЯ ПРО СПОСІБ ДОКУМЕНТАЛЬНОГО ПІДТВЕРДЖЕННЯ ВІДПОВІДНОСТІ УЧАСНИКІВ ВСТАНОВЛЕНИ</w:t>
      </w:r>
      <w:r w:rsidR="004C4804">
        <w:rPr>
          <w:rFonts w:ascii="Times New Roman" w:eastAsia="Times New Roman" w:hAnsi="Times New Roman" w:cs="Times New Roman"/>
          <w:b/>
          <w:sz w:val="24"/>
          <w:szCs w:val="24"/>
          <w:lang w:eastAsia="ru-RU"/>
        </w:rPr>
        <w:t>М</w:t>
      </w:r>
      <w:r w:rsidRPr="00E21DBD">
        <w:rPr>
          <w:rFonts w:ascii="Times New Roman" w:eastAsia="Times New Roman" w:hAnsi="Times New Roman" w:cs="Times New Roman"/>
          <w:b/>
          <w:sz w:val="24"/>
          <w:szCs w:val="24"/>
          <w:lang w:eastAsia="ru-RU"/>
        </w:rPr>
        <w:t xml:space="preserve"> ЗАМОВНИКОМ КВАЛІФІКАЦІЙНИМ КРИТЕРІЯМ ВІДПОВІДНО ДО СТАТТІ 16 ЗАКОНУ</w:t>
      </w:r>
    </w:p>
    <w:p w:rsidR="004C4804" w:rsidRDefault="004C4804" w:rsidP="004C4804">
      <w:pPr>
        <w:tabs>
          <w:tab w:val="center" w:pos="4819"/>
          <w:tab w:val="left" w:pos="6045"/>
        </w:tabs>
        <w:spacing w:after="0" w:line="240" w:lineRule="auto"/>
        <w:ind w:left="-426"/>
        <w:jc w:val="center"/>
        <w:rPr>
          <w:rFonts w:ascii="Times New Roman" w:eastAsia="Times New Roman" w:hAnsi="Times New Roman" w:cs="Times New Roman"/>
          <w:b/>
          <w:sz w:val="24"/>
          <w:szCs w:val="24"/>
          <w:lang w:eastAsia="ru-RU"/>
        </w:rPr>
      </w:pPr>
    </w:p>
    <w:p w:rsidR="004C4804" w:rsidRPr="004C4804" w:rsidRDefault="004C4804" w:rsidP="004C4804">
      <w:pPr>
        <w:tabs>
          <w:tab w:val="center" w:pos="4819"/>
          <w:tab w:val="left" w:pos="6045"/>
        </w:tabs>
        <w:spacing w:after="0" w:line="240" w:lineRule="auto"/>
        <w:ind w:left="-426"/>
        <w:jc w:val="center"/>
        <w:rPr>
          <w:rFonts w:ascii="Times New Roman" w:eastAsia="Times New Roman" w:hAnsi="Times New Roman" w:cs="Times New Roman"/>
          <w:b/>
          <w:sz w:val="24"/>
          <w:szCs w:val="24"/>
          <w:lang w:eastAsia="ru-RU"/>
        </w:rPr>
      </w:pPr>
      <w:r w:rsidRPr="004C4804">
        <w:rPr>
          <w:rFonts w:ascii="Times New Roman" w:eastAsia="Times New Roman" w:hAnsi="Times New Roman" w:cs="Times New Roman"/>
          <w:b/>
          <w:sz w:val="24"/>
          <w:szCs w:val="24"/>
          <w:lang w:eastAsia="ru-RU"/>
        </w:rPr>
        <w:t>Лот 1: «Охоронні послуги» ДК 021:2015: (CPV) Охоронні послуги (</w:t>
      </w:r>
      <w:r w:rsidR="00D8088B">
        <w:rPr>
          <w:rFonts w:ascii="Times New Roman" w:eastAsia="Times New Roman" w:hAnsi="Times New Roman" w:cs="Times New Roman"/>
          <w:b/>
          <w:sz w:val="24"/>
          <w:szCs w:val="24"/>
          <w:lang w:eastAsia="ru-RU"/>
        </w:rPr>
        <w:t>7971</w:t>
      </w:r>
      <w:r w:rsidRPr="004C4804">
        <w:rPr>
          <w:rFonts w:ascii="Times New Roman" w:eastAsia="Times New Roman" w:hAnsi="Times New Roman" w:cs="Times New Roman"/>
          <w:b/>
          <w:sz w:val="24"/>
          <w:szCs w:val="24"/>
          <w:lang w:eastAsia="ru-RU"/>
        </w:rPr>
        <w:t>0000-</w:t>
      </w:r>
      <w:r w:rsidR="00D8088B">
        <w:rPr>
          <w:rFonts w:ascii="Times New Roman" w:eastAsia="Times New Roman" w:hAnsi="Times New Roman" w:cs="Times New Roman"/>
          <w:b/>
          <w:sz w:val="24"/>
          <w:szCs w:val="24"/>
          <w:lang w:eastAsia="ru-RU"/>
        </w:rPr>
        <w:t>4</w:t>
      </w:r>
      <w:r w:rsidRPr="004C4804">
        <w:rPr>
          <w:rFonts w:ascii="Times New Roman" w:eastAsia="Times New Roman" w:hAnsi="Times New Roman" w:cs="Times New Roman"/>
          <w:b/>
          <w:sz w:val="24"/>
          <w:szCs w:val="24"/>
          <w:lang w:eastAsia="ru-RU"/>
        </w:rPr>
        <w:t xml:space="preserve">) Номенклатура: 79711000-1 – Послуги моніторингу сигналів тривоги, що надходять з пристроїв охоронної сигналізації у закладах дошкільної освіти Шевченківського та Залізничного районів </w:t>
      </w:r>
    </w:p>
    <w:p w:rsidR="00E21DBD" w:rsidRPr="00E21DBD" w:rsidRDefault="00E21DBD" w:rsidP="00E21DBD">
      <w:pPr>
        <w:tabs>
          <w:tab w:val="center" w:pos="4819"/>
          <w:tab w:val="left" w:pos="6045"/>
        </w:tabs>
        <w:spacing w:after="0" w:line="240" w:lineRule="auto"/>
        <w:ind w:left="-426"/>
        <w:jc w:val="center"/>
        <w:rPr>
          <w:rFonts w:ascii="Times New Roman" w:eastAsia="Times New Roman" w:hAnsi="Times New Roman" w:cs="Times New Roman"/>
          <w:b/>
          <w:sz w:val="24"/>
          <w:szCs w:val="24"/>
          <w:lang w:eastAsia="ru-RU"/>
        </w:rPr>
      </w:pPr>
    </w:p>
    <w:p w:rsidR="00102DEA" w:rsidRPr="00102DEA" w:rsidRDefault="00102DEA" w:rsidP="00776BB7">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lang w:val="uk-UA"/>
        </w:rPr>
      </w:pPr>
      <w:r w:rsidRPr="00102DEA">
        <w:rPr>
          <w:rFonts w:ascii="Times New Roman" w:hAnsi="Times New Roman" w:cs="Times New Roman"/>
          <w:b/>
          <w:bCs/>
          <w:lang w:val="uk-UA"/>
        </w:rPr>
        <w:t>Для підтвердження відповідності учасника кваліфікаційному критерію - наявність в учасника процедури закупівлі обладнання, матеріально-технічної бази та технологій Учасник повинен надати:</w:t>
      </w:r>
    </w:p>
    <w:p w:rsidR="00102DEA" w:rsidRPr="00E21DBD" w:rsidRDefault="00102DEA" w:rsidP="00E21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p w:rsidR="00E21DBD" w:rsidRPr="00E21DBD" w:rsidRDefault="00E21DBD" w:rsidP="00E21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E21DBD">
        <w:rPr>
          <w:rFonts w:ascii="Times New Roman" w:eastAsia="Times New Roman" w:hAnsi="Times New Roman" w:cs="Times New Roman"/>
          <w:color w:val="000000"/>
          <w:sz w:val="24"/>
          <w:szCs w:val="24"/>
        </w:rPr>
        <w:t>1.1.</w:t>
      </w:r>
      <w:r w:rsidRPr="00E21DBD">
        <w:rPr>
          <w:rFonts w:ascii="Times New Roman" w:eastAsia="Times New Roman" w:hAnsi="Times New Roman" w:cs="Times New Roman"/>
          <w:bCs/>
          <w:sz w:val="24"/>
          <w:szCs w:val="24"/>
        </w:rPr>
        <w:t xml:space="preserve"> Довідк</w:t>
      </w:r>
      <w:r w:rsidR="00102DEA">
        <w:rPr>
          <w:rFonts w:ascii="Times New Roman" w:eastAsia="Times New Roman" w:hAnsi="Times New Roman" w:cs="Times New Roman"/>
          <w:bCs/>
          <w:sz w:val="24"/>
          <w:szCs w:val="24"/>
        </w:rPr>
        <w:t>у</w:t>
      </w:r>
      <w:r w:rsidRPr="00E21DBD">
        <w:rPr>
          <w:rFonts w:ascii="Times New Roman" w:eastAsia="Times New Roman" w:hAnsi="Times New Roman" w:cs="Times New Roman"/>
          <w:bCs/>
          <w:sz w:val="24"/>
          <w:szCs w:val="24"/>
        </w:rPr>
        <w:t xml:space="preserve"> (оригінал)</w:t>
      </w:r>
      <w:r w:rsidR="00102DEA">
        <w:rPr>
          <w:rFonts w:ascii="Times New Roman" w:eastAsia="Times New Roman" w:hAnsi="Times New Roman" w:cs="Times New Roman"/>
          <w:bCs/>
          <w:sz w:val="24"/>
          <w:szCs w:val="24"/>
        </w:rPr>
        <w:t>,</w:t>
      </w:r>
      <w:r w:rsidRPr="00E21DBD">
        <w:rPr>
          <w:rFonts w:ascii="Times New Roman" w:eastAsia="Times New Roman" w:hAnsi="Times New Roman" w:cs="Times New Roman"/>
          <w:bCs/>
          <w:sz w:val="24"/>
          <w:szCs w:val="24"/>
        </w:rPr>
        <w:t xml:space="preserve"> складен</w:t>
      </w:r>
      <w:r w:rsidR="00102DEA">
        <w:rPr>
          <w:rFonts w:ascii="Times New Roman" w:eastAsia="Times New Roman" w:hAnsi="Times New Roman" w:cs="Times New Roman"/>
          <w:bCs/>
          <w:sz w:val="24"/>
          <w:szCs w:val="24"/>
        </w:rPr>
        <w:t>у</w:t>
      </w:r>
      <w:r w:rsidRPr="00E21DBD">
        <w:rPr>
          <w:rFonts w:ascii="Times New Roman" w:eastAsia="Times New Roman" w:hAnsi="Times New Roman" w:cs="Times New Roman"/>
          <w:bCs/>
          <w:sz w:val="24"/>
          <w:szCs w:val="24"/>
        </w:rPr>
        <w:t xml:space="preserve"> у довільній формі (за</w:t>
      </w:r>
      <w:r w:rsidR="00DC5543">
        <w:rPr>
          <w:rFonts w:ascii="Times New Roman" w:eastAsia="Times New Roman" w:hAnsi="Times New Roman" w:cs="Times New Roman"/>
          <w:bCs/>
          <w:sz w:val="24"/>
          <w:szCs w:val="24"/>
        </w:rPr>
        <w:t>свідчен</w:t>
      </w:r>
      <w:r w:rsidR="00102DEA">
        <w:rPr>
          <w:rFonts w:ascii="Times New Roman" w:eastAsia="Times New Roman" w:hAnsi="Times New Roman" w:cs="Times New Roman"/>
          <w:bCs/>
          <w:sz w:val="24"/>
          <w:szCs w:val="24"/>
        </w:rPr>
        <w:t>у</w:t>
      </w:r>
      <w:r w:rsidRPr="00E21DBD">
        <w:rPr>
          <w:rFonts w:ascii="Times New Roman" w:eastAsia="Times New Roman" w:hAnsi="Times New Roman" w:cs="Times New Roman"/>
          <w:bCs/>
          <w:sz w:val="24"/>
          <w:szCs w:val="24"/>
        </w:rPr>
        <w:t xml:space="preserve"> печаткою Учасника</w:t>
      </w:r>
      <w:r w:rsidR="00DC5543">
        <w:rPr>
          <w:rFonts w:ascii="Times New Roman" w:eastAsia="Times New Roman" w:hAnsi="Times New Roman" w:cs="Times New Roman"/>
          <w:bCs/>
          <w:sz w:val="24"/>
          <w:szCs w:val="24"/>
        </w:rPr>
        <w:t xml:space="preserve"> у разі її використання</w:t>
      </w:r>
      <w:r w:rsidRPr="00E21DBD">
        <w:rPr>
          <w:rFonts w:ascii="Times New Roman" w:eastAsia="Times New Roman" w:hAnsi="Times New Roman" w:cs="Times New Roman"/>
          <w:bCs/>
          <w:sz w:val="24"/>
          <w:szCs w:val="24"/>
        </w:rPr>
        <w:t xml:space="preserve"> і власноручним підписом уповноваженої особи Учасника), яка підтверджує наявність у учасника відповідного обладнання та матеріально-технічної бази із зазначенням відомостей про місце розташування сервісного центру </w:t>
      </w:r>
      <w:r w:rsidRPr="00E21DBD">
        <w:rPr>
          <w:rFonts w:ascii="Times New Roman" w:eastAsia="Times New Roman" w:hAnsi="Times New Roman" w:cs="Times New Roman"/>
          <w:sz w:val="24"/>
          <w:szCs w:val="24"/>
        </w:rPr>
        <w:t xml:space="preserve">по обслуговуванню систем охоронної сигналізації та відео спостереження, </w:t>
      </w:r>
      <w:r w:rsidRPr="00E21DBD">
        <w:rPr>
          <w:rFonts w:ascii="Times New Roman" w:eastAsia="Times New Roman" w:hAnsi="Times New Roman" w:cs="Times New Roman"/>
          <w:bCs/>
          <w:sz w:val="24"/>
          <w:szCs w:val="24"/>
        </w:rPr>
        <w:t xml:space="preserve">склад </w:t>
      </w:r>
      <w:r w:rsidRPr="00E21DBD">
        <w:rPr>
          <w:rFonts w:ascii="Times New Roman" w:eastAsia="Times New Roman" w:hAnsi="Times New Roman" w:cs="Times New Roman"/>
          <w:sz w:val="24"/>
          <w:szCs w:val="24"/>
        </w:rPr>
        <w:t xml:space="preserve">кваліфікованої групи технічної підтримки </w:t>
      </w:r>
      <w:r w:rsidRPr="00E21DBD">
        <w:rPr>
          <w:rFonts w:ascii="Times New Roman" w:eastAsia="Times New Roman" w:hAnsi="Times New Roman" w:cs="Times New Roman"/>
          <w:bCs/>
          <w:sz w:val="24"/>
          <w:szCs w:val="24"/>
        </w:rPr>
        <w:t>(</w:t>
      </w:r>
      <w:r w:rsidR="00DC5543">
        <w:rPr>
          <w:rFonts w:ascii="Times New Roman" w:eastAsia="Times New Roman" w:hAnsi="Times New Roman" w:cs="Times New Roman"/>
          <w:bCs/>
          <w:sz w:val="24"/>
          <w:szCs w:val="24"/>
        </w:rPr>
        <w:t>до складу групи має входити</w:t>
      </w:r>
      <w:r w:rsidRPr="00E21DBD">
        <w:rPr>
          <w:rFonts w:ascii="Times New Roman" w:eastAsia="Times New Roman" w:hAnsi="Times New Roman" w:cs="Times New Roman"/>
          <w:bCs/>
          <w:sz w:val="24"/>
          <w:szCs w:val="24"/>
        </w:rPr>
        <w:t xml:space="preserve"> не менше двох кваліфікованих інженерів) у межах міста Льв</w:t>
      </w:r>
      <w:r w:rsidR="00DC5543">
        <w:rPr>
          <w:rFonts w:ascii="Times New Roman" w:eastAsia="Times New Roman" w:hAnsi="Times New Roman" w:cs="Times New Roman"/>
          <w:bCs/>
          <w:sz w:val="24"/>
          <w:szCs w:val="24"/>
        </w:rPr>
        <w:t>ова</w:t>
      </w:r>
      <w:r w:rsidRPr="00E21DBD">
        <w:rPr>
          <w:rFonts w:ascii="Times New Roman" w:eastAsia="Times New Roman" w:hAnsi="Times New Roman" w:cs="Times New Roman"/>
          <w:bCs/>
          <w:sz w:val="24"/>
          <w:szCs w:val="24"/>
        </w:rPr>
        <w:t xml:space="preserve">, ПІБ та контактні телефони керівників (уповноважених осіб) діючого сервісного центру. </w:t>
      </w:r>
    </w:p>
    <w:p w:rsidR="00E21DBD" w:rsidRPr="00E21DBD" w:rsidRDefault="00102DEA" w:rsidP="00E21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r w:rsidR="00E21DBD" w:rsidRPr="00E21DBD">
        <w:rPr>
          <w:rFonts w:ascii="Times New Roman" w:eastAsia="Times New Roman" w:hAnsi="Times New Roman" w:cs="Times New Roman"/>
          <w:bCs/>
          <w:sz w:val="24"/>
          <w:szCs w:val="24"/>
        </w:rPr>
        <w:t xml:space="preserve">. Документальне підтвердження наявності не менше трьох одиниць транспорту реагування, шляхом надання наступних документів: </w:t>
      </w:r>
    </w:p>
    <w:p w:rsidR="00E21DBD" w:rsidRPr="00E21DBD" w:rsidRDefault="00E21DBD" w:rsidP="00E21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E21DBD">
        <w:rPr>
          <w:rFonts w:ascii="Times New Roman" w:eastAsia="Times New Roman" w:hAnsi="Times New Roman" w:cs="Times New Roman"/>
          <w:bCs/>
          <w:sz w:val="24"/>
          <w:szCs w:val="24"/>
        </w:rPr>
        <w:t>- копії технічних паспортів</w:t>
      </w:r>
      <w:r w:rsidR="00DC5543">
        <w:rPr>
          <w:rFonts w:ascii="Times New Roman" w:eastAsia="Times New Roman" w:hAnsi="Times New Roman" w:cs="Times New Roman"/>
          <w:bCs/>
          <w:sz w:val="24"/>
          <w:szCs w:val="24"/>
        </w:rPr>
        <w:t>;</w:t>
      </w:r>
      <w:r w:rsidRPr="00E21DBD">
        <w:rPr>
          <w:rFonts w:ascii="Times New Roman" w:eastAsia="Times New Roman" w:hAnsi="Times New Roman" w:cs="Times New Roman"/>
          <w:bCs/>
          <w:sz w:val="24"/>
          <w:szCs w:val="24"/>
        </w:rPr>
        <w:t xml:space="preserve"> </w:t>
      </w:r>
    </w:p>
    <w:p w:rsidR="00E21DBD" w:rsidRPr="00E21DBD" w:rsidRDefault="00E21DBD" w:rsidP="00E21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E21DBD">
        <w:rPr>
          <w:rFonts w:ascii="Times New Roman" w:eastAsia="Times New Roman" w:hAnsi="Times New Roman" w:cs="Times New Roman"/>
          <w:bCs/>
          <w:sz w:val="24"/>
          <w:szCs w:val="24"/>
        </w:rPr>
        <w:t>- фотографії цих транспортних засобів, де видимий держаний реєстраційний номер</w:t>
      </w:r>
      <w:r w:rsidR="00DC5543">
        <w:rPr>
          <w:rFonts w:ascii="Times New Roman" w:eastAsia="Times New Roman" w:hAnsi="Times New Roman" w:cs="Times New Roman"/>
          <w:bCs/>
          <w:sz w:val="24"/>
          <w:szCs w:val="24"/>
        </w:rPr>
        <w:t>;</w:t>
      </w:r>
    </w:p>
    <w:p w:rsidR="00E21DBD" w:rsidRPr="00E21DBD" w:rsidRDefault="00E21DBD" w:rsidP="00E21DBD">
      <w:pPr>
        <w:tabs>
          <w:tab w:val="left" w:pos="252"/>
        </w:tabs>
        <w:spacing w:after="0"/>
        <w:jc w:val="both"/>
        <w:rPr>
          <w:rFonts w:ascii="Times New Roman" w:eastAsia="Calibri" w:hAnsi="Times New Roman" w:cs="Times New Roman"/>
          <w:color w:val="000000"/>
          <w:sz w:val="24"/>
          <w:szCs w:val="24"/>
        </w:rPr>
      </w:pPr>
      <w:r w:rsidRPr="00E21DBD">
        <w:rPr>
          <w:rFonts w:ascii="Times New Roman" w:eastAsia="Calibri" w:hAnsi="Times New Roman" w:cs="Times New Roman"/>
          <w:color w:val="000000"/>
          <w:sz w:val="24"/>
          <w:szCs w:val="24"/>
        </w:rPr>
        <w:t xml:space="preserve">- копії дозволів на встановлення та використання на транспорті реагування суб’єкта охоронної діяльності спеціальних світлових сигнальних пристроїв (відповідно до «Порядку обладнання транспорту реагування суб’єкта охоронної діяльності засобами радіотехнічного зв’язку, кольорографічними схемами (написами), світловими та звуковими сигналами», затвердженим Наказом МВС України від 18.04.2013  № 375 (Зареєстровано в Міністерстві юстиції України  16 травня 2013 р.  за № 746/23278) та «Порядку обліку та видачі дозволів на встановлення та використання спеціальних світлових сигнальних пристроїв </w:t>
      </w:r>
      <w:r w:rsidR="00DC5543">
        <w:rPr>
          <w:rFonts w:ascii="Times New Roman" w:eastAsia="Calibri" w:hAnsi="Times New Roman" w:cs="Times New Roman"/>
          <w:color w:val="000000"/>
          <w:sz w:val="24"/>
          <w:szCs w:val="24"/>
        </w:rPr>
        <w:t xml:space="preserve"> </w:t>
      </w:r>
      <w:r w:rsidRPr="00E21DBD">
        <w:rPr>
          <w:rFonts w:ascii="Times New Roman" w:eastAsia="Calibri" w:hAnsi="Times New Roman" w:cs="Times New Roman"/>
          <w:color w:val="000000"/>
          <w:sz w:val="24"/>
          <w:szCs w:val="24"/>
        </w:rPr>
        <w:t>жовтого (оранжевого) кольору на транспортних засобах реагування суб’єктів охоронної діяльності», затвердженого Наказом Міністерства внутрішніх справ України 09.08.2016  № 771;</w:t>
      </w:r>
    </w:p>
    <w:p w:rsidR="00B97AD6" w:rsidRDefault="00B97AD6" w:rsidP="00B97AD6">
      <w:pPr>
        <w:tabs>
          <w:tab w:val="left" w:pos="252"/>
        </w:tabs>
        <w:spacing w:after="0"/>
        <w:jc w:val="both"/>
        <w:rPr>
          <w:rFonts w:ascii="Times New Roman" w:eastAsia="Times New Roman" w:hAnsi="Times New Roman" w:cs="Times New Roman"/>
          <w:color w:val="000000"/>
          <w:sz w:val="24"/>
          <w:szCs w:val="24"/>
        </w:rPr>
      </w:pPr>
      <w:r w:rsidRPr="00B97AD6">
        <w:rPr>
          <w:rFonts w:ascii="Times New Roman" w:eastAsia="Times New Roman" w:hAnsi="Times New Roman" w:cs="Times New Roman"/>
          <w:color w:val="000000"/>
          <w:sz w:val="24"/>
          <w:szCs w:val="24"/>
        </w:rPr>
        <w:t>- копії довідки (не менше трьох) про перебування власних транспортних засобів Учасника (транспорту реагування) на військовому обліку, відповідно до Постанови КМУ від 17.06.2015</w:t>
      </w:r>
      <w:r>
        <w:rPr>
          <w:rFonts w:ascii="Times New Roman" w:eastAsia="Times New Roman" w:hAnsi="Times New Roman" w:cs="Times New Roman"/>
          <w:color w:val="000000"/>
          <w:sz w:val="24"/>
          <w:szCs w:val="24"/>
        </w:rPr>
        <w:t xml:space="preserve">                </w:t>
      </w:r>
      <w:r w:rsidRPr="00B97AD6">
        <w:rPr>
          <w:rFonts w:ascii="Times New Roman" w:eastAsia="Times New Roman" w:hAnsi="Times New Roman" w:cs="Times New Roman"/>
          <w:color w:val="000000"/>
          <w:sz w:val="24"/>
          <w:szCs w:val="24"/>
        </w:rPr>
        <w:t xml:space="preserve"> № 405;</w:t>
      </w:r>
      <w:r>
        <w:rPr>
          <w:rFonts w:ascii="Times New Roman" w:eastAsia="Times New Roman" w:hAnsi="Times New Roman" w:cs="Times New Roman"/>
          <w:color w:val="000000"/>
          <w:sz w:val="24"/>
          <w:szCs w:val="24"/>
        </w:rPr>
        <w:t xml:space="preserve"> </w:t>
      </w:r>
    </w:p>
    <w:p w:rsidR="00B97AD6" w:rsidRPr="00B97AD6" w:rsidRDefault="00B97AD6" w:rsidP="00B97AD6">
      <w:pPr>
        <w:tabs>
          <w:tab w:val="left" w:pos="252"/>
        </w:tabs>
        <w:spacing w:after="0"/>
        <w:jc w:val="both"/>
        <w:rPr>
          <w:rFonts w:ascii="Times New Roman" w:eastAsia="Times New Roman" w:hAnsi="Times New Roman" w:cs="Times New Roman"/>
          <w:color w:val="000000"/>
        </w:rPr>
      </w:pPr>
      <w:r w:rsidRPr="00B97AD6">
        <w:rPr>
          <w:rFonts w:ascii="Times New Roman" w:eastAsia="Times New Roman" w:hAnsi="Times New Roman" w:cs="Times New Roman"/>
          <w:color w:val="000000"/>
        </w:rPr>
        <w:t>*- три транспортні одиниці повинні належат</w:t>
      </w:r>
      <w:r w:rsidR="00102DEA">
        <w:rPr>
          <w:rFonts w:ascii="Times New Roman" w:eastAsia="Times New Roman" w:hAnsi="Times New Roman" w:cs="Times New Roman"/>
          <w:color w:val="000000"/>
        </w:rPr>
        <w:t>и</w:t>
      </w:r>
      <w:r w:rsidRPr="00B97AD6">
        <w:rPr>
          <w:rFonts w:ascii="Times New Roman" w:eastAsia="Times New Roman" w:hAnsi="Times New Roman" w:cs="Times New Roman"/>
          <w:color w:val="000000"/>
        </w:rPr>
        <w:t xml:space="preserve"> учаснику на праві власності, інший транспорт реагування може не належати учаснику на праві власності, на підтвердження надати документи, які підтверджують законність використання транспорту реагування учасником, а саме: копію договору оренди.</w:t>
      </w:r>
    </w:p>
    <w:p w:rsidR="00B97AD6" w:rsidRDefault="00102DEA" w:rsidP="00B97AD6">
      <w:pPr>
        <w:tabs>
          <w:tab w:val="left" w:pos="252"/>
        </w:tabs>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м</w:t>
      </w:r>
      <w:r w:rsidR="00B97AD6" w:rsidRPr="00B97AD6">
        <w:rPr>
          <w:rFonts w:ascii="Times New Roman" w:eastAsia="Calibri" w:hAnsi="Times New Roman" w:cs="Times New Roman"/>
          <w:color w:val="000000"/>
          <w:sz w:val="24"/>
          <w:szCs w:val="24"/>
        </w:rPr>
        <w:t>ожливість здійснення Замовником контролю за групами мобільного реагування (обладнання транспорту груп мобільного реагування системою GPS), підтверджується копіями документів (не менше 5-ти)  щодо наявності встановленої системи GPS та її технічних можливост</w:t>
      </w:r>
      <w:r>
        <w:rPr>
          <w:rFonts w:ascii="Times New Roman" w:eastAsia="Calibri" w:hAnsi="Times New Roman" w:cs="Times New Roman"/>
          <w:color w:val="000000"/>
          <w:sz w:val="24"/>
          <w:szCs w:val="24"/>
        </w:rPr>
        <w:t>ей.</w:t>
      </w:r>
    </w:p>
    <w:p w:rsidR="00102DEA" w:rsidRPr="00102DEA" w:rsidRDefault="00102DEA" w:rsidP="00102DEA">
      <w:pPr>
        <w:tabs>
          <w:tab w:val="left" w:pos="252"/>
        </w:tabs>
        <w:spacing w:after="0"/>
        <w:jc w:val="both"/>
        <w:rPr>
          <w:rFonts w:ascii="Times New Roman" w:eastAsia="Calibri" w:hAnsi="Times New Roman" w:cs="Times New Roman"/>
          <w:iCs/>
          <w:color w:val="000000"/>
          <w:sz w:val="24"/>
          <w:szCs w:val="24"/>
        </w:rPr>
      </w:pPr>
      <w:r>
        <w:rPr>
          <w:rFonts w:ascii="Times New Roman" w:eastAsia="Calibri" w:hAnsi="Times New Roman" w:cs="Times New Roman"/>
          <w:color w:val="000000"/>
          <w:sz w:val="24"/>
          <w:szCs w:val="24"/>
        </w:rPr>
        <w:t>1.3. Д</w:t>
      </w:r>
      <w:r w:rsidRPr="00102DEA">
        <w:rPr>
          <w:rFonts w:ascii="Times New Roman" w:eastAsia="Calibri" w:hAnsi="Times New Roman" w:cs="Times New Roman"/>
          <w:iCs/>
          <w:color w:val="000000"/>
          <w:sz w:val="24"/>
          <w:szCs w:val="24"/>
        </w:rPr>
        <w:t>овідк</w:t>
      </w:r>
      <w:r w:rsidR="000B7812">
        <w:rPr>
          <w:rFonts w:ascii="Times New Roman" w:eastAsia="Calibri" w:hAnsi="Times New Roman" w:cs="Times New Roman"/>
          <w:iCs/>
          <w:color w:val="000000"/>
          <w:sz w:val="24"/>
          <w:szCs w:val="24"/>
        </w:rPr>
        <w:t>у</w:t>
      </w:r>
      <w:r w:rsidRPr="00102DEA">
        <w:rPr>
          <w:rFonts w:ascii="Times New Roman" w:eastAsia="Calibri" w:hAnsi="Times New Roman" w:cs="Times New Roman"/>
          <w:iCs/>
          <w:color w:val="000000"/>
          <w:sz w:val="24"/>
          <w:szCs w:val="24"/>
        </w:rPr>
        <w:t xml:space="preserve"> (лист) про наявність сертифікованого пульта централізованого спостереження (вказати марку, модель та характеристику). Копі</w:t>
      </w:r>
      <w:r w:rsidR="000B7812">
        <w:rPr>
          <w:rFonts w:ascii="Times New Roman" w:eastAsia="Calibri" w:hAnsi="Times New Roman" w:cs="Times New Roman"/>
          <w:iCs/>
          <w:color w:val="000000"/>
          <w:sz w:val="24"/>
          <w:szCs w:val="24"/>
        </w:rPr>
        <w:t>ю</w:t>
      </w:r>
      <w:r w:rsidRPr="00102DEA">
        <w:rPr>
          <w:rFonts w:ascii="Times New Roman" w:eastAsia="Calibri" w:hAnsi="Times New Roman" w:cs="Times New Roman"/>
          <w:iCs/>
          <w:color w:val="000000"/>
          <w:sz w:val="24"/>
          <w:szCs w:val="24"/>
        </w:rPr>
        <w:t xml:space="preserve"> С</w:t>
      </w:r>
      <w:r w:rsidRPr="00102DEA">
        <w:rPr>
          <w:rFonts w:ascii="Times New Roman" w:eastAsia="Calibri" w:hAnsi="Times New Roman" w:cs="Times New Roman"/>
          <w:bCs/>
          <w:iCs/>
          <w:color w:val="000000"/>
          <w:sz w:val="24"/>
          <w:szCs w:val="24"/>
        </w:rPr>
        <w:t>ертифікату відповідності;</w:t>
      </w:r>
    </w:p>
    <w:p w:rsidR="00102DEA" w:rsidRPr="00102DEA" w:rsidRDefault="000B7812" w:rsidP="00102DEA">
      <w:pPr>
        <w:tabs>
          <w:tab w:val="left" w:pos="252"/>
        </w:tabs>
        <w:spacing w:after="0"/>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1.4. Д</w:t>
      </w:r>
      <w:r w:rsidR="00102DEA" w:rsidRPr="00102DEA">
        <w:rPr>
          <w:rFonts w:ascii="Times New Roman" w:eastAsia="Calibri" w:hAnsi="Times New Roman" w:cs="Times New Roman"/>
          <w:iCs/>
          <w:color w:val="000000"/>
          <w:sz w:val="24"/>
          <w:szCs w:val="24"/>
        </w:rPr>
        <w:t>окументальне підтвердження наявності не менше 20 (двадцяти): бронежилетів, протиударних шоломів, газових балончиків, ліхтарів, комплектів спецодягу (форменого одягу) шляхом надання копій видаткових накладних  на придбання;</w:t>
      </w:r>
    </w:p>
    <w:p w:rsidR="00102DEA" w:rsidRPr="00102DEA" w:rsidRDefault="000B7812" w:rsidP="00102DEA">
      <w:pPr>
        <w:tabs>
          <w:tab w:val="left" w:pos="252"/>
        </w:tabs>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 Ф</w:t>
      </w:r>
      <w:r w:rsidR="00102DEA" w:rsidRPr="00102DEA">
        <w:rPr>
          <w:rFonts w:ascii="Times New Roman" w:eastAsia="Calibri" w:hAnsi="Times New Roman" w:cs="Times New Roman"/>
          <w:color w:val="000000"/>
          <w:sz w:val="24"/>
          <w:szCs w:val="24"/>
        </w:rPr>
        <w:t>ото формен</w:t>
      </w:r>
      <w:r>
        <w:rPr>
          <w:rFonts w:ascii="Times New Roman" w:eastAsia="Calibri" w:hAnsi="Times New Roman" w:cs="Times New Roman"/>
          <w:color w:val="000000"/>
          <w:sz w:val="24"/>
          <w:szCs w:val="24"/>
        </w:rPr>
        <w:t>н</w:t>
      </w:r>
      <w:r w:rsidR="00102DEA" w:rsidRPr="00102DEA">
        <w:rPr>
          <w:rFonts w:ascii="Times New Roman" w:eastAsia="Calibri" w:hAnsi="Times New Roman" w:cs="Times New Roman"/>
          <w:color w:val="000000"/>
          <w:sz w:val="24"/>
          <w:szCs w:val="24"/>
        </w:rPr>
        <w:t>ого одягу</w:t>
      </w:r>
      <w:r>
        <w:rPr>
          <w:rFonts w:ascii="Times New Roman" w:eastAsia="Calibri" w:hAnsi="Times New Roman" w:cs="Times New Roman"/>
          <w:color w:val="000000"/>
          <w:sz w:val="24"/>
          <w:szCs w:val="24"/>
        </w:rPr>
        <w:t>.</w:t>
      </w:r>
    </w:p>
    <w:p w:rsidR="00102DEA" w:rsidRPr="00102DEA" w:rsidRDefault="000B7812" w:rsidP="00102DEA">
      <w:pPr>
        <w:tabs>
          <w:tab w:val="left" w:pos="252"/>
        </w:tabs>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1.6. Д</w:t>
      </w:r>
      <w:r w:rsidR="00102DEA" w:rsidRPr="00102DEA">
        <w:rPr>
          <w:rFonts w:ascii="Times New Roman" w:eastAsia="Calibri" w:hAnsi="Times New Roman" w:cs="Times New Roman"/>
          <w:color w:val="000000"/>
          <w:sz w:val="24"/>
          <w:szCs w:val="24"/>
        </w:rPr>
        <w:t>окументальне підтвердження наявності в персоналу охорони нагрудних відеореєстраторів як допоміжний засіб запобігання протиправним діям з обов'язковим оприлюдненням на об'єкті, що охороняється, інформації про здійснення таких заходів (не менше 15 штук).</w:t>
      </w:r>
    </w:p>
    <w:p w:rsidR="00102DEA" w:rsidRDefault="00102DEA" w:rsidP="00B97AD6">
      <w:pPr>
        <w:tabs>
          <w:tab w:val="left" w:pos="252"/>
        </w:tabs>
        <w:spacing w:after="0"/>
        <w:jc w:val="both"/>
        <w:rPr>
          <w:rFonts w:ascii="Times New Roman" w:eastAsia="Calibri" w:hAnsi="Times New Roman" w:cs="Times New Roman"/>
          <w:color w:val="000000"/>
          <w:sz w:val="24"/>
          <w:szCs w:val="24"/>
        </w:rPr>
      </w:pPr>
    </w:p>
    <w:p w:rsidR="00102DEA" w:rsidRPr="00102DEA" w:rsidRDefault="00102DEA" w:rsidP="00776BB7">
      <w:pPr>
        <w:pStyle w:val="a8"/>
        <w:numPr>
          <w:ilvl w:val="0"/>
          <w:numId w:val="14"/>
        </w:numPr>
        <w:tabs>
          <w:tab w:val="left" w:pos="252"/>
        </w:tabs>
        <w:jc w:val="both"/>
        <w:rPr>
          <w:rFonts w:ascii="Times New Roman" w:eastAsia="Calibri" w:hAnsi="Times New Roman" w:cs="Times New Roman"/>
          <w:b/>
          <w:bCs/>
          <w:color w:val="000000"/>
          <w:lang w:val="uk-UA"/>
        </w:rPr>
      </w:pPr>
      <w:r w:rsidRPr="00102DEA">
        <w:rPr>
          <w:rFonts w:ascii="Times New Roman" w:eastAsia="Calibri" w:hAnsi="Times New Roman" w:cs="Times New Roman"/>
          <w:b/>
          <w:bCs/>
          <w:color w:val="000000"/>
          <w:lang w:val="uk-UA"/>
        </w:rPr>
        <w:t>Для підтвердження наявності в учасника процедури закупівлі працівників відповідної кваліфікації, які мають необхідні знання та досвід, Учасник у складі пропозиції надає:</w:t>
      </w:r>
    </w:p>
    <w:p w:rsidR="00102DEA" w:rsidRPr="00B97AD6" w:rsidRDefault="00102DEA" w:rsidP="00B97AD6">
      <w:pPr>
        <w:tabs>
          <w:tab w:val="left" w:pos="252"/>
        </w:tabs>
        <w:spacing w:after="0"/>
        <w:jc w:val="both"/>
        <w:rPr>
          <w:rFonts w:ascii="Times New Roman" w:eastAsia="Calibri" w:hAnsi="Times New Roman" w:cs="Times New Roman"/>
          <w:color w:val="000000"/>
          <w:sz w:val="24"/>
          <w:szCs w:val="24"/>
        </w:rPr>
      </w:pPr>
    </w:p>
    <w:p w:rsidR="00B97AD6" w:rsidRPr="00B97AD6" w:rsidRDefault="00102DEA" w:rsidP="00B9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2.1.</w:t>
      </w:r>
      <w:r w:rsidR="00B97AD6" w:rsidRPr="00B97AD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Довідку,</w:t>
      </w:r>
      <w:r w:rsidR="00B97AD6" w:rsidRPr="00B97AD6">
        <w:rPr>
          <w:rFonts w:ascii="Times New Roman" w:eastAsia="Times New Roman" w:hAnsi="Times New Roman" w:cs="Times New Roman"/>
          <w:bCs/>
          <w:sz w:val="24"/>
          <w:szCs w:val="24"/>
        </w:rPr>
        <w:t xml:space="preserve"> складен</w:t>
      </w:r>
      <w:r>
        <w:rPr>
          <w:rFonts w:ascii="Times New Roman" w:eastAsia="Times New Roman" w:hAnsi="Times New Roman" w:cs="Times New Roman"/>
          <w:bCs/>
          <w:sz w:val="24"/>
          <w:szCs w:val="24"/>
        </w:rPr>
        <w:t>у</w:t>
      </w:r>
      <w:r w:rsidR="00B97AD6" w:rsidRPr="00B97AD6">
        <w:rPr>
          <w:rFonts w:ascii="Times New Roman" w:eastAsia="Times New Roman" w:hAnsi="Times New Roman" w:cs="Times New Roman"/>
          <w:bCs/>
          <w:sz w:val="24"/>
          <w:szCs w:val="24"/>
        </w:rPr>
        <w:t xml:space="preserve"> у довільній формі (</w:t>
      </w:r>
      <w:r w:rsidR="00B97AD6">
        <w:rPr>
          <w:rFonts w:ascii="Times New Roman" w:eastAsia="Times New Roman" w:hAnsi="Times New Roman" w:cs="Times New Roman"/>
          <w:bCs/>
          <w:sz w:val="24"/>
          <w:szCs w:val="24"/>
        </w:rPr>
        <w:t>засвідчен</w:t>
      </w:r>
      <w:r>
        <w:rPr>
          <w:rFonts w:ascii="Times New Roman" w:eastAsia="Times New Roman" w:hAnsi="Times New Roman" w:cs="Times New Roman"/>
          <w:bCs/>
          <w:sz w:val="24"/>
          <w:szCs w:val="24"/>
        </w:rPr>
        <w:t>у</w:t>
      </w:r>
      <w:r w:rsidR="00B97AD6" w:rsidRPr="00B97AD6">
        <w:rPr>
          <w:rFonts w:ascii="Times New Roman" w:eastAsia="Times New Roman" w:hAnsi="Times New Roman" w:cs="Times New Roman"/>
          <w:bCs/>
          <w:sz w:val="24"/>
          <w:szCs w:val="24"/>
        </w:rPr>
        <w:t xml:space="preserve"> печаткою Учасника</w:t>
      </w:r>
      <w:r w:rsidR="00B97AD6">
        <w:rPr>
          <w:rFonts w:ascii="Times New Roman" w:eastAsia="Times New Roman" w:hAnsi="Times New Roman" w:cs="Times New Roman"/>
          <w:bCs/>
          <w:sz w:val="24"/>
          <w:szCs w:val="24"/>
        </w:rPr>
        <w:t xml:space="preserve"> у разі її використання</w:t>
      </w:r>
      <w:r w:rsidR="00B97AD6" w:rsidRPr="00B97AD6">
        <w:rPr>
          <w:rFonts w:ascii="Times New Roman" w:eastAsia="Times New Roman" w:hAnsi="Times New Roman" w:cs="Times New Roman"/>
          <w:bCs/>
          <w:sz w:val="24"/>
          <w:szCs w:val="24"/>
        </w:rPr>
        <w:t xml:space="preserve"> і власноручним підписом уповноваженої особи Учасника), про наявність працівників, які мають необхідні знання та досвід із зазначенням інформації: загальну кількість працівників, посада кожного з працівників, що буде залучатись до надання послуг, відомості про освіту та досвід (чи стаж) кожного з таких працівників. Документи, що підтверджують інформацію учасника про відповідність цьому критерію:</w:t>
      </w:r>
    </w:p>
    <w:p w:rsidR="00B97AD6" w:rsidRPr="00B97AD6" w:rsidRDefault="00B97AD6" w:rsidP="00B97AD6">
      <w:pPr>
        <w:spacing w:after="0" w:line="240" w:lineRule="auto"/>
        <w:jc w:val="both"/>
        <w:rPr>
          <w:rFonts w:ascii="Times New Roman" w:eastAsia="Times New Roman" w:hAnsi="Times New Roman" w:cs="Times New Roman"/>
          <w:bCs/>
          <w:sz w:val="24"/>
          <w:szCs w:val="24"/>
        </w:rPr>
      </w:pPr>
      <w:r w:rsidRPr="00B97AD6">
        <w:rPr>
          <w:rFonts w:ascii="Times New Roman" w:eastAsia="Times New Roman" w:hAnsi="Times New Roman" w:cs="Times New Roman"/>
          <w:sz w:val="24"/>
          <w:szCs w:val="24"/>
        </w:rPr>
        <w:t xml:space="preserve">- довідка у довільній формі про наявність працівників суб’єкта охоронної діяльності: не менше 10 працівників, які перебувають у штаті на посадах, безпосередньо пов’язаних з організацією та здійсненням охорони та відповідають вимогам п. 17 Ліцензійних умов провадження охоронної діяльності, затверджених постановою КМУ від 18.11.2015р. № 960 (чисельність працівників для виконання умов Договору повинна відповідати вимогам чинного трудового законодавства України) із зазначенням П.І.Б., посади, кваліфікації та досвіду цих працівників; </w:t>
      </w:r>
    </w:p>
    <w:p w:rsidR="00B97AD6" w:rsidRPr="00B97AD6" w:rsidRDefault="00B97AD6" w:rsidP="00B97AD6">
      <w:pPr>
        <w:spacing w:after="0" w:line="240" w:lineRule="auto"/>
        <w:contextualSpacing/>
        <w:jc w:val="both"/>
        <w:rPr>
          <w:rFonts w:ascii="Times New Roman" w:eastAsia="Calibri" w:hAnsi="Times New Roman" w:cs="Times New Roman"/>
          <w:sz w:val="24"/>
          <w:szCs w:val="24"/>
          <w:lang w:eastAsia="en-US"/>
        </w:rPr>
      </w:pPr>
      <w:r w:rsidRPr="00B97AD6">
        <w:rPr>
          <w:rFonts w:ascii="Times New Roman" w:eastAsia="Calibri" w:hAnsi="Times New Roman" w:cs="Times New Roman"/>
          <w:sz w:val="24"/>
          <w:szCs w:val="24"/>
          <w:lang w:eastAsia="en-US"/>
        </w:rPr>
        <w:t>-документи про присвоєння (підвищення) кваліфікації охоронник (охоронець) не нижче 3 розряду;</w:t>
      </w:r>
    </w:p>
    <w:p w:rsidR="00B97AD6" w:rsidRPr="00B97AD6" w:rsidRDefault="00B97AD6" w:rsidP="00B97AD6">
      <w:pPr>
        <w:spacing w:after="0" w:line="240" w:lineRule="auto"/>
        <w:contextualSpacing/>
        <w:jc w:val="both"/>
        <w:rPr>
          <w:rFonts w:ascii="Times New Roman" w:eastAsia="Calibri" w:hAnsi="Times New Roman" w:cs="Times New Roman"/>
          <w:sz w:val="24"/>
          <w:szCs w:val="24"/>
          <w:lang w:eastAsia="en-US"/>
        </w:rPr>
      </w:pPr>
      <w:r w:rsidRPr="00B97AD6">
        <w:rPr>
          <w:rFonts w:ascii="Times New Roman" w:eastAsia="Calibri" w:hAnsi="Times New Roman" w:cs="Times New Roman"/>
          <w:sz w:val="24"/>
          <w:szCs w:val="24"/>
          <w:lang w:eastAsia="en-US"/>
        </w:rPr>
        <w:t>-копії чинних документів, які підтверджують проходження особою обов’язкового попереднього (періодичного) психіатричного огляду та профілактичного наркологічного огляду;</w:t>
      </w:r>
    </w:p>
    <w:p w:rsidR="00B97AD6" w:rsidRPr="00B97AD6" w:rsidRDefault="00B97AD6" w:rsidP="00B97AD6">
      <w:pPr>
        <w:spacing w:after="0" w:line="240" w:lineRule="auto"/>
        <w:contextualSpacing/>
        <w:jc w:val="both"/>
        <w:rPr>
          <w:rFonts w:ascii="Times New Roman" w:eastAsia="Calibri" w:hAnsi="Times New Roman" w:cs="Times New Roman"/>
          <w:sz w:val="24"/>
          <w:szCs w:val="24"/>
          <w:lang w:eastAsia="en-US"/>
        </w:rPr>
      </w:pPr>
      <w:r w:rsidRPr="00B97AD6">
        <w:rPr>
          <w:rFonts w:ascii="Times New Roman" w:eastAsia="Calibri" w:hAnsi="Times New Roman" w:cs="Times New Roman"/>
          <w:sz w:val="24"/>
          <w:szCs w:val="24"/>
          <w:lang w:eastAsia="en-US"/>
        </w:rPr>
        <w:t>-документи, які підтверджують, що такі особи не мають непогашеної чи не знятої в установленому законом порядку судимості за скоєння умисних злочинів, які видані у 2022 році;</w:t>
      </w:r>
    </w:p>
    <w:p w:rsidR="00B97AD6" w:rsidRPr="00B97AD6" w:rsidRDefault="00B97AD6" w:rsidP="00B97AD6">
      <w:pPr>
        <w:spacing w:after="0" w:line="240" w:lineRule="auto"/>
        <w:contextualSpacing/>
        <w:jc w:val="both"/>
        <w:rPr>
          <w:rFonts w:ascii="Times New Roman" w:eastAsia="Calibri" w:hAnsi="Times New Roman" w:cs="Times New Roman"/>
          <w:sz w:val="24"/>
          <w:szCs w:val="24"/>
          <w:lang w:eastAsia="en-US"/>
        </w:rPr>
      </w:pPr>
      <w:r w:rsidRPr="00B97AD6">
        <w:rPr>
          <w:rFonts w:ascii="Times New Roman" w:eastAsia="Calibri" w:hAnsi="Times New Roman" w:cs="Times New Roman"/>
          <w:sz w:val="24"/>
          <w:szCs w:val="24"/>
          <w:lang w:eastAsia="en-US"/>
        </w:rPr>
        <w:t>-копії документів встановленого зразка про проходження працівниками Учасника обов’язкового медичного огляду щодо відсутності обмежень для роботи в охороні (відповідно до п.2.16 Порядку</w:t>
      </w:r>
      <w:r w:rsidRPr="00B97AD6">
        <w:rPr>
          <w:rFonts w:ascii="Calibri" w:eastAsia="Times New Roman" w:hAnsi="Calibri" w:cs="Times New Roman"/>
        </w:rPr>
        <w:t xml:space="preserve"> </w:t>
      </w:r>
      <w:r w:rsidRPr="00B97AD6">
        <w:rPr>
          <w:rFonts w:ascii="Times New Roman" w:eastAsia="Calibri" w:hAnsi="Times New Roman" w:cs="Times New Roman"/>
          <w:sz w:val="24"/>
          <w:szCs w:val="24"/>
          <w:lang w:eastAsia="en-US"/>
        </w:rPr>
        <w:t>проведення медичних оглядів працівників певних категорій  затвердженого наказом Міністерства охорони здоров’я України від 21.05.2007 № 246), які видані не раніше одного року до кінцевої дати подання пропозицій;</w:t>
      </w:r>
    </w:p>
    <w:p w:rsidR="00B97AD6" w:rsidRPr="00B97AD6" w:rsidRDefault="00B97AD6" w:rsidP="00B97AD6">
      <w:pPr>
        <w:shd w:val="clear" w:color="auto" w:fill="FFFFFF"/>
        <w:tabs>
          <w:tab w:val="left" w:pos="381"/>
        </w:tabs>
        <w:spacing w:after="0"/>
        <w:ind w:right="-48"/>
        <w:jc w:val="both"/>
        <w:rPr>
          <w:rFonts w:ascii="Times New Roman" w:eastAsia="Times New Roman" w:hAnsi="Times New Roman" w:cs="Times New Roman"/>
          <w:sz w:val="24"/>
          <w:szCs w:val="24"/>
        </w:rPr>
      </w:pPr>
      <w:r w:rsidRPr="00B97AD6">
        <w:rPr>
          <w:rFonts w:ascii="Times New Roman" w:eastAsia="Times New Roman" w:hAnsi="Times New Roman" w:cs="Times New Roman"/>
          <w:sz w:val="24"/>
          <w:szCs w:val="24"/>
        </w:rPr>
        <w:t xml:space="preserve">- </w:t>
      </w:r>
      <w:r w:rsidRPr="00AD19CF">
        <w:rPr>
          <w:rFonts w:ascii="Times New Roman" w:eastAsia="Times New Roman" w:hAnsi="Times New Roman" w:cs="Times New Roman"/>
          <w:sz w:val="24"/>
          <w:szCs w:val="24"/>
        </w:rPr>
        <w:t xml:space="preserve">довідка у довільній формі за підписом керівника про оформлення вищевказаних працівників (в тому числі охоронців ) та  працевлаштування їх в даний час на підприємстві Учасника; </w:t>
      </w:r>
    </w:p>
    <w:p w:rsidR="00B97AD6" w:rsidRPr="00B97AD6" w:rsidRDefault="00B97AD6" w:rsidP="00B97AD6">
      <w:pPr>
        <w:shd w:val="clear" w:color="auto" w:fill="FFFFFF"/>
        <w:tabs>
          <w:tab w:val="left" w:pos="381"/>
        </w:tabs>
        <w:spacing w:after="0"/>
        <w:ind w:right="-48"/>
        <w:jc w:val="both"/>
        <w:rPr>
          <w:rFonts w:ascii="Times New Roman" w:eastAsia="Times New Roman" w:hAnsi="Times New Roman" w:cs="Times New Roman"/>
          <w:sz w:val="24"/>
          <w:szCs w:val="24"/>
        </w:rPr>
      </w:pPr>
      <w:r w:rsidRPr="00B97AD6">
        <w:rPr>
          <w:rFonts w:ascii="Times New Roman" w:eastAsia="Times New Roman" w:hAnsi="Times New Roman" w:cs="Times New Roman"/>
          <w:sz w:val="24"/>
          <w:szCs w:val="24"/>
        </w:rPr>
        <w:t xml:space="preserve">- </w:t>
      </w:r>
      <w:r w:rsidRPr="00B97AD6">
        <w:rPr>
          <w:rFonts w:ascii="Times New Roman" w:eastAsia="Calibri" w:hAnsi="Times New Roman" w:cs="Times New Roman"/>
          <w:sz w:val="24"/>
          <w:szCs w:val="24"/>
          <w:lang w:eastAsia="en-US"/>
        </w:rPr>
        <w:t>довідка, складена у довільній формі, про наявність технічного персоналу</w:t>
      </w:r>
      <w:r w:rsidR="00102DEA">
        <w:rPr>
          <w:rFonts w:ascii="Times New Roman" w:eastAsia="Calibri" w:hAnsi="Times New Roman" w:cs="Times New Roman"/>
          <w:sz w:val="24"/>
          <w:szCs w:val="24"/>
          <w:lang w:eastAsia="en-US"/>
        </w:rPr>
        <w:t xml:space="preserve"> (не менше 2 кваліфікованих працівників)</w:t>
      </w:r>
      <w:r w:rsidRPr="00B97AD6">
        <w:rPr>
          <w:rFonts w:ascii="Times New Roman" w:eastAsia="Calibri" w:hAnsi="Times New Roman" w:cs="Times New Roman"/>
          <w:sz w:val="24"/>
          <w:szCs w:val="24"/>
          <w:lang w:eastAsia="en-US"/>
        </w:rPr>
        <w:t>, які мають необхідні знання та досвід. Додатково надати к</w:t>
      </w:r>
      <w:r w:rsidRPr="00B97AD6">
        <w:rPr>
          <w:rFonts w:ascii="Times New Roman" w:eastAsia="Times New Roman" w:hAnsi="Times New Roman" w:cs="Times New Roman"/>
          <w:sz w:val="24"/>
          <w:szCs w:val="24"/>
        </w:rPr>
        <w:t xml:space="preserve">опії посвідчень </w:t>
      </w:r>
      <w:r w:rsidRPr="00B97AD6">
        <w:rPr>
          <w:rFonts w:ascii="Times New Roman" w:eastAsia="Calibri" w:hAnsi="Times New Roman" w:cs="Times New Roman"/>
          <w:sz w:val="24"/>
          <w:szCs w:val="24"/>
        </w:rPr>
        <w:t xml:space="preserve">про допуск до роботи до 1000 вольт та виконання робіт на висоті </w:t>
      </w:r>
      <w:r w:rsidRPr="00B97AD6">
        <w:rPr>
          <w:rFonts w:ascii="Times New Roman" w:eastAsia="Times New Roman" w:hAnsi="Times New Roman" w:cs="Times New Roman"/>
          <w:sz w:val="24"/>
          <w:szCs w:val="24"/>
        </w:rPr>
        <w:t>працівників, які будуть виконувати підключення сигналізації;</w:t>
      </w:r>
    </w:p>
    <w:p w:rsidR="00B97AD6" w:rsidRPr="00B97AD6" w:rsidRDefault="00B97AD6" w:rsidP="00B97AD6">
      <w:pPr>
        <w:spacing w:after="0"/>
        <w:jc w:val="both"/>
        <w:rPr>
          <w:rFonts w:ascii="Times New Roman" w:eastAsia="Times New Roman" w:hAnsi="Times New Roman" w:cs="Times New Roman"/>
          <w:sz w:val="24"/>
          <w:szCs w:val="24"/>
        </w:rPr>
      </w:pPr>
      <w:r w:rsidRPr="00B97AD6">
        <w:rPr>
          <w:rFonts w:ascii="Times New Roman" w:eastAsia="Calibri" w:hAnsi="Times New Roman" w:cs="Times New Roman"/>
          <w:sz w:val="24"/>
          <w:szCs w:val="24"/>
          <w:lang w:eastAsia="en-US"/>
        </w:rPr>
        <w:t xml:space="preserve">- </w:t>
      </w:r>
      <w:r w:rsidRPr="00B97AD6">
        <w:rPr>
          <w:rFonts w:ascii="Times New Roman" w:eastAsia="Times New Roman" w:hAnsi="Times New Roman" w:cs="Times New Roman"/>
          <w:sz w:val="24"/>
          <w:szCs w:val="24"/>
        </w:rPr>
        <w:t xml:space="preserve">сертифікат, який підтверджує, що система менеджменту якістю учасника (стосовно надання послуг, які є предметом закупівлі) відповідає ДСТУ ISO 9001:2015 </w:t>
      </w:r>
      <w:r w:rsidRPr="00B97AD6">
        <w:rPr>
          <w:rFonts w:ascii="Times New Roman" w:eastAsia="Times New Roman" w:hAnsi="Times New Roman" w:cs="Times New Roman"/>
          <w:sz w:val="24"/>
          <w:szCs w:val="24"/>
          <w:lang w:eastAsia="ru-RU"/>
        </w:rPr>
        <w:t>з обов’язковим наданням відповідного звіту до сертифікату, виданого центром сертифікації</w:t>
      </w:r>
      <w:r w:rsidRPr="00B97AD6">
        <w:rPr>
          <w:rFonts w:ascii="Times New Roman" w:eastAsia="Times New Roman" w:hAnsi="Times New Roman" w:cs="Times New Roman"/>
          <w:sz w:val="24"/>
          <w:szCs w:val="24"/>
        </w:rPr>
        <w:t xml:space="preserve">.    </w:t>
      </w:r>
    </w:p>
    <w:p w:rsidR="00B97AD6" w:rsidRPr="00B97AD6" w:rsidRDefault="00B97AD6" w:rsidP="00B97AD6">
      <w:pPr>
        <w:spacing w:after="0"/>
        <w:jc w:val="both"/>
        <w:rPr>
          <w:rFonts w:ascii="Times New Roman" w:eastAsia="Times New Roman" w:hAnsi="Times New Roman" w:cs="Times New Roman"/>
          <w:sz w:val="24"/>
          <w:szCs w:val="24"/>
        </w:rPr>
      </w:pPr>
      <w:r w:rsidRPr="00B97AD6">
        <w:rPr>
          <w:rFonts w:ascii="Times New Roman" w:eastAsia="Calibri" w:hAnsi="Times New Roman" w:cs="Times New Roman"/>
          <w:sz w:val="24"/>
          <w:szCs w:val="24"/>
          <w:lang w:eastAsia="en-US"/>
        </w:rPr>
        <w:t xml:space="preserve">- </w:t>
      </w:r>
      <w:r w:rsidRPr="00B97AD6">
        <w:rPr>
          <w:rFonts w:ascii="Times New Roman" w:eastAsia="Times New Roman" w:hAnsi="Times New Roman" w:cs="Times New Roman"/>
          <w:sz w:val="24"/>
          <w:szCs w:val="24"/>
        </w:rPr>
        <w:t xml:space="preserve">копія посвідчення керівника підприємства, працівників згідно п. 1.10. та витягу з протоколу засідання комісії на перевірку знань Закону України «Про охорону праці». </w:t>
      </w:r>
      <w:r w:rsidRPr="00B97AD6">
        <w:rPr>
          <w:rFonts w:ascii="Times New Roman" w:eastAsia="Calibri" w:hAnsi="Times New Roman" w:cs="Times New Roman"/>
          <w:sz w:val="24"/>
          <w:szCs w:val="24"/>
          <w:lang w:eastAsia="en-US"/>
        </w:rPr>
        <w:t xml:space="preserve">Додатково надати </w:t>
      </w:r>
      <w:r w:rsidRPr="00B97AD6">
        <w:rPr>
          <w:rFonts w:ascii="Times New Roman" w:eastAsia="Times New Roman" w:hAnsi="Times New Roman" w:cs="Times New Roman"/>
          <w:sz w:val="24"/>
          <w:szCs w:val="24"/>
        </w:rPr>
        <w:t>Сертифікат ІSO 45001:2018 Система менеджменту охорони здоров`я та безпеки праці</w:t>
      </w:r>
      <w:r w:rsidRPr="00B97AD6">
        <w:rPr>
          <w:rFonts w:ascii="Times New Roman" w:eastAsia="Times New Roman" w:hAnsi="Times New Roman" w:cs="Times New Roman"/>
          <w:sz w:val="24"/>
          <w:szCs w:val="24"/>
          <w:lang w:eastAsia="ru-RU"/>
        </w:rPr>
        <w:t xml:space="preserve"> з обов’язковим наданням відповідного звіту до сертифікату, виданого центром сертифікації</w:t>
      </w:r>
      <w:r w:rsidRPr="00B97AD6">
        <w:rPr>
          <w:rFonts w:ascii="Times New Roman" w:eastAsia="Times New Roman" w:hAnsi="Times New Roman" w:cs="Times New Roman"/>
          <w:sz w:val="24"/>
          <w:szCs w:val="24"/>
        </w:rPr>
        <w:t>;</w:t>
      </w:r>
    </w:p>
    <w:p w:rsidR="00B97AD6" w:rsidRDefault="00B97AD6" w:rsidP="00B97AD6">
      <w:pPr>
        <w:spacing w:after="0" w:line="240" w:lineRule="auto"/>
        <w:contextualSpacing/>
        <w:jc w:val="both"/>
        <w:rPr>
          <w:rFonts w:ascii="Times New Roman" w:eastAsia="Calibri" w:hAnsi="Times New Roman" w:cs="Times New Roman"/>
          <w:iCs/>
          <w:sz w:val="24"/>
          <w:szCs w:val="24"/>
        </w:rPr>
      </w:pPr>
    </w:p>
    <w:p w:rsidR="000B7812" w:rsidRPr="000B7812" w:rsidRDefault="000B7812" w:rsidP="00776BB7">
      <w:pPr>
        <w:pStyle w:val="a8"/>
        <w:numPr>
          <w:ilvl w:val="0"/>
          <w:numId w:val="14"/>
        </w:numPr>
        <w:jc w:val="both"/>
        <w:rPr>
          <w:rFonts w:ascii="Times New Roman" w:eastAsia="Calibri" w:hAnsi="Times New Roman" w:cs="Times New Roman"/>
          <w:b/>
          <w:bCs/>
          <w:iCs/>
        </w:rPr>
      </w:pPr>
      <w:r w:rsidRPr="000B7812">
        <w:rPr>
          <w:rFonts w:ascii="Times New Roman" w:eastAsia="Calibri" w:hAnsi="Times New Roman" w:cs="Times New Roman"/>
          <w:b/>
          <w:bCs/>
          <w:iCs/>
        </w:rPr>
        <w:t xml:space="preserve">Для підтвердження </w:t>
      </w:r>
      <w:r>
        <w:rPr>
          <w:rFonts w:ascii="Times New Roman" w:eastAsia="Calibri" w:hAnsi="Times New Roman" w:cs="Times New Roman"/>
          <w:b/>
          <w:bCs/>
          <w:iCs/>
          <w:lang w:val="uk-UA"/>
        </w:rPr>
        <w:t xml:space="preserve">відповідності Учасника </w:t>
      </w:r>
      <w:r w:rsidRPr="000B7812">
        <w:rPr>
          <w:rFonts w:ascii="Times New Roman" w:eastAsia="Calibri" w:hAnsi="Times New Roman" w:cs="Times New Roman"/>
          <w:b/>
          <w:bCs/>
          <w:iCs/>
        </w:rPr>
        <w:t>кваліфікаційно</w:t>
      </w:r>
      <w:r>
        <w:rPr>
          <w:rFonts w:ascii="Times New Roman" w:eastAsia="Calibri" w:hAnsi="Times New Roman" w:cs="Times New Roman"/>
          <w:b/>
          <w:bCs/>
          <w:iCs/>
          <w:lang w:val="uk-UA"/>
        </w:rPr>
        <w:t>му</w:t>
      </w:r>
      <w:r w:rsidRPr="000B7812">
        <w:rPr>
          <w:rFonts w:ascii="Times New Roman" w:eastAsia="Calibri" w:hAnsi="Times New Roman" w:cs="Times New Roman"/>
          <w:b/>
          <w:bCs/>
          <w:iCs/>
        </w:rPr>
        <w:t xml:space="preserve"> критерію – наявність документально підтвердженого досвіду виконання аналогічних за предметом закупівлі договорів Учасник повинен надати:</w:t>
      </w:r>
    </w:p>
    <w:p w:rsidR="000B7812" w:rsidRPr="00B97AD6" w:rsidRDefault="000B7812" w:rsidP="00B97AD6">
      <w:pPr>
        <w:spacing w:after="0" w:line="240" w:lineRule="auto"/>
        <w:contextualSpacing/>
        <w:jc w:val="both"/>
        <w:rPr>
          <w:rFonts w:ascii="Times New Roman" w:eastAsia="Calibri" w:hAnsi="Times New Roman" w:cs="Times New Roman"/>
          <w:iCs/>
          <w:sz w:val="24"/>
          <w:szCs w:val="24"/>
        </w:rPr>
      </w:pPr>
    </w:p>
    <w:p w:rsidR="00B97AD6" w:rsidRPr="00B97AD6" w:rsidRDefault="000B7812" w:rsidP="00B97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B97AD6" w:rsidRPr="00B97AD6">
        <w:rPr>
          <w:rFonts w:ascii="Times New Roman" w:eastAsia="Times New Roman" w:hAnsi="Times New Roman" w:cs="Times New Roman"/>
          <w:sz w:val="24"/>
          <w:szCs w:val="24"/>
        </w:rPr>
        <w:t xml:space="preserve"> Довідк</w:t>
      </w:r>
      <w:r>
        <w:rPr>
          <w:rFonts w:ascii="Times New Roman" w:eastAsia="Times New Roman" w:hAnsi="Times New Roman" w:cs="Times New Roman"/>
          <w:sz w:val="24"/>
          <w:szCs w:val="24"/>
        </w:rPr>
        <w:t>у,</w:t>
      </w:r>
      <w:r w:rsidR="00B97AD6" w:rsidRPr="00B97AD6">
        <w:rPr>
          <w:rFonts w:ascii="Times New Roman" w:eastAsia="Times New Roman" w:hAnsi="Times New Roman" w:cs="Times New Roman"/>
          <w:sz w:val="24"/>
          <w:szCs w:val="24"/>
        </w:rPr>
        <w:t xml:space="preserve"> </w:t>
      </w:r>
      <w:r w:rsidR="00B97AD6" w:rsidRPr="00B97AD6">
        <w:rPr>
          <w:rFonts w:ascii="Times New Roman" w:eastAsia="Times New Roman" w:hAnsi="Times New Roman" w:cs="Times New Roman"/>
          <w:bCs/>
          <w:color w:val="000000"/>
          <w:sz w:val="24"/>
          <w:szCs w:val="24"/>
        </w:rPr>
        <w:t>складен</w:t>
      </w:r>
      <w:r>
        <w:rPr>
          <w:rFonts w:ascii="Times New Roman" w:eastAsia="Times New Roman" w:hAnsi="Times New Roman" w:cs="Times New Roman"/>
          <w:bCs/>
          <w:color w:val="000000"/>
          <w:sz w:val="24"/>
          <w:szCs w:val="24"/>
        </w:rPr>
        <w:t>у</w:t>
      </w:r>
      <w:r w:rsidR="00B97AD6" w:rsidRPr="00B97AD6">
        <w:rPr>
          <w:rFonts w:ascii="Times New Roman" w:eastAsia="Times New Roman" w:hAnsi="Times New Roman" w:cs="Times New Roman"/>
          <w:color w:val="000000"/>
          <w:sz w:val="24"/>
          <w:szCs w:val="24"/>
        </w:rPr>
        <w:t xml:space="preserve"> у довільній формі (</w:t>
      </w:r>
      <w:r w:rsidR="00B97AD6">
        <w:rPr>
          <w:rFonts w:ascii="Times New Roman" w:eastAsia="Times New Roman" w:hAnsi="Times New Roman" w:cs="Times New Roman"/>
          <w:color w:val="000000"/>
          <w:sz w:val="24"/>
          <w:szCs w:val="24"/>
        </w:rPr>
        <w:t>засвідчен</w:t>
      </w:r>
      <w:r>
        <w:rPr>
          <w:rFonts w:ascii="Times New Roman" w:eastAsia="Times New Roman" w:hAnsi="Times New Roman" w:cs="Times New Roman"/>
          <w:color w:val="000000"/>
          <w:sz w:val="24"/>
          <w:szCs w:val="24"/>
        </w:rPr>
        <w:t>у</w:t>
      </w:r>
      <w:r w:rsidR="00B97AD6" w:rsidRPr="00B97AD6">
        <w:rPr>
          <w:rFonts w:ascii="Times New Roman" w:eastAsia="Times New Roman" w:hAnsi="Times New Roman" w:cs="Times New Roman"/>
          <w:bCs/>
          <w:color w:val="000000"/>
          <w:sz w:val="24"/>
          <w:szCs w:val="24"/>
        </w:rPr>
        <w:t xml:space="preserve"> печаткою Учасника</w:t>
      </w:r>
      <w:r w:rsidR="00B97AD6">
        <w:rPr>
          <w:rFonts w:ascii="Times New Roman" w:eastAsia="Times New Roman" w:hAnsi="Times New Roman" w:cs="Times New Roman"/>
          <w:bCs/>
          <w:color w:val="000000"/>
          <w:sz w:val="24"/>
          <w:szCs w:val="24"/>
        </w:rPr>
        <w:t xml:space="preserve"> у разі її використання</w:t>
      </w:r>
      <w:r w:rsidR="00B97AD6" w:rsidRPr="00B97AD6">
        <w:rPr>
          <w:rFonts w:ascii="Times New Roman" w:eastAsia="Times New Roman" w:hAnsi="Times New Roman" w:cs="Times New Roman"/>
          <w:bCs/>
          <w:color w:val="000000"/>
          <w:sz w:val="24"/>
          <w:szCs w:val="24"/>
        </w:rPr>
        <w:t xml:space="preserve"> і власноручним підписом уповноваженої особи Учасника) </w:t>
      </w:r>
      <w:r w:rsidR="00B97AD6" w:rsidRPr="00B97AD6">
        <w:rPr>
          <w:rFonts w:ascii="Times New Roman" w:eastAsia="Times New Roman" w:hAnsi="Times New Roman" w:cs="Times New Roman"/>
          <w:sz w:val="24"/>
          <w:szCs w:val="24"/>
        </w:rPr>
        <w:t>із зазначенням замовників, їх контактної інформації (адреса, телефон)</w:t>
      </w:r>
      <w:r>
        <w:rPr>
          <w:rFonts w:ascii="Times New Roman" w:eastAsia="Times New Roman" w:hAnsi="Times New Roman" w:cs="Times New Roman"/>
          <w:sz w:val="24"/>
          <w:szCs w:val="24"/>
        </w:rPr>
        <w:t>,</w:t>
      </w:r>
      <w:r w:rsidR="00B97AD6" w:rsidRPr="00B97AD6">
        <w:rPr>
          <w:rFonts w:ascii="Times New Roman" w:eastAsia="Times New Roman" w:hAnsi="Times New Roman" w:cs="Times New Roman"/>
          <w:sz w:val="24"/>
          <w:szCs w:val="24"/>
        </w:rPr>
        <w:t xml:space="preserve"> з якими укладались аналогічні договори. </w:t>
      </w:r>
      <w:r w:rsidR="00B97AD6" w:rsidRPr="00B97AD6">
        <w:rPr>
          <w:rFonts w:ascii="Times New Roman" w:eastAsia="Times New Roman" w:hAnsi="Times New Roman" w:cs="Times New Roman"/>
          <w:bCs/>
          <w:sz w:val="24"/>
          <w:szCs w:val="24"/>
        </w:rPr>
        <w:t xml:space="preserve">Учасник </w:t>
      </w:r>
      <w:r w:rsidR="00B97AD6" w:rsidRPr="00B97AD6">
        <w:rPr>
          <w:rFonts w:ascii="Times New Roman" w:eastAsia="Times New Roman" w:hAnsi="Times New Roman" w:cs="Times New Roman"/>
          <w:bCs/>
          <w:sz w:val="24"/>
          <w:szCs w:val="24"/>
        </w:rPr>
        <w:lastRenderedPageBreak/>
        <w:t xml:space="preserve">повинен надати </w:t>
      </w:r>
      <w:r w:rsidR="00B97AD6" w:rsidRPr="00B97AD6">
        <w:rPr>
          <w:rFonts w:ascii="Times New Roman" w:eastAsia="Times New Roman" w:hAnsi="Times New Roman" w:cs="Times New Roman"/>
          <w:sz w:val="24"/>
          <w:szCs w:val="24"/>
        </w:rPr>
        <w:t>(</w:t>
      </w:r>
      <w:r w:rsidR="00B97AD6" w:rsidRPr="00B97AD6">
        <w:rPr>
          <w:rFonts w:ascii="Times New Roman" w:eastAsia="Times New Roman" w:hAnsi="Times New Roman" w:cs="Times New Roman"/>
          <w:sz w:val="24"/>
          <w:szCs w:val="24"/>
          <w:u w:val="single"/>
        </w:rPr>
        <w:t xml:space="preserve">не менше 2 двох аналогічних договорів, що укладались із державними чи комунальними </w:t>
      </w:r>
      <w:r w:rsidR="00B97AD6">
        <w:rPr>
          <w:rFonts w:ascii="Times New Roman" w:eastAsia="Times New Roman" w:hAnsi="Times New Roman" w:cs="Times New Roman"/>
          <w:sz w:val="24"/>
          <w:szCs w:val="24"/>
          <w:u w:val="single"/>
        </w:rPr>
        <w:t>установами</w:t>
      </w:r>
      <w:r w:rsidR="00B97AD6" w:rsidRPr="00B97AD6">
        <w:rPr>
          <w:rFonts w:ascii="Times New Roman" w:eastAsia="Times New Roman" w:hAnsi="Times New Roman" w:cs="Times New Roman"/>
          <w:sz w:val="24"/>
          <w:szCs w:val="24"/>
        </w:rPr>
        <w:t>), протягом 2019-202</w:t>
      </w:r>
      <w:r w:rsidR="00B97AD6">
        <w:rPr>
          <w:rFonts w:ascii="Times New Roman" w:eastAsia="Times New Roman" w:hAnsi="Times New Roman" w:cs="Times New Roman"/>
          <w:sz w:val="24"/>
          <w:szCs w:val="24"/>
        </w:rPr>
        <w:t>2</w:t>
      </w:r>
      <w:r w:rsidR="00B97AD6" w:rsidRPr="00B97AD6">
        <w:rPr>
          <w:rFonts w:ascii="Times New Roman" w:eastAsia="Times New Roman" w:hAnsi="Times New Roman" w:cs="Times New Roman"/>
          <w:sz w:val="24"/>
          <w:szCs w:val="24"/>
        </w:rPr>
        <w:t xml:space="preserve"> років, у формі нижченаведеної таблиці:</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1585"/>
        <w:gridCol w:w="1559"/>
        <w:gridCol w:w="3685"/>
        <w:gridCol w:w="2127"/>
      </w:tblGrid>
      <w:tr w:rsidR="00B97AD6" w:rsidRPr="00B97AD6" w:rsidTr="00B97AD6">
        <w:trPr>
          <w:trHeight w:val="1232"/>
        </w:trPr>
        <w:tc>
          <w:tcPr>
            <w:tcW w:w="683" w:type="dxa"/>
          </w:tcPr>
          <w:p w:rsidR="00B97AD6" w:rsidRPr="00B97AD6" w:rsidRDefault="00B97AD6" w:rsidP="00B97AD6">
            <w:pPr>
              <w:ind w:right="230"/>
              <w:jc w:val="both"/>
              <w:rPr>
                <w:rFonts w:ascii="Times New Roman" w:eastAsia="Times New Roman" w:hAnsi="Times New Roman" w:cs="Times New Roman"/>
                <w:sz w:val="24"/>
                <w:szCs w:val="24"/>
              </w:rPr>
            </w:pPr>
            <w:r w:rsidRPr="00B97AD6">
              <w:rPr>
                <w:rFonts w:ascii="Times New Roman" w:eastAsia="Times New Roman" w:hAnsi="Times New Roman" w:cs="Times New Roman"/>
                <w:sz w:val="24"/>
                <w:szCs w:val="24"/>
              </w:rPr>
              <w:t>№</w:t>
            </w:r>
          </w:p>
        </w:tc>
        <w:tc>
          <w:tcPr>
            <w:tcW w:w="1585" w:type="dxa"/>
          </w:tcPr>
          <w:p w:rsidR="00B97AD6" w:rsidRPr="00B97AD6" w:rsidRDefault="00B97AD6" w:rsidP="00B97AD6">
            <w:pPr>
              <w:ind w:right="230"/>
              <w:jc w:val="both"/>
              <w:rPr>
                <w:rFonts w:ascii="Times New Roman" w:eastAsia="Times New Roman" w:hAnsi="Times New Roman" w:cs="Times New Roman"/>
                <w:sz w:val="24"/>
                <w:szCs w:val="24"/>
              </w:rPr>
            </w:pPr>
            <w:r w:rsidRPr="00B97AD6">
              <w:rPr>
                <w:rFonts w:ascii="Times New Roman" w:eastAsia="Times New Roman" w:hAnsi="Times New Roman" w:cs="Times New Roman"/>
                <w:sz w:val="24"/>
                <w:szCs w:val="24"/>
              </w:rPr>
              <w:t xml:space="preserve">Назва об’єкту </w:t>
            </w:r>
          </w:p>
        </w:tc>
        <w:tc>
          <w:tcPr>
            <w:tcW w:w="1559" w:type="dxa"/>
          </w:tcPr>
          <w:p w:rsidR="00B97AD6" w:rsidRPr="00B97AD6" w:rsidRDefault="00B97AD6" w:rsidP="00B97AD6">
            <w:pPr>
              <w:ind w:right="230"/>
              <w:jc w:val="both"/>
              <w:rPr>
                <w:rFonts w:ascii="Times New Roman" w:eastAsia="Times New Roman" w:hAnsi="Times New Roman" w:cs="Times New Roman"/>
                <w:sz w:val="24"/>
                <w:szCs w:val="24"/>
              </w:rPr>
            </w:pPr>
            <w:r w:rsidRPr="00B97AD6">
              <w:rPr>
                <w:rFonts w:ascii="Times New Roman" w:eastAsia="Times New Roman" w:hAnsi="Times New Roman" w:cs="Times New Roman"/>
                <w:sz w:val="24"/>
                <w:szCs w:val="24"/>
              </w:rPr>
              <w:t>Ціна та номер Договору</w:t>
            </w:r>
          </w:p>
        </w:tc>
        <w:tc>
          <w:tcPr>
            <w:tcW w:w="3685" w:type="dxa"/>
            <w:shd w:val="clear" w:color="auto" w:fill="auto"/>
          </w:tcPr>
          <w:p w:rsidR="00B97AD6" w:rsidRPr="00B97AD6" w:rsidRDefault="00B97AD6" w:rsidP="00B97AD6">
            <w:pPr>
              <w:ind w:right="230"/>
              <w:jc w:val="both"/>
              <w:rPr>
                <w:rFonts w:ascii="Times New Roman" w:eastAsia="Times New Roman" w:hAnsi="Times New Roman" w:cs="Times New Roman"/>
                <w:sz w:val="24"/>
                <w:szCs w:val="24"/>
              </w:rPr>
            </w:pPr>
            <w:r w:rsidRPr="00B97AD6">
              <w:rPr>
                <w:rFonts w:ascii="Times New Roman" w:eastAsia="Times New Roman" w:hAnsi="Times New Roman" w:cs="Times New Roman"/>
                <w:sz w:val="24"/>
                <w:szCs w:val="24"/>
              </w:rPr>
              <w:t xml:space="preserve">Назва Замовника та його реквізити: </w:t>
            </w:r>
          </w:p>
          <w:p w:rsidR="00B97AD6" w:rsidRPr="00B97AD6" w:rsidRDefault="00B97AD6" w:rsidP="00B97AD6">
            <w:pPr>
              <w:ind w:right="230"/>
              <w:jc w:val="both"/>
              <w:rPr>
                <w:rFonts w:ascii="Times New Roman" w:eastAsia="Times New Roman" w:hAnsi="Times New Roman" w:cs="Times New Roman"/>
                <w:sz w:val="24"/>
                <w:szCs w:val="24"/>
              </w:rPr>
            </w:pPr>
            <w:r w:rsidRPr="00B97AD6">
              <w:rPr>
                <w:rFonts w:ascii="Times New Roman" w:eastAsia="Times New Roman" w:hAnsi="Times New Roman" w:cs="Times New Roman"/>
                <w:sz w:val="24"/>
                <w:szCs w:val="24"/>
              </w:rPr>
              <w:t xml:space="preserve">- адреса Об’єкту, </w:t>
            </w:r>
          </w:p>
          <w:p w:rsidR="00B97AD6" w:rsidRPr="00B97AD6" w:rsidRDefault="00B97AD6" w:rsidP="00B97AD6">
            <w:pPr>
              <w:ind w:right="230"/>
              <w:jc w:val="both"/>
              <w:rPr>
                <w:rFonts w:ascii="Times New Roman" w:eastAsia="Times New Roman" w:hAnsi="Times New Roman" w:cs="Times New Roman"/>
                <w:sz w:val="24"/>
                <w:szCs w:val="24"/>
              </w:rPr>
            </w:pPr>
            <w:r w:rsidRPr="00B97AD6">
              <w:rPr>
                <w:rFonts w:ascii="Times New Roman" w:eastAsia="Times New Roman" w:hAnsi="Times New Roman" w:cs="Times New Roman"/>
                <w:sz w:val="24"/>
                <w:szCs w:val="24"/>
              </w:rPr>
              <w:t xml:space="preserve">- номер телефону, </w:t>
            </w:r>
          </w:p>
          <w:p w:rsidR="00B97AD6" w:rsidRPr="00B97AD6" w:rsidRDefault="00B97AD6" w:rsidP="00B97AD6">
            <w:pPr>
              <w:ind w:right="230"/>
              <w:jc w:val="both"/>
              <w:rPr>
                <w:rFonts w:ascii="Times New Roman" w:eastAsia="Times New Roman" w:hAnsi="Times New Roman" w:cs="Times New Roman"/>
                <w:sz w:val="24"/>
                <w:szCs w:val="24"/>
              </w:rPr>
            </w:pPr>
            <w:r w:rsidRPr="00B97AD6">
              <w:rPr>
                <w:rFonts w:ascii="Times New Roman" w:eastAsia="Times New Roman" w:hAnsi="Times New Roman" w:cs="Times New Roman"/>
                <w:sz w:val="24"/>
                <w:szCs w:val="24"/>
              </w:rPr>
              <w:t>- П.І.П. керівника/ уповноваженого на підписання договору</w:t>
            </w:r>
          </w:p>
        </w:tc>
        <w:tc>
          <w:tcPr>
            <w:tcW w:w="2127" w:type="dxa"/>
          </w:tcPr>
          <w:p w:rsidR="00B97AD6" w:rsidRPr="00B97AD6" w:rsidRDefault="00B97AD6" w:rsidP="00B97AD6">
            <w:pPr>
              <w:ind w:right="230"/>
              <w:jc w:val="both"/>
              <w:rPr>
                <w:rFonts w:ascii="Times New Roman" w:eastAsia="Times New Roman" w:hAnsi="Times New Roman" w:cs="Times New Roman"/>
                <w:sz w:val="24"/>
                <w:szCs w:val="24"/>
              </w:rPr>
            </w:pPr>
            <w:r w:rsidRPr="00B97AD6">
              <w:rPr>
                <w:rFonts w:ascii="Times New Roman" w:eastAsia="Times New Roman" w:hAnsi="Times New Roman" w:cs="Times New Roman"/>
                <w:sz w:val="24"/>
                <w:szCs w:val="24"/>
              </w:rPr>
              <w:t>Терміни виконання послуги</w:t>
            </w:r>
          </w:p>
        </w:tc>
      </w:tr>
      <w:tr w:rsidR="00B97AD6" w:rsidRPr="00B97AD6" w:rsidTr="00B97AD6">
        <w:tc>
          <w:tcPr>
            <w:tcW w:w="683" w:type="dxa"/>
          </w:tcPr>
          <w:p w:rsidR="00B97AD6" w:rsidRPr="00B97AD6" w:rsidRDefault="00B97AD6" w:rsidP="00B97AD6">
            <w:pPr>
              <w:ind w:right="230"/>
              <w:jc w:val="both"/>
              <w:rPr>
                <w:rFonts w:ascii="Times New Roman" w:eastAsia="Times New Roman" w:hAnsi="Times New Roman" w:cs="Times New Roman"/>
                <w:sz w:val="24"/>
                <w:szCs w:val="24"/>
                <w:highlight w:val="green"/>
              </w:rPr>
            </w:pPr>
          </w:p>
        </w:tc>
        <w:tc>
          <w:tcPr>
            <w:tcW w:w="1585" w:type="dxa"/>
          </w:tcPr>
          <w:p w:rsidR="00B97AD6" w:rsidRPr="00B97AD6" w:rsidRDefault="00B97AD6" w:rsidP="00B97AD6">
            <w:pPr>
              <w:ind w:right="230"/>
              <w:jc w:val="both"/>
              <w:rPr>
                <w:rFonts w:ascii="Times New Roman" w:eastAsia="Times New Roman" w:hAnsi="Times New Roman" w:cs="Times New Roman"/>
                <w:sz w:val="24"/>
                <w:szCs w:val="24"/>
                <w:highlight w:val="green"/>
              </w:rPr>
            </w:pPr>
          </w:p>
        </w:tc>
        <w:tc>
          <w:tcPr>
            <w:tcW w:w="1559" w:type="dxa"/>
          </w:tcPr>
          <w:p w:rsidR="00B97AD6" w:rsidRPr="00B97AD6" w:rsidRDefault="00B97AD6" w:rsidP="00B97AD6">
            <w:pPr>
              <w:ind w:right="230"/>
              <w:jc w:val="both"/>
              <w:rPr>
                <w:rFonts w:ascii="Times New Roman" w:eastAsia="Times New Roman" w:hAnsi="Times New Roman" w:cs="Times New Roman"/>
                <w:sz w:val="24"/>
                <w:szCs w:val="24"/>
                <w:highlight w:val="green"/>
              </w:rPr>
            </w:pPr>
          </w:p>
        </w:tc>
        <w:tc>
          <w:tcPr>
            <w:tcW w:w="3685" w:type="dxa"/>
          </w:tcPr>
          <w:p w:rsidR="00B97AD6" w:rsidRPr="00B97AD6" w:rsidRDefault="00B97AD6" w:rsidP="00B97AD6">
            <w:pPr>
              <w:ind w:right="230"/>
              <w:jc w:val="both"/>
              <w:rPr>
                <w:rFonts w:ascii="Times New Roman" w:eastAsia="Times New Roman" w:hAnsi="Times New Roman" w:cs="Times New Roman"/>
                <w:sz w:val="24"/>
                <w:szCs w:val="24"/>
                <w:highlight w:val="green"/>
              </w:rPr>
            </w:pPr>
          </w:p>
        </w:tc>
        <w:tc>
          <w:tcPr>
            <w:tcW w:w="2127" w:type="dxa"/>
          </w:tcPr>
          <w:p w:rsidR="00B97AD6" w:rsidRPr="00B97AD6" w:rsidRDefault="00B97AD6" w:rsidP="00B97AD6">
            <w:pPr>
              <w:ind w:right="230"/>
              <w:jc w:val="both"/>
              <w:rPr>
                <w:rFonts w:ascii="Times New Roman" w:eastAsia="Times New Roman" w:hAnsi="Times New Roman" w:cs="Times New Roman"/>
                <w:sz w:val="24"/>
                <w:szCs w:val="24"/>
                <w:highlight w:val="green"/>
              </w:rPr>
            </w:pPr>
          </w:p>
        </w:tc>
      </w:tr>
    </w:tbl>
    <w:p w:rsidR="000B7812" w:rsidRDefault="00B97AD6" w:rsidP="000B7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color w:val="000000"/>
          <w:sz w:val="24"/>
          <w:szCs w:val="24"/>
          <w:lang w:eastAsia="ru-RU"/>
        </w:rPr>
      </w:pPr>
      <w:r w:rsidRPr="00B97AD6">
        <w:rPr>
          <w:rFonts w:ascii="Times New Roman" w:eastAsia="Times New Roman" w:hAnsi="Times New Roman" w:cs="Times New Roman"/>
          <w:color w:val="000000"/>
          <w:sz w:val="24"/>
          <w:szCs w:val="24"/>
          <w:lang w:eastAsia="ru-RU"/>
        </w:rPr>
        <w:t>Під аналогічним договором слід розуміти надання послуг по охороні майна із безкоштовним наданням, встановленням та обслуговуванням обладнання, що необхідне для надання необхідних послу</w:t>
      </w:r>
      <w:r w:rsidR="00991CAC">
        <w:rPr>
          <w:rFonts w:ascii="Times New Roman" w:eastAsia="Times New Roman" w:hAnsi="Times New Roman" w:cs="Times New Roman"/>
          <w:color w:val="000000"/>
          <w:sz w:val="24"/>
          <w:szCs w:val="24"/>
          <w:lang w:eastAsia="ru-RU"/>
        </w:rPr>
        <w:t>г</w:t>
      </w:r>
      <w:r w:rsidRPr="00B97AD6">
        <w:rPr>
          <w:rFonts w:ascii="Times New Roman" w:eastAsia="Times New Roman" w:hAnsi="Times New Roman" w:cs="Times New Roman"/>
          <w:color w:val="000000"/>
          <w:sz w:val="24"/>
          <w:szCs w:val="24"/>
          <w:lang w:eastAsia="ru-RU"/>
        </w:rPr>
        <w:t xml:space="preserve"> відповідно до технічних вимог. Для підтвердження інформації, вказаної у цьому пункті, Учасник повинен надати </w:t>
      </w:r>
      <w:r w:rsidR="000B7812">
        <w:rPr>
          <w:rFonts w:ascii="Times New Roman" w:eastAsia="Times New Roman" w:hAnsi="Times New Roman" w:cs="Times New Roman"/>
          <w:color w:val="000000"/>
          <w:sz w:val="24"/>
          <w:szCs w:val="24"/>
          <w:lang w:eastAsia="ru-RU"/>
        </w:rPr>
        <w:t xml:space="preserve">копії </w:t>
      </w:r>
      <w:r w:rsidRPr="00B97AD6">
        <w:rPr>
          <w:rFonts w:ascii="Times New Roman" w:eastAsia="Times New Roman" w:hAnsi="Times New Roman" w:cs="Times New Roman"/>
          <w:color w:val="000000"/>
          <w:sz w:val="24"/>
          <w:szCs w:val="24"/>
          <w:lang w:eastAsia="ru-RU"/>
        </w:rPr>
        <w:t>не менше двох аналогічн</w:t>
      </w:r>
      <w:r w:rsidR="000B7812">
        <w:rPr>
          <w:rFonts w:ascii="Times New Roman" w:eastAsia="Times New Roman" w:hAnsi="Times New Roman" w:cs="Times New Roman"/>
          <w:color w:val="000000"/>
          <w:sz w:val="24"/>
          <w:szCs w:val="24"/>
          <w:lang w:eastAsia="ru-RU"/>
        </w:rPr>
        <w:t>их</w:t>
      </w:r>
      <w:r w:rsidRPr="00B97AD6">
        <w:rPr>
          <w:rFonts w:ascii="Times New Roman" w:eastAsia="Times New Roman" w:hAnsi="Times New Roman" w:cs="Times New Roman"/>
          <w:color w:val="000000"/>
          <w:sz w:val="24"/>
          <w:szCs w:val="24"/>
          <w:lang w:eastAsia="ru-RU"/>
        </w:rPr>
        <w:t xml:space="preserve"> договор</w:t>
      </w:r>
      <w:r w:rsidR="000B7812">
        <w:rPr>
          <w:rFonts w:ascii="Times New Roman" w:eastAsia="Times New Roman" w:hAnsi="Times New Roman" w:cs="Times New Roman"/>
          <w:color w:val="000000"/>
          <w:sz w:val="24"/>
          <w:szCs w:val="24"/>
          <w:lang w:eastAsia="ru-RU"/>
        </w:rPr>
        <w:t>ів</w:t>
      </w:r>
      <w:r w:rsidRPr="00B97AD6">
        <w:rPr>
          <w:rFonts w:ascii="Times New Roman" w:eastAsia="Times New Roman" w:hAnsi="Times New Roman" w:cs="Times New Roman"/>
          <w:color w:val="000000"/>
          <w:sz w:val="24"/>
          <w:szCs w:val="24"/>
          <w:lang w:eastAsia="ru-RU"/>
        </w:rPr>
        <w:t xml:space="preserve">. </w:t>
      </w:r>
      <w:r w:rsidR="000B7812">
        <w:rPr>
          <w:rFonts w:ascii="Times New Roman" w:eastAsia="Times New Roman" w:hAnsi="Times New Roman" w:cs="Times New Roman"/>
          <w:color w:val="000000"/>
          <w:sz w:val="24"/>
          <w:szCs w:val="24"/>
          <w:lang w:eastAsia="ru-RU"/>
        </w:rPr>
        <w:t xml:space="preserve"> </w:t>
      </w:r>
      <w:r w:rsidRPr="00B97AD6">
        <w:rPr>
          <w:rFonts w:ascii="Times New Roman" w:eastAsia="Times New Roman" w:hAnsi="Times New Roman" w:cs="Times New Roman"/>
          <w:color w:val="000000"/>
          <w:sz w:val="24"/>
          <w:szCs w:val="24"/>
          <w:lang w:eastAsia="ru-RU"/>
        </w:rPr>
        <w:t xml:space="preserve">А також не менше одного листа-відгуку виконання договору зазначеного у таблиці цього пункту. </w:t>
      </w:r>
      <w:r w:rsidRPr="00B97AD6">
        <w:rPr>
          <w:rFonts w:ascii="Times New Roman" w:eastAsia="Times New Roman" w:hAnsi="Times New Roman" w:cs="Times New Roman"/>
          <w:bCs/>
          <w:color w:val="000000"/>
          <w:sz w:val="24"/>
          <w:szCs w:val="24"/>
          <w:lang w:eastAsia="ru-RU"/>
        </w:rPr>
        <w:t>Лист-відгук повинен бути належним чином оформлений з вихідним номером, датою видачі у 2022 році</w:t>
      </w:r>
      <w:r w:rsidRPr="00B97AD6">
        <w:rPr>
          <w:rFonts w:ascii="Times New Roman" w:eastAsia="Times New Roman" w:hAnsi="Times New Roman" w:cs="Times New Roman"/>
          <w:color w:val="000000"/>
          <w:sz w:val="24"/>
          <w:szCs w:val="24"/>
          <w:lang w:eastAsia="ru-RU"/>
        </w:rPr>
        <w:t>, сумою виконаного договору, номером та датою виконаного договору поданого в складі пропозиції.</w:t>
      </w:r>
      <w:r w:rsidRPr="00B97AD6">
        <w:rPr>
          <w:rFonts w:ascii="Times New Roman" w:eastAsia="Times New Roman" w:hAnsi="Times New Roman" w:cs="Times New Roman"/>
          <w:color w:val="121212"/>
          <w:sz w:val="24"/>
          <w:szCs w:val="24"/>
          <w:lang w:eastAsia="ru-RU"/>
        </w:rPr>
        <w:t xml:space="preserve"> </w:t>
      </w:r>
      <w:r w:rsidRPr="00B97AD6">
        <w:rPr>
          <w:rFonts w:ascii="Times New Roman" w:eastAsia="Times New Roman" w:hAnsi="Times New Roman" w:cs="Times New Roman"/>
          <w:bCs/>
          <w:color w:val="000000"/>
          <w:sz w:val="24"/>
          <w:szCs w:val="24"/>
          <w:lang w:eastAsia="ru-RU"/>
        </w:rPr>
        <w:t xml:space="preserve"> </w:t>
      </w:r>
    </w:p>
    <w:p w:rsidR="000B7812" w:rsidRDefault="000B7812" w:rsidP="000B7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color w:val="000000"/>
          <w:sz w:val="24"/>
          <w:szCs w:val="24"/>
          <w:lang w:eastAsia="ru-RU"/>
        </w:rPr>
      </w:pPr>
    </w:p>
    <w:p w:rsidR="000B7812" w:rsidRDefault="000B7812" w:rsidP="000B7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color w:val="000000"/>
          <w:sz w:val="24"/>
          <w:szCs w:val="24"/>
          <w:lang w:eastAsia="ru-RU"/>
        </w:rPr>
      </w:pPr>
    </w:p>
    <w:p w:rsidR="000B7812" w:rsidRDefault="000B7812" w:rsidP="000B7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color w:val="000000"/>
          <w:sz w:val="24"/>
          <w:szCs w:val="24"/>
          <w:lang w:eastAsia="ru-RU"/>
        </w:rPr>
      </w:pPr>
    </w:p>
    <w:p w:rsidR="000B7812" w:rsidRDefault="000B7812" w:rsidP="000B7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color w:val="000000"/>
          <w:sz w:val="24"/>
          <w:szCs w:val="24"/>
          <w:lang w:eastAsia="ru-RU"/>
        </w:rPr>
      </w:pPr>
    </w:p>
    <w:p w:rsidR="000B7812" w:rsidRDefault="000B7812" w:rsidP="000B7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color w:val="000000"/>
          <w:sz w:val="24"/>
          <w:szCs w:val="24"/>
          <w:lang w:eastAsia="ru-RU"/>
        </w:rPr>
      </w:pPr>
    </w:p>
    <w:p w:rsidR="000B7812" w:rsidRDefault="000B7812" w:rsidP="000B7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color w:val="000000"/>
          <w:sz w:val="24"/>
          <w:szCs w:val="24"/>
          <w:lang w:eastAsia="ru-RU"/>
        </w:rPr>
      </w:pPr>
    </w:p>
    <w:p w:rsidR="000B7812" w:rsidRDefault="000B7812" w:rsidP="000B7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color w:val="000000"/>
          <w:sz w:val="24"/>
          <w:szCs w:val="24"/>
          <w:lang w:eastAsia="ru-RU"/>
        </w:rPr>
      </w:pPr>
    </w:p>
    <w:p w:rsidR="004A7929" w:rsidRDefault="004A7929" w:rsidP="000B7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color w:val="000000"/>
          <w:sz w:val="24"/>
          <w:szCs w:val="24"/>
          <w:lang w:eastAsia="ru-RU"/>
        </w:rPr>
      </w:pPr>
    </w:p>
    <w:p w:rsidR="004A7929" w:rsidRDefault="004A7929" w:rsidP="000B7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color w:val="000000"/>
          <w:sz w:val="24"/>
          <w:szCs w:val="24"/>
          <w:lang w:eastAsia="ru-RU"/>
        </w:rPr>
      </w:pPr>
    </w:p>
    <w:p w:rsidR="004A7929" w:rsidRDefault="004A7929" w:rsidP="000B7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color w:val="000000"/>
          <w:sz w:val="24"/>
          <w:szCs w:val="24"/>
          <w:lang w:eastAsia="ru-RU"/>
        </w:rPr>
      </w:pPr>
    </w:p>
    <w:p w:rsidR="004A7929" w:rsidRDefault="004A7929" w:rsidP="000B7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color w:val="000000"/>
          <w:sz w:val="24"/>
          <w:szCs w:val="24"/>
          <w:lang w:eastAsia="ru-RU"/>
        </w:rPr>
      </w:pPr>
    </w:p>
    <w:p w:rsidR="004A7929" w:rsidRDefault="004A7929" w:rsidP="000B7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color w:val="000000"/>
          <w:sz w:val="24"/>
          <w:szCs w:val="24"/>
          <w:lang w:eastAsia="ru-RU"/>
        </w:rPr>
      </w:pPr>
    </w:p>
    <w:p w:rsidR="004A7929" w:rsidRDefault="004A7929" w:rsidP="000B7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color w:val="000000"/>
          <w:sz w:val="24"/>
          <w:szCs w:val="24"/>
          <w:lang w:eastAsia="ru-RU"/>
        </w:rPr>
      </w:pPr>
    </w:p>
    <w:p w:rsidR="004A7929" w:rsidRDefault="004A7929" w:rsidP="000B7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color w:val="000000"/>
          <w:sz w:val="24"/>
          <w:szCs w:val="24"/>
          <w:lang w:eastAsia="ru-RU"/>
        </w:rPr>
      </w:pPr>
    </w:p>
    <w:p w:rsidR="004A7929" w:rsidRDefault="004A7929" w:rsidP="000B7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color w:val="000000"/>
          <w:sz w:val="24"/>
          <w:szCs w:val="24"/>
          <w:lang w:eastAsia="ru-RU"/>
        </w:rPr>
      </w:pPr>
    </w:p>
    <w:p w:rsidR="004A7929" w:rsidRDefault="004A7929" w:rsidP="000B7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color w:val="000000"/>
          <w:sz w:val="24"/>
          <w:szCs w:val="24"/>
          <w:lang w:eastAsia="ru-RU"/>
        </w:rPr>
      </w:pPr>
    </w:p>
    <w:p w:rsidR="004A7929" w:rsidRDefault="004A7929" w:rsidP="000B7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color w:val="000000"/>
          <w:sz w:val="24"/>
          <w:szCs w:val="24"/>
          <w:lang w:eastAsia="ru-RU"/>
        </w:rPr>
      </w:pPr>
    </w:p>
    <w:p w:rsidR="004A7929" w:rsidRDefault="004A7929" w:rsidP="000B7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color w:val="000000"/>
          <w:sz w:val="24"/>
          <w:szCs w:val="24"/>
          <w:lang w:eastAsia="ru-RU"/>
        </w:rPr>
      </w:pPr>
    </w:p>
    <w:p w:rsidR="004A7929" w:rsidRDefault="004A7929" w:rsidP="000B7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color w:val="000000"/>
          <w:sz w:val="24"/>
          <w:szCs w:val="24"/>
          <w:lang w:eastAsia="ru-RU"/>
        </w:rPr>
      </w:pPr>
    </w:p>
    <w:p w:rsidR="004A7929" w:rsidRDefault="004A7929" w:rsidP="000B7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color w:val="000000"/>
          <w:sz w:val="24"/>
          <w:szCs w:val="24"/>
          <w:lang w:eastAsia="ru-RU"/>
        </w:rPr>
      </w:pPr>
    </w:p>
    <w:p w:rsidR="004A7929" w:rsidRDefault="004A7929" w:rsidP="000B7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color w:val="000000"/>
          <w:sz w:val="24"/>
          <w:szCs w:val="24"/>
          <w:lang w:eastAsia="ru-RU"/>
        </w:rPr>
      </w:pPr>
    </w:p>
    <w:p w:rsidR="004A7929" w:rsidRDefault="004A7929" w:rsidP="000B7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color w:val="000000"/>
          <w:sz w:val="24"/>
          <w:szCs w:val="24"/>
          <w:lang w:eastAsia="ru-RU"/>
        </w:rPr>
      </w:pPr>
    </w:p>
    <w:p w:rsidR="004A7929" w:rsidRDefault="004A7929" w:rsidP="000B7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color w:val="000000"/>
          <w:sz w:val="24"/>
          <w:szCs w:val="24"/>
          <w:lang w:eastAsia="ru-RU"/>
        </w:rPr>
      </w:pPr>
    </w:p>
    <w:p w:rsidR="004A7929" w:rsidRDefault="004A7929" w:rsidP="000B7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color w:val="000000"/>
          <w:sz w:val="24"/>
          <w:szCs w:val="24"/>
          <w:lang w:eastAsia="ru-RU"/>
        </w:rPr>
      </w:pPr>
    </w:p>
    <w:p w:rsidR="004A7929" w:rsidRDefault="004A7929" w:rsidP="000B7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color w:val="000000"/>
          <w:sz w:val="24"/>
          <w:szCs w:val="24"/>
          <w:lang w:eastAsia="ru-RU"/>
        </w:rPr>
      </w:pPr>
    </w:p>
    <w:p w:rsidR="004A7929" w:rsidRDefault="004A7929" w:rsidP="000B7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color w:val="000000"/>
          <w:sz w:val="24"/>
          <w:szCs w:val="24"/>
          <w:lang w:eastAsia="ru-RU"/>
        </w:rPr>
      </w:pPr>
    </w:p>
    <w:p w:rsidR="004A7929" w:rsidRDefault="004A7929" w:rsidP="000B7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color w:val="000000"/>
          <w:sz w:val="24"/>
          <w:szCs w:val="24"/>
          <w:lang w:eastAsia="ru-RU"/>
        </w:rPr>
      </w:pPr>
    </w:p>
    <w:p w:rsidR="004A7929" w:rsidRDefault="004A7929" w:rsidP="000B7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color w:val="000000"/>
          <w:sz w:val="24"/>
          <w:szCs w:val="24"/>
          <w:lang w:eastAsia="ru-RU"/>
        </w:rPr>
      </w:pPr>
    </w:p>
    <w:p w:rsidR="004A7929" w:rsidRDefault="004A7929" w:rsidP="000B7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color w:val="000000"/>
          <w:sz w:val="24"/>
          <w:szCs w:val="24"/>
          <w:lang w:eastAsia="ru-RU"/>
        </w:rPr>
      </w:pPr>
    </w:p>
    <w:p w:rsidR="000B7812" w:rsidRDefault="000B7812" w:rsidP="000B7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color w:val="000000"/>
          <w:sz w:val="24"/>
          <w:szCs w:val="24"/>
          <w:lang w:eastAsia="ru-RU"/>
        </w:rPr>
      </w:pPr>
    </w:p>
    <w:p w:rsidR="000B7812" w:rsidRDefault="000B7812" w:rsidP="000B7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Cs/>
          <w:color w:val="000000"/>
          <w:sz w:val="24"/>
          <w:szCs w:val="24"/>
          <w:lang w:eastAsia="ru-RU"/>
        </w:rPr>
      </w:pPr>
    </w:p>
    <w:p w:rsidR="004A7929" w:rsidRPr="00E21DBD" w:rsidRDefault="004A7929" w:rsidP="004A7929">
      <w:pPr>
        <w:spacing w:after="0"/>
        <w:jc w:val="both"/>
        <w:rPr>
          <w:rFonts w:ascii="Arial" w:eastAsia="Times New Roman" w:hAnsi="Arial" w:cs="Arial"/>
          <w:b/>
          <w:lang w:eastAsia="ru-RU"/>
        </w:rPr>
      </w:pPr>
      <w:r>
        <w:rPr>
          <w:rFonts w:ascii="Times New Roman" w:eastAsia="Times New Roman" w:hAnsi="Times New Roman" w:cs="Times New Roman"/>
          <w:color w:val="121212"/>
          <w:sz w:val="24"/>
          <w:szCs w:val="24"/>
          <w:lang w:eastAsia="ru-RU"/>
        </w:rPr>
        <w:lastRenderedPageBreak/>
        <w:t xml:space="preserve">                                                                                                                                      </w:t>
      </w:r>
      <w:r w:rsidR="00B97AD6" w:rsidRPr="00B97AD6">
        <w:rPr>
          <w:rFonts w:ascii="Times New Roman" w:eastAsia="Times New Roman" w:hAnsi="Times New Roman" w:cs="Times New Roman"/>
          <w:color w:val="121212"/>
          <w:sz w:val="24"/>
          <w:szCs w:val="24"/>
          <w:lang w:eastAsia="ru-RU"/>
        </w:rPr>
        <w:t xml:space="preserve"> </w:t>
      </w:r>
      <w:r w:rsidRPr="00E21DBD">
        <w:rPr>
          <w:rFonts w:ascii="Arial" w:eastAsia="Times New Roman" w:hAnsi="Arial" w:cs="Arial"/>
          <w:b/>
          <w:lang w:eastAsia="ru-RU"/>
        </w:rPr>
        <w:t>Додаток №</w:t>
      </w:r>
      <w:r>
        <w:rPr>
          <w:rFonts w:ascii="Arial" w:eastAsia="Times New Roman" w:hAnsi="Arial" w:cs="Arial"/>
          <w:b/>
          <w:lang w:eastAsia="ru-RU"/>
        </w:rPr>
        <w:t>4</w:t>
      </w:r>
      <w:r w:rsidRPr="00E21DBD">
        <w:rPr>
          <w:rFonts w:ascii="Arial" w:eastAsia="Times New Roman" w:hAnsi="Arial" w:cs="Arial"/>
          <w:b/>
          <w:lang w:eastAsia="ru-RU"/>
        </w:rPr>
        <w:t xml:space="preserve"> </w:t>
      </w:r>
    </w:p>
    <w:p w:rsidR="004A7929" w:rsidRDefault="004A7929" w:rsidP="004A7929">
      <w:pPr>
        <w:spacing w:after="0"/>
        <w:jc w:val="both"/>
        <w:rPr>
          <w:rFonts w:ascii="Arial" w:eastAsia="Times New Roman" w:hAnsi="Arial" w:cs="Arial"/>
          <w:b/>
          <w:lang w:eastAsia="ru-RU"/>
        </w:rPr>
      </w:pPr>
      <w:r w:rsidRPr="00E21DBD">
        <w:rPr>
          <w:rFonts w:ascii="Arial" w:eastAsia="Times New Roman" w:hAnsi="Arial" w:cs="Arial"/>
          <w:b/>
          <w:lang w:eastAsia="ru-RU"/>
        </w:rPr>
        <w:t xml:space="preserve">                                                                                                                                    до оголошення</w:t>
      </w:r>
    </w:p>
    <w:p w:rsidR="004A7929" w:rsidRDefault="004A7929" w:rsidP="004A7929">
      <w:pPr>
        <w:spacing w:after="0"/>
        <w:jc w:val="both"/>
        <w:rPr>
          <w:rFonts w:ascii="Arial" w:eastAsia="Times New Roman" w:hAnsi="Arial" w:cs="Arial"/>
          <w:b/>
          <w:lang w:eastAsia="ru-RU"/>
        </w:rPr>
      </w:pPr>
    </w:p>
    <w:p w:rsidR="000853C0" w:rsidRDefault="000853C0" w:rsidP="004A7929">
      <w:pPr>
        <w:spacing w:after="0"/>
        <w:jc w:val="both"/>
        <w:rPr>
          <w:rFonts w:ascii="Arial" w:eastAsia="Times New Roman" w:hAnsi="Arial" w:cs="Arial"/>
          <w:b/>
          <w:lang w:eastAsia="ru-RU"/>
        </w:rPr>
      </w:pPr>
    </w:p>
    <w:p w:rsidR="000853C0" w:rsidRPr="000853C0" w:rsidRDefault="000853C0" w:rsidP="000853C0">
      <w:pPr>
        <w:spacing w:after="0"/>
        <w:jc w:val="center"/>
        <w:rPr>
          <w:rFonts w:ascii="Arial" w:eastAsia="Times New Roman" w:hAnsi="Arial" w:cs="Arial"/>
          <w:b/>
          <w:bCs/>
          <w:lang w:eastAsia="ru-RU"/>
        </w:rPr>
      </w:pPr>
      <w:r w:rsidRPr="000853C0">
        <w:rPr>
          <w:rFonts w:ascii="Arial" w:eastAsia="Times New Roman" w:hAnsi="Arial" w:cs="Arial"/>
          <w:b/>
          <w:bCs/>
          <w:lang w:eastAsia="ru-RU"/>
        </w:rPr>
        <w:t>Лот 1: «Охоронні послуги» ДК 021:2015: (CPV) Охоронні послуги (</w:t>
      </w:r>
      <w:r w:rsidR="00D8088B">
        <w:rPr>
          <w:rFonts w:ascii="Arial" w:eastAsia="Times New Roman" w:hAnsi="Arial" w:cs="Arial"/>
          <w:b/>
          <w:bCs/>
          <w:lang w:eastAsia="ru-RU"/>
        </w:rPr>
        <w:t>7971</w:t>
      </w:r>
      <w:r w:rsidRPr="000853C0">
        <w:rPr>
          <w:rFonts w:ascii="Arial" w:eastAsia="Times New Roman" w:hAnsi="Arial" w:cs="Arial"/>
          <w:b/>
          <w:bCs/>
          <w:lang w:eastAsia="ru-RU"/>
        </w:rPr>
        <w:t>0000-</w:t>
      </w:r>
      <w:r w:rsidR="00D8088B">
        <w:rPr>
          <w:rFonts w:ascii="Arial" w:eastAsia="Times New Roman" w:hAnsi="Arial" w:cs="Arial"/>
          <w:b/>
          <w:bCs/>
          <w:lang w:eastAsia="ru-RU"/>
        </w:rPr>
        <w:t>4</w:t>
      </w:r>
      <w:r w:rsidRPr="000853C0">
        <w:rPr>
          <w:rFonts w:ascii="Arial" w:eastAsia="Times New Roman" w:hAnsi="Arial" w:cs="Arial"/>
          <w:b/>
          <w:bCs/>
          <w:lang w:eastAsia="ru-RU"/>
        </w:rPr>
        <w:t>) Номенклатура: 79711000-1 – Послуги моніторингу сигналів тривоги, що надходять з пристроїв охоронної сигналізації у закладах дошкільної освіти Шевченківського та Залізничного районів</w:t>
      </w:r>
    </w:p>
    <w:p w:rsidR="000853C0" w:rsidRPr="000853C0" w:rsidRDefault="000853C0" w:rsidP="000853C0">
      <w:pPr>
        <w:spacing w:after="0"/>
        <w:jc w:val="center"/>
        <w:rPr>
          <w:rFonts w:ascii="Arial" w:eastAsia="Times New Roman" w:hAnsi="Arial" w:cs="Arial"/>
          <w:b/>
          <w:bCs/>
          <w:lang w:eastAsia="ru-RU"/>
        </w:rPr>
      </w:pPr>
    </w:p>
    <w:p w:rsidR="000853C0" w:rsidRPr="000853C0" w:rsidRDefault="000853C0" w:rsidP="000853C0">
      <w:pPr>
        <w:spacing w:after="0"/>
        <w:jc w:val="both"/>
        <w:rPr>
          <w:rFonts w:ascii="Arial" w:eastAsia="Times New Roman" w:hAnsi="Arial" w:cs="Arial"/>
          <w:b/>
          <w:bCs/>
          <w:lang w:eastAsia="ru-RU"/>
        </w:rPr>
      </w:pPr>
    </w:p>
    <w:p w:rsidR="000853C0" w:rsidRPr="000853C0" w:rsidRDefault="000853C0" w:rsidP="000853C0">
      <w:pPr>
        <w:spacing w:after="0"/>
        <w:jc w:val="center"/>
        <w:rPr>
          <w:rFonts w:ascii="Arial" w:eastAsia="Times New Roman" w:hAnsi="Arial" w:cs="Arial"/>
          <w:bCs/>
          <w:lang w:eastAsia="ru-RU"/>
        </w:rPr>
      </w:pPr>
      <w:r w:rsidRPr="000853C0">
        <w:rPr>
          <w:rFonts w:ascii="Arial" w:eastAsia="Times New Roman" w:hAnsi="Arial" w:cs="Arial"/>
          <w:bCs/>
          <w:lang w:eastAsia="ru-RU"/>
        </w:rPr>
        <w:t>Проект договору</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6"/>
      </w:tblGrid>
      <w:tr w:rsidR="000853C0" w:rsidRPr="000853C0" w:rsidTr="000853C0">
        <w:trPr>
          <w:trHeight w:val="70"/>
        </w:trPr>
        <w:tc>
          <w:tcPr>
            <w:tcW w:w="10456" w:type="dxa"/>
            <w:tcBorders>
              <w:top w:val="nil"/>
              <w:left w:val="nil"/>
              <w:bottom w:val="nil"/>
              <w:right w:val="nil"/>
            </w:tcBorders>
          </w:tcPr>
          <w:p w:rsidR="000853C0" w:rsidRPr="000853C0" w:rsidRDefault="000853C0" w:rsidP="000853C0">
            <w:pPr>
              <w:spacing w:after="0"/>
              <w:jc w:val="both"/>
              <w:rPr>
                <w:rFonts w:ascii="Arial" w:eastAsia="Times New Roman" w:hAnsi="Arial" w:cs="Arial"/>
                <w:bCs/>
                <w:i/>
                <w:lang w:eastAsia="ru-RU"/>
              </w:rPr>
            </w:pPr>
            <w:r w:rsidRPr="000853C0">
              <w:rPr>
                <w:rFonts w:ascii="Arial" w:eastAsia="Times New Roman" w:hAnsi="Arial" w:cs="Arial"/>
                <w:bCs/>
                <w:i/>
                <w:lang w:eastAsia="ru-RU"/>
              </w:rPr>
              <w:lastRenderedPageBreak/>
              <w:t>м. Львів</w:t>
            </w:r>
            <w:r w:rsidRPr="000853C0">
              <w:rPr>
                <w:rFonts w:ascii="Arial" w:eastAsia="Times New Roman" w:hAnsi="Arial" w:cs="Arial"/>
                <w:bCs/>
                <w:i/>
                <w:lang w:eastAsia="ru-RU"/>
              </w:rPr>
              <w:tab/>
            </w:r>
            <w:r w:rsidRPr="000853C0">
              <w:rPr>
                <w:rFonts w:ascii="Arial" w:eastAsia="Times New Roman" w:hAnsi="Arial" w:cs="Arial"/>
                <w:bCs/>
                <w:i/>
                <w:lang w:eastAsia="ru-RU"/>
              </w:rPr>
              <w:tab/>
            </w:r>
            <w:r w:rsidRPr="000853C0">
              <w:rPr>
                <w:rFonts w:ascii="Arial" w:eastAsia="Times New Roman" w:hAnsi="Arial" w:cs="Arial"/>
                <w:bCs/>
                <w:i/>
                <w:lang w:eastAsia="ru-RU"/>
              </w:rPr>
              <w:tab/>
            </w:r>
            <w:r w:rsidRPr="000853C0">
              <w:rPr>
                <w:rFonts w:ascii="Arial" w:eastAsia="Times New Roman" w:hAnsi="Arial" w:cs="Arial"/>
                <w:bCs/>
                <w:i/>
                <w:lang w:eastAsia="ru-RU"/>
              </w:rPr>
              <w:tab/>
            </w:r>
            <w:r w:rsidRPr="000853C0">
              <w:rPr>
                <w:rFonts w:ascii="Arial" w:eastAsia="Times New Roman" w:hAnsi="Arial" w:cs="Arial"/>
                <w:bCs/>
                <w:i/>
                <w:lang w:eastAsia="ru-RU"/>
              </w:rPr>
              <w:tab/>
              <w:t xml:space="preserve">    </w:t>
            </w:r>
            <w:r w:rsidRPr="000853C0">
              <w:rPr>
                <w:rFonts w:ascii="Arial" w:eastAsia="Times New Roman" w:hAnsi="Arial" w:cs="Arial"/>
                <w:bCs/>
                <w:i/>
                <w:lang w:eastAsia="ru-RU"/>
              </w:rPr>
              <w:tab/>
              <w:t xml:space="preserve">                  </w:t>
            </w:r>
            <w:r>
              <w:rPr>
                <w:rFonts w:ascii="Arial" w:eastAsia="Times New Roman" w:hAnsi="Arial" w:cs="Arial"/>
                <w:bCs/>
                <w:i/>
                <w:lang w:eastAsia="ru-RU"/>
              </w:rPr>
              <w:t xml:space="preserve"> </w:t>
            </w:r>
            <w:r w:rsidRPr="000853C0">
              <w:rPr>
                <w:rFonts w:ascii="Arial" w:eastAsia="Times New Roman" w:hAnsi="Arial" w:cs="Arial"/>
                <w:bCs/>
                <w:i/>
                <w:lang w:eastAsia="ru-RU"/>
              </w:rPr>
              <w:t xml:space="preserve"> «____»______________  2022р.</w:t>
            </w:r>
          </w:p>
          <w:p w:rsidR="000853C0" w:rsidRPr="000853C0" w:rsidRDefault="000853C0" w:rsidP="000853C0">
            <w:pPr>
              <w:spacing w:after="0"/>
              <w:jc w:val="both"/>
              <w:rPr>
                <w:rFonts w:ascii="Arial" w:eastAsia="Times New Roman" w:hAnsi="Arial" w:cs="Arial"/>
                <w:bCs/>
                <w:i/>
                <w:lang w:eastAsia="ru-RU"/>
              </w:rPr>
            </w:pP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Відділ освіти Шевченківського та Залізничного районів управління освіти департаменту гуманітарної політики Львівської міської ради в особі в.о. начальника відділу Герус Лілії Іванівни, що діє на підставі Положення, (надалі –„Замовник”), з однієї сторони,</w:t>
            </w:r>
            <w:r>
              <w:rPr>
                <w:rFonts w:ascii="Arial" w:eastAsia="Times New Roman" w:hAnsi="Arial" w:cs="Arial"/>
                <w:bCs/>
                <w:lang w:eastAsia="ru-RU"/>
              </w:rPr>
              <w:t xml:space="preserve"> </w:t>
            </w:r>
            <w:r w:rsidRPr="000853C0">
              <w:rPr>
                <w:rFonts w:ascii="Arial" w:eastAsia="Times New Roman" w:hAnsi="Arial" w:cs="Arial"/>
                <w:bCs/>
                <w:lang w:eastAsia="ru-RU"/>
              </w:rPr>
              <w:t>і ________________________________________, що діє на підставі _______________________ ( далі – „Виконавець„ ), з іншої сторони, разом – Сторони, уклали цей договір про таке (далі - Договір):</w:t>
            </w: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776BB7">
            <w:pPr>
              <w:numPr>
                <w:ilvl w:val="0"/>
                <w:numId w:val="5"/>
              </w:numPr>
              <w:spacing w:after="0"/>
              <w:jc w:val="center"/>
              <w:rPr>
                <w:rFonts w:ascii="Arial" w:eastAsia="Times New Roman" w:hAnsi="Arial" w:cs="Arial"/>
                <w:bCs/>
                <w:lang w:val="ru-RU" w:eastAsia="ru-RU"/>
              </w:rPr>
            </w:pPr>
            <w:r w:rsidRPr="000853C0">
              <w:rPr>
                <w:rFonts w:ascii="Arial" w:eastAsia="Times New Roman" w:hAnsi="Arial" w:cs="Arial"/>
                <w:bCs/>
                <w:lang w:val="ru-RU" w:eastAsia="ru-RU"/>
              </w:rPr>
              <w:t>ЗАГАЛЬНІ ПОЛОЖЕННЯ</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val="ru-RU" w:eastAsia="ru-RU"/>
              </w:rPr>
              <w:t xml:space="preserve">1.1. </w:t>
            </w:r>
            <w:r w:rsidRPr="000853C0">
              <w:rPr>
                <w:rFonts w:ascii="Arial" w:eastAsia="Times New Roman" w:hAnsi="Arial" w:cs="Arial"/>
                <w:bCs/>
                <w:lang w:eastAsia="ru-RU"/>
              </w:rPr>
              <w:t>Предметом даного договору є «Охоронні послуги» ДК 021:2015: (CPV) Охоронні послуги (</w:t>
            </w:r>
            <w:r w:rsidR="00D8088B">
              <w:rPr>
                <w:rFonts w:ascii="Arial" w:eastAsia="Times New Roman" w:hAnsi="Arial" w:cs="Arial"/>
                <w:bCs/>
                <w:lang w:eastAsia="ru-RU"/>
              </w:rPr>
              <w:t>7971</w:t>
            </w:r>
            <w:r w:rsidRPr="000853C0">
              <w:rPr>
                <w:rFonts w:ascii="Arial" w:eastAsia="Times New Roman" w:hAnsi="Arial" w:cs="Arial"/>
                <w:bCs/>
                <w:lang w:eastAsia="ru-RU"/>
              </w:rPr>
              <w:t>0000-</w:t>
            </w:r>
            <w:r w:rsidR="00D8088B">
              <w:rPr>
                <w:rFonts w:ascii="Arial" w:eastAsia="Times New Roman" w:hAnsi="Arial" w:cs="Arial"/>
                <w:bCs/>
                <w:lang w:eastAsia="ru-RU"/>
              </w:rPr>
              <w:t>4</w:t>
            </w:r>
            <w:r w:rsidRPr="000853C0">
              <w:rPr>
                <w:rFonts w:ascii="Arial" w:eastAsia="Times New Roman" w:hAnsi="Arial" w:cs="Arial"/>
                <w:bCs/>
                <w:lang w:eastAsia="ru-RU"/>
              </w:rPr>
              <w:t>) Номенклатура: 79711000-1 – Послуги моніторингу сигналів тривоги, що надходять з пристроїв охоронної сигналізації у закладах дошкільної освіти Шевченківського та Залізничного районів м. Львова</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1.2.  В межах дії даного договору Виконавець надає, а Замовник приймає та сплачує надані Виконавцем послуги з охорони приміщень </w:t>
            </w:r>
            <w:r>
              <w:rPr>
                <w:rFonts w:ascii="Arial" w:eastAsia="Times New Roman" w:hAnsi="Arial" w:cs="Arial"/>
                <w:bCs/>
                <w:lang w:eastAsia="ru-RU"/>
              </w:rPr>
              <w:t>закладів дошкільної освіти та навчальних закладів Шевченківського та Залізничного районів м.Львова</w:t>
            </w:r>
            <w:r w:rsidRPr="000853C0">
              <w:rPr>
                <w:rFonts w:ascii="Arial" w:eastAsia="Times New Roman" w:hAnsi="Arial" w:cs="Arial"/>
                <w:bCs/>
                <w:lang w:eastAsia="ru-RU"/>
              </w:rPr>
              <w:t xml:space="preserve">, перелік та місцезнаходження яких зазначені в Додатку № 4 до Договору, які в подальшому названі Об’єкти. При цьому Виконавець надає, встановлює і обслуговує систему охоронної сигналізації, тривожної ручної сигналізації і відеоспостереження за власний рахунок. Вся встановлена Виконавцем апаратура перебуває на балансі Виконавця і не може бути передана на баланс Замовника. </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1.3. Охорона Об’єкта здійснюється Виконавцем шляхом спостереження за станом технічних засобів охоронної сигналізації, яка встановлена на Об’єкті та автоматично сповіщає про проникнення в приміщення або застосування тривожної ручної сигналізації, а також забезпечення негайного виїзду групи швидкого реагування (далі – ГРШ) з метою вжиття заходів, спрямованих на встановлення причин спрацювання тривожної сигналізації, та при необхідності – забезпечення підтримання порядку на Об’єкті. </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        Виконавець приймає на себе зобов'язання про надання централізованого спостереження за Об’єктами в цілому, шляхом забезпечення його цілісності та збереження майна Замовника, що в ньому знаходиться, у період знаходження Об'єктів під сигналізацією. Періодом охорони вважається час з моменту прийняття Об'єктів під охорону до їх зняття з-під охорони Замовником, причому цей час фіксується автоматично центральним охоронним пультом Виконавця.  </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1.4. Згідно з ч.3 ст.8 Закону «Про охоронну діяльність» обов'язковою умовою на час укладення та здійснення умов договору є наявність у Замовника оригіналів документів або завірених в установленому порядку їх копії, що підтверджують його право володіння чи користування майном на законних підставах, охорона якого складає предмет договору, а також правомірність знаходження такого майна, транспортного засобу чи особи у визначеному місці охорони. </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1.5. Приймання Об'єктів під охорону і зняття його з охорони здійснюється згідно з Інструкцією (Додаток №2 до Договору), що є невід’ємною частиною даного Договору.</w:t>
            </w: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center"/>
              <w:rPr>
                <w:rFonts w:ascii="Arial" w:eastAsia="Times New Roman" w:hAnsi="Arial" w:cs="Arial"/>
                <w:bCs/>
                <w:lang w:eastAsia="ru-RU"/>
              </w:rPr>
            </w:pPr>
            <w:r w:rsidRPr="000853C0">
              <w:rPr>
                <w:rFonts w:ascii="Arial" w:eastAsia="Times New Roman" w:hAnsi="Arial" w:cs="Arial"/>
                <w:bCs/>
                <w:lang w:eastAsia="ru-RU"/>
              </w:rPr>
              <w:t>2. СУМА ДОГОВОРУ ТА ПОРЯДОК ЗДІЙСНЕННЯ ОПЛАТИ</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2.1.  Загальна вартість Договору складає: ___________________________. Вартість послуг охорони за один календарний місяць становить ______________ грн. (______________) з/без ПДВ. </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2.2. Вказана в п. 2.1. цього Договору, місячна вартість послуг сплачується на розрахунковий рахунок Виконавця до 10 (десятого) числа кожного наступного місяця за звітним, на підставі акту виконаних робіт за охоронні послуги. Сторони в останній робочий день місяця, підписують акт виконаних робіт (надання послуг).</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2.3. Послуга охорони, що передбачена цим Договором вважається наданою якісно і в повному обсязі, якщо протягом місяця у якому вона надавалась,  від Замовника не надходило письмових претензій.</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lastRenderedPageBreak/>
              <w:t xml:space="preserve">2.4. У випадку якщо від Замовника надходили письмові претензії Виконавцю щодо неякісного надання послуг чи надання їх не в повному обсязі, такі послуги вважаються ненаданими в даному місяці та можуть не оплачуватись Замовником.      </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2.5. Акт виконаних робіт (надання послуг) підписується Сторонами в кінці кожного календарного місяця, а також по закінченню терміну дії цього договору.  </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2.6. З моменту одержання Акту здачі-прийняття робіт (надання послуг) Замовник зобов’язаний підписати даний Акт і протягом п’яти робочих днів один підписаний примірник Акту повернути Виконавцю. </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2.7. У випадку, якщо виконана робота не відповідає умовам цього Договору, а протягом місяця у якому вона надавалась,  від Замовника не надходило письмових претензій, Замовник повинен протягом 4 (чотирьох) днів з моменту отримання Акту виконаних робіт, представити відмову від прийому виконаних робіт у письмовій формі з вказаними зауваженнями та терміну їх усунення. Якщо у вказаний термін Виконавець не отримає підписаного Акту здачі-прийняття робіт (надання послуг) або відмову, робота вважається виконаною та прийнятою в повному обсязі з виконанням усіх умов цього Договору, а вищевказаний Акт здачі-прийняття робіт (надання послуг) буде вважатися підписаним обома Сторонами.</w:t>
            </w: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center"/>
              <w:rPr>
                <w:rFonts w:ascii="Arial" w:eastAsia="Times New Roman" w:hAnsi="Arial" w:cs="Arial"/>
                <w:bCs/>
                <w:lang w:eastAsia="ru-RU"/>
              </w:rPr>
            </w:pPr>
            <w:r w:rsidRPr="000853C0">
              <w:rPr>
                <w:rFonts w:ascii="Arial" w:eastAsia="Times New Roman" w:hAnsi="Arial" w:cs="Arial"/>
                <w:bCs/>
                <w:lang w:eastAsia="ru-RU"/>
              </w:rPr>
              <w:t>3. ОБОВ'ЯЗКИ ВИКОНАВЦЯ</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3.1. Інструктувати Замовника  щодо правил користування охоронною сигналізацією та порядку передачі Об'єкта під охорону і зняття з охорони, вимагати від Замовника суворого дотримання Інструкції.</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3.2. Приймати Об'єкт під централізовану охорону і здійснювати його охорону за допомогою технічних засобів.</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3.3. Забезпечувати негайний виїзд ГШР на Об'єкт у випадку спрацювання сигналізації або застосування тривожної ручної сигналізації та своєчасне прибуття нарядів впродовж 7-ми хвилин. </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3.4. При виявленні ГРШ ознак проникнення сторонніх осіб на Об'єкт, вжити термінові заходи щодо їх затримання, здійснювати охорону місця пригоди, викликати на Об'єкт Замовника або його довірених осіб, організувати пошук зловмисників та майна. </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3.5. За власний рахунок здійснювати експлуатаційне обслуговування, програмування, заміну кодів доступу щодо сигналізації, усувати всі пошкодження засобів охоронної сигналізації та відеоспостереження за заявкою Замовника. </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3.6. Виконувати за власний рахунок необхідний капітальний ремонт, поточний ремонт засобів охоронної сигналізації та відеоспостереження, їх заміну, якщо вони вийшли з ладу.</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3.7. Виконавець відповідає за якість робіт, які пов'язані з установленням та технічним обслуговуванням засобів охоронної сигналізації, тривожної ручної сигналізації та відеоспостереження.</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3.8. У випадку відсутності з технічних причин можливості для поставлення Об’єкта під охорону (пошкодження засобів охоронної сигналізації, відсутності електроенергії, тощо), після телефонної заявки Замовника, забезпечити патрулювання території Об’єкта та його  фізичну охорону працівниками охорони.    </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3.9. Відшкодувати матеріальну компенсацію Замовнику за викрадене, пошкоджене чи знищене майно під час перебування Об’єкту від охороною або у випадку передбаченому в пункті 3.8. Договору.  </w:t>
            </w: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center"/>
              <w:rPr>
                <w:rFonts w:ascii="Arial" w:eastAsia="Times New Roman" w:hAnsi="Arial" w:cs="Arial"/>
                <w:bCs/>
                <w:lang w:eastAsia="ru-RU"/>
              </w:rPr>
            </w:pPr>
            <w:r w:rsidRPr="000853C0">
              <w:rPr>
                <w:rFonts w:ascii="Arial" w:eastAsia="Times New Roman" w:hAnsi="Arial" w:cs="Arial"/>
                <w:bCs/>
                <w:lang w:eastAsia="ru-RU"/>
              </w:rPr>
              <w:t>4. ОБОВ’ЯЗКИ ЗАМОВНИКА</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4.1. Виконувати визначені Інструкцією правила користування охоронною сигналізацією та дотримуватись встановленого порядку здавання Об'єкта під охорону і зняття з-під охорони.</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4.2. Зберігати в таємниці індивідуальний код доступу до охоронної сигналізації (пароль).</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4.3. Негайно повідомляти Виконавця про виявлення ознак проникнення сторонніх осіб на Об’єкт та про зміну довірених осіб, зміну часу прийняття та зняття об’єкту з охорони.</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4.4. Допускати на об’єкт працівників технічної служби Виконавця, які обслуговують технічні засоби, </w:t>
            </w:r>
            <w:r w:rsidRPr="000853C0">
              <w:rPr>
                <w:rFonts w:ascii="Arial" w:eastAsia="Times New Roman" w:hAnsi="Arial" w:cs="Arial"/>
                <w:bCs/>
                <w:lang w:eastAsia="ru-RU"/>
              </w:rPr>
              <w:lastRenderedPageBreak/>
              <w:t>при наявності у них посвідчення працівника охорони про прибуття яких попередньо повідомити Замовника в телефонному режимі.</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4.5.Своєчасно вносити плату за послуги охорони. </w:t>
            </w: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center"/>
              <w:rPr>
                <w:rFonts w:ascii="Arial" w:eastAsia="Times New Roman" w:hAnsi="Arial" w:cs="Arial"/>
                <w:bCs/>
                <w:lang w:eastAsia="ru-RU"/>
              </w:rPr>
            </w:pPr>
            <w:r w:rsidRPr="000853C0">
              <w:rPr>
                <w:rFonts w:ascii="Arial" w:eastAsia="Times New Roman" w:hAnsi="Arial" w:cs="Arial"/>
                <w:bCs/>
                <w:lang w:eastAsia="ru-RU"/>
              </w:rPr>
              <w:t>5. ВІДПОВІДАЛЬНІСТЬ ВИКОНАВЦЯ</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5.1. Виконавець несе матеріальну відповідальність за викрадене, пошкоджене чи знищене майно Замовника під час перебування Об’єкту від охороною або у випадку передбаченому в пункті 3.8. Договору. </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5.2. Відшкодування збитків, нанесених Замовнику через неналежне виконання Виконавцем </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Договірних зобов’язань, проводиться у розмірі, який встановлюється відповідальними працівниками Сторін, підтверджується відповідними документами і розрахунками вартості викраденого, пошкодженого чи знищеного майна, звіряються з даними бухгалтерської звітності. Якщо на окремі предмети немає роздрібних цін, то їх вартість визначається відповідно до діючих цін на однойменні предмети. Виконавець несе відповідальність за викрадення антикварних речей, якщо при складанні договору Замовник передав Виконавцю нотаріально завірений, складений компетентними спеціалістами опис з оцінкою вартості антикварних речей. </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Відшкодування збитків, нанесених Замовнику через неналежне виконання Виконавцем  Договірних зобов’язань, відшкодовується Виконавцем у визначеному чинним законодавством порядку, впродовж трьох місяців з викрадення, пошкодження чи знищення майна Замовника. Факт викрадення, пошкодження чи знищення майна Замовника встановлюється органами дізнання, слідства або судом.   </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5.3. При поверненні викраденого майна та при складанні відповідних документів присутність представника Виконавця є обов’язковою. Вартість поверненого майна виключається із загальної суми вартості, оціненої Замовником, а раніше сплачена Виконавцем сума за це майно повертається Виконавцю. Якщо повернене майно являється неповноцінним, то про це складається Акт за участю обох Сторін і компетентних осіб для визначення відсотка придатності вказаного майна. </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5.4. Претензії до Виконавця по відшкодуванню майнових збитків подаються Замовником в письмової формі і розглядаються згідно з чинним законодавством України.</w:t>
            </w: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center"/>
              <w:rPr>
                <w:rFonts w:ascii="Arial" w:eastAsia="Times New Roman" w:hAnsi="Arial" w:cs="Arial"/>
                <w:bCs/>
                <w:lang w:eastAsia="ru-RU"/>
              </w:rPr>
            </w:pPr>
            <w:r w:rsidRPr="000853C0">
              <w:rPr>
                <w:rFonts w:ascii="Arial" w:eastAsia="Times New Roman" w:hAnsi="Arial" w:cs="Arial"/>
                <w:bCs/>
                <w:lang w:eastAsia="ru-RU"/>
              </w:rPr>
              <w:t>6. ВІДПОВІДАЛЬНІСТЬ ЗАМОВНИКА</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6.1. Замовник несе відповідальність за невиконання умов цього Договору  відповідно до чинного законодавства. </w:t>
            </w: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center"/>
              <w:rPr>
                <w:rFonts w:ascii="Arial" w:eastAsia="Times New Roman" w:hAnsi="Arial" w:cs="Arial"/>
                <w:bCs/>
                <w:lang w:eastAsia="ru-RU"/>
              </w:rPr>
            </w:pPr>
            <w:r w:rsidRPr="000853C0">
              <w:rPr>
                <w:rFonts w:ascii="Arial" w:eastAsia="Times New Roman" w:hAnsi="Arial" w:cs="Arial"/>
                <w:bCs/>
                <w:lang w:eastAsia="ru-RU"/>
              </w:rPr>
              <w:t>7.</w:t>
            </w:r>
            <w:r w:rsidRPr="000853C0">
              <w:rPr>
                <w:rFonts w:ascii="Arial" w:eastAsia="Times New Roman" w:hAnsi="Arial" w:cs="Arial"/>
                <w:bCs/>
                <w:lang w:eastAsia="ru-RU"/>
              </w:rPr>
              <w:tab/>
              <w:t>ПРАВА ВИКОНАВЦЯ</w:t>
            </w:r>
          </w:p>
          <w:p w:rsidR="000853C0" w:rsidRPr="000853C0" w:rsidRDefault="000853C0" w:rsidP="00776BB7">
            <w:pPr>
              <w:numPr>
                <w:ilvl w:val="0"/>
                <w:numId w:val="6"/>
              </w:numPr>
              <w:spacing w:after="0"/>
              <w:jc w:val="both"/>
              <w:rPr>
                <w:rFonts w:ascii="Arial" w:eastAsia="Times New Roman" w:hAnsi="Arial" w:cs="Arial"/>
                <w:bCs/>
                <w:lang w:eastAsia="ru-RU"/>
              </w:rPr>
            </w:pPr>
            <w:r w:rsidRPr="000853C0">
              <w:rPr>
                <w:rFonts w:ascii="Arial" w:eastAsia="Times New Roman" w:hAnsi="Arial" w:cs="Arial"/>
                <w:bCs/>
                <w:lang w:eastAsia="ru-RU"/>
              </w:rPr>
              <w:t>Своєчасно та в повному обсязі отримувати плату за надані охоронні послуги.</w:t>
            </w:r>
          </w:p>
          <w:p w:rsidR="000853C0" w:rsidRPr="000853C0" w:rsidRDefault="000853C0" w:rsidP="00776BB7">
            <w:pPr>
              <w:numPr>
                <w:ilvl w:val="0"/>
                <w:numId w:val="6"/>
              </w:numPr>
              <w:spacing w:after="0"/>
              <w:jc w:val="both"/>
              <w:rPr>
                <w:rFonts w:ascii="Arial" w:eastAsia="Times New Roman" w:hAnsi="Arial" w:cs="Arial"/>
                <w:bCs/>
                <w:lang w:eastAsia="ru-RU"/>
              </w:rPr>
            </w:pPr>
            <w:r w:rsidRPr="000853C0">
              <w:rPr>
                <w:rFonts w:ascii="Arial" w:eastAsia="Times New Roman" w:hAnsi="Arial" w:cs="Arial"/>
                <w:bCs/>
                <w:lang w:eastAsia="ru-RU"/>
              </w:rPr>
              <w:t xml:space="preserve">Здійснювати у зручний для Замовника час перевірку технічного стану засобів охоронної сигналізації, тривожної ручної сигналізації та відеоспостереження для визначення необхідності проведення їх своєчасного ремонту. </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7.3. Необхідність будь-якого ремонту технічних засобів встановлюється Виконавцем при обстеженні Об’єкта.  </w:t>
            </w: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center"/>
              <w:rPr>
                <w:rFonts w:ascii="Arial" w:eastAsia="Times New Roman" w:hAnsi="Arial" w:cs="Arial"/>
                <w:bCs/>
                <w:lang w:eastAsia="ru-RU"/>
              </w:rPr>
            </w:pPr>
            <w:r w:rsidRPr="000853C0">
              <w:rPr>
                <w:rFonts w:ascii="Arial" w:eastAsia="Times New Roman" w:hAnsi="Arial" w:cs="Arial"/>
                <w:bCs/>
                <w:lang w:eastAsia="ru-RU"/>
              </w:rPr>
              <w:t>8. ПРАВА ЗАМОВНИКА</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8.1. Призначити відповідальних осіб для взаємовідносин з Виконавцем по питаннях охорони Об’єкту (зняття Об’єкту із сигналізації і постановка на сигналізацію):</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4"/>
              <w:gridCol w:w="1888"/>
              <w:gridCol w:w="3073"/>
              <w:gridCol w:w="1701"/>
            </w:tblGrid>
            <w:tr w:rsidR="000853C0" w:rsidRPr="000853C0" w:rsidTr="005A019A">
              <w:trPr>
                <w:trHeight w:val="495"/>
              </w:trPr>
              <w:tc>
                <w:tcPr>
                  <w:tcW w:w="2864"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Назва закладу</w:t>
                  </w:r>
                </w:p>
              </w:tc>
              <w:tc>
                <w:tcPr>
                  <w:tcW w:w="1888"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Посада</w:t>
                  </w:r>
                </w:p>
              </w:tc>
              <w:tc>
                <w:tcPr>
                  <w:tcW w:w="3073"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Прізвище</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ім’я, по-батькові</w:t>
                  </w:r>
                </w:p>
              </w:tc>
              <w:tc>
                <w:tcPr>
                  <w:tcW w:w="1701"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Телефон</w:t>
                  </w:r>
                </w:p>
              </w:tc>
            </w:tr>
            <w:tr w:rsidR="000853C0" w:rsidRPr="000853C0" w:rsidTr="005A019A">
              <w:trPr>
                <w:trHeight w:val="265"/>
              </w:trPr>
              <w:tc>
                <w:tcPr>
                  <w:tcW w:w="2864"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p>
              </w:tc>
              <w:tc>
                <w:tcPr>
                  <w:tcW w:w="1888"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bCs/>
                      <w:lang w:eastAsia="ru-RU"/>
                    </w:rPr>
                  </w:pPr>
                </w:p>
              </w:tc>
              <w:tc>
                <w:tcPr>
                  <w:tcW w:w="3073"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bCs/>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bCs/>
                      <w:lang w:eastAsia="ru-RU"/>
                    </w:rPr>
                  </w:pPr>
                </w:p>
              </w:tc>
            </w:tr>
            <w:tr w:rsidR="000853C0" w:rsidRPr="000853C0" w:rsidTr="005A019A">
              <w:trPr>
                <w:trHeight w:val="265"/>
              </w:trPr>
              <w:tc>
                <w:tcPr>
                  <w:tcW w:w="2864"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p>
              </w:tc>
              <w:tc>
                <w:tcPr>
                  <w:tcW w:w="188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p>
              </w:tc>
              <w:tc>
                <w:tcPr>
                  <w:tcW w:w="3073"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bCs/>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bCs/>
                      <w:lang w:eastAsia="ru-RU"/>
                    </w:rPr>
                  </w:pPr>
                </w:p>
              </w:tc>
            </w:tr>
            <w:tr w:rsidR="000853C0" w:rsidRPr="000853C0" w:rsidTr="005A019A">
              <w:trPr>
                <w:trHeight w:val="265"/>
              </w:trPr>
              <w:tc>
                <w:tcPr>
                  <w:tcW w:w="2864"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p>
              </w:tc>
              <w:tc>
                <w:tcPr>
                  <w:tcW w:w="188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p>
              </w:tc>
              <w:tc>
                <w:tcPr>
                  <w:tcW w:w="3073"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bCs/>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bCs/>
                      <w:lang w:eastAsia="ru-RU"/>
                    </w:rPr>
                  </w:pPr>
                </w:p>
              </w:tc>
            </w:tr>
          </w:tbl>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8.2. Самостійно страхувати (перестраховувати) майно, яке знаходиться на Об’єкті.</w:t>
            </w:r>
          </w:p>
          <w:p w:rsidR="000853C0" w:rsidRPr="000853C0" w:rsidRDefault="000853C0" w:rsidP="00776BB7">
            <w:pPr>
              <w:numPr>
                <w:ilvl w:val="1"/>
                <w:numId w:val="7"/>
              </w:numPr>
              <w:spacing w:after="0"/>
              <w:jc w:val="both"/>
              <w:rPr>
                <w:rFonts w:ascii="Arial" w:eastAsia="Times New Roman" w:hAnsi="Arial" w:cs="Arial"/>
                <w:bCs/>
                <w:lang w:eastAsia="ru-RU"/>
              </w:rPr>
            </w:pPr>
            <w:r w:rsidRPr="000853C0">
              <w:rPr>
                <w:rFonts w:ascii="Arial" w:eastAsia="Times New Roman" w:hAnsi="Arial" w:cs="Arial"/>
                <w:bCs/>
                <w:lang w:eastAsia="ru-RU"/>
              </w:rPr>
              <w:lastRenderedPageBreak/>
              <w:t xml:space="preserve">  Вимагати від Виконавця звіт подій, щодо надання послуг з охорони Об’єктів.</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8.4. Інформувати керівництво Виконавця про недоліки у здійсненні працівниками Виконавця договірних зобов’язань, що негативно впливають на стан забезпечення надійної послуги з охорони, для вжиття необхідних  заходів.</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8.5. Отримувати матеріальну компенсацію від Виконавця за викрадене, пошкоджене чи знищене майно під час перебування Об’єкту від охороною або у випадку передбаченому в пункті 3.8. Договору.  </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8.6. Замовник може застосовувати два рази на місяць тривожну ручну сигналізацію, з метою перевірки швидкості виїзду на Об’єкт ГШР.   </w:t>
            </w: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center"/>
              <w:rPr>
                <w:rFonts w:ascii="Arial" w:eastAsia="Times New Roman" w:hAnsi="Arial" w:cs="Arial"/>
                <w:bCs/>
                <w:lang w:eastAsia="ru-RU"/>
              </w:rPr>
            </w:pPr>
            <w:r w:rsidRPr="000853C0">
              <w:rPr>
                <w:rFonts w:ascii="Arial" w:eastAsia="Times New Roman" w:hAnsi="Arial" w:cs="Arial"/>
                <w:bCs/>
                <w:lang w:eastAsia="ru-RU"/>
              </w:rPr>
              <w:t>9.ТЕРМІН ДІЇ ДОГОВОРУ ТА ВИРІШЕННЯ СПОРІВ</w:t>
            </w:r>
          </w:p>
          <w:p w:rsidR="000853C0" w:rsidRPr="000853C0" w:rsidRDefault="000853C0" w:rsidP="00776BB7">
            <w:pPr>
              <w:numPr>
                <w:ilvl w:val="0"/>
                <w:numId w:val="8"/>
              </w:numPr>
              <w:spacing w:after="0"/>
              <w:jc w:val="both"/>
              <w:rPr>
                <w:rFonts w:ascii="Arial" w:eastAsia="Times New Roman" w:hAnsi="Arial" w:cs="Arial"/>
                <w:bCs/>
                <w:lang w:eastAsia="ru-RU"/>
              </w:rPr>
            </w:pPr>
            <w:r w:rsidRPr="000853C0">
              <w:rPr>
                <w:rFonts w:ascii="Arial" w:eastAsia="Times New Roman" w:hAnsi="Arial" w:cs="Arial"/>
                <w:bCs/>
                <w:lang w:eastAsia="ru-RU"/>
              </w:rPr>
              <w:t>Договір  набуває чинності з моменту його підписання і діє до 21.11. 2022 року або до повного виконання сторонами договірних зобов’язань. Договір може бути пролонгований за згодою сторін у разі продовження дії воєнного стану в Україні на підставі Указу Президента України.</w:t>
            </w:r>
          </w:p>
          <w:p w:rsidR="000853C0" w:rsidRPr="000853C0" w:rsidRDefault="000853C0" w:rsidP="00776BB7">
            <w:pPr>
              <w:numPr>
                <w:ilvl w:val="0"/>
                <w:numId w:val="8"/>
              </w:numPr>
              <w:spacing w:after="0"/>
              <w:jc w:val="both"/>
              <w:rPr>
                <w:rFonts w:ascii="Arial" w:eastAsia="Times New Roman" w:hAnsi="Arial" w:cs="Arial"/>
                <w:bCs/>
                <w:lang w:eastAsia="ru-RU"/>
              </w:rPr>
            </w:pPr>
            <w:r w:rsidRPr="000853C0">
              <w:rPr>
                <w:rFonts w:ascii="Arial" w:eastAsia="Times New Roman" w:hAnsi="Arial" w:cs="Arial"/>
                <w:bCs/>
                <w:lang w:eastAsia="ru-RU"/>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0853C0" w:rsidRPr="000853C0" w:rsidRDefault="000853C0" w:rsidP="00776BB7">
            <w:pPr>
              <w:numPr>
                <w:ilvl w:val="0"/>
                <w:numId w:val="8"/>
              </w:numPr>
              <w:spacing w:after="0"/>
              <w:jc w:val="both"/>
              <w:rPr>
                <w:rFonts w:ascii="Arial" w:eastAsia="Times New Roman" w:hAnsi="Arial" w:cs="Arial"/>
                <w:bCs/>
                <w:iCs/>
                <w:lang w:eastAsia="ru-RU"/>
              </w:rPr>
            </w:pPr>
            <w:r w:rsidRPr="000853C0">
              <w:rPr>
                <w:rFonts w:ascii="Arial" w:eastAsia="Times New Roman" w:hAnsi="Arial" w:cs="Arial"/>
                <w:bCs/>
                <w:iCs/>
                <w:lang w:eastAsia="ru-RU"/>
              </w:rPr>
              <w:t xml:space="preserve"> Договір вважається розірваним, у випадку не встановлення учасником системи охоронної сигналізації та відео нагляду в обумовлений у тендерній документації період та час.</w:t>
            </w:r>
          </w:p>
          <w:p w:rsidR="000853C0" w:rsidRPr="000853C0" w:rsidRDefault="000853C0" w:rsidP="00776BB7">
            <w:pPr>
              <w:numPr>
                <w:ilvl w:val="0"/>
                <w:numId w:val="8"/>
              </w:numPr>
              <w:spacing w:after="0"/>
              <w:jc w:val="both"/>
              <w:rPr>
                <w:rFonts w:ascii="Arial" w:eastAsia="Times New Roman" w:hAnsi="Arial" w:cs="Arial"/>
                <w:bCs/>
                <w:lang w:eastAsia="ru-RU"/>
              </w:rPr>
            </w:pPr>
            <w:r w:rsidRPr="000853C0">
              <w:rPr>
                <w:rFonts w:ascii="Arial" w:eastAsia="Times New Roman" w:hAnsi="Arial" w:cs="Arial"/>
                <w:bCs/>
                <w:lang w:eastAsia="ru-RU"/>
              </w:rPr>
              <w:t xml:space="preserve">Усі спори, що виникають з даного договору, або пов’язані з ним, вирішуються шляхом переговорів між Сторонами. </w:t>
            </w:r>
          </w:p>
          <w:p w:rsidR="000853C0" w:rsidRPr="000853C0" w:rsidRDefault="000853C0" w:rsidP="00776BB7">
            <w:pPr>
              <w:numPr>
                <w:ilvl w:val="0"/>
                <w:numId w:val="8"/>
              </w:numPr>
              <w:spacing w:after="0"/>
              <w:jc w:val="both"/>
              <w:rPr>
                <w:rFonts w:ascii="Arial" w:eastAsia="Times New Roman" w:hAnsi="Arial" w:cs="Arial"/>
                <w:bCs/>
                <w:lang w:eastAsia="ru-RU"/>
              </w:rPr>
            </w:pPr>
            <w:r w:rsidRPr="000853C0">
              <w:rPr>
                <w:rFonts w:ascii="Arial" w:eastAsia="Times New Roman" w:hAnsi="Arial" w:cs="Arial"/>
                <w:bCs/>
                <w:lang w:eastAsia="ru-RU"/>
              </w:rPr>
              <w:t>Якщо відповідний спір не можливо вирішити шляхом переговорів, він вирішується в судовому порядку відповідно до чинного законодавства.</w:t>
            </w: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center"/>
              <w:rPr>
                <w:rFonts w:ascii="Arial" w:eastAsia="Times New Roman" w:hAnsi="Arial" w:cs="Arial"/>
                <w:bCs/>
                <w:lang w:eastAsia="ru-RU"/>
              </w:rPr>
            </w:pPr>
            <w:r w:rsidRPr="000853C0">
              <w:rPr>
                <w:rFonts w:ascii="Arial" w:eastAsia="Times New Roman" w:hAnsi="Arial" w:cs="Arial"/>
                <w:bCs/>
                <w:lang w:eastAsia="ru-RU"/>
              </w:rPr>
              <w:t>10. ФОРС-МАЖОРНІ ОБСТАВИНИ</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10.1. Кожна зі сторін звільняється від відповідальності за невиконання зобов'язань за даним Договором, якщо це невиконання було викликане обставинами непереборної сили, які виникли після підписання Договору і яких не було можливості уникнути або усунути, як то: війна, рішення державних органів, які істотно погіршують умови виконання Договору або унеможливлюють їх виконання повністю або частково; пожежі, повені, землетруси й інші стихійні лиха, технічні аварії з важкими наслідками, епідемії, епізоотії та інші обставини. Сторона, для якої стало неможливим виконання Договору у зв'язку з обставинами непереборної сили, повинна негайно повідомити іншу Сторону як про настання таких обставин, так і про припинення таких обставин або їх наслідків. </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10.2. Протягом одного дня після появи таких обставин або на початку дії їх наслідків Сторони повинні письмово погодити строк, на який припиняється дія даного Договору. Якщо такі обставини або їх наслідки будуть тривати довше погодженого Сторонами строку, то кожна зі Сторін має право відмовитися від подальшого виконання своїх зобов'язань за Договором; у цьому випадку жодна із Сторін не має права вимагати відшкодування іншою Стороною збитків, у тому числі упущеної вигоди. </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10.3. Настання непереборної сили має бути засвідчено компетентним органом, що визначений чинним законодавством України. </w:t>
            </w: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center"/>
              <w:rPr>
                <w:rFonts w:ascii="Arial" w:eastAsia="Times New Roman" w:hAnsi="Arial" w:cs="Arial"/>
                <w:bCs/>
                <w:lang w:eastAsia="ru-RU"/>
              </w:rPr>
            </w:pPr>
            <w:r w:rsidRPr="000853C0">
              <w:rPr>
                <w:rFonts w:ascii="Arial" w:eastAsia="Times New Roman" w:hAnsi="Arial" w:cs="Arial"/>
                <w:bCs/>
                <w:lang w:eastAsia="ru-RU"/>
              </w:rPr>
              <w:t>11. ДОДАТКОВІ УМОВИ</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11.1.Сторони домовилися, що охоронний пристрій, дроти, сповіщувачі, сирени, клавіатура система відео нагляду та інше майно які встановлюються Виконавцем на Об'єкті є власністю Виконавця. У випадку прострочення здійснення платежів за даним Договором більш ніж на 90 календарних днів, Виконавець має право в односторонньому порядку демонтувати та вилучити у Замовника це обладнання. В такому випадку Замовник зобов’язаний допустити технічних працівників Виконавця до демонтажу обладнання. </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11.2. Договір з Додатками, які є його невід'ємною частиною, складається у двох примірниках, що </w:t>
            </w:r>
            <w:r w:rsidRPr="000853C0">
              <w:rPr>
                <w:rFonts w:ascii="Arial" w:eastAsia="Times New Roman" w:hAnsi="Arial" w:cs="Arial"/>
                <w:bCs/>
                <w:lang w:eastAsia="ru-RU"/>
              </w:rPr>
              <w:lastRenderedPageBreak/>
              <w:t>мають однакову юридичну силу, з яких один примірник знаходиться у «Замовника», а другий у «Учасника».</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11.3.Умови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0853C0" w:rsidRPr="000853C0" w:rsidRDefault="000853C0" w:rsidP="000853C0">
            <w:pPr>
              <w:spacing w:after="0"/>
              <w:jc w:val="both"/>
              <w:rPr>
                <w:rFonts w:ascii="Arial" w:eastAsia="Times New Roman" w:hAnsi="Arial" w:cs="Arial"/>
                <w:bCs/>
                <w:lang w:val="ru-RU" w:eastAsia="ru-RU"/>
              </w:rPr>
            </w:pPr>
            <w:r w:rsidRPr="000853C0">
              <w:rPr>
                <w:rFonts w:ascii="Arial" w:eastAsia="Times New Roman" w:hAnsi="Arial" w:cs="Arial"/>
                <w:bCs/>
                <w:lang w:val="ru-RU" w:eastAsia="ru-RU"/>
              </w:rPr>
              <w:t>1) зменшення обсягів закупівлі, зокрема з урахуванням фактичного обсягу видатків замовника;</w:t>
            </w:r>
          </w:p>
          <w:p w:rsidR="000853C0" w:rsidRPr="000853C0" w:rsidRDefault="000853C0" w:rsidP="000853C0">
            <w:pPr>
              <w:spacing w:after="0"/>
              <w:jc w:val="both"/>
              <w:rPr>
                <w:rFonts w:ascii="Arial" w:eastAsia="Times New Roman" w:hAnsi="Arial" w:cs="Arial"/>
                <w:bCs/>
                <w:lang w:val="ru-RU" w:eastAsia="ru-RU"/>
              </w:rPr>
            </w:pPr>
            <w:r w:rsidRPr="000853C0">
              <w:rPr>
                <w:rFonts w:ascii="Arial" w:eastAsia="Times New Roman" w:hAnsi="Arial" w:cs="Arial"/>
                <w:bCs/>
                <w:lang w:val="ru-RU" w:eastAsia="ru-RU"/>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0853C0" w:rsidRPr="000853C0" w:rsidRDefault="000853C0" w:rsidP="000853C0">
            <w:pPr>
              <w:spacing w:after="0"/>
              <w:jc w:val="both"/>
              <w:rPr>
                <w:rFonts w:ascii="Arial" w:eastAsia="Times New Roman" w:hAnsi="Arial" w:cs="Arial"/>
                <w:bCs/>
                <w:lang w:val="ru-RU" w:eastAsia="ru-RU"/>
              </w:rPr>
            </w:pPr>
            <w:r w:rsidRPr="000853C0">
              <w:rPr>
                <w:rFonts w:ascii="Arial" w:eastAsia="Times New Roman" w:hAnsi="Arial" w:cs="Arial"/>
                <w:bCs/>
                <w:lang w:val="ru-RU" w:eastAsia="ru-RU"/>
              </w:rPr>
              <w:t>3) покращення якості предмета закупівлі за умови, що таке покращення не призведе до збільшення суми, визначеної в договорі;</w:t>
            </w:r>
          </w:p>
          <w:p w:rsidR="000853C0" w:rsidRPr="000853C0" w:rsidRDefault="000853C0" w:rsidP="000853C0">
            <w:pPr>
              <w:spacing w:after="0"/>
              <w:jc w:val="both"/>
              <w:rPr>
                <w:rFonts w:ascii="Arial" w:eastAsia="Times New Roman" w:hAnsi="Arial" w:cs="Arial"/>
                <w:bCs/>
                <w:lang w:val="ru-RU" w:eastAsia="ru-RU"/>
              </w:rPr>
            </w:pPr>
            <w:r w:rsidRPr="000853C0">
              <w:rPr>
                <w:rFonts w:ascii="Arial" w:eastAsia="Times New Roman" w:hAnsi="Arial" w:cs="Arial"/>
                <w:bCs/>
                <w:lang w:val="ru-RU" w:eastAsia="ru-RU"/>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0853C0" w:rsidRPr="000853C0" w:rsidRDefault="000853C0" w:rsidP="000853C0">
            <w:pPr>
              <w:spacing w:after="0"/>
              <w:jc w:val="both"/>
              <w:rPr>
                <w:rFonts w:ascii="Arial" w:eastAsia="Times New Roman" w:hAnsi="Arial" w:cs="Arial"/>
                <w:bCs/>
                <w:lang w:val="ru-RU" w:eastAsia="ru-RU"/>
              </w:rPr>
            </w:pPr>
            <w:r w:rsidRPr="000853C0">
              <w:rPr>
                <w:rFonts w:ascii="Arial" w:eastAsia="Times New Roman" w:hAnsi="Arial" w:cs="Arial"/>
                <w:bCs/>
                <w:lang w:val="ru-RU" w:eastAsia="ru-RU"/>
              </w:rPr>
              <w:t>5) узгодженої зміни ціни в бік зменшення (без зміни кількості (обсягу) та якості товарів, робіт і послуг);</w:t>
            </w:r>
          </w:p>
          <w:p w:rsidR="000853C0" w:rsidRPr="000853C0" w:rsidRDefault="000853C0" w:rsidP="000853C0">
            <w:pPr>
              <w:spacing w:after="0"/>
              <w:jc w:val="both"/>
              <w:rPr>
                <w:rFonts w:ascii="Arial" w:eastAsia="Times New Roman" w:hAnsi="Arial" w:cs="Arial"/>
                <w:bCs/>
                <w:lang w:val="ru-RU" w:eastAsia="ru-RU"/>
              </w:rPr>
            </w:pPr>
            <w:r w:rsidRPr="000853C0">
              <w:rPr>
                <w:rFonts w:ascii="Arial" w:eastAsia="Times New Roman" w:hAnsi="Arial" w:cs="Arial"/>
                <w:bCs/>
                <w:lang w:val="ru-RU" w:eastAsia="ru-RU"/>
              </w:rPr>
              <w:t>6) зміни ціни у зв’язку із зміною ставок податків і зборів пропорційно до змін таких ставок;</w:t>
            </w:r>
          </w:p>
          <w:p w:rsidR="000853C0" w:rsidRPr="000853C0" w:rsidRDefault="000853C0" w:rsidP="000853C0">
            <w:pPr>
              <w:spacing w:after="0"/>
              <w:jc w:val="both"/>
              <w:rPr>
                <w:rFonts w:ascii="Arial" w:eastAsia="Times New Roman" w:hAnsi="Arial" w:cs="Arial"/>
                <w:bCs/>
                <w:lang w:val="ru-RU" w:eastAsia="ru-RU"/>
              </w:rPr>
            </w:pPr>
            <w:r w:rsidRPr="000853C0">
              <w:rPr>
                <w:rFonts w:ascii="Arial" w:eastAsia="Times New Roman" w:hAnsi="Arial" w:cs="Arial"/>
                <w:bCs/>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0853C0" w:rsidRPr="000853C0" w:rsidRDefault="000853C0" w:rsidP="000853C0">
            <w:pPr>
              <w:spacing w:after="0"/>
              <w:jc w:val="both"/>
              <w:rPr>
                <w:rFonts w:ascii="Arial" w:eastAsia="Times New Roman" w:hAnsi="Arial" w:cs="Arial"/>
                <w:bCs/>
                <w:lang w:val="ru-RU" w:eastAsia="ru-RU"/>
              </w:rPr>
            </w:pPr>
            <w:r w:rsidRPr="000853C0">
              <w:rPr>
                <w:rFonts w:ascii="Arial" w:eastAsia="Times New Roman" w:hAnsi="Arial" w:cs="Arial"/>
                <w:bCs/>
                <w:lang w:val="ru-RU" w:eastAsia="ru-RU"/>
              </w:rPr>
              <w:t>8) зміни умов у зв’язку із застосуванням положень частини п’ятої цієї статті.</w:t>
            </w: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Додатки до договору:</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Додаток № 1 - Акт вводу в експлуатацію;</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Додаток № 2 - Інструкція здавання (зняття) Об'єкта під охорону Об'єктів;</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Додаток № 3 - Акт Прийому-передачі обладнання. </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Додаток № 4 - Перелік та місцезнаходження об’єктів.</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  </w:t>
            </w:r>
          </w:p>
          <w:p w:rsidR="000853C0" w:rsidRPr="000853C0" w:rsidRDefault="000853C0" w:rsidP="000853C0">
            <w:pPr>
              <w:spacing w:after="0"/>
              <w:jc w:val="center"/>
              <w:rPr>
                <w:rFonts w:ascii="Arial" w:eastAsia="Times New Roman" w:hAnsi="Arial" w:cs="Arial"/>
                <w:bCs/>
                <w:lang w:eastAsia="ru-RU"/>
              </w:rPr>
            </w:pPr>
            <w:r w:rsidRPr="000853C0">
              <w:rPr>
                <w:rFonts w:ascii="Arial" w:eastAsia="Times New Roman" w:hAnsi="Arial" w:cs="Arial"/>
                <w:bCs/>
                <w:lang w:eastAsia="ru-RU"/>
              </w:rPr>
              <w:t>12. ЮРИДИЧНІ АДРЕСИ, РЕКВІЗИТИ ТА ПІДПИСИ СТОРІН</w:t>
            </w: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ВИКОНАВЕЦЬ:                                                                             ЗАМОВНИК:</w:t>
            </w: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Директор                                                                                         Начальник</w:t>
            </w: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____________________                                                               _______________________</w:t>
            </w:r>
          </w:p>
          <w:p w:rsidR="000853C0" w:rsidRPr="000853C0" w:rsidRDefault="000853C0" w:rsidP="000853C0">
            <w:pPr>
              <w:spacing w:after="0"/>
              <w:jc w:val="both"/>
              <w:rPr>
                <w:rFonts w:ascii="Arial" w:eastAsia="Times New Roman" w:hAnsi="Arial" w:cs="Arial"/>
                <w:bCs/>
                <w:lang w:eastAsia="ru-RU"/>
              </w:rPr>
            </w:pPr>
          </w:p>
          <w:tbl>
            <w:tblPr>
              <w:tblpPr w:leftFromText="180" w:rightFromText="180" w:bottomFromText="200" w:vertAnchor="text" w:horzAnchor="margin" w:tblpY="130"/>
              <w:tblW w:w="482" w:type="dxa"/>
              <w:tblLayout w:type="fixed"/>
              <w:tblLook w:val="00A0" w:firstRow="1" w:lastRow="0" w:firstColumn="1" w:lastColumn="0" w:noHBand="0" w:noVBand="0"/>
            </w:tblPr>
            <w:tblGrid>
              <w:gridCol w:w="246"/>
              <w:gridCol w:w="236"/>
            </w:tblGrid>
            <w:tr w:rsidR="000853C0" w:rsidRPr="000853C0" w:rsidTr="005A019A">
              <w:trPr>
                <w:trHeight w:val="266"/>
              </w:trPr>
              <w:tc>
                <w:tcPr>
                  <w:tcW w:w="250" w:type="dxa"/>
                </w:tcPr>
                <w:p w:rsidR="000853C0" w:rsidRPr="000853C0" w:rsidRDefault="000853C0" w:rsidP="000853C0">
                  <w:pPr>
                    <w:spacing w:after="0"/>
                    <w:jc w:val="both"/>
                    <w:rPr>
                      <w:rFonts w:ascii="Arial" w:eastAsia="Times New Roman" w:hAnsi="Arial" w:cs="Arial"/>
                      <w:bCs/>
                      <w:lang w:eastAsia="ru-RU"/>
                    </w:rPr>
                  </w:pPr>
                </w:p>
              </w:tc>
              <w:tc>
                <w:tcPr>
                  <w:tcW w:w="232" w:type="dxa"/>
                </w:tcPr>
                <w:p w:rsidR="000853C0" w:rsidRPr="000853C0" w:rsidRDefault="000853C0" w:rsidP="000853C0">
                  <w:pPr>
                    <w:spacing w:after="0"/>
                    <w:jc w:val="both"/>
                    <w:rPr>
                      <w:rFonts w:ascii="Arial" w:eastAsia="Times New Roman" w:hAnsi="Arial" w:cs="Arial"/>
                      <w:bCs/>
                      <w:lang w:eastAsia="ru-RU"/>
                    </w:rPr>
                  </w:pPr>
                </w:p>
              </w:tc>
            </w:tr>
          </w:tbl>
          <w:p w:rsid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                                                                                    </w:t>
            </w:r>
          </w:p>
          <w:p w:rsidR="000853C0" w:rsidRDefault="000853C0" w:rsidP="000853C0">
            <w:pPr>
              <w:spacing w:after="0"/>
              <w:jc w:val="both"/>
              <w:rPr>
                <w:rFonts w:ascii="Arial" w:eastAsia="Times New Roman" w:hAnsi="Arial" w:cs="Arial"/>
                <w:bCs/>
                <w:lang w:eastAsia="ru-RU"/>
              </w:rPr>
            </w:pPr>
          </w:p>
          <w:p w:rsidR="000853C0" w:rsidRDefault="000853C0" w:rsidP="000853C0">
            <w:pPr>
              <w:spacing w:after="0"/>
              <w:jc w:val="both"/>
              <w:rPr>
                <w:rFonts w:ascii="Arial" w:eastAsia="Times New Roman" w:hAnsi="Arial" w:cs="Arial"/>
                <w:bCs/>
                <w:lang w:eastAsia="ru-RU"/>
              </w:rPr>
            </w:pPr>
          </w:p>
          <w:p w:rsidR="000853C0" w:rsidRDefault="000853C0" w:rsidP="000853C0">
            <w:pPr>
              <w:spacing w:after="0"/>
              <w:jc w:val="both"/>
              <w:rPr>
                <w:rFonts w:ascii="Arial" w:eastAsia="Times New Roman" w:hAnsi="Arial" w:cs="Arial"/>
                <w:bCs/>
                <w:lang w:eastAsia="ru-RU"/>
              </w:rPr>
            </w:pPr>
          </w:p>
          <w:p w:rsidR="000853C0" w:rsidRDefault="000853C0" w:rsidP="000853C0">
            <w:pPr>
              <w:spacing w:after="0"/>
              <w:jc w:val="both"/>
              <w:rPr>
                <w:rFonts w:ascii="Arial" w:eastAsia="Times New Roman" w:hAnsi="Arial" w:cs="Arial"/>
                <w:bCs/>
                <w:lang w:eastAsia="ru-RU"/>
              </w:rPr>
            </w:pPr>
          </w:p>
          <w:p w:rsidR="000853C0" w:rsidRDefault="000853C0" w:rsidP="000853C0">
            <w:pPr>
              <w:spacing w:after="0"/>
              <w:jc w:val="both"/>
              <w:rPr>
                <w:rFonts w:ascii="Arial" w:eastAsia="Times New Roman" w:hAnsi="Arial" w:cs="Arial"/>
                <w:bCs/>
                <w:lang w:eastAsia="ru-RU"/>
              </w:rPr>
            </w:pPr>
          </w:p>
          <w:p w:rsidR="000853C0" w:rsidRDefault="000853C0" w:rsidP="000853C0">
            <w:pPr>
              <w:spacing w:after="0"/>
              <w:jc w:val="both"/>
              <w:rPr>
                <w:rFonts w:ascii="Arial" w:eastAsia="Times New Roman" w:hAnsi="Arial" w:cs="Arial"/>
                <w:bCs/>
                <w:lang w:eastAsia="ru-RU"/>
              </w:rPr>
            </w:pPr>
          </w:p>
          <w:p w:rsidR="000853C0" w:rsidRDefault="000853C0" w:rsidP="000853C0">
            <w:pPr>
              <w:spacing w:after="0"/>
              <w:jc w:val="both"/>
              <w:rPr>
                <w:rFonts w:ascii="Arial" w:eastAsia="Times New Roman" w:hAnsi="Arial" w:cs="Arial"/>
                <w:bCs/>
                <w:lang w:eastAsia="ru-RU"/>
              </w:rPr>
            </w:pPr>
          </w:p>
          <w:p w:rsidR="000853C0" w:rsidRDefault="000853C0" w:rsidP="000853C0">
            <w:pPr>
              <w:spacing w:after="0"/>
              <w:jc w:val="both"/>
              <w:rPr>
                <w:rFonts w:ascii="Arial" w:eastAsia="Times New Roman" w:hAnsi="Arial" w:cs="Arial"/>
                <w:bCs/>
                <w:lang w:eastAsia="ru-RU"/>
              </w:rPr>
            </w:pPr>
          </w:p>
          <w:p w:rsidR="000853C0" w:rsidRDefault="000853C0" w:rsidP="000853C0">
            <w:pPr>
              <w:spacing w:after="0"/>
              <w:jc w:val="both"/>
              <w:rPr>
                <w:rFonts w:ascii="Arial" w:eastAsia="Times New Roman" w:hAnsi="Arial" w:cs="Arial"/>
                <w:bCs/>
                <w:lang w:eastAsia="ru-RU"/>
              </w:rPr>
            </w:pPr>
          </w:p>
          <w:p w:rsidR="000853C0" w:rsidRDefault="000853C0" w:rsidP="000853C0">
            <w:pPr>
              <w:spacing w:after="0"/>
              <w:jc w:val="both"/>
              <w:rPr>
                <w:rFonts w:ascii="Arial" w:eastAsia="Times New Roman" w:hAnsi="Arial" w:cs="Arial"/>
                <w:bCs/>
                <w:lang w:eastAsia="ru-RU"/>
              </w:rPr>
            </w:pPr>
          </w:p>
          <w:p w:rsidR="000853C0" w:rsidRDefault="000853C0" w:rsidP="000853C0">
            <w:pPr>
              <w:spacing w:after="0"/>
              <w:jc w:val="both"/>
              <w:rPr>
                <w:rFonts w:ascii="Arial" w:eastAsia="Times New Roman" w:hAnsi="Arial" w:cs="Arial"/>
                <w:bCs/>
                <w:lang w:eastAsia="ru-RU"/>
              </w:rPr>
            </w:pPr>
          </w:p>
          <w:p w:rsid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ind w:right="-636"/>
              <w:jc w:val="both"/>
              <w:rPr>
                <w:rFonts w:ascii="Arial" w:eastAsia="Times New Roman" w:hAnsi="Arial" w:cs="Arial"/>
                <w:bCs/>
                <w:lang w:eastAsia="ru-RU"/>
              </w:rPr>
            </w:pPr>
            <w:r>
              <w:rPr>
                <w:rFonts w:ascii="Arial" w:eastAsia="Times New Roman" w:hAnsi="Arial" w:cs="Arial"/>
                <w:bCs/>
                <w:lang w:eastAsia="ru-RU"/>
              </w:rPr>
              <w:t xml:space="preserve">                                                                                                          </w:t>
            </w:r>
            <w:r w:rsidRPr="000853C0">
              <w:rPr>
                <w:rFonts w:ascii="Arial" w:eastAsia="Times New Roman" w:hAnsi="Arial" w:cs="Arial"/>
                <w:bCs/>
                <w:lang w:eastAsia="ru-RU"/>
              </w:rPr>
              <w:t>Додаток № 1</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                                                                                     </w:t>
            </w:r>
            <w:r>
              <w:rPr>
                <w:rFonts w:ascii="Arial" w:eastAsia="Times New Roman" w:hAnsi="Arial" w:cs="Arial"/>
                <w:bCs/>
                <w:lang w:eastAsia="ru-RU"/>
              </w:rPr>
              <w:t xml:space="preserve">                     </w:t>
            </w:r>
            <w:r w:rsidRPr="000853C0">
              <w:rPr>
                <w:rFonts w:ascii="Arial" w:eastAsia="Times New Roman" w:hAnsi="Arial" w:cs="Arial"/>
                <w:bCs/>
                <w:lang w:eastAsia="ru-RU"/>
              </w:rPr>
              <w:t>до Договору №______________</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                                                                                     </w:t>
            </w:r>
            <w:r>
              <w:rPr>
                <w:rFonts w:ascii="Arial" w:eastAsia="Times New Roman" w:hAnsi="Arial" w:cs="Arial"/>
                <w:bCs/>
                <w:lang w:eastAsia="ru-RU"/>
              </w:rPr>
              <w:t xml:space="preserve">                     </w:t>
            </w:r>
            <w:r w:rsidRPr="000853C0">
              <w:rPr>
                <w:rFonts w:ascii="Arial" w:eastAsia="Times New Roman" w:hAnsi="Arial" w:cs="Arial"/>
                <w:bCs/>
                <w:lang w:eastAsia="ru-RU"/>
              </w:rPr>
              <w:t>від  «__ » __________ 2022 року</w:t>
            </w: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center"/>
              <w:rPr>
                <w:rFonts w:ascii="Arial" w:eastAsia="Times New Roman" w:hAnsi="Arial" w:cs="Arial"/>
                <w:bCs/>
                <w:lang w:eastAsia="ru-RU"/>
              </w:rPr>
            </w:pPr>
            <w:r w:rsidRPr="000853C0">
              <w:rPr>
                <w:rFonts w:ascii="Arial" w:eastAsia="Times New Roman" w:hAnsi="Arial" w:cs="Arial"/>
                <w:bCs/>
                <w:lang w:eastAsia="ru-RU"/>
              </w:rPr>
              <w:t>АКТ</w:t>
            </w:r>
          </w:p>
          <w:p w:rsidR="000853C0" w:rsidRPr="000853C0" w:rsidRDefault="000853C0" w:rsidP="000853C0">
            <w:pPr>
              <w:spacing w:after="0"/>
              <w:jc w:val="center"/>
              <w:rPr>
                <w:rFonts w:ascii="Arial" w:eastAsia="Times New Roman" w:hAnsi="Arial" w:cs="Arial"/>
                <w:bCs/>
                <w:lang w:eastAsia="ru-RU"/>
              </w:rPr>
            </w:pPr>
            <w:r w:rsidRPr="000853C0">
              <w:rPr>
                <w:rFonts w:ascii="Arial" w:eastAsia="Times New Roman" w:hAnsi="Arial" w:cs="Arial"/>
                <w:bCs/>
                <w:lang w:eastAsia="ru-RU"/>
              </w:rPr>
              <w:t>вводу в експлуатацію охоронної сигналізації і відеонагляду</w:t>
            </w:r>
          </w:p>
          <w:p w:rsidR="000853C0" w:rsidRPr="000853C0" w:rsidRDefault="000853C0" w:rsidP="000853C0">
            <w:pPr>
              <w:spacing w:after="0"/>
              <w:jc w:val="center"/>
              <w:rPr>
                <w:rFonts w:ascii="Arial" w:eastAsia="Times New Roman" w:hAnsi="Arial" w:cs="Arial"/>
                <w:bCs/>
                <w:lang w:eastAsia="ru-RU"/>
              </w:rPr>
            </w:pPr>
            <w:r w:rsidRPr="000853C0">
              <w:rPr>
                <w:rFonts w:ascii="Arial" w:eastAsia="Times New Roman" w:hAnsi="Arial" w:cs="Arial"/>
                <w:bCs/>
                <w:lang w:eastAsia="ru-RU"/>
              </w:rPr>
              <w:t>та технічного стану Об`єкта</w:t>
            </w: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м. Львів                                                                                “ _____”  ____________2022  р.</w:t>
            </w: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Комісія в складі представників:</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Виконавець: </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Замовник: </w:t>
            </w: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Склали дійсний акт про те, що охоронна сигналізація встановлена на Об`єктах за адресами, які вказані в Додатку № 4 до договору № _____  від «__»________ р.  </w:t>
            </w: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Відповідно до технічних умов, зроблені пусконалагоджувальні, випробувальні роботи і програмування засобів ОС на Об’єкті.</w:t>
            </w: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1. На Об`єкті  встановлені сертифіковані прилади і сповіщувачі.</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2.При перевірці працездатності сигналізації встановлено, що Об’єкти відповідають технічним вимогам і підключені до пульту централізованої охорони.</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3.На підставі вищевказаного система охоронної сигналізації приймається в експлуатацію з “__” ________________  ____</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4.Обслуговування засобів охоронної сигналізації закріплюється за монтажником ___________</w:t>
            </w: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tbl>
            <w:tblPr>
              <w:tblpPr w:leftFromText="180" w:rightFromText="180" w:bottomFromText="200" w:vertAnchor="text" w:horzAnchor="margin" w:tblpY="130"/>
              <w:tblW w:w="9039" w:type="dxa"/>
              <w:tblLayout w:type="fixed"/>
              <w:tblLook w:val="00A0" w:firstRow="1" w:lastRow="0" w:firstColumn="1" w:lastColumn="0" w:noHBand="0" w:noVBand="0"/>
            </w:tblPr>
            <w:tblGrid>
              <w:gridCol w:w="4690"/>
              <w:gridCol w:w="4349"/>
            </w:tblGrid>
            <w:tr w:rsidR="000853C0" w:rsidRPr="000853C0" w:rsidTr="005A019A">
              <w:trPr>
                <w:trHeight w:val="3579"/>
              </w:trPr>
              <w:tc>
                <w:tcPr>
                  <w:tcW w:w="4690" w:type="dxa"/>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i/>
                      <w:u w:val="single"/>
                      <w:lang w:eastAsia="ru-RU"/>
                    </w:rPr>
                    <w:t>Виконавець</w:t>
                  </w:r>
                  <w:r w:rsidRPr="000853C0">
                    <w:rPr>
                      <w:rFonts w:ascii="Arial" w:eastAsia="Times New Roman" w:hAnsi="Arial" w:cs="Arial"/>
                      <w:bCs/>
                      <w:lang w:eastAsia="ru-RU"/>
                    </w:rPr>
                    <w:tab/>
                    <w:t xml:space="preserve">            </w:t>
                  </w: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Директор </w:t>
                  </w: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______________ </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М.П.</w:t>
                  </w: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tc>
              <w:tc>
                <w:tcPr>
                  <w:tcW w:w="4349" w:type="dxa"/>
                </w:tcPr>
                <w:p w:rsidR="000853C0" w:rsidRPr="000853C0" w:rsidRDefault="000853C0" w:rsidP="000853C0">
                  <w:pPr>
                    <w:spacing w:after="0"/>
                    <w:jc w:val="both"/>
                    <w:rPr>
                      <w:rFonts w:ascii="Arial" w:eastAsia="Times New Roman" w:hAnsi="Arial" w:cs="Arial"/>
                      <w:bCs/>
                      <w:i/>
                      <w:u w:val="single"/>
                      <w:lang w:eastAsia="ru-RU"/>
                    </w:rPr>
                  </w:pPr>
                  <w:r w:rsidRPr="000853C0">
                    <w:rPr>
                      <w:rFonts w:ascii="Arial" w:eastAsia="Times New Roman" w:hAnsi="Arial" w:cs="Arial"/>
                      <w:bCs/>
                      <w:i/>
                      <w:u w:val="single"/>
                      <w:lang w:eastAsia="ru-RU"/>
                    </w:rPr>
                    <w:t>Замовник</w:t>
                  </w: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Начальник</w:t>
                  </w: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________________  </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М.П.</w:t>
                  </w:r>
                </w:p>
                <w:p w:rsidR="000853C0" w:rsidRDefault="000853C0" w:rsidP="000853C0">
                  <w:pPr>
                    <w:spacing w:after="0"/>
                    <w:jc w:val="both"/>
                    <w:rPr>
                      <w:rFonts w:ascii="Arial" w:eastAsia="Times New Roman" w:hAnsi="Arial" w:cs="Arial"/>
                      <w:bCs/>
                      <w:lang w:eastAsia="ru-RU"/>
                    </w:rPr>
                  </w:pPr>
                </w:p>
                <w:p w:rsidR="008C4455" w:rsidRDefault="008C4455" w:rsidP="000853C0">
                  <w:pPr>
                    <w:spacing w:after="0"/>
                    <w:jc w:val="both"/>
                    <w:rPr>
                      <w:rFonts w:ascii="Arial" w:eastAsia="Times New Roman" w:hAnsi="Arial" w:cs="Arial"/>
                      <w:bCs/>
                      <w:lang w:eastAsia="ru-RU"/>
                    </w:rPr>
                  </w:pPr>
                </w:p>
                <w:p w:rsidR="008C4455" w:rsidRPr="000853C0" w:rsidRDefault="008C4455" w:rsidP="000853C0">
                  <w:pPr>
                    <w:spacing w:after="0"/>
                    <w:jc w:val="both"/>
                    <w:rPr>
                      <w:rFonts w:ascii="Arial" w:eastAsia="Times New Roman" w:hAnsi="Arial" w:cs="Arial"/>
                      <w:bCs/>
                      <w:lang w:eastAsia="ru-RU"/>
                    </w:rPr>
                  </w:pPr>
                </w:p>
              </w:tc>
            </w:tr>
          </w:tbl>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8C4455" w:rsidRDefault="008C4455" w:rsidP="000853C0">
            <w:pPr>
              <w:spacing w:after="0"/>
              <w:jc w:val="both"/>
              <w:rPr>
                <w:rFonts w:ascii="Arial" w:eastAsia="Times New Roman" w:hAnsi="Arial" w:cs="Arial"/>
                <w:bCs/>
                <w:lang w:eastAsia="ru-RU"/>
              </w:rPr>
            </w:pPr>
          </w:p>
          <w:p w:rsidR="008C4455" w:rsidRDefault="008C4455" w:rsidP="000853C0">
            <w:pPr>
              <w:spacing w:after="0"/>
              <w:jc w:val="both"/>
              <w:rPr>
                <w:rFonts w:ascii="Arial" w:eastAsia="Times New Roman" w:hAnsi="Arial" w:cs="Arial"/>
                <w:bCs/>
                <w:lang w:eastAsia="ru-RU"/>
              </w:rPr>
            </w:pPr>
          </w:p>
          <w:p w:rsidR="008C4455" w:rsidRDefault="008C4455" w:rsidP="000853C0">
            <w:pPr>
              <w:spacing w:after="0"/>
              <w:jc w:val="both"/>
              <w:rPr>
                <w:rFonts w:ascii="Arial" w:eastAsia="Times New Roman" w:hAnsi="Arial" w:cs="Arial"/>
                <w:bCs/>
                <w:lang w:eastAsia="ru-RU"/>
              </w:rPr>
            </w:pPr>
          </w:p>
          <w:p w:rsidR="008C4455" w:rsidRDefault="008C4455" w:rsidP="000853C0">
            <w:pPr>
              <w:spacing w:after="0"/>
              <w:jc w:val="both"/>
              <w:rPr>
                <w:rFonts w:ascii="Arial" w:eastAsia="Times New Roman" w:hAnsi="Arial" w:cs="Arial"/>
                <w:bCs/>
                <w:lang w:eastAsia="ru-RU"/>
              </w:rPr>
            </w:pPr>
          </w:p>
          <w:p w:rsidR="008C4455" w:rsidRDefault="008C4455" w:rsidP="000853C0">
            <w:pPr>
              <w:spacing w:after="0"/>
              <w:jc w:val="both"/>
              <w:rPr>
                <w:rFonts w:ascii="Arial" w:eastAsia="Times New Roman" w:hAnsi="Arial" w:cs="Arial"/>
                <w:bCs/>
                <w:lang w:eastAsia="ru-RU"/>
              </w:rPr>
            </w:pPr>
          </w:p>
          <w:p w:rsidR="008C4455" w:rsidRDefault="008C4455" w:rsidP="000853C0">
            <w:pPr>
              <w:spacing w:after="0"/>
              <w:jc w:val="both"/>
              <w:rPr>
                <w:rFonts w:ascii="Arial" w:eastAsia="Times New Roman" w:hAnsi="Arial" w:cs="Arial"/>
                <w:bCs/>
                <w:lang w:eastAsia="ru-RU"/>
              </w:rPr>
            </w:pPr>
          </w:p>
          <w:p w:rsidR="008C4455" w:rsidRDefault="008C4455" w:rsidP="000853C0">
            <w:pPr>
              <w:spacing w:after="0"/>
              <w:jc w:val="both"/>
              <w:rPr>
                <w:rFonts w:ascii="Arial" w:eastAsia="Times New Roman" w:hAnsi="Arial" w:cs="Arial"/>
                <w:bCs/>
                <w:lang w:eastAsia="ru-RU"/>
              </w:rPr>
            </w:pPr>
          </w:p>
          <w:p w:rsidR="008C4455" w:rsidRDefault="008C4455" w:rsidP="000853C0">
            <w:pPr>
              <w:spacing w:after="0"/>
              <w:jc w:val="both"/>
              <w:rPr>
                <w:rFonts w:ascii="Arial" w:eastAsia="Times New Roman" w:hAnsi="Arial" w:cs="Arial"/>
                <w:bCs/>
                <w:lang w:eastAsia="ru-RU"/>
              </w:rPr>
            </w:pPr>
          </w:p>
          <w:p w:rsidR="008C4455" w:rsidRDefault="008C4455" w:rsidP="000853C0">
            <w:pPr>
              <w:spacing w:after="0"/>
              <w:jc w:val="both"/>
              <w:rPr>
                <w:rFonts w:ascii="Arial" w:eastAsia="Times New Roman" w:hAnsi="Arial" w:cs="Arial"/>
                <w:bCs/>
                <w:lang w:eastAsia="ru-RU"/>
              </w:rPr>
            </w:pPr>
          </w:p>
          <w:p w:rsidR="008C4455" w:rsidRDefault="008C4455" w:rsidP="000853C0">
            <w:pPr>
              <w:spacing w:after="0"/>
              <w:jc w:val="both"/>
              <w:rPr>
                <w:rFonts w:ascii="Arial" w:eastAsia="Times New Roman" w:hAnsi="Arial" w:cs="Arial"/>
                <w:bCs/>
                <w:lang w:eastAsia="ru-RU"/>
              </w:rPr>
            </w:pPr>
          </w:p>
          <w:p w:rsidR="008C4455" w:rsidRDefault="008C4455" w:rsidP="000853C0">
            <w:pPr>
              <w:spacing w:after="0"/>
              <w:jc w:val="both"/>
              <w:rPr>
                <w:rFonts w:ascii="Arial" w:eastAsia="Times New Roman" w:hAnsi="Arial" w:cs="Arial"/>
                <w:bCs/>
                <w:lang w:eastAsia="ru-RU"/>
              </w:rPr>
            </w:pPr>
          </w:p>
          <w:p w:rsidR="008C4455" w:rsidRDefault="008C4455" w:rsidP="000853C0">
            <w:pPr>
              <w:spacing w:after="0"/>
              <w:jc w:val="both"/>
              <w:rPr>
                <w:rFonts w:ascii="Arial" w:eastAsia="Times New Roman" w:hAnsi="Arial" w:cs="Arial"/>
                <w:bCs/>
                <w:lang w:eastAsia="ru-RU"/>
              </w:rPr>
            </w:pPr>
          </w:p>
          <w:p w:rsidR="008C4455" w:rsidRDefault="008C4455"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                                                                                             </w:t>
            </w:r>
            <w:r w:rsidR="008C4455">
              <w:rPr>
                <w:rFonts w:ascii="Arial" w:eastAsia="Times New Roman" w:hAnsi="Arial" w:cs="Arial"/>
                <w:bCs/>
                <w:lang w:eastAsia="ru-RU"/>
              </w:rPr>
              <w:t xml:space="preserve">              </w:t>
            </w:r>
            <w:r w:rsidRPr="000853C0">
              <w:rPr>
                <w:rFonts w:ascii="Arial" w:eastAsia="Times New Roman" w:hAnsi="Arial" w:cs="Arial"/>
                <w:bCs/>
                <w:lang w:eastAsia="ru-RU"/>
              </w:rPr>
              <w:t>Додаток № 2</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                                                                                            </w:t>
            </w:r>
            <w:r w:rsidR="008C4455">
              <w:rPr>
                <w:rFonts w:ascii="Arial" w:eastAsia="Times New Roman" w:hAnsi="Arial" w:cs="Arial"/>
                <w:bCs/>
                <w:lang w:eastAsia="ru-RU"/>
              </w:rPr>
              <w:t xml:space="preserve">              </w:t>
            </w:r>
            <w:r w:rsidRPr="000853C0">
              <w:rPr>
                <w:rFonts w:ascii="Arial" w:eastAsia="Times New Roman" w:hAnsi="Arial" w:cs="Arial"/>
                <w:bCs/>
                <w:lang w:eastAsia="ru-RU"/>
              </w:rPr>
              <w:t xml:space="preserve"> до Договору №______________</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                                                                                             </w:t>
            </w:r>
            <w:r w:rsidR="008C4455">
              <w:rPr>
                <w:rFonts w:ascii="Arial" w:eastAsia="Times New Roman" w:hAnsi="Arial" w:cs="Arial"/>
                <w:bCs/>
                <w:lang w:eastAsia="ru-RU"/>
              </w:rPr>
              <w:t xml:space="preserve">              </w:t>
            </w:r>
            <w:r w:rsidRPr="000853C0">
              <w:rPr>
                <w:rFonts w:ascii="Arial" w:eastAsia="Times New Roman" w:hAnsi="Arial" w:cs="Arial"/>
                <w:bCs/>
                <w:lang w:eastAsia="ru-RU"/>
              </w:rPr>
              <w:t>від  «__ » __________ 2022 року</w:t>
            </w: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8C4455">
            <w:pPr>
              <w:spacing w:after="0"/>
              <w:jc w:val="center"/>
              <w:rPr>
                <w:rFonts w:ascii="Arial" w:eastAsia="Times New Roman" w:hAnsi="Arial" w:cs="Arial"/>
                <w:bCs/>
                <w:iCs/>
                <w:lang w:eastAsia="ru-RU"/>
              </w:rPr>
            </w:pPr>
            <w:r w:rsidRPr="000853C0">
              <w:rPr>
                <w:rFonts w:ascii="Arial" w:eastAsia="Times New Roman" w:hAnsi="Arial" w:cs="Arial"/>
                <w:bCs/>
                <w:iCs/>
                <w:lang w:eastAsia="ru-RU"/>
              </w:rPr>
              <w:t>ІНСТРУКЦІЯ</w:t>
            </w:r>
          </w:p>
          <w:p w:rsidR="000853C0" w:rsidRPr="000853C0" w:rsidRDefault="000853C0" w:rsidP="008C4455">
            <w:pPr>
              <w:spacing w:after="0"/>
              <w:jc w:val="center"/>
              <w:rPr>
                <w:rFonts w:ascii="Arial" w:eastAsia="Times New Roman" w:hAnsi="Arial" w:cs="Arial"/>
                <w:bCs/>
                <w:iCs/>
                <w:lang w:eastAsia="ru-RU"/>
              </w:rPr>
            </w:pPr>
            <w:r w:rsidRPr="000853C0">
              <w:rPr>
                <w:rFonts w:ascii="Arial" w:eastAsia="Times New Roman" w:hAnsi="Arial" w:cs="Arial"/>
                <w:bCs/>
                <w:iCs/>
                <w:lang w:eastAsia="ru-RU"/>
              </w:rPr>
              <w:t>про порядок здавання Об`єкта під Централізовану охорону, зняття об`єкта з охорони та порядок користування тривожною сигналізацією</w:t>
            </w: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8C4455">
            <w:pPr>
              <w:spacing w:after="0"/>
              <w:jc w:val="center"/>
              <w:rPr>
                <w:rFonts w:ascii="Arial" w:eastAsia="Times New Roman" w:hAnsi="Arial" w:cs="Arial"/>
                <w:bCs/>
                <w:lang w:eastAsia="ru-RU"/>
              </w:rPr>
            </w:pPr>
            <w:r w:rsidRPr="000853C0">
              <w:rPr>
                <w:rFonts w:ascii="Arial" w:eastAsia="Times New Roman" w:hAnsi="Arial" w:cs="Arial"/>
                <w:bCs/>
                <w:lang w:eastAsia="ru-RU"/>
              </w:rPr>
              <w:t>Загальні положення.</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1.</w:t>
            </w:r>
            <w:r w:rsidRPr="000853C0">
              <w:rPr>
                <w:rFonts w:ascii="Arial" w:eastAsia="Times New Roman" w:hAnsi="Arial" w:cs="Arial"/>
                <w:bCs/>
                <w:lang w:eastAsia="ru-RU"/>
              </w:rPr>
              <w:tab/>
              <w:t>Досконало вивчити правила поводження з апаратурою охоронної сигналізації, встановленої на Об`єкті  (видаються Охороною після вводу в експлуатацію ОС, проведення занять, інструктажів з Замовником, та його довіреними особами).</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2.</w:t>
            </w:r>
            <w:r w:rsidRPr="000853C0">
              <w:rPr>
                <w:rFonts w:ascii="Arial" w:eastAsia="Times New Roman" w:hAnsi="Arial" w:cs="Arial"/>
                <w:bCs/>
                <w:lang w:eastAsia="ru-RU"/>
              </w:rPr>
              <w:tab/>
              <w:t>Знати найпростіші методи перевірки справності засобів ОС, порядок прийняття-здавання Об`єкта під охорону.</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3.</w:t>
            </w:r>
            <w:r w:rsidRPr="000853C0">
              <w:rPr>
                <w:rFonts w:ascii="Arial" w:eastAsia="Times New Roman" w:hAnsi="Arial" w:cs="Arial"/>
                <w:bCs/>
                <w:lang w:eastAsia="ru-RU"/>
              </w:rPr>
              <w:tab/>
              <w:t>Особи, уповноважені Замовником, несуть відповідальність за правильну експлуатацію засобів охоронної сигналізації, дотримання порядку приймання ( здавання) Об`єкта  під охорону.</w:t>
            </w: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8C4455">
            <w:pPr>
              <w:spacing w:after="0"/>
              <w:jc w:val="center"/>
              <w:rPr>
                <w:rFonts w:ascii="Arial" w:eastAsia="Times New Roman" w:hAnsi="Arial" w:cs="Arial"/>
                <w:bCs/>
                <w:lang w:eastAsia="ru-RU"/>
              </w:rPr>
            </w:pPr>
            <w:r w:rsidRPr="000853C0">
              <w:rPr>
                <w:rFonts w:ascii="Arial" w:eastAsia="Times New Roman" w:hAnsi="Arial" w:cs="Arial"/>
                <w:bCs/>
                <w:lang w:eastAsia="ru-RU"/>
              </w:rPr>
              <w:t>Здавання Об`єкта під охорону.</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1.</w:t>
            </w:r>
            <w:r w:rsidRPr="000853C0">
              <w:rPr>
                <w:rFonts w:ascii="Arial" w:eastAsia="Times New Roman" w:hAnsi="Arial" w:cs="Arial"/>
                <w:bCs/>
                <w:lang w:eastAsia="ru-RU"/>
              </w:rPr>
              <w:tab/>
              <w:t>Безпосередньо перед здачею Об`єкта під Охорону необхідно ретельно перевірити усі приміщення об`єкту на предмет виявлення сторонніх осіб, що залишились там, відключити від електричних та газових мереж електричні та газові прилади, інші джерела вогню.</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2.</w:t>
            </w:r>
            <w:r w:rsidRPr="000853C0">
              <w:rPr>
                <w:rFonts w:ascii="Arial" w:eastAsia="Times New Roman" w:hAnsi="Arial" w:cs="Arial"/>
                <w:bCs/>
                <w:lang w:eastAsia="ru-RU"/>
              </w:rPr>
              <w:tab/>
              <w:t>Зачинити всі двері, вікна, кватирки, люки, грати, інші конструкції Об`єкта на защіпки і замки.</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3.</w:t>
            </w:r>
            <w:r w:rsidRPr="000853C0">
              <w:rPr>
                <w:rFonts w:ascii="Arial" w:eastAsia="Times New Roman" w:hAnsi="Arial" w:cs="Arial"/>
                <w:bCs/>
                <w:lang w:eastAsia="ru-RU"/>
              </w:rPr>
              <w:tab/>
              <w:t>Встановити на кодовому пристрої код постанови під охорону.</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4.</w:t>
            </w:r>
            <w:r w:rsidRPr="000853C0">
              <w:rPr>
                <w:rFonts w:ascii="Arial" w:eastAsia="Times New Roman" w:hAnsi="Arial" w:cs="Arial"/>
                <w:bCs/>
                <w:lang w:eastAsia="ru-RU"/>
              </w:rPr>
              <w:tab/>
              <w:t>Переконатися на світловому індикаторі на кодовому пристрої та звуковому сигналу, що Об`єкт став під охорону.</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5.</w:t>
            </w:r>
            <w:r w:rsidRPr="000853C0">
              <w:rPr>
                <w:rFonts w:ascii="Arial" w:eastAsia="Times New Roman" w:hAnsi="Arial" w:cs="Arial"/>
                <w:bCs/>
                <w:lang w:eastAsia="ru-RU"/>
              </w:rPr>
              <w:tab/>
              <w:t>Якщо немає впевненості, що Об`єкт зданий під охорону правильно, необхідно зателефонувати черговому оператору ПЦО, назвавши пультовий номер для перевірки.</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6.</w:t>
            </w:r>
            <w:r w:rsidRPr="000853C0">
              <w:rPr>
                <w:rFonts w:ascii="Arial" w:eastAsia="Times New Roman" w:hAnsi="Arial" w:cs="Arial"/>
                <w:bCs/>
                <w:lang w:eastAsia="ru-RU"/>
              </w:rPr>
              <w:tab/>
              <w:t>При спробі проникнення на об`єкт сторонніх осіб після того, як ви здали його під охорону на Пульт  Центральної Охорони надійде сигнал “ тривога ” і на Об`єкт буде негайно висланий наряд служби охорони.</w:t>
            </w: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8C4455">
            <w:pPr>
              <w:spacing w:after="0"/>
              <w:jc w:val="center"/>
              <w:rPr>
                <w:rFonts w:ascii="Arial" w:eastAsia="Times New Roman" w:hAnsi="Arial" w:cs="Arial"/>
                <w:bCs/>
                <w:lang w:eastAsia="ru-RU"/>
              </w:rPr>
            </w:pPr>
            <w:r w:rsidRPr="000853C0">
              <w:rPr>
                <w:rFonts w:ascii="Arial" w:eastAsia="Times New Roman" w:hAnsi="Arial" w:cs="Arial"/>
                <w:bCs/>
                <w:lang w:eastAsia="ru-RU"/>
              </w:rPr>
              <w:t>Зняття Об`єкта з-під охорони.</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1.</w:t>
            </w:r>
            <w:r w:rsidRPr="000853C0">
              <w:rPr>
                <w:rFonts w:ascii="Arial" w:eastAsia="Times New Roman" w:hAnsi="Arial" w:cs="Arial"/>
                <w:bCs/>
                <w:lang w:eastAsia="ru-RU"/>
              </w:rPr>
              <w:tab/>
              <w:t>Відчинити вхідні двері та зайти до Об`єкта.</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2.</w:t>
            </w:r>
            <w:r w:rsidRPr="000853C0">
              <w:rPr>
                <w:rFonts w:ascii="Arial" w:eastAsia="Times New Roman" w:hAnsi="Arial" w:cs="Arial"/>
                <w:bCs/>
                <w:lang w:eastAsia="ru-RU"/>
              </w:rPr>
              <w:tab/>
              <w:t>Негайно встановити на кодовому пристрої код зняття Об`єкту з-під охорони.</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3.</w:t>
            </w:r>
            <w:r w:rsidRPr="000853C0">
              <w:rPr>
                <w:rFonts w:ascii="Arial" w:eastAsia="Times New Roman" w:hAnsi="Arial" w:cs="Arial"/>
                <w:bCs/>
                <w:lang w:eastAsia="ru-RU"/>
              </w:rPr>
              <w:tab/>
              <w:t>Об`єкт вважається знятим з-під охорони тоді, коли Замовник  або його Довірена Особа перевірили по світловим індикаторам на клавіатурі стан (зон), цілісність вікон, дверей, грат та інше.</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4.</w:t>
            </w:r>
            <w:r w:rsidRPr="000853C0">
              <w:rPr>
                <w:rFonts w:ascii="Arial" w:eastAsia="Times New Roman" w:hAnsi="Arial" w:cs="Arial"/>
                <w:bCs/>
                <w:lang w:eastAsia="ru-RU"/>
              </w:rPr>
              <w:tab/>
              <w:t>При виявленні на об`єкті порушень, його технічної укріпленості та порушень зон, що охороняються, негайно викликається на Об`єкт представник Охорони.</w:t>
            </w: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iCs/>
                <w:lang w:eastAsia="ru-RU"/>
              </w:rPr>
            </w:pPr>
            <w:r w:rsidRPr="000853C0">
              <w:rPr>
                <w:rFonts w:ascii="Arial" w:eastAsia="Times New Roman" w:hAnsi="Arial" w:cs="Arial"/>
                <w:bCs/>
                <w:lang w:eastAsia="ru-RU"/>
              </w:rPr>
              <w:t>Ваш об`єкт охороняється автоматизованою системою ________.</w:t>
            </w:r>
          </w:p>
          <w:p w:rsidR="000853C0" w:rsidRPr="000853C0" w:rsidRDefault="000853C0" w:rsidP="000853C0">
            <w:pPr>
              <w:spacing w:after="0"/>
              <w:jc w:val="both"/>
              <w:rPr>
                <w:rFonts w:ascii="Arial" w:eastAsia="Times New Roman" w:hAnsi="Arial" w:cs="Arial"/>
                <w:bCs/>
                <w:iCs/>
                <w:u w:val="single"/>
                <w:lang w:eastAsia="ru-RU"/>
              </w:rPr>
            </w:pPr>
            <w:r w:rsidRPr="000853C0">
              <w:rPr>
                <w:rFonts w:ascii="Arial" w:eastAsia="Times New Roman" w:hAnsi="Arial" w:cs="Arial"/>
                <w:bCs/>
                <w:iCs/>
                <w:u w:val="single"/>
                <w:lang w:eastAsia="ru-RU"/>
              </w:rPr>
              <w:t>Телефон чергового оператора _________, мобільний телефон __________ цілодобово</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Обслуговування системи здійснюється представниками технічної служби Охорони.</w:t>
            </w: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З інструкцією ознайомлений:</w:t>
            </w: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Замовник (довірена особа)</w:t>
            </w: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lastRenderedPageBreak/>
              <w:t xml:space="preserve">                                                                                                </w:t>
            </w:r>
            <w:r w:rsidR="008C4455">
              <w:rPr>
                <w:rFonts w:ascii="Arial" w:eastAsia="Times New Roman" w:hAnsi="Arial" w:cs="Arial"/>
                <w:bCs/>
                <w:lang w:eastAsia="ru-RU"/>
              </w:rPr>
              <w:t xml:space="preserve">          </w:t>
            </w:r>
            <w:r w:rsidRPr="000853C0">
              <w:rPr>
                <w:rFonts w:ascii="Arial" w:eastAsia="Times New Roman" w:hAnsi="Arial" w:cs="Arial"/>
                <w:bCs/>
                <w:lang w:eastAsia="ru-RU"/>
              </w:rPr>
              <w:t xml:space="preserve"> Додаток № 3</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                                                                                                 </w:t>
            </w:r>
            <w:r w:rsidR="008C4455">
              <w:rPr>
                <w:rFonts w:ascii="Arial" w:eastAsia="Times New Roman" w:hAnsi="Arial" w:cs="Arial"/>
                <w:bCs/>
                <w:lang w:eastAsia="ru-RU"/>
              </w:rPr>
              <w:t xml:space="preserve">          </w:t>
            </w:r>
            <w:r w:rsidRPr="000853C0">
              <w:rPr>
                <w:rFonts w:ascii="Arial" w:eastAsia="Times New Roman" w:hAnsi="Arial" w:cs="Arial"/>
                <w:bCs/>
                <w:lang w:eastAsia="ru-RU"/>
              </w:rPr>
              <w:t>до Договору № ____________</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                                                                                                 </w:t>
            </w:r>
            <w:r w:rsidR="008C4455">
              <w:rPr>
                <w:rFonts w:ascii="Arial" w:eastAsia="Times New Roman" w:hAnsi="Arial" w:cs="Arial"/>
                <w:bCs/>
                <w:lang w:eastAsia="ru-RU"/>
              </w:rPr>
              <w:t xml:space="preserve">          </w:t>
            </w:r>
            <w:r w:rsidRPr="000853C0">
              <w:rPr>
                <w:rFonts w:ascii="Arial" w:eastAsia="Times New Roman" w:hAnsi="Arial" w:cs="Arial"/>
                <w:bCs/>
                <w:lang w:eastAsia="ru-RU"/>
              </w:rPr>
              <w:t>від  «__ » _________ 2022 року</w:t>
            </w: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8C4455">
            <w:pPr>
              <w:spacing w:after="0"/>
              <w:jc w:val="center"/>
              <w:rPr>
                <w:rFonts w:ascii="Arial" w:eastAsia="Times New Roman" w:hAnsi="Arial" w:cs="Arial"/>
                <w:bCs/>
                <w:lang w:eastAsia="ru-RU"/>
              </w:rPr>
            </w:pPr>
            <w:r w:rsidRPr="000853C0">
              <w:rPr>
                <w:rFonts w:ascii="Arial" w:eastAsia="Times New Roman" w:hAnsi="Arial" w:cs="Arial"/>
                <w:bCs/>
                <w:lang w:eastAsia="ru-RU"/>
              </w:rPr>
              <w:t>АКТ</w:t>
            </w:r>
          </w:p>
          <w:p w:rsidR="000853C0" w:rsidRPr="000853C0" w:rsidRDefault="000853C0" w:rsidP="008C4455">
            <w:pPr>
              <w:spacing w:after="0"/>
              <w:jc w:val="center"/>
              <w:rPr>
                <w:rFonts w:ascii="Arial" w:eastAsia="Times New Roman" w:hAnsi="Arial" w:cs="Arial"/>
                <w:bCs/>
                <w:lang w:eastAsia="ru-RU"/>
              </w:rPr>
            </w:pPr>
            <w:r w:rsidRPr="000853C0">
              <w:rPr>
                <w:rFonts w:ascii="Arial" w:eastAsia="Times New Roman" w:hAnsi="Arial" w:cs="Arial"/>
                <w:bCs/>
                <w:lang w:eastAsia="ru-RU"/>
              </w:rPr>
              <w:t>прийому-передачі обладнання</w:t>
            </w: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м. Львів                                                                          </w:t>
            </w:r>
            <w:r w:rsidR="008C4455">
              <w:rPr>
                <w:rFonts w:ascii="Arial" w:eastAsia="Times New Roman" w:hAnsi="Arial" w:cs="Arial"/>
                <w:bCs/>
                <w:lang w:eastAsia="ru-RU"/>
              </w:rPr>
              <w:t xml:space="preserve">                   </w:t>
            </w:r>
            <w:r w:rsidRPr="000853C0">
              <w:rPr>
                <w:rFonts w:ascii="Arial" w:eastAsia="Times New Roman" w:hAnsi="Arial" w:cs="Arial"/>
                <w:bCs/>
                <w:lang w:eastAsia="ru-RU"/>
              </w:rPr>
              <w:t xml:space="preserve">   «__» ________________2022 року</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         Цей Акт складено на виконання п. 11.1 Договору ________________________ на охорону об’єктів _________________________________________, що знаходяться за адресою, яка зазначається в Додатку № 4 до даного договору, укладеного між ____________________ (Виконавець) та _______________________________________(Замовник), та засвідчує наступне:</w:t>
            </w: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ПЕРЕДАЧА ТА ОТРИМАННЯ В КОРИСТУВАННЯ ОХОРОННОЇ СИГНАЛІЗАЦІЇ ТА ВІДЕОНАГЛЯДУ (ОБЛАДНАННЯ), що належить</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_________________.</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           Ми, що нижче підписалися, _______________________________, з іншого боку (надалі – Сторони), склали цей Акт про те, що відповідно до зазначеного вище Договору,  Виконавцем передано,  а Замовником  прийнято в користування наступне обладнання, що належить та в подальшому підлягає поверненню _____________ після закінчення, припинення чи розірвання договору:</w:t>
            </w:r>
          </w:p>
          <w:tbl>
            <w:tblPr>
              <w:tblpPr w:leftFromText="180" w:rightFromText="180" w:vertAnchor="text" w:horzAnchor="margin" w:tblpY="125"/>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237"/>
              <w:gridCol w:w="2664"/>
            </w:tblGrid>
            <w:tr w:rsidR="000853C0" w:rsidRPr="000853C0" w:rsidTr="005A019A">
              <w:trPr>
                <w:trHeight w:val="483"/>
              </w:trPr>
              <w:tc>
                <w:tcPr>
                  <w:tcW w:w="704"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w:t>
                  </w:r>
                </w:p>
              </w:tc>
              <w:tc>
                <w:tcPr>
                  <w:tcW w:w="6237"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Назва об’єкту та встановлена кількість обладнання</w:t>
                  </w:r>
                </w:p>
              </w:tc>
              <w:tc>
                <w:tcPr>
                  <w:tcW w:w="2664"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Адреса</w:t>
                  </w:r>
                </w:p>
              </w:tc>
            </w:tr>
            <w:tr w:rsidR="000853C0" w:rsidRPr="000853C0" w:rsidTr="005A019A">
              <w:trPr>
                <w:trHeight w:val="794"/>
              </w:trPr>
              <w:tc>
                <w:tcPr>
                  <w:tcW w:w="704"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1.</w:t>
                  </w:r>
                </w:p>
              </w:tc>
              <w:tc>
                <w:tcPr>
                  <w:tcW w:w="6237"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p>
              </w:tc>
              <w:tc>
                <w:tcPr>
                  <w:tcW w:w="2664"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p>
              </w:tc>
            </w:tr>
            <w:tr w:rsidR="000853C0" w:rsidRPr="000853C0" w:rsidTr="005A019A">
              <w:trPr>
                <w:trHeight w:val="535"/>
              </w:trPr>
              <w:tc>
                <w:tcPr>
                  <w:tcW w:w="704"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2.</w:t>
                  </w:r>
                </w:p>
              </w:tc>
              <w:tc>
                <w:tcPr>
                  <w:tcW w:w="6237"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p>
              </w:tc>
              <w:tc>
                <w:tcPr>
                  <w:tcW w:w="2664"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p>
              </w:tc>
            </w:tr>
            <w:tr w:rsidR="000853C0" w:rsidRPr="000853C0" w:rsidTr="005A019A">
              <w:trPr>
                <w:trHeight w:val="546"/>
              </w:trPr>
              <w:tc>
                <w:tcPr>
                  <w:tcW w:w="704"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3.</w:t>
                  </w:r>
                </w:p>
              </w:tc>
              <w:tc>
                <w:tcPr>
                  <w:tcW w:w="6237"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p>
              </w:tc>
              <w:tc>
                <w:tcPr>
                  <w:tcW w:w="2664"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p>
              </w:tc>
            </w:tr>
          </w:tbl>
          <w:p w:rsidR="000853C0" w:rsidRPr="000853C0" w:rsidRDefault="000853C0" w:rsidP="000853C0">
            <w:pPr>
              <w:spacing w:after="0"/>
              <w:jc w:val="both"/>
              <w:rPr>
                <w:rFonts w:ascii="Arial" w:eastAsia="Times New Roman" w:hAnsi="Arial" w:cs="Arial"/>
                <w:bCs/>
                <w:lang w:eastAsia="ru-RU"/>
              </w:rPr>
            </w:pPr>
          </w:p>
          <w:p w:rsidR="008C4455" w:rsidRDefault="008C4455" w:rsidP="000853C0">
            <w:pPr>
              <w:spacing w:after="0"/>
              <w:jc w:val="both"/>
              <w:rPr>
                <w:rFonts w:ascii="Arial" w:eastAsia="Times New Roman" w:hAnsi="Arial" w:cs="Arial"/>
                <w:bCs/>
                <w:lang w:eastAsia="ru-RU"/>
              </w:rPr>
            </w:pPr>
            <w:r>
              <w:rPr>
                <w:rFonts w:ascii="Arial" w:eastAsia="Times New Roman" w:hAnsi="Arial" w:cs="Arial"/>
                <w:bCs/>
                <w:lang w:eastAsia="ru-RU"/>
              </w:rPr>
              <w:t xml:space="preserve">                                  </w:t>
            </w:r>
          </w:p>
          <w:p w:rsidR="008C4455" w:rsidRDefault="008C4455" w:rsidP="000853C0">
            <w:pPr>
              <w:spacing w:after="0"/>
              <w:jc w:val="both"/>
              <w:rPr>
                <w:rFonts w:ascii="Arial" w:eastAsia="Times New Roman" w:hAnsi="Arial" w:cs="Arial"/>
                <w:bCs/>
                <w:lang w:eastAsia="ru-RU"/>
              </w:rPr>
            </w:pPr>
          </w:p>
          <w:p w:rsidR="008C4455" w:rsidRDefault="008C4455" w:rsidP="000853C0">
            <w:pPr>
              <w:spacing w:after="0"/>
              <w:jc w:val="both"/>
              <w:rPr>
                <w:rFonts w:ascii="Arial" w:eastAsia="Times New Roman" w:hAnsi="Arial" w:cs="Arial"/>
                <w:bCs/>
                <w:lang w:eastAsia="ru-RU"/>
              </w:rPr>
            </w:pPr>
          </w:p>
          <w:p w:rsidR="008C4455" w:rsidRDefault="008C4455" w:rsidP="000853C0">
            <w:pPr>
              <w:spacing w:after="0"/>
              <w:jc w:val="both"/>
              <w:rPr>
                <w:rFonts w:ascii="Arial" w:eastAsia="Times New Roman" w:hAnsi="Arial" w:cs="Arial"/>
                <w:bCs/>
                <w:lang w:eastAsia="ru-RU"/>
              </w:rPr>
            </w:pPr>
          </w:p>
          <w:p w:rsidR="008C4455" w:rsidRDefault="008C4455" w:rsidP="000853C0">
            <w:pPr>
              <w:spacing w:after="0"/>
              <w:jc w:val="both"/>
              <w:rPr>
                <w:rFonts w:ascii="Arial" w:eastAsia="Times New Roman" w:hAnsi="Arial" w:cs="Arial"/>
                <w:bCs/>
                <w:lang w:eastAsia="ru-RU"/>
              </w:rPr>
            </w:pPr>
          </w:p>
          <w:p w:rsidR="008C4455" w:rsidRDefault="008C4455" w:rsidP="000853C0">
            <w:pPr>
              <w:spacing w:after="0"/>
              <w:jc w:val="both"/>
              <w:rPr>
                <w:rFonts w:ascii="Arial" w:eastAsia="Times New Roman" w:hAnsi="Arial" w:cs="Arial"/>
                <w:bCs/>
                <w:lang w:eastAsia="ru-RU"/>
              </w:rPr>
            </w:pPr>
          </w:p>
          <w:p w:rsidR="008C4455" w:rsidRDefault="008C4455" w:rsidP="000853C0">
            <w:pPr>
              <w:spacing w:after="0"/>
              <w:jc w:val="both"/>
              <w:rPr>
                <w:rFonts w:ascii="Arial" w:eastAsia="Times New Roman" w:hAnsi="Arial" w:cs="Arial"/>
                <w:bCs/>
                <w:lang w:eastAsia="ru-RU"/>
              </w:rPr>
            </w:pPr>
          </w:p>
          <w:p w:rsidR="008C4455" w:rsidRDefault="008C4455"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Обладнання передано повністю відповідно до умов Договору, зауважень до кількості, якості та справності обладнання  в Сторін не має.</w:t>
            </w: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Момент передачі охоронного обладнання зафіксований вірно: </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"____"___________    ____ р.</w:t>
            </w:r>
          </w:p>
          <w:p w:rsidR="000853C0" w:rsidRPr="000853C0" w:rsidRDefault="000853C0" w:rsidP="000853C0">
            <w:pPr>
              <w:spacing w:after="0"/>
              <w:jc w:val="both"/>
              <w:rPr>
                <w:rFonts w:ascii="Arial" w:eastAsia="Times New Roman" w:hAnsi="Arial" w:cs="Arial"/>
                <w:bCs/>
                <w:lang w:eastAsia="ru-RU"/>
              </w:rPr>
            </w:pPr>
          </w:p>
          <w:tbl>
            <w:tblPr>
              <w:tblpPr w:leftFromText="180" w:rightFromText="180" w:bottomFromText="200" w:vertAnchor="text" w:horzAnchor="margin" w:tblpY="130"/>
              <w:tblW w:w="10465" w:type="dxa"/>
              <w:tblLayout w:type="fixed"/>
              <w:tblLook w:val="00A0" w:firstRow="1" w:lastRow="0" w:firstColumn="1" w:lastColumn="0" w:noHBand="0" w:noVBand="0"/>
            </w:tblPr>
            <w:tblGrid>
              <w:gridCol w:w="4679"/>
              <w:gridCol w:w="5786"/>
            </w:tblGrid>
            <w:tr w:rsidR="000853C0" w:rsidRPr="000853C0" w:rsidTr="005A019A">
              <w:trPr>
                <w:trHeight w:val="2789"/>
              </w:trPr>
              <w:tc>
                <w:tcPr>
                  <w:tcW w:w="4679" w:type="dxa"/>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i/>
                      <w:u w:val="single"/>
                      <w:lang w:eastAsia="ru-RU"/>
                    </w:rPr>
                    <w:t>Виконавець</w:t>
                  </w:r>
                  <w:r w:rsidRPr="000853C0">
                    <w:rPr>
                      <w:rFonts w:ascii="Arial" w:eastAsia="Times New Roman" w:hAnsi="Arial" w:cs="Arial"/>
                      <w:bCs/>
                      <w:lang w:eastAsia="ru-RU"/>
                    </w:rPr>
                    <w:tab/>
                    <w:t xml:space="preserve">               </w:t>
                  </w: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Директор </w:t>
                  </w: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___________________ </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М.П.</w:t>
                  </w: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tc>
              <w:tc>
                <w:tcPr>
                  <w:tcW w:w="5786" w:type="dxa"/>
                </w:tcPr>
                <w:p w:rsidR="000853C0" w:rsidRPr="000853C0" w:rsidRDefault="000853C0" w:rsidP="000853C0">
                  <w:pPr>
                    <w:spacing w:after="0"/>
                    <w:jc w:val="both"/>
                    <w:rPr>
                      <w:rFonts w:ascii="Arial" w:eastAsia="Times New Roman" w:hAnsi="Arial" w:cs="Arial"/>
                      <w:bCs/>
                      <w:i/>
                      <w:u w:val="single"/>
                      <w:lang w:eastAsia="ru-RU"/>
                    </w:rPr>
                  </w:pPr>
                  <w:r w:rsidRPr="000853C0">
                    <w:rPr>
                      <w:rFonts w:ascii="Arial" w:eastAsia="Times New Roman" w:hAnsi="Arial" w:cs="Arial"/>
                      <w:bCs/>
                      <w:i/>
                      <w:u w:val="single"/>
                      <w:lang w:eastAsia="ru-RU"/>
                    </w:rPr>
                    <w:t>Замовник</w:t>
                  </w: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Начальник</w:t>
                  </w: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________________  </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М.П.</w:t>
                  </w: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0853C0" w:rsidRDefault="000853C0" w:rsidP="000853C0">
                  <w:pPr>
                    <w:spacing w:after="0"/>
                    <w:jc w:val="both"/>
                    <w:rPr>
                      <w:rFonts w:ascii="Arial" w:eastAsia="Times New Roman" w:hAnsi="Arial" w:cs="Arial"/>
                      <w:bCs/>
                      <w:lang w:eastAsia="ru-RU"/>
                    </w:rPr>
                  </w:pPr>
                </w:p>
                <w:p w:rsidR="000807EF" w:rsidRDefault="000807EF" w:rsidP="000853C0">
                  <w:pPr>
                    <w:spacing w:after="0"/>
                    <w:jc w:val="both"/>
                    <w:rPr>
                      <w:rFonts w:ascii="Arial" w:eastAsia="Times New Roman" w:hAnsi="Arial" w:cs="Arial"/>
                      <w:bCs/>
                      <w:lang w:eastAsia="ru-RU"/>
                    </w:rPr>
                  </w:pPr>
                </w:p>
                <w:p w:rsidR="000807EF" w:rsidRDefault="000807EF" w:rsidP="000853C0">
                  <w:pPr>
                    <w:spacing w:after="0"/>
                    <w:jc w:val="both"/>
                    <w:rPr>
                      <w:rFonts w:ascii="Arial" w:eastAsia="Times New Roman" w:hAnsi="Arial" w:cs="Arial"/>
                      <w:bCs/>
                      <w:lang w:eastAsia="ru-RU"/>
                    </w:rPr>
                  </w:pPr>
                </w:p>
                <w:p w:rsidR="000853C0" w:rsidRPr="000853C0" w:rsidRDefault="00AD19CF" w:rsidP="000853C0">
                  <w:pPr>
                    <w:spacing w:after="0"/>
                    <w:jc w:val="both"/>
                    <w:rPr>
                      <w:rFonts w:ascii="Arial" w:eastAsia="Times New Roman" w:hAnsi="Arial" w:cs="Arial"/>
                      <w:bCs/>
                      <w:lang w:eastAsia="ru-RU"/>
                    </w:rPr>
                  </w:pPr>
                  <w:r>
                    <w:rPr>
                      <w:rFonts w:ascii="Arial" w:eastAsia="Times New Roman" w:hAnsi="Arial" w:cs="Arial"/>
                      <w:bCs/>
                      <w:lang w:eastAsia="ru-RU"/>
                    </w:rPr>
                    <w:t xml:space="preserve">  </w:t>
                  </w:r>
                  <w:r w:rsidR="000853C0" w:rsidRPr="000853C0">
                    <w:rPr>
                      <w:rFonts w:ascii="Arial" w:eastAsia="Times New Roman" w:hAnsi="Arial" w:cs="Arial"/>
                      <w:bCs/>
                      <w:lang w:eastAsia="ru-RU"/>
                    </w:rPr>
                    <w:t xml:space="preserve">        </w:t>
                  </w:r>
                  <w:r w:rsidR="008C4455">
                    <w:rPr>
                      <w:rFonts w:ascii="Arial" w:eastAsia="Times New Roman" w:hAnsi="Arial" w:cs="Arial"/>
                      <w:bCs/>
                      <w:lang w:eastAsia="ru-RU"/>
                    </w:rPr>
                    <w:t xml:space="preserve">             </w:t>
                  </w:r>
                  <w:r w:rsidR="000853C0" w:rsidRPr="000853C0">
                    <w:rPr>
                      <w:rFonts w:ascii="Arial" w:eastAsia="Times New Roman" w:hAnsi="Arial" w:cs="Arial"/>
                      <w:bCs/>
                      <w:lang w:eastAsia="ru-RU"/>
                    </w:rPr>
                    <w:t xml:space="preserve">Додаток №4 </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           </w:t>
                  </w:r>
                  <w:r w:rsidR="008C4455">
                    <w:rPr>
                      <w:rFonts w:ascii="Arial" w:eastAsia="Times New Roman" w:hAnsi="Arial" w:cs="Arial"/>
                      <w:bCs/>
                      <w:lang w:eastAsia="ru-RU"/>
                    </w:rPr>
                    <w:t xml:space="preserve">            </w:t>
                  </w:r>
                  <w:r w:rsidRPr="000853C0">
                    <w:rPr>
                      <w:rFonts w:ascii="Arial" w:eastAsia="Times New Roman" w:hAnsi="Arial" w:cs="Arial"/>
                      <w:bCs/>
                      <w:lang w:eastAsia="ru-RU"/>
                    </w:rPr>
                    <w:t>до Договору ___________</w:t>
                  </w:r>
                </w:p>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           </w:t>
                  </w:r>
                  <w:r w:rsidR="008C4455">
                    <w:rPr>
                      <w:rFonts w:ascii="Arial" w:eastAsia="Times New Roman" w:hAnsi="Arial" w:cs="Arial"/>
                      <w:bCs/>
                      <w:lang w:eastAsia="ru-RU"/>
                    </w:rPr>
                    <w:t xml:space="preserve">            </w:t>
                  </w:r>
                  <w:r w:rsidRPr="000853C0">
                    <w:rPr>
                      <w:rFonts w:ascii="Arial" w:eastAsia="Times New Roman" w:hAnsi="Arial" w:cs="Arial"/>
                      <w:bCs/>
                      <w:lang w:eastAsia="ru-RU"/>
                    </w:rPr>
                    <w:t xml:space="preserve">від </w:t>
                  </w:r>
                  <w:r w:rsidRPr="000853C0">
                    <w:rPr>
                      <w:rFonts w:ascii="Arial" w:eastAsia="Times New Roman" w:hAnsi="Arial" w:cs="Arial"/>
                      <w:bCs/>
                      <w:lang w:val="ru-RU" w:eastAsia="ru-RU"/>
                    </w:rPr>
                    <w:t>“</w:t>
                  </w:r>
                  <w:r w:rsidRPr="000853C0">
                    <w:rPr>
                      <w:rFonts w:ascii="Arial" w:eastAsia="Times New Roman" w:hAnsi="Arial" w:cs="Arial"/>
                      <w:bCs/>
                      <w:lang w:eastAsia="ru-RU"/>
                    </w:rPr>
                    <w:t>_____</w:t>
                  </w:r>
                  <w:r w:rsidRPr="000853C0">
                    <w:rPr>
                      <w:rFonts w:ascii="Arial" w:eastAsia="Times New Roman" w:hAnsi="Arial" w:cs="Arial"/>
                      <w:bCs/>
                      <w:lang w:val="ru-RU" w:eastAsia="ru-RU"/>
                    </w:rPr>
                    <w:t>”</w:t>
                  </w:r>
                  <w:r w:rsidRPr="000853C0">
                    <w:rPr>
                      <w:rFonts w:ascii="Arial" w:eastAsia="Times New Roman" w:hAnsi="Arial" w:cs="Arial"/>
                      <w:bCs/>
                      <w:lang w:eastAsia="ru-RU"/>
                    </w:rPr>
                    <w:t>____________ 2022 року</w:t>
                  </w: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8C4455">
                  <w:pPr>
                    <w:tabs>
                      <w:tab w:val="left" w:pos="1177"/>
                    </w:tabs>
                    <w:spacing w:after="0"/>
                    <w:jc w:val="both"/>
                    <w:rPr>
                      <w:rFonts w:ascii="Arial" w:eastAsia="Times New Roman" w:hAnsi="Arial" w:cs="Arial"/>
                      <w:bCs/>
                      <w:lang w:eastAsia="ru-RU"/>
                    </w:rPr>
                  </w:pPr>
                </w:p>
              </w:tc>
            </w:tr>
          </w:tbl>
          <w:p w:rsidR="000853C0" w:rsidRPr="000853C0" w:rsidRDefault="000853C0" w:rsidP="008B2556">
            <w:pPr>
              <w:spacing w:after="0"/>
              <w:jc w:val="center"/>
              <w:rPr>
                <w:rFonts w:ascii="Arial" w:eastAsia="Times New Roman" w:hAnsi="Arial" w:cs="Arial"/>
                <w:bCs/>
                <w:lang w:eastAsia="ru-RU"/>
              </w:rPr>
            </w:pPr>
            <w:r w:rsidRPr="000853C0">
              <w:rPr>
                <w:rFonts w:ascii="Arial" w:eastAsia="Times New Roman" w:hAnsi="Arial" w:cs="Arial"/>
                <w:bCs/>
                <w:lang w:eastAsia="ru-RU"/>
              </w:rPr>
              <w:lastRenderedPageBreak/>
              <w:t>ПЕРЕЛІК ТА МІСЦЕЗНАХОДЖЕННЯ ОБ’ЄКТІВ</w:t>
            </w:r>
          </w:p>
          <w:p w:rsidR="000853C0" w:rsidRPr="000853C0" w:rsidRDefault="000853C0" w:rsidP="000853C0">
            <w:pPr>
              <w:spacing w:after="0"/>
              <w:jc w:val="both"/>
              <w:rPr>
                <w:rFonts w:ascii="Arial" w:eastAsia="Times New Roman" w:hAnsi="Arial" w:cs="Arial"/>
                <w:bCs/>
                <w:lang w:eastAsia="ru-RU"/>
              </w:rPr>
            </w:pPr>
          </w:p>
          <w:tbl>
            <w:tblPr>
              <w:tblpPr w:leftFromText="180" w:rightFromText="180" w:vertAnchor="text" w:horzAnchor="margin" w:tblpXSpec="center" w:tblpY="190"/>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3889"/>
              <w:gridCol w:w="4058"/>
            </w:tblGrid>
            <w:tr w:rsidR="000853C0" w:rsidRPr="000853C0" w:rsidTr="005A019A">
              <w:trPr>
                <w:trHeight w:val="483"/>
              </w:trPr>
              <w:tc>
                <w:tcPr>
                  <w:tcW w:w="5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w:t>
                  </w:r>
                </w:p>
              </w:tc>
              <w:tc>
                <w:tcPr>
                  <w:tcW w:w="3889"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Назва об’єкту </w:t>
                  </w:r>
                </w:p>
              </w:tc>
              <w:tc>
                <w:tcPr>
                  <w:tcW w:w="40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Адреса</w:t>
                  </w:r>
                </w:p>
              </w:tc>
            </w:tr>
            <w:tr w:rsidR="000853C0" w:rsidRPr="000853C0" w:rsidTr="005A019A">
              <w:trPr>
                <w:trHeight w:val="680"/>
              </w:trPr>
              <w:tc>
                <w:tcPr>
                  <w:tcW w:w="5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1.</w:t>
                  </w:r>
                </w:p>
              </w:tc>
              <w:tc>
                <w:tcPr>
                  <w:tcW w:w="3889"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Заклад дошкільної освіти (ясла-садок) № 6 Львівської міської ради</w:t>
                  </w:r>
                </w:p>
              </w:tc>
              <w:tc>
                <w:tcPr>
                  <w:tcW w:w="40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lang w:eastAsia="ru-RU"/>
                    </w:rPr>
                    <w:t>м.Львів, вул.Левандівська, 30</w:t>
                  </w:r>
                </w:p>
              </w:tc>
            </w:tr>
            <w:tr w:rsidR="000853C0" w:rsidRPr="000853C0" w:rsidTr="005A019A">
              <w:trPr>
                <w:trHeight w:val="680"/>
              </w:trPr>
              <w:tc>
                <w:tcPr>
                  <w:tcW w:w="5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2.</w:t>
                  </w:r>
                </w:p>
              </w:tc>
              <w:tc>
                <w:tcPr>
                  <w:tcW w:w="3889"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Заклад дошкільної освіти (ясла-садок) компенсуючого типу № 86  Львівської міської ради</w:t>
                  </w:r>
                </w:p>
              </w:tc>
              <w:tc>
                <w:tcPr>
                  <w:tcW w:w="40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м.Львів, вул.Садова, 20</w:t>
                  </w:r>
                </w:p>
              </w:tc>
            </w:tr>
            <w:tr w:rsidR="000853C0" w:rsidRPr="000853C0" w:rsidTr="005A019A">
              <w:trPr>
                <w:trHeight w:val="680"/>
              </w:trPr>
              <w:tc>
                <w:tcPr>
                  <w:tcW w:w="5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3.</w:t>
                  </w:r>
                </w:p>
              </w:tc>
              <w:tc>
                <w:tcPr>
                  <w:tcW w:w="3889"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  Заклад дошкільної освіти (ясла-садок) комбінованого типу № 75 Львівської міської ради</w:t>
                  </w:r>
                </w:p>
              </w:tc>
              <w:tc>
                <w:tcPr>
                  <w:tcW w:w="40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lang w:eastAsia="ru-RU"/>
                    </w:rPr>
                    <w:t>м.Львів, вул.Виговського, 75</w:t>
                  </w:r>
                </w:p>
              </w:tc>
            </w:tr>
            <w:tr w:rsidR="000853C0" w:rsidRPr="000853C0" w:rsidTr="005A019A">
              <w:trPr>
                <w:trHeight w:val="680"/>
              </w:trPr>
              <w:tc>
                <w:tcPr>
                  <w:tcW w:w="5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4.</w:t>
                  </w:r>
                </w:p>
              </w:tc>
              <w:tc>
                <w:tcPr>
                  <w:tcW w:w="3889"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Заклад дошкільної освіти (ясла-садок) № 168 Львівської міської ради</w:t>
                  </w:r>
                </w:p>
              </w:tc>
              <w:tc>
                <w:tcPr>
                  <w:tcW w:w="40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lang w:eastAsia="ru-RU"/>
                    </w:rPr>
                    <w:t>м.Львів, вул.Кульпарківська, 182</w:t>
                  </w:r>
                </w:p>
              </w:tc>
            </w:tr>
            <w:tr w:rsidR="000853C0" w:rsidRPr="000853C0" w:rsidTr="005A019A">
              <w:trPr>
                <w:trHeight w:val="680"/>
              </w:trPr>
              <w:tc>
                <w:tcPr>
                  <w:tcW w:w="5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5.</w:t>
                  </w:r>
                </w:p>
              </w:tc>
              <w:tc>
                <w:tcPr>
                  <w:tcW w:w="3889"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Заклад дошкільної освіти (ясла-садок)  № 26 Львівської міської ради</w:t>
                  </w:r>
                </w:p>
              </w:tc>
              <w:tc>
                <w:tcPr>
                  <w:tcW w:w="40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lang w:eastAsia="ru-RU"/>
                    </w:rPr>
                    <w:t>м.Львів, вул.Гушалевича, 5</w:t>
                  </w:r>
                </w:p>
              </w:tc>
            </w:tr>
            <w:tr w:rsidR="000853C0" w:rsidRPr="000853C0" w:rsidTr="005A019A">
              <w:trPr>
                <w:trHeight w:val="680"/>
              </w:trPr>
              <w:tc>
                <w:tcPr>
                  <w:tcW w:w="5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6.</w:t>
                  </w:r>
                </w:p>
              </w:tc>
              <w:tc>
                <w:tcPr>
                  <w:tcW w:w="3889"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Заклад дошкільної освіти (ясла-садок) компенсуючого типу № 23 Львівської міської ради</w:t>
                  </w:r>
                </w:p>
              </w:tc>
              <w:tc>
                <w:tcPr>
                  <w:tcW w:w="40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lang w:eastAsia="ru-RU"/>
                    </w:rPr>
                    <w:t>м.Львів, вул.Вернигори, 7</w:t>
                  </w:r>
                </w:p>
              </w:tc>
            </w:tr>
            <w:tr w:rsidR="000853C0" w:rsidRPr="000853C0" w:rsidTr="005A019A">
              <w:trPr>
                <w:trHeight w:val="680"/>
              </w:trPr>
              <w:tc>
                <w:tcPr>
                  <w:tcW w:w="5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7.</w:t>
                  </w:r>
                </w:p>
              </w:tc>
              <w:tc>
                <w:tcPr>
                  <w:tcW w:w="3889"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Заклад дошкільної освіти (ясла-садок) № 127  Львівської міської ради</w:t>
                  </w:r>
                </w:p>
              </w:tc>
              <w:tc>
                <w:tcPr>
                  <w:tcW w:w="40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lang w:eastAsia="ru-RU"/>
                    </w:rPr>
                    <w:t>м.Львів, вул.Петлюри, 19</w:t>
                  </w:r>
                </w:p>
              </w:tc>
            </w:tr>
            <w:tr w:rsidR="000853C0" w:rsidRPr="000853C0" w:rsidTr="005A019A">
              <w:trPr>
                <w:trHeight w:val="680"/>
              </w:trPr>
              <w:tc>
                <w:tcPr>
                  <w:tcW w:w="5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8.</w:t>
                  </w:r>
                </w:p>
              </w:tc>
              <w:tc>
                <w:tcPr>
                  <w:tcW w:w="3889"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Заклад дошкільної освіти (ясла-садок) комбінованого типу  № 166  Львівської міської ради</w:t>
                  </w:r>
                </w:p>
              </w:tc>
              <w:tc>
                <w:tcPr>
                  <w:tcW w:w="40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lang w:eastAsia="ru-RU"/>
                    </w:rPr>
                    <w:t>м.Львів, вул.Кульчицької, 10А</w:t>
                  </w:r>
                </w:p>
              </w:tc>
            </w:tr>
            <w:tr w:rsidR="000853C0" w:rsidRPr="000853C0" w:rsidTr="005A019A">
              <w:trPr>
                <w:trHeight w:val="680"/>
              </w:trPr>
              <w:tc>
                <w:tcPr>
                  <w:tcW w:w="5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9.</w:t>
                  </w:r>
                </w:p>
              </w:tc>
              <w:tc>
                <w:tcPr>
                  <w:tcW w:w="3889"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Заклад дошкільної освіти (ясла-садок)  № 114 Львівської міської ради</w:t>
                  </w:r>
                </w:p>
              </w:tc>
              <w:tc>
                <w:tcPr>
                  <w:tcW w:w="40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bCs/>
                      <w:lang w:eastAsia="ru-RU"/>
                    </w:rPr>
                    <w:t>м.Львів, вул.Караджича, 20</w:t>
                  </w:r>
                </w:p>
              </w:tc>
            </w:tr>
            <w:tr w:rsidR="000853C0" w:rsidRPr="000853C0" w:rsidTr="005A019A">
              <w:trPr>
                <w:trHeight w:val="680"/>
              </w:trPr>
              <w:tc>
                <w:tcPr>
                  <w:tcW w:w="5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10.</w:t>
                  </w:r>
                </w:p>
              </w:tc>
              <w:tc>
                <w:tcPr>
                  <w:tcW w:w="3889"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  Заклад дошкільної освіти (ясла-садок)  «Казка» Львівської міської ради</w:t>
                  </w:r>
                </w:p>
              </w:tc>
              <w:tc>
                <w:tcPr>
                  <w:tcW w:w="40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lang w:eastAsia="ru-RU"/>
                    </w:rPr>
                    <w:t>м.Львів, вул.Патона, 24</w:t>
                  </w:r>
                </w:p>
              </w:tc>
            </w:tr>
            <w:tr w:rsidR="000853C0" w:rsidRPr="000853C0" w:rsidTr="005A019A">
              <w:trPr>
                <w:trHeight w:val="680"/>
              </w:trPr>
              <w:tc>
                <w:tcPr>
                  <w:tcW w:w="5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11.</w:t>
                  </w:r>
                </w:p>
              </w:tc>
              <w:tc>
                <w:tcPr>
                  <w:tcW w:w="3889"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Заклад дошкільної освіти (ясла-садок)  № 136 Львівської міської ради</w:t>
                  </w:r>
                </w:p>
              </w:tc>
              <w:tc>
                <w:tcPr>
                  <w:tcW w:w="40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lang w:eastAsia="ru-RU"/>
                    </w:rPr>
                    <w:t>м.Львів, вул.Каховська, 10</w:t>
                  </w:r>
                </w:p>
              </w:tc>
            </w:tr>
            <w:tr w:rsidR="000853C0" w:rsidRPr="000853C0" w:rsidTr="005A019A">
              <w:trPr>
                <w:trHeight w:val="680"/>
              </w:trPr>
              <w:tc>
                <w:tcPr>
                  <w:tcW w:w="5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12</w:t>
                  </w:r>
                </w:p>
              </w:tc>
              <w:tc>
                <w:tcPr>
                  <w:tcW w:w="3889"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Заклад дошкільної освіти (ясла-садок)  № 1 Львівської міської ради</w:t>
                  </w:r>
                </w:p>
              </w:tc>
              <w:tc>
                <w:tcPr>
                  <w:tcW w:w="40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lang w:eastAsia="ru-RU"/>
                    </w:rPr>
                    <w:t>м.Львів, вул.О.Степанівни, 48А</w:t>
                  </w:r>
                </w:p>
              </w:tc>
            </w:tr>
            <w:tr w:rsidR="000853C0" w:rsidRPr="000853C0" w:rsidTr="005A019A">
              <w:trPr>
                <w:trHeight w:val="680"/>
              </w:trPr>
              <w:tc>
                <w:tcPr>
                  <w:tcW w:w="5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lastRenderedPageBreak/>
                    <w:t>13.</w:t>
                  </w:r>
                </w:p>
              </w:tc>
              <w:tc>
                <w:tcPr>
                  <w:tcW w:w="3889"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Заклад дошкільної освіти (ясла-садок) № 51 Львівської міської ради</w:t>
                  </w:r>
                </w:p>
              </w:tc>
              <w:tc>
                <w:tcPr>
                  <w:tcW w:w="40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lang w:eastAsia="ru-RU"/>
                    </w:rPr>
                    <w:t>м.Львів, вул.Виговського, 43А</w:t>
                  </w:r>
                </w:p>
              </w:tc>
            </w:tr>
            <w:tr w:rsidR="000853C0" w:rsidRPr="000853C0" w:rsidTr="005A019A">
              <w:trPr>
                <w:trHeight w:val="680"/>
              </w:trPr>
              <w:tc>
                <w:tcPr>
                  <w:tcW w:w="5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14.</w:t>
                  </w:r>
                </w:p>
              </w:tc>
              <w:tc>
                <w:tcPr>
                  <w:tcW w:w="3889"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Заклад дошкільної освіти (ясла-садок) № 30 Львівської міської ради</w:t>
                  </w:r>
                </w:p>
              </w:tc>
              <w:tc>
                <w:tcPr>
                  <w:tcW w:w="40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lang w:eastAsia="ru-RU"/>
                    </w:rPr>
                    <w:t>м.Львів, вул.Низинна, 29</w:t>
                  </w:r>
                </w:p>
              </w:tc>
            </w:tr>
            <w:tr w:rsidR="000853C0" w:rsidRPr="000853C0" w:rsidTr="005A019A">
              <w:trPr>
                <w:trHeight w:val="680"/>
              </w:trPr>
              <w:tc>
                <w:tcPr>
                  <w:tcW w:w="5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15.</w:t>
                  </w:r>
                </w:p>
              </w:tc>
              <w:tc>
                <w:tcPr>
                  <w:tcW w:w="3889"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Заклад дошкільної освіти (ясла-садок) № 96 Львівської міської ради</w:t>
                  </w:r>
                </w:p>
              </w:tc>
              <w:tc>
                <w:tcPr>
                  <w:tcW w:w="40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lang w:eastAsia="ru-RU"/>
                    </w:rPr>
                    <w:t>м.Львів, вул.Клепарівська, 31А</w:t>
                  </w:r>
                </w:p>
              </w:tc>
            </w:tr>
            <w:tr w:rsidR="000853C0" w:rsidRPr="000853C0" w:rsidTr="005A019A">
              <w:trPr>
                <w:trHeight w:val="680"/>
              </w:trPr>
              <w:tc>
                <w:tcPr>
                  <w:tcW w:w="5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16.</w:t>
                  </w:r>
                </w:p>
              </w:tc>
              <w:tc>
                <w:tcPr>
                  <w:tcW w:w="3889"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Заклад дошкільної освіти (ясла-садок)  № 95  Львівської міської ради</w:t>
                  </w:r>
                </w:p>
              </w:tc>
              <w:tc>
                <w:tcPr>
                  <w:tcW w:w="40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lang w:eastAsia="ru-RU"/>
                    </w:rPr>
                    <w:t>м.Львів, вул.Гайдамацька, 2А</w:t>
                  </w:r>
                </w:p>
              </w:tc>
            </w:tr>
            <w:tr w:rsidR="000853C0" w:rsidRPr="000853C0" w:rsidTr="005A019A">
              <w:trPr>
                <w:trHeight w:val="680"/>
              </w:trPr>
              <w:tc>
                <w:tcPr>
                  <w:tcW w:w="5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17.</w:t>
                  </w:r>
                </w:p>
              </w:tc>
              <w:tc>
                <w:tcPr>
                  <w:tcW w:w="3889"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Заклад дошкільної освіти (ясла-садок)   № 55  Львівської міської ради</w:t>
                  </w:r>
                </w:p>
              </w:tc>
              <w:tc>
                <w:tcPr>
                  <w:tcW w:w="40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lang w:eastAsia="ru-RU"/>
                    </w:rPr>
                    <w:t>м.Львів, вул.Донецька, 22</w:t>
                  </w:r>
                </w:p>
              </w:tc>
            </w:tr>
            <w:tr w:rsidR="000853C0" w:rsidRPr="000853C0" w:rsidTr="005A019A">
              <w:trPr>
                <w:trHeight w:val="680"/>
              </w:trPr>
              <w:tc>
                <w:tcPr>
                  <w:tcW w:w="5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18.</w:t>
                  </w:r>
                </w:p>
              </w:tc>
              <w:tc>
                <w:tcPr>
                  <w:tcW w:w="3889"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Заклад дошкільної освіти (ясла-садок)   № 14  Львівської міської ради</w:t>
                  </w:r>
                </w:p>
              </w:tc>
              <w:tc>
                <w:tcPr>
                  <w:tcW w:w="40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lang w:eastAsia="ru-RU"/>
                    </w:rPr>
                    <w:t>м.Львів, вул.Щурата, 2</w:t>
                  </w:r>
                </w:p>
              </w:tc>
            </w:tr>
            <w:tr w:rsidR="000853C0" w:rsidRPr="000853C0" w:rsidTr="005A019A">
              <w:trPr>
                <w:trHeight w:val="680"/>
              </w:trPr>
              <w:tc>
                <w:tcPr>
                  <w:tcW w:w="5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19.</w:t>
                  </w:r>
                </w:p>
              </w:tc>
              <w:tc>
                <w:tcPr>
                  <w:tcW w:w="3889"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 Заклад дошкільної освіти (ясла-садок)  № 121  Львівської міської ради</w:t>
                  </w:r>
                </w:p>
              </w:tc>
              <w:tc>
                <w:tcPr>
                  <w:tcW w:w="40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lang w:eastAsia="ru-RU"/>
                    </w:rPr>
                    <w:t>м.Львів, вул.Дашкевича, 17</w:t>
                  </w:r>
                </w:p>
              </w:tc>
            </w:tr>
            <w:tr w:rsidR="000853C0" w:rsidRPr="000853C0" w:rsidTr="005A019A">
              <w:trPr>
                <w:trHeight w:val="680"/>
              </w:trPr>
              <w:tc>
                <w:tcPr>
                  <w:tcW w:w="5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20.</w:t>
                  </w:r>
                </w:p>
              </w:tc>
              <w:tc>
                <w:tcPr>
                  <w:tcW w:w="3889"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Заклад дошкільної освіти (ясла-садок)   № 144  Львівської міської ради</w:t>
                  </w:r>
                </w:p>
              </w:tc>
              <w:tc>
                <w:tcPr>
                  <w:tcW w:w="40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lang w:eastAsia="ru-RU"/>
                    </w:rPr>
                    <w:t>м.Львів, вул.Б.Хмельницького, 93</w:t>
                  </w:r>
                </w:p>
              </w:tc>
            </w:tr>
            <w:tr w:rsidR="000853C0" w:rsidRPr="000853C0" w:rsidTr="005A019A">
              <w:trPr>
                <w:trHeight w:val="680"/>
              </w:trPr>
              <w:tc>
                <w:tcPr>
                  <w:tcW w:w="5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21.</w:t>
                  </w:r>
                </w:p>
              </w:tc>
              <w:tc>
                <w:tcPr>
                  <w:tcW w:w="3889"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Заклад дошкільної освіти (ясла-садок)   № 154  Львівської міської ради</w:t>
                  </w:r>
                </w:p>
              </w:tc>
              <w:tc>
                <w:tcPr>
                  <w:tcW w:w="40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lang w:eastAsia="ru-RU"/>
                    </w:rPr>
                    <w:t>м.Львів, вул.Хвильвого, 18</w:t>
                  </w:r>
                </w:p>
              </w:tc>
            </w:tr>
            <w:tr w:rsidR="000853C0" w:rsidRPr="000853C0" w:rsidTr="005A019A">
              <w:trPr>
                <w:trHeight w:val="680"/>
              </w:trPr>
              <w:tc>
                <w:tcPr>
                  <w:tcW w:w="5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22</w:t>
                  </w:r>
                </w:p>
              </w:tc>
              <w:tc>
                <w:tcPr>
                  <w:tcW w:w="3889"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bCs/>
                      <w:lang w:eastAsia="ru-RU"/>
                    </w:rPr>
                    <w:t xml:space="preserve">Заклад дошкільної освіти (ясла-садок)  </w:t>
                  </w:r>
                  <w:r w:rsidRPr="000853C0">
                    <w:rPr>
                      <w:rFonts w:ascii="Arial" w:eastAsia="Times New Roman" w:hAnsi="Arial" w:cs="Arial"/>
                      <w:lang w:eastAsia="ru-RU"/>
                    </w:rPr>
                    <w:t xml:space="preserve"> «Лісова казка» </w:t>
                  </w:r>
                  <w:r w:rsidRPr="000853C0">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lang w:eastAsia="ru-RU"/>
                    </w:rPr>
                    <w:t>м. Львів, вул. Величковського, 12</w:t>
                  </w:r>
                </w:p>
              </w:tc>
            </w:tr>
            <w:tr w:rsidR="000853C0" w:rsidRPr="000853C0" w:rsidTr="005A019A">
              <w:trPr>
                <w:trHeight w:val="680"/>
              </w:trPr>
              <w:tc>
                <w:tcPr>
                  <w:tcW w:w="5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23</w:t>
                  </w:r>
                </w:p>
              </w:tc>
              <w:tc>
                <w:tcPr>
                  <w:tcW w:w="3889"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bCs/>
                      <w:lang w:eastAsia="ru-RU"/>
                    </w:rPr>
                    <w:t xml:space="preserve">Заклад дошкільної освіти (ясла-садок)  </w:t>
                  </w:r>
                  <w:r w:rsidRPr="000853C0">
                    <w:rPr>
                      <w:rFonts w:ascii="Arial" w:eastAsia="Times New Roman" w:hAnsi="Arial" w:cs="Arial"/>
                      <w:lang w:eastAsia="ru-RU"/>
                    </w:rPr>
                    <w:t xml:space="preserve">№ 104 </w:t>
                  </w:r>
                  <w:r w:rsidRPr="000853C0">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lang w:eastAsia="ru-RU"/>
                    </w:rPr>
                    <w:t>м. Львів, вул. Липинського, 14</w:t>
                  </w:r>
                </w:p>
              </w:tc>
            </w:tr>
            <w:tr w:rsidR="000853C0" w:rsidRPr="000853C0" w:rsidTr="005A019A">
              <w:trPr>
                <w:trHeight w:val="680"/>
              </w:trPr>
              <w:tc>
                <w:tcPr>
                  <w:tcW w:w="5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24</w:t>
                  </w:r>
                </w:p>
              </w:tc>
              <w:tc>
                <w:tcPr>
                  <w:tcW w:w="3889"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bCs/>
                      <w:lang w:eastAsia="ru-RU"/>
                    </w:rPr>
                    <w:t xml:space="preserve">Заклад дошкільної освіти (ясла-садок)  </w:t>
                  </w:r>
                  <w:r w:rsidRPr="000853C0">
                    <w:rPr>
                      <w:rFonts w:ascii="Arial" w:eastAsia="Times New Roman" w:hAnsi="Arial" w:cs="Arial"/>
                      <w:lang w:eastAsia="ru-RU"/>
                    </w:rPr>
                    <w:t xml:space="preserve"> № 94 </w:t>
                  </w:r>
                  <w:r w:rsidRPr="000853C0">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lang w:eastAsia="ru-RU"/>
                    </w:rPr>
                    <w:t>м. Львів, вул. Бортнянського, 12</w:t>
                  </w:r>
                </w:p>
              </w:tc>
            </w:tr>
            <w:tr w:rsidR="000853C0" w:rsidRPr="000853C0" w:rsidTr="005A019A">
              <w:trPr>
                <w:trHeight w:val="680"/>
              </w:trPr>
              <w:tc>
                <w:tcPr>
                  <w:tcW w:w="5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25</w:t>
                  </w:r>
                </w:p>
              </w:tc>
              <w:tc>
                <w:tcPr>
                  <w:tcW w:w="3889"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bCs/>
                      <w:lang w:eastAsia="ru-RU"/>
                    </w:rPr>
                    <w:t xml:space="preserve">Заклад дошкільної освіти (ясла-садок)  </w:t>
                  </w:r>
                  <w:r w:rsidRPr="000853C0">
                    <w:rPr>
                      <w:rFonts w:ascii="Arial" w:eastAsia="Times New Roman" w:hAnsi="Arial" w:cs="Arial"/>
                      <w:lang w:eastAsia="ru-RU"/>
                    </w:rPr>
                    <w:t xml:space="preserve"> компенсую чого типу № 31</w:t>
                  </w:r>
                  <w:r w:rsidRPr="000853C0">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lang w:eastAsia="ru-RU"/>
                    </w:rPr>
                    <w:t>м. Львів, вул. П.Панча, 16</w:t>
                  </w:r>
                </w:p>
              </w:tc>
            </w:tr>
            <w:tr w:rsidR="000853C0" w:rsidRPr="000853C0" w:rsidTr="005A019A">
              <w:trPr>
                <w:trHeight w:val="680"/>
              </w:trPr>
              <w:tc>
                <w:tcPr>
                  <w:tcW w:w="5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26</w:t>
                  </w:r>
                </w:p>
              </w:tc>
              <w:tc>
                <w:tcPr>
                  <w:tcW w:w="3889"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bCs/>
                      <w:lang w:eastAsia="ru-RU"/>
                    </w:rPr>
                    <w:t xml:space="preserve">Заклад дошкільної освіти (ясла-садок)  </w:t>
                  </w:r>
                  <w:r w:rsidRPr="000853C0">
                    <w:rPr>
                      <w:rFonts w:ascii="Arial" w:eastAsia="Times New Roman" w:hAnsi="Arial" w:cs="Arial"/>
                      <w:lang w:eastAsia="ru-RU"/>
                    </w:rPr>
                    <w:t xml:space="preserve"> № 171 </w:t>
                  </w:r>
                  <w:r w:rsidRPr="000853C0">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lang w:eastAsia="ru-RU"/>
                    </w:rPr>
                    <w:t>м. Львів, вул. Г.Мазепи, 5А</w:t>
                  </w:r>
                </w:p>
              </w:tc>
            </w:tr>
            <w:tr w:rsidR="000853C0" w:rsidRPr="000853C0" w:rsidTr="005A019A">
              <w:trPr>
                <w:trHeight w:val="680"/>
              </w:trPr>
              <w:tc>
                <w:tcPr>
                  <w:tcW w:w="5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27</w:t>
                  </w:r>
                </w:p>
              </w:tc>
              <w:tc>
                <w:tcPr>
                  <w:tcW w:w="3889"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bCs/>
                      <w:lang w:eastAsia="ru-RU"/>
                    </w:rPr>
                    <w:t xml:space="preserve">Заклад дошкільної освіти (ясла-садок)  </w:t>
                  </w:r>
                  <w:r w:rsidRPr="000853C0">
                    <w:rPr>
                      <w:rFonts w:ascii="Arial" w:eastAsia="Times New Roman" w:hAnsi="Arial" w:cs="Arial"/>
                      <w:lang w:eastAsia="ru-RU"/>
                    </w:rPr>
                    <w:t xml:space="preserve"> № 150 </w:t>
                  </w:r>
                  <w:r w:rsidRPr="000853C0">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lang w:eastAsia="ru-RU"/>
                    </w:rPr>
                    <w:t>м. Львів, вул. Г.Мазепи, 15А</w:t>
                  </w:r>
                </w:p>
              </w:tc>
            </w:tr>
            <w:tr w:rsidR="000853C0" w:rsidRPr="000853C0" w:rsidTr="005A019A">
              <w:trPr>
                <w:trHeight w:val="680"/>
              </w:trPr>
              <w:tc>
                <w:tcPr>
                  <w:tcW w:w="5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28</w:t>
                  </w:r>
                </w:p>
              </w:tc>
              <w:tc>
                <w:tcPr>
                  <w:tcW w:w="3889"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bCs/>
                      <w:lang w:eastAsia="ru-RU"/>
                    </w:rPr>
                    <w:t xml:space="preserve">Заклад дошкільної освіти (ясла-садок)  </w:t>
                  </w:r>
                  <w:r w:rsidRPr="000853C0">
                    <w:rPr>
                      <w:rFonts w:ascii="Arial" w:eastAsia="Times New Roman" w:hAnsi="Arial" w:cs="Arial"/>
                      <w:lang w:eastAsia="ru-RU"/>
                    </w:rPr>
                    <w:t xml:space="preserve"> № 187 </w:t>
                  </w:r>
                  <w:r w:rsidRPr="000853C0">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lang w:eastAsia="ru-RU"/>
                    </w:rPr>
                    <w:t>м. Львів, вул. Чигиринська, 17</w:t>
                  </w:r>
                </w:p>
              </w:tc>
            </w:tr>
            <w:tr w:rsidR="000853C0" w:rsidRPr="000853C0" w:rsidTr="005A019A">
              <w:trPr>
                <w:trHeight w:val="680"/>
              </w:trPr>
              <w:tc>
                <w:tcPr>
                  <w:tcW w:w="5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29</w:t>
                  </w:r>
                </w:p>
              </w:tc>
              <w:tc>
                <w:tcPr>
                  <w:tcW w:w="3889"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bCs/>
                      <w:lang w:eastAsia="ru-RU"/>
                    </w:rPr>
                    <w:t xml:space="preserve">Заклад дошкільної освіти (ясла-садок)  </w:t>
                  </w:r>
                  <w:r w:rsidRPr="000853C0">
                    <w:rPr>
                      <w:rFonts w:ascii="Arial" w:eastAsia="Times New Roman" w:hAnsi="Arial" w:cs="Arial"/>
                      <w:lang w:eastAsia="ru-RU"/>
                    </w:rPr>
                    <w:t xml:space="preserve"> № 133 </w:t>
                  </w:r>
                  <w:r w:rsidRPr="000853C0">
                    <w:rPr>
                      <w:rFonts w:ascii="Arial" w:eastAsia="Times New Roman" w:hAnsi="Arial" w:cs="Arial"/>
                      <w:bCs/>
                      <w:lang w:eastAsia="ru-RU"/>
                    </w:rPr>
                    <w:t xml:space="preserve"> Львівської міської </w:t>
                  </w:r>
                  <w:r w:rsidRPr="000853C0">
                    <w:rPr>
                      <w:rFonts w:ascii="Arial" w:eastAsia="Times New Roman" w:hAnsi="Arial" w:cs="Arial"/>
                      <w:bCs/>
                      <w:lang w:eastAsia="ru-RU"/>
                    </w:rPr>
                    <w:lastRenderedPageBreak/>
                    <w:t>ради</w:t>
                  </w:r>
                </w:p>
              </w:tc>
              <w:tc>
                <w:tcPr>
                  <w:tcW w:w="4058"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lang w:eastAsia="ru-RU"/>
                    </w:rPr>
                    <w:lastRenderedPageBreak/>
                    <w:t>м. Львів, вул. Грінченка,18</w:t>
                  </w:r>
                </w:p>
              </w:tc>
            </w:tr>
            <w:tr w:rsidR="000853C0" w:rsidRPr="000853C0" w:rsidTr="005A019A">
              <w:trPr>
                <w:trHeight w:val="680"/>
              </w:trPr>
              <w:tc>
                <w:tcPr>
                  <w:tcW w:w="5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lastRenderedPageBreak/>
                    <w:t>30</w:t>
                  </w:r>
                </w:p>
              </w:tc>
              <w:tc>
                <w:tcPr>
                  <w:tcW w:w="3889"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bCs/>
                      <w:lang w:eastAsia="ru-RU"/>
                    </w:rPr>
                    <w:t xml:space="preserve">Заклад дошкільної освіти (ясла-садок)  </w:t>
                  </w:r>
                  <w:r w:rsidRPr="000853C0">
                    <w:rPr>
                      <w:rFonts w:ascii="Arial" w:eastAsia="Times New Roman" w:hAnsi="Arial" w:cs="Arial"/>
                      <w:lang w:eastAsia="ru-RU"/>
                    </w:rPr>
                    <w:t xml:space="preserve"> № 94 </w:t>
                  </w:r>
                  <w:r w:rsidRPr="000853C0">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lang w:eastAsia="ru-RU"/>
                    </w:rPr>
                    <w:t xml:space="preserve">м. Львів, вул. Яцкова, 15 </w:t>
                  </w:r>
                </w:p>
              </w:tc>
            </w:tr>
            <w:tr w:rsidR="000853C0" w:rsidRPr="000853C0" w:rsidTr="005A019A">
              <w:trPr>
                <w:trHeight w:val="680"/>
              </w:trPr>
              <w:tc>
                <w:tcPr>
                  <w:tcW w:w="5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31</w:t>
                  </w:r>
                </w:p>
              </w:tc>
              <w:tc>
                <w:tcPr>
                  <w:tcW w:w="3889"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bCs/>
                      <w:lang w:eastAsia="ru-RU"/>
                    </w:rPr>
                    <w:t xml:space="preserve">Заклад дошкільної освіти (ясла-садок)  </w:t>
                  </w:r>
                  <w:r w:rsidRPr="000853C0">
                    <w:rPr>
                      <w:rFonts w:ascii="Arial" w:eastAsia="Times New Roman" w:hAnsi="Arial" w:cs="Arial"/>
                      <w:lang w:eastAsia="ru-RU"/>
                    </w:rPr>
                    <w:t xml:space="preserve"> № 57 </w:t>
                  </w:r>
                  <w:r w:rsidRPr="000853C0">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lang w:eastAsia="ru-RU"/>
                    </w:rPr>
                    <w:t>м. Львів, вул. Ю.Липи, 33</w:t>
                  </w:r>
                </w:p>
              </w:tc>
            </w:tr>
            <w:tr w:rsidR="000853C0" w:rsidRPr="000853C0" w:rsidTr="005A019A">
              <w:trPr>
                <w:trHeight w:val="680"/>
              </w:trPr>
              <w:tc>
                <w:tcPr>
                  <w:tcW w:w="5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32</w:t>
                  </w:r>
                </w:p>
              </w:tc>
              <w:tc>
                <w:tcPr>
                  <w:tcW w:w="3889"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bCs/>
                      <w:lang w:eastAsia="ru-RU"/>
                    </w:rPr>
                    <w:t xml:space="preserve">Заклад дошкільної освіти (ясла-садок)  </w:t>
                  </w:r>
                  <w:r w:rsidRPr="000853C0">
                    <w:rPr>
                      <w:rFonts w:ascii="Arial" w:eastAsia="Times New Roman" w:hAnsi="Arial" w:cs="Arial"/>
                      <w:lang w:eastAsia="ru-RU"/>
                    </w:rPr>
                    <w:t xml:space="preserve"> № 147 </w:t>
                  </w:r>
                  <w:r w:rsidRPr="000853C0">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lang w:eastAsia="ru-RU"/>
                    </w:rPr>
                    <w:t>м. Львів, вул. Шевченка, 380</w:t>
                  </w:r>
                </w:p>
              </w:tc>
            </w:tr>
            <w:tr w:rsidR="000853C0" w:rsidRPr="000853C0" w:rsidTr="005A019A">
              <w:trPr>
                <w:trHeight w:val="680"/>
              </w:trPr>
              <w:tc>
                <w:tcPr>
                  <w:tcW w:w="5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33</w:t>
                  </w:r>
                </w:p>
              </w:tc>
              <w:tc>
                <w:tcPr>
                  <w:tcW w:w="3889"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bCs/>
                      <w:lang w:eastAsia="ru-RU"/>
                    </w:rPr>
                    <w:t xml:space="preserve">Заклад дошкільної освіти (ясла-садок)  компенсую чого типу </w:t>
                  </w:r>
                  <w:r w:rsidRPr="000853C0">
                    <w:rPr>
                      <w:rFonts w:ascii="Arial" w:eastAsia="Times New Roman" w:hAnsi="Arial" w:cs="Arial"/>
                      <w:lang w:eastAsia="ru-RU"/>
                    </w:rPr>
                    <w:t>№ 106</w:t>
                  </w:r>
                  <w:r w:rsidRPr="000853C0">
                    <w:rPr>
                      <w:rFonts w:ascii="Arial" w:eastAsia="Times New Roman" w:hAnsi="Arial" w:cs="Arial"/>
                      <w:bCs/>
                      <w:lang w:eastAsia="ru-RU"/>
                    </w:rPr>
                    <w:t xml:space="preserve"> Львівської міської ради</w:t>
                  </w:r>
                  <w:r w:rsidRPr="000853C0">
                    <w:rPr>
                      <w:rFonts w:ascii="Arial" w:eastAsia="Times New Roman" w:hAnsi="Arial" w:cs="Arial"/>
                      <w:lang w:eastAsia="ru-RU"/>
                    </w:rPr>
                    <w:t xml:space="preserve">  </w:t>
                  </w:r>
                </w:p>
              </w:tc>
              <w:tc>
                <w:tcPr>
                  <w:tcW w:w="4058"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lang w:eastAsia="ru-RU"/>
                    </w:rPr>
                    <w:t>м. Львів, вул. Хвильового, 11</w:t>
                  </w:r>
                </w:p>
              </w:tc>
            </w:tr>
            <w:tr w:rsidR="000853C0" w:rsidRPr="000853C0" w:rsidTr="005A019A">
              <w:trPr>
                <w:trHeight w:val="680"/>
              </w:trPr>
              <w:tc>
                <w:tcPr>
                  <w:tcW w:w="5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34</w:t>
                  </w:r>
                </w:p>
              </w:tc>
              <w:tc>
                <w:tcPr>
                  <w:tcW w:w="3889"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bCs/>
                      <w:lang w:eastAsia="ru-RU"/>
                    </w:rPr>
                    <w:t xml:space="preserve">Заклад дошкільної освіти (ясла-садок)  </w:t>
                  </w:r>
                  <w:r w:rsidRPr="000853C0">
                    <w:rPr>
                      <w:rFonts w:ascii="Arial" w:eastAsia="Times New Roman" w:hAnsi="Arial" w:cs="Arial"/>
                      <w:lang w:eastAsia="ru-RU"/>
                    </w:rPr>
                    <w:t xml:space="preserve"> № 116 </w:t>
                  </w:r>
                  <w:r w:rsidRPr="000853C0">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lang w:eastAsia="ru-RU"/>
                    </w:rPr>
                    <w:t>м. Львів, вул. Джерельна, 71в</w:t>
                  </w:r>
                </w:p>
              </w:tc>
            </w:tr>
            <w:tr w:rsidR="000853C0" w:rsidRPr="000853C0" w:rsidTr="005A019A">
              <w:trPr>
                <w:trHeight w:val="680"/>
              </w:trPr>
              <w:tc>
                <w:tcPr>
                  <w:tcW w:w="5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35</w:t>
                  </w:r>
                </w:p>
              </w:tc>
              <w:tc>
                <w:tcPr>
                  <w:tcW w:w="3889"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bCs/>
                      <w:lang w:eastAsia="ru-RU"/>
                    </w:rPr>
                    <w:t xml:space="preserve">Заклад дошкільної освіти (ясла-садок)  </w:t>
                  </w:r>
                  <w:r w:rsidRPr="000853C0">
                    <w:rPr>
                      <w:rFonts w:ascii="Arial" w:eastAsia="Times New Roman" w:hAnsi="Arial" w:cs="Arial"/>
                      <w:lang w:eastAsia="ru-RU"/>
                    </w:rPr>
                    <w:t xml:space="preserve"> № 167 </w:t>
                  </w:r>
                  <w:r w:rsidRPr="000853C0">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lang w:eastAsia="ru-RU"/>
                    </w:rPr>
                    <w:t>м. Львів, вул. Масарика, 7</w:t>
                  </w:r>
                </w:p>
              </w:tc>
            </w:tr>
            <w:tr w:rsidR="000853C0" w:rsidRPr="000853C0" w:rsidTr="005A019A">
              <w:trPr>
                <w:trHeight w:val="680"/>
              </w:trPr>
              <w:tc>
                <w:tcPr>
                  <w:tcW w:w="5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36</w:t>
                  </w:r>
                </w:p>
              </w:tc>
              <w:tc>
                <w:tcPr>
                  <w:tcW w:w="3889"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lang w:eastAsia="ru-RU"/>
                    </w:rPr>
                    <w:t>Будинок дитячої та юнацької творчості Шевченківського району </w:t>
                  </w:r>
                </w:p>
              </w:tc>
              <w:tc>
                <w:tcPr>
                  <w:tcW w:w="4058"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lang w:eastAsia="ru-RU"/>
                    </w:rPr>
                    <w:t xml:space="preserve">м. Львів, вул. Грінченка, 4а </w:t>
                  </w:r>
                </w:p>
              </w:tc>
            </w:tr>
            <w:tr w:rsidR="000853C0" w:rsidRPr="000853C0" w:rsidTr="005A019A">
              <w:trPr>
                <w:trHeight w:val="680"/>
              </w:trPr>
              <w:tc>
                <w:tcPr>
                  <w:tcW w:w="5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37</w:t>
                  </w:r>
                </w:p>
              </w:tc>
              <w:tc>
                <w:tcPr>
                  <w:tcW w:w="3889"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bCs/>
                      <w:lang w:eastAsia="ru-RU"/>
                    </w:rPr>
                    <w:t xml:space="preserve">Заклад дошкільної освіти (ясла-садок)  </w:t>
                  </w:r>
                  <w:r w:rsidRPr="000853C0">
                    <w:rPr>
                      <w:rFonts w:ascii="Arial" w:eastAsia="Times New Roman" w:hAnsi="Arial" w:cs="Arial"/>
                      <w:lang w:eastAsia="ru-RU"/>
                    </w:rPr>
                    <w:t xml:space="preserve"> № 139 </w:t>
                  </w:r>
                  <w:r w:rsidRPr="000853C0">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lang w:eastAsia="ru-RU"/>
                    </w:rPr>
                    <w:t>м. Львів, вул. Ряшівська, 25</w:t>
                  </w:r>
                </w:p>
              </w:tc>
            </w:tr>
            <w:tr w:rsidR="000853C0" w:rsidRPr="000853C0" w:rsidTr="005A019A">
              <w:trPr>
                <w:trHeight w:val="680"/>
              </w:trPr>
              <w:tc>
                <w:tcPr>
                  <w:tcW w:w="5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38</w:t>
                  </w:r>
                </w:p>
              </w:tc>
              <w:tc>
                <w:tcPr>
                  <w:tcW w:w="3889"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bCs/>
                      <w:lang w:eastAsia="ru-RU"/>
                    </w:rPr>
                    <w:t xml:space="preserve">Заклад дошкільної освіти (ясла-садок)  </w:t>
                  </w:r>
                  <w:r w:rsidRPr="000853C0">
                    <w:rPr>
                      <w:rFonts w:ascii="Arial" w:eastAsia="Times New Roman" w:hAnsi="Arial" w:cs="Arial"/>
                      <w:lang w:eastAsia="ru-RU"/>
                    </w:rPr>
                    <w:t xml:space="preserve"> № 160 </w:t>
                  </w:r>
                  <w:r w:rsidRPr="000853C0">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lang w:eastAsia="ru-RU"/>
                    </w:rPr>
                    <w:t>м. Львів, вул. Роксоляни, 27</w:t>
                  </w:r>
                </w:p>
              </w:tc>
            </w:tr>
            <w:tr w:rsidR="000853C0" w:rsidRPr="000853C0" w:rsidTr="005A019A">
              <w:trPr>
                <w:trHeight w:val="680"/>
              </w:trPr>
              <w:tc>
                <w:tcPr>
                  <w:tcW w:w="5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39</w:t>
                  </w:r>
                </w:p>
              </w:tc>
              <w:tc>
                <w:tcPr>
                  <w:tcW w:w="3889"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bCs/>
                      <w:lang w:eastAsia="ru-RU"/>
                    </w:rPr>
                    <w:t xml:space="preserve">Заклад дошкільної освіти (ясла-садок)  </w:t>
                  </w:r>
                  <w:r w:rsidRPr="000853C0">
                    <w:rPr>
                      <w:rFonts w:ascii="Arial" w:eastAsia="Times New Roman" w:hAnsi="Arial" w:cs="Arial"/>
                      <w:lang w:eastAsia="ru-RU"/>
                    </w:rPr>
                    <w:t xml:space="preserve"> № 180 </w:t>
                  </w:r>
                  <w:r w:rsidRPr="000853C0">
                    <w:rPr>
                      <w:rFonts w:ascii="Arial" w:eastAsia="Times New Roman" w:hAnsi="Arial" w:cs="Arial"/>
                      <w:bCs/>
                      <w:lang w:eastAsia="ru-RU"/>
                    </w:rPr>
                    <w:t xml:space="preserve"> Львівської міської ради </w:t>
                  </w:r>
                </w:p>
              </w:tc>
              <w:tc>
                <w:tcPr>
                  <w:tcW w:w="4058"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lang w:eastAsia="ru-RU"/>
                    </w:rPr>
                    <w:t>смт. Рудно, вул. Грушевського, 56</w:t>
                  </w:r>
                </w:p>
              </w:tc>
            </w:tr>
            <w:tr w:rsidR="000853C0" w:rsidRPr="000853C0" w:rsidTr="005A019A">
              <w:trPr>
                <w:trHeight w:val="680"/>
              </w:trPr>
              <w:tc>
                <w:tcPr>
                  <w:tcW w:w="5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40</w:t>
                  </w:r>
                </w:p>
              </w:tc>
              <w:tc>
                <w:tcPr>
                  <w:tcW w:w="3889"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bCs/>
                      <w:lang w:eastAsia="ru-RU"/>
                    </w:rPr>
                    <w:t xml:space="preserve">Заклад дошкільної освіти (ясла-садок)  </w:t>
                  </w:r>
                  <w:r w:rsidRPr="000853C0">
                    <w:rPr>
                      <w:rFonts w:ascii="Arial" w:eastAsia="Times New Roman" w:hAnsi="Arial" w:cs="Arial"/>
                      <w:lang w:eastAsia="ru-RU"/>
                    </w:rPr>
                    <w:t xml:space="preserve"> № 2 </w:t>
                  </w:r>
                  <w:r w:rsidRPr="000853C0">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lang w:eastAsia="ru-RU"/>
                    </w:rPr>
                    <w:t>м. Львів, вул. Широка, 78</w:t>
                  </w:r>
                </w:p>
              </w:tc>
            </w:tr>
            <w:tr w:rsidR="000853C0" w:rsidRPr="000853C0" w:rsidTr="005A019A">
              <w:trPr>
                <w:trHeight w:val="680"/>
              </w:trPr>
              <w:tc>
                <w:tcPr>
                  <w:tcW w:w="5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41</w:t>
                  </w:r>
                </w:p>
              </w:tc>
              <w:tc>
                <w:tcPr>
                  <w:tcW w:w="3889"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bCs/>
                      <w:lang w:eastAsia="ru-RU"/>
                    </w:rPr>
                    <w:t xml:space="preserve">Заклад дошкільної освіти (ясла-садок)  </w:t>
                  </w:r>
                  <w:r w:rsidRPr="000853C0">
                    <w:rPr>
                      <w:rFonts w:ascii="Arial" w:eastAsia="Times New Roman" w:hAnsi="Arial" w:cs="Arial"/>
                      <w:lang w:eastAsia="ru-RU"/>
                    </w:rPr>
                    <w:t xml:space="preserve"> № 2 </w:t>
                  </w:r>
                  <w:r w:rsidRPr="000853C0">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lang w:eastAsia="ru-RU"/>
                    </w:rPr>
                    <w:t>м. Львів, вул. Чижевського, 43</w:t>
                  </w:r>
                </w:p>
              </w:tc>
            </w:tr>
            <w:tr w:rsidR="000853C0" w:rsidRPr="000853C0" w:rsidTr="005A019A">
              <w:trPr>
                <w:trHeight w:val="680"/>
              </w:trPr>
              <w:tc>
                <w:tcPr>
                  <w:tcW w:w="5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42</w:t>
                  </w:r>
                </w:p>
              </w:tc>
              <w:tc>
                <w:tcPr>
                  <w:tcW w:w="3889"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bCs/>
                      <w:lang w:eastAsia="ru-RU"/>
                    </w:rPr>
                    <w:t xml:space="preserve">Заклад дошкільної освіти (ясла-садок)  </w:t>
                  </w:r>
                  <w:r w:rsidRPr="000853C0">
                    <w:rPr>
                      <w:rFonts w:ascii="Arial" w:eastAsia="Times New Roman" w:hAnsi="Arial" w:cs="Arial"/>
                      <w:lang w:eastAsia="ru-RU"/>
                    </w:rPr>
                    <w:t xml:space="preserve"> № 2 </w:t>
                  </w:r>
                  <w:r w:rsidRPr="000853C0">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lang w:eastAsia="ru-RU"/>
                    </w:rPr>
                    <w:t>м. Львів, вул. Олесницького, 2</w:t>
                  </w:r>
                </w:p>
              </w:tc>
            </w:tr>
            <w:tr w:rsidR="000853C0" w:rsidRPr="000853C0" w:rsidTr="005A019A">
              <w:trPr>
                <w:trHeight w:val="680"/>
              </w:trPr>
              <w:tc>
                <w:tcPr>
                  <w:tcW w:w="5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43</w:t>
                  </w:r>
                </w:p>
              </w:tc>
              <w:tc>
                <w:tcPr>
                  <w:tcW w:w="3889"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bCs/>
                      <w:lang w:eastAsia="ru-RU"/>
                    </w:rPr>
                    <w:t>Заклад дошкільної освіти (ясла-садок)</w:t>
                  </w:r>
                  <w:r w:rsidRPr="000853C0">
                    <w:rPr>
                      <w:rFonts w:ascii="Arial" w:eastAsia="Times New Roman" w:hAnsi="Arial" w:cs="Arial"/>
                      <w:lang w:eastAsia="ru-RU"/>
                    </w:rPr>
                    <w:t xml:space="preserve"> №8 </w:t>
                  </w:r>
                  <w:r w:rsidRPr="000853C0">
                    <w:rPr>
                      <w:rFonts w:ascii="Arial" w:eastAsia="Times New Roman" w:hAnsi="Arial" w:cs="Arial"/>
                      <w:bCs/>
                      <w:lang w:eastAsia="ru-RU"/>
                    </w:rPr>
                    <w:t xml:space="preserve"> Львівської міської ради</w:t>
                  </w:r>
                </w:p>
              </w:tc>
              <w:tc>
                <w:tcPr>
                  <w:tcW w:w="4058"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lang w:eastAsia="ru-RU"/>
                    </w:rPr>
                    <w:t>м. Львів, вул.  Малоголосківська, 34 </w:t>
                  </w:r>
                </w:p>
              </w:tc>
            </w:tr>
            <w:tr w:rsidR="000853C0" w:rsidRPr="000853C0" w:rsidTr="005A019A">
              <w:trPr>
                <w:trHeight w:val="680"/>
              </w:trPr>
              <w:tc>
                <w:tcPr>
                  <w:tcW w:w="5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44</w:t>
                  </w:r>
                </w:p>
              </w:tc>
              <w:tc>
                <w:tcPr>
                  <w:tcW w:w="3889"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bCs/>
                      <w:lang w:eastAsia="ru-RU"/>
                    </w:rPr>
                    <w:t>Малогрибовицька початкова школа  Львівської міської ради</w:t>
                  </w:r>
                </w:p>
              </w:tc>
              <w:tc>
                <w:tcPr>
                  <w:tcW w:w="4058"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lang w:eastAsia="ru-RU"/>
                    </w:rPr>
                    <w:t>Львівська обл., с. Малі Грибовичі, вул. Зелена,  5</w:t>
                  </w:r>
                </w:p>
              </w:tc>
            </w:tr>
            <w:tr w:rsidR="000853C0" w:rsidRPr="000853C0" w:rsidTr="005A019A">
              <w:trPr>
                <w:trHeight w:val="680"/>
              </w:trPr>
              <w:tc>
                <w:tcPr>
                  <w:tcW w:w="558" w:type="dxa"/>
                  <w:tcBorders>
                    <w:top w:val="single" w:sz="4" w:space="0" w:color="auto"/>
                    <w:left w:val="single" w:sz="4" w:space="0" w:color="auto"/>
                    <w:bottom w:val="single" w:sz="4" w:space="0" w:color="auto"/>
                    <w:right w:val="single" w:sz="4" w:space="0" w:color="auto"/>
                  </w:tcBorders>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45</w:t>
                  </w:r>
                </w:p>
              </w:tc>
              <w:tc>
                <w:tcPr>
                  <w:tcW w:w="3889"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bCs/>
                      <w:lang w:eastAsia="ru-RU"/>
                    </w:rPr>
                  </w:pPr>
                  <w:r w:rsidRPr="000853C0">
                    <w:rPr>
                      <w:rFonts w:ascii="Arial" w:eastAsia="Times New Roman" w:hAnsi="Arial" w:cs="Arial"/>
                      <w:bCs/>
                      <w:lang w:eastAsia="ru-RU"/>
                    </w:rPr>
                    <w:t>Зарудцівська гімназія Львівської міської ради</w:t>
                  </w:r>
                </w:p>
                <w:p w:rsidR="000853C0" w:rsidRPr="000853C0" w:rsidRDefault="000853C0" w:rsidP="000853C0">
                  <w:pPr>
                    <w:spacing w:after="0"/>
                    <w:jc w:val="both"/>
                    <w:rPr>
                      <w:rFonts w:ascii="Arial" w:eastAsia="Times New Roman" w:hAnsi="Arial" w:cs="Arial"/>
                      <w:lang w:eastAsia="ru-RU"/>
                    </w:rPr>
                  </w:pPr>
                </w:p>
              </w:tc>
              <w:tc>
                <w:tcPr>
                  <w:tcW w:w="4058" w:type="dxa"/>
                  <w:tcBorders>
                    <w:top w:val="single" w:sz="4" w:space="0" w:color="auto"/>
                    <w:left w:val="single" w:sz="4" w:space="0" w:color="auto"/>
                    <w:bottom w:val="single" w:sz="4" w:space="0" w:color="auto"/>
                    <w:right w:val="single" w:sz="4" w:space="0" w:color="auto"/>
                  </w:tcBorders>
                  <w:vAlign w:val="center"/>
                </w:tcPr>
                <w:p w:rsidR="000853C0" w:rsidRPr="000853C0" w:rsidRDefault="000853C0" w:rsidP="000853C0">
                  <w:pPr>
                    <w:spacing w:after="0"/>
                    <w:jc w:val="both"/>
                    <w:rPr>
                      <w:rFonts w:ascii="Arial" w:eastAsia="Times New Roman" w:hAnsi="Arial" w:cs="Arial"/>
                      <w:lang w:eastAsia="ru-RU"/>
                    </w:rPr>
                  </w:pPr>
                  <w:r w:rsidRPr="000853C0">
                    <w:rPr>
                      <w:rFonts w:ascii="Arial" w:eastAsia="Times New Roman" w:hAnsi="Arial" w:cs="Arial"/>
                      <w:lang w:eastAsia="ru-RU"/>
                    </w:rPr>
                    <w:t>Львівська обл., с. Зарудці, вул. Івана Франка, буд. 116</w:t>
                  </w:r>
                </w:p>
              </w:tc>
            </w:tr>
          </w:tbl>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p w:rsidR="000853C0" w:rsidRPr="000853C0" w:rsidRDefault="000853C0" w:rsidP="000853C0">
            <w:pPr>
              <w:spacing w:after="0"/>
              <w:jc w:val="both"/>
              <w:rPr>
                <w:rFonts w:ascii="Arial" w:eastAsia="Times New Roman" w:hAnsi="Arial" w:cs="Arial"/>
                <w:bCs/>
                <w:lang w:eastAsia="ru-RU"/>
              </w:rPr>
            </w:pPr>
          </w:p>
        </w:tc>
      </w:tr>
    </w:tbl>
    <w:p w:rsidR="000853C0" w:rsidRDefault="000853C0" w:rsidP="004A7929">
      <w:pPr>
        <w:spacing w:after="0"/>
        <w:jc w:val="both"/>
        <w:rPr>
          <w:rFonts w:ascii="Arial" w:eastAsia="Times New Roman" w:hAnsi="Arial" w:cs="Arial"/>
          <w:b/>
          <w:lang w:eastAsia="ru-RU"/>
        </w:rPr>
      </w:pPr>
    </w:p>
    <w:p w:rsidR="000807EF" w:rsidRDefault="000807EF" w:rsidP="00AD19CF">
      <w:pPr>
        <w:spacing w:after="0"/>
        <w:jc w:val="both"/>
        <w:rPr>
          <w:rFonts w:ascii="Arial" w:eastAsia="Times New Roman" w:hAnsi="Arial" w:cs="Arial"/>
          <w:b/>
          <w:lang w:eastAsia="ru-RU"/>
        </w:rPr>
      </w:pPr>
      <w:r w:rsidRPr="000807EF">
        <w:rPr>
          <w:rFonts w:ascii="Arial" w:eastAsia="Times New Roman" w:hAnsi="Arial" w:cs="Arial"/>
          <w:b/>
          <w:bCs/>
          <w:lang w:eastAsia="ru-RU"/>
        </w:rPr>
        <w:t xml:space="preserve">                                                                                                           </w:t>
      </w:r>
    </w:p>
    <w:p w:rsidR="000807EF" w:rsidRDefault="000807EF" w:rsidP="004A7929">
      <w:pPr>
        <w:spacing w:after="0"/>
        <w:jc w:val="both"/>
        <w:rPr>
          <w:rFonts w:ascii="Arial" w:eastAsia="Times New Roman" w:hAnsi="Arial" w:cs="Arial"/>
          <w:b/>
          <w:lang w:eastAsia="ru-RU"/>
        </w:rPr>
      </w:pPr>
    </w:p>
    <w:tbl>
      <w:tblPr>
        <w:tblpPr w:leftFromText="180" w:rightFromText="180" w:bottomFromText="200" w:vertAnchor="text" w:horzAnchor="margin" w:tblpY="130"/>
        <w:tblW w:w="10465" w:type="dxa"/>
        <w:tblLayout w:type="fixed"/>
        <w:tblLook w:val="00A0" w:firstRow="1" w:lastRow="0" w:firstColumn="1" w:lastColumn="0" w:noHBand="0" w:noVBand="0"/>
      </w:tblPr>
      <w:tblGrid>
        <w:gridCol w:w="4679"/>
        <w:gridCol w:w="5786"/>
      </w:tblGrid>
      <w:tr w:rsidR="00B6129D" w:rsidRPr="000853C0" w:rsidTr="00370EE6">
        <w:trPr>
          <w:trHeight w:val="2789"/>
        </w:trPr>
        <w:tc>
          <w:tcPr>
            <w:tcW w:w="4679" w:type="dxa"/>
          </w:tcPr>
          <w:p w:rsidR="00B6129D" w:rsidRPr="000853C0" w:rsidRDefault="00B6129D" w:rsidP="00370EE6">
            <w:pPr>
              <w:spacing w:after="0"/>
              <w:jc w:val="both"/>
              <w:rPr>
                <w:rFonts w:ascii="Arial" w:eastAsia="Times New Roman" w:hAnsi="Arial" w:cs="Arial"/>
                <w:bCs/>
                <w:lang w:eastAsia="ru-RU"/>
              </w:rPr>
            </w:pPr>
            <w:r w:rsidRPr="000853C0">
              <w:rPr>
                <w:rFonts w:ascii="Arial" w:eastAsia="Times New Roman" w:hAnsi="Arial" w:cs="Arial"/>
                <w:bCs/>
                <w:i/>
                <w:u w:val="single"/>
                <w:lang w:eastAsia="ru-RU"/>
              </w:rPr>
              <w:t>Виконавець</w:t>
            </w:r>
            <w:r w:rsidRPr="000853C0">
              <w:rPr>
                <w:rFonts w:ascii="Arial" w:eastAsia="Times New Roman" w:hAnsi="Arial" w:cs="Arial"/>
                <w:bCs/>
                <w:lang w:eastAsia="ru-RU"/>
              </w:rPr>
              <w:tab/>
              <w:t xml:space="preserve">               </w:t>
            </w:r>
          </w:p>
          <w:p w:rsidR="00B6129D" w:rsidRPr="000853C0" w:rsidRDefault="00B6129D" w:rsidP="00370EE6">
            <w:pPr>
              <w:spacing w:after="0"/>
              <w:jc w:val="both"/>
              <w:rPr>
                <w:rFonts w:ascii="Arial" w:eastAsia="Times New Roman" w:hAnsi="Arial" w:cs="Arial"/>
                <w:bCs/>
                <w:lang w:eastAsia="ru-RU"/>
              </w:rPr>
            </w:pPr>
          </w:p>
          <w:p w:rsidR="00B6129D" w:rsidRPr="000853C0" w:rsidRDefault="00B6129D" w:rsidP="00370EE6">
            <w:pPr>
              <w:spacing w:after="0"/>
              <w:jc w:val="both"/>
              <w:rPr>
                <w:rFonts w:ascii="Arial" w:eastAsia="Times New Roman" w:hAnsi="Arial" w:cs="Arial"/>
                <w:bCs/>
                <w:lang w:eastAsia="ru-RU"/>
              </w:rPr>
            </w:pPr>
          </w:p>
          <w:p w:rsidR="00B6129D" w:rsidRPr="000853C0" w:rsidRDefault="00B6129D" w:rsidP="00370EE6">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Директор </w:t>
            </w:r>
          </w:p>
          <w:p w:rsidR="00B6129D" w:rsidRPr="000853C0" w:rsidRDefault="00B6129D" w:rsidP="00370EE6">
            <w:pPr>
              <w:spacing w:after="0"/>
              <w:jc w:val="both"/>
              <w:rPr>
                <w:rFonts w:ascii="Arial" w:eastAsia="Times New Roman" w:hAnsi="Arial" w:cs="Arial"/>
                <w:bCs/>
                <w:lang w:eastAsia="ru-RU"/>
              </w:rPr>
            </w:pPr>
          </w:p>
          <w:p w:rsidR="00B6129D" w:rsidRPr="000853C0" w:rsidRDefault="00B6129D" w:rsidP="00370EE6">
            <w:pPr>
              <w:spacing w:after="0"/>
              <w:jc w:val="both"/>
              <w:rPr>
                <w:rFonts w:ascii="Arial" w:eastAsia="Times New Roman" w:hAnsi="Arial" w:cs="Arial"/>
                <w:bCs/>
                <w:lang w:eastAsia="ru-RU"/>
              </w:rPr>
            </w:pPr>
          </w:p>
          <w:p w:rsidR="00B6129D" w:rsidRPr="000853C0" w:rsidRDefault="00B6129D" w:rsidP="00370EE6">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___________________ </w:t>
            </w:r>
          </w:p>
          <w:p w:rsidR="00B6129D" w:rsidRPr="000853C0" w:rsidRDefault="00B6129D" w:rsidP="00370EE6">
            <w:pPr>
              <w:spacing w:after="0"/>
              <w:jc w:val="both"/>
              <w:rPr>
                <w:rFonts w:ascii="Arial" w:eastAsia="Times New Roman" w:hAnsi="Arial" w:cs="Arial"/>
                <w:bCs/>
                <w:lang w:eastAsia="ru-RU"/>
              </w:rPr>
            </w:pPr>
            <w:r w:rsidRPr="000853C0">
              <w:rPr>
                <w:rFonts w:ascii="Arial" w:eastAsia="Times New Roman" w:hAnsi="Arial" w:cs="Arial"/>
                <w:bCs/>
                <w:lang w:eastAsia="ru-RU"/>
              </w:rPr>
              <w:t>М.П.</w:t>
            </w:r>
          </w:p>
          <w:p w:rsidR="00B6129D" w:rsidRPr="000853C0" w:rsidRDefault="00B6129D" w:rsidP="00370EE6">
            <w:pPr>
              <w:spacing w:after="0"/>
              <w:jc w:val="both"/>
              <w:rPr>
                <w:rFonts w:ascii="Arial" w:eastAsia="Times New Roman" w:hAnsi="Arial" w:cs="Arial"/>
                <w:bCs/>
                <w:lang w:eastAsia="ru-RU"/>
              </w:rPr>
            </w:pPr>
          </w:p>
          <w:p w:rsidR="00B6129D" w:rsidRPr="000853C0" w:rsidRDefault="00B6129D" w:rsidP="00370EE6">
            <w:pPr>
              <w:spacing w:after="0"/>
              <w:jc w:val="both"/>
              <w:rPr>
                <w:rFonts w:ascii="Arial" w:eastAsia="Times New Roman" w:hAnsi="Arial" w:cs="Arial"/>
                <w:bCs/>
                <w:lang w:eastAsia="ru-RU"/>
              </w:rPr>
            </w:pPr>
          </w:p>
          <w:p w:rsidR="00B6129D" w:rsidRPr="000853C0" w:rsidRDefault="00B6129D" w:rsidP="00370EE6">
            <w:pPr>
              <w:spacing w:after="0"/>
              <w:jc w:val="both"/>
              <w:rPr>
                <w:rFonts w:ascii="Arial" w:eastAsia="Times New Roman" w:hAnsi="Arial" w:cs="Arial"/>
                <w:bCs/>
                <w:lang w:eastAsia="ru-RU"/>
              </w:rPr>
            </w:pPr>
          </w:p>
          <w:p w:rsidR="00B6129D" w:rsidRPr="000853C0" w:rsidRDefault="00B6129D" w:rsidP="00370EE6">
            <w:pPr>
              <w:spacing w:after="0"/>
              <w:jc w:val="both"/>
              <w:rPr>
                <w:rFonts w:ascii="Arial" w:eastAsia="Times New Roman" w:hAnsi="Arial" w:cs="Arial"/>
                <w:bCs/>
                <w:lang w:eastAsia="ru-RU"/>
              </w:rPr>
            </w:pPr>
          </w:p>
          <w:p w:rsidR="00B6129D" w:rsidRPr="000853C0" w:rsidRDefault="00B6129D" w:rsidP="00370EE6">
            <w:pPr>
              <w:spacing w:after="0"/>
              <w:jc w:val="both"/>
              <w:rPr>
                <w:rFonts w:ascii="Arial" w:eastAsia="Times New Roman" w:hAnsi="Arial" w:cs="Arial"/>
                <w:bCs/>
                <w:lang w:eastAsia="ru-RU"/>
              </w:rPr>
            </w:pPr>
          </w:p>
        </w:tc>
        <w:tc>
          <w:tcPr>
            <w:tcW w:w="5786" w:type="dxa"/>
          </w:tcPr>
          <w:p w:rsidR="00B6129D" w:rsidRPr="000853C0" w:rsidRDefault="00B6129D" w:rsidP="00370EE6">
            <w:pPr>
              <w:spacing w:after="0"/>
              <w:jc w:val="both"/>
              <w:rPr>
                <w:rFonts w:ascii="Arial" w:eastAsia="Times New Roman" w:hAnsi="Arial" w:cs="Arial"/>
                <w:bCs/>
                <w:i/>
                <w:u w:val="single"/>
                <w:lang w:eastAsia="ru-RU"/>
              </w:rPr>
            </w:pPr>
            <w:r w:rsidRPr="000853C0">
              <w:rPr>
                <w:rFonts w:ascii="Arial" w:eastAsia="Times New Roman" w:hAnsi="Arial" w:cs="Arial"/>
                <w:bCs/>
                <w:i/>
                <w:u w:val="single"/>
                <w:lang w:eastAsia="ru-RU"/>
              </w:rPr>
              <w:t>Замовник</w:t>
            </w:r>
          </w:p>
          <w:p w:rsidR="00B6129D" w:rsidRPr="000853C0" w:rsidRDefault="00B6129D" w:rsidP="00370EE6">
            <w:pPr>
              <w:spacing w:after="0"/>
              <w:jc w:val="both"/>
              <w:rPr>
                <w:rFonts w:ascii="Arial" w:eastAsia="Times New Roman" w:hAnsi="Arial" w:cs="Arial"/>
                <w:bCs/>
                <w:lang w:eastAsia="ru-RU"/>
              </w:rPr>
            </w:pPr>
          </w:p>
          <w:p w:rsidR="00B6129D" w:rsidRPr="000853C0" w:rsidRDefault="00B6129D" w:rsidP="00370EE6">
            <w:pPr>
              <w:spacing w:after="0"/>
              <w:jc w:val="both"/>
              <w:rPr>
                <w:rFonts w:ascii="Arial" w:eastAsia="Times New Roman" w:hAnsi="Arial" w:cs="Arial"/>
                <w:bCs/>
                <w:lang w:eastAsia="ru-RU"/>
              </w:rPr>
            </w:pPr>
          </w:p>
          <w:p w:rsidR="00B6129D" w:rsidRPr="000853C0" w:rsidRDefault="00B6129D" w:rsidP="00370EE6">
            <w:pPr>
              <w:spacing w:after="0"/>
              <w:jc w:val="both"/>
              <w:rPr>
                <w:rFonts w:ascii="Arial" w:eastAsia="Times New Roman" w:hAnsi="Arial" w:cs="Arial"/>
                <w:bCs/>
                <w:lang w:eastAsia="ru-RU"/>
              </w:rPr>
            </w:pPr>
          </w:p>
          <w:p w:rsidR="00B6129D" w:rsidRPr="000853C0" w:rsidRDefault="00B6129D" w:rsidP="00370EE6">
            <w:pPr>
              <w:spacing w:after="0"/>
              <w:jc w:val="both"/>
              <w:rPr>
                <w:rFonts w:ascii="Arial" w:eastAsia="Times New Roman" w:hAnsi="Arial" w:cs="Arial"/>
                <w:bCs/>
                <w:lang w:eastAsia="ru-RU"/>
              </w:rPr>
            </w:pPr>
            <w:r w:rsidRPr="000853C0">
              <w:rPr>
                <w:rFonts w:ascii="Arial" w:eastAsia="Times New Roman" w:hAnsi="Arial" w:cs="Arial"/>
                <w:bCs/>
                <w:lang w:eastAsia="ru-RU"/>
              </w:rPr>
              <w:t>Начальник</w:t>
            </w:r>
          </w:p>
          <w:p w:rsidR="00B6129D" w:rsidRPr="000853C0" w:rsidRDefault="00B6129D" w:rsidP="00370EE6">
            <w:pPr>
              <w:spacing w:after="0"/>
              <w:jc w:val="both"/>
              <w:rPr>
                <w:rFonts w:ascii="Arial" w:eastAsia="Times New Roman" w:hAnsi="Arial" w:cs="Arial"/>
                <w:bCs/>
                <w:lang w:eastAsia="ru-RU"/>
              </w:rPr>
            </w:pPr>
          </w:p>
          <w:p w:rsidR="00B6129D" w:rsidRPr="000853C0" w:rsidRDefault="00B6129D" w:rsidP="00370EE6">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________________  </w:t>
            </w:r>
          </w:p>
          <w:p w:rsidR="00B6129D" w:rsidRPr="000853C0" w:rsidRDefault="00B6129D" w:rsidP="00370EE6">
            <w:pPr>
              <w:spacing w:after="0"/>
              <w:jc w:val="both"/>
              <w:rPr>
                <w:rFonts w:ascii="Arial" w:eastAsia="Times New Roman" w:hAnsi="Arial" w:cs="Arial"/>
                <w:bCs/>
                <w:lang w:eastAsia="ru-RU"/>
              </w:rPr>
            </w:pPr>
            <w:r w:rsidRPr="000853C0">
              <w:rPr>
                <w:rFonts w:ascii="Arial" w:eastAsia="Times New Roman" w:hAnsi="Arial" w:cs="Arial"/>
                <w:bCs/>
                <w:lang w:eastAsia="ru-RU"/>
              </w:rPr>
              <w:t>М.П.</w:t>
            </w:r>
          </w:p>
          <w:p w:rsidR="00B6129D" w:rsidRPr="000853C0" w:rsidRDefault="00B6129D" w:rsidP="00370EE6">
            <w:pPr>
              <w:spacing w:after="0"/>
              <w:jc w:val="both"/>
              <w:rPr>
                <w:rFonts w:ascii="Arial" w:eastAsia="Times New Roman" w:hAnsi="Arial" w:cs="Arial"/>
                <w:bCs/>
                <w:lang w:eastAsia="ru-RU"/>
              </w:rPr>
            </w:pPr>
          </w:p>
          <w:p w:rsidR="00B6129D" w:rsidRPr="000853C0" w:rsidRDefault="00B6129D" w:rsidP="00370EE6">
            <w:pPr>
              <w:spacing w:after="0"/>
              <w:jc w:val="both"/>
              <w:rPr>
                <w:rFonts w:ascii="Arial" w:eastAsia="Times New Roman" w:hAnsi="Arial" w:cs="Arial"/>
                <w:bCs/>
                <w:lang w:eastAsia="ru-RU"/>
              </w:rPr>
            </w:pPr>
          </w:p>
          <w:p w:rsidR="00B6129D" w:rsidRPr="000853C0" w:rsidRDefault="00B6129D" w:rsidP="00370EE6">
            <w:pPr>
              <w:spacing w:after="0"/>
              <w:jc w:val="both"/>
              <w:rPr>
                <w:rFonts w:ascii="Arial" w:eastAsia="Times New Roman" w:hAnsi="Arial" w:cs="Arial"/>
                <w:bCs/>
                <w:lang w:eastAsia="ru-RU"/>
              </w:rPr>
            </w:pPr>
          </w:p>
          <w:p w:rsidR="00B6129D" w:rsidRPr="000853C0" w:rsidRDefault="00B6129D" w:rsidP="00370EE6">
            <w:pPr>
              <w:spacing w:after="0"/>
              <w:jc w:val="both"/>
              <w:rPr>
                <w:rFonts w:ascii="Arial" w:eastAsia="Times New Roman" w:hAnsi="Arial" w:cs="Arial"/>
                <w:bCs/>
                <w:lang w:eastAsia="ru-RU"/>
              </w:rPr>
            </w:pPr>
          </w:p>
          <w:p w:rsidR="00B6129D" w:rsidRPr="000853C0" w:rsidRDefault="00B6129D" w:rsidP="00370EE6">
            <w:pPr>
              <w:spacing w:after="0"/>
              <w:jc w:val="both"/>
              <w:rPr>
                <w:rFonts w:ascii="Arial" w:eastAsia="Times New Roman" w:hAnsi="Arial" w:cs="Arial"/>
                <w:bCs/>
                <w:lang w:eastAsia="ru-RU"/>
              </w:rPr>
            </w:pPr>
          </w:p>
          <w:p w:rsidR="00B6129D" w:rsidRPr="000853C0" w:rsidRDefault="00B6129D" w:rsidP="00370EE6">
            <w:pPr>
              <w:spacing w:after="0"/>
              <w:jc w:val="both"/>
              <w:rPr>
                <w:rFonts w:ascii="Arial" w:eastAsia="Times New Roman" w:hAnsi="Arial" w:cs="Arial"/>
                <w:bCs/>
                <w:lang w:eastAsia="ru-RU"/>
              </w:rPr>
            </w:pPr>
          </w:p>
          <w:p w:rsidR="00B6129D" w:rsidRDefault="00B6129D" w:rsidP="00370EE6">
            <w:pPr>
              <w:spacing w:after="0"/>
              <w:jc w:val="both"/>
              <w:rPr>
                <w:rFonts w:ascii="Arial" w:eastAsia="Times New Roman" w:hAnsi="Arial" w:cs="Arial"/>
                <w:bCs/>
                <w:lang w:eastAsia="ru-RU"/>
              </w:rPr>
            </w:pPr>
          </w:p>
          <w:p w:rsidR="00B6129D" w:rsidRDefault="00B6129D" w:rsidP="00370EE6">
            <w:pPr>
              <w:spacing w:after="0"/>
              <w:jc w:val="both"/>
              <w:rPr>
                <w:rFonts w:ascii="Arial" w:eastAsia="Times New Roman" w:hAnsi="Arial" w:cs="Arial"/>
                <w:bCs/>
                <w:lang w:eastAsia="ru-RU"/>
              </w:rPr>
            </w:pPr>
          </w:p>
          <w:p w:rsidR="00B6129D" w:rsidRDefault="00B6129D" w:rsidP="00370EE6">
            <w:pPr>
              <w:spacing w:after="0"/>
              <w:jc w:val="both"/>
              <w:rPr>
                <w:rFonts w:ascii="Arial" w:eastAsia="Times New Roman" w:hAnsi="Arial" w:cs="Arial"/>
                <w:bCs/>
                <w:lang w:eastAsia="ru-RU"/>
              </w:rPr>
            </w:pPr>
          </w:p>
          <w:p w:rsidR="00B6129D" w:rsidRDefault="00B6129D" w:rsidP="00370EE6">
            <w:pPr>
              <w:spacing w:after="0"/>
              <w:jc w:val="both"/>
              <w:rPr>
                <w:rFonts w:ascii="Arial" w:eastAsia="Times New Roman" w:hAnsi="Arial" w:cs="Arial"/>
                <w:bCs/>
                <w:lang w:eastAsia="ru-RU"/>
              </w:rPr>
            </w:pPr>
          </w:p>
          <w:p w:rsidR="00B6129D" w:rsidRDefault="00B6129D" w:rsidP="00370EE6">
            <w:pPr>
              <w:spacing w:after="0"/>
              <w:jc w:val="both"/>
              <w:rPr>
                <w:rFonts w:ascii="Arial" w:eastAsia="Times New Roman" w:hAnsi="Arial" w:cs="Arial"/>
                <w:bCs/>
                <w:lang w:eastAsia="ru-RU"/>
              </w:rPr>
            </w:pPr>
          </w:p>
          <w:p w:rsidR="00B6129D" w:rsidRDefault="00B6129D" w:rsidP="00370EE6">
            <w:pPr>
              <w:spacing w:after="0"/>
              <w:jc w:val="both"/>
              <w:rPr>
                <w:rFonts w:ascii="Arial" w:eastAsia="Times New Roman" w:hAnsi="Arial" w:cs="Arial"/>
                <w:bCs/>
                <w:lang w:eastAsia="ru-RU"/>
              </w:rPr>
            </w:pPr>
          </w:p>
          <w:p w:rsidR="00B6129D" w:rsidRDefault="00B6129D" w:rsidP="00370EE6">
            <w:pPr>
              <w:spacing w:after="0"/>
              <w:jc w:val="both"/>
              <w:rPr>
                <w:rFonts w:ascii="Arial" w:eastAsia="Times New Roman" w:hAnsi="Arial" w:cs="Arial"/>
                <w:bCs/>
                <w:lang w:eastAsia="ru-RU"/>
              </w:rPr>
            </w:pPr>
          </w:p>
          <w:p w:rsidR="00B6129D" w:rsidRDefault="00B6129D" w:rsidP="00370EE6">
            <w:pPr>
              <w:spacing w:after="0"/>
              <w:jc w:val="both"/>
              <w:rPr>
                <w:rFonts w:ascii="Arial" w:eastAsia="Times New Roman" w:hAnsi="Arial" w:cs="Arial"/>
                <w:bCs/>
                <w:lang w:eastAsia="ru-RU"/>
              </w:rPr>
            </w:pPr>
          </w:p>
          <w:p w:rsidR="00B6129D" w:rsidRDefault="00B6129D" w:rsidP="00370EE6">
            <w:pPr>
              <w:spacing w:after="0"/>
              <w:jc w:val="both"/>
              <w:rPr>
                <w:rFonts w:ascii="Arial" w:eastAsia="Times New Roman" w:hAnsi="Arial" w:cs="Arial"/>
                <w:bCs/>
                <w:lang w:eastAsia="ru-RU"/>
              </w:rPr>
            </w:pPr>
          </w:p>
          <w:p w:rsidR="00B6129D" w:rsidRDefault="00B6129D" w:rsidP="00370EE6">
            <w:pPr>
              <w:spacing w:after="0"/>
              <w:jc w:val="both"/>
              <w:rPr>
                <w:rFonts w:ascii="Arial" w:eastAsia="Times New Roman" w:hAnsi="Arial" w:cs="Arial"/>
                <w:bCs/>
                <w:lang w:eastAsia="ru-RU"/>
              </w:rPr>
            </w:pPr>
          </w:p>
          <w:p w:rsidR="00B6129D" w:rsidRPr="000853C0" w:rsidRDefault="00B6129D" w:rsidP="00370EE6">
            <w:pPr>
              <w:spacing w:after="0"/>
              <w:jc w:val="both"/>
              <w:rPr>
                <w:rFonts w:ascii="Arial" w:eastAsia="Times New Roman" w:hAnsi="Arial" w:cs="Arial"/>
                <w:bCs/>
                <w:lang w:eastAsia="ru-RU"/>
              </w:rPr>
            </w:pPr>
          </w:p>
          <w:p w:rsidR="00B6129D" w:rsidRDefault="00B6129D" w:rsidP="00B6129D">
            <w:pPr>
              <w:spacing w:after="0"/>
              <w:jc w:val="both"/>
              <w:rPr>
                <w:rFonts w:ascii="Arial" w:eastAsia="Times New Roman" w:hAnsi="Arial" w:cs="Arial"/>
                <w:bCs/>
                <w:lang w:eastAsia="ru-RU"/>
              </w:rPr>
            </w:pPr>
            <w:r w:rsidRPr="000853C0">
              <w:rPr>
                <w:rFonts w:ascii="Arial" w:eastAsia="Times New Roman" w:hAnsi="Arial" w:cs="Arial"/>
                <w:bCs/>
                <w:lang w:eastAsia="ru-RU"/>
              </w:rPr>
              <w:t xml:space="preserve">          </w:t>
            </w:r>
            <w:r>
              <w:rPr>
                <w:rFonts w:ascii="Arial" w:eastAsia="Times New Roman" w:hAnsi="Arial" w:cs="Arial"/>
                <w:bCs/>
                <w:lang w:eastAsia="ru-RU"/>
              </w:rPr>
              <w:t xml:space="preserve">             </w:t>
            </w:r>
          </w:p>
          <w:p w:rsidR="00B6129D" w:rsidRDefault="00B6129D" w:rsidP="00B6129D">
            <w:pPr>
              <w:spacing w:after="0"/>
              <w:jc w:val="both"/>
              <w:rPr>
                <w:rFonts w:ascii="Arial" w:eastAsia="Times New Roman" w:hAnsi="Arial" w:cs="Arial"/>
                <w:bCs/>
                <w:lang w:eastAsia="ru-RU"/>
              </w:rPr>
            </w:pPr>
          </w:p>
          <w:p w:rsidR="00B6129D" w:rsidRDefault="00B6129D" w:rsidP="00B6129D">
            <w:pPr>
              <w:spacing w:after="0"/>
              <w:jc w:val="both"/>
              <w:rPr>
                <w:rFonts w:ascii="Arial" w:eastAsia="Times New Roman" w:hAnsi="Arial" w:cs="Arial"/>
                <w:bCs/>
                <w:lang w:eastAsia="ru-RU"/>
              </w:rPr>
            </w:pPr>
          </w:p>
          <w:p w:rsidR="00B6129D" w:rsidRDefault="00B6129D" w:rsidP="00B6129D">
            <w:pPr>
              <w:spacing w:after="0"/>
              <w:jc w:val="both"/>
              <w:rPr>
                <w:rFonts w:ascii="Arial" w:eastAsia="Times New Roman" w:hAnsi="Arial" w:cs="Arial"/>
                <w:bCs/>
                <w:lang w:eastAsia="ru-RU"/>
              </w:rPr>
            </w:pPr>
          </w:p>
          <w:p w:rsidR="00B6129D" w:rsidRDefault="00B6129D" w:rsidP="00B6129D">
            <w:pPr>
              <w:spacing w:after="0"/>
              <w:jc w:val="both"/>
              <w:rPr>
                <w:rFonts w:ascii="Arial" w:eastAsia="Times New Roman" w:hAnsi="Arial" w:cs="Arial"/>
                <w:bCs/>
                <w:lang w:eastAsia="ru-RU"/>
              </w:rPr>
            </w:pPr>
          </w:p>
          <w:p w:rsidR="00B6129D" w:rsidRDefault="00B6129D" w:rsidP="00B6129D">
            <w:pPr>
              <w:spacing w:after="0"/>
              <w:jc w:val="both"/>
              <w:rPr>
                <w:rFonts w:ascii="Arial" w:eastAsia="Times New Roman" w:hAnsi="Arial" w:cs="Arial"/>
                <w:bCs/>
                <w:lang w:eastAsia="ru-RU"/>
              </w:rPr>
            </w:pPr>
          </w:p>
          <w:p w:rsidR="00B6129D" w:rsidRDefault="00B6129D" w:rsidP="00B6129D">
            <w:pPr>
              <w:spacing w:after="0"/>
              <w:jc w:val="both"/>
              <w:rPr>
                <w:rFonts w:ascii="Arial" w:eastAsia="Times New Roman" w:hAnsi="Arial" w:cs="Arial"/>
                <w:bCs/>
                <w:lang w:eastAsia="ru-RU"/>
              </w:rPr>
            </w:pPr>
          </w:p>
          <w:p w:rsidR="00B6129D" w:rsidRDefault="00B6129D" w:rsidP="00B6129D">
            <w:pPr>
              <w:spacing w:after="0"/>
              <w:jc w:val="both"/>
              <w:rPr>
                <w:rFonts w:ascii="Arial" w:eastAsia="Times New Roman" w:hAnsi="Arial" w:cs="Arial"/>
                <w:bCs/>
                <w:lang w:eastAsia="ru-RU"/>
              </w:rPr>
            </w:pPr>
          </w:p>
          <w:p w:rsidR="00B6129D" w:rsidRDefault="00B6129D" w:rsidP="00B6129D">
            <w:pPr>
              <w:spacing w:after="0"/>
              <w:jc w:val="both"/>
              <w:rPr>
                <w:rFonts w:ascii="Arial" w:eastAsia="Times New Roman" w:hAnsi="Arial" w:cs="Arial"/>
                <w:bCs/>
                <w:lang w:eastAsia="ru-RU"/>
              </w:rPr>
            </w:pPr>
          </w:p>
          <w:p w:rsidR="00B6129D" w:rsidRDefault="00B6129D" w:rsidP="00B6129D">
            <w:pPr>
              <w:spacing w:after="0"/>
              <w:jc w:val="both"/>
              <w:rPr>
                <w:rFonts w:ascii="Arial" w:eastAsia="Times New Roman" w:hAnsi="Arial" w:cs="Arial"/>
                <w:bCs/>
                <w:lang w:eastAsia="ru-RU"/>
              </w:rPr>
            </w:pPr>
          </w:p>
          <w:p w:rsidR="00B6129D" w:rsidRDefault="00B6129D" w:rsidP="00B6129D">
            <w:pPr>
              <w:spacing w:after="0"/>
              <w:jc w:val="both"/>
              <w:rPr>
                <w:rFonts w:ascii="Arial" w:eastAsia="Times New Roman" w:hAnsi="Arial" w:cs="Arial"/>
                <w:bCs/>
                <w:lang w:eastAsia="ru-RU"/>
              </w:rPr>
            </w:pPr>
          </w:p>
          <w:p w:rsidR="00B6129D" w:rsidRDefault="00B6129D" w:rsidP="00B6129D">
            <w:pPr>
              <w:spacing w:after="0"/>
              <w:jc w:val="both"/>
              <w:rPr>
                <w:rFonts w:ascii="Arial" w:eastAsia="Times New Roman" w:hAnsi="Arial" w:cs="Arial"/>
                <w:bCs/>
                <w:lang w:eastAsia="ru-RU"/>
              </w:rPr>
            </w:pPr>
          </w:p>
          <w:p w:rsidR="00B6129D" w:rsidRDefault="00B6129D" w:rsidP="00B6129D">
            <w:pPr>
              <w:spacing w:after="0"/>
              <w:jc w:val="both"/>
              <w:rPr>
                <w:rFonts w:ascii="Arial" w:eastAsia="Times New Roman" w:hAnsi="Arial" w:cs="Arial"/>
                <w:bCs/>
                <w:lang w:eastAsia="ru-RU"/>
              </w:rPr>
            </w:pPr>
          </w:p>
          <w:p w:rsidR="00B6129D" w:rsidRDefault="00B6129D" w:rsidP="00B6129D">
            <w:pPr>
              <w:spacing w:after="0"/>
              <w:jc w:val="both"/>
              <w:rPr>
                <w:rFonts w:ascii="Arial" w:eastAsia="Times New Roman" w:hAnsi="Arial" w:cs="Arial"/>
                <w:bCs/>
                <w:lang w:eastAsia="ru-RU"/>
              </w:rPr>
            </w:pPr>
          </w:p>
          <w:p w:rsidR="00B6129D" w:rsidRPr="000853C0" w:rsidRDefault="00B6129D" w:rsidP="00B6129D">
            <w:pPr>
              <w:spacing w:after="0"/>
              <w:jc w:val="both"/>
              <w:rPr>
                <w:rFonts w:ascii="Arial" w:eastAsia="Times New Roman" w:hAnsi="Arial" w:cs="Arial"/>
                <w:bCs/>
                <w:lang w:eastAsia="ru-RU"/>
              </w:rPr>
            </w:pPr>
          </w:p>
          <w:p w:rsidR="00B6129D" w:rsidRPr="000853C0" w:rsidRDefault="00B6129D" w:rsidP="00370EE6">
            <w:pPr>
              <w:spacing w:after="0"/>
              <w:jc w:val="both"/>
              <w:rPr>
                <w:rFonts w:ascii="Arial" w:eastAsia="Times New Roman" w:hAnsi="Arial" w:cs="Arial"/>
                <w:bCs/>
                <w:lang w:eastAsia="ru-RU"/>
              </w:rPr>
            </w:pPr>
          </w:p>
          <w:p w:rsidR="00B6129D" w:rsidRPr="000853C0" w:rsidRDefault="00B6129D" w:rsidP="00370EE6">
            <w:pPr>
              <w:spacing w:after="0"/>
              <w:jc w:val="both"/>
              <w:rPr>
                <w:rFonts w:ascii="Arial" w:eastAsia="Times New Roman" w:hAnsi="Arial" w:cs="Arial"/>
                <w:bCs/>
                <w:lang w:eastAsia="ru-RU"/>
              </w:rPr>
            </w:pPr>
          </w:p>
          <w:p w:rsidR="00B6129D" w:rsidRPr="000853C0" w:rsidRDefault="00B6129D" w:rsidP="00370EE6">
            <w:pPr>
              <w:tabs>
                <w:tab w:val="left" w:pos="1177"/>
              </w:tabs>
              <w:spacing w:after="0"/>
              <w:jc w:val="both"/>
              <w:rPr>
                <w:rFonts w:ascii="Arial" w:eastAsia="Times New Roman" w:hAnsi="Arial" w:cs="Arial"/>
                <w:bCs/>
                <w:lang w:eastAsia="ru-RU"/>
              </w:rPr>
            </w:pPr>
          </w:p>
        </w:tc>
      </w:tr>
    </w:tbl>
    <w:p w:rsidR="000807EF" w:rsidRDefault="000807EF" w:rsidP="004A7929">
      <w:pPr>
        <w:spacing w:after="0"/>
        <w:jc w:val="both"/>
        <w:rPr>
          <w:rFonts w:ascii="Arial" w:eastAsia="Times New Roman" w:hAnsi="Arial" w:cs="Arial"/>
          <w:b/>
          <w:lang w:eastAsia="ru-RU"/>
        </w:rPr>
      </w:pPr>
    </w:p>
    <w:p w:rsidR="000807EF" w:rsidRDefault="000807EF" w:rsidP="004A7929">
      <w:pPr>
        <w:spacing w:after="0"/>
        <w:jc w:val="both"/>
        <w:rPr>
          <w:rFonts w:ascii="Arial" w:eastAsia="Times New Roman" w:hAnsi="Arial" w:cs="Arial"/>
          <w:b/>
          <w:lang w:eastAsia="ru-RU"/>
        </w:rPr>
      </w:pPr>
    </w:p>
    <w:p w:rsidR="000807EF" w:rsidRDefault="000807EF" w:rsidP="004A7929">
      <w:pPr>
        <w:spacing w:after="0"/>
        <w:jc w:val="both"/>
        <w:rPr>
          <w:rFonts w:ascii="Arial" w:eastAsia="Times New Roman" w:hAnsi="Arial" w:cs="Arial"/>
          <w:b/>
          <w:lang w:eastAsia="ru-RU"/>
        </w:rPr>
      </w:pPr>
    </w:p>
    <w:p w:rsidR="000807EF" w:rsidRDefault="000807EF" w:rsidP="004A7929">
      <w:pPr>
        <w:spacing w:after="0"/>
        <w:jc w:val="both"/>
        <w:rPr>
          <w:rFonts w:ascii="Arial" w:eastAsia="Times New Roman" w:hAnsi="Arial" w:cs="Arial"/>
          <w:b/>
          <w:lang w:eastAsia="ru-RU"/>
        </w:rPr>
      </w:pPr>
    </w:p>
    <w:p w:rsidR="000807EF" w:rsidRDefault="000807EF" w:rsidP="004A7929">
      <w:pPr>
        <w:spacing w:after="0"/>
        <w:jc w:val="both"/>
        <w:rPr>
          <w:rFonts w:ascii="Arial" w:eastAsia="Times New Roman" w:hAnsi="Arial" w:cs="Arial"/>
          <w:b/>
          <w:lang w:eastAsia="ru-RU"/>
        </w:rPr>
      </w:pPr>
    </w:p>
    <w:p w:rsidR="000807EF" w:rsidRDefault="000807EF" w:rsidP="004A7929">
      <w:pPr>
        <w:spacing w:after="0"/>
        <w:jc w:val="both"/>
        <w:rPr>
          <w:rFonts w:ascii="Arial" w:eastAsia="Times New Roman" w:hAnsi="Arial" w:cs="Arial"/>
          <w:b/>
          <w:lang w:eastAsia="ru-RU"/>
        </w:rPr>
      </w:pPr>
    </w:p>
    <w:p w:rsidR="000807EF" w:rsidRDefault="000807EF" w:rsidP="004A7929">
      <w:pPr>
        <w:spacing w:after="0"/>
        <w:jc w:val="both"/>
        <w:rPr>
          <w:rFonts w:ascii="Arial" w:eastAsia="Times New Roman" w:hAnsi="Arial" w:cs="Arial"/>
          <w:b/>
          <w:lang w:eastAsia="ru-RU"/>
        </w:rPr>
      </w:pPr>
    </w:p>
    <w:p w:rsidR="000853C0" w:rsidRDefault="005A019A" w:rsidP="004A7929">
      <w:pPr>
        <w:spacing w:after="0"/>
        <w:jc w:val="both"/>
        <w:rPr>
          <w:rFonts w:ascii="Arial" w:eastAsia="Times New Roman" w:hAnsi="Arial" w:cs="Arial"/>
          <w:b/>
          <w:lang w:eastAsia="ru-RU"/>
        </w:rPr>
      </w:pPr>
      <w:r>
        <w:rPr>
          <w:rFonts w:ascii="Arial" w:eastAsia="Times New Roman" w:hAnsi="Arial" w:cs="Arial"/>
          <w:b/>
          <w:lang w:eastAsia="ru-RU"/>
        </w:rPr>
        <w:t xml:space="preserve">                                                                                                                               Додаток №5</w:t>
      </w:r>
    </w:p>
    <w:p w:rsidR="005A019A" w:rsidRDefault="005A019A" w:rsidP="004A7929">
      <w:pPr>
        <w:spacing w:after="0"/>
        <w:jc w:val="both"/>
        <w:rPr>
          <w:rFonts w:ascii="Arial" w:eastAsia="Times New Roman" w:hAnsi="Arial" w:cs="Arial"/>
          <w:b/>
          <w:lang w:eastAsia="ru-RU"/>
        </w:rPr>
      </w:pPr>
      <w:r>
        <w:rPr>
          <w:rFonts w:ascii="Arial" w:eastAsia="Times New Roman" w:hAnsi="Arial" w:cs="Arial"/>
          <w:b/>
          <w:lang w:eastAsia="ru-RU"/>
        </w:rPr>
        <w:t xml:space="preserve">                                                                                                                               до оголошення</w:t>
      </w:r>
    </w:p>
    <w:p w:rsidR="000853C0" w:rsidRDefault="000853C0" w:rsidP="004A7929">
      <w:pPr>
        <w:spacing w:after="0"/>
        <w:jc w:val="both"/>
        <w:rPr>
          <w:rFonts w:ascii="Arial" w:eastAsia="Times New Roman" w:hAnsi="Arial" w:cs="Arial"/>
          <w:b/>
          <w:lang w:eastAsia="ru-RU"/>
        </w:rPr>
      </w:pPr>
    </w:p>
    <w:p w:rsidR="000853C0" w:rsidRDefault="000853C0" w:rsidP="004A7929">
      <w:pPr>
        <w:spacing w:after="0"/>
        <w:jc w:val="both"/>
        <w:rPr>
          <w:rFonts w:ascii="Arial" w:eastAsia="Times New Roman" w:hAnsi="Arial" w:cs="Arial"/>
          <w:b/>
          <w:lang w:eastAsia="ru-RU"/>
        </w:rPr>
      </w:pPr>
    </w:p>
    <w:p w:rsidR="005A019A" w:rsidRPr="005C147B" w:rsidRDefault="005A019A" w:rsidP="005A019A">
      <w:pPr>
        <w:tabs>
          <w:tab w:val="center" w:pos="4819"/>
          <w:tab w:val="left" w:pos="6045"/>
        </w:tabs>
        <w:spacing w:after="0" w:line="240" w:lineRule="auto"/>
        <w:ind w:left="-426"/>
        <w:jc w:val="center"/>
        <w:rPr>
          <w:rFonts w:ascii="Times New Roman" w:eastAsia="Times New Roman" w:hAnsi="Times New Roman" w:cs="Times New Roman"/>
          <w:b/>
          <w:sz w:val="24"/>
          <w:szCs w:val="24"/>
          <w:lang w:eastAsia="ru-RU"/>
        </w:rPr>
      </w:pPr>
      <w:r w:rsidRPr="005C147B">
        <w:rPr>
          <w:rFonts w:ascii="Times New Roman" w:eastAsia="Times New Roman" w:hAnsi="Times New Roman" w:cs="Times New Roman"/>
          <w:b/>
          <w:sz w:val="24"/>
          <w:szCs w:val="24"/>
          <w:lang w:eastAsia="ru-RU"/>
        </w:rPr>
        <w:t>ПЕРЕЛІК ІНШИХ ДОКУМЕНТІВ, ЯКІ ПОДАЄ УЧАСНИК У СКЛАДІ ТЕНДЕРНОЇ ПРОПОЗИЦІЇ</w:t>
      </w:r>
    </w:p>
    <w:p w:rsidR="005A019A" w:rsidRDefault="005A019A" w:rsidP="005A019A">
      <w:pPr>
        <w:spacing w:after="0" w:line="240" w:lineRule="auto"/>
        <w:ind w:firstLine="301"/>
        <w:jc w:val="both"/>
        <w:rPr>
          <w:rFonts w:ascii="Times New Roman" w:eastAsia="Times New Roman" w:hAnsi="Times New Roman" w:cs="Times New Roman"/>
          <w:bCs/>
          <w:sz w:val="24"/>
          <w:szCs w:val="24"/>
        </w:rPr>
      </w:pPr>
    </w:p>
    <w:p w:rsidR="005A019A" w:rsidRPr="005C147B" w:rsidRDefault="005A019A" w:rsidP="005A019A">
      <w:pPr>
        <w:spacing w:after="0" w:line="240" w:lineRule="auto"/>
        <w:ind w:firstLine="301"/>
        <w:jc w:val="center"/>
        <w:rPr>
          <w:rFonts w:ascii="Times New Roman" w:eastAsia="Times New Roman" w:hAnsi="Times New Roman" w:cs="Times New Roman"/>
          <w:b/>
          <w:bCs/>
          <w:sz w:val="24"/>
          <w:szCs w:val="24"/>
        </w:rPr>
      </w:pPr>
      <w:r w:rsidRPr="005C147B">
        <w:rPr>
          <w:rFonts w:ascii="Times New Roman" w:eastAsia="Times New Roman" w:hAnsi="Times New Roman" w:cs="Times New Roman"/>
          <w:b/>
          <w:bCs/>
          <w:sz w:val="24"/>
          <w:szCs w:val="24"/>
        </w:rPr>
        <w:t>Лот 1: «Охоронні послуги» ДК 021:2015: (CPV) Охоронні послуги (</w:t>
      </w:r>
      <w:r w:rsidR="00D8088B">
        <w:rPr>
          <w:rFonts w:ascii="Times New Roman" w:eastAsia="Times New Roman" w:hAnsi="Times New Roman" w:cs="Times New Roman"/>
          <w:b/>
          <w:bCs/>
          <w:sz w:val="24"/>
          <w:szCs w:val="24"/>
        </w:rPr>
        <w:t>7971</w:t>
      </w:r>
      <w:r w:rsidRPr="005C147B">
        <w:rPr>
          <w:rFonts w:ascii="Times New Roman" w:eastAsia="Times New Roman" w:hAnsi="Times New Roman" w:cs="Times New Roman"/>
          <w:b/>
          <w:bCs/>
          <w:sz w:val="24"/>
          <w:szCs w:val="24"/>
        </w:rPr>
        <w:t>0000-</w:t>
      </w:r>
      <w:r w:rsidR="00D8088B">
        <w:rPr>
          <w:rFonts w:ascii="Times New Roman" w:eastAsia="Times New Roman" w:hAnsi="Times New Roman" w:cs="Times New Roman"/>
          <w:b/>
          <w:bCs/>
          <w:sz w:val="24"/>
          <w:szCs w:val="24"/>
        </w:rPr>
        <w:t>4</w:t>
      </w:r>
      <w:r w:rsidRPr="005C147B">
        <w:rPr>
          <w:rFonts w:ascii="Times New Roman" w:eastAsia="Times New Roman" w:hAnsi="Times New Roman" w:cs="Times New Roman"/>
          <w:b/>
          <w:bCs/>
          <w:sz w:val="24"/>
          <w:szCs w:val="24"/>
        </w:rPr>
        <w:t>) Номенклатура: 79711000-1 – Послуги моніторингу сигналів тривоги, що надходять з пристроїв охоронної сигналізації у закладах дошкільної освіти Шевченківського та Залізничного районів</w:t>
      </w:r>
    </w:p>
    <w:p w:rsidR="005A019A" w:rsidRDefault="005A019A" w:rsidP="005A019A">
      <w:pPr>
        <w:spacing w:after="0" w:line="240" w:lineRule="auto"/>
        <w:ind w:firstLine="301"/>
        <w:jc w:val="both"/>
        <w:rPr>
          <w:rFonts w:ascii="Times New Roman" w:eastAsia="Times New Roman" w:hAnsi="Times New Roman" w:cs="Times New Roman"/>
          <w:bCs/>
          <w:sz w:val="24"/>
          <w:szCs w:val="24"/>
        </w:rPr>
      </w:pPr>
    </w:p>
    <w:p w:rsidR="005A019A" w:rsidRPr="005C147B" w:rsidRDefault="005A019A" w:rsidP="00776BB7">
      <w:pPr>
        <w:pStyle w:val="a8"/>
        <w:numPr>
          <w:ilvl w:val="0"/>
          <w:numId w:val="15"/>
        </w:numPr>
        <w:jc w:val="both"/>
        <w:rPr>
          <w:rFonts w:ascii="Times New Roman" w:hAnsi="Times New Roman" w:cs="Times New Roman"/>
          <w:bCs/>
        </w:rPr>
      </w:pPr>
      <w:r w:rsidRPr="005C147B">
        <w:rPr>
          <w:rFonts w:ascii="Times New Roman" w:hAnsi="Times New Roman" w:cs="Times New Roman"/>
          <w:bCs/>
        </w:rPr>
        <w:t>Довідка, яка містить загальні відомості про учасника за формою:</w:t>
      </w:r>
    </w:p>
    <w:tbl>
      <w:tblPr>
        <w:tblW w:w="100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5956"/>
        <w:gridCol w:w="3260"/>
      </w:tblGrid>
      <w:tr w:rsidR="005A019A" w:rsidRPr="005C147B" w:rsidTr="005A019A">
        <w:tc>
          <w:tcPr>
            <w:tcW w:w="815" w:type="dxa"/>
            <w:tcBorders>
              <w:top w:val="single" w:sz="4" w:space="0" w:color="auto"/>
              <w:left w:val="single" w:sz="4" w:space="0" w:color="auto"/>
              <w:bottom w:val="single" w:sz="4" w:space="0" w:color="auto"/>
              <w:right w:val="single" w:sz="4" w:space="0" w:color="auto"/>
            </w:tcBorders>
            <w:hideMark/>
          </w:tcPr>
          <w:p w:rsidR="005A019A" w:rsidRPr="005C147B" w:rsidRDefault="005A019A" w:rsidP="005A019A">
            <w:pPr>
              <w:spacing w:after="0" w:line="240" w:lineRule="auto"/>
              <w:ind w:firstLine="301"/>
              <w:jc w:val="both"/>
              <w:rPr>
                <w:rFonts w:ascii="Times New Roman" w:eastAsia="Times New Roman" w:hAnsi="Times New Roman" w:cs="Times New Roman"/>
                <w:bCs/>
                <w:sz w:val="24"/>
                <w:szCs w:val="24"/>
              </w:rPr>
            </w:pPr>
            <w:r w:rsidRPr="005C147B">
              <w:rPr>
                <w:rFonts w:ascii="Times New Roman" w:eastAsia="Times New Roman" w:hAnsi="Times New Roman" w:cs="Times New Roman"/>
                <w:bCs/>
                <w:sz w:val="24"/>
                <w:szCs w:val="24"/>
              </w:rPr>
              <w:t>№ з/п</w:t>
            </w:r>
          </w:p>
        </w:tc>
        <w:tc>
          <w:tcPr>
            <w:tcW w:w="5956" w:type="dxa"/>
            <w:tcBorders>
              <w:top w:val="single" w:sz="4" w:space="0" w:color="auto"/>
              <w:left w:val="single" w:sz="4" w:space="0" w:color="auto"/>
              <w:bottom w:val="single" w:sz="4" w:space="0" w:color="auto"/>
              <w:right w:val="single" w:sz="4" w:space="0" w:color="auto"/>
            </w:tcBorders>
            <w:hideMark/>
          </w:tcPr>
          <w:p w:rsidR="005A019A" w:rsidRPr="005C147B" w:rsidRDefault="005A019A" w:rsidP="005A019A">
            <w:pPr>
              <w:spacing w:after="0" w:line="240" w:lineRule="auto"/>
              <w:ind w:firstLine="301"/>
              <w:jc w:val="both"/>
              <w:rPr>
                <w:rFonts w:ascii="Times New Roman" w:eastAsia="Times New Roman" w:hAnsi="Times New Roman" w:cs="Times New Roman"/>
                <w:bCs/>
                <w:sz w:val="24"/>
                <w:szCs w:val="24"/>
              </w:rPr>
            </w:pPr>
            <w:r w:rsidRPr="005C147B">
              <w:rPr>
                <w:rFonts w:ascii="Times New Roman" w:eastAsia="Times New Roman" w:hAnsi="Times New Roman" w:cs="Times New Roman"/>
                <w:bCs/>
                <w:sz w:val="24"/>
                <w:szCs w:val="24"/>
              </w:rPr>
              <w:t>Найменування відомостей</w:t>
            </w:r>
          </w:p>
        </w:tc>
        <w:tc>
          <w:tcPr>
            <w:tcW w:w="3260" w:type="dxa"/>
            <w:tcBorders>
              <w:top w:val="single" w:sz="4" w:space="0" w:color="auto"/>
              <w:left w:val="single" w:sz="4" w:space="0" w:color="auto"/>
              <w:bottom w:val="single" w:sz="4" w:space="0" w:color="auto"/>
              <w:right w:val="single" w:sz="4" w:space="0" w:color="auto"/>
            </w:tcBorders>
            <w:hideMark/>
          </w:tcPr>
          <w:p w:rsidR="005A019A" w:rsidRPr="005C147B" w:rsidRDefault="005A019A" w:rsidP="005A019A">
            <w:pPr>
              <w:spacing w:after="0" w:line="240" w:lineRule="auto"/>
              <w:ind w:firstLine="301"/>
              <w:jc w:val="both"/>
              <w:rPr>
                <w:rFonts w:ascii="Times New Roman" w:eastAsia="Times New Roman" w:hAnsi="Times New Roman" w:cs="Times New Roman"/>
                <w:bCs/>
                <w:sz w:val="24"/>
                <w:szCs w:val="24"/>
              </w:rPr>
            </w:pPr>
            <w:r w:rsidRPr="005C147B">
              <w:rPr>
                <w:rFonts w:ascii="Times New Roman" w:eastAsia="Times New Roman" w:hAnsi="Times New Roman" w:cs="Times New Roman"/>
                <w:bCs/>
                <w:sz w:val="24"/>
                <w:szCs w:val="24"/>
              </w:rPr>
              <w:t>Інформація учасника</w:t>
            </w:r>
          </w:p>
        </w:tc>
      </w:tr>
      <w:tr w:rsidR="005A019A" w:rsidRPr="005C147B" w:rsidTr="005A019A">
        <w:tc>
          <w:tcPr>
            <w:tcW w:w="815" w:type="dxa"/>
            <w:tcBorders>
              <w:top w:val="single" w:sz="4" w:space="0" w:color="auto"/>
              <w:left w:val="single" w:sz="4" w:space="0" w:color="auto"/>
              <w:bottom w:val="single" w:sz="4" w:space="0" w:color="auto"/>
              <w:right w:val="single" w:sz="4" w:space="0" w:color="auto"/>
            </w:tcBorders>
            <w:hideMark/>
          </w:tcPr>
          <w:p w:rsidR="005A019A" w:rsidRPr="005C147B" w:rsidRDefault="005A019A" w:rsidP="005A019A">
            <w:pPr>
              <w:spacing w:after="0" w:line="240" w:lineRule="auto"/>
              <w:ind w:firstLine="301"/>
              <w:jc w:val="both"/>
              <w:rPr>
                <w:rFonts w:ascii="Times New Roman" w:eastAsia="Times New Roman" w:hAnsi="Times New Roman" w:cs="Times New Roman"/>
                <w:bCs/>
                <w:sz w:val="24"/>
                <w:szCs w:val="24"/>
              </w:rPr>
            </w:pPr>
            <w:r w:rsidRPr="005C147B">
              <w:rPr>
                <w:rFonts w:ascii="Times New Roman" w:eastAsia="Times New Roman" w:hAnsi="Times New Roman" w:cs="Times New Roman"/>
                <w:bCs/>
                <w:sz w:val="24"/>
                <w:szCs w:val="24"/>
              </w:rPr>
              <w:t>1</w:t>
            </w:r>
          </w:p>
        </w:tc>
        <w:tc>
          <w:tcPr>
            <w:tcW w:w="5956" w:type="dxa"/>
            <w:tcBorders>
              <w:top w:val="single" w:sz="4" w:space="0" w:color="auto"/>
              <w:left w:val="single" w:sz="4" w:space="0" w:color="auto"/>
              <w:bottom w:val="single" w:sz="4" w:space="0" w:color="auto"/>
              <w:right w:val="single" w:sz="4" w:space="0" w:color="auto"/>
            </w:tcBorders>
            <w:hideMark/>
          </w:tcPr>
          <w:p w:rsidR="005A019A" w:rsidRPr="005C147B" w:rsidRDefault="005A019A" w:rsidP="005A019A">
            <w:pPr>
              <w:spacing w:after="0" w:line="240" w:lineRule="auto"/>
              <w:ind w:firstLine="301"/>
              <w:jc w:val="both"/>
              <w:rPr>
                <w:rFonts w:ascii="Times New Roman" w:eastAsia="Times New Roman" w:hAnsi="Times New Roman" w:cs="Times New Roman"/>
                <w:bCs/>
                <w:sz w:val="24"/>
                <w:szCs w:val="24"/>
              </w:rPr>
            </w:pPr>
            <w:r w:rsidRPr="005C147B">
              <w:rPr>
                <w:rFonts w:ascii="Times New Roman" w:eastAsia="Times New Roman" w:hAnsi="Times New Roman" w:cs="Times New Roman"/>
                <w:bCs/>
                <w:sz w:val="24"/>
                <w:szCs w:val="24"/>
              </w:rPr>
              <w:t xml:space="preserve">Повне найменування Учасника (для юридичних осіб) або прізвище, ім`я, по батькові (для фізичних осіб) </w:t>
            </w:r>
          </w:p>
        </w:tc>
        <w:tc>
          <w:tcPr>
            <w:tcW w:w="3260" w:type="dxa"/>
            <w:tcBorders>
              <w:top w:val="single" w:sz="4" w:space="0" w:color="auto"/>
              <w:left w:val="single" w:sz="4" w:space="0" w:color="auto"/>
              <w:bottom w:val="single" w:sz="4" w:space="0" w:color="auto"/>
              <w:right w:val="single" w:sz="4" w:space="0" w:color="auto"/>
            </w:tcBorders>
          </w:tcPr>
          <w:p w:rsidR="005A019A" w:rsidRPr="005C147B" w:rsidRDefault="005A019A" w:rsidP="005A019A">
            <w:pPr>
              <w:spacing w:after="0" w:line="240" w:lineRule="auto"/>
              <w:ind w:firstLine="301"/>
              <w:jc w:val="both"/>
              <w:rPr>
                <w:rFonts w:ascii="Times New Roman" w:eastAsia="Times New Roman" w:hAnsi="Times New Roman" w:cs="Times New Roman"/>
                <w:bCs/>
                <w:sz w:val="24"/>
                <w:szCs w:val="24"/>
              </w:rPr>
            </w:pPr>
          </w:p>
        </w:tc>
      </w:tr>
      <w:tr w:rsidR="005A019A" w:rsidRPr="005C147B" w:rsidTr="005A019A">
        <w:tc>
          <w:tcPr>
            <w:tcW w:w="815" w:type="dxa"/>
            <w:tcBorders>
              <w:top w:val="single" w:sz="4" w:space="0" w:color="auto"/>
              <w:left w:val="single" w:sz="4" w:space="0" w:color="auto"/>
              <w:bottom w:val="single" w:sz="4" w:space="0" w:color="auto"/>
              <w:right w:val="single" w:sz="4" w:space="0" w:color="auto"/>
            </w:tcBorders>
            <w:hideMark/>
          </w:tcPr>
          <w:p w:rsidR="005A019A" w:rsidRPr="005C147B" w:rsidRDefault="005A019A" w:rsidP="005A019A">
            <w:pPr>
              <w:spacing w:after="0" w:line="240" w:lineRule="auto"/>
              <w:ind w:firstLine="301"/>
              <w:jc w:val="both"/>
              <w:rPr>
                <w:rFonts w:ascii="Times New Roman" w:eastAsia="Times New Roman" w:hAnsi="Times New Roman" w:cs="Times New Roman"/>
                <w:bCs/>
                <w:sz w:val="24"/>
                <w:szCs w:val="24"/>
              </w:rPr>
            </w:pPr>
            <w:r w:rsidRPr="005C147B">
              <w:rPr>
                <w:rFonts w:ascii="Times New Roman" w:eastAsia="Times New Roman" w:hAnsi="Times New Roman" w:cs="Times New Roman"/>
                <w:bCs/>
                <w:sz w:val="24"/>
                <w:szCs w:val="24"/>
              </w:rPr>
              <w:t>2</w:t>
            </w:r>
          </w:p>
        </w:tc>
        <w:tc>
          <w:tcPr>
            <w:tcW w:w="5956" w:type="dxa"/>
            <w:tcBorders>
              <w:top w:val="single" w:sz="4" w:space="0" w:color="auto"/>
              <w:left w:val="single" w:sz="4" w:space="0" w:color="auto"/>
              <w:bottom w:val="single" w:sz="4" w:space="0" w:color="auto"/>
              <w:right w:val="single" w:sz="4" w:space="0" w:color="auto"/>
            </w:tcBorders>
            <w:hideMark/>
          </w:tcPr>
          <w:p w:rsidR="005A019A" w:rsidRPr="005C147B" w:rsidRDefault="005A019A" w:rsidP="005A019A">
            <w:pPr>
              <w:spacing w:after="0" w:line="240" w:lineRule="auto"/>
              <w:ind w:firstLine="301"/>
              <w:jc w:val="both"/>
              <w:rPr>
                <w:rFonts w:ascii="Times New Roman" w:eastAsia="Times New Roman" w:hAnsi="Times New Roman" w:cs="Times New Roman"/>
                <w:bCs/>
                <w:sz w:val="24"/>
                <w:szCs w:val="24"/>
              </w:rPr>
            </w:pPr>
            <w:r w:rsidRPr="005C147B">
              <w:rPr>
                <w:rFonts w:ascii="Times New Roman" w:eastAsia="Times New Roman" w:hAnsi="Times New Roman" w:cs="Times New Roman"/>
                <w:bCs/>
                <w:sz w:val="24"/>
                <w:szCs w:val="24"/>
              </w:rPr>
              <w:t>Юридична та фактична адреса (для юридичних осіб) або місце проживання (для фізичних осіб)</w:t>
            </w:r>
          </w:p>
        </w:tc>
        <w:tc>
          <w:tcPr>
            <w:tcW w:w="3260" w:type="dxa"/>
            <w:tcBorders>
              <w:top w:val="single" w:sz="4" w:space="0" w:color="auto"/>
              <w:left w:val="single" w:sz="4" w:space="0" w:color="auto"/>
              <w:bottom w:val="single" w:sz="4" w:space="0" w:color="auto"/>
              <w:right w:val="single" w:sz="4" w:space="0" w:color="auto"/>
            </w:tcBorders>
          </w:tcPr>
          <w:p w:rsidR="005A019A" w:rsidRPr="005C147B" w:rsidRDefault="005A019A" w:rsidP="005A019A">
            <w:pPr>
              <w:spacing w:after="0" w:line="240" w:lineRule="auto"/>
              <w:ind w:firstLine="301"/>
              <w:jc w:val="both"/>
              <w:rPr>
                <w:rFonts w:ascii="Times New Roman" w:eastAsia="Times New Roman" w:hAnsi="Times New Roman" w:cs="Times New Roman"/>
                <w:bCs/>
                <w:sz w:val="24"/>
                <w:szCs w:val="24"/>
              </w:rPr>
            </w:pPr>
          </w:p>
        </w:tc>
      </w:tr>
      <w:tr w:rsidR="005A019A" w:rsidRPr="005C147B" w:rsidTr="005A019A">
        <w:tc>
          <w:tcPr>
            <w:tcW w:w="815" w:type="dxa"/>
            <w:tcBorders>
              <w:top w:val="single" w:sz="4" w:space="0" w:color="auto"/>
              <w:left w:val="single" w:sz="4" w:space="0" w:color="auto"/>
              <w:bottom w:val="single" w:sz="4" w:space="0" w:color="auto"/>
              <w:right w:val="single" w:sz="4" w:space="0" w:color="auto"/>
            </w:tcBorders>
            <w:hideMark/>
          </w:tcPr>
          <w:p w:rsidR="005A019A" w:rsidRPr="005C147B" w:rsidRDefault="005A019A" w:rsidP="005A019A">
            <w:pPr>
              <w:spacing w:after="0" w:line="240" w:lineRule="auto"/>
              <w:ind w:firstLine="301"/>
              <w:jc w:val="both"/>
              <w:rPr>
                <w:rFonts w:ascii="Times New Roman" w:eastAsia="Times New Roman" w:hAnsi="Times New Roman" w:cs="Times New Roman"/>
                <w:bCs/>
                <w:sz w:val="24"/>
                <w:szCs w:val="24"/>
              </w:rPr>
            </w:pPr>
            <w:r w:rsidRPr="005C147B">
              <w:rPr>
                <w:rFonts w:ascii="Times New Roman" w:eastAsia="Times New Roman" w:hAnsi="Times New Roman" w:cs="Times New Roman"/>
                <w:bCs/>
                <w:sz w:val="24"/>
                <w:szCs w:val="24"/>
              </w:rPr>
              <w:t>3</w:t>
            </w:r>
          </w:p>
        </w:tc>
        <w:tc>
          <w:tcPr>
            <w:tcW w:w="5956" w:type="dxa"/>
            <w:tcBorders>
              <w:top w:val="single" w:sz="4" w:space="0" w:color="auto"/>
              <w:left w:val="single" w:sz="4" w:space="0" w:color="auto"/>
              <w:bottom w:val="single" w:sz="4" w:space="0" w:color="auto"/>
              <w:right w:val="single" w:sz="4" w:space="0" w:color="auto"/>
            </w:tcBorders>
            <w:hideMark/>
          </w:tcPr>
          <w:p w:rsidR="005A019A" w:rsidRPr="005C147B" w:rsidRDefault="005A019A" w:rsidP="005A019A">
            <w:pPr>
              <w:spacing w:after="0" w:line="240" w:lineRule="auto"/>
              <w:ind w:firstLine="301"/>
              <w:jc w:val="both"/>
              <w:rPr>
                <w:rFonts w:ascii="Times New Roman" w:eastAsia="Times New Roman" w:hAnsi="Times New Roman" w:cs="Times New Roman"/>
                <w:bCs/>
                <w:sz w:val="24"/>
                <w:szCs w:val="24"/>
              </w:rPr>
            </w:pPr>
            <w:r w:rsidRPr="005C147B">
              <w:rPr>
                <w:rFonts w:ascii="Times New Roman" w:eastAsia="Times New Roman" w:hAnsi="Times New Roman" w:cs="Times New Roman"/>
                <w:bCs/>
                <w:sz w:val="24"/>
                <w:szCs w:val="24"/>
              </w:rPr>
              <w:t>Поштова адреса</w:t>
            </w:r>
          </w:p>
        </w:tc>
        <w:tc>
          <w:tcPr>
            <w:tcW w:w="3260" w:type="dxa"/>
            <w:tcBorders>
              <w:top w:val="single" w:sz="4" w:space="0" w:color="auto"/>
              <w:left w:val="single" w:sz="4" w:space="0" w:color="auto"/>
              <w:bottom w:val="single" w:sz="4" w:space="0" w:color="auto"/>
              <w:right w:val="single" w:sz="4" w:space="0" w:color="auto"/>
            </w:tcBorders>
          </w:tcPr>
          <w:p w:rsidR="005A019A" w:rsidRPr="005C147B" w:rsidRDefault="005A019A" w:rsidP="005A019A">
            <w:pPr>
              <w:spacing w:after="0" w:line="240" w:lineRule="auto"/>
              <w:ind w:firstLine="301"/>
              <w:jc w:val="both"/>
              <w:rPr>
                <w:rFonts w:ascii="Times New Roman" w:eastAsia="Times New Roman" w:hAnsi="Times New Roman" w:cs="Times New Roman"/>
                <w:bCs/>
                <w:sz w:val="24"/>
                <w:szCs w:val="24"/>
              </w:rPr>
            </w:pPr>
          </w:p>
        </w:tc>
      </w:tr>
      <w:tr w:rsidR="005A019A" w:rsidRPr="005C147B" w:rsidTr="005A019A">
        <w:tc>
          <w:tcPr>
            <w:tcW w:w="815" w:type="dxa"/>
            <w:tcBorders>
              <w:top w:val="single" w:sz="4" w:space="0" w:color="auto"/>
              <w:left w:val="single" w:sz="4" w:space="0" w:color="auto"/>
              <w:bottom w:val="single" w:sz="4" w:space="0" w:color="auto"/>
              <w:right w:val="single" w:sz="4" w:space="0" w:color="auto"/>
            </w:tcBorders>
            <w:hideMark/>
          </w:tcPr>
          <w:p w:rsidR="005A019A" w:rsidRPr="005C147B" w:rsidRDefault="005A019A" w:rsidP="005A019A">
            <w:pPr>
              <w:spacing w:after="0" w:line="240" w:lineRule="auto"/>
              <w:ind w:firstLine="301"/>
              <w:jc w:val="both"/>
              <w:rPr>
                <w:rFonts w:ascii="Times New Roman" w:eastAsia="Times New Roman" w:hAnsi="Times New Roman" w:cs="Times New Roman"/>
                <w:bCs/>
                <w:sz w:val="24"/>
                <w:szCs w:val="24"/>
              </w:rPr>
            </w:pPr>
            <w:r w:rsidRPr="005C147B">
              <w:rPr>
                <w:rFonts w:ascii="Times New Roman" w:eastAsia="Times New Roman" w:hAnsi="Times New Roman" w:cs="Times New Roman"/>
                <w:bCs/>
                <w:sz w:val="24"/>
                <w:szCs w:val="24"/>
              </w:rPr>
              <w:t>4</w:t>
            </w:r>
          </w:p>
        </w:tc>
        <w:tc>
          <w:tcPr>
            <w:tcW w:w="5956" w:type="dxa"/>
            <w:tcBorders>
              <w:top w:val="single" w:sz="4" w:space="0" w:color="auto"/>
              <w:left w:val="single" w:sz="4" w:space="0" w:color="auto"/>
              <w:bottom w:val="single" w:sz="4" w:space="0" w:color="auto"/>
              <w:right w:val="single" w:sz="4" w:space="0" w:color="auto"/>
            </w:tcBorders>
            <w:hideMark/>
          </w:tcPr>
          <w:p w:rsidR="005A019A" w:rsidRPr="005C147B" w:rsidRDefault="005A019A" w:rsidP="005A019A">
            <w:pPr>
              <w:spacing w:after="0" w:line="240" w:lineRule="auto"/>
              <w:ind w:firstLine="301"/>
              <w:jc w:val="both"/>
              <w:rPr>
                <w:rFonts w:ascii="Times New Roman" w:eastAsia="Times New Roman" w:hAnsi="Times New Roman" w:cs="Times New Roman"/>
                <w:bCs/>
                <w:sz w:val="24"/>
                <w:szCs w:val="24"/>
              </w:rPr>
            </w:pPr>
            <w:r w:rsidRPr="005C147B">
              <w:rPr>
                <w:rFonts w:ascii="Times New Roman" w:eastAsia="Times New Roman" w:hAnsi="Times New Roman" w:cs="Times New Roman"/>
                <w:bCs/>
                <w:sz w:val="24"/>
                <w:szCs w:val="24"/>
              </w:rPr>
              <w:t>Ідентифікаційний код ЄДРПОУ (реєстраційний номер облікової картки платника податків)</w:t>
            </w:r>
          </w:p>
        </w:tc>
        <w:tc>
          <w:tcPr>
            <w:tcW w:w="3260" w:type="dxa"/>
            <w:tcBorders>
              <w:top w:val="single" w:sz="4" w:space="0" w:color="auto"/>
              <w:left w:val="single" w:sz="4" w:space="0" w:color="auto"/>
              <w:bottom w:val="single" w:sz="4" w:space="0" w:color="auto"/>
              <w:right w:val="single" w:sz="4" w:space="0" w:color="auto"/>
            </w:tcBorders>
          </w:tcPr>
          <w:p w:rsidR="005A019A" w:rsidRPr="005C147B" w:rsidRDefault="005A019A" w:rsidP="005A019A">
            <w:pPr>
              <w:spacing w:after="0" w:line="240" w:lineRule="auto"/>
              <w:ind w:firstLine="301"/>
              <w:jc w:val="both"/>
              <w:rPr>
                <w:rFonts w:ascii="Times New Roman" w:eastAsia="Times New Roman" w:hAnsi="Times New Roman" w:cs="Times New Roman"/>
                <w:bCs/>
                <w:sz w:val="24"/>
                <w:szCs w:val="24"/>
              </w:rPr>
            </w:pPr>
          </w:p>
        </w:tc>
      </w:tr>
      <w:tr w:rsidR="005A019A" w:rsidRPr="005C147B" w:rsidTr="005A019A">
        <w:tc>
          <w:tcPr>
            <w:tcW w:w="815" w:type="dxa"/>
            <w:tcBorders>
              <w:top w:val="single" w:sz="4" w:space="0" w:color="auto"/>
              <w:left w:val="single" w:sz="4" w:space="0" w:color="auto"/>
              <w:bottom w:val="single" w:sz="4" w:space="0" w:color="auto"/>
              <w:right w:val="single" w:sz="4" w:space="0" w:color="auto"/>
            </w:tcBorders>
            <w:hideMark/>
          </w:tcPr>
          <w:p w:rsidR="005A019A" w:rsidRPr="005C147B" w:rsidRDefault="005A019A" w:rsidP="005A019A">
            <w:pPr>
              <w:spacing w:after="0" w:line="240" w:lineRule="auto"/>
              <w:ind w:firstLine="301"/>
              <w:jc w:val="both"/>
              <w:rPr>
                <w:rFonts w:ascii="Times New Roman" w:eastAsia="Times New Roman" w:hAnsi="Times New Roman" w:cs="Times New Roman"/>
                <w:bCs/>
                <w:sz w:val="24"/>
                <w:szCs w:val="24"/>
              </w:rPr>
            </w:pPr>
            <w:r w:rsidRPr="005C147B">
              <w:rPr>
                <w:rFonts w:ascii="Times New Roman" w:eastAsia="Times New Roman" w:hAnsi="Times New Roman" w:cs="Times New Roman"/>
                <w:bCs/>
                <w:sz w:val="24"/>
                <w:szCs w:val="24"/>
              </w:rPr>
              <w:t>5</w:t>
            </w:r>
          </w:p>
        </w:tc>
        <w:tc>
          <w:tcPr>
            <w:tcW w:w="5956" w:type="dxa"/>
            <w:tcBorders>
              <w:top w:val="single" w:sz="4" w:space="0" w:color="auto"/>
              <w:left w:val="single" w:sz="4" w:space="0" w:color="auto"/>
              <w:bottom w:val="single" w:sz="4" w:space="0" w:color="auto"/>
              <w:right w:val="single" w:sz="4" w:space="0" w:color="auto"/>
            </w:tcBorders>
            <w:hideMark/>
          </w:tcPr>
          <w:p w:rsidR="005A019A" w:rsidRPr="005C147B" w:rsidRDefault="005A019A" w:rsidP="005A019A">
            <w:pPr>
              <w:spacing w:after="0" w:line="240" w:lineRule="auto"/>
              <w:ind w:firstLine="301"/>
              <w:jc w:val="both"/>
              <w:rPr>
                <w:rFonts w:ascii="Times New Roman" w:eastAsia="Times New Roman" w:hAnsi="Times New Roman" w:cs="Times New Roman"/>
                <w:bCs/>
                <w:sz w:val="24"/>
                <w:szCs w:val="24"/>
              </w:rPr>
            </w:pPr>
            <w:r w:rsidRPr="005C147B">
              <w:rPr>
                <w:rFonts w:ascii="Times New Roman" w:eastAsia="Times New Roman" w:hAnsi="Times New Roman" w:cs="Times New Roman"/>
                <w:bCs/>
                <w:sz w:val="24"/>
                <w:szCs w:val="24"/>
              </w:rPr>
              <w:t>Банківські реквізити (рахунок, банк, МФО)</w:t>
            </w:r>
          </w:p>
        </w:tc>
        <w:tc>
          <w:tcPr>
            <w:tcW w:w="3260" w:type="dxa"/>
            <w:tcBorders>
              <w:top w:val="single" w:sz="4" w:space="0" w:color="auto"/>
              <w:left w:val="single" w:sz="4" w:space="0" w:color="auto"/>
              <w:bottom w:val="single" w:sz="4" w:space="0" w:color="auto"/>
              <w:right w:val="single" w:sz="4" w:space="0" w:color="auto"/>
            </w:tcBorders>
          </w:tcPr>
          <w:p w:rsidR="005A019A" w:rsidRPr="005C147B" w:rsidRDefault="005A019A" w:rsidP="005A019A">
            <w:pPr>
              <w:spacing w:after="0" w:line="240" w:lineRule="auto"/>
              <w:ind w:firstLine="301"/>
              <w:jc w:val="both"/>
              <w:rPr>
                <w:rFonts w:ascii="Times New Roman" w:eastAsia="Times New Roman" w:hAnsi="Times New Roman" w:cs="Times New Roman"/>
                <w:bCs/>
                <w:sz w:val="24"/>
                <w:szCs w:val="24"/>
              </w:rPr>
            </w:pPr>
          </w:p>
        </w:tc>
      </w:tr>
      <w:tr w:rsidR="005A019A" w:rsidRPr="005C147B" w:rsidTr="005A019A">
        <w:tc>
          <w:tcPr>
            <w:tcW w:w="815" w:type="dxa"/>
            <w:tcBorders>
              <w:top w:val="single" w:sz="4" w:space="0" w:color="auto"/>
              <w:left w:val="single" w:sz="4" w:space="0" w:color="auto"/>
              <w:bottom w:val="single" w:sz="4" w:space="0" w:color="auto"/>
              <w:right w:val="single" w:sz="4" w:space="0" w:color="auto"/>
            </w:tcBorders>
            <w:hideMark/>
          </w:tcPr>
          <w:p w:rsidR="005A019A" w:rsidRPr="005C147B" w:rsidRDefault="005A019A" w:rsidP="005A019A">
            <w:pPr>
              <w:spacing w:after="0" w:line="240" w:lineRule="auto"/>
              <w:ind w:firstLine="301"/>
              <w:jc w:val="both"/>
              <w:rPr>
                <w:rFonts w:ascii="Times New Roman" w:eastAsia="Times New Roman" w:hAnsi="Times New Roman" w:cs="Times New Roman"/>
                <w:bCs/>
                <w:sz w:val="24"/>
                <w:szCs w:val="24"/>
              </w:rPr>
            </w:pPr>
            <w:r w:rsidRPr="005C147B">
              <w:rPr>
                <w:rFonts w:ascii="Times New Roman" w:eastAsia="Times New Roman" w:hAnsi="Times New Roman" w:cs="Times New Roman"/>
                <w:bCs/>
                <w:sz w:val="24"/>
                <w:szCs w:val="24"/>
              </w:rPr>
              <w:t>6</w:t>
            </w:r>
          </w:p>
        </w:tc>
        <w:tc>
          <w:tcPr>
            <w:tcW w:w="5956" w:type="dxa"/>
            <w:tcBorders>
              <w:top w:val="single" w:sz="4" w:space="0" w:color="auto"/>
              <w:left w:val="single" w:sz="4" w:space="0" w:color="auto"/>
              <w:bottom w:val="single" w:sz="4" w:space="0" w:color="auto"/>
              <w:right w:val="single" w:sz="4" w:space="0" w:color="auto"/>
            </w:tcBorders>
            <w:hideMark/>
          </w:tcPr>
          <w:p w:rsidR="005A019A" w:rsidRPr="005C147B" w:rsidRDefault="005A019A" w:rsidP="005A019A">
            <w:pPr>
              <w:spacing w:after="0" w:line="240" w:lineRule="auto"/>
              <w:ind w:firstLine="301"/>
              <w:jc w:val="both"/>
              <w:rPr>
                <w:rFonts w:ascii="Times New Roman" w:eastAsia="Times New Roman" w:hAnsi="Times New Roman" w:cs="Times New Roman"/>
                <w:bCs/>
                <w:sz w:val="24"/>
                <w:szCs w:val="24"/>
              </w:rPr>
            </w:pPr>
            <w:r w:rsidRPr="005C147B">
              <w:rPr>
                <w:rFonts w:ascii="Times New Roman" w:eastAsia="Times New Roman" w:hAnsi="Times New Roman" w:cs="Times New Roman"/>
                <w:bCs/>
                <w:sz w:val="24"/>
                <w:szCs w:val="24"/>
              </w:rPr>
              <w:t xml:space="preserve">Номер Свідоцтва про реєстрацію платника податку на додану вартість або Витягу з реєстру платників ПДВ </w:t>
            </w:r>
          </w:p>
        </w:tc>
        <w:tc>
          <w:tcPr>
            <w:tcW w:w="3260" w:type="dxa"/>
            <w:tcBorders>
              <w:top w:val="single" w:sz="4" w:space="0" w:color="auto"/>
              <w:left w:val="single" w:sz="4" w:space="0" w:color="auto"/>
              <w:bottom w:val="single" w:sz="4" w:space="0" w:color="auto"/>
              <w:right w:val="single" w:sz="4" w:space="0" w:color="auto"/>
            </w:tcBorders>
          </w:tcPr>
          <w:p w:rsidR="005A019A" w:rsidRPr="005C147B" w:rsidRDefault="005A019A" w:rsidP="005A019A">
            <w:pPr>
              <w:spacing w:after="0" w:line="240" w:lineRule="auto"/>
              <w:ind w:firstLine="301"/>
              <w:jc w:val="both"/>
              <w:rPr>
                <w:rFonts w:ascii="Times New Roman" w:eastAsia="Times New Roman" w:hAnsi="Times New Roman" w:cs="Times New Roman"/>
                <w:bCs/>
                <w:sz w:val="24"/>
                <w:szCs w:val="24"/>
              </w:rPr>
            </w:pPr>
          </w:p>
        </w:tc>
      </w:tr>
      <w:tr w:rsidR="005A019A" w:rsidRPr="005C147B" w:rsidTr="005A019A">
        <w:tc>
          <w:tcPr>
            <w:tcW w:w="815" w:type="dxa"/>
            <w:tcBorders>
              <w:top w:val="single" w:sz="4" w:space="0" w:color="auto"/>
              <w:left w:val="single" w:sz="4" w:space="0" w:color="auto"/>
              <w:bottom w:val="single" w:sz="4" w:space="0" w:color="auto"/>
              <w:right w:val="single" w:sz="4" w:space="0" w:color="auto"/>
            </w:tcBorders>
            <w:hideMark/>
          </w:tcPr>
          <w:p w:rsidR="005A019A" w:rsidRPr="005C147B" w:rsidRDefault="005A019A" w:rsidP="005A019A">
            <w:pPr>
              <w:spacing w:after="0" w:line="240" w:lineRule="auto"/>
              <w:ind w:firstLine="301"/>
              <w:jc w:val="both"/>
              <w:rPr>
                <w:rFonts w:ascii="Times New Roman" w:eastAsia="Times New Roman" w:hAnsi="Times New Roman" w:cs="Times New Roman"/>
                <w:bCs/>
                <w:sz w:val="24"/>
                <w:szCs w:val="24"/>
              </w:rPr>
            </w:pPr>
            <w:r w:rsidRPr="005C147B">
              <w:rPr>
                <w:rFonts w:ascii="Times New Roman" w:eastAsia="Times New Roman" w:hAnsi="Times New Roman" w:cs="Times New Roman"/>
                <w:bCs/>
                <w:sz w:val="24"/>
                <w:szCs w:val="24"/>
              </w:rPr>
              <w:t>7</w:t>
            </w:r>
          </w:p>
        </w:tc>
        <w:tc>
          <w:tcPr>
            <w:tcW w:w="5956" w:type="dxa"/>
            <w:tcBorders>
              <w:top w:val="single" w:sz="4" w:space="0" w:color="auto"/>
              <w:left w:val="single" w:sz="4" w:space="0" w:color="auto"/>
              <w:bottom w:val="single" w:sz="4" w:space="0" w:color="auto"/>
              <w:right w:val="single" w:sz="4" w:space="0" w:color="auto"/>
            </w:tcBorders>
            <w:hideMark/>
          </w:tcPr>
          <w:p w:rsidR="005A019A" w:rsidRPr="005C147B" w:rsidRDefault="005A019A" w:rsidP="005A019A">
            <w:pPr>
              <w:spacing w:after="0" w:line="240" w:lineRule="auto"/>
              <w:ind w:firstLine="301"/>
              <w:jc w:val="both"/>
              <w:rPr>
                <w:rFonts w:ascii="Times New Roman" w:eastAsia="Times New Roman" w:hAnsi="Times New Roman" w:cs="Times New Roman"/>
                <w:bCs/>
                <w:sz w:val="24"/>
                <w:szCs w:val="24"/>
              </w:rPr>
            </w:pPr>
            <w:r w:rsidRPr="005C147B">
              <w:rPr>
                <w:rFonts w:ascii="Times New Roman" w:eastAsia="Times New Roman" w:hAnsi="Times New Roman" w:cs="Times New Roman"/>
                <w:bCs/>
                <w:sz w:val="24"/>
                <w:szCs w:val="24"/>
              </w:rPr>
              <w:t>Телефон, e-mail</w:t>
            </w:r>
          </w:p>
        </w:tc>
        <w:tc>
          <w:tcPr>
            <w:tcW w:w="3260" w:type="dxa"/>
            <w:tcBorders>
              <w:top w:val="single" w:sz="4" w:space="0" w:color="auto"/>
              <w:left w:val="single" w:sz="4" w:space="0" w:color="auto"/>
              <w:bottom w:val="single" w:sz="4" w:space="0" w:color="auto"/>
              <w:right w:val="single" w:sz="4" w:space="0" w:color="auto"/>
            </w:tcBorders>
          </w:tcPr>
          <w:p w:rsidR="005A019A" w:rsidRPr="005C147B" w:rsidRDefault="005A019A" w:rsidP="005A019A">
            <w:pPr>
              <w:spacing w:after="0" w:line="240" w:lineRule="auto"/>
              <w:ind w:firstLine="301"/>
              <w:jc w:val="both"/>
              <w:rPr>
                <w:rFonts w:ascii="Times New Roman" w:eastAsia="Times New Roman" w:hAnsi="Times New Roman" w:cs="Times New Roman"/>
                <w:bCs/>
                <w:sz w:val="24"/>
                <w:szCs w:val="24"/>
              </w:rPr>
            </w:pPr>
          </w:p>
        </w:tc>
      </w:tr>
      <w:tr w:rsidR="005A019A" w:rsidRPr="005C147B" w:rsidTr="005A019A">
        <w:tc>
          <w:tcPr>
            <w:tcW w:w="815" w:type="dxa"/>
            <w:tcBorders>
              <w:top w:val="single" w:sz="4" w:space="0" w:color="auto"/>
              <w:left w:val="single" w:sz="4" w:space="0" w:color="auto"/>
              <w:bottom w:val="single" w:sz="4" w:space="0" w:color="auto"/>
              <w:right w:val="single" w:sz="4" w:space="0" w:color="auto"/>
            </w:tcBorders>
            <w:hideMark/>
          </w:tcPr>
          <w:p w:rsidR="005A019A" w:rsidRPr="005C147B" w:rsidRDefault="005A019A" w:rsidP="005A019A">
            <w:pPr>
              <w:spacing w:after="0" w:line="240" w:lineRule="auto"/>
              <w:ind w:firstLine="301"/>
              <w:jc w:val="both"/>
              <w:rPr>
                <w:rFonts w:ascii="Times New Roman" w:eastAsia="Times New Roman" w:hAnsi="Times New Roman" w:cs="Times New Roman"/>
                <w:bCs/>
                <w:sz w:val="24"/>
                <w:szCs w:val="24"/>
              </w:rPr>
            </w:pPr>
            <w:r w:rsidRPr="005C147B">
              <w:rPr>
                <w:rFonts w:ascii="Times New Roman" w:eastAsia="Times New Roman" w:hAnsi="Times New Roman" w:cs="Times New Roman"/>
                <w:bCs/>
                <w:sz w:val="24"/>
                <w:szCs w:val="24"/>
              </w:rPr>
              <w:t>8</w:t>
            </w:r>
          </w:p>
        </w:tc>
        <w:tc>
          <w:tcPr>
            <w:tcW w:w="5956" w:type="dxa"/>
            <w:tcBorders>
              <w:top w:val="single" w:sz="4" w:space="0" w:color="auto"/>
              <w:left w:val="single" w:sz="4" w:space="0" w:color="auto"/>
              <w:bottom w:val="single" w:sz="4" w:space="0" w:color="auto"/>
              <w:right w:val="single" w:sz="4" w:space="0" w:color="auto"/>
            </w:tcBorders>
            <w:hideMark/>
          </w:tcPr>
          <w:p w:rsidR="005A019A" w:rsidRPr="005C147B" w:rsidRDefault="005A019A" w:rsidP="005A019A">
            <w:pPr>
              <w:spacing w:after="0" w:line="240" w:lineRule="auto"/>
              <w:ind w:firstLine="301"/>
              <w:jc w:val="both"/>
              <w:rPr>
                <w:rFonts w:ascii="Times New Roman" w:eastAsia="Times New Roman" w:hAnsi="Times New Roman" w:cs="Times New Roman"/>
                <w:bCs/>
                <w:sz w:val="24"/>
                <w:szCs w:val="24"/>
              </w:rPr>
            </w:pPr>
            <w:r w:rsidRPr="005C147B">
              <w:rPr>
                <w:rFonts w:ascii="Times New Roman" w:eastAsia="Times New Roman" w:hAnsi="Times New Roman" w:cs="Times New Roman"/>
                <w:bCs/>
                <w:sz w:val="24"/>
                <w:szCs w:val="24"/>
              </w:rPr>
              <w:t>Відомості про керівника Учасника–юридичної особи</w:t>
            </w:r>
          </w:p>
          <w:p w:rsidR="005A019A" w:rsidRPr="005C147B" w:rsidRDefault="005A019A" w:rsidP="005A019A">
            <w:pPr>
              <w:spacing w:after="0" w:line="240" w:lineRule="auto"/>
              <w:ind w:firstLine="301"/>
              <w:jc w:val="both"/>
              <w:rPr>
                <w:rFonts w:ascii="Times New Roman" w:eastAsia="Times New Roman" w:hAnsi="Times New Roman" w:cs="Times New Roman"/>
                <w:bCs/>
                <w:sz w:val="24"/>
                <w:szCs w:val="24"/>
              </w:rPr>
            </w:pPr>
            <w:r w:rsidRPr="005C147B">
              <w:rPr>
                <w:rFonts w:ascii="Times New Roman" w:eastAsia="Times New Roman" w:hAnsi="Times New Roman" w:cs="Times New Roman"/>
                <w:bCs/>
                <w:sz w:val="24"/>
                <w:szCs w:val="24"/>
              </w:rPr>
              <w:t>(прізвище, ім’я по батькові, посада, контактний телефон)</w:t>
            </w:r>
          </w:p>
        </w:tc>
        <w:tc>
          <w:tcPr>
            <w:tcW w:w="3260" w:type="dxa"/>
            <w:tcBorders>
              <w:top w:val="single" w:sz="4" w:space="0" w:color="auto"/>
              <w:left w:val="single" w:sz="4" w:space="0" w:color="auto"/>
              <w:bottom w:val="single" w:sz="4" w:space="0" w:color="auto"/>
              <w:right w:val="single" w:sz="4" w:space="0" w:color="auto"/>
            </w:tcBorders>
          </w:tcPr>
          <w:p w:rsidR="005A019A" w:rsidRPr="005C147B" w:rsidRDefault="005A019A" w:rsidP="005A019A">
            <w:pPr>
              <w:spacing w:after="0" w:line="240" w:lineRule="auto"/>
              <w:ind w:firstLine="301"/>
              <w:jc w:val="both"/>
              <w:rPr>
                <w:rFonts w:ascii="Times New Roman" w:eastAsia="Times New Roman" w:hAnsi="Times New Roman" w:cs="Times New Roman"/>
                <w:bCs/>
                <w:sz w:val="24"/>
                <w:szCs w:val="24"/>
              </w:rPr>
            </w:pPr>
          </w:p>
        </w:tc>
      </w:tr>
      <w:tr w:rsidR="005A019A" w:rsidRPr="005C147B" w:rsidTr="005A019A">
        <w:tc>
          <w:tcPr>
            <w:tcW w:w="815" w:type="dxa"/>
            <w:tcBorders>
              <w:top w:val="single" w:sz="4" w:space="0" w:color="auto"/>
              <w:left w:val="single" w:sz="4" w:space="0" w:color="auto"/>
              <w:bottom w:val="single" w:sz="4" w:space="0" w:color="auto"/>
              <w:right w:val="single" w:sz="4" w:space="0" w:color="auto"/>
            </w:tcBorders>
            <w:hideMark/>
          </w:tcPr>
          <w:p w:rsidR="005A019A" w:rsidRPr="005C147B" w:rsidRDefault="005A019A" w:rsidP="005A019A">
            <w:pPr>
              <w:spacing w:after="0" w:line="240" w:lineRule="auto"/>
              <w:ind w:firstLine="301"/>
              <w:jc w:val="both"/>
              <w:rPr>
                <w:rFonts w:ascii="Times New Roman" w:eastAsia="Times New Roman" w:hAnsi="Times New Roman" w:cs="Times New Roman"/>
                <w:bCs/>
                <w:sz w:val="24"/>
                <w:szCs w:val="24"/>
              </w:rPr>
            </w:pPr>
            <w:r w:rsidRPr="005C147B">
              <w:rPr>
                <w:rFonts w:ascii="Times New Roman" w:eastAsia="Times New Roman" w:hAnsi="Times New Roman" w:cs="Times New Roman"/>
                <w:bCs/>
                <w:sz w:val="24"/>
                <w:szCs w:val="24"/>
              </w:rPr>
              <w:t>9</w:t>
            </w:r>
          </w:p>
        </w:tc>
        <w:tc>
          <w:tcPr>
            <w:tcW w:w="5956" w:type="dxa"/>
            <w:tcBorders>
              <w:top w:val="single" w:sz="4" w:space="0" w:color="auto"/>
              <w:left w:val="single" w:sz="4" w:space="0" w:color="auto"/>
              <w:bottom w:val="single" w:sz="4" w:space="0" w:color="auto"/>
              <w:right w:val="single" w:sz="4" w:space="0" w:color="auto"/>
            </w:tcBorders>
            <w:hideMark/>
          </w:tcPr>
          <w:p w:rsidR="005A019A" w:rsidRPr="005C147B" w:rsidRDefault="005A019A" w:rsidP="005A019A">
            <w:pPr>
              <w:spacing w:after="0" w:line="240" w:lineRule="auto"/>
              <w:ind w:firstLine="301"/>
              <w:jc w:val="both"/>
              <w:rPr>
                <w:rFonts w:ascii="Times New Roman" w:eastAsia="Times New Roman" w:hAnsi="Times New Roman" w:cs="Times New Roman"/>
                <w:bCs/>
                <w:sz w:val="24"/>
                <w:szCs w:val="24"/>
              </w:rPr>
            </w:pPr>
            <w:r w:rsidRPr="005C147B">
              <w:rPr>
                <w:rFonts w:ascii="Times New Roman" w:eastAsia="Times New Roman" w:hAnsi="Times New Roman" w:cs="Times New Roman"/>
                <w:bCs/>
                <w:sz w:val="24"/>
                <w:szCs w:val="24"/>
              </w:rPr>
              <w:t xml:space="preserve">Прізвище, ім’я по батькові, (для юридичної особи)- посада особи (осіб), уповноваженої (уповноважених) підписувати цінову пропозицію від імені Учасника </w:t>
            </w:r>
          </w:p>
        </w:tc>
        <w:tc>
          <w:tcPr>
            <w:tcW w:w="3260" w:type="dxa"/>
            <w:tcBorders>
              <w:top w:val="single" w:sz="4" w:space="0" w:color="auto"/>
              <w:left w:val="single" w:sz="4" w:space="0" w:color="auto"/>
              <w:bottom w:val="single" w:sz="4" w:space="0" w:color="auto"/>
              <w:right w:val="single" w:sz="4" w:space="0" w:color="auto"/>
            </w:tcBorders>
          </w:tcPr>
          <w:p w:rsidR="005A019A" w:rsidRPr="005C147B" w:rsidRDefault="005A019A" w:rsidP="005A019A">
            <w:pPr>
              <w:spacing w:after="0" w:line="240" w:lineRule="auto"/>
              <w:ind w:firstLine="301"/>
              <w:jc w:val="both"/>
              <w:rPr>
                <w:rFonts w:ascii="Times New Roman" w:eastAsia="Times New Roman" w:hAnsi="Times New Roman" w:cs="Times New Roman"/>
                <w:bCs/>
                <w:sz w:val="24"/>
                <w:szCs w:val="24"/>
              </w:rPr>
            </w:pPr>
          </w:p>
        </w:tc>
      </w:tr>
      <w:tr w:rsidR="005A019A" w:rsidRPr="005C147B" w:rsidTr="005A019A">
        <w:tc>
          <w:tcPr>
            <w:tcW w:w="815" w:type="dxa"/>
            <w:tcBorders>
              <w:top w:val="single" w:sz="4" w:space="0" w:color="auto"/>
              <w:left w:val="single" w:sz="4" w:space="0" w:color="auto"/>
              <w:bottom w:val="single" w:sz="4" w:space="0" w:color="auto"/>
              <w:right w:val="single" w:sz="4" w:space="0" w:color="auto"/>
            </w:tcBorders>
            <w:hideMark/>
          </w:tcPr>
          <w:p w:rsidR="005A019A" w:rsidRPr="005C147B" w:rsidRDefault="005A019A" w:rsidP="005A019A">
            <w:pPr>
              <w:spacing w:after="0" w:line="240" w:lineRule="auto"/>
              <w:ind w:firstLine="301"/>
              <w:jc w:val="both"/>
              <w:rPr>
                <w:rFonts w:ascii="Times New Roman" w:eastAsia="Times New Roman" w:hAnsi="Times New Roman" w:cs="Times New Roman"/>
                <w:bCs/>
                <w:sz w:val="24"/>
                <w:szCs w:val="24"/>
              </w:rPr>
            </w:pPr>
            <w:r w:rsidRPr="005C147B">
              <w:rPr>
                <w:rFonts w:ascii="Times New Roman" w:eastAsia="Times New Roman" w:hAnsi="Times New Roman" w:cs="Times New Roman"/>
                <w:bCs/>
                <w:sz w:val="24"/>
                <w:szCs w:val="24"/>
              </w:rPr>
              <w:t>10</w:t>
            </w:r>
          </w:p>
        </w:tc>
        <w:tc>
          <w:tcPr>
            <w:tcW w:w="5956" w:type="dxa"/>
            <w:tcBorders>
              <w:top w:val="single" w:sz="4" w:space="0" w:color="auto"/>
              <w:left w:val="single" w:sz="4" w:space="0" w:color="auto"/>
              <w:bottom w:val="single" w:sz="4" w:space="0" w:color="auto"/>
              <w:right w:val="single" w:sz="4" w:space="0" w:color="auto"/>
            </w:tcBorders>
            <w:hideMark/>
          </w:tcPr>
          <w:p w:rsidR="005A019A" w:rsidRPr="005C147B" w:rsidRDefault="005A019A" w:rsidP="005A019A">
            <w:pPr>
              <w:spacing w:after="0" w:line="240" w:lineRule="auto"/>
              <w:ind w:firstLine="301"/>
              <w:jc w:val="both"/>
              <w:rPr>
                <w:rFonts w:ascii="Times New Roman" w:eastAsia="Times New Roman" w:hAnsi="Times New Roman" w:cs="Times New Roman"/>
                <w:bCs/>
                <w:sz w:val="24"/>
                <w:szCs w:val="24"/>
              </w:rPr>
            </w:pPr>
            <w:r w:rsidRPr="005C147B">
              <w:rPr>
                <w:rFonts w:ascii="Times New Roman" w:eastAsia="Times New Roman" w:hAnsi="Times New Roman" w:cs="Times New Roman"/>
                <w:bCs/>
                <w:sz w:val="24"/>
                <w:szCs w:val="24"/>
              </w:rPr>
              <w:t>Прізвище, ім’я по батькові, для юридичної особи - посада особи (осіб), уповноваженої (уповноважених) підписувати договір про закупівлю за результатами процедури закупівлі</w:t>
            </w:r>
          </w:p>
        </w:tc>
        <w:tc>
          <w:tcPr>
            <w:tcW w:w="3260" w:type="dxa"/>
            <w:tcBorders>
              <w:top w:val="single" w:sz="4" w:space="0" w:color="auto"/>
              <w:left w:val="single" w:sz="4" w:space="0" w:color="auto"/>
              <w:bottom w:val="single" w:sz="4" w:space="0" w:color="auto"/>
              <w:right w:val="single" w:sz="4" w:space="0" w:color="auto"/>
            </w:tcBorders>
          </w:tcPr>
          <w:p w:rsidR="005A019A" w:rsidRPr="005C147B" w:rsidRDefault="005A019A" w:rsidP="005A019A">
            <w:pPr>
              <w:spacing w:after="0" w:line="240" w:lineRule="auto"/>
              <w:ind w:firstLine="301"/>
              <w:jc w:val="both"/>
              <w:rPr>
                <w:rFonts w:ascii="Times New Roman" w:eastAsia="Times New Roman" w:hAnsi="Times New Roman" w:cs="Times New Roman"/>
                <w:bCs/>
                <w:sz w:val="24"/>
                <w:szCs w:val="24"/>
              </w:rPr>
            </w:pPr>
          </w:p>
        </w:tc>
      </w:tr>
      <w:tr w:rsidR="005A019A" w:rsidRPr="005C147B" w:rsidTr="005A019A">
        <w:tc>
          <w:tcPr>
            <w:tcW w:w="815" w:type="dxa"/>
            <w:tcBorders>
              <w:top w:val="single" w:sz="4" w:space="0" w:color="auto"/>
              <w:left w:val="single" w:sz="4" w:space="0" w:color="auto"/>
              <w:bottom w:val="single" w:sz="4" w:space="0" w:color="auto"/>
              <w:right w:val="single" w:sz="4" w:space="0" w:color="auto"/>
            </w:tcBorders>
            <w:hideMark/>
          </w:tcPr>
          <w:p w:rsidR="005A019A" w:rsidRPr="005C147B" w:rsidRDefault="005A019A" w:rsidP="005A019A">
            <w:pPr>
              <w:spacing w:after="0" w:line="240" w:lineRule="auto"/>
              <w:ind w:firstLine="301"/>
              <w:jc w:val="both"/>
              <w:rPr>
                <w:rFonts w:ascii="Times New Roman" w:eastAsia="Times New Roman" w:hAnsi="Times New Roman" w:cs="Times New Roman"/>
                <w:bCs/>
                <w:sz w:val="24"/>
                <w:szCs w:val="24"/>
              </w:rPr>
            </w:pPr>
            <w:r w:rsidRPr="005C147B">
              <w:rPr>
                <w:rFonts w:ascii="Times New Roman" w:eastAsia="Times New Roman" w:hAnsi="Times New Roman" w:cs="Times New Roman"/>
                <w:bCs/>
                <w:sz w:val="24"/>
                <w:szCs w:val="24"/>
              </w:rPr>
              <w:t>11</w:t>
            </w:r>
          </w:p>
        </w:tc>
        <w:tc>
          <w:tcPr>
            <w:tcW w:w="5956" w:type="dxa"/>
            <w:tcBorders>
              <w:top w:val="single" w:sz="4" w:space="0" w:color="auto"/>
              <w:left w:val="single" w:sz="4" w:space="0" w:color="auto"/>
              <w:bottom w:val="single" w:sz="4" w:space="0" w:color="auto"/>
              <w:right w:val="single" w:sz="4" w:space="0" w:color="auto"/>
            </w:tcBorders>
            <w:hideMark/>
          </w:tcPr>
          <w:p w:rsidR="005A019A" w:rsidRPr="005C147B" w:rsidRDefault="005A019A" w:rsidP="005A019A">
            <w:pPr>
              <w:spacing w:after="0" w:line="240" w:lineRule="auto"/>
              <w:ind w:firstLine="301"/>
              <w:jc w:val="both"/>
              <w:rPr>
                <w:rFonts w:ascii="Times New Roman" w:eastAsia="Times New Roman" w:hAnsi="Times New Roman" w:cs="Times New Roman"/>
                <w:bCs/>
                <w:sz w:val="24"/>
                <w:szCs w:val="24"/>
              </w:rPr>
            </w:pPr>
            <w:r w:rsidRPr="005C147B">
              <w:rPr>
                <w:rFonts w:ascii="Times New Roman" w:eastAsia="Times New Roman" w:hAnsi="Times New Roman" w:cs="Times New Roman"/>
                <w:bCs/>
                <w:sz w:val="24"/>
                <w:szCs w:val="24"/>
              </w:rPr>
              <w:t>Форма власності та юридичний статус, організаційно-правова форма та кваліфікація (тип) суб’єкта господарювання (для юридичних осіб)</w:t>
            </w:r>
          </w:p>
        </w:tc>
        <w:tc>
          <w:tcPr>
            <w:tcW w:w="3260" w:type="dxa"/>
            <w:tcBorders>
              <w:top w:val="single" w:sz="4" w:space="0" w:color="auto"/>
              <w:left w:val="single" w:sz="4" w:space="0" w:color="auto"/>
              <w:bottom w:val="single" w:sz="4" w:space="0" w:color="auto"/>
              <w:right w:val="single" w:sz="4" w:space="0" w:color="auto"/>
            </w:tcBorders>
          </w:tcPr>
          <w:p w:rsidR="005A019A" w:rsidRPr="005C147B" w:rsidRDefault="005A019A" w:rsidP="005A019A">
            <w:pPr>
              <w:spacing w:after="0" w:line="240" w:lineRule="auto"/>
              <w:ind w:firstLine="301"/>
              <w:jc w:val="both"/>
              <w:rPr>
                <w:rFonts w:ascii="Times New Roman" w:eastAsia="Times New Roman" w:hAnsi="Times New Roman" w:cs="Times New Roman"/>
                <w:bCs/>
                <w:sz w:val="24"/>
                <w:szCs w:val="24"/>
              </w:rPr>
            </w:pPr>
          </w:p>
        </w:tc>
      </w:tr>
    </w:tbl>
    <w:p w:rsidR="005A019A" w:rsidRPr="005C147B" w:rsidRDefault="005A019A" w:rsidP="005A019A">
      <w:pPr>
        <w:spacing w:after="0" w:line="240" w:lineRule="auto"/>
        <w:ind w:firstLine="301"/>
        <w:jc w:val="both"/>
        <w:rPr>
          <w:rFonts w:ascii="Times New Roman" w:eastAsia="Times New Roman" w:hAnsi="Times New Roman" w:cs="Times New Roman"/>
          <w:b/>
          <w:bCs/>
          <w:sz w:val="24"/>
          <w:szCs w:val="24"/>
        </w:rPr>
      </w:pPr>
    </w:p>
    <w:p w:rsidR="005A019A" w:rsidRPr="005C147B" w:rsidRDefault="00B6129D" w:rsidP="005A019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5A019A" w:rsidRPr="005C147B">
        <w:rPr>
          <w:rFonts w:ascii="Times New Roman" w:eastAsia="Times New Roman" w:hAnsi="Times New Roman" w:cs="Times New Roman"/>
          <w:bCs/>
          <w:sz w:val="24"/>
          <w:szCs w:val="24"/>
        </w:rPr>
        <w:t>.    Оригінал або копія виписки  з Єдиного державного реєстру юридичних осіб, фізичних осіб-підприємців та громадських формувань (засвідчені печаткою Учасника, у разі її використання і власноручним підписом уповноваженої особи Учасника (для юридичних осіб,  фізичної особи – підприємця та громадських формувань)) або оригінал чи копія витягу з Єдиного державного реєстру юридичних осіб, фізичних осіб-підприємців та громадських формувань (для юридичних осіб,  фізичної особи – підприємця та громадських формувань), засвідчена печаткою Учасника у разі її використання і власноручним підписом уповноваженої особи Учасника, сформований не раніше 30 календарних днів до дати кінцевого строку подання тендерних пропозицій.</w:t>
      </w:r>
    </w:p>
    <w:p w:rsidR="005A019A" w:rsidRPr="005C147B" w:rsidRDefault="00B6129D" w:rsidP="005A019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5A019A" w:rsidRPr="005C147B">
        <w:rPr>
          <w:rFonts w:ascii="Times New Roman" w:eastAsia="Times New Roman" w:hAnsi="Times New Roman" w:cs="Times New Roman"/>
          <w:bCs/>
          <w:sz w:val="24"/>
          <w:szCs w:val="24"/>
        </w:rPr>
        <w:t xml:space="preserve">.  Копія/оригінал витягу з реєстру платників ПДВ (якщо Учасник є платником ПДВ) або платника </w:t>
      </w:r>
      <w:r w:rsidR="005A019A" w:rsidRPr="005C147B">
        <w:rPr>
          <w:rFonts w:ascii="Times New Roman" w:eastAsia="Times New Roman" w:hAnsi="Times New Roman" w:cs="Times New Roman"/>
          <w:bCs/>
          <w:sz w:val="24"/>
          <w:szCs w:val="24"/>
        </w:rPr>
        <w:lastRenderedPageBreak/>
        <w:t>єдиного податку (якщо Учасник є платником єдиного податку), засвідчені печаткою Учасника у разі її використання і підписом уповноваженої особи Учасника.</w:t>
      </w:r>
    </w:p>
    <w:p w:rsidR="005A019A" w:rsidRPr="005C147B" w:rsidRDefault="00B6129D" w:rsidP="005A019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5A019A" w:rsidRPr="005C147B">
        <w:rPr>
          <w:rFonts w:ascii="Times New Roman" w:eastAsia="Times New Roman" w:hAnsi="Times New Roman" w:cs="Times New Roman"/>
          <w:bCs/>
          <w:sz w:val="24"/>
          <w:szCs w:val="24"/>
        </w:rPr>
        <w:t>. Копія (засвідчена печаткою Учасника у разі її використання і власноручним підписом уповноваженої особи Учасника), або оригінал документу, який підтверджує статус та повноваження особи на підписання договору за результатами торгів, а саме:  протокол засновників (учасників) юридичної особи, або наказ про призначення, або довіреність, або доручення, чи інше.</w:t>
      </w:r>
    </w:p>
    <w:p w:rsidR="005A019A" w:rsidRPr="005C147B" w:rsidRDefault="00B6129D" w:rsidP="005A019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5A019A" w:rsidRPr="005C147B">
        <w:rPr>
          <w:rFonts w:ascii="Times New Roman" w:eastAsia="Times New Roman" w:hAnsi="Times New Roman" w:cs="Times New Roman"/>
          <w:bCs/>
          <w:sz w:val="24"/>
          <w:szCs w:val="24"/>
        </w:rPr>
        <w:t>.    Лист-згода в довільній формі на виправлення арифметичних помилок у разі їх виявлення.</w:t>
      </w:r>
    </w:p>
    <w:p w:rsidR="005A019A" w:rsidRPr="005C147B" w:rsidRDefault="00B6129D" w:rsidP="005A019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5A019A" w:rsidRPr="005C147B">
        <w:rPr>
          <w:rFonts w:ascii="Times New Roman" w:eastAsia="Times New Roman" w:hAnsi="Times New Roman" w:cs="Times New Roman"/>
          <w:bCs/>
          <w:sz w:val="24"/>
          <w:szCs w:val="24"/>
        </w:rPr>
        <w:t xml:space="preserve">.  Згода з істотними умовами договору (проект договору) </w:t>
      </w:r>
      <w:r w:rsidR="005A019A" w:rsidRPr="00AD19CF">
        <w:rPr>
          <w:rFonts w:ascii="Times New Roman" w:eastAsia="Times New Roman" w:hAnsi="Times New Roman" w:cs="Times New Roman"/>
          <w:bCs/>
          <w:sz w:val="24"/>
          <w:szCs w:val="24"/>
        </w:rPr>
        <w:t xml:space="preserve">Додаток № </w:t>
      </w:r>
      <w:r w:rsidR="00AD19CF" w:rsidRPr="00AD19CF">
        <w:rPr>
          <w:rFonts w:ascii="Times New Roman" w:eastAsia="Times New Roman" w:hAnsi="Times New Roman" w:cs="Times New Roman"/>
          <w:bCs/>
          <w:sz w:val="24"/>
          <w:szCs w:val="24"/>
        </w:rPr>
        <w:t>4</w:t>
      </w:r>
      <w:r w:rsidR="005A019A" w:rsidRPr="00AD19CF">
        <w:rPr>
          <w:rFonts w:ascii="Times New Roman" w:eastAsia="Times New Roman" w:hAnsi="Times New Roman" w:cs="Times New Roman"/>
          <w:bCs/>
          <w:sz w:val="24"/>
          <w:szCs w:val="24"/>
        </w:rPr>
        <w:t xml:space="preserve"> </w:t>
      </w:r>
      <w:r w:rsidR="005A019A" w:rsidRPr="005C147B">
        <w:rPr>
          <w:rFonts w:ascii="Times New Roman" w:eastAsia="Times New Roman" w:hAnsi="Times New Roman" w:cs="Times New Roman"/>
          <w:bCs/>
          <w:sz w:val="24"/>
          <w:szCs w:val="24"/>
        </w:rPr>
        <w:t>до оголошення про проведення спрощеної закупівлі.</w:t>
      </w:r>
    </w:p>
    <w:p w:rsidR="005A019A" w:rsidRPr="005C147B" w:rsidRDefault="00B6129D" w:rsidP="005A019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sidR="005A019A" w:rsidRPr="005C147B">
        <w:rPr>
          <w:rFonts w:ascii="Times New Roman" w:eastAsia="Times New Roman" w:hAnsi="Times New Roman" w:cs="Times New Roman"/>
          <w:bCs/>
          <w:sz w:val="24"/>
          <w:szCs w:val="24"/>
        </w:rPr>
        <w:t>.   Оригінал або засвідчена копія статуту чи іншого установчого документ</w:t>
      </w:r>
      <w:r w:rsidR="005A019A">
        <w:rPr>
          <w:rFonts w:ascii="Times New Roman" w:eastAsia="Times New Roman" w:hAnsi="Times New Roman" w:cs="Times New Roman"/>
          <w:bCs/>
          <w:sz w:val="24"/>
          <w:szCs w:val="24"/>
        </w:rPr>
        <w:t>у</w:t>
      </w:r>
      <w:r w:rsidR="005A019A" w:rsidRPr="005C147B">
        <w:rPr>
          <w:rFonts w:ascii="Times New Roman" w:eastAsia="Times New Roman" w:hAnsi="Times New Roman" w:cs="Times New Roman"/>
          <w:bCs/>
          <w:sz w:val="24"/>
          <w:szCs w:val="24"/>
        </w:rPr>
        <w:t xml:space="preserve"> (для юридичних осіб) (в разі, якщо Статут знаходиться у вільному доступі на порталі електронних сервісів Міністерства юстиції України, Учасник може надати листа в довільній формі з посиланням на </w:t>
      </w:r>
      <w:hyperlink r:id="rId9" w:history="1">
        <w:r w:rsidR="005A019A" w:rsidRPr="005C147B">
          <w:rPr>
            <w:rStyle w:val="aa"/>
            <w:rFonts w:eastAsia="Times New Roman"/>
            <w:bCs/>
            <w:sz w:val="24"/>
            <w:szCs w:val="24"/>
          </w:rPr>
          <w:t>https://usr.minjust.gov.ua/ua/freesearch</w:t>
        </w:r>
      </w:hyperlink>
      <w:r w:rsidR="005A019A" w:rsidRPr="005C147B">
        <w:rPr>
          <w:rFonts w:ascii="Times New Roman" w:eastAsia="Times New Roman" w:hAnsi="Times New Roman" w:cs="Times New Roman"/>
          <w:bCs/>
          <w:sz w:val="24"/>
          <w:szCs w:val="24"/>
        </w:rPr>
        <w:t>. із зазначенням коду доступу до результатів надання адміністративних послуг).</w:t>
      </w:r>
    </w:p>
    <w:p w:rsidR="005A019A" w:rsidRPr="005C147B" w:rsidRDefault="005A019A" w:rsidP="005A019A">
      <w:pPr>
        <w:spacing w:after="0" w:line="240" w:lineRule="auto"/>
        <w:ind w:firstLine="301"/>
        <w:jc w:val="both"/>
        <w:rPr>
          <w:rFonts w:ascii="Times New Roman" w:eastAsia="Times New Roman" w:hAnsi="Times New Roman" w:cs="Times New Roman"/>
          <w:bCs/>
          <w:sz w:val="24"/>
          <w:szCs w:val="24"/>
        </w:rPr>
      </w:pPr>
      <w:r w:rsidRPr="005C147B">
        <w:rPr>
          <w:rFonts w:ascii="Times New Roman" w:eastAsia="Times New Roman" w:hAnsi="Times New Roman" w:cs="Times New Roman"/>
          <w:bCs/>
          <w:sz w:val="24"/>
          <w:szCs w:val="24"/>
        </w:rPr>
        <w:t>У випадку проведення діяльності філією (чи іншим відокремленим підрозділом ) - належним чином засвідчену копію рішення власника (засновника) про створення даної філії (відокремленого підрозділу) та копію статуту власника (засновника) даної юридичної особи.</w:t>
      </w:r>
    </w:p>
    <w:p w:rsidR="005A019A" w:rsidRPr="005C147B" w:rsidRDefault="005A019A" w:rsidP="005A019A">
      <w:pPr>
        <w:spacing w:after="0" w:line="240" w:lineRule="auto"/>
        <w:ind w:firstLine="301"/>
        <w:jc w:val="both"/>
        <w:rPr>
          <w:rFonts w:ascii="Times New Roman" w:eastAsia="Times New Roman" w:hAnsi="Times New Roman" w:cs="Times New Roman"/>
          <w:bCs/>
          <w:sz w:val="24"/>
          <w:szCs w:val="24"/>
        </w:rPr>
      </w:pPr>
      <w:r w:rsidRPr="005C147B">
        <w:rPr>
          <w:rFonts w:ascii="Times New Roman" w:eastAsia="Times New Roman" w:hAnsi="Times New Roman" w:cs="Times New Roman"/>
          <w:bCs/>
          <w:sz w:val="24"/>
          <w:szCs w:val="24"/>
        </w:rPr>
        <w:t>Копія наказу про призначення керівника юридичної особи – учасника торгів.</w:t>
      </w:r>
    </w:p>
    <w:p w:rsidR="005A019A" w:rsidRPr="005C147B" w:rsidRDefault="00B6129D" w:rsidP="005A019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sidR="005A019A" w:rsidRPr="005C147B">
        <w:rPr>
          <w:rFonts w:ascii="Times New Roman" w:eastAsia="Times New Roman" w:hAnsi="Times New Roman" w:cs="Times New Roman"/>
          <w:bCs/>
          <w:sz w:val="24"/>
          <w:szCs w:val="24"/>
        </w:rPr>
        <w:t xml:space="preserve">. </w:t>
      </w:r>
      <w:r w:rsidR="005A019A">
        <w:rPr>
          <w:rFonts w:ascii="Times New Roman" w:eastAsia="Times New Roman" w:hAnsi="Times New Roman" w:cs="Times New Roman"/>
          <w:bCs/>
          <w:sz w:val="24"/>
          <w:szCs w:val="24"/>
        </w:rPr>
        <w:t>Письмова згода із і</w:t>
      </w:r>
      <w:r w:rsidR="005A019A" w:rsidRPr="00DD3073">
        <w:rPr>
          <w:rFonts w:ascii="Times New Roman" w:eastAsia="Times New Roman" w:hAnsi="Times New Roman" w:cs="Times New Roman"/>
          <w:bCs/>
          <w:sz w:val="24"/>
          <w:szCs w:val="24"/>
        </w:rPr>
        <w:t>нформаці</w:t>
      </w:r>
      <w:r w:rsidR="005A019A">
        <w:rPr>
          <w:rFonts w:ascii="Times New Roman" w:eastAsia="Times New Roman" w:hAnsi="Times New Roman" w:cs="Times New Roman"/>
          <w:bCs/>
          <w:sz w:val="24"/>
          <w:szCs w:val="24"/>
        </w:rPr>
        <w:t>єю</w:t>
      </w:r>
      <w:r w:rsidR="005A019A" w:rsidRPr="00DD3073">
        <w:rPr>
          <w:rFonts w:ascii="Times New Roman" w:eastAsia="Times New Roman" w:hAnsi="Times New Roman" w:cs="Times New Roman"/>
          <w:bCs/>
          <w:sz w:val="24"/>
          <w:szCs w:val="24"/>
        </w:rPr>
        <w:t xml:space="preserve"> про технічні, якісні та кількісні характеристики предмета закупівлі</w:t>
      </w:r>
      <w:r w:rsidR="005A019A">
        <w:rPr>
          <w:rFonts w:ascii="Times New Roman" w:eastAsia="Times New Roman" w:hAnsi="Times New Roman" w:cs="Times New Roman"/>
          <w:bCs/>
          <w:sz w:val="24"/>
          <w:szCs w:val="24"/>
        </w:rPr>
        <w:t xml:space="preserve"> згідно</w:t>
      </w:r>
      <w:r w:rsidR="005A019A" w:rsidRPr="005C147B">
        <w:rPr>
          <w:rFonts w:ascii="Times New Roman" w:eastAsia="Times New Roman" w:hAnsi="Times New Roman" w:cs="Times New Roman"/>
          <w:bCs/>
          <w:sz w:val="24"/>
          <w:szCs w:val="24"/>
        </w:rPr>
        <w:t xml:space="preserve"> Додатку № 2 підписан</w:t>
      </w:r>
      <w:r w:rsidR="005A019A">
        <w:rPr>
          <w:rFonts w:ascii="Times New Roman" w:eastAsia="Times New Roman" w:hAnsi="Times New Roman" w:cs="Times New Roman"/>
          <w:bCs/>
          <w:sz w:val="24"/>
          <w:szCs w:val="24"/>
        </w:rPr>
        <w:t>а</w:t>
      </w:r>
      <w:r w:rsidR="005A019A" w:rsidRPr="005C147B">
        <w:rPr>
          <w:rFonts w:ascii="Times New Roman" w:eastAsia="Times New Roman" w:hAnsi="Times New Roman" w:cs="Times New Roman"/>
          <w:bCs/>
          <w:sz w:val="24"/>
          <w:szCs w:val="24"/>
        </w:rPr>
        <w:t xml:space="preserve"> та засвідчен</w:t>
      </w:r>
      <w:r w:rsidR="005A019A">
        <w:rPr>
          <w:rFonts w:ascii="Times New Roman" w:eastAsia="Times New Roman" w:hAnsi="Times New Roman" w:cs="Times New Roman"/>
          <w:bCs/>
          <w:sz w:val="24"/>
          <w:szCs w:val="24"/>
        </w:rPr>
        <w:t>а</w:t>
      </w:r>
      <w:r w:rsidR="005A019A" w:rsidRPr="005C147B">
        <w:rPr>
          <w:rFonts w:ascii="Times New Roman" w:eastAsia="Times New Roman" w:hAnsi="Times New Roman" w:cs="Times New Roman"/>
          <w:bCs/>
          <w:sz w:val="24"/>
          <w:szCs w:val="24"/>
        </w:rPr>
        <w:t xml:space="preserve"> печаткою (за наявності) учасника; Для підтвердження відповідності вимогам замовника щодо необхідності застосування заходів із захисту довкілля, учасником надається довідка/лист   про застосування заходів із захисту довкілля в довільній формі з  підтвердженням, що  діяльність учасника відповідає вимогам діючого природоохоронного законодавства. Додатково на підтвердження надати Сертифікат на систему екологічного менеджменту (ДСТУ ISO 14001:2015) з обов’язковим наданням відповідного звіту до сертифікату, виданого центром сертифікації.    </w:t>
      </w:r>
    </w:p>
    <w:p w:rsidR="005A019A" w:rsidRDefault="00B6129D" w:rsidP="005A019A">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005A019A" w:rsidRPr="005C147B">
        <w:rPr>
          <w:rFonts w:ascii="Times New Roman" w:eastAsia="Times New Roman" w:hAnsi="Times New Roman" w:cs="Times New Roman"/>
          <w:bCs/>
          <w:sz w:val="24"/>
          <w:szCs w:val="24"/>
        </w:rPr>
        <w:t>. Копія (засвідчена печаткою Учасника у разі її використання і власноручним підписом уповноваженої особи Учасника), або оригінал ліцензії на охоронну діяльність.</w:t>
      </w:r>
    </w:p>
    <w:p w:rsidR="00B6129D" w:rsidRPr="00B6129D" w:rsidRDefault="00B6129D" w:rsidP="00B6129D">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 Д</w:t>
      </w:r>
      <w:r w:rsidRPr="00B6129D">
        <w:rPr>
          <w:rFonts w:ascii="Times New Roman" w:eastAsia="Times New Roman" w:hAnsi="Times New Roman" w:cs="Times New Roman"/>
          <w:bCs/>
          <w:sz w:val="24"/>
          <w:szCs w:val="24"/>
        </w:rPr>
        <w:t>окументи, що підтверджують повноваження службової (посадової) особи учасника представляти його інтереси під час проведення процедури за предметом закупівлі, підписувати тендерну пропозицію (документи тендерної пропозиції) за предметом закупівлі, а також інформацію та документи, що підтверджують правомочність службової (посадової) особи/осіб учасника на укладання та підписання договору про закупівлю.</w:t>
      </w:r>
    </w:p>
    <w:p w:rsidR="00B6129D" w:rsidRPr="00B6129D" w:rsidRDefault="00B6129D" w:rsidP="00B6129D">
      <w:pPr>
        <w:spacing w:after="0"/>
        <w:jc w:val="both"/>
        <w:rPr>
          <w:rFonts w:ascii="Times New Roman" w:eastAsia="Times New Roman" w:hAnsi="Times New Roman" w:cs="Times New Roman"/>
          <w:b/>
          <w:bCs/>
          <w:sz w:val="24"/>
          <w:szCs w:val="24"/>
        </w:rPr>
      </w:pPr>
      <w:r w:rsidRPr="00B6129D">
        <w:rPr>
          <w:rFonts w:ascii="Times New Roman" w:eastAsia="Times New Roman" w:hAnsi="Times New Roman" w:cs="Times New Roman"/>
          <w:b/>
          <w:bCs/>
          <w:sz w:val="24"/>
          <w:szCs w:val="24"/>
        </w:rPr>
        <w:t>Для юридичної особи:</w:t>
      </w:r>
    </w:p>
    <w:p w:rsidR="00B6129D" w:rsidRPr="00B6129D" w:rsidRDefault="00B6129D" w:rsidP="00B6129D">
      <w:pPr>
        <w:spacing w:after="0"/>
        <w:jc w:val="both"/>
        <w:rPr>
          <w:rFonts w:ascii="Times New Roman" w:eastAsia="Times New Roman" w:hAnsi="Times New Roman" w:cs="Times New Roman"/>
          <w:bCs/>
          <w:sz w:val="24"/>
          <w:szCs w:val="24"/>
        </w:rPr>
      </w:pPr>
      <w:r w:rsidRPr="00B6129D">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0</w:t>
      </w:r>
      <w:r w:rsidRPr="00B6129D">
        <w:rPr>
          <w:rFonts w:ascii="Times New Roman" w:eastAsia="Times New Roman" w:hAnsi="Times New Roman" w:cs="Times New Roman"/>
          <w:bCs/>
          <w:sz w:val="24"/>
          <w:szCs w:val="24"/>
        </w:rPr>
        <w:t xml:space="preserve">.1 </w:t>
      </w:r>
      <w:r w:rsidRPr="00B6129D">
        <w:rPr>
          <w:rFonts w:ascii="Times New Roman" w:eastAsia="Times New Roman" w:hAnsi="Times New Roman" w:cs="Times New Roman"/>
          <w:bCs/>
          <w:sz w:val="24"/>
          <w:szCs w:val="24"/>
          <w:u w:val="single"/>
        </w:rPr>
        <w:t>документи, що підтверджують правомочність керівника</w:t>
      </w:r>
      <w:r w:rsidRPr="00B6129D">
        <w:rPr>
          <w:rFonts w:ascii="Times New Roman" w:eastAsia="Times New Roman" w:hAnsi="Times New Roman" w:cs="Times New Roman"/>
          <w:bCs/>
          <w:sz w:val="24"/>
          <w:szCs w:val="24"/>
        </w:rPr>
        <w:t>:</w:t>
      </w:r>
    </w:p>
    <w:p w:rsidR="00B6129D" w:rsidRPr="00B6129D" w:rsidRDefault="00B6129D" w:rsidP="00B6129D">
      <w:pPr>
        <w:spacing w:after="0"/>
        <w:jc w:val="both"/>
        <w:rPr>
          <w:rFonts w:ascii="Times New Roman" w:eastAsia="Times New Roman" w:hAnsi="Times New Roman" w:cs="Times New Roman"/>
          <w:bCs/>
          <w:sz w:val="24"/>
          <w:szCs w:val="24"/>
        </w:rPr>
      </w:pPr>
      <w:r w:rsidRPr="00B6129D">
        <w:rPr>
          <w:rFonts w:ascii="Times New Roman" w:eastAsia="Times New Roman" w:hAnsi="Times New Roman" w:cs="Times New Roman"/>
          <w:bCs/>
          <w:sz w:val="24"/>
          <w:szCs w:val="24"/>
        </w:rPr>
        <w:t>- рішення про призначення керівника (протокол або виписка/витяг з протоколу або інший розпорядчий документ органу підприємства/установи/організації до компетенції якого, згідно статутних документів, відноситься прийняття такого рішення – за наявності та необхідності такого, у іншому випадку надати лист-пояснення);</w:t>
      </w:r>
    </w:p>
    <w:p w:rsidR="00B6129D" w:rsidRPr="00B6129D" w:rsidRDefault="00B6129D" w:rsidP="00B6129D">
      <w:pPr>
        <w:spacing w:after="0"/>
        <w:jc w:val="both"/>
        <w:rPr>
          <w:rFonts w:ascii="Times New Roman" w:eastAsia="Times New Roman" w:hAnsi="Times New Roman" w:cs="Times New Roman"/>
          <w:bCs/>
          <w:sz w:val="24"/>
          <w:szCs w:val="24"/>
        </w:rPr>
      </w:pPr>
      <w:r w:rsidRPr="00B6129D">
        <w:rPr>
          <w:rFonts w:ascii="Times New Roman" w:eastAsia="Times New Roman" w:hAnsi="Times New Roman" w:cs="Times New Roman"/>
          <w:bCs/>
          <w:sz w:val="24"/>
          <w:szCs w:val="24"/>
        </w:rPr>
        <w:t>- наказ на призначення керівника.</w:t>
      </w:r>
    </w:p>
    <w:p w:rsidR="00B6129D" w:rsidRPr="00B6129D" w:rsidRDefault="00B6129D" w:rsidP="00B6129D">
      <w:pPr>
        <w:spacing w:after="0"/>
        <w:jc w:val="both"/>
        <w:rPr>
          <w:rFonts w:ascii="Times New Roman" w:eastAsia="Times New Roman" w:hAnsi="Times New Roman" w:cs="Times New Roman"/>
          <w:bCs/>
          <w:sz w:val="24"/>
          <w:szCs w:val="24"/>
        </w:rPr>
      </w:pPr>
      <w:r w:rsidRPr="00B6129D">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0</w:t>
      </w:r>
      <w:r w:rsidRPr="00B6129D">
        <w:rPr>
          <w:rFonts w:ascii="Times New Roman" w:eastAsia="Times New Roman" w:hAnsi="Times New Roman" w:cs="Times New Roman"/>
          <w:bCs/>
          <w:sz w:val="24"/>
          <w:szCs w:val="24"/>
        </w:rPr>
        <w:t xml:space="preserve">.2. </w:t>
      </w:r>
      <w:r w:rsidRPr="00B6129D">
        <w:rPr>
          <w:rFonts w:ascii="Times New Roman" w:eastAsia="Times New Roman" w:hAnsi="Times New Roman" w:cs="Times New Roman"/>
          <w:bCs/>
          <w:sz w:val="24"/>
          <w:szCs w:val="24"/>
          <w:u w:val="single"/>
        </w:rPr>
        <w:t>документи, що підтверджують повноваження</w:t>
      </w:r>
      <w:r w:rsidRPr="00B6129D">
        <w:rPr>
          <w:rFonts w:ascii="Times New Roman" w:eastAsia="Times New Roman" w:hAnsi="Times New Roman" w:cs="Times New Roman"/>
          <w:bCs/>
          <w:sz w:val="24"/>
          <w:szCs w:val="24"/>
        </w:rPr>
        <w:t xml:space="preserve"> службової (посадової) особи учасника </w:t>
      </w:r>
      <w:r w:rsidRPr="00B6129D">
        <w:rPr>
          <w:rFonts w:ascii="Times New Roman" w:eastAsia="Times New Roman" w:hAnsi="Times New Roman" w:cs="Times New Roman"/>
          <w:bCs/>
          <w:sz w:val="24"/>
          <w:szCs w:val="24"/>
          <w:u w:val="single"/>
        </w:rPr>
        <w:t>представляти його інтереси під час проведення процедури</w:t>
      </w:r>
      <w:r w:rsidRPr="00B6129D">
        <w:rPr>
          <w:rFonts w:ascii="Times New Roman" w:eastAsia="Times New Roman" w:hAnsi="Times New Roman" w:cs="Times New Roman"/>
          <w:bCs/>
          <w:sz w:val="24"/>
          <w:szCs w:val="24"/>
        </w:rPr>
        <w:t xml:space="preserve"> за предметом закупівлі:</w:t>
      </w:r>
    </w:p>
    <w:p w:rsidR="00B6129D" w:rsidRPr="00B6129D" w:rsidRDefault="00B6129D" w:rsidP="00B6129D">
      <w:pPr>
        <w:spacing w:after="0"/>
        <w:jc w:val="both"/>
        <w:rPr>
          <w:rFonts w:ascii="Times New Roman" w:eastAsia="Times New Roman" w:hAnsi="Times New Roman" w:cs="Times New Roman"/>
          <w:bCs/>
          <w:sz w:val="24"/>
          <w:szCs w:val="24"/>
        </w:rPr>
      </w:pPr>
      <w:r w:rsidRPr="00B6129D">
        <w:rPr>
          <w:rFonts w:ascii="Times New Roman" w:eastAsia="Times New Roman" w:hAnsi="Times New Roman" w:cs="Times New Roman"/>
          <w:bCs/>
          <w:sz w:val="24"/>
          <w:szCs w:val="24"/>
        </w:rPr>
        <w:t>- протокол або виписка/витяг з протоколу та/або довіреність та/або доручення, що підтверджує відповідні повноваження;</w:t>
      </w:r>
    </w:p>
    <w:p w:rsidR="00B6129D" w:rsidRPr="00B6129D" w:rsidRDefault="00B6129D" w:rsidP="00B6129D">
      <w:pPr>
        <w:spacing w:after="0"/>
        <w:jc w:val="both"/>
        <w:rPr>
          <w:rFonts w:ascii="Times New Roman" w:eastAsia="Times New Roman" w:hAnsi="Times New Roman" w:cs="Times New Roman"/>
          <w:bCs/>
          <w:sz w:val="24"/>
          <w:szCs w:val="24"/>
        </w:rPr>
      </w:pPr>
      <w:r w:rsidRPr="00B6129D">
        <w:rPr>
          <w:rFonts w:ascii="Times New Roman" w:eastAsia="Times New Roman" w:hAnsi="Times New Roman" w:cs="Times New Roman"/>
          <w:bCs/>
          <w:sz w:val="24"/>
          <w:szCs w:val="24"/>
        </w:rPr>
        <w:t>- наказ на призначення.</w:t>
      </w:r>
    </w:p>
    <w:p w:rsidR="00B6129D" w:rsidRPr="00B6129D" w:rsidRDefault="00B6129D" w:rsidP="00B6129D">
      <w:pPr>
        <w:spacing w:after="0"/>
        <w:jc w:val="both"/>
        <w:rPr>
          <w:rFonts w:ascii="Times New Roman" w:eastAsia="Times New Roman" w:hAnsi="Times New Roman" w:cs="Times New Roman"/>
          <w:bCs/>
          <w:sz w:val="24"/>
          <w:szCs w:val="24"/>
        </w:rPr>
      </w:pPr>
      <w:r w:rsidRPr="00B6129D">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0</w:t>
      </w:r>
      <w:r w:rsidRPr="00B6129D">
        <w:rPr>
          <w:rFonts w:ascii="Times New Roman" w:eastAsia="Times New Roman" w:hAnsi="Times New Roman" w:cs="Times New Roman"/>
          <w:bCs/>
          <w:sz w:val="24"/>
          <w:szCs w:val="24"/>
        </w:rPr>
        <w:t xml:space="preserve">.3. </w:t>
      </w:r>
      <w:r w:rsidRPr="00B6129D">
        <w:rPr>
          <w:rFonts w:ascii="Times New Roman" w:eastAsia="Times New Roman" w:hAnsi="Times New Roman" w:cs="Times New Roman"/>
          <w:bCs/>
          <w:sz w:val="24"/>
          <w:szCs w:val="24"/>
          <w:u w:val="single"/>
        </w:rPr>
        <w:t>документи, що підтверджують повноваження</w:t>
      </w:r>
      <w:r w:rsidRPr="00B6129D">
        <w:rPr>
          <w:rFonts w:ascii="Times New Roman" w:eastAsia="Times New Roman" w:hAnsi="Times New Roman" w:cs="Times New Roman"/>
          <w:bCs/>
          <w:sz w:val="24"/>
          <w:szCs w:val="24"/>
        </w:rPr>
        <w:t xml:space="preserve"> службової (посадової) особи учасника, </w:t>
      </w:r>
      <w:r w:rsidRPr="00B6129D">
        <w:rPr>
          <w:rFonts w:ascii="Times New Roman" w:eastAsia="Times New Roman" w:hAnsi="Times New Roman" w:cs="Times New Roman"/>
          <w:bCs/>
          <w:sz w:val="24"/>
          <w:szCs w:val="24"/>
          <w:u w:val="single"/>
        </w:rPr>
        <w:t>підписувати тендерну пропозицію</w:t>
      </w:r>
      <w:r w:rsidRPr="00B6129D">
        <w:rPr>
          <w:rFonts w:ascii="Times New Roman" w:eastAsia="Times New Roman" w:hAnsi="Times New Roman" w:cs="Times New Roman"/>
          <w:bCs/>
          <w:sz w:val="24"/>
          <w:szCs w:val="24"/>
        </w:rPr>
        <w:t xml:space="preserve"> (документи тендерної пропозиції) за предметом закупівлі:</w:t>
      </w:r>
    </w:p>
    <w:p w:rsidR="00B6129D" w:rsidRPr="00B6129D" w:rsidRDefault="00B6129D" w:rsidP="00B6129D">
      <w:pPr>
        <w:spacing w:after="0"/>
        <w:jc w:val="both"/>
        <w:rPr>
          <w:rFonts w:ascii="Times New Roman" w:eastAsia="Times New Roman" w:hAnsi="Times New Roman" w:cs="Times New Roman"/>
          <w:bCs/>
          <w:sz w:val="24"/>
          <w:szCs w:val="24"/>
        </w:rPr>
      </w:pPr>
      <w:r w:rsidRPr="00B6129D">
        <w:rPr>
          <w:rFonts w:ascii="Times New Roman" w:eastAsia="Times New Roman" w:hAnsi="Times New Roman" w:cs="Times New Roman"/>
          <w:bCs/>
          <w:sz w:val="24"/>
          <w:szCs w:val="24"/>
        </w:rPr>
        <w:t>- протокол або виписка/витяг з протоколу та/або довіреність та/або доручення, що підтверджує відповідні повноваження;</w:t>
      </w:r>
    </w:p>
    <w:p w:rsidR="00B6129D" w:rsidRPr="00B6129D" w:rsidRDefault="00B6129D" w:rsidP="00B6129D">
      <w:pPr>
        <w:spacing w:after="0"/>
        <w:jc w:val="both"/>
        <w:rPr>
          <w:rFonts w:ascii="Times New Roman" w:eastAsia="Times New Roman" w:hAnsi="Times New Roman" w:cs="Times New Roman"/>
          <w:bCs/>
          <w:sz w:val="24"/>
          <w:szCs w:val="24"/>
        </w:rPr>
      </w:pPr>
      <w:r w:rsidRPr="00B6129D">
        <w:rPr>
          <w:rFonts w:ascii="Times New Roman" w:eastAsia="Times New Roman" w:hAnsi="Times New Roman" w:cs="Times New Roman"/>
          <w:bCs/>
          <w:sz w:val="24"/>
          <w:szCs w:val="24"/>
        </w:rPr>
        <w:t>- наказ на призначення</w:t>
      </w:r>
      <w:bookmarkStart w:id="10" w:name="_Hlk39164935"/>
      <w:r w:rsidRPr="00B6129D">
        <w:rPr>
          <w:rFonts w:ascii="Times New Roman" w:eastAsia="Times New Roman" w:hAnsi="Times New Roman" w:cs="Times New Roman"/>
          <w:bCs/>
          <w:sz w:val="24"/>
          <w:szCs w:val="24"/>
        </w:rPr>
        <w:t>.</w:t>
      </w:r>
    </w:p>
    <w:p w:rsidR="00B6129D" w:rsidRPr="00B6129D" w:rsidRDefault="00B6129D" w:rsidP="00B6129D">
      <w:pPr>
        <w:spacing w:after="0"/>
        <w:jc w:val="both"/>
        <w:rPr>
          <w:rFonts w:ascii="Times New Roman" w:eastAsia="Times New Roman" w:hAnsi="Times New Roman" w:cs="Times New Roman"/>
          <w:b/>
          <w:bCs/>
          <w:sz w:val="24"/>
          <w:szCs w:val="24"/>
          <w:u w:val="single"/>
        </w:rPr>
      </w:pPr>
      <w:r w:rsidRPr="00B6129D">
        <w:rPr>
          <w:rFonts w:ascii="Times New Roman" w:eastAsia="Times New Roman" w:hAnsi="Times New Roman" w:cs="Times New Roman"/>
          <w:bCs/>
          <w:sz w:val="24"/>
          <w:szCs w:val="24"/>
        </w:rPr>
        <w:lastRenderedPageBreak/>
        <w:t>1</w:t>
      </w:r>
      <w:r>
        <w:rPr>
          <w:rFonts w:ascii="Times New Roman" w:eastAsia="Times New Roman" w:hAnsi="Times New Roman" w:cs="Times New Roman"/>
          <w:bCs/>
          <w:sz w:val="24"/>
          <w:szCs w:val="24"/>
        </w:rPr>
        <w:t>0</w:t>
      </w:r>
      <w:r w:rsidRPr="00B6129D">
        <w:rPr>
          <w:rFonts w:ascii="Times New Roman" w:eastAsia="Times New Roman" w:hAnsi="Times New Roman" w:cs="Times New Roman"/>
          <w:bCs/>
          <w:sz w:val="24"/>
          <w:szCs w:val="24"/>
        </w:rPr>
        <w:t xml:space="preserve">.4. </w:t>
      </w:r>
      <w:r w:rsidRPr="00B6129D">
        <w:rPr>
          <w:rFonts w:ascii="Times New Roman" w:eastAsia="Times New Roman" w:hAnsi="Times New Roman" w:cs="Times New Roman"/>
          <w:bCs/>
          <w:sz w:val="24"/>
          <w:szCs w:val="24"/>
          <w:u w:val="single"/>
        </w:rPr>
        <w:t>документи, що підтверджують правомочність</w:t>
      </w:r>
      <w:r w:rsidRPr="00B6129D">
        <w:rPr>
          <w:rFonts w:ascii="Times New Roman" w:eastAsia="Times New Roman" w:hAnsi="Times New Roman" w:cs="Times New Roman"/>
          <w:bCs/>
          <w:sz w:val="24"/>
          <w:szCs w:val="24"/>
        </w:rPr>
        <w:t xml:space="preserve"> службової (посадової) особи/осіб учасника, якій/яким надано </w:t>
      </w:r>
      <w:r w:rsidRPr="00B6129D">
        <w:rPr>
          <w:rFonts w:ascii="Times New Roman" w:eastAsia="Times New Roman" w:hAnsi="Times New Roman" w:cs="Times New Roman"/>
          <w:bCs/>
          <w:sz w:val="24"/>
          <w:szCs w:val="24"/>
          <w:u w:val="single"/>
        </w:rPr>
        <w:t>право на укладення та підписання договору</w:t>
      </w:r>
      <w:r w:rsidRPr="00B6129D">
        <w:rPr>
          <w:rFonts w:ascii="Times New Roman" w:eastAsia="Times New Roman" w:hAnsi="Times New Roman" w:cs="Times New Roman"/>
          <w:bCs/>
          <w:sz w:val="24"/>
          <w:szCs w:val="24"/>
        </w:rPr>
        <w:t xml:space="preserve"> про закупівлю:</w:t>
      </w:r>
    </w:p>
    <w:p w:rsidR="00B6129D" w:rsidRPr="00B6129D" w:rsidRDefault="00B6129D" w:rsidP="00B6129D">
      <w:pPr>
        <w:spacing w:after="0"/>
        <w:jc w:val="both"/>
        <w:rPr>
          <w:rFonts w:ascii="Times New Roman" w:eastAsia="Times New Roman" w:hAnsi="Times New Roman" w:cs="Times New Roman"/>
          <w:bCs/>
          <w:sz w:val="24"/>
          <w:szCs w:val="24"/>
        </w:rPr>
      </w:pPr>
      <w:r w:rsidRPr="00B6129D">
        <w:rPr>
          <w:rFonts w:ascii="Times New Roman" w:eastAsia="Times New Roman" w:hAnsi="Times New Roman" w:cs="Times New Roman"/>
          <w:bCs/>
          <w:sz w:val="24"/>
          <w:szCs w:val="24"/>
        </w:rPr>
        <w:t>- протокол або виписка/витяг з протоколу та/або довіреність та/або доручення, що підтверджує відповідні повноваження;</w:t>
      </w:r>
    </w:p>
    <w:p w:rsidR="00B6129D" w:rsidRPr="00B6129D" w:rsidRDefault="00B6129D" w:rsidP="00B6129D">
      <w:pPr>
        <w:spacing w:after="0"/>
        <w:jc w:val="both"/>
        <w:rPr>
          <w:rFonts w:ascii="Times New Roman" w:eastAsia="Times New Roman" w:hAnsi="Times New Roman" w:cs="Times New Roman"/>
          <w:bCs/>
          <w:sz w:val="24"/>
          <w:szCs w:val="24"/>
        </w:rPr>
      </w:pPr>
      <w:r w:rsidRPr="00B6129D">
        <w:rPr>
          <w:rFonts w:ascii="Times New Roman" w:eastAsia="Times New Roman" w:hAnsi="Times New Roman" w:cs="Times New Roman"/>
          <w:bCs/>
          <w:sz w:val="24"/>
          <w:szCs w:val="24"/>
        </w:rPr>
        <w:t>- наказ на призначення.</w:t>
      </w:r>
      <w:bookmarkEnd w:id="10"/>
    </w:p>
    <w:p w:rsidR="00B6129D" w:rsidRPr="00B6129D" w:rsidRDefault="00B6129D" w:rsidP="00B6129D">
      <w:pPr>
        <w:spacing w:after="0"/>
        <w:jc w:val="both"/>
        <w:rPr>
          <w:rFonts w:ascii="Times New Roman" w:eastAsia="Times New Roman" w:hAnsi="Times New Roman" w:cs="Times New Roman"/>
          <w:bCs/>
          <w:sz w:val="24"/>
          <w:szCs w:val="24"/>
        </w:rPr>
      </w:pPr>
      <w:r w:rsidRPr="00B6129D">
        <w:rPr>
          <w:rFonts w:ascii="Times New Roman" w:eastAsia="Times New Roman" w:hAnsi="Times New Roman" w:cs="Times New Roman"/>
          <w:bCs/>
          <w:sz w:val="24"/>
          <w:szCs w:val="24"/>
        </w:rPr>
        <w:t>* Для учасників, що мають форму власності товариство з обмеженою або додатковою відповідальністю, надати скановане рішення загальних зборів учасників про надання згоди на вчинення правочину, якщо вартість майна, робіт або послуг, що є предметом такого правочину (предметом закупівлі), перевищує 50 відсотків вартості чистих активів товариства відповідно до останньої затвердженої фінансової звітності. Якщо вартість майна, робіт або послуг, що є предметом такого правочину (предметом закупівлі) не перевищує 50 відсотків вартості чистих активів товариства відповідно до останньої затвердженої фінансової звітності – надати лист довільної форми, у якому це зазначається (на виконання вимоги ч.2 ст. 44 Закону України «Про товариства з обмеженою та додатковою відповідальністю»).</w:t>
      </w:r>
    </w:p>
    <w:p w:rsidR="00B6129D" w:rsidRPr="00B6129D" w:rsidRDefault="00B6129D" w:rsidP="00B6129D">
      <w:pPr>
        <w:spacing w:after="0"/>
        <w:jc w:val="both"/>
        <w:rPr>
          <w:rFonts w:ascii="Times New Roman" w:eastAsia="Times New Roman" w:hAnsi="Times New Roman" w:cs="Times New Roman"/>
          <w:bCs/>
          <w:sz w:val="24"/>
          <w:szCs w:val="24"/>
        </w:rPr>
      </w:pPr>
      <w:r w:rsidRPr="00B6129D">
        <w:rPr>
          <w:rFonts w:ascii="Times New Roman" w:eastAsia="Times New Roman" w:hAnsi="Times New Roman" w:cs="Times New Roman"/>
          <w:bCs/>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B6129D" w:rsidRPr="00B6129D" w:rsidRDefault="00B6129D" w:rsidP="00B6129D">
      <w:pPr>
        <w:spacing w:after="0"/>
        <w:jc w:val="both"/>
        <w:rPr>
          <w:rFonts w:ascii="Times New Roman" w:eastAsia="Times New Roman" w:hAnsi="Times New Roman" w:cs="Times New Roman"/>
          <w:b/>
          <w:bCs/>
          <w:sz w:val="24"/>
          <w:szCs w:val="24"/>
        </w:rPr>
      </w:pPr>
      <w:r w:rsidRPr="00B6129D">
        <w:rPr>
          <w:rFonts w:ascii="Times New Roman" w:eastAsia="Times New Roman" w:hAnsi="Times New Roman" w:cs="Times New Roman"/>
          <w:b/>
          <w:bCs/>
          <w:sz w:val="24"/>
          <w:szCs w:val="24"/>
        </w:rPr>
        <w:t>Для фізичної особи або фізичної особи-підприємця:</w:t>
      </w:r>
    </w:p>
    <w:p w:rsidR="00B6129D" w:rsidRPr="00B6129D" w:rsidRDefault="00B6129D" w:rsidP="00B6129D">
      <w:pPr>
        <w:spacing w:after="0"/>
        <w:jc w:val="both"/>
        <w:rPr>
          <w:rFonts w:ascii="Times New Roman" w:eastAsia="Times New Roman" w:hAnsi="Times New Roman" w:cs="Times New Roman"/>
          <w:bCs/>
          <w:i/>
          <w:sz w:val="24"/>
          <w:szCs w:val="24"/>
        </w:rPr>
      </w:pPr>
      <w:r w:rsidRPr="00B6129D">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0</w:t>
      </w:r>
      <w:r w:rsidRPr="00B6129D">
        <w:rPr>
          <w:rFonts w:ascii="Times New Roman" w:eastAsia="Times New Roman" w:hAnsi="Times New Roman" w:cs="Times New Roman"/>
          <w:bCs/>
          <w:sz w:val="24"/>
          <w:szCs w:val="24"/>
        </w:rPr>
        <w:t>.5. Скан-копія паспорту (заповнені сторінки) або іншого документу, що посвідчує особу та підтверджує громадянство України,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№5492-VI від 20.11.2012 зі змінами;</w:t>
      </w:r>
    </w:p>
    <w:p w:rsidR="00B6129D" w:rsidRPr="00B6129D" w:rsidRDefault="00B6129D" w:rsidP="00B6129D">
      <w:pPr>
        <w:spacing w:after="0"/>
        <w:jc w:val="both"/>
        <w:rPr>
          <w:rFonts w:ascii="Times New Roman" w:eastAsia="Times New Roman" w:hAnsi="Times New Roman" w:cs="Times New Roman"/>
          <w:bCs/>
          <w:sz w:val="24"/>
          <w:szCs w:val="24"/>
        </w:rPr>
      </w:pPr>
      <w:r w:rsidRPr="00B6129D">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0</w:t>
      </w:r>
      <w:r w:rsidRPr="00B6129D">
        <w:rPr>
          <w:rFonts w:ascii="Times New Roman" w:eastAsia="Times New Roman" w:hAnsi="Times New Roman" w:cs="Times New Roman"/>
          <w:bCs/>
          <w:sz w:val="24"/>
          <w:szCs w:val="24"/>
        </w:rPr>
        <w:t>.6. Інформація про податковий номер (реєстраційний номер облікової картки платників податків) (скан-копія довідки* про присвоєння ідентифікаційного коду / реєстраційного номера облікової картки платника податків).</w:t>
      </w:r>
    </w:p>
    <w:p w:rsidR="00B6129D" w:rsidRPr="00B6129D" w:rsidRDefault="00B6129D" w:rsidP="00B6129D">
      <w:pPr>
        <w:spacing w:after="0"/>
        <w:jc w:val="both"/>
        <w:rPr>
          <w:rFonts w:ascii="Times New Roman" w:eastAsia="Times New Roman" w:hAnsi="Times New Roman" w:cs="Times New Roman"/>
          <w:bCs/>
          <w:sz w:val="24"/>
          <w:szCs w:val="24"/>
        </w:rPr>
      </w:pPr>
      <w:r w:rsidRPr="00B6129D">
        <w:rPr>
          <w:rFonts w:ascii="Times New Roman" w:eastAsia="Times New Roman" w:hAnsi="Times New Roman" w:cs="Times New Roman"/>
          <w:bCs/>
          <w:sz w:val="24"/>
          <w:szCs w:val="24"/>
        </w:rPr>
        <w:t>*</w:t>
      </w:r>
      <w:r w:rsidRPr="00B6129D">
        <w:rPr>
          <w:rFonts w:ascii="Times New Roman" w:eastAsia="Times New Roman" w:hAnsi="Times New Roman" w:cs="Times New Roman"/>
          <w:bCs/>
          <w:i/>
          <w:iCs/>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необхідно надати пояснюючий лист із зазначенням цього.</w:t>
      </w:r>
    </w:p>
    <w:p w:rsidR="00B6129D" w:rsidRDefault="00B6129D" w:rsidP="00B6129D">
      <w:pPr>
        <w:spacing w:after="0"/>
        <w:jc w:val="both"/>
        <w:rPr>
          <w:rFonts w:ascii="Times New Roman" w:eastAsia="Times New Roman" w:hAnsi="Times New Roman" w:cs="Times New Roman"/>
          <w:bCs/>
          <w:sz w:val="24"/>
          <w:szCs w:val="24"/>
        </w:rPr>
      </w:pPr>
      <w:r w:rsidRPr="00B6129D">
        <w:rPr>
          <w:rFonts w:ascii="Times New Roman" w:eastAsia="Times New Roman" w:hAnsi="Times New Roman" w:cs="Times New Roman"/>
          <w:bCs/>
          <w:sz w:val="24"/>
          <w:szCs w:val="24"/>
        </w:rPr>
        <w:t>* Додатково у разі, якщо представляти інтереси учасника під час проведення процедури за предметом закупівлі та/або підписувати тендерну пропозицію (документи тендерної пропозиції) та/або надано право на укладення та підписання договору про закупівлю є уповноважена учасником особа необхідно додатково надати документи, що підтверджують надані відповідні повноваження (довіреність та/або доручення тощо).</w:t>
      </w:r>
    </w:p>
    <w:p w:rsidR="00786108" w:rsidRPr="00786108" w:rsidRDefault="00786108" w:rsidP="00786108">
      <w:pPr>
        <w:ind w:right="22"/>
        <w:jc w:val="both"/>
        <w:rPr>
          <w:rFonts w:ascii="Times New Roman" w:hAnsi="Times New Roman"/>
          <w:sz w:val="24"/>
          <w:szCs w:val="24"/>
        </w:rPr>
      </w:pPr>
      <w:r w:rsidRPr="00786108">
        <w:rPr>
          <w:rFonts w:ascii="Times New Roman" w:eastAsia="Times New Roman" w:hAnsi="Times New Roman" w:cs="Times New Roman"/>
          <w:bCs/>
          <w:sz w:val="24"/>
          <w:szCs w:val="24"/>
        </w:rPr>
        <w:t xml:space="preserve">11. </w:t>
      </w:r>
      <w:r w:rsidRPr="00786108">
        <w:rPr>
          <w:rFonts w:ascii="Times New Roman" w:hAnsi="Times New Roman"/>
          <w:sz w:val="24"/>
          <w:szCs w:val="24"/>
        </w:rPr>
        <w:t>Лист-згода на обробку персональних даних згідно форми, наведеної у Додатку №9 до оголошення.</w:t>
      </w:r>
    </w:p>
    <w:p w:rsidR="00786108" w:rsidRPr="00B6129D" w:rsidRDefault="00786108" w:rsidP="00B6129D">
      <w:pPr>
        <w:spacing w:after="0"/>
        <w:jc w:val="both"/>
        <w:rPr>
          <w:rFonts w:ascii="Times New Roman" w:eastAsia="Times New Roman" w:hAnsi="Times New Roman" w:cs="Times New Roman"/>
          <w:bCs/>
          <w:sz w:val="24"/>
          <w:szCs w:val="24"/>
        </w:rPr>
      </w:pPr>
    </w:p>
    <w:p w:rsidR="00B6129D" w:rsidRDefault="00B6129D" w:rsidP="005A019A">
      <w:pPr>
        <w:spacing w:after="0"/>
        <w:jc w:val="both"/>
        <w:rPr>
          <w:rFonts w:ascii="Arial" w:eastAsia="Times New Roman" w:hAnsi="Arial" w:cs="Arial"/>
          <w:b/>
          <w:lang w:eastAsia="ru-RU"/>
        </w:rPr>
      </w:pPr>
    </w:p>
    <w:p w:rsidR="005A019A" w:rsidRDefault="005A019A" w:rsidP="004A7929">
      <w:pPr>
        <w:spacing w:after="0"/>
        <w:jc w:val="both"/>
        <w:rPr>
          <w:rFonts w:ascii="Arial" w:eastAsia="Times New Roman" w:hAnsi="Arial" w:cs="Arial"/>
          <w:b/>
          <w:lang w:eastAsia="ru-RU"/>
        </w:rPr>
      </w:pPr>
    </w:p>
    <w:p w:rsidR="005A019A" w:rsidRDefault="005A019A" w:rsidP="004A7929">
      <w:pPr>
        <w:spacing w:after="0"/>
        <w:jc w:val="both"/>
        <w:rPr>
          <w:rFonts w:ascii="Arial" w:eastAsia="Times New Roman" w:hAnsi="Arial" w:cs="Arial"/>
          <w:b/>
          <w:lang w:eastAsia="ru-RU"/>
        </w:rPr>
      </w:pPr>
    </w:p>
    <w:p w:rsidR="005A019A" w:rsidRDefault="005A019A" w:rsidP="004A7929">
      <w:pPr>
        <w:spacing w:after="0"/>
        <w:jc w:val="both"/>
        <w:rPr>
          <w:rFonts w:ascii="Arial" w:eastAsia="Times New Roman" w:hAnsi="Arial" w:cs="Arial"/>
          <w:b/>
          <w:lang w:eastAsia="ru-RU"/>
        </w:rPr>
      </w:pPr>
    </w:p>
    <w:p w:rsidR="005A019A" w:rsidRDefault="005A019A" w:rsidP="004A7929">
      <w:pPr>
        <w:spacing w:after="0"/>
        <w:jc w:val="both"/>
        <w:rPr>
          <w:rFonts w:ascii="Arial" w:eastAsia="Times New Roman" w:hAnsi="Arial" w:cs="Arial"/>
          <w:b/>
          <w:lang w:eastAsia="ru-RU"/>
        </w:rPr>
      </w:pPr>
    </w:p>
    <w:p w:rsidR="005A019A" w:rsidRDefault="005A019A" w:rsidP="004A7929">
      <w:pPr>
        <w:spacing w:after="0"/>
        <w:jc w:val="both"/>
        <w:rPr>
          <w:rFonts w:ascii="Arial" w:eastAsia="Times New Roman" w:hAnsi="Arial" w:cs="Arial"/>
          <w:b/>
          <w:lang w:eastAsia="ru-RU"/>
        </w:rPr>
      </w:pPr>
    </w:p>
    <w:p w:rsidR="005A019A" w:rsidRDefault="005A019A" w:rsidP="004A7929">
      <w:pPr>
        <w:spacing w:after="0"/>
        <w:jc w:val="both"/>
        <w:rPr>
          <w:rFonts w:ascii="Arial" w:eastAsia="Times New Roman" w:hAnsi="Arial" w:cs="Arial"/>
          <w:b/>
          <w:lang w:eastAsia="ru-RU"/>
        </w:rPr>
      </w:pPr>
    </w:p>
    <w:p w:rsidR="005A019A" w:rsidRDefault="005A019A" w:rsidP="004A7929">
      <w:pPr>
        <w:spacing w:after="0"/>
        <w:jc w:val="both"/>
        <w:rPr>
          <w:rFonts w:ascii="Arial" w:eastAsia="Times New Roman" w:hAnsi="Arial" w:cs="Arial"/>
          <w:b/>
          <w:lang w:eastAsia="ru-RU"/>
        </w:rPr>
      </w:pPr>
    </w:p>
    <w:p w:rsidR="005A019A" w:rsidRDefault="005A019A" w:rsidP="004A7929">
      <w:pPr>
        <w:spacing w:after="0"/>
        <w:jc w:val="both"/>
        <w:rPr>
          <w:rFonts w:ascii="Arial" w:eastAsia="Times New Roman" w:hAnsi="Arial" w:cs="Arial"/>
          <w:b/>
          <w:lang w:eastAsia="ru-RU"/>
        </w:rPr>
      </w:pPr>
    </w:p>
    <w:p w:rsidR="005A019A" w:rsidRDefault="005A019A" w:rsidP="004A7929">
      <w:pPr>
        <w:spacing w:after="0"/>
        <w:jc w:val="both"/>
        <w:rPr>
          <w:rFonts w:ascii="Arial" w:eastAsia="Times New Roman" w:hAnsi="Arial" w:cs="Arial"/>
          <w:b/>
          <w:lang w:eastAsia="ru-RU"/>
        </w:rPr>
      </w:pPr>
    </w:p>
    <w:p w:rsidR="005A019A" w:rsidRDefault="005A019A" w:rsidP="004A7929">
      <w:pPr>
        <w:spacing w:after="0"/>
        <w:jc w:val="both"/>
        <w:rPr>
          <w:rFonts w:ascii="Arial" w:eastAsia="Times New Roman" w:hAnsi="Arial" w:cs="Arial"/>
          <w:b/>
          <w:lang w:eastAsia="ru-RU"/>
        </w:rPr>
      </w:pPr>
    </w:p>
    <w:p w:rsidR="005A019A" w:rsidRDefault="005A019A" w:rsidP="004A7929">
      <w:pPr>
        <w:spacing w:after="0"/>
        <w:jc w:val="both"/>
        <w:rPr>
          <w:rFonts w:ascii="Arial" w:eastAsia="Times New Roman" w:hAnsi="Arial" w:cs="Arial"/>
          <w:b/>
          <w:lang w:eastAsia="ru-RU"/>
        </w:rPr>
      </w:pPr>
      <w:r>
        <w:rPr>
          <w:rFonts w:ascii="Arial" w:eastAsia="Times New Roman" w:hAnsi="Arial" w:cs="Arial"/>
          <w:b/>
          <w:lang w:eastAsia="ru-RU"/>
        </w:rPr>
        <w:lastRenderedPageBreak/>
        <w:t xml:space="preserve">                                                                                                                                       Додаток №6</w:t>
      </w:r>
    </w:p>
    <w:p w:rsidR="005A019A" w:rsidRDefault="005A019A" w:rsidP="004A7929">
      <w:pPr>
        <w:spacing w:after="0"/>
        <w:jc w:val="both"/>
        <w:rPr>
          <w:rFonts w:ascii="Arial" w:eastAsia="Times New Roman" w:hAnsi="Arial" w:cs="Arial"/>
          <w:b/>
          <w:lang w:eastAsia="ru-RU"/>
        </w:rPr>
      </w:pPr>
      <w:r>
        <w:rPr>
          <w:rFonts w:ascii="Arial" w:eastAsia="Times New Roman" w:hAnsi="Arial" w:cs="Arial"/>
          <w:b/>
          <w:lang w:eastAsia="ru-RU"/>
        </w:rPr>
        <w:t xml:space="preserve">                                                                                                                                       до оголошення</w:t>
      </w:r>
    </w:p>
    <w:p w:rsidR="005A019A" w:rsidRDefault="005A019A" w:rsidP="004A7929">
      <w:pPr>
        <w:spacing w:after="0"/>
        <w:jc w:val="both"/>
        <w:rPr>
          <w:rFonts w:ascii="Arial" w:eastAsia="Times New Roman" w:hAnsi="Arial" w:cs="Arial"/>
          <w:b/>
          <w:lang w:eastAsia="ru-RU"/>
        </w:rPr>
      </w:pPr>
    </w:p>
    <w:p w:rsidR="004A7929" w:rsidRDefault="005A019A" w:rsidP="004A7929">
      <w:pPr>
        <w:tabs>
          <w:tab w:val="center" w:pos="4819"/>
          <w:tab w:val="left" w:pos="6045"/>
        </w:tabs>
        <w:spacing w:after="0" w:line="240" w:lineRule="auto"/>
        <w:ind w:left="-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ІНФ</w:t>
      </w:r>
      <w:r w:rsidR="004A7929" w:rsidRPr="00E21DBD">
        <w:rPr>
          <w:rFonts w:ascii="Times New Roman" w:eastAsia="Times New Roman" w:hAnsi="Times New Roman" w:cs="Times New Roman"/>
          <w:b/>
          <w:sz w:val="24"/>
          <w:szCs w:val="24"/>
          <w:lang w:eastAsia="ru-RU"/>
        </w:rPr>
        <w:t>ОРМАЦІЯ ПРО СПОСІБ ДОКУМЕНТАЛЬНОГО ПІДТВЕРДЖЕННЯ ВІДПОВІДНОСТІ УЧАСНИКІВ ВСТАНОВЛЕНИ</w:t>
      </w:r>
      <w:r w:rsidR="004A7929">
        <w:rPr>
          <w:rFonts w:ascii="Times New Roman" w:eastAsia="Times New Roman" w:hAnsi="Times New Roman" w:cs="Times New Roman"/>
          <w:b/>
          <w:sz w:val="24"/>
          <w:szCs w:val="24"/>
          <w:lang w:eastAsia="ru-RU"/>
        </w:rPr>
        <w:t>М</w:t>
      </w:r>
      <w:r w:rsidR="004A7929" w:rsidRPr="00E21DBD">
        <w:rPr>
          <w:rFonts w:ascii="Times New Roman" w:eastAsia="Times New Roman" w:hAnsi="Times New Roman" w:cs="Times New Roman"/>
          <w:b/>
          <w:sz w:val="24"/>
          <w:szCs w:val="24"/>
          <w:lang w:eastAsia="ru-RU"/>
        </w:rPr>
        <w:t xml:space="preserve"> ЗАМОВНИКОМ КВАЛІФІКАЦІЙНИМ КРИТЕРІЯМ ВІДПОВІДНО ДО СТАТТІ 16 ЗАКОНУ</w:t>
      </w:r>
    </w:p>
    <w:p w:rsidR="00B97AD6" w:rsidRPr="00B97AD6" w:rsidRDefault="00B97AD6" w:rsidP="000B7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sz w:val="24"/>
          <w:szCs w:val="24"/>
          <w:lang w:eastAsia="ru-RU"/>
        </w:rPr>
      </w:pPr>
    </w:p>
    <w:p w:rsidR="00B97AD6" w:rsidRDefault="004A7929" w:rsidP="004A7929">
      <w:pPr>
        <w:spacing w:after="0"/>
        <w:jc w:val="center"/>
        <w:rPr>
          <w:rFonts w:ascii="Arial" w:eastAsia="Times New Roman" w:hAnsi="Arial" w:cs="Arial"/>
          <w:b/>
          <w:lang w:eastAsia="ru-RU"/>
        </w:rPr>
      </w:pPr>
      <w:r w:rsidRPr="004A7929">
        <w:rPr>
          <w:rFonts w:ascii="Arial" w:eastAsia="Times New Roman" w:hAnsi="Arial" w:cs="Arial"/>
          <w:b/>
          <w:lang w:eastAsia="ru-RU"/>
        </w:rPr>
        <w:t>Лот 2: «Охоронні послуги» ДК 021:2015: (CPV) Охоронні послуги (</w:t>
      </w:r>
      <w:r w:rsidR="00D8088B">
        <w:rPr>
          <w:rFonts w:ascii="Arial" w:eastAsia="Times New Roman" w:hAnsi="Arial" w:cs="Arial"/>
          <w:b/>
          <w:lang w:eastAsia="ru-RU"/>
        </w:rPr>
        <w:t>7971</w:t>
      </w:r>
      <w:r w:rsidRPr="004A7929">
        <w:rPr>
          <w:rFonts w:ascii="Arial" w:eastAsia="Times New Roman" w:hAnsi="Arial" w:cs="Arial"/>
          <w:b/>
          <w:lang w:eastAsia="ru-RU"/>
        </w:rPr>
        <w:t>0000-</w:t>
      </w:r>
      <w:r w:rsidR="00D8088B">
        <w:rPr>
          <w:rFonts w:ascii="Arial" w:eastAsia="Times New Roman" w:hAnsi="Arial" w:cs="Arial"/>
          <w:b/>
          <w:lang w:eastAsia="ru-RU"/>
        </w:rPr>
        <w:t>4</w:t>
      </w:r>
      <w:r w:rsidRPr="004A7929">
        <w:rPr>
          <w:rFonts w:ascii="Arial" w:eastAsia="Times New Roman" w:hAnsi="Arial" w:cs="Arial"/>
          <w:b/>
          <w:lang w:eastAsia="ru-RU"/>
        </w:rPr>
        <w:t>) Номенклатура: 79713000-5 – Послуги з охорони об’єктів та особистої охорони. Послуги з фізичної охорони закладу дошкільної освіти (ясла-садок) Львівської міської ради №111 за адресою: м.Львів, вул. Виговського, 1А.</w:t>
      </w:r>
    </w:p>
    <w:p w:rsidR="0091733F" w:rsidRDefault="0091733F" w:rsidP="00E21DBD">
      <w:pPr>
        <w:spacing w:after="0"/>
        <w:jc w:val="both"/>
        <w:rPr>
          <w:rFonts w:ascii="Arial" w:eastAsia="Times New Roman" w:hAnsi="Arial" w:cs="Arial"/>
          <w:b/>
          <w:lang w:eastAsia="ru-RU"/>
        </w:rPr>
      </w:pPr>
    </w:p>
    <w:p w:rsidR="0091733F" w:rsidRPr="0091733F" w:rsidRDefault="004A7929" w:rsidP="0091733F">
      <w:pPr>
        <w:tabs>
          <w:tab w:val="left" w:pos="1080"/>
        </w:tabs>
        <w:ind w:right="2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1733F" w:rsidRPr="0091733F">
        <w:rPr>
          <w:rFonts w:ascii="Times New Roman" w:eastAsia="Times New Roman" w:hAnsi="Times New Roman" w:cs="Times New Roman"/>
          <w:b/>
          <w:sz w:val="24"/>
          <w:szCs w:val="24"/>
        </w:rPr>
        <w:t xml:space="preserve">1. Для підтвердження </w:t>
      </w:r>
      <w:r>
        <w:rPr>
          <w:rFonts w:ascii="Times New Roman" w:eastAsia="Times New Roman" w:hAnsi="Times New Roman" w:cs="Times New Roman"/>
          <w:b/>
          <w:sz w:val="24"/>
          <w:szCs w:val="24"/>
        </w:rPr>
        <w:t xml:space="preserve">відповідності учасника </w:t>
      </w:r>
      <w:r w:rsidR="0091733F" w:rsidRPr="0091733F">
        <w:rPr>
          <w:rFonts w:ascii="Times New Roman" w:eastAsia="Times New Roman" w:hAnsi="Times New Roman" w:cs="Times New Roman"/>
          <w:b/>
          <w:sz w:val="24"/>
          <w:szCs w:val="24"/>
        </w:rPr>
        <w:t>кваліфікаційному критерію - наявність в учасника процедури закупівлі обладнання, матеріально-технічної бази та технологій:</w:t>
      </w:r>
    </w:p>
    <w:p w:rsidR="0091733F" w:rsidRPr="0091733F" w:rsidRDefault="0091733F" w:rsidP="0091733F">
      <w:pPr>
        <w:tabs>
          <w:tab w:val="left" w:pos="1080"/>
        </w:tabs>
        <w:ind w:right="22"/>
        <w:jc w:val="both"/>
        <w:rPr>
          <w:rFonts w:ascii="Times New Roman" w:eastAsia="Times New Roman" w:hAnsi="Times New Roman" w:cs="Times New Roman"/>
          <w:sz w:val="24"/>
          <w:szCs w:val="24"/>
        </w:rPr>
      </w:pPr>
      <w:r w:rsidRPr="0091733F">
        <w:rPr>
          <w:rFonts w:ascii="Times New Roman" w:eastAsia="Times New Roman" w:hAnsi="Times New Roman" w:cs="Times New Roman"/>
          <w:sz w:val="24"/>
          <w:szCs w:val="24"/>
        </w:rPr>
        <w:t>Учасник повинен надати довідку в довільній формі про наявність в Учасника обладнання та матеріально-технічної бази, а саме:</w:t>
      </w:r>
    </w:p>
    <w:p w:rsidR="0091733F" w:rsidRPr="0091733F" w:rsidRDefault="0091733F" w:rsidP="0091733F">
      <w:pPr>
        <w:spacing w:line="240" w:lineRule="auto"/>
        <w:ind w:firstLine="160"/>
        <w:jc w:val="both"/>
        <w:rPr>
          <w:rFonts w:ascii="Times New Roman" w:eastAsia="Times New Roman" w:hAnsi="Times New Roman" w:cs="Times New Roman"/>
          <w:bCs/>
          <w:sz w:val="24"/>
          <w:szCs w:val="24"/>
        </w:rPr>
      </w:pPr>
      <w:r w:rsidRPr="0091733F">
        <w:rPr>
          <w:rFonts w:ascii="Times New Roman" w:eastAsia="Times New Roman" w:hAnsi="Times New Roman" w:cs="Times New Roman"/>
          <w:sz w:val="24"/>
          <w:szCs w:val="24"/>
        </w:rPr>
        <w:t xml:space="preserve">- </w:t>
      </w:r>
      <w:r w:rsidRPr="0091733F">
        <w:rPr>
          <w:rFonts w:ascii="Times New Roman" w:eastAsia="Times New Roman" w:hAnsi="Times New Roman" w:cs="Times New Roman"/>
          <w:bCs/>
          <w:sz w:val="24"/>
          <w:szCs w:val="24"/>
        </w:rPr>
        <w:t xml:space="preserve">спецзасобів з переліку, визначеного Постановою КМУ від 11.02.2013 р № 97 «Про затвердження переліку спеціальних засобів, придбання, зберігання та використання яких здійснюється суб’єктами охоронної діяльності», зокрема: газові балончики з аерозолями сльозоточивої та дратівної дії та гумові кийки, в кількості не менше ніж кількість персоналу  охорони зазначеної в довідці про наявність працівників. Документальне підтвердження наявності матеріально-технічної бази, вказаної в довідці шляхом надання копій видаткових накладних на придбання та платіжне доручення, </w:t>
      </w:r>
      <w:r w:rsidR="004A7929">
        <w:rPr>
          <w:rFonts w:ascii="Times New Roman" w:eastAsia="Times New Roman" w:hAnsi="Times New Roman" w:cs="Times New Roman"/>
          <w:bCs/>
          <w:sz w:val="24"/>
          <w:szCs w:val="24"/>
        </w:rPr>
        <w:t>засвідчене</w:t>
      </w:r>
      <w:r w:rsidRPr="0091733F">
        <w:rPr>
          <w:rFonts w:ascii="Times New Roman" w:eastAsia="Times New Roman" w:hAnsi="Times New Roman" w:cs="Times New Roman"/>
          <w:bCs/>
          <w:sz w:val="24"/>
          <w:szCs w:val="24"/>
        </w:rPr>
        <w:t xml:space="preserve"> у встановленому порядку банківською установою.</w:t>
      </w:r>
    </w:p>
    <w:p w:rsidR="0091733F" w:rsidRPr="0091733F" w:rsidRDefault="0091733F" w:rsidP="0091733F">
      <w:pPr>
        <w:spacing w:line="240" w:lineRule="auto"/>
        <w:ind w:firstLine="160"/>
        <w:jc w:val="both"/>
        <w:rPr>
          <w:rFonts w:ascii="Times New Roman" w:eastAsia="Times New Roman" w:hAnsi="Times New Roman" w:cs="Times New Roman"/>
          <w:bCs/>
          <w:sz w:val="24"/>
          <w:szCs w:val="24"/>
        </w:rPr>
      </w:pPr>
      <w:r w:rsidRPr="0091733F">
        <w:rPr>
          <w:rFonts w:ascii="Times New Roman" w:eastAsia="Times New Roman" w:hAnsi="Times New Roman" w:cs="Times New Roman"/>
          <w:sz w:val="24"/>
          <w:szCs w:val="24"/>
        </w:rPr>
        <w:t xml:space="preserve">- </w:t>
      </w:r>
      <w:r w:rsidRPr="0091733F">
        <w:rPr>
          <w:rFonts w:ascii="Times New Roman" w:eastAsia="Times New Roman" w:hAnsi="Times New Roman" w:cs="Times New Roman"/>
          <w:bCs/>
          <w:sz w:val="24"/>
          <w:szCs w:val="24"/>
        </w:rPr>
        <w:t>спецодягу, а саме форменного одягу з емблемою Учасника та спецвзуття в кількості не меншій ніж кількість персоналу охорони</w:t>
      </w:r>
      <w:r w:rsidR="004A7929">
        <w:rPr>
          <w:rFonts w:ascii="Times New Roman" w:eastAsia="Times New Roman" w:hAnsi="Times New Roman" w:cs="Times New Roman"/>
          <w:bCs/>
          <w:sz w:val="24"/>
          <w:szCs w:val="24"/>
        </w:rPr>
        <w:t>,</w:t>
      </w:r>
      <w:r w:rsidRPr="0091733F">
        <w:rPr>
          <w:rFonts w:ascii="Times New Roman" w:eastAsia="Times New Roman" w:hAnsi="Times New Roman" w:cs="Times New Roman"/>
          <w:bCs/>
          <w:sz w:val="24"/>
          <w:szCs w:val="24"/>
        </w:rPr>
        <w:t xml:space="preserve">  задіяних для виконання умов договору. Документальне підтвердження наявності форменного одягу, вказано</w:t>
      </w:r>
      <w:r w:rsidR="004A7929">
        <w:rPr>
          <w:rFonts w:ascii="Times New Roman" w:eastAsia="Times New Roman" w:hAnsi="Times New Roman" w:cs="Times New Roman"/>
          <w:bCs/>
          <w:sz w:val="24"/>
          <w:szCs w:val="24"/>
        </w:rPr>
        <w:t>го</w:t>
      </w:r>
      <w:r w:rsidRPr="0091733F">
        <w:rPr>
          <w:rFonts w:ascii="Times New Roman" w:eastAsia="Times New Roman" w:hAnsi="Times New Roman" w:cs="Times New Roman"/>
          <w:bCs/>
          <w:sz w:val="24"/>
          <w:szCs w:val="24"/>
        </w:rPr>
        <w:t xml:space="preserve"> в довідці шляхом надання копій видаткових накладних на придбання та платіжне доручення, за</w:t>
      </w:r>
      <w:r w:rsidR="004A7929">
        <w:rPr>
          <w:rFonts w:ascii="Times New Roman" w:eastAsia="Times New Roman" w:hAnsi="Times New Roman" w:cs="Times New Roman"/>
          <w:bCs/>
          <w:sz w:val="24"/>
          <w:szCs w:val="24"/>
        </w:rPr>
        <w:t>свідченого</w:t>
      </w:r>
      <w:r w:rsidRPr="0091733F">
        <w:rPr>
          <w:rFonts w:ascii="Times New Roman" w:eastAsia="Times New Roman" w:hAnsi="Times New Roman" w:cs="Times New Roman"/>
          <w:bCs/>
          <w:sz w:val="24"/>
          <w:szCs w:val="24"/>
        </w:rPr>
        <w:t xml:space="preserve"> у встановленому порядку банківською установою.</w:t>
      </w:r>
    </w:p>
    <w:p w:rsidR="0091733F" w:rsidRPr="0091733F" w:rsidRDefault="0091733F" w:rsidP="0091733F">
      <w:pPr>
        <w:spacing w:line="240" w:lineRule="auto"/>
        <w:ind w:firstLine="160"/>
        <w:jc w:val="both"/>
        <w:rPr>
          <w:rFonts w:ascii="Times New Roman" w:eastAsia="Times New Roman" w:hAnsi="Times New Roman" w:cs="Times New Roman"/>
          <w:bCs/>
          <w:sz w:val="24"/>
          <w:szCs w:val="24"/>
        </w:rPr>
      </w:pPr>
      <w:r w:rsidRPr="0091733F">
        <w:rPr>
          <w:rFonts w:ascii="Times New Roman" w:eastAsia="Times New Roman" w:hAnsi="Times New Roman" w:cs="Times New Roman"/>
          <w:sz w:val="24"/>
          <w:szCs w:val="24"/>
        </w:rPr>
        <w:t xml:space="preserve">- </w:t>
      </w:r>
      <w:r w:rsidRPr="0091733F">
        <w:rPr>
          <w:rFonts w:ascii="Times New Roman" w:eastAsia="Times New Roman" w:hAnsi="Times New Roman" w:cs="Times New Roman"/>
          <w:bCs/>
          <w:sz w:val="24"/>
          <w:szCs w:val="24"/>
        </w:rPr>
        <w:t xml:space="preserve">діючого сертифікованого протягом строку надання послуг пульта централізованого  спостереження (ПЦС) охорони, що підтверджується наданням копій видаткових накладних на придбання пульта централізованого спостереження охорони та платіжного доручення, </w:t>
      </w:r>
      <w:r w:rsidR="004A7929">
        <w:rPr>
          <w:rFonts w:ascii="Times New Roman" w:eastAsia="Times New Roman" w:hAnsi="Times New Roman" w:cs="Times New Roman"/>
          <w:bCs/>
          <w:sz w:val="24"/>
          <w:szCs w:val="24"/>
        </w:rPr>
        <w:t>засвідченого</w:t>
      </w:r>
      <w:r w:rsidRPr="0091733F">
        <w:rPr>
          <w:rFonts w:ascii="Times New Roman" w:eastAsia="Times New Roman" w:hAnsi="Times New Roman" w:cs="Times New Roman"/>
          <w:bCs/>
          <w:sz w:val="24"/>
          <w:szCs w:val="24"/>
        </w:rPr>
        <w:t xml:space="preserve"> у встановленому порядку банківською установою, а також діючими протягом строку надання послуг сертифікатами відповідності ПЦС програмним забезпеченням.</w:t>
      </w:r>
    </w:p>
    <w:p w:rsidR="0091733F" w:rsidRPr="0091733F" w:rsidRDefault="0091733F" w:rsidP="0091733F">
      <w:pPr>
        <w:spacing w:line="240" w:lineRule="auto"/>
        <w:ind w:firstLine="160"/>
        <w:jc w:val="both"/>
        <w:rPr>
          <w:rFonts w:ascii="Times New Roman" w:eastAsia="Times New Roman" w:hAnsi="Times New Roman" w:cs="Times New Roman"/>
          <w:bCs/>
          <w:sz w:val="24"/>
          <w:szCs w:val="24"/>
        </w:rPr>
      </w:pPr>
      <w:r w:rsidRPr="0091733F">
        <w:rPr>
          <w:rFonts w:ascii="Times New Roman" w:eastAsia="Times New Roman" w:hAnsi="Times New Roman" w:cs="Times New Roman"/>
          <w:bCs/>
          <w:sz w:val="24"/>
          <w:szCs w:val="24"/>
        </w:rPr>
        <w:t>- наявності на ПЦС системи відеоспостереження за операційним залом та засобів аудіореєстрації звукового фону операційного залу ПЦС та телефонних розмов у режимі реального часу щодо сигналів тривожних сповіщень, що підтверджується копіями видаткових накладних на придбання відповідного обладнання та платіжн</w:t>
      </w:r>
      <w:r w:rsidR="004A7929">
        <w:rPr>
          <w:rFonts w:ascii="Times New Roman" w:eastAsia="Times New Roman" w:hAnsi="Times New Roman" w:cs="Times New Roman"/>
          <w:bCs/>
          <w:sz w:val="24"/>
          <w:szCs w:val="24"/>
        </w:rPr>
        <w:t>ого доручення, засвідчених</w:t>
      </w:r>
      <w:r w:rsidRPr="0091733F">
        <w:rPr>
          <w:rFonts w:ascii="Times New Roman" w:eastAsia="Times New Roman" w:hAnsi="Times New Roman" w:cs="Times New Roman"/>
          <w:bCs/>
          <w:sz w:val="24"/>
          <w:szCs w:val="24"/>
        </w:rPr>
        <w:t xml:space="preserve"> у встановленому порядку банківською установою.</w:t>
      </w:r>
    </w:p>
    <w:p w:rsidR="0091733F" w:rsidRPr="0091733F" w:rsidRDefault="0091733F" w:rsidP="0091733F">
      <w:pPr>
        <w:spacing w:line="240" w:lineRule="auto"/>
        <w:ind w:firstLine="160"/>
        <w:jc w:val="both"/>
        <w:rPr>
          <w:rFonts w:ascii="Times New Roman" w:eastAsia="Times New Roman" w:hAnsi="Times New Roman" w:cs="Times New Roman"/>
          <w:bCs/>
          <w:sz w:val="24"/>
          <w:szCs w:val="24"/>
        </w:rPr>
      </w:pPr>
      <w:r w:rsidRPr="0091733F">
        <w:rPr>
          <w:rFonts w:ascii="Times New Roman" w:eastAsia="Times New Roman" w:hAnsi="Times New Roman" w:cs="Times New Roman"/>
          <w:bCs/>
          <w:sz w:val="24"/>
          <w:szCs w:val="24"/>
        </w:rPr>
        <w:t>- наявності можливості забезпечення резервного живлення безперебійної роботи обладнання ПЦС,</w:t>
      </w:r>
      <w:r w:rsidRPr="0091733F">
        <w:rPr>
          <w:rFonts w:ascii="Calibri" w:eastAsia="Times New Roman" w:hAnsi="Calibri" w:cs="Times New Roman"/>
          <w:sz w:val="24"/>
          <w:szCs w:val="24"/>
        </w:rPr>
        <w:t xml:space="preserve"> </w:t>
      </w:r>
      <w:r w:rsidRPr="0091733F">
        <w:rPr>
          <w:rFonts w:ascii="Times New Roman" w:eastAsia="Times New Roman" w:hAnsi="Times New Roman" w:cs="Times New Roman"/>
          <w:bCs/>
          <w:sz w:val="24"/>
          <w:szCs w:val="24"/>
        </w:rPr>
        <w:t>що підтверджується копіями видаткових накладних на придбання відповідного обладнання та платіжн</w:t>
      </w:r>
      <w:r w:rsidR="004A7929">
        <w:rPr>
          <w:rFonts w:ascii="Times New Roman" w:eastAsia="Times New Roman" w:hAnsi="Times New Roman" w:cs="Times New Roman"/>
          <w:bCs/>
          <w:sz w:val="24"/>
          <w:szCs w:val="24"/>
        </w:rPr>
        <w:t>ого</w:t>
      </w:r>
      <w:r w:rsidRPr="0091733F">
        <w:rPr>
          <w:rFonts w:ascii="Times New Roman" w:eastAsia="Times New Roman" w:hAnsi="Times New Roman" w:cs="Times New Roman"/>
          <w:bCs/>
          <w:sz w:val="24"/>
          <w:szCs w:val="24"/>
        </w:rPr>
        <w:t xml:space="preserve"> доручення, за</w:t>
      </w:r>
      <w:r w:rsidR="004A7929">
        <w:rPr>
          <w:rFonts w:ascii="Times New Roman" w:eastAsia="Times New Roman" w:hAnsi="Times New Roman" w:cs="Times New Roman"/>
          <w:bCs/>
          <w:sz w:val="24"/>
          <w:szCs w:val="24"/>
        </w:rPr>
        <w:t>свідченого</w:t>
      </w:r>
      <w:r w:rsidRPr="0091733F">
        <w:rPr>
          <w:rFonts w:ascii="Times New Roman" w:eastAsia="Times New Roman" w:hAnsi="Times New Roman" w:cs="Times New Roman"/>
          <w:bCs/>
          <w:sz w:val="24"/>
          <w:szCs w:val="24"/>
        </w:rPr>
        <w:t xml:space="preserve"> у встановленому порядку банківською установою. </w:t>
      </w:r>
    </w:p>
    <w:p w:rsidR="0091733F" w:rsidRPr="0091733F" w:rsidRDefault="0091733F" w:rsidP="0091733F">
      <w:pPr>
        <w:spacing w:after="0" w:line="240" w:lineRule="auto"/>
        <w:ind w:firstLine="160"/>
        <w:jc w:val="both"/>
        <w:rPr>
          <w:rFonts w:ascii="Times New Roman" w:eastAsia="Times New Roman" w:hAnsi="Times New Roman" w:cs="Times New Roman"/>
          <w:bCs/>
          <w:sz w:val="24"/>
          <w:szCs w:val="24"/>
        </w:rPr>
      </w:pPr>
      <w:r w:rsidRPr="0091733F">
        <w:rPr>
          <w:rFonts w:ascii="Times New Roman" w:eastAsia="Times New Roman" w:hAnsi="Times New Roman" w:cs="Times New Roman"/>
          <w:sz w:val="24"/>
          <w:szCs w:val="24"/>
        </w:rPr>
        <w:t xml:space="preserve">- </w:t>
      </w:r>
      <w:r w:rsidRPr="0091733F">
        <w:rPr>
          <w:rFonts w:ascii="Times New Roman" w:eastAsia="Times New Roman" w:hAnsi="Times New Roman" w:cs="Times New Roman"/>
          <w:bCs/>
          <w:sz w:val="24"/>
          <w:szCs w:val="24"/>
        </w:rPr>
        <w:t xml:space="preserve">наявності у власності службових транспортних засобів реагування у кількості не менше 2-х одиниць, які обладнані  кольорографічними  схемами (написами), які ідентифікують суб’єкта охоронної діяльності, світловими та звуковими сигналами відповідно до Порядку затвердженого наказом МВС № 375 від 18.04.2013р (надати підтверджуючі документи: копії технічних паспортів транспорту реагування за встановленою формою, фото транспорту реагування з видимістю державного номеру, копії дозволів і сертифікатів на спеціальні сигнально/гучномовні пристрої, та </w:t>
      </w:r>
      <w:r w:rsidRPr="0091733F">
        <w:rPr>
          <w:rFonts w:ascii="Times New Roman" w:eastAsia="Times New Roman" w:hAnsi="Times New Roman" w:cs="Times New Roman"/>
          <w:bCs/>
          <w:sz w:val="24"/>
          <w:szCs w:val="24"/>
        </w:rPr>
        <w:lastRenderedPageBreak/>
        <w:t xml:space="preserve">довідки про перебування транспортних засобів на військовому обліку). </w:t>
      </w:r>
    </w:p>
    <w:p w:rsidR="0091733F" w:rsidRPr="0091733F" w:rsidRDefault="0091733F" w:rsidP="0091733F">
      <w:pPr>
        <w:spacing w:after="0" w:line="240" w:lineRule="auto"/>
        <w:ind w:firstLine="160"/>
        <w:jc w:val="both"/>
        <w:rPr>
          <w:rFonts w:ascii="Times New Roman" w:eastAsia="Times New Roman" w:hAnsi="Times New Roman" w:cs="Times New Roman"/>
          <w:bCs/>
          <w:sz w:val="24"/>
          <w:szCs w:val="24"/>
        </w:rPr>
      </w:pPr>
    </w:p>
    <w:p w:rsidR="0091733F" w:rsidRPr="0091733F" w:rsidRDefault="0091733F" w:rsidP="0091733F">
      <w:pPr>
        <w:tabs>
          <w:tab w:val="left" w:pos="1080"/>
        </w:tabs>
        <w:ind w:right="22"/>
        <w:jc w:val="both"/>
        <w:rPr>
          <w:rFonts w:ascii="Times New Roman" w:eastAsia="Times New Roman" w:hAnsi="Times New Roman" w:cs="Times New Roman"/>
          <w:sz w:val="24"/>
          <w:szCs w:val="24"/>
        </w:rPr>
      </w:pPr>
      <w:r w:rsidRPr="0091733F">
        <w:rPr>
          <w:rFonts w:ascii="Times New Roman" w:eastAsia="Times New Roman" w:hAnsi="Times New Roman" w:cs="Times New Roman"/>
          <w:sz w:val="24"/>
          <w:szCs w:val="24"/>
        </w:rPr>
        <w:t xml:space="preserve">- </w:t>
      </w:r>
      <w:r w:rsidRPr="0091733F">
        <w:rPr>
          <w:rFonts w:ascii="Times New Roman" w:eastAsia="Times New Roman" w:hAnsi="Times New Roman" w:cs="Times New Roman"/>
          <w:bCs/>
          <w:sz w:val="24"/>
          <w:szCs w:val="24"/>
        </w:rPr>
        <w:t>наявності на транспорті реагування Учасника супутникової навігаційної системи визначення географічних координат в цілодобовому режимі. Підтверджується документами щодо наявності встановленої системи GPS (не менше 2-х копій) та її технічні можливості, а також копіями видаткових накладних на придбання відповідного обладнання та платіжн</w:t>
      </w:r>
      <w:r w:rsidR="004A7929">
        <w:rPr>
          <w:rFonts w:ascii="Times New Roman" w:eastAsia="Times New Roman" w:hAnsi="Times New Roman" w:cs="Times New Roman"/>
          <w:bCs/>
          <w:sz w:val="24"/>
          <w:szCs w:val="24"/>
        </w:rPr>
        <w:t>ого</w:t>
      </w:r>
      <w:r w:rsidRPr="0091733F">
        <w:rPr>
          <w:rFonts w:ascii="Times New Roman" w:eastAsia="Times New Roman" w:hAnsi="Times New Roman" w:cs="Times New Roman"/>
          <w:bCs/>
          <w:sz w:val="24"/>
          <w:szCs w:val="24"/>
        </w:rPr>
        <w:t xml:space="preserve"> доручення, за</w:t>
      </w:r>
      <w:r w:rsidR="004A7929">
        <w:rPr>
          <w:rFonts w:ascii="Times New Roman" w:eastAsia="Times New Roman" w:hAnsi="Times New Roman" w:cs="Times New Roman"/>
          <w:bCs/>
          <w:sz w:val="24"/>
          <w:szCs w:val="24"/>
        </w:rPr>
        <w:t>свідченого</w:t>
      </w:r>
      <w:r w:rsidRPr="0091733F">
        <w:rPr>
          <w:rFonts w:ascii="Times New Roman" w:eastAsia="Times New Roman" w:hAnsi="Times New Roman" w:cs="Times New Roman"/>
          <w:bCs/>
          <w:sz w:val="24"/>
          <w:szCs w:val="24"/>
        </w:rPr>
        <w:t xml:space="preserve"> у встановленому порядку банківською установою.</w:t>
      </w:r>
    </w:p>
    <w:p w:rsidR="0091733F" w:rsidRPr="0091733F" w:rsidRDefault="0091733F" w:rsidP="0091733F">
      <w:pPr>
        <w:spacing w:line="240" w:lineRule="auto"/>
        <w:ind w:firstLine="160"/>
        <w:jc w:val="both"/>
        <w:rPr>
          <w:rFonts w:ascii="Times New Roman" w:eastAsia="Times New Roman" w:hAnsi="Times New Roman" w:cs="Times New Roman"/>
          <w:bCs/>
          <w:sz w:val="24"/>
          <w:szCs w:val="24"/>
        </w:rPr>
      </w:pPr>
      <w:r w:rsidRPr="0091733F">
        <w:rPr>
          <w:rFonts w:ascii="Times New Roman" w:eastAsia="Times New Roman" w:hAnsi="Times New Roman" w:cs="Times New Roman"/>
          <w:sz w:val="24"/>
          <w:szCs w:val="24"/>
          <w:shd w:val="clear" w:color="auto" w:fill="FFFFFF"/>
        </w:rPr>
        <w:t xml:space="preserve">- </w:t>
      </w:r>
      <w:r w:rsidRPr="0091733F">
        <w:rPr>
          <w:rFonts w:ascii="Times New Roman" w:eastAsia="Times New Roman" w:hAnsi="Times New Roman" w:cs="Times New Roman"/>
          <w:bCs/>
          <w:sz w:val="24"/>
          <w:szCs w:val="24"/>
        </w:rPr>
        <w:t>придатних для використання за призначенням засобів зв’язку, в кількості не менше ніж мінімальна кількість постів охорони, які будуть залучені до надання послуг з охорони протягом однієї зміни, що підтверджується копіями видаткових накладних на придбання відповідного обладнання та платіжн</w:t>
      </w:r>
      <w:r w:rsidR="004A7929">
        <w:rPr>
          <w:rFonts w:ascii="Times New Roman" w:eastAsia="Times New Roman" w:hAnsi="Times New Roman" w:cs="Times New Roman"/>
          <w:bCs/>
          <w:sz w:val="24"/>
          <w:szCs w:val="24"/>
        </w:rPr>
        <w:t>ого</w:t>
      </w:r>
      <w:r w:rsidRPr="0091733F">
        <w:rPr>
          <w:rFonts w:ascii="Times New Roman" w:eastAsia="Times New Roman" w:hAnsi="Times New Roman" w:cs="Times New Roman"/>
          <w:bCs/>
          <w:sz w:val="24"/>
          <w:szCs w:val="24"/>
        </w:rPr>
        <w:t xml:space="preserve"> доручення, </w:t>
      </w:r>
      <w:r w:rsidR="004A7929">
        <w:rPr>
          <w:rFonts w:ascii="Times New Roman" w:eastAsia="Times New Roman" w:hAnsi="Times New Roman" w:cs="Times New Roman"/>
          <w:bCs/>
          <w:sz w:val="24"/>
          <w:szCs w:val="24"/>
        </w:rPr>
        <w:t>засвідченого</w:t>
      </w:r>
      <w:r w:rsidRPr="0091733F">
        <w:rPr>
          <w:rFonts w:ascii="Times New Roman" w:eastAsia="Times New Roman" w:hAnsi="Times New Roman" w:cs="Times New Roman"/>
          <w:bCs/>
          <w:sz w:val="24"/>
          <w:szCs w:val="24"/>
        </w:rPr>
        <w:t xml:space="preserve"> у встановленому порядку банківською установою.</w:t>
      </w:r>
    </w:p>
    <w:p w:rsidR="0091733F" w:rsidRPr="0091733F" w:rsidRDefault="0091733F" w:rsidP="0091733F">
      <w:pPr>
        <w:spacing w:line="240" w:lineRule="auto"/>
        <w:jc w:val="both"/>
        <w:rPr>
          <w:rFonts w:ascii="Times New Roman" w:eastAsia="Times New Roman" w:hAnsi="Times New Roman" w:cs="Times New Roman"/>
          <w:bCs/>
          <w:sz w:val="24"/>
          <w:szCs w:val="24"/>
        </w:rPr>
      </w:pPr>
      <w:r w:rsidRPr="0091733F">
        <w:rPr>
          <w:rFonts w:ascii="Times New Roman" w:eastAsia="Times New Roman" w:hAnsi="Times New Roman" w:cs="Times New Roman"/>
          <w:bCs/>
          <w:sz w:val="24"/>
          <w:szCs w:val="24"/>
        </w:rPr>
        <w:t>- наявності портативних нагрудних відеореєстраторів (бодікамер) в кількості не менше 2-ох, що підтверджується копіями видаткових накладних на придбання відповідного обладнання та платіжне доручення, за</w:t>
      </w:r>
      <w:r w:rsidR="004A7929">
        <w:rPr>
          <w:rFonts w:ascii="Times New Roman" w:eastAsia="Times New Roman" w:hAnsi="Times New Roman" w:cs="Times New Roman"/>
          <w:bCs/>
          <w:sz w:val="24"/>
          <w:szCs w:val="24"/>
        </w:rPr>
        <w:t>свідчене</w:t>
      </w:r>
      <w:r w:rsidRPr="0091733F">
        <w:rPr>
          <w:rFonts w:ascii="Times New Roman" w:eastAsia="Times New Roman" w:hAnsi="Times New Roman" w:cs="Times New Roman"/>
          <w:bCs/>
          <w:sz w:val="24"/>
          <w:szCs w:val="24"/>
        </w:rPr>
        <w:t xml:space="preserve"> у встановленому порядку банківською установою.</w:t>
      </w:r>
    </w:p>
    <w:p w:rsidR="0091733F" w:rsidRPr="0091733F" w:rsidRDefault="0091733F" w:rsidP="0091733F">
      <w:pPr>
        <w:tabs>
          <w:tab w:val="left" w:pos="1080"/>
        </w:tabs>
        <w:ind w:right="22"/>
        <w:jc w:val="both"/>
        <w:rPr>
          <w:rFonts w:ascii="Times New Roman" w:eastAsia="Times New Roman" w:hAnsi="Times New Roman" w:cs="Times New Roman"/>
          <w:sz w:val="24"/>
          <w:szCs w:val="24"/>
          <w:shd w:val="clear" w:color="auto" w:fill="FFFFFF"/>
        </w:rPr>
      </w:pPr>
      <w:r w:rsidRPr="0091733F">
        <w:rPr>
          <w:rFonts w:ascii="Times New Roman" w:eastAsia="Times New Roman" w:hAnsi="Times New Roman" w:cs="Times New Roman"/>
          <w:sz w:val="24"/>
          <w:szCs w:val="24"/>
          <w:shd w:val="clear" w:color="auto" w:fill="FFFFFF"/>
        </w:rPr>
        <w:t>- Документальне підтвердження наявності офісного/складського приміщення у м.Львові. У разі якщо приміщення не належить учаснику надати копії договору оренди (суборенди).</w:t>
      </w:r>
    </w:p>
    <w:p w:rsidR="0091733F" w:rsidRPr="0091733F" w:rsidRDefault="0091733F" w:rsidP="0091733F">
      <w:pPr>
        <w:widowControl w:val="0"/>
        <w:spacing w:line="240" w:lineRule="auto"/>
        <w:jc w:val="both"/>
        <w:rPr>
          <w:rFonts w:ascii="Times New Roman" w:eastAsia="Times New Roman" w:hAnsi="Times New Roman" w:cs="Times New Roman"/>
          <w:sz w:val="24"/>
          <w:szCs w:val="24"/>
        </w:rPr>
      </w:pPr>
      <w:r w:rsidRPr="0091733F">
        <w:rPr>
          <w:rFonts w:ascii="Times New Roman" w:eastAsia="Times New Roman" w:hAnsi="Times New Roman" w:cs="Times New Roman"/>
          <w:sz w:val="24"/>
          <w:szCs w:val="24"/>
        </w:rPr>
        <w:t xml:space="preserve">Для підтвердження наявності в учасника можливості відшкодування збитків та належного виконання пов’язаних із цим договірних обов’язків, надати в складі пропозиції копію договору (договорів) добровільного страхування відповідальності перед третіми особами безперервно протягом не менше останніх двох років на суму не менше ніж 100 прожиткових мінімумів, встановлених для працездатної особи для відповідного календарного року, що підтверджується наданням копії платіжного доручення (доручень) про своєчасність сплати страхових внесків, а також довідкою страхової компанії про ненастання страхових випадків з вини страхувальника (Учасника), виданої не швидше ніж за календарний місяць до дати оголошення закупівлі. </w:t>
      </w:r>
    </w:p>
    <w:p w:rsidR="0091733F" w:rsidRPr="0091733F" w:rsidRDefault="004A7929" w:rsidP="0091733F">
      <w:pPr>
        <w:tabs>
          <w:tab w:val="left" w:pos="1080"/>
        </w:tabs>
        <w:ind w:right="22"/>
        <w:jc w:val="both"/>
        <w:rPr>
          <w:rFonts w:ascii="Times New Roman" w:eastAsia="Times New Roman" w:hAnsi="Times New Roman" w:cs="Times New Roman"/>
          <w:sz w:val="24"/>
          <w:szCs w:val="24"/>
          <w:shd w:val="clear" w:color="auto" w:fill="FFFFFF"/>
        </w:rPr>
      </w:pPr>
      <w:r w:rsidRPr="004A7929">
        <w:rPr>
          <w:rFonts w:ascii="Times New Roman" w:eastAsia="Times New Roman" w:hAnsi="Times New Roman" w:cs="Times New Roman"/>
          <w:sz w:val="24"/>
          <w:szCs w:val="24"/>
          <w:shd w:val="clear" w:color="auto" w:fill="FFFFFF"/>
        </w:rPr>
        <w:t>В довідці про наявність в Учасника обладнання та матеріально-технічної бази Учасник повинен вказати їх найменування, кількість, власне/залучене/орендоване/тощо, а в разі залучення чи оренди надати копії відповідних договорів.</w:t>
      </w:r>
    </w:p>
    <w:p w:rsidR="0091733F" w:rsidRPr="0091733F" w:rsidRDefault="0091733F" w:rsidP="0091733F">
      <w:pPr>
        <w:spacing w:line="240" w:lineRule="auto"/>
        <w:jc w:val="both"/>
        <w:rPr>
          <w:rFonts w:ascii="Times New Roman" w:eastAsia="Times New Roman" w:hAnsi="Times New Roman" w:cs="Times New Roman"/>
          <w:b/>
          <w:bCs/>
          <w:sz w:val="24"/>
          <w:szCs w:val="24"/>
        </w:rPr>
      </w:pPr>
      <w:r w:rsidRPr="0091733F">
        <w:rPr>
          <w:rFonts w:ascii="Times New Roman" w:eastAsia="Times New Roman" w:hAnsi="Times New Roman" w:cs="Times New Roman"/>
          <w:b/>
          <w:bCs/>
          <w:sz w:val="24"/>
          <w:szCs w:val="24"/>
        </w:rPr>
        <w:t xml:space="preserve">2. Для підтвердження </w:t>
      </w:r>
      <w:r w:rsidR="004A7929">
        <w:rPr>
          <w:rFonts w:ascii="Times New Roman" w:eastAsia="Times New Roman" w:hAnsi="Times New Roman" w:cs="Times New Roman"/>
          <w:b/>
          <w:bCs/>
          <w:sz w:val="24"/>
          <w:szCs w:val="24"/>
        </w:rPr>
        <w:t xml:space="preserve">відповідності Учасника </w:t>
      </w:r>
      <w:r w:rsidRPr="0091733F">
        <w:rPr>
          <w:rFonts w:ascii="Times New Roman" w:eastAsia="Times New Roman" w:hAnsi="Times New Roman" w:cs="Times New Roman"/>
          <w:b/>
          <w:bCs/>
          <w:sz w:val="24"/>
          <w:szCs w:val="24"/>
        </w:rPr>
        <w:t>кваліфікаційно</w:t>
      </w:r>
      <w:r w:rsidR="004A7929">
        <w:rPr>
          <w:rFonts w:ascii="Times New Roman" w:eastAsia="Times New Roman" w:hAnsi="Times New Roman" w:cs="Times New Roman"/>
          <w:b/>
          <w:bCs/>
          <w:sz w:val="24"/>
          <w:szCs w:val="24"/>
        </w:rPr>
        <w:t>му</w:t>
      </w:r>
      <w:r w:rsidRPr="0091733F">
        <w:rPr>
          <w:rFonts w:ascii="Times New Roman" w:eastAsia="Times New Roman" w:hAnsi="Times New Roman" w:cs="Times New Roman"/>
          <w:b/>
          <w:bCs/>
          <w:sz w:val="24"/>
          <w:szCs w:val="24"/>
        </w:rPr>
        <w:t xml:space="preserve"> критерію – наявність документально підтвердженого досвіду виконання аналогічних за предметом закупівлі договорів Учасник повинен надати:</w:t>
      </w:r>
    </w:p>
    <w:p w:rsidR="0091733F" w:rsidRPr="0091733F" w:rsidRDefault="0091733F" w:rsidP="0091733F">
      <w:pPr>
        <w:spacing w:line="240" w:lineRule="auto"/>
        <w:jc w:val="both"/>
        <w:rPr>
          <w:rFonts w:ascii="Times New Roman" w:eastAsia="Times New Roman" w:hAnsi="Times New Roman" w:cs="Times New Roman"/>
          <w:bCs/>
          <w:sz w:val="24"/>
          <w:szCs w:val="24"/>
        </w:rPr>
      </w:pPr>
      <w:r w:rsidRPr="0091733F">
        <w:rPr>
          <w:rFonts w:ascii="Times New Roman" w:eastAsia="Times New Roman" w:hAnsi="Times New Roman" w:cs="Times New Roman"/>
          <w:bCs/>
          <w:sz w:val="24"/>
          <w:szCs w:val="24"/>
        </w:rPr>
        <w:t>2.1.  Довідку про досвід виконання  аналогічного договору за предметом закупівлі  та/або кодом ДК 021:2015 (формулювання не обов’язково має бути дослівним, а має бути таким по суті) у формі нижченаведеної таблиці:</w:t>
      </w:r>
    </w:p>
    <w:tbl>
      <w:tblPr>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221"/>
        <w:gridCol w:w="850"/>
        <w:gridCol w:w="709"/>
        <w:gridCol w:w="992"/>
        <w:gridCol w:w="2054"/>
        <w:gridCol w:w="1473"/>
        <w:gridCol w:w="14"/>
        <w:gridCol w:w="2410"/>
      </w:tblGrid>
      <w:tr w:rsidR="0091733F" w:rsidRPr="0091733F" w:rsidTr="00FB623B">
        <w:tc>
          <w:tcPr>
            <w:tcW w:w="425" w:type="dxa"/>
            <w:vMerge w:val="restart"/>
          </w:tcPr>
          <w:p w:rsidR="0091733F" w:rsidRPr="0091733F" w:rsidRDefault="0091733F" w:rsidP="0091733F">
            <w:pPr>
              <w:tabs>
                <w:tab w:val="left" w:pos="1080"/>
              </w:tabs>
              <w:ind w:right="22"/>
              <w:jc w:val="both"/>
              <w:rPr>
                <w:rFonts w:ascii="Times New Roman" w:eastAsia="Times New Roman" w:hAnsi="Times New Roman" w:cs="Times New Roman"/>
                <w:sz w:val="24"/>
                <w:szCs w:val="24"/>
              </w:rPr>
            </w:pPr>
            <w:r w:rsidRPr="0091733F">
              <w:rPr>
                <w:rFonts w:ascii="Times New Roman" w:eastAsia="Times New Roman" w:hAnsi="Times New Roman" w:cs="Times New Roman"/>
                <w:sz w:val="24"/>
                <w:szCs w:val="24"/>
              </w:rPr>
              <w:t>№</w:t>
            </w:r>
          </w:p>
        </w:tc>
        <w:tc>
          <w:tcPr>
            <w:tcW w:w="1221" w:type="dxa"/>
            <w:vMerge w:val="restart"/>
          </w:tcPr>
          <w:p w:rsidR="0091733F" w:rsidRPr="0091733F" w:rsidRDefault="0091733F" w:rsidP="0091733F">
            <w:pPr>
              <w:tabs>
                <w:tab w:val="left" w:pos="1080"/>
              </w:tabs>
              <w:ind w:right="22"/>
              <w:jc w:val="both"/>
              <w:rPr>
                <w:rFonts w:ascii="Times New Roman" w:eastAsia="Times New Roman" w:hAnsi="Times New Roman" w:cs="Times New Roman"/>
                <w:sz w:val="24"/>
                <w:szCs w:val="24"/>
              </w:rPr>
            </w:pPr>
            <w:r w:rsidRPr="0091733F">
              <w:rPr>
                <w:rFonts w:ascii="Times New Roman" w:eastAsia="Times New Roman" w:hAnsi="Times New Roman" w:cs="Times New Roman"/>
                <w:sz w:val="24"/>
                <w:szCs w:val="24"/>
              </w:rPr>
              <w:t>Предмет договору</w:t>
            </w:r>
          </w:p>
        </w:tc>
        <w:tc>
          <w:tcPr>
            <w:tcW w:w="4605" w:type="dxa"/>
            <w:gridSpan w:val="4"/>
            <w:shd w:val="clear" w:color="auto" w:fill="auto"/>
          </w:tcPr>
          <w:p w:rsidR="0091733F" w:rsidRPr="0091733F" w:rsidRDefault="0091733F" w:rsidP="0091733F">
            <w:pPr>
              <w:tabs>
                <w:tab w:val="left" w:pos="1080"/>
              </w:tabs>
              <w:ind w:right="22"/>
              <w:jc w:val="center"/>
              <w:rPr>
                <w:rFonts w:ascii="Times New Roman" w:eastAsia="Times New Roman" w:hAnsi="Times New Roman" w:cs="Times New Roman"/>
                <w:sz w:val="24"/>
                <w:szCs w:val="24"/>
              </w:rPr>
            </w:pPr>
            <w:r w:rsidRPr="0091733F">
              <w:rPr>
                <w:rFonts w:ascii="Times New Roman" w:eastAsia="Times New Roman" w:hAnsi="Times New Roman" w:cs="Times New Roman"/>
                <w:sz w:val="24"/>
                <w:szCs w:val="24"/>
              </w:rPr>
              <w:t>Назва замовника</w:t>
            </w:r>
          </w:p>
          <w:p w:rsidR="0091733F" w:rsidRPr="0091733F" w:rsidRDefault="0091733F" w:rsidP="0091733F">
            <w:pPr>
              <w:tabs>
                <w:tab w:val="left" w:pos="1080"/>
              </w:tabs>
              <w:ind w:right="22"/>
              <w:jc w:val="center"/>
              <w:rPr>
                <w:rFonts w:ascii="Times New Roman" w:eastAsia="Times New Roman" w:hAnsi="Times New Roman" w:cs="Times New Roman"/>
                <w:sz w:val="24"/>
                <w:szCs w:val="24"/>
              </w:rPr>
            </w:pPr>
            <w:r w:rsidRPr="0091733F">
              <w:rPr>
                <w:rFonts w:ascii="Times New Roman" w:eastAsia="Times New Roman" w:hAnsi="Times New Roman" w:cs="Times New Roman"/>
                <w:sz w:val="24"/>
                <w:szCs w:val="24"/>
              </w:rPr>
              <w:t>та його реквізити</w:t>
            </w:r>
          </w:p>
        </w:tc>
        <w:tc>
          <w:tcPr>
            <w:tcW w:w="1487" w:type="dxa"/>
            <w:gridSpan w:val="2"/>
          </w:tcPr>
          <w:p w:rsidR="0091733F" w:rsidRPr="0091733F" w:rsidRDefault="0091733F" w:rsidP="0091733F">
            <w:pPr>
              <w:tabs>
                <w:tab w:val="left" w:pos="1080"/>
              </w:tabs>
              <w:ind w:right="22"/>
              <w:jc w:val="both"/>
              <w:rPr>
                <w:rFonts w:ascii="Times New Roman" w:eastAsia="Times New Roman" w:hAnsi="Times New Roman" w:cs="Times New Roman"/>
                <w:sz w:val="24"/>
                <w:szCs w:val="24"/>
              </w:rPr>
            </w:pPr>
            <w:r w:rsidRPr="0091733F">
              <w:rPr>
                <w:rFonts w:ascii="Times New Roman" w:eastAsia="Times New Roman" w:hAnsi="Times New Roman" w:cs="Times New Roman"/>
                <w:sz w:val="24"/>
                <w:szCs w:val="24"/>
              </w:rPr>
              <w:t>Терміни виконання послуг</w:t>
            </w:r>
          </w:p>
        </w:tc>
        <w:tc>
          <w:tcPr>
            <w:tcW w:w="2410" w:type="dxa"/>
          </w:tcPr>
          <w:p w:rsidR="0091733F" w:rsidRPr="0091733F" w:rsidRDefault="0091733F" w:rsidP="0091733F">
            <w:pPr>
              <w:tabs>
                <w:tab w:val="left" w:pos="1080"/>
              </w:tabs>
              <w:ind w:right="22"/>
              <w:jc w:val="both"/>
              <w:rPr>
                <w:rFonts w:ascii="Times New Roman" w:eastAsia="Times New Roman" w:hAnsi="Times New Roman" w:cs="Times New Roman"/>
                <w:sz w:val="24"/>
                <w:szCs w:val="24"/>
              </w:rPr>
            </w:pPr>
            <w:r w:rsidRPr="0091733F">
              <w:rPr>
                <w:rFonts w:ascii="Times New Roman" w:eastAsia="Times New Roman" w:hAnsi="Times New Roman" w:cs="Times New Roman"/>
                <w:sz w:val="24"/>
                <w:szCs w:val="24"/>
              </w:rPr>
              <w:t>Відсоток виконаних послуг</w:t>
            </w:r>
          </w:p>
        </w:tc>
      </w:tr>
      <w:tr w:rsidR="0091733F" w:rsidRPr="0091733F" w:rsidTr="00FB623B">
        <w:tc>
          <w:tcPr>
            <w:tcW w:w="425" w:type="dxa"/>
            <w:vMerge/>
          </w:tcPr>
          <w:p w:rsidR="0091733F" w:rsidRPr="0091733F" w:rsidRDefault="0091733F" w:rsidP="0091733F">
            <w:pPr>
              <w:tabs>
                <w:tab w:val="left" w:pos="1080"/>
              </w:tabs>
              <w:ind w:right="22"/>
              <w:jc w:val="both"/>
              <w:rPr>
                <w:rFonts w:ascii="Times New Roman" w:eastAsia="Times New Roman" w:hAnsi="Times New Roman" w:cs="Times New Roman"/>
                <w:sz w:val="24"/>
                <w:szCs w:val="24"/>
              </w:rPr>
            </w:pPr>
          </w:p>
        </w:tc>
        <w:tc>
          <w:tcPr>
            <w:tcW w:w="1221" w:type="dxa"/>
            <w:vMerge/>
          </w:tcPr>
          <w:p w:rsidR="0091733F" w:rsidRPr="0091733F" w:rsidRDefault="0091733F" w:rsidP="0091733F">
            <w:pPr>
              <w:tabs>
                <w:tab w:val="left" w:pos="1080"/>
              </w:tabs>
              <w:ind w:right="22"/>
              <w:jc w:val="both"/>
              <w:rPr>
                <w:rFonts w:ascii="Times New Roman" w:eastAsia="Times New Roman" w:hAnsi="Times New Roman" w:cs="Times New Roman"/>
                <w:sz w:val="24"/>
                <w:szCs w:val="24"/>
              </w:rPr>
            </w:pPr>
          </w:p>
        </w:tc>
        <w:tc>
          <w:tcPr>
            <w:tcW w:w="850" w:type="dxa"/>
            <w:shd w:val="clear" w:color="auto" w:fill="auto"/>
          </w:tcPr>
          <w:p w:rsidR="0091733F" w:rsidRPr="0091733F" w:rsidRDefault="0091733F" w:rsidP="0091733F">
            <w:pPr>
              <w:tabs>
                <w:tab w:val="left" w:pos="1080"/>
              </w:tabs>
              <w:ind w:right="22"/>
              <w:jc w:val="both"/>
              <w:rPr>
                <w:rFonts w:ascii="Times New Roman" w:eastAsia="Times New Roman" w:hAnsi="Times New Roman" w:cs="Times New Roman"/>
                <w:sz w:val="24"/>
                <w:szCs w:val="24"/>
              </w:rPr>
            </w:pPr>
            <w:r w:rsidRPr="0091733F">
              <w:rPr>
                <w:rFonts w:ascii="Times New Roman" w:eastAsia="Times New Roman" w:hAnsi="Times New Roman" w:cs="Times New Roman"/>
                <w:sz w:val="24"/>
                <w:szCs w:val="24"/>
              </w:rPr>
              <w:t>назва замовника</w:t>
            </w:r>
          </w:p>
        </w:tc>
        <w:tc>
          <w:tcPr>
            <w:tcW w:w="709" w:type="dxa"/>
            <w:shd w:val="clear" w:color="auto" w:fill="auto"/>
          </w:tcPr>
          <w:p w:rsidR="0091733F" w:rsidRPr="0091733F" w:rsidRDefault="0091733F" w:rsidP="0091733F">
            <w:pPr>
              <w:tabs>
                <w:tab w:val="left" w:pos="1080"/>
              </w:tabs>
              <w:ind w:right="22"/>
              <w:jc w:val="both"/>
              <w:rPr>
                <w:rFonts w:ascii="Times New Roman" w:eastAsia="Times New Roman" w:hAnsi="Times New Roman" w:cs="Times New Roman"/>
                <w:sz w:val="24"/>
                <w:szCs w:val="24"/>
              </w:rPr>
            </w:pPr>
            <w:r w:rsidRPr="0091733F">
              <w:rPr>
                <w:rFonts w:ascii="Times New Roman" w:eastAsia="Times New Roman" w:hAnsi="Times New Roman" w:cs="Times New Roman"/>
                <w:sz w:val="24"/>
                <w:szCs w:val="24"/>
              </w:rPr>
              <w:t>адреса</w:t>
            </w:r>
          </w:p>
        </w:tc>
        <w:tc>
          <w:tcPr>
            <w:tcW w:w="992" w:type="dxa"/>
            <w:shd w:val="clear" w:color="auto" w:fill="auto"/>
          </w:tcPr>
          <w:p w:rsidR="0091733F" w:rsidRPr="0091733F" w:rsidRDefault="0091733F" w:rsidP="0091733F">
            <w:pPr>
              <w:tabs>
                <w:tab w:val="left" w:pos="1080"/>
              </w:tabs>
              <w:ind w:right="22"/>
              <w:jc w:val="both"/>
              <w:rPr>
                <w:rFonts w:ascii="Times New Roman" w:eastAsia="Times New Roman" w:hAnsi="Times New Roman" w:cs="Times New Roman"/>
                <w:sz w:val="24"/>
                <w:szCs w:val="24"/>
              </w:rPr>
            </w:pPr>
            <w:r w:rsidRPr="0091733F">
              <w:rPr>
                <w:rFonts w:ascii="Times New Roman" w:eastAsia="Times New Roman" w:hAnsi="Times New Roman" w:cs="Times New Roman"/>
                <w:sz w:val="24"/>
                <w:szCs w:val="24"/>
              </w:rPr>
              <w:t>номер телефону</w:t>
            </w:r>
          </w:p>
        </w:tc>
        <w:tc>
          <w:tcPr>
            <w:tcW w:w="2054" w:type="dxa"/>
            <w:shd w:val="clear" w:color="auto" w:fill="auto"/>
          </w:tcPr>
          <w:p w:rsidR="0091733F" w:rsidRPr="0091733F" w:rsidRDefault="0091733F" w:rsidP="0091733F">
            <w:pPr>
              <w:tabs>
                <w:tab w:val="left" w:pos="1080"/>
              </w:tabs>
              <w:ind w:right="22"/>
              <w:jc w:val="both"/>
              <w:rPr>
                <w:rFonts w:ascii="Times New Roman" w:eastAsia="Times New Roman" w:hAnsi="Times New Roman" w:cs="Times New Roman"/>
                <w:sz w:val="24"/>
                <w:szCs w:val="24"/>
              </w:rPr>
            </w:pPr>
            <w:r w:rsidRPr="0091733F">
              <w:rPr>
                <w:rFonts w:ascii="Times New Roman" w:eastAsia="Times New Roman" w:hAnsi="Times New Roman" w:cs="Times New Roman"/>
                <w:sz w:val="24"/>
                <w:szCs w:val="24"/>
              </w:rPr>
              <w:t>П.І.П. керівника/ уповноваженого на підписання договору</w:t>
            </w:r>
          </w:p>
        </w:tc>
        <w:tc>
          <w:tcPr>
            <w:tcW w:w="1473" w:type="dxa"/>
          </w:tcPr>
          <w:p w:rsidR="0091733F" w:rsidRPr="0091733F" w:rsidRDefault="0091733F" w:rsidP="0091733F">
            <w:pPr>
              <w:tabs>
                <w:tab w:val="left" w:pos="1080"/>
              </w:tabs>
              <w:ind w:right="22"/>
              <w:jc w:val="both"/>
              <w:rPr>
                <w:rFonts w:ascii="Times New Roman" w:eastAsia="Times New Roman" w:hAnsi="Times New Roman" w:cs="Times New Roman"/>
                <w:sz w:val="24"/>
                <w:szCs w:val="24"/>
              </w:rPr>
            </w:pPr>
          </w:p>
        </w:tc>
        <w:tc>
          <w:tcPr>
            <w:tcW w:w="2424" w:type="dxa"/>
            <w:gridSpan w:val="2"/>
          </w:tcPr>
          <w:p w:rsidR="0091733F" w:rsidRPr="0091733F" w:rsidRDefault="0091733F" w:rsidP="0091733F">
            <w:pPr>
              <w:tabs>
                <w:tab w:val="left" w:pos="1080"/>
              </w:tabs>
              <w:ind w:right="22"/>
              <w:jc w:val="both"/>
              <w:rPr>
                <w:rFonts w:ascii="Times New Roman" w:eastAsia="Times New Roman" w:hAnsi="Times New Roman" w:cs="Times New Roman"/>
                <w:sz w:val="24"/>
                <w:szCs w:val="24"/>
              </w:rPr>
            </w:pPr>
          </w:p>
        </w:tc>
      </w:tr>
      <w:tr w:rsidR="0091733F" w:rsidRPr="0091733F" w:rsidTr="00FB623B">
        <w:tc>
          <w:tcPr>
            <w:tcW w:w="425" w:type="dxa"/>
          </w:tcPr>
          <w:p w:rsidR="0091733F" w:rsidRPr="0091733F" w:rsidRDefault="0091733F" w:rsidP="0091733F">
            <w:pPr>
              <w:tabs>
                <w:tab w:val="left" w:pos="1080"/>
              </w:tabs>
              <w:ind w:right="22"/>
              <w:jc w:val="both"/>
              <w:rPr>
                <w:rFonts w:ascii="Times New Roman" w:eastAsia="Times New Roman" w:hAnsi="Times New Roman" w:cs="Times New Roman"/>
                <w:sz w:val="24"/>
                <w:szCs w:val="24"/>
              </w:rPr>
            </w:pPr>
          </w:p>
        </w:tc>
        <w:tc>
          <w:tcPr>
            <w:tcW w:w="1221" w:type="dxa"/>
          </w:tcPr>
          <w:p w:rsidR="0091733F" w:rsidRPr="0091733F" w:rsidRDefault="0091733F" w:rsidP="0091733F">
            <w:pPr>
              <w:tabs>
                <w:tab w:val="left" w:pos="1080"/>
              </w:tabs>
              <w:ind w:right="22"/>
              <w:jc w:val="both"/>
              <w:rPr>
                <w:rFonts w:ascii="Times New Roman" w:eastAsia="Times New Roman" w:hAnsi="Times New Roman" w:cs="Times New Roman"/>
                <w:sz w:val="24"/>
                <w:szCs w:val="24"/>
              </w:rPr>
            </w:pPr>
          </w:p>
        </w:tc>
        <w:tc>
          <w:tcPr>
            <w:tcW w:w="850" w:type="dxa"/>
          </w:tcPr>
          <w:p w:rsidR="0091733F" w:rsidRPr="0091733F" w:rsidRDefault="0091733F" w:rsidP="0091733F">
            <w:pPr>
              <w:tabs>
                <w:tab w:val="left" w:pos="1080"/>
              </w:tabs>
              <w:ind w:right="22"/>
              <w:jc w:val="both"/>
              <w:rPr>
                <w:rFonts w:ascii="Times New Roman" w:eastAsia="Times New Roman" w:hAnsi="Times New Roman" w:cs="Times New Roman"/>
                <w:sz w:val="24"/>
                <w:szCs w:val="24"/>
              </w:rPr>
            </w:pPr>
          </w:p>
        </w:tc>
        <w:tc>
          <w:tcPr>
            <w:tcW w:w="709" w:type="dxa"/>
          </w:tcPr>
          <w:p w:rsidR="0091733F" w:rsidRPr="0091733F" w:rsidRDefault="0091733F" w:rsidP="0091733F">
            <w:pPr>
              <w:tabs>
                <w:tab w:val="left" w:pos="1080"/>
              </w:tabs>
              <w:ind w:right="22"/>
              <w:jc w:val="both"/>
              <w:rPr>
                <w:rFonts w:ascii="Times New Roman" w:eastAsia="Times New Roman" w:hAnsi="Times New Roman" w:cs="Times New Roman"/>
                <w:sz w:val="24"/>
                <w:szCs w:val="24"/>
              </w:rPr>
            </w:pPr>
          </w:p>
        </w:tc>
        <w:tc>
          <w:tcPr>
            <w:tcW w:w="992" w:type="dxa"/>
          </w:tcPr>
          <w:p w:rsidR="0091733F" w:rsidRPr="0091733F" w:rsidRDefault="0091733F" w:rsidP="0091733F">
            <w:pPr>
              <w:tabs>
                <w:tab w:val="left" w:pos="1080"/>
              </w:tabs>
              <w:ind w:right="22"/>
              <w:jc w:val="both"/>
              <w:rPr>
                <w:rFonts w:ascii="Times New Roman" w:eastAsia="Times New Roman" w:hAnsi="Times New Roman" w:cs="Times New Roman"/>
                <w:sz w:val="24"/>
                <w:szCs w:val="24"/>
              </w:rPr>
            </w:pPr>
          </w:p>
        </w:tc>
        <w:tc>
          <w:tcPr>
            <w:tcW w:w="2054" w:type="dxa"/>
          </w:tcPr>
          <w:p w:rsidR="0091733F" w:rsidRPr="0091733F" w:rsidRDefault="0091733F" w:rsidP="0091733F">
            <w:pPr>
              <w:tabs>
                <w:tab w:val="left" w:pos="1080"/>
              </w:tabs>
              <w:ind w:right="22"/>
              <w:jc w:val="both"/>
              <w:rPr>
                <w:rFonts w:ascii="Times New Roman" w:eastAsia="Times New Roman" w:hAnsi="Times New Roman" w:cs="Times New Roman"/>
                <w:sz w:val="24"/>
                <w:szCs w:val="24"/>
              </w:rPr>
            </w:pPr>
          </w:p>
        </w:tc>
        <w:tc>
          <w:tcPr>
            <w:tcW w:w="1473" w:type="dxa"/>
          </w:tcPr>
          <w:p w:rsidR="0091733F" w:rsidRPr="0091733F" w:rsidRDefault="0091733F" w:rsidP="0091733F">
            <w:pPr>
              <w:tabs>
                <w:tab w:val="left" w:pos="1080"/>
              </w:tabs>
              <w:ind w:right="22"/>
              <w:jc w:val="both"/>
              <w:rPr>
                <w:rFonts w:ascii="Times New Roman" w:eastAsia="Times New Roman" w:hAnsi="Times New Roman" w:cs="Times New Roman"/>
                <w:sz w:val="24"/>
                <w:szCs w:val="24"/>
              </w:rPr>
            </w:pPr>
          </w:p>
        </w:tc>
        <w:tc>
          <w:tcPr>
            <w:tcW w:w="2424" w:type="dxa"/>
            <w:gridSpan w:val="2"/>
          </w:tcPr>
          <w:p w:rsidR="0091733F" w:rsidRPr="0091733F" w:rsidRDefault="0091733F" w:rsidP="0091733F">
            <w:pPr>
              <w:tabs>
                <w:tab w:val="left" w:pos="1080"/>
              </w:tabs>
              <w:ind w:right="22"/>
              <w:jc w:val="both"/>
              <w:rPr>
                <w:rFonts w:ascii="Times New Roman" w:eastAsia="Times New Roman" w:hAnsi="Times New Roman" w:cs="Times New Roman"/>
                <w:sz w:val="24"/>
                <w:szCs w:val="24"/>
              </w:rPr>
            </w:pPr>
          </w:p>
        </w:tc>
      </w:tr>
    </w:tbl>
    <w:p w:rsidR="0091733F" w:rsidRPr="0091733F" w:rsidRDefault="0091733F" w:rsidP="0091733F">
      <w:pPr>
        <w:spacing w:after="0" w:line="240" w:lineRule="auto"/>
        <w:ind w:firstLine="302"/>
        <w:jc w:val="both"/>
        <w:rPr>
          <w:rFonts w:ascii="Times New Roman" w:eastAsia="Times New Roman" w:hAnsi="Times New Roman" w:cs="Times New Roman"/>
          <w:bCs/>
          <w:sz w:val="24"/>
          <w:szCs w:val="24"/>
        </w:rPr>
      </w:pPr>
      <w:r w:rsidRPr="0091733F">
        <w:rPr>
          <w:rFonts w:ascii="Times New Roman" w:eastAsia="Times New Roman" w:hAnsi="Times New Roman" w:cs="Times New Roman"/>
          <w:bCs/>
          <w:sz w:val="24"/>
          <w:szCs w:val="24"/>
        </w:rPr>
        <w:t xml:space="preserve">Під підтвердженням досвіду слід розуміти виконання учасником договору (договорів) в обсязі </w:t>
      </w:r>
      <w:r w:rsidRPr="0091733F">
        <w:rPr>
          <w:rFonts w:ascii="Times New Roman" w:eastAsia="Times New Roman" w:hAnsi="Times New Roman" w:cs="Times New Roman"/>
          <w:bCs/>
          <w:sz w:val="24"/>
          <w:szCs w:val="24"/>
        </w:rPr>
        <w:lastRenderedPageBreak/>
        <w:t xml:space="preserve">100%. </w:t>
      </w:r>
    </w:p>
    <w:p w:rsidR="0091733F" w:rsidRPr="0091733F" w:rsidRDefault="0091733F" w:rsidP="0091733F">
      <w:pPr>
        <w:spacing w:after="0" w:line="240" w:lineRule="auto"/>
        <w:jc w:val="both"/>
        <w:rPr>
          <w:rFonts w:ascii="Times New Roman" w:eastAsia="Times New Roman" w:hAnsi="Times New Roman" w:cs="Times New Roman"/>
          <w:bCs/>
          <w:sz w:val="24"/>
          <w:szCs w:val="24"/>
        </w:rPr>
      </w:pPr>
      <w:r w:rsidRPr="0091733F">
        <w:rPr>
          <w:rFonts w:ascii="Times New Roman" w:eastAsia="Times New Roman" w:hAnsi="Times New Roman" w:cs="Times New Roman"/>
          <w:bCs/>
          <w:sz w:val="24"/>
          <w:szCs w:val="24"/>
        </w:rPr>
        <w:t>2.2.  Скан-копія аналогічного договору</w:t>
      </w:r>
      <w:r w:rsidRPr="0091733F">
        <w:rPr>
          <w:rFonts w:ascii="Times New Roman" w:eastAsia="Times New Roman" w:hAnsi="Times New Roman" w:cs="Times New Roman"/>
          <w:bCs/>
          <w:sz w:val="24"/>
          <w:szCs w:val="24"/>
          <w:lang w:val="ru-RU"/>
        </w:rPr>
        <w:t xml:space="preserve"> </w:t>
      </w:r>
      <w:r w:rsidRPr="0091733F">
        <w:rPr>
          <w:rFonts w:ascii="Times New Roman" w:eastAsia="Times New Roman" w:hAnsi="Times New Roman" w:cs="Times New Roman"/>
          <w:bCs/>
          <w:sz w:val="24"/>
          <w:szCs w:val="24"/>
        </w:rPr>
        <w:t>за 2019-2022р. із додатком/додатками (за наявності в договорі додатку/додатків)</w:t>
      </w:r>
      <w:r w:rsidR="004A7929">
        <w:rPr>
          <w:rFonts w:ascii="Times New Roman" w:eastAsia="Times New Roman" w:hAnsi="Times New Roman" w:cs="Times New Roman"/>
          <w:bCs/>
          <w:sz w:val="24"/>
          <w:szCs w:val="24"/>
        </w:rPr>
        <w:t>,</w:t>
      </w:r>
      <w:r w:rsidRPr="0091733F">
        <w:rPr>
          <w:rFonts w:ascii="Times New Roman" w:eastAsia="Times New Roman" w:hAnsi="Times New Roman" w:cs="Times New Roman"/>
          <w:bCs/>
          <w:sz w:val="24"/>
          <w:szCs w:val="24"/>
        </w:rPr>
        <w:t xml:space="preserve"> зазначеного учасником в таблиці</w:t>
      </w:r>
      <w:r w:rsidR="004A7929">
        <w:rPr>
          <w:rFonts w:ascii="Times New Roman" w:eastAsia="Times New Roman" w:hAnsi="Times New Roman" w:cs="Times New Roman"/>
          <w:bCs/>
          <w:sz w:val="24"/>
          <w:szCs w:val="24"/>
        </w:rPr>
        <w:t>,</w:t>
      </w:r>
      <w:r w:rsidRPr="0091733F">
        <w:rPr>
          <w:rFonts w:ascii="Times New Roman" w:eastAsia="Times New Roman" w:hAnsi="Times New Roman" w:cs="Times New Roman"/>
          <w:bCs/>
          <w:sz w:val="24"/>
          <w:szCs w:val="24"/>
        </w:rPr>
        <w:t xml:space="preserve"> заповненій згідно із формою, що наведено в таблиці</w:t>
      </w:r>
    </w:p>
    <w:p w:rsidR="0091733F" w:rsidRPr="0091733F" w:rsidRDefault="0091733F" w:rsidP="0091733F">
      <w:pPr>
        <w:spacing w:after="0" w:line="240" w:lineRule="auto"/>
        <w:jc w:val="both"/>
        <w:rPr>
          <w:rFonts w:ascii="Times New Roman" w:eastAsia="Times New Roman" w:hAnsi="Times New Roman" w:cs="Times New Roman"/>
          <w:bCs/>
          <w:sz w:val="24"/>
          <w:szCs w:val="24"/>
        </w:rPr>
      </w:pPr>
      <w:r w:rsidRPr="0091733F">
        <w:rPr>
          <w:rFonts w:ascii="Times New Roman" w:eastAsia="Times New Roman" w:hAnsi="Times New Roman" w:cs="Times New Roman"/>
          <w:bCs/>
          <w:sz w:val="24"/>
          <w:szCs w:val="24"/>
        </w:rPr>
        <w:t>2.3.  Скан-копія актів надання послуг по договору, зазначеного (зазначених) в таблиці</w:t>
      </w:r>
      <w:r w:rsidR="004A7929">
        <w:rPr>
          <w:rFonts w:ascii="Times New Roman" w:eastAsia="Times New Roman" w:hAnsi="Times New Roman" w:cs="Times New Roman"/>
          <w:bCs/>
          <w:sz w:val="24"/>
          <w:szCs w:val="24"/>
        </w:rPr>
        <w:t>.</w:t>
      </w:r>
    </w:p>
    <w:p w:rsidR="0091733F" w:rsidRPr="0091733F" w:rsidRDefault="0091733F" w:rsidP="0091733F">
      <w:pPr>
        <w:spacing w:after="0" w:line="240" w:lineRule="auto"/>
        <w:jc w:val="both"/>
        <w:rPr>
          <w:rFonts w:ascii="Times New Roman" w:eastAsia="Times New Roman" w:hAnsi="Times New Roman" w:cs="Times New Roman"/>
          <w:bCs/>
          <w:sz w:val="24"/>
          <w:szCs w:val="24"/>
        </w:rPr>
      </w:pPr>
      <w:r w:rsidRPr="0091733F">
        <w:rPr>
          <w:rFonts w:ascii="Times New Roman" w:eastAsia="Times New Roman" w:hAnsi="Times New Roman" w:cs="Times New Roman"/>
          <w:bCs/>
          <w:sz w:val="24"/>
          <w:szCs w:val="24"/>
        </w:rPr>
        <w:t>2.4. Скан-копія листа-відгука від замовника про успішне та належне виконання такого договору, про який зазначено в таблиці, із обов’язковим зазначенням дати, номера укладення договору. Лист-відгук повинен бути виданий не раніше, ніж у 2021-22 році.</w:t>
      </w:r>
    </w:p>
    <w:p w:rsidR="0091733F" w:rsidRPr="0091733F" w:rsidRDefault="0091733F" w:rsidP="0091733F">
      <w:pPr>
        <w:shd w:val="clear" w:color="auto" w:fill="FFFFFF"/>
        <w:jc w:val="both"/>
        <w:rPr>
          <w:rFonts w:ascii="Times New Roman" w:eastAsia="Times New Roman" w:hAnsi="Times New Roman" w:cs="Times New Roman"/>
          <w:i/>
          <w:sz w:val="24"/>
          <w:szCs w:val="24"/>
        </w:rPr>
      </w:pPr>
    </w:p>
    <w:p w:rsidR="0091733F" w:rsidRPr="0091733F" w:rsidRDefault="0091733F" w:rsidP="0091733F">
      <w:pPr>
        <w:spacing w:line="240" w:lineRule="auto"/>
        <w:ind w:firstLine="302"/>
        <w:jc w:val="both"/>
        <w:rPr>
          <w:rFonts w:ascii="Times New Roman" w:eastAsia="Times New Roman" w:hAnsi="Times New Roman" w:cs="Times New Roman"/>
          <w:b/>
          <w:bCs/>
          <w:sz w:val="24"/>
          <w:szCs w:val="24"/>
        </w:rPr>
      </w:pPr>
      <w:r w:rsidRPr="0091733F">
        <w:rPr>
          <w:rFonts w:ascii="Times New Roman" w:eastAsia="Times New Roman" w:hAnsi="Times New Roman" w:cs="Times New Roman"/>
          <w:b/>
          <w:bCs/>
          <w:sz w:val="24"/>
          <w:szCs w:val="24"/>
        </w:rPr>
        <w:t>3. Для підтвердження наявності в учасника процедури закупівлі працівників відповідної кваліфікації, які мають необхідні знання та досвід, Учасник у складі пропозиції надає:</w:t>
      </w:r>
    </w:p>
    <w:p w:rsidR="0091733F" w:rsidRPr="0091733F" w:rsidRDefault="0091733F" w:rsidP="005C147B">
      <w:pPr>
        <w:spacing w:line="240" w:lineRule="auto"/>
        <w:jc w:val="both"/>
        <w:rPr>
          <w:rFonts w:ascii="Times New Roman" w:eastAsia="Times New Roman" w:hAnsi="Times New Roman" w:cs="Times New Roman"/>
          <w:bCs/>
          <w:sz w:val="24"/>
          <w:szCs w:val="24"/>
        </w:rPr>
      </w:pPr>
      <w:r w:rsidRPr="0091733F">
        <w:rPr>
          <w:rFonts w:ascii="Times New Roman" w:eastAsia="Times New Roman" w:hAnsi="Times New Roman" w:cs="Times New Roman"/>
          <w:bCs/>
          <w:sz w:val="24"/>
          <w:szCs w:val="24"/>
        </w:rPr>
        <w:t xml:space="preserve">3.1. Довідку, згідно форми поданої нижче,  про наявність в Учасника  кваліфікованого персоналу не менше </w:t>
      </w:r>
      <w:r w:rsidRPr="0091733F">
        <w:rPr>
          <w:rFonts w:ascii="Times New Roman" w:eastAsia="Times New Roman" w:hAnsi="Times New Roman" w:cs="Times New Roman"/>
        </w:rPr>
        <w:t>4 осіб,</w:t>
      </w:r>
      <w:r w:rsidRPr="0091733F">
        <w:rPr>
          <w:rFonts w:ascii="Times New Roman" w:eastAsia="Times New Roman" w:hAnsi="Times New Roman" w:cs="Times New Roman"/>
          <w:bCs/>
          <w:sz w:val="24"/>
          <w:szCs w:val="24"/>
        </w:rPr>
        <w:t xml:space="preserve"> які відповідають кваліфікаційним вимогам</w:t>
      </w:r>
      <w:r w:rsidR="005C147B">
        <w:rPr>
          <w:rFonts w:ascii="Times New Roman" w:eastAsia="Times New Roman" w:hAnsi="Times New Roman" w:cs="Times New Roman"/>
          <w:bCs/>
          <w:sz w:val="24"/>
          <w:szCs w:val="24"/>
        </w:rPr>
        <w:t>,</w:t>
      </w:r>
      <w:r w:rsidRPr="0091733F">
        <w:rPr>
          <w:rFonts w:ascii="Times New Roman" w:eastAsia="Times New Roman" w:hAnsi="Times New Roman" w:cs="Times New Roman"/>
          <w:bCs/>
          <w:sz w:val="24"/>
          <w:szCs w:val="24"/>
        </w:rPr>
        <w:t xml:space="preserve">  передбаченим Постановою Кабінету Міністрів України від 18.11.2015 № 960 для забезпечення фізичної охорони обєктів, з числа громадян України віком від 18 років.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893"/>
        <w:gridCol w:w="3427"/>
      </w:tblGrid>
      <w:tr w:rsidR="0091733F" w:rsidRPr="0091733F" w:rsidTr="00FB623B">
        <w:tc>
          <w:tcPr>
            <w:tcW w:w="959" w:type="dxa"/>
            <w:shd w:val="clear" w:color="auto" w:fill="auto"/>
          </w:tcPr>
          <w:p w:rsidR="0091733F" w:rsidRPr="0091733F" w:rsidRDefault="0091733F" w:rsidP="0091733F">
            <w:pPr>
              <w:jc w:val="both"/>
              <w:rPr>
                <w:rFonts w:ascii="Times New Roman" w:eastAsia="Times New Roman" w:hAnsi="Times New Roman" w:cs="Times New Roman"/>
                <w:b/>
                <w:sz w:val="24"/>
                <w:szCs w:val="24"/>
              </w:rPr>
            </w:pPr>
            <w:r w:rsidRPr="0091733F">
              <w:rPr>
                <w:rFonts w:ascii="Times New Roman" w:eastAsia="Times New Roman" w:hAnsi="Times New Roman" w:cs="Times New Roman"/>
                <w:b/>
                <w:sz w:val="24"/>
                <w:szCs w:val="24"/>
              </w:rPr>
              <w:t>№ п/п</w:t>
            </w:r>
          </w:p>
        </w:tc>
        <w:tc>
          <w:tcPr>
            <w:tcW w:w="5893" w:type="dxa"/>
            <w:shd w:val="clear" w:color="auto" w:fill="auto"/>
          </w:tcPr>
          <w:p w:rsidR="0091733F" w:rsidRPr="0091733F" w:rsidRDefault="0091733F" w:rsidP="0091733F">
            <w:pPr>
              <w:jc w:val="both"/>
              <w:rPr>
                <w:rFonts w:ascii="Times New Roman" w:eastAsia="Times New Roman" w:hAnsi="Times New Roman" w:cs="Times New Roman"/>
                <w:b/>
                <w:sz w:val="24"/>
                <w:szCs w:val="24"/>
              </w:rPr>
            </w:pPr>
            <w:r w:rsidRPr="0091733F">
              <w:rPr>
                <w:rFonts w:ascii="Times New Roman" w:eastAsia="Times New Roman" w:hAnsi="Times New Roman" w:cs="Times New Roman"/>
                <w:b/>
                <w:sz w:val="24"/>
                <w:szCs w:val="24"/>
              </w:rPr>
              <w:t>П.І.П</w:t>
            </w:r>
          </w:p>
        </w:tc>
        <w:tc>
          <w:tcPr>
            <w:tcW w:w="3427" w:type="dxa"/>
            <w:shd w:val="clear" w:color="auto" w:fill="auto"/>
          </w:tcPr>
          <w:p w:rsidR="0091733F" w:rsidRPr="0091733F" w:rsidRDefault="0091733F" w:rsidP="0091733F">
            <w:pPr>
              <w:jc w:val="both"/>
              <w:rPr>
                <w:rFonts w:ascii="Times New Roman" w:eastAsia="Times New Roman" w:hAnsi="Times New Roman" w:cs="Times New Roman"/>
                <w:b/>
                <w:sz w:val="24"/>
                <w:szCs w:val="24"/>
              </w:rPr>
            </w:pPr>
            <w:r w:rsidRPr="0091733F">
              <w:rPr>
                <w:rFonts w:ascii="Times New Roman" w:eastAsia="Times New Roman" w:hAnsi="Times New Roman" w:cs="Times New Roman"/>
                <w:b/>
                <w:sz w:val="24"/>
                <w:szCs w:val="24"/>
              </w:rPr>
              <w:t>Посада</w:t>
            </w:r>
          </w:p>
        </w:tc>
      </w:tr>
      <w:tr w:rsidR="0091733F" w:rsidRPr="0091733F" w:rsidTr="00FB623B">
        <w:trPr>
          <w:trHeight w:val="170"/>
        </w:trPr>
        <w:tc>
          <w:tcPr>
            <w:tcW w:w="959" w:type="dxa"/>
            <w:shd w:val="clear" w:color="auto" w:fill="auto"/>
          </w:tcPr>
          <w:p w:rsidR="0091733F" w:rsidRPr="0091733F" w:rsidRDefault="0091733F" w:rsidP="0091733F">
            <w:pPr>
              <w:jc w:val="both"/>
              <w:rPr>
                <w:rFonts w:ascii="Times New Roman" w:eastAsia="Times New Roman" w:hAnsi="Times New Roman" w:cs="Times New Roman"/>
                <w:sz w:val="8"/>
                <w:szCs w:val="8"/>
              </w:rPr>
            </w:pPr>
          </w:p>
        </w:tc>
        <w:tc>
          <w:tcPr>
            <w:tcW w:w="5893" w:type="dxa"/>
            <w:shd w:val="clear" w:color="auto" w:fill="auto"/>
          </w:tcPr>
          <w:p w:rsidR="0091733F" w:rsidRPr="0091733F" w:rsidRDefault="0091733F" w:rsidP="0091733F">
            <w:pPr>
              <w:jc w:val="both"/>
              <w:rPr>
                <w:rFonts w:ascii="Times New Roman" w:eastAsia="Times New Roman" w:hAnsi="Times New Roman" w:cs="Times New Roman"/>
                <w:sz w:val="8"/>
                <w:szCs w:val="8"/>
              </w:rPr>
            </w:pPr>
          </w:p>
        </w:tc>
        <w:tc>
          <w:tcPr>
            <w:tcW w:w="3427" w:type="dxa"/>
            <w:shd w:val="clear" w:color="auto" w:fill="auto"/>
          </w:tcPr>
          <w:p w:rsidR="0091733F" w:rsidRPr="0091733F" w:rsidRDefault="0091733F" w:rsidP="0091733F">
            <w:pPr>
              <w:jc w:val="both"/>
              <w:rPr>
                <w:rFonts w:ascii="Times New Roman" w:eastAsia="Times New Roman" w:hAnsi="Times New Roman" w:cs="Times New Roman"/>
                <w:sz w:val="8"/>
                <w:szCs w:val="8"/>
              </w:rPr>
            </w:pPr>
          </w:p>
        </w:tc>
      </w:tr>
    </w:tbl>
    <w:p w:rsidR="0091733F" w:rsidRPr="0091733F" w:rsidRDefault="0091733F" w:rsidP="005C147B">
      <w:pPr>
        <w:spacing w:after="0" w:line="240" w:lineRule="auto"/>
        <w:jc w:val="both"/>
        <w:rPr>
          <w:rFonts w:ascii="Times New Roman" w:eastAsia="Times New Roman" w:hAnsi="Times New Roman" w:cs="Times New Roman"/>
          <w:bCs/>
          <w:sz w:val="24"/>
          <w:szCs w:val="24"/>
        </w:rPr>
      </w:pPr>
      <w:r w:rsidRPr="0091733F">
        <w:rPr>
          <w:rFonts w:ascii="Times New Roman" w:eastAsia="Times New Roman" w:hAnsi="Times New Roman" w:cs="Times New Roman"/>
          <w:bCs/>
          <w:sz w:val="24"/>
          <w:szCs w:val="24"/>
        </w:rPr>
        <w:t>3.2. Копії посвідчень працівників (посада-охоронник/охоронець)</w:t>
      </w:r>
      <w:r w:rsidR="005C147B">
        <w:rPr>
          <w:rFonts w:ascii="Times New Roman" w:eastAsia="Times New Roman" w:hAnsi="Times New Roman" w:cs="Times New Roman"/>
          <w:bCs/>
          <w:sz w:val="24"/>
          <w:szCs w:val="24"/>
        </w:rPr>
        <w:t>.</w:t>
      </w:r>
      <w:r w:rsidRPr="0091733F">
        <w:rPr>
          <w:rFonts w:ascii="Times New Roman" w:eastAsia="Times New Roman" w:hAnsi="Times New Roman" w:cs="Times New Roman"/>
          <w:bCs/>
          <w:sz w:val="24"/>
          <w:szCs w:val="24"/>
        </w:rPr>
        <w:t xml:space="preserve"> </w:t>
      </w:r>
    </w:p>
    <w:p w:rsidR="0091733F" w:rsidRDefault="0091733F" w:rsidP="0091733F">
      <w:pPr>
        <w:spacing w:after="0" w:line="240" w:lineRule="auto"/>
        <w:ind w:firstLine="301"/>
        <w:jc w:val="both"/>
        <w:rPr>
          <w:rFonts w:ascii="Times New Roman" w:eastAsia="Times New Roman" w:hAnsi="Times New Roman" w:cs="Times New Roman"/>
          <w:bCs/>
          <w:sz w:val="24"/>
          <w:szCs w:val="24"/>
        </w:rPr>
      </w:pPr>
    </w:p>
    <w:p w:rsidR="005C147B" w:rsidRDefault="005C147B" w:rsidP="0091733F">
      <w:pPr>
        <w:spacing w:after="0" w:line="240" w:lineRule="auto"/>
        <w:ind w:firstLine="301"/>
        <w:jc w:val="both"/>
        <w:rPr>
          <w:rFonts w:ascii="Times New Roman" w:eastAsia="Times New Roman" w:hAnsi="Times New Roman" w:cs="Times New Roman"/>
          <w:bCs/>
          <w:sz w:val="24"/>
          <w:szCs w:val="24"/>
        </w:rPr>
      </w:pPr>
    </w:p>
    <w:p w:rsidR="005C147B" w:rsidRDefault="005C147B" w:rsidP="0091733F">
      <w:pPr>
        <w:spacing w:after="0" w:line="240" w:lineRule="auto"/>
        <w:ind w:firstLine="301"/>
        <w:jc w:val="both"/>
        <w:rPr>
          <w:rFonts w:ascii="Times New Roman" w:eastAsia="Times New Roman" w:hAnsi="Times New Roman" w:cs="Times New Roman"/>
          <w:bCs/>
          <w:sz w:val="24"/>
          <w:szCs w:val="24"/>
        </w:rPr>
      </w:pPr>
    </w:p>
    <w:p w:rsidR="005C147B" w:rsidRDefault="005C147B" w:rsidP="0091733F">
      <w:pPr>
        <w:spacing w:after="0" w:line="240" w:lineRule="auto"/>
        <w:ind w:firstLine="301"/>
        <w:jc w:val="both"/>
        <w:rPr>
          <w:rFonts w:ascii="Times New Roman" w:eastAsia="Times New Roman" w:hAnsi="Times New Roman" w:cs="Times New Roman"/>
          <w:bCs/>
          <w:sz w:val="24"/>
          <w:szCs w:val="24"/>
        </w:rPr>
      </w:pPr>
    </w:p>
    <w:p w:rsidR="005C147B" w:rsidRDefault="005C147B" w:rsidP="0091733F">
      <w:pPr>
        <w:spacing w:after="0" w:line="240" w:lineRule="auto"/>
        <w:ind w:firstLine="301"/>
        <w:jc w:val="both"/>
        <w:rPr>
          <w:rFonts w:ascii="Times New Roman" w:eastAsia="Times New Roman" w:hAnsi="Times New Roman" w:cs="Times New Roman"/>
          <w:bCs/>
          <w:sz w:val="24"/>
          <w:szCs w:val="24"/>
        </w:rPr>
      </w:pPr>
    </w:p>
    <w:p w:rsidR="005C147B" w:rsidRDefault="005C147B" w:rsidP="0091733F">
      <w:pPr>
        <w:spacing w:after="0" w:line="240" w:lineRule="auto"/>
        <w:ind w:firstLine="301"/>
        <w:jc w:val="both"/>
        <w:rPr>
          <w:rFonts w:ascii="Times New Roman" w:eastAsia="Times New Roman" w:hAnsi="Times New Roman" w:cs="Times New Roman"/>
          <w:bCs/>
          <w:sz w:val="24"/>
          <w:szCs w:val="24"/>
        </w:rPr>
      </w:pPr>
    </w:p>
    <w:p w:rsidR="005C147B" w:rsidRDefault="005C147B" w:rsidP="0091733F">
      <w:pPr>
        <w:spacing w:after="0" w:line="240" w:lineRule="auto"/>
        <w:ind w:firstLine="301"/>
        <w:jc w:val="both"/>
        <w:rPr>
          <w:rFonts w:ascii="Times New Roman" w:eastAsia="Times New Roman" w:hAnsi="Times New Roman" w:cs="Times New Roman"/>
          <w:bCs/>
          <w:sz w:val="24"/>
          <w:szCs w:val="24"/>
        </w:rPr>
      </w:pPr>
    </w:p>
    <w:p w:rsidR="005C147B" w:rsidRDefault="005C147B" w:rsidP="0091733F">
      <w:pPr>
        <w:spacing w:after="0" w:line="240" w:lineRule="auto"/>
        <w:ind w:firstLine="301"/>
        <w:jc w:val="both"/>
        <w:rPr>
          <w:rFonts w:ascii="Times New Roman" w:eastAsia="Times New Roman" w:hAnsi="Times New Roman" w:cs="Times New Roman"/>
          <w:bCs/>
          <w:sz w:val="24"/>
          <w:szCs w:val="24"/>
        </w:rPr>
      </w:pPr>
    </w:p>
    <w:p w:rsidR="005C147B" w:rsidRDefault="005C147B" w:rsidP="0091733F">
      <w:pPr>
        <w:spacing w:after="0" w:line="240" w:lineRule="auto"/>
        <w:ind w:firstLine="301"/>
        <w:jc w:val="both"/>
        <w:rPr>
          <w:rFonts w:ascii="Times New Roman" w:eastAsia="Times New Roman" w:hAnsi="Times New Roman" w:cs="Times New Roman"/>
          <w:bCs/>
          <w:sz w:val="24"/>
          <w:szCs w:val="24"/>
        </w:rPr>
      </w:pPr>
    </w:p>
    <w:p w:rsidR="005C147B" w:rsidRDefault="005C147B" w:rsidP="0091733F">
      <w:pPr>
        <w:spacing w:after="0" w:line="240" w:lineRule="auto"/>
        <w:ind w:firstLine="301"/>
        <w:jc w:val="both"/>
        <w:rPr>
          <w:rFonts w:ascii="Times New Roman" w:eastAsia="Times New Roman" w:hAnsi="Times New Roman" w:cs="Times New Roman"/>
          <w:bCs/>
          <w:sz w:val="24"/>
          <w:szCs w:val="24"/>
        </w:rPr>
      </w:pPr>
    </w:p>
    <w:p w:rsidR="005C147B" w:rsidRDefault="005C147B" w:rsidP="0091733F">
      <w:pPr>
        <w:spacing w:after="0" w:line="240" w:lineRule="auto"/>
        <w:ind w:firstLine="301"/>
        <w:jc w:val="both"/>
        <w:rPr>
          <w:rFonts w:ascii="Times New Roman" w:eastAsia="Times New Roman" w:hAnsi="Times New Roman" w:cs="Times New Roman"/>
          <w:bCs/>
          <w:sz w:val="24"/>
          <w:szCs w:val="24"/>
        </w:rPr>
      </w:pPr>
    </w:p>
    <w:p w:rsidR="005C147B" w:rsidRDefault="005C147B" w:rsidP="0091733F">
      <w:pPr>
        <w:spacing w:after="0" w:line="240" w:lineRule="auto"/>
        <w:ind w:firstLine="301"/>
        <w:jc w:val="both"/>
        <w:rPr>
          <w:rFonts w:ascii="Times New Roman" w:eastAsia="Times New Roman" w:hAnsi="Times New Roman" w:cs="Times New Roman"/>
          <w:bCs/>
          <w:sz w:val="24"/>
          <w:szCs w:val="24"/>
        </w:rPr>
      </w:pPr>
    </w:p>
    <w:p w:rsidR="005C147B" w:rsidRDefault="005C147B" w:rsidP="0091733F">
      <w:pPr>
        <w:spacing w:after="0" w:line="240" w:lineRule="auto"/>
        <w:ind w:firstLine="301"/>
        <w:jc w:val="both"/>
        <w:rPr>
          <w:rFonts w:ascii="Times New Roman" w:eastAsia="Times New Roman" w:hAnsi="Times New Roman" w:cs="Times New Roman"/>
          <w:bCs/>
          <w:sz w:val="24"/>
          <w:szCs w:val="24"/>
        </w:rPr>
      </w:pPr>
    </w:p>
    <w:p w:rsidR="005C147B" w:rsidRDefault="005C147B" w:rsidP="0091733F">
      <w:pPr>
        <w:spacing w:after="0" w:line="240" w:lineRule="auto"/>
        <w:ind w:firstLine="301"/>
        <w:jc w:val="both"/>
        <w:rPr>
          <w:rFonts w:ascii="Times New Roman" w:eastAsia="Times New Roman" w:hAnsi="Times New Roman" w:cs="Times New Roman"/>
          <w:bCs/>
          <w:sz w:val="24"/>
          <w:szCs w:val="24"/>
        </w:rPr>
      </w:pPr>
    </w:p>
    <w:p w:rsidR="005C147B" w:rsidRDefault="005C147B" w:rsidP="0091733F">
      <w:pPr>
        <w:spacing w:after="0" w:line="240" w:lineRule="auto"/>
        <w:ind w:firstLine="301"/>
        <w:jc w:val="both"/>
        <w:rPr>
          <w:rFonts w:ascii="Times New Roman" w:eastAsia="Times New Roman" w:hAnsi="Times New Roman" w:cs="Times New Roman"/>
          <w:bCs/>
          <w:sz w:val="24"/>
          <w:szCs w:val="24"/>
        </w:rPr>
      </w:pPr>
    </w:p>
    <w:p w:rsidR="005C147B" w:rsidRDefault="005C147B" w:rsidP="0091733F">
      <w:pPr>
        <w:spacing w:after="0" w:line="240" w:lineRule="auto"/>
        <w:ind w:firstLine="301"/>
        <w:jc w:val="both"/>
        <w:rPr>
          <w:rFonts w:ascii="Times New Roman" w:eastAsia="Times New Roman" w:hAnsi="Times New Roman" w:cs="Times New Roman"/>
          <w:bCs/>
          <w:sz w:val="24"/>
          <w:szCs w:val="24"/>
        </w:rPr>
      </w:pPr>
    </w:p>
    <w:p w:rsidR="005C147B" w:rsidRDefault="005C147B" w:rsidP="0091733F">
      <w:pPr>
        <w:spacing w:after="0" w:line="240" w:lineRule="auto"/>
        <w:ind w:firstLine="301"/>
        <w:jc w:val="both"/>
        <w:rPr>
          <w:rFonts w:ascii="Times New Roman" w:eastAsia="Times New Roman" w:hAnsi="Times New Roman" w:cs="Times New Roman"/>
          <w:bCs/>
          <w:sz w:val="24"/>
          <w:szCs w:val="24"/>
        </w:rPr>
      </w:pPr>
    </w:p>
    <w:p w:rsidR="005C147B" w:rsidRDefault="005C147B" w:rsidP="0091733F">
      <w:pPr>
        <w:spacing w:after="0" w:line="240" w:lineRule="auto"/>
        <w:ind w:firstLine="301"/>
        <w:jc w:val="both"/>
        <w:rPr>
          <w:rFonts w:ascii="Times New Roman" w:eastAsia="Times New Roman" w:hAnsi="Times New Roman" w:cs="Times New Roman"/>
          <w:bCs/>
          <w:sz w:val="24"/>
          <w:szCs w:val="24"/>
        </w:rPr>
      </w:pPr>
    </w:p>
    <w:p w:rsidR="005C147B" w:rsidRDefault="005C147B" w:rsidP="0091733F">
      <w:pPr>
        <w:spacing w:after="0" w:line="240" w:lineRule="auto"/>
        <w:ind w:firstLine="301"/>
        <w:jc w:val="both"/>
        <w:rPr>
          <w:rFonts w:ascii="Times New Roman" w:eastAsia="Times New Roman" w:hAnsi="Times New Roman" w:cs="Times New Roman"/>
          <w:bCs/>
          <w:sz w:val="24"/>
          <w:szCs w:val="24"/>
        </w:rPr>
      </w:pPr>
    </w:p>
    <w:p w:rsidR="005C147B" w:rsidRDefault="005C147B" w:rsidP="0091733F">
      <w:pPr>
        <w:spacing w:after="0" w:line="240" w:lineRule="auto"/>
        <w:ind w:firstLine="301"/>
        <w:jc w:val="both"/>
        <w:rPr>
          <w:rFonts w:ascii="Times New Roman" w:eastAsia="Times New Roman" w:hAnsi="Times New Roman" w:cs="Times New Roman"/>
          <w:bCs/>
          <w:sz w:val="24"/>
          <w:szCs w:val="24"/>
        </w:rPr>
      </w:pPr>
    </w:p>
    <w:p w:rsidR="005C147B" w:rsidRDefault="005C147B" w:rsidP="0091733F">
      <w:pPr>
        <w:spacing w:after="0" w:line="240" w:lineRule="auto"/>
        <w:ind w:firstLine="301"/>
        <w:jc w:val="both"/>
        <w:rPr>
          <w:rFonts w:ascii="Times New Roman" w:eastAsia="Times New Roman" w:hAnsi="Times New Roman" w:cs="Times New Roman"/>
          <w:bCs/>
          <w:sz w:val="24"/>
          <w:szCs w:val="24"/>
        </w:rPr>
      </w:pPr>
    </w:p>
    <w:p w:rsidR="005C147B" w:rsidRDefault="005C147B" w:rsidP="0091733F">
      <w:pPr>
        <w:spacing w:after="0" w:line="240" w:lineRule="auto"/>
        <w:ind w:firstLine="301"/>
        <w:jc w:val="both"/>
        <w:rPr>
          <w:rFonts w:ascii="Times New Roman" w:eastAsia="Times New Roman" w:hAnsi="Times New Roman" w:cs="Times New Roman"/>
          <w:bCs/>
          <w:sz w:val="24"/>
          <w:szCs w:val="24"/>
        </w:rPr>
      </w:pPr>
    </w:p>
    <w:p w:rsidR="005C147B" w:rsidRDefault="005C147B" w:rsidP="0091733F">
      <w:pPr>
        <w:spacing w:after="0" w:line="240" w:lineRule="auto"/>
        <w:ind w:firstLine="301"/>
        <w:jc w:val="both"/>
        <w:rPr>
          <w:rFonts w:ascii="Times New Roman" w:eastAsia="Times New Roman" w:hAnsi="Times New Roman" w:cs="Times New Roman"/>
          <w:bCs/>
          <w:sz w:val="24"/>
          <w:szCs w:val="24"/>
        </w:rPr>
      </w:pPr>
    </w:p>
    <w:p w:rsidR="005C147B" w:rsidRDefault="005C147B" w:rsidP="0091733F">
      <w:pPr>
        <w:spacing w:after="0" w:line="240" w:lineRule="auto"/>
        <w:ind w:firstLine="301"/>
        <w:jc w:val="both"/>
        <w:rPr>
          <w:rFonts w:ascii="Times New Roman" w:eastAsia="Times New Roman" w:hAnsi="Times New Roman" w:cs="Times New Roman"/>
          <w:bCs/>
          <w:sz w:val="24"/>
          <w:szCs w:val="24"/>
        </w:rPr>
      </w:pPr>
    </w:p>
    <w:p w:rsidR="005C147B" w:rsidRDefault="005C147B" w:rsidP="0091733F">
      <w:pPr>
        <w:spacing w:after="0" w:line="240" w:lineRule="auto"/>
        <w:ind w:firstLine="301"/>
        <w:jc w:val="both"/>
        <w:rPr>
          <w:rFonts w:ascii="Times New Roman" w:eastAsia="Times New Roman" w:hAnsi="Times New Roman" w:cs="Times New Roman"/>
          <w:bCs/>
          <w:sz w:val="24"/>
          <w:szCs w:val="24"/>
        </w:rPr>
      </w:pPr>
    </w:p>
    <w:p w:rsidR="005C147B" w:rsidRDefault="005C147B" w:rsidP="0091733F">
      <w:pPr>
        <w:spacing w:after="0" w:line="240" w:lineRule="auto"/>
        <w:ind w:firstLine="301"/>
        <w:jc w:val="both"/>
        <w:rPr>
          <w:rFonts w:ascii="Times New Roman" w:eastAsia="Times New Roman" w:hAnsi="Times New Roman" w:cs="Times New Roman"/>
          <w:bCs/>
          <w:sz w:val="24"/>
          <w:szCs w:val="24"/>
        </w:rPr>
      </w:pPr>
    </w:p>
    <w:p w:rsidR="005C147B" w:rsidRDefault="005C147B" w:rsidP="0091733F">
      <w:pPr>
        <w:spacing w:after="0" w:line="240" w:lineRule="auto"/>
        <w:ind w:firstLine="301"/>
        <w:jc w:val="both"/>
        <w:rPr>
          <w:rFonts w:ascii="Times New Roman" w:eastAsia="Times New Roman" w:hAnsi="Times New Roman" w:cs="Times New Roman"/>
          <w:bCs/>
          <w:sz w:val="24"/>
          <w:szCs w:val="24"/>
        </w:rPr>
      </w:pPr>
    </w:p>
    <w:p w:rsidR="005C147B" w:rsidRDefault="005C147B" w:rsidP="0091733F">
      <w:pPr>
        <w:spacing w:after="0" w:line="240" w:lineRule="auto"/>
        <w:ind w:firstLine="301"/>
        <w:jc w:val="both"/>
        <w:rPr>
          <w:rFonts w:ascii="Times New Roman" w:eastAsia="Times New Roman" w:hAnsi="Times New Roman" w:cs="Times New Roman"/>
          <w:bCs/>
          <w:sz w:val="24"/>
          <w:szCs w:val="24"/>
        </w:rPr>
      </w:pPr>
    </w:p>
    <w:p w:rsidR="005C147B" w:rsidRDefault="005C147B" w:rsidP="0091733F">
      <w:pPr>
        <w:spacing w:after="0" w:line="240" w:lineRule="auto"/>
        <w:ind w:firstLine="301"/>
        <w:jc w:val="both"/>
        <w:rPr>
          <w:rFonts w:ascii="Times New Roman" w:eastAsia="Times New Roman" w:hAnsi="Times New Roman" w:cs="Times New Roman"/>
          <w:bCs/>
          <w:sz w:val="24"/>
          <w:szCs w:val="24"/>
        </w:rPr>
      </w:pPr>
    </w:p>
    <w:p w:rsidR="005C147B" w:rsidRDefault="005C147B" w:rsidP="0091733F">
      <w:pPr>
        <w:spacing w:after="0" w:line="240" w:lineRule="auto"/>
        <w:ind w:firstLine="301"/>
        <w:jc w:val="both"/>
        <w:rPr>
          <w:rFonts w:ascii="Times New Roman" w:eastAsia="Times New Roman" w:hAnsi="Times New Roman" w:cs="Times New Roman"/>
          <w:bCs/>
          <w:sz w:val="24"/>
          <w:szCs w:val="24"/>
        </w:rPr>
      </w:pPr>
    </w:p>
    <w:p w:rsidR="005C147B" w:rsidRDefault="005C147B" w:rsidP="0091733F">
      <w:pPr>
        <w:spacing w:after="0" w:line="240" w:lineRule="auto"/>
        <w:ind w:firstLine="301"/>
        <w:jc w:val="both"/>
        <w:rPr>
          <w:rFonts w:ascii="Times New Roman" w:eastAsia="Times New Roman" w:hAnsi="Times New Roman" w:cs="Times New Roman"/>
          <w:bCs/>
          <w:sz w:val="24"/>
          <w:szCs w:val="24"/>
        </w:rPr>
      </w:pPr>
    </w:p>
    <w:p w:rsidR="00DD0D6D" w:rsidRDefault="00DD0D6D" w:rsidP="0091733F">
      <w:pPr>
        <w:spacing w:after="0" w:line="240" w:lineRule="auto"/>
        <w:ind w:firstLine="301"/>
        <w:jc w:val="both"/>
        <w:rPr>
          <w:rFonts w:ascii="Times New Roman" w:eastAsia="Times New Roman" w:hAnsi="Times New Roman" w:cs="Times New Roman"/>
          <w:bCs/>
          <w:sz w:val="24"/>
          <w:szCs w:val="24"/>
        </w:rPr>
      </w:pPr>
    </w:p>
    <w:p w:rsidR="00DD0D6D" w:rsidRPr="005A019A" w:rsidRDefault="005A019A" w:rsidP="0091733F">
      <w:pPr>
        <w:spacing w:after="0" w:line="240" w:lineRule="auto"/>
        <w:ind w:firstLine="30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r w:rsidRPr="005A019A">
        <w:rPr>
          <w:rFonts w:ascii="Times New Roman" w:eastAsia="Times New Roman" w:hAnsi="Times New Roman" w:cs="Times New Roman"/>
          <w:b/>
          <w:bCs/>
          <w:sz w:val="24"/>
          <w:szCs w:val="24"/>
        </w:rPr>
        <w:t>Додаток №7</w:t>
      </w:r>
    </w:p>
    <w:p w:rsidR="005A019A" w:rsidRDefault="005A019A" w:rsidP="0091733F">
      <w:pPr>
        <w:spacing w:after="0" w:line="240" w:lineRule="auto"/>
        <w:ind w:firstLine="301"/>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Pr="005A019A">
        <w:rPr>
          <w:rFonts w:ascii="Times New Roman" w:eastAsia="Times New Roman" w:hAnsi="Times New Roman" w:cs="Times New Roman"/>
          <w:b/>
          <w:bCs/>
          <w:sz w:val="24"/>
          <w:szCs w:val="24"/>
        </w:rPr>
        <w:t>до оголошення</w:t>
      </w:r>
    </w:p>
    <w:p w:rsidR="00DD0D6D" w:rsidRDefault="00DD0D6D" w:rsidP="0091733F">
      <w:pPr>
        <w:spacing w:after="0" w:line="240" w:lineRule="auto"/>
        <w:ind w:firstLine="301"/>
        <w:jc w:val="both"/>
        <w:rPr>
          <w:rFonts w:ascii="Times New Roman" w:eastAsia="Times New Roman" w:hAnsi="Times New Roman" w:cs="Times New Roman"/>
          <w:bCs/>
          <w:sz w:val="24"/>
          <w:szCs w:val="24"/>
        </w:rPr>
      </w:pPr>
    </w:p>
    <w:p w:rsidR="00FB623B" w:rsidRPr="005A019A" w:rsidRDefault="005A019A" w:rsidP="005A019A">
      <w:pPr>
        <w:tabs>
          <w:tab w:val="center" w:pos="4819"/>
          <w:tab w:val="left" w:pos="6045"/>
          <w:tab w:val="left" w:pos="7701"/>
          <w:tab w:val="left" w:pos="9329"/>
        </w:tabs>
        <w:spacing w:after="0" w:line="240" w:lineRule="auto"/>
        <w:ind w:left="-426"/>
        <w:jc w:val="center"/>
        <w:rPr>
          <w:rFonts w:ascii="Arial" w:eastAsia="Times New Roman" w:hAnsi="Arial" w:cs="Arial"/>
          <w:bCs/>
          <w:sz w:val="24"/>
          <w:szCs w:val="24"/>
        </w:rPr>
      </w:pPr>
      <w:r w:rsidRPr="005A019A">
        <w:rPr>
          <w:rFonts w:ascii="Arial" w:hAnsi="Arial" w:cs="Arial"/>
          <w:b/>
          <w:color w:val="000000"/>
          <w:shd w:val="clear" w:color="auto" w:fill="FDFEFD"/>
        </w:rPr>
        <w:t>Лот 2: «Охоронні послуги» ДК 021:2015: (CPV) Охоронні послуги (</w:t>
      </w:r>
      <w:r w:rsidR="00D8088B">
        <w:rPr>
          <w:rFonts w:ascii="Arial" w:hAnsi="Arial" w:cs="Arial"/>
          <w:b/>
          <w:color w:val="000000"/>
          <w:shd w:val="clear" w:color="auto" w:fill="FDFEFD"/>
        </w:rPr>
        <w:t>7971</w:t>
      </w:r>
      <w:r w:rsidRPr="005A019A">
        <w:rPr>
          <w:rFonts w:ascii="Arial" w:hAnsi="Arial" w:cs="Arial"/>
          <w:b/>
          <w:color w:val="000000"/>
          <w:shd w:val="clear" w:color="auto" w:fill="FDFEFD"/>
        </w:rPr>
        <w:t>0000-</w:t>
      </w:r>
      <w:r w:rsidR="00D8088B">
        <w:rPr>
          <w:rFonts w:ascii="Arial" w:hAnsi="Arial" w:cs="Arial"/>
          <w:b/>
          <w:color w:val="000000"/>
          <w:shd w:val="clear" w:color="auto" w:fill="FDFEFD"/>
        </w:rPr>
        <w:t>4</w:t>
      </w:r>
      <w:r w:rsidRPr="005A019A">
        <w:rPr>
          <w:rFonts w:ascii="Arial" w:hAnsi="Arial" w:cs="Arial"/>
          <w:b/>
          <w:color w:val="000000"/>
          <w:shd w:val="clear" w:color="auto" w:fill="FDFEFD"/>
        </w:rPr>
        <w:t>) Номенклатура: 79713000-5 – Послуги з охорони об’єктів та особистої охорони. Послуги з фізичної охорони закладу дошкільної освіти (ясла-садок) Львівської міської ради №111 за адресою: м.Львів, вул. Виговського, 1А.</w:t>
      </w:r>
    </w:p>
    <w:p w:rsidR="005A019A" w:rsidRDefault="005A019A" w:rsidP="00DD0D6D">
      <w:pPr>
        <w:spacing w:after="0" w:line="240" w:lineRule="auto"/>
        <w:ind w:right="425" w:firstLine="301"/>
        <w:jc w:val="center"/>
        <w:rPr>
          <w:rFonts w:ascii="Times New Roman" w:eastAsia="Times New Roman" w:hAnsi="Times New Roman" w:cs="Times New Roman"/>
          <w:b/>
          <w:bCs/>
          <w:sz w:val="24"/>
          <w:szCs w:val="24"/>
        </w:rPr>
      </w:pPr>
    </w:p>
    <w:p w:rsidR="00DD0D6D" w:rsidRPr="005A019A" w:rsidRDefault="00DD0D6D" w:rsidP="00DD0D6D">
      <w:pPr>
        <w:spacing w:after="0" w:line="240" w:lineRule="auto"/>
        <w:ind w:right="425" w:firstLine="301"/>
        <w:jc w:val="center"/>
        <w:rPr>
          <w:rFonts w:ascii="Arial" w:eastAsia="Times New Roman" w:hAnsi="Arial" w:cs="Arial"/>
          <w:b/>
          <w:bCs/>
        </w:rPr>
      </w:pPr>
      <w:r w:rsidRPr="005A019A">
        <w:rPr>
          <w:rFonts w:ascii="Arial" w:eastAsia="Times New Roman" w:hAnsi="Arial" w:cs="Arial"/>
          <w:b/>
          <w:bCs/>
        </w:rPr>
        <w:t>Проект договору</w:t>
      </w:r>
    </w:p>
    <w:p w:rsidR="00DD0D6D" w:rsidRPr="005A019A" w:rsidRDefault="00DD0D6D" w:rsidP="00DD0D6D">
      <w:pPr>
        <w:spacing w:after="0" w:line="240" w:lineRule="auto"/>
        <w:ind w:right="425" w:firstLine="301"/>
        <w:jc w:val="center"/>
        <w:rPr>
          <w:rFonts w:ascii="Arial" w:eastAsia="Times New Roman" w:hAnsi="Arial" w:cs="Arial"/>
          <w:b/>
          <w:bCs/>
        </w:rPr>
      </w:pPr>
      <w:r w:rsidRPr="005A019A">
        <w:rPr>
          <w:rFonts w:ascii="Arial" w:eastAsia="Times New Roman" w:hAnsi="Arial" w:cs="Arial"/>
          <w:b/>
          <w:bCs/>
        </w:rPr>
        <w:t>про надання послуг фізичної охорони</w:t>
      </w:r>
    </w:p>
    <w:p w:rsidR="00DD0D6D" w:rsidRPr="005A019A" w:rsidRDefault="00DD0D6D" w:rsidP="00DD0D6D">
      <w:pPr>
        <w:spacing w:after="0" w:line="240" w:lineRule="auto"/>
        <w:ind w:firstLine="301"/>
        <w:jc w:val="both"/>
        <w:rPr>
          <w:rFonts w:ascii="Arial" w:eastAsia="Times New Roman" w:hAnsi="Arial" w:cs="Arial"/>
          <w:b/>
          <w:bCs/>
        </w:rPr>
      </w:pPr>
    </w:p>
    <w:p w:rsidR="00DD0D6D" w:rsidRPr="005A019A" w:rsidRDefault="005A019A" w:rsidP="00DD0D6D">
      <w:pPr>
        <w:spacing w:after="0" w:line="240" w:lineRule="auto"/>
        <w:ind w:firstLine="301"/>
        <w:jc w:val="both"/>
        <w:rPr>
          <w:rFonts w:ascii="Arial" w:eastAsia="Times New Roman" w:hAnsi="Arial" w:cs="Arial"/>
          <w:bCs/>
        </w:rPr>
      </w:pPr>
      <w:r>
        <w:rPr>
          <w:rFonts w:ascii="Arial" w:eastAsia="Times New Roman" w:hAnsi="Arial" w:cs="Arial"/>
          <w:bCs/>
        </w:rPr>
        <w:t xml:space="preserve">м.Львів                                                                                             </w:t>
      </w:r>
      <w:r w:rsidR="00DD0D6D" w:rsidRPr="005A019A">
        <w:rPr>
          <w:rFonts w:ascii="Arial" w:eastAsia="Times New Roman" w:hAnsi="Arial" w:cs="Arial"/>
          <w:bCs/>
        </w:rPr>
        <w:t xml:space="preserve">«     » </w:t>
      </w:r>
      <w:r>
        <w:rPr>
          <w:rFonts w:ascii="Arial" w:eastAsia="Times New Roman" w:hAnsi="Arial" w:cs="Arial"/>
          <w:bCs/>
        </w:rPr>
        <w:t>____________</w:t>
      </w:r>
      <w:r w:rsidR="00DD0D6D" w:rsidRPr="005A019A">
        <w:rPr>
          <w:rFonts w:ascii="Arial" w:eastAsia="Times New Roman" w:hAnsi="Arial" w:cs="Arial"/>
          <w:bCs/>
        </w:rPr>
        <w:t xml:space="preserve">   2022 року                                                                                                               </w:t>
      </w:r>
    </w:p>
    <w:p w:rsidR="00DD0D6D" w:rsidRPr="005A019A" w:rsidRDefault="00DD0D6D" w:rsidP="00DD0D6D">
      <w:pPr>
        <w:spacing w:after="0" w:line="240" w:lineRule="auto"/>
        <w:ind w:firstLine="301"/>
        <w:jc w:val="both"/>
        <w:rPr>
          <w:rFonts w:ascii="Arial" w:eastAsia="Times New Roman" w:hAnsi="Arial" w:cs="Arial"/>
          <w:b/>
          <w:bCs/>
        </w:rPr>
      </w:pPr>
      <w:r w:rsidRPr="005A019A">
        <w:rPr>
          <w:rFonts w:ascii="Arial" w:eastAsia="Times New Roman" w:hAnsi="Arial" w:cs="Arial"/>
          <w:b/>
          <w:bCs/>
        </w:rPr>
        <w:t xml:space="preserve">           </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ab/>
        <w:t xml:space="preserve"> «Виконавець», з однієї сторони, та</w:t>
      </w:r>
      <w:r w:rsidRPr="005A019A">
        <w:rPr>
          <w:rFonts w:ascii="Arial" w:eastAsia="Times New Roman" w:hAnsi="Arial" w:cs="Arial"/>
          <w:bCs/>
          <w:lang w:val="ru-RU"/>
        </w:rPr>
        <w:t> </w:t>
      </w:r>
      <w:r w:rsidRPr="005A019A">
        <w:rPr>
          <w:rFonts w:ascii="Arial" w:eastAsia="Times New Roman" w:hAnsi="Arial" w:cs="Arial"/>
          <w:bCs/>
        </w:rPr>
        <w:t xml:space="preserve"> </w:t>
      </w:r>
      <w:r w:rsidRPr="005A019A">
        <w:rPr>
          <w:rFonts w:ascii="Arial" w:eastAsia="Times New Roman" w:hAnsi="Arial" w:cs="Arial"/>
          <w:b/>
          <w:bCs/>
        </w:rPr>
        <w:t xml:space="preserve">Відділ освіти Шевченківського та Залізничного районів </w:t>
      </w:r>
      <w:r w:rsidRPr="005A019A">
        <w:rPr>
          <w:rFonts w:ascii="Arial" w:eastAsia="Times New Roman" w:hAnsi="Arial" w:cs="Arial"/>
          <w:bCs/>
        </w:rPr>
        <w:t xml:space="preserve">управління освіти департаменту гуманітарної політики Львівської міської ради </w:t>
      </w:r>
      <w:r w:rsidR="009E5A2D">
        <w:rPr>
          <w:rFonts w:ascii="Arial" w:eastAsia="Times New Roman" w:hAnsi="Arial" w:cs="Arial"/>
          <w:bCs/>
        </w:rPr>
        <w:t>в</w:t>
      </w:r>
      <w:r w:rsidRPr="005A019A">
        <w:rPr>
          <w:rFonts w:ascii="Arial" w:eastAsia="Times New Roman" w:hAnsi="Arial" w:cs="Arial"/>
          <w:bCs/>
        </w:rPr>
        <w:t xml:space="preserve"> особі </w:t>
      </w:r>
      <w:r w:rsidR="009E5A2D">
        <w:rPr>
          <w:rFonts w:ascii="Arial" w:eastAsia="Times New Roman" w:hAnsi="Arial" w:cs="Arial"/>
          <w:bCs/>
        </w:rPr>
        <w:t xml:space="preserve">в.о. </w:t>
      </w:r>
      <w:r w:rsidRPr="005A019A">
        <w:rPr>
          <w:rFonts w:ascii="Arial" w:eastAsia="Times New Roman" w:hAnsi="Arial" w:cs="Arial"/>
          <w:bCs/>
        </w:rPr>
        <w:t>начальника</w:t>
      </w:r>
      <w:r w:rsidR="009E5A2D">
        <w:rPr>
          <w:rFonts w:ascii="Arial" w:eastAsia="Times New Roman" w:hAnsi="Arial" w:cs="Arial"/>
          <w:bCs/>
        </w:rPr>
        <w:t xml:space="preserve"> відділу Герус Лілії Іванівни</w:t>
      </w:r>
      <w:r w:rsidRPr="005A019A">
        <w:rPr>
          <w:rFonts w:ascii="Arial" w:eastAsia="Times New Roman" w:hAnsi="Arial" w:cs="Arial"/>
          <w:bCs/>
        </w:rPr>
        <w:t>, яка діє на підставі Положення, що іменується у подальшому Замовник, з іншої сторони</w:t>
      </w:r>
      <w:r w:rsidR="009E5A2D">
        <w:rPr>
          <w:rFonts w:ascii="Arial" w:eastAsia="Times New Roman" w:hAnsi="Arial" w:cs="Arial"/>
          <w:bCs/>
        </w:rPr>
        <w:t xml:space="preserve"> </w:t>
      </w:r>
      <w:r w:rsidRPr="005A019A">
        <w:rPr>
          <w:rFonts w:ascii="Arial" w:eastAsia="Times New Roman" w:hAnsi="Arial" w:cs="Arial"/>
          <w:bCs/>
        </w:rPr>
        <w:t xml:space="preserve">(кожна окремо – «Сторона», а разом – «Сторони»), уклали цей Договір з фізичної охорони </w:t>
      </w:r>
      <w:r w:rsidR="009E5A2D">
        <w:rPr>
          <w:rFonts w:ascii="Arial" w:eastAsia="Times New Roman" w:hAnsi="Arial" w:cs="Arial"/>
          <w:bCs/>
        </w:rPr>
        <w:t xml:space="preserve"> закладу дошкільної освіти (ясла-садок) Львівської міської ради №111 за адресою: м.Львів, вул.Виговського, 1А, </w:t>
      </w:r>
      <w:r w:rsidRPr="005A019A">
        <w:rPr>
          <w:rFonts w:ascii="Arial" w:eastAsia="Times New Roman" w:hAnsi="Arial" w:cs="Arial"/>
          <w:bCs/>
        </w:rPr>
        <w:t>названого у подальшому "Об'єкт".</w:t>
      </w:r>
    </w:p>
    <w:p w:rsidR="00DD0D6D" w:rsidRPr="005A019A" w:rsidRDefault="00DD0D6D" w:rsidP="00776BB7">
      <w:pPr>
        <w:numPr>
          <w:ilvl w:val="0"/>
          <w:numId w:val="16"/>
        </w:numPr>
        <w:tabs>
          <w:tab w:val="num" w:pos="360"/>
        </w:tabs>
        <w:spacing w:after="0" w:line="240" w:lineRule="auto"/>
        <w:jc w:val="both"/>
        <w:rPr>
          <w:rFonts w:ascii="Arial" w:eastAsia="Times New Roman" w:hAnsi="Arial" w:cs="Arial"/>
          <w:b/>
          <w:bCs/>
        </w:rPr>
      </w:pPr>
    </w:p>
    <w:p w:rsidR="00DD0D6D" w:rsidRPr="009E5A2D" w:rsidRDefault="00DD0D6D" w:rsidP="00776BB7">
      <w:pPr>
        <w:pStyle w:val="a8"/>
        <w:numPr>
          <w:ilvl w:val="0"/>
          <w:numId w:val="20"/>
        </w:numPr>
        <w:jc w:val="center"/>
        <w:rPr>
          <w:rFonts w:ascii="Arial" w:hAnsi="Arial" w:cs="Arial"/>
          <w:b/>
          <w:bCs/>
          <w:sz w:val="22"/>
          <w:szCs w:val="22"/>
        </w:rPr>
      </w:pPr>
      <w:r w:rsidRPr="009E5A2D">
        <w:rPr>
          <w:rFonts w:ascii="Arial" w:hAnsi="Arial" w:cs="Arial"/>
          <w:b/>
          <w:bCs/>
          <w:sz w:val="22"/>
          <w:szCs w:val="22"/>
        </w:rPr>
        <w:t>Поняття і терміни.</w:t>
      </w:r>
    </w:p>
    <w:p w:rsidR="00DD0D6D" w:rsidRPr="005A019A" w:rsidRDefault="00DD0D6D" w:rsidP="009E5A2D">
      <w:pPr>
        <w:spacing w:after="0" w:line="240" w:lineRule="auto"/>
        <w:jc w:val="both"/>
        <w:rPr>
          <w:rFonts w:ascii="Arial" w:eastAsia="Times New Roman" w:hAnsi="Arial" w:cs="Arial"/>
          <w:bCs/>
        </w:rPr>
      </w:pPr>
      <w:r w:rsidRPr="005A019A">
        <w:rPr>
          <w:rFonts w:ascii="Arial" w:eastAsia="Times New Roman" w:hAnsi="Arial" w:cs="Arial"/>
          <w:bCs/>
        </w:rPr>
        <w:t xml:space="preserve">ОХОРОННА ДІЯЛЬНІСТЬ – надання послуг з охорони власності та громадян; </w:t>
      </w:r>
    </w:p>
    <w:p w:rsidR="00DD0D6D" w:rsidRPr="005A019A" w:rsidRDefault="00DD0D6D" w:rsidP="00776BB7">
      <w:pPr>
        <w:numPr>
          <w:ilvl w:val="1"/>
          <w:numId w:val="16"/>
        </w:numPr>
        <w:tabs>
          <w:tab w:val="num" w:pos="792"/>
        </w:tabs>
        <w:spacing w:after="0" w:line="240" w:lineRule="auto"/>
        <w:ind w:left="142" w:hanging="142"/>
        <w:jc w:val="both"/>
        <w:rPr>
          <w:rFonts w:ascii="Arial" w:eastAsia="Times New Roman" w:hAnsi="Arial" w:cs="Arial"/>
          <w:bCs/>
        </w:rPr>
      </w:pPr>
      <w:r w:rsidRPr="005A019A">
        <w:rPr>
          <w:rFonts w:ascii="Arial" w:eastAsia="Times New Roman" w:hAnsi="Arial" w:cs="Arial"/>
          <w:bCs/>
        </w:rPr>
        <w:t>ФІЗИЧНА ОХОРОНА – безпосередні дії персоналу охорони та залучених осіб за місцезнаходженням об’єкту, спрямовані на виявлення, запобігання та припинення протиправних дій;</w:t>
      </w:r>
      <w:r w:rsidRPr="005A019A">
        <w:rPr>
          <w:rFonts w:ascii="Arial" w:eastAsia="Times New Roman" w:hAnsi="Arial" w:cs="Arial"/>
          <w:bCs/>
          <w:vanish/>
        </w:rPr>
        <w:t xml:space="preserve"> (A001)</w:t>
      </w:r>
    </w:p>
    <w:p w:rsidR="00DD0D6D" w:rsidRPr="005A019A" w:rsidRDefault="00DD0D6D" w:rsidP="00776BB7">
      <w:pPr>
        <w:numPr>
          <w:ilvl w:val="1"/>
          <w:numId w:val="17"/>
        </w:numPr>
        <w:tabs>
          <w:tab w:val="clear" w:pos="792"/>
        </w:tabs>
        <w:spacing w:after="0" w:line="240" w:lineRule="auto"/>
        <w:jc w:val="both"/>
        <w:rPr>
          <w:rFonts w:ascii="Arial" w:eastAsia="Times New Roman" w:hAnsi="Arial" w:cs="Arial"/>
          <w:bCs/>
        </w:rPr>
      </w:pPr>
      <w:r w:rsidRPr="005A019A">
        <w:rPr>
          <w:rFonts w:ascii="Arial" w:eastAsia="Times New Roman" w:hAnsi="Arial" w:cs="Arial"/>
          <w:bCs/>
        </w:rPr>
        <w:t>ПЦС (пункт централізованого спостереження) – центр з працюючим персоналом, який спостерігає за станом систем передавання тривожних сповіщень;</w:t>
      </w:r>
      <w:r w:rsidRPr="005A019A">
        <w:rPr>
          <w:rFonts w:ascii="Arial" w:eastAsia="Times New Roman" w:hAnsi="Arial" w:cs="Arial"/>
          <w:bCs/>
          <w:vanish/>
        </w:rPr>
        <w:t>(A002)</w:t>
      </w:r>
    </w:p>
    <w:p w:rsidR="00DD0D6D" w:rsidRPr="005A019A" w:rsidRDefault="00DD0D6D" w:rsidP="00776BB7">
      <w:pPr>
        <w:numPr>
          <w:ilvl w:val="1"/>
          <w:numId w:val="17"/>
        </w:numPr>
        <w:tabs>
          <w:tab w:val="clear" w:pos="792"/>
        </w:tabs>
        <w:spacing w:after="0" w:line="240" w:lineRule="auto"/>
        <w:jc w:val="both"/>
        <w:rPr>
          <w:rFonts w:ascii="Arial" w:eastAsia="Times New Roman" w:hAnsi="Arial" w:cs="Arial"/>
          <w:bCs/>
        </w:rPr>
      </w:pPr>
      <w:r w:rsidRPr="005A019A">
        <w:rPr>
          <w:rFonts w:ascii="Arial" w:eastAsia="Times New Roman" w:hAnsi="Arial" w:cs="Arial"/>
          <w:bCs/>
        </w:rPr>
        <w:t xml:space="preserve">ОБ’ЄКТ ОХОРОНИ – одне (або декілька) приміщення, яке розташоване окремо або відокремлені від решти приміщень архітектурно-будівельними конструкціями (капітальними або некапітальними стінами) та обладнане системою охоронної сигналізації і охороняється за допомогою ПЦС або стаціонарним пунктом охорони з діючим персоналом; </w:t>
      </w:r>
    </w:p>
    <w:p w:rsidR="00DD0D6D" w:rsidRPr="005A019A" w:rsidRDefault="00DD0D6D" w:rsidP="00776BB7">
      <w:pPr>
        <w:numPr>
          <w:ilvl w:val="1"/>
          <w:numId w:val="18"/>
        </w:numPr>
        <w:spacing w:after="0" w:line="240" w:lineRule="auto"/>
        <w:jc w:val="both"/>
        <w:rPr>
          <w:rFonts w:ascii="Arial" w:eastAsia="Times New Roman" w:hAnsi="Arial" w:cs="Arial"/>
          <w:bCs/>
        </w:rPr>
      </w:pPr>
      <w:r w:rsidRPr="005A019A">
        <w:rPr>
          <w:rFonts w:ascii="Arial" w:eastAsia="Times New Roman" w:hAnsi="Arial" w:cs="Arial"/>
          <w:bCs/>
        </w:rPr>
        <w:t xml:space="preserve">ГШР - група швидкого реагування, яка прибуває на відповідний виклик або у випадках спрацювання сигналізації на об'єкт з метою запобігання протиправних дій та збереження майна на «Об'єкті» Замовника; </w:t>
      </w:r>
      <w:r w:rsidRPr="005A019A">
        <w:rPr>
          <w:rFonts w:ascii="Arial" w:eastAsia="Times New Roman" w:hAnsi="Arial" w:cs="Arial"/>
          <w:bCs/>
          <w:vanish/>
        </w:rPr>
        <w:t>(A011)</w:t>
      </w:r>
    </w:p>
    <w:p w:rsidR="00DD0D6D" w:rsidRPr="005A019A" w:rsidRDefault="00DD0D6D" w:rsidP="00DD0D6D">
      <w:pPr>
        <w:spacing w:after="0" w:line="240" w:lineRule="auto"/>
        <w:ind w:firstLine="301"/>
        <w:jc w:val="both"/>
        <w:rPr>
          <w:rFonts w:ascii="Arial" w:eastAsia="Times New Roman" w:hAnsi="Arial" w:cs="Arial"/>
          <w:bCs/>
        </w:rPr>
      </w:pPr>
    </w:p>
    <w:p w:rsidR="00DD0D6D" w:rsidRPr="005A019A" w:rsidRDefault="00DD0D6D" w:rsidP="009E5A2D">
      <w:pPr>
        <w:spacing w:after="0" w:line="240" w:lineRule="auto"/>
        <w:ind w:firstLine="301"/>
        <w:jc w:val="center"/>
        <w:rPr>
          <w:rFonts w:ascii="Arial" w:eastAsia="Times New Roman" w:hAnsi="Arial" w:cs="Arial"/>
          <w:b/>
          <w:bCs/>
        </w:rPr>
      </w:pPr>
      <w:r w:rsidRPr="005A019A">
        <w:rPr>
          <w:rFonts w:ascii="Arial" w:eastAsia="Times New Roman" w:hAnsi="Arial" w:cs="Arial"/>
          <w:b/>
          <w:bCs/>
        </w:rPr>
        <w:t>2. Предмет договору.</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2.1. В порядку та на умовах, визначених цим Договором, Замовник замовляє, а Виконавець зобов'язується надати за плату послуги з фізичної охорони об'єктів, перерахованих у дислокації, що охороняються (Додаток № 1 до цього Договору), які належать Замовнику на праві власності або знаходяться в його користуванні на законних підставах у вигляді:</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2.1.1 запобігання несанкціонованих Замовником проникнень на об’єкт (на територію, у приміщення) сторонніх осіб;</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2.1.2. запобігання перебування на об’єкті осіб, яким Замовник (власник) не надав відповідних повноважень;</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2.1.3. припинення протиправних дій осіб, що знаходяться на об’єкті, який охороняється;</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2.1.4. вжиття заходів до затримання з метою передачі осіб, які вчинили протиправні діяння, передбачені цим договором, до правоохоронних органів;</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2.1.5. проведення профілактичних заходів у вигляді попереджень громадян, в поведінці яких є ознаки підготовлюваних адміністративних правопорушень/злочинів, про можливе прийняття до них заходів адміністративного та іншого впливу згідно з законодавством.</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2.1.6. вжиття заходів до блокування місць знаходження підозрілих предметів (ймовірно вибухових пристроїв);</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2.1.7. негайного інформування правоохоронних органів про всі факти вчинення протиправних діянь, виявлення підозрілих предметів, виникнення надзвичайних ситуацій;</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2.2. Охорона об'єктів здійснюється у вигляді чергування на об’єкті та патрулювання території, що охороняється в дні та години, зазначені у переліку об'єктів Замовника, які охороняються(Додаток №1 до цього Договору);</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lastRenderedPageBreak/>
        <w:t xml:space="preserve">2.3. Обов’язковою умовою на час укладення та здійснення Договору є наявність у Замовника повноважень на володіння (користування) «Об’єктом» або «Об’єктами» (у формі права власності, права на повне господарське відання, оперативне управління, оренда, лізинг, доручення тощо), відомості про що надаються Виконавцю в завіреній Замовником письмовій формі; </w:t>
      </w:r>
    </w:p>
    <w:p w:rsidR="00DD0D6D" w:rsidRPr="005A019A" w:rsidRDefault="009E5A2D" w:rsidP="009E5A2D">
      <w:pPr>
        <w:spacing w:after="0" w:line="240" w:lineRule="auto"/>
        <w:jc w:val="both"/>
        <w:rPr>
          <w:rFonts w:ascii="Arial" w:eastAsia="Times New Roman" w:hAnsi="Arial" w:cs="Arial"/>
          <w:bCs/>
        </w:rPr>
      </w:pPr>
      <w:r>
        <w:rPr>
          <w:rFonts w:ascii="Arial" w:eastAsia="Times New Roman" w:hAnsi="Arial" w:cs="Arial"/>
          <w:bCs/>
        </w:rPr>
        <w:t xml:space="preserve">   </w:t>
      </w:r>
      <w:r w:rsidR="00DD0D6D" w:rsidRPr="005A019A">
        <w:rPr>
          <w:rFonts w:ascii="Arial" w:eastAsia="Times New Roman" w:hAnsi="Arial" w:cs="Arial"/>
          <w:bCs/>
        </w:rPr>
        <w:t>2.4. Об’єкти, які передаються під охорону, повинні відповідати таким вимогам:</w:t>
      </w:r>
    </w:p>
    <w:p w:rsidR="00DD0D6D" w:rsidRPr="005A019A" w:rsidRDefault="009E5A2D" w:rsidP="009E5A2D">
      <w:pPr>
        <w:spacing w:after="0" w:line="240" w:lineRule="auto"/>
        <w:jc w:val="both"/>
        <w:rPr>
          <w:rFonts w:ascii="Arial" w:eastAsia="Times New Roman" w:hAnsi="Arial" w:cs="Arial"/>
          <w:bCs/>
        </w:rPr>
      </w:pPr>
      <w:r>
        <w:rPr>
          <w:rFonts w:ascii="Arial" w:eastAsia="Times New Roman" w:hAnsi="Arial" w:cs="Arial"/>
          <w:bCs/>
        </w:rPr>
        <w:t xml:space="preserve">   </w:t>
      </w:r>
      <w:r w:rsidR="00DD0D6D" w:rsidRPr="005A019A">
        <w:rPr>
          <w:rFonts w:ascii="Arial" w:eastAsia="Times New Roman" w:hAnsi="Arial" w:cs="Arial"/>
          <w:bCs/>
        </w:rPr>
        <w:t>2.4.1. територія по периметру Об’єкта, що охороняється, підступи до нього повинні бути вільними для огляду охороною;</w:t>
      </w:r>
    </w:p>
    <w:p w:rsidR="00DD0D6D" w:rsidRPr="005A019A" w:rsidRDefault="009E5A2D" w:rsidP="009E5A2D">
      <w:pPr>
        <w:spacing w:after="0" w:line="240" w:lineRule="auto"/>
        <w:jc w:val="both"/>
        <w:rPr>
          <w:rFonts w:ascii="Arial" w:eastAsia="Times New Roman" w:hAnsi="Arial" w:cs="Arial"/>
          <w:bCs/>
        </w:rPr>
      </w:pPr>
      <w:r>
        <w:rPr>
          <w:rFonts w:ascii="Arial" w:eastAsia="Times New Roman" w:hAnsi="Arial" w:cs="Arial"/>
          <w:bCs/>
        </w:rPr>
        <w:t xml:space="preserve">   </w:t>
      </w:r>
      <w:r w:rsidR="00DD0D6D" w:rsidRPr="005A019A">
        <w:rPr>
          <w:rFonts w:ascii="Arial" w:eastAsia="Times New Roman" w:hAnsi="Arial" w:cs="Arial"/>
          <w:bCs/>
        </w:rPr>
        <w:t xml:space="preserve">2.4.2. приміщення на території Об’єкта з настанням сутінок повинні освітлюватися так, щоб були доступні спостереженню охороні. Стіни, покрівля, стеля, вікна, люки і двері приміщень, в яких зберігаються товарно-матеріальні цінності, повинні бути в полагодженому стані, двері приміщень зачинені на замки та опломбовані, що унеможливлюють несанкціоноване проникнення на Об’єкт(в приміщення) без їх пошкодження; </w:t>
      </w:r>
    </w:p>
    <w:p w:rsidR="00DD0D6D" w:rsidRPr="005A019A" w:rsidRDefault="009E5A2D" w:rsidP="009E5A2D">
      <w:pPr>
        <w:spacing w:after="0" w:line="240" w:lineRule="auto"/>
        <w:jc w:val="both"/>
        <w:rPr>
          <w:rFonts w:ascii="Arial" w:eastAsia="Times New Roman" w:hAnsi="Arial" w:cs="Arial"/>
          <w:bCs/>
        </w:rPr>
      </w:pPr>
      <w:r>
        <w:rPr>
          <w:rFonts w:ascii="Arial" w:eastAsia="Times New Roman" w:hAnsi="Arial" w:cs="Arial"/>
          <w:bCs/>
        </w:rPr>
        <w:t xml:space="preserve">   </w:t>
      </w:r>
      <w:r w:rsidR="00DD0D6D" w:rsidRPr="005A019A">
        <w:rPr>
          <w:rFonts w:ascii="Arial" w:eastAsia="Times New Roman" w:hAnsi="Arial" w:cs="Arial"/>
          <w:bCs/>
        </w:rPr>
        <w:t>2.5. Технічний стан Об’єкта охорони, наявність засобів охорони і безпеки, додаткова потреба в цих засобах, а також строки їх впровадження, зазначаються в акті технічного обстеження (укріпленості) Об’єкта охорони. До складання даного акту чи усунення недоліків, зазначених у ньому, Договір укладається на умовах здійснення охорони без майнової відповідальності Виконавця. Перевірка повноти і якості усунення вказаних недоліків  здійснюється Сторонами Договору спільно. Роботи по усуненню таких недоліків, які виявлено під час обстеження Об’єкта та які можуть виникнути під час дії Договору, здійснюються силами та за рахунок Замовника.</w:t>
      </w:r>
    </w:p>
    <w:p w:rsidR="00DD0D6D" w:rsidRPr="005A019A" w:rsidRDefault="009E5A2D" w:rsidP="009E5A2D">
      <w:pPr>
        <w:spacing w:after="0" w:line="240" w:lineRule="auto"/>
        <w:jc w:val="both"/>
        <w:rPr>
          <w:rFonts w:ascii="Arial" w:eastAsia="Times New Roman" w:hAnsi="Arial" w:cs="Arial"/>
          <w:bCs/>
        </w:rPr>
      </w:pPr>
      <w:r>
        <w:rPr>
          <w:rFonts w:ascii="Arial" w:eastAsia="Times New Roman" w:hAnsi="Arial" w:cs="Arial"/>
          <w:bCs/>
        </w:rPr>
        <w:t xml:space="preserve">  </w:t>
      </w:r>
      <w:r w:rsidR="00DD0D6D" w:rsidRPr="005A019A">
        <w:rPr>
          <w:rFonts w:ascii="Arial" w:eastAsia="Times New Roman" w:hAnsi="Arial" w:cs="Arial"/>
          <w:bCs/>
        </w:rPr>
        <w:t>2.6. Охорона площі чи майна осіб, що орендують у Замовника приміщення, проводиться за окремим Договором між Виконавцем та особою, що орендує майно чи площі.</w:t>
      </w:r>
    </w:p>
    <w:p w:rsidR="00DD0D6D" w:rsidRPr="005A019A" w:rsidRDefault="009E5A2D" w:rsidP="009E5A2D">
      <w:pPr>
        <w:spacing w:after="0" w:line="240" w:lineRule="auto"/>
        <w:jc w:val="both"/>
        <w:rPr>
          <w:rFonts w:ascii="Arial" w:eastAsia="Times New Roman" w:hAnsi="Arial" w:cs="Arial"/>
          <w:bCs/>
        </w:rPr>
      </w:pPr>
      <w:r>
        <w:rPr>
          <w:rFonts w:ascii="Arial" w:eastAsia="Times New Roman" w:hAnsi="Arial" w:cs="Arial"/>
          <w:bCs/>
        </w:rPr>
        <w:t xml:space="preserve">  </w:t>
      </w:r>
      <w:r w:rsidR="00DD0D6D" w:rsidRPr="005A019A">
        <w:rPr>
          <w:rFonts w:ascii="Arial" w:eastAsia="Times New Roman" w:hAnsi="Arial" w:cs="Arial"/>
          <w:bCs/>
        </w:rPr>
        <w:t>2.7. Супроводження грошових коштів та матеріальних цінностей Замовника під час їх перевезення чи іншого транспортування не є предметом даного Договору та здійснюється за окремим Договором.</w:t>
      </w:r>
    </w:p>
    <w:p w:rsidR="00DD0D6D" w:rsidRPr="00AD19CF" w:rsidRDefault="009E5A2D" w:rsidP="009E5A2D">
      <w:pPr>
        <w:spacing w:after="0" w:line="240" w:lineRule="auto"/>
        <w:jc w:val="both"/>
        <w:rPr>
          <w:rFonts w:ascii="Arial" w:eastAsia="Times New Roman" w:hAnsi="Arial" w:cs="Arial"/>
          <w:bCs/>
        </w:rPr>
      </w:pPr>
      <w:r>
        <w:rPr>
          <w:rFonts w:ascii="Arial" w:eastAsia="Times New Roman" w:hAnsi="Arial" w:cs="Arial"/>
          <w:bCs/>
        </w:rPr>
        <w:t xml:space="preserve">  </w:t>
      </w:r>
      <w:r w:rsidR="00DD0D6D" w:rsidRPr="005A019A">
        <w:rPr>
          <w:rFonts w:ascii="Arial" w:eastAsia="Times New Roman" w:hAnsi="Arial" w:cs="Arial"/>
          <w:bCs/>
        </w:rPr>
        <w:t xml:space="preserve">2.8. </w:t>
      </w:r>
      <w:r w:rsidR="00DD0D6D" w:rsidRPr="00AD19CF">
        <w:rPr>
          <w:rFonts w:ascii="Arial" w:eastAsia="Times New Roman" w:hAnsi="Arial" w:cs="Arial"/>
          <w:bCs/>
        </w:rPr>
        <w:t>Майно на об’єкті не підлягає охороні у випадках затоплення, відключення електроенергії, пошкодження радіотелефонної лінії чи її невідповідності параметрам режиму охорони, до моменту виправлення яких охорона здійснюється представниками Замовника або Виконавцем за окремою угодою.</w:t>
      </w:r>
    </w:p>
    <w:p w:rsidR="00DD0D6D" w:rsidRPr="005A019A" w:rsidRDefault="009E5A2D" w:rsidP="009E5A2D">
      <w:pPr>
        <w:spacing w:after="0" w:line="240" w:lineRule="auto"/>
        <w:jc w:val="both"/>
        <w:rPr>
          <w:rFonts w:ascii="Arial" w:eastAsia="Times New Roman" w:hAnsi="Arial" w:cs="Arial"/>
          <w:bCs/>
        </w:rPr>
      </w:pPr>
      <w:r>
        <w:rPr>
          <w:rFonts w:ascii="Arial" w:eastAsia="Times New Roman" w:hAnsi="Arial" w:cs="Arial"/>
          <w:bCs/>
        </w:rPr>
        <w:t xml:space="preserve">  </w:t>
      </w:r>
      <w:r w:rsidR="00DD0D6D" w:rsidRPr="005A019A">
        <w:rPr>
          <w:rFonts w:ascii="Arial" w:eastAsia="Times New Roman" w:hAnsi="Arial" w:cs="Arial"/>
          <w:bCs/>
        </w:rPr>
        <w:t xml:space="preserve">2.9. Передача під охорону об’єкта здійснюється за актом, який підписується Сторонами Договору або уповноваженими представниками Сторін.    </w:t>
      </w:r>
      <w:r w:rsidR="00DD0D6D" w:rsidRPr="005A019A">
        <w:rPr>
          <w:rFonts w:ascii="Arial" w:eastAsia="Times New Roman" w:hAnsi="Arial" w:cs="Arial"/>
          <w:bCs/>
          <w:vanish/>
        </w:rPr>
        <w:t>(C003)</w:t>
      </w:r>
    </w:p>
    <w:p w:rsidR="00DD0D6D" w:rsidRPr="005A019A" w:rsidRDefault="009E5A2D" w:rsidP="009E5A2D">
      <w:pPr>
        <w:spacing w:after="0" w:line="240" w:lineRule="auto"/>
        <w:jc w:val="both"/>
        <w:rPr>
          <w:rFonts w:ascii="Arial" w:eastAsia="Times New Roman" w:hAnsi="Arial" w:cs="Arial"/>
          <w:bCs/>
        </w:rPr>
      </w:pPr>
      <w:r>
        <w:rPr>
          <w:rFonts w:ascii="Arial" w:eastAsia="Times New Roman" w:hAnsi="Arial" w:cs="Arial"/>
          <w:bCs/>
        </w:rPr>
        <w:t xml:space="preserve">  </w:t>
      </w:r>
      <w:r w:rsidR="00DD0D6D" w:rsidRPr="005A019A">
        <w:rPr>
          <w:rFonts w:ascii="Arial" w:eastAsia="Times New Roman" w:hAnsi="Arial" w:cs="Arial"/>
          <w:bCs/>
        </w:rPr>
        <w:t xml:space="preserve">2.10. За надані послуги Замовник виплачує Виконавцю грошові кошти, згідно встановленої у договорі ціни оплати послуг; </w:t>
      </w:r>
      <w:r w:rsidR="00DD0D6D" w:rsidRPr="005A019A">
        <w:rPr>
          <w:rFonts w:ascii="Arial" w:eastAsia="Times New Roman" w:hAnsi="Arial" w:cs="Arial"/>
          <w:bCs/>
          <w:vanish/>
        </w:rPr>
        <w:t>(C004)</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2.11. За зверненням Замовника, Виконавцем можуть надаватися додаткові послуги, вартість та умови надання яких узгоджується окремо.</w:t>
      </w:r>
      <w:r w:rsidRPr="005A019A">
        <w:rPr>
          <w:rFonts w:ascii="Arial" w:eastAsia="Times New Roman" w:hAnsi="Arial" w:cs="Arial"/>
          <w:bCs/>
          <w:vanish/>
        </w:rPr>
        <w:t xml:space="preserve"> (C005)</w:t>
      </w:r>
      <w:r w:rsidRPr="005A019A">
        <w:rPr>
          <w:rFonts w:ascii="Arial" w:eastAsia="Times New Roman" w:hAnsi="Arial" w:cs="Arial"/>
          <w:bCs/>
        </w:rPr>
        <w:t xml:space="preserve"> </w:t>
      </w:r>
    </w:p>
    <w:p w:rsidR="00DD0D6D" w:rsidRPr="005A019A" w:rsidRDefault="00DD0D6D" w:rsidP="00DD0D6D">
      <w:pPr>
        <w:spacing w:after="0" w:line="240" w:lineRule="auto"/>
        <w:ind w:firstLine="301"/>
        <w:jc w:val="both"/>
        <w:rPr>
          <w:rFonts w:ascii="Arial" w:eastAsia="Times New Roman" w:hAnsi="Arial" w:cs="Arial"/>
          <w:b/>
          <w:bCs/>
        </w:rPr>
      </w:pPr>
    </w:p>
    <w:p w:rsidR="00DD0D6D" w:rsidRPr="005A019A" w:rsidRDefault="00DD0D6D" w:rsidP="009E5A2D">
      <w:pPr>
        <w:spacing w:after="0" w:line="240" w:lineRule="auto"/>
        <w:ind w:firstLine="301"/>
        <w:jc w:val="center"/>
        <w:rPr>
          <w:rFonts w:ascii="Arial" w:eastAsia="Times New Roman" w:hAnsi="Arial" w:cs="Arial"/>
          <w:b/>
          <w:bCs/>
        </w:rPr>
      </w:pPr>
      <w:r w:rsidRPr="005A019A">
        <w:rPr>
          <w:rFonts w:ascii="Arial" w:eastAsia="Times New Roman" w:hAnsi="Arial" w:cs="Arial"/>
          <w:b/>
          <w:bCs/>
        </w:rPr>
        <w:t>3</w:t>
      </w:r>
      <w:r w:rsidRPr="005A019A">
        <w:rPr>
          <w:rFonts w:ascii="Arial" w:eastAsia="Times New Roman" w:hAnsi="Arial" w:cs="Arial"/>
          <w:bCs/>
        </w:rPr>
        <w:t xml:space="preserve">. </w:t>
      </w:r>
      <w:r w:rsidRPr="005A019A">
        <w:rPr>
          <w:rFonts w:ascii="Arial" w:eastAsia="Times New Roman" w:hAnsi="Arial" w:cs="Arial"/>
          <w:b/>
          <w:bCs/>
        </w:rPr>
        <w:t>Ціна Договору та порядок розрахунків</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 xml:space="preserve">3.1. Вартість послуг вказаних в п.2.1 цього Договору становить </w:t>
      </w:r>
      <w:r w:rsidRPr="005A019A">
        <w:rPr>
          <w:rFonts w:ascii="Arial" w:eastAsia="Times New Roman" w:hAnsi="Arial" w:cs="Arial"/>
          <w:b/>
          <w:bCs/>
          <w:u w:val="single"/>
        </w:rPr>
        <w:t xml:space="preserve">                 </w:t>
      </w:r>
      <w:r w:rsidRPr="005A019A">
        <w:rPr>
          <w:rFonts w:ascii="Arial" w:eastAsia="Times New Roman" w:hAnsi="Arial" w:cs="Arial"/>
          <w:bCs/>
        </w:rPr>
        <w:t xml:space="preserve">гривні за одну годину охорони однією особою, залученою «Виконавцем» відповідно до Дислокації  (Додаток № 1 до Договору); </w:t>
      </w:r>
      <w:r w:rsidRPr="005A019A">
        <w:rPr>
          <w:rFonts w:ascii="Arial" w:eastAsia="Times New Roman" w:hAnsi="Arial" w:cs="Arial"/>
          <w:bCs/>
          <w:vanish/>
        </w:rPr>
        <w:t xml:space="preserve"> (CB04F) (CB02) (CB03) (CB04F) (CB02) (CB03)</w:t>
      </w:r>
      <w:r w:rsidRPr="005A019A">
        <w:rPr>
          <w:rFonts w:ascii="Arial" w:eastAsia="Times New Roman" w:hAnsi="Arial" w:cs="Arial"/>
          <w:bCs/>
        </w:rPr>
        <w:t xml:space="preserve"> </w:t>
      </w:r>
      <w:r w:rsidRPr="005A019A">
        <w:rPr>
          <w:rFonts w:ascii="Arial" w:eastAsia="Times New Roman" w:hAnsi="Arial" w:cs="Arial"/>
          <w:bCs/>
          <w:vanish/>
        </w:rPr>
        <w:t xml:space="preserve"> (CB04F) (CB02) (CB03) (CB04F) (CB02) (CB03)</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 xml:space="preserve">3.2. У разі зміни вартості послуг, передбачених цим Договором, Виконавець письмово повідомляє Замовника не менше ніж за 10 календарних днів до зміни вартості послуг; </w:t>
      </w:r>
      <w:r w:rsidRPr="005A019A">
        <w:rPr>
          <w:rFonts w:ascii="Arial" w:eastAsia="Times New Roman" w:hAnsi="Arial" w:cs="Arial"/>
          <w:bCs/>
          <w:vanish/>
        </w:rPr>
        <w:t>(CB08)</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 xml:space="preserve">3.3. Оплата послуг з охорони «Об’єкта» здійснюється Замовником в національній валюті України до 10-го числа поточного місяця, в якому надаються послуги відповідно до умов дислокації щодо даного Договору (Додаток №1). При необхідності надання Виконавцем Замовнику послуг поза умовами визначених по даному договору та відповідних додатках до нього, такі послуги надаються на умовах, узгоджених Замовником з Виконавцем додатково у встановленому порядку; </w:t>
      </w:r>
      <w:r w:rsidRPr="005A019A">
        <w:rPr>
          <w:rFonts w:ascii="Arial" w:eastAsia="Times New Roman" w:hAnsi="Arial" w:cs="Arial"/>
          <w:bCs/>
          <w:vanish/>
        </w:rPr>
        <w:t xml:space="preserve">(CB10) </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 xml:space="preserve">3.4. Оплата за послуги здійснюється шляхом безготівкового перерахування грошових коштів на банківський поточний рахунок Виконавця або, за наявності правових підстав, готівкового перерахування у порядку відповідно до чинного законодавства; </w:t>
      </w:r>
      <w:r w:rsidRPr="005A019A">
        <w:rPr>
          <w:rFonts w:ascii="Arial" w:eastAsia="Times New Roman" w:hAnsi="Arial" w:cs="Arial"/>
          <w:bCs/>
          <w:vanish/>
        </w:rPr>
        <w:t>(CB11)</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 xml:space="preserve">3.5. Оплата послуг проводиться Замовником на підставі чинного Договору за вказаними в ньому банківськими реквізитами Виконавця. Рахунок на оплату не є обов'язковим документом і надається Виконавцем за вимогою Замовника; </w:t>
      </w:r>
      <w:r w:rsidRPr="005A019A">
        <w:rPr>
          <w:rFonts w:ascii="Arial" w:eastAsia="Times New Roman" w:hAnsi="Arial" w:cs="Arial"/>
          <w:bCs/>
          <w:vanish/>
        </w:rPr>
        <w:t>(CB14)</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3.6. Датою сплати послуг вважається дата зарахування грошових коштів на поточний рахунок Виконавця;</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3.7. Виконавець на момент підписання Договору має статус __________________________________________________________, Замовник має статус  __________________________________________________________;</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vanish/>
        </w:rPr>
        <w:lastRenderedPageBreak/>
        <w:t>( CB19) (CB20)</w:t>
      </w:r>
    </w:p>
    <w:p w:rsidR="00DD0D6D" w:rsidRPr="005A019A" w:rsidRDefault="00DD0D6D" w:rsidP="009E5A2D">
      <w:pPr>
        <w:spacing w:after="0" w:line="240" w:lineRule="auto"/>
        <w:ind w:firstLine="301"/>
        <w:jc w:val="center"/>
        <w:rPr>
          <w:rFonts w:ascii="Arial" w:eastAsia="Times New Roman" w:hAnsi="Arial" w:cs="Arial"/>
          <w:b/>
          <w:bCs/>
        </w:rPr>
      </w:pPr>
      <w:r w:rsidRPr="005A019A">
        <w:rPr>
          <w:rFonts w:ascii="Arial" w:eastAsia="Times New Roman" w:hAnsi="Arial" w:cs="Arial"/>
          <w:b/>
          <w:bCs/>
        </w:rPr>
        <w:t>4. Права Сторін</w:t>
      </w:r>
    </w:p>
    <w:p w:rsidR="00DD0D6D" w:rsidRPr="005A019A" w:rsidRDefault="00DD0D6D" w:rsidP="00DD0D6D">
      <w:pPr>
        <w:spacing w:after="0" w:line="240" w:lineRule="auto"/>
        <w:ind w:firstLine="301"/>
        <w:jc w:val="both"/>
        <w:rPr>
          <w:rFonts w:ascii="Arial" w:eastAsia="Times New Roman" w:hAnsi="Arial" w:cs="Arial"/>
          <w:b/>
          <w:bCs/>
          <w:i/>
          <w:iCs/>
        </w:rPr>
      </w:pPr>
      <w:r w:rsidRPr="005A019A">
        <w:rPr>
          <w:rFonts w:ascii="Arial" w:eastAsia="Times New Roman" w:hAnsi="Arial" w:cs="Arial"/>
          <w:b/>
          <w:bCs/>
          <w:i/>
          <w:iCs/>
        </w:rPr>
        <w:t>4.1. За цим Договором Замовник має право:</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 xml:space="preserve">4.1.1 Вимагати від Виконавця належного виконання його працівниками обов’язків по охороні «Об’єкта»; </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4.1.2. Достроково розірвати Договір, про що обов’язково письмово повідомляє Виконавця в тридцятиденний строк до припинення його дії, що оформлюється Додатковою угодою Сторін, при цьому Замовник зобов’язаний виконати свої обов’язки щодо сплати за послуги охорони об’єкту до моменту фактичного їх припинення.</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 xml:space="preserve">4.1.3. В межах умов даного Договору надавати вказівки та рекомендації співробітникам Виконавця, пов’язаних із предметом Договору. </w:t>
      </w:r>
    </w:p>
    <w:p w:rsidR="00DD0D6D" w:rsidRPr="005A019A" w:rsidRDefault="00DD0D6D" w:rsidP="00DD0D6D">
      <w:pPr>
        <w:spacing w:after="0" w:line="240" w:lineRule="auto"/>
        <w:ind w:firstLine="301"/>
        <w:jc w:val="both"/>
        <w:rPr>
          <w:rFonts w:ascii="Arial" w:eastAsia="Times New Roman" w:hAnsi="Arial" w:cs="Arial"/>
          <w:bCs/>
        </w:rPr>
      </w:pPr>
    </w:p>
    <w:p w:rsidR="00DD0D6D" w:rsidRPr="005A019A" w:rsidRDefault="009E5A2D" w:rsidP="00DD0D6D">
      <w:pPr>
        <w:spacing w:after="0" w:line="240" w:lineRule="auto"/>
        <w:ind w:firstLine="301"/>
        <w:jc w:val="both"/>
        <w:rPr>
          <w:rFonts w:ascii="Arial" w:eastAsia="Times New Roman" w:hAnsi="Arial" w:cs="Arial"/>
          <w:b/>
          <w:bCs/>
          <w:i/>
          <w:iCs/>
        </w:rPr>
      </w:pPr>
      <w:r>
        <w:rPr>
          <w:rFonts w:ascii="Arial" w:eastAsia="Times New Roman" w:hAnsi="Arial" w:cs="Arial"/>
          <w:b/>
          <w:bCs/>
          <w:i/>
        </w:rPr>
        <w:t xml:space="preserve"> </w:t>
      </w:r>
      <w:r w:rsidR="00DD0D6D" w:rsidRPr="005A019A">
        <w:rPr>
          <w:rFonts w:ascii="Arial" w:eastAsia="Times New Roman" w:hAnsi="Arial" w:cs="Arial"/>
          <w:b/>
          <w:bCs/>
          <w:i/>
        </w:rPr>
        <w:t>4.2.</w:t>
      </w:r>
      <w:r w:rsidR="00DD0D6D" w:rsidRPr="005A019A">
        <w:rPr>
          <w:rFonts w:ascii="Arial" w:eastAsia="Times New Roman" w:hAnsi="Arial" w:cs="Arial"/>
          <w:bCs/>
        </w:rPr>
        <w:t xml:space="preserve"> </w:t>
      </w:r>
      <w:r w:rsidR="00DD0D6D" w:rsidRPr="005A019A">
        <w:rPr>
          <w:rFonts w:ascii="Arial" w:eastAsia="Times New Roman" w:hAnsi="Arial" w:cs="Arial"/>
          <w:b/>
          <w:bCs/>
          <w:i/>
          <w:iCs/>
        </w:rPr>
        <w:t>За цим Договором Виконавець має право:</w:t>
      </w:r>
      <w:r w:rsidR="00DD0D6D" w:rsidRPr="005A019A">
        <w:rPr>
          <w:rFonts w:ascii="Arial" w:eastAsia="Times New Roman" w:hAnsi="Arial" w:cs="Arial"/>
          <w:bCs/>
          <w:vanish/>
        </w:rPr>
        <w:t>(DB02)</w:t>
      </w:r>
    </w:p>
    <w:p w:rsidR="00DD0D6D" w:rsidRPr="005A019A" w:rsidRDefault="009E5A2D" w:rsidP="00DD0D6D">
      <w:pPr>
        <w:spacing w:after="0" w:line="240" w:lineRule="auto"/>
        <w:ind w:firstLine="301"/>
        <w:jc w:val="both"/>
        <w:rPr>
          <w:rFonts w:ascii="Arial" w:eastAsia="Times New Roman" w:hAnsi="Arial" w:cs="Arial"/>
          <w:b/>
          <w:bCs/>
        </w:rPr>
      </w:pPr>
      <w:r>
        <w:rPr>
          <w:rFonts w:ascii="Arial" w:eastAsia="Times New Roman" w:hAnsi="Arial" w:cs="Arial"/>
          <w:bCs/>
        </w:rPr>
        <w:t xml:space="preserve"> </w:t>
      </w:r>
      <w:r w:rsidR="00DD0D6D" w:rsidRPr="005A019A">
        <w:rPr>
          <w:rFonts w:ascii="Arial" w:eastAsia="Times New Roman" w:hAnsi="Arial" w:cs="Arial"/>
          <w:bCs/>
        </w:rPr>
        <w:t xml:space="preserve">4.2.1. Тимчасово призупинити надання охоронних послуг у випадку заборгованості по виплаті Замовником більш ніж 3 банківських днів до повного погашення Замовником заборгованості або у зв’язку із технічною неможливістю надання послуг;  </w:t>
      </w:r>
      <w:r w:rsidR="00DD0D6D" w:rsidRPr="005A019A">
        <w:rPr>
          <w:rFonts w:ascii="Arial" w:eastAsia="Times New Roman" w:hAnsi="Arial" w:cs="Arial"/>
          <w:b/>
          <w:bCs/>
          <w:vanish/>
        </w:rPr>
        <w:t xml:space="preserve"> (DB05)</w:t>
      </w:r>
      <w:r w:rsidR="00DD0D6D" w:rsidRPr="005A019A">
        <w:rPr>
          <w:rFonts w:ascii="Arial" w:eastAsia="Times New Roman" w:hAnsi="Arial" w:cs="Arial"/>
          <w:bCs/>
          <w:vanish/>
        </w:rPr>
        <w:t xml:space="preserve"> (DA01)</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4.2.2. Перевіряти повноту і якість робіт по усуненню виявлених недоліків Об’єкту охорони, встановлених актом технічного обстеження (укріпленості) Виконавця (Додаток №3 до Договору);</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vanish/>
        </w:rPr>
        <w:t>(DB05)</w:t>
      </w:r>
      <w:r w:rsidRPr="005A019A">
        <w:rPr>
          <w:rFonts w:ascii="Arial" w:eastAsia="Times New Roman" w:hAnsi="Arial" w:cs="Arial"/>
          <w:bCs/>
        </w:rPr>
        <w:t>4.2.3. Залучати до виконання зобов’язань по даному Договору третіх осіб, залишаючись відповідальними перед Замовником за результати та наслідки їхньої роботи;</w:t>
      </w:r>
    </w:p>
    <w:p w:rsidR="00DD0D6D" w:rsidRPr="005A019A" w:rsidRDefault="00992B56" w:rsidP="00992B56">
      <w:pPr>
        <w:spacing w:after="0" w:line="240" w:lineRule="auto"/>
        <w:jc w:val="both"/>
        <w:rPr>
          <w:rFonts w:ascii="Arial" w:eastAsia="Times New Roman" w:hAnsi="Arial" w:cs="Arial"/>
          <w:bCs/>
        </w:rPr>
      </w:pPr>
      <w:r>
        <w:rPr>
          <w:rFonts w:ascii="Arial" w:eastAsia="Times New Roman" w:hAnsi="Arial" w:cs="Arial"/>
          <w:bCs/>
        </w:rPr>
        <w:t xml:space="preserve">    </w:t>
      </w:r>
      <w:r w:rsidR="00DD0D6D" w:rsidRPr="005A019A">
        <w:rPr>
          <w:rFonts w:ascii="Arial" w:eastAsia="Times New Roman" w:hAnsi="Arial" w:cs="Arial"/>
          <w:bCs/>
        </w:rPr>
        <w:t xml:space="preserve"> 4.2.4. Вимагати від Замовника, який прострочив виконання грошового зобов’язання, сплатити суму боргу з урахуванням встановленого індексу інфляції за весь час прострочення, а також суму подвійної облікової ставки НБУ від суми заборгованості за кожен день прострочки. В разі, якщо прострочення оплати послуг охорони триває більше п'ятнадцяти календарних днів, Замовник сплачує Виконавцеві штраф у розмірі 50% вартості послуг, оплата за якими прострочена, та не звільняє Замовника від зобов’язань щодо оплати послуг;</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 xml:space="preserve">4.2.5. Залучити (викликати) додатковий екіпаж охорони (ГШР), в разі виникнення ситуації, при якій необхідно негайно посилити охорону на «Об’єкті»; </w:t>
      </w:r>
      <w:r w:rsidRPr="005A019A">
        <w:rPr>
          <w:rFonts w:ascii="Arial" w:eastAsia="Times New Roman" w:hAnsi="Arial" w:cs="Arial"/>
          <w:bCs/>
          <w:vanish/>
        </w:rPr>
        <w:t>(E001)</w:t>
      </w:r>
    </w:p>
    <w:p w:rsidR="00DD0D6D" w:rsidRPr="005A019A" w:rsidRDefault="00DD0D6D" w:rsidP="00DD0D6D">
      <w:pPr>
        <w:spacing w:after="0" w:line="240" w:lineRule="auto"/>
        <w:ind w:firstLine="301"/>
        <w:jc w:val="both"/>
        <w:rPr>
          <w:rFonts w:ascii="Arial" w:eastAsia="Times New Roman" w:hAnsi="Arial" w:cs="Arial"/>
          <w:b/>
          <w:bCs/>
        </w:rPr>
      </w:pPr>
      <w:r w:rsidRPr="005A019A">
        <w:rPr>
          <w:rFonts w:ascii="Arial" w:eastAsia="Times New Roman" w:hAnsi="Arial" w:cs="Arial"/>
          <w:bCs/>
        </w:rPr>
        <w:t xml:space="preserve">4.2.6.  Виконавець не частіше 1 разу на місяць або за об’єктивної необхідності має право вимагати від Замовника надання доступу до «Об’єкту» з метою перевірки на відповідність приміщення умовам укріпленості, виявлення істотних змін на «Об’єкті». В результаті перевірки складається відповідний акт. </w:t>
      </w:r>
      <w:r w:rsidRPr="005A019A">
        <w:rPr>
          <w:rFonts w:ascii="Arial" w:eastAsia="Times New Roman" w:hAnsi="Arial" w:cs="Arial"/>
          <w:bCs/>
          <w:vanish/>
        </w:rPr>
        <w:t>(DB01)</w:t>
      </w:r>
    </w:p>
    <w:p w:rsidR="00DD0D6D" w:rsidRPr="005A019A" w:rsidRDefault="00DD0D6D" w:rsidP="00992B56">
      <w:pPr>
        <w:spacing w:after="0" w:line="240" w:lineRule="auto"/>
        <w:ind w:firstLine="301"/>
        <w:jc w:val="center"/>
        <w:rPr>
          <w:rFonts w:ascii="Arial" w:eastAsia="Times New Roman" w:hAnsi="Arial" w:cs="Arial"/>
          <w:bCs/>
        </w:rPr>
      </w:pPr>
      <w:r w:rsidRPr="005A019A">
        <w:rPr>
          <w:rFonts w:ascii="Arial" w:eastAsia="Times New Roman" w:hAnsi="Arial" w:cs="Arial"/>
          <w:bCs/>
          <w:vanish/>
        </w:rPr>
        <w:t>(DB06)</w:t>
      </w:r>
      <w:r w:rsidRPr="005A019A">
        <w:rPr>
          <w:rFonts w:ascii="Arial" w:eastAsia="Times New Roman" w:hAnsi="Arial" w:cs="Arial"/>
          <w:b/>
          <w:bCs/>
        </w:rPr>
        <w:t>5. Обов’язки сторін</w:t>
      </w:r>
    </w:p>
    <w:p w:rsidR="00DD0D6D" w:rsidRPr="005A019A" w:rsidRDefault="00DD0D6D" w:rsidP="00DD0D6D">
      <w:pPr>
        <w:spacing w:after="0" w:line="240" w:lineRule="auto"/>
        <w:ind w:firstLine="301"/>
        <w:jc w:val="both"/>
        <w:rPr>
          <w:rFonts w:ascii="Arial" w:eastAsia="Times New Roman" w:hAnsi="Arial" w:cs="Arial"/>
          <w:b/>
          <w:bCs/>
          <w:i/>
          <w:iCs/>
        </w:rPr>
      </w:pPr>
      <w:r w:rsidRPr="005A019A">
        <w:rPr>
          <w:rFonts w:ascii="Arial" w:eastAsia="Times New Roman" w:hAnsi="Arial" w:cs="Arial"/>
          <w:b/>
          <w:bCs/>
          <w:i/>
          <w:iCs/>
        </w:rPr>
        <w:t>5.1. За цим Договором Замовник зобов’язаний:</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5.1.1. Сприяти в межах компетенції співробітникам Виконавця, залученим ним особам при виконанні ними своїх завдань, та сприяти удосконаленню організації охорони на об’єкті.</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5.1.2. Визначити відповідальних осіб для спілкування та взаємодії з Виконавцем;</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 xml:space="preserve">5.1.3. Надати план-схему «Об’єкта» (Додаток № 2 до Договору), що береться під охорону, з метою планування організаційних заходів з охорони; </w:t>
      </w:r>
      <w:r w:rsidRPr="005A019A">
        <w:rPr>
          <w:rFonts w:ascii="Arial" w:eastAsia="Times New Roman" w:hAnsi="Arial" w:cs="Arial"/>
          <w:bCs/>
          <w:vanish/>
        </w:rPr>
        <w:t>(DC10)</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 xml:space="preserve">5.1.4. Забезпечувати справний стан металевих грат, стін, стелі, підлоги, вікон, люків та дверей «Об’єкту», тощо з метою унеможливлення несанкціонованого проникнення на «Об’єкт» без його пошкодження; </w:t>
      </w:r>
      <w:r w:rsidRPr="005A019A">
        <w:rPr>
          <w:rFonts w:ascii="Arial" w:eastAsia="Times New Roman" w:hAnsi="Arial" w:cs="Arial"/>
          <w:bCs/>
          <w:vanish/>
        </w:rPr>
        <w:t>(DC11)</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5.1.5. Своєчасно здійснювати оплату по цьому Договору;</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 xml:space="preserve">5.1.6. Письмово повідомляти Виконавця в строк не менш ніж за 10 діб до початку робіт по проведенню капітального ремонту або переобладнанню «Об’єкта», що охороняється, а також про проведення заходів чи суттєві зміни щодо наявності на «Об’єкті» майна, інші обставини, внаслідок яких може виникнути необхідність зміни характеру чи способу охорони; </w:t>
      </w:r>
      <w:r w:rsidRPr="005A019A">
        <w:rPr>
          <w:rFonts w:ascii="Arial" w:eastAsia="Times New Roman" w:hAnsi="Arial" w:cs="Arial"/>
          <w:bCs/>
          <w:vanish/>
        </w:rPr>
        <w:t>(DC20)</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 xml:space="preserve">5.1.7. Забезпечити конфіденційність умов цього Договору; </w:t>
      </w:r>
      <w:r w:rsidRPr="005A019A">
        <w:rPr>
          <w:rFonts w:ascii="Arial" w:eastAsia="Times New Roman" w:hAnsi="Arial" w:cs="Arial"/>
          <w:bCs/>
          <w:vanish/>
        </w:rPr>
        <w:t>(DC21)</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5.1.8. Повідомляти Виконавця негайно за тел.   чи іншим узгодженим способом, про всі недоліки та порушення виконання своїх обов'язків працівниками Виконавця для вжиття відповідних заходів;</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5.1.9. Ознайомити працівників Виконавця з існуючими на об’єкті, що охороняється, правилами з охорони праці, які стосуються здійснення ними своїх функцій, та проводити на Об’єкті  охорони необхідні заходи по охороні праці працівників Виконавця;</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5.1.10. Безоплатно надавати охороні службові чи підсобні приміщення, обладнання, інвентар для можливості здійснення своїх обов’язків, а також забезпечити комунальними послугами (користування водою, електричним світлом, санвузлом, прибиранням приміщення);</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 xml:space="preserve">5.1.11. Надати Виконавцю чи уповноваженій ним особі належним чином завірені копії та для </w:t>
      </w:r>
      <w:r w:rsidRPr="005A019A">
        <w:rPr>
          <w:rFonts w:ascii="Arial" w:eastAsia="Times New Roman" w:hAnsi="Arial" w:cs="Arial"/>
          <w:bCs/>
        </w:rPr>
        <w:lastRenderedPageBreak/>
        <w:t xml:space="preserve">огляду оригінали документів, що підтверджують право власності або користування на законних підставах об’єктом охорони та майна, що охороняється, а також на вимогу Виконавця інші документи, необхідні для виконання належним чином своїх обов’язків за Договором.  </w:t>
      </w:r>
    </w:p>
    <w:p w:rsidR="00DD0D6D" w:rsidRPr="005A019A" w:rsidRDefault="00DD0D6D" w:rsidP="00DD0D6D">
      <w:pPr>
        <w:spacing w:after="0" w:line="240" w:lineRule="auto"/>
        <w:ind w:firstLine="301"/>
        <w:jc w:val="both"/>
        <w:rPr>
          <w:rFonts w:ascii="Arial" w:eastAsia="Times New Roman" w:hAnsi="Arial" w:cs="Arial"/>
          <w:b/>
          <w:bCs/>
          <w:i/>
          <w:iCs/>
        </w:rPr>
      </w:pPr>
      <w:r w:rsidRPr="005A019A">
        <w:rPr>
          <w:rFonts w:ascii="Arial" w:eastAsia="Times New Roman" w:hAnsi="Arial" w:cs="Arial"/>
          <w:b/>
          <w:bCs/>
          <w:i/>
          <w:iCs/>
        </w:rPr>
        <w:t>5.2. За цим Договором Виконавець Зобов’язаний:</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 xml:space="preserve">5.2.1. Забезпечити у межах наданих повноважень охорону Об'єкта Замовника, що прийнятий під охорону. За домовленістю Сторін здійснювати на Об’єкті пропускний режим з дотриманням вимог чинного законодавства, у зв’язку із цим не допускати проникнення сторонніх осіб на «Об’єкт», що охороняється, а при їх проникненні вжити заходи щодо їх законного затримання;  </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 xml:space="preserve">5.2.2. Спілкуватися з оперативних питань із Замовником та відповідальними особами Замовника. </w:t>
      </w:r>
      <w:r w:rsidRPr="005A019A">
        <w:rPr>
          <w:rFonts w:ascii="Arial" w:eastAsia="Times New Roman" w:hAnsi="Arial" w:cs="Arial"/>
          <w:bCs/>
          <w:vanish/>
        </w:rPr>
        <w:t>(DD06)</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5.2.3. Повідомити Замовника або його довірених осіб про виявлені працівниками охорони ознак проникнення сторонніх осіб на «Об’єкт», вживати термінові заходи щодо їх затримання. Про факт порушення цілісності «Об’єкта» або нанесення збитків пошкодженням майна, що охороняється, повідомляти чергову частину територіального органу поліції та до прибуття представників органу внутрішніх справ або органів слідства, вжити заходів для організації забезпечення недоторканості місця події;</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5.2.4. За письмовою згодою(додатковим договором) Сторін встановити на об’єкті, що охороняється тривожну кнопку, для  посилення охорони у разі необхідності;</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5.2.5. У  випадку отримання інформації від Замовника про випадки, що об'єктивно перешкоджають працівниками Виконавця здійснювати свої обов'язки, проводити заміну свого співробітника.</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 xml:space="preserve">5.2.6. Не допускати втручання своїх співробітників в роботу та діяльність Замовника та його працівників.  </w:t>
      </w:r>
      <w:r w:rsidRPr="005A019A">
        <w:rPr>
          <w:rFonts w:ascii="Arial" w:eastAsia="Times New Roman" w:hAnsi="Arial" w:cs="Arial"/>
          <w:bCs/>
          <w:vanish/>
        </w:rPr>
        <w:t xml:space="preserve"> (E004)</w:t>
      </w:r>
    </w:p>
    <w:p w:rsidR="00DD0D6D" w:rsidRPr="005A019A" w:rsidRDefault="00DD0D6D" w:rsidP="00992B56">
      <w:pPr>
        <w:spacing w:after="0" w:line="240" w:lineRule="auto"/>
        <w:ind w:firstLine="301"/>
        <w:jc w:val="center"/>
        <w:rPr>
          <w:rFonts w:ascii="Arial" w:eastAsia="Times New Roman" w:hAnsi="Arial" w:cs="Arial"/>
          <w:b/>
          <w:bCs/>
        </w:rPr>
      </w:pPr>
      <w:r w:rsidRPr="005A019A">
        <w:rPr>
          <w:rFonts w:ascii="Arial" w:eastAsia="Times New Roman" w:hAnsi="Arial" w:cs="Arial"/>
          <w:b/>
          <w:bCs/>
        </w:rPr>
        <w:t>6. Відповідальність сторін.</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 xml:space="preserve">6.1. Сторони несуть відповідальність за невиконання або неналежне виконання своїх зобов'язань за Договором згідно норм чинного законодавства України; </w:t>
      </w:r>
      <w:r w:rsidRPr="005A019A">
        <w:rPr>
          <w:rFonts w:ascii="Arial" w:eastAsia="Times New Roman" w:hAnsi="Arial" w:cs="Arial"/>
          <w:bCs/>
          <w:vanish/>
        </w:rPr>
        <w:t>(E000)</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 xml:space="preserve">6.2. Виконавець не несе відповідальності за збитки нанесені Замовнику у випадку, якщо зловмисник почав чинити опір і в ході цього було пошкоджено майно Замовника;  </w:t>
      </w:r>
    </w:p>
    <w:p w:rsidR="00DD0D6D" w:rsidRPr="005A019A" w:rsidRDefault="00992B56" w:rsidP="00992B56">
      <w:pPr>
        <w:spacing w:after="0" w:line="240" w:lineRule="auto"/>
        <w:jc w:val="both"/>
        <w:rPr>
          <w:rFonts w:ascii="Arial" w:eastAsia="Times New Roman" w:hAnsi="Arial" w:cs="Arial"/>
          <w:bCs/>
        </w:rPr>
      </w:pPr>
      <w:r>
        <w:rPr>
          <w:rFonts w:ascii="Arial" w:eastAsia="Times New Roman" w:hAnsi="Arial" w:cs="Arial"/>
          <w:bCs/>
        </w:rPr>
        <w:t xml:space="preserve">    </w:t>
      </w:r>
      <w:r w:rsidR="00DD0D6D" w:rsidRPr="005A019A">
        <w:rPr>
          <w:rFonts w:ascii="Arial" w:eastAsia="Times New Roman" w:hAnsi="Arial" w:cs="Arial"/>
          <w:bCs/>
        </w:rPr>
        <w:t xml:space="preserve"> 6.3. Виконавець не несе відповідальності при відсутності його вини, неможливості належного виконання своїх обов’язків через незалежні від нього об’єктивні причини, а також  за крадіжку, пошкодження, знищення майна, іншу шкоду на цьому «Об’єкті», якщо Замовником не виправлено недоліки, які були визначені Виконавцем як такі, що не відповідають вимогам технічної укріпленості; </w:t>
      </w:r>
      <w:r w:rsidR="00DD0D6D" w:rsidRPr="005A019A">
        <w:rPr>
          <w:rFonts w:ascii="Arial" w:eastAsia="Times New Roman" w:hAnsi="Arial" w:cs="Arial"/>
          <w:bCs/>
          <w:vanish/>
        </w:rPr>
        <w:t>(E007)</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6.4. Відповідальність Виконавця настає з моменту доведення його вини. За наявності відповідних правових підстав обсяг відповідальності Виконавця за спричинені з його вини Замовнику збитки за цим Договором підлягає відшкодуванню в межах п’ятнадцяти прожиткових мінімумів, встановлених на період дії Договору щодо працездатної особи, або за узгодженням сторін в межах страхового відшкодування згідно відповідних договірних відносин Виконавця. При повернені викраденого майна та при складанні відповідних документів присутність представників Виконавця є обов’язковою, а вартість поверненого майна вилучається із загальної суми претензії замовника до Виконавця, а раніше сплачена сума за ці цінності повертається Виконавцеві;</w:t>
      </w:r>
      <w:r w:rsidRPr="005A019A">
        <w:rPr>
          <w:rFonts w:ascii="Arial" w:eastAsia="Times New Roman" w:hAnsi="Arial" w:cs="Arial"/>
          <w:bCs/>
          <w:vanish/>
        </w:rPr>
        <w:t>(E006) (E013)</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6.5. Виконавець не несе відповідальності за шкоду, заподіяну «Об'єкту» або майну на «Об'єкті», спричинену особами, які проникли на «Об'єкт» і перебували там на законних підставах (включаючи, але не обмежуючись співробітникам підприємства в робочий час, відвідувачами, яким Замовник сам надав доступ до приміщення), проте, співробітники Виконавця зобов’язані вжити заходів для передачі таких осіб правоохоронним органам;</w:t>
      </w:r>
      <w:r w:rsidRPr="005A019A">
        <w:rPr>
          <w:rFonts w:ascii="Arial" w:eastAsia="Times New Roman" w:hAnsi="Arial" w:cs="Arial"/>
          <w:bCs/>
          <w:vanish/>
        </w:rPr>
        <w:t>(E010)</w:t>
      </w:r>
      <w:r w:rsidRPr="005A019A">
        <w:rPr>
          <w:rFonts w:ascii="Arial" w:eastAsia="Times New Roman" w:hAnsi="Arial" w:cs="Arial"/>
          <w:bCs/>
        </w:rPr>
        <w:t xml:space="preserve"> за залишене у приміщенні, що охороняється, особисте майно працівників чи відвідувачів Замовника; у разі винесення судом рішення про відшкодування збитків з осіб, які ці збитки спричинили; </w:t>
      </w:r>
      <w:r w:rsidRPr="005A019A">
        <w:rPr>
          <w:rFonts w:ascii="Arial" w:eastAsia="Times New Roman" w:hAnsi="Arial" w:cs="Arial"/>
          <w:bCs/>
          <w:vanish/>
        </w:rPr>
        <w:t>(E012)</w:t>
      </w:r>
      <w:r w:rsidRPr="005A019A">
        <w:rPr>
          <w:rFonts w:ascii="Arial" w:eastAsia="Times New Roman" w:hAnsi="Arial" w:cs="Arial"/>
          <w:bCs/>
        </w:rPr>
        <w:t>за збитки, розмір яких визначено Замовником самостійно без участі уповноважених представників Виконавця; у разі виникнення обставин про які не було завчасно та письмово проінформовано Замовником Виконавця для вирішення питання про можливу зміну характеру чи способу надання послуг охорони, а також у разі</w:t>
      </w:r>
      <w:r w:rsidRPr="005A019A">
        <w:rPr>
          <w:rFonts w:ascii="Arial" w:eastAsia="Times New Roman" w:hAnsi="Arial" w:cs="Arial"/>
          <w:b/>
          <w:bCs/>
        </w:rPr>
        <w:t>:</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1) якщо особа, яка протиправно проникла на Об'єкт і нанесла матеріальну шкоду Замовнику, є встановлена або затримана;</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2) якщо збитки нанесені пожежею, стихійним лихом, протиправними діями третіх осіб при масових порушеннях громадського порядку, екологічною катастрофою, аварією побутових комунікацій, недотриманням Замовником правил протипожежної безпеки, або при умисному знищенні (зіпсуванні) майна сторонніми особами без проникнення на Об'єкт;</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lastRenderedPageBreak/>
        <w:t>3) внаслідок правомірних дій, визначених чинним законодавством України, працівниками Виконавця;</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4) якщо Замовник має заборгованість по оплаті послуг охорони;</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5) пошкодження третіми особами конструктивних елементів Об’єкту Замовника (стін, підлоги, стелі, дверей, вікон, рекламних матеріалів щитів тощо), - щодо вартості цих елементів, у випадку об’єктивної неможливості уникнути чи попередити такі пошкодження та при належному виконанні обов’язків за предметом Договору Виконавцем щодо забезпечення охорони громадського порядку та майна на Об’єкті Замовника;</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 xml:space="preserve">6) в разі введення Замовником в оману Виконавця відносно легітимності документів, наданих для укладення Договору, надання недостовірної інформації, неінформування своєчасно Виконавця про зміни в документах, що встановлюють право на Об’єкт охорони, зміну або приховування фактів, настання яких прямо або побічно впливає на правовідносини Сторін за Договором; </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6.6. Виконавець не несе відповідальність у випадку, якщо крадіжка чи пошкодження майна сталася за умов вчинення Замовником чи уповноваженими ними особами дій, які сприяли (полегшували) виконання такої крадіжки, пошкодження майна, а також при невжиті Замовником заходів щодо унеможливлення зазначених протиправних дій;</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 xml:space="preserve">6.7. Відшкодування завданих з вини охорони збитків здійснюється за поданням Замовника Виконавцю постанови органу дізнання, слідства або рішення суду, який встановив факт крадіжки, грабежу, розбою, а також знищення або пошкодження майна сторонніми особами, які проникли на об’єкт охорони, з вини працівників, які здійснюють охорону об’єкта. Розмір збитків повинен бути підтверджений відповідними документами і розрахунками вартості викрадених, знищених або пошкоджених товарно-матеріальних цінностей, складеними за участю Виконавця і звірених з бухгалтерськими даними. </w:t>
      </w:r>
      <w:r w:rsidRPr="005A019A">
        <w:rPr>
          <w:rFonts w:ascii="Arial" w:eastAsia="Times New Roman" w:hAnsi="Arial" w:cs="Arial"/>
          <w:bCs/>
          <w:vanish/>
        </w:rPr>
        <w:t>(E014)</w:t>
      </w:r>
    </w:p>
    <w:p w:rsidR="00DD0D6D" w:rsidRPr="005A019A" w:rsidRDefault="00DD0D6D" w:rsidP="00992B56">
      <w:pPr>
        <w:spacing w:after="0" w:line="240" w:lineRule="auto"/>
        <w:ind w:firstLine="301"/>
        <w:jc w:val="center"/>
        <w:rPr>
          <w:rFonts w:ascii="Arial" w:eastAsia="Times New Roman" w:hAnsi="Arial" w:cs="Arial"/>
          <w:b/>
          <w:bCs/>
        </w:rPr>
      </w:pPr>
      <w:r w:rsidRPr="005A019A">
        <w:rPr>
          <w:rFonts w:ascii="Arial" w:eastAsia="Times New Roman" w:hAnsi="Arial" w:cs="Arial"/>
          <w:b/>
          <w:bCs/>
        </w:rPr>
        <w:t>7. Застереження про конфіденційність</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7.1. Сторони домовилися не розголошувати відомості про вжиття конкретних заходів для організації та здійснення заходів охорони, конфіденційну інформацію про господарську діяльність, оголошену такою в установленому порядку.</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 xml:space="preserve">7.2. Кожна Сторона приймає на себе зобов’язання зберігати конфіденційність щодо інформації отриманої в результаті виконання Договору. Передача конфіденційної інформації третім особам, її опублікування чи розголошення іншим способом може здійснюватись тільки за письмовою згодою іншої Сторони, за винятком письмової вимоги державних органів (у рамках їх компетенції). Сторони несуть відповідальність за розголошення відомостей, що складають комерційну таємницю згідно діючого законодавства України. </w:t>
      </w:r>
    </w:p>
    <w:p w:rsidR="00DD0D6D" w:rsidRPr="005A019A" w:rsidRDefault="00DD0D6D" w:rsidP="00DD0D6D">
      <w:pPr>
        <w:spacing w:after="0" w:line="240" w:lineRule="auto"/>
        <w:ind w:firstLine="301"/>
        <w:jc w:val="both"/>
        <w:rPr>
          <w:rFonts w:ascii="Arial" w:eastAsia="Times New Roman" w:hAnsi="Arial" w:cs="Arial"/>
          <w:b/>
          <w:bCs/>
        </w:rPr>
      </w:pPr>
    </w:p>
    <w:p w:rsidR="00DD0D6D" w:rsidRPr="005A019A" w:rsidRDefault="00DD0D6D" w:rsidP="00DD0D6D">
      <w:pPr>
        <w:spacing w:after="0" w:line="240" w:lineRule="auto"/>
        <w:ind w:firstLine="301"/>
        <w:jc w:val="both"/>
        <w:rPr>
          <w:rFonts w:ascii="Arial" w:eastAsia="Times New Roman" w:hAnsi="Arial" w:cs="Arial"/>
          <w:b/>
          <w:bCs/>
        </w:rPr>
      </w:pPr>
    </w:p>
    <w:p w:rsidR="00DD0D6D" w:rsidRPr="005A019A" w:rsidRDefault="00DD0D6D" w:rsidP="00992B56">
      <w:pPr>
        <w:spacing w:after="0" w:line="240" w:lineRule="auto"/>
        <w:ind w:firstLine="301"/>
        <w:jc w:val="center"/>
        <w:rPr>
          <w:rFonts w:ascii="Arial" w:eastAsia="Times New Roman" w:hAnsi="Arial" w:cs="Arial"/>
          <w:b/>
          <w:bCs/>
        </w:rPr>
      </w:pPr>
      <w:r w:rsidRPr="005A019A">
        <w:rPr>
          <w:rFonts w:ascii="Arial" w:eastAsia="Times New Roman" w:hAnsi="Arial" w:cs="Arial"/>
          <w:b/>
          <w:bCs/>
        </w:rPr>
        <w:t>8. Додаткові умови</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8.1. Відомості про умови цього Договору є конфіденційними</w:t>
      </w:r>
      <w:r w:rsidRPr="005A019A">
        <w:rPr>
          <w:rFonts w:ascii="Arial" w:eastAsia="Times New Roman" w:hAnsi="Arial" w:cs="Arial"/>
          <w:b/>
          <w:bCs/>
        </w:rPr>
        <w:t>.</w:t>
      </w:r>
      <w:r w:rsidRPr="005A019A">
        <w:rPr>
          <w:rFonts w:ascii="Arial" w:eastAsia="Times New Roman" w:hAnsi="Arial" w:cs="Arial"/>
          <w:bCs/>
        </w:rPr>
        <w:t xml:space="preserve"> Вони не підлягають розголошенню жодною зі Сторін цього Договору третім особам без письмового погодження з іншою Стороною. </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8.2. Зміни та доповнення до цього Договору вносяться шляхом укладення сторонами додаткових угод, які є невід’ємними частинами цього Договору.</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8.3. Спори, які можуть виникнути між Сторонами у зв`язку з виконанням ними цього Договору, вирішуються шляхом переговорів, а у випадку неможливості дійти згоди відповідно до чинного законодавства України.</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 xml:space="preserve">8.4. Договір з додатками, які є його невід’ємною частиною, складається у двох примірниках, які мають однакову юридичну силу, з яких один примірник знаходиться у Виконавця, а другий – у Замовника. Акт технічного обстеження (укріпленості) об’єкта вважається погодженим сторонами в разі скерування його Виконавцем Замовнику  та відсутності письмових зауважень від нього Виконавцю щодо цього Акту протягом 5 календарних днів.   </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 xml:space="preserve">8.5. Підписанням цього Договору Сторони надають згоду на обробку своїх персональних даних відповідно до п. 1.1. ст. 11 Закону України «Про захист персональних даних» і використання в діяльності Виконавцем даних та інформації  щодо об’єкту(ів), до яких застосовано </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положення цього Договору. Персональні дані також можуть надаватись особам, безпосередньо задіяним в обробці цих даних, а також в інших випадках, прямо передбачених законодавством. Сторони підтверджують, що отримали повідомлення про включення інформації про них до баз персональних даних з метою їх обробки, а також відомості про свої права, визначені ст. 8 Закону      України «Про захист персональних даних».</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 xml:space="preserve"> 8.6. Сторони можуть за домовленістю використовувати факсимільне відтворення підпису під </w:t>
      </w:r>
      <w:r w:rsidRPr="005A019A">
        <w:rPr>
          <w:rFonts w:ascii="Arial" w:eastAsia="Times New Roman" w:hAnsi="Arial" w:cs="Arial"/>
          <w:bCs/>
        </w:rPr>
        <w:lastRenderedPageBreak/>
        <w:t>час підписання даного Договору та всіх документів з питань, що так чи інакше будуть стосуватися цього Договору.</w:t>
      </w:r>
    </w:p>
    <w:p w:rsidR="00DD0D6D" w:rsidRPr="005A019A" w:rsidRDefault="00992B56" w:rsidP="00DD0D6D">
      <w:pPr>
        <w:spacing w:after="0" w:line="240" w:lineRule="auto"/>
        <w:ind w:firstLine="301"/>
        <w:jc w:val="both"/>
        <w:rPr>
          <w:rFonts w:ascii="Arial" w:eastAsia="Times New Roman" w:hAnsi="Arial" w:cs="Arial"/>
          <w:bCs/>
        </w:rPr>
      </w:pPr>
      <w:r>
        <w:rPr>
          <w:rFonts w:ascii="Arial" w:eastAsia="Times New Roman" w:hAnsi="Arial" w:cs="Arial"/>
          <w:bCs/>
        </w:rPr>
        <w:t xml:space="preserve">  </w:t>
      </w:r>
      <w:r w:rsidR="00DD0D6D" w:rsidRPr="005A019A">
        <w:rPr>
          <w:rFonts w:ascii="Arial" w:eastAsia="Times New Roman" w:hAnsi="Arial" w:cs="Arial"/>
          <w:bCs/>
        </w:rPr>
        <w:t>8.7. У випадку необхідності отримання замовником предмету послуг за цим договором або додаткових послуг охорони у інші дні чи час, замовником та виконавцем за взаємною згодою вносяться відповідні зміни у даний договір або укладається додатковий договір у визначеному законом порядку. </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Надання виконавцем послуг охорони у додатковий час або дні оплачується Замовником за ціною, встановленою даним договором, якщо інше не встановлено додатковою угодою. Факт отримання Замовником вказаних послуг може бути встановлений відповідним актом, складеним виконавцем та Замовником.</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Замовник зобов'язується не отримувати під час дії даного договору послуг охорони поза встановленими цим договором умовами. Отримання таких послуг є підставою для дострокового розірвання договору виконавцем в односторонньому порядку без відшкодування вартості оплачених замовником послуг за календарний місяць.</w:t>
      </w:r>
    </w:p>
    <w:p w:rsidR="00DD0D6D" w:rsidRPr="005A019A" w:rsidRDefault="00DD0D6D" w:rsidP="00DD0D6D">
      <w:pPr>
        <w:spacing w:after="0" w:line="240" w:lineRule="auto"/>
        <w:ind w:firstLine="301"/>
        <w:jc w:val="both"/>
        <w:rPr>
          <w:rFonts w:ascii="Arial" w:eastAsia="Times New Roman" w:hAnsi="Arial" w:cs="Arial"/>
          <w:bCs/>
        </w:rPr>
      </w:pPr>
    </w:p>
    <w:p w:rsidR="00DD0D6D" w:rsidRPr="005A019A" w:rsidRDefault="00DD0D6D" w:rsidP="00DD0D6D">
      <w:pPr>
        <w:spacing w:after="0" w:line="240" w:lineRule="auto"/>
        <w:ind w:firstLine="301"/>
        <w:jc w:val="both"/>
        <w:rPr>
          <w:rFonts w:ascii="Arial" w:eastAsia="Times New Roman" w:hAnsi="Arial" w:cs="Arial"/>
          <w:b/>
          <w:bCs/>
        </w:rPr>
      </w:pPr>
      <w:r w:rsidRPr="005A019A">
        <w:rPr>
          <w:rFonts w:ascii="Arial" w:eastAsia="Times New Roman" w:hAnsi="Arial" w:cs="Arial"/>
          <w:b/>
          <w:bCs/>
        </w:rPr>
        <w:t>9. Термін дії та порядок розірвання Договору.</w:t>
      </w:r>
    </w:p>
    <w:p w:rsidR="00DD0D6D" w:rsidRPr="005A019A" w:rsidRDefault="00FC2899" w:rsidP="00FC2899">
      <w:pPr>
        <w:spacing w:after="0" w:line="240" w:lineRule="auto"/>
        <w:jc w:val="both"/>
        <w:rPr>
          <w:rFonts w:ascii="Arial" w:eastAsia="Times New Roman" w:hAnsi="Arial" w:cs="Arial"/>
          <w:bCs/>
        </w:rPr>
      </w:pPr>
      <w:r>
        <w:rPr>
          <w:rFonts w:ascii="Arial" w:eastAsia="Times New Roman" w:hAnsi="Arial" w:cs="Arial"/>
          <w:bCs/>
        </w:rPr>
        <w:t xml:space="preserve">     </w:t>
      </w:r>
      <w:r w:rsidR="00DD0D6D" w:rsidRPr="005A019A">
        <w:rPr>
          <w:rFonts w:ascii="Arial" w:eastAsia="Times New Roman" w:hAnsi="Arial" w:cs="Arial"/>
          <w:bCs/>
        </w:rPr>
        <w:t xml:space="preserve">9.1. Цей Договір набуває чинності з моменту його підписання та діє до </w:t>
      </w:r>
      <w:r w:rsidR="002B083F">
        <w:rPr>
          <w:rFonts w:ascii="Arial" w:eastAsia="Times New Roman" w:hAnsi="Arial" w:cs="Arial"/>
          <w:bCs/>
        </w:rPr>
        <w:t>21</w:t>
      </w:r>
      <w:r w:rsidR="00DD0D6D" w:rsidRPr="005A019A">
        <w:rPr>
          <w:rFonts w:ascii="Arial" w:eastAsia="Times New Roman" w:hAnsi="Arial" w:cs="Arial"/>
          <w:bCs/>
        </w:rPr>
        <w:t>.1</w:t>
      </w:r>
      <w:r w:rsidR="002B083F">
        <w:rPr>
          <w:rFonts w:ascii="Arial" w:eastAsia="Times New Roman" w:hAnsi="Arial" w:cs="Arial"/>
          <w:bCs/>
        </w:rPr>
        <w:t>1</w:t>
      </w:r>
      <w:r w:rsidR="00DD0D6D" w:rsidRPr="005A019A">
        <w:rPr>
          <w:rFonts w:ascii="Arial" w:eastAsia="Times New Roman" w:hAnsi="Arial" w:cs="Arial"/>
          <w:bCs/>
        </w:rPr>
        <w:t>.2022р. або до повного виконання сторонами договірних зобов’язань.</w:t>
      </w:r>
      <w:r w:rsidR="002B083F">
        <w:rPr>
          <w:rFonts w:ascii="Arial" w:eastAsia="Times New Roman" w:hAnsi="Arial" w:cs="Arial"/>
          <w:bCs/>
        </w:rPr>
        <w:t xml:space="preserve"> Договір може бути пролонгований за згодою сторін у разі продовження дії воєнного стану в Україні на підставі Указу Президента України.</w:t>
      </w:r>
      <w:r w:rsidR="00DD0D6D" w:rsidRPr="005A019A">
        <w:rPr>
          <w:rFonts w:ascii="Arial" w:eastAsia="Times New Roman" w:hAnsi="Arial" w:cs="Arial"/>
          <w:bCs/>
          <w:vanish/>
        </w:rPr>
        <w:t>(G001) (G001)</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 xml:space="preserve">9.2. Якщо за 15 діб до закінчення строку дії Договору жодна із Сторін письмово не вимагатиме його припинення, Договір вважається подовженим на тих же умовах на один календарний рік; </w:t>
      </w:r>
      <w:r w:rsidRPr="005A019A">
        <w:rPr>
          <w:rFonts w:ascii="Arial" w:eastAsia="Times New Roman" w:hAnsi="Arial" w:cs="Arial"/>
          <w:bCs/>
          <w:vanish/>
        </w:rPr>
        <w:t>(G002)</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 xml:space="preserve">9.3. При розірванні договору сторони повинні зробити остаточний розрахунок протягом 5 банківських днів. </w:t>
      </w:r>
      <w:r w:rsidRPr="005A019A">
        <w:rPr>
          <w:rFonts w:ascii="Arial" w:eastAsia="Times New Roman" w:hAnsi="Arial" w:cs="Arial"/>
          <w:bCs/>
          <w:vanish/>
        </w:rPr>
        <w:t>(G003)</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9.4. Договір може бути розірваний в будь-який час за письмовою згодою сторін.</w:t>
      </w:r>
      <w:r w:rsidRPr="005A019A">
        <w:rPr>
          <w:rFonts w:ascii="Arial" w:eastAsia="Times New Roman" w:hAnsi="Arial" w:cs="Arial"/>
          <w:bCs/>
          <w:vanish/>
        </w:rPr>
        <w:t xml:space="preserve">  (G004)</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 xml:space="preserve">9.5. Договір може бути розірваний достроково за ініціативою Виконавця з попередженням Замовника не пізніше ніж за 10 днів, а також без такого попередження у випадку: </w:t>
      </w:r>
      <w:r w:rsidRPr="005A019A">
        <w:rPr>
          <w:rFonts w:ascii="Arial" w:eastAsia="Times New Roman" w:hAnsi="Arial" w:cs="Arial"/>
          <w:bCs/>
          <w:vanish/>
        </w:rPr>
        <w:t>(G005)</w:t>
      </w:r>
    </w:p>
    <w:p w:rsidR="00DD0D6D" w:rsidRPr="005A019A" w:rsidRDefault="00DD0D6D" w:rsidP="00776BB7">
      <w:pPr>
        <w:numPr>
          <w:ilvl w:val="0"/>
          <w:numId w:val="19"/>
        </w:numPr>
        <w:tabs>
          <w:tab w:val="clear" w:pos="1225"/>
          <w:tab w:val="clear" w:pos="8240"/>
          <w:tab w:val="clear" w:pos="8562"/>
          <w:tab w:val="clear" w:pos="9719"/>
        </w:tabs>
        <w:spacing w:after="0" w:line="240" w:lineRule="auto"/>
        <w:jc w:val="both"/>
        <w:rPr>
          <w:rFonts w:ascii="Arial" w:eastAsia="Times New Roman" w:hAnsi="Arial" w:cs="Arial"/>
          <w:bCs/>
        </w:rPr>
      </w:pPr>
      <w:r w:rsidRPr="005A019A">
        <w:rPr>
          <w:rFonts w:ascii="Arial" w:eastAsia="Times New Roman" w:hAnsi="Arial" w:cs="Arial"/>
          <w:bCs/>
        </w:rPr>
        <w:t xml:space="preserve">невиконання Замовником вимог Виконавця по усуненню недоліків з технічної укріпленості Об’єкта, що відображені у акті технічного обстеження Об’єкта; </w:t>
      </w:r>
      <w:r w:rsidRPr="005A019A">
        <w:rPr>
          <w:rFonts w:ascii="Arial" w:eastAsia="Times New Roman" w:hAnsi="Arial" w:cs="Arial"/>
          <w:bCs/>
          <w:vanish/>
        </w:rPr>
        <w:t>(G006)</w:t>
      </w:r>
    </w:p>
    <w:p w:rsidR="00DD0D6D" w:rsidRPr="005A019A" w:rsidRDefault="00DD0D6D" w:rsidP="00776BB7">
      <w:pPr>
        <w:numPr>
          <w:ilvl w:val="0"/>
          <w:numId w:val="19"/>
        </w:numPr>
        <w:tabs>
          <w:tab w:val="clear" w:pos="1225"/>
          <w:tab w:val="clear" w:pos="8240"/>
          <w:tab w:val="clear" w:pos="8562"/>
          <w:tab w:val="clear" w:pos="9719"/>
        </w:tabs>
        <w:spacing w:after="0" w:line="240" w:lineRule="auto"/>
        <w:jc w:val="both"/>
        <w:rPr>
          <w:rFonts w:ascii="Arial" w:eastAsia="Times New Roman" w:hAnsi="Arial" w:cs="Arial"/>
          <w:bCs/>
        </w:rPr>
      </w:pPr>
      <w:r w:rsidRPr="005A019A">
        <w:rPr>
          <w:rFonts w:ascii="Arial" w:eastAsia="Times New Roman" w:hAnsi="Arial" w:cs="Arial"/>
          <w:bCs/>
        </w:rPr>
        <w:t xml:space="preserve">заборгованості з боку Замовника протягом 5 календарних днів від граничного терміну сплати послуг Виконавцю; </w:t>
      </w:r>
      <w:r w:rsidRPr="005A019A">
        <w:rPr>
          <w:rFonts w:ascii="Arial" w:eastAsia="Times New Roman" w:hAnsi="Arial" w:cs="Arial"/>
          <w:bCs/>
          <w:vanish/>
        </w:rPr>
        <w:t>(G007)</w:t>
      </w:r>
    </w:p>
    <w:p w:rsidR="00DD0D6D" w:rsidRPr="005A019A" w:rsidRDefault="00DD0D6D" w:rsidP="00776BB7">
      <w:pPr>
        <w:numPr>
          <w:ilvl w:val="0"/>
          <w:numId w:val="19"/>
        </w:numPr>
        <w:tabs>
          <w:tab w:val="clear" w:pos="1225"/>
          <w:tab w:val="clear" w:pos="8240"/>
          <w:tab w:val="clear" w:pos="8562"/>
          <w:tab w:val="clear" w:pos="9719"/>
        </w:tabs>
        <w:spacing w:after="0" w:line="240" w:lineRule="auto"/>
        <w:jc w:val="both"/>
        <w:rPr>
          <w:rFonts w:ascii="Arial" w:eastAsia="Times New Roman" w:hAnsi="Arial" w:cs="Arial"/>
          <w:bCs/>
        </w:rPr>
      </w:pPr>
      <w:r w:rsidRPr="005A019A">
        <w:rPr>
          <w:rFonts w:ascii="Arial" w:eastAsia="Times New Roman" w:hAnsi="Arial" w:cs="Arial"/>
          <w:bCs/>
        </w:rPr>
        <w:t>у випадку незгоди Замовника із новою вартістю послуг, запропонованою Виконавцем відповідно до п.3.2. цього Договору.</w:t>
      </w:r>
    </w:p>
    <w:p w:rsidR="00DD0D6D" w:rsidRPr="005A019A" w:rsidRDefault="00DD0D6D" w:rsidP="00776BB7">
      <w:pPr>
        <w:numPr>
          <w:ilvl w:val="0"/>
          <w:numId w:val="19"/>
        </w:numPr>
        <w:tabs>
          <w:tab w:val="clear" w:pos="1225"/>
          <w:tab w:val="clear" w:pos="8240"/>
          <w:tab w:val="clear" w:pos="8562"/>
          <w:tab w:val="clear" w:pos="9719"/>
        </w:tabs>
        <w:spacing w:after="0" w:line="240" w:lineRule="auto"/>
        <w:jc w:val="both"/>
        <w:rPr>
          <w:rFonts w:ascii="Arial" w:eastAsia="Times New Roman" w:hAnsi="Arial" w:cs="Arial"/>
          <w:bCs/>
        </w:rPr>
      </w:pPr>
      <w:r w:rsidRPr="005A019A">
        <w:rPr>
          <w:rFonts w:ascii="Arial" w:eastAsia="Times New Roman" w:hAnsi="Arial" w:cs="Arial"/>
          <w:bCs/>
        </w:rPr>
        <w:t xml:space="preserve">зміни в документах, що встановлюють право власності або користування на об’єкт, що охороняється – до моменту підтвердження відповідними документами прав Замовника на володіння та користування об’єктом  на підставах, визначених чинним законодавством України.   </w:t>
      </w:r>
      <w:r w:rsidRPr="005A019A">
        <w:rPr>
          <w:rFonts w:ascii="Arial" w:eastAsia="Times New Roman" w:hAnsi="Arial" w:cs="Arial"/>
          <w:bCs/>
          <w:vanish/>
        </w:rPr>
        <w:t>(G008)</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 xml:space="preserve">9.6. Договір може бути розірваний достроково за ініціативою Замовник також з попереднім письмовим повідомленням про це Виконавця  не менш ніж за 30 діб. </w:t>
      </w:r>
      <w:r w:rsidRPr="005A019A">
        <w:rPr>
          <w:rFonts w:ascii="Arial" w:eastAsia="Times New Roman" w:hAnsi="Arial" w:cs="Arial"/>
          <w:bCs/>
          <w:vanish/>
        </w:rPr>
        <w:t>(G009)</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 xml:space="preserve">9.7. Договір може бути розірваний достроково в разі втрати Замовником права на користування «Об'єктом» з моменту виникнення або встановлення такого факту. </w:t>
      </w:r>
      <w:r w:rsidRPr="005A019A">
        <w:rPr>
          <w:rFonts w:ascii="Arial" w:eastAsia="Times New Roman" w:hAnsi="Arial" w:cs="Arial"/>
          <w:bCs/>
          <w:vanish/>
        </w:rPr>
        <w:t>(G010)</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 xml:space="preserve">9.8. Усі послуги охорони щодо «Об'єкта» припиняються при розірванні даного Договору. </w:t>
      </w:r>
      <w:r w:rsidRPr="005A019A">
        <w:rPr>
          <w:rFonts w:ascii="Arial" w:eastAsia="Times New Roman" w:hAnsi="Arial" w:cs="Arial"/>
          <w:bCs/>
          <w:vanish/>
        </w:rPr>
        <w:t>(G011)</w:t>
      </w:r>
    </w:p>
    <w:p w:rsidR="00FC2899" w:rsidRDefault="00FC2899" w:rsidP="00DD0D6D">
      <w:pPr>
        <w:spacing w:after="0" w:line="240" w:lineRule="auto"/>
        <w:ind w:firstLine="301"/>
        <w:jc w:val="both"/>
        <w:rPr>
          <w:rFonts w:ascii="Arial" w:eastAsia="Times New Roman" w:hAnsi="Arial" w:cs="Arial"/>
          <w:b/>
          <w:bCs/>
        </w:rPr>
      </w:pPr>
    </w:p>
    <w:p w:rsidR="00DD0D6D" w:rsidRPr="005A019A" w:rsidRDefault="00DD0D6D" w:rsidP="00DD0D6D">
      <w:pPr>
        <w:spacing w:after="0" w:line="240" w:lineRule="auto"/>
        <w:ind w:firstLine="301"/>
        <w:jc w:val="both"/>
        <w:rPr>
          <w:rFonts w:ascii="Arial" w:eastAsia="Times New Roman" w:hAnsi="Arial" w:cs="Arial"/>
          <w:b/>
          <w:bCs/>
        </w:rPr>
      </w:pPr>
      <w:r w:rsidRPr="005A019A">
        <w:rPr>
          <w:rFonts w:ascii="Arial" w:eastAsia="Times New Roman" w:hAnsi="Arial" w:cs="Arial"/>
          <w:b/>
          <w:bCs/>
        </w:rPr>
        <w:t>Додатки до Договору</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Додаток № 1 – Дислокація на ___ арк.;</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Додаток № 2 – Акт технічного обстеження(укріпленості) Об’єкта.</w:t>
      </w:r>
    </w:p>
    <w:p w:rsidR="00DD0D6D" w:rsidRDefault="00DD0D6D" w:rsidP="00DD0D6D">
      <w:pPr>
        <w:spacing w:after="0" w:line="240" w:lineRule="auto"/>
        <w:ind w:firstLine="301"/>
        <w:jc w:val="both"/>
        <w:rPr>
          <w:rFonts w:ascii="Arial" w:eastAsia="Times New Roman" w:hAnsi="Arial" w:cs="Arial"/>
          <w:bCs/>
        </w:rPr>
      </w:pPr>
    </w:p>
    <w:p w:rsidR="002B083F" w:rsidRDefault="002B083F" w:rsidP="00DD0D6D">
      <w:pPr>
        <w:spacing w:after="0" w:line="240" w:lineRule="auto"/>
        <w:ind w:firstLine="301"/>
        <w:jc w:val="both"/>
        <w:rPr>
          <w:rFonts w:ascii="Arial" w:eastAsia="Times New Roman" w:hAnsi="Arial" w:cs="Arial"/>
          <w:bCs/>
        </w:rPr>
      </w:pPr>
    </w:p>
    <w:p w:rsidR="002B083F" w:rsidRDefault="002B083F" w:rsidP="00DD0D6D">
      <w:pPr>
        <w:spacing w:after="0" w:line="240" w:lineRule="auto"/>
        <w:ind w:firstLine="301"/>
        <w:jc w:val="both"/>
        <w:rPr>
          <w:rFonts w:ascii="Arial" w:eastAsia="Times New Roman" w:hAnsi="Arial" w:cs="Arial"/>
          <w:bCs/>
        </w:rPr>
      </w:pPr>
    </w:p>
    <w:p w:rsidR="002B083F" w:rsidRDefault="002B083F" w:rsidP="00DD0D6D">
      <w:pPr>
        <w:spacing w:after="0" w:line="240" w:lineRule="auto"/>
        <w:ind w:firstLine="301"/>
        <w:jc w:val="both"/>
        <w:rPr>
          <w:rFonts w:ascii="Arial" w:eastAsia="Times New Roman" w:hAnsi="Arial" w:cs="Arial"/>
          <w:b/>
          <w:bCs/>
        </w:rPr>
      </w:pPr>
      <w:r w:rsidRPr="002B083F">
        <w:rPr>
          <w:rFonts w:ascii="Arial" w:eastAsia="Times New Roman" w:hAnsi="Arial" w:cs="Arial"/>
          <w:b/>
          <w:bCs/>
        </w:rPr>
        <w:t>ВИКОНАВЕЦЬ</w:t>
      </w:r>
      <w:r>
        <w:rPr>
          <w:rFonts w:ascii="Arial" w:eastAsia="Times New Roman" w:hAnsi="Arial" w:cs="Arial"/>
          <w:b/>
          <w:bCs/>
        </w:rPr>
        <w:t xml:space="preserve">                                                                                     ЗАМОВНИК</w:t>
      </w:r>
    </w:p>
    <w:p w:rsidR="002B083F" w:rsidRDefault="002B083F" w:rsidP="00DD0D6D">
      <w:pPr>
        <w:spacing w:after="0" w:line="240" w:lineRule="auto"/>
        <w:ind w:firstLine="301"/>
        <w:jc w:val="both"/>
        <w:rPr>
          <w:rFonts w:ascii="Arial" w:eastAsia="Times New Roman" w:hAnsi="Arial" w:cs="Arial"/>
          <w:b/>
          <w:bCs/>
        </w:rPr>
      </w:pPr>
    </w:p>
    <w:p w:rsidR="002B083F" w:rsidRDefault="002B083F" w:rsidP="00DD0D6D">
      <w:pPr>
        <w:spacing w:after="0" w:line="240" w:lineRule="auto"/>
        <w:ind w:firstLine="301"/>
        <w:jc w:val="both"/>
        <w:rPr>
          <w:rFonts w:ascii="Arial" w:eastAsia="Times New Roman" w:hAnsi="Arial" w:cs="Arial"/>
          <w:b/>
          <w:bCs/>
        </w:rPr>
      </w:pPr>
    </w:p>
    <w:p w:rsidR="002B083F" w:rsidRDefault="002B083F" w:rsidP="00DD0D6D">
      <w:pPr>
        <w:spacing w:after="0" w:line="240" w:lineRule="auto"/>
        <w:ind w:firstLine="301"/>
        <w:jc w:val="both"/>
        <w:rPr>
          <w:rFonts w:ascii="Arial" w:eastAsia="Times New Roman" w:hAnsi="Arial" w:cs="Arial"/>
          <w:b/>
          <w:bCs/>
        </w:rPr>
      </w:pPr>
    </w:p>
    <w:p w:rsidR="002B083F" w:rsidRPr="002B083F" w:rsidRDefault="002B083F" w:rsidP="00DD0D6D">
      <w:pPr>
        <w:spacing w:after="0" w:line="240" w:lineRule="auto"/>
        <w:ind w:firstLine="301"/>
        <w:jc w:val="both"/>
        <w:rPr>
          <w:rFonts w:ascii="Arial" w:eastAsia="Times New Roman" w:hAnsi="Arial" w:cs="Arial"/>
          <w:b/>
          <w:bCs/>
        </w:rPr>
      </w:pPr>
      <w:r>
        <w:rPr>
          <w:rFonts w:ascii="Arial" w:eastAsia="Times New Roman" w:hAnsi="Arial" w:cs="Arial"/>
          <w:b/>
          <w:bCs/>
        </w:rPr>
        <w:t xml:space="preserve">__________________                                                                      _____________________    </w:t>
      </w:r>
    </w:p>
    <w:p w:rsidR="00DD0D6D" w:rsidRPr="005A019A" w:rsidRDefault="00DD0D6D" w:rsidP="002B083F">
      <w:pPr>
        <w:spacing w:after="0" w:line="240" w:lineRule="auto"/>
        <w:jc w:val="both"/>
        <w:rPr>
          <w:rFonts w:ascii="Arial" w:eastAsia="Times New Roman" w:hAnsi="Arial" w:cs="Arial"/>
          <w:b/>
          <w:bCs/>
        </w:rPr>
      </w:pPr>
    </w:p>
    <w:p w:rsidR="00DD0D6D" w:rsidRPr="005A019A" w:rsidRDefault="00DD0D6D" w:rsidP="00DD0D6D">
      <w:pPr>
        <w:spacing w:after="0" w:line="240" w:lineRule="auto"/>
        <w:ind w:firstLine="301"/>
        <w:jc w:val="both"/>
        <w:rPr>
          <w:rFonts w:ascii="Arial" w:eastAsia="Times New Roman" w:hAnsi="Arial" w:cs="Arial"/>
          <w:b/>
          <w:bCs/>
        </w:rPr>
      </w:pPr>
    </w:p>
    <w:p w:rsidR="00DD0D6D" w:rsidRPr="005A019A" w:rsidRDefault="00DD0D6D" w:rsidP="00DD0D6D">
      <w:pPr>
        <w:spacing w:after="0" w:line="240" w:lineRule="auto"/>
        <w:ind w:firstLine="301"/>
        <w:jc w:val="both"/>
        <w:rPr>
          <w:rFonts w:ascii="Arial" w:eastAsia="Times New Roman" w:hAnsi="Arial" w:cs="Arial"/>
          <w:b/>
          <w:bCs/>
        </w:rPr>
      </w:pPr>
    </w:p>
    <w:p w:rsidR="00DD0D6D" w:rsidRPr="005A019A" w:rsidRDefault="00DD0D6D" w:rsidP="00DD0D6D">
      <w:pPr>
        <w:spacing w:after="0" w:line="240" w:lineRule="auto"/>
        <w:ind w:firstLine="301"/>
        <w:jc w:val="both"/>
        <w:rPr>
          <w:rFonts w:ascii="Arial" w:eastAsia="Times New Roman" w:hAnsi="Arial" w:cs="Arial"/>
          <w:b/>
          <w:bCs/>
        </w:rPr>
      </w:pPr>
      <w:r w:rsidRPr="005A019A">
        <w:rPr>
          <w:rFonts w:ascii="Arial" w:eastAsia="Times New Roman" w:hAnsi="Arial" w:cs="Arial"/>
          <w:b/>
          <w:bCs/>
        </w:rPr>
        <w:t xml:space="preserve">                 </w:t>
      </w:r>
      <w:r w:rsidRPr="005A019A">
        <w:rPr>
          <w:rFonts w:ascii="Arial" w:eastAsia="Times New Roman" w:hAnsi="Arial" w:cs="Arial"/>
          <w:b/>
          <w:bCs/>
        </w:rPr>
        <w:tab/>
      </w:r>
      <w:r w:rsidRPr="005A019A">
        <w:rPr>
          <w:rFonts w:ascii="Arial" w:eastAsia="Times New Roman" w:hAnsi="Arial" w:cs="Arial"/>
          <w:b/>
          <w:bCs/>
        </w:rPr>
        <w:tab/>
      </w:r>
      <w:r w:rsidRPr="005A019A">
        <w:rPr>
          <w:rFonts w:ascii="Arial" w:eastAsia="Times New Roman" w:hAnsi="Arial" w:cs="Arial"/>
          <w:b/>
          <w:bCs/>
        </w:rPr>
        <w:tab/>
        <w:t xml:space="preserve">                </w:t>
      </w:r>
    </w:p>
    <w:p w:rsidR="00DD0D6D" w:rsidRPr="005A019A" w:rsidRDefault="00DD0D6D" w:rsidP="00DD0D6D">
      <w:pPr>
        <w:spacing w:after="0" w:line="240" w:lineRule="auto"/>
        <w:ind w:firstLine="301"/>
        <w:jc w:val="both"/>
        <w:rPr>
          <w:rFonts w:ascii="Arial" w:eastAsia="Times New Roman" w:hAnsi="Arial" w:cs="Arial"/>
          <w:b/>
          <w:bCs/>
        </w:rPr>
      </w:pPr>
    </w:p>
    <w:p w:rsidR="002B083F" w:rsidRDefault="00DD0D6D" w:rsidP="00DD0D6D">
      <w:pPr>
        <w:spacing w:after="0" w:line="240" w:lineRule="auto"/>
        <w:ind w:firstLine="301"/>
        <w:jc w:val="both"/>
        <w:rPr>
          <w:rFonts w:ascii="Arial" w:eastAsia="Times New Roman" w:hAnsi="Arial" w:cs="Arial"/>
          <w:b/>
          <w:bCs/>
        </w:rPr>
      </w:pPr>
      <w:r w:rsidRPr="005A019A">
        <w:rPr>
          <w:rFonts w:ascii="Arial" w:eastAsia="Times New Roman" w:hAnsi="Arial" w:cs="Arial"/>
          <w:b/>
          <w:bCs/>
        </w:rPr>
        <w:lastRenderedPageBreak/>
        <w:t xml:space="preserve">            </w:t>
      </w:r>
    </w:p>
    <w:p w:rsidR="002B083F" w:rsidRDefault="002B083F" w:rsidP="00DD0D6D">
      <w:pPr>
        <w:spacing w:after="0" w:line="240" w:lineRule="auto"/>
        <w:ind w:firstLine="301"/>
        <w:jc w:val="both"/>
        <w:rPr>
          <w:rFonts w:ascii="Arial" w:eastAsia="Times New Roman" w:hAnsi="Arial" w:cs="Arial"/>
          <w:b/>
          <w:bCs/>
        </w:rPr>
      </w:pPr>
      <w:r>
        <w:rPr>
          <w:rFonts w:ascii="Arial" w:eastAsia="Times New Roman" w:hAnsi="Arial" w:cs="Arial"/>
          <w:b/>
          <w:bCs/>
        </w:rPr>
        <w:t xml:space="preserve">                                                                                                    </w:t>
      </w:r>
      <w:r w:rsidR="00DD0D6D" w:rsidRPr="005A019A">
        <w:rPr>
          <w:rFonts w:ascii="Arial" w:eastAsia="Times New Roman" w:hAnsi="Arial" w:cs="Arial"/>
          <w:b/>
          <w:bCs/>
        </w:rPr>
        <w:t xml:space="preserve">Додаток № 1 </w:t>
      </w:r>
    </w:p>
    <w:p w:rsidR="00DD0D6D" w:rsidRPr="005A019A" w:rsidRDefault="002B083F" w:rsidP="00DD0D6D">
      <w:pPr>
        <w:spacing w:after="0" w:line="240" w:lineRule="auto"/>
        <w:ind w:firstLine="301"/>
        <w:jc w:val="both"/>
        <w:rPr>
          <w:rFonts w:ascii="Arial" w:eastAsia="Times New Roman" w:hAnsi="Arial" w:cs="Arial"/>
          <w:b/>
          <w:bCs/>
        </w:rPr>
      </w:pPr>
      <w:r>
        <w:rPr>
          <w:rFonts w:ascii="Arial" w:eastAsia="Times New Roman" w:hAnsi="Arial" w:cs="Arial"/>
          <w:b/>
          <w:bCs/>
        </w:rPr>
        <w:t xml:space="preserve">                                                                                                    </w:t>
      </w:r>
      <w:r w:rsidR="00DD0D6D" w:rsidRPr="005A019A">
        <w:rPr>
          <w:rFonts w:ascii="Arial" w:eastAsia="Times New Roman" w:hAnsi="Arial" w:cs="Arial"/>
          <w:b/>
          <w:bCs/>
        </w:rPr>
        <w:t xml:space="preserve">до Договору  № </w:t>
      </w:r>
    </w:p>
    <w:p w:rsidR="00DD0D6D" w:rsidRPr="005A019A" w:rsidRDefault="00DD0D6D" w:rsidP="00DD0D6D">
      <w:pPr>
        <w:spacing w:after="0" w:line="240" w:lineRule="auto"/>
        <w:ind w:firstLine="301"/>
        <w:jc w:val="both"/>
        <w:rPr>
          <w:rFonts w:ascii="Arial" w:eastAsia="Times New Roman" w:hAnsi="Arial" w:cs="Arial"/>
          <w:b/>
          <w:bCs/>
        </w:rPr>
      </w:pPr>
      <w:r w:rsidRPr="005A019A">
        <w:rPr>
          <w:rFonts w:ascii="Arial" w:eastAsia="Times New Roman" w:hAnsi="Arial" w:cs="Arial"/>
          <w:b/>
          <w:bCs/>
        </w:rPr>
        <w:tab/>
      </w:r>
      <w:r w:rsidRPr="005A019A">
        <w:rPr>
          <w:rFonts w:ascii="Arial" w:eastAsia="Times New Roman" w:hAnsi="Arial" w:cs="Arial"/>
          <w:b/>
          <w:bCs/>
        </w:rPr>
        <w:tab/>
      </w:r>
      <w:r w:rsidRPr="005A019A">
        <w:rPr>
          <w:rFonts w:ascii="Arial" w:eastAsia="Times New Roman" w:hAnsi="Arial" w:cs="Arial"/>
          <w:b/>
          <w:bCs/>
        </w:rPr>
        <w:tab/>
      </w:r>
      <w:r w:rsidRPr="005A019A">
        <w:rPr>
          <w:rFonts w:ascii="Arial" w:eastAsia="Times New Roman" w:hAnsi="Arial" w:cs="Arial"/>
          <w:b/>
          <w:bCs/>
        </w:rPr>
        <w:tab/>
      </w:r>
      <w:r w:rsidRPr="005A019A">
        <w:rPr>
          <w:rFonts w:ascii="Arial" w:eastAsia="Times New Roman" w:hAnsi="Arial" w:cs="Arial"/>
          <w:b/>
          <w:bCs/>
        </w:rPr>
        <w:tab/>
      </w:r>
      <w:r w:rsidRPr="005A019A">
        <w:rPr>
          <w:rFonts w:ascii="Arial" w:eastAsia="Times New Roman" w:hAnsi="Arial" w:cs="Arial"/>
          <w:b/>
          <w:bCs/>
        </w:rPr>
        <w:tab/>
        <w:t xml:space="preserve">                  </w:t>
      </w:r>
      <w:r w:rsidR="002B083F">
        <w:rPr>
          <w:rFonts w:ascii="Arial" w:eastAsia="Times New Roman" w:hAnsi="Arial" w:cs="Arial"/>
          <w:b/>
          <w:bCs/>
        </w:rPr>
        <w:t xml:space="preserve">                 </w:t>
      </w:r>
      <w:r w:rsidRPr="005A019A">
        <w:rPr>
          <w:rFonts w:ascii="Arial" w:eastAsia="Times New Roman" w:hAnsi="Arial" w:cs="Arial"/>
          <w:b/>
          <w:bCs/>
        </w:rPr>
        <w:t>від «     »</w:t>
      </w:r>
      <w:r w:rsidR="002B083F">
        <w:rPr>
          <w:rFonts w:ascii="Arial" w:eastAsia="Times New Roman" w:hAnsi="Arial" w:cs="Arial"/>
          <w:b/>
          <w:bCs/>
        </w:rPr>
        <w:t>____________</w:t>
      </w:r>
      <w:r w:rsidRPr="005A019A">
        <w:rPr>
          <w:rFonts w:ascii="Arial" w:eastAsia="Times New Roman" w:hAnsi="Arial" w:cs="Arial"/>
          <w:b/>
          <w:bCs/>
        </w:rPr>
        <w:t xml:space="preserve"> 2022 року</w:t>
      </w:r>
    </w:p>
    <w:p w:rsidR="00DD0D6D" w:rsidRPr="005A019A" w:rsidRDefault="00DD0D6D" w:rsidP="00DD0D6D">
      <w:pPr>
        <w:spacing w:after="0" w:line="240" w:lineRule="auto"/>
        <w:ind w:firstLine="301"/>
        <w:jc w:val="both"/>
        <w:rPr>
          <w:rFonts w:ascii="Arial" w:eastAsia="Times New Roman" w:hAnsi="Arial" w:cs="Arial"/>
          <w:b/>
          <w:bCs/>
        </w:rPr>
      </w:pPr>
    </w:p>
    <w:p w:rsidR="00DD0D6D" w:rsidRPr="005A019A" w:rsidRDefault="00DD0D6D" w:rsidP="002B083F">
      <w:pPr>
        <w:spacing w:after="0" w:line="240" w:lineRule="auto"/>
        <w:ind w:firstLine="301"/>
        <w:jc w:val="center"/>
        <w:rPr>
          <w:rFonts w:ascii="Arial" w:eastAsia="Times New Roman" w:hAnsi="Arial" w:cs="Arial"/>
          <w:b/>
          <w:bCs/>
        </w:rPr>
      </w:pPr>
      <w:r w:rsidRPr="005A019A">
        <w:rPr>
          <w:rFonts w:ascii="Arial" w:eastAsia="Times New Roman" w:hAnsi="Arial" w:cs="Arial"/>
          <w:b/>
          <w:bCs/>
        </w:rPr>
        <w:t>ДИСЛОКАЦІЯ ОБ’ЄКТІВ,</w:t>
      </w:r>
    </w:p>
    <w:p w:rsidR="00DD0D6D" w:rsidRPr="005A019A" w:rsidRDefault="00DD0D6D" w:rsidP="002B083F">
      <w:pPr>
        <w:spacing w:after="0" w:line="240" w:lineRule="auto"/>
        <w:ind w:firstLine="301"/>
        <w:jc w:val="center"/>
        <w:rPr>
          <w:rFonts w:ascii="Arial" w:eastAsia="Times New Roman" w:hAnsi="Arial" w:cs="Arial"/>
          <w:bCs/>
        </w:rPr>
      </w:pPr>
      <w:r w:rsidRPr="005A019A">
        <w:rPr>
          <w:rFonts w:ascii="Arial" w:eastAsia="Times New Roman" w:hAnsi="Arial" w:cs="Arial"/>
          <w:bCs/>
        </w:rPr>
        <w:t>які передаються для надання послуг фізичної охорони</w:t>
      </w:r>
    </w:p>
    <w:p w:rsidR="00DD0D6D" w:rsidRPr="005A019A" w:rsidRDefault="00DD0D6D" w:rsidP="00DD0D6D">
      <w:pPr>
        <w:spacing w:after="0" w:line="240" w:lineRule="auto"/>
        <w:ind w:firstLine="301"/>
        <w:jc w:val="both"/>
        <w:rPr>
          <w:rFonts w:ascii="Arial" w:eastAsia="Times New Roman" w:hAnsi="Arial" w:cs="Arial"/>
          <w:bCs/>
        </w:rPr>
      </w:pPr>
    </w:p>
    <w:p w:rsidR="00DD0D6D" w:rsidRPr="005A019A" w:rsidRDefault="00DD0D6D" w:rsidP="00DD0D6D">
      <w:pPr>
        <w:spacing w:after="0" w:line="240" w:lineRule="auto"/>
        <w:ind w:firstLine="301"/>
        <w:jc w:val="both"/>
        <w:rPr>
          <w:rFonts w:ascii="Arial" w:eastAsia="Times New Roman" w:hAnsi="Arial" w:cs="Arial"/>
          <w:bCs/>
        </w:rPr>
      </w:pP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 xml:space="preserve">             Дислокація об’єктів, на яких Замовник, за цим договором доручає __________________________  здійснювати надання послуг фізичної охорони, у визначений період часу:</w:t>
      </w:r>
    </w:p>
    <w:p w:rsidR="00DD0D6D" w:rsidRPr="005A019A" w:rsidRDefault="00DD0D6D" w:rsidP="00DD0D6D">
      <w:pPr>
        <w:spacing w:after="0" w:line="240" w:lineRule="auto"/>
        <w:ind w:firstLine="301"/>
        <w:jc w:val="both"/>
        <w:rPr>
          <w:rFonts w:ascii="Arial" w:eastAsia="Times New Roman" w:hAnsi="Arial" w:cs="Arial"/>
          <w:bCs/>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168"/>
        <w:gridCol w:w="2127"/>
        <w:gridCol w:w="709"/>
        <w:gridCol w:w="992"/>
        <w:gridCol w:w="992"/>
        <w:gridCol w:w="992"/>
        <w:gridCol w:w="851"/>
        <w:gridCol w:w="992"/>
        <w:gridCol w:w="708"/>
      </w:tblGrid>
      <w:tr w:rsidR="00DD0D6D" w:rsidRPr="005A019A" w:rsidTr="002B083F">
        <w:trPr>
          <w:trHeight w:val="15"/>
          <w:tblHead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DD0D6D" w:rsidRPr="005A019A" w:rsidRDefault="00DD0D6D" w:rsidP="002B083F">
            <w:pPr>
              <w:spacing w:after="0" w:line="240" w:lineRule="auto"/>
              <w:jc w:val="both"/>
              <w:rPr>
                <w:rFonts w:ascii="Arial" w:eastAsia="Times New Roman" w:hAnsi="Arial" w:cs="Arial"/>
                <w:bCs/>
              </w:rPr>
            </w:pPr>
            <w:r w:rsidRPr="005A019A">
              <w:rPr>
                <w:rFonts w:ascii="Arial" w:eastAsia="Times New Roman" w:hAnsi="Arial" w:cs="Arial"/>
                <w:bCs/>
              </w:rPr>
              <w:t>№</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пп</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Найменування</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об’єкту</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Адреса</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 поста</w:t>
            </w:r>
          </w:p>
        </w:tc>
        <w:tc>
          <w:tcPr>
            <w:tcW w:w="4819" w:type="dxa"/>
            <w:gridSpan w:val="5"/>
            <w:tcBorders>
              <w:top w:val="single" w:sz="4" w:space="0" w:color="auto"/>
              <w:left w:val="single" w:sz="4" w:space="0" w:color="auto"/>
              <w:bottom w:val="single" w:sz="4" w:space="0" w:color="auto"/>
              <w:right w:val="single" w:sz="4" w:space="0" w:color="auto"/>
            </w:tcBorders>
            <w:hideMark/>
          </w:tcPr>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Час надання послуг відповідно у дні</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Примітка</w:t>
            </w:r>
          </w:p>
        </w:tc>
      </w:tr>
      <w:tr w:rsidR="00DD0D6D" w:rsidRPr="005A019A" w:rsidTr="002B083F">
        <w:trPr>
          <w:cantSplit/>
          <w:trHeight w:val="1294"/>
          <w:tblHead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D0D6D" w:rsidRPr="005A019A" w:rsidRDefault="00DD0D6D" w:rsidP="00DD0D6D">
            <w:pPr>
              <w:spacing w:after="0" w:line="240" w:lineRule="auto"/>
              <w:ind w:firstLine="301"/>
              <w:jc w:val="both"/>
              <w:rPr>
                <w:rFonts w:ascii="Arial" w:eastAsia="Times New Roman" w:hAnsi="Arial" w:cs="Arial"/>
                <w:bCs/>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DD0D6D" w:rsidRPr="005A019A" w:rsidRDefault="00DD0D6D" w:rsidP="00DD0D6D">
            <w:pPr>
              <w:spacing w:after="0" w:line="240" w:lineRule="auto"/>
              <w:ind w:firstLine="301"/>
              <w:jc w:val="both"/>
              <w:rPr>
                <w:rFonts w:ascii="Arial" w:eastAsia="Times New Roman" w:hAnsi="Arial" w:cs="Arial"/>
                <w:bC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D0D6D" w:rsidRPr="005A019A" w:rsidRDefault="00DD0D6D" w:rsidP="00DD0D6D">
            <w:pPr>
              <w:spacing w:after="0" w:line="240" w:lineRule="auto"/>
              <w:ind w:firstLine="301"/>
              <w:jc w:val="both"/>
              <w:rPr>
                <w:rFonts w:ascii="Arial" w:eastAsia="Times New Roman" w:hAnsi="Arial" w:cs="Arial"/>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D0D6D" w:rsidRPr="005A019A" w:rsidRDefault="00DD0D6D" w:rsidP="00DD0D6D">
            <w:pPr>
              <w:spacing w:after="0" w:line="240" w:lineRule="auto"/>
              <w:ind w:firstLine="301"/>
              <w:jc w:val="both"/>
              <w:rPr>
                <w:rFonts w:ascii="Arial" w:eastAsia="Times New Roman" w:hAnsi="Arial" w:cs="Arial"/>
                <w:bCs/>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Робочі</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Перед вихідні</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Вихідні</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Передсвяткові</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Святкові</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D0D6D" w:rsidRPr="005A019A" w:rsidRDefault="00DD0D6D" w:rsidP="00DD0D6D">
            <w:pPr>
              <w:spacing w:after="0" w:line="240" w:lineRule="auto"/>
              <w:ind w:firstLine="301"/>
              <w:jc w:val="both"/>
              <w:rPr>
                <w:rFonts w:ascii="Arial" w:eastAsia="Times New Roman" w:hAnsi="Arial" w:cs="Arial"/>
                <w:bCs/>
              </w:rPr>
            </w:pPr>
          </w:p>
        </w:tc>
      </w:tr>
      <w:tr w:rsidR="00DD0D6D" w:rsidRPr="005A019A" w:rsidTr="002B083F">
        <w:trPr>
          <w:trHeight w:val="15"/>
          <w:tblHeader/>
        </w:trPr>
        <w:tc>
          <w:tcPr>
            <w:tcW w:w="675" w:type="dxa"/>
            <w:tcBorders>
              <w:top w:val="single" w:sz="4" w:space="0" w:color="auto"/>
              <w:left w:val="single" w:sz="4" w:space="0" w:color="auto"/>
              <w:bottom w:val="single" w:sz="4" w:space="0" w:color="auto"/>
              <w:right w:val="single" w:sz="4" w:space="0" w:color="auto"/>
            </w:tcBorders>
            <w:hideMark/>
          </w:tcPr>
          <w:p w:rsidR="00DD0D6D" w:rsidRPr="005A019A" w:rsidRDefault="009F5B97" w:rsidP="00DD0D6D">
            <w:pPr>
              <w:spacing w:after="0" w:line="240" w:lineRule="auto"/>
              <w:ind w:firstLine="301"/>
              <w:jc w:val="both"/>
              <w:rPr>
                <w:rFonts w:ascii="Arial" w:eastAsia="Times New Roman" w:hAnsi="Arial" w:cs="Arial"/>
                <w:bCs/>
              </w:rPr>
            </w:pPr>
            <w:r>
              <w:rPr>
                <w:rFonts w:ascii="Arial" w:eastAsia="Times New Roman" w:hAnsi="Arial" w:cs="Arial"/>
                <w:bCs/>
              </w:rPr>
              <w:t>1</w:t>
            </w:r>
          </w:p>
        </w:tc>
        <w:tc>
          <w:tcPr>
            <w:tcW w:w="1168" w:type="dxa"/>
            <w:tcBorders>
              <w:top w:val="single" w:sz="4" w:space="0" w:color="auto"/>
              <w:left w:val="single" w:sz="4" w:space="0" w:color="auto"/>
              <w:bottom w:val="single" w:sz="4" w:space="0" w:color="auto"/>
              <w:right w:val="single" w:sz="4" w:space="0" w:color="auto"/>
            </w:tcBorders>
            <w:hideMark/>
          </w:tcPr>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2.</w:t>
            </w:r>
          </w:p>
        </w:tc>
        <w:tc>
          <w:tcPr>
            <w:tcW w:w="2127" w:type="dxa"/>
            <w:tcBorders>
              <w:top w:val="single" w:sz="4" w:space="0" w:color="auto"/>
              <w:left w:val="single" w:sz="4" w:space="0" w:color="auto"/>
              <w:bottom w:val="single" w:sz="4" w:space="0" w:color="auto"/>
              <w:right w:val="single" w:sz="4" w:space="0" w:color="auto"/>
            </w:tcBorders>
            <w:hideMark/>
          </w:tcPr>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3.</w:t>
            </w:r>
          </w:p>
        </w:tc>
        <w:tc>
          <w:tcPr>
            <w:tcW w:w="709" w:type="dxa"/>
            <w:tcBorders>
              <w:top w:val="single" w:sz="4" w:space="0" w:color="auto"/>
              <w:left w:val="single" w:sz="4" w:space="0" w:color="auto"/>
              <w:bottom w:val="single" w:sz="4" w:space="0" w:color="auto"/>
              <w:right w:val="single" w:sz="4" w:space="0" w:color="auto"/>
            </w:tcBorders>
            <w:hideMark/>
          </w:tcPr>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4.</w:t>
            </w:r>
          </w:p>
        </w:tc>
        <w:tc>
          <w:tcPr>
            <w:tcW w:w="992" w:type="dxa"/>
            <w:tcBorders>
              <w:top w:val="single" w:sz="4" w:space="0" w:color="auto"/>
              <w:left w:val="single" w:sz="4" w:space="0" w:color="auto"/>
              <w:bottom w:val="single" w:sz="4" w:space="0" w:color="auto"/>
              <w:right w:val="single" w:sz="4" w:space="0" w:color="auto"/>
            </w:tcBorders>
            <w:hideMark/>
          </w:tcPr>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5.</w:t>
            </w:r>
          </w:p>
        </w:tc>
        <w:tc>
          <w:tcPr>
            <w:tcW w:w="992" w:type="dxa"/>
            <w:tcBorders>
              <w:top w:val="single" w:sz="4" w:space="0" w:color="auto"/>
              <w:left w:val="single" w:sz="4" w:space="0" w:color="auto"/>
              <w:bottom w:val="single" w:sz="4" w:space="0" w:color="auto"/>
              <w:right w:val="single" w:sz="4" w:space="0" w:color="auto"/>
            </w:tcBorders>
            <w:hideMark/>
          </w:tcPr>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6.</w:t>
            </w:r>
          </w:p>
        </w:tc>
        <w:tc>
          <w:tcPr>
            <w:tcW w:w="992" w:type="dxa"/>
            <w:tcBorders>
              <w:top w:val="single" w:sz="4" w:space="0" w:color="auto"/>
              <w:left w:val="single" w:sz="4" w:space="0" w:color="auto"/>
              <w:bottom w:val="single" w:sz="4" w:space="0" w:color="auto"/>
              <w:right w:val="single" w:sz="4" w:space="0" w:color="auto"/>
            </w:tcBorders>
            <w:hideMark/>
          </w:tcPr>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7.</w:t>
            </w:r>
          </w:p>
        </w:tc>
        <w:tc>
          <w:tcPr>
            <w:tcW w:w="851" w:type="dxa"/>
            <w:tcBorders>
              <w:top w:val="single" w:sz="4" w:space="0" w:color="auto"/>
              <w:left w:val="single" w:sz="4" w:space="0" w:color="auto"/>
              <w:bottom w:val="single" w:sz="4" w:space="0" w:color="auto"/>
              <w:right w:val="single" w:sz="4" w:space="0" w:color="auto"/>
            </w:tcBorders>
            <w:hideMark/>
          </w:tcPr>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8.</w:t>
            </w:r>
          </w:p>
        </w:tc>
        <w:tc>
          <w:tcPr>
            <w:tcW w:w="992" w:type="dxa"/>
            <w:tcBorders>
              <w:top w:val="single" w:sz="4" w:space="0" w:color="auto"/>
              <w:left w:val="single" w:sz="4" w:space="0" w:color="auto"/>
              <w:bottom w:val="single" w:sz="4" w:space="0" w:color="auto"/>
              <w:right w:val="single" w:sz="4" w:space="0" w:color="auto"/>
            </w:tcBorders>
            <w:hideMark/>
          </w:tcPr>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9.</w:t>
            </w:r>
          </w:p>
        </w:tc>
        <w:tc>
          <w:tcPr>
            <w:tcW w:w="708" w:type="dxa"/>
            <w:tcBorders>
              <w:top w:val="single" w:sz="4" w:space="0" w:color="auto"/>
              <w:left w:val="single" w:sz="4" w:space="0" w:color="auto"/>
              <w:bottom w:val="single" w:sz="4" w:space="0" w:color="auto"/>
              <w:right w:val="single" w:sz="4" w:space="0" w:color="auto"/>
            </w:tcBorders>
            <w:hideMark/>
          </w:tcPr>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10.</w:t>
            </w:r>
          </w:p>
        </w:tc>
      </w:tr>
      <w:tr w:rsidR="00DD0D6D" w:rsidRPr="005A019A" w:rsidTr="002B083F">
        <w:trPr>
          <w:trHeight w:val="15"/>
          <w:tblHeader/>
        </w:trPr>
        <w:tc>
          <w:tcPr>
            <w:tcW w:w="675" w:type="dxa"/>
            <w:tcBorders>
              <w:top w:val="single" w:sz="4" w:space="0" w:color="auto"/>
              <w:left w:val="single" w:sz="4" w:space="0" w:color="auto"/>
              <w:bottom w:val="single" w:sz="4" w:space="0" w:color="auto"/>
              <w:right w:val="single" w:sz="4" w:space="0" w:color="auto"/>
            </w:tcBorders>
          </w:tcPr>
          <w:p w:rsidR="00DD0D6D" w:rsidRPr="005A019A" w:rsidRDefault="009F5B97" w:rsidP="00DD0D6D">
            <w:pPr>
              <w:spacing w:after="0" w:line="240" w:lineRule="auto"/>
              <w:ind w:firstLine="301"/>
              <w:jc w:val="both"/>
              <w:rPr>
                <w:rFonts w:ascii="Arial" w:eastAsia="Times New Roman" w:hAnsi="Arial" w:cs="Arial"/>
                <w:bCs/>
              </w:rPr>
            </w:pPr>
            <w:r>
              <w:rPr>
                <w:rFonts w:ascii="Arial" w:eastAsia="Times New Roman" w:hAnsi="Arial" w:cs="Arial"/>
                <w:bCs/>
              </w:rPr>
              <w:t>2</w:t>
            </w:r>
          </w:p>
        </w:tc>
        <w:tc>
          <w:tcPr>
            <w:tcW w:w="1168" w:type="dxa"/>
            <w:tcBorders>
              <w:top w:val="single" w:sz="4" w:space="0" w:color="auto"/>
              <w:left w:val="single" w:sz="4" w:space="0" w:color="auto"/>
              <w:bottom w:val="single" w:sz="4" w:space="0" w:color="auto"/>
              <w:right w:val="single" w:sz="4" w:space="0" w:color="auto"/>
            </w:tcBorders>
          </w:tcPr>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 xml:space="preserve">Дошкільний навчальний заклад </w:t>
            </w:r>
            <w:r w:rsidRPr="005A019A">
              <w:rPr>
                <w:rFonts w:ascii="Arial" w:eastAsia="Times New Roman" w:hAnsi="Arial" w:cs="Arial"/>
                <w:b/>
                <w:bCs/>
              </w:rPr>
              <w:t>№111</w:t>
            </w:r>
          </w:p>
        </w:tc>
        <w:tc>
          <w:tcPr>
            <w:tcW w:w="2127" w:type="dxa"/>
            <w:tcBorders>
              <w:top w:val="single" w:sz="4" w:space="0" w:color="auto"/>
              <w:left w:val="single" w:sz="4" w:space="0" w:color="auto"/>
              <w:bottom w:val="single" w:sz="4" w:space="0" w:color="auto"/>
              <w:right w:val="single" w:sz="4" w:space="0" w:color="auto"/>
            </w:tcBorders>
          </w:tcPr>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м. Львів, вул. Виговського, 1а</w:t>
            </w:r>
          </w:p>
        </w:tc>
        <w:tc>
          <w:tcPr>
            <w:tcW w:w="709" w:type="dxa"/>
            <w:tcBorders>
              <w:top w:val="single" w:sz="4" w:space="0" w:color="auto"/>
              <w:left w:val="single" w:sz="4" w:space="0" w:color="auto"/>
              <w:bottom w:val="single" w:sz="4" w:space="0" w:color="auto"/>
              <w:right w:val="single" w:sz="4" w:space="0" w:color="auto"/>
            </w:tcBorders>
          </w:tcPr>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1</w:t>
            </w:r>
          </w:p>
        </w:tc>
        <w:tc>
          <w:tcPr>
            <w:tcW w:w="992" w:type="dxa"/>
            <w:tcBorders>
              <w:top w:val="single" w:sz="4" w:space="0" w:color="auto"/>
              <w:left w:val="single" w:sz="4" w:space="0" w:color="auto"/>
              <w:bottom w:val="single" w:sz="4" w:space="0" w:color="auto"/>
              <w:right w:val="single" w:sz="4" w:space="0" w:color="auto"/>
            </w:tcBorders>
          </w:tcPr>
          <w:p w:rsidR="00DD0D6D" w:rsidRPr="005A019A" w:rsidRDefault="00DD0D6D" w:rsidP="00950DF5">
            <w:pPr>
              <w:spacing w:after="0" w:line="240" w:lineRule="auto"/>
              <w:ind w:firstLine="301"/>
              <w:jc w:val="both"/>
              <w:rPr>
                <w:rFonts w:ascii="Arial" w:eastAsia="Times New Roman" w:hAnsi="Arial" w:cs="Arial"/>
                <w:bCs/>
              </w:rPr>
            </w:pPr>
            <w:r w:rsidRPr="005A019A">
              <w:rPr>
                <w:rFonts w:ascii="Arial" w:eastAsia="Times New Roman" w:hAnsi="Arial" w:cs="Arial"/>
                <w:bCs/>
              </w:rPr>
              <w:t>1</w:t>
            </w:r>
            <w:r w:rsidR="00950DF5">
              <w:rPr>
                <w:rFonts w:ascii="Arial" w:eastAsia="Times New Roman" w:hAnsi="Arial" w:cs="Arial"/>
                <w:bCs/>
              </w:rPr>
              <w:t>3</w:t>
            </w:r>
            <w:r w:rsidRPr="005A019A">
              <w:rPr>
                <w:rFonts w:ascii="Arial" w:eastAsia="Times New Roman" w:hAnsi="Arial" w:cs="Arial"/>
                <w:bCs/>
              </w:rPr>
              <w:t xml:space="preserve"> годин</w:t>
            </w:r>
          </w:p>
        </w:tc>
        <w:tc>
          <w:tcPr>
            <w:tcW w:w="992" w:type="dxa"/>
            <w:tcBorders>
              <w:top w:val="single" w:sz="4" w:space="0" w:color="auto"/>
              <w:left w:val="single" w:sz="4" w:space="0" w:color="auto"/>
              <w:bottom w:val="single" w:sz="4" w:space="0" w:color="auto"/>
              <w:right w:val="single" w:sz="4" w:space="0" w:color="auto"/>
            </w:tcBorders>
          </w:tcPr>
          <w:p w:rsidR="00DD0D6D" w:rsidRPr="005A019A" w:rsidRDefault="00DD0D6D" w:rsidP="00950DF5">
            <w:pPr>
              <w:spacing w:after="0" w:line="240" w:lineRule="auto"/>
              <w:ind w:firstLine="301"/>
              <w:jc w:val="both"/>
              <w:rPr>
                <w:rFonts w:ascii="Arial" w:eastAsia="Times New Roman" w:hAnsi="Arial" w:cs="Arial"/>
                <w:bCs/>
              </w:rPr>
            </w:pPr>
            <w:r w:rsidRPr="005A019A">
              <w:rPr>
                <w:rFonts w:ascii="Arial" w:eastAsia="Times New Roman" w:hAnsi="Arial" w:cs="Arial"/>
                <w:bCs/>
              </w:rPr>
              <w:t>1</w:t>
            </w:r>
            <w:r w:rsidR="00950DF5">
              <w:rPr>
                <w:rFonts w:ascii="Arial" w:eastAsia="Times New Roman" w:hAnsi="Arial" w:cs="Arial"/>
                <w:bCs/>
              </w:rPr>
              <w:t>3</w:t>
            </w:r>
            <w:r w:rsidRPr="005A019A">
              <w:rPr>
                <w:rFonts w:ascii="Arial" w:eastAsia="Times New Roman" w:hAnsi="Arial" w:cs="Arial"/>
                <w:bCs/>
              </w:rPr>
              <w:t xml:space="preserve"> годин</w:t>
            </w:r>
          </w:p>
        </w:tc>
        <w:tc>
          <w:tcPr>
            <w:tcW w:w="992" w:type="dxa"/>
            <w:tcBorders>
              <w:top w:val="single" w:sz="4" w:space="0" w:color="auto"/>
              <w:left w:val="single" w:sz="4" w:space="0" w:color="auto"/>
              <w:bottom w:val="single" w:sz="4" w:space="0" w:color="auto"/>
              <w:right w:val="single" w:sz="4" w:space="0" w:color="auto"/>
            </w:tcBorders>
          </w:tcPr>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24 години</w:t>
            </w:r>
          </w:p>
        </w:tc>
        <w:tc>
          <w:tcPr>
            <w:tcW w:w="851" w:type="dxa"/>
            <w:tcBorders>
              <w:top w:val="single" w:sz="4" w:space="0" w:color="auto"/>
              <w:left w:val="single" w:sz="4" w:space="0" w:color="auto"/>
              <w:bottom w:val="single" w:sz="4" w:space="0" w:color="auto"/>
              <w:right w:val="single" w:sz="4" w:space="0" w:color="auto"/>
            </w:tcBorders>
          </w:tcPr>
          <w:p w:rsidR="00DD0D6D" w:rsidRPr="005A019A" w:rsidRDefault="00DD0D6D" w:rsidP="00950DF5">
            <w:pPr>
              <w:spacing w:after="0" w:line="240" w:lineRule="auto"/>
              <w:ind w:firstLine="301"/>
              <w:jc w:val="both"/>
              <w:rPr>
                <w:rFonts w:ascii="Arial" w:eastAsia="Times New Roman" w:hAnsi="Arial" w:cs="Arial"/>
                <w:bCs/>
              </w:rPr>
            </w:pPr>
            <w:r w:rsidRPr="005A019A">
              <w:rPr>
                <w:rFonts w:ascii="Arial" w:eastAsia="Times New Roman" w:hAnsi="Arial" w:cs="Arial"/>
                <w:bCs/>
              </w:rPr>
              <w:t>1</w:t>
            </w:r>
            <w:r w:rsidR="00950DF5">
              <w:rPr>
                <w:rFonts w:ascii="Arial" w:eastAsia="Times New Roman" w:hAnsi="Arial" w:cs="Arial"/>
                <w:bCs/>
              </w:rPr>
              <w:t>3</w:t>
            </w:r>
            <w:r w:rsidRPr="005A019A">
              <w:rPr>
                <w:rFonts w:ascii="Arial" w:eastAsia="Times New Roman" w:hAnsi="Arial" w:cs="Arial"/>
                <w:bCs/>
              </w:rPr>
              <w:t xml:space="preserve"> годин</w:t>
            </w:r>
          </w:p>
        </w:tc>
        <w:tc>
          <w:tcPr>
            <w:tcW w:w="992" w:type="dxa"/>
            <w:tcBorders>
              <w:top w:val="single" w:sz="4" w:space="0" w:color="auto"/>
              <w:left w:val="single" w:sz="4" w:space="0" w:color="auto"/>
              <w:bottom w:val="single" w:sz="4" w:space="0" w:color="auto"/>
              <w:right w:val="single" w:sz="4" w:space="0" w:color="auto"/>
            </w:tcBorders>
          </w:tcPr>
          <w:p w:rsidR="00DD0D6D" w:rsidRPr="005A019A" w:rsidRDefault="00DD0D6D" w:rsidP="00950DF5">
            <w:pPr>
              <w:spacing w:after="0" w:line="240" w:lineRule="auto"/>
              <w:ind w:firstLine="301"/>
              <w:jc w:val="both"/>
              <w:rPr>
                <w:rFonts w:ascii="Arial" w:eastAsia="Times New Roman" w:hAnsi="Arial" w:cs="Arial"/>
                <w:bCs/>
              </w:rPr>
            </w:pPr>
            <w:r w:rsidRPr="005A019A">
              <w:rPr>
                <w:rFonts w:ascii="Arial" w:eastAsia="Times New Roman" w:hAnsi="Arial" w:cs="Arial"/>
                <w:bCs/>
              </w:rPr>
              <w:t>1</w:t>
            </w:r>
            <w:r w:rsidR="00950DF5">
              <w:rPr>
                <w:rFonts w:ascii="Arial" w:eastAsia="Times New Roman" w:hAnsi="Arial" w:cs="Arial"/>
                <w:bCs/>
              </w:rPr>
              <w:t>3</w:t>
            </w:r>
            <w:r w:rsidRPr="005A019A">
              <w:rPr>
                <w:rFonts w:ascii="Arial" w:eastAsia="Times New Roman" w:hAnsi="Arial" w:cs="Arial"/>
                <w:bCs/>
              </w:rPr>
              <w:t xml:space="preserve"> годин</w:t>
            </w:r>
          </w:p>
        </w:tc>
        <w:tc>
          <w:tcPr>
            <w:tcW w:w="708" w:type="dxa"/>
            <w:tcBorders>
              <w:top w:val="single" w:sz="4" w:space="0" w:color="auto"/>
              <w:left w:val="single" w:sz="4" w:space="0" w:color="auto"/>
              <w:bottom w:val="single" w:sz="4" w:space="0" w:color="auto"/>
              <w:right w:val="single" w:sz="4" w:space="0" w:color="auto"/>
            </w:tcBorders>
          </w:tcPr>
          <w:p w:rsidR="00DD0D6D" w:rsidRPr="005A019A" w:rsidRDefault="00DD0D6D" w:rsidP="00DD0D6D">
            <w:pPr>
              <w:spacing w:after="0" w:line="240" w:lineRule="auto"/>
              <w:ind w:firstLine="301"/>
              <w:jc w:val="both"/>
              <w:rPr>
                <w:rFonts w:ascii="Arial" w:eastAsia="Times New Roman" w:hAnsi="Arial" w:cs="Arial"/>
                <w:bCs/>
              </w:rPr>
            </w:pPr>
          </w:p>
        </w:tc>
      </w:tr>
    </w:tbl>
    <w:p w:rsidR="00DD0D6D" w:rsidRPr="005A019A" w:rsidRDefault="00DD0D6D" w:rsidP="00DD0D6D">
      <w:pPr>
        <w:spacing w:after="0" w:line="240" w:lineRule="auto"/>
        <w:ind w:firstLine="301"/>
        <w:jc w:val="both"/>
        <w:rPr>
          <w:rFonts w:ascii="Arial" w:eastAsia="Times New Roman" w:hAnsi="Arial" w:cs="Arial"/>
          <w:bCs/>
        </w:rPr>
      </w:pP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Розрахунок</w:t>
      </w:r>
    </w:p>
    <w:p w:rsidR="00DD0D6D" w:rsidRPr="005A019A" w:rsidRDefault="00DD0D6D" w:rsidP="00DD0D6D">
      <w:pPr>
        <w:spacing w:after="0" w:line="240" w:lineRule="auto"/>
        <w:ind w:firstLine="301"/>
        <w:jc w:val="both"/>
        <w:rPr>
          <w:rFonts w:ascii="Arial" w:eastAsia="Times New Roman" w:hAnsi="Arial" w:cs="Arial"/>
          <w:bCs/>
        </w:rPr>
      </w:pP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Розрахунок проводиться згідно графіку відпрацьованого часу.</w:t>
      </w:r>
    </w:p>
    <w:p w:rsidR="00DD0D6D" w:rsidRPr="005A019A" w:rsidRDefault="00DD0D6D" w:rsidP="00DD0D6D">
      <w:pPr>
        <w:spacing w:after="0" w:line="240" w:lineRule="auto"/>
        <w:ind w:firstLine="301"/>
        <w:jc w:val="both"/>
        <w:rPr>
          <w:rFonts w:ascii="Arial" w:eastAsia="Times New Roman" w:hAnsi="Arial" w:cs="Arial"/>
          <w:bCs/>
        </w:rPr>
      </w:pP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Кожна додаткова година надання послуг фізичної охорони згідно умов дислокації оплачується і становить _____ грн. за одну годину одним співробітником Виконавця.</w:t>
      </w:r>
    </w:p>
    <w:p w:rsidR="00DD0D6D" w:rsidRPr="005A019A" w:rsidRDefault="00DD0D6D" w:rsidP="00DD0D6D">
      <w:pPr>
        <w:spacing w:after="0" w:line="240" w:lineRule="auto"/>
        <w:ind w:firstLine="301"/>
        <w:jc w:val="both"/>
        <w:rPr>
          <w:rFonts w:ascii="Arial" w:eastAsia="Times New Roman" w:hAnsi="Arial" w:cs="Arial"/>
          <w:b/>
          <w:bCs/>
        </w:rPr>
      </w:pPr>
    </w:p>
    <w:p w:rsidR="00DD0D6D" w:rsidRPr="005A019A" w:rsidRDefault="00DD0D6D" w:rsidP="00DD0D6D">
      <w:pPr>
        <w:spacing w:after="0" w:line="240" w:lineRule="auto"/>
        <w:ind w:firstLine="301"/>
        <w:jc w:val="both"/>
        <w:rPr>
          <w:rFonts w:ascii="Arial" w:eastAsia="Times New Roman"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7"/>
        <w:gridCol w:w="4684"/>
      </w:tblGrid>
      <w:tr w:rsidR="00DD0D6D" w:rsidRPr="005A019A" w:rsidTr="002B083F">
        <w:trPr>
          <w:trHeight w:val="3140"/>
        </w:trPr>
        <w:tc>
          <w:tcPr>
            <w:tcW w:w="4887" w:type="dxa"/>
            <w:shd w:val="clear" w:color="auto" w:fill="auto"/>
          </w:tcPr>
          <w:p w:rsidR="00DD0D6D" w:rsidRPr="005A019A" w:rsidRDefault="00DD0D6D" w:rsidP="00DD0D6D">
            <w:pPr>
              <w:spacing w:after="0" w:line="240" w:lineRule="auto"/>
              <w:ind w:firstLine="301"/>
              <w:jc w:val="both"/>
              <w:rPr>
                <w:rFonts w:ascii="Arial" w:eastAsia="Times New Roman" w:hAnsi="Arial" w:cs="Arial"/>
                <w:b/>
                <w:bCs/>
              </w:rPr>
            </w:pPr>
            <w:r w:rsidRPr="005A019A">
              <w:rPr>
                <w:rFonts w:ascii="Arial" w:eastAsia="Times New Roman" w:hAnsi="Arial" w:cs="Arial"/>
                <w:b/>
                <w:bCs/>
              </w:rPr>
              <w:t>Виконавець:</w:t>
            </w:r>
          </w:p>
          <w:p w:rsidR="00DD0D6D" w:rsidRPr="005A019A" w:rsidRDefault="00DD0D6D" w:rsidP="00DD0D6D">
            <w:pPr>
              <w:spacing w:after="0" w:line="240" w:lineRule="auto"/>
              <w:ind w:firstLine="301"/>
              <w:jc w:val="both"/>
              <w:rPr>
                <w:rFonts w:ascii="Arial" w:eastAsia="Times New Roman" w:hAnsi="Arial" w:cs="Arial"/>
                <w:b/>
                <w:bCs/>
                <w:lang w:val="en-US"/>
              </w:rPr>
            </w:pPr>
          </w:p>
          <w:p w:rsidR="00DD0D6D" w:rsidRDefault="00DD0D6D" w:rsidP="00DD0D6D">
            <w:pPr>
              <w:spacing w:after="0" w:line="240" w:lineRule="auto"/>
              <w:ind w:firstLine="301"/>
              <w:jc w:val="both"/>
              <w:rPr>
                <w:rFonts w:ascii="Arial" w:eastAsia="Times New Roman" w:hAnsi="Arial" w:cs="Arial"/>
                <w:b/>
                <w:bCs/>
              </w:rPr>
            </w:pPr>
          </w:p>
          <w:p w:rsidR="002B083F" w:rsidRDefault="002B083F" w:rsidP="00DD0D6D">
            <w:pPr>
              <w:spacing w:after="0" w:line="240" w:lineRule="auto"/>
              <w:ind w:firstLine="301"/>
              <w:jc w:val="both"/>
              <w:rPr>
                <w:rFonts w:ascii="Arial" w:eastAsia="Times New Roman" w:hAnsi="Arial" w:cs="Arial"/>
                <w:b/>
                <w:bCs/>
              </w:rPr>
            </w:pPr>
          </w:p>
          <w:p w:rsidR="002B083F" w:rsidRDefault="002B083F" w:rsidP="00DD0D6D">
            <w:pPr>
              <w:spacing w:after="0" w:line="240" w:lineRule="auto"/>
              <w:ind w:firstLine="301"/>
              <w:jc w:val="both"/>
              <w:rPr>
                <w:rFonts w:ascii="Arial" w:eastAsia="Times New Roman" w:hAnsi="Arial" w:cs="Arial"/>
                <w:b/>
                <w:bCs/>
              </w:rPr>
            </w:pPr>
          </w:p>
          <w:p w:rsidR="002B083F" w:rsidRDefault="002B083F" w:rsidP="00DD0D6D">
            <w:pPr>
              <w:spacing w:after="0" w:line="240" w:lineRule="auto"/>
              <w:ind w:firstLine="301"/>
              <w:jc w:val="both"/>
              <w:rPr>
                <w:rFonts w:ascii="Arial" w:eastAsia="Times New Roman" w:hAnsi="Arial" w:cs="Arial"/>
                <w:b/>
                <w:bCs/>
              </w:rPr>
            </w:pPr>
          </w:p>
          <w:p w:rsidR="002B083F" w:rsidRDefault="002B083F" w:rsidP="00DD0D6D">
            <w:pPr>
              <w:spacing w:after="0" w:line="240" w:lineRule="auto"/>
              <w:ind w:firstLine="301"/>
              <w:jc w:val="both"/>
              <w:rPr>
                <w:rFonts w:ascii="Arial" w:eastAsia="Times New Roman" w:hAnsi="Arial" w:cs="Arial"/>
                <w:b/>
                <w:bCs/>
              </w:rPr>
            </w:pPr>
          </w:p>
          <w:p w:rsidR="002B083F" w:rsidRDefault="002B083F" w:rsidP="00DD0D6D">
            <w:pPr>
              <w:spacing w:after="0" w:line="240" w:lineRule="auto"/>
              <w:ind w:firstLine="301"/>
              <w:jc w:val="both"/>
              <w:rPr>
                <w:rFonts w:ascii="Arial" w:eastAsia="Times New Roman" w:hAnsi="Arial" w:cs="Arial"/>
                <w:b/>
                <w:bCs/>
              </w:rPr>
            </w:pPr>
          </w:p>
          <w:p w:rsidR="002B083F" w:rsidRPr="005A019A" w:rsidRDefault="002B083F" w:rsidP="00DD0D6D">
            <w:pPr>
              <w:spacing w:after="0" w:line="240" w:lineRule="auto"/>
              <w:ind w:firstLine="301"/>
              <w:jc w:val="both"/>
              <w:rPr>
                <w:rFonts w:ascii="Arial" w:eastAsia="Times New Roman" w:hAnsi="Arial" w:cs="Arial"/>
                <w:b/>
                <w:bCs/>
              </w:rPr>
            </w:pPr>
          </w:p>
          <w:p w:rsidR="00DD0D6D" w:rsidRPr="005A019A" w:rsidRDefault="00DD0D6D" w:rsidP="00DD0D6D">
            <w:pPr>
              <w:spacing w:after="0" w:line="240" w:lineRule="auto"/>
              <w:ind w:firstLine="301"/>
              <w:jc w:val="both"/>
              <w:rPr>
                <w:rFonts w:ascii="Arial" w:eastAsia="Times New Roman" w:hAnsi="Arial" w:cs="Arial"/>
                <w:b/>
                <w:bCs/>
              </w:rPr>
            </w:pPr>
          </w:p>
          <w:p w:rsidR="00DD0D6D" w:rsidRPr="005A019A" w:rsidRDefault="00DD0D6D" w:rsidP="00DD0D6D">
            <w:pPr>
              <w:spacing w:after="0" w:line="240" w:lineRule="auto"/>
              <w:ind w:firstLine="301"/>
              <w:jc w:val="both"/>
              <w:rPr>
                <w:rFonts w:ascii="Arial" w:eastAsia="Times New Roman" w:hAnsi="Arial" w:cs="Arial"/>
                <w:b/>
                <w:bCs/>
              </w:rPr>
            </w:pPr>
            <w:r w:rsidRPr="005A019A">
              <w:rPr>
                <w:rFonts w:ascii="Arial" w:eastAsia="Times New Roman" w:hAnsi="Arial" w:cs="Arial"/>
                <w:b/>
                <w:bCs/>
              </w:rPr>
              <w:t xml:space="preserve">________________ </w:t>
            </w:r>
          </w:p>
        </w:tc>
        <w:tc>
          <w:tcPr>
            <w:tcW w:w="4684" w:type="dxa"/>
            <w:shd w:val="clear" w:color="auto" w:fill="auto"/>
          </w:tcPr>
          <w:p w:rsidR="00DD0D6D" w:rsidRPr="005A019A" w:rsidRDefault="00DD0D6D" w:rsidP="00DD0D6D">
            <w:pPr>
              <w:spacing w:after="0" w:line="240" w:lineRule="auto"/>
              <w:ind w:firstLine="301"/>
              <w:jc w:val="both"/>
              <w:rPr>
                <w:rFonts w:ascii="Arial" w:eastAsia="Times New Roman" w:hAnsi="Arial" w:cs="Arial"/>
                <w:b/>
                <w:bCs/>
              </w:rPr>
            </w:pPr>
            <w:r w:rsidRPr="005A019A">
              <w:rPr>
                <w:rFonts w:ascii="Arial" w:eastAsia="Times New Roman" w:hAnsi="Arial" w:cs="Arial"/>
                <w:b/>
                <w:bCs/>
              </w:rPr>
              <w:t>Замовник:</w:t>
            </w:r>
          </w:p>
          <w:p w:rsidR="00DD0D6D" w:rsidRDefault="00DD0D6D" w:rsidP="002B083F">
            <w:pPr>
              <w:spacing w:after="0" w:line="240" w:lineRule="auto"/>
              <w:ind w:firstLine="301"/>
              <w:jc w:val="both"/>
              <w:rPr>
                <w:rFonts w:ascii="Arial" w:eastAsia="Times New Roman" w:hAnsi="Arial" w:cs="Arial"/>
                <w:b/>
                <w:bCs/>
              </w:rPr>
            </w:pPr>
          </w:p>
          <w:p w:rsidR="002B083F" w:rsidRDefault="002B083F" w:rsidP="002B083F">
            <w:pPr>
              <w:spacing w:after="0" w:line="240" w:lineRule="auto"/>
              <w:ind w:firstLine="301"/>
              <w:jc w:val="both"/>
              <w:rPr>
                <w:rFonts w:ascii="Arial" w:eastAsia="Times New Roman" w:hAnsi="Arial" w:cs="Arial"/>
                <w:b/>
                <w:bCs/>
              </w:rPr>
            </w:pPr>
          </w:p>
          <w:p w:rsidR="002B083F" w:rsidRDefault="002B083F" w:rsidP="002B083F">
            <w:pPr>
              <w:spacing w:after="0" w:line="240" w:lineRule="auto"/>
              <w:ind w:firstLine="301"/>
              <w:jc w:val="both"/>
              <w:rPr>
                <w:rFonts w:ascii="Arial" w:eastAsia="Times New Roman" w:hAnsi="Arial" w:cs="Arial"/>
                <w:b/>
                <w:bCs/>
              </w:rPr>
            </w:pPr>
          </w:p>
          <w:p w:rsidR="002B083F" w:rsidRDefault="002B083F" w:rsidP="002B083F">
            <w:pPr>
              <w:spacing w:after="0" w:line="240" w:lineRule="auto"/>
              <w:ind w:firstLine="301"/>
              <w:jc w:val="both"/>
              <w:rPr>
                <w:rFonts w:ascii="Arial" w:eastAsia="Times New Roman" w:hAnsi="Arial" w:cs="Arial"/>
                <w:b/>
                <w:bCs/>
              </w:rPr>
            </w:pPr>
          </w:p>
          <w:p w:rsidR="002B083F" w:rsidRDefault="002B083F" w:rsidP="002B083F">
            <w:pPr>
              <w:spacing w:after="0" w:line="240" w:lineRule="auto"/>
              <w:ind w:firstLine="301"/>
              <w:jc w:val="both"/>
              <w:rPr>
                <w:rFonts w:ascii="Arial" w:eastAsia="Times New Roman" w:hAnsi="Arial" w:cs="Arial"/>
                <w:b/>
                <w:bCs/>
              </w:rPr>
            </w:pPr>
          </w:p>
          <w:p w:rsidR="002B083F" w:rsidRDefault="002B083F" w:rsidP="002B083F">
            <w:pPr>
              <w:spacing w:after="0" w:line="240" w:lineRule="auto"/>
              <w:ind w:firstLine="301"/>
              <w:jc w:val="both"/>
              <w:rPr>
                <w:rFonts w:ascii="Arial" w:eastAsia="Times New Roman" w:hAnsi="Arial" w:cs="Arial"/>
                <w:b/>
                <w:bCs/>
              </w:rPr>
            </w:pPr>
          </w:p>
          <w:p w:rsidR="002B083F" w:rsidRDefault="002B083F" w:rsidP="002B083F">
            <w:pPr>
              <w:spacing w:after="0" w:line="240" w:lineRule="auto"/>
              <w:ind w:firstLine="301"/>
              <w:jc w:val="both"/>
              <w:rPr>
                <w:rFonts w:ascii="Arial" w:eastAsia="Times New Roman" w:hAnsi="Arial" w:cs="Arial"/>
                <w:b/>
                <w:bCs/>
              </w:rPr>
            </w:pPr>
          </w:p>
          <w:p w:rsidR="002B083F" w:rsidRDefault="002B083F" w:rsidP="002B083F">
            <w:pPr>
              <w:spacing w:after="0" w:line="240" w:lineRule="auto"/>
              <w:ind w:firstLine="301"/>
              <w:jc w:val="both"/>
              <w:rPr>
                <w:rFonts w:ascii="Arial" w:eastAsia="Times New Roman" w:hAnsi="Arial" w:cs="Arial"/>
                <w:b/>
                <w:bCs/>
              </w:rPr>
            </w:pPr>
          </w:p>
          <w:p w:rsidR="002B083F" w:rsidRDefault="002B083F" w:rsidP="002B083F">
            <w:pPr>
              <w:spacing w:after="0" w:line="240" w:lineRule="auto"/>
              <w:ind w:firstLine="301"/>
              <w:jc w:val="both"/>
              <w:rPr>
                <w:rFonts w:ascii="Arial" w:eastAsia="Times New Roman" w:hAnsi="Arial" w:cs="Arial"/>
                <w:b/>
                <w:bCs/>
              </w:rPr>
            </w:pPr>
          </w:p>
          <w:p w:rsidR="002B083F" w:rsidRDefault="002B083F" w:rsidP="002B083F">
            <w:pPr>
              <w:spacing w:after="0" w:line="240" w:lineRule="auto"/>
              <w:ind w:firstLine="301"/>
              <w:jc w:val="both"/>
              <w:rPr>
                <w:rFonts w:ascii="Arial" w:eastAsia="Times New Roman" w:hAnsi="Arial" w:cs="Arial"/>
                <w:b/>
                <w:bCs/>
              </w:rPr>
            </w:pPr>
            <w:r>
              <w:rPr>
                <w:rFonts w:ascii="Arial" w:eastAsia="Times New Roman" w:hAnsi="Arial" w:cs="Arial"/>
                <w:b/>
                <w:bCs/>
              </w:rPr>
              <w:t>________________________</w:t>
            </w:r>
          </w:p>
          <w:p w:rsidR="002B083F" w:rsidRPr="005A019A" w:rsidRDefault="002B083F" w:rsidP="002B083F">
            <w:pPr>
              <w:spacing w:after="0" w:line="240" w:lineRule="auto"/>
              <w:ind w:firstLine="301"/>
              <w:jc w:val="both"/>
              <w:rPr>
                <w:rFonts w:ascii="Arial" w:eastAsia="Times New Roman" w:hAnsi="Arial" w:cs="Arial"/>
                <w:b/>
                <w:bCs/>
              </w:rPr>
            </w:pPr>
          </w:p>
        </w:tc>
      </w:tr>
    </w:tbl>
    <w:p w:rsidR="00DD0D6D" w:rsidRPr="005A019A" w:rsidRDefault="00DD0D6D" w:rsidP="00DD0D6D">
      <w:pPr>
        <w:spacing w:after="0" w:line="240" w:lineRule="auto"/>
        <w:ind w:firstLine="301"/>
        <w:jc w:val="both"/>
        <w:rPr>
          <w:rFonts w:ascii="Arial" w:eastAsia="Times New Roman" w:hAnsi="Arial" w:cs="Arial"/>
          <w:b/>
          <w:bCs/>
        </w:rPr>
      </w:pPr>
    </w:p>
    <w:p w:rsidR="002B083F" w:rsidRDefault="002B083F" w:rsidP="00DD0D6D">
      <w:pPr>
        <w:spacing w:after="0" w:line="240" w:lineRule="auto"/>
        <w:ind w:firstLine="301"/>
        <w:jc w:val="both"/>
        <w:rPr>
          <w:rFonts w:ascii="Arial" w:eastAsia="Times New Roman" w:hAnsi="Arial" w:cs="Arial"/>
          <w:b/>
          <w:bCs/>
        </w:rPr>
      </w:pPr>
    </w:p>
    <w:p w:rsidR="002B083F" w:rsidRDefault="002B083F" w:rsidP="00DD0D6D">
      <w:pPr>
        <w:spacing w:after="0" w:line="240" w:lineRule="auto"/>
        <w:ind w:firstLine="301"/>
        <w:jc w:val="both"/>
        <w:rPr>
          <w:rFonts w:ascii="Arial" w:eastAsia="Times New Roman" w:hAnsi="Arial" w:cs="Arial"/>
          <w:b/>
          <w:bCs/>
        </w:rPr>
      </w:pPr>
    </w:p>
    <w:p w:rsidR="002B083F" w:rsidRDefault="002B083F" w:rsidP="00DD0D6D">
      <w:pPr>
        <w:spacing w:after="0" w:line="240" w:lineRule="auto"/>
        <w:ind w:firstLine="301"/>
        <w:jc w:val="both"/>
        <w:rPr>
          <w:rFonts w:ascii="Arial" w:eastAsia="Times New Roman" w:hAnsi="Arial" w:cs="Arial"/>
          <w:b/>
          <w:bCs/>
        </w:rPr>
      </w:pPr>
    </w:p>
    <w:p w:rsidR="002B083F" w:rsidRDefault="002B083F" w:rsidP="00DD0D6D">
      <w:pPr>
        <w:spacing w:after="0" w:line="240" w:lineRule="auto"/>
        <w:ind w:firstLine="301"/>
        <w:jc w:val="both"/>
        <w:rPr>
          <w:rFonts w:ascii="Arial" w:eastAsia="Times New Roman" w:hAnsi="Arial" w:cs="Arial"/>
          <w:b/>
          <w:bCs/>
        </w:rPr>
      </w:pPr>
    </w:p>
    <w:p w:rsidR="002B083F" w:rsidRDefault="002B083F" w:rsidP="00DD0D6D">
      <w:pPr>
        <w:spacing w:after="0" w:line="240" w:lineRule="auto"/>
        <w:ind w:firstLine="301"/>
        <w:jc w:val="both"/>
        <w:rPr>
          <w:rFonts w:ascii="Arial" w:eastAsia="Times New Roman" w:hAnsi="Arial" w:cs="Arial"/>
          <w:b/>
          <w:bCs/>
        </w:rPr>
      </w:pPr>
    </w:p>
    <w:p w:rsidR="002B083F" w:rsidRDefault="002B083F" w:rsidP="00DD0D6D">
      <w:pPr>
        <w:spacing w:after="0" w:line="240" w:lineRule="auto"/>
        <w:ind w:firstLine="301"/>
        <w:jc w:val="both"/>
        <w:rPr>
          <w:rFonts w:ascii="Arial" w:eastAsia="Times New Roman" w:hAnsi="Arial" w:cs="Arial"/>
          <w:b/>
          <w:bCs/>
        </w:rPr>
      </w:pPr>
    </w:p>
    <w:p w:rsidR="002B083F" w:rsidRDefault="002B083F" w:rsidP="00DD0D6D">
      <w:pPr>
        <w:spacing w:after="0" w:line="240" w:lineRule="auto"/>
        <w:ind w:firstLine="301"/>
        <w:jc w:val="both"/>
        <w:rPr>
          <w:rFonts w:ascii="Arial" w:eastAsia="Times New Roman" w:hAnsi="Arial" w:cs="Arial"/>
          <w:b/>
          <w:bCs/>
        </w:rPr>
      </w:pPr>
    </w:p>
    <w:p w:rsidR="002B083F" w:rsidRDefault="002B083F" w:rsidP="00DD0D6D">
      <w:pPr>
        <w:spacing w:after="0" w:line="240" w:lineRule="auto"/>
        <w:ind w:firstLine="301"/>
        <w:jc w:val="both"/>
        <w:rPr>
          <w:rFonts w:ascii="Arial" w:eastAsia="Times New Roman" w:hAnsi="Arial" w:cs="Arial"/>
          <w:b/>
          <w:bCs/>
        </w:rPr>
      </w:pPr>
    </w:p>
    <w:p w:rsidR="002B083F" w:rsidRDefault="002B083F" w:rsidP="00DD0D6D">
      <w:pPr>
        <w:spacing w:after="0" w:line="240" w:lineRule="auto"/>
        <w:ind w:firstLine="301"/>
        <w:jc w:val="both"/>
        <w:rPr>
          <w:rFonts w:ascii="Arial" w:eastAsia="Times New Roman" w:hAnsi="Arial" w:cs="Arial"/>
          <w:b/>
          <w:bCs/>
        </w:rPr>
      </w:pPr>
      <w:r>
        <w:rPr>
          <w:rFonts w:ascii="Arial" w:eastAsia="Times New Roman" w:hAnsi="Arial" w:cs="Arial"/>
          <w:b/>
          <w:bCs/>
        </w:rPr>
        <w:lastRenderedPageBreak/>
        <w:t xml:space="preserve">                                                                                           </w:t>
      </w:r>
      <w:r w:rsidR="00DD0D6D" w:rsidRPr="005A019A">
        <w:rPr>
          <w:rFonts w:ascii="Arial" w:eastAsia="Times New Roman" w:hAnsi="Arial" w:cs="Arial"/>
          <w:b/>
          <w:bCs/>
        </w:rPr>
        <w:t xml:space="preserve">Додаток № 2 </w:t>
      </w:r>
    </w:p>
    <w:p w:rsidR="00DD0D6D" w:rsidRPr="005A019A" w:rsidRDefault="002B083F" w:rsidP="00DD0D6D">
      <w:pPr>
        <w:spacing w:after="0" w:line="240" w:lineRule="auto"/>
        <w:ind w:firstLine="301"/>
        <w:jc w:val="both"/>
        <w:rPr>
          <w:rFonts w:ascii="Arial" w:eastAsia="Times New Roman" w:hAnsi="Arial" w:cs="Arial"/>
          <w:b/>
          <w:bCs/>
        </w:rPr>
      </w:pPr>
      <w:r>
        <w:rPr>
          <w:rFonts w:ascii="Arial" w:eastAsia="Times New Roman" w:hAnsi="Arial" w:cs="Arial"/>
          <w:b/>
          <w:bCs/>
        </w:rPr>
        <w:t xml:space="preserve">                                                                                           </w:t>
      </w:r>
      <w:r w:rsidR="00DD0D6D" w:rsidRPr="005A019A">
        <w:rPr>
          <w:rFonts w:ascii="Arial" w:eastAsia="Times New Roman" w:hAnsi="Arial" w:cs="Arial"/>
          <w:b/>
          <w:bCs/>
        </w:rPr>
        <w:t xml:space="preserve">до Договору  № </w:t>
      </w:r>
    </w:p>
    <w:p w:rsidR="00DD0D6D" w:rsidRPr="005A019A" w:rsidRDefault="00DD0D6D" w:rsidP="00DD0D6D">
      <w:pPr>
        <w:spacing w:after="0" w:line="240" w:lineRule="auto"/>
        <w:ind w:firstLine="301"/>
        <w:jc w:val="both"/>
        <w:rPr>
          <w:rFonts w:ascii="Arial" w:eastAsia="Times New Roman" w:hAnsi="Arial" w:cs="Arial"/>
          <w:b/>
          <w:bCs/>
        </w:rPr>
      </w:pPr>
      <w:r w:rsidRPr="005A019A">
        <w:rPr>
          <w:rFonts w:ascii="Arial" w:eastAsia="Times New Roman" w:hAnsi="Arial" w:cs="Arial"/>
          <w:b/>
          <w:bCs/>
        </w:rPr>
        <w:tab/>
      </w:r>
      <w:r w:rsidRPr="005A019A">
        <w:rPr>
          <w:rFonts w:ascii="Arial" w:eastAsia="Times New Roman" w:hAnsi="Arial" w:cs="Arial"/>
          <w:b/>
          <w:bCs/>
        </w:rPr>
        <w:tab/>
      </w:r>
      <w:r w:rsidRPr="005A019A">
        <w:rPr>
          <w:rFonts w:ascii="Arial" w:eastAsia="Times New Roman" w:hAnsi="Arial" w:cs="Arial"/>
          <w:b/>
          <w:bCs/>
        </w:rPr>
        <w:tab/>
      </w:r>
      <w:r w:rsidRPr="005A019A">
        <w:rPr>
          <w:rFonts w:ascii="Arial" w:eastAsia="Times New Roman" w:hAnsi="Arial" w:cs="Arial"/>
          <w:b/>
          <w:bCs/>
        </w:rPr>
        <w:tab/>
      </w:r>
      <w:r w:rsidRPr="005A019A">
        <w:rPr>
          <w:rFonts w:ascii="Arial" w:eastAsia="Times New Roman" w:hAnsi="Arial" w:cs="Arial"/>
          <w:b/>
          <w:bCs/>
        </w:rPr>
        <w:tab/>
      </w:r>
      <w:r w:rsidRPr="005A019A">
        <w:rPr>
          <w:rFonts w:ascii="Arial" w:eastAsia="Times New Roman" w:hAnsi="Arial" w:cs="Arial"/>
          <w:b/>
          <w:bCs/>
        </w:rPr>
        <w:tab/>
        <w:t xml:space="preserve">                  </w:t>
      </w:r>
      <w:r w:rsidR="002B083F">
        <w:rPr>
          <w:rFonts w:ascii="Arial" w:eastAsia="Times New Roman" w:hAnsi="Arial" w:cs="Arial"/>
          <w:b/>
          <w:bCs/>
        </w:rPr>
        <w:t xml:space="preserve">        </w:t>
      </w:r>
      <w:r w:rsidRPr="005A019A">
        <w:rPr>
          <w:rFonts w:ascii="Arial" w:eastAsia="Times New Roman" w:hAnsi="Arial" w:cs="Arial"/>
          <w:b/>
          <w:bCs/>
        </w:rPr>
        <w:t xml:space="preserve">від «     » </w:t>
      </w:r>
      <w:r w:rsidR="002B083F">
        <w:rPr>
          <w:rFonts w:ascii="Arial" w:eastAsia="Times New Roman" w:hAnsi="Arial" w:cs="Arial"/>
          <w:b/>
          <w:bCs/>
        </w:rPr>
        <w:t>______________</w:t>
      </w:r>
      <w:r w:rsidRPr="005A019A">
        <w:rPr>
          <w:rFonts w:ascii="Arial" w:eastAsia="Times New Roman" w:hAnsi="Arial" w:cs="Arial"/>
          <w:b/>
          <w:bCs/>
        </w:rPr>
        <w:t xml:space="preserve">  2022 року</w:t>
      </w:r>
    </w:p>
    <w:p w:rsidR="00DD0D6D" w:rsidRPr="005A019A" w:rsidRDefault="00DD0D6D" w:rsidP="00DD0D6D">
      <w:pPr>
        <w:spacing w:after="0" w:line="240" w:lineRule="auto"/>
        <w:ind w:firstLine="301"/>
        <w:jc w:val="both"/>
        <w:rPr>
          <w:rFonts w:ascii="Arial" w:eastAsia="Times New Roman" w:hAnsi="Arial" w:cs="Arial"/>
          <w:bCs/>
          <w:lang w:val="ru-RU"/>
        </w:rPr>
      </w:pPr>
    </w:p>
    <w:p w:rsidR="00DD0D6D" w:rsidRPr="005A019A" w:rsidRDefault="00DD0D6D" w:rsidP="002B083F">
      <w:pPr>
        <w:spacing w:after="0" w:line="240" w:lineRule="auto"/>
        <w:ind w:firstLine="301"/>
        <w:jc w:val="center"/>
        <w:rPr>
          <w:rFonts w:ascii="Arial" w:eastAsia="Times New Roman" w:hAnsi="Arial" w:cs="Arial"/>
          <w:bCs/>
          <w:lang w:val="ru-RU"/>
        </w:rPr>
      </w:pPr>
      <w:r w:rsidRPr="005A019A">
        <w:rPr>
          <w:rFonts w:ascii="Arial" w:eastAsia="Times New Roman" w:hAnsi="Arial" w:cs="Arial"/>
          <w:bCs/>
          <w:lang w:val="ru-RU"/>
        </w:rPr>
        <w:t>АКТ</w:t>
      </w:r>
    </w:p>
    <w:p w:rsidR="00DD0D6D" w:rsidRPr="005A019A" w:rsidRDefault="00DD0D6D" w:rsidP="002B083F">
      <w:pPr>
        <w:spacing w:after="0" w:line="240" w:lineRule="auto"/>
        <w:ind w:firstLine="301"/>
        <w:jc w:val="center"/>
        <w:rPr>
          <w:rFonts w:ascii="Arial" w:eastAsia="Times New Roman" w:hAnsi="Arial" w:cs="Arial"/>
          <w:bCs/>
          <w:lang w:val="ru-RU"/>
        </w:rPr>
      </w:pPr>
      <w:r w:rsidRPr="005A019A">
        <w:rPr>
          <w:rFonts w:ascii="Arial" w:eastAsia="Times New Roman" w:hAnsi="Arial" w:cs="Arial"/>
          <w:bCs/>
          <w:lang w:val="ru-RU"/>
        </w:rPr>
        <w:t>умов укріпленості об'єкту охорони</w:t>
      </w:r>
    </w:p>
    <w:p w:rsidR="00DD0D6D" w:rsidRPr="005A019A" w:rsidRDefault="00DD0D6D" w:rsidP="00DD0D6D">
      <w:pPr>
        <w:spacing w:after="0" w:line="240" w:lineRule="auto"/>
        <w:ind w:firstLine="301"/>
        <w:jc w:val="both"/>
        <w:rPr>
          <w:rFonts w:ascii="Arial" w:eastAsia="Times New Roman" w:hAnsi="Arial" w:cs="Arial"/>
          <w:bCs/>
          <w:lang w:val="ru-RU"/>
        </w:rPr>
      </w:pPr>
    </w:p>
    <w:p w:rsidR="00DD0D6D" w:rsidRPr="005A019A" w:rsidRDefault="00DD0D6D" w:rsidP="00DD0D6D">
      <w:pPr>
        <w:spacing w:after="0" w:line="240" w:lineRule="auto"/>
        <w:ind w:firstLine="301"/>
        <w:jc w:val="both"/>
        <w:rPr>
          <w:rFonts w:ascii="Arial" w:eastAsia="Times New Roman" w:hAnsi="Arial" w:cs="Arial"/>
          <w:bCs/>
          <w:lang w:val="ru-RU"/>
        </w:rPr>
      </w:pPr>
      <w:r w:rsidRPr="005A019A">
        <w:rPr>
          <w:rFonts w:ascii="Arial" w:eastAsia="Times New Roman" w:hAnsi="Arial" w:cs="Arial"/>
          <w:bCs/>
          <w:lang w:val="ru-RU"/>
        </w:rPr>
        <w:t>місто  Львів                                                                                    "___"____________20___ р.</w:t>
      </w:r>
    </w:p>
    <w:p w:rsidR="00DD0D6D" w:rsidRPr="005A019A" w:rsidRDefault="00DD0D6D" w:rsidP="00DD0D6D">
      <w:pPr>
        <w:spacing w:after="0" w:line="240" w:lineRule="auto"/>
        <w:ind w:firstLine="301"/>
        <w:jc w:val="both"/>
        <w:rPr>
          <w:rFonts w:ascii="Arial" w:eastAsia="Times New Roman" w:hAnsi="Arial" w:cs="Arial"/>
          <w:bCs/>
          <w:lang w:val="ru-RU"/>
        </w:rPr>
      </w:pPr>
    </w:p>
    <w:p w:rsidR="00DD0D6D" w:rsidRPr="005A019A" w:rsidRDefault="00DD0D6D" w:rsidP="00DD0D6D">
      <w:pPr>
        <w:spacing w:after="0" w:line="240" w:lineRule="auto"/>
        <w:ind w:firstLine="301"/>
        <w:jc w:val="both"/>
        <w:rPr>
          <w:rFonts w:ascii="Arial" w:eastAsia="Times New Roman" w:hAnsi="Arial" w:cs="Arial"/>
          <w:bCs/>
          <w:lang w:val="ru-RU"/>
        </w:rPr>
      </w:pPr>
      <w:r w:rsidRPr="005A019A">
        <w:rPr>
          <w:rFonts w:ascii="Arial" w:eastAsia="Times New Roman" w:hAnsi="Arial" w:cs="Arial"/>
          <w:bCs/>
          <w:lang w:val="ru-RU"/>
        </w:rPr>
        <w:t>Об’</w:t>
      </w:r>
      <w:r w:rsidRPr="005A019A">
        <w:rPr>
          <w:rFonts w:ascii="Arial" w:eastAsia="Times New Roman" w:hAnsi="Arial" w:cs="Arial"/>
          <w:bCs/>
        </w:rPr>
        <w:t>єкт   _</w:t>
      </w:r>
      <w:r w:rsidRPr="005A019A">
        <w:rPr>
          <w:rFonts w:ascii="Arial" w:eastAsia="Times New Roman" w:hAnsi="Arial" w:cs="Arial"/>
          <w:bCs/>
          <w:lang w:val="ru-RU"/>
        </w:rPr>
        <w:t>__________________________________________________________</w:t>
      </w:r>
      <w:r w:rsidRPr="005A019A">
        <w:rPr>
          <w:rFonts w:ascii="Arial" w:eastAsia="Times New Roman" w:hAnsi="Arial" w:cs="Arial"/>
          <w:bCs/>
        </w:rPr>
        <w:t>__________</w:t>
      </w:r>
    </w:p>
    <w:p w:rsidR="00DD0D6D" w:rsidRPr="005A019A" w:rsidRDefault="00DD0D6D" w:rsidP="00DD0D6D">
      <w:pPr>
        <w:spacing w:after="0" w:line="240" w:lineRule="auto"/>
        <w:ind w:firstLine="301"/>
        <w:jc w:val="both"/>
        <w:rPr>
          <w:rFonts w:ascii="Arial" w:eastAsia="Times New Roman" w:hAnsi="Arial" w:cs="Arial"/>
          <w:bCs/>
          <w:lang w:val="ru-RU"/>
        </w:rPr>
      </w:pPr>
      <w:r w:rsidRPr="005A019A">
        <w:rPr>
          <w:rFonts w:ascii="Arial" w:eastAsia="Times New Roman" w:hAnsi="Arial" w:cs="Arial"/>
          <w:bCs/>
          <w:lang w:val="ru-RU"/>
        </w:rPr>
        <w:t xml:space="preserve">назва  об'єкта </w:t>
      </w:r>
    </w:p>
    <w:p w:rsidR="00DD0D6D" w:rsidRPr="005A019A" w:rsidRDefault="00DD0D6D" w:rsidP="00DD0D6D">
      <w:pPr>
        <w:spacing w:after="0" w:line="240" w:lineRule="auto"/>
        <w:ind w:firstLine="301"/>
        <w:jc w:val="both"/>
        <w:rPr>
          <w:rFonts w:ascii="Arial" w:eastAsia="Times New Roman" w:hAnsi="Arial" w:cs="Arial"/>
          <w:bCs/>
          <w:lang w:val="ru-RU"/>
        </w:rPr>
      </w:pPr>
    </w:p>
    <w:p w:rsidR="00DD0D6D" w:rsidRPr="005A019A" w:rsidRDefault="00DD0D6D" w:rsidP="00DD0D6D">
      <w:pPr>
        <w:spacing w:after="0" w:line="240" w:lineRule="auto"/>
        <w:ind w:firstLine="301"/>
        <w:jc w:val="both"/>
        <w:rPr>
          <w:rFonts w:ascii="Arial" w:eastAsia="Times New Roman" w:hAnsi="Arial" w:cs="Arial"/>
          <w:bCs/>
          <w:lang w:val="ru-RU"/>
        </w:rPr>
      </w:pPr>
      <w:r w:rsidRPr="005A019A">
        <w:rPr>
          <w:rFonts w:ascii="Arial" w:eastAsia="Times New Roman" w:hAnsi="Arial" w:cs="Arial"/>
          <w:bCs/>
          <w:lang w:val="ru-RU"/>
        </w:rPr>
        <w:t xml:space="preserve">Розташований </w:t>
      </w:r>
      <w:r w:rsidRPr="005A019A">
        <w:rPr>
          <w:rFonts w:ascii="Arial" w:eastAsia="Times New Roman" w:hAnsi="Arial" w:cs="Arial"/>
          <w:bCs/>
        </w:rPr>
        <w:t>_____________</w:t>
      </w:r>
      <w:r w:rsidRPr="005A019A">
        <w:rPr>
          <w:rFonts w:ascii="Arial" w:eastAsia="Times New Roman" w:hAnsi="Arial" w:cs="Arial"/>
          <w:bCs/>
          <w:lang w:val="ru-RU"/>
        </w:rPr>
        <w:t>___________________________________</w:t>
      </w:r>
      <w:r w:rsidRPr="005A019A">
        <w:rPr>
          <w:rFonts w:ascii="Arial" w:eastAsia="Times New Roman" w:hAnsi="Arial" w:cs="Arial"/>
          <w:bCs/>
        </w:rPr>
        <w:t>_______________</w:t>
      </w:r>
      <w:r w:rsidRPr="005A019A">
        <w:rPr>
          <w:rFonts w:ascii="Arial" w:eastAsia="Times New Roman" w:hAnsi="Arial" w:cs="Arial"/>
          <w:bCs/>
          <w:lang w:val="ru-RU"/>
        </w:rPr>
        <w:t xml:space="preserve">, </w:t>
      </w:r>
    </w:p>
    <w:p w:rsidR="00DD0D6D" w:rsidRPr="005A019A" w:rsidRDefault="00DD0D6D" w:rsidP="00DD0D6D">
      <w:pPr>
        <w:spacing w:after="0" w:line="240" w:lineRule="auto"/>
        <w:ind w:firstLine="301"/>
        <w:jc w:val="both"/>
        <w:rPr>
          <w:rFonts w:ascii="Arial" w:eastAsia="Times New Roman" w:hAnsi="Arial" w:cs="Arial"/>
          <w:bCs/>
          <w:lang w:val="ru-RU"/>
        </w:rPr>
      </w:pPr>
      <w:r w:rsidRPr="005A019A">
        <w:rPr>
          <w:rFonts w:ascii="Arial" w:eastAsia="Times New Roman" w:hAnsi="Arial" w:cs="Arial"/>
          <w:bCs/>
          <w:lang w:val="ru-RU"/>
        </w:rPr>
        <w:t xml:space="preserve">адреса  об'єкта </w:t>
      </w:r>
    </w:p>
    <w:p w:rsidR="00DD0D6D" w:rsidRPr="005A019A" w:rsidRDefault="00DD0D6D" w:rsidP="00DD0D6D">
      <w:pPr>
        <w:spacing w:after="0" w:line="240" w:lineRule="auto"/>
        <w:ind w:firstLine="301"/>
        <w:jc w:val="both"/>
        <w:rPr>
          <w:rFonts w:ascii="Arial" w:eastAsia="Times New Roman" w:hAnsi="Arial" w:cs="Arial"/>
          <w:bCs/>
          <w:lang w:val="ru-RU"/>
        </w:rPr>
      </w:pPr>
    </w:p>
    <w:p w:rsidR="00DD0D6D" w:rsidRPr="005A019A" w:rsidRDefault="00DD0D6D" w:rsidP="00DD0D6D">
      <w:pPr>
        <w:spacing w:after="0" w:line="240" w:lineRule="auto"/>
        <w:ind w:firstLine="301"/>
        <w:jc w:val="both"/>
        <w:rPr>
          <w:rFonts w:ascii="Arial" w:eastAsia="Times New Roman" w:hAnsi="Arial" w:cs="Arial"/>
          <w:bCs/>
          <w:lang w:val="ru-RU"/>
        </w:rPr>
      </w:pPr>
    </w:p>
    <w:p w:rsidR="00DD0D6D" w:rsidRPr="005A019A" w:rsidRDefault="00DD0D6D" w:rsidP="00DD0D6D">
      <w:pPr>
        <w:spacing w:after="0" w:line="240" w:lineRule="auto"/>
        <w:ind w:firstLine="301"/>
        <w:jc w:val="both"/>
        <w:rPr>
          <w:rFonts w:ascii="Arial" w:eastAsia="Times New Roman" w:hAnsi="Arial" w:cs="Arial"/>
          <w:bCs/>
          <w:lang w:val="ru-RU"/>
        </w:rPr>
      </w:pPr>
      <w:r w:rsidRPr="005A019A">
        <w:rPr>
          <w:rFonts w:ascii="Arial" w:eastAsia="Times New Roman" w:hAnsi="Arial" w:cs="Arial"/>
          <w:bCs/>
          <w:lang w:val="ru-RU"/>
        </w:rPr>
        <w:t xml:space="preserve">        Перевіркою умов укріпленості Об'єкту щодо належного забезпечення схоронності майна, інших інтересів Замовника, своєчасного попередження та викриття фактів посягань на Об'єкт, осіб і майно, що знаходиться на Об'єкті,  встановлено / не  встановлено  (потрібне підкреслити) необхідність вжиття окремих додаткових заходів посилення умов безпеки та захисту Об'єкту від неправомірних чи інших посягань. </w:t>
      </w: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lang w:val="ru-RU"/>
        </w:rPr>
        <w:t xml:space="preserve">         Зокрема, Замовнику протягом _____ календарних днів, рекомендується:</w:t>
      </w:r>
    </w:p>
    <w:p w:rsidR="00DD0D6D" w:rsidRPr="005A019A" w:rsidRDefault="00DD0D6D" w:rsidP="00DD0D6D">
      <w:pPr>
        <w:spacing w:after="0" w:line="240" w:lineRule="auto"/>
        <w:ind w:firstLine="301"/>
        <w:jc w:val="both"/>
        <w:rPr>
          <w:rFonts w:ascii="Arial" w:eastAsia="Times New Roman" w:hAnsi="Arial" w:cs="Arial"/>
          <w:bCs/>
        </w:rPr>
      </w:pP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1)___________________________________________________________________</w:t>
      </w:r>
    </w:p>
    <w:p w:rsidR="00DD0D6D" w:rsidRPr="005A019A" w:rsidRDefault="00DD0D6D" w:rsidP="00DD0D6D">
      <w:pPr>
        <w:spacing w:after="0" w:line="240" w:lineRule="auto"/>
        <w:ind w:firstLine="301"/>
        <w:jc w:val="both"/>
        <w:rPr>
          <w:rFonts w:ascii="Arial" w:eastAsia="Times New Roman" w:hAnsi="Arial" w:cs="Arial"/>
          <w:bCs/>
        </w:rPr>
      </w:pP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2)___________________________________________________________________</w:t>
      </w:r>
    </w:p>
    <w:p w:rsidR="00DD0D6D" w:rsidRPr="005A019A" w:rsidRDefault="00DD0D6D" w:rsidP="00DD0D6D">
      <w:pPr>
        <w:spacing w:after="0" w:line="240" w:lineRule="auto"/>
        <w:ind w:firstLine="301"/>
        <w:jc w:val="both"/>
        <w:rPr>
          <w:rFonts w:ascii="Arial" w:eastAsia="Times New Roman" w:hAnsi="Arial" w:cs="Arial"/>
          <w:bCs/>
        </w:rPr>
      </w:pP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3)___________________________________________________________________</w:t>
      </w:r>
    </w:p>
    <w:p w:rsidR="00DD0D6D" w:rsidRPr="005A019A" w:rsidRDefault="00DD0D6D" w:rsidP="00DD0D6D">
      <w:pPr>
        <w:spacing w:after="0" w:line="240" w:lineRule="auto"/>
        <w:ind w:firstLine="301"/>
        <w:jc w:val="both"/>
        <w:rPr>
          <w:rFonts w:ascii="Arial" w:eastAsia="Times New Roman" w:hAnsi="Arial" w:cs="Arial"/>
          <w:bCs/>
        </w:rPr>
      </w:pP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4)___________________________________________________________________</w:t>
      </w:r>
    </w:p>
    <w:p w:rsidR="00DD0D6D" w:rsidRPr="005A019A" w:rsidRDefault="00DD0D6D" w:rsidP="00DD0D6D">
      <w:pPr>
        <w:spacing w:after="0" w:line="240" w:lineRule="auto"/>
        <w:ind w:firstLine="301"/>
        <w:jc w:val="both"/>
        <w:rPr>
          <w:rFonts w:ascii="Arial" w:eastAsia="Times New Roman" w:hAnsi="Arial" w:cs="Arial"/>
          <w:bCs/>
        </w:rPr>
      </w:pPr>
    </w:p>
    <w:p w:rsidR="00DD0D6D" w:rsidRPr="005A019A" w:rsidRDefault="00DD0D6D" w:rsidP="00DD0D6D">
      <w:pPr>
        <w:spacing w:after="0" w:line="240" w:lineRule="auto"/>
        <w:ind w:firstLine="301"/>
        <w:jc w:val="both"/>
        <w:rPr>
          <w:rFonts w:ascii="Arial" w:eastAsia="Times New Roman" w:hAnsi="Arial" w:cs="Arial"/>
          <w:bCs/>
        </w:rPr>
      </w:pPr>
      <w:r w:rsidRPr="005A019A">
        <w:rPr>
          <w:rFonts w:ascii="Arial" w:eastAsia="Times New Roman" w:hAnsi="Arial" w:cs="Arial"/>
          <w:bCs/>
        </w:rPr>
        <w:t>5)___________________________________________________________________</w:t>
      </w:r>
    </w:p>
    <w:p w:rsidR="00DD0D6D" w:rsidRPr="005A019A" w:rsidRDefault="00DD0D6D" w:rsidP="00DD0D6D">
      <w:pPr>
        <w:spacing w:after="0" w:line="240" w:lineRule="auto"/>
        <w:ind w:firstLine="301"/>
        <w:jc w:val="both"/>
        <w:rPr>
          <w:rFonts w:ascii="Arial" w:eastAsia="Times New Roman" w:hAnsi="Arial" w:cs="Arial"/>
          <w:bCs/>
        </w:rPr>
      </w:pPr>
    </w:p>
    <w:p w:rsidR="00DD0D6D" w:rsidRPr="005A019A" w:rsidRDefault="00DD0D6D" w:rsidP="00DD0D6D">
      <w:pPr>
        <w:spacing w:after="0" w:line="240" w:lineRule="auto"/>
        <w:ind w:firstLine="301"/>
        <w:jc w:val="both"/>
        <w:rPr>
          <w:rFonts w:ascii="Arial" w:eastAsia="Times New Roman" w:hAnsi="Arial" w:cs="Arial"/>
          <w:bCs/>
        </w:rPr>
      </w:pPr>
    </w:p>
    <w:p w:rsidR="00DD0D6D" w:rsidRPr="005A019A" w:rsidRDefault="002B083F" w:rsidP="00DD0D6D">
      <w:pPr>
        <w:spacing w:after="0" w:line="240" w:lineRule="auto"/>
        <w:ind w:firstLine="301"/>
        <w:jc w:val="both"/>
        <w:rPr>
          <w:rFonts w:ascii="Arial" w:eastAsia="Times New Roman" w:hAnsi="Arial" w:cs="Arial"/>
          <w:bCs/>
        </w:rPr>
      </w:pPr>
      <w:r>
        <w:rPr>
          <w:rFonts w:ascii="Arial" w:eastAsia="Times New Roman" w:hAnsi="Arial" w:cs="Arial"/>
          <w:bCs/>
        </w:rPr>
        <w:t xml:space="preserve">       </w:t>
      </w:r>
      <w:r w:rsidR="00DD0D6D" w:rsidRPr="005A019A">
        <w:rPr>
          <w:rFonts w:ascii="Arial" w:eastAsia="Times New Roman" w:hAnsi="Arial" w:cs="Arial"/>
          <w:bCs/>
        </w:rPr>
        <w:t xml:space="preserve">Про усунення вказаних недоліків та виконання рекомендацій необхідно надати Виконавцю відповідну письмову інформацію з підтвердженням в добовий термін після іх усунення чи виконання. </w:t>
      </w:r>
    </w:p>
    <w:p w:rsidR="00DD0D6D" w:rsidRPr="005A019A" w:rsidRDefault="00DD0D6D" w:rsidP="00DD0D6D">
      <w:pPr>
        <w:spacing w:after="0" w:line="240" w:lineRule="auto"/>
        <w:ind w:firstLine="301"/>
        <w:jc w:val="both"/>
        <w:rPr>
          <w:rFonts w:ascii="Arial" w:eastAsia="Times New Roman" w:hAnsi="Arial" w:cs="Arial"/>
          <w:bCs/>
          <w:lang w:val="ru-RU"/>
        </w:rPr>
      </w:pPr>
      <w:r w:rsidRPr="005A019A">
        <w:rPr>
          <w:rFonts w:ascii="Arial" w:eastAsia="Times New Roman" w:hAnsi="Arial" w:cs="Arial"/>
          <w:bCs/>
        </w:rPr>
        <w:t xml:space="preserve">            </w:t>
      </w:r>
      <w:r w:rsidRPr="005A019A">
        <w:rPr>
          <w:rFonts w:ascii="Arial" w:eastAsia="Times New Roman" w:hAnsi="Arial" w:cs="Arial"/>
          <w:bCs/>
          <w:lang w:val="ru-RU"/>
        </w:rPr>
        <w:t>Акт складено в двох примірниках по одному для кожноі із Сторін.</w:t>
      </w:r>
    </w:p>
    <w:p w:rsidR="00DD0D6D" w:rsidRPr="005A019A" w:rsidRDefault="00DD0D6D" w:rsidP="00DD0D6D">
      <w:pPr>
        <w:spacing w:after="0" w:line="240" w:lineRule="auto"/>
        <w:ind w:firstLine="301"/>
        <w:jc w:val="both"/>
        <w:rPr>
          <w:rFonts w:ascii="Arial" w:eastAsia="Times New Roman" w:hAnsi="Arial" w:cs="Arial"/>
          <w:bCs/>
          <w:lang w:val="ru-RU"/>
        </w:rPr>
      </w:pPr>
    </w:p>
    <w:p w:rsidR="00DD0D6D" w:rsidRPr="005A019A" w:rsidRDefault="00DD0D6D" w:rsidP="00DD0D6D">
      <w:pPr>
        <w:spacing w:after="0" w:line="240" w:lineRule="auto"/>
        <w:ind w:firstLine="301"/>
        <w:jc w:val="both"/>
        <w:rPr>
          <w:rFonts w:ascii="Arial" w:eastAsia="Times New Roman" w:hAnsi="Arial" w:cs="Arial"/>
          <w:bCs/>
          <w:lang w:val="ru-RU"/>
        </w:rPr>
      </w:pPr>
    </w:p>
    <w:p w:rsidR="00DD0D6D" w:rsidRPr="005A019A" w:rsidRDefault="00DD0D6D" w:rsidP="00DD0D6D">
      <w:pPr>
        <w:spacing w:after="0" w:line="240" w:lineRule="auto"/>
        <w:ind w:firstLine="301"/>
        <w:jc w:val="both"/>
        <w:rPr>
          <w:rFonts w:ascii="Arial" w:eastAsia="Times New Roman" w:hAnsi="Arial" w:cs="Arial"/>
          <w:b/>
          <w:bCs/>
          <w:lang w:val="ru-RU"/>
        </w:rPr>
      </w:pPr>
      <w:r w:rsidRPr="005A019A">
        <w:rPr>
          <w:rFonts w:ascii="Arial" w:eastAsia="Times New Roman" w:hAnsi="Arial" w:cs="Arial"/>
          <w:b/>
          <w:bCs/>
          <w:lang w:val="ru-RU"/>
        </w:rPr>
        <w:t>Акт склав:</w:t>
      </w:r>
    </w:p>
    <w:p w:rsidR="00DD0D6D" w:rsidRPr="005A019A" w:rsidRDefault="00DD0D6D" w:rsidP="00DD0D6D">
      <w:pPr>
        <w:spacing w:after="0" w:line="240" w:lineRule="auto"/>
        <w:ind w:firstLine="301"/>
        <w:jc w:val="both"/>
        <w:rPr>
          <w:rFonts w:ascii="Arial" w:eastAsia="Times New Roman" w:hAnsi="Arial" w:cs="Arial"/>
          <w:bCs/>
          <w:lang w:val="ru-RU"/>
        </w:rPr>
      </w:pPr>
    </w:p>
    <w:p w:rsidR="00DD0D6D" w:rsidRPr="005A019A" w:rsidRDefault="00DD0D6D" w:rsidP="00DD0D6D">
      <w:pPr>
        <w:spacing w:after="0" w:line="240" w:lineRule="auto"/>
        <w:ind w:firstLine="301"/>
        <w:jc w:val="both"/>
        <w:rPr>
          <w:rFonts w:ascii="Arial" w:eastAsia="Times New Roman" w:hAnsi="Arial" w:cs="Arial"/>
          <w:bCs/>
          <w:lang w:val="ru-RU"/>
        </w:rPr>
      </w:pPr>
      <w:r w:rsidRPr="005A019A">
        <w:rPr>
          <w:rFonts w:ascii="Arial" w:eastAsia="Times New Roman" w:hAnsi="Arial" w:cs="Arial"/>
          <w:bCs/>
          <w:lang w:val="ru-RU"/>
        </w:rPr>
        <w:t>___________________________________________________ (П.І.Б.) ____________ підпис особи, яка склала акт, посада/чи є уповноваженою особою, в якості кого її залучено на підставі угоди, тощо).</w:t>
      </w:r>
    </w:p>
    <w:p w:rsidR="00DD0D6D" w:rsidRPr="005A019A" w:rsidRDefault="00DD0D6D" w:rsidP="00DD0D6D">
      <w:pPr>
        <w:spacing w:after="0" w:line="240" w:lineRule="auto"/>
        <w:ind w:firstLine="301"/>
        <w:jc w:val="both"/>
        <w:rPr>
          <w:rFonts w:ascii="Arial" w:eastAsia="Times New Roman" w:hAnsi="Arial" w:cs="Arial"/>
          <w:bCs/>
          <w:lang w:val="ru-RU"/>
        </w:rPr>
      </w:pPr>
    </w:p>
    <w:p w:rsidR="00DD0D6D" w:rsidRPr="005A019A" w:rsidRDefault="00DD0D6D" w:rsidP="00DD0D6D">
      <w:pPr>
        <w:spacing w:after="0" w:line="240" w:lineRule="auto"/>
        <w:ind w:firstLine="301"/>
        <w:jc w:val="both"/>
        <w:rPr>
          <w:rFonts w:ascii="Arial" w:eastAsia="Times New Roman" w:hAnsi="Arial" w:cs="Arial"/>
          <w:bCs/>
          <w:lang w:val="ru-RU"/>
        </w:rPr>
      </w:pPr>
      <w:r w:rsidRPr="005A019A">
        <w:rPr>
          <w:rFonts w:ascii="Arial" w:eastAsia="Times New Roman" w:hAnsi="Arial" w:cs="Arial"/>
          <w:b/>
          <w:bCs/>
          <w:lang w:val="ru-RU"/>
        </w:rPr>
        <w:t xml:space="preserve">Із даним актом ознайомлений </w:t>
      </w:r>
      <w:r w:rsidRPr="005A019A">
        <w:rPr>
          <w:rFonts w:ascii="Arial" w:eastAsia="Times New Roman" w:hAnsi="Arial" w:cs="Arial"/>
          <w:bCs/>
          <w:lang w:val="ru-RU"/>
        </w:rPr>
        <w:t xml:space="preserve">(в разі ознайомлення та присутності): </w:t>
      </w:r>
    </w:p>
    <w:p w:rsidR="00DD0D6D" w:rsidRPr="005A019A" w:rsidRDefault="00DD0D6D" w:rsidP="00DD0D6D">
      <w:pPr>
        <w:spacing w:after="0" w:line="240" w:lineRule="auto"/>
        <w:ind w:firstLine="301"/>
        <w:jc w:val="both"/>
        <w:rPr>
          <w:rFonts w:ascii="Arial" w:eastAsia="Times New Roman" w:hAnsi="Arial" w:cs="Arial"/>
          <w:bCs/>
          <w:lang w:val="ru-RU"/>
        </w:rPr>
      </w:pPr>
    </w:p>
    <w:p w:rsidR="00DD0D6D" w:rsidRPr="005A019A" w:rsidRDefault="00DD0D6D" w:rsidP="00DD0D6D">
      <w:pPr>
        <w:spacing w:after="0" w:line="240" w:lineRule="auto"/>
        <w:ind w:firstLine="301"/>
        <w:jc w:val="both"/>
        <w:rPr>
          <w:rFonts w:ascii="Arial" w:eastAsia="Times New Roman" w:hAnsi="Arial" w:cs="Arial"/>
          <w:bCs/>
          <w:lang w:val="ru-RU"/>
        </w:rPr>
      </w:pPr>
      <w:r w:rsidRPr="005A019A">
        <w:rPr>
          <w:rFonts w:ascii="Arial" w:eastAsia="Times New Roman" w:hAnsi="Arial" w:cs="Arial"/>
          <w:bCs/>
          <w:lang w:val="ru-RU"/>
        </w:rPr>
        <w:t>_________________________________________________ (П.І.Б.) ______________ підпис Сторони Договору - Замовника)</w:t>
      </w:r>
    </w:p>
    <w:p w:rsidR="00A23BB7" w:rsidRPr="005A019A" w:rsidRDefault="00A23BB7" w:rsidP="0091733F">
      <w:pPr>
        <w:spacing w:after="0" w:line="240" w:lineRule="auto"/>
        <w:ind w:firstLine="301"/>
        <w:jc w:val="both"/>
        <w:rPr>
          <w:rFonts w:ascii="Arial" w:eastAsia="Times New Roman" w:hAnsi="Arial" w:cs="Arial"/>
          <w:bCs/>
          <w:lang w:val="ru-RU"/>
        </w:rPr>
      </w:pPr>
    </w:p>
    <w:p w:rsidR="00A23BB7" w:rsidRPr="005A019A" w:rsidRDefault="00A23BB7" w:rsidP="0091733F">
      <w:pPr>
        <w:spacing w:after="0" w:line="240" w:lineRule="auto"/>
        <w:ind w:firstLine="301"/>
        <w:jc w:val="both"/>
        <w:rPr>
          <w:rFonts w:ascii="Arial" w:eastAsia="Times New Roman" w:hAnsi="Arial" w:cs="Arial"/>
          <w:bCs/>
        </w:rPr>
      </w:pPr>
    </w:p>
    <w:p w:rsidR="00A23BB7" w:rsidRPr="005A019A" w:rsidRDefault="00A23BB7" w:rsidP="0091733F">
      <w:pPr>
        <w:spacing w:after="0" w:line="240" w:lineRule="auto"/>
        <w:ind w:firstLine="301"/>
        <w:jc w:val="both"/>
        <w:rPr>
          <w:rFonts w:ascii="Arial" w:eastAsia="Times New Roman" w:hAnsi="Arial" w:cs="Arial"/>
          <w:bCs/>
        </w:rPr>
      </w:pPr>
    </w:p>
    <w:p w:rsidR="00A23BB7" w:rsidRPr="005A019A" w:rsidRDefault="00A23BB7" w:rsidP="0091733F">
      <w:pPr>
        <w:spacing w:after="0" w:line="240" w:lineRule="auto"/>
        <w:ind w:firstLine="301"/>
        <w:jc w:val="both"/>
        <w:rPr>
          <w:rFonts w:ascii="Arial" w:eastAsia="Times New Roman" w:hAnsi="Arial" w:cs="Arial"/>
          <w:bCs/>
        </w:rPr>
      </w:pPr>
    </w:p>
    <w:p w:rsidR="00A23BB7" w:rsidRPr="005A019A" w:rsidRDefault="00A23BB7" w:rsidP="0091733F">
      <w:pPr>
        <w:spacing w:after="0" w:line="240" w:lineRule="auto"/>
        <w:ind w:firstLine="301"/>
        <w:jc w:val="both"/>
        <w:rPr>
          <w:rFonts w:ascii="Arial" w:eastAsia="Times New Roman" w:hAnsi="Arial" w:cs="Arial"/>
          <w:bCs/>
        </w:rPr>
      </w:pPr>
    </w:p>
    <w:p w:rsidR="00A23BB7" w:rsidRPr="005A019A" w:rsidRDefault="00A23BB7" w:rsidP="0091733F">
      <w:pPr>
        <w:spacing w:after="0" w:line="240" w:lineRule="auto"/>
        <w:ind w:firstLine="301"/>
        <w:jc w:val="both"/>
        <w:rPr>
          <w:rFonts w:ascii="Arial" w:eastAsia="Times New Roman" w:hAnsi="Arial" w:cs="Arial"/>
          <w:bCs/>
        </w:rPr>
      </w:pPr>
    </w:p>
    <w:p w:rsidR="00A23BB7" w:rsidRPr="005A019A" w:rsidRDefault="00A23BB7" w:rsidP="0091733F">
      <w:pPr>
        <w:spacing w:after="0" w:line="240" w:lineRule="auto"/>
        <w:ind w:firstLine="301"/>
        <w:jc w:val="both"/>
        <w:rPr>
          <w:rFonts w:ascii="Arial" w:eastAsia="Times New Roman" w:hAnsi="Arial" w:cs="Arial"/>
          <w:bCs/>
        </w:rPr>
      </w:pPr>
    </w:p>
    <w:p w:rsidR="00A23BB7" w:rsidRPr="005A019A" w:rsidRDefault="00A23BB7" w:rsidP="0091733F">
      <w:pPr>
        <w:spacing w:after="0" w:line="240" w:lineRule="auto"/>
        <w:ind w:firstLine="301"/>
        <w:jc w:val="both"/>
        <w:rPr>
          <w:rFonts w:ascii="Arial" w:eastAsia="Times New Roman" w:hAnsi="Arial" w:cs="Arial"/>
          <w:bCs/>
        </w:rPr>
      </w:pPr>
    </w:p>
    <w:p w:rsidR="00A23BB7" w:rsidRPr="005A019A" w:rsidRDefault="00A23BB7" w:rsidP="0091733F">
      <w:pPr>
        <w:spacing w:after="0" w:line="240" w:lineRule="auto"/>
        <w:ind w:firstLine="301"/>
        <w:jc w:val="both"/>
        <w:rPr>
          <w:rFonts w:ascii="Arial" w:eastAsia="Times New Roman" w:hAnsi="Arial" w:cs="Arial"/>
          <w:bCs/>
        </w:rPr>
      </w:pPr>
    </w:p>
    <w:p w:rsidR="005C147B" w:rsidRPr="009F5B97" w:rsidRDefault="00B774B1" w:rsidP="0091733F">
      <w:pPr>
        <w:spacing w:after="0" w:line="240" w:lineRule="auto"/>
        <w:ind w:firstLine="301"/>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                                                                                                                                       </w:t>
      </w:r>
      <w:r w:rsidRPr="009F5B97">
        <w:rPr>
          <w:rFonts w:ascii="Times New Roman" w:eastAsia="Times New Roman" w:hAnsi="Times New Roman" w:cs="Times New Roman"/>
          <w:b/>
          <w:bCs/>
          <w:sz w:val="24"/>
          <w:szCs w:val="24"/>
        </w:rPr>
        <w:t>Додаток №8</w:t>
      </w:r>
    </w:p>
    <w:p w:rsidR="00B774B1" w:rsidRPr="009F5B97" w:rsidRDefault="00B774B1" w:rsidP="0091733F">
      <w:pPr>
        <w:spacing w:after="0" w:line="240" w:lineRule="auto"/>
        <w:ind w:firstLine="301"/>
        <w:jc w:val="both"/>
        <w:rPr>
          <w:rFonts w:ascii="Times New Roman" w:eastAsia="Times New Roman" w:hAnsi="Times New Roman" w:cs="Times New Roman"/>
          <w:b/>
          <w:bCs/>
          <w:sz w:val="24"/>
          <w:szCs w:val="24"/>
        </w:rPr>
      </w:pPr>
      <w:r w:rsidRPr="009F5B97">
        <w:rPr>
          <w:rFonts w:ascii="Times New Roman" w:eastAsia="Times New Roman" w:hAnsi="Times New Roman" w:cs="Times New Roman"/>
          <w:b/>
          <w:bCs/>
          <w:sz w:val="24"/>
          <w:szCs w:val="24"/>
        </w:rPr>
        <w:t xml:space="preserve">                                                                                                                                       до оголошення</w:t>
      </w:r>
    </w:p>
    <w:p w:rsidR="00B774B1" w:rsidRDefault="00B774B1" w:rsidP="0091733F">
      <w:pPr>
        <w:spacing w:after="0" w:line="240" w:lineRule="auto"/>
        <w:ind w:firstLine="301"/>
        <w:jc w:val="both"/>
        <w:rPr>
          <w:rFonts w:ascii="Times New Roman" w:eastAsia="Times New Roman" w:hAnsi="Times New Roman" w:cs="Times New Roman"/>
          <w:bCs/>
          <w:sz w:val="24"/>
          <w:szCs w:val="24"/>
        </w:rPr>
      </w:pPr>
    </w:p>
    <w:p w:rsidR="00B774B1" w:rsidRDefault="00B774B1" w:rsidP="0091733F">
      <w:pPr>
        <w:spacing w:after="0" w:line="240" w:lineRule="auto"/>
        <w:ind w:firstLine="301"/>
        <w:jc w:val="both"/>
        <w:rPr>
          <w:rFonts w:ascii="Times New Roman" w:eastAsia="Times New Roman" w:hAnsi="Times New Roman" w:cs="Times New Roman"/>
          <w:bCs/>
          <w:sz w:val="24"/>
          <w:szCs w:val="24"/>
        </w:rPr>
      </w:pPr>
    </w:p>
    <w:p w:rsidR="009F5B97" w:rsidRPr="009F5B97" w:rsidRDefault="009F5B97" w:rsidP="009F5B97">
      <w:pPr>
        <w:spacing w:after="0" w:line="240" w:lineRule="auto"/>
        <w:ind w:firstLine="301"/>
        <w:jc w:val="center"/>
        <w:rPr>
          <w:rFonts w:ascii="Times New Roman" w:eastAsia="Times New Roman" w:hAnsi="Times New Roman" w:cs="Times New Roman"/>
          <w:b/>
          <w:bCs/>
          <w:sz w:val="24"/>
          <w:szCs w:val="24"/>
        </w:rPr>
      </w:pPr>
      <w:r w:rsidRPr="009F5B97">
        <w:rPr>
          <w:rFonts w:ascii="Times New Roman" w:eastAsia="Times New Roman" w:hAnsi="Times New Roman" w:cs="Times New Roman"/>
          <w:b/>
          <w:bCs/>
          <w:sz w:val="24"/>
          <w:szCs w:val="24"/>
        </w:rPr>
        <w:t>ПЕРЕЛІК ІНШИХ ДОКУМЕНТІВ, ЯКІ ПОДАЄ УЧАСНИК У СКЛАДІ ТЕНДЕРНОЇ ПРОПОЗИЦІЇ</w:t>
      </w:r>
    </w:p>
    <w:p w:rsidR="00B774B1" w:rsidRDefault="00B774B1" w:rsidP="0091733F">
      <w:pPr>
        <w:spacing w:after="0" w:line="240" w:lineRule="auto"/>
        <w:ind w:firstLine="301"/>
        <w:jc w:val="both"/>
        <w:rPr>
          <w:rFonts w:ascii="Times New Roman" w:eastAsia="Times New Roman" w:hAnsi="Times New Roman" w:cs="Times New Roman"/>
          <w:bCs/>
          <w:sz w:val="24"/>
          <w:szCs w:val="24"/>
        </w:rPr>
      </w:pPr>
    </w:p>
    <w:p w:rsidR="009F5B97" w:rsidRPr="009F5B97" w:rsidRDefault="009F5B97" w:rsidP="009F5B97">
      <w:pPr>
        <w:spacing w:after="0" w:line="240" w:lineRule="auto"/>
        <w:ind w:firstLine="301"/>
        <w:jc w:val="both"/>
        <w:rPr>
          <w:rFonts w:ascii="Times New Roman" w:eastAsia="Times New Roman" w:hAnsi="Times New Roman" w:cs="Times New Roman"/>
          <w:bCs/>
          <w:sz w:val="24"/>
          <w:szCs w:val="24"/>
        </w:rPr>
      </w:pPr>
      <w:r w:rsidRPr="009F5B97">
        <w:rPr>
          <w:rFonts w:ascii="Times New Roman" w:eastAsia="Times New Roman" w:hAnsi="Times New Roman" w:cs="Times New Roman"/>
          <w:b/>
          <w:bCs/>
          <w:sz w:val="24"/>
          <w:szCs w:val="24"/>
        </w:rPr>
        <w:t>Лот 2: «Охоронні послуги» ДК 021:2015: (CPV) Охоронні послуги (</w:t>
      </w:r>
      <w:r w:rsidR="00D8088B">
        <w:rPr>
          <w:rFonts w:ascii="Times New Roman" w:eastAsia="Times New Roman" w:hAnsi="Times New Roman" w:cs="Times New Roman"/>
          <w:b/>
          <w:bCs/>
          <w:sz w:val="24"/>
          <w:szCs w:val="24"/>
        </w:rPr>
        <w:t>7971</w:t>
      </w:r>
      <w:r w:rsidRPr="009F5B97">
        <w:rPr>
          <w:rFonts w:ascii="Times New Roman" w:eastAsia="Times New Roman" w:hAnsi="Times New Roman" w:cs="Times New Roman"/>
          <w:b/>
          <w:bCs/>
          <w:sz w:val="24"/>
          <w:szCs w:val="24"/>
        </w:rPr>
        <w:t>0000-</w:t>
      </w:r>
      <w:r w:rsidR="00D8088B">
        <w:rPr>
          <w:rFonts w:ascii="Times New Roman" w:eastAsia="Times New Roman" w:hAnsi="Times New Roman" w:cs="Times New Roman"/>
          <w:b/>
          <w:bCs/>
          <w:sz w:val="24"/>
          <w:szCs w:val="24"/>
        </w:rPr>
        <w:t>4</w:t>
      </w:r>
      <w:r w:rsidRPr="009F5B97">
        <w:rPr>
          <w:rFonts w:ascii="Times New Roman" w:eastAsia="Times New Roman" w:hAnsi="Times New Roman" w:cs="Times New Roman"/>
          <w:b/>
          <w:bCs/>
          <w:sz w:val="24"/>
          <w:szCs w:val="24"/>
        </w:rPr>
        <w:t>) Номенклатура: 79713000-5 – Послуги з охорони об’єктів та особистої охорони. Послуги з фізичної охорони закладу дошкільної освіти (ясла-садок) Львівської міської ради №111 за адресою: м.Львів, вул. Виговського, 1А.</w:t>
      </w:r>
    </w:p>
    <w:p w:rsidR="00B774B1" w:rsidRDefault="00B774B1" w:rsidP="0091733F">
      <w:pPr>
        <w:spacing w:after="0" w:line="240" w:lineRule="auto"/>
        <w:ind w:firstLine="301"/>
        <w:jc w:val="both"/>
        <w:rPr>
          <w:rFonts w:ascii="Times New Roman" w:eastAsia="Times New Roman" w:hAnsi="Times New Roman" w:cs="Times New Roman"/>
          <w:bCs/>
          <w:sz w:val="24"/>
          <w:szCs w:val="24"/>
        </w:rPr>
      </w:pPr>
    </w:p>
    <w:p w:rsidR="00B774B1" w:rsidRPr="009F5B97" w:rsidRDefault="00B774B1" w:rsidP="009F5B97">
      <w:pPr>
        <w:pStyle w:val="a8"/>
        <w:numPr>
          <w:ilvl w:val="0"/>
          <w:numId w:val="22"/>
        </w:numPr>
        <w:tabs>
          <w:tab w:val="center" w:pos="4819"/>
          <w:tab w:val="left" w:pos="6045"/>
        </w:tabs>
        <w:jc w:val="both"/>
        <w:rPr>
          <w:rStyle w:val="rvts0"/>
          <w:b/>
          <w:i/>
          <w:color w:val="000000"/>
        </w:rPr>
      </w:pPr>
      <w:r w:rsidRPr="009F5B97">
        <w:rPr>
          <w:rStyle w:val="rvts0"/>
          <w:b/>
          <w:i/>
          <w:color w:val="000000"/>
        </w:rPr>
        <w:t>Документи, що підтверджують повноваження службової (посадової) особи учасника представляти його інтереси під час проведення процедури за предметом закупівлі, підписувати тендерну пропозицію (документи тендерної пропозиції) за предметом закупівлі, а також інформацію та документи, що підтверджують правомочність службової (посадової) особи/осіб учасника на укладання та підписання договору про закупівлю.</w:t>
      </w:r>
    </w:p>
    <w:p w:rsidR="00B774B1" w:rsidRPr="00DF2018" w:rsidRDefault="00B774B1" w:rsidP="00B774B1">
      <w:pPr>
        <w:tabs>
          <w:tab w:val="center" w:pos="4819"/>
          <w:tab w:val="left" w:pos="6045"/>
        </w:tabs>
        <w:spacing w:after="0" w:line="240" w:lineRule="auto"/>
        <w:ind w:left="-425"/>
        <w:jc w:val="both"/>
        <w:rPr>
          <w:rStyle w:val="rvts0"/>
          <w:b/>
          <w:color w:val="000000"/>
          <w:sz w:val="24"/>
          <w:szCs w:val="24"/>
        </w:rPr>
      </w:pPr>
      <w:r w:rsidRPr="00DF2018">
        <w:rPr>
          <w:rStyle w:val="rvts0"/>
          <w:b/>
          <w:color w:val="000000"/>
          <w:sz w:val="24"/>
          <w:szCs w:val="24"/>
        </w:rPr>
        <w:t>Для юридичної особи:</w:t>
      </w:r>
    </w:p>
    <w:p w:rsidR="00B774B1" w:rsidRPr="00DF2018" w:rsidRDefault="009F5B97" w:rsidP="00B774B1">
      <w:pPr>
        <w:tabs>
          <w:tab w:val="center" w:pos="4819"/>
          <w:tab w:val="left" w:pos="6045"/>
        </w:tabs>
        <w:spacing w:after="0" w:line="240" w:lineRule="auto"/>
        <w:ind w:left="-425"/>
        <w:jc w:val="both"/>
        <w:rPr>
          <w:rStyle w:val="rvts0"/>
          <w:color w:val="000000"/>
          <w:sz w:val="24"/>
          <w:szCs w:val="24"/>
        </w:rPr>
      </w:pPr>
      <w:r>
        <w:rPr>
          <w:rStyle w:val="rvts0"/>
          <w:color w:val="000000"/>
          <w:sz w:val="24"/>
          <w:szCs w:val="24"/>
        </w:rPr>
        <w:t xml:space="preserve">      </w:t>
      </w:r>
      <w:r w:rsidR="00B774B1" w:rsidRPr="00DF2018">
        <w:rPr>
          <w:rStyle w:val="rvts0"/>
          <w:color w:val="000000"/>
          <w:sz w:val="24"/>
          <w:szCs w:val="24"/>
        </w:rPr>
        <w:t>1</w:t>
      </w:r>
      <w:r w:rsidR="00B774B1">
        <w:rPr>
          <w:rStyle w:val="rvts0"/>
          <w:color w:val="000000"/>
          <w:sz w:val="24"/>
          <w:szCs w:val="24"/>
        </w:rPr>
        <w:t>.1.</w:t>
      </w:r>
      <w:r w:rsidR="00B774B1" w:rsidRPr="00DF2018">
        <w:rPr>
          <w:rStyle w:val="rvts0"/>
          <w:color w:val="000000"/>
          <w:sz w:val="24"/>
          <w:szCs w:val="24"/>
        </w:rPr>
        <w:t xml:space="preserve"> документи, що підтверджують правомочність керівника:</w:t>
      </w:r>
    </w:p>
    <w:p w:rsidR="00B774B1" w:rsidRPr="00DF2018" w:rsidRDefault="00B774B1" w:rsidP="00B774B1">
      <w:pPr>
        <w:tabs>
          <w:tab w:val="center" w:pos="4819"/>
          <w:tab w:val="left" w:pos="6045"/>
        </w:tabs>
        <w:spacing w:after="0" w:line="240" w:lineRule="auto"/>
        <w:ind w:left="-425"/>
        <w:jc w:val="both"/>
        <w:rPr>
          <w:rStyle w:val="rvts0"/>
          <w:color w:val="000000"/>
          <w:sz w:val="24"/>
          <w:szCs w:val="24"/>
        </w:rPr>
      </w:pPr>
      <w:r w:rsidRPr="00DF2018">
        <w:rPr>
          <w:rStyle w:val="rvts0"/>
          <w:color w:val="000000"/>
          <w:sz w:val="24"/>
          <w:szCs w:val="24"/>
        </w:rPr>
        <w:t>-  рішення про призначення керівника (</w:t>
      </w:r>
      <w:r w:rsidRPr="00DF2018">
        <w:rPr>
          <w:rStyle w:val="rvts0"/>
          <w:sz w:val="24"/>
          <w:szCs w:val="24"/>
        </w:rPr>
        <w:t>протокол або виписка/витяг з протоколу або інший розпорядчий документ органу підприємства/установи</w:t>
      </w:r>
      <w:r w:rsidRPr="00DF2018">
        <w:rPr>
          <w:rStyle w:val="rvts0"/>
          <w:color w:val="000000"/>
          <w:sz w:val="24"/>
          <w:szCs w:val="24"/>
        </w:rPr>
        <w:t>/організації до компетенції якого, згідно статутних документів, відноситься прийняття такого рішення – за наявності та необхідності такого, у іншому випадку надати лист-пояснення);</w:t>
      </w:r>
    </w:p>
    <w:p w:rsidR="00B774B1" w:rsidRPr="00DF2018" w:rsidRDefault="00B774B1" w:rsidP="00B774B1">
      <w:pPr>
        <w:tabs>
          <w:tab w:val="center" w:pos="4819"/>
          <w:tab w:val="left" w:pos="6045"/>
        </w:tabs>
        <w:spacing w:after="0" w:line="240" w:lineRule="auto"/>
        <w:ind w:left="-425"/>
        <w:jc w:val="both"/>
        <w:rPr>
          <w:rStyle w:val="rvts0"/>
          <w:color w:val="000000"/>
          <w:sz w:val="24"/>
          <w:szCs w:val="24"/>
        </w:rPr>
      </w:pPr>
      <w:r w:rsidRPr="00DF2018">
        <w:rPr>
          <w:rStyle w:val="rvts0"/>
          <w:color w:val="000000"/>
          <w:sz w:val="24"/>
          <w:szCs w:val="24"/>
        </w:rPr>
        <w:t>-наказ на призначення (прийняття) керівника.</w:t>
      </w:r>
    </w:p>
    <w:p w:rsidR="00B774B1" w:rsidRPr="00DF2018" w:rsidRDefault="00B774B1" w:rsidP="00B774B1">
      <w:pPr>
        <w:tabs>
          <w:tab w:val="center" w:pos="4819"/>
          <w:tab w:val="left" w:pos="6045"/>
        </w:tabs>
        <w:spacing w:after="0" w:line="240" w:lineRule="auto"/>
        <w:ind w:left="-425"/>
        <w:jc w:val="both"/>
        <w:rPr>
          <w:rStyle w:val="rvts0"/>
          <w:color w:val="000000"/>
          <w:sz w:val="24"/>
          <w:szCs w:val="24"/>
        </w:rPr>
      </w:pPr>
      <w:r>
        <w:rPr>
          <w:rStyle w:val="rvts0"/>
          <w:color w:val="000000"/>
          <w:sz w:val="24"/>
          <w:szCs w:val="24"/>
        </w:rPr>
        <w:t xml:space="preserve">  </w:t>
      </w:r>
      <w:r w:rsidR="009F5B97">
        <w:rPr>
          <w:rStyle w:val="rvts0"/>
          <w:color w:val="000000"/>
          <w:sz w:val="24"/>
          <w:szCs w:val="24"/>
        </w:rPr>
        <w:t xml:space="preserve">     </w:t>
      </w:r>
      <w:r w:rsidRPr="00DF2018">
        <w:rPr>
          <w:rStyle w:val="rvts0"/>
          <w:color w:val="000000"/>
          <w:sz w:val="24"/>
          <w:szCs w:val="24"/>
        </w:rPr>
        <w:t>1.2. документи, що підтверджують повноваження службової (посадової) особи учасника представляти його інтереси під час проведення процедури закупівлі, підписувати тендерну пропозицію (документи тендерної пропозиції) (якщо такі документи не надано у відповідності з підпунктом 1.1 розділу 1):</w:t>
      </w:r>
    </w:p>
    <w:p w:rsidR="00B774B1" w:rsidRPr="00DF2018" w:rsidRDefault="00B774B1" w:rsidP="00B774B1">
      <w:pPr>
        <w:tabs>
          <w:tab w:val="center" w:pos="4819"/>
          <w:tab w:val="left" w:pos="6045"/>
        </w:tabs>
        <w:spacing w:after="0" w:line="240" w:lineRule="auto"/>
        <w:ind w:left="-425"/>
        <w:jc w:val="both"/>
        <w:rPr>
          <w:rStyle w:val="rvts0"/>
          <w:color w:val="000000"/>
          <w:sz w:val="24"/>
          <w:szCs w:val="24"/>
        </w:rPr>
      </w:pPr>
      <w:r w:rsidRPr="00DF2018">
        <w:rPr>
          <w:rStyle w:val="rvts0"/>
          <w:color w:val="000000"/>
          <w:sz w:val="24"/>
          <w:szCs w:val="24"/>
        </w:rPr>
        <w:t>- протокол або виписка/витяг з протоколу та/або довіреність та/або доручення, що підтверджує відповідні повноваження;</w:t>
      </w:r>
    </w:p>
    <w:p w:rsidR="00B774B1" w:rsidRPr="00DF2018" w:rsidRDefault="00B774B1" w:rsidP="00B774B1">
      <w:pPr>
        <w:tabs>
          <w:tab w:val="center" w:pos="4819"/>
          <w:tab w:val="left" w:pos="6045"/>
        </w:tabs>
        <w:spacing w:after="0" w:line="240" w:lineRule="auto"/>
        <w:ind w:left="-425"/>
        <w:jc w:val="both"/>
        <w:rPr>
          <w:rStyle w:val="rvts0"/>
          <w:color w:val="000000"/>
          <w:sz w:val="24"/>
          <w:szCs w:val="24"/>
        </w:rPr>
      </w:pPr>
      <w:r w:rsidRPr="00DF2018">
        <w:rPr>
          <w:rStyle w:val="rvts0"/>
          <w:color w:val="000000"/>
          <w:sz w:val="24"/>
          <w:szCs w:val="24"/>
        </w:rPr>
        <w:t>- наказ на призначення (прийняття)</w:t>
      </w:r>
    </w:p>
    <w:p w:rsidR="00B774B1" w:rsidRPr="00DF2018" w:rsidRDefault="009F5B97" w:rsidP="00B774B1">
      <w:pPr>
        <w:tabs>
          <w:tab w:val="center" w:pos="4819"/>
          <w:tab w:val="left" w:pos="6045"/>
        </w:tabs>
        <w:spacing w:after="0" w:line="240" w:lineRule="auto"/>
        <w:ind w:left="-425"/>
        <w:jc w:val="both"/>
        <w:rPr>
          <w:rStyle w:val="rvts0"/>
          <w:b/>
          <w:bCs/>
          <w:color w:val="000000"/>
          <w:sz w:val="24"/>
          <w:szCs w:val="24"/>
        </w:rPr>
      </w:pPr>
      <w:r>
        <w:rPr>
          <w:rStyle w:val="rvts0"/>
          <w:color w:val="000000"/>
          <w:sz w:val="24"/>
          <w:szCs w:val="24"/>
        </w:rPr>
        <w:t xml:space="preserve">      </w:t>
      </w:r>
      <w:r w:rsidR="00B774B1" w:rsidRPr="00DF2018">
        <w:rPr>
          <w:rStyle w:val="rvts0"/>
          <w:color w:val="000000"/>
          <w:sz w:val="24"/>
          <w:szCs w:val="24"/>
        </w:rPr>
        <w:t>1.3. документи, що підтверджують правомочність службової (посадової) особи/осіб учасника, якій/яким надано право на укладення та підписання договору про закупівлю (якщо такі документи не надано у відповідності з підпунктом 1.1 розділу</w:t>
      </w:r>
      <w:r w:rsidR="00B774B1">
        <w:rPr>
          <w:rStyle w:val="rvts0"/>
          <w:color w:val="000000"/>
          <w:sz w:val="24"/>
          <w:szCs w:val="24"/>
        </w:rPr>
        <w:t xml:space="preserve"> </w:t>
      </w:r>
      <w:r w:rsidR="00B774B1" w:rsidRPr="00DF2018">
        <w:rPr>
          <w:rStyle w:val="rvts0"/>
          <w:color w:val="000000"/>
          <w:sz w:val="24"/>
          <w:szCs w:val="24"/>
        </w:rPr>
        <w:t>1)</w:t>
      </w:r>
      <w:r w:rsidR="00B774B1" w:rsidRPr="00DF2018">
        <w:rPr>
          <w:rStyle w:val="rvts0"/>
          <w:b/>
          <w:bCs/>
          <w:color w:val="000000"/>
          <w:sz w:val="24"/>
          <w:szCs w:val="24"/>
        </w:rPr>
        <w:t>:</w:t>
      </w:r>
    </w:p>
    <w:p w:rsidR="00B774B1" w:rsidRPr="00DF2018" w:rsidRDefault="00B774B1" w:rsidP="00B774B1">
      <w:pPr>
        <w:tabs>
          <w:tab w:val="center" w:pos="4819"/>
          <w:tab w:val="left" w:pos="6045"/>
        </w:tabs>
        <w:spacing w:after="0" w:line="240" w:lineRule="auto"/>
        <w:ind w:left="-425"/>
        <w:jc w:val="both"/>
        <w:rPr>
          <w:rStyle w:val="rvts0"/>
          <w:color w:val="000000"/>
          <w:sz w:val="24"/>
          <w:szCs w:val="24"/>
        </w:rPr>
      </w:pPr>
      <w:r w:rsidRPr="00DF2018">
        <w:rPr>
          <w:rStyle w:val="rvts0"/>
          <w:color w:val="000000"/>
          <w:sz w:val="24"/>
          <w:szCs w:val="24"/>
        </w:rPr>
        <w:t>- протокол або виписка/витяг з протоколу та/або довіреність та/або доручення, що підтверджує відповідні повноваження;</w:t>
      </w:r>
    </w:p>
    <w:p w:rsidR="00B774B1" w:rsidRPr="00DF2018" w:rsidRDefault="00B774B1" w:rsidP="00B774B1">
      <w:pPr>
        <w:tabs>
          <w:tab w:val="center" w:pos="4819"/>
          <w:tab w:val="left" w:pos="6045"/>
        </w:tabs>
        <w:spacing w:after="0" w:line="240" w:lineRule="auto"/>
        <w:ind w:left="-425"/>
        <w:jc w:val="both"/>
        <w:rPr>
          <w:rStyle w:val="rvts0"/>
          <w:color w:val="000000"/>
          <w:sz w:val="24"/>
          <w:szCs w:val="24"/>
        </w:rPr>
      </w:pPr>
      <w:r w:rsidRPr="00DF2018">
        <w:rPr>
          <w:rStyle w:val="rvts0"/>
          <w:color w:val="000000"/>
          <w:sz w:val="24"/>
          <w:szCs w:val="24"/>
        </w:rPr>
        <w:t>- наказ на призначення (прийняття)</w:t>
      </w:r>
    </w:p>
    <w:p w:rsidR="00B774B1" w:rsidRPr="00DF2018" w:rsidRDefault="00B774B1" w:rsidP="00B774B1">
      <w:pPr>
        <w:tabs>
          <w:tab w:val="center" w:pos="4819"/>
          <w:tab w:val="left" w:pos="6045"/>
        </w:tabs>
        <w:spacing w:after="0" w:line="240" w:lineRule="auto"/>
        <w:ind w:left="-425"/>
        <w:jc w:val="both"/>
        <w:rPr>
          <w:rFonts w:ascii="Times New Roman" w:hAnsi="Times New Roman"/>
          <w:color w:val="000000"/>
          <w:sz w:val="24"/>
          <w:szCs w:val="24"/>
        </w:rPr>
      </w:pPr>
      <w:r w:rsidRPr="00DF2018">
        <w:rPr>
          <w:rFonts w:ascii="Times New Roman" w:hAnsi="Times New Roman"/>
          <w:color w:val="000000"/>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B774B1" w:rsidRPr="00DF2018" w:rsidRDefault="00B774B1" w:rsidP="00B774B1">
      <w:pPr>
        <w:widowControl w:val="0"/>
        <w:spacing w:after="0" w:line="240" w:lineRule="auto"/>
        <w:ind w:left="-426" w:right="113"/>
        <w:contextualSpacing/>
        <w:jc w:val="both"/>
        <w:rPr>
          <w:rFonts w:ascii="Times New Roman" w:hAnsi="Times New Roman"/>
          <w:b/>
          <w:color w:val="000000"/>
          <w:sz w:val="24"/>
          <w:szCs w:val="24"/>
        </w:rPr>
      </w:pPr>
      <w:r>
        <w:rPr>
          <w:rFonts w:ascii="Times New Roman" w:hAnsi="Times New Roman"/>
          <w:b/>
          <w:color w:val="000000"/>
          <w:sz w:val="24"/>
          <w:szCs w:val="24"/>
        </w:rPr>
        <w:t xml:space="preserve">Для </w:t>
      </w:r>
      <w:r w:rsidRPr="00DF2018">
        <w:rPr>
          <w:rFonts w:ascii="Times New Roman" w:hAnsi="Times New Roman"/>
          <w:b/>
          <w:color w:val="000000"/>
          <w:sz w:val="24"/>
          <w:szCs w:val="24"/>
        </w:rPr>
        <w:t>фізичної особи-підприємця</w:t>
      </w:r>
      <w:r w:rsidR="009F5B97">
        <w:rPr>
          <w:rFonts w:ascii="Times New Roman" w:hAnsi="Times New Roman"/>
          <w:b/>
          <w:color w:val="000000"/>
          <w:sz w:val="24"/>
          <w:szCs w:val="24"/>
        </w:rPr>
        <w:t>/фізичної особи</w:t>
      </w:r>
      <w:r w:rsidRPr="00DF2018">
        <w:rPr>
          <w:rFonts w:ascii="Times New Roman" w:hAnsi="Times New Roman"/>
          <w:b/>
          <w:color w:val="000000"/>
          <w:sz w:val="24"/>
          <w:szCs w:val="24"/>
        </w:rPr>
        <w:t>:</w:t>
      </w:r>
    </w:p>
    <w:p w:rsidR="00B774B1" w:rsidRDefault="009F5B97" w:rsidP="00B774B1">
      <w:pPr>
        <w:widowControl w:val="0"/>
        <w:spacing w:after="0" w:line="240" w:lineRule="auto"/>
        <w:ind w:left="-426" w:right="113"/>
        <w:contextualSpacing/>
        <w:jc w:val="both"/>
        <w:rPr>
          <w:rFonts w:ascii="Times New Roman" w:hAnsi="Times New Roman"/>
          <w:sz w:val="24"/>
          <w:szCs w:val="24"/>
        </w:rPr>
      </w:pPr>
      <w:r>
        <w:rPr>
          <w:rFonts w:ascii="Times New Roman" w:hAnsi="Times New Roman"/>
          <w:sz w:val="24"/>
          <w:szCs w:val="24"/>
        </w:rPr>
        <w:t xml:space="preserve">     </w:t>
      </w:r>
      <w:r w:rsidR="00B774B1" w:rsidRPr="00DF2018">
        <w:rPr>
          <w:rFonts w:ascii="Times New Roman" w:hAnsi="Times New Roman"/>
          <w:sz w:val="24"/>
          <w:szCs w:val="24"/>
        </w:rPr>
        <w:t xml:space="preserve">1.4. Скан-копія </w:t>
      </w:r>
      <w:r w:rsidR="00B774B1">
        <w:rPr>
          <w:rFonts w:ascii="Times New Roman" w:hAnsi="Times New Roman"/>
          <w:sz w:val="24"/>
          <w:szCs w:val="24"/>
        </w:rPr>
        <w:t>виписки</w:t>
      </w:r>
      <w:r>
        <w:rPr>
          <w:rFonts w:ascii="Times New Roman" w:hAnsi="Times New Roman"/>
          <w:sz w:val="24"/>
          <w:szCs w:val="24"/>
        </w:rPr>
        <w:t>/витягу</w:t>
      </w:r>
      <w:r w:rsidR="00B774B1">
        <w:rPr>
          <w:rFonts w:ascii="Times New Roman" w:hAnsi="Times New Roman"/>
          <w:sz w:val="24"/>
          <w:szCs w:val="24"/>
        </w:rPr>
        <w:t xml:space="preserve"> з Єдиного державного реєстру</w:t>
      </w:r>
      <w:r>
        <w:rPr>
          <w:rFonts w:ascii="Times New Roman" w:hAnsi="Times New Roman"/>
          <w:sz w:val="24"/>
          <w:szCs w:val="24"/>
        </w:rPr>
        <w:t xml:space="preserve"> юридичних осіб, фізичних осіб-підприємців та громадських формувань</w:t>
      </w:r>
      <w:r w:rsidR="00B774B1">
        <w:rPr>
          <w:rFonts w:ascii="Times New Roman" w:hAnsi="Times New Roman"/>
          <w:sz w:val="24"/>
          <w:szCs w:val="24"/>
        </w:rPr>
        <w:t xml:space="preserve"> та довідка в довільній формі з інформацією про паспортні дані  та про податковий номер (</w:t>
      </w:r>
      <w:r w:rsidR="00B774B1" w:rsidRPr="00DF2018">
        <w:rPr>
          <w:rFonts w:ascii="Times New Roman" w:hAnsi="Times New Roman"/>
          <w:sz w:val="24"/>
          <w:szCs w:val="24"/>
        </w:rPr>
        <w:t>реєстраційний номер облікової картки платників податків</w:t>
      </w:r>
      <w:r w:rsidR="00B774B1">
        <w:rPr>
          <w:rFonts w:ascii="Times New Roman" w:hAnsi="Times New Roman"/>
          <w:sz w:val="24"/>
          <w:szCs w:val="24"/>
        </w:rPr>
        <w:t>) Учасника.</w:t>
      </w:r>
    </w:p>
    <w:p w:rsidR="00B774B1" w:rsidRDefault="00B774B1" w:rsidP="00B774B1">
      <w:pPr>
        <w:widowControl w:val="0"/>
        <w:spacing w:after="0" w:line="240" w:lineRule="auto"/>
        <w:ind w:left="-426" w:right="113"/>
        <w:contextualSpacing/>
        <w:jc w:val="both"/>
        <w:rPr>
          <w:rFonts w:ascii="Times New Roman" w:hAnsi="Times New Roman"/>
          <w:sz w:val="24"/>
          <w:szCs w:val="24"/>
        </w:rPr>
      </w:pPr>
      <w:r w:rsidRPr="00DF2018">
        <w:rPr>
          <w:rFonts w:ascii="Times New Roman" w:hAnsi="Times New Roman"/>
          <w:color w:val="000000"/>
          <w:sz w:val="24"/>
          <w:szCs w:val="24"/>
        </w:rPr>
        <w:t xml:space="preserve">* </w:t>
      </w:r>
      <w:r w:rsidRPr="00DF2018">
        <w:rPr>
          <w:rFonts w:ascii="Times New Roman" w:hAnsi="Times New Roman"/>
          <w:sz w:val="24"/>
          <w:szCs w:val="24"/>
        </w:rPr>
        <w:t xml:space="preserve">Додатково у разі, якщо </w:t>
      </w:r>
      <w:r w:rsidRPr="00DF2018">
        <w:rPr>
          <w:rStyle w:val="rvts0"/>
          <w:sz w:val="24"/>
          <w:szCs w:val="24"/>
        </w:rPr>
        <w:t>представляти інтереси учасника під час проведення процедури за предметом закупівлі та/або підписувати тендерну пропозицію (документи тендерної пропозиції) та/або надано право на укладення та підписання договору про закупівлю</w:t>
      </w:r>
      <w:r w:rsidRPr="00DF2018">
        <w:rPr>
          <w:rFonts w:ascii="Times New Roman" w:hAnsi="Times New Roman"/>
          <w:sz w:val="24"/>
          <w:szCs w:val="24"/>
        </w:rPr>
        <w:t xml:space="preserve"> є уповноважена учасником особа необхідно додатково надати </w:t>
      </w:r>
      <w:r w:rsidRPr="00DF2018">
        <w:rPr>
          <w:rStyle w:val="rvts0"/>
          <w:sz w:val="24"/>
          <w:szCs w:val="24"/>
        </w:rPr>
        <w:t>документи, що підтверджують надані відповідні повноваження</w:t>
      </w:r>
      <w:r w:rsidRPr="00DF2018">
        <w:rPr>
          <w:rFonts w:ascii="Times New Roman" w:hAnsi="Times New Roman"/>
          <w:sz w:val="24"/>
          <w:szCs w:val="24"/>
        </w:rPr>
        <w:t xml:space="preserve"> (довіреність та/або доручення тощо).</w:t>
      </w:r>
    </w:p>
    <w:p w:rsidR="00B774B1" w:rsidRPr="00DF2018" w:rsidRDefault="00B774B1" w:rsidP="00B774B1">
      <w:pPr>
        <w:widowControl w:val="0"/>
        <w:spacing w:after="0" w:line="240" w:lineRule="auto"/>
        <w:ind w:left="-426" w:right="113"/>
        <w:contextualSpacing/>
        <w:jc w:val="both"/>
        <w:rPr>
          <w:rFonts w:ascii="Times New Roman" w:hAnsi="Times New Roman"/>
          <w:i/>
          <w:sz w:val="24"/>
          <w:szCs w:val="24"/>
        </w:rPr>
      </w:pPr>
      <w:r>
        <w:rPr>
          <w:rFonts w:ascii="Times New Roman" w:hAnsi="Times New Roman"/>
          <w:sz w:val="24"/>
          <w:szCs w:val="24"/>
        </w:rPr>
        <w:t xml:space="preserve">      1.5. </w:t>
      </w:r>
      <w:r w:rsidRPr="00DF2018">
        <w:rPr>
          <w:rFonts w:ascii="Times New Roman" w:hAnsi="Times New Roman"/>
          <w:sz w:val="24"/>
          <w:szCs w:val="24"/>
        </w:rPr>
        <w:t>Скан-копія паспорту (заповнені сторінки) або іншого документу, що посвідчує особу та підтверджує громадянство України,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№5492-VI від 20.11.2012 зі змінами;</w:t>
      </w:r>
    </w:p>
    <w:p w:rsidR="00B774B1" w:rsidRPr="00DF2018" w:rsidRDefault="00B774B1" w:rsidP="00B774B1">
      <w:pPr>
        <w:widowControl w:val="0"/>
        <w:spacing w:after="0" w:line="240" w:lineRule="auto"/>
        <w:ind w:left="-426" w:right="113"/>
        <w:contextualSpacing/>
        <w:jc w:val="both"/>
        <w:rPr>
          <w:rFonts w:ascii="Times New Roman" w:hAnsi="Times New Roman"/>
          <w:sz w:val="24"/>
          <w:szCs w:val="24"/>
        </w:rPr>
      </w:pPr>
      <w:r>
        <w:rPr>
          <w:rFonts w:ascii="Times New Roman" w:hAnsi="Times New Roman"/>
          <w:sz w:val="24"/>
          <w:szCs w:val="24"/>
        </w:rPr>
        <w:lastRenderedPageBreak/>
        <w:t xml:space="preserve">      1.6</w:t>
      </w:r>
      <w:r w:rsidRPr="00DF2018">
        <w:rPr>
          <w:rFonts w:ascii="Times New Roman" w:hAnsi="Times New Roman"/>
          <w:sz w:val="24"/>
          <w:szCs w:val="24"/>
        </w:rPr>
        <w:t>. Інформація про податковий номер (реєстраційний номер облікової картки платників податків) (скан-копія довідки* про присвоєння ідентифікаційного коду / реєстраційного номера облікової картки платника податків).</w:t>
      </w:r>
    </w:p>
    <w:p w:rsidR="00B774B1" w:rsidRPr="00DF2018" w:rsidRDefault="00B774B1" w:rsidP="00B774B1">
      <w:pPr>
        <w:widowControl w:val="0"/>
        <w:spacing w:after="0" w:line="240" w:lineRule="auto"/>
        <w:ind w:left="-426" w:right="113"/>
        <w:contextualSpacing/>
        <w:jc w:val="both"/>
        <w:rPr>
          <w:rFonts w:ascii="Times New Roman" w:hAnsi="Times New Roman"/>
          <w:sz w:val="24"/>
          <w:szCs w:val="24"/>
        </w:rPr>
      </w:pPr>
      <w:r w:rsidRPr="00DF2018">
        <w:rPr>
          <w:rFonts w:ascii="Times New Roman" w:hAnsi="Times New Roman"/>
          <w:sz w:val="24"/>
          <w:szCs w:val="24"/>
        </w:rPr>
        <w:t>*</w:t>
      </w:r>
      <w:r w:rsidRPr="00DF2018">
        <w:rPr>
          <w:rFonts w:ascii="Times New Roman" w:hAnsi="Times New Roman"/>
          <w:i/>
          <w:iCs/>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необхідно надати пояснюючий лист із зазначенням цього.</w:t>
      </w:r>
    </w:p>
    <w:p w:rsidR="00B774B1" w:rsidRPr="00DF2018" w:rsidRDefault="00B774B1" w:rsidP="00B774B1">
      <w:pPr>
        <w:widowControl w:val="0"/>
        <w:spacing w:after="0" w:line="240" w:lineRule="auto"/>
        <w:ind w:left="-426" w:right="113"/>
        <w:contextualSpacing/>
        <w:jc w:val="both"/>
        <w:rPr>
          <w:rFonts w:ascii="Times New Roman" w:hAnsi="Times New Roman"/>
          <w:sz w:val="24"/>
          <w:szCs w:val="24"/>
        </w:rPr>
      </w:pPr>
      <w:r w:rsidRPr="00DF2018">
        <w:rPr>
          <w:rFonts w:ascii="Times New Roman" w:hAnsi="Times New Roman"/>
          <w:color w:val="000000"/>
          <w:sz w:val="24"/>
          <w:szCs w:val="24"/>
        </w:rPr>
        <w:t xml:space="preserve">* </w:t>
      </w:r>
      <w:r w:rsidRPr="00DF2018">
        <w:rPr>
          <w:rFonts w:ascii="Times New Roman" w:hAnsi="Times New Roman"/>
          <w:sz w:val="24"/>
          <w:szCs w:val="24"/>
        </w:rPr>
        <w:t xml:space="preserve">Додатково у разі, якщо </w:t>
      </w:r>
      <w:r w:rsidRPr="00DF2018">
        <w:rPr>
          <w:rStyle w:val="rvts0"/>
          <w:sz w:val="24"/>
          <w:szCs w:val="24"/>
        </w:rPr>
        <w:t>представляти інтереси учасника під час проведення процедури за предметом закупівлі та/або підписувати тендерну пропозицію (документи тендерної пропозиції) та/або надано право на укладення та підписання договору про закупівлю</w:t>
      </w:r>
      <w:r w:rsidRPr="00DF2018">
        <w:rPr>
          <w:rFonts w:ascii="Times New Roman" w:hAnsi="Times New Roman"/>
          <w:sz w:val="24"/>
          <w:szCs w:val="24"/>
        </w:rPr>
        <w:t xml:space="preserve"> є уповноважена учасником особа необхідно додатково надати </w:t>
      </w:r>
      <w:r w:rsidRPr="00DF2018">
        <w:rPr>
          <w:rStyle w:val="rvts0"/>
          <w:sz w:val="24"/>
          <w:szCs w:val="24"/>
        </w:rPr>
        <w:t>документи, що підтверджують надані відповідні повноваження</w:t>
      </w:r>
      <w:r w:rsidRPr="00DF2018">
        <w:rPr>
          <w:rFonts w:ascii="Times New Roman" w:hAnsi="Times New Roman"/>
          <w:sz w:val="24"/>
          <w:szCs w:val="24"/>
        </w:rPr>
        <w:t xml:space="preserve"> (довіреність та/або доручення тощо).</w:t>
      </w:r>
    </w:p>
    <w:p w:rsidR="00B774B1" w:rsidRDefault="00B774B1" w:rsidP="00B774B1">
      <w:pPr>
        <w:tabs>
          <w:tab w:val="center" w:pos="4819"/>
          <w:tab w:val="left" w:pos="6045"/>
        </w:tabs>
        <w:spacing w:after="0" w:line="240" w:lineRule="auto"/>
        <w:ind w:left="-426"/>
        <w:jc w:val="both"/>
        <w:rPr>
          <w:rFonts w:ascii="Times New Roman" w:hAnsi="Times New Roman"/>
          <w:b/>
          <w:i/>
          <w:color w:val="000000"/>
          <w:sz w:val="24"/>
          <w:szCs w:val="24"/>
        </w:rPr>
      </w:pPr>
      <w:r>
        <w:rPr>
          <w:rFonts w:ascii="Times New Roman" w:hAnsi="Times New Roman"/>
          <w:b/>
          <w:i/>
          <w:color w:val="000000"/>
          <w:sz w:val="24"/>
          <w:szCs w:val="24"/>
        </w:rPr>
        <w:t xml:space="preserve">       </w:t>
      </w:r>
    </w:p>
    <w:p w:rsidR="00B774B1" w:rsidRPr="00DF2018" w:rsidRDefault="00B774B1" w:rsidP="00B774B1">
      <w:pPr>
        <w:tabs>
          <w:tab w:val="center" w:pos="4819"/>
          <w:tab w:val="left" w:pos="6045"/>
        </w:tabs>
        <w:spacing w:after="0" w:line="240" w:lineRule="auto"/>
        <w:ind w:left="-426"/>
        <w:jc w:val="both"/>
        <w:rPr>
          <w:rFonts w:ascii="Times New Roman" w:hAnsi="Times New Roman"/>
          <w:b/>
          <w:i/>
          <w:color w:val="000000"/>
          <w:sz w:val="24"/>
          <w:szCs w:val="24"/>
        </w:rPr>
      </w:pPr>
      <w:r>
        <w:rPr>
          <w:rFonts w:ascii="Times New Roman" w:hAnsi="Times New Roman"/>
          <w:b/>
          <w:i/>
          <w:color w:val="000000"/>
          <w:sz w:val="24"/>
          <w:szCs w:val="24"/>
        </w:rPr>
        <w:t xml:space="preserve"> 2.</w:t>
      </w:r>
      <w:r w:rsidRPr="00DF2018">
        <w:rPr>
          <w:rFonts w:ascii="Times New Roman" w:hAnsi="Times New Roman"/>
          <w:b/>
          <w:i/>
          <w:color w:val="000000"/>
          <w:sz w:val="24"/>
          <w:szCs w:val="24"/>
        </w:rPr>
        <w:t xml:space="preserve"> Довідка за підписом керівника або особи уповноваженої учасником на підписання тендерної пропозиції, що містить відомості про учасника, </w:t>
      </w:r>
      <w:r w:rsidRPr="00DF2018">
        <w:rPr>
          <w:rFonts w:ascii="Times New Roman" w:hAnsi="Times New Roman"/>
          <w:b/>
          <w:i/>
          <w:sz w:val="24"/>
          <w:szCs w:val="24"/>
          <w:lang w:eastAsia="ru-RU"/>
        </w:rPr>
        <w:t>згідно наведеної нижче форми.</w:t>
      </w:r>
    </w:p>
    <w:p w:rsidR="00B774B1" w:rsidRPr="00DF2018" w:rsidRDefault="00B774B1" w:rsidP="00B774B1">
      <w:pPr>
        <w:tabs>
          <w:tab w:val="center" w:pos="4819"/>
          <w:tab w:val="left" w:pos="6045"/>
        </w:tabs>
        <w:spacing w:after="0" w:line="240" w:lineRule="auto"/>
        <w:jc w:val="center"/>
        <w:rPr>
          <w:rFonts w:ascii="Times New Roman" w:hAnsi="Times New Roman"/>
          <w:b/>
          <w:iCs/>
          <w:color w:val="000000"/>
          <w:kern w:val="1"/>
          <w:sz w:val="24"/>
          <w:szCs w:val="24"/>
          <w:lang w:eastAsia="ar-SA"/>
        </w:rPr>
      </w:pPr>
    </w:p>
    <w:p w:rsidR="00B774B1" w:rsidRPr="00DF2018" w:rsidRDefault="00B774B1" w:rsidP="00B774B1">
      <w:pPr>
        <w:tabs>
          <w:tab w:val="center" w:pos="4819"/>
          <w:tab w:val="left" w:pos="6045"/>
        </w:tabs>
        <w:spacing w:after="0" w:line="240" w:lineRule="auto"/>
        <w:ind w:left="-426"/>
        <w:jc w:val="center"/>
        <w:rPr>
          <w:rFonts w:ascii="Times New Roman" w:hAnsi="Times New Roman"/>
          <w:color w:val="000000"/>
          <w:sz w:val="24"/>
          <w:szCs w:val="24"/>
        </w:rPr>
      </w:pPr>
      <w:r w:rsidRPr="00DF2018">
        <w:rPr>
          <w:rFonts w:ascii="Times New Roman" w:hAnsi="Times New Roman"/>
          <w:b/>
          <w:iCs/>
          <w:color w:val="000000"/>
          <w:kern w:val="1"/>
          <w:sz w:val="24"/>
          <w:szCs w:val="24"/>
          <w:lang w:eastAsia="ar-SA"/>
        </w:rPr>
        <w:t>ДОВІДКА, ЩО МІСТИТЬ ВІДОМОСТІ ПРО УЧАСНИКА</w:t>
      </w:r>
    </w:p>
    <w:tbl>
      <w:tblPr>
        <w:tblW w:w="10065" w:type="dxa"/>
        <w:tblInd w:w="-318" w:type="dxa"/>
        <w:tblLayout w:type="fixed"/>
        <w:tblLook w:val="0000" w:firstRow="0" w:lastRow="0" w:firstColumn="0" w:lastColumn="0" w:noHBand="0" w:noVBand="0"/>
      </w:tblPr>
      <w:tblGrid>
        <w:gridCol w:w="537"/>
        <w:gridCol w:w="4962"/>
        <w:gridCol w:w="4566"/>
      </w:tblGrid>
      <w:tr w:rsidR="00B774B1" w:rsidRPr="00DF2018" w:rsidTr="00370EE6">
        <w:trPr>
          <w:trHeight w:val="548"/>
        </w:trPr>
        <w:tc>
          <w:tcPr>
            <w:tcW w:w="53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B774B1" w:rsidRPr="00DF2018" w:rsidRDefault="00B774B1" w:rsidP="00370EE6">
            <w:pPr>
              <w:autoSpaceDE w:val="0"/>
              <w:autoSpaceDN w:val="0"/>
              <w:adjustRightInd w:val="0"/>
              <w:spacing w:after="0" w:line="240" w:lineRule="auto"/>
              <w:jc w:val="both"/>
              <w:rPr>
                <w:rFonts w:ascii="Times New Roman" w:hAnsi="Times New Roman"/>
                <w:sz w:val="24"/>
                <w:szCs w:val="24"/>
              </w:rPr>
            </w:pPr>
            <w:r w:rsidRPr="00DF2018">
              <w:rPr>
                <w:rFonts w:ascii="Times New Roman" w:hAnsi="Times New Roman"/>
                <w:sz w:val="24"/>
                <w:szCs w:val="24"/>
              </w:rPr>
              <w:t>№ з/п</w:t>
            </w:r>
          </w:p>
        </w:tc>
        <w:tc>
          <w:tcPr>
            <w:tcW w:w="4962"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B774B1" w:rsidRPr="00DF2018" w:rsidRDefault="00B774B1" w:rsidP="00370EE6">
            <w:pPr>
              <w:autoSpaceDE w:val="0"/>
              <w:autoSpaceDN w:val="0"/>
              <w:adjustRightInd w:val="0"/>
              <w:spacing w:after="0" w:line="240" w:lineRule="auto"/>
              <w:jc w:val="both"/>
              <w:rPr>
                <w:rFonts w:ascii="Times New Roman" w:hAnsi="Times New Roman"/>
                <w:sz w:val="24"/>
                <w:szCs w:val="24"/>
                <w:lang w:val="ru-RU"/>
              </w:rPr>
            </w:pPr>
            <w:r w:rsidRPr="00DF2018">
              <w:rPr>
                <w:rFonts w:ascii="Times New Roman" w:hAnsi="Times New Roman"/>
                <w:b/>
                <w:bCs/>
                <w:sz w:val="24"/>
                <w:szCs w:val="24"/>
              </w:rPr>
              <w:t>Загальні відомості про Учасника торгів</w:t>
            </w:r>
          </w:p>
        </w:tc>
        <w:tc>
          <w:tcPr>
            <w:tcW w:w="4566"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B774B1" w:rsidRPr="00DF2018" w:rsidRDefault="00B774B1" w:rsidP="00370EE6">
            <w:pPr>
              <w:autoSpaceDE w:val="0"/>
              <w:autoSpaceDN w:val="0"/>
              <w:adjustRightInd w:val="0"/>
              <w:spacing w:after="0" w:line="240" w:lineRule="auto"/>
              <w:jc w:val="both"/>
              <w:rPr>
                <w:rFonts w:ascii="Times New Roman" w:hAnsi="Times New Roman"/>
                <w:sz w:val="24"/>
                <w:szCs w:val="24"/>
                <w:lang w:val="ru-RU"/>
              </w:rPr>
            </w:pPr>
            <w:r w:rsidRPr="00DF2018">
              <w:rPr>
                <w:rFonts w:ascii="Times New Roman" w:hAnsi="Times New Roman"/>
                <w:b/>
                <w:bCs/>
                <w:sz w:val="24"/>
                <w:szCs w:val="24"/>
              </w:rPr>
              <w:t>Відповіді (</w:t>
            </w:r>
            <w:r w:rsidRPr="00DF2018">
              <w:rPr>
                <w:rFonts w:ascii="Times New Roman" w:hAnsi="Times New Roman"/>
                <w:b/>
                <w:bCs/>
                <w:i/>
                <w:sz w:val="24"/>
                <w:szCs w:val="24"/>
              </w:rPr>
              <w:t>відповідна інформація зазначається учасником</w:t>
            </w:r>
            <w:r w:rsidRPr="00DF2018">
              <w:rPr>
                <w:rFonts w:ascii="Times New Roman" w:hAnsi="Times New Roman"/>
                <w:b/>
                <w:bCs/>
                <w:sz w:val="24"/>
                <w:szCs w:val="24"/>
              </w:rPr>
              <w:t>)</w:t>
            </w:r>
          </w:p>
        </w:tc>
      </w:tr>
      <w:tr w:rsidR="00B774B1" w:rsidRPr="00DF2018" w:rsidTr="00370EE6">
        <w:trPr>
          <w:trHeight w:val="163"/>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4B1" w:rsidRPr="00DF2018" w:rsidRDefault="00B774B1" w:rsidP="00370EE6">
            <w:pPr>
              <w:autoSpaceDE w:val="0"/>
              <w:autoSpaceDN w:val="0"/>
              <w:adjustRightInd w:val="0"/>
              <w:spacing w:after="0" w:line="240" w:lineRule="auto"/>
              <w:jc w:val="both"/>
              <w:rPr>
                <w:rFonts w:ascii="Times New Roman" w:hAnsi="Times New Roman"/>
                <w:i/>
                <w:sz w:val="24"/>
                <w:szCs w:val="24"/>
              </w:rPr>
            </w:pPr>
            <w:r w:rsidRPr="00DF2018">
              <w:rPr>
                <w:rFonts w:ascii="Times New Roman" w:hAnsi="Times New Roman"/>
                <w:i/>
                <w:sz w:val="24"/>
                <w:szCs w:val="24"/>
              </w:rPr>
              <w:t>1</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4B1" w:rsidRPr="00DF2018" w:rsidRDefault="00B774B1" w:rsidP="00370EE6">
            <w:pPr>
              <w:autoSpaceDE w:val="0"/>
              <w:autoSpaceDN w:val="0"/>
              <w:adjustRightInd w:val="0"/>
              <w:spacing w:after="0" w:line="240" w:lineRule="auto"/>
              <w:jc w:val="both"/>
              <w:rPr>
                <w:rFonts w:ascii="Times New Roman" w:hAnsi="Times New Roman"/>
                <w:bCs/>
                <w:i/>
                <w:sz w:val="24"/>
                <w:szCs w:val="24"/>
              </w:rPr>
            </w:pPr>
            <w:r w:rsidRPr="00DF2018">
              <w:rPr>
                <w:rFonts w:ascii="Times New Roman" w:hAnsi="Times New Roman"/>
                <w:bCs/>
                <w:i/>
                <w:sz w:val="24"/>
                <w:szCs w:val="24"/>
              </w:rPr>
              <w:t>2</w:t>
            </w:r>
          </w:p>
        </w:tc>
        <w:tc>
          <w:tcPr>
            <w:tcW w:w="456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4B1" w:rsidRPr="00DF2018" w:rsidRDefault="00B774B1" w:rsidP="00370EE6">
            <w:pPr>
              <w:autoSpaceDE w:val="0"/>
              <w:autoSpaceDN w:val="0"/>
              <w:adjustRightInd w:val="0"/>
              <w:spacing w:after="0" w:line="240" w:lineRule="auto"/>
              <w:jc w:val="both"/>
              <w:rPr>
                <w:rFonts w:ascii="Times New Roman" w:hAnsi="Times New Roman"/>
                <w:bCs/>
                <w:i/>
                <w:sz w:val="24"/>
                <w:szCs w:val="24"/>
              </w:rPr>
            </w:pPr>
            <w:r w:rsidRPr="00DF2018">
              <w:rPr>
                <w:rFonts w:ascii="Times New Roman" w:hAnsi="Times New Roman"/>
                <w:bCs/>
                <w:i/>
                <w:sz w:val="24"/>
                <w:szCs w:val="24"/>
              </w:rPr>
              <w:t>3</w:t>
            </w:r>
          </w:p>
        </w:tc>
      </w:tr>
      <w:tr w:rsidR="00B774B1" w:rsidRPr="00DF2018" w:rsidTr="00370EE6">
        <w:trPr>
          <w:trHeight w:val="230"/>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4B1" w:rsidRPr="00DF2018" w:rsidRDefault="00B774B1" w:rsidP="00370EE6">
            <w:pPr>
              <w:autoSpaceDE w:val="0"/>
              <w:autoSpaceDN w:val="0"/>
              <w:adjustRightInd w:val="0"/>
              <w:spacing w:after="0" w:line="240" w:lineRule="auto"/>
              <w:jc w:val="both"/>
              <w:rPr>
                <w:rFonts w:ascii="Times New Roman" w:hAnsi="Times New Roman"/>
                <w:sz w:val="24"/>
                <w:szCs w:val="24"/>
              </w:rPr>
            </w:pPr>
            <w:r w:rsidRPr="00DF2018">
              <w:rPr>
                <w:rFonts w:ascii="Times New Roman" w:hAnsi="Times New Roman"/>
                <w:sz w:val="24"/>
                <w:szCs w:val="24"/>
              </w:rPr>
              <w:t>1</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4B1" w:rsidRPr="00DF2018" w:rsidRDefault="00B774B1" w:rsidP="00370EE6">
            <w:pPr>
              <w:autoSpaceDE w:val="0"/>
              <w:autoSpaceDN w:val="0"/>
              <w:adjustRightInd w:val="0"/>
              <w:spacing w:after="0" w:line="240" w:lineRule="auto"/>
              <w:jc w:val="both"/>
              <w:rPr>
                <w:rFonts w:ascii="Times New Roman" w:hAnsi="Times New Roman"/>
                <w:sz w:val="24"/>
                <w:szCs w:val="24"/>
              </w:rPr>
            </w:pPr>
            <w:r w:rsidRPr="00DF2018">
              <w:rPr>
                <w:rFonts w:ascii="Times New Roman" w:hAnsi="Times New Roman"/>
                <w:sz w:val="24"/>
                <w:szCs w:val="24"/>
              </w:rPr>
              <w:t>Повне найменування Учасника</w:t>
            </w:r>
          </w:p>
        </w:tc>
        <w:tc>
          <w:tcPr>
            <w:tcW w:w="4566" w:type="dxa"/>
            <w:tcBorders>
              <w:top w:val="single" w:sz="3" w:space="0" w:color="000000"/>
              <w:left w:val="single" w:sz="3" w:space="0" w:color="000000"/>
              <w:bottom w:val="single" w:sz="3" w:space="0" w:color="000000"/>
              <w:right w:val="single" w:sz="3" w:space="0" w:color="000000"/>
            </w:tcBorders>
            <w:shd w:val="clear" w:color="000000" w:fill="FFFFFF"/>
          </w:tcPr>
          <w:p w:rsidR="00B774B1" w:rsidRPr="00DF2018" w:rsidRDefault="00B774B1" w:rsidP="00370EE6">
            <w:pPr>
              <w:autoSpaceDE w:val="0"/>
              <w:autoSpaceDN w:val="0"/>
              <w:adjustRightInd w:val="0"/>
              <w:spacing w:after="0" w:line="240" w:lineRule="auto"/>
              <w:jc w:val="both"/>
              <w:rPr>
                <w:rFonts w:ascii="Times New Roman" w:hAnsi="Times New Roman"/>
                <w:sz w:val="24"/>
                <w:szCs w:val="24"/>
                <w:lang w:val="ru-RU"/>
              </w:rPr>
            </w:pPr>
          </w:p>
        </w:tc>
      </w:tr>
      <w:tr w:rsidR="00B774B1" w:rsidRPr="00DF2018" w:rsidTr="00370EE6">
        <w:trPr>
          <w:trHeight w:val="265"/>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4B1" w:rsidRPr="00DF2018" w:rsidRDefault="00B774B1" w:rsidP="00370EE6">
            <w:pPr>
              <w:autoSpaceDE w:val="0"/>
              <w:autoSpaceDN w:val="0"/>
              <w:adjustRightInd w:val="0"/>
              <w:spacing w:after="0" w:line="240" w:lineRule="auto"/>
              <w:jc w:val="both"/>
              <w:rPr>
                <w:rFonts w:ascii="Times New Roman" w:hAnsi="Times New Roman"/>
                <w:sz w:val="24"/>
                <w:szCs w:val="24"/>
              </w:rPr>
            </w:pPr>
            <w:r w:rsidRPr="00DF2018">
              <w:rPr>
                <w:rFonts w:ascii="Times New Roman" w:hAnsi="Times New Roman"/>
                <w:sz w:val="24"/>
                <w:szCs w:val="24"/>
              </w:rPr>
              <w:t>2</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4B1" w:rsidRPr="00DF2018" w:rsidRDefault="00B774B1" w:rsidP="00370EE6">
            <w:pPr>
              <w:autoSpaceDE w:val="0"/>
              <w:autoSpaceDN w:val="0"/>
              <w:adjustRightInd w:val="0"/>
              <w:spacing w:after="0" w:line="240" w:lineRule="auto"/>
              <w:jc w:val="both"/>
              <w:rPr>
                <w:rFonts w:ascii="Times New Roman" w:hAnsi="Times New Roman"/>
                <w:sz w:val="24"/>
                <w:szCs w:val="24"/>
              </w:rPr>
            </w:pPr>
            <w:r w:rsidRPr="00DF2018">
              <w:rPr>
                <w:rFonts w:ascii="Times New Roman" w:hAnsi="Times New Roman"/>
                <w:sz w:val="24"/>
                <w:szCs w:val="24"/>
              </w:rPr>
              <w:t>Юридична адреса/ Фактична адреса</w:t>
            </w:r>
          </w:p>
        </w:tc>
        <w:tc>
          <w:tcPr>
            <w:tcW w:w="4566" w:type="dxa"/>
            <w:tcBorders>
              <w:top w:val="single" w:sz="3" w:space="0" w:color="000000"/>
              <w:left w:val="single" w:sz="3" w:space="0" w:color="000000"/>
              <w:bottom w:val="single" w:sz="3" w:space="0" w:color="000000"/>
              <w:right w:val="single" w:sz="3" w:space="0" w:color="000000"/>
            </w:tcBorders>
            <w:shd w:val="clear" w:color="000000" w:fill="FFFFFF"/>
          </w:tcPr>
          <w:p w:rsidR="00B774B1" w:rsidRPr="00DF2018" w:rsidRDefault="00B774B1" w:rsidP="00370EE6">
            <w:pPr>
              <w:autoSpaceDE w:val="0"/>
              <w:autoSpaceDN w:val="0"/>
              <w:adjustRightInd w:val="0"/>
              <w:spacing w:after="0" w:line="240" w:lineRule="auto"/>
              <w:jc w:val="both"/>
              <w:rPr>
                <w:rFonts w:ascii="Times New Roman" w:hAnsi="Times New Roman"/>
                <w:sz w:val="24"/>
                <w:szCs w:val="24"/>
              </w:rPr>
            </w:pPr>
          </w:p>
        </w:tc>
      </w:tr>
      <w:tr w:rsidR="00B774B1" w:rsidRPr="00DF2018" w:rsidTr="00370EE6">
        <w:trPr>
          <w:trHeight w:val="175"/>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4B1" w:rsidRPr="00DF2018" w:rsidRDefault="00B774B1" w:rsidP="00370EE6">
            <w:pPr>
              <w:autoSpaceDE w:val="0"/>
              <w:autoSpaceDN w:val="0"/>
              <w:adjustRightInd w:val="0"/>
              <w:spacing w:after="0" w:line="240" w:lineRule="auto"/>
              <w:jc w:val="both"/>
              <w:rPr>
                <w:rFonts w:ascii="Times New Roman" w:hAnsi="Times New Roman"/>
                <w:sz w:val="24"/>
                <w:szCs w:val="24"/>
              </w:rPr>
            </w:pPr>
            <w:r w:rsidRPr="00DF2018">
              <w:rPr>
                <w:rFonts w:ascii="Times New Roman" w:hAnsi="Times New Roman"/>
                <w:sz w:val="24"/>
                <w:szCs w:val="24"/>
              </w:rPr>
              <w:t>3</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4B1" w:rsidRPr="00DF2018" w:rsidRDefault="00B774B1" w:rsidP="00370EE6">
            <w:pPr>
              <w:autoSpaceDE w:val="0"/>
              <w:autoSpaceDN w:val="0"/>
              <w:adjustRightInd w:val="0"/>
              <w:spacing w:after="0" w:line="240" w:lineRule="auto"/>
              <w:jc w:val="both"/>
              <w:rPr>
                <w:rFonts w:ascii="Times New Roman" w:hAnsi="Times New Roman"/>
                <w:sz w:val="24"/>
                <w:szCs w:val="24"/>
              </w:rPr>
            </w:pPr>
            <w:r w:rsidRPr="00DF2018">
              <w:rPr>
                <w:rFonts w:ascii="Times New Roman" w:hAnsi="Times New Roman"/>
                <w:sz w:val="24"/>
                <w:szCs w:val="24"/>
              </w:rPr>
              <w:t>Телефон, електронна пошта</w:t>
            </w:r>
          </w:p>
        </w:tc>
        <w:tc>
          <w:tcPr>
            <w:tcW w:w="4566" w:type="dxa"/>
            <w:tcBorders>
              <w:top w:val="single" w:sz="3" w:space="0" w:color="000000"/>
              <w:left w:val="single" w:sz="3" w:space="0" w:color="000000"/>
              <w:bottom w:val="single" w:sz="3" w:space="0" w:color="000000"/>
              <w:right w:val="single" w:sz="3" w:space="0" w:color="000000"/>
            </w:tcBorders>
            <w:shd w:val="clear" w:color="000000" w:fill="FFFFFF"/>
          </w:tcPr>
          <w:p w:rsidR="00B774B1" w:rsidRPr="00DF2018" w:rsidRDefault="00B774B1" w:rsidP="00370EE6">
            <w:pPr>
              <w:autoSpaceDE w:val="0"/>
              <w:autoSpaceDN w:val="0"/>
              <w:adjustRightInd w:val="0"/>
              <w:spacing w:after="0" w:line="240" w:lineRule="auto"/>
              <w:jc w:val="both"/>
              <w:rPr>
                <w:rFonts w:ascii="Times New Roman" w:hAnsi="Times New Roman"/>
                <w:sz w:val="24"/>
                <w:szCs w:val="24"/>
              </w:rPr>
            </w:pPr>
          </w:p>
        </w:tc>
      </w:tr>
      <w:tr w:rsidR="00B774B1" w:rsidRPr="00DF2018" w:rsidTr="00370EE6">
        <w:trPr>
          <w:trHeight w:val="186"/>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4B1" w:rsidRPr="00DF2018" w:rsidRDefault="00B774B1" w:rsidP="00370EE6">
            <w:pPr>
              <w:autoSpaceDE w:val="0"/>
              <w:autoSpaceDN w:val="0"/>
              <w:adjustRightInd w:val="0"/>
              <w:spacing w:after="0" w:line="240" w:lineRule="auto"/>
              <w:jc w:val="both"/>
              <w:rPr>
                <w:rFonts w:ascii="Times New Roman" w:hAnsi="Times New Roman"/>
                <w:sz w:val="24"/>
                <w:szCs w:val="24"/>
              </w:rPr>
            </w:pPr>
            <w:r w:rsidRPr="00DF2018">
              <w:rPr>
                <w:rFonts w:ascii="Times New Roman" w:hAnsi="Times New Roman"/>
                <w:sz w:val="24"/>
                <w:szCs w:val="24"/>
              </w:rPr>
              <w:t>4</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4B1" w:rsidRPr="00DF2018" w:rsidRDefault="00B774B1" w:rsidP="00370EE6">
            <w:pPr>
              <w:autoSpaceDE w:val="0"/>
              <w:autoSpaceDN w:val="0"/>
              <w:adjustRightInd w:val="0"/>
              <w:spacing w:after="0" w:line="240" w:lineRule="auto"/>
              <w:jc w:val="both"/>
              <w:rPr>
                <w:rFonts w:ascii="Times New Roman" w:hAnsi="Times New Roman"/>
                <w:sz w:val="24"/>
                <w:szCs w:val="24"/>
                <w:lang w:val="ru-RU"/>
              </w:rPr>
            </w:pPr>
            <w:r w:rsidRPr="00DF2018">
              <w:rPr>
                <w:rFonts w:ascii="Times New Roman" w:hAnsi="Times New Roman"/>
                <w:sz w:val="24"/>
                <w:szCs w:val="24"/>
              </w:rPr>
              <w:t>Код ЄДРПОУ або ідентифікаційний номер для фізичних осіб</w:t>
            </w:r>
          </w:p>
        </w:tc>
        <w:tc>
          <w:tcPr>
            <w:tcW w:w="4566" w:type="dxa"/>
            <w:tcBorders>
              <w:top w:val="single" w:sz="3" w:space="0" w:color="000000"/>
              <w:left w:val="single" w:sz="3" w:space="0" w:color="000000"/>
              <w:bottom w:val="single" w:sz="3" w:space="0" w:color="000000"/>
              <w:right w:val="single" w:sz="3" w:space="0" w:color="000000"/>
            </w:tcBorders>
            <w:shd w:val="clear" w:color="000000" w:fill="FFFFFF"/>
          </w:tcPr>
          <w:p w:rsidR="00B774B1" w:rsidRPr="00DF2018" w:rsidRDefault="00B774B1" w:rsidP="00370EE6">
            <w:pPr>
              <w:autoSpaceDE w:val="0"/>
              <w:autoSpaceDN w:val="0"/>
              <w:adjustRightInd w:val="0"/>
              <w:spacing w:after="0" w:line="240" w:lineRule="auto"/>
              <w:jc w:val="both"/>
              <w:rPr>
                <w:rFonts w:ascii="Times New Roman" w:hAnsi="Times New Roman"/>
                <w:sz w:val="24"/>
                <w:szCs w:val="24"/>
                <w:lang w:val="ru-RU"/>
              </w:rPr>
            </w:pPr>
          </w:p>
        </w:tc>
      </w:tr>
      <w:tr w:rsidR="00B774B1" w:rsidRPr="00DF2018" w:rsidTr="00370EE6">
        <w:trPr>
          <w:trHeight w:val="319"/>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4B1" w:rsidRPr="00DF2018" w:rsidRDefault="00B774B1" w:rsidP="00370EE6">
            <w:pPr>
              <w:autoSpaceDE w:val="0"/>
              <w:autoSpaceDN w:val="0"/>
              <w:adjustRightInd w:val="0"/>
              <w:spacing w:after="0" w:line="240" w:lineRule="auto"/>
              <w:jc w:val="both"/>
              <w:rPr>
                <w:rFonts w:ascii="Times New Roman" w:hAnsi="Times New Roman"/>
                <w:sz w:val="24"/>
                <w:szCs w:val="24"/>
              </w:rPr>
            </w:pPr>
            <w:r w:rsidRPr="00DF2018">
              <w:rPr>
                <w:rFonts w:ascii="Times New Roman" w:hAnsi="Times New Roman"/>
                <w:sz w:val="24"/>
                <w:szCs w:val="24"/>
              </w:rPr>
              <w:t>5</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4B1" w:rsidRPr="00DF2018" w:rsidRDefault="00B774B1" w:rsidP="00370EE6">
            <w:pPr>
              <w:autoSpaceDE w:val="0"/>
              <w:autoSpaceDN w:val="0"/>
              <w:adjustRightInd w:val="0"/>
              <w:spacing w:after="0" w:line="240" w:lineRule="auto"/>
              <w:jc w:val="both"/>
              <w:rPr>
                <w:rFonts w:ascii="Times New Roman" w:hAnsi="Times New Roman"/>
                <w:sz w:val="24"/>
                <w:szCs w:val="24"/>
                <w:lang w:val="ru-RU"/>
              </w:rPr>
            </w:pPr>
            <w:r w:rsidRPr="00DF2018">
              <w:rPr>
                <w:rFonts w:ascii="Times New Roman" w:hAnsi="Times New Roman"/>
                <w:sz w:val="24"/>
                <w:szCs w:val="24"/>
              </w:rPr>
              <w:t>Посада, прізвище, ім’я та по батькові керівника</w:t>
            </w:r>
          </w:p>
        </w:tc>
        <w:tc>
          <w:tcPr>
            <w:tcW w:w="4566" w:type="dxa"/>
            <w:tcBorders>
              <w:top w:val="single" w:sz="3" w:space="0" w:color="000000"/>
              <w:left w:val="single" w:sz="3" w:space="0" w:color="000000"/>
              <w:bottom w:val="single" w:sz="3" w:space="0" w:color="000000"/>
              <w:right w:val="single" w:sz="3" w:space="0" w:color="000000"/>
            </w:tcBorders>
            <w:shd w:val="clear" w:color="000000" w:fill="FFFFFF"/>
          </w:tcPr>
          <w:p w:rsidR="00B774B1" w:rsidRPr="00DF2018" w:rsidRDefault="00B774B1" w:rsidP="00370EE6">
            <w:pPr>
              <w:autoSpaceDE w:val="0"/>
              <w:autoSpaceDN w:val="0"/>
              <w:adjustRightInd w:val="0"/>
              <w:spacing w:after="0" w:line="240" w:lineRule="auto"/>
              <w:jc w:val="both"/>
              <w:rPr>
                <w:rFonts w:ascii="Times New Roman" w:hAnsi="Times New Roman"/>
                <w:sz w:val="24"/>
                <w:szCs w:val="24"/>
                <w:lang w:val="ru-RU"/>
              </w:rPr>
            </w:pPr>
          </w:p>
        </w:tc>
      </w:tr>
      <w:tr w:rsidR="00B774B1" w:rsidRPr="00DF2018" w:rsidTr="00370EE6">
        <w:trPr>
          <w:trHeight w:val="319"/>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4B1" w:rsidRPr="00DF2018" w:rsidRDefault="00B774B1" w:rsidP="00370EE6">
            <w:pPr>
              <w:autoSpaceDE w:val="0"/>
              <w:autoSpaceDN w:val="0"/>
              <w:adjustRightInd w:val="0"/>
              <w:spacing w:after="0" w:line="240" w:lineRule="auto"/>
              <w:jc w:val="both"/>
              <w:rPr>
                <w:rFonts w:ascii="Times New Roman" w:hAnsi="Times New Roman"/>
                <w:sz w:val="24"/>
                <w:szCs w:val="24"/>
              </w:rPr>
            </w:pPr>
            <w:r w:rsidRPr="00DF2018">
              <w:rPr>
                <w:rFonts w:ascii="Times New Roman" w:hAnsi="Times New Roman"/>
                <w:sz w:val="24"/>
                <w:szCs w:val="24"/>
              </w:rPr>
              <w:t>6</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4B1" w:rsidRPr="00DF2018" w:rsidRDefault="00B774B1" w:rsidP="00370EE6">
            <w:pPr>
              <w:autoSpaceDE w:val="0"/>
              <w:autoSpaceDN w:val="0"/>
              <w:adjustRightInd w:val="0"/>
              <w:spacing w:after="0" w:line="240" w:lineRule="auto"/>
              <w:jc w:val="both"/>
              <w:rPr>
                <w:rFonts w:ascii="Times New Roman" w:hAnsi="Times New Roman"/>
                <w:sz w:val="24"/>
                <w:szCs w:val="24"/>
              </w:rPr>
            </w:pPr>
            <w:r w:rsidRPr="00DF2018">
              <w:rPr>
                <w:rFonts w:ascii="Times New Roman" w:hAnsi="Times New Roman"/>
                <w:sz w:val="24"/>
                <w:szCs w:val="24"/>
              </w:rPr>
              <w:t>Назва установчого документу відповідно до якого учасник здійснює діяльність</w:t>
            </w:r>
          </w:p>
        </w:tc>
        <w:tc>
          <w:tcPr>
            <w:tcW w:w="4566" w:type="dxa"/>
            <w:tcBorders>
              <w:top w:val="single" w:sz="3" w:space="0" w:color="000000"/>
              <w:left w:val="single" w:sz="3" w:space="0" w:color="000000"/>
              <w:bottom w:val="single" w:sz="3" w:space="0" w:color="000000"/>
              <w:right w:val="single" w:sz="3" w:space="0" w:color="000000"/>
            </w:tcBorders>
            <w:shd w:val="clear" w:color="000000" w:fill="FFFFFF"/>
          </w:tcPr>
          <w:p w:rsidR="00B774B1" w:rsidRPr="00DF2018" w:rsidRDefault="00B774B1" w:rsidP="00370EE6">
            <w:pPr>
              <w:autoSpaceDE w:val="0"/>
              <w:autoSpaceDN w:val="0"/>
              <w:adjustRightInd w:val="0"/>
              <w:spacing w:after="0" w:line="240" w:lineRule="auto"/>
              <w:jc w:val="both"/>
              <w:rPr>
                <w:rFonts w:ascii="Times New Roman" w:hAnsi="Times New Roman"/>
                <w:sz w:val="24"/>
                <w:szCs w:val="24"/>
                <w:lang w:val="ru-RU"/>
              </w:rPr>
            </w:pPr>
          </w:p>
        </w:tc>
      </w:tr>
      <w:tr w:rsidR="00B774B1" w:rsidRPr="00DF2018" w:rsidTr="00370EE6">
        <w:trPr>
          <w:trHeight w:val="290"/>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4B1" w:rsidRPr="00DF2018" w:rsidRDefault="00B774B1" w:rsidP="00370EE6">
            <w:pPr>
              <w:autoSpaceDE w:val="0"/>
              <w:autoSpaceDN w:val="0"/>
              <w:adjustRightInd w:val="0"/>
              <w:spacing w:after="0" w:line="240" w:lineRule="auto"/>
              <w:jc w:val="both"/>
              <w:rPr>
                <w:rFonts w:ascii="Times New Roman" w:hAnsi="Times New Roman"/>
                <w:sz w:val="24"/>
                <w:szCs w:val="24"/>
              </w:rPr>
            </w:pPr>
            <w:r w:rsidRPr="00DF2018">
              <w:rPr>
                <w:rFonts w:ascii="Times New Roman" w:hAnsi="Times New Roman"/>
                <w:sz w:val="24"/>
                <w:szCs w:val="24"/>
              </w:rPr>
              <w:t>7</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4B1" w:rsidRPr="00DF2018" w:rsidRDefault="00B774B1" w:rsidP="00370EE6">
            <w:pPr>
              <w:autoSpaceDE w:val="0"/>
              <w:autoSpaceDN w:val="0"/>
              <w:adjustRightInd w:val="0"/>
              <w:spacing w:after="0" w:line="240" w:lineRule="auto"/>
              <w:jc w:val="both"/>
              <w:rPr>
                <w:rFonts w:ascii="Times New Roman" w:hAnsi="Times New Roman"/>
                <w:sz w:val="24"/>
                <w:szCs w:val="24"/>
              </w:rPr>
            </w:pPr>
            <w:r w:rsidRPr="00DF2018">
              <w:rPr>
                <w:rFonts w:ascii="Times New Roman" w:hAnsi="Times New Roman"/>
                <w:sz w:val="24"/>
                <w:szCs w:val="24"/>
              </w:rPr>
              <w:t>Класифікація суб'єкта господарювання:</w:t>
            </w:r>
          </w:p>
        </w:tc>
        <w:tc>
          <w:tcPr>
            <w:tcW w:w="4566" w:type="dxa"/>
            <w:tcBorders>
              <w:top w:val="single" w:sz="3" w:space="0" w:color="000000"/>
              <w:left w:val="single" w:sz="3" w:space="0" w:color="000000"/>
              <w:bottom w:val="single" w:sz="3" w:space="0" w:color="000000"/>
              <w:right w:val="single" w:sz="3" w:space="0" w:color="000000"/>
            </w:tcBorders>
            <w:shd w:val="clear" w:color="000000" w:fill="FFFFFF"/>
          </w:tcPr>
          <w:p w:rsidR="00B774B1" w:rsidRPr="00DF2018" w:rsidRDefault="00B774B1" w:rsidP="00370EE6">
            <w:pPr>
              <w:autoSpaceDE w:val="0"/>
              <w:autoSpaceDN w:val="0"/>
              <w:adjustRightInd w:val="0"/>
              <w:spacing w:after="0" w:line="240" w:lineRule="auto"/>
              <w:jc w:val="both"/>
              <w:rPr>
                <w:rFonts w:ascii="Times New Roman" w:hAnsi="Times New Roman"/>
                <w:sz w:val="24"/>
                <w:szCs w:val="24"/>
              </w:rPr>
            </w:pPr>
            <w:r w:rsidRPr="00DF2018">
              <w:rPr>
                <w:rFonts w:ascii="Times New Roman" w:hAnsi="Times New Roman"/>
                <w:i/>
                <w:sz w:val="24"/>
                <w:szCs w:val="24"/>
              </w:rPr>
              <w:t>(Обрати варіант: суб'єкт мікропідприємництва/ малого підприємництва/ середнього підприємництва/ великого підприємництва/ не є суб'єктом господарювання)</w:t>
            </w:r>
          </w:p>
        </w:tc>
      </w:tr>
      <w:tr w:rsidR="00B774B1" w:rsidRPr="00DF2018" w:rsidTr="00370EE6">
        <w:trPr>
          <w:trHeight w:val="290"/>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4B1" w:rsidRPr="00DF2018" w:rsidRDefault="00B774B1" w:rsidP="00370EE6">
            <w:pPr>
              <w:autoSpaceDE w:val="0"/>
              <w:autoSpaceDN w:val="0"/>
              <w:adjustRightInd w:val="0"/>
              <w:spacing w:after="0" w:line="240" w:lineRule="auto"/>
              <w:jc w:val="both"/>
              <w:rPr>
                <w:rFonts w:ascii="Times New Roman" w:hAnsi="Times New Roman"/>
                <w:sz w:val="24"/>
                <w:szCs w:val="24"/>
              </w:rPr>
            </w:pPr>
            <w:r w:rsidRPr="00DF2018">
              <w:rPr>
                <w:rFonts w:ascii="Times New Roman" w:hAnsi="Times New Roman"/>
                <w:sz w:val="24"/>
                <w:szCs w:val="24"/>
              </w:rPr>
              <w:t>8</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774B1" w:rsidRPr="00DF2018" w:rsidRDefault="00B774B1" w:rsidP="00370EE6">
            <w:pPr>
              <w:autoSpaceDE w:val="0"/>
              <w:autoSpaceDN w:val="0"/>
              <w:adjustRightInd w:val="0"/>
              <w:spacing w:after="0" w:line="240" w:lineRule="auto"/>
              <w:jc w:val="both"/>
              <w:rPr>
                <w:rFonts w:ascii="Times New Roman" w:hAnsi="Times New Roman"/>
                <w:sz w:val="24"/>
                <w:szCs w:val="24"/>
              </w:rPr>
            </w:pPr>
            <w:r w:rsidRPr="00DF2018">
              <w:rPr>
                <w:rFonts w:ascii="Times New Roman" w:hAnsi="Times New Roman"/>
                <w:sz w:val="24"/>
                <w:szCs w:val="24"/>
              </w:rPr>
              <w:t>Інше (за бажанням)</w:t>
            </w:r>
          </w:p>
        </w:tc>
        <w:tc>
          <w:tcPr>
            <w:tcW w:w="4566" w:type="dxa"/>
            <w:tcBorders>
              <w:top w:val="single" w:sz="3" w:space="0" w:color="000000"/>
              <w:left w:val="single" w:sz="3" w:space="0" w:color="000000"/>
              <w:bottom w:val="single" w:sz="3" w:space="0" w:color="000000"/>
              <w:right w:val="single" w:sz="3" w:space="0" w:color="000000"/>
            </w:tcBorders>
            <w:shd w:val="clear" w:color="000000" w:fill="FFFFFF"/>
          </w:tcPr>
          <w:p w:rsidR="00B774B1" w:rsidRPr="00DF2018" w:rsidRDefault="00B774B1" w:rsidP="00370EE6">
            <w:pPr>
              <w:autoSpaceDE w:val="0"/>
              <w:autoSpaceDN w:val="0"/>
              <w:adjustRightInd w:val="0"/>
              <w:spacing w:after="0" w:line="240" w:lineRule="auto"/>
              <w:jc w:val="both"/>
              <w:rPr>
                <w:rFonts w:ascii="Times New Roman" w:hAnsi="Times New Roman"/>
                <w:i/>
                <w:sz w:val="24"/>
                <w:szCs w:val="24"/>
              </w:rPr>
            </w:pPr>
          </w:p>
        </w:tc>
      </w:tr>
    </w:tbl>
    <w:p w:rsidR="00B774B1" w:rsidRPr="00DF2018" w:rsidRDefault="00B774B1" w:rsidP="00B774B1">
      <w:pPr>
        <w:spacing w:after="0"/>
        <w:ind w:right="230"/>
        <w:jc w:val="both"/>
        <w:rPr>
          <w:rFonts w:ascii="Times New Roman" w:hAnsi="Times New Roman"/>
          <w:b/>
          <w:color w:val="000000"/>
          <w:sz w:val="24"/>
          <w:szCs w:val="24"/>
        </w:rPr>
      </w:pPr>
    </w:p>
    <w:p w:rsidR="00B774B1" w:rsidRPr="00DF2018" w:rsidRDefault="00AC2597" w:rsidP="00B774B1">
      <w:pPr>
        <w:spacing w:after="0"/>
        <w:ind w:left="-426" w:right="230"/>
        <w:jc w:val="both"/>
        <w:rPr>
          <w:rFonts w:ascii="Times New Roman" w:hAnsi="Times New Roman"/>
          <w:b/>
          <w:i/>
          <w:sz w:val="24"/>
          <w:szCs w:val="24"/>
        </w:rPr>
      </w:pPr>
      <w:r>
        <w:rPr>
          <w:rFonts w:ascii="Times New Roman" w:hAnsi="Times New Roman"/>
          <w:b/>
          <w:color w:val="000000"/>
          <w:sz w:val="24"/>
          <w:szCs w:val="24"/>
        </w:rPr>
        <w:t xml:space="preserve">         </w:t>
      </w:r>
      <w:r w:rsidR="00B774B1">
        <w:rPr>
          <w:rFonts w:ascii="Times New Roman" w:hAnsi="Times New Roman"/>
          <w:b/>
          <w:color w:val="000000"/>
          <w:sz w:val="24"/>
          <w:szCs w:val="24"/>
        </w:rPr>
        <w:t>3.</w:t>
      </w:r>
      <w:r w:rsidR="00B774B1" w:rsidRPr="00DF2018">
        <w:rPr>
          <w:rFonts w:ascii="Times New Roman" w:hAnsi="Times New Roman"/>
          <w:b/>
          <w:i/>
          <w:sz w:val="24"/>
          <w:szCs w:val="24"/>
        </w:rPr>
        <w:t xml:space="preserve"> Довідка щодо достовірності поданої в тендерній пропозиції інформації згідно поданої нижче форми: </w:t>
      </w:r>
    </w:p>
    <w:p w:rsidR="00B774B1" w:rsidRPr="00DF2018" w:rsidRDefault="00B774B1" w:rsidP="00B774B1">
      <w:pPr>
        <w:spacing w:after="0"/>
        <w:ind w:left="-426" w:right="230" w:firstLine="426"/>
        <w:jc w:val="both"/>
        <w:rPr>
          <w:rFonts w:ascii="Times New Roman" w:hAnsi="Times New Roman"/>
          <w:b/>
          <w:sz w:val="24"/>
          <w:szCs w:val="24"/>
        </w:rPr>
      </w:pPr>
      <w:r w:rsidRPr="00DF2018">
        <w:rPr>
          <w:rFonts w:ascii="Times New Roman" w:hAnsi="Times New Roman"/>
          <w:b/>
          <w:sz w:val="24"/>
          <w:szCs w:val="24"/>
        </w:rPr>
        <w:t>Довідка щодо достовірності поданої в тендерній пропозиції інформації</w:t>
      </w:r>
    </w:p>
    <w:p w:rsidR="00B774B1" w:rsidRPr="00DF2018" w:rsidRDefault="00B774B1" w:rsidP="00B774B1">
      <w:pPr>
        <w:spacing w:after="0"/>
        <w:ind w:left="-426" w:right="230" w:firstLine="426"/>
        <w:jc w:val="both"/>
        <w:rPr>
          <w:rFonts w:ascii="Times New Roman" w:hAnsi="Times New Roman"/>
          <w:sz w:val="24"/>
          <w:szCs w:val="24"/>
        </w:rPr>
      </w:pPr>
      <w:r w:rsidRPr="00DF2018">
        <w:rPr>
          <w:rFonts w:ascii="Times New Roman" w:hAnsi="Times New Roman"/>
          <w:sz w:val="24"/>
          <w:szCs w:val="24"/>
        </w:rPr>
        <w:t>Подана учасником ______________(</w:t>
      </w:r>
      <w:r w:rsidRPr="00DF2018">
        <w:rPr>
          <w:rFonts w:ascii="Times New Roman" w:hAnsi="Times New Roman"/>
          <w:i/>
          <w:sz w:val="24"/>
          <w:szCs w:val="24"/>
        </w:rPr>
        <w:t>вказати найменування Учасника</w:t>
      </w:r>
      <w:r w:rsidRPr="00DF2018">
        <w:rPr>
          <w:rFonts w:ascii="Times New Roman" w:hAnsi="Times New Roman"/>
          <w:sz w:val="24"/>
          <w:szCs w:val="24"/>
        </w:rPr>
        <w:t>) у тендерній пропозиції інформація є достовірною.</w:t>
      </w:r>
    </w:p>
    <w:p w:rsidR="00B774B1" w:rsidRPr="00DF2018" w:rsidRDefault="00B774B1" w:rsidP="00B774B1">
      <w:pPr>
        <w:spacing w:after="0"/>
        <w:ind w:left="-426" w:right="230" w:firstLine="426"/>
        <w:jc w:val="both"/>
        <w:rPr>
          <w:rFonts w:ascii="Times New Roman" w:hAnsi="Times New Roman"/>
          <w:sz w:val="24"/>
          <w:szCs w:val="24"/>
        </w:rPr>
      </w:pPr>
      <w:r w:rsidRPr="00DF2018">
        <w:rPr>
          <w:rFonts w:ascii="Times New Roman" w:hAnsi="Times New Roman"/>
          <w:sz w:val="24"/>
          <w:szCs w:val="24"/>
        </w:rPr>
        <w:t>За достовірність поданої в тендерній пропозиції інформації відповідальність несе учасник ______________(</w:t>
      </w:r>
      <w:r w:rsidRPr="00DF2018">
        <w:rPr>
          <w:rFonts w:ascii="Times New Roman" w:hAnsi="Times New Roman"/>
          <w:i/>
          <w:sz w:val="24"/>
          <w:szCs w:val="24"/>
        </w:rPr>
        <w:t>вказати найменування Учасника</w:t>
      </w:r>
      <w:r w:rsidRPr="00DF2018">
        <w:rPr>
          <w:rFonts w:ascii="Times New Roman" w:hAnsi="Times New Roman"/>
          <w:sz w:val="24"/>
          <w:szCs w:val="24"/>
        </w:rPr>
        <w:t>).</w:t>
      </w:r>
    </w:p>
    <w:p w:rsidR="00B774B1" w:rsidRPr="00DF2018" w:rsidRDefault="00B774B1" w:rsidP="00B774B1">
      <w:pPr>
        <w:spacing w:after="0" w:line="240" w:lineRule="auto"/>
        <w:ind w:left="-426" w:right="232" w:firstLine="426"/>
        <w:jc w:val="both"/>
        <w:rPr>
          <w:rFonts w:ascii="Times New Roman" w:hAnsi="Times New Roman"/>
          <w:b/>
          <w:i/>
          <w:sz w:val="24"/>
          <w:szCs w:val="24"/>
        </w:rPr>
      </w:pPr>
    </w:p>
    <w:p w:rsidR="00B774B1" w:rsidRPr="00D66767" w:rsidRDefault="00B774B1" w:rsidP="00B774B1">
      <w:pPr>
        <w:tabs>
          <w:tab w:val="left" w:pos="1080"/>
        </w:tabs>
        <w:ind w:left="-426" w:right="22"/>
        <w:jc w:val="both"/>
        <w:rPr>
          <w:rFonts w:ascii="Times New Roman" w:hAnsi="Times New Roman"/>
          <w:sz w:val="24"/>
          <w:szCs w:val="24"/>
        </w:rPr>
      </w:pPr>
      <w:r w:rsidRPr="00E27F82">
        <w:rPr>
          <w:rFonts w:ascii="Times New Roman" w:hAnsi="Times New Roman"/>
          <w:sz w:val="24"/>
          <w:szCs w:val="24"/>
        </w:rPr>
        <w:t xml:space="preserve">        </w:t>
      </w:r>
      <w:r w:rsidRPr="00AB1728">
        <w:rPr>
          <w:rFonts w:ascii="Times New Roman" w:hAnsi="Times New Roman"/>
          <w:b/>
          <w:sz w:val="24"/>
          <w:szCs w:val="24"/>
        </w:rPr>
        <w:t>4.</w:t>
      </w:r>
      <w:r w:rsidRPr="00AB1728">
        <w:rPr>
          <w:rFonts w:ascii="Times New Roman" w:hAnsi="Times New Roman"/>
          <w:b/>
          <w:i/>
          <w:sz w:val="24"/>
          <w:szCs w:val="24"/>
        </w:rPr>
        <w:t xml:space="preserve">  </w:t>
      </w:r>
      <w:r w:rsidRPr="00AB1728">
        <w:rPr>
          <w:rFonts w:ascii="Times New Roman" w:hAnsi="Times New Roman"/>
          <w:sz w:val="24"/>
          <w:szCs w:val="24"/>
        </w:rPr>
        <w:t>Надати</w:t>
      </w:r>
      <w:r w:rsidRPr="00AB1728">
        <w:rPr>
          <w:rFonts w:ascii="Times New Roman" w:hAnsi="Times New Roman"/>
          <w:b/>
          <w:i/>
          <w:sz w:val="24"/>
          <w:szCs w:val="24"/>
        </w:rPr>
        <w:t xml:space="preserve"> </w:t>
      </w:r>
      <w:r w:rsidRPr="00AB1728">
        <w:rPr>
          <w:rFonts w:ascii="Times New Roman" w:hAnsi="Times New Roman"/>
          <w:sz w:val="24"/>
          <w:szCs w:val="24"/>
        </w:rPr>
        <w:t xml:space="preserve">лист довільної форми про те, що технічні, якісні характеристики предмета </w:t>
      </w:r>
      <w:r w:rsidRPr="00D66767">
        <w:rPr>
          <w:rFonts w:ascii="Times New Roman" w:hAnsi="Times New Roman"/>
          <w:sz w:val="24"/>
          <w:szCs w:val="24"/>
        </w:rPr>
        <w:t>закупівлі будуть виконуватись із застосуванням заходів захисту довкілля.</w:t>
      </w:r>
    </w:p>
    <w:p w:rsidR="00B774B1" w:rsidRPr="000E3384" w:rsidRDefault="00B774B1" w:rsidP="00B774B1">
      <w:pPr>
        <w:tabs>
          <w:tab w:val="left" w:pos="1080"/>
        </w:tabs>
        <w:ind w:left="-426" w:right="22"/>
        <w:jc w:val="both"/>
        <w:rPr>
          <w:rFonts w:ascii="Times New Roman" w:hAnsi="Times New Roman"/>
          <w:b/>
          <w:sz w:val="24"/>
          <w:szCs w:val="24"/>
        </w:rPr>
      </w:pPr>
      <w:r w:rsidRPr="00D66767">
        <w:rPr>
          <w:rFonts w:ascii="Times New Roman" w:hAnsi="Times New Roman"/>
          <w:b/>
          <w:sz w:val="24"/>
          <w:szCs w:val="24"/>
        </w:rPr>
        <w:t xml:space="preserve">       5. </w:t>
      </w:r>
      <w:r w:rsidRPr="00D66767">
        <w:rPr>
          <w:rFonts w:ascii="Times New Roman" w:hAnsi="Times New Roman"/>
          <w:sz w:val="24"/>
          <w:szCs w:val="24"/>
        </w:rPr>
        <w:t>Надати</w:t>
      </w:r>
      <w:r w:rsidRPr="00D66767">
        <w:rPr>
          <w:rFonts w:ascii="Times New Roman" w:hAnsi="Times New Roman"/>
          <w:b/>
          <w:i/>
          <w:sz w:val="24"/>
          <w:szCs w:val="24"/>
        </w:rPr>
        <w:t xml:space="preserve"> </w:t>
      </w:r>
      <w:r w:rsidRPr="00D66767">
        <w:rPr>
          <w:rFonts w:ascii="Times New Roman" w:hAnsi="Times New Roman"/>
          <w:sz w:val="24"/>
          <w:szCs w:val="24"/>
        </w:rPr>
        <w:t>лист-підтвердження про надання Замовнику можливості візуальної перевірки відповідності наданих учасником відомостей щодо наявності діючого підрозділу охорони та матеріально-технічної бази Учасника для виконання вимог Технічного завдання</w:t>
      </w:r>
      <w:r w:rsidR="00AC2597">
        <w:rPr>
          <w:rFonts w:ascii="Times New Roman" w:hAnsi="Times New Roman"/>
          <w:sz w:val="24"/>
          <w:szCs w:val="24"/>
        </w:rPr>
        <w:t>.</w:t>
      </w:r>
      <w:r w:rsidRPr="00D66767">
        <w:rPr>
          <w:rFonts w:ascii="Times New Roman" w:hAnsi="Times New Roman"/>
          <w:sz w:val="24"/>
          <w:szCs w:val="24"/>
        </w:rPr>
        <w:t xml:space="preserve"> </w:t>
      </w:r>
    </w:p>
    <w:p w:rsidR="00B774B1" w:rsidRDefault="00B774B1" w:rsidP="00B774B1">
      <w:pPr>
        <w:tabs>
          <w:tab w:val="left" w:pos="1080"/>
        </w:tabs>
        <w:ind w:left="-426" w:right="22"/>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b/>
          <w:sz w:val="24"/>
          <w:szCs w:val="24"/>
        </w:rPr>
        <w:t>6</w:t>
      </w:r>
      <w:r w:rsidRPr="00AB1728">
        <w:rPr>
          <w:rFonts w:ascii="Times New Roman" w:hAnsi="Times New Roman"/>
          <w:b/>
          <w:sz w:val="24"/>
          <w:szCs w:val="24"/>
        </w:rPr>
        <w:t>.</w:t>
      </w:r>
      <w:r w:rsidRPr="00AB1728">
        <w:rPr>
          <w:rFonts w:ascii="Times New Roman" w:hAnsi="Times New Roman"/>
          <w:sz w:val="24"/>
          <w:szCs w:val="24"/>
        </w:rPr>
        <w:t xml:space="preserve"> Сканований оригінал ліцензії (й), що надає (ють) право Учаснику на провадження (здійснення) охоронної діяльності та/або лист пояснення з посиланням на запис про отримання ліцензії у відкритому ліцензійному реєстрі, який розміщено на сайті МВС України, з наданням роздрукованого наказу/витягу з наказу Міністерства внутрішніх справ про видачу ліцензії Учаснику на провадження охоронної діяльності, який розміщено в електронному вигляді на сайті МВС.</w:t>
      </w:r>
    </w:p>
    <w:p w:rsidR="00B774B1" w:rsidRPr="00AC193F" w:rsidRDefault="00B774B1" w:rsidP="00B774B1">
      <w:pPr>
        <w:tabs>
          <w:tab w:val="left" w:pos="1080"/>
        </w:tabs>
        <w:ind w:left="-426" w:right="22"/>
        <w:jc w:val="both"/>
        <w:rPr>
          <w:rFonts w:ascii="Times New Roman" w:hAnsi="Times New Roman"/>
          <w:sz w:val="24"/>
          <w:szCs w:val="24"/>
        </w:rPr>
      </w:pPr>
      <w:r w:rsidRPr="00941969">
        <w:rPr>
          <w:rFonts w:ascii="Times New Roman" w:hAnsi="Times New Roman"/>
          <w:b/>
          <w:sz w:val="24"/>
          <w:szCs w:val="24"/>
        </w:rPr>
        <w:t xml:space="preserve">       </w:t>
      </w:r>
      <w:r>
        <w:rPr>
          <w:rFonts w:ascii="Times New Roman" w:hAnsi="Times New Roman"/>
          <w:b/>
          <w:sz w:val="24"/>
          <w:szCs w:val="24"/>
        </w:rPr>
        <w:t>7</w:t>
      </w:r>
      <w:r w:rsidRPr="001060E3">
        <w:rPr>
          <w:rFonts w:ascii="Times New Roman" w:hAnsi="Times New Roman"/>
          <w:b/>
          <w:sz w:val="24"/>
          <w:szCs w:val="24"/>
        </w:rPr>
        <w:t>.</w:t>
      </w:r>
      <w:r>
        <w:rPr>
          <w:rFonts w:ascii="Times New Roman" w:hAnsi="Times New Roman"/>
          <w:sz w:val="24"/>
          <w:szCs w:val="24"/>
        </w:rPr>
        <w:t xml:space="preserve"> </w:t>
      </w:r>
      <w:r w:rsidRPr="00AC193F">
        <w:rPr>
          <w:rFonts w:ascii="Times New Roman" w:hAnsi="Times New Roman"/>
          <w:sz w:val="24"/>
          <w:szCs w:val="24"/>
        </w:rPr>
        <w:t>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Pr>
          <w:rFonts w:ascii="Times New Roman" w:hAnsi="Times New Roman"/>
          <w:sz w:val="24"/>
          <w:szCs w:val="24"/>
        </w:rPr>
        <w:t xml:space="preserve"> У разі участі у процедурі закупівлі об</w:t>
      </w:r>
      <w:r w:rsidR="00AC2597" w:rsidRPr="000A511E">
        <w:rPr>
          <w:rFonts w:ascii="Times New Roman" w:hAnsi="Times New Roman"/>
          <w:sz w:val="24"/>
          <w:szCs w:val="24"/>
        </w:rPr>
        <w:t>’</w:t>
      </w:r>
      <w:r>
        <w:rPr>
          <w:rFonts w:ascii="Times New Roman" w:hAnsi="Times New Roman"/>
          <w:sz w:val="24"/>
          <w:szCs w:val="24"/>
        </w:rPr>
        <w:t>єднання Учасників, у складі тендерної пропозиції необхідно надати рішення про утворення об</w:t>
      </w:r>
      <w:r w:rsidR="00AC2597" w:rsidRPr="000A511E">
        <w:rPr>
          <w:rFonts w:ascii="Times New Roman" w:hAnsi="Times New Roman"/>
          <w:sz w:val="24"/>
          <w:szCs w:val="24"/>
        </w:rPr>
        <w:t>’</w:t>
      </w:r>
      <w:r>
        <w:rPr>
          <w:rFonts w:ascii="Times New Roman" w:hAnsi="Times New Roman"/>
          <w:sz w:val="24"/>
          <w:szCs w:val="24"/>
        </w:rPr>
        <w:t>єднання/установчий договір/договір про спільну діяльність/ рішення засновників об</w:t>
      </w:r>
      <w:r w:rsidR="00AC2597" w:rsidRPr="000A511E">
        <w:rPr>
          <w:rFonts w:ascii="Times New Roman" w:hAnsi="Times New Roman"/>
          <w:sz w:val="24"/>
          <w:szCs w:val="24"/>
        </w:rPr>
        <w:t>’</w:t>
      </w:r>
      <w:r>
        <w:rPr>
          <w:rFonts w:ascii="Times New Roman" w:hAnsi="Times New Roman"/>
          <w:sz w:val="24"/>
          <w:szCs w:val="24"/>
        </w:rPr>
        <w:t>єднання та/або статут об</w:t>
      </w:r>
      <w:r w:rsidR="00AC2597" w:rsidRPr="000A511E">
        <w:rPr>
          <w:rFonts w:ascii="Times New Roman" w:hAnsi="Times New Roman"/>
          <w:sz w:val="24"/>
          <w:szCs w:val="24"/>
        </w:rPr>
        <w:t>’</w:t>
      </w:r>
      <w:r>
        <w:rPr>
          <w:rFonts w:ascii="Times New Roman" w:hAnsi="Times New Roman"/>
          <w:sz w:val="24"/>
          <w:szCs w:val="24"/>
        </w:rPr>
        <w:t>єднання або інший документ, який підтверджує створення об</w:t>
      </w:r>
      <w:r w:rsidR="00AC2597" w:rsidRPr="000A511E">
        <w:rPr>
          <w:rFonts w:ascii="Times New Roman" w:hAnsi="Times New Roman"/>
          <w:sz w:val="24"/>
          <w:szCs w:val="24"/>
        </w:rPr>
        <w:t>’</w:t>
      </w:r>
      <w:r>
        <w:rPr>
          <w:rFonts w:ascii="Times New Roman" w:hAnsi="Times New Roman"/>
          <w:sz w:val="24"/>
          <w:szCs w:val="24"/>
        </w:rPr>
        <w:t>єднання Учасників</w:t>
      </w:r>
    </w:p>
    <w:p w:rsidR="00B774B1" w:rsidRDefault="00B774B1" w:rsidP="00B774B1">
      <w:pPr>
        <w:widowControl w:val="0"/>
        <w:numPr>
          <w:ilvl w:val="0"/>
          <w:numId w:val="21"/>
        </w:numPr>
        <w:autoSpaceDE w:val="0"/>
        <w:autoSpaceDN w:val="0"/>
        <w:adjustRightInd w:val="0"/>
        <w:spacing w:after="0" w:line="240" w:lineRule="auto"/>
        <w:ind w:left="426" w:right="22"/>
        <w:jc w:val="both"/>
        <w:rPr>
          <w:rFonts w:ascii="Times New Roman" w:hAnsi="Times New Roman"/>
          <w:sz w:val="24"/>
          <w:szCs w:val="24"/>
        </w:rPr>
      </w:pPr>
      <w:r w:rsidRPr="00AC193F">
        <w:rPr>
          <w:rFonts w:ascii="Times New Roman" w:hAnsi="Times New Roman"/>
          <w:sz w:val="24"/>
          <w:szCs w:val="24"/>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2B66E7" w:rsidRDefault="002B66E7" w:rsidP="002B66E7">
      <w:pPr>
        <w:pStyle w:val="a8"/>
        <w:ind w:left="644" w:right="22"/>
        <w:jc w:val="both"/>
        <w:rPr>
          <w:rFonts w:ascii="Times New Roman" w:hAnsi="Times New Roman"/>
          <w:lang w:val="uk-UA"/>
        </w:rPr>
      </w:pPr>
    </w:p>
    <w:p w:rsidR="002B66E7" w:rsidRPr="002B66E7" w:rsidRDefault="002B66E7" w:rsidP="002B66E7">
      <w:pPr>
        <w:pStyle w:val="a8"/>
        <w:numPr>
          <w:ilvl w:val="0"/>
          <w:numId w:val="23"/>
        </w:numPr>
        <w:ind w:right="22"/>
        <w:jc w:val="both"/>
        <w:rPr>
          <w:rFonts w:ascii="Times New Roman" w:hAnsi="Times New Roman"/>
        </w:rPr>
      </w:pPr>
      <w:r w:rsidRPr="002B66E7">
        <w:rPr>
          <w:rFonts w:ascii="Times New Roman" w:hAnsi="Times New Roman"/>
        </w:rPr>
        <w:t>Лист-згода на обробку персональних даних згідно форми, наведеної у Додатку №9 до оголошення.</w:t>
      </w:r>
    </w:p>
    <w:p w:rsidR="00B774B1" w:rsidRDefault="00B774B1" w:rsidP="0091733F">
      <w:pPr>
        <w:spacing w:after="0" w:line="240" w:lineRule="auto"/>
        <w:ind w:firstLine="301"/>
        <w:jc w:val="both"/>
        <w:rPr>
          <w:rFonts w:ascii="Times New Roman" w:eastAsia="Times New Roman" w:hAnsi="Times New Roman" w:cs="Times New Roman"/>
          <w:bCs/>
          <w:sz w:val="24"/>
          <w:szCs w:val="24"/>
        </w:rPr>
      </w:pPr>
    </w:p>
    <w:p w:rsidR="005C147B" w:rsidRDefault="005C147B" w:rsidP="0091733F">
      <w:pPr>
        <w:spacing w:after="0" w:line="240" w:lineRule="auto"/>
        <w:ind w:firstLine="301"/>
        <w:jc w:val="both"/>
        <w:rPr>
          <w:rFonts w:ascii="Times New Roman" w:eastAsia="Times New Roman" w:hAnsi="Times New Roman" w:cs="Times New Roman"/>
          <w:bCs/>
          <w:sz w:val="24"/>
          <w:szCs w:val="24"/>
        </w:rPr>
      </w:pPr>
    </w:p>
    <w:p w:rsidR="005C147B" w:rsidRDefault="005C147B" w:rsidP="0091733F">
      <w:pPr>
        <w:spacing w:after="0" w:line="240" w:lineRule="auto"/>
        <w:ind w:firstLine="301"/>
        <w:jc w:val="both"/>
        <w:rPr>
          <w:rFonts w:ascii="Times New Roman" w:eastAsia="Times New Roman" w:hAnsi="Times New Roman" w:cs="Times New Roman"/>
          <w:bCs/>
          <w:sz w:val="24"/>
          <w:szCs w:val="24"/>
        </w:rPr>
      </w:pPr>
    </w:p>
    <w:p w:rsidR="005C147B" w:rsidRDefault="005C147B" w:rsidP="0091733F">
      <w:pPr>
        <w:spacing w:after="0" w:line="240" w:lineRule="auto"/>
        <w:ind w:firstLine="301"/>
        <w:jc w:val="both"/>
        <w:rPr>
          <w:rFonts w:ascii="Times New Roman" w:eastAsia="Times New Roman" w:hAnsi="Times New Roman" w:cs="Times New Roman"/>
          <w:bCs/>
          <w:sz w:val="24"/>
          <w:szCs w:val="24"/>
        </w:rPr>
      </w:pPr>
    </w:p>
    <w:p w:rsidR="00B774B1" w:rsidRDefault="00B774B1" w:rsidP="0091733F">
      <w:pPr>
        <w:spacing w:after="0" w:line="240" w:lineRule="auto"/>
        <w:ind w:firstLine="301"/>
        <w:jc w:val="both"/>
        <w:rPr>
          <w:rFonts w:ascii="Times New Roman" w:eastAsia="Times New Roman" w:hAnsi="Times New Roman" w:cs="Times New Roman"/>
          <w:bCs/>
          <w:sz w:val="24"/>
          <w:szCs w:val="24"/>
        </w:rPr>
      </w:pPr>
    </w:p>
    <w:p w:rsidR="00B774B1" w:rsidRDefault="00B774B1" w:rsidP="0091733F">
      <w:pPr>
        <w:spacing w:after="0" w:line="240" w:lineRule="auto"/>
        <w:ind w:firstLine="301"/>
        <w:jc w:val="both"/>
        <w:rPr>
          <w:rFonts w:ascii="Times New Roman" w:eastAsia="Times New Roman" w:hAnsi="Times New Roman" w:cs="Times New Roman"/>
          <w:bCs/>
          <w:sz w:val="24"/>
          <w:szCs w:val="24"/>
        </w:rPr>
      </w:pPr>
    </w:p>
    <w:p w:rsidR="00B774B1" w:rsidRDefault="00B774B1" w:rsidP="0091733F">
      <w:pPr>
        <w:spacing w:after="0" w:line="240" w:lineRule="auto"/>
        <w:ind w:firstLine="301"/>
        <w:jc w:val="both"/>
        <w:rPr>
          <w:rFonts w:ascii="Times New Roman" w:eastAsia="Times New Roman" w:hAnsi="Times New Roman" w:cs="Times New Roman"/>
          <w:bCs/>
          <w:sz w:val="24"/>
          <w:szCs w:val="24"/>
        </w:rPr>
      </w:pPr>
    </w:p>
    <w:p w:rsidR="00B774B1" w:rsidRDefault="00B774B1" w:rsidP="0091733F">
      <w:pPr>
        <w:spacing w:after="0" w:line="240" w:lineRule="auto"/>
        <w:ind w:firstLine="301"/>
        <w:jc w:val="both"/>
        <w:rPr>
          <w:rFonts w:ascii="Times New Roman" w:eastAsia="Times New Roman" w:hAnsi="Times New Roman" w:cs="Times New Roman"/>
          <w:bCs/>
          <w:sz w:val="24"/>
          <w:szCs w:val="24"/>
        </w:rPr>
      </w:pPr>
    </w:p>
    <w:p w:rsidR="00B774B1" w:rsidRDefault="00B774B1" w:rsidP="0091733F">
      <w:pPr>
        <w:spacing w:after="0" w:line="240" w:lineRule="auto"/>
        <w:ind w:firstLine="301"/>
        <w:jc w:val="both"/>
        <w:rPr>
          <w:rFonts w:ascii="Times New Roman" w:eastAsia="Times New Roman" w:hAnsi="Times New Roman" w:cs="Times New Roman"/>
          <w:bCs/>
          <w:sz w:val="24"/>
          <w:szCs w:val="24"/>
        </w:rPr>
      </w:pPr>
    </w:p>
    <w:p w:rsidR="00B774B1" w:rsidRDefault="00B774B1" w:rsidP="0091733F">
      <w:pPr>
        <w:spacing w:after="0" w:line="240" w:lineRule="auto"/>
        <w:ind w:firstLine="301"/>
        <w:jc w:val="both"/>
        <w:rPr>
          <w:rFonts w:ascii="Times New Roman" w:eastAsia="Times New Roman" w:hAnsi="Times New Roman" w:cs="Times New Roman"/>
          <w:bCs/>
          <w:sz w:val="24"/>
          <w:szCs w:val="24"/>
        </w:rPr>
      </w:pPr>
    </w:p>
    <w:p w:rsidR="00B774B1" w:rsidRDefault="00B774B1" w:rsidP="0091733F">
      <w:pPr>
        <w:spacing w:after="0" w:line="240" w:lineRule="auto"/>
        <w:ind w:firstLine="301"/>
        <w:jc w:val="both"/>
        <w:rPr>
          <w:rFonts w:ascii="Times New Roman" w:eastAsia="Times New Roman" w:hAnsi="Times New Roman" w:cs="Times New Roman"/>
          <w:bCs/>
          <w:sz w:val="24"/>
          <w:szCs w:val="24"/>
        </w:rPr>
      </w:pPr>
    </w:p>
    <w:p w:rsidR="00B774B1" w:rsidRDefault="00B774B1" w:rsidP="0091733F">
      <w:pPr>
        <w:spacing w:after="0" w:line="240" w:lineRule="auto"/>
        <w:ind w:firstLine="301"/>
        <w:jc w:val="both"/>
        <w:rPr>
          <w:rFonts w:ascii="Times New Roman" w:eastAsia="Times New Roman" w:hAnsi="Times New Roman" w:cs="Times New Roman"/>
          <w:bCs/>
          <w:sz w:val="24"/>
          <w:szCs w:val="24"/>
        </w:rPr>
      </w:pPr>
    </w:p>
    <w:p w:rsidR="00B774B1" w:rsidRDefault="00B774B1" w:rsidP="0091733F">
      <w:pPr>
        <w:spacing w:after="0" w:line="240" w:lineRule="auto"/>
        <w:ind w:firstLine="301"/>
        <w:jc w:val="both"/>
        <w:rPr>
          <w:rFonts w:ascii="Times New Roman" w:eastAsia="Times New Roman" w:hAnsi="Times New Roman" w:cs="Times New Roman"/>
          <w:bCs/>
          <w:sz w:val="24"/>
          <w:szCs w:val="24"/>
        </w:rPr>
      </w:pPr>
    </w:p>
    <w:p w:rsidR="00B774B1" w:rsidRDefault="00B774B1" w:rsidP="0091733F">
      <w:pPr>
        <w:spacing w:after="0" w:line="240" w:lineRule="auto"/>
        <w:ind w:firstLine="301"/>
        <w:jc w:val="both"/>
        <w:rPr>
          <w:rFonts w:ascii="Times New Roman" w:eastAsia="Times New Roman" w:hAnsi="Times New Roman" w:cs="Times New Roman"/>
          <w:bCs/>
          <w:sz w:val="24"/>
          <w:szCs w:val="24"/>
        </w:rPr>
      </w:pPr>
    </w:p>
    <w:p w:rsidR="00B774B1" w:rsidRDefault="00B774B1" w:rsidP="0091733F">
      <w:pPr>
        <w:spacing w:after="0" w:line="240" w:lineRule="auto"/>
        <w:ind w:firstLine="301"/>
        <w:jc w:val="both"/>
        <w:rPr>
          <w:rFonts w:ascii="Times New Roman" w:eastAsia="Times New Roman" w:hAnsi="Times New Roman" w:cs="Times New Roman"/>
          <w:bCs/>
          <w:sz w:val="24"/>
          <w:szCs w:val="24"/>
        </w:rPr>
      </w:pPr>
    </w:p>
    <w:p w:rsidR="00B774B1" w:rsidRDefault="00B774B1" w:rsidP="0091733F">
      <w:pPr>
        <w:spacing w:after="0" w:line="240" w:lineRule="auto"/>
        <w:ind w:firstLine="301"/>
        <w:jc w:val="both"/>
        <w:rPr>
          <w:rFonts w:ascii="Times New Roman" w:eastAsia="Times New Roman" w:hAnsi="Times New Roman" w:cs="Times New Roman"/>
          <w:bCs/>
          <w:sz w:val="24"/>
          <w:szCs w:val="24"/>
        </w:rPr>
      </w:pPr>
    </w:p>
    <w:p w:rsidR="00B774B1" w:rsidRDefault="00B774B1" w:rsidP="0091733F">
      <w:pPr>
        <w:spacing w:after="0" w:line="240" w:lineRule="auto"/>
        <w:ind w:firstLine="301"/>
        <w:jc w:val="both"/>
        <w:rPr>
          <w:rFonts w:ascii="Times New Roman" w:eastAsia="Times New Roman" w:hAnsi="Times New Roman" w:cs="Times New Roman"/>
          <w:bCs/>
          <w:sz w:val="24"/>
          <w:szCs w:val="24"/>
        </w:rPr>
      </w:pPr>
    </w:p>
    <w:p w:rsidR="00B774B1" w:rsidRDefault="00B774B1" w:rsidP="0091733F">
      <w:pPr>
        <w:spacing w:after="0" w:line="240" w:lineRule="auto"/>
        <w:ind w:firstLine="301"/>
        <w:jc w:val="both"/>
        <w:rPr>
          <w:rFonts w:ascii="Times New Roman" w:eastAsia="Times New Roman" w:hAnsi="Times New Roman" w:cs="Times New Roman"/>
          <w:bCs/>
          <w:sz w:val="24"/>
          <w:szCs w:val="24"/>
        </w:rPr>
      </w:pPr>
    </w:p>
    <w:p w:rsidR="00B774B1" w:rsidRDefault="00B774B1" w:rsidP="0091733F">
      <w:pPr>
        <w:spacing w:after="0" w:line="240" w:lineRule="auto"/>
        <w:ind w:firstLine="301"/>
        <w:jc w:val="both"/>
        <w:rPr>
          <w:rFonts w:ascii="Times New Roman" w:eastAsia="Times New Roman" w:hAnsi="Times New Roman" w:cs="Times New Roman"/>
          <w:bCs/>
          <w:sz w:val="24"/>
          <w:szCs w:val="24"/>
        </w:rPr>
      </w:pPr>
    </w:p>
    <w:p w:rsidR="00B774B1" w:rsidRDefault="00B774B1" w:rsidP="0091733F">
      <w:pPr>
        <w:spacing w:after="0" w:line="240" w:lineRule="auto"/>
        <w:ind w:firstLine="301"/>
        <w:jc w:val="both"/>
        <w:rPr>
          <w:rFonts w:ascii="Times New Roman" w:eastAsia="Times New Roman" w:hAnsi="Times New Roman" w:cs="Times New Roman"/>
          <w:bCs/>
          <w:sz w:val="24"/>
          <w:szCs w:val="24"/>
        </w:rPr>
      </w:pPr>
    </w:p>
    <w:p w:rsidR="00B774B1" w:rsidRDefault="00B774B1" w:rsidP="0091733F">
      <w:pPr>
        <w:spacing w:after="0" w:line="240" w:lineRule="auto"/>
        <w:ind w:firstLine="301"/>
        <w:jc w:val="both"/>
        <w:rPr>
          <w:rFonts w:ascii="Times New Roman" w:eastAsia="Times New Roman" w:hAnsi="Times New Roman" w:cs="Times New Roman"/>
          <w:bCs/>
          <w:sz w:val="24"/>
          <w:szCs w:val="24"/>
        </w:rPr>
      </w:pPr>
    </w:p>
    <w:p w:rsidR="00B774B1" w:rsidRDefault="00B774B1" w:rsidP="0091733F">
      <w:pPr>
        <w:spacing w:after="0" w:line="240" w:lineRule="auto"/>
        <w:ind w:firstLine="301"/>
        <w:jc w:val="both"/>
        <w:rPr>
          <w:rFonts w:ascii="Times New Roman" w:eastAsia="Times New Roman" w:hAnsi="Times New Roman" w:cs="Times New Roman"/>
          <w:bCs/>
          <w:sz w:val="24"/>
          <w:szCs w:val="24"/>
        </w:rPr>
      </w:pPr>
    </w:p>
    <w:p w:rsidR="00B774B1" w:rsidRDefault="00B774B1" w:rsidP="0091733F">
      <w:pPr>
        <w:spacing w:after="0" w:line="240" w:lineRule="auto"/>
        <w:ind w:firstLine="301"/>
        <w:jc w:val="both"/>
        <w:rPr>
          <w:rFonts w:ascii="Times New Roman" w:eastAsia="Times New Roman" w:hAnsi="Times New Roman" w:cs="Times New Roman"/>
          <w:bCs/>
          <w:sz w:val="24"/>
          <w:szCs w:val="24"/>
        </w:rPr>
      </w:pPr>
    </w:p>
    <w:p w:rsidR="00B774B1" w:rsidRDefault="00B774B1" w:rsidP="0091733F">
      <w:pPr>
        <w:spacing w:after="0" w:line="240" w:lineRule="auto"/>
        <w:ind w:firstLine="301"/>
        <w:jc w:val="both"/>
        <w:rPr>
          <w:rFonts w:ascii="Times New Roman" w:eastAsia="Times New Roman" w:hAnsi="Times New Roman" w:cs="Times New Roman"/>
          <w:bCs/>
          <w:sz w:val="24"/>
          <w:szCs w:val="24"/>
        </w:rPr>
      </w:pPr>
    </w:p>
    <w:p w:rsidR="00B774B1" w:rsidRDefault="00B774B1" w:rsidP="0091733F">
      <w:pPr>
        <w:spacing w:after="0" w:line="240" w:lineRule="auto"/>
        <w:ind w:firstLine="301"/>
        <w:jc w:val="both"/>
        <w:rPr>
          <w:rFonts w:ascii="Times New Roman" w:eastAsia="Times New Roman" w:hAnsi="Times New Roman" w:cs="Times New Roman"/>
          <w:bCs/>
          <w:sz w:val="24"/>
          <w:szCs w:val="24"/>
        </w:rPr>
      </w:pPr>
    </w:p>
    <w:p w:rsidR="00B774B1" w:rsidRDefault="00B774B1" w:rsidP="0091733F">
      <w:pPr>
        <w:spacing w:after="0" w:line="240" w:lineRule="auto"/>
        <w:ind w:firstLine="301"/>
        <w:jc w:val="both"/>
        <w:rPr>
          <w:rFonts w:ascii="Times New Roman" w:eastAsia="Times New Roman" w:hAnsi="Times New Roman" w:cs="Times New Roman"/>
          <w:bCs/>
          <w:sz w:val="24"/>
          <w:szCs w:val="24"/>
        </w:rPr>
      </w:pPr>
    </w:p>
    <w:p w:rsidR="002B66E7" w:rsidRPr="002B66E7" w:rsidRDefault="002B66E7" w:rsidP="0091733F">
      <w:pPr>
        <w:spacing w:after="0" w:line="240" w:lineRule="auto"/>
        <w:ind w:firstLine="301"/>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lastRenderedPageBreak/>
        <w:t xml:space="preserve">                                                                                                                                 </w:t>
      </w:r>
      <w:r w:rsidRPr="002B66E7">
        <w:rPr>
          <w:rFonts w:ascii="Times New Roman" w:eastAsia="Times New Roman" w:hAnsi="Times New Roman" w:cs="Times New Roman"/>
          <w:b/>
          <w:bCs/>
          <w:sz w:val="24"/>
          <w:szCs w:val="24"/>
        </w:rPr>
        <w:t>Додаток №9</w:t>
      </w:r>
    </w:p>
    <w:p w:rsidR="002B66E7" w:rsidRPr="002B66E7" w:rsidRDefault="002B66E7" w:rsidP="0091733F">
      <w:pPr>
        <w:spacing w:after="0" w:line="240" w:lineRule="auto"/>
        <w:ind w:firstLine="301"/>
        <w:jc w:val="both"/>
        <w:rPr>
          <w:rFonts w:ascii="Times New Roman" w:eastAsia="Times New Roman" w:hAnsi="Times New Roman" w:cs="Times New Roman"/>
          <w:bCs/>
          <w:sz w:val="24"/>
          <w:szCs w:val="24"/>
        </w:rPr>
      </w:pPr>
      <w:r w:rsidRPr="002B66E7">
        <w:rPr>
          <w:rFonts w:ascii="Times New Roman" w:eastAsia="Times New Roman" w:hAnsi="Times New Roman" w:cs="Times New Roman"/>
          <w:b/>
          <w:bCs/>
          <w:sz w:val="24"/>
          <w:szCs w:val="24"/>
        </w:rPr>
        <w:t xml:space="preserve">                                                                                                                                 до оголошення</w:t>
      </w:r>
    </w:p>
    <w:p w:rsidR="002B66E7" w:rsidRDefault="002B66E7" w:rsidP="0091733F">
      <w:pPr>
        <w:spacing w:after="0" w:line="240" w:lineRule="auto"/>
        <w:ind w:firstLine="301"/>
        <w:jc w:val="both"/>
        <w:rPr>
          <w:rFonts w:ascii="Times New Roman" w:eastAsia="Times New Roman" w:hAnsi="Times New Roman" w:cs="Times New Roman"/>
          <w:bCs/>
          <w:sz w:val="24"/>
          <w:szCs w:val="24"/>
        </w:rPr>
      </w:pPr>
    </w:p>
    <w:p w:rsidR="002B66E7" w:rsidRPr="002B66E7" w:rsidRDefault="002B66E7" w:rsidP="002B66E7">
      <w:pPr>
        <w:spacing w:after="0" w:line="240" w:lineRule="auto"/>
        <w:ind w:firstLine="301"/>
        <w:jc w:val="center"/>
        <w:rPr>
          <w:rFonts w:ascii="Times New Roman" w:eastAsia="Times New Roman" w:hAnsi="Times New Roman" w:cs="Times New Roman"/>
          <w:bCs/>
          <w:sz w:val="24"/>
          <w:szCs w:val="24"/>
        </w:rPr>
      </w:pPr>
      <w:r w:rsidRPr="002B66E7">
        <w:rPr>
          <w:rFonts w:ascii="Times New Roman" w:eastAsia="Times New Roman" w:hAnsi="Times New Roman" w:cs="Times New Roman"/>
          <w:b/>
          <w:bCs/>
          <w:sz w:val="24"/>
          <w:szCs w:val="24"/>
        </w:rPr>
        <w:t>Лот 2: «Охоронні послуги» ДК 021:2015: (CPV) Охоронні послуги (</w:t>
      </w:r>
      <w:r w:rsidR="00D8088B">
        <w:rPr>
          <w:rFonts w:ascii="Times New Roman" w:eastAsia="Times New Roman" w:hAnsi="Times New Roman" w:cs="Times New Roman"/>
          <w:b/>
          <w:bCs/>
          <w:sz w:val="24"/>
          <w:szCs w:val="24"/>
        </w:rPr>
        <w:t>7971</w:t>
      </w:r>
      <w:r w:rsidRPr="002B66E7">
        <w:rPr>
          <w:rFonts w:ascii="Times New Roman" w:eastAsia="Times New Roman" w:hAnsi="Times New Roman" w:cs="Times New Roman"/>
          <w:b/>
          <w:bCs/>
          <w:sz w:val="24"/>
          <w:szCs w:val="24"/>
        </w:rPr>
        <w:t>0000-</w:t>
      </w:r>
      <w:r w:rsidR="00D8088B">
        <w:rPr>
          <w:rFonts w:ascii="Times New Roman" w:eastAsia="Times New Roman" w:hAnsi="Times New Roman" w:cs="Times New Roman"/>
          <w:b/>
          <w:bCs/>
          <w:sz w:val="24"/>
          <w:szCs w:val="24"/>
        </w:rPr>
        <w:t>4</w:t>
      </w:r>
      <w:r w:rsidRPr="002B66E7">
        <w:rPr>
          <w:rFonts w:ascii="Times New Roman" w:eastAsia="Times New Roman" w:hAnsi="Times New Roman" w:cs="Times New Roman"/>
          <w:b/>
          <w:bCs/>
          <w:sz w:val="24"/>
          <w:szCs w:val="24"/>
        </w:rPr>
        <w:t>) Номенклатура: 79713000-5 – Послуги з охорони об’єктів та особистої охорони. Послуги з фізичної охорони закладу дошкільної освіти (ясла-садок) Львівської міської ради №111 за адресою: м.Львів, вул. Виговського, 1А.</w:t>
      </w:r>
    </w:p>
    <w:p w:rsidR="002B66E7" w:rsidRDefault="002B66E7" w:rsidP="0091733F">
      <w:pPr>
        <w:spacing w:after="0" w:line="240" w:lineRule="auto"/>
        <w:ind w:firstLine="301"/>
        <w:jc w:val="both"/>
        <w:rPr>
          <w:rFonts w:ascii="Times New Roman" w:eastAsia="Times New Roman" w:hAnsi="Times New Roman" w:cs="Times New Roman"/>
          <w:bCs/>
          <w:sz w:val="24"/>
          <w:szCs w:val="24"/>
        </w:rPr>
      </w:pPr>
    </w:p>
    <w:p w:rsidR="002B66E7" w:rsidRPr="005C147B" w:rsidRDefault="002B66E7" w:rsidP="002B66E7">
      <w:pPr>
        <w:spacing w:after="0" w:line="240" w:lineRule="auto"/>
        <w:ind w:firstLine="301"/>
        <w:jc w:val="center"/>
        <w:rPr>
          <w:rFonts w:ascii="Times New Roman" w:eastAsia="Times New Roman" w:hAnsi="Times New Roman" w:cs="Times New Roman"/>
          <w:b/>
          <w:bCs/>
          <w:sz w:val="24"/>
          <w:szCs w:val="24"/>
        </w:rPr>
      </w:pPr>
      <w:r w:rsidRPr="005C147B">
        <w:rPr>
          <w:rFonts w:ascii="Times New Roman" w:eastAsia="Times New Roman" w:hAnsi="Times New Roman" w:cs="Times New Roman"/>
          <w:b/>
          <w:bCs/>
          <w:sz w:val="24"/>
          <w:szCs w:val="24"/>
        </w:rPr>
        <w:t>Лот 1: «Охоронні послуги» ДК 021:2015: (CPV) Охоронні послуги (</w:t>
      </w:r>
      <w:r w:rsidR="00D8088B">
        <w:rPr>
          <w:rFonts w:ascii="Times New Roman" w:eastAsia="Times New Roman" w:hAnsi="Times New Roman" w:cs="Times New Roman"/>
          <w:b/>
          <w:bCs/>
          <w:sz w:val="24"/>
          <w:szCs w:val="24"/>
        </w:rPr>
        <w:t>7971</w:t>
      </w:r>
      <w:r w:rsidRPr="005C147B">
        <w:rPr>
          <w:rFonts w:ascii="Times New Roman" w:eastAsia="Times New Roman" w:hAnsi="Times New Roman" w:cs="Times New Roman"/>
          <w:b/>
          <w:bCs/>
          <w:sz w:val="24"/>
          <w:szCs w:val="24"/>
        </w:rPr>
        <w:t>0000-</w:t>
      </w:r>
      <w:r w:rsidR="00D8088B">
        <w:rPr>
          <w:rFonts w:ascii="Times New Roman" w:eastAsia="Times New Roman" w:hAnsi="Times New Roman" w:cs="Times New Roman"/>
          <w:b/>
          <w:bCs/>
          <w:sz w:val="24"/>
          <w:szCs w:val="24"/>
        </w:rPr>
        <w:t>4</w:t>
      </w:r>
      <w:bookmarkStart w:id="11" w:name="_GoBack"/>
      <w:bookmarkEnd w:id="11"/>
      <w:r w:rsidRPr="005C147B">
        <w:rPr>
          <w:rFonts w:ascii="Times New Roman" w:eastAsia="Times New Roman" w:hAnsi="Times New Roman" w:cs="Times New Roman"/>
          <w:b/>
          <w:bCs/>
          <w:sz w:val="24"/>
          <w:szCs w:val="24"/>
        </w:rPr>
        <w:t>) Номенклатура: 79711000-1 – Послуги моніторингу сигналів тривоги, що надходять з пристроїв охоронної сигналізації у закладах дошкільної освіти Шевченківського та Залізничного районів</w:t>
      </w:r>
    </w:p>
    <w:p w:rsidR="002B66E7" w:rsidRDefault="002B66E7" w:rsidP="0091733F">
      <w:pPr>
        <w:spacing w:after="0" w:line="240" w:lineRule="auto"/>
        <w:ind w:firstLine="301"/>
        <w:jc w:val="both"/>
        <w:rPr>
          <w:rFonts w:ascii="Times New Roman" w:eastAsia="Times New Roman" w:hAnsi="Times New Roman" w:cs="Times New Roman"/>
          <w:bCs/>
          <w:sz w:val="24"/>
          <w:szCs w:val="24"/>
        </w:rPr>
      </w:pPr>
    </w:p>
    <w:p w:rsidR="002B66E7" w:rsidRDefault="002B66E7" w:rsidP="0091733F">
      <w:pPr>
        <w:spacing w:after="0" w:line="240" w:lineRule="auto"/>
        <w:ind w:firstLine="301"/>
        <w:jc w:val="both"/>
        <w:rPr>
          <w:rFonts w:ascii="Times New Roman" w:eastAsia="Times New Roman" w:hAnsi="Times New Roman" w:cs="Times New Roman"/>
          <w:bCs/>
          <w:sz w:val="24"/>
          <w:szCs w:val="24"/>
        </w:rPr>
      </w:pPr>
    </w:p>
    <w:p w:rsidR="002B66E7" w:rsidRDefault="002B66E7" w:rsidP="0091733F">
      <w:pPr>
        <w:spacing w:after="0" w:line="240" w:lineRule="auto"/>
        <w:ind w:firstLine="301"/>
        <w:jc w:val="both"/>
        <w:rPr>
          <w:rFonts w:ascii="Times New Roman" w:eastAsia="Times New Roman" w:hAnsi="Times New Roman" w:cs="Times New Roman"/>
          <w:bCs/>
          <w:sz w:val="24"/>
          <w:szCs w:val="24"/>
        </w:rPr>
      </w:pPr>
    </w:p>
    <w:p w:rsidR="002B66E7" w:rsidRPr="002B66E7" w:rsidRDefault="002B66E7" w:rsidP="002B66E7">
      <w:pPr>
        <w:autoSpaceDE w:val="0"/>
        <w:autoSpaceDN w:val="0"/>
        <w:adjustRightInd w:val="0"/>
        <w:jc w:val="center"/>
        <w:rPr>
          <w:rFonts w:ascii="Times New Roman" w:eastAsia="Times New Roman" w:hAnsi="Times New Roman" w:cs="Times New Roman"/>
          <w:b/>
          <w:bCs/>
          <w:sz w:val="24"/>
          <w:szCs w:val="24"/>
        </w:rPr>
      </w:pPr>
      <w:r w:rsidRPr="002B66E7">
        <w:rPr>
          <w:rFonts w:ascii="Times New Roman" w:eastAsia="Times New Roman" w:hAnsi="Times New Roman" w:cs="Times New Roman"/>
          <w:b/>
          <w:bCs/>
          <w:sz w:val="24"/>
          <w:szCs w:val="24"/>
        </w:rPr>
        <w:t>Лист – згода</w:t>
      </w:r>
    </w:p>
    <w:p w:rsidR="002B66E7" w:rsidRPr="002B66E7" w:rsidRDefault="002B66E7" w:rsidP="002B66E7">
      <w:pPr>
        <w:autoSpaceDE w:val="0"/>
        <w:autoSpaceDN w:val="0"/>
        <w:adjustRightInd w:val="0"/>
        <w:jc w:val="center"/>
        <w:rPr>
          <w:rFonts w:ascii="Times New Roman" w:eastAsia="Times New Roman" w:hAnsi="Times New Roman" w:cs="Times New Roman"/>
          <w:b/>
          <w:bCs/>
          <w:sz w:val="24"/>
          <w:szCs w:val="24"/>
        </w:rPr>
      </w:pPr>
      <w:r w:rsidRPr="002B66E7">
        <w:rPr>
          <w:rFonts w:ascii="Times New Roman" w:eastAsia="Times New Roman" w:hAnsi="Times New Roman" w:cs="Times New Roman"/>
          <w:b/>
          <w:bCs/>
          <w:sz w:val="24"/>
          <w:szCs w:val="24"/>
        </w:rPr>
        <w:t>на обробку персональних даних</w:t>
      </w:r>
    </w:p>
    <w:p w:rsidR="002B66E7" w:rsidRPr="002B66E7" w:rsidRDefault="002B66E7" w:rsidP="002B66E7">
      <w:pPr>
        <w:autoSpaceDE w:val="0"/>
        <w:autoSpaceDN w:val="0"/>
        <w:adjustRightInd w:val="0"/>
        <w:jc w:val="center"/>
        <w:rPr>
          <w:rFonts w:ascii="Times New Roman" w:eastAsia="Times New Roman" w:hAnsi="Times New Roman" w:cs="Times New Roman"/>
          <w:b/>
          <w:bCs/>
          <w:sz w:val="24"/>
          <w:szCs w:val="24"/>
          <w:lang w:val="ru-RU"/>
        </w:rPr>
      </w:pPr>
    </w:p>
    <w:p w:rsidR="002B66E7" w:rsidRPr="002B66E7" w:rsidRDefault="002B66E7" w:rsidP="002B66E7">
      <w:pPr>
        <w:autoSpaceDE w:val="0"/>
        <w:autoSpaceDN w:val="0"/>
        <w:adjustRightInd w:val="0"/>
        <w:jc w:val="center"/>
        <w:rPr>
          <w:rFonts w:ascii="Times New Roman" w:eastAsia="Times New Roman" w:hAnsi="Times New Roman" w:cs="Times New Roman"/>
          <w:sz w:val="24"/>
          <w:szCs w:val="24"/>
        </w:rPr>
      </w:pPr>
      <w:r w:rsidRPr="002B66E7">
        <w:rPr>
          <w:rFonts w:ascii="Times New Roman" w:eastAsia="Times New Roman" w:hAnsi="Times New Roman" w:cs="Times New Roman"/>
          <w:sz w:val="24"/>
          <w:szCs w:val="24"/>
        </w:rPr>
        <w:t xml:space="preserve">Я, ________________________________, відповідно до Закону України </w:t>
      </w:r>
      <w:r w:rsidRPr="002B66E7">
        <w:rPr>
          <w:rFonts w:ascii="Times New Roman" w:eastAsia="Times New Roman" w:hAnsi="Times New Roman" w:cs="Times New Roman"/>
          <w:sz w:val="24"/>
          <w:szCs w:val="24"/>
          <w:lang w:val="ru-RU"/>
        </w:rPr>
        <w:t>«</w:t>
      </w:r>
      <w:r w:rsidRPr="002B66E7">
        <w:rPr>
          <w:rFonts w:ascii="Times New Roman" w:eastAsia="Times New Roman" w:hAnsi="Times New Roman" w:cs="Times New Roman"/>
          <w:sz w:val="24"/>
          <w:szCs w:val="24"/>
        </w:rPr>
        <w:t>Про захист персональних даних</w:t>
      </w:r>
      <w:r w:rsidRPr="002B66E7">
        <w:rPr>
          <w:rFonts w:ascii="Times New Roman" w:eastAsia="Times New Roman" w:hAnsi="Times New Roman" w:cs="Times New Roman"/>
          <w:sz w:val="24"/>
          <w:szCs w:val="24"/>
          <w:lang w:val="ru-RU"/>
        </w:rPr>
        <w:t xml:space="preserve">», </w:t>
      </w:r>
      <w:r w:rsidRPr="002B66E7">
        <w:rPr>
          <w:rFonts w:ascii="Times New Roman" w:eastAsia="Times New Roman" w:hAnsi="Times New Roman" w:cs="Times New Roman"/>
          <w:sz w:val="24"/>
          <w:szCs w:val="24"/>
        </w:rPr>
        <w:t xml:space="preserve">даю згоду на обробку, використання, поширення та доступ до персональних даних, які передбачено Законом України </w:t>
      </w:r>
      <w:r w:rsidRPr="002B66E7">
        <w:rPr>
          <w:rFonts w:ascii="Times New Roman" w:eastAsia="Times New Roman" w:hAnsi="Times New Roman" w:cs="Times New Roman"/>
          <w:sz w:val="24"/>
          <w:szCs w:val="24"/>
          <w:lang w:val="ru-RU"/>
        </w:rPr>
        <w:t>«</w:t>
      </w:r>
      <w:r w:rsidRPr="002B66E7">
        <w:rPr>
          <w:rFonts w:ascii="Times New Roman" w:eastAsia="Times New Roman" w:hAnsi="Times New Roman" w:cs="Times New Roman"/>
          <w:sz w:val="24"/>
          <w:szCs w:val="24"/>
        </w:rPr>
        <w:t>Про публічні закупівлі</w:t>
      </w:r>
      <w:r w:rsidRPr="002B66E7">
        <w:rPr>
          <w:rFonts w:ascii="Times New Roman" w:eastAsia="Times New Roman" w:hAnsi="Times New Roman" w:cs="Times New Roman"/>
          <w:sz w:val="24"/>
          <w:szCs w:val="24"/>
          <w:lang w:val="ru-RU"/>
        </w:rPr>
        <w:t xml:space="preserve">», </w:t>
      </w:r>
      <w:r w:rsidRPr="002B66E7">
        <w:rPr>
          <w:rFonts w:ascii="Times New Roman" w:eastAsia="Times New Roman" w:hAnsi="Times New Roman" w:cs="Times New Roman"/>
          <w:sz w:val="24"/>
          <w:szCs w:val="24"/>
        </w:rPr>
        <w:t>а також згідно з нормами чинного законодавства, моїх персональних даних (в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процедурі тендерних торгів, цивільно-правових та господарських відносин.</w:t>
      </w:r>
    </w:p>
    <w:p w:rsidR="002B66E7" w:rsidRPr="002B66E7" w:rsidRDefault="002B66E7" w:rsidP="002B66E7">
      <w:pPr>
        <w:autoSpaceDE w:val="0"/>
        <w:autoSpaceDN w:val="0"/>
        <w:adjustRightInd w:val="0"/>
        <w:jc w:val="center"/>
        <w:rPr>
          <w:rFonts w:ascii="Times New Roman" w:eastAsia="Times New Roman" w:hAnsi="Times New Roman" w:cs="Times New Roman"/>
          <w:i/>
          <w:iCs/>
          <w:sz w:val="24"/>
          <w:szCs w:val="24"/>
          <w:lang w:val="ru-RU"/>
        </w:rPr>
      </w:pPr>
    </w:p>
    <w:p w:rsidR="002B66E7" w:rsidRPr="002B66E7" w:rsidRDefault="002B66E7" w:rsidP="002B66E7">
      <w:pPr>
        <w:autoSpaceDE w:val="0"/>
        <w:autoSpaceDN w:val="0"/>
        <w:adjustRightInd w:val="0"/>
        <w:jc w:val="center"/>
        <w:rPr>
          <w:rFonts w:ascii="Times New Roman" w:eastAsia="Times New Roman" w:hAnsi="Times New Roman" w:cs="Times New Roman"/>
          <w:i/>
          <w:iCs/>
          <w:sz w:val="24"/>
          <w:szCs w:val="24"/>
          <w:lang w:val="ru-RU"/>
        </w:rPr>
      </w:pPr>
    </w:p>
    <w:p w:rsidR="00B774B1" w:rsidRDefault="002B66E7" w:rsidP="002B66E7">
      <w:pPr>
        <w:spacing w:after="0" w:line="240" w:lineRule="auto"/>
        <w:ind w:firstLine="301"/>
        <w:jc w:val="both"/>
        <w:rPr>
          <w:rFonts w:ascii="Times New Roman" w:eastAsia="Times New Roman" w:hAnsi="Times New Roman" w:cs="Times New Roman"/>
          <w:bCs/>
          <w:sz w:val="24"/>
          <w:szCs w:val="24"/>
        </w:rPr>
      </w:pPr>
      <w:r w:rsidRPr="002B66E7">
        <w:rPr>
          <w:rFonts w:ascii="Times New Roman" w:eastAsia="Times New Roman" w:hAnsi="Times New Roman" w:cs="Times New Roman"/>
          <w:i/>
          <w:iCs/>
          <w:sz w:val="24"/>
          <w:szCs w:val="24"/>
        </w:rPr>
        <w:t>Посада, прізвище, ініціали, власноручний підпис, персональні дані якого є в складі пропозиції</w:t>
      </w:r>
    </w:p>
    <w:p w:rsidR="00B774B1" w:rsidRDefault="00B774B1" w:rsidP="0091733F">
      <w:pPr>
        <w:spacing w:after="0" w:line="240" w:lineRule="auto"/>
        <w:ind w:firstLine="301"/>
        <w:jc w:val="both"/>
        <w:rPr>
          <w:rFonts w:ascii="Times New Roman" w:eastAsia="Times New Roman" w:hAnsi="Times New Roman" w:cs="Times New Roman"/>
          <w:bCs/>
          <w:sz w:val="24"/>
          <w:szCs w:val="24"/>
        </w:rPr>
      </w:pPr>
    </w:p>
    <w:p w:rsidR="00B774B1" w:rsidRDefault="00B774B1" w:rsidP="0091733F">
      <w:pPr>
        <w:spacing w:after="0" w:line="240" w:lineRule="auto"/>
        <w:ind w:firstLine="301"/>
        <w:jc w:val="both"/>
        <w:rPr>
          <w:rFonts w:ascii="Times New Roman" w:eastAsia="Times New Roman" w:hAnsi="Times New Roman" w:cs="Times New Roman"/>
          <w:bCs/>
          <w:sz w:val="24"/>
          <w:szCs w:val="24"/>
        </w:rPr>
      </w:pPr>
    </w:p>
    <w:p w:rsidR="002B66E7" w:rsidRDefault="002B66E7" w:rsidP="0091733F">
      <w:pPr>
        <w:spacing w:after="0" w:line="240" w:lineRule="auto"/>
        <w:ind w:firstLine="301"/>
        <w:jc w:val="both"/>
        <w:rPr>
          <w:rFonts w:ascii="Times New Roman" w:eastAsia="Times New Roman" w:hAnsi="Times New Roman" w:cs="Times New Roman"/>
          <w:bCs/>
          <w:sz w:val="24"/>
          <w:szCs w:val="24"/>
        </w:rPr>
      </w:pPr>
    </w:p>
    <w:p w:rsidR="002B66E7" w:rsidRDefault="002B66E7" w:rsidP="0091733F">
      <w:pPr>
        <w:spacing w:after="0" w:line="240" w:lineRule="auto"/>
        <w:ind w:firstLine="301"/>
        <w:jc w:val="both"/>
        <w:rPr>
          <w:rFonts w:ascii="Times New Roman" w:eastAsia="Times New Roman" w:hAnsi="Times New Roman" w:cs="Times New Roman"/>
          <w:bCs/>
          <w:sz w:val="24"/>
          <w:szCs w:val="24"/>
        </w:rPr>
      </w:pPr>
    </w:p>
    <w:p w:rsidR="002B66E7" w:rsidRDefault="002B66E7" w:rsidP="0091733F">
      <w:pPr>
        <w:spacing w:after="0" w:line="240" w:lineRule="auto"/>
        <w:ind w:firstLine="301"/>
        <w:jc w:val="both"/>
        <w:rPr>
          <w:rFonts w:ascii="Times New Roman" w:eastAsia="Times New Roman" w:hAnsi="Times New Roman" w:cs="Times New Roman"/>
          <w:bCs/>
          <w:sz w:val="24"/>
          <w:szCs w:val="24"/>
        </w:rPr>
      </w:pPr>
    </w:p>
    <w:p w:rsidR="001F06D1" w:rsidRDefault="001F06D1">
      <w:pPr>
        <w:rPr>
          <w:rFonts w:ascii="Arial" w:hAnsi="Arial" w:cs="Arial"/>
        </w:rPr>
      </w:pPr>
    </w:p>
    <w:p w:rsidR="000B7812" w:rsidRDefault="000B7812">
      <w:pPr>
        <w:rPr>
          <w:rFonts w:ascii="Arial" w:hAnsi="Arial" w:cs="Arial"/>
        </w:rPr>
      </w:pPr>
    </w:p>
    <w:p w:rsidR="000B7812" w:rsidRDefault="000B7812">
      <w:pPr>
        <w:rPr>
          <w:rFonts w:ascii="Arial" w:hAnsi="Arial" w:cs="Arial"/>
        </w:rPr>
      </w:pPr>
    </w:p>
    <w:p w:rsidR="000B7812" w:rsidRDefault="000B7812">
      <w:pPr>
        <w:rPr>
          <w:rFonts w:ascii="Arial" w:hAnsi="Arial" w:cs="Arial"/>
        </w:rPr>
      </w:pPr>
    </w:p>
    <w:p w:rsidR="000B7812" w:rsidRDefault="000B7812">
      <w:pPr>
        <w:rPr>
          <w:rFonts w:ascii="Arial" w:hAnsi="Arial" w:cs="Arial"/>
        </w:rPr>
      </w:pPr>
    </w:p>
    <w:p w:rsidR="000B7812" w:rsidRDefault="000B7812">
      <w:pPr>
        <w:rPr>
          <w:rFonts w:ascii="Arial" w:hAnsi="Arial" w:cs="Arial"/>
        </w:rPr>
      </w:pPr>
    </w:p>
    <w:sectPr w:rsidR="000B7812" w:rsidSect="00D85F8A">
      <w:footerReference w:type="even" r:id="rId10"/>
      <w:footerReference w:type="default" r:id="rId11"/>
      <w:pgSz w:w="11906" w:h="16838"/>
      <w:pgMar w:top="993" w:right="707" w:bottom="709" w:left="993"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DC7" w:rsidRDefault="00504DC7" w:rsidP="00AC7DEB">
      <w:pPr>
        <w:spacing w:after="0" w:line="240" w:lineRule="auto"/>
      </w:pPr>
      <w:r>
        <w:separator/>
      </w:r>
    </w:p>
  </w:endnote>
  <w:endnote w:type="continuationSeparator" w:id="0">
    <w:p w:rsidR="00504DC7" w:rsidRDefault="00504DC7" w:rsidP="00AC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ohit Devanagari">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4B" w:rsidRDefault="00B0024B" w:rsidP="00353643">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end"/>
    </w:r>
  </w:p>
  <w:p w:rsidR="00B0024B" w:rsidRDefault="00B0024B" w:rsidP="0035364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4B" w:rsidRPr="004070D4" w:rsidRDefault="00B0024B" w:rsidP="00353643">
    <w:pPr>
      <w:pStyle w:val="a6"/>
      <w:ind w:right="360"/>
      <w:jc w:val="center"/>
      <w:rPr>
        <w:lang w:val="uk-UA"/>
      </w:rPr>
    </w:pPr>
    <w:r>
      <w:rPr>
        <w:noProof/>
        <w:lang w:val="uk-UA" w:eastAsia="uk-UA"/>
      </w:rPr>
      <mc:AlternateContent>
        <mc:Choice Requires="wps">
          <w:drawing>
            <wp:anchor distT="0" distB="0" distL="0" distR="0" simplePos="0" relativeHeight="251660288" behindDoc="0" locked="0" layoutInCell="1" allowOverlap="1" wp14:anchorId="6A8189AB" wp14:editId="068B5A8A">
              <wp:simplePos x="0" y="0"/>
              <wp:positionH relativeFrom="page">
                <wp:posOffset>6842125</wp:posOffset>
              </wp:positionH>
              <wp:positionV relativeFrom="paragraph">
                <wp:posOffset>635</wp:posOffset>
              </wp:positionV>
              <wp:extent cx="177165" cy="323850"/>
              <wp:effectExtent l="3175" t="635" r="635" b="889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323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24B" w:rsidRDefault="00B0024B">
                          <w:pPr>
                            <w:pStyle w:val="a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8189AB" id="_x0000_t202" coordsize="21600,21600" o:spt="202" path="m,l,21600r21600,l21600,xe">
              <v:stroke joinstyle="miter"/>
              <v:path gradientshapeok="t" o:connecttype="rect"/>
            </v:shapetype>
            <v:shape id="Text Box 1" o:spid="_x0000_s1026" type="#_x0000_t202" style="position:absolute;left:0;text-align:left;margin-left:538.75pt;margin-top:.05pt;width:13.95pt;height:25.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" stroked="f">
              <v:fill opacity="0"/>
              <v:textbox inset="0,0,0,0">
                <w:txbxContent>
                  <w:p w:rsidR="00B0024B" w:rsidRDefault="00B0024B">
                    <w:pPr>
                      <w:pStyle w:val="a6"/>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DC7" w:rsidRDefault="00504DC7" w:rsidP="00AC7DEB">
      <w:pPr>
        <w:spacing w:after="0" w:line="240" w:lineRule="auto"/>
      </w:pPr>
      <w:r>
        <w:separator/>
      </w:r>
    </w:p>
  </w:footnote>
  <w:footnote w:type="continuationSeparator" w:id="0">
    <w:p w:rsidR="00504DC7" w:rsidRDefault="00504DC7" w:rsidP="00AC7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nsid w:val="00000003"/>
    <w:multiLevelType w:val="hybridMultilevel"/>
    <w:tmpl w:val="00000000"/>
    <w:lvl w:ilvl="0" w:tplc="FFFFFFFF">
      <w:start w:val="8"/>
      <w:numFmt w:val="bullet"/>
      <w:lvlText w:val="-"/>
      <w:lvlJc w:val="left"/>
      <w:pPr>
        <w:tabs>
          <w:tab w:val="num" w:pos="920"/>
          <w:tab w:val="left" w:pos="1225"/>
          <w:tab w:val="center" w:pos="8240"/>
          <w:tab w:val="left" w:pos="8562"/>
          <w:tab w:val="center" w:pos="9719"/>
        </w:tabs>
        <w:ind w:hanging="360"/>
      </w:pPr>
      <w:rPr>
        <w:rFonts w:ascii="Palatino Linotype" w:hAnsi="Palatino Linotype" w:cs="Palatino Linotype"/>
      </w:rPr>
    </w:lvl>
    <w:lvl w:ilvl="1" w:tplc="FFFFFFFF">
      <w:start w:val="1"/>
      <w:numFmt w:val="bullet"/>
      <w:lvlText w:val="o"/>
      <w:lvlJc w:val="left"/>
      <w:pPr>
        <w:tabs>
          <w:tab w:val="num" w:pos="1640"/>
        </w:tabs>
        <w:ind w:left="1640" w:hanging="360"/>
      </w:pPr>
      <w:rPr>
        <w:rFonts w:ascii="Courier New" w:hAnsi="Courier New" w:cs="Courier New" w:hint="default"/>
      </w:rPr>
    </w:lvl>
    <w:lvl w:ilvl="2" w:tplc="FFFFFFFF">
      <w:start w:val="1"/>
      <w:numFmt w:val="bullet"/>
      <w:lvlText w:val=""/>
      <w:lvlJc w:val="left"/>
      <w:pPr>
        <w:tabs>
          <w:tab w:val="num" w:pos="2360"/>
        </w:tabs>
        <w:ind w:left="2360" w:hanging="360"/>
      </w:pPr>
      <w:rPr>
        <w:rFonts w:ascii="Wingdings" w:hAnsi="Wingdings" w:hint="default"/>
      </w:rPr>
    </w:lvl>
    <w:lvl w:ilvl="3" w:tplc="FFFFFFFF">
      <w:start w:val="1"/>
      <w:numFmt w:val="bullet"/>
      <w:lvlText w:val=""/>
      <w:lvlJc w:val="left"/>
      <w:pPr>
        <w:tabs>
          <w:tab w:val="num" w:pos="3080"/>
        </w:tabs>
        <w:ind w:left="3080" w:hanging="360"/>
      </w:pPr>
      <w:rPr>
        <w:rFonts w:ascii="Symbol" w:hAnsi="Symbol" w:hint="default"/>
      </w:rPr>
    </w:lvl>
    <w:lvl w:ilvl="4" w:tplc="FFFFFFFF">
      <w:start w:val="1"/>
      <w:numFmt w:val="bullet"/>
      <w:lvlText w:val="o"/>
      <w:lvlJc w:val="left"/>
      <w:pPr>
        <w:tabs>
          <w:tab w:val="num" w:pos="3800"/>
        </w:tabs>
        <w:ind w:left="3800" w:hanging="360"/>
      </w:pPr>
      <w:rPr>
        <w:rFonts w:ascii="Courier New" w:hAnsi="Courier New" w:cs="Courier New" w:hint="default"/>
      </w:rPr>
    </w:lvl>
    <w:lvl w:ilvl="5" w:tplc="FFFFFFFF">
      <w:start w:val="1"/>
      <w:numFmt w:val="bullet"/>
      <w:lvlText w:val=""/>
      <w:lvlJc w:val="left"/>
      <w:pPr>
        <w:tabs>
          <w:tab w:val="num" w:pos="4520"/>
        </w:tabs>
        <w:ind w:left="4520" w:hanging="360"/>
      </w:pPr>
      <w:rPr>
        <w:rFonts w:ascii="Wingdings" w:hAnsi="Wingdings" w:hint="default"/>
      </w:rPr>
    </w:lvl>
    <w:lvl w:ilvl="6" w:tplc="FFFFFFFF">
      <w:start w:val="1"/>
      <w:numFmt w:val="bullet"/>
      <w:lvlText w:val=""/>
      <w:lvlJc w:val="left"/>
      <w:pPr>
        <w:tabs>
          <w:tab w:val="num" w:pos="5240"/>
        </w:tabs>
        <w:ind w:left="5240" w:hanging="360"/>
      </w:pPr>
      <w:rPr>
        <w:rFonts w:ascii="Symbol" w:hAnsi="Symbol" w:hint="default"/>
      </w:rPr>
    </w:lvl>
    <w:lvl w:ilvl="7" w:tplc="FFFFFFFF">
      <w:start w:val="1"/>
      <w:numFmt w:val="bullet"/>
      <w:lvlText w:val="o"/>
      <w:lvlJc w:val="left"/>
      <w:pPr>
        <w:tabs>
          <w:tab w:val="num" w:pos="5960"/>
        </w:tabs>
        <w:ind w:left="5960" w:hanging="360"/>
      </w:pPr>
      <w:rPr>
        <w:rFonts w:ascii="Courier New" w:hAnsi="Courier New" w:cs="Courier New" w:hint="default"/>
      </w:rPr>
    </w:lvl>
    <w:lvl w:ilvl="8" w:tplc="FFFFFFFF">
      <w:start w:val="1"/>
      <w:numFmt w:val="bullet"/>
      <w:lvlText w:val=""/>
      <w:lvlJc w:val="left"/>
      <w:pPr>
        <w:tabs>
          <w:tab w:val="num" w:pos="6680"/>
        </w:tabs>
        <w:ind w:left="6680" w:hanging="360"/>
      </w:pPr>
      <w:rPr>
        <w:rFonts w:ascii="Wingdings" w:hAnsi="Wingdings" w:hint="default"/>
      </w:rPr>
    </w:lvl>
  </w:abstractNum>
  <w:abstractNum w:abstractNumId="2">
    <w:nsid w:val="092E5382"/>
    <w:multiLevelType w:val="singleLevel"/>
    <w:tmpl w:val="D902B38A"/>
    <w:lvl w:ilvl="0">
      <w:start w:val="1"/>
      <w:numFmt w:val="decimal"/>
      <w:lvlText w:val="9.%1."/>
      <w:legacy w:legacy="1" w:legacySpace="0" w:legacyIndent="365"/>
      <w:lvlJc w:val="left"/>
      <w:rPr>
        <w:rFonts w:ascii="Times New Roman" w:hAnsi="Times New Roman" w:cs="Times New Roman" w:hint="default"/>
      </w:rPr>
    </w:lvl>
  </w:abstractNum>
  <w:abstractNum w:abstractNumId="3">
    <w:nsid w:val="0D6923E1"/>
    <w:multiLevelType w:val="hybridMultilevel"/>
    <w:tmpl w:val="4B5EC7C0"/>
    <w:lvl w:ilvl="0" w:tplc="97A2A02C">
      <w:start w:val="1"/>
      <w:numFmt w:val="decimal"/>
      <w:lvlText w:val="%1."/>
      <w:lvlJc w:val="left"/>
      <w:pPr>
        <w:ind w:left="1004" w:hanging="360"/>
      </w:pPr>
      <w:rPr>
        <w:rFonts w:hint="default"/>
      </w:rPr>
    </w:lvl>
    <w:lvl w:ilvl="1" w:tplc="04220019">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4">
    <w:nsid w:val="10291A17"/>
    <w:multiLevelType w:val="multilevel"/>
    <w:tmpl w:val="D5F47BB6"/>
    <w:lvl w:ilvl="0">
      <w:start w:val="1"/>
      <w:numFmt w:val="decimal"/>
      <w:lvlText w:val="%1."/>
      <w:lvlJc w:val="left"/>
      <w:pPr>
        <w:ind w:left="644" w:hanging="360"/>
      </w:pPr>
      <w:rPr>
        <w:rFonts w:cs="Times New Roman" w:hint="default"/>
      </w:rPr>
    </w:lvl>
    <w:lvl w:ilvl="1">
      <w:start w:val="16"/>
      <w:numFmt w:val="decimal"/>
      <w:isLgl/>
      <w:lvlText w:val="%1.%2."/>
      <w:lvlJc w:val="left"/>
      <w:pPr>
        <w:ind w:left="1473" w:hanging="48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074" w:hanging="1080"/>
      </w:pPr>
      <w:rPr>
        <w:rFonts w:cs="Times New Roman" w:hint="default"/>
      </w:rPr>
    </w:lvl>
    <w:lvl w:ilvl="6">
      <w:start w:val="1"/>
      <w:numFmt w:val="decimal"/>
      <w:isLgl/>
      <w:lvlText w:val="%1.%2.%3.%4.%5.%6.%7."/>
      <w:lvlJc w:val="left"/>
      <w:pPr>
        <w:ind w:left="2576" w:hanging="1440"/>
      </w:pPr>
      <w:rPr>
        <w:rFonts w:cs="Times New Roman" w:hint="default"/>
      </w:rPr>
    </w:lvl>
    <w:lvl w:ilvl="7">
      <w:start w:val="1"/>
      <w:numFmt w:val="decimal"/>
      <w:isLgl/>
      <w:lvlText w:val="%1.%2.%3.%4.%5.%6.%7.%8."/>
      <w:lvlJc w:val="left"/>
      <w:pPr>
        <w:ind w:left="2718" w:hanging="1440"/>
      </w:pPr>
      <w:rPr>
        <w:rFonts w:cs="Times New Roman" w:hint="default"/>
      </w:rPr>
    </w:lvl>
    <w:lvl w:ilvl="8">
      <w:start w:val="1"/>
      <w:numFmt w:val="decimal"/>
      <w:isLgl/>
      <w:lvlText w:val="%1.%2.%3.%4.%5.%6.%7.%8.%9."/>
      <w:lvlJc w:val="left"/>
      <w:pPr>
        <w:ind w:left="3220" w:hanging="1800"/>
      </w:pPr>
      <w:rPr>
        <w:rFonts w:cs="Times New Roman" w:hint="default"/>
      </w:rPr>
    </w:lvl>
  </w:abstractNum>
  <w:abstractNum w:abstractNumId="5">
    <w:nsid w:val="159642B3"/>
    <w:multiLevelType w:val="hybridMultilevel"/>
    <w:tmpl w:val="818A294E"/>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69F03AE"/>
    <w:multiLevelType w:val="multilevel"/>
    <w:tmpl w:val="B17C5C06"/>
    <w:lvl w:ilvl="0">
      <w:start w:val="8"/>
      <w:numFmt w:val="decimal"/>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080"/>
        </w:tabs>
        <w:ind w:left="1080" w:hanging="108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nsid w:val="23F52B95"/>
    <w:multiLevelType w:val="hybridMultilevel"/>
    <w:tmpl w:val="8982C2C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48F3A5D"/>
    <w:multiLevelType w:val="hybridMultilevel"/>
    <w:tmpl w:val="8634E618"/>
    <w:lvl w:ilvl="0" w:tplc="00AC32D6">
      <w:start w:val="8"/>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27261A9E"/>
    <w:multiLevelType w:val="hybridMultilevel"/>
    <w:tmpl w:val="243C826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A7749A"/>
    <w:multiLevelType w:val="multilevel"/>
    <w:tmpl w:val="D5F47BB6"/>
    <w:lvl w:ilvl="0">
      <w:start w:val="1"/>
      <w:numFmt w:val="decimal"/>
      <w:lvlText w:val="%1."/>
      <w:lvlJc w:val="left"/>
      <w:pPr>
        <w:ind w:left="644" w:hanging="360"/>
      </w:pPr>
      <w:rPr>
        <w:rFonts w:cs="Times New Roman" w:hint="default"/>
      </w:rPr>
    </w:lvl>
    <w:lvl w:ilvl="1">
      <w:start w:val="16"/>
      <w:numFmt w:val="decimal"/>
      <w:isLgl/>
      <w:lvlText w:val="%1.%2."/>
      <w:lvlJc w:val="left"/>
      <w:pPr>
        <w:ind w:left="1473" w:hanging="48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074" w:hanging="1080"/>
      </w:pPr>
      <w:rPr>
        <w:rFonts w:cs="Times New Roman" w:hint="default"/>
      </w:rPr>
    </w:lvl>
    <w:lvl w:ilvl="6">
      <w:start w:val="1"/>
      <w:numFmt w:val="decimal"/>
      <w:isLgl/>
      <w:lvlText w:val="%1.%2.%3.%4.%5.%6.%7."/>
      <w:lvlJc w:val="left"/>
      <w:pPr>
        <w:ind w:left="2576" w:hanging="1440"/>
      </w:pPr>
      <w:rPr>
        <w:rFonts w:cs="Times New Roman" w:hint="default"/>
      </w:rPr>
    </w:lvl>
    <w:lvl w:ilvl="7">
      <w:start w:val="1"/>
      <w:numFmt w:val="decimal"/>
      <w:isLgl/>
      <w:lvlText w:val="%1.%2.%3.%4.%5.%6.%7.%8."/>
      <w:lvlJc w:val="left"/>
      <w:pPr>
        <w:ind w:left="2718" w:hanging="1440"/>
      </w:pPr>
      <w:rPr>
        <w:rFonts w:cs="Times New Roman" w:hint="default"/>
      </w:rPr>
    </w:lvl>
    <w:lvl w:ilvl="8">
      <w:start w:val="1"/>
      <w:numFmt w:val="decimal"/>
      <w:isLgl/>
      <w:lvlText w:val="%1.%2.%3.%4.%5.%6.%7.%8.%9."/>
      <w:lvlJc w:val="left"/>
      <w:pPr>
        <w:ind w:left="3220" w:hanging="1800"/>
      </w:pPr>
      <w:rPr>
        <w:rFonts w:cs="Times New Roman" w:hint="default"/>
      </w:rPr>
    </w:lvl>
  </w:abstractNum>
  <w:abstractNum w:abstractNumId="11">
    <w:nsid w:val="2FE23F17"/>
    <w:multiLevelType w:val="multilevel"/>
    <w:tmpl w:val="76368C24"/>
    <w:lvl w:ilvl="0">
      <w:start w:val="1"/>
      <w:numFmt w:val="decimal"/>
      <w:pStyle w:val="-"/>
      <w:lvlText w:val="%1."/>
      <w:lvlJc w:val="left"/>
      <w:pPr>
        <w:tabs>
          <w:tab w:val="num" w:pos="720"/>
        </w:tabs>
        <w:ind w:left="360" w:hanging="360"/>
      </w:pPr>
      <w:rPr>
        <w:rFonts w:cs="Times New Roman" w:hint="default"/>
      </w:rPr>
    </w:lvl>
    <w:lvl w:ilvl="1">
      <w:start w:val="1"/>
      <w:numFmt w:val="decimal"/>
      <w:pStyle w:val="-0"/>
      <w:lvlText w:val="%1.%2."/>
      <w:lvlJc w:val="left"/>
      <w:pPr>
        <w:tabs>
          <w:tab w:val="num" w:pos="1440"/>
        </w:tabs>
        <w:ind w:left="792" w:hanging="432"/>
      </w:pPr>
      <w:rPr>
        <w:rFonts w:cs="Times New Roman" w:hint="default"/>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12">
    <w:nsid w:val="30B6647E"/>
    <w:multiLevelType w:val="multilevel"/>
    <w:tmpl w:val="D5F47BB6"/>
    <w:lvl w:ilvl="0">
      <w:start w:val="1"/>
      <w:numFmt w:val="decimal"/>
      <w:lvlText w:val="%1."/>
      <w:lvlJc w:val="left"/>
      <w:pPr>
        <w:ind w:left="644" w:hanging="360"/>
      </w:pPr>
      <w:rPr>
        <w:rFonts w:cs="Times New Roman" w:hint="default"/>
      </w:rPr>
    </w:lvl>
    <w:lvl w:ilvl="1">
      <w:start w:val="16"/>
      <w:numFmt w:val="decimal"/>
      <w:isLgl/>
      <w:lvlText w:val="%1.%2."/>
      <w:lvlJc w:val="left"/>
      <w:pPr>
        <w:ind w:left="1473" w:hanging="48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074" w:hanging="1080"/>
      </w:pPr>
      <w:rPr>
        <w:rFonts w:cs="Times New Roman" w:hint="default"/>
      </w:rPr>
    </w:lvl>
    <w:lvl w:ilvl="6">
      <w:start w:val="1"/>
      <w:numFmt w:val="decimal"/>
      <w:isLgl/>
      <w:lvlText w:val="%1.%2.%3.%4.%5.%6.%7."/>
      <w:lvlJc w:val="left"/>
      <w:pPr>
        <w:ind w:left="2576" w:hanging="1440"/>
      </w:pPr>
      <w:rPr>
        <w:rFonts w:cs="Times New Roman" w:hint="default"/>
      </w:rPr>
    </w:lvl>
    <w:lvl w:ilvl="7">
      <w:start w:val="1"/>
      <w:numFmt w:val="decimal"/>
      <w:isLgl/>
      <w:lvlText w:val="%1.%2.%3.%4.%5.%6.%7.%8."/>
      <w:lvlJc w:val="left"/>
      <w:pPr>
        <w:ind w:left="2718" w:hanging="1440"/>
      </w:pPr>
      <w:rPr>
        <w:rFonts w:cs="Times New Roman" w:hint="default"/>
      </w:rPr>
    </w:lvl>
    <w:lvl w:ilvl="8">
      <w:start w:val="1"/>
      <w:numFmt w:val="decimal"/>
      <w:isLgl/>
      <w:lvlText w:val="%1.%2.%3.%4.%5.%6.%7.%8.%9."/>
      <w:lvlJc w:val="left"/>
      <w:pPr>
        <w:ind w:left="3220" w:hanging="1800"/>
      </w:pPr>
      <w:rPr>
        <w:rFonts w:cs="Times New Roman" w:hint="default"/>
      </w:rPr>
    </w:lvl>
  </w:abstractNum>
  <w:abstractNum w:abstractNumId="13">
    <w:nsid w:val="3CDB6794"/>
    <w:multiLevelType w:val="singleLevel"/>
    <w:tmpl w:val="AD4A6D30"/>
    <w:lvl w:ilvl="0">
      <w:start w:val="1"/>
      <w:numFmt w:val="decimal"/>
      <w:lvlText w:val="7.%1."/>
      <w:legacy w:legacy="1" w:legacySpace="0" w:legacyIndent="346"/>
      <w:lvlJc w:val="left"/>
      <w:rPr>
        <w:rFonts w:ascii="Times New Roman" w:hAnsi="Times New Roman" w:cs="Times New Roman" w:hint="default"/>
      </w:rPr>
    </w:lvl>
  </w:abstractNum>
  <w:abstractNum w:abstractNumId="14">
    <w:nsid w:val="42E92D81"/>
    <w:multiLevelType w:val="hybridMultilevel"/>
    <w:tmpl w:val="C352CA24"/>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44064C9"/>
    <w:multiLevelType w:val="hybridMultilevel"/>
    <w:tmpl w:val="5D062CEE"/>
    <w:lvl w:ilvl="0" w:tplc="1616B95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8E04B5B"/>
    <w:multiLevelType w:val="hybridMultilevel"/>
    <w:tmpl w:val="63900F94"/>
    <w:lvl w:ilvl="0" w:tplc="6554ADD6">
      <w:start w:val="1"/>
      <w:numFmt w:val="decimal"/>
      <w:lvlText w:val="%1."/>
      <w:lvlJc w:val="left"/>
      <w:pPr>
        <w:ind w:left="-65"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7">
    <w:nsid w:val="67AE51E7"/>
    <w:multiLevelType w:val="hybridMultilevel"/>
    <w:tmpl w:val="0340F7F6"/>
    <w:lvl w:ilvl="0" w:tplc="94EEDF5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6BB6799E"/>
    <w:multiLevelType w:val="multilevel"/>
    <w:tmpl w:val="6BB6799E"/>
    <w:lvl w:ilvl="0">
      <w:start w:val="8"/>
      <w:numFmt w:val="bullet"/>
      <w:lvlText w:val="-"/>
      <w:lvlJc w:val="left"/>
      <w:pPr>
        <w:ind w:left="518" w:hanging="360"/>
      </w:pPr>
      <w:rPr>
        <w:rFonts w:ascii="Times New Roman" w:eastAsia="Times New Roman" w:hAnsi="Times New Roman" w:hint="default"/>
      </w:rPr>
    </w:lvl>
    <w:lvl w:ilvl="1">
      <w:start w:val="1"/>
      <w:numFmt w:val="bullet"/>
      <w:lvlText w:val="o"/>
      <w:lvlJc w:val="left"/>
      <w:pPr>
        <w:ind w:left="1238" w:hanging="360"/>
      </w:pPr>
      <w:rPr>
        <w:rFonts w:ascii="Courier New" w:hAnsi="Courier New" w:hint="default"/>
      </w:rPr>
    </w:lvl>
    <w:lvl w:ilvl="2">
      <w:start w:val="1"/>
      <w:numFmt w:val="bullet"/>
      <w:lvlText w:val=""/>
      <w:lvlJc w:val="left"/>
      <w:pPr>
        <w:ind w:left="1958" w:hanging="360"/>
      </w:pPr>
      <w:rPr>
        <w:rFonts w:ascii="Wingdings" w:hAnsi="Wingdings" w:hint="default"/>
      </w:rPr>
    </w:lvl>
    <w:lvl w:ilvl="3">
      <w:start w:val="1"/>
      <w:numFmt w:val="bullet"/>
      <w:lvlText w:val=""/>
      <w:lvlJc w:val="left"/>
      <w:pPr>
        <w:ind w:left="2678" w:hanging="360"/>
      </w:pPr>
      <w:rPr>
        <w:rFonts w:ascii="Symbol" w:hAnsi="Symbol" w:hint="default"/>
      </w:rPr>
    </w:lvl>
    <w:lvl w:ilvl="4">
      <w:start w:val="1"/>
      <w:numFmt w:val="bullet"/>
      <w:lvlText w:val="o"/>
      <w:lvlJc w:val="left"/>
      <w:pPr>
        <w:ind w:left="3398" w:hanging="360"/>
      </w:pPr>
      <w:rPr>
        <w:rFonts w:ascii="Courier New" w:hAnsi="Courier New" w:hint="default"/>
      </w:rPr>
    </w:lvl>
    <w:lvl w:ilvl="5">
      <w:start w:val="1"/>
      <w:numFmt w:val="bullet"/>
      <w:lvlText w:val=""/>
      <w:lvlJc w:val="left"/>
      <w:pPr>
        <w:ind w:left="4118" w:hanging="360"/>
      </w:pPr>
      <w:rPr>
        <w:rFonts w:ascii="Wingdings" w:hAnsi="Wingdings" w:hint="default"/>
      </w:rPr>
    </w:lvl>
    <w:lvl w:ilvl="6">
      <w:start w:val="1"/>
      <w:numFmt w:val="bullet"/>
      <w:lvlText w:val=""/>
      <w:lvlJc w:val="left"/>
      <w:pPr>
        <w:ind w:left="4838" w:hanging="360"/>
      </w:pPr>
      <w:rPr>
        <w:rFonts w:ascii="Symbol" w:hAnsi="Symbol" w:hint="default"/>
      </w:rPr>
    </w:lvl>
    <w:lvl w:ilvl="7">
      <w:start w:val="1"/>
      <w:numFmt w:val="bullet"/>
      <w:lvlText w:val="o"/>
      <w:lvlJc w:val="left"/>
      <w:pPr>
        <w:ind w:left="5558" w:hanging="360"/>
      </w:pPr>
      <w:rPr>
        <w:rFonts w:ascii="Courier New" w:hAnsi="Courier New" w:hint="default"/>
      </w:rPr>
    </w:lvl>
    <w:lvl w:ilvl="8">
      <w:start w:val="1"/>
      <w:numFmt w:val="bullet"/>
      <w:lvlText w:val=""/>
      <w:lvlJc w:val="left"/>
      <w:pPr>
        <w:ind w:left="6278" w:hanging="360"/>
      </w:pPr>
      <w:rPr>
        <w:rFonts w:ascii="Wingdings" w:hAnsi="Wingdings" w:hint="default"/>
      </w:rPr>
    </w:lvl>
  </w:abstractNum>
  <w:abstractNum w:abstractNumId="19">
    <w:nsid w:val="70041CED"/>
    <w:multiLevelType w:val="hybridMultilevel"/>
    <w:tmpl w:val="6FEAE950"/>
    <w:lvl w:ilvl="0" w:tplc="1B52A1BE">
      <w:start w:val="2"/>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20501DE"/>
    <w:multiLevelType w:val="hybridMultilevel"/>
    <w:tmpl w:val="449A2D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num w:numId="1">
    <w:abstractNumId w:val="11"/>
  </w:num>
  <w:num w:numId="2">
    <w:abstractNumId w:val="18"/>
  </w:num>
  <w:num w:numId="3">
    <w:abstractNumId w:val="1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num>
  <w:num w:numId="7">
    <w:abstractNumId w:val="6"/>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9"/>
  </w:num>
  <w:num w:numId="11">
    <w:abstractNumId w:val="20"/>
  </w:num>
  <w:num w:numId="12">
    <w:abstractNumId w:val="14"/>
  </w:num>
  <w:num w:numId="13">
    <w:abstractNumId w:val="19"/>
  </w:num>
  <w:num w:numId="14">
    <w:abstractNumId w:val="7"/>
  </w:num>
  <w:num w:numId="15">
    <w:abstractNumId w:val="3"/>
  </w:num>
  <w:num w:numId="16">
    <w:abstractNumId w:val="0"/>
  </w:num>
  <w:num w:numId="17">
    <w:abstractNumId w:val="0"/>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360"/>
            <w:tab w:val="num" w:pos="0"/>
            <w:tab w:val="num" w:pos="792"/>
          </w:tabs>
          <w:ind w:left="792" w:hanging="432"/>
        </w:pPr>
      </w:lvl>
    </w:lvlOverride>
    <w:lvlOverride w:ilvl="2">
      <w:lvl w:ilvl="2">
        <w:start w:val="1"/>
        <w:numFmt w:val="decimal"/>
        <w:pStyle w:val="3"/>
        <w:lvlText w:val="%1.%2.%3."/>
        <w:lvlJc w:val="left"/>
        <w:pPr>
          <w:tabs>
            <w:tab w:val="num" w:pos="1224"/>
          </w:tabs>
          <w:ind w:left="1224" w:hanging="504"/>
        </w:pPr>
      </w:lvl>
    </w:lvlOverride>
    <w:lvlOverride w:ilvl="3">
      <w:lvl w:ilvl="3">
        <w:start w:val="1"/>
        <w:numFmt w:val="decimal"/>
        <w:lvlText w:val="%1.%2.%3.%4."/>
        <w:lvlJc w:val="left"/>
        <w:pPr>
          <w:tabs>
            <w:tab w:val="num" w:pos="1728"/>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18">
    <w:abstractNumId w:val="0"/>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pStyle w:val="3"/>
        <w:lvlText w:val="%1.%2.%3."/>
        <w:lvlJc w:val="left"/>
        <w:pPr>
          <w:tabs>
            <w:tab w:val="num" w:pos="1224"/>
          </w:tabs>
          <w:ind w:left="1224" w:hanging="504"/>
        </w:pPr>
      </w:lvl>
    </w:lvlOverride>
    <w:lvlOverride w:ilvl="3">
      <w:lvl w:ilvl="3">
        <w:start w:val="1"/>
        <w:numFmt w:val="decimal"/>
        <w:lvlText w:val="%1.%2.%3.%4."/>
        <w:lvlJc w:val="left"/>
        <w:pPr>
          <w:tabs>
            <w:tab w:val="num" w:pos="1728"/>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19">
    <w:abstractNumId w:val="1"/>
    <w:lvlOverride w:ilvl="0">
      <w:lvl w:ilvl="0" w:tplc="FFFFFFFF">
        <w:start w:val="8"/>
        <w:numFmt w:val="bullet"/>
        <w:lvlText w:val="-"/>
        <w:lvlJc w:val="left"/>
        <w:pPr>
          <w:tabs>
            <w:tab w:val="num" w:pos="560"/>
            <w:tab w:val="left" w:pos="1225"/>
            <w:tab w:val="center" w:pos="8240"/>
            <w:tab w:val="left" w:pos="8562"/>
            <w:tab w:val="center" w:pos="9719"/>
          </w:tabs>
          <w:ind w:left="560" w:hanging="360"/>
        </w:pPr>
        <w:rPr>
          <w:rFonts w:ascii="Palatino Linotype" w:hAnsi="Palatino Linotype" w:cs="Palatino Linotype"/>
        </w:rPr>
      </w:lvl>
    </w:lvlOverride>
    <w:lvlOverride w:ilvl="1">
      <w:lvl w:ilvl="1" w:tplc="FFFFFFFF">
        <w:start w:val="1"/>
        <w:numFmt w:val="bullet"/>
        <w:lvlText w:val="o"/>
        <w:lvlJc w:val="left"/>
        <w:pPr>
          <w:tabs>
            <w:tab w:val="num" w:pos="1280"/>
          </w:tabs>
          <w:ind w:left="1280" w:hanging="360"/>
        </w:pPr>
        <w:rPr>
          <w:rFonts w:ascii="Courier New" w:hAnsi="Courier New" w:cs="Courier New" w:hint="default"/>
        </w:rPr>
      </w:lvl>
    </w:lvlOverride>
    <w:lvlOverride w:ilvl="2">
      <w:lvl w:ilvl="2" w:tplc="FFFFFFFF">
        <w:start w:val="1"/>
        <w:numFmt w:val="bullet"/>
        <w:lvlText w:val=""/>
        <w:lvlJc w:val="left"/>
        <w:pPr>
          <w:tabs>
            <w:tab w:val="num" w:pos="2000"/>
          </w:tabs>
          <w:ind w:left="2000" w:hanging="360"/>
        </w:pPr>
        <w:rPr>
          <w:rFonts w:ascii="Wingdings" w:hAnsi="Wingdings" w:hint="default"/>
        </w:rPr>
      </w:lvl>
    </w:lvlOverride>
    <w:lvlOverride w:ilvl="3">
      <w:lvl w:ilvl="3" w:tplc="FFFFFFFF">
        <w:start w:val="1"/>
        <w:numFmt w:val="bullet"/>
        <w:lvlText w:val=""/>
        <w:lvlJc w:val="left"/>
        <w:pPr>
          <w:tabs>
            <w:tab w:val="num" w:pos="2720"/>
          </w:tabs>
          <w:ind w:left="2720" w:hanging="360"/>
        </w:pPr>
        <w:rPr>
          <w:rFonts w:ascii="Symbol" w:hAnsi="Symbol" w:hint="default"/>
        </w:rPr>
      </w:lvl>
    </w:lvlOverride>
    <w:lvlOverride w:ilvl="4">
      <w:lvl w:ilvl="4" w:tplc="FFFFFFFF">
        <w:start w:val="1"/>
        <w:numFmt w:val="bullet"/>
        <w:lvlText w:val="o"/>
        <w:lvlJc w:val="left"/>
        <w:pPr>
          <w:tabs>
            <w:tab w:val="num" w:pos="3440"/>
          </w:tabs>
          <w:ind w:left="3440" w:hanging="360"/>
        </w:pPr>
        <w:rPr>
          <w:rFonts w:ascii="Courier New" w:hAnsi="Courier New" w:cs="Courier New" w:hint="default"/>
        </w:rPr>
      </w:lvl>
    </w:lvlOverride>
    <w:lvlOverride w:ilvl="5">
      <w:lvl w:ilvl="5" w:tplc="FFFFFFFF">
        <w:start w:val="1"/>
        <w:numFmt w:val="bullet"/>
        <w:lvlText w:val=""/>
        <w:lvlJc w:val="left"/>
        <w:pPr>
          <w:tabs>
            <w:tab w:val="num" w:pos="4160"/>
          </w:tabs>
          <w:ind w:left="4160" w:hanging="360"/>
        </w:pPr>
        <w:rPr>
          <w:rFonts w:ascii="Wingdings" w:hAnsi="Wingdings" w:hint="default"/>
        </w:rPr>
      </w:lvl>
    </w:lvlOverride>
    <w:lvlOverride w:ilvl="6">
      <w:lvl w:ilvl="6" w:tplc="FFFFFFFF">
        <w:start w:val="1"/>
        <w:numFmt w:val="bullet"/>
        <w:lvlText w:val=""/>
        <w:lvlJc w:val="left"/>
        <w:pPr>
          <w:tabs>
            <w:tab w:val="num" w:pos="4880"/>
          </w:tabs>
          <w:ind w:left="4880" w:hanging="360"/>
        </w:pPr>
        <w:rPr>
          <w:rFonts w:ascii="Symbol" w:hAnsi="Symbol" w:hint="default"/>
        </w:rPr>
      </w:lvl>
    </w:lvlOverride>
    <w:lvlOverride w:ilvl="7">
      <w:lvl w:ilvl="7" w:tplc="FFFFFFFF">
        <w:start w:val="1"/>
        <w:numFmt w:val="bullet"/>
        <w:lvlText w:val="o"/>
        <w:lvlJc w:val="left"/>
        <w:pPr>
          <w:tabs>
            <w:tab w:val="num" w:pos="5600"/>
          </w:tabs>
          <w:ind w:left="5600" w:hanging="360"/>
        </w:pPr>
        <w:rPr>
          <w:rFonts w:ascii="Courier New" w:hAnsi="Courier New" w:cs="Courier New" w:hint="default"/>
        </w:rPr>
      </w:lvl>
    </w:lvlOverride>
    <w:lvlOverride w:ilvl="8">
      <w:lvl w:ilvl="8" w:tplc="FFFFFFFF">
        <w:start w:val="1"/>
        <w:numFmt w:val="bullet"/>
        <w:lvlText w:val=""/>
        <w:lvlJc w:val="left"/>
        <w:pPr>
          <w:tabs>
            <w:tab w:val="num" w:pos="6320"/>
          </w:tabs>
          <w:ind w:left="6320" w:hanging="360"/>
        </w:pPr>
        <w:rPr>
          <w:rFonts w:ascii="Wingdings" w:hAnsi="Wingdings" w:hint="default"/>
        </w:rPr>
      </w:lvl>
    </w:lvlOverride>
  </w:num>
  <w:num w:numId="20">
    <w:abstractNumId w:val="17"/>
  </w:num>
  <w:num w:numId="21">
    <w:abstractNumId w:val="21"/>
  </w:num>
  <w:num w:numId="22">
    <w:abstractNumId w:val="16"/>
  </w:num>
  <w:num w:numId="23">
    <w:abstractNumId w:val="8"/>
  </w:num>
  <w:num w:numId="24">
    <w:abstractNumId w:val="5"/>
  </w:num>
  <w:num w:numId="25">
    <w:abstractNumId w:val="12"/>
  </w:num>
  <w:num w:numId="26">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60F"/>
    <w:rsid w:val="00023503"/>
    <w:rsid w:val="0003165E"/>
    <w:rsid w:val="000322EB"/>
    <w:rsid w:val="000402C4"/>
    <w:rsid w:val="00047DD6"/>
    <w:rsid w:val="00065E93"/>
    <w:rsid w:val="000807EF"/>
    <w:rsid w:val="000853C0"/>
    <w:rsid w:val="000A511E"/>
    <w:rsid w:val="000B7812"/>
    <w:rsid w:val="000D3393"/>
    <w:rsid w:val="000E1CED"/>
    <w:rsid w:val="000E1F80"/>
    <w:rsid w:val="000E2DDC"/>
    <w:rsid w:val="000E7D95"/>
    <w:rsid w:val="00100823"/>
    <w:rsid w:val="001024D9"/>
    <w:rsid w:val="00102DEA"/>
    <w:rsid w:val="00107329"/>
    <w:rsid w:val="001118A8"/>
    <w:rsid w:val="00112105"/>
    <w:rsid w:val="00112E2E"/>
    <w:rsid w:val="00121A25"/>
    <w:rsid w:val="00130167"/>
    <w:rsid w:val="00145732"/>
    <w:rsid w:val="00155190"/>
    <w:rsid w:val="001579D0"/>
    <w:rsid w:val="0016468F"/>
    <w:rsid w:val="001726E6"/>
    <w:rsid w:val="001763C2"/>
    <w:rsid w:val="00185283"/>
    <w:rsid w:val="001968E8"/>
    <w:rsid w:val="001B78EA"/>
    <w:rsid w:val="001C49C2"/>
    <w:rsid w:val="001D6B85"/>
    <w:rsid w:val="001E1DBF"/>
    <w:rsid w:val="001E2438"/>
    <w:rsid w:val="001F06D1"/>
    <w:rsid w:val="00210F30"/>
    <w:rsid w:val="002176F4"/>
    <w:rsid w:val="00217D76"/>
    <w:rsid w:val="00225F7C"/>
    <w:rsid w:val="00233680"/>
    <w:rsid w:val="00233C81"/>
    <w:rsid w:val="0023638F"/>
    <w:rsid w:val="0023704D"/>
    <w:rsid w:val="00240B6D"/>
    <w:rsid w:val="00250EE2"/>
    <w:rsid w:val="00251C67"/>
    <w:rsid w:val="002568D1"/>
    <w:rsid w:val="002677B8"/>
    <w:rsid w:val="002806C0"/>
    <w:rsid w:val="002852A5"/>
    <w:rsid w:val="00287E86"/>
    <w:rsid w:val="00290504"/>
    <w:rsid w:val="00295D7A"/>
    <w:rsid w:val="002A1539"/>
    <w:rsid w:val="002A19D9"/>
    <w:rsid w:val="002B083F"/>
    <w:rsid w:val="002B2C1A"/>
    <w:rsid w:val="002B3EAA"/>
    <w:rsid w:val="002B66E7"/>
    <w:rsid w:val="002C22FF"/>
    <w:rsid w:val="002E2288"/>
    <w:rsid w:val="002F4EE0"/>
    <w:rsid w:val="0030236D"/>
    <w:rsid w:val="003026D4"/>
    <w:rsid w:val="00311BBB"/>
    <w:rsid w:val="00317A9D"/>
    <w:rsid w:val="0032474A"/>
    <w:rsid w:val="00333219"/>
    <w:rsid w:val="00341DFC"/>
    <w:rsid w:val="003452A0"/>
    <w:rsid w:val="00352B32"/>
    <w:rsid w:val="00353643"/>
    <w:rsid w:val="00356DD4"/>
    <w:rsid w:val="00357A9C"/>
    <w:rsid w:val="003640D2"/>
    <w:rsid w:val="0037368F"/>
    <w:rsid w:val="00383153"/>
    <w:rsid w:val="003922F4"/>
    <w:rsid w:val="0039432D"/>
    <w:rsid w:val="00395B0F"/>
    <w:rsid w:val="003A5789"/>
    <w:rsid w:val="003B2EC2"/>
    <w:rsid w:val="003B4922"/>
    <w:rsid w:val="003C0EEC"/>
    <w:rsid w:val="003C6239"/>
    <w:rsid w:val="003C660B"/>
    <w:rsid w:val="003C75FE"/>
    <w:rsid w:val="003D6663"/>
    <w:rsid w:val="003E187D"/>
    <w:rsid w:val="003E20FA"/>
    <w:rsid w:val="00431C0A"/>
    <w:rsid w:val="004373DE"/>
    <w:rsid w:val="0045181C"/>
    <w:rsid w:val="00451A00"/>
    <w:rsid w:val="00456ADF"/>
    <w:rsid w:val="00466BF9"/>
    <w:rsid w:val="00467622"/>
    <w:rsid w:val="004735C5"/>
    <w:rsid w:val="00493DA4"/>
    <w:rsid w:val="00494B36"/>
    <w:rsid w:val="00495CCB"/>
    <w:rsid w:val="00496EC8"/>
    <w:rsid w:val="00497ED6"/>
    <w:rsid w:val="004A6EB8"/>
    <w:rsid w:val="004A7929"/>
    <w:rsid w:val="004B1984"/>
    <w:rsid w:val="004B3754"/>
    <w:rsid w:val="004C4804"/>
    <w:rsid w:val="004C74A4"/>
    <w:rsid w:val="004E1D45"/>
    <w:rsid w:val="00504DC7"/>
    <w:rsid w:val="005065E8"/>
    <w:rsid w:val="00515AF5"/>
    <w:rsid w:val="00550091"/>
    <w:rsid w:val="00562744"/>
    <w:rsid w:val="0057391E"/>
    <w:rsid w:val="00574F60"/>
    <w:rsid w:val="005773A5"/>
    <w:rsid w:val="005836B9"/>
    <w:rsid w:val="005A019A"/>
    <w:rsid w:val="005A2A90"/>
    <w:rsid w:val="005B28FE"/>
    <w:rsid w:val="005C1069"/>
    <w:rsid w:val="005C147B"/>
    <w:rsid w:val="005C45F3"/>
    <w:rsid w:val="005D01CD"/>
    <w:rsid w:val="005D272D"/>
    <w:rsid w:val="005E2232"/>
    <w:rsid w:val="00602851"/>
    <w:rsid w:val="006053B3"/>
    <w:rsid w:val="00611B24"/>
    <w:rsid w:val="00612F60"/>
    <w:rsid w:val="0062184E"/>
    <w:rsid w:val="006225D9"/>
    <w:rsid w:val="006250F8"/>
    <w:rsid w:val="00626AAA"/>
    <w:rsid w:val="00635E9A"/>
    <w:rsid w:val="00636ED2"/>
    <w:rsid w:val="00642B9C"/>
    <w:rsid w:val="00646C8C"/>
    <w:rsid w:val="00646DC6"/>
    <w:rsid w:val="00652166"/>
    <w:rsid w:val="00652FDB"/>
    <w:rsid w:val="00655F22"/>
    <w:rsid w:val="00660438"/>
    <w:rsid w:val="006620D9"/>
    <w:rsid w:val="00664AA8"/>
    <w:rsid w:val="00664EEB"/>
    <w:rsid w:val="006713BF"/>
    <w:rsid w:val="006815CA"/>
    <w:rsid w:val="006936FB"/>
    <w:rsid w:val="006A5B66"/>
    <w:rsid w:val="006B215A"/>
    <w:rsid w:val="006B595F"/>
    <w:rsid w:val="006C5ED9"/>
    <w:rsid w:val="006D45CD"/>
    <w:rsid w:val="006F3528"/>
    <w:rsid w:val="00736750"/>
    <w:rsid w:val="00753014"/>
    <w:rsid w:val="00764CFB"/>
    <w:rsid w:val="0076578E"/>
    <w:rsid w:val="00776BB7"/>
    <w:rsid w:val="00786108"/>
    <w:rsid w:val="007A08F7"/>
    <w:rsid w:val="007A4441"/>
    <w:rsid w:val="007A5C2F"/>
    <w:rsid w:val="007A787E"/>
    <w:rsid w:val="007B3591"/>
    <w:rsid w:val="007C0083"/>
    <w:rsid w:val="007C3F55"/>
    <w:rsid w:val="007D1667"/>
    <w:rsid w:val="007D315D"/>
    <w:rsid w:val="007E047B"/>
    <w:rsid w:val="00805EDF"/>
    <w:rsid w:val="00814E1C"/>
    <w:rsid w:val="00841D7C"/>
    <w:rsid w:val="0084471C"/>
    <w:rsid w:val="0084643F"/>
    <w:rsid w:val="00866E21"/>
    <w:rsid w:val="00875FD4"/>
    <w:rsid w:val="00876F98"/>
    <w:rsid w:val="008874E7"/>
    <w:rsid w:val="00887DB8"/>
    <w:rsid w:val="00890F13"/>
    <w:rsid w:val="00894051"/>
    <w:rsid w:val="008A0253"/>
    <w:rsid w:val="008A1A96"/>
    <w:rsid w:val="008A6F4C"/>
    <w:rsid w:val="008B0B14"/>
    <w:rsid w:val="008B2556"/>
    <w:rsid w:val="008B7A58"/>
    <w:rsid w:val="008C4455"/>
    <w:rsid w:val="008F0A7D"/>
    <w:rsid w:val="0090404E"/>
    <w:rsid w:val="0091733F"/>
    <w:rsid w:val="00932CE6"/>
    <w:rsid w:val="009339F9"/>
    <w:rsid w:val="0093433C"/>
    <w:rsid w:val="00944821"/>
    <w:rsid w:val="00947721"/>
    <w:rsid w:val="00950DF5"/>
    <w:rsid w:val="00957D08"/>
    <w:rsid w:val="009661EE"/>
    <w:rsid w:val="009852AA"/>
    <w:rsid w:val="00991CAC"/>
    <w:rsid w:val="00992B56"/>
    <w:rsid w:val="009A26A7"/>
    <w:rsid w:val="009B41D4"/>
    <w:rsid w:val="009D64C0"/>
    <w:rsid w:val="009E4643"/>
    <w:rsid w:val="009E5A2D"/>
    <w:rsid w:val="009F3219"/>
    <w:rsid w:val="009F4254"/>
    <w:rsid w:val="009F5B97"/>
    <w:rsid w:val="00A01ED6"/>
    <w:rsid w:val="00A10B02"/>
    <w:rsid w:val="00A170D2"/>
    <w:rsid w:val="00A206B4"/>
    <w:rsid w:val="00A20A0F"/>
    <w:rsid w:val="00A23BB7"/>
    <w:rsid w:val="00A35138"/>
    <w:rsid w:val="00A36788"/>
    <w:rsid w:val="00A70197"/>
    <w:rsid w:val="00A9188E"/>
    <w:rsid w:val="00AA7AAC"/>
    <w:rsid w:val="00AC185B"/>
    <w:rsid w:val="00AC2597"/>
    <w:rsid w:val="00AC36BC"/>
    <w:rsid w:val="00AC3FE7"/>
    <w:rsid w:val="00AC7DEB"/>
    <w:rsid w:val="00AD0CD8"/>
    <w:rsid w:val="00AD19CF"/>
    <w:rsid w:val="00AD24B3"/>
    <w:rsid w:val="00AD490B"/>
    <w:rsid w:val="00AF2AD8"/>
    <w:rsid w:val="00AF3DE2"/>
    <w:rsid w:val="00AF3E58"/>
    <w:rsid w:val="00AF681F"/>
    <w:rsid w:val="00AF694E"/>
    <w:rsid w:val="00B0024B"/>
    <w:rsid w:val="00B0468C"/>
    <w:rsid w:val="00B05204"/>
    <w:rsid w:val="00B05BB5"/>
    <w:rsid w:val="00B07206"/>
    <w:rsid w:val="00B07BB4"/>
    <w:rsid w:val="00B1182F"/>
    <w:rsid w:val="00B14B50"/>
    <w:rsid w:val="00B15877"/>
    <w:rsid w:val="00B225BA"/>
    <w:rsid w:val="00B3126D"/>
    <w:rsid w:val="00B31FBF"/>
    <w:rsid w:val="00B37B94"/>
    <w:rsid w:val="00B54181"/>
    <w:rsid w:val="00B6129D"/>
    <w:rsid w:val="00B67AF7"/>
    <w:rsid w:val="00B774B1"/>
    <w:rsid w:val="00B84856"/>
    <w:rsid w:val="00B958B4"/>
    <w:rsid w:val="00B96B11"/>
    <w:rsid w:val="00B9719E"/>
    <w:rsid w:val="00B97AD6"/>
    <w:rsid w:val="00BB4CC2"/>
    <w:rsid w:val="00BB704B"/>
    <w:rsid w:val="00BC33C0"/>
    <w:rsid w:val="00BC54B6"/>
    <w:rsid w:val="00BD4EF3"/>
    <w:rsid w:val="00BD5731"/>
    <w:rsid w:val="00BD6694"/>
    <w:rsid w:val="00BE6308"/>
    <w:rsid w:val="00BF3073"/>
    <w:rsid w:val="00C16C57"/>
    <w:rsid w:val="00C16CAB"/>
    <w:rsid w:val="00C26C70"/>
    <w:rsid w:val="00C445BF"/>
    <w:rsid w:val="00C8046E"/>
    <w:rsid w:val="00C86300"/>
    <w:rsid w:val="00C9220A"/>
    <w:rsid w:val="00CA0632"/>
    <w:rsid w:val="00CB00ED"/>
    <w:rsid w:val="00CB2DE0"/>
    <w:rsid w:val="00CC0204"/>
    <w:rsid w:val="00CC1BCE"/>
    <w:rsid w:val="00CD1E98"/>
    <w:rsid w:val="00CD7747"/>
    <w:rsid w:val="00CD7C2A"/>
    <w:rsid w:val="00CE274A"/>
    <w:rsid w:val="00D222B7"/>
    <w:rsid w:val="00D26725"/>
    <w:rsid w:val="00D3151F"/>
    <w:rsid w:val="00D33D91"/>
    <w:rsid w:val="00D3400F"/>
    <w:rsid w:val="00D353FE"/>
    <w:rsid w:val="00D41242"/>
    <w:rsid w:val="00D5460F"/>
    <w:rsid w:val="00D623B2"/>
    <w:rsid w:val="00D8088B"/>
    <w:rsid w:val="00D8153C"/>
    <w:rsid w:val="00D85F8A"/>
    <w:rsid w:val="00D92AC3"/>
    <w:rsid w:val="00DA3ACE"/>
    <w:rsid w:val="00DA4D71"/>
    <w:rsid w:val="00DB074E"/>
    <w:rsid w:val="00DC0A46"/>
    <w:rsid w:val="00DC5543"/>
    <w:rsid w:val="00DD0C26"/>
    <w:rsid w:val="00DD0D6D"/>
    <w:rsid w:val="00DD3073"/>
    <w:rsid w:val="00DD3ABA"/>
    <w:rsid w:val="00DD65DD"/>
    <w:rsid w:val="00DE69E0"/>
    <w:rsid w:val="00DF400C"/>
    <w:rsid w:val="00E01773"/>
    <w:rsid w:val="00E21DBD"/>
    <w:rsid w:val="00E22585"/>
    <w:rsid w:val="00E23BE8"/>
    <w:rsid w:val="00E370B0"/>
    <w:rsid w:val="00E70275"/>
    <w:rsid w:val="00E81946"/>
    <w:rsid w:val="00E8561C"/>
    <w:rsid w:val="00E86C62"/>
    <w:rsid w:val="00E86C65"/>
    <w:rsid w:val="00E86F5C"/>
    <w:rsid w:val="00E90B6D"/>
    <w:rsid w:val="00E91EAF"/>
    <w:rsid w:val="00E95178"/>
    <w:rsid w:val="00EB3E47"/>
    <w:rsid w:val="00ED6AEA"/>
    <w:rsid w:val="00EE4E95"/>
    <w:rsid w:val="00EE7E8F"/>
    <w:rsid w:val="00F03865"/>
    <w:rsid w:val="00F14678"/>
    <w:rsid w:val="00F2602D"/>
    <w:rsid w:val="00F33E81"/>
    <w:rsid w:val="00F35163"/>
    <w:rsid w:val="00F37136"/>
    <w:rsid w:val="00F41C94"/>
    <w:rsid w:val="00F42137"/>
    <w:rsid w:val="00F61303"/>
    <w:rsid w:val="00F669C9"/>
    <w:rsid w:val="00F723F9"/>
    <w:rsid w:val="00F741BD"/>
    <w:rsid w:val="00F76DDB"/>
    <w:rsid w:val="00F80FDF"/>
    <w:rsid w:val="00F81957"/>
    <w:rsid w:val="00F96ACF"/>
    <w:rsid w:val="00FA4613"/>
    <w:rsid w:val="00FB0E01"/>
    <w:rsid w:val="00FB623B"/>
    <w:rsid w:val="00FC2899"/>
    <w:rsid w:val="00FC3FA8"/>
    <w:rsid w:val="00FD40DD"/>
    <w:rsid w:val="00FE1EA3"/>
    <w:rsid w:val="00FE2D7E"/>
    <w:rsid w:val="00FE759F"/>
    <w:rsid w:val="00FE7978"/>
    <w:rsid w:val="00FF24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34"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176F4"/>
    <w:pPr>
      <w:keepNext/>
      <w:spacing w:before="240" w:after="60"/>
      <w:outlineLvl w:val="0"/>
    </w:pPr>
    <w:rPr>
      <w:rFonts w:ascii="Arial" w:eastAsia="Times New Roman" w:hAnsi="Arial" w:cs="Arial"/>
      <w:b/>
      <w:bCs/>
      <w:kern w:val="32"/>
      <w:sz w:val="32"/>
      <w:szCs w:val="32"/>
    </w:rPr>
  </w:style>
  <w:style w:type="paragraph" w:styleId="3">
    <w:name w:val="heading 3"/>
    <w:basedOn w:val="a"/>
    <w:next w:val="a0"/>
    <w:link w:val="30"/>
    <w:uiPriority w:val="99"/>
    <w:qFormat/>
    <w:rsid w:val="002176F4"/>
    <w:pPr>
      <w:numPr>
        <w:ilvl w:val="2"/>
        <w:numId w:val="4"/>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paragraph" w:styleId="7">
    <w:name w:val="heading 7"/>
    <w:basedOn w:val="a"/>
    <w:next w:val="a"/>
    <w:link w:val="70"/>
    <w:uiPriority w:val="99"/>
    <w:qFormat/>
    <w:rsid w:val="002176F4"/>
    <w:pPr>
      <w:keepNext/>
      <w:keepLines/>
      <w:spacing w:before="200" w:after="0"/>
      <w:outlineLvl w:val="6"/>
    </w:pPr>
    <w:rPr>
      <w:rFonts w:ascii="Cambria" w:eastAsia="Times New Roman" w:hAnsi="Cambria" w:cs="Times New Roman"/>
      <w:i/>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176F4"/>
    <w:rPr>
      <w:rFonts w:ascii="Arial" w:eastAsia="Times New Roman" w:hAnsi="Arial" w:cs="Arial"/>
      <w:b/>
      <w:bCs/>
      <w:kern w:val="32"/>
      <w:sz w:val="32"/>
      <w:szCs w:val="32"/>
    </w:rPr>
  </w:style>
  <w:style w:type="paragraph" w:styleId="a0">
    <w:name w:val="Body Text"/>
    <w:basedOn w:val="a"/>
    <w:link w:val="a4"/>
    <w:uiPriority w:val="99"/>
    <w:semiHidden/>
    <w:unhideWhenUsed/>
    <w:rsid w:val="00317A9D"/>
    <w:pPr>
      <w:spacing w:after="120"/>
    </w:pPr>
  </w:style>
  <w:style w:type="character" w:customStyle="1" w:styleId="a4">
    <w:name w:val="Основной текст Знак"/>
    <w:basedOn w:val="a1"/>
    <w:link w:val="a0"/>
    <w:uiPriority w:val="99"/>
    <w:semiHidden/>
    <w:rsid w:val="00317A9D"/>
  </w:style>
  <w:style w:type="character" w:customStyle="1" w:styleId="30">
    <w:name w:val="Заголовок 3 Знак"/>
    <w:basedOn w:val="a1"/>
    <w:link w:val="3"/>
    <w:uiPriority w:val="99"/>
    <w:rsid w:val="002176F4"/>
    <w:rPr>
      <w:rFonts w:ascii="Times New Roman" w:eastAsia="Times New Roman" w:hAnsi="Times New Roman" w:cs="Times New Roman"/>
      <w:b/>
      <w:bCs/>
      <w:sz w:val="27"/>
      <w:szCs w:val="27"/>
      <w:lang w:eastAsia="ar-SA"/>
    </w:rPr>
  </w:style>
  <w:style w:type="character" w:customStyle="1" w:styleId="70">
    <w:name w:val="Заголовок 7 Знак"/>
    <w:basedOn w:val="a1"/>
    <w:link w:val="7"/>
    <w:uiPriority w:val="99"/>
    <w:rsid w:val="002176F4"/>
    <w:rPr>
      <w:rFonts w:ascii="Cambria" w:eastAsia="Times New Roman" w:hAnsi="Cambria" w:cs="Times New Roman"/>
      <w:i/>
      <w:iCs/>
      <w:color w:val="404040"/>
    </w:rPr>
  </w:style>
  <w:style w:type="character" w:styleId="a5">
    <w:name w:val="page number"/>
    <w:basedOn w:val="a1"/>
    <w:rsid w:val="00D5460F"/>
    <w:rPr>
      <w:rFonts w:cs="Times New Roman"/>
    </w:rPr>
  </w:style>
  <w:style w:type="paragraph" w:customStyle="1" w:styleId="11">
    <w:name w:val="Абзац списка1"/>
    <w:basedOn w:val="a"/>
    <w:uiPriority w:val="99"/>
    <w:rsid w:val="00D5460F"/>
    <w:pPr>
      <w:suppressAutoHyphens/>
      <w:ind w:left="720"/>
    </w:pPr>
    <w:rPr>
      <w:rFonts w:ascii="Calibri" w:eastAsia="Times New Roman" w:hAnsi="Calibri" w:cs="Times New Roman"/>
      <w:lang w:val="ru-RU" w:eastAsia="zh-CN"/>
    </w:rPr>
  </w:style>
  <w:style w:type="paragraph" w:styleId="a6">
    <w:name w:val="footer"/>
    <w:basedOn w:val="a"/>
    <w:link w:val="a7"/>
    <w:uiPriority w:val="99"/>
    <w:rsid w:val="00D5460F"/>
    <w:pPr>
      <w:suppressAutoHyphens/>
      <w:spacing w:after="0" w:line="240" w:lineRule="auto"/>
    </w:pPr>
    <w:rPr>
      <w:rFonts w:ascii="Calibri" w:eastAsia="Times New Roman" w:hAnsi="Calibri" w:cs="Times New Roman"/>
      <w:lang w:val="ru-RU" w:eastAsia="zh-CN"/>
    </w:rPr>
  </w:style>
  <w:style w:type="character" w:customStyle="1" w:styleId="a7">
    <w:name w:val="Нижний колонтитул Знак"/>
    <w:basedOn w:val="a1"/>
    <w:link w:val="a6"/>
    <w:uiPriority w:val="99"/>
    <w:rsid w:val="00D5460F"/>
    <w:rPr>
      <w:rFonts w:ascii="Calibri" w:eastAsia="Times New Roman" w:hAnsi="Calibri" w:cs="Times New Roman"/>
      <w:lang w:val="ru-RU" w:eastAsia="zh-CN"/>
    </w:rPr>
  </w:style>
  <w:style w:type="paragraph" w:customStyle="1" w:styleId="rvps2">
    <w:name w:val="rvps2"/>
    <w:basedOn w:val="a"/>
    <w:uiPriority w:val="34"/>
    <w:qFormat/>
    <w:rsid w:val="00D5460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
    <w:name w:val="Договор - раздел"/>
    <w:basedOn w:val="a"/>
    <w:next w:val="-0"/>
    <w:rsid w:val="00D5460F"/>
    <w:pPr>
      <w:numPr>
        <w:numId w:val="1"/>
      </w:numPr>
      <w:tabs>
        <w:tab w:val="num" w:pos="2520"/>
      </w:tabs>
      <w:spacing w:after="0" w:line="240" w:lineRule="auto"/>
      <w:ind w:left="2340"/>
    </w:pPr>
    <w:rPr>
      <w:rFonts w:ascii="Arial" w:eastAsia="Times New Roman" w:hAnsi="Arial" w:cs="Times New Roman"/>
      <w:b/>
      <w:sz w:val="24"/>
      <w:szCs w:val="24"/>
      <w:lang w:eastAsia="ru-RU"/>
    </w:rPr>
  </w:style>
  <w:style w:type="paragraph" w:customStyle="1" w:styleId="-0">
    <w:name w:val="Договор - статья"/>
    <w:basedOn w:val="a"/>
    <w:rsid w:val="00D5460F"/>
    <w:pPr>
      <w:numPr>
        <w:ilvl w:val="1"/>
        <w:numId w:val="1"/>
      </w:numPr>
      <w:spacing w:after="120" w:line="240" w:lineRule="auto"/>
      <w:ind w:left="360" w:hanging="360"/>
    </w:pPr>
    <w:rPr>
      <w:rFonts w:ascii="Arial" w:eastAsia="Times New Roman" w:hAnsi="Arial" w:cs="Times New Roman"/>
      <w:sz w:val="20"/>
      <w:szCs w:val="24"/>
      <w:lang w:eastAsia="ru-RU"/>
    </w:rPr>
  </w:style>
  <w:style w:type="paragraph" w:styleId="a8">
    <w:name w:val="List Paragraph"/>
    <w:basedOn w:val="a"/>
    <w:link w:val="a9"/>
    <w:uiPriority w:val="99"/>
    <w:qFormat/>
    <w:rsid w:val="00D5460F"/>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character" w:customStyle="1" w:styleId="a9">
    <w:name w:val="Абзац списка Знак"/>
    <w:link w:val="a8"/>
    <w:uiPriority w:val="34"/>
    <w:locked/>
    <w:rsid w:val="00D5460F"/>
    <w:rPr>
      <w:rFonts w:ascii="Times New Roman CYR" w:eastAsia="Times New Roman" w:hAnsi="Times New Roman CYR" w:cs="Times New Roman CYR"/>
      <w:sz w:val="24"/>
      <w:szCs w:val="24"/>
      <w:lang w:val="ru-RU" w:eastAsia="ru-RU"/>
    </w:rPr>
  </w:style>
  <w:style w:type="paragraph" w:customStyle="1" w:styleId="2">
    <w:name w:val="Обычный2"/>
    <w:uiPriority w:val="99"/>
    <w:rsid w:val="00D5460F"/>
    <w:rPr>
      <w:rFonts w:ascii="Calibri" w:eastAsia="Times New Roman" w:hAnsi="Calibri" w:cs="Calibri"/>
      <w:lang w:eastAsia="ru-RU"/>
    </w:rPr>
  </w:style>
  <w:style w:type="paragraph" w:customStyle="1" w:styleId="31">
    <w:name w:val="Обычный3"/>
    <w:rsid w:val="00D5460F"/>
    <w:rPr>
      <w:rFonts w:ascii="Calibri" w:eastAsia="Times New Roman" w:hAnsi="Calibri" w:cs="Calibri"/>
      <w:lang w:eastAsia="ru-RU"/>
    </w:rPr>
  </w:style>
  <w:style w:type="paragraph" w:customStyle="1" w:styleId="WW-1">
    <w:name w:val="WW-Базовый1"/>
    <w:uiPriority w:val="99"/>
    <w:qFormat/>
    <w:rsid w:val="00D5460F"/>
    <w:pPr>
      <w:suppressAutoHyphens/>
      <w:spacing w:after="0" w:line="240" w:lineRule="auto"/>
    </w:pPr>
    <w:rPr>
      <w:rFonts w:ascii="Times New Roman" w:eastAsia="Arial" w:hAnsi="Times New Roman" w:cs="Times New Roman"/>
      <w:color w:val="00000A"/>
      <w:kern w:val="1"/>
      <w:sz w:val="20"/>
      <w:szCs w:val="20"/>
      <w:lang w:eastAsia="zh-CN"/>
    </w:rPr>
  </w:style>
  <w:style w:type="character" w:styleId="aa">
    <w:name w:val="Hyperlink"/>
    <w:basedOn w:val="a1"/>
    <w:uiPriority w:val="99"/>
    <w:unhideWhenUsed/>
    <w:rsid w:val="00495CCB"/>
    <w:rPr>
      <w:rFonts w:ascii="Times New Roman" w:hAnsi="Times New Roman" w:cs="Times New Roman" w:hint="default"/>
      <w:color w:val="0000FF"/>
      <w:u w:val="single"/>
    </w:rPr>
  </w:style>
  <w:style w:type="paragraph" w:customStyle="1" w:styleId="12">
    <w:name w:val="Обычный1"/>
    <w:uiPriority w:val="99"/>
    <w:qFormat/>
    <w:rsid w:val="00495CCB"/>
    <w:rPr>
      <w:rFonts w:ascii="Calibri" w:eastAsia="Calibri" w:hAnsi="Calibri" w:cs="Calibri"/>
    </w:rPr>
  </w:style>
  <w:style w:type="paragraph" w:styleId="HTML">
    <w:name w:val="HTML Preformatted"/>
    <w:basedOn w:val="a"/>
    <w:link w:val="HTML0"/>
    <w:qFormat/>
    <w:rsid w:val="00DE6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0">
    <w:name w:val="Стандартный HTML Знак"/>
    <w:basedOn w:val="a1"/>
    <w:link w:val="HTML"/>
    <w:rsid w:val="00DE69E0"/>
    <w:rPr>
      <w:rFonts w:ascii="Courier New" w:eastAsia="Times New Roman" w:hAnsi="Courier New" w:cs="Times New Roman"/>
      <w:color w:val="000000"/>
      <w:sz w:val="18"/>
      <w:szCs w:val="18"/>
    </w:rPr>
  </w:style>
  <w:style w:type="paragraph" w:styleId="20">
    <w:name w:val="Body Text Indent 2"/>
    <w:basedOn w:val="a"/>
    <w:link w:val="21"/>
    <w:rsid w:val="00DE69E0"/>
    <w:pPr>
      <w:spacing w:after="120" w:line="480" w:lineRule="auto"/>
      <w:ind w:left="283"/>
    </w:pPr>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basedOn w:val="a1"/>
    <w:link w:val="20"/>
    <w:rsid w:val="00DE69E0"/>
    <w:rPr>
      <w:rFonts w:ascii="Times New Roman" w:eastAsia="Times New Roman" w:hAnsi="Times New Roman" w:cs="Times New Roman"/>
      <w:sz w:val="24"/>
      <w:szCs w:val="24"/>
      <w:lang w:val="ru-RU" w:eastAsia="ru-RU"/>
    </w:rPr>
  </w:style>
  <w:style w:type="character" w:styleId="ab">
    <w:name w:val="Strong"/>
    <w:basedOn w:val="a1"/>
    <w:uiPriority w:val="99"/>
    <w:qFormat/>
    <w:rsid w:val="00814E1C"/>
    <w:rPr>
      <w:rFonts w:ascii="Times New Roman" w:hAnsi="Times New Roman" w:cs="Times New Roman" w:hint="default"/>
      <w:b/>
      <w:bCs/>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34"/>
    <w:locked/>
    <w:rsid w:val="00814E1C"/>
    <w:rPr>
      <w:rFonts w:ascii="Times New Roman" w:eastAsia="Times New Roman" w:hAnsi="Times New Roman" w:cs="Times New Roman"/>
      <w:sz w:val="16"/>
      <w:szCs w:val="16"/>
      <w:lang w:val="ru-RU" w:eastAsia="ru-RU"/>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c"/>
    <w:uiPriority w:val="34"/>
    <w:unhideWhenUsed/>
    <w:qFormat/>
    <w:rsid w:val="00814E1C"/>
    <w:pPr>
      <w:spacing w:after="120"/>
      <w:ind w:left="283"/>
      <w:contextualSpacing/>
    </w:pPr>
    <w:rPr>
      <w:rFonts w:ascii="Times New Roman" w:eastAsia="Times New Roman" w:hAnsi="Times New Roman" w:cs="Times New Roman"/>
      <w:sz w:val="16"/>
      <w:szCs w:val="16"/>
      <w:lang w:val="ru-RU" w:eastAsia="ru-RU"/>
    </w:rPr>
  </w:style>
  <w:style w:type="paragraph" w:customStyle="1" w:styleId="Oaeno">
    <w:name w:val="Oaeno"/>
    <w:uiPriority w:val="99"/>
    <w:qFormat/>
    <w:rsid w:val="00352B32"/>
    <w:pPr>
      <w:widowControl w:val="0"/>
      <w:autoSpaceDE w:val="0"/>
      <w:autoSpaceDN w:val="0"/>
      <w:spacing w:after="0" w:line="210" w:lineRule="atLeast"/>
      <w:ind w:firstLine="454"/>
      <w:contextualSpacing/>
      <w:jc w:val="both"/>
    </w:pPr>
    <w:rPr>
      <w:rFonts w:ascii="Times New Roman" w:eastAsia="Times New Roman" w:hAnsi="Times New Roman" w:cs="Times New Roman"/>
      <w:color w:val="000000"/>
      <w:sz w:val="20"/>
      <w:szCs w:val="20"/>
      <w:lang w:val="ru-RU" w:eastAsia="ru-RU"/>
    </w:rPr>
  </w:style>
  <w:style w:type="character" w:customStyle="1" w:styleId="relative">
    <w:name w:val="relative"/>
    <w:basedOn w:val="a1"/>
    <w:rsid w:val="001579D0"/>
  </w:style>
  <w:style w:type="table" w:customStyle="1" w:styleId="TableNormal">
    <w:name w:val="Table Normal"/>
    <w:uiPriority w:val="2"/>
    <w:semiHidden/>
    <w:unhideWhenUsed/>
    <w:qFormat/>
    <w:rsid w:val="00317A9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17A9D"/>
    <w:pPr>
      <w:widowControl w:val="0"/>
      <w:autoSpaceDE w:val="0"/>
      <w:autoSpaceDN w:val="0"/>
      <w:spacing w:after="0" w:line="240" w:lineRule="auto"/>
    </w:pPr>
    <w:rPr>
      <w:rFonts w:ascii="Arial" w:eastAsia="Arial" w:hAnsi="Arial" w:cs="Arial"/>
      <w:lang w:bidi="uk-UA"/>
    </w:rPr>
  </w:style>
  <w:style w:type="paragraph" w:styleId="22">
    <w:name w:val="Body Text 2"/>
    <w:basedOn w:val="a"/>
    <w:link w:val="23"/>
    <w:uiPriority w:val="99"/>
    <w:rsid w:val="00431C0A"/>
    <w:pPr>
      <w:spacing w:after="120" w:line="480" w:lineRule="auto"/>
    </w:pPr>
    <w:rPr>
      <w:rFonts w:ascii="Calibri" w:eastAsia="Times New Roman" w:hAnsi="Calibri" w:cs="Times New Roman"/>
      <w:lang w:val="ru-RU" w:eastAsia="en-US"/>
    </w:rPr>
  </w:style>
  <w:style w:type="character" w:customStyle="1" w:styleId="23">
    <w:name w:val="Основной текст 2 Знак"/>
    <w:basedOn w:val="a1"/>
    <w:link w:val="22"/>
    <w:uiPriority w:val="99"/>
    <w:rsid w:val="00431C0A"/>
    <w:rPr>
      <w:rFonts w:ascii="Calibri" w:eastAsia="Times New Roman" w:hAnsi="Calibri" w:cs="Times New Roman"/>
      <w:lang w:val="ru-RU" w:eastAsia="en-US"/>
    </w:rPr>
  </w:style>
  <w:style w:type="paragraph" w:styleId="ae">
    <w:name w:val="No Spacing"/>
    <w:link w:val="af"/>
    <w:uiPriority w:val="1"/>
    <w:qFormat/>
    <w:rsid w:val="000E1F80"/>
    <w:pPr>
      <w:spacing w:after="0" w:line="240" w:lineRule="auto"/>
    </w:pPr>
  </w:style>
  <w:style w:type="character" w:customStyle="1" w:styleId="af">
    <w:name w:val="Без интервала Знак"/>
    <w:link w:val="ae"/>
    <w:rsid w:val="00FE759F"/>
  </w:style>
  <w:style w:type="paragraph" w:styleId="af0">
    <w:name w:val="Balloon Text"/>
    <w:basedOn w:val="a"/>
    <w:link w:val="af1"/>
    <w:uiPriority w:val="99"/>
    <w:semiHidden/>
    <w:unhideWhenUsed/>
    <w:rsid w:val="006620D9"/>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6620D9"/>
    <w:rPr>
      <w:rFonts w:ascii="Tahoma" w:hAnsi="Tahoma" w:cs="Tahoma"/>
      <w:sz w:val="16"/>
      <w:szCs w:val="16"/>
    </w:rPr>
  </w:style>
  <w:style w:type="character" w:customStyle="1" w:styleId="xfm65440876">
    <w:name w:val="xfm_65440876"/>
    <w:basedOn w:val="a1"/>
    <w:rsid w:val="006225D9"/>
  </w:style>
  <w:style w:type="paragraph" w:styleId="af2">
    <w:name w:val="Body Text Indent"/>
    <w:basedOn w:val="a"/>
    <w:link w:val="af3"/>
    <w:uiPriority w:val="99"/>
    <w:unhideWhenUsed/>
    <w:rsid w:val="002176F4"/>
    <w:pPr>
      <w:spacing w:after="120"/>
      <w:ind w:left="283"/>
    </w:pPr>
  </w:style>
  <w:style w:type="character" w:customStyle="1" w:styleId="af3">
    <w:name w:val="Основной текст с отступом Знак"/>
    <w:basedOn w:val="a1"/>
    <w:link w:val="af2"/>
    <w:uiPriority w:val="99"/>
    <w:semiHidden/>
    <w:rsid w:val="002176F4"/>
  </w:style>
  <w:style w:type="character" w:customStyle="1" w:styleId="HeaderChar">
    <w:name w:val="Header Char"/>
    <w:uiPriority w:val="99"/>
    <w:semiHidden/>
    <w:locked/>
    <w:rsid w:val="002176F4"/>
    <w:rPr>
      <w:rFonts w:ascii="Calibri" w:hAnsi="Calibri"/>
    </w:rPr>
  </w:style>
  <w:style w:type="paragraph" w:styleId="af4">
    <w:name w:val="header"/>
    <w:basedOn w:val="a"/>
    <w:link w:val="af5"/>
    <w:uiPriority w:val="99"/>
    <w:rsid w:val="002176F4"/>
    <w:pPr>
      <w:tabs>
        <w:tab w:val="center" w:pos="4819"/>
        <w:tab w:val="right" w:pos="9639"/>
      </w:tabs>
      <w:spacing w:after="0" w:line="240" w:lineRule="auto"/>
    </w:pPr>
    <w:rPr>
      <w:rFonts w:ascii="Calibri" w:eastAsia="Times New Roman" w:hAnsi="Calibri" w:cs="Times New Roman"/>
      <w:sz w:val="20"/>
      <w:szCs w:val="20"/>
    </w:rPr>
  </w:style>
  <w:style w:type="character" w:customStyle="1" w:styleId="af5">
    <w:name w:val="Верхний колонтитул Знак"/>
    <w:basedOn w:val="a1"/>
    <w:link w:val="af4"/>
    <w:uiPriority w:val="99"/>
    <w:rsid w:val="002176F4"/>
    <w:rPr>
      <w:rFonts w:ascii="Calibri" w:eastAsia="Times New Roman" w:hAnsi="Calibri" w:cs="Times New Roman"/>
      <w:sz w:val="20"/>
      <w:szCs w:val="20"/>
    </w:rPr>
  </w:style>
  <w:style w:type="character" w:customStyle="1" w:styleId="TitleChar">
    <w:name w:val="Title Char"/>
    <w:uiPriority w:val="99"/>
    <w:locked/>
    <w:rsid w:val="002176F4"/>
    <w:rPr>
      <w:rFonts w:ascii="Cambria" w:hAnsi="Cambria"/>
      <w:color w:val="17365D"/>
      <w:spacing w:val="5"/>
      <w:kern w:val="28"/>
      <w:sz w:val="52"/>
      <w:lang w:eastAsia="en-US"/>
    </w:rPr>
  </w:style>
  <w:style w:type="paragraph" w:styleId="af6">
    <w:name w:val="Title"/>
    <w:basedOn w:val="a"/>
    <w:next w:val="a"/>
    <w:link w:val="af7"/>
    <w:uiPriority w:val="99"/>
    <w:qFormat/>
    <w:rsid w:val="002176F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af7">
    <w:name w:val="Название Знак"/>
    <w:basedOn w:val="a1"/>
    <w:link w:val="af6"/>
    <w:uiPriority w:val="99"/>
    <w:rsid w:val="002176F4"/>
    <w:rPr>
      <w:rFonts w:ascii="Cambria" w:eastAsia="Times New Roman" w:hAnsi="Cambria" w:cs="Times New Roman"/>
      <w:color w:val="17365D"/>
      <w:spacing w:val="5"/>
      <w:kern w:val="28"/>
      <w:sz w:val="52"/>
      <w:szCs w:val="52"/>
      <w:lang w:eastAsia="en-US"/>
    </w:rPr>
  </w:style>
  <w:style w:type="character" w:customStyle="1" w:styleId="TitleChar1">
    <w:name w:val="Title Char1"/>
    <w:basedOn w:val="a1"/>
    <w:uiPriority w:val="99"/>
    <w:locked/>
    <w:rsid w:val="002176F4"/>
    <w:rPr>
      <w:rFonts w:ascii="Cambria" w:hAnsi="Cambria" w:cs="Times New Roman"/>
      <w:b/>
      <w:bCs/>
      <w:kern w:val="28"/>
      <w:sz w:val="32"/>
      <w:szCs w:val="32"/>
    </w:rPr>
  </w:style>
  <w:style w:type="character" w:customStyle="1" w:styleId="32">
    <w:name w:val="Основной текст с отступом 3 Знак"/>
    <w:basedOn w:val="a1"/>
    <w:link w:val="33"/>
    <w:uiPriority w:val="99"/>
    <w:semiHidden/>
    <w:rsid w:val="002176F4"/>
    <w:rPr>
      <w:rFonts w:ascii="Times New Roman" w:eastAsia="Times New Roman" w:hAnsi="Times New Roman" w:cs="Times New Roman"/>
      <w:sz w:val="16"/>
      <w:szCs w:val="16"/>
      <w:lang w:val="ru-RU" w:eastAsia="ru-RU"/>
    </w:rPr>
  </w:style>
  <w:style w:type="paragraph" w:styleId="33">
    <w:name w:val="Body Text Indent 3"/>
    <w:basedOn w:val="a"/>
    <w:link w:val="32"/>
    <w:uiPriority w:val="99"/>
    <w:semiHidden/>
    <w:rsid w:val="002176F4"/>
    <w:pPr>
      <w:spacing w:after="120"/>
      <w:ind w:left="283"/>
    </w:pPr>
    <w:rPr>
      <w:rFonts w:ascii="Times New Roman" w:eastAsia="Times New Roman" w:hAnsi="Times New Roman" w:cs="Times New Roman"/>
      <w:sz w:val="16"/>
      <w:szCs w:val="16"/>
      <w:lang w:val="ru-RU" w:eastAsia="ru-RU"/>
    </w:rPr>
  </w:style>
  <w:style w:type="paragraph" w:customStyle="1" w:styleId="24">
    <w:name w:val="Абзац списка2"/>
    <w:basedOn w:val="a"/>
    <w:uiPriority w:val="99"/>
    <w:qFormat/>
    <w:rsid w:val="002176F4"/>
    <w:pPr>
      <w:spacing w:after="0" w:line="240" w:lineRule="auto"/>
      <w:ind w:left="720"/>
      <w:contextualSpacing/>
    </w:pPr>
    <w:rPr>
      <w:rFonts w:ascii="UkrainianBaltica" w:eastAsia="Times New Roman" w:hAnsi="UkrainianBaltica" w:cs="Times New Roman"/>
      <w:sz w:val="20"/>
      <w:szCs w:val="20"/>
      <w:lang w:val="ru-RU" w:eastAsia="ru-RU"/>
    </w:rPr>
  </w:style>
  <w:style w:type="paragraph" w:customStyle="1" w:styleId="rvps14">
    <w:name w:val="rvps14"/>
    <w:basedOn w:val="a"/>
    <w:uiPriority w:val="99"/>
    <w:rsid w:val="002176F4"/>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paragraph" w:customStyle="1" w:styleId="Default">
    <w:name w:val="Default"/>
    <w:uiPriority w:val="99"/>
    <w:rsid w:val="002176F4"/>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val="ru-RU" w:eastAsia="ru-RU"/>
    </w:rPr>
  </w:style>
  <w:style w:type="character" w:customStyle="1" w:styleId="NoSpacingChar2">
    <w:name w:val="No Spacing Char2"/>
    <w:link w:val="25"/>
    <w:uiPriority w:val="99"/>
    <w:locked/>
    <w:rsid w:val="002176F4"/>
    <w:rPr>
      <w:lang w:eastAsia="en-US"/>
    </w:rPr>
  </w:style>
  <w:style w:type="paragraph" w:customStyle="1" w:styleId="25">
    <w:name w:val="Без интервала2"/>
    <w:link w:val="NoSpacingChar2"/>
    <w:uiPriority w:val="99"/>
    <w:rsid w:val="002176F4"/>
    <w:pPr>
      <w:spacing w:after="0" w:line="240" w:lineRule="auto"/>
      <w:contextualSpacing/>
    </w:pPr>
    <w:rPr>
      <w:lang w:eastAsia="en-US"/>
    </w:rPr>
  </w:style>
  <w:style w:type="paragraph" w:customStyle="1" w:styleId="310">
    <w:name w:val="Основной текст 31"/>
    <w:basedOn w:val="a"/>
    <w:uiPriority w:val="99"/>
    <w:rsid w:val="002176F4"/>
    <w:pPr>
      <w:suppressAutoHyphens/>
      <w:spacing w:after="0" w:line="240" w:lineRule="auto"/>
      <w:contextualSpacing/>
      <w:jc w:val="center"/>
    </w:pPr>
    <w:rPr>
      <w:rFonts w:ascii="Times New Roman" w:eastAsia="Times New Roman" w:hAnsi="Times New Roman" w:cs="Times New Roman"/>
      <w:b/>
      <w:sz w:val="24"/>
      <w:szCs w:val="20"/>
      <w:lang w:eastAsia="zh-CN"/>
    </w:rPr>
  </w:style>
  <w:style w:type="character" w:customStyle="1" w:styleId="rvts82">
    <w:name w:val="rvts82"/>
    <w:basedOn w:val="a1"/>
    <w:uiPriority w:val="99"/>
    <w:rsid w:val="002176F4"/>
    <w:rPr>
      <w:rFonts w:ascii="Times New Roman" w:hAnsi="Times New Roman" w:cs="Times New Roman"/>
    </w:rPr>
  </w:style>
  <w:style w:type="character" w:customStyle="1" w:styleId="NormalWebChar">
    <w:name w:val="Normal (Web) Char"/>
    <w:aliases w:val="Обычный (Web) Char"/>
    <w:uiPriority w:val="99"/>
    <w:locked/>
    <w:rsid w:val="002176F4"/>
    <w:rPr>
      <w:sz w:val="24"/>
      <w:lang w:val="uk-UA" w:eastAsia="uk-UA"/>
    </w:rPr>
  </w:style>
  <w:style w:type="character" w:customStyle="1" w:styleId="apple-converted-space">
    <w:name w:val="apple-converted-space"/>
    <w:basedOn w:val="a1"/>
    <w:uiPriority w:val="99"/>
    <w:rsid w:val="002176F4"/>
    <w:rPr>
      <w:rFonts w:ascii="Times New Roman" w:hAnsi="Times New Roman" w:cs="Times New Roman"/>
    </w:rPr>
  </w:style>
  <w:style w:type="character" w:customStyle="1" w:styleId="rvts0">
    <w:name w:val="rvts0"/>
    <w:uiPriority w:val="99"/>
    <w:rsid w:val="002176F4"/>
    <w:rPr>
      <w:rFonts w:ascii="Times New Roman" w:hAnsi="Times New Roman"/>
    </w:rPr>
  </w:style>
  <w:style w:type="character" w:customStyle="1" w:styleId="rvts46">
    <w:name w:val="rvts46"/>
    <w:basedOn w:val="a1"/>
    <w:uiPriority w:val="99"/>
    <w:rsid w:val="002176F4"/>
    <w:rPr>
      <w:rFonts w:ascii="Times New Roman" w:hAnsi="Times New Roman" w:cs="Times New Roman"/>
    </w:rPr>
  </w:style>
  <w:style w:type="character" w:customStyle="1" w:styleId="WW8Num3z0">
    <w:name w:val="WW8Num3z0"/>
    <w:uiPriority w:val="99"/>
    <w:rsid w:val="002176F4"/>
    <w:rPr>
      <w:rFonts w:ascii="Symbol" w:hAnsi="Symbol"/>
      <w:sz w:val="15"/>
    </w:rPr>
  </w:style>
  <w:style w:type="character" w:customStyle="1" w:styleId="rvts44">
    <w:name w:val="rvts44"/>
    <w:basedOn w:val="a1"/>
    <w:uiPriority w:val="99"/>
    <w:rsid w:val="002176F4"/>
    <w:rPr>
      <w:rFonts w:cs="Times New Roman"/>
    </w:rPr>
  </w:style>
  <w:style w:type="paragraph" w:customStyle="1" w:styleId="13">
    <w:name w:val="Без интервала1"/>
    <w:uiPriority w:val="99"/>
    <w:qFormat/>
    <w:rsid w:val="002176F4"/>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34">
    <w:name w:val="Без интервала3"/>
    <w:qFormat/>
    <w:rsid w:val="002176F4"/>
    <w:pPr>
      <w:spacing w:after="0" w:line="240" w:lineRule="auto"/>
    </w:pPr>
    <w:rPr>
      <w:rFonts w:ascii="Calibri" w:eastAsia="Times New Roman" w:hAnsi="Calibri" w:cs="Calibri"/>
      <w:lang w:eastAsia="en-US"/>
    </w:rPr>
  </w:style>
  <w:style w:type="paragraph" w:customStyle="1" w:styleId="14">
    <w:name w:val="Основний текст1"/>
    <w:basedOn w:val="a"/>
    <w:uiPriority w:val="99"/>
    <w:rsid w:val="002176F4"/>
    <w:pPr>
      <w:spacing w:after="140" w:line="288" w:lineRule="auto"/>
    </w:pPr>
    <w:rPr>
      <w:rFonts w:ascii="Liberation Serif" w:eastAsia="Times New Roman" w:hAnsi="Liberation Serif" w:cs="Lohit Devanagari"/>
      <w:color w:val="00000A"/>
      <w:sz w:val="24"/>
      <w:szCs w:val="24"/>
      <w:lang w:eastAsia="zh-CN" w:bidi="hi-IN"/>
    </w:rPr>
  </w:style>
  <w:style w:type="character" w:customStyle="1" w:styleId="gray">
    <w:name w:val="gray"/>
    <w:rsid w:val="002176F4"/>
  </w:style>
  <w:style w:type="paragraph" w:styleId="af8">
    <w:name w:val="annotation text"/>
    <w:basedOn w:val="a"/>
    <w:link w:val="af9"/>
    <w:uiPriority w:val="99"/>
    <w:semiHidden/>
    <w:unhideWhenUsed/>
    <w:rsid w:val="002176F4"/>
    <w:rPr>
      <w:rFonts w:ascii="Calibri" w:eastAsia="Calibri" w:hAnsi="Calibri" w:cs="Times New Roman"/>
      <w:sz w:val="20"/>
      <w:szCs w:val="20"/>
      <w:lang w:eastAsia="en-US"/>
    </w:rPr>
  </w:style>
  <w:style w:type="character" w:customStyle="1" w:styleId="af9">
    <w:name w:val="Текст примечания Знак"/>
    <w:basedOn w:val="a1"/>
    <w:link w:val="af8"/>
    <w:uiPriority w:val="99"/>
    <w:semiHidden/>
    <w:rsid w:val="002176F4"/>
    <w:rPr>
      <w:rFonts w:ascii="Calibri" w:eastAsia="Calibri" w:hAnsi="Calibri" w:cs="Times New Roman"/>
      <w:sz w:val="20"/>
      <w:szCs w:val="20"/>
      <w:lang w:eastAsia="en-US"/>
    </w:rPr>
  </w:style>
  <w:style w:type="character" w:customStyle="1" w:styleId="WW8Num4z3">
    <w:name w:val="WW8Num4z3"/>
    <w:rsid w:val="002176F4"/>
  </w:style>
  <w:style w:type="paragraph" w:styleId="afa">
    <w:name w:val="endnote text"/>
    <w:basedOn w:val="a"/>
    <w:link w:val="afb"/>
    <w:rsid w:val="002176F4"/>
    <w:pPr>
      <w:spacing w:after="0" w:line="240" w:lineRule="auto"/>
    </w:pPr>
    <w:rPr>
      <w:rFonts w:ascii="Times New Roman" w:eastAsia="Times New Roman" w:hAnsi="Times New Roman" w:cs="Times New Roman"/>
      <w:sz w:val="20"/>
      <w:szCs w:val="20"/>
      <w:lang w:val="ru-RU" w:eastAsia="ru-RU"/>
    </w:rPr>
  </w:style>
  <w:style w:type="character" w:customStyle="1" w:styleId="afb">
    <w:name w:val="Текст концевой сноски Знак"/>
    <w:basedOn w:val="a1"/>
    <w:link w:val="afa"/>
    <w:rsid w:val="002176F4"/>
    <w:rPr>
      <w:rFonts w:ascii="Times New Roman" w:eastAsia="Times New Roman" w:hAnsi="Times New Roman" w:cs="Times New Roman"/>
      <w:sz w:val="20"/>
      <w:szCs w:val="20"/>
      <w:lang w:val="ru-RU" w:eastAsia="ru-RU"/>
    </w:rPr>
  </w:style>
  <w:style w:type="character" w:styleId="afc">
    <w:name w:val="endnote reference"/>
    <w:rsid w:val="002176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34"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176F4"/>
    <w:pPr>
      <w:keepNext/>
      <w:spacing w:before="240" w:after="60"/>
      <w:outlineLvl w:val="0"/>
    </w:pPr>
    <w:rPr>
      <w:rFonts w:ascii="Arial" w:eastAsia="Times New Roman" w:hAnsi="Arial" w:cs="Arial"/>
      <w:b/>
      <w:bCs/>
      <w:kern w:val="32"/>
      <w:sz w:val="32"/>
      <w:szCs w:val="32"/>
    </w:rPr>
  </w:style>
  <w:style w:type="paragraph" w:styleId="3">
    <w:name w:val="heading 3"/>
    <w:basedOn w:val="a"/>
    <w:next w:val="a0"/>
    <w:link w:val="30"/>
    <w:uiPriority w:val="99"/>
    <w:qFormat/>
    <w:rsid w:val="002176F4"/>
    <w:pPr>
      <w:numPr>
        <w:ilvl w:val="2"/>
        <w:numId w:val="4"/>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paragraph" w:styleId="7">
    <w:name w:val="heading 7"/>
    <w:basedOn w:val="a"/>
    <w:next w:val="a"/>
    <w:link w:val="70"/>
    <w:uiPriority w:val="99"/>
    <w:qFormat/>
    <w:rsid w:val="002176F4"/>
    <w:pPr>
      <w:keepNext/>
      <w:keepLines/>
      <w:spacing w:before="200" w:after="0"/>
      <w:outlineLvl w:val="6"/>
    </w:pPr>
    <w:rPr>
      <w:rFonts w:ascii="Cambria" w:eastAsia="Times New Roman" w:hAnsi="Cambria" w:cs="Times New Roman"/>
      <w:i/>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176F4"/>
    <w:rPr>
      <w:rFonts w:ascii="Arial" w:eastAsia="Times New Roman" w:hAnsi="Arial" w:cs="Arial"/>
      <w:b/>
      <w:bCs/>
      <w:kern w:val="32"/>
      <w:sz w:val="32"/>
      <w:szCs w:val="32"/>
    </w:rPr>
  </w:style>
  <w:style w:type="paragraph" w:styleId="a0">
    <w:name w:val="Body Text"/>
    <w:basedOn w:val="a"/>
    <w:link w:val="a4"/>
    <w:uiPriority w:val="99"/>
    <w:semiHidden/>
    <w:unhideWhenUsed/>
    <w:rsid w:val="00317A9D"/>
    <w:pPr>
      <w:spacing w:after="120"/>
    </w:pPr>
  </w:style>
  <w:style w:type="character" w:customStyle="1" w:styleId="a4">
    <w:name w:val="Основной текст Знак"/>
    <w:basedOn w:val="a1"/>
    <w:link w:val="a0"/>
    <w:uiPriority w:val="99"/>
    <w:semiHidden/>
    <w:rsid w:val="00317A9D"/>
  </w:style>
  <w:style w:type="character" w:customStyle="1" w:styleId="30">
    <w:name w:val="Заголовок 3 Знак"/>
    <w:basedOn w:val="a1"/>
    <w:link w:val="3"/>
    <w:uiPriority w:val="99"/>
    <w:rsid w:val="002176F4"/>
    <w:rPr>
      <w:rFonts w:ascii="Times New Roman" w:eastAsia="Times New Roman" w:hAnsi="Times New Roman" w:cs="Times New Roman"/>
      <w:b/>
      <w:bCs/>
      <w:sz w:val="27"/>
      <w:szCs w:val="27"/>
      <w:lang w:eastAsia="ar-SA"/>
    </w:rPr>
  </w:style>
  <w:style w:type="character" w:customStyle="1" w:styleId="70">
    <w:name w:val="Заголовок 7 Знак"/>
    <w:basedOn w:val="a1"/>
    <w:link w:val="7"/>
    <w:uiPriority w:val="99"/>
    <w:rsid w:val="002176F4"/>
    <w:rPr>
      <w:rFonts w:ascii="Cambria" w:eastAsia="Times New Roman" w:hAnsi="Cambria" w:cs="Times New Roman"/>
      <w:i/>
      <w:iCs/>
      <w:color w:val="404040"/>
    </w:rPr>
  </w:style>
  <w:style w:type="character" w:styleId="a5">
    <w:name w:val="page number"/>
    <w:basedOn w:val="a1"/>
    <w:rsid w:val="00D5460F"/>
    <w:rPr>
      <w:rFonts w:cs="Times New Roman"/>
    </w:rPr>
  </w:style>
  <w:style w:type="paragraph" w:customStyle="1" w:styleId="11">
    <w:name w:val="Абзац списка1"/>
    <w:basedOn w:val="a"/>
    <w:uiPriority w:val="99"/>
    <w:rsid w:val="00D5460F"/>
    <w:pPr>
      <w:suppressAutoHyphens/>
      <w:ind w:left="720"/>
    </w:pPr>
    <w:rPr>
      <w:rFonts w:ascii="Calibri" w:eastAsia="Times New Roman" w:hAnsi="Calibri" w:cs="Times New Roman"/>
      <w:lang w:val="ru-RU" w:eastAsia="zh-CN"/>
    </w:rPr>
  </w:style>
  <w:style w:type="paragraph" w:styleId="a6">
    <w:name w:val="footer"/>
    <w:basedOn w:val="a"/>
    <w:link w:val="a7"/>
    <w:uiPriority w:val="99"/>
    <w:rsid w:val="00D5460F"/>
    <w:pPr>
      <w:suppressAutoHyphens/>
      <w:spacing w:after="0" w:line="240" w:lineRule="auto"/>
    </w:pPr>
    <w:rPr>
      <w:rFonts w:ascii="Calibri" w:eastAsia="Times New Roman" w:hAnsi="Calibri" w:cs="Times New Roman"/>
      <w:lang w:val="ru-RU" w:eastAsia="zh-CN"/>
    </w:rPr>
  </w:style>
  <w:style w:type="character" w:customStyle="1" w:styleId="a7">
    <w:name w:val="Нижний колонтитул Знак"/>
    <w:basedOn w:val="a1"/>
    <w:link w:val="a6"/>
    <w:uiPriority w:val="99"/>
    <w:rsid w:val="00D5460F"/>
    <w:rPr>
      <w:rFonts w:ascii="Calibri" w:eastAsia="Times New Roman" w:hAnsi="Calibri" w:cs="Times New Roman"/>
      <w:lang w:val="ru-RU" w:eastAsia="zh-CN"/>
    </w:rPr>
  </w:style>
  <w:style w:type="paragraph" w:customStyle="1" w:styleId="rvps2">
    <w:name w:val="rvps2"/>
    <w:basedOn w:val="a"/>
    <w:uiPriority w:val="34"/>
    <w:qFormat/>
    <w:rsid w:val="00D5460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
    <w:name w:val="Договор - раздел"/>
    <w:basedOn w:val="a"/>
    <w:next w:val="-0"/>
    <w:rsid w:val="00D5460F"/>
    <w:pPr>
      <w:numPr>
        <w:numId w:val="1"/>
      </w:numPr>
      <w:tabs>
        <w:tab w:val="num" w:pos="2520"/>
      </w:tabs>
      <w:spacing w:after="0" w:line="240" w:lineRule="auto"/>
      <w:ind w:left="2340"/>
    </w:pPr>
    <w:rPr>
      <w:rFonts w:ascii="Arial" w:eastAsia="Times New Roman" w:hAnsi="Arial" w:cs="Times New Roman"/>
      <w:b/>
      <w:sz w:val="24"/>
      <w:szCs w:val="24"/>
      <w:lang w:eastAsia="ru-RU"/>
    </w:rPr>
  </w:style>
  <w:style w:type="paragraph" w:customStyle="1" w:styleId="-0">
    <w:name w:val="Договор - статья"/>
    <w:basedOn w:val="a"/>
    <w:rsid w:val="00D5460F"/>
    <w:pPr>
      <w:numPr>
        <w:ilvl w:val="1"/>
        <w:numId w:val="1"/>
      </w:numPr>
      <w:spacing w:after="120" w:line="240" w:lineRule="auto"/>
      <w:ind w:left="360" w:hanging="360"/>
    </w:pPr>
    <w:rPr>
      <w:rFonts w:ascii="Arial" w:eastAsia="Times New Roman" w:hAnsi="Arial" w:cs="Times New Roman"/>
      <w:sz w:val="20"/>
      <w:szCs w:val="24"/>
      <w:lang w:eastAsia="ru-RU"/>
    </w:rPr>
  </w:style>
  <w:style w:type="paragraph" w:styleId="a8">
    <w:name w:val="List Paragraph"/>
    <w:basedOn w:val="a"/>
    <w:link w:val="a9"/>
    <w:uiPriority w:val="99"/>
    <w:qFormat/>
    <w:rsid w:val="00D5460F"/>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character" w:customStyle="1" w:styleId="a9">
    <w:name w:val="Абзац списка Знак"/>
    <w:link w:val="a8"/>
    <w:uiPriority w:val="34"/>
    <w:locked/>
    <w:rsid w:val="00D5460F"/>
    <w:rPr>
      <w:rFonts w:ascii="Times New Roman CYR" w:eastAsia="Times New Roman" w:hAnsi="Times New Roman CYR" w:cs="Times New Roman CYR"/>
      <w:sz w:val="24"/>
      <w:szCs w:val="24"/>
      <w:lang w:val="ru-RU" w:eastAsia="ru-RU"/>
    </w:rPr>
  </w:style>
  <w:style w:type="paragraph" w:customStyle="1" w:styleId="2">
    <w:name w:val="Обычный2"/>
    <w:uiPriority w:val="99"/>
    <w:rsid w:val="00D5460F"/>
    <w:rPr>
      <w:rFonts w:ascii="Calibri" w:eastAsia="Times New Roman" w:hAnsi="Calibri" w:cs="Calibri"/>
      <w:lang w:eastAsia="ru-RU"/>
    </w:rPr>
  </w:style>
  <w:style w:type="paragraph" w:customStyle="1" w:styleId="31">
    <w:name w:val="Обычный3"/>
    <w:rsid w:val="00D5460F"/>
    <w:rPr>
      <w:rFonts w:ascii="Calibri" w:eastAsia="Times New Roman" w:hAnsi="Calibri" w:cs="Calibri"/>
      <w:lang w:eastAsia="ru-RU"/>
    </w:rPr>
  </w:style>
  <w:style w:type="paragraph" w:customStyle="1" w:styleId="WW-1">
    <w:name w:val="WW-Базовый1"/>
    <w:uiPriority w:val="99"/>
    <w:qFormat/>
    <w:rsid w:val="00D5460F"/>
    <w:pPr>
      <w:suppressAutoHyphens/>
      <w:spacing w:after="0" w:line="240" w:lineRule="auto"/>
    </w:pPr>
    <w:rPr>
      <w:rFonts w:ascii="Times New Roman" w:eastAsia="Arial" w:hAnsi="Times New Roman" w:cs="Times New Roman"/>
      <w:color w:val="00000A"/>
      <w:kern w:val="1"/>
      <w:sz w:val="20"/>
      <w:szCs w:val="20"/>
      <w:lang w:eastAsia="zh-CN"/>
    </w:rPr>
  </w:style>
  <w:style w:type="character" w:styleId="aa">
    <w:name w:val="Hyperlink"/>
    <w:basedOn w:val="a1"/>
    <w:uiPriority w:val="99"/>
    <w:unhideWhenUsed/>
    <w:rsid w:val="00495CCB"/>
    <w:rPr>
      <w:rFonts w:ascii="Times New Roman" w:hAnsi="Times New Roman" w:cs="Times New Roman" w:hint="default"/>
      <w:color w:val="0000FF"/>
      <w:u w:val="single"/>
    </w:rPr>
  </w:style>
  <w:style w:type="paragraph" w:customStyle="1" w:styleId="12">
    <w:name w:val="Обычный1"/>
    <w:uiPriority w:val="99"/>
    <w:qFormat/>
    <w:rsid w:val="00495CCB"/>
    <w:rPr>
      <w:rFonts w:ascii="Calibri" w:eastAsia="Calibri" w:hAnsi="Calibri" w:cs="Calibri"/>
    </w:rPr>
  </w:style>
  <w:style w:type="paragraph" w:styleId="HTML">
    <w:name w:val="HTML Preformatted"/>
    <w:basedOn w:val="a"/>
    <w:link w:val="HTML0"/>
    <w:qFormat/>
    <w:rsid w:val="00DE6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0">
    <w:name w:val="Стандартный HTML Знак"/>
    <w:basedOn w:val="a1"/>
    <w:link w:val="HTML"/>
    <w:rsid w:val="00DE69E0"/>
    <w:rPr>
      <w:rFonts w:ascii="Courier New" w:eastAsia="Times New Roman" w:hAnsi="Courier New" w:cs="Times New Roman"/>
      <w:color w:val="000000"/>
      <w:sz w:val="18"/>
      <w:szCs w:val="18"/>
    </w:rPr>
  </w:style>
  <w:style w:type="paragraph" w:styleId="20">
    <w:name w:val="Body Text Indent 2"/>
    <w:basedOn w:val="a"/>
    <w:link w:val="21"/>
    <w:rsid w:val="00DE69E0"/>
    <w:pPr>
      <w:spacing w:after="120" w:line="480" w:lineRule="auto"/>
      <w:ind w:left="283"/>
    </w:pPr>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basedOn w:val="a1"/>
    <w:link w:val="20"/>
    <w:rsid w:val="00DE69E0"/>
    <w:rPr>
      <w:rFonts w:ascii="Times New Roman" w:eastAsia="Times New Roman" w:hAnsi="Times New Roman" w:cs="Times New Roman"/>
      <w:sz w:val="24"/>
      <w:szCs w:val="24"/>
      <w:lang w:val="ru-RU" w:eastAsia="ru-RU"/>
    </w:rPr>
  </w:style>
  <w:style w:type="character" w:styleId="ab">
    <w:name w:val="Strong"/>
    <w:basedOn w:val="a1"/>
    <w:uiPriority w:val="99"/>
    <w:qFormat/>
    <w:rsid w:val="00814E1C"/>
    <w:rPr>
      <w:rFonts w:ascii="Times New Roman" w:hAnsi="Times New Roman" w:cs="Times New Roman" w:hint="default"/>
      <w:b/>
      <w:bCs/>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34"/>
    <w:locked/>
    <w:rsid w:val="00814E1C"/>
    <w:rPr>
      <w:rFonts w:ascii="Times New Roman" w:eastAsia="Times New Roman" w:hAnsi="Times New Roman" w:cs="Times New Roman"/>
      <w:sz w:val="16"/>
      <w:szCs w:val="16"/>
      <w:lang w:val="ru-RU" w:eastAsia="ru-RU"/>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c"/>
    <w:uiPriority w:val="34"/>
    <w:unhideWhenUsed/>
    <w:qFormat/>
    <w:rsid w:val="00814E1C"/>
    <w:pPr>
      <w:spacing w:after="120"/>
      <w:ind w:left="283"/>
      <w:contextualSpacing/>
    </w:pPr>
    <w:rPr>
      <w:rFonts w:ascii="Times New Roman" w:eastAsia="Times New Roman" w:hAnsi="Times New Roman" w:cs="Times New Roman"/>
      <w:sz w:val="16"/>
      <w:szCs w:val="16"/>
      <w:lang w:val="ru-RU" w:eastAsia="ru-RU"/>
    </w:rPr>
  </w:style>
  <w:style w:type="paragraph" w:customStyle="1" w:styleId="Oaeno">
    <w:name w:val="Oaeno"/>
    <w:uiPriority w:val="99"/>
    <w:qFormat/>
    <w:rsid w:val="00352B32"/>
    <w:pPr>
      <w:widowControl w:val="0"/>
      <w:autoSpaceDE w:val="0"/>
      <w:autoSpaceDN w:val="0"/>
      <w:spacing w:after="0" w:line="210" w:lineRule="atLeast"/>
      <w:ind w:firstLine="454"/>
      <w:contextualSpacing/>
      <w:jc w:val="both"/>
    </w:pPr>
    <w:rPr>
      <w:rFonts w:ascii="Times New Roman" w:eastAsia="Times New Roman" w:hAnsi="Times New Roman" w:cs="Times New Roman"/>
      <w:color w:val="000000"/>
      <w:sz w:val="20"/>
      <w:szCs w:val="20"/>
      <w:lang w:val="ru-RU" w:eastAsia="ru-RU"/>
    </w:rPr>
  </w:style>
  <w:style w:type="character" w:customStyle="1" w:styleId="relative">
    <w:name w:val="relative"/>
    <w:basedOn w:val="a1"/>
    <w:rsid w:val="001579D0"/>
  </w:style>
  <w:style w:type="table" w:customStyle="1" w:styleId="TableNormal">
    <w:name w:val="Table Normal"/>
    <w:uiPriority w:val="2"/>
    <w:semiHidden/>
    <w:unhideWhenUsed/>
    <w:qFormat/>
    <w:rsid w:val="00317A9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17A9D"/>
    <w:pPr>
      <w:widowControl w:val="0"/>
      <w:autoSpaceDE w:val="0"/>
      <w:autoSpaceDN w:val="0"/>
      <w:spacing w:after="0" w:line="240" w:lineRule="auto"/>
    </w:pPr>
    <w:rPr>
      <w:rFonts w:ascii="Arial" w:eastAsia="Arial" w:hAnsi="Arial" w:cs="Arial"/>
      <w:lang w:bidi="uk-UA"/>
    </w:rPr>
  </w:style>
  <w:style w:type="paragraph" w:styleId="22">
    <w:name w:val="Body Text 2"/>
    <w:basedOn w:val="a"/>
    <w:link w:val="23"/>
    <w:uiPriority w:val="99"/>
    <w:rsid w:val="00431C0A"/>
    <w:pPr>
      <w:spacing w:after="120" w:line="480" w:lineRule="auto"/>
    </w:pPr>
    <w:rPr>
      <w:rFonts w:ascii="Calibri" w:eastAsia="Times New Roman" w:hAnsi="Calibri" w:cs="Times New Roman"/>
      <w:lang w:val="ru-RU" w:eastAsia="en-US"/>
    </w:rPr>
  </w:style>
  <w:style w:type="character" w:customStyle="1" w:styleId="23">
    <w:name w:val="Основной текст 2 Знак"/>
    <w:basedOn w:val="a1"/>
    <w:link w:val="22"/>
    <w:uiPriority w:val="99"/>
    <w:rsid w:val="00431C0A"/>
    <w:rPr>
      <w:rFonts w:ascii="Calibri" w:eastAsia="Times New Roman" w:hAnsi="Calibri" w:cs="Times New Roman"/>
      <w:lang w:val="ru-RU" w:eastAsia="en-US"/>
    </w:rPr>
  </w:style>
  <w:style w:type="paragraph" w:styleId="ae">
    <w:name w:val="No Spacing"/>
    <w:link w:val="af"/>
    <w:uiPriority w:val="1"/>
    <w:qFormat/>
    <w:rsid w:val="000E1F80"/>
    <w:pPr>
      <w:spacing w:after="0" w:line="240" w:lineRule="auto"/>
    </w:pPr>
  </w:style>
  <w:style w:type="character" w:customStyle="1" w:styleId="af">
    <w:name w:val="Без интервала Знак"/>
    <w:link w:val="ae"/>
    <w:rsid w:val="00FE759F"/>
  </w:style>
  <w:style w:type="paragraph" w:styleId="af0">
    <w:name w:val="Balloon Text"/>
    <w:basedOn w:val="a"/>
    <w:link w:val="af1"/>
    <w:uiPriority w:val="99"/>
    <w:semiHidden/>
    <w:unhideWhenUsed/>
    <w:rsid w:val="006620D9"/>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6620D9"/>
    <w:rPr>
      <w:rFonts w:ascii="Tahoma" w:hAnsi="Tahoma" w:cs="Tahoma"/>
      <w:sz w:val="16"/>
      <w:szCs w:val="16"/>
    </w:rPr>
  </w:style>
  <w:style w:type="character" w:customStyle="1" w:styleId="xfm65440876">
    <w:name w:val="xfm_65440876"/>
    <w:basedOn w:val="a1"/>
    <w:rsid w:val="006225D9"/>
  </w:style>
  <w:style w:type="paragraph" w:styleId="af2">
    <w:name w:val="Body Text Indent"/>
    <w:basedOn w:val="a"/>
    <w:link w:val="af3"/>
    <w:uiPriority w:val="99"/>
    <w:unhideWhenUsed/>
    <w:rsid w:val="002176F4"/>
    <w:pPr>
      <w:spacing w:after="120"/>
      <w:ind w:left="283"/>
    </w:pPr>
  </w:style>
  <w:style w:type="character" w:customStyle="1" w:styleId="af3">
    <w:name w:val="Основной текст с отступом Знак"/>
    <w:basedOn w:val="a1"/>
    <w:link w:val="af2"/>
    <w:uiPriority w:val="99"/>
    <w:semiHidden/>
    <w:rsid w:val="002176F4"/>
  </w:style>
  <w:style w:type="character" w:customStyle="1" w:styleId="HeaderChar">
    <w:name w:val="Header Char"/>
    <w:uiPriority w:val="99"/>
    <w:semiHidden/>
    <w:locked/>
    <w:rsid w:val="002176F4"/>
    <w:rPr>
      <w:rFonts w:ascii="Calibri" w:hAnsi="Calibri"/>
    </w:rPr>
  </w:style>
  <w:style w:type="paragraph" w:styleId="af4">
    <w:name w:val="header"/>
    <w:basedOn w:val="a"/>
    <w:link w:val="af5"/>
    <w:uiPriority w:val="99"/>
    <w:rsid w:val="002176F4"/>
    <w:pPr>
      <w:tabs>
        <w:tab w:val="center" w:pos="4819"/>
        <w:tab w:val="right" w:pos="9639"/>
      </w:tabs>
      <w:spacing w:after="0" w:line="240" w:lineRule="auto"/>
    </w:pPr>
    <w:rPr>
      <w:rFonts w:ascii="Calibri" w:eastAsia="Times New Roman" w:hAnsi="Calibri" w:cs="Times New Roman"/>
      <w:sz w:val="20"/>
      <w:szCs w:val="20"/>
    </w:rPr>
  </w:style>
  <w:style w:type="character" w:customStyle="1" w:styleId="af5">
    <w:name w:val="Верхний колонтитул Знак"/>
    <w:basedOn w:val="a1"/>
    <w:link w:val="af4"/>
    <w:uiPriority w:val="99"/>
    <w:rsid w:val="002176F4"/>
    <w:rPr>
      <w:rFonts w:ascii="Calibri" w:eastAsia="Times New Roman" w:hAnsi="Calibri" w:cs="Times New Roman"/>
      <w:sz w:val="20"/>
      <w:szCs w:val="20"/>
    </w:rPr>
  </w:style>
  <w:style w:type="character" w:customStyle="1" w:styleId="TitleChar">
    <w:name w:val="Title Char"/>
    <w:uiPriority w:val="99"/>
    <w:locked/>
    <w:rsid w:val="002176F4"/>
    <w:rPr>
      <w:rFonts w:ascii="Cambria" w:hAnsi="Cambria"/>
      <w:color w:val="17365D"/>
      <w:spacing w:val="5"/>
      <w:kern w:val="28"/>
      <w:sz w:val="52"/>
      <w:lang w:eastAsia="en-US"/>
    </w:rPr>
  </w:style>
  <w:style w:type="paragraph" w:styleId="af6">
    <w:name w:val="Title"/>
    <w:basedOn w:val="a"/>
    <w:next w:val="a"/>
    <w:link w:val="af7"/>
    <w:uiPriority w:val="99"/>
    <w:qFormat/>
    <w:rsid w:val="002176F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af7">
    <w:name w:val="Название Знак"/>
    <w:basedOn w:val="a1"/>
    <w:link w:val="af6"/>
    <w:uiPriority w:val="99"/>
    <w:rsid w:val="002176F4"/>
    <w:rPr>
      <w:rFonts w:ascii="Cambria" w:eastAsia="Times New Roman" w:hAnsi="Cambria" w:cs="Times New Roman"/>
      <w:color w:val="17365D"/>
      <w:spacing w:val="5"/>
      <w:kern w:val="28"/>
      <w:sz w:val="52"/>
      <w:szCs w:val="52"/>
      <w:lang w:eastAsia="en-US"/>
    </w:rPr>
  </w:style>
  <w:style w:type="character" w:customStyle="1" w:styleId="TitleChar1">
    <w:name w:val="Title Char1"/>
    <w:basedOn w:val="a1"/>
    <w:uiPriority w:val="99"/>
    <w:locked/>
    <w:rsid w:val="002176F4"/>
    <w:rPr>
      <w:rFonts w:ascii="Cambria" w:hAnsi="Cambria" w:cs="Times New Roman"/>
      <w:b/>
      <w:bCs/>
      <w:kern w:val="28"/>
      <w:sz w:val="32"/>
      <w:szCs w:val="32"/>
    </w:rPr>
  </w:style>
  <w:style w:type="character" w:customStyle="1" w:styleId="32">
    <w:name w:val="Основной текст с отступом 3 Знак"/>
    <w:basedOn w:val="a1"/>
    <w:link w:val="33"/>
    <w:uiPriority w:val="99"/>
    <w:semiHidden/>
    <w:rsid w:val="002176F4"/>
    <w:rPr>
      <w:rFonts w:ascii="Times New Roman" w:eastAsia="Times New Roman" w:hAnsi="Times New Roman" w:cs="Times New Roman"/>
      <w:sz w:val="16"/>
      <w:szCs w:val="16"/>
      <w:lang w:val="ru-RU" w:eastAsia="ru-RU"/>
    </w:rPr>
  </w:style>
  <w:style w:type="paragraph" w:styleId="33">
    <w:name w:val="Body Text Indent 3"/>
    <w:basedOn w:val="a"/>
    <w:link w:val="32"/>
    <w:uiPriority w:val="99"/>
    <w:semiHidden/>
    <w:rsid w:val="002176F4"/>
    <w:pPr>
      <w:spacing w:after="120"/>
      <w:ind w:left="283"/>
    </w:pPr>
    <w:rPr>
      <w:rFonts w:ascii="Times New Roman" w:eastAsia="Times New Roman" w:hAnsi="Times New Roman" w:cs="Times New Roman"/>
      <w:sz w:val="16"/>
      <w:szCs w:val="16"/>
      <w:lang w:val="ru-RU" w:eastAsia="ru-RU"/>
    </w:rPr>
  </w:style>
  <w:style w:type="paragraph" w:customStyle="1" w:styleId="24">
    <w:name w:val="Абзац списка2"/>
    <w:basedOn w:val="a"/>
    <w:uiPriority w:val="99"/>
    <w:qFormat/>
    <w:rsid w:val="002176F4"/>
    <w:pPr>
      <w:spacing w:after="0" w:line="240" w:lineRule="auto"/>
      <w:ind w:left="720"/>
      <w:contextualSpacing/>
    </w:pPr>
    <w:rPr>
      <w:rFonts w:ascii="UkrainianBaltica" w:eastAsia="Times New Roman" w:hAnsi="UkrainianBaltica" w:cs="Times New Roman"/>
      <w:sz w:val="20"/>
      <w:szCs w:val="20"/>
      <w:lang w:val="ru-RU" w:eastAsia="ru-RU"/>
    </w:rPr>
  </w:style>
  <w:style w:type="paragraph" w:customStyle="1" w:styleId="rvps14">
    <w:name w:val="rvps14"/>
    <w:basedOn w:val="a"/>
    <w:uiPriority w:val="99"/>
    <w:rsid w:val="002176F4"/>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paragraph" w:customStyle="1" w:styleId="Default">
    <w:name w:val="Default"/>
    <w:uiPriority w:val="99"/>
    <w:rsid w:val="002176F4"/>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val="ru-RU" w:eastAsia="ru-RU"/>
    </w:rPr>
  </w:style>
  <w:style w:type="character" w:customStyle="1" w:styleId="NoSpacingChar2">
    <w:name w:val="No Spacing Char2"/>
    <w:link w:val="25"/>
    <w:uiPriority w:val="99"/>
    <w:locked/>
    <w:rsid w:val="002176F4"/>
    <w:rPr>
      <w:lang w:eastAsia="en-US"/>
    </w:rPr>
  </w:style>
  <w:style w:type="paragraph" w:customStyle="1" w:styleId="25">
    <w:name w:val="Без интервала2"/>
    <w:link w:val="NoSpacingChar2"/>
    <w:uiPriority w:val="99"/>
    <w:rsid w:val="002176F4"/>
    <w:pPr>
      <w:spacing w:after="0" w:line="240" w:lineRule="auto"/>
      <w:contextualSpacing/>
    </w:pPr>
    <w:rPr>
      <w:lang w:eastAsia="en-US"/>
    </w:rPr>
  </w:style>
  <w:style w:type="paragraph" w:customStyle="1" w:styleId="310">
    <w:name w:val="Основной текст 31"/>
    <w:basedOn w:val="a"/>
    <w:uiPriority w:val="99"/>
    <w:rsid w:val="002176F4"/>
    <w:pPr>
      <w:suppressAutoHyphens/>
      <w:spacing w:after="0" w:line="240" w:lineRule="auto"/>
      <w:contextualSpacing/>
      <w:jc w:val="center"/>
    </w:pPr>
    <w:rPr>
      <w:rFonts w:ascii="Times New Roman" w:eastAsia="Times New Roman" w:hAnsi="Times New Roman" w:cs="Times New Roman"/>
      <w:b/>
      <w:sz w:val="24"/>
      <w:szCs w:val="20"/>
      <w:lang w:eastAsia="zh-CN"/>
    </w:rPr>
  </w:style>
  <w:style w:type="character" w:customStyle="1" w:styleId="rvts82">
    <w:name w:val="rvts82"/>
    <w:basedOn w:val="a1"/>
    <w:uiPriority w:val="99"/>
    <w:rsid w:val="002176F4"/>
    <w:rPr>
      <w:rFonts w:ascii="Times New Roman" w:hAnsi="Times New Roman" w:cs="Times New Roman"/>
    </w:rPr>
  </w:style>
  <w:style w:type="character" w:customStyle="1" w:styleId="NormalWebChar">
    <w:name w:val="Normal (Web) Char"/>
    <w:aliases w:val="Обычный (Web) Char"/>
    <w:uiPriority w:val="99"/>
    <w:locked/>
    <w:rsid w:val="002176F4"/>
    <w:rPr>
      <w:sz w:val="24"/>
      <w:lang w:val="uk-UA" w:eastAsia="uk-UA"/>
    </w:rPr>
  </w:style>
  <w:style w:type="character" w:customStyle="1" w:styleId="apple-converted-space">
    <w:name w:val="apple-converted-space"/>
    <w:basedOn w:val="a1"/>
    <w:uiPriority w:val="99"/>
    <w:rsid w:val="002176F4"/>
    <w:rPr>
      <w:rFonts w:ascii="Times New Roman" w:hAnsi="Times New Roman" w:cs="Times New Roman"/>
    </w:rPr>
  </w:style>
  <w:style w:type="character" w:customStyle="1" w:styleId="rvts0">
    <w:name w:val="rvts0"/>
    <w:uiPriority w:val="99"/>
    <w:rsid w:val="002176F4"/>
    <w:rPr>
      <w:rFonts w:ascii="Times New Roman" w:hAnsi="Times New Roman"/>
    </w:rPr>
  </w:style>
  <w:style w:type="character" w:customStyle="1" w:styleId="rvts46">
    <w:name w:val="rvts46"/>
    <w:basedOn w:val="a1"/>
    <w:uiPriority w:val="99"/>
    <w:rsid w:val="002176F4"/>
    <w:rPr>
      <w:rFonts w:ascii="Times New Roman" w:hAnsi="Times New Roman" w:cs="Times New Roman"/>
    </w:rPr>
  </w:style>
  <w:style w:type="character" w:customStyle="1" w:styleId="WW8Num3z0">
    <w:name w:val="WW8Num3z0"/>
    <w:uiPriority w:val="99"/>
    <w:rsid w:val="002176F4"/>
    <w:rPr>
      <w:rFonts w:ascii="Symbol" w:hAnsi="Symbol"/>
      <w:sz w:val="15"/>
    </w:rPr>
  </w:style>
  <w:style w:type="character" w:customStyle="1" w:styleId="rvts44">
    <w:name w:val="rvts44"/>
    <w:basedOn w:val="a1"/>
    <w:uiPriority w:val="99"/>
    <w:rsid w:val="002176F4"/>
    <w:rPr>
      <w:rFonts w:cs="Times New Roman"/>
    </w:rPr>
  </w:style>
  <w:style w:type="paragraph" w:customStyle="1" w:styleId="13">
    <w:name w:val="Без интервала1"/>
    <w:uiPriority w:val="99"/>
    <w:qFormat/>
    <w:rsid w:val="002176F4"/>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34">
    <w:name w:val="Без интервала3"/>
    <w:qFormat/>
    <w:rsid w:val="002176F4"/>
    <w:pPr>
      <w:spacing w:after="0" w:line="240" w:lineRule="auto"/>
    </w:pPr>
    <w:rPr>
      <w:rFonts w:ascii="Calibri" w:eastAsia="Times New Roman" w:hAnsi="Calibri" w:cs="Calibri"/>
      <w:lang w:eastAsia="en-US"/>
    </w:rPr>
  </w:style>
  <w:style w:type="paragraph" w:customStyle="1" w:styleId="14">
    <w:name w:val="Основний текст1"/>
    <w:basedOn w:val="a"/>
    <w:uiPriority w:val="99"/>
    <w:rsid w:val="002176F4"/>
    <w:pPr>
      <w:spacing w:after="140" w:line="288" w:lineRule="auto"/>
    </w:pPr>
    <w:rPr>
      <w:rFonts w:ascii="Liberation Serif" w:eastAsia="Times New Roman" w:hAnsi="Liberation Serif" w:cs="Lohit Devanagari"/>
      <w:color w:val="00000A"/>
      <w:sz w:val="24"/>
      <w:szCs w:val="24"/>
      <w:lang w:eastAsia="zh-CN" w:bidi="hi-IN"/>
    </w:rPr>
  </w:style>
  <w:style w:type="character" w:customStyle="1" w:styleId="gray">
    <w:name w:val="gray"/>
    <w:rsid w:val="002176F4"/>
  </w:style>
  <w:style w:type="paragraph" w:styleId="af8">
    <w:name w:val="annotation text"/>
    <w:basedOn w:val="a"/>
    <w:link w:val="af9"/>
    <w:uiPriority w:val="99"/>
    <w:semiHidden/>
    <w:unhideWhenUsed/>
    <w:rsid w:val="002176F4"/>
    <w:rPr>
      <w:rFonts w:ascii="Calibri" w:eastAsia="Calibri" w:hAnsi="Calibri" w:cs="Times New Roman"/>
      <w:sz w:val="20"/>
      <w:szCs w:val="20"/>
      <w:lang w:eastAsia="en-US"/>
    </w:rPr>
  </w:style>
  <w:style w:type="character" w:customStyle="1" w:styleId="af9">
    <w:name w:val="Текст примечания Знак"/>
    <w:basedOn w:val="a1"/>
    <w:link w:val="af8"/>
    <w:uiPriority w:val="99"/>
    <w:semiHidden/>
    <w:rsid w:val="002176F4"/>
    <w:rPr>
      <w:rFonts w:ascii="Calibri" w:eastAsia="Calibri" w:hAnsi="Calibri" w:cs="Times New Roman"/>
      <w:sz w:val="20"/>
      <w:szCs w:val="20"/>
      <w:lang w:eastAsia="en-US"/>
    </w:rPr>
  </w:style>
  <w:style w:type="character" w:customStyle="1" w:styleId="WW8Num4z3">
    <w:name w:val="WW8Num4z3"/>
    <w:rsid w:val="002176F4"/>
  </w:style>
  <w:style w:type="paragraph" w:styleId="afa">
    <w:name w:val="endnote text"/>
    <w:basedOn w:val="a"/>
    <w:link w:val="afb"/>
    <w:rsid w:val="002176F4"/>
    <w:pPr>
      <w:spacing w:after="0" w:line="240" w:lineRule="auto"/>
    </w:pPr>
    <w:rPr>
      <w:rFonts w:ascii="Times New Roman" w:eastAsia="Times New Roman" w:hAnsi="Times New Roman" w:cs="Times New Roman"/>
      <w:sz w:val="20"/>
      <w:szCs w:val="20"/>
      <w:lang w:val="ru-RU" w:eastAsia="ru-RU"/>
    </w:rPr>
  </w:style>
  <w:style w:type="character" w:customStyle="1" w:styleId="afb">
    <w:name w:val="Текст концевой сноски Знак"/>
    <w:basedOn w:val="a1"/>
    <w:link w:val="afa"/>
    <w:rsid w:val="002176F4"/>
    <w:rPr>
      <w:rFonts w:ascii="Times New Roman" w:eastAsia="Times New Roman" w:hAnsi="Times New Roman" w:cs="Times New Roman"/>
      <w:sz w:val="20"/>
      <w:szCs w:val="20"/>
      <w:lang w:val="ru-RU" w:eastAsia="ru-RU"/>
    </w:rPr>
  </w:style>
  <w:style w:type="character" w:styleId="afc">
    <w:name w:val="endnote reference"/>
    <w:rsid w:val="002176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18790">
      <w:bodyDiv w:val="1"/>
      <w:marLeft w:val="0"/>
      <w:marRight w:val="0"/>
      <w:marTop w:val="0"/>
      <w:marBottom w:val="0"/>
      <w:divBdr>
        <w:top w:val="none" w:sz="0" w:space="0" w:color="auto"/>
        <w:left w:val="none" w:sz="0" w:space="0" w:color="auto"/>
        <w:bottom w:val="none" w:sz="0" w:space="0" w:color="auto"/>
        <w:right w:val="none" w:sz="0" w:space="0" w:color="auto"/>
      </w:divBdr>
    </w:div>
    <w:div w:id="668944869">
      <w:bodyDiv w:val="1"/>
      <w:marLeft w:val="0"/>
      <w:marRight w:val="0"/>
      <w:marTop w:val="0"/>
      <w:marBottom w:val="0"/>
      <w:divBdr>
        <w:top w:val="none" w:sz="0" w:space="0" w:color="auto"/>
        <w:left w:val="none" w:sz="0" w:space="0" w:color="auto"/>
        <w:bottom w:val="none" w:sz="0" w:space="0" w:color="auto"/>
        <w:right w:val="none" w:sz="0" w:space="0" w:color="auto"/>
      </w:divBdr>
    </w:div>
    <w:div w:id="714232037">
      <w:bodyDiv w:val="1"/>
      <w:marLeft w:val="0"/>
      <w:marRight w:val="0"/>
      <w:marTop w:val="0"/>
      <w:marBottom w:val="0"/>
      <w:divBdr>
        <w:top w:val="none" w:sz="0" w:space="0" w:color="auto"/>
        <w:left w:val="none" w:sz="0" w:space="0" w:color="auto"/>
        <w:bottom w:val="none" w:sz="0" w:space="0" w:color="auto"/>
        <w:right w:val="none" w:sz="0" w:space="0" w:color="auto"/>
      </w:divBdr>
    </w:div>
    <w:div w:id="981035064">
      <w:bodyDiv w:val="1"/>
      <w:marLeft w:val="0"/>
      <w:marRight w:val="0"/>
      <w:marTop w:val="0"/>
      <w:marBottom w:val="0"/>
      <w:divBdr>
        <w:top w:val="none" w:sz="0" w:space="0" w:color="auto"/>
        <w:left w:val="none" w:sz="0" w:space="0" w:color="auto"/>
        <w:bottom w:val="none" w:sz="0" w:space="0" w:color="auto"/>
        <w:right w:val="none" w:sz="0" w:space="0" w:color="auto"/>
      </w:divBdr>
      <w:divsChild>
        <w:div w:id="437723997">
          <w:marLeft w:val="0"/>
          <w:marRight w:val="0"/>
          <w:marTop w:val="0"/>
          <w:marBottom w:val="0"/>
          <w:divBdr>
            <w:top w:val="none" w:sz="0" w:space="0" w:color="auto"/>
            <w:left w:val="none" w:sz="0" w:space="0" w:color="auto"/>
            <w:bottom w:val="none" w:sz="0" w:space="0" w:color="auto"/>
            <w:right w:val="none" w:sz="0" w:space="0" w:color="auto"/>
          </w:divBdr>
        </w:div>
      </w:divsChild>
    </w:div>
    <w:div w:id="1280644462">
      <w:bodyDiv w:val="1"/>
      <w:marLeft w:val="0"/>
      <w:marRight w:val="0"/>
      <w:marTop w:val="0"/>
      <w:marBottom w:val="0"/>
      <w:divBdr>
        <w:top w:val="none" w:sz="0" w:space="0" w:color="auto"/>
        <w:left w:val="none" w:sz="0" w:space="0" w:color="auto"/>
        <w:bottom w:val="none" w:sz="0" w:space="0" w:color="auto"/>
        <w:right w:val="none" w:sz="0" w:space="0" w:color="auto"/>
      </w:divBdr>
    </w:div>
    <w:div w:id="1554540944">
      <w:bodyDiv w:val="1"/>
      <w:marLeft w:val="0"/>
      <w:marRight w:val="0"/>
      <w:marTop w:val="0"/>
      <w:marBottom w:val="0"/>
      <w:divBdr>
        <w:top w:val="none" w:sz="0" w:space="0" w:color="auto"/>
        <w:left w:val="none" w:sz="0" w:space="0" w:color="auto"/>
        <w:bottom w:val="none" w:sz="0" w:space="0" w:color="auto"/>
        <w:right w:val="none" w:sz="0" w:space="0" w:color="auto"/>
      </w:divBdr>
    </w:div>
    <w:div w:id="1655136559">
      <w:bodyDiv w:val="1"/>
      <w:marLeft w:val="0"/>
      <w:marRight w:val="0"/>
      <w:marTop w:val="0"/>
      <w:marBottom w:val="0"/>
      <w:divBdr>
        <w:top w:val="none" w:sz="0" w:space="0" w:color="auto"/>
        <w:left w:val="none" w:sz="0" w:space="0" w:color="auto"/>
        <w:bottom w:val="none" w:sz="0" w:space="0" w:color="auto"/>
        <w:right w:val="none" w:sz="0" w:space="0" w:color="auto"/>
      </w:divBdr>
    </w:div>
    <w:div w:id="1811678175">
      <w:bodyDiv w:val="1"/>
      <w:marLeft w:val="0"/>
      <w:marRight w:val="0"/>
      <w:marTop w:val="0"/>
      <w:marBottom w:val="0"/>
      <w:divBdr>
        <w:top w:val="none" w:sz="0" w:space="0" w:color="auto"/>
        <w:left w:val="none" w:sz="0" w:space="0" w:color="auto"/>
        <w:bottom w:val="none" w:sz="0" w:space="0" w:color="auto"/>
        <w:right w:val="none" w:sz="0" w:space="0" w:color="auto"/>
      </w:divBdr>
    </w:div>
    <w:div w:id="212638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usr.minjust.gov.ua/ua/free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879C5-D50A-438D-981D-D1E16ED19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72</Pages>
  <Words>113380</Words>
  <Characters>64628</Characters>
  <Application>Microsoft Office Word</Application>
  <DocSecurity>0</DocSecurity>
  <Lines>538</Lines>
  <Paragraphs>355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177653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ULJANA</dc:creator>
  <cp:lastModifiedBy>Ірина</cp:lastModifiedBy>
  <cp:revision>98</cp:revision>
  <cp:lastPrinted>2022-09-19T08:10:00Z</cp:lastPrinted>
  <dcterms:created xsi:type="dcterms:W3CDTF">2021-11-17T12:48:00Z</dcterms:created>
  <dcterms:modified xsi:type="dcterms:W3CDTF">2022-10-04T05:03:00Z</dcterms:modified>
</cp:coreProperties>
</file>