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A4683E"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412254">
        <w:rPr>
          <w:rFonts w:ascii="Times New Roman" w:hAnsi="Times New Roman" w:cs="Times New Roman"/>
          <w:b/>
          <w:bCs/>
          <w:sz w:val="20"/>
          <w:szCs w:val="24"/>
        </w:rPr>
        <w:t>01</w:t>
      </w:r>
      <w:r w:rsidR="00DB4CFB">
        <w:rPr>
          <w:rFonts w:ascii="Times New Roman" w:hAnsi="Times New Roman" w:cs="Times New Roman"/>
          <w:b/>
          <w:bCs/>
          <w:sz w:val="20"/>
          <w:szCs w:val="24"/>
        </w:rPr>
        <w:t>.</w:t>
      </w:r>
      <w:r w:rsidR="00412254">
        <w:rPr>
          <w:rFonts w:ascii="Times New Roman" w:hAnsi="Times New Roman" w:cs="Times New Roman"/>
          <w:b/>
          <w:bCs/>
          <w:sz w:val="20"/>
          <w:szCs w:val="24"/>
        </w:rPr>
        <w:t>08</w:t>
      </w:r>
      <w:r w:rsidRPr="004E31CC">
        <w:rPr>
          <w:rFonts w:ascii="Times New Roman" w:hAnsi="Times New Roman" w:cs="Times New Roman"/>
          <w:b/>
          <w:bCs/>
          <w:sz w:val="20"/>
          <w:szCs w:val="24"/>
        </w:rPr>
        <w:t xml:space="preserve">.2022 р. </w:t>
      </w:r>
      <w:r w:rsidR="00CB51A7">
        <w:rPr>
          <w:rFonts w:ascii="Times New Roman" w:hAnsi="Times New Roman" w:cs="Times New Roman"/>
          <w:b/>
          <w:bCs/>
          <w:sz w:val="20"/>
          <w:szCs w:val="24"/>
        </w:rPr>
        <w:t>№19</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поділу на лоти такі відомості повинні зазначатися стосовно кожного лота) та</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назви відповідних класифікаторів предмета закупівлі і частин предмета закупівлі (лотів) </w:t>
      </w:r>
    </w:p>
    <w:p w:rsidR="001609AD" w:rsidRDefault="000208E8" w:rsidP="001609AD">
      <w:pPr>
        <w:widowControl w:val="0"/>
        <w:spacing w:after="0" w:line="240" w:lineRule="auto"/>
        <w:ind w:right="-589"/>
        <w:jc w:val="both"/>
        <w:rPr>
          <w:rFonts w:ascii="Times New Roman" w:hAnsi="Times New Roman"/>
          <w:b/>
          <w:bCs/>
          <w:shd w:val="clear" w:color="auto" w:fill="FFFFFF"/>
          <w:lang w:eastAsia="ru-RU"/>
        </w:rPr>
      </w:pPr>
      <w:r>
        <w:rPr>
          <w:rFonts w:ascii="Times New Roman" w:eastAsia="Times New Roman" w:hAnsi="Times New Roman" w:cs="Times New Roman"/>
          <w:color w:val="000000"/>
          <w:sz w:val="24"/>
          <w:szCs w:val="24"/>
        </w:rPr>
        <w:t>(за наявності):</w:t>
      </w:r>
      <w:r w:rsidR="00CB51A7" w:rsidRPr="00CB51A7">
        <w:rPr>
          <w:rFonts w:ascii="Times New Roman" w:eastAsia="Times New Roman" w:hAnsi="Times New Roman" w:cs="Times New Roman"/>
          <w:b/>
          <w:color w:val="000000"/>
          <w:sz w:val="24"/>
          <w:szCs w:val="24"/>
        </w:rPr>
        <w:t>Стіл</w:t>
      </w:r>
      <w:r w:rsidR="00412254" w:rsidRPr="00D04962">
        <w:rPr>
          <w:rFonts w:ascii="Times New Roman" w:eastAsia="Times New Roman" w:hAnsi="Times New Roman" w:cs="Times New Roman"/>
          <w:b/>
          <w:color w:val="000000"/>
          <w:sz w:val="24"/>
          <w:szCs w:val="24"/>
        </w:rPr>
        <w:t xml:space="preserve"> операційний </w:t>
      </w:r>
      <w:r w:rsidR="00CB51A7">
        <w:rPr>
          <w:rFonts w:ascii="Times New Roman" w:eastAsia="Times New Roman" w:hAnsi="Times New Roman" w:cs="Times New Roman"/>
          <w:b/>
          <w:color w:val="000000"/>
          <w:sz w:val="24"/>
          <w:szCs w:val="24"/>
        </w:rPr>
        <w:t>«</w:t>
      </w:r>
      <w:proofErr w:type="spellStart"/>
      <w:r w:rsidR="00CB51A7">
        <w:rPr>
          <w:rFonts w:ascii="Times New Roman" w:eastAsia="Times New Roman" w:hAnsi="Times New Roman" w:cs="Times New Roman"/>
          <w:b/>
          <w:color w:val="000000"/>
          <w:sz w:val="24"/>
          <w:szCs w:val="24"/>
        </w:rPr>
        <w:t>Біомед</w:t>
      </w:r>
      <w:proofErr w:type="spellEnd"/>
      <w:r w:rsidR="00D04962" w:rsidRPr="00D04962">
        <w:rPr>
          <w:rFonts w:ascii="Times New Roman" w:eastAsia="Times New Roman" w:hAnsi="Times New Roman" w:cs="Times New Roman"/>
          <w:b/>
          <w:color w:val="000000"/>
          <w:sz w:val="24"/>
          <w:szCs w:val="24"/>
        </w:rPr>
        <w:t>»</w:t>
      </w:r>
      <w:r w:rsidR="00CB51A7">
        <w:rPr>
          <w:rFonts w:ascii="Times New Roman" w:eastAsia="Times New Roman" w:hAnsi="Times New Roman" w:cs="Times New Roman"/>
          <w:b/>
          <w:color w:val="000000"/>
          <w:sz w:val="24"/>
          <w:szCs w:val="24"/>
        </w:rPr>
        <w:t xml:space="preserve"> МТ-300 універсальний,механіко-гідравлічний,</w:t>
      </w:r>
      <w:proofErr w:type="spellStart"/>
      <w:r w:rsidR="00CB51A7">
        <w:rPr>
          <w:rFonts w:ascii="Times New Roman" w:eastAsia="Times New Roman" w:hAnsi="Times New Roman" w:cs="Times New Roman"/>
          <w:b/>
          <w:color w:val="000000"/>
          <w:sz w:val="24"/>
          <w:szCs w:val="24"/>
        </w:rPr>
        <w:t>рентгенпрозорий</w:t>
      </w:r>
      <w:proofErr w:type="spellEnd"/>
      <w:r w:rsidR="00CB51A7">
        <w:rPr>
          <w:rFonts w:ascii="Times New Roman" w:eastAsia="Times New Roman" w:hAnsi="Times New Roman" w:cs="Times New Roman"/>
          <w:b/>
          <w:color w:val="000000"/>
          <w:sz w:val="24"/>
          <w:szCs w:val="24"/>
        </w:rPr>
        <w:t xml:space="preserve"> </w:t>
      </w:r>
    </w:p>
    <w:p w:rsidR="001609AD" w:rsidRDefault="001609AD" w:rsidP="001609AD">
      <w:pPr>
        <w:widowControl w:val="0"/>
        <w:spacing w:after="0" w:line="240" w:lineRule="auto"/>
        <w:ind w:right="-589"/>
        <w:jc w:val="both"/>
        <w:rPr>
          <w:rFonts w:ascii="Times New Roman" w:hAnsi="Times New Roman"/>
          <w:b/>
          <w:bCs/>
          <w:shd w:val="clear" w:color="auto" w:fill="FFFFFF"/>
          <w:lang w:eastAsia="ru-RU"/>
        </w:rPr>
      </w:pPr>
      <w:proofErr w:type="spellStart"/>
      <w:r w:rsidRPr="00455980">
        <w:rPr>
          <w:rFonts w:ascii="Times New Roman" w:hAnsi="Times New Roman"/>
          <w:b/>
          <w:bCs/>
          <w:shd w:val="clear" w:color="auto" w:fill="FFFFFF"/>
          <w:lang w:eastAsia="ru-RU"/>
        </w:rPr>
        <w:t>ДК</w:t>
      </w:r>
      <w:proofErr w:type="spellEnd"/>
      <w:r w:rsidRPr="00455980">
        <w:rPr>
          <w:rFonts w:ascii="Times New Roman" w:hAnsi="Times New Roman"/>
          <w:b/>
          <w:bCs/>
          <w:shd w:val="clear" w:color="auto" w:fill="FFFFFF"/>
          <w:lang w:eastAsia="ru-RU"/>
        </w:rPr>
        <w:t xml:space="preserve"> 021:2015: </w:t>
      </w:r>
      <w:r w:rsidR="00FA3249" w:rsidRPr="00FA3249">
        <w:rPr>
          <w:rFonts w:ascii="Times New Roman" w:hAnsi="Times New Roman"/>
          <w:b/>
          <w:bCs/>
          <w:shd w:val="clear" w:color="auto" w:fill="FFFFFF"/>
          <w:lang w:eastAsia="ru-RU"/>
        </w:rPr>
        <w:t>33190000-8 – Медичне обладнання та вироби медичного призначення різні</w:t>
      </w:r>
    </w:p>
    <w:p w:rsidR="00FA3249" w:rsidRDefault="001609AD" w:rsidP="00FA3249">
      <w:pPr>
        <w:widowControl w:val="0"/>
        <w:spacing w:after="0" w:line="240" w:lineRule="auto"/>
        <w:ind w:right="-589"/>
        <w:jc w:val="both"/>
        <w:rPr>
          <w:rFonts w:ascii="Times New Roman" w:hAnsi="Times New Roman"/>
          <w:b/>
          <w:bCs/>
          <w:shd w:val="clear" w:color="auto" w:fill="FFFFFF"/>
          <w:lang w:eastAsia="ru-RU"/>
        </w:rPr>
      </w:pPr>
      <w:r w:rsidRPr="001609AD">
        <w:rPr>
          <w:rFonts w:ascii="Times New Roman" w:hAnsi="Times New Roman"/>
          <w:b/>
          <w:bCs/>
          <w:shd w:val="clear" w:color="auto" w:fill="FFFFFF"/>
          <w:lang w:eastAsia="ru-RU"/>
        </w:rPr>
        <w:t xml:space="preserve"> </w:t>
      </w:r>
      <w:r>
        <w:rPr>
          <w:rFonts w:ascii="Times New Roman" w:hAnsi="Times New Roman"/>
          <w:b/>
          <w:bCs/>
          <w:shd w:val="clear" w:color="auto" w:fill="FFFFFF"/>
          <w:lang w:eastAsia="ru-RU"/>
        </w:rPr>
        <w:t>НК 024:2019:</w:t>
      </w:r>
      <w:r w:rsidR="00FA3249" w:rsidRPr="00FA3249">
        <w:rPr>
          <w:rFonts w:ascii="Arial" w:hAnsi="Arial" w:cs="Arial"/>
          <w:color w:val="454545"/>
          <w:sz w:val="21"/>
          <w:szCs w:val="21"/>
        </w:rPr>
        <w:t xml:space="preserve"> </w:t>
      </w:r>
      <w:r w:rsidR="00FA3249" w:rsidRPr="00FA3249">
        <w:rPr>
          <w:rFonts w:ascii="Times New Roman" w:hAnsi="Times New Roman"/>
          <w:b/>
          <w:bCs/>
          <w:shd w:val="clear" w:color="auto" w:fill="FFFFFF"/>
          <w:lang w:eastAsia="ru-RU"/>
        </w:rPr>
        <w:t>НК 024:2019 -36867 операційний стіл,універсальний, мобільний</w:t>
      </w:r>
    </w:p>
    <w:p w:rsidR="00656F02" w:rsidRDefault="000208E8" w:rsidP="00FA3249">
      <w:pPr>
        <w:widowControl w:val="0"/>
        <w:spacing w:after="0" w:line="240" w:lineRule="auto"/>
        <w:ind w:right="-58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horzAnchor="margin" w:tblpXSpec="right" w:tblpY="419"/>
        <w:tblW w:w="10313" w:type="dxa"/>
        <w:tblBorders>
          <w:top w:val="single" w:sz="4" w:space="0" w:color="auto"/>
          <w:left w:val="single" w:sz="4" w:space="0" w:color="auto"/>
          <w:bottom w:val="single" w:sz="4" w:space="0" w:color="auto"/>
          <w:right w:val="single" w:sz="4" w:space="0" w:color="auto"/>
        </w:tblBorders>
        <w:tblLayout w:type="fixed"/>
        <w:tblLook w:val="04A0"/>
      </w:tblPr>
      <w:tblGrid>
        <w:gridCol w:w="8124"/>
        <w:gridCol w:w="1249"/>
        <w:gridCol w:w="940"/>
      </w:tblGrid>
      <w:tr w:rsidR="000208E8" w:rsidRPr="00F15B71" w:rsidTr="000208E8">
        <w:trPr>
          <w:trHeight w:val="588"/>
        </w:trPr>
        <w:tc>
          <w:tcPr>
            <w:tcW w:w="8124" w:type="dxa"/>
            <w:tcBorders>
              <w:top w:val="single" w:sz="4" w:space="0" w:color="auto"/>
              <w:left w:val="single" w:sz="4" w:space="0" w:color="auto"/>
              <w:bottom w:val="single" w:sz="4" w:space="0" w:color="auto"/>
              <w:right w:val="single" w:sz="4" w:space="0" w:color="auto"/>
            </w:tcBorders>
          </w:tcPr>
          <w:p w:rsidR="00FA3249" w:rsidRDefault="00FA3249" w:rsidP="00FA3249">
            <w:pPr>
              <w:widowControl w:val="0"/>
              <w:spacing w:after="0" w:line="240" w:lineRule="auto"/>
              <w:ind w:right="-58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Стіл </w:t>
            </w:r>
            <w:r w:rsidR="00D04962" w:rsidRPr="00D04962">
              <w:rPr>
                <w:rFonts w:ascii="Times New Roman" w:eastAsia="Times New Roman" w:hAnsi="Times New Roman" w:cs="Times New Roman"/>
                <w:b/>
                <w:color w:val="000000"/>
                <w:sz w:val="24"/>
                <w:szCs w:val="24"/>
              </w:rPr>
              <w:t>операційний «</w:t>
            </w:r>
            <w:proofErr w:type="spellStart"/>
            <w:r>
              <w:rPr>
                <w:rFonts w:ascii="Times New Roman" w:eastAsia="Times New Roman" w:hAnsi="Times New Roman" w:cs="Times New Roman"/>
                <w:b/>
                <w:color w:val="000000"/>
                <w:sz w:val="24"/>
                <w:szCs w:val="24"/>
              </w:rPr>
              <w:t>Біомед</w:t>
            </w:r>
            <w:proofErr w:type="spellEnd"/>
            <w:r>
              <w:rPr>
                <w:rFonts w:ascii="Times New Roman" w:eastAsia="Times New Roman" w:hAnsi="Times New Roman" w:cs="Times New Roman"/>
                <w:b/>
                <w:color w:val="000000"/>
                <w:sz w:val="24"/>
                <w:szCs w:val="24"/>
              </w:rPr>
              <w:t>» МТ -300 універсальний,</w:t>
            </w:r>
          </w:p>
          <w:p w:rsidR="00FA3249" w:rsidRDefault="00FA3249" w:rsidP="00FA3249">
            <w:pPr>
              <w:widowControl w:val="0"/>
              <w:spacing w:after="0" w:line="240" w:lineRule="auto"/>
              <w:ind w:right="-589"/>
              <w:jc w:val="both"/>
              <w:rPr>
                <w:rFonts w:ascii="Times New Roman" w:hAnsi="Times New Roman"/>
                <w:b/>
                <w:bCs/>
                <w:shd w:val="clear" w:color="auto" w:fill="FFFFFF"/>
                <w:lang w:eastAsia="ru-RU"/>
              </w:rPr>
            </w:pPr>
            <w:r>
              <w:rPr>
                <w:rFonts w:ascii="Times New Roman" w:eastAsia="Times New Roman" w:hAnsi="Times New Roman" w:cs="Times New Roman"/>
                <w:b/>
                <w:color w:val="000000"/>
                <w:sz w:val="24"/>
                <w:szCs w:val="24"/>
              </w:rPr>
              <w:t>механіко-гідравлічний,</w:t>
            </w:r>
            <w:proofErr w:type="spellStart"/>
            <w:r>
              <w:rPr>
                <w:rFonts w:ascii="Times New Roman" w:eastAsia="Times New Roman" w:hAnsi="Times New Roman" w:cs="Times New Roman"/>
                <w:b/>
                <w:color w:val="000000"/>
                <w:sz w:val="24"/>
                <w:szCs w:val="24"/>
              </w:rPr>
              <w:t>рентгенпрозорий</w:t>
            </w:r>
            <w:proofErr w:type="spellEnd"/>
            <w:r>
              <w:rPr>
                <w:rFonts w:ascii="Times New Roman" w:eastAsia="Times New Roman" w:hAnsi="Times New Roman" w:cs="Times New Roman"/>
                <w:b/>
                <w:color w:val="000000"/>
                <w:sz w:val="24"/>
                <w:szCs w:val="24"/>
              </w:rPr>
              <w:t xml:space="preserve"> </w:t>
            </w:r>
          </w:p>
          <w:p w:rsidR="00D04962" w:rsidRPr="00FA3249" w:rsidRDefault="00D04962" w:rsidP="00D049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p>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
        </w:tc>
        <w:tc>
          <w:tcPr>
            <w:tcW w:w="1249" w:type="dxa"/>
            <w:tcBorders>
              <w:top w:val="single" w:sz="4" w:space="0" w:color="auto"/>
              <w:left w:val="nil"/>
              <w:bottom w:val="single" w:sz="4" w:space="0" w:color="auto"/>
              <w:right w:val="single" w:sz="4" w:space="0" w:color="auto"/>
            </w:tcBorders>
          </w:tcPr>
          <w:p w:rsidR="000208E8" w:rsidRDefault="00D04962" w:rsidP="000208E8">
            <w:pPr>
              <w:jc w:val="center"/>
            </w:pPr>
            <w:proofErr w:type="spellStart"/>
            <w:r>
              <w:rPr>
                <w:rFonts w:ascii="Times New Roman" w:eastAsia="Times New Roman" w:hAnsi="Times New Roman" w:cs="Times New Roman"/>
                <w:color w:val="000000"/>
                <w:sz w:val="24"/>
                <w:szCs w:val="24"/>
                <w:lang w:eastAsia="ru-RU"/>
              </w:rPr>
              <w:t>шт</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w:t>
            </w:r>
          </w:p>
        </w:tc>
      </w:tr>
    </w:tbl>
    <w:p w:rsidR="00D0496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0" w:name="bookmark=id.30j0zll" w:colFirst="0" w:colLast="0"/>
      <w:bookmarkEnd w:id="0"/>
      <w:r w:rsidRPr="000208E8">
        <w:rPr>
          <w:rFonts w:ascii="Times New Roman" w:eastAsia="Times New Roman" w:hAnsi="Times New Roman" w:cs="Times New Roman"/>
          <w:color w:val="000000"/>
          <w:sz w:val="24"/>
          <w:szCs w:val="24"/>
          <w:lang w:eastAsia="zh-CN"/>
        </w:rPr>
        <w:t xml:space="preserve"> </w:t>
      </w:r>
      <w:r w:rsidRPr="000208E8">
        <w:rPr>
          <w:rFonts w:ascii="Times New Roman" w:eastAsia="Times New Roman" w:hAnsi="Times New Roman" w:cs="Times New Roman"/>
          <w:color w:val="000000"/>
          <w:sz w:val="24"/>
          <w:szCs w:val="24"/>
        </w:rPr>
        <w:t xml:space="preserve">45701,  Волинська </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обл., м. Горохів, вул. Паркова, 22.</w:t>
      </w: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D72CA">
        <w:rPr>
          <w:rFonts w:ascii="Times New Roman" w:hAnsi="Times New Roman"/>
          <w:iCs/>
          <w:sz w:val="24"/>
          <w:szCs w:val="24"/>
          <w:u w:val="single"/>
        </w:rPr>
        <w:t>З дати укладання договору та д</w:t>
      </w:r>
      <w:r w:rsidR="00BD72CA" w:rsidRPr="00242D09">
        <w:rPr>
          <w:rFonts w:ascii="Times New Roman" w:hAnsi="Times New Roman"/>
          <w:iCs/>
          <w:sz w:val="24"/>
          <w:szCs w:val="24"/>
          <w:u w:val="single"/>
        </w:rPr>
        <w:t>о</w:t>
      </w:r>
      <w:r w:rsidR="00BD72CA" w:rsidRPr="004D2A4E">
        <w:rPr>
          <w:rFonts w:ascii="Times New Roman" w:hAnsi="Times New Roman"/>
          <w:iCs/>
          <w:sz w:val="24"/>
          <w:szCs w:val="24"/>
          <w:u w:val="single"/>
        </w:rPr>
        <w:t xml:space="preserve"> завершення воєнного стану</w:t>
      </w:r>
      <w:r w:rsidR="00BD72CA">
        <w:rPr>
          <w:rFonts w:ascii="Times New Roman" w:hAnsi="Times New Roman"/>
          <w:iCs/>
          <w:sz w:val="24"/>
          <w:szCs w:val="24"/>
          <w:u w:val="single"/>
        </w:rPr>
        <w:t>, але не пізніше</w:t>
      </w:r>
      <w:r w:rsidR="00534BBD">
        <w:rPr>
          <w:rFonts w:ascii="Times New Roman" w:hAnsi="Times New Roman"/>
          <w:iCs/>
          <w:sz w:val="24"/>
          <w:szCs w:val="24"/>
          <w:u w:val="single"/>
        </w:rPr>
        <w:t xml:space="preserve"> 23 серпня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FA3249">
        <w:rPr>
          <w:rFonts w:ascii="Times New Roman" w:eastAsia="Times New Roman" w:hAnsi="Times New Roman" w:cs="Times New Roman"/>
          <w:color w:val="000000"/>
          <w:sz w:val="24"/>
          <w:szCs w:val="24"/>
        </w:rPr>
        <w:t>123</w:t>
      </w:r>
      <w:r w:rsidR="00D04962">
        <w:rPr>
          <w:rFonts w:ascii="Times New Roman" w:eastAsia="Times New Roman" w:hAnsi="Times New Roman" w:cs="Times New Roman"/>
          <w:color w:val="000000"/>
          <w:sz w:val="24"/>
          <w:szCs w:val="24"/>
        </w:rPr>
        <w:t xml:space="preserve"> 000</w:t>
      </w:r>
      <w:r w:rsidR="00BD72CA">
        <w:rPr>
          <w:rFonts w:ascii="Times New Roman" w:eastAsia="Times New Roman" w:hAnsi="Times New Roman" w:cs="Times New Roman"/>
          <w:color w:val="000000"/>
          <w:sz w:val="24"/>
          <w:szCs w:val="24"/>
        </w:rPr>
        <w:t>грн.00коп.</w:t>
      </w:r>
    </w:p>
    <w:p w:rsidR="00656F02" w:rsidRDefault="000208E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6B7760">
        <w:rPr>
          <w:rFonts w:ascii="Times New Roman" w:eastAsia="Times New Roman" w:hAnsi="Times New Roman" w:cs="Times New Roman"/>
          <w:color w:val="000000"/>
          <w:sz w:val="24"/>
          <w:szCs w:val="24"/>
        </w:rPr>
        <w:t>05</w:t>
      </w:r>
      <w:r w:rsidR="00D04962">
        <w:rPr>
          <w:rFonts w:ascii="Times New Roman" w:eastAsia="Times New Roman" w:hAnsi="Times New Roman" w:cs="Times New Roman"/>
          <w:color w:val="000000"/>
          <w:sz w:val="24"/>
          <w:szCs w:val="24"/>
        </w:rPr>
        <w:t>.08</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152DC2">
        <w:rPr>
          <w:rFonts w:ascii="Times New Roman" w:eastAsia="Times New Roman" w:hAnsi="Times New Roman" w:cs="Times New Roman"/>
          <w:color w:val="000000"/>
          <w:sz w:val="24"/>
          <w:szCs w:val="24"/>
        </w:rPr>
        <w:t>10</w:t>
      </w:r>
      <w:r w:rsidR="00BD72CA">
        <w:rPr>
          <w:rFonts w:ascii="Times New Roman" w:eastAsia="Times New Roman" w:hAnsi="Times New Roman" w:cs="Times New Roman"/>
          <w:color w:val="000000"/>
          <w:sz w:val="24"/>
          <w:szCs w:val="24"/>
        </w:rPr>
        <w:t>.08.2022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w:t>
      </w:r>
      <w:r w:rsidR="006B7760">
        <w:rPr>
          <w:rFonts w:ascii="Times New Roman" w:eastAsia="Times New Roman" w:hAnsi="Times New Roman" w:cs="Times New Roman"/>
          <w:color w:val="000000"/>
          <w:sz w:val="24"/>
          <w:szCs w:val="24"/>
        </w:rPr>
        <w:t>сування: Кошти місцевого бюджету</w:t>
      </w:r>
    </w:p>
    <w:p w:rsidR="006B7760" w:rsidRPr="00BD72CA" w:rsidRDefault="006B7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15.КЕКВ 3210 Капітальні трансферти підприємствам(установам,організаціям)</w:t>
      </w:r>
    </w:p>
    <w:p w:rsidR="00656F02" w:rsidRDefault="006B7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208E8">
        <w:rPr>
          <w:rFonts w:ascii="Times New Roman" w:eastAsia="Times New Roman" w:hAnsi="Times New Roman" w:cs="Times New Roman"/>
          <w:color w:val="000000"/>
          <w:sz w:val="24"/>
          <w:szCs w:val="24"/>
        </w:rPr>
        <w:t>. Інша інформація:</w:t>
      </w:r>
    </w:p>
    <w:p w:rsidR="006B7760"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w:t>
      </w:r>
      <w:r w:rsidR="006B7760">
        <w:rPr>
          <w:rFonts w:ascii="Times New Roman" w:eastAsia="Times New Roman" w:hAnsi="Times New Roman" w:cs="Times New Roman"/>
          <w:color w:val="000000"/>
          <w:sz w:val="24"/>
          <w:szCs w:val="24"/>
        </w:rPr>
        <w:t>ічні закупівлі» (далі - Закон) та відповідно наказу МОЗ України № 761 від 09.05.2022 року.</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lastRenderedPageBreak/>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B7760" w:rsidRPr="006B7760" w:rsidRDefault="006B776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Наказ МОЗ України «Про затвердження переліку медичного обладнання для забезпечення потреб сфери охорони здоров’я в умовах воєнного стану» №761 від 09.05.2022 року. </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2B9F37DF"/>
    <w:multiLevelType w:val="multilevel"/>
    <w:tmpl w:val="6E24FCE0"/>
    <w:lvl w:ilvl="0">
      <w:start w:val="1"/>
      <w:numFmt w:val="decimal"/>
      <w:lvlText w:val="%1."/>
      <w:lvlJc w:val="left"/>
      <w:pPr>
        <w:ind w:left="720" w:hanging="360"/>
      </w:pPr>
      <w:rPr>
        <w:rFonts w:hint="default"/>
      </w:rPr>
    </w:lvl>
    <w:lvl w:ilvl="1">
      <w:start w:val="1"/>
      <w:numFmt w:val="decimal"/>
      <w:isLgl/>
      <w:lvlText w:val="%1.%2."/>
      <w:lvlJc w:val="left"/>
      <w:pPr>
        <w:ind w:left="3053"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6F02"/>
    <w:rsid w:val="0000029A"/>
    <w:rsid w:val="000208E8"/>
    <w:rsid w:val="00052DA6"/>
    <w:rsid w:val="00152DC2"/>
    <w:rsid w:val="001609AD"/>
    <w:rsid w:val="00170DC8"/>
    <w:rsid w:val="001B2A51"/>
    <w:rsid w:val="00267F85"/>
    <w:rsid w:val="00412254"/>
    <w:rsid w:val="00532CFA"/>
    <w:rsid w:val="00534BBD"/>
    <w:rsid w:val="005513EE"/>
    <w:rsid w:val="00567FBE"/>
    <w:rsid w:val="00656F02"/>
    <w:rsid w:val="00657F05"/>
    <w:rsid w:val="00686300"/>
    <w:rsid w:val="006B7760"/>
    <w:rsid w:val="007A4631"/>
    <w:rsid w:val="009556E3"/>
    <w:rsid w:val="009D1308"/>
    <w:rsid w:val="00A15454"/>
    <w:rsid w:val="00A4683E"/>
    <w:rsid w:val="00B76B41"/>
    <w:rsid w:val="00BD72CA"/>
    <w:rsid w:val="00C027C0"/>
    <w:rsid w:val="00C0515D"/>
    <w:rsid w:val="00C55FAF"/>
    <w:rsid w:val="00C760F7"/>
    <w:rsid w:val="00CB51A7"/>
    <w:rsid w:val="00CC3AD6"/>
    <w:rsid w:val="00D04962"/>
    <w:rsid w:val="00D81BE2"/>
    <w:rsid w:val="00DB4CFB"/>
    <w:rsid w:val="00FA3249"/>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897012789">
      <w:bodyDiv w:val="1"/>
      <w:marLeft w:val="0"/>
      <w:marRight w:val="0"/>
      <w:marTop w:val="0"/>
      <w:marBottom w:val="0"/>
      <w:divBdr>
        <w:top w:val="none" w:sz="0" w:space="0" w:color="auto"/>
        <w:left w:val="none" w:sz="0" w:space="0" w:color="auto"/>
        <w:bottom w:val="none" w:sz="0" w:space="0" w:color="auto"/>
        <w:right w:val="none" w:sz="0" w:space="0" w:color="auto"/>
      </w:divBdr>
    </w:div>
    <w:div w:id="1114520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9550</Words>
  <Characters>5444</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2</cp:revision>
  <cp:lastPrinted>2022-07-21T08:55:00Z</cp:lastPrinted>
  <dcterms:created xsi:type="dcterms:W3CDTF">2022-08-01T13:08:00Z</dcterms:created>
  <dcterms:modified xsi:type="dcterms:W3CDTF">2022-08-01T13:08:00Z</dcterms:modified>
</cp:coreProperties>
</file>