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613DA" w14:textId="7CA3B1B5" w:rsidR="00F834BE" w:rsidRPr="00D522A5"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D522A5">
        <w:rPr>
          <w:rFonts w:ascii="Times New Roman" w:eastAsia="Times New Roman" w:hAnsi="Times New Roman" w:cs="Times New Roman"/>
          <w:b/>
          <w:bCs/>
          <w:color w:val="000000"/>
          <w:sz w:val="24"/>
          <w:szCs w:val="24"/>
          <w:lang w:val="uk-UA" w:eastAsia="ru-RU"/>
        </w:rPr>
        <w:t xml:space="preserve">ДОДАТОК  </w:t>
      </w:r>
      <w:r w:rsidR="00D522A5" w:rsidRPr="00D522A5">
        <w:rPr>
          <w:rFonts w:ascii="Times New Roman" w:eastAsia="Times New Roman" w:hAnsi="Times New Roman" w:cs="Times New Roman"/>
          <w:b/>
          <w:bCs/>
          <w:color w:val="000000"/>
          <w:sz w:val="24"/>
          <w:szCs w:val="24"/>
          <w:lang w:val="uk-UA" w:eastAsia="ru-RU"/>
        </w:rPr>
        <w:t>3</w:t>
      </w:r>
    </w:p>
    <w:p w14:paraId="2A7489C8" w14:textId="74B80EAB" w:rsidR="00F834BE" w:rsidRPr="00D522A5" w:rsidRDefault="008B42D6" w:rsidP="008B42D6">
      <w:pPr>
        <w:spacing w:after="0" w:line="240" w:lineRule="auto"/>
        <w:ind w:left="4111"/>
        <w:jc w:val="right"/>
        <w:rPr>
          <w:rFonts w:ascii="Times New Roman" w:eastAsia="Times New Roman" w:hAnsi="Times New Roman" w:cs="Times New Roman"/>
          <w:sz w:val="24"/>
          <w:szCs w:val="24"/>
          <w:lang w:val="uk-UA" w:eastAsia="ru-RU"/>
        </w:rPr>
      </w:pPr>
      <w:r w:rsidRPr="00D522A5">
        <w:rPr>
          <w:rFonts w:ascii="Times New Roman" w:eastAsia="Times New Roman" w:hAnsi="Times New Roman" w:cs="Times New Roman"/>
          <w:i/>
          <w:color w:val="000000"/>
          <w:sz w:val="24"/>
          <w:szCs w:val="24"/>
          <w:lang w:val="uk-UA"/>
        </w:rPr>
        <w:t xml:space="preserve">    до </w:t>
      </w:r>
      <w:r w:rsidRPr="00D522A5">
        <w:rPr>
          <w:rFonts w:ascii="Times New Roman" w:eastAsia="Times New Roman" w:hAnsi="Times New Roman" w:cs="Times New Roman"/>
          <w:i/>
          <w:color w:val="000000"/>
          <w:sz w:val="24"/>
          <w:szCs w:val="24"/>
          <w:highlight w:val="white"/>
          <w:lang w:val="uk-UA"/>
        </w:rPr>
        <w:t> оголошення про проведення спрощеної закупівлі</w:t>
      </w:r>
    </w:p>
    <w:p w14:paraId="5A5E52AF" w14:textId="77777777" w:rsidR="00C14526" w:rsidRPr="00D522A5" w:rsidRDefault="00C14526" w:rsidP="00F834BE">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eastAsia="ru-RU"/>
        </w:rPr>
      </w:pPr>
    </w:p>
    <w:p w14:paraId="53D69399" w14:textId="585862B6" w:rsidR="00F834BE" w:rsidRPr="00D522A5" w:rsidRDefault="00D522A5" w:rsidP="00F834BE">
      <w:pPr>
        <w:spacing w:before="240" w:after="0" w:line="240" w:lineRule="auto"/>
        <w:jc w:val="center"/>
        <w:rPr>
          <w:rFonts w:ascii="Times New Roman" w:eastAsia="Times New Roman" w:hAnsi="Times New Roman" w:cs="Times New Roman"/>
          <w:b/>
          <w:sz w:val="24"/>
          <w:szCs w:val="24"/>
          <w:lang w:val="uk-UA" w:eastAsia="ru-RU"/>
        </w:rPr>
      </w:pPr>
      <w:r w:rsidRPr="00D522A5">
        <w:rPr>
          <w:rFonts w:ascii="Times New Roman" w:hAnsi="Times New Roman" w:cs="Times New Roman"/>
          <w:b/>
          <w:sz w:val="24"/>
          <w:szCs w:val="24"/>
          <w:lang w:val="uk-UA"/>
        </w:rPr>
        <w:t xml:space="preserve">Інформація про технічні, якісні </w:t>
      </w:r>
      <w:r w:rsidRPr="00D522A5">
        <w:rPr>
          <w:rFonts w:ascii="Times New Roman" w:hAnsi="Times New Roman" w:cs="Times New Roman"/>
          <w:b/>
          <w:color w:val="000000"/>
          <w:sz w:val="24"/>
          <w:szCs w:val="24"/>
          <w:lang w:val="uk-UA"/>
        </w:rPr>
        <w:t>та інші</w:t>
      </w:r>
      <w:r w:rsidRPr="00D522A5">
        <w:rPr>
          <w:rFonts w:ascii="Times New Roman" w:hAnsi="Times New Roman" w:cs="Times New Roman"/>
          <w:b/>
          <w:sz w:val="24"/>
          <w:szCs w:val="24"/>
          <w:lang w:val="uk-UA"/>
        </w:rPr>
        <w:t xml:space="preserve"> характеристики предмета закупівлі.</w:t>
      </w:r>
    </w:p>
    <w:p w14:paraId="69E93B88" w14:textId="78D2EBC3" w:rsidR="00F834BE" w:rsidRPr="00D522A5" w:rsidRDefault="00F834BE" w:rsidP="00F834BE">
      <w:pPr>
        <w:spacing w:before="240" w:after="0" w:line="240" w:lineRule="auto"/>
        <w:jc w:val="center"/>
        <w:rPr>
          <w:rFonts w:ascii="Times New Roman" w:eastAsia="Times New Roman" w:hAnsi="Times New Roman" w:cs="Times New Roman"/>
          <w:b/>
          <w:bCs/>
          <w:i/>
          <w:iCs/>
          <w:sz w:val="24"/>
          <w:szCs w:val="24"/>
          <w:shd w:val="clear" w:color="auto" w:fill="FFFFFF"/>
          <w:lang w:val="uk-UA" w:eastAsia="ru-RU"/>
        </w:rPr>
      </w:pPr>
      <w:r w:rsidRPr="00D522A5">
        <w:rPr>
          <w:rFonts w:ascii="Times New Roman" w:eastAsia="Times New Roman" w:hAnsi="Times New Roman" w:cs="Times New Roman"/>
          <w:b/>
          <w:bCs/>
          <w:i/>
          <w:iCs/>
          <w:sz w:val="24"/>
          <w:szCs w:val="24"/>
          <w:shd w:val="clear" w:color="auto" w:fill="FFFFFF"/>
          <w:lang w:val="uk-UA" w:eastAsia="ru-RU"/>
        </w:rPr>
        <w:t>ТЕХНІЧНА СПЕЦИФІКАЦІЯ</w:t>
      </w:r>
    </w:p>
    <w:p w14:paraId="1B8FBF88" w14:textId="77777777" w:rsidR="00C14526" w:rsidRPr="00D522A5" w:rsidRDefault="00C14526" w:rsidP="00C14526">
      <w:pPr>
        <w:spacing w:after="0" w:line="240" w:lineRule="auto"/>
        <w:ind w:firstLine="720"/>
        <w:jc w:val="both"/>
        <w:rPr>
          <w:rFonts w:ascii="Times New Roman" w:hAnsi="Times New Roman" w:cs="Times New Roman"/>
          <w:sz w:val="24"/>
          <w:szCs w:val="24"/>
          <w:lang w:val="uk-UA" w:eastAsia="ru-RU"/>
        </w:rPr>
      </w:pPr>
      <w:r w:rsidRPr="00D522A5">
        <w:rPr>
          <w:rFonts w:ascii="Times New Roman" w:hAnsi="Times New Roman" w:cs="Times New Roman"/>
          <w:sz w:val="24"/>
          <w:szCs w:val="24"/>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D522A5">
        <w:rPr>
          <w:rFonts w:ascii="Times New Roman" w:hAnsi="Times New Roman" w:cs="Times New Roman"/>
          <w:sz w:val="24"/>
          <w:szCs w:val="24"/>
          <w:lang w:val="uk-UA" w:eastAsia="ru-RU"/>
        </w:rPr>
        <w:t>закупівель</w:t>
      </w:r>
      <w:proofErr w:type="spellEnd"/>
      <w:r w:rsidRPr="00D522A5">
        <w:rPr>
          <w:rFonts w:ascii="Times New Roman" w:hAnsi="Times New Roman" w:cs="Times New Roman"/>
          <w:sz w:val="24"/>
          <w:szCs w:val="24"/>
          <w:lang w:val="uk-UA" w:eastAsia="ru-RU"/>
        </w:rPr>
        <w:t xml:space="preserve"> та з дотриманням законодавства.</w:t>
      </w:r>
    </w:p>
    <w:p w14:paraId="39CFA0D0" w14:textId="77777777" w:rsidR="009640AA" w:rsidRPr="00D522A5" w:rsidRDefault="009640AA" w:rsidP="009640AA">
      <w:pPr>
        <w:spacing w:after="0" w:line="240" w:lineRule="auto"/>
        <w:ind w:firstLine="720"/>
        <w:jc w:val="both"/>
        <w:rPr>
          <w:rFonts w:ascii="Times New Roman" w:hAnsi="Times New Roman" w:cs="Times New Roman"/>
          <w:b/>
          <w:bCs/>
          <w:i/>
          <w:iCs/>
          <w:sz w:val="24"/>
          <w:szCs w:val="24"/>
          <w:shd w:val="clear" w:color="auto" w:fill="FFFFFF"/>
          <w:lang w:val="uk-UA" w:eastAsia="ru-RU"/>
        </w:rPr>
      </w:pPr>
      <w:r w:rsidRPr="00D522A5">
        <w:rPr>
          <w:rFonts w:ascii="Times New Roman" w:hAnsi="Times New Roman" w:cs="Times New Roman"/>
          <w:b/>
          <w:bCs/>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D590D6C" w14:textId="77777777" w:rsidR="009640AA" w:rsidRPr="00D522A5" w:rsidRDefault="009640AA" w:rsidP="009640AA">
      <w:pPr>
        <w:spacing w:after="0" w:line="240" w:lineRule="auto"/>
        <w:ind w:firstLine="720"/>
        <w:jc w:val="both"/>
        <w:rPr>
          <w:rFonts w:ascii="Times New Roman" w:hAnsi="Times New Roman" w:cs="Times New Roman"/>
          <w:sz w:val="24"/>
          <w:szCs w:val="24"/>
          <w:lang w:val="uk-UA"/>
        </w:rPr>
      </w:pPr>
      <w:r w:rsidRPr="00D522A5">
        <w:rPr>
          <w:rFonts w:ascii="Times New Roman" w:hAnsi="Times New Roman" w:cs="Times New Roman"/>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вимогам та потребам замовника.</w:t>
      </w:r>
    </w:p>
    <w:p w14:paraId="0C64DB7A" w14:textId="2C2EFEB3" w:rsidR="009640AA" w:rsidRPr="00D522A5" w:rsidRDefault="009640AA" w:rsidP="009640AA">
      <w:pPr>
        <w:spacing w:after="0" w:line="240" w:lineRule="auto"/>
        <w:ind w:firstLine="708"/>
        <w:jc w:val="both"/>
        <w:rPr>
          <w:rFonts w:ascii="Times New Roman" w:hAnsi="Times New Roman" w:cs="Times New Roman"/>
          <w:b/>
          <w:bCs/>
          <w:i/>
          <w:iCs/>
          <w:sz w:val="24"/>
          <w:szCs w:val="24"/>
          <w:shd w:val="clear" w:color="auto" w:fill="FFFFFF"/>
          <w:lang w:val="uk-UA" w:eastAsia="ru-RU"/>
        </w:rPr>
      </w:pPr>
      <w:r w:rsidRPr="00D522A5">
        <w:rPr>
          <w:rFonts w:ascii="Times New Roman" w:hAnsi="Times New Roman" w:cs="Times New Roman"/>
          <w:sz w:val="24"/>
          <w:szCs w:val="24"/>
          <w:shd w:val="clear" w:color="auto" w:fill="FFFFFF"/>
          <w:lang w:val="uk-UA" w:eastAsia="ru-RU"/>
        </w:rPr>
        <w:t xml:space="preserve">У зв’язку із тим, що вичерпний опис усіх необхідних характеристик щодо предмету закупівлі скласти неможливо, то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D522A5">
        <w:rPr>
          <w:rFonts w:ascii="Times New Roman" w:hAnsi="Times New Roman" w:cs="Times New Roman"/>
          <w:b/>
          <w:bCs/>
          <w:i/>
          <w:iCs/>
          <w:sz w:val="24"/>
          <w:szCs w:val="24"/>
          <w:shd w:val="clear" w:color="auto" w:fill="FFFFFF"/>
          <w:lang w:val="uk-UA" w:eastAsia="ru-RU"/>
        </w:rPr>
        <w:t>Таким чином вважається, що до кожного посилання додається вираз «або еквівалент».</w:t>
      </w:r>
    </w:p>
    <w:p w14:paraId="6B6E2919" w14:textId="77777777" w:rsidR="00A97FC1" w:rsidRPr="00D522A5" w:rsidRDefault="00A97FC1" w:rsidP="00A97FC1">
      <w:pPr>
        <w:spacing w:after="0" w:line="240" w:lineRule="auto"/>
        <w:jc w:val="both"/>
        <w:outlineLvl w:val="0"/>
        <w:rPr>
          <w:rFonts w:ascii="Times New Roman" w:eastAsia="Calibri" w:hAnsi="Times New Roman" w:cs="Times New Roman"/>
          <w:b/>
          <w:sz w:val="24"/>
          <w:szCs w:val="24"/>
          <w:u w:val="single"/>
          <w:lang w:val="uk-UA" w:eastAsia="ar-SA" w:bidi="hi-IN"/>
        </w:rPr>
      </w:pPr>
      <w:r w:rsidRPr="00D522A5">
        <w:rPr>
          <w:rFonts w:ascii="Times New Roman" w:eastAsia="Calibri" w:hAnsi="Times New Roman" w:cs="Times New Roman"/>
          <w:b/>
          <w:sz w:val="24"/>
          <w:szCs w:val="24"/>
          <w:u w:val="single"/>
          <w:lang w:val="uk-UA" w:eastAsia="ar-SA" w:bidi="hi-IN"/>
        </w:rPr>
        <w:t>Предмет закупівлі:</w:t>
      </w:r>
    </w:p>
    <w:p w14:paraId="7C2BA21C" w14:textId="77777777" w:rsidR="00A97FC1" w:rsidRPr="00D522A5" w:rsidRDefault="00A97FC1" w:rsidP="00A97FC1">
      <w:pPr>
        <w:spacing w:after="0" w:line="240" w:lineRule="auto"/>
        <w:jc w:val="both"/>
        <w:outlineLvl w:val="0"/>
        <w:rPr>
          <w:rFonts w:ascii="Times New Roman" w:eastAsia="Calibri" w:hAnsi="Times New Roman" w:cs="Times New Roman"/>
          <w:sz w:val="24"/>
          <w:szCs w:val="24"/>
          <w:lang w:val="uk-UA" w:eastAsia="zh-CN" w:bidi="hi-IN"/>
        </w:rPr>
      </w:pPr>
      <w:r w:rsidRPr="00D522A5">
        <w:rPr>
          <w:rFonts w:ascii="Times New Roman" w:eastAsia="Calibri" w:hAnsi="Times New Roman" w:cs="Times New Roman"/>
          <w:bCs/>
          <w:sz w:val="24"/>
          <w:szCs w:val="24"/>
          <w:lang w:val="uk-UA" w:eastAsia="zh-CN" w:bidi="hi-IN"/>
        </w:rPr>
        <w:t>код ДК 021:2015 - 09310000-5 –Електрична енергія</w:t>
      </w:r>
      <w:r w:rsidRPr="00D522A5">
        <w:rPr>
          <w:rFonts w:ascii="Times New Roman" w:eastAsia="Calibri" w:hAnsi="Times New Roman" w:cs="Times New Roman"/>
          <w:sz w:val="24"/>
          <w:szCs w:val="24"/>
          <w:lang w:val="uk-UA" w:eastAsia="zh-CN" w:bidi="hi-IN"/>
        </w:rPr>
        <w:t xml:space="preserve"> (Електрична енергія)</w:t>
      </w:r>
    </w:p>
    <w:p w14:paraId="0DE5302E" w14:textId="77777777" w:rsidR="00A97FC1" w:rsidRPr="00D522A5" w:rsidRDefault="00A97FC1" w:rsidP="00A97FC1">
      <w:pPr>
        <w:tabs>
          <w:tab w:val="left" w:pos="993"/>
        </w:tabs>
        <w:spacing w:after="0" w:line="240" w:lineRule="auto"/>
        <w:ind w:firstLine="567"/>
        <w:jc w:val="both"/>
        <w:rPr>
          <w:rFonts w:ascii="Times New Roman" w:eastAsia="Calibri" w:hAnsi="Times New Roman" w:cs="Times New Roman"/>
          <w:color w:val="000000"/>
          <w:sz w:val="24"/>
          <w:szCs w:val="24"/>
          <w:lang w:val="uk-UA" w:eastAsia="zh-CN" w:bidi="hi-IN"/>
        </w:rPr>
      </w:pPr>
      <w:r w:rsidRPr="00D522A5">
        <w:rPr>
          <w:rFonts w:ascii="Times New Roman" w:eastAsia="Calibri" w:hAnsi="Times New Roman" w:cs="Times New Roman"/>
          <w:color w:val="000000"/>
          <w:sz w:val="24"/>
          <w:szCs w:val="24"/>
          <w:lang w:val="uk-UA" w:eastAsia="zh-CN" w:bidi="hi-IN"/>
        </w:rPr>
        <w:t xml:space="preserve">1. Загальний обсяг постачання електричної енергії: </w:t>
      </w:r>
    </w:p>
    <w:p w14:paraId="2C7616CD" w14:textId="0EC82F6F" w:rsidR="00A97FC1" w:rsidRPr="00D522A5" w:rsidRDefault="00A97FC1" w:rsidP="00D522A5">
      <w:pPr>
        <w:tabs>
          <w:tab w:val="left" w:pos="993"/>
        </w:tabs>
        <w:spacing w:after="0" w:line="240" w:lineRule="auto"/>
        <w:ind w:firstLine="142"/>
        <w:jc w:val="both"/>
        <w:rPr>
          <w:rFonts w:ascii="Times New Roman" w:eastAsia="Calibri" w:hAnsi="Times New Roman" w:cs="Times New Roman"/>
          <w:sz w:val="24"/>
          <w:szCs w:val="24"/>
          <w:lang w:val="uk-UA" w:eastAsia="zh-CN" w:bidi="hi-IN"/>
        </w:rPr>
      </w:pPr>
      <w:r w:rsidRPr="00D522A5">
        <w:rPr>
          <w:rFonts w:ascii="Times New Roman" w:eastAsia="Calibri" w:hAnsi="Times New Roman" w:cs="Times New Roman"/>
          <w:color w:val="000000"/>
          <w:sz w:val="24"/>
          <w:szCs w:val="24"/>
          <w:lang w:val="uk-UA" w:eastAsia="zh-CN" w:bidi="hi-IN"/>
        </w:rPr>
        <w:t xml:space="preserve">Активна енергія – </w:t>
      </w:r>
      <w:r w:rsidR="00D522A5" w:rsidRPr="00D522A5">
        <w:rPr>
          <w:rFonts w:ascii="Times New Roman" w:eastAsia="Times New Roman" w:hAnsi="Times New Roman" w:cs="Times New Roman"/>
          <w:color w:val="000000"/>
          <w:sz w:val="24"/>
          <w:szCs w:val="24"/>
          <w:lang w:val="uk-UA" w:eastAsia="zh-CN" w:bidi="hi-IN"/>
        </w:rPr>
        <w:t>20 000</w:t>
      </w:r>
      <w:r w:rsidRPr="00D522A5">
        <w:rPr>
          <w:rFonts w:ascii="Times New Roman" w:eastAsia="Times New Roman" w:hAnsi="Times New Roman" w:cs="Times New Roman"/>
          <w:color w:val="000000"/>
          <w:sz w:val="24"/>
          <w:szCs w:val="24"/>
          <w:lang w:val="uk-UA" w:eastAsia="zh-CN" w:bidi="hi-IN"/>
        </w:rPr>
        <w:t xml:space="preserve"> </w:t>
      </w:r>
      <w:r w:rsidRPr="00D522A5">
        <w:rPr>
          <w:rFonts w:ascii="Times New Roman" w:eastAsia="Calibri" w:hAnsi="Times New Roman" w:cs="Times New Roman"/>
          <w:color w:val="000000"/>
          <w:sz w:val="24"/>
          <w:szCs w:val="24"/>
          <w:lang w:val="uk-UA" w:eastAsia="zh-CN" w:bidi="hi-IN"/>
        </w:rPr>
        <w:t>кВт</w:t>
      </w:r>
      <w:r w:rsidR="00D522A5" w:rsidRPr="00D522A5">
        <w:rPr>
          <w:rFonts w:ascii="Times New Roman" w:eastAsia="Calibri" w:hAnsi="Times New Roman" w:cs="Times New Roman"/>
          <w:color w:val="000000"/>
          <w:sz w:val="24"/>
          <w:szCs w:val="24"/>
          <w:lang w:val="uk-UA" w:eastAsia="zh-CN" w:bidi="hi-IN"/>
        </w:rPr>
        <w:t>*</w:t>
      </w:r>
      <w:r w:rsidRPr="00D522A5">
        <w:rPr>
          <w:rFonts w:ascii="Times New Roman" w:eastAsia="Calibri" w:hAnsi="Times New Roman" w:cs="Times New Roman"/>
          <w:color w:val="000000"/>
          <w:sz w:val="24"/>
          <w:szCs w:val="24"/>
          <w:lang w:val="uk-UA" w:eastAsia="zh-CN" w:bidi="hi-IN"/>
        </w:rPr>
        <w:t>год;</w:t>
      </w:r>
    </w:p>
    <w:p w14:paraId="495571E4" w14:textId="3F30C0A7" w:rsidR="00A97FC1" w:rsidRPr="00D522A5" w:rsidRDefault="00A97FC1" w:rsidP="00A97FC1">
      <w:pPr>
        <w:tabs>
          <w:tab w:val="left" w:pos="993"/>
        </w:tabs>
        <w:spacing w:after="0" w:line="240" w:lineRule="auto"/>
        <w:ind w:firstLine="567"/>
        <w:jc w:val="both"/>
        <w:rPr>
          <w:rFonts w:ascii="Times New Roman" w:eastAsia="Calibri" w:hAnsi="Times New Roman" w:cs="Times New Roman"/>
          <w:sz w:val="24"/>
          <w:szCs w:val="24"/>
          <w:lang w:val="uk-UA" w:eastAsia="zh-CN" w:bidi="hi-IN"/>
        </w:rPr>
      </w:pPr>
      <w:r w:rsidRPr="00D522A5">
        <w:rPr>
          <w:rFonts w:ascii="Times New Roman" w:eastAsia="Calibri" w:hAnsi="Times New Roman" w:cs="Times New Roman"/>
          <w:color w:val="000000"/>
          <w:sz w:val="24"/>
          <w:szCs w:val="24"/>
          <w:lang w:val="uk-UA" w:eastAsia="zh-CN" w:bidi="hi-IN"/>
        </w:rPr>
        <w:t xml:space="preserve">2. Термін постачання: з </w:t>
      </w:r>
      <w:r w:rsidR="00D522A5">
        <w:rPr>
          <w:rFonts w:ascii="Times New Roman" w:eastAsia="Calibri" w:hAnsi="Times New Roman" w:cs="Times New Roman"/>
          <w:color w:val="000000"/>
          <w:sz w:val="24"/>
          <w:szCs w:val="24"/>
          <w:lang w:val="en-US" w:eastAsia="zh-CN" w:bidi="hi-IN"/>
        </w:rPr>
        <w:t xml:space="preserve">11 </w:t>
      </w:r>
      <w:r w:rsidR="00D522A5">
        <w:rPr>
          <w:rFonts w:ascii="Times New Roman" w:eastAsia="Calibri" w:hAnsi="Times New Roman" w:cs="Times New Roman"/>
          <w:color w:val="000000"/>
          <w:sz w:val="24"/>
          <w:szCs w:val="24"/>
          <w:lang w:val="uk-UA" w:eastAsia="zh-CN" w:bidi="hi-IN"/>
        </w:rPr>
        <w:t>жовтня 2022 року</w:t>
      </w:r>
      <w:r w:rsidRPr="00D522A5">
        <w:rPr>
          <w:rFonts w:ascii="Times New Roman" w:eastAsia="Calibri" w:hAnsi="Times New Roman" w:cs="Times New Roman"/>
          <w:color w:val="000000"/>
          <w:sz w:val="24"/>
          <w:szCs w:val="24"/>
          <w:lang w:val="uk-UA" w:eastAsia="zh-CN" w:bidi="hi-IN"/>
        </w:rPr>
        <w:t xml:space="preserve"> по 31</w:t>
      </w:r>
      <w:r w:rsidR="00D522A5">
        <w:rPr>
          <w:rFonts w:ascii="Times New Roman" w:eastAsia="Calibri" w:hAnsi="Times New Roman" w:cs="Times New Roman"/>
          <w:color w:val="000000"/>
          <w:sz w:val="24"/>
          <w:szCs w:val="24"/>
          <w:lang w:val="uk-UA" w:eastAsia="zh-CN" w:bidi="hi-IN"/>
        </w:rPr>
        <w:t xml:space="preserve"> грудня </w:t>
      </w:r>
      <w:r w:rsidRPr="00D522A5">
        <w:rPr>
          <w:rFonts w:ascii="Times New Roman" w:eastAsia="Calibri" w:hAnsi="Times New Roman" w:cs="Times New Roman"/>
          <w:color w:val="000000"/>
          <w:sz w:val="24"/>
          <w:szCs w:val="24"/>
          <w:lang w:val="uk-UA" w:eastAsia="zh-CN" w:bidi="hi-IN"/>
        </w:rPr>
        <w:t>2022</w:t>
      </w:r>
      <w:r w:rsidR="00D522A5" w:rsidRPr="00D522A5">
        <w:rPr>
          <w:rFonts w:ascii="Times New Roman" w:eastAsia="Calibri" w:hAnsi="Times New Roman" w:cs="Times New Roman"/>
          <w:color w:val="000000"/>
          <w:sz w:val="24"/>
          <w:szCs w:val="24"/>
          <w:lang w:val="uk-UA" w:eastAsia="zh-CN" w:bidi="hi-IN"/>
        </w:rPr>
        <w:t xml:space="preserve"> року</w:t>
      </w:r>
      <w:r w:rsidRPr="00D522A5">
        <w:rPr>
          <w:rFonts w:ascii="Times New Roman" w:eastAsia="Calibri" w:hAnsi="Times New Roman" w:cs="Times New Roman"/>
          <w:color w:val="000000"/>
          <w:sz w:val="24"/>
          <w:szCs w:val="24"/>
          <w:lang w:val="uk-UA" w:eastAsia="zh-CN" w:bidi="hi-IN"/>
        </w:rPr>
        <w:t>;</w:t>
      </w:r>
    </w:p>
    <w:p w14:paraId="6DFF133D" w14:textId="2B491D91" w:rsidR="00A97FC1" w:rsidRPr="00D522A5" w:rsidRDefault="00A97FC1" w:rsidP="00A97FC1">
      <w:pPr>
        <w:tabs>
          <w:tab w:val="left" w:pos="993"/>
        </w:tabs>
        <w:spacing w:after="0" w:line="240" w:lineRule="auto"/>
        <w:ind w:firstLine="567"/>
        <w:rPr>
          <w:rFonts w:ascii="Times New Roman" w:eastAsia="Calibri" w:hAnsi="Times New Roman" w:cs="Times New Roman"/>
          <w:sz w:val="24"/>
          <w:szCs w:val="24"/>
          <w:lang w:val="uk-UA" w:eastAsia="zh-CN" w:bidi="hi-IN"/>
        </w:rPr>
      </w:pPr>
      <w:r w:rsidRPr="00D522A5">
        <w:rPr>
          <w:rFonts w:ascii="Times New Roman" w:eastAsia="Calibri" w:hAnsi="Times New Roman" w:cs="Times New Roman"/>
          <w:color w:val="000000"/>
          <w:sz w:val="24"/>
          <w:szCs w:val="24"/>
          <w:lang w:val="uk-UA" w:eastAsia="zh-CN" w:bidi="hi-IN"/>
        </w:rPr>
        <w:t xml:space="preserve">3. Місце постачання: </w:t>
      </w:r>
      <w:r w:rsidR="00D522A5" w:rsidRPr="00D522A5">
        <w:rPr>
          <w:rFonts w:ascii="Times New Roman" w:hAnsi="Times New Roman" w:cs="Times New Roman"/>
          <w:bCs/>
          <w:sz w:val="24"/>
          <w:szCs w:val="24"/>
        </w:rPr>
        <w:t xml:space="preserve">08296, </w:t>
      </w:r>
      <w:proofErr w:type="spellStart"/>
      <w:r w:rsidR="00D522A5" w:rsidRPr="00D522A5">
        <w:rPr>
          <w:rFonts w:ascii="Times New Roman" w:hAnsi="Times New Roman" w:cs="Times New Roman"/>
          <w:bCs/>
          <w:sz w:val="24"/>
          <w:szCs w:val="24"/>
        </w:rPr>
        <w:t>Україна</w:t>
      </w:r>
      <w:proofErr w:type="spellEnd"/>
      <w:r w:rsidR="00D522A5" w:rsidRPr="00D522A5">
        <w:rPr>
          <w:rFonts w:ascii="Times New Roman" w:hAnsi="Times New Roman" w:cs="Times New Roman"/>
          <w:bCs/>
          <w:sz w:val="24"/>
          <w:szCs w:val="24"/>
        </w:rPr>
        <w:t xml:space="preserve">, </w:t>
      </w:r>
      <w:proofErr w:type="spellStart"/>
      <w:r w:rsidR="00D522A5" w:rsidRPr="00D522A5">
        <w:rPr>
          <w:rFonts w:ascii="Times New Roman" w:hAnsi="Times New Roman" w:cs="Times New Roman"/>
          <w:bCs/>
          <w:sz w:val="24"/>
          <w:szCs w:val="24"/>
        </w:rPr>
        <w:t>Київська</w:t>
      </w:r>
      <w:proofErr w:type="spellEnd"/>
      <w:r w:rsidR="00D522A5" w:rsidRPr="00D522A5">
        <w:rPr>
          <w:rFonts w:ascii="Times New Roman" w:hAnsi="Times New Roman" w:cs="Times New Roman"/>
          <w:bCs/>
          <w:sz w:val="24"/>
          <w:szCs w:val="24"/>
        </w:rPr>
        <w:t xml:space="preserve"> область, </w:t>
      </w:r>
      <w:proofErr w:type="spellStart"/>
      <w:r w:rsidR="00D522A5" w:rsidRPr="00D522A5">
        <w:rPr>
          <w:rFonts w:ascii="Times New Roman" w:hAnsi="Times New Roman" w:cs="Times New Roman"/>
          <w:bCs/>
          <w:sz w:val="24"/>
          <w:szCs w:val="24"/>
        </w:rPr>
        <w:t>Бучанський</w:t>
      </w:r>
      <w:proofErr w:type="spellEnd"/>
      <w:r w:rsidR="00D522A5" w:rsidRPr="00D522A5">
        <w:rPr>
          <w:rFonts w:ascii="Times New Roman" w:hAnsi="Times New Roman" w:cs="Times New Roman"/>
          <w:bCs/>
          <w:sz w:val="24"/>
          <w:szCs w:val="24"/>
        </w:rPr>
        <w:t xml:space="preserve"> район, </w:t>
      </w:r>
      <w:proofErr w:type="spellStart"/>
      <w:r w:rsidR="00D522A5" w:rsidRPr="00D522A5">
        <w:rPr>
          <w:rFonts w:ascii="Times New Roman" w:hAnsi="Times New Roman" w:cs="Times New Roman"/>
          <w:bCs/>
          <w:sz w:val="24"/>
          <w:szCs w:val="24"/>
        </w:rPr>
        <w:t>смт</w:t>
      </w:r>
      <w:proofErr w:type="spellEnd"/>
      <w:r w:rsidR="00D522A5" w:rsidRPr="00D522A5">
        <w:rPr>
          <w:rFonts w:ascii="Times New Roman" w:hAnsi="Times New Roman" w:cs="Times New Roman"/>
          <w:bCs/>
          <w:sz w:val="24"/>
          <w:szCs w:val="24"/>
        </w:rPr>
        <w:t xml:space="preserve"> Ворзель, </w:t>
      </w:r>
      <w:proofErr w:type="spellStart"/>
      <w:r w:rsidR="00D522A5" w:rsidRPr="00D522A5">
        <w:rPr>
          <w:rFonts w:ascii="Times New Roman" w:hAnsi="Times New Roman" w:cs="Times New Roman"/>
          <w:bCs/>
          <w:sz w:val="24"/>
          <w:szCs w:val="24"/>
        </w:rPr>
        <w:t>вул</w:t>
      </w:r>
      <w:proofErr w:type="spellEnd"/>
      <w:r w:rsidR="00D522A5" w:rsidRPr="00D522A5">
        <w:rPr>
          <w:rFonts w:ascii="Times New Roman" w:hAnsi="Times New Roman" w:cs="Times New Roman"/>
          <w:bCs/>
          <w:sz w:val="24"/>
          <w:szCs w:val="24"/>
        </w:rPr>
        <w:t xml:space="preserve">. </w:t>
      </w:r>
      <w:proofErr w:type="spellStart"/>
      <w:r w:rsidR="00D522A5" w:rsidRPr="00D522A5">
        <w:rPr>
          <w:rFonts w:ascii="Times New Roman" w:hAnsi="Times New Roman" w:cs="Times New Roman"/>
          <w:bCs/>
          <w:sz w:val="24"/>
          <w:szCs w:val="24"/>
        </w:rPr>
        <w:t>Паркова</w:t>
      </w:r>
      <w:proofErr w:type="spellEnd"/>
      <w:r w:rsidR="00D522A5" w:rsidRPr="00D522A5">
        <w:rPr>
          <w:rFonts w:ascii="Times New Roman" w:hAnsi="Times New Roman" w:cs="Times New Roman"/>
          <w:bCs/>
          <w:sz w:val="24"/>
          <w:szCs w:val="24"/>
        </w:rPr>
        <w:t>, 4.</w:t>
      </w:r>
    </w:p>
    <w:p w14:paraId="6D91FC13" w14:textId="3F47F328" w:rsidR="00A97FC1" w:rsidRPr="00D522A5" w:rsidRDefault="00A97FC1" w:rsidP="00A97FC1">
      <w:pPr>
        <w:tabs>
          <w:tab w:val="left" w:pos="993"/>
        </w:tabs>
        <w:spacing w:after="0" w:line="240" w:lineRule="auto"/>
        <w:ind w:firstLine="567"/>
        <w:rPr>
          <w:rFonts w:ascii="Times New Roman" w:eastAsia="Calibri" w:hAnsi="Times New Roman" w:cs="Times New Roman"/>
          <w:sz w:val="24"/>
          <w:szCs w:val="24"/>
          <w:lang w:val="uk-UA" w:eastAsia="zh-CN" w:bidi="hi-IN"/>
        </w:rPr>
      </w:pPr>
      <w:r w:rsidRPr="00D522A5">
        <w:rPr>
          <w:rFonts w:ascii="Times New Roman" w:eastAsia="Calibri" w:hAnsi="Times New Roman" w:cs="Times New Roman"/>
          <w:sz w:val="24"/>
          <w:szCs w:val="24"/>
          <w:lang w:val="uk-UA" w:eastAsia="zh-CN" w:bidi="hi-IN"/>
        </w:rPr>
        <w:t>4. Клас напруги: 2 групи, без АСКОЕ</w:t>
      </w:r>
    </w:p>
    <w:p w14:paraId="14805AEB" w14:textId="4E016E6A" w:rsidR="00A97FC1" w:rsidRPr="00D522A5" w:rsidRDefault="00A97FC1" w:rsidP="00A97FC1">
      <w:pPr>
        <w:tabs>
          <w:tab w:val="left" w:pos="993"/>
        </w:tabs>
        <w:spacing w:after="0" w:line="240" w:lineRule="auto"/>
        <w:ind w:firstLine="567"/>
        <w:rPr>
          <w:rFonts w:ascii="Times New Roman" w:eastAsia="Calibri" w:hAnsi="Times New Roman" w:cs="Times New Roman"/>
          <w:sz w:val="24"/>
          <w:szCs w:val="24"/>
          <w:lang w:val="uk-UA" w:eastAsia="zh-CN" w:bidi="hi-IN"/>
        </w:rPr>
      </w:pPr>
      <w:r w:rsidRPr="00D522A5">
        <w:rPr>
          <w:rFonts w:ascii="Times New Roman" w:eastAsia="Calibri" w:hAnsi="Times New Roman" w:cs="Times New Roman"/>
          <w:sz w:val="24"/>
          <w:szCs w:val="24"/>
          <w:lang w:val="uk-UA" w:eastAsia="zh-CN" w:bidi="hi-IN"/>
        </w:rPr>
        <w:t>5. Якість постачання: безперервне надання послуг</w:t>
      </w:r>
      <w:r w:rsidR="00380CC3">
        <w:rPr>
          <w:rFonts w:ascii="Times New Roman" w:eastAsia="Calibri" w:hAnsi="Times New Roman" w:cs="Times New Roman"/>
          <w:sz w:val="24"/>
          <w:szCs w:val="24"/>
          <w:lang w:val="uk-UA" w:eastAsia="zh-CN" w:bidi="hi-IN"/>
        </w:rPr>
        <w:t xml:space="preserve"> 24/7.</w:t>
      </w:r>
      <w:bookmarkStart w:id="0" w:name="_GoBack"/>
      <w:bookmarkEnd w:id="0"/>
    </w:p>
    <w:p w14:paraId="1B2CA025" w14:textId="77777777" w:rsidR="00A97FC1" w:rsidRPr="00D522A5" w:rsidRDefault="00A97FC1" w:rsidP="00A97FC1">
      <w:pPr>
        <w:tabs>
          <w:tab w:val="left" w:pos="993"/>
        </w:tabs>
        <w:spacing w:after="0" w:line="240" w:lineRule="auto"/>
        <w:ind w:firstLine="567"/>
        <w:rPr>
          <w:rFonts w:ascii="Times New Roman" w:eastAsia="Calibri" w:hAnsi="Times New Roman" w:cs="Times New Roman"/>
          <w:sz w:val="24"/>
          <w:szCs w:val="24"/>
          <w:lang w:val="uk-UA" w:eastAsia="zh-CN" w:bidi="hi-IN"/>
        </w:rPr>
      </w:pPr>
      <w:r w:rsidRPr="00D522A5">
        <w:rPr>
          <w:rFonts w:ascii="Times New Roman" w:eastAsia="Calibri" w:hAnsi="Times New Roman" w:cs="Times New Roman"/>
          <w:sz w:val="24"/>
          <w:szCs w:val="24"/>
          <w:lang w:val="uk-UA" w:eastAsia="zh-CN" w:bidi="hi-IN"/>
        </w:rPr>
        <w:t>6. Перелік об’єктів (точок) підключення споживача:</w:t>
      </w:r>
    </w:p>
    <w:tbl>
      <w:tblPr>
        <w:tblW w:w="92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268"/>
        <w:gridCol w:w="2265"/>
        <w:gridCol w:w="3969"/>
      </w:tblGrid>
      <w:tr w:rsidR="00A97FC1" w:rsidRPr="00D522A5" w14:paraId="6EEA05C8" w14:textId="77777777" w:rsidTr="00D522A5">
        <w:tc>
          <w:tcPr>
            <w:tcW w:w="708" w:type="dxa"/>
            <w:tcBorders>
              <w:top w:val="single" w:sz="4" w:space="0" w:color="auto"/>
              <w:left w:val="single" w:sz="4" w:space="0" w:color="auto"/>
              <w:bottom w:val="single" w:sz="4" w:space="0" w:color="auto"/>
              <w:right w:val="single" w:sz="4" w:space="0" w:color="auto"/>
            </w:tcBorders>
            <w:hideMark/>
          </w:tcPr>
          <w:p w14:paraId="1A087CD1" w14:textId="77777777" w:rsidR="00A97FC1" w:rsidRPr="00D522A5" w:rsidRDefault="00A97FC1" w:rsidP="00A97FC1">
            <w:pPr>
              <w:tabs>
                <w:tab w:val="left" w:pos="1365"/>
              </w:tabs>
              <w:spacing w:after="0" w:line="240" w:lineRule="auto"/>
              <w:rPr>
                <w:rFonts w:ascii="Times New Roman" w:eastAsia="Times New Roman" w:hAnsi="Times New Roman" w:cs="Times New Roman"/>
                <w:b/>
                <w:sz w:val="24"/>
                <w:szCs w:val="24"/>
                <w:lang w:val="uk-UA"/>
              </w:rPr>
            </w:pPr>
            <w:bookmarkStart w:id="1" w:name="_Hlk5004265771"/>
            <w:bookmarkStart w:id="2" w:name="_Hlk5004217001"/>
            <w:bookmarkEnd w:id="1"/>
            <w:bookmarkEnd w:id="2"/>
            <w:r w:rsidRPr="00D522A5">
              <w:rPr>
                <w:rFonts w:ascii="Times New Roman" w:eastAsia="Times New Roman" w:hAnsi="Times New Roman" w:cs="Times New Roman"/>
                <w:b/>
                <w:sz w:val="24"/>
                <w:szCs w:val="24"/>
                <w:lang w:val="uk-UA"/>
              </w:rPr>
              <w:t>№ з/п</w:t>
            </w:r>
          </w:p>
        </w:tc>
        <w:tc>
          <w:tcPr>
            <w:tcW w:w="2268" w:type="dxa"/>
            <w:tcBorders>
              <w:top w:val="single" w:sz="4" w:space="0" w:color="auto"/>
              <w:left w:val="single" w:sz="4" w:space="0" w:color="auto"/>
              <w:bottom w:val="single" w:sz="4" w:space="0" w:color="auto"/>
              <w:right w:val="single" w:sz="4" w:space="0" w:color="auto"/>
            </w:tcBorders>
            <w:hideMark/>
          </w:tcPr>
          <w:p w14:paraId="52A91B71" w14:textId="77777777" w:rsidR="00A97FC1" w:rsidRPr="00D522A5" w:rsidRDefault="00A97FC1" w:rsidP="00A97FC1">
            <w:pPr>
              <w:tabs>
                <w:tab w:val="left" w:pos="1365"/>
              </w:tabs>
              <w:spacing w:after="0" w:line="240" w:lineRule="auto"/>
              <w:rPr>
                <w:rFonts w:ascii="Times New Roman" w:eastAsia="Times New Roman" w:hAnsi="Times New Roman" w:cs="Times New Roman"/>
                <w:b/>
                <w:sz w:val="24"/>
                <w:szCs w:val="24"/>
                <w:lang w:val="uk-UA"/>
              </w:rPr>
            </w:pPr>
            <w:r w:rsidRPr="00D522A5">
              <w:rPr>
                <w:rFonts w:ascii="Times New Roman" w:eastAsia="Times New Roman" w:hAnsi="Times New Roman" w:cs="Times New Roman"/>
                <w:b/>
                <w:sz w:val="24"/>
                <w:szCs w:val="24"/>
                <w:lang w:val="uk-UA"/>
              </w:rPr>
              <w:t>ЕІС код точки розподілу</w:t>
            </w:r>
          </w:p>
        </w:tc>
        <w:tc>
          <w:tcPr>
            <w:tcW w:w="2265" w:type="dxa"/>
            <w:tcBorders>
              <w:top w:val="single" w:sz="4" w:space="0" w:color="auto"/>
              <w:left w:val="single" w:sz="4" w:space="0" w:color="auto"/>
              <w:bottom w:val="single" w:sz="4" w:space="0" w:color="auto"/>
              <w:right w:val="single" w:sz="4" w:space="0" w:color="auto"/>
            </w:tcBorders>
            <w:hideMark/>
          </w:tcPr>
          <w:p w14:paraId="3C8E9CC3" w14:textId="77777777" w:rsidR="00A97FC1" w:rsidRPr="00D522A5" w:rsidRDefault="00A97FC1" w:rsidP="00A97FC1">
            <w:pPr>
              <w:tabs>
                <w:tab w:val="left" w:pos="1365"/>
              </w:tabs>
              <w:spacing w:after="0" w:line="240" w:lineRule="auto"/>
              <w:rPr>
                <w:rFonts w:ascii="Times New Roman" w:eastAsia="Times New Roman" w:hAnsi="Times New Roman" w:cs="Times New Roman"/>
                <w:b/>
                <w:sz w:val="24"/>
                <w:szCs w:val="24"/>
                <w:lang w:val="uk-UA"/>
              </w:rPr>
            </w:pPr>
            <w:r w:rsidRPr="00D522A5">
              <w:rPr>
                <w:rFonts w:ascii="Times New Roman" w:eastAsia="Times New Roman" w:hAnsi="Times New Roman" w:cs="Times New Roman"/>
                <w:b/>
                <w:sz w:val="24"/>
                <w:szCs w:val="24"/>
                <w:lang w:val="uk-UA"/>
              </w:rPr>
              <w:t>Вид об’єкту</w:t>
            </w:r>
          </w:p>
        </w:tc>
        <w:tc>
          <w:tcPr>
            <w:tcW w:w="3969" w:type="dxa"/>
            <w:tcBorders>
              <w:top w:val="single" w:sz="4" w:space="0" w:color="auto"/>
              <w:left w:val="single" w:sz="4" w:space="0" w:color="auto"/>
              <w:bottom w:val="single" w:sz="4" w:space="0" w:color="auto"/>
              <w:right w:val="single" w:sz="4" w:space="0" w:color="auto"/>
            </w:tcBorders>
            <w:hideMark/>
          </w:tcPr>
          <w:p w14:paraId="4620AF18" w14:textId="77777777" w:rsidR="00A97FC1" w:rsidRPr="00D522A5" w:rsidRDefault="00A97FC1" w:rsidP="00A97FC1">
            <w:pPr>
              <w:tabs>
                <w:tab w:val="left" w:pos="1365"/>
              </w:tabs>
              <w:spacing w:after="0" w:line="240" w:lineRule="auto"/>
              <w:rPr>
                <w:rFonts w:ascii="Times New Roman" w:eastAsia="Times New Roman" w:hAnsi="Times New Roman" w:cs="Times New Roman"/>
                <w:b/>
                <w:sz w:val="24"/>
                <w:szCs w:val="24"/>
                <w:lang w:val="uk-UA"/>
              </w:rPr>
            </w:pPr>
            <w:r w:rsidRPr="00D522A5">
              <w:rPr>
                <w:rFonts w:ascii="Times New Roman" w:eastAsia="Times New Roman" w:hAnsi="Times New Roman" w:cs="Times New Roman"/>
                <w:b/>
                <w:sz w:val="24"/>
                <w:szCs w:val="24"/>
                <w:lang w:val="uk-UA"/>
              </w:rPr>
              <w:t xml:space="preserve">Адреса об’єкту  </w:t>
            </w:r>
          </w:p>
        </w:tc>
      </w:tr>
      <w:tr w:rsidR="00A97FC1" w:rsidRPr="00D522A5" w14:paraId="5AC93750" w14:textId="77777777" w:rsidTr="00D522A5">
        <w:tc>
          <w:tcPr>
            <w:tcW w:w="708" w:type="dxa"/>
            <w:tcBorders>
              <w:top w:val="single" w:sz="4" w:space="0" w:color="auto"/>
              <w:left w:val="single" w:sz="4" w:space="0" w:color="auto"/>
              <w:bottom w:val="single" w:sz="4" w:space="0" w:color="auto"/>
              <w:right w:val="single" w:sz="4" w:space="0" w:color="auto"/>
            </w:tcBorders>
            <w:hideMark/>
          </w:tcPr>
          <w:p w14:paraId="22ECB03C" w14:textId="77777777" w:rsidR="00A97FC1" w:rsidRPr="00D522A5" w:rsidRDefault="00A97FC1" w:rsidP="00D522A5">
            <w:pPr>
              <w:tabs>
                <w:tab w:val="left" w:pos="1365"/>
              </w:tabs>
              <w:spacing w:after="0" w:line="240" w:lineRule="auto"/>
              <w:jc w:val="center"/>
              <w:rPr>
                <w:rFonts w:ascii="Times New Roman" w:eastAsia="Times New Roman" w:hAnsi="Times New Roman" w:cs="Times New Roman"/>
                <w:b/>
                <w:sz w:val="24"/>
                <w:szCs w:val="24"/>
                <w:lang w:val="uk-UA"/>
              </w:rPr>
            </w:pPr>
            <w:r w:rsidRPr="00D522A5">
              <w:rPr>
                <w:rFonts w:ascii="Times New Roman" w:eastAsia="Times New Roman" w:hAnsi="Times New Roman" w:cs="Times New Roman"/>
                <w:b/>
                <w:sz w:val="24"/>
                <w:szCs w:val="24"/>
                <w:lang w:val="uk-UA"/>
              </w:rPr>
              <w:t>1</w:t>
            </w:r>
          </w:p>
        </w:tc>
        <w:tc>
          <w:tcPr>
            <w:tcW w:w="2268" w:type="dxa"/>
            <w:tcBorders>
              <w:top w:val="single" w:sz="4" w:space="0" w:color="auto"/>
              <w:left w:val="single" w:sz="4" w:space="0" w:color="auto"/>
              <w:bottom w:val="single" w:sz="4" w:space="0" w:color="auto"/>
              <w:right w:val="single" w:sz="4" w:space="0" w:color="auto"/>
            </w:tcBorders>
            <w:hideMark/>
          </w:tcPr>
          <w:p w14:paraId="6D31BAE5" w14:textId="77777777" w:rsidR="00A97FC1" w:rsidRPr="00D522A5" w:rsidRDefault="00A97FC1" w:rsidP="00D522A5">
            <w:pPr>
              <w:tabs>
                <w:tab w:val="left" w:pos="1365"/>
              </w:tabs>
              <w:spacing w:after="0" w:line="240" w:lineRule="auto"/>
              <w:jc w:val="center"/>
              <w:rPr>
                <w:rFonts w:ascii="Times New Roman" w:eastAsia="Times New Roman" w:hAnsi="Times New Roman" w:cs="Times New Roman"/>
                <w:b/>
                <w:sz w:val="24"/>
                <w:szCs w:val="24"/>
                <w:lang w:val="uk-UA"/>
              </w:rPr>
            </w:pPr>
            <w:r w:rsidRPr="00D522A5">
              <w:rPr>
                <w:rFonts w:ascii="Times New Roman" w:eastAsia="Times New Roman" w:hAnsi="Times New Roman" w:cs="Times New Roman"/>
                <w:b/>
                <w:sz w:val="24"/>
                <w:szCs w:val="24"/>
                <w:lang w:val="uk-UA"/>
              </w:rPr>
              <w:t>2</w:t>
            </w:r>
          </w:p>
        </w:tc>
        <w:tc>
          <w:tcPr>
            <w:tcW w:w="2265" w:type="dxa"/>
            <w:tcBorders>
              <w:top w:val="single" w:sz="4" w:space="0" w:color="auto"/>
              <w:left w:val="single" w:sz="4" w:space="0" w:color="auto"/>
              <w:bottom w:val="single" w:sz="4" w:space="0" w:color="auto"/>
              <w:right w:val="single" w:sz="4" w:space="0" w:color="auto"/>
            </w:tcBorders>
            <w:hideMark/>
          </w:tcPr>
          <w:p w14:paraId="27DBDFE0" w14:textId="77777777" w:rsidR="00A97FC1" w:rsidRPr="00D522A5" w:rsidRDefault="00A97FC1" w:rsidP="00D522A5">
            <w:pPr>
              <w:tabs>
                <w:tab w:val="left" w:pos="1365"/>
              </w:tabs>
              <w:spacing w:after="0" w:line="240" w:lineRule="auto"/>
              <w:jc w:val="center"/>
              <w:rPr>
                <w:rFonts w:ascii="Times New Roman" w:eastAsia="Times New Roman" w:hAnsi="Times New Roman" w:cs="Times New Roman"/>
                <w:b/>
                <w:sz w:val="24"/>
                <w:szCs w:val="24"/>
                <w:lang w:val="uk-UA"/>
              </w:rPr>
            </w:pPr>
            <w:r w:rsidRPr="00D522A5">
              <w:rPr>
                <w:rFonts w:ascii="Times New Roman" w:eastAsia="Times New Roman" w:hAnsi="Times New Roman" w:cs="Times New Roman"/>
                <w:b/>
                <w:sz w:val="24"/>
                <w:szCs w:val="24"/>
                <w:lang w:val="uk-UA"/>
              </w:rPr>
              <w:t>3</w:t>
            </w:r>
          </w:p>
        </w:tc>
        <w:tc>
          <w:tcPr>
            <w:tcW w:w="3969" w:type="dxa"/>
            <w:tcBorders>
              <w:top w:val="single" w:sz="4" w:space="0" w:color="auto"/>
              <w:left w:val="single" w:sz="4" w:space="0" w:color="auto"/>
              <w:bottom w:val="single" w:sz="4" w:space="0" w:color="auto"/>
              <w:right w:val="single" w:sz="4" w:space="0" w:color="auto"/>
            </w:tcBorders>
            <w:hideMark/>
          </w:tcPr>
          <w:p w14:paraId="39285171" w14:textId="77777777" w:rsidR="00A97FC1" w:rsidRPr="00D522A5" w:rsidRDefault="00A97FC1" w:rsidP="00D522A5">
            <w:pPr>
              <w:tabs>
                <w:tab w:val="left" w:pos="1365"/>
              </w:tabs>
              <w:spacing w:after="0" w:line="240" w:lineRule="auto"/>
              <w:jc w:val="center"/>
              <w:rPr>
                <w:rFonts w:ascii="Times New Roman" w:eastAsia="Times New Roman" w:hAnsi="Times New Roman" w:cs="Times New Roman"/>
                <w:b/>
                <w:sz w:val="24"/>
                <w:szCs w:val="24"/>
                <w:lang w:val="uk-UA"/>
              </w:rPr>
            </w:pPr>
            <w:r w:rsidRPr="00D522A5">
              <w:rPr>
                <w:rFonts w:ascii="Times New Roman" w:eastAsia="Times New Roman" w:hAnsi="Times New Roman" w:cs="Times New Roman"/>
                <w:b/>
                <w:sz w:val="24"/>
                <w:szCs w:val="24"/>
                <w:lang w:val="uk-UA"/>
              </w:rPr>
              <w:t>4</w:t>
            </w:r>
          </w:p>
        </w:tc>
      </w:tr>
      <w:tr w:rsidR="00D522A5" w:rsidRPr="00D522A5" w14:paraId="11C55750" w14:textId="77777777" w:rsidTr="00E20849">
        <w:tc>
          <w:tcPr>
            <w:tcW w:w="708" w:type="dxa"/>
            <w:tcBorders>
              <w:top w:val="single" w:sz="4" w:space="0" w:color="auto"/>
              <w:left w:val="single" w:sz="4" w:space="0" w:color="auto"/>
              <w:bottom w:val="single" w:sz="4" w:space="0" w:color="auto"/>
              <w:right w:val="single" w:sz="4" w:space="0" w:color="auto"/>
            </w:tcBorders>
          </w:tcPr>
          <w:p w14:paraId="745BDB0A" w14:textId="07C768E1" w:rsidR="00D522A5" w:rsidRPr="00D522A5" w:rsidRDefault="00D522A5" w:rsidP="00D522A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268" w:type="dxa"/>
            <w:tcBorders>
              <w:top w:val="single" w:sz="4" w:space="0" w:color="auto"/>
              <w:left w:val="single" w:sz="4" w:space="0" w:color="auto"/>
              <w:bottom w:val="single" w:sz="4" w:space="0" w:color="auto"/>
              <w:right w:val="single" w:sz="4" w:space="0" w:color="auto"/>
            </w:tcBorders>
          </w:tcPr>
          <w:p w14:paraId="02EF0CD1" w14:textId="59974EED" w:rsidR="00D522A5" w:rsidRPr="00D522A5" w:rsidRDefault="00D522A5" w:rsidP="00D522A5">
            <w:pPr>
              <w:tabs>
                <w:tab w:val="left" w:pos="601"/>
              </w:tabs>
              <w:spacing w:after="0" w:line="240" w:lineRule="auto"/>
              <w:ind w:right="-39"/>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62</w:t>
            </w:r>
            <w:r>
              <w:rPr>
                <w:rFonts w:ascii="Times New Roman" w:eastAsia="Times New Roman" w:hAnsi="Times New Roman" w:cs="Times New Roman"/>
                <w:sz w:val="24"/>
                <w:szCs w:val="24"/>
                <w:lang w:val="en-US" w:eastAsia="ru-RU"/>
              </w:rPr>
              <w:t>Z6179864560198</w:t>
            </w:r>
          </w:p>
        </w:tc>
        <w:tc>
          <w:tcPr>
            <w:tcW w:w="2265" w:type="dxa"/>
            <w:tcBorders>
              <w:top w:val="single" w:sz="4" w:space="0" w:color="auto"/>
              <w:left w:val="single" w:sz="4" w:space="0" w:color="auto"/>
              <w:bottom w:val="single" w:sz="4" w:space="0" w:color="auto"/>
              <w:right w:val="single" w:sz="4" w:space="0" w:color="auto"/>
            </w:tcBorders>
            <w:vAlign w:val="bottom"/>
          </w:tcPr>
          <w:p w14:paraId="27CB5CE8" w14:textId="77777777" w:rsidR="00D522A5" w:rsidRPr="00D522A5" w:rsidRDefault="00D522A5" w:rsidP="00D522A5">
            <w:pPr>
              <w:spacing w:after="0" w:line="240" w:lineRule="auto"/>
              <w:rPr>
                <w:rFonts w:ascii="Times New Roman" w:eastAsia="Times New Roman" w:hAnsi="Times New Roman" w:cs="Times New Roman"/>
                <w:sz w:val="24"/>
                <w:szCs w:val="24"/>
                <w:lang w:val="uk-UA" w:eastAsia="ru-RU"/>
              </w:rPr>
            </w:pPr>
          </w:p>
        </w:tc>
        <w:tc>
          <w:tcPr>
            <w:tcW w:w="3969" w:type="dxa"/>
            <w:tcBorders>
              <w:top w:val="single" w:sz="4" w:space="0" w:color="auto"/>
              <w:left w:val="single" w:sz="4" w:space="0" w:color="auto"/>
              <w:bottom w:val="single" w:sz="4" w:space="0" w:color="auto"/>
              <w:right w:val="single" w:sz="4" w:space="0" w:color="auto"/>
            </w:tcBorders>
          </w:tcPr>
          <w:p w14:paraId="3FB805DA" w14:textId="1427FB1B" w:rsidR="00D522A5" w:rsidRPr="00D522A5" w:rsidRDefault="00D522A5" w:rsidP="00D522A5">
            <w:pPr>
              <w:spacing w:after="0" w:line="240" w:lineRule="auto"/>
              <w:rPr>
                <w:rFonts w:ascii="Times New Roman" w:eastAsia="Times New Roman" w:hAnsi="Times New Roman" w:cs="Times New Roman"/>
                <w:sz w:val="24"/>
                <w:szCs w:val="24"/>
                <w:lang w:val="uk-UA" w:eastAsia="ru-RU"/>
              </w:rPr>
            </w:pPr>
            <w:proofErr w:type="spellStart"/>
            <w:r w:rsidRPr="007059CC">
              <w:rPr>
                <w:rFonts w:ascii="Times New Roman" w:hAnsi="Times New Roman" w:cs="Times New Roman"/>
                <w:bCs/>
                <w:sz w:val="24"/>
                <w:szCs w:val="24"/>
              </w:rPr>
              <w:t>смт</w:t>
            </w:r>
            <w:proofErr w:type="spellEnd"/>
            <w:r w:rsidRPr="007059CC">
              <w:rPr>
                <w:rFonts w:ascii="Times New Roman" w:hAnsi="Times New Roman" w:cs="Times New Roman"/>
                <w:bCs/>
                <w:sz w:val="24"/>
                <w:szCs w:val="24"/>
              </w:rPr>
              <w:t xml:space="preserve"> Ворзель, </w:t>
            </w:r>
            <w:proofErr w:type="spellStart"/>
            <w:r w:rsidRPr="007059CC">
              <w:rPr>
                <w:rFonts w:ascii="Times New Roman" w:hAnsi="Times New Roman" w:cs="Times New Roman"/>
                <w:bCs/>
                <w:sz w:val="24"/>
                <w:szCs w:val="24"/>
              </w:rPr>
              <w:t>вул</w:t>
            </w:r>
            <w:proofErr w:type="spellEnd"/>
            <w:r w:rsidRPr="007059CC">
              <w:rPr>
                <w:rFonts w:ascii="Times New Roman" w:hAnsi="Times New Roman" w:cs="Times New Roman"/>
                <w:bCs/>
                <w:sz w:val="24"/>
                <w:szCs w:val="24"/>
              </w:rPr>
              <w:t xml:space="preserve">. </w:t>
            </w:r>
            <w:proofErr w:type="spellStart"/>
            <w:r w:rsidRPr="007059CC">
              <w:rPr>
                <w:rFonts w:ascii="Times New Roman" w:hAnsi="Times New Roman" w:cs="Times New Roman"/>
                <w:bCs/>
                <w:sz w:val="24"/>
                <w:szCs w:val="24"/>
              </w:rPr>
              <w:t>Паркова</w:t>
            </w:r>
            <w:proofErr w:type="spellEnd"/>
            <w:r w:rsidRPr="007059CC">
              <w:rPr>
                <w:rFonts w:ascii="Times New Roman" w:hAnsi="Times New Roman" w:cs="Times New Roman"/>
                <w:bCs/>
                <w:sz w:val="24"/>
                <w:szCs w:val="24"/>
              </w:rPr>
              <w:t>, 4</w:t>
            </w:r>
          </w:p>
        </w:tc>
      </w:tr>
      <w:tr w:rsidR="00D522A5" w:rsidRPr="00D522A5" w14:paraId="4E23A8BF" w14:textId="77777777" w:rsidTr="00D522A5">
        <w:tc>
          <w:tcPr>
            <w:tcW w:w="708" w:type="dxa"/>
            <w:tcBorders>
              <w:top w:val="single" w:sz="4" w:space="0" w:color="auto"/>
              <w:left w:val="single" w:sz="4" w:space="0" w:color="auto"/>
              <w:bottom w:val="single" w:sz="4" w:space="0" w:color="auto"/>
              <w:right w:val="single" w:sz="4" w:space="0" w:color="auto"/>
            </w:tcBorders>
          </w:tcPr>
          <w:p w14:paraId="5AB346BE" w14:textId="080F2D4C" w:rsidR="00D522A5" w:rsidRPr="00D522A5" w:rsidRDefault="00D522A5" w:rsidP="00D522A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68" w:type="dxa"/>
            <w:tcBorders>
              <w:top w:val="single" w:sz="4" w:space="0" w:color="auto"/>
              <w:left w:val="single" w:sz="4" w:space="0" w:color="auto"/>
              <w:bottom w:val="single" w:sz="4" w:space="0" w:color="auto"/>
              <w:right w:val="single" w:sz="4" w:space="0" w:color="auto"/>
            </w:tcBorders>
          </w:tcPr>
          <w:p w14:paraId="2AADC715" w14:textId="05D3666A" w:rsidR="00D522A5" w:rsidRPr="00D522A5" w:rsidRDefault="00D522A5" w:rsidP="00D522A5">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62Z8821951118162</w:t>
            </w:r>
          </w:p>
        </w:tc>
        <w:tc>
          <w:tcPr>
            <w:tcW w:w="2265" w:type="dxa"/>
            <w:tcBorders>
              <w:top w:val="single" w:sz="4" w:space="0" w:color="auto"/>
              <w:left w:val="single" w:sz="4" w:space="0" w:color="auto"/>
              <w:bottom w:val="single" w:sz="4" w:space="0" w:color="auto"/>
              <w:right w:val="single" w:sz="4" w:space="0" w:color="auto"/>
            </w:tcBorders>
          </w:tcPr>
          <w:p w14:paraId="67BB4539" w14:textId="77777777" w:rsidR="00D522A5" w:rsidRPr="00D522A5" w:rsidRDefault="00D522A5" w:rsidP="00D522A5">
            <w:pPr>
              <w:spacing w:after="0" w:line="240" w:lineRule="auto"/>
              <w:rPr>
                <w:rFonts w:ascii="Times New Roman" w:eastAsia="Times New Roman" w:hAnsi="Times New Roman" w:cs="Times New Roman"/>
                <w:sz w:val="24"/>
                <w:szCs w:val="24"/>
                <w:lang w:val="uk-UA" w:eastAsia="ru-RU"/>
              </w:rPr>
            </w:pPr>
          </w:p>
        </w:tc>
        <w:tc>
          <w:tcPr>
            <w:tcW w:w="3969" w:type="dxa"/>
            <w:tcBorders>
              <w:top w:val="single" w:sz="4" w:space="0" w:color="auto"/>
              <w:left w:val="single" w:sz="4" w:space="0" w:color="auto"/>
              <w:bottom w:val="single" w:sz="4" w:space="0" w:color="auto"/>
              <w:right w:val="single" w:sz="4" w:space="0" w:color="auto"/>
            </w:tcBorders>
          </w:tcPr>
          <w:p w14:paraId="165B7852" w14:textId="5CD8E49E" w:rsidR="00D522A5" w:rsidRPr="00D522A5" w:rsidRDefault="00D522A5" w:rsidP="00D522A5">
            <w:pPr>
              <w:spacing w:after="0" w:line="240" w:lineRule="auto"/>
              <w:ind w:right="-108"/>
              <w:rPr>
                <w:rFonts w:ascii="Times New Roman" w:eastAsia="Calibri" w:hAnsi="Times New Roman" w:cs="Times New Roman"/>
                <w:sz w:val="24"/>
                <w:szCs w:val="24"/>
                <w:lang w:val="uk-UA" w:eastAsia="ru-RU"/>
              </w:rPr>
            </w:pPr>
            <w:proofErr w:type="spellStart"/>
            <w:r w:rsidRPr="007059CC">
              <w:rPr>
                <w:rFonts w:ascii="Times New Roman" w:hAnsi="Times New Roman" w:cs="Times New Roman"/>
                <w:bCs/>
                <w:sz w:val="24"/>
                <w:szCs w:val="24"/>
              </w:rPr>
              <w:t>смт</w:t>
            </w:r>
            <w:proofErr w:type="spellEnd"/>
            <w:r w:rsidRPr="007059CC">
              <w:rPr>
                <w:rFonts w:ascii="Times New Roman" w:hAnsi="Times New Roman" w:cs="Times New Roman"/>
                <w:bCs/>
                <w:sz w:val="24"/>
                <w:szCs w:val="24"/>
              </w:rPr>
              <w:t xml:space="preserve"> Ворзель, </w:t>
            </w:r>
            <w:proofErr w:type="spellStart"/>
            <w:r w:rsidRPr="007059CC">
              <w:rPr>
                <w:rFonts w:ascii="Times New Roman" w:hAnsi="Times New Roman" w:cs="Times New Roman"/>
                <w:bCs/>
                <w:sz w:val="24"/>
                <w:szCs w:val="24"/>
              </w:rPr>
              <w:t>вул</w:t>
            </w:r>
            <w:proofErr w:type="spellEnd"/>
            <w:r w:rsidRPr="007059CC">
              <w:rPr>
                <w:rFonts w:ascii="Times New Roman" w:hAnsi="Times New Roman" w:cs="Times New Roman"/>
                <w:bCs/>
                <w:sz w:val="24"/>
                <w:szCs w:val="24"/>
              </w:rPr>
              <w:t xml:space="preserve">. </w:t>
            </w:r>
            <w:proofErr w:type="spellStart"/>
            <w:r w:rsidRPr="007059CC">
              <w:rPr>
                <w:rFonts w:ascii="Times New Roman" w:hAnsi="Times New Roman" w:cs="Times New Roman"/>
                <w:bCs/>
                <w:sz w:val="24"/>
                <w:szCs w:val="24"/>
              </w:rPr>
              <w:t>Паркова</w:t>
            </w:r>
            <w:proofErr w:type="spellEnd"/>
            <w:r w:rsidRPr="007059CC">
              <w:rPr>
                <w:rFonts w:ascii="Times New Roman" w:hAnsi="Times New Roman" w:cs="Times New Roman"/>
                <w:bCs/>
                <w:sz w:val="24"/>
                <w:szCs w:val="24"/>
              </w:rPr>
              <w:t>, 4</w:t>
            </w:r>
          </w:p>
        </w:tc>
      </w:tr>
    </w:tbl>
    <w:p w14:paraId="55F8126E" w14:textId="77777777" w:rsidR="00A97FC1" w:rsidRPr="00D522A5" w:rsidRDefault="00A97FC1" w:rsidP="00A97FC1">
      <w:pPr>
        <w:tabs>
          <w:tab w:val="left" w:pos="3686"/>
        </w:tabs>
        <w:spacing w:after="120" w:line="240" w:lineRule="auto"/>
        <w:jc w:val="both"/>
        <w:rPr>
          <w:rFonts w:ascii="Times New Roman" w:eastAsia="Calibri" w:hAnsi="Times New Roman" w:cs="Times New Roman"/>
          <w:sz w:val="24"/>
          <w:szCs w:val="24"/>
          <w:lang w:val="uk-UA" w:eastAsia="zh-CN" w:bidi="hi-IN"/>
        </w:rPr>
      </w:pPr>
      <w:r w:rsidRPr="00D522A5">
        <w:rPr>
          <w:rFonts w:ascii="Times New Roman" w:eastAsia="Calibri" w:hAnsi="Times New Roman" w:cs="Times New Roman"/>
          <w:sz w:val="24"/>
          <w:szCs w:val="24"/>
          <w:lang w:val="uk-UA" w:eastAsia="ar-SA" w:bidi="hi-IN"/>
        </w:rPr>
        <w:t xml:space="preserve">Відносини між постачальниками та споживачами електричної енергії регулюються наступними документами: </w:t>
      </w:r>
    </w:p>
    <w:p w14:paraId="28E7E20D" w14:textId="77777777" w:rsidR="00A97FC1" w:rsidRPr="00D522A5" w:rsidRDefault="00A97FC1" w:rsidP="00A97FC1">
      <w:pPr>
        <w:numPr>
          <w:ilvl w:val="0"/>
          <w:numId w:val="2"/>
        </w:numPr>
        <w:suppressAutoHyphens/>
        <w:spacing w:after="120" w:line="240" w:lineRule="auto"/>
        <w:contextualSpacing/>
        <w:jc w:val="both"/>
        <w:rPr>
          <w:rFonts w:ascii="Times New Roman" w:eastAsia="Calibri" w:hAnsi="Times New Roman" w:cs="Times New Roman"/>
          <w:sz w:val="24"/>
          <w:szCs w:val="24"/>
          <w:lang w:val="uk-UA" w:eastAsia="ar-SA" w:bidi="hi-IN"/>
        </w:rPr>
      </w:pPr>
      <w:r w:rsidRPr="00D522A5">
        <w:rPr>
          <w:rFonts w:ascii="Times New Roman" w:eastAsia="Calibri" w:hAnsi="Times New Roman" w:cs="Times New Roman"/>
          <w:sz w:val="24"/>
          <w:szCs w:val="24"/>
          <w:lang w:val="uk-UA" w:eastAsia="ar-SA" w:bidi="hi-IN"/>
        </w:rPr>
        <w:t xml:space="preserve">Закон України «Про публічні закупівлі» від 19.04.2020 № 922; </w:t>
      </w:r>
    </w:p>
    <w:p w14:paraId="62D7C943" w14:textId="77777777" w:rsidR="00A97FC1" w:rsidRPr="00D522A5" w:rsidRDefault="00A97FC1" w:rsidP="00A97FC1">
      <w:pPr>
        <w:numPr>
          <w:ilvl w:val="0"/>
          <w:numId w:val="2"/>
        </w:numPr>
        <w:suppressAutoHyphens/>
        <w:spacing w:after="120" w:line="240" w:lineRule="auto"/>
        <w:contextualSpacing/>
        <w:jc w:val="both"/>
        <w:rPr>
          <w:rFonts w:ascii="Times New Roman" w:eastAsia="Calibri" w:hAnsi="Times New Roman" w:cs="Times New Roman"/>
          <w:sz w:val="24"/>
          <w:szCs w:val="24"/>
          <w:lang w:val="uk-UA" w:eastAsia="ar-SA" w:bidi="hi-IN"/>
        </w:rPr>
      </w:pPr>
      <w:r w:rsidRPr="00D522A5">
        <w:rPr>
          <w:rFonts w:ascii="Times New Roman" w:eastAsia="Calibri" w:hAnsi="Times New Roman" w:cs="Times New Roman"/>
          <w:sz w:val="24"/>
          <w:szCs w:val="24"/>
          <w:lang w:val="uk-UA" w:eastAsia="ar-SA" w:bidi="hi-IN"/>
        </w:rPr>
        <w:t>Закон України «Про ринок електричної енергії» від 13.04.2017 №2019-VIII;</w:t>
      </w:r>
    </w:p>
    <w:p w14:paraId="0B51068E" w14:textId="77777777" w:rsidR="00A97FC1" w:rsidRPr="00D522A5" w:rsidRDefault="00A97FC1" w:rsidP="00A97FC1">
      <w:pPr>
        <w:numPr>
          <w:ilvl w:val="0"/>
          <w:numId w:val="2"/>
        </w:numPr>
        <w:suppressAutoHyphens/>
        <w:spacing w:after="120" w:line="240" w:lineRule="auto"/>
        <w:contextualSpacing/>
        <w:jc w:val="both"/>
        <w:rPr>
          <w:rFonts w:ascii="Times New Roman" w:eastAsia="Calibri" w:hAnsi="Times New Roman" w:cs="Times New Roman"/>
          <w:sz w:val="24"/>
          <w:szCs w:val="24"/>
          <w:lang w:val="uk-UA" w:eastAsia="zh-CN" w:bidi="hi-IN"/>
        </w:rPr>
      </w:pPr>
      <w:r w:rsidRPr="00D522A5">
        <w:rPr>
          <w:rFonts w:ascii="Times New Roman" w:eastAsia="Calibri" w:hAnsi="Times New Roman" w:cs="Times New Roman"/>
          <w:sz w:val="24"/>
          <w:szCs w:val="24"/>
          <w:lang w:val="uk-UA" w:eastAsia="ar-SA" w:bidi="hi-IN"/>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p>
    <w:p w14:paraId="3E7528B0" w14:textId="77777777" w:rsidR="00A97FC1" w:rsidRPr="00D522A5" w:rsidRDefault="00A97FC1" w:rsidP="00A97FC1">
      <w:pPr>
        <w:numPr>
          <w:ilvl w:val="0"/>
          <w:numId w:val="2"/>
        </w:numPr>
        <w:suppressAutoHyphens/>
        <w:spacing w:after="120" w:line="240" w:lineRule="auto"/>
        <w:contextualSpacing/>
        <w:jc w:val="both"/>
        <w:rPr>
          <w:rFonts w:ascii="Times New Roman" w:eastAsia="Calibri" w:hAnsi="Times New Roman" w:cs="Times New Roman"/>
          <w:sz w:val="24"/>
          <w:szCs w:val="24"/>
          <w:lang w:val="uk-UA" w:eastAsia="zh-CN" w:bidi="hi-IN"/>
        </w:rPr>
      </w:pPr>
      <w:r w:rsidRPr="00D522A5">
        <w:rPr>
          <w:rFonts w:ascii="Times New Roman" w:eastAsia="Calibri" w:hAnsi="Times New Roman" w:cs="Times New Roman"/>
          <w:sz w:val="24"/>
          <w:szCs w:val="24"/>
          <w:lang w:val="uk-UA" w:eastAsia="zh-CN" w:bidi="hi-IN"/>
        </w:rPr>
        <w:t>Постанова Національної комісії, що здійснює державне регулювання у сферах енергетики та комунальних послуг  від 14.03.2018 № 310 «Про затвердження Кодексу систем розподілу»;</w:t>
      </w:r>
    </w:p>
    <w:p w14:paraId="2FA6BD22" w14:textId="77777777" w:rsidR="00A97FC1" w:rsidRPr="00D522A5" w:rsidRDefault="00A97FC1" w:rsidP="00A97FC1">
      <w:pPr>
        <w:numPr>
          <w:ilvl w:val="0"/>
          <w:numId w:val="2"/>
        </w:numPr>
        <w:tabs>
          <w:tab w:val="left" w:pos="4410"/>
        </w:tabs>
        <w:suppressAutoHyphens/>
        <w:spacing w:after="120" w:line="240" w:lineRule="auto"/>
        <w:contextualSpacing/>
        <w:jc w:val="both"/>
        <w:rPr>
          <w:rFonts w:ascii="Times New Roman" w:eastAsia="Times New Roman" w:hAnsi="Times New Roman" w:cs="Times New Roman"/>
          <w:sz w:val="24"/>
          <w:szCs w:val="24"/>
          <w:lang w:val="uk-UA" w:eastAsia="ru-RU" w:bidi="hi-IN"/>
        </w:rPr>
      </w:pPr>
      <w:r w:rsidRPr="00D522A5">
        <w:rPr>
          <w:rFonts w:ascii="Times New Roman" w:eastAsia="Calibri" w:hAnsi="Times New Roman" w:cs="Times New Roman"/>
          <w:sz w:val="24"/>
          <w:szCs w:val="24"/>
          <w:lang w:val="uk-UA" w:eastAsia="zh-CN" w:bidi="hi-IN"/>
        </w:rPr>
        <w:t>Постанова Національної комісії, що здійснює державне регулювання у сферах енергетики та комунальних послуг  від 14.03.2018 № 309 «Про затвердження Кодексу системи передачі»;</w:t>
      </w:r>
    </w:p>
    <w:p w14:paraId="2AB288FC" w14:textId="77777777" w:rsidR="00A97FC1" w:rsidRPr="00D522A5" w:rsidRDefault="00A97FC1" w:rsidP="00A97FC1">
      <w:pPr>
        <w:numPr>
          <w:ilvl w:val="0"/>
          <w:numId w:val="2"/>
        </w:numPr>
        <w:tabs>
          <w:tab w:val="left" w:pos="4410"/>
        </w:tabs>
        <w:suppressAutoHyphens/>
        <w:spacing w:after="120" w:line="240" w:lineRule="auto"/>
        <w:contextualSpacing/>
        <w:jc w:val="both"/>
        <w:rPr>
          <w:rFonts w:ascii="Times New Roman" w:eastAsia="Times New Roman" w:hAnsi="Times New Roman" w:cs="Times New Roman"/>
          <w:sz w:val="24"/>
          <w:szCs w:val="24"/>
          <w:lang w:val="uk-UA" w:eastAsia="ru-RU" w:bidi="hi-IN"/>
        </w:rPr>
      </w:pPr>
      <w:r w:rsidRPr="00D522A5">
        <w:rPr>
          <w:rFonts w:ascii="Times New Roman" w:eastAsia="Calibri" w:hAnsi="Times New Roman" w:cs="Times New Roman"/>
          <w:sz w:val="24"/>
          <w:szCs w:val="24"/>
          <w:lang w:val="uk-UA" w:eastAsia="ar-SA" w:bidi="hi-IN"/>
        </w:rPr>
        <w:lastRenderedPageBreak/>
        <w:t xml:space="preserve">Іншими нормативно-правовими актами, </w:t>
      </w:r>
      <w:r w:rsidRPr="00D522A5">
        <w:rPr>
          <w:rFonts w:ascii="Times New Roman" w:eastAsia="Times New Roman" w:hAnsi="Times New Roman" w:cs="Times New Roman"/>
          <w:sz w:val="24"/>
          <w:szCs w:val="24"/>
          <w:lang w:val="uk-UA" w:eastAsia="ru-RU" w:bidi="hi-IN"/>
        </w:rPr>
        <w:t>прийнятими на виконання Закону України «Про ринок електричної енергії».</w:t>
      </w:r>
    </w:p>
    <w:p w14:paraId="1E3DF7E7" w14:textId="77777777" w:rsidR="00A97FC1" w:rsidRPr="00D522A5" w:rsidRDefault="00A97FC1" w:rsidP="00A97FC1">
      <w:pPr>
        <w:suppressAutoHyphens/>
        <w:spacing w:after="120" w:line="240" w:lineRule="auto"/>
        <w:ind w:left="360"/>
        <w:contextualSpacing/>
        <w:jc w:val="both"/>
        <w:rPr>
          <w:rFonts w:ascii="Times New Roman" w:eastAsia="Calibri" w:hAnsi="Times New Roman" w:cs="Times New Roman"/>
          <w:sz w:val="24"/>
          <w:szCs w:val="24"/>
          <w:lang w:val="uk-UA" w:eastAsia="ar-SA" w:bidi="hi-IN"/>
        </w:rPr>
      </w:pPr>
    </w:p>
    <w:p w14:paraId="4A5C0FEA" w14:textId="77777777" w:rsidR="00A97FC1" w:rsidRPr="00D522A5" w:rsidRDefault="00A97FC1" w:rsidP="00A97FC1">
      <w:pPr>
        <w:suppressAutoHyphens/>
        <w:spacing w:after="120" w:line="240" w:lineRule="auto"/>
        <w:ind w:left="360"/>
        <w:contextualSpacing/>
        <w:jc w:val="both"/>
        <w:rPr>
          <w:rFonts w:ascii="Times New Roman" w:eastAsia="Calibri" w:hAnsi="Times New Roman" w:cs="Times New Roman"/>
          <w:sz w:val="24"/>
          <w:szCs w:val="24"/>
          <w:lang w:val="uk-UA" w:eastAsia="ar-SA" w:bidi="hi-IN"/>
        </w:rPr>
      </w:pPr>
    </w:p>
    <w:p w14:paraId="48DB6A49" w14:textId="77777777" w:rsidR="00A97FC1" w:rsidRPr="00D522A5" w:rsidRDefault="00A97FC1" w:rsidP="00A97FC1">
      <w:pPr>
        <w:spacing w:after="120" w:line="240" w:lineRule="auto"/>
        <w:ind w:firstLine="567"/>
        <w:jc w:val="both"/>
        <w:rPr>
          <w:rFonts w:ascii="Times New Roman" w:eastAsia="Calibri" w:hAnsi="Times New Roman" w:cs="Times New Roman"/>
          <w:b/>
          <w:sz w:val="24"/>
          <w:szCs w:val="24"/>
          <w:lang w:val="uk-UA" w:eastAsia="ar-SA" w:bidi="hi-IN"/>
        </w:rPr>
      </w:pPr>
      <w:r w:rsidRPr="00D522A5">
        <w:rPr>
          <w:rFonts w:ascii="Times New Roman" w:eastAsia="Calibri" w:hAnsi="Times New Roman" w:cs="Times New Roman"/>
          <w:b/>
          <w:sz w:val="24"/>
          <w:szCs w:val="24"/>
          <w:lang w:val="uk-UA" w:eastAsia="ar-SA" w:bidi="hi-IN"/>
        </w:rPr>
        <w:t>Технічні та якісні характеристики:</w:t>
      </w:r>
    </w:p>
    <w:p w14:paraId="24894A0A" w14:textId="77777777" w:rsidR="00A97FC1" w:rsidRPr="00D522A5" w:rsidRDefault="00A97FC1" w:rsidP="00A97FC1">
      <w:pPr>
        <w:spacing w:after="0" w:line="240" w:lineRule="auto"/>
        <w:ind w:firstLine="567"/>
        <w:jc w:val="both"/>
        <w:textAlignment w:val="baseline"/>
        <w:rPr>
          <w:rFonts w:ascii="Times New Roman" w:eastAsia="Times New Roman" w:hAnsi="Times New Roman" w:cs="Times New Roman"/>
          <w:sz w:val="24"/>
          <w:szCs w:val="24"/>
          <w:lang w:val="uk-UA" w:eastAsia="ru-RU" w:bidi="hi-IN"/>
        </w:rPr>
      </w:pPr>
      <w:r w:rsidRPr="00D522A5">
        <w:rPr>
          <w:rFonts w:ascii="Times New Roman" w:eastAsia="Times New Roman" w:hAnsi="Times New Roman" w:cs="Times New Roman"/>
          <w:sz w:val="24"/>
          <w:szCs w:val="24"/>
          <w:lang w:val="uk-UA" w:eastAsia="ru-RU" w:bidi="hi-IN"/>
        </w:rPr>
        <w:t xml:space="preserve">Відповідно до положень пункту 11.4.6 глави 11.4 розділу XI Кодексу систем розподілу, затвердженого постановою НКРЕКП від 14.03.2018 № 310, </w:t>
      </w:r>
      <w:r w:rsidRPr="00D522A5">
        <w:rPr>
          <w:rFonts w:ascii="Times New Roman" w:eastAsia="Times New Roman" w:hAnsi="Times New Roman" w:cs="Times New Roman"/>
          <w:color w:val="000000"/>
          <w:sz w:val="24"/>
          <w:szCs w:val="24"/>
          <w:shd w:val="clear" w:color="auto" w:fill="FFFFFF"/>
          <w:lang w:val="uk-UA" w:eastAsia="ru-RU" w:bidi="hi-I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D522A5">
        <w:rPr>
          <w:rFonts w:ascii="Times New Roman" w:eastAsia="Times New Roman" w:hAnsi="Times New Roman" w:cs="Times New Roman"/>
          <w:sz w:val="24"/>
          <w:szCs w:val="24"/>
          <w:lang w:val="uk-UA" w:eastAsia="ru-RU" w:bidi="hi-I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D522A5">
        <w:rPr>
          <w:rFonts w:ascii="Times New Roman" w:eastAsia="Times New Roman" w:hAnsi="Times New Roman" w:cs="Times New Roman"/>
          <w:sz w:val="24"/>
          <w:szCs w:val="24"/>
          <w:lang w:val="uk-UA" w:eastAsia="ru-RU" w:bidi="hi-IN"/>
        </w:rPr>
        <w:t>електропостачальника</w:t>
      </w:r>
      <w:proofErr w:type="spellEnd"/>
      <w:r w:rsidRPr="00D522A5">
        <w:rPr>
          <w:rFonts w:ascii="Times New Roman" w:eastAsia="Times New Roman" w:hAnsi="Times New Roman" w:cs="Times New Roman"/>
          <w:sz w:val="24"/>
          <w:szCs w:val="24"/>
          <w:lang w:val="uk-UA" w:eastAsia="ru-RU" w:bidi="hi-I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14:paraId="41EA1B1A" w14:textId="77777777" w:rsidR="00A97FC1" w:rsidRPr="00D522A5" w:rsidRDefault="00A97FC1" w:rsidP="00A97FC1">
      <w:pPr>
        <w:tabs>
          <w:tab w:val="left" w:pos="7170"/>
        </w:tabs>
        <w:spacing w:after="0" w:line="240" w:lineRule="auto"/>
        <w:rPr>
          <w:rFonts w:ascii="Times New Roman" w:eastAsia="Calibri" w:hAnsi="Times New Roman" w:cs="Times New Roman"/>
          <w:sz w:val="24"/>
          <w:szCs w:val="24"/>
          <w:lang w:val="uk-UA" w:eastAsia="zh-CN" w:bidi="hi-IN"/>
        </w:rPr>
      </w:pPr>
    </w:p>
    <w:p w14:paraId="4D1E9A7F" w14:textId="77777777" w:rsidR="00A97FC1" w:rsidRPr="00D522A5" w:rsidRDefault="00A97FC1" w:rsidP="00A97FC1">
      <w:pPr>
        <w:tabs>
          <w:tab w:val="left" w:pos="7170"/>
        </w:tabs>
        <w:spacing w:after="0" w:line="240" w:lineRule="auto"/>
        <w:rPr>
          <w:rFonts w:ascii="Times New Roman" w:eastAsia="Calibri" w:hAnsi="Times New Roman" w:cs="Times New Roman"/>
          <w:sz w:val="24"/>
          <w:szCs w:val="24"/>
          <w:lang w:val="uk-UA" w:eastAsia="zh-CN" w:bidi="hi-IN"/>
        </w:rPr>
      </w:pPr>
    </w:p>
    <w:p w14:paraId="2A19E31D" w14:textId="77777777" w:rsidR="00A97FC1" w:rsidRPr="00D522A5" w:rsidRDefault="00A97FC1" w:rsidP="00A97FC1">
      <w:pPr>
        <w:spacing w:after="120" w:line="240" w:lineRule="auto"/>
        <w:jc w:val="both"/>
        <w:rPr>
          <w:rFonts w:ascii="Times New Roman" w:eastAsia="Calibri" w:hAnsi="Times New Roman" w:cs="Times New Roman"/>
          <w:sz w:val="24"/>
          <w:szCs w:val="24"/>
          <w:lang w:val="uk-UA" w:eastAsia="zh-CN" w:bidi="hi-IN"/>
        </w:rPr>
      </w:pPr>
      <w:r w:rsidRPr="00D522A5">
        <w:rPr>
          <w:rFonts w:ascii="Times New Roman" w:eastAsia="Calibri" w:hAnsi="Times New Roman" w:cs="Times New Roman"/>
          <w:b/>
          <w:i/>
          <w:sz w:val="24"/>
          <w:szCs w:val="24"/>
          <w:lang w:val="uk-UA" w:eastAsia="zh-CN" w:bidi="hi-IN"/>
        </w:rPr>
        <w:t xml:space="preserve">Посада, прізвище, ініціали, підпис уповноваженої особи Учасника, завірені печаткою </w:t>
      </w:r>
      <w:r w:rsidRPr="00D522A5">
        <w:rPr>
          <w:rFonts w:ascii="Times New Roman" w:eastAsia="Calibri" w:hAnsi="Times New Roman" w:cs="Times New Roman"/>
          <w:i/>
          <w:sz w:val="24"/>
          <w:szCs w:val="24"/>
          <w:lang w:val="uk-UA" w:eastAsia="zh-CN" w:bidi="hi-IN"/>
        </w:rPr>
        <w:t xml:space="preserve">(за наявності). </w:t>
      </w:r>
      <w:r w:rsidRPr="00D522A5">
        <w:rPr>
          <w:rFonts w:ascii="Times New Roman" w:eastAsia="Calibri" w:hAnsi="Times New Roman" w:cs="Times New Roman"/>
          <w:b/>
          <w:sz w:val="24"/>
          <w:szCs w:val="24"/>
          <w:lang w:val="uk-UA" w:eastAsia="zh-CN" w:bidi="hi-IN"/>
        </w:rPr>
        <w:t>____________________________________________</w:t>
      </w:r>
    </w:p>
    <w:p w14:paraId="3E2A955E" w14:textId="77777777" w:rsidR="00A97FC1" w:rsidRPr="00D522A5" w:rsidRDefault="00A97FC1" w:rsidP="00A97FC1">
      <w:pPr>
        <w:tabs>
          <w:tab w:val="left" w:pos="7170"/>
        </w:tabs>
        <w:spacing w:after="0" w:line="240" w:lineRule="auto"/>
        <w:rPr>
          <w:rFonts w:ascii="Times New Roman" w:eastAsia="Calibri" w:hAnsi="Times New Roman" w:cs="Times New Roman"/>
          <w:sz w:val="24"/>
          <w:szCs w:val="24"/>
          <w:lang w:val="uk-UA" w:eastAsia="zh-CN" w:bidi="hi-IN"/>
        </w:rPr>
      </w:pPr>
    </w:p>
    <w:p w14:paraId="02B11C15" w14:textId="77777777" w:rsidR="00A97FC1" w:rsidRPr="00D522A5" w:rsidRDefault="00A97FC1" w:rsidP="00A97FC1">
      <w:pPr>
        <w:tabs>
          <w:tab w:val="left" w:pos="7170"/>
        </w:tabs>
        <w:spacing w:after="0" w:line="240" w:lineRule="auto"/>
        <w:rPr>
          <w:rFonts w:ascii="Times New Roman" w:eastAsia="Calibri" w:hAnsi="Times New Roman" w:cs="Times New Roman"/>
          <w:sz w:val="24"/>
          <w:szCs w:val="24"/>
          <w:lang w:val="uk-UA" w:eastAsia="zh-CN" w:bidi="hi-IN"/>
        </w:rPr>
      </w:pPr>
    </w:p>
    <w:p w14:paraId="21EDDCEA" w14:textId="5F8EF871" w:rsidR="007E6BE1" w:rsidRPr="00D522A5" w:rsidRDefault="00A97FC1" w:rsidP="00A97FC1">
      <w:pPr>
        <w:spacing w:after="0" w:line="240" w:lineRule="auto"/>
        <w:ind w:firstLine="708"/>
        <w:jc w:val="both"/>
        <w:rPr>
          <w:rFonts w:ascii="Times New Roman" w:hAnsi="Times New Roman" w:cs="Times New Roman"/>
          <w:b/>
          <w:bCs/>
          <w:i/>
          <w:iCs/>
          <w:sz w:val="24"/>
          <w:szCs w:val="24"/>
          <w:shd w:val="clear" w:color="auto" w:fill="FFFFFF"/>
          <w:lang w:val="uk-UA" w:eastAsia="ru-RU"/>
        </w:rPr>
      </w:pPr>
      <w:r w:rsidRPr="00D522A5">
        <w:rPr>
          <w:rFonts w:ascii="Times New Roman" w:eastAsia="Calibri" w:hAnsi="Times New Roman" w:cs="Times New Roman"/>
          <w:sz w:val="24"/>
          <w:szCs w:val="24"/>
          <w:lang w:val="uk-UA" w:eastAsia="zh-CN" w:bidi="hi-IN"/>
        </w:rPr>
        <w:br w:type="page"/>
      </w:r>
    </w:p>
    <w:sectPr w:rsidR="007E6BE1" w:rsidRPr="00D522A5" w:rsidSect="00D522A5">
      <w:pgSz w:w="11906" w:h="16838"/>
      <w:pgMar w:top="850" w:right="70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5475B"/>
    <w:multiLevelType w:val="multilevel"/>
    <w:tmpl w:val="51A0D586"/>
    <w:lvl w:ilvl="0">
      <w:start w:val="1"/>
      <w:numFmt w:val="decimal"/>
      <w:lvlText w:val="%1."/>
      <w:lvlJc w:val="left"/>
      <w:pPr>
        <w:ind w:left="360" w:hanging="360"/>
      </w:pPr>
      <w:rPr>
        <w:rFonts w:ascii="Times New Roman" w:hAnsi="Times New Roman" w:cs="Times New Roman"/>
        <w:sz w:val="26"/>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BA96F4B"/>
    <w:multiLevelType w:val="multilevel"/>
    <w:tmpl w:val="B7942098"/>
    <w:lvl w:ilvl="0">
      <w:start w:val="1"/>
      <w:numFmt w:val="decimal"/>
      <w:lvlText w:val="%1."/>
      <w:lvlJc w:val="left"/>
      <w:pPr>
        <w:tabs>
          <w:tab w:val="num" w:pos="720"/>
        </w:tabs>
        <w:ind w:left="720" w:hanging="360"/>
      </w:pPr>
      <w:rPr>
        <w:rFonts w:ascii="Times New Roman" w:eastAsia="Calibri" w:hAnsi="Times New Roman"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4A"/>
    <w:rsid w:val="0002702E"/>
    <w:rsid w:val="00041245"/>
    <w:rsid w:val="00052027"/>
    <w:rsid w:val="000765F9"/>
    <w:rsid w:val="000A287C"/>
    <w:rsid w:val="000E2A06"/>
    <w:rsid w:val="000E3268"/>
    <w:rsid w:val="00187A78"/>
    <w:rsid w:val="003218D6"/>
    <w:rsid w:val="00380CC3"/>
    <w:rsid w:val="00441BD1"/>
    <w:rsid w:val="004B1BB6"/>
    <w:rsid w:val="00547F64"/>
    <w:rsid w:val="0055066C"/>
    <w:rsid w:val="006000E3"/>
    <w:rsid w:val="00671D40"/>
    <w:rsid w:val="006D4CB6"/>
    <w:rsid w:val="00713E74"/>
    <w:rsid w:val="007559DB"/>
    <w:rsid w:val="007A66BA"/>
    <w:rsid w:val="007D6CEC"/>
    <w:rsid w:val="007E6BE1"/>
    <w:rsid w:val="0087024D"/>
    <w:rsid w:val="008B42D6"/>
    <w:rsid w:val="008D7E08"/>
    <w:rsid w:val="008F42A7"/>
    <w:rsid w:val="00946731"/>
    <w:rsid w:val="009640AA"/>
    <w:rsid w:val="00966798"/>
    <w:rsid w:val="009A0D78"/>
    <w:rsid w:val="009E20F5"/>
    <w:rsid w:val="00A6031E"/>
    <w:rsid w:val="00A74A60"/>
    <w:rsid w:val="00A97FC1"/>
    <w:rsid w:val="00AC3FB2"/>
    <w:rsid w:val="00C13DB1"/>
    <w:rsid w:val="00C14526"/>
    <w:rsid w:val="00C54DF4"/>
    <w:rsid w:val="00C8404A"/>
    <w:rsid w:val="00CA78B5"/>
    <w:rsid w:val="00CC76AA"/>
    <w:rsid w:val="00D03BD2"/>
    <w:rsid w:val="00D522A5"/>
    <w:rsid w:val="00D53918"/>
    <w:rsid w:val="00E534EF"/>
    <w:rsid w:val="00EA181D"/>
    <w:rsid w:val="00EE49FB"/>
    <w:rsid w:val="00F8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15:chartTrackingRefBased/>
  <w15:docId w15:val="{62B02848-2CA3-44B3-84A0-2E028E17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640AA"/>
    <w:pPr>
      <w:ind w:left="720"/>
      <w:contextualSpacing/>
    </w:pPr>
  </w:style>
  <w:style w:type="paragraph" w:customStyle="1" w:styleId="1">
    <w:name w:val="Абзац списка1"/>
    <w:basedOn w:val="a"/>
    <w:uiPriority w:val="34"/>
    <w:qFormat/>
    <w:rsid w:val="009640AA"/>
    <w:pPr>
      <w:spacing w:after="200" w:line="276" w:lineRule="auto"/>
      <w:ind w:left="720"/>
      <w:contextualSpacing/>
    </w:pPr>
    <w:rPr>
      <w:rFonts w:ascii="Calibri" w:eastAsia="Times New Roman" w:hAnsi="Calibri" w:cs="Times New Roman"/>
      <w:lang w:val="uk-UA" w:eastAsia="uk-UA"/>
    </w:rPr>
  </w:style>
  <w:style w:type="paragraph" w:styleId="a4">
    <w:name w:val="Normal (Web)"/>
    <w:basedOn w:val="a"/>
    <w:uiPriority w:val="99"/>
    <w:semiHidden/>
    <w:unhideWhenUsed/>
    <w:rsid w:val="009E2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ubtle Emphasis"/>
    <w:basedOn w:val="a0"/>
    <w:uiPriority w:val="19"/>
    <w:qFormat/>
    <w:rsid w:val="0087024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86005">
      <w:bodyDiv w:val="1"/>
      <w:marLeft w:val="0"/>
      <w:marRight w:val="0"/>
      <w:marTop w:val="0"/>
      <w:marBottom w:val="0"/>
      <w:divBdr>
        <w:top w:val="none" w:sz="0" w:space="0" w:color="auto"/>
        <w:left w:val="none" w:sz="0" w:space="0" w:color="auto"/>
        <w:bottom w:val="none" w:sz="0" w:space="0" w:color="auto"/>
        <w:right w:val="none" w:sz="0" w:space="0" w:color="auto"/>
      </w:divBdr>
    </w:div>
    <w:div w:id="976060139">
      <w:bodyDiv w:val="1"/>
      <w:marLeft w:val="0"/>
      <w:marRight w:val="0"/>
      <w:marTop w:val="0"/>
      <w:marBottom w:val="0"/>
      <w:divBdr>
        <w:top w:val="none" w:sz="0" w:space="0" w:color="auto"/>
        <w:left w:val="none" w:sz="0" w:space="0" w:color="auto"/>
        <w:bottom w:val="none" w:sz="0" w:space="0" w:color="auto"/>
        <w:right w:val="none" w:sz="0" w:space="0" w:color="auto"/>
      </w:divBdr>
      <w:divsChild>
        <w:div w:id="56366737">
          <w:marLeft w:val="-165"/>
          <w:marRight w:val="0"/>
          <w:marTop w:val="0"/>
          <w:marBottom w:val="0"/>
          <w:divBdr>
            <w:top w:val="none" w:sz="0" w:space="0" w:color="auto"/>
            <w:left w:val="none" w:sz="0" w:space="0" w:color="auto"/>
            <w:bottom w:val="none" w:sz="0" w:space="0" w:color="auto"/>
            <w:right w:val="none" w:sz="0" w:space="0" w:color="auto"/>
          </w:divBdr>
        </w:div>
      </w:divsChild>
    </w:div>
    <w:div w:id="11098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2969</Words>
  <Characters>1693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Alexandr</cp:lastModifiedBy>
  <cp:revision>3</cp:revision>
  <dcterms:created xsi:type="dcterms:W3CDTF">2022-09-15T12:52:00Z</dcterms:created>
  <dcterms:modified xsi:type="dcterms:W3CDTF">2022-09-16T10:14:00Z</dcterms:modified>
</cp:coreProperties>
</file>