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956F" w14:textId="77777777" w:rsidR="003714BA" w:rsidRPr="003714BA" w:rsidRDefault="003714BA" w:rsidP="003714BA">
      <w:pPr>
        <w:jc w:val="center"/>
        <w:rPr>
          <w:rFonts w:ascii="Times New Roman" w:hAnsi="Times New Roman" w:cs="Times New Roman"/>
          <w:b/>
          <w:sz w:val="24"/>
          <w:szCs w:val="24"/>
        </w:rPr>
      </w:pPr>
      <w:bookmarkStart w:id="0" w:name="_Hlk149651120"/>
      <w:r w:rsidRPr="003714BA">
        <w:rPr>
          <w:rFonts w:ascii="Times New Roman" w:hAnsi="Times New Roman" w:cs="Times New Roman"/>
          <w:b/>
          <w:sz w:val="24"/>
          <w:szCs w:val="24"/>
        </w:rPr>
        <w:t>Комунальне некомерційне підприємство</w:t>
      </w:r>
    </w:p>
    <w:p w14:paraId="3D2D6F15" w14:textId="77777777" w:rsidR="003714BA" w:rsidRPr="003714BA" w:rsidRDefault="003714BA" w:rsidP="003714BA">
      <w:pPr>
        <w:jc w:val="center"/>
        <w:rPr>
          <w:rFonts w:ascii="Times New Roman" w:hAnsi="Times New Roman" w:cs="Times New Roman"/>
          <w:b/>
          <w:sz w:val="24"/>
          <w:szCs w:val="24"/>
        </w:rPr>
      </w:pPr>
      <w:r w:rsidRPr="003714BA">
        <w:rPr>
          <w:rFonts w:ascii="Times New Roman" w:hAnsi="Times New Roman" w:cs="Times New Roman"/>
          <w:b/>
          <w:sz w:val="24"/>
          <w:szCs w:val="24"/>
        </w:rPr>
        <w:t>«Запорізький центр первинної медико-санітарної допомоги №5»</w:t>
      </w:r>
    </w:p>
    <w:p w14:paraId="130B5578" w14:textId="77777777" w:rsidR="003714BA" w:rsidRPr="003714BA" w:rsidRDefault="003714BA" w:rsidP="003714BA">
      <w:pPr>
        <w:jc w:val="center"/>
        <w:rPr>
          <w:rFonts w:ascii="Times New Roman" w:hAnsi="Times New Roman" w:cs="Times New Roman"/>
          <w:b/>
          <w:sz w:val="24"/>
          <w:szCs w:val="24"/>
        </w:rPr>
      </w:pPr>
      <w:r w:rsidRPr="003714BA">
        <w:rPr>
          <w:rFonts w:ascii="Times New Roman" w:hAnsi="Times New Roman" w:cs="Times New Roman"/>
          <w:b/>
          <w:sz w:val="24"/>
          <w:szCs w:val="24"/>
        </w:rPr>
        <w:t>КНП «ЗЦПМСД №5»</w:t>
      </w:r>
    </w:p>
    <w:p w14:paraId="722547E8" w14:textId="77777777" w:rsidR="00800143" w:rsidRDefault="00800143" w:rsidP="00800143">
      <w:pPr>
        <w:spacing w:after="0" w:line="240" w:lineRule="auto"/>
        <w:jc w:val="center"/>
        <w:rPr>
          <w:rFonts w:ascii="Times New Roman" w:hAnsi="Times New Roman"/>
          <w:b/>
          <w:bCs/>
          <w:sz w:val="28"/>
          <w:szCs w:val="28"/>
        </w:rPr>
      </w:pPr>
    </w:p>
    <w:p w14:paraId="1B4477F5" w14:textId="77777777" w:rsidR="00800143" w:rsidRPr="00E718C8" w:rsidRDefault="00800143" w:rsidP="00800143">
      <w:pPr>
        <w:widowControl w:val="0"/>
        <w:spacing w:after="0" w:line="240" w:lineRule="auto"/>
        <w:ind w:left="-709"/>
        <w:contextualSpacing/>
        <w:jc w:val="both"/>
        <w:rPr>
          <w:rFonts w:ascii="Times New Roman" w:hAnsi="Times New Roman"/>
          <w:i/>
          <w:color w:val="000000"/>
        </w:rPr>
      </w:pPr>
      <w:r w:rsidRPr="00E718C8">
        <w:rPr>
          <w:rFonts w:ascii="Times New Roman" w:hAnsi="Times New Roman"/>
          <w:i/>
          <w:color w:val="000000"/>
        </w:rPr>
        <w:t xml:space="preserve">                                                                                                          </w:t>
      </w:r>
    </w:p>
    <w:p w14:paraId="13C0BF70" w14:textId="77777777" w:rsidR="00800143" w:rsidRPr="00917964" w:rsidRDefault="00800143" w:rsidP="00800143">
      <w:pPr>
        <w:spacing w:after="0" w:line="240" w:lineRule="auto"/>
        <w:jc w:val="center"/>
        <w:rPr>
          <w:rFonts w:ascii="Times New Roman" w:hAnsi="Times New Roman"/>
          <w:b/>
          <w:bCs/>
          <w:lang w:val="ru-RU"/>
        </w:rPr>
      </w:pPr>
    </w:p>
    <w:p w14:paraId="647CF33E" w14:textId="7A005FAF" w:rsidR="00800143" w:rsidRPr="00917964" w:rsidRDefault="00800143" w:rsidP="0006664E">
      <w:pPr>
        <w:spacing w:after="0" w:line="240" w:lineRule="auto"/>
        <w:ind w:left="5387"/>
        <w:rPr>
          <w:rFonts w:ascii="Times New Roman" w:hAnsi="Times New Roman"/>
          <w:b/>
          <w:bCs/>
          <w:noProof/>
        </w:rPr>
      </w:pPr>
      <w:r w:rsidRPr="00917964">
        <w:rPr>
          <w:rFonts w:ascii="Times New Roman" w:hAnsi="Times New Roman"/>
          <w:b/>
          <w:bCs/>
          <w:noProof/>
        </w:rPr>
        <w:t xml:space="preserve"> «ЗАТВЕРДЖЕНО»</w:t>
      </w:r>
    </w:p>
    <w:p w14:paraId="288C7D46" w14:textId="437D4AC0" w:rsidR="00800143" w:rsidRPr="00917964" w:rsidRDefault="00800143" w:rsidP="0006664E">
      <w:pPr>
        <w:spacing w:after="0" w:line="240" w:lineRule="auto"/>
        <w:ind w:left="5387"/>
        <w:rPr>
          <w:rFonts w:ascii="Times New Roman" w:hAnsi="Times New Roman"/>
          <w:bCs/>
          <w:noProof/>
        </w:rPr>
      </w:pPr>
      <w:r w:rsidRPr="00917964">
        <w:rPr>
          <w:rFonts w:ascii="Times New Roman" w:hAnsi="Times New Roman"/>
          <w:bCs/>
          <w:noProof/>
        </w:rPr>
        <w:t>Протоколом</w:t>
      </w:r>
      <w:r w:rsidR="003714BA">
        <w:rPr>
          <w:rFonts w:ascii="Times New Roman" w:hAnsi="Times New Roman"/>
          <w:bCs/>
          <w:noProof/>
        </w:rPr>
        <w:t xml:space="preserve"> №</w:t>
      </w:r>
      <w:r w:rsidR="006E14B1">
        <w:rPr>
          <w:rFonts w:ascii="Times New Roman" w:hAnsi="Times New Roman"/>
          <w:bCs/>
          <w:noProof/>
        </w:rPr>
        <w:t xml:space="preserve"> 60</w:t>
      </w:r>
      <w:r w:rsidRPr="00917964">
        <w:rPr>
          <w:rFonts w:ascii="Times New Roman" w:hAnsi="Times New Roman"/>
          <w:bCs/>
          <w:noProof/>
        </w:rPr>
        <w:t xml:space="preserve"> щодо прийняття </w:t>
      </w:r>
    </w:p>
    <w:p w14:paraId="30AEA18D" w14:textId="39E3EBC5" w:rsidR="00800143" w:rsidRPr="00917964" w:rsidRDefault="00800143" w:rsidP="0006664E">
      <w:pPr>
        <w:spacing w:after="0" w:line="240" w:lineRule="auto"/>
        <w:ind w:left="5387"/>
        <w:rPr>
          <w:rFonts w:ascii="Times New Roman" w:hAnsi="Times New Roman"/>
          <w:bCs/>
          <w:noProof/>
        </w:rPr>
      </w:pPr>
      <w:r w:rsidRPr="00917964">
        <w:rPr>
          <w:rFonts w:ascii="Times New Roman" w:hAnsi="Times New Roman"/>
          <w:bCs/>
          <w:noProof/>
        </w:rPr>
        <w:t xml:space="preserve">Рішення Уповноваженою особою </w:t>
      </w:r>
    </w:p>
    <w:p w14:paraId="36785DC3" w14:textId="4388B05B" w:rsidR="00800143" w:rsidRPr="00FF0DC5" w:rsidRDefault="00800143" w:rsidP="0006664E">
      <w:pPr>
        <w:spacing w:after="0" w:line="240" w:lineRule="auto"/>
        <w:ind w:left="5387"/>
        <w:rPr>
          <w:rFonts w:ascii="Times New Roman" w:hAnsi="Times New Roman"/>
          <w:bCs/>
          <w:noProof/>
        </w:rPr>
      </w:pPr>
      <w:r w:rsidRPr="00B55C94">
        <w:rPr>
          <w:rFonts w:ascii="Times New Roman" w:hAnsi="Times New Roman"/>
          <w:bCs/>
          <w:noProof/>
        </w:rPr>
        <w:t xml:space="preserve">від  </w:t>
      </w:r>
      <w:r w:rsidR="003714BA" w:rsidRPr="006E14B1">
        <w:rPr>
          <w:rFonts w:ascii="Times New Roman" w:hAnsi="Times New Roman"/>
          <w:bCs/>
          <w:noProof/>
        </w:rPr>
        <w:t>2</w:t>
      </w:r>
      <w:r w:rsidR="000E0132" w:rsidRPr="006E14B1">
        <w:rPr>
          <w:rFonts w:ascii="Times New Roman" w:hAnsi="Times New Roman"/>
          <w:bCs/>
          <w:noProof/>
        </w:rPr>
        <w:t>8</w:t>
      </w:r>
      <w:r w:rsidR="00253B8D" w:rsidRPr="006E14B1">
        <w:rPr>
          <w:rFonts w:ascii="Times New Roman" w:hAnsi="Times New Roman"/>
          <w:bCs/>
          <w:noProof/>
        </w:rPr>
        <w:t>.</w:t>
      </w:r>
      <w:r w:rsidR="00253B8D" w:rsidRPr="00B55C94">
        <w:rPr>
          <w:rFonts w:ascii="Times New Roman" w:hAnsi="Times New Roman"/>
          <w:bCs/>
          <w:noProof/>
        </w:rPr>
        <w:t>11</w:t>
      </w:r>
      <w:r w:rsidRPr="00B55C94">
        <w:rPr>
          <w:rFonts w:ascii="Times New Roman" w:hAnsi="Times New Roman"/>
          <w:bCs/>
          <w:noProof/>
        </w:rPr>
        <w:t>.2023 року,</w:t>
      </w:r>
      <w:r w:rsidRPr="00FF0DC5">
        <w:rPr>
          <w:rFonts w:ascii="Times New Roman" w:hAnsi="Times New Roman"/>
          <w:bCs/>
          <w:noProof/>
        </w:rPr>
        <w:t xml:space="preserve"> </w:t>
      </w:r>
    </w:p>
    <w:p w14:paraId="42B1DCE1" w14:textId="55A83EEA" w:rsidR="00800143" w:rsidRPr="00E718C8" w:rsidRDefault="00800143" w:rsidP="0006664E">
      <w:pPr>
        <w:spacing w:after="0" w:line="240" w:lineRule="auto"/>
        <w:ind w:left="5387"/>
        <w:rPr>
          <w:rFonts w:ascii="Times New Roman" w:hAnsi="Times New Roman"/>
          <w:b/>
          <w:bCs/>
          <w:noProof/>
          <w:lang w:val="ru-RU"/>
        </w:rPr>
      </w:pPr>
      <w:r w:rsidRPr="00FF0DC5">
        <w:rPr>
          <w:rFonts w:ascii="Times New Roman" w:hAnsi="Times New Roman"/>
          <w:bCs/>
          <w:noProof/>
        </w:rPr>
        <w:t>Уповноважена особа</w:t>
      </w:r>
    </w:p>
    <w:p w14:paraId="3C7371D0" w14:textId="5306AE34" w:rsidR="00800143" w:rsidRPr="00E718C8" w:rsidRDefault="00800143" w:rsidP="0006664E">
      <w:pPr>
        <w:spacing w:after="0" w:line="240" w:lineRule="auto"/>
        <w:ind w:left="5387"/>
        <w:rPr>
          <w:rFonts w:ascii="Times New Roman" w:hAnsi="Times New Roman"/>
          <w:b/>
          <w:bCs/>
          <w:noProof/>
        </w:rPr>
      </w:pPr>
      <w:r w:rsidRPr="00E718C8">
        <w:rPr>
          <w:rFonts w:ascii="Times New Roman" w:hAnsi="Times New Roman"/>
          <w:b/>
          <w:bCs/>
          <w:noProof/>
        </w:rPr>
        <w:t xml:space="preserve">___________ </w:t>
      </w:r>
      <w:r w:rsidR="003714BA">
        <w:rPr>
          <w:rFonts w:ascii="Times New Roman" w:hAnsi="Times New Roman"/>
          <w:b/>
          <w:bCs/>
          <w:noProof/>
        </w:rPr>
        <w:t>Марія БЕЗВЕРХА</w:t>
      </w:r>
    </w:p>
    <w:p w14:paraId="33E21CBE" w14:textId="7F4707DE" w:rsidR="00800143" w:rsidRPr="006E14B1" w:rsidRDefault="00800143" w:rsidP="0006664E">
      <w:pPr>
        <w:spacing w:after="0" w:line="240" w:lineRule="auto"/>
        <w:ind w:left="5387"/>
        <w:rPr>
          <w:rFonts w:ascii="Times New Roman" w:hAnsi="Times New Roman"/>
          <w:bCs/>
          <w:noProof/>
          <w:sz w:val="16"/>
          <w:szCs w:val="16"/>
        </w:rPr>
      </w:pPr>
      <w:r w:rsidRPr="006E14B1">
        <w:rPr>
          <w:rFonts w:ascii="Times New Roman" w:hAnsi="Times New Roman"/>
          <w:bCs/>
          <w:noProof/>
          <w:sz w:val="16"/>
          <w:szCs w:val="16"/>
        </w:rPr>
        <w:t>підпис, м.п.</w:t>
      </w:r>
    </w:p>
    <w:p w14:paraId="0475793F" w14:textId="77777777" w:rsidR="00800143" w:rsidRPr="00E718C8" w:rsidRDefault="00800143" w:rsidP="00800143">
      <w:pPr>
        <w:spacing w:after="0" w:line="240" w:lineRule="auto"/>
        <w:rPr>
          <w:rFonts w:ascii="Times New Roman" w:hAnsi="Times New Roman"/>
          <w:bCs/>
          <w:noProof/>
        </w:rPr>
      </w:pPr>
      <w:r w:rsidRPr="00E718C8">
        <w:rPr>
          <w:rFonts w:ascii="Times New Roman" w:hAnsi="Times New Roman"/>
          <w:bCs/>
          <w:noProof/>
        </w:rPr>
        <w:t xml:space="preserve">                                                                                                      </w:t>
      </w:r>
    </w:p>
    <w:p w14:paraId="29B91FA8" w14:textId="77777777" w:rsidR="00800143" w:rsidRPr="00E718C8" w:rsidRDefault="00800143" w:rsidP="00800143">
      <w:pPr>
        <w:spacing w:after="0" w:line="240" w:lineRule="auto"/>
        <w:ind w:left="320"/>
        <w:jc w:val="center"/>
        <w:rPr>
          <w:rFonts w:ascii="Times New Roman" w:hAnsi="Times New Roman"/>
          <w:bCs/>
          <w:noProof/>
        </w:rPr>
      </w:pPr>
    </w:p>
    <w:p w14:paraId="3E004B98" w14:textId="77777777" w:rsidR="00800143" w:rsidRPr="00E718C8" w:rsidRDefault="00800143" w:rsidP="00800143">
      <w:pPr>
        <w:spacing w:after="0" w:line="240" w:lineRule="auto"/>
        <w:ind w:left="320"/>
        <w:jc w:val="center"/>
        <w:rPr>
          <w:rFonts w:ascii="Times New Roman" w:hAnsi="Times New Roman"/>
          <w:b/>
          <w:bCs/>
        </w:rPr>
      </w:pPr>
    </w:p>
    <w:p w14:paraId="2C60DEB6" w14:textId="77777777" w:rsidR="00800143" w:rsidRPr="00E718C8" w:rsidRDefault="00800143" w:rsidP="00800143">
      <w:pPr>
        <w:spacing w:after="0" w:line="240" w:lineRule="auto"/>
        <w:jc w:val="center"/>
        <w:rPr>
          <w:rFonts w:ascii="Times New Roman" w:hAnsi="Times New Roman"/>
          <w:b/>
        </w:rPr>
      </w:pPr>
    </w:p>
    <w:p w14:paraId="1B4CB374" w14:textId="1904CD67" w:rsidR="00800143" w:rsidRDefault="00800143" w:rsidP="00800143">
      <w:pPr>
        <w:spacing w:after="0" w:line="240" w:lineRule="auto"/>
        <w:jc w:val="center"/>
        <w:rPr>
          <w:rFonts w:ascii="Times New Roman" w:hAnsi="Times New Roman"/>
          <w:b/>
        </w:rPr>
      </w:pPr>
      <w:r w:rsidRPr="00E718C8">
        <w:rPr>
          <w:rFonts w:ascii="Times New Roman" w:hAnsi="Times New Roman"/>
          <w:b/>
        </w:rPr>
        <w:t>ТЕНДЕРНА ДОКУМЕНТАЦІЯ</w:t>
      </w:r>
    </w:p>
    <w:p w14:paraId="68489A18" w14:textId="02830E3A" w:rsidR="0006664E" w:rsidRPr="00E718C8" w:rsidRDefault="0006664E" w:rsidP="00800143">
      <w:pPr>
        <w:spacing w:after="0" w:line="240" w:lineRule="auto"/>
        <w:jc w:val="center"/>
        <w:rPr>
          <w:rFonts w:ascii="Times New Roman" w:hAnsi="Times New Roman"/>
          <w:b/>
        </w:rPr>
      </w:pPr>
      <w:r>
        <w:rPr>
          <w:rFonts w:ascii="Times New Roman" w:hAnsi="Times New Roman"/>
          <w:b/>
        </w:rPr>
        <w:t>Нова редакція</w:t>
      </w:r>
    </w:p>
    <w:p w14:paraId="688D199E" w14:textId="77777777" w:rsidR="00800143" w:rsidRPr="00E718C8" w:rsidRDefault="00800143" w:rsidP="00800143">
      <w:pPr>
        <w:spacing w:before="240" w:after="0" w:line="240" w:lineRule="auto"/>
        <w:jc w:val="center"/>
        <w:rPr>
          <w:rFonts w:ascii="Times New Roman" w:eastAsia="Times New Roman" w:hAnsi="Times New Roman"/>
          <w:color w:val="4A86E8"/>
        </w:rPr>
      </w:pPr>
      <w:r w:rsidRPr="00E718C8">
        <w:rPr>
          <w:rFonts w:ascii="Times New Roman" w:eastAsia="Times New Roman" w:hAnsi="Times New Roman"/>
          <w:b/>
          <w:color w:val="000000"/>
        </w:rPr>
        <w:t> </w:t>
      </w:r>
      <w:r w:rsidRPr="00E718C8">
        <w:rPr>
          <w:rFonts w:ascii="Times New Roman" w:eastAsia="Times New Roman" w:hAnsi="Times New Roman"/>
          <w:color w:val="000000"/>
        </w:rPr>
        <w:t>по процедурі</w:t>
      </w:r>
      <w:r w:rsidRPr="00E718C8">
        <w:rPr>
          <w:rFonts w:ascii="Times New Roman" w:eastAsia="Times New Roman" w:hAnsi="Times New Roman"/>
          <w:b/>
          <w:color w:val="000000"/>
        </w:rPr>
        <w:t xml:space="preserve"> ВІДКРИТІ </w:t>
      </w:r>
      <w:r w:rsidRPr="00917964">
        <w:rPr>
          <w:rFonts w:ascii="Times New Roman" w:eastAsia="Times New Roman" w:hAnsi="Times New Roman"/>
          <w:b/>
        </w:rPr>
        <w:t>ТОРГИ (з особливостями)</w:t>
      </w:r>
    </w:p>
    <w:p w14:paraId="081CB03F" w14:textId="77777777" w:rsidR="00800143" w:rsidRPr="00E718C8" w:rsidRDefault="00800143" w:rsidP="00800143">
      <w:pPr>
        <w:spacing w:before="240" w:after="0" w:line="240" w:lineRule="auto"/>
        <w:jc w:val="center"/>
        <w:rPr>
          <w:rFonts w:ascii="Times New Roman" w:eastAsia="Times New Roman" w:hAnsi="Times New Roman"/>
          <w:color w:val="000000"/>
        </w:rPr>
      </w:pPr>
      <w:r w:rsidRPr="00E718C8">
        <w:rPr>
          <w:rFonts w:ascii="Times New Roman" w:eastAsia="Times New Roman" w:hAnsi="Times New Roman"/>
          <w:color w:val="000000"/>
        </w:rPr>
        <w:t xml:space="preserve">на закупівлю </w:t>
      </w:r>
      <w:r w:rsidR="00EC7954">
        <w:rPr>
          <w:rFonts w:ascii="Times New Roman" w:eastAsia="Times New Roman" w:hAnsi="Times New Roman"/>
          <w:color w:val="000000"/>
        </w:rPr>
        <w:t>послуги</w:t>
      </w:r>
      <w:r w:rsidRPr="00917964">
        <w:rPr>
          <w:rFonts w:ascii="Times New Roman" w:eastAsia="Times New Roman" w:hAnsi="Times New Roman"/>
          <w:color w:val="000000"/>
        </w:rPr>
        <w:t>:</w:t>
      </w:r>
    </w:p>
    <w:p w14:paraId="4FA21F4D" w14:textId="77777777" w:rsidR="00800143" w:rsidRPr="00E718C8" w:rsidRDefault="00800143" w:rsidP="00800143">
      <w:pPr>
        <w:spacing w:after="0" w:line="240" w:lineRule="auto"/>
        <w:jc w:val="both"/>
        <w:rPr>
          <w:rFonts w:ascii="Times New Roman" w:hAnsi="Times New Roman"/>
          <w:b/>
        </w:rPr>
      </w:pPr>
    </w:p>
    <w:p w14:paraId="1997B294" w14:textId="77777777" w:rsidR="00800143" w:rsidRPr="009031FE" w:rsidRDefault="00800143" w:rsidP="00800143">
      <w:pPr>
        <w:spacing w:after="0" w:line="240" w:lineRule="auto"/>
        <w:jc w:val="both"/>
        <w:rPr>
          <w:rFonts w:ascii="Times New Roman" w:hAnsi="Times New Roman"/>
          <w:b/>
          <w:sz w:val="28"/>
          <w:szCs w:val="28"/>
        </w:rPr>
      </w:pPr>
    </w:p>
    <w:p w14:paraId="7C4287B2" w14:textId="7382F295" w:rsidR="006379AE" w:rsidRPr="003714BA" w:rsidRDefault="006379AE" w:rsidP="006379AE">
      <w:pPr>
        <w:keepLines/>
        <w:autoSpaceDE w:val="0"/>
        <w:autoSpaceDN w:val="0"/>
        <w:spacing w:after="0" w:line="240" w:lineRule="auto"/>
        <w:jc w:val="center"/>
        <w:rPr>
          <w:rFonts w:ascii="Times New Roman" w:hAnsi="Times New Roman"/>
          <w:b/>
          <w:sz w:val="24"/>
          <w:szCs w:val="24"/>
        </w:rPr>
      </w:pPr>
      <w:bookmarkStart w:id="1" w:name="_Hlk151723959"/>
      <w:r w:rsidRPr="003714BA">
        <w:rPr>
          <w:rFonts w:ascii="Times New Roman" w:hAnsi="Times New Roman"/>
          <w:b/>
          <w:sz w:val="24"/>
          <w:szCs w:val="24"/>
        </w:rPr>
        <w:t xml:space="preserve">постачання теплової енергії за адресою місто Запоріжжя, вулиця </w:t>
      </w:r>
      <w:r w:rsidR="003714BA" w:rsidRPr="003714BA">
        <w:rPr>
          <w:rFonts w:ascii="Times New Roman" w:hAnsi="Times New Roman"/>
          <w:b/>
          <w:sz w:val="24"/>
          <w:szCs w:val="24"/>
        </w:rPr>
        <w:t>Запорозького козацтва</w:t>
      </w:r>
      <w:r w:rsidRPr="003714BA">
        <w:rPr>
          <w:rFonts w:ascii="Times New Roman" w:hAnsi="Times New Roman"/>
          <w:b/>
          <w:sz w:val="24"/>
          <w:szCs w:val="24"/>
        </w:rPr>
        <w:t xml:space="preserve">, будинок </w:t>
      </w:r>
      <w:r w:rsidR="003714BA" w:rsidRPr="003714BA">
        <w:rPr>
          <w:rFonts w:ascii="Times New Roman" w:hAnsi="Times New Roman"/>
          <w:b/>
          <w:sz w:val="24"/>
          <w:szCs w:val="24"/>
        </w:rPr>
        <w:t>25, вулиця Петра Дорошенка, будинок 3,</w:t>
      </w:r>
      <w:r w:rsidRPr="003714BA">
        <w:rPr>
          <w:rFonts w:ascii="Times New Roman" w:hAnsi="Times New Roman"/>
          <w:b/>
          <w:sz w:val="24"/>
          <w:szCs w:val="24"/>
        </w:rPr>
        <w:t xml:space="preserve">  за кодом ДК 021:2015 СРV 09320000-8 «Пара, гаряча вода та пов`язана продукція»</w:t>
      </w:r>
    </w:p>
    <w:p w14:paraId="070C29A0" w14:textId="15E5B5B2" w:rsidR="003714BA" w:rsidRPr="003714BA" w:rsidRDefault="003714BA" w:rsidP="006379AE">
      <w:pPr>
        <w:keepLines/>
        <w:autoSpaceDE w:val="0"/>
        <w:autoSpaceDN w:val="0"/>
        <w:spacing w:after="0" w:line="240" w:lineRule="auto"/>
        <w:jc w:val="center"/>
        <w:rPr>
          <w:rFonts w:ascii="Times New Roman" w:hAnsi="Times New Roman" w:cs="Times New Roman"/>
          <w:b/>
          <w:sz w:val="24"/>
          <w:szCs w:val="24"/>
          <w:lang w:eastAsia="ru-RU"/>
        </w:rPr>
      </w:pPr>
      <w:r w:rsidRPr="003714BA">
        <w:rPr>
          <w:rFonts w:ascii="Times New Roman" w:hAnsi="Times New Roman" w:cs="Times New Roman"/>
          <w:b/>
          <w:sz w:val="24"/>
          <w:szCs w:val="24"/>
        </w:rPr>
        <w:t>(</w:t>
      </w:r>
      <w:r w:rsidRPr="003714BA">
        <w:rPr>
          <w:rFonts w:ascii="Times New Roman" w:hAnsi="Times New Roman" w:cs="Times New Roman"/>
          <w:b/>
          <w:color w:val="000000"/>
          <w:sz w:val="24"/>
          <w:szCs w:val="24"/>
          <w:bdr w:val="none" w:sz="0" w:space="0" w:color="auto" w:frame="1"/>
          <w:shd w:val="clear" w:color="auto" w:fill="FDFEFD"/>
        </w:rPr>
        <w:t>09323000-9</w:t>
      </w:r>
      <w:r w:rsidRPr="003714BA">
        <w:rPr>
          <w:rFonts w:ascii="Times New Roman" w:hAnsi="Times New Roman" w:cs="Times New Roman"/>
          <w:b/>
          <w:color w:val="000000"/>
          <w:sz w:val="24"/>
          <w:szCs w:val="24"/>
          <w:shd w:val="clear" w:color="auto" w:fill="FDFEFD"/>
        </w:rPr>
        <w:t> - </w:t>
      </w:r>
      <w:r w:rsidRPr="003714BA">
        <w:rPr>
          <w:rFonts w:ascii="Times New Roman" w:hAnsi="Times New Roman" w:cs="Times New Roman"/>
          <w:b/>
          <w:color w:val="000000"/>
          <w:sz w:val="24"/>
          <w:szCs w:val="24"/>
          <w:bdr w:val="none" w:sz="0" w:space="0" w:color="auto" w:frame="1"/>
          <w:shd w:val="clear" w:color="auto" w:fill="FDFEFD"/>
        </w:rPr>
        <w:t>Централізоване опалення)</w:t>
      </w:r>
    </w:p>
    <w:bookmarkEnd w:id="1"/>
    <w:p w14:paraId="0A6D0706" w14:textId="77777777" w:rsidR="00800143" w:rsidRPr="003714BA" w:rsidRDefault="00800143" w:rsidP="00800143">
      <w:pPr>
        <w:spacing w:after="0" w:line="240" w:lineRule="auto"/>
        <w:jc w:val="both"/>
        <w:rPr>
          <w:rFonts w:ascii="Times New Roman" w:hAnsi="Times New Roman"/>
          <w:b/>
          <w:sz w:val="24"/>
          <w:szCs w:val="24"/>
        </w:rPr>
      </w:pPr>
    </w:p>
    <w:p w14:paraId="13B32DA6" w14:textId="77777777" w:rsidR="00800143" w:rsidRPr="00E718C8" w:rsidRDefault="00800143" w:rsidP="00800143">
      <w:pPr>
        <w:spacing w:after="0" w:line="240" w:lineRule="auto"/>
        <w:jc w:val="both"/>
        <w:rPr>
          <w:rFonts w:ascii="Times New Roman" w:hAnsi="Times New Roman"/>
          <w:b/>
        </w:rPr>
      </w:pPr>
    </w:p>
    <w:p w14:paraId="5BEB032F" w14:textId="77777777" w:rsidR="00800143" w:rsidRPr="00E718C8" w:rsidRDefault="00800143" w:rsidP="00800143">
      <w:pPr>
        <w:spacing w:after="0" w:line="240" w:lineRule="auto"/>
        <w:jc w:val="both"/>
        <w:rPr>
          <w:rFonts w:ascii="Times New Roman" w:hAnsi="Times New Roman"/>
          <w:b/>
        </w:rPr>
      </w:pPr>
    </w:p>
    <w:p w14:paraId="61E5FFA8" w14:textId="77777777" w:rsidR="00800143" w:rsidRPr="00E718C8" w:rsidRDefault="00800143" w:rsidP="00800143">
      <w:pPr>
        <w:spacing w:after="0" w:line="240" w:lineRule="auto"/>
        <w:jc w:val="both"/>
        <w:rPr>
          <w:rFonts w:ascii="Times New Roman" w:hAnsi="Times New Roman"/>
          <w:b/>
        </w:rPr>
      </w:pPr>
    </w:p>
    <w:p w14:paraId="4F8DCB36" w14:textId="77777777" w:rsidR="00800143" w:rsidRPr="00E718C8" w:rsidRDefault="00800143" w:rsidP="00800143">
      <w:pPr>
        <w:spacing w:after="0" w:line="240" w:lineRule="auto"/>
        <w:jc w:val="both"/>
        <w:rPr>
          <w:rFonts w:ascii="Times New Roman" w:hAnsi="Times New Roman"/>
          <w:b/>
        </w:rPr>
      </w:pPr>
    </w:p>
    <w:p w14:paraId="0DB9C823" w14:textId="77777777" w:rsidR="00800143" w:rsidRPr="00E718C8" w:rsidRDefault="00800143" w:rsidP="00800143">
      <w:pPr>
        <w:spacing w:after="0" w:line="240" w:lineRule="auto"/>
        <w:jc w:val="both"/>
        <w:rPr>
          <w:rFonts w:ascii="Times New Roman" w:hAnsi="Times New Roman"/>
          <w:b/>
        </w:rPr>
      </w:pPr>
    </w:p>
    <w:p w14:paraId="2B3FA14F" w14:textId="77777777" w:rsidR="00800143" w:rsidRPr="00E718C8" w:rsidRDefault="00800143" w:rsidP="00800143">
      <w:pPr>
        <w:spacing w:after="0" w:line="240" w:lineRule="auto"/>
        <w:jc w:val="both"/>
        <w:rPr>
          <w:rFonts w:ascii="Times New Roman" w:hAnsi="Times New Roman"/>
          <w:b/>
        </w:rPr>
      </w:pPr>
    </w:p>
    <w:p w14:paraId="431C2F30" w14:textId="77777777" w:rsidR="00800143" w:rsidRPr="00E718C8" w:rsidRDefault="00800143" w:rsidP="00800143">
      <w:pPr>
        <w:spacing w:after="0" w:line="240" w:lineRule="auto"/>
        <w:jc w:val="both"/>
        <w:rPr>
          <w:rFonts w:ascii="Times New Roman" w:hAnsi="Times New Roman"/>
          <w:b/>
        </w:rPr>
      </w:pPr>
    </w:p>
    <w:p w14:paraId="2B4B15F6" w14:textId="77777777" w:rsidR="00800143" w:rsidRPr="00E718C8" w:rsidRDefault="00800143" w:rsidP="00800143">
      <w:pPr>
        <w:spacing w:after="0" w:line="240" w:lineRule="auto"/>
        <w:jc w:val="both"/>
        <w:rPr>
          <w:rFonts w:ascii="Times New Roman" w:hAnsi="Times New Roman"/>
          <w:b/>
        </w:rPr>
      </w:pPr>
    </w:p>
    <w:p w14:paraId="7A9649D1" w14:textId="77777777" w:rsidR="00800143" w:rsidRPr="00E718C8" w:rsidRDefault="00800143" w:rsidP="00800143">
      <w:pPr>
        <w:spacing w:after="0" w:line="240" w:lineRule="auto"/>
        <w:jc w:val="both"/>
        <w:rPr>
          <w:rFonts w:ascii="Times New Roman" w:hAnsi="Times New Roman"/>
          <w:b/>
        </w:rPr>
      </w:pPr>
    </w:p>
    <w:p w14:paraId="729AD3C1" w14:textId="77777777" w:rsidR="00800143" w:rsidRPr="00E718C8" w:rsidRDefault="00800143" w:rsidP="00800143">
      <w:pPr>
        <w:spacing w:after="0" w:line="240" w:lineRule="auto"/>
        <w:jc w:val="both"/>
        <w:rPr>
          <w:rFonts w:ascii="Times New Roman" w:hAnsi="Times New Roman"/>
          <w:b/>
        </w:rPr>
      </w:pPr>
    </w:p>
    <w:p w14:paraId="38BA84A1" w14:textId="77777777" w:rsidR="00800143" w:rsidRPr="00E718C8" w:rsidRDefault="00800143" w:rsidP="00800143">
      <w:pPr>
        <w:spacing w:after="0" w:line="240" w:lineRule="auto"/>
        <w:jc w:val="both"/>
        <w:rPr>
          <w:rFonts w:ascii="Times New Roman" w:hAnsi="Times New Roman"/>
          <w:b/>
        </w:rPr>
      </w:pPr>
    </w:p>
    <w:p w14:paraId="667EF585" w14:textId="77777777" w:rsidR="00800143" w:rsidRPr="00E718C8" w:rsidRDefault="00800143" w:rsidP="00800143">
      <w:pPr>
        <w:spacing w:after="0" w:line="240" w:lineRule="auto"/>
        <w:jc w:val="both"/>
        <w:rPr>
          <w:rFonts w:ascii="Times New Roman" w:hAnsi="Times New Roman"/>
          <w:b/>
        </w:rPr>
      </w:pPr>
    </w:p>
    <w:p w14:paraId="2F9DD1C6" w14:textId="77777777" w:rsidR="00800143" w:rsidRDefault="00800143" w:rsidP="00800143">
      <w:pPr>
        <w:spacing w:after="0" w:line="240" w:lineRule="auto"/>
        <w:jc w:val="both"/>
        <w:rPr>
          <w:rFonts w:ascii="Times New Roman" w:hAnsi="Times New Roman"/>
          <w:b/>
        </w:rPr>
      </w:pPr>
    </w:p>
    <w:p w14:paraId="54856654" w14:textId="77777777" w:rsidR="00DF11A7" w:rsidRDefault="00DF11A7" w:rsidP="00800143">
      <w:pPr>
        <w:spacing w:after="0" w:line="240" w:lineRule="auto"/>
        <w:jc w:val="both"/>
        <w:rPr>
          <w:rFonts w:ascii="Times New Roman" w:hAnsi="Times New Roman"/>
          <w:b/>
        </w:rPr>
      </w:pPr>
    </w:p>
    <w:p w14:paraId="1CB396B5" w14:textId="77777777" w:rsidR="00DF11A7" w:rsidRDefault="00DF11A7" w:rsidP="00800143">
      <w:pPr>
        <w:spacing w:after="0" w:line="240" w:lineRule="auto"/>
        <w:jc w:val="both"/>
        <w:rPr>
          <w:rFonts w:ascii="Times New Roman" w:hAnsi="Times New Roman"/>
          <w:b/>
        </w:rPr>
      </w:pPr>
    </w:p>
    <w:p w14:paraId="31C67EFE" w14:textId="77777777" w:rsidR="00DF11A7" w:rsidRPr="00E718C8" w:rsidRDefault="00DF11A7" w:rsidP="00800143">
      <w:pPr>
        <w:spacing w:after="0" w:line="240" w:lineRule="auto"/>
        <w:jc w:val="both"/>
        <w:rPr>
          <w:rFonts w:ascii="Times New Roman" w:hAnsi="Times New Roman"/>
          <w:b/>
        </w:rPr>
      </w:pPr>
    </w:p>
    <w:p w14:paraId="270293B7" w14:textId="77777777" w:rsidR="00800143" w:rsidRPr="00E718C8" w:rsidRDefault="00800143" w:rsidP="00800143">
      <w:pPr>
        <w:spacing w:after="0" w:line="240" w:lineRule="auto"/>
        <w:jc w:val="both"/>
        <w:rPr>
          <w:rFonts w:ascii="Times New Roman" w:hAnsi="Times New Roman"/>
          <w:b/>
        </w:rPr>
      </w:pPr>
    </w:p>
    <w:p w14:paraId="28E9AB39" w14:textId="77777777" w:rsidR="00800143" w:rsidRDefault="00800143" w:rsidP="00800143">
      <w:pPr>
        <w:rPr>
          <w:rFonts w:ascii="Times New Roman" w:hAnsi="Times New Roman"/>
          <w:b/>
        </w:rPr>
      </w:pPr>
    </w:p>
    <w:p w14:paraId="6A37DACA" w14:textId="77777777" w:rsidR="006E14B1" w:rsidRDefault="006E14B1" w:rsidP="00800143">
      <w:pPr>
        <w:rPr>
          <w:rFonts w:ascii="Times New Roman" w:hAnsi="Times New Roman"/>
          <w:b/>
        </w:rPr>
      </w:pPr>
    </w:p>
    <w:p w14:paraId="1E657455" w14:textId="77777777" w:rsidR="003714BA" w:rsidRDefault="003714BA" w:rsidP="00800143">
      <w:pPr>
        <w:rPr>
          <w:rFonts w:ascii="Times New Roman" w:hAnsi="Times New Roman"/>
          <w:b/>
        </w:rPr>
      </w:pPr>
    </w:p>
    <w:p w14:paraId="3B80AE7F" w14:textId="3ADC789B" w:rsidR="00253B8D" w:rsidRDefault="006A31D0" w:rsidP="003714BA">
      <w:pPr>
        <w:spacing w:after="0" w:line="240" w:lineRule="auto"/>
        <w:jc w:val="center"/>
        <w:rPr>
          <w:rFonts w:ascii="Times New Roman" w:hAnsi="Times New Roman"/>
          <w:b/>
        </w:rPr>
      </w:pPr>
      <w:r>
        <w:rPr>
          <w:rFonts w:ascii="Times New Roman" w:hAnsi="Times New Roman"/>
          <w:b/>
        </w:rPr>
        <w:t>Україна,</w:t>
      </w:r>
      <w:r w:rsidR="0006664E">
        <w:rPr>
          <w:rFonts w:ascii="Times New Roman" w:hAnsi="Times New Roman"/>
          <w:b/>
        </w:rPr>
        <w:t xml:space="preserve"> </w:t>
      </w:r>
      <w:r w:rsidR="00800143" w:rsidRPr="00E718C8">
        <w:rPr>
          <w:rFonts w:ascii="Times New Roman" w:hAnsi="Times New Roman"/>
          <w:b/>
        </w:rPr>
        <w:t>м. Запор</w:t>
      </w:r>
      <w:r w:rsidR="00800143">
        <w:rPr>
          <w:rFonts w:ascii="Times New Roman" w:hAnsi="Times New Roman"/>
          <w:b/>
        </w:rPr>
        <w:t>іжжя – 202</w:t>
      </w:r>
      <w:bookmarkEnd w:id="0"/>
      <w:r w:rsidR="003714BA">
        <w:rPr>
          <w:rFonts w:ascii="Times New Roman" w:hAnsi="Times New Roman"/>
          <w:b/>
        </w:rPr>
        <w:t>4</w:t>
      </w:r>
    </w:p>
    <w:p w14:paraId="52B30CA9" w14:textId="77777777" w:rsidR="00253B8D" w:rsidRDefault="00253B8D" w:rsidP="00800143">
      <w:pPr>
        <w:spacing w:after="0" w:line="240" w:lineRule="auto"/>
        <w:jc w:val="center"/>
        <w:rPr>
          <w:rFonts w:ascii="Times New Roman" w:hAnsi="Times New Roman"/>
          <w:b/>
        </w:rPr>
      </w:pPr>
    </w:p>
    <w:p w14:paraId="0862E887" w14:textId="77777777" w:rsidR="001353C4" w:rsidRDefault="001353C4" w:rsidP="00800143">
      <w:pPr>
        <w:spacing w:after="0" w:line="240" w:lineRule="auto"/>
        <w:jc w:val="center"/>
        <w:rPr>
          <w:rFonts w:ascii="Times New Roman" w:hAnsi="Times New Roman"/>
          <w:b/>
        </w:rPr>
      </w:pPr>
    </w:p>
    <w:tbl>
      <w:tblPr>
        <w:tblStyle w:val="af7"/>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6"/>
        <w:gridCol w:w="3239"/>
        <w:gridCol w:w="6276"/>
      </w:tblGrid>
      <w:tr w:rsidR="00922F2F" w:rsidRPr="005F27EA" w14:paraId="74CC90ED" w14:textId="77777777" w:rsidTr="00135DC0">
        <w:trPr>
          <w:trHeight w:val="132"/>
          <w:jc w:val="center"/>
        </w:trPr>
        <w:tc>
          <w:tcPr>
            <w:tcW w:w="0" w:type="auto"/>
            <w:vAlign w:val="center"/>
          </w:tcPr>
          <w:p w14:paraId="557F3E4F"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w:t>
            </w:r>
          </w:p>
        </w:tc>
        <w:tc>
          <w:tcPr>
            <w:tcW w:w="9515" w:type="dxa"/>
            <w:gridSpan w:val="2"/>
            <w:vAlign w:val="center"/>
          </w:tcPr>
          <w:p w14:paraId="0D86508B" w14:textId="77777777" w:rsidR="00922F2F" w:rsidRPr="00243DB1" w:rsidRDefault="002046EE" w:rsidP="00A5700B">
            <w:pPr>
              <w:jc w:val="center"/>
              <w:rPr>
                <w:rFonts w:ascii="Times New Roman" w:eastAsia="Times New Roman" w:hAnsi="Times New Roman" w:cs="Times New Roman"/>
                <w:b/>
              </w:rPr>
            </w:pPr>
            <w:r w:rsidRPr="00243DB1">
              <w:rPr>
                <w:rFonts w:ascii="Times New Roman" w:eastAsia="Times New Roman" w:hAnsi="Times New Roman" w:cs="Times New Roman"/>
                <w:b/>
              </w:rPr>
              <w:t>Розділ 1. Загальні положення</w:t>
            </w:r>
          </w:p>
        </w:tc>
      </w:tr>
      <w:tr w:rsidR="00922F2F" w:rsidRPr="005F27EA" w14:paraId="31127B4C" w14:textId="77777777" w:rsidTr="00135DC0">
        <w:trPr>
          <w:trHeight w:val="299"/>
          <w:jc w:val="center"/>
        </w:trPr>
        <w:tc>
          <w:tcPr>
            <w:tcW w:w="0" w:type="auto"/>
            <w:vAlign w:val="center"/>
          </w:tcPr>
          <w:p w14:paraId="66E0C949"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0" w:type="auto"/>
            <w:vAlign w:val="center"/>
          </w:tcPr>
          <w:p w14:paraId="5896D2A7" w14:textId="77777777" w:rsidR="00922F2F" w:rsidRPr="00243DB1" w:rsidRDefault="002046EE" w:rsidP="00A5700B">
            <w:pPr>
              <w:jc w:val="center"/>
              <w:rPr>
                <w:rFonts w:ascii="Times New Roman" w:eastAsia="Times New Roman" w:hAnsi="Times New Roman" w:cs="Times New Roman"/>
              </w:rPr>
            </w:pPr>
            <w:r w:rsidRPr="00243DB1">
              <w:rPr>
                <w:rFonts w:ascii="Times New Roman" w:eastAsia="Times New Roman" w:hAnsi="Times New Roman" w:cs="Times New Roman"/>
              </w:rPr>
              <w:t>2</w:t>
            </w:r>
          </w:p>
        </w:tc>
        <w:tc>
          <w:tcPr>
            <w:tcW w:w="6276" w:type="dxa"/>
            <w:vAlign w:val="center"/>
          </w:tcPr>
          <w:p w14:paraId="2D1C4868" w14:textId="77777777" w:rsidR="00922F2F" w:rsidRPr="00243DB1" w:rsidRDefault="002046EE" w:rsidP="00A5700B">
            <w:pPr>
              <w:jc w:val="center"/>
              <w:rPr>
                <w:rFonts w:ascii="Times New Roman" w:eastAsia="Times New Roman" w:hAnsi="Times New Roman" w:cs="Times New Roman"/>
              </w:rPr>
            </w:pPr>
            <w:r w:rsidRPr="00243DB1">
              <w:rPr>
                <w:rFonts w:ascii="Times New Roman" w:eastAsia="Times New Roman" w:hAnsi="Times New Roman" w:cs="Times New Roman"/>
              </w:rPr>
              <w:t>3</w:t>
            </w:r>
          </w:p>
        </w:tc>
      </w:tr>
      <w:tr w:rsidR="00922F2F" w:rsidRPr="005F27EA" w14:paraId="79040C4F" w14:textId="77777777" w:rsidTr="00135DC0">
        <w:trPr>
          <w:trHeight w:val="1119"/>
          <w:jc w:val="center"/>
        </w:trPr>
        <w:tc>
          <w:tcPr>
            <w:tcW w:w="0" w:type="auto"/>
          </w:tcPr>
          <w:p w14:paraId="2D10F152"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0" w:type="auto"/>
          </w:tcPr>
          <w:p w14:paraId="7E06A10A" w14:textId="77777777" w:rsidR="00922F2F" w:rsidRPr="00243DB1" w:rsidRDefault="002046EE" w:rsidP="00A5700B">
            <w:pPr>
              <w:rPr>
                <w:rFonts w:ascii="Times New Roman" w:eastAsia="Times New Roman" w:hAnsi="Times New Roman" w:cs="Times New Roman"/>
              </w:rPr>
            </w:pPr>
            <w:r w:rsidRPr="00243DB1">
              <w:rPr>
                <w:rFonts w:ascii="Times New Roman" w:eastAsia="Times New Roman" w:hAnsi="Times New Roman" w:cs="Times New Roman"/>
                <w:b/>
                <w:color w:val="000000"/>
              </w:rPr>
              <w:t>Терміни, які вживаються в тендерній документації</w:t>
            </w:r>
          </w:p>
        </w:tc>
        <w:tc>
          <w:tcPr>
            <w:tcW w:w="6276" w:type="dxa"/>
          </w:tcPr>
          <w:p w14:paraId="5F5CFD0F" w14:textId="77777777" w:rsidR="00A203CD" w:rsidRPr="00243DB1" w:rsidRDefault="00A203CD"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0D650F2E" w14:textId="77777777" w:rsidR="00922F2F" w:rsidRPr="00243DB1" w:rsidRDefault="00A203CD" w:rsidP="00A5700B">
            <w:pPr>
              <w:jc w:val="both"/>
              <w:rPr>
                <w:rFonts w:ascii="Times New Roman" w:eastAsia="Times New Roman" w:hAnsi="Times New Roman" w:cs="Times New Roman"/>
              </w:rPr>
            </w:pPr>
            <w:r w:rsidRPr="00243DB1">
              <w:rPr>
                <w:rFonts w:ascii="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922F2F" w:rsidRPr="005F27EA" w14:paraId="5CD4C94F" w14:textId="77777777" w:rsidTr="00135DC0">
        <w:trPr>
          <w:trHeight w:val="615"/>
          <w:jc w:val="center"/>
        </w:trPr>
        <w:tc>
          <w:tcPr>
            <w:tcW w:w="0" w:type="auto"/>
          </w:tcPr>
          <w:p w14:paraId="2B59202C"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0" w:type="auto"/>
          </w:tcPr>
          <w:p w14:paraId="1533FA00" w14:textId="77777777" w:rsidR="00922F2F" w:rsidRPr="00243DB1" w:rsidRDefault="002046EE" w:rsidP="00A5700B">
            <w:pPr>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замовника торгів</w:t>
            </w:r>
          </w:p>
        </w:tc>
        <w:tc>
          <w:tcPr>
            <w:tcW w:w="6276" w:type="dxa"/>
          </w:tcPr>
          <w:p w14:paraId="060A8674" w14:textId="77777777" w:rsidR="00922F2F" w:rsidRPr="00243DB1" w:rsidRDefault="00922F2F" w:rsidP="00A5700B">
            <w:pPr>
              <w:jc w:val="both"/>
              <w:rPr>
                <w:rFonts w:ascii="Times New Roman" w:eastAsia="Times New Roman" w:hAnsi="Times New Roman" w:cs="Times New Roman"/>
              </w:rPr>
            </w:pPr>
          </w:p>
        </w:tc>
      </w:tr>
      <w:tr w:rsidR="00922F2F" w:rsidRPr="005F27EA" w14:paraId="0F3C84BD" w14:textId="77777777" w:rsidTr="00135DC0">
        <w:trPr>
          <w:trHeight w:val="285"/>
          <w:jc w:val="center"/>
        </w:trPr>
        <w:tc>
          <w:tcPr>
            <w:tcW w:w="0" w:type="auto"/>
          </w:tcPr>
          <w:p w14:paraId="6A3BCC3D"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2.1</w:t>
            </w:r>
          </w:p>
        </w:tc>
        <w:tc>
          <w:tcPr>
            <w:tcW w:w="0" w:type="auto"/>
          </w:tcPr>
          <w:p w14:paraId="1317399F"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повне найменування</w:t>
            </w:r>
          </w:p>
        </w:tc>
        <w:tc>
          <w:tcPr>
            <w:tcW w:w="6276" w:type="dxa"/>
          </w:tcPr>
          <w:p w14:paraId="7D0A4D18" w14:textId="3A17617C" w:rsidR="00922F2F" w:rsidRPr="0072663E" w:rsidRDefault="003714BA" w:rsidP="00A5700B">
            <w:pPr>
              <w:jc w:val="both"/>
              <w:rPr>
                <w:rFonts w:ascii="Times New Roman" w:eastAsia="Times New Roman" w:hAnsi="Times New Roman" w:cs="Times New Roman"/>
                <w:i/>
              </w:rPr>
            </w:pPr>
            <w:r w:rsidRPr="0072663E">
              <w:rPr>
                <w:rFonts w:ascii="Times New Roman" w:hAnsi="Times New Roman" w:cs="Times New Roman"/>
                <w:color w:val="000000"/>
              </w:rPr>
              <w:t>Комунальне некомерційне підприємство «Запорізький центр первинної медико-санітарної допомоги  №5»</w:t>
            </w:r>
          </w:p>
        </w:tc>
      </w:tr>
      <w:tr w:rsidR="00922F2F" w:rsidRPr="005F27EA" w14:paraId="37B5A3A1" w14:textId="77777777" w:rsidTr="00135DC0">
        <w:trPr>
          <w:trHeight w:val="536"/>
          <w:jc w:val="center"/>
        </w:trPr>
        <w:tc>
          <w:tcPr>
            <w:tcW w:w="0" w:type="auto"/>
          </w:tcPr>
          <w:p w14:paraId="1FBCF33F"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2.2</w:t>
            </w:r>
          </w:p>
        </w:tc>
        <w:tc>
          <w:tcPr>
            <w:tcW w:w="0" w:type="auto"/>
          </w:tcPr>
          <w:p w14:paraId="2ECC6E49"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місцезнаходження</w:t>
            </w:r>
          </w:p>
        </w:tc>
        <w:tc>
          <w:tcPr>
            <w:tcW w:w="6276" w:type="dxa"/>
          </w:tcPr>
          <w:p w14:paraId="2CFE7B61" w14:textId="77777777" w:rsidR="0072663E" w:rsidRPr="006E14B1" w:rsidRDefault="0072663E" w:rsidP="00A5700B">
            <w:pPr>
              <w:rPr>
                <w:rFonts w:ascii="Times New Roman" w:hAnsi="Times New Roman" w:cs="Times New Roman"/>
              </w:rPr>
            </w:pPr>
            <w:r w:rsidRPr="006E14B1">
              <w:rPr>
                <w:rFonts w:ascii="Times New Roman" w:hAnsi="Times New Roman" w:cs="Times New Roman"/>
              </w:rPr>
              <w:t>вул. Запорозького козацтва, буд. 25, м. Запоріжжя, Запорізька область, Україна, 69097</w:t>
            </w:r>
          </w:p>
          <w:p w14:paraId="73AFBB69" w14:textId="64BE9671" w:rsidR="0072663E" w:rsidRPr="0072663E" w:rsidRDefault="0072663E" w:rsidP="00A5700B">
            <w:pPr>
              <w:rPr>
                <w:rFonts w:ascii="Times New Roman" w:hAnsi="Times New Roman" w:cs="Times New Roman"/>
              </w:rPr>
            </w:pPr>
            <w:r w:rsidRPr="006E14B1">
              <w:rPr>
                <w:rFonts w:ascii="Times New Roman" w:hAnsi="Times New Roman" w:cs="Times New Roman"/>
              </w:rPr>
              <w:t>вул. Петра Дорошенка, буд.3, м. Запоріжжя, Запорізька обл. Україна, 69124.</w:t>
            </w:r>
          </w:p>
        </w:tc>
      </w:tr>
      <w:tr w:rsidR="00922F2F" w:rsidRPr="005F27EA" w14:paraId="23ACC41B" w14:textId="77777777" w:rsidTr="00135DC0">
        <w:trPr>
          <w:trHeight w:val="1119"/>
          <w:jc w:val="center"/>
        </w:trPr>
        <w:tc>
          <w:tcPr>
            <w:tcW w:w="0" w:type="auto"/>
          </w:tcPr>
          <w:p w14:paraId="4E533453"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2.3</w:t>
            </w:r>
          </w:p>
        </w:tc>
        <w:tc>
          <w:tcPr>
            <w:tcW w:w="0" w:type="auto"/>
          </w:tcPr>
          <w:p w14:paraId="690B3003"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6" w:type="dxa"/>
          </w:tcPr>
          <w:p w14:paraId="0C1B1CE4" w14:textId="77777777" w:rsidR="0072663E" w:rsidRPr="0072663E" w:rsidRDefault="0072663E" w:rsidP="0072663E">
            <w:pPr>
              <w:pStyle w:val="12"/>
              <w:rPr>
                <w:rFonts w:ascii="Times New Roman" w:eastAsia="Times New Roman" w:hAnsi="Times New Roman" w:cs="Times New Roman"/>
                <w:color w:val="auto"/>
              </w:rPr>
            </w:pPr>
            <w:r w:rsidRPr="0072663E">
              <w:rPr>
                <w:rFonts w:ascii="Times New Roman" w:eastAsia="Times New Roman" w:hAnsi="Times New Roman" w:cs="Times New Roman"/>
                <w:color w:val="auto"/>
              </w:rPr>
              <w:t xml:space="preserve">Прізвище, ім'я, по батькові: </w:t>
            </w:r>
            <w:r w:rsidRPr="0072663E">
              <w:rPr>
                <w:rFonts w:ascii="Times New Roman" w:eastAsia="Times New Roman" w:hAnsi="Times New Roman" w:cs="Times New Roman"/>
                <w:color w:val="auto"/>
                <w:lang w:val="uk-UA"/>
              </w:rPr>
              <w:t>Безверха Марія Миколаївна</w:t>
            </w:r>
            <w:r w:rsidRPr="0072663E">
              <w:rPr>
                <w:rFonts w:ascii="Times New Roman" w:eastAsia="Times New Roman" w:hAnsi="Times New Roman" w:cs="Times New Roman"/>
                <w:color w:val="auto"/>
              </w:rPr>
              <w:t>;</w:t>
            </w:r>
          </w:p>
          <w:p w14:paraId="07300E94" w14:textId="77777777" w:rsidR="0072663E" w:rsidRPr="0072663E" w:rsidRDefault="0072663E" w:rsidP="0072663E">
            <w:pPr>
              <w:pStyle w:val="12"/>
              <w:rPr>
                <w:rFonts w:ascii="Times New Roman" w:eastAsia="Times New Roman" w:hAnsi="Times New Roman" w:cs="Times New Roman"/>
                <w:color w:val="auto"/>
              </w:rPr>
            </w:pPr>
            <w:r w:rsidRPr="0072663E">
              <w:rPr>
                <w:rFonts w:ascii="Times New Roman" w:eastAsia="Times New Roman" w:hAnsi="Times New Roman" w:cs="Times New Roman"/>
                <w:color w:val="auto"/>
              </w:rPr>
              <w:t xml:space="preserve">посада: </w:t>
            </w:r>
            <w:r w:rsidRPr="0072663E">
              <w:rPr>
                <w:rFonts w:ascii="Times New Roman" w:eastAsia="Times New Roman" w:hAnsi="Times New Roman" w:cs="Times New Roman"/>
                <w:color w:val="auto"/>
                <w:lang w:val="uk-UA"/>
              </w:rPr>
              <w:t>Фахівець з публічних закупівель</w:t>
            </w:r>
            <w:r w:rsidRPr="0072663E">
              <w:rPr>
                <w:rFonts w:ascii="Times New Roman" w:eastAsia="Times New Roman" w:hAnsi="Times New Roman" w:cs="Times New Roman"/>
                <w:color w:val="auto"/>
              </w:rPr>
              <w:t>;</w:t>
            </w:r>
          </w:p>
          <w:p w14:paraId="59ABFCA3" w14:textId="77777777" w:rsidR="0072663E" w:rsidRPr="0072663E" w:rsidRDefault="0072663E" w:rsidP="0072663E">
            <w:pPr>
              <w:pStyle w:val="12"/>
              <w:widowControl w:val="0"/>
              <w:spacing w:line="240" w:lineRule="auto"/>
              <w:jc w:val="both"/>
              <w:rPr>
                <w:rFonts w:ascii="Times New Roman" w:hAnsi="Times New Roman" w:cs="Times New Roman"/>
                <w:color w:val="343840"/>
                <w:shd w:val="clear" w:color="auto" w:fill="FFFFFF"/>
              </w:rPr>
            </w:pPr>
            <w:r w:rsidRPr="0072663E">
              <w:rPr>
                <w:rFonts w:ascii="Times New Roman" w:eastAsia="Times New Roman" w:hAnsi="Times New Roman" w:cs="Times New Roman"/>
                <w:color w:val="auto"/>
                <w:lang w:val="uk-UA"/>
              </w:rPr>
              <w:t xml:space="preserve">електронна адреса: </w:t>
            </w:r>
            <w:hyperlink r:id="rId9" w:history="1">
              <w:r w:rsidRPr="0072663E">
                <w:rPr>
                  <w:rStyle w:val="a7"/>
                  <w:rFonts w:ascii="Times New Roman" w:hAnsi="Times New Roman" w:cs="Times New Roman"/>
                  <w:shd w:val="clear" w:color="auto" w:fill="FFFFFF"/>
                </w:rPr>
                <w:t>pklinikadzo@ukr.net</w:t>
              </w:r>
            </w:hyperlink>
          </w:p>
          <w:p w14:paraId="48BA0709" w14:textId="3607CDE2" w:rsidR="00922F2F" w:rsidRPr="0072663E" w:rsidRDefault="0072663E" w:rsidP="0072663E">
            <w:pPr>
              <w:jc w:val="both"/>
              <w:rPr>
                <w:rFonts w:ascii="Times New Roman" w:eastAsia="Times New Roman" w:hAnsi="Times New Roman" w:cs="Times New Roman"/>
                <w:i/>
                <w:color w:val="FF0000"/>
                <w:highlight w:val="yellow"/>
              </w:rPr>
            </w:pPr>
            <w:r w:rsidRPr="0072663E">
              <w:rPr>
                <w:rFonts w:ascii="Times New Roman" w:hAnsi="Times New Roman" w:cs="Times New Roman"/>
                <w:color w:val="343840"/>
                <w:shd w:val="clear" w:color="auto" w:fill="FFFFFF"/>
              </w:rPr>
              <w:t>телефон: +38(096)128-84-82</w:t>
            </w:r>
          </w:p>
        </w:tc>
      </w:tr>
      <w:tr w:rsidR="00922F2F" w:rsidRPr="005F27EA" w14:paraId="449C1514" w14:textId="77777777" w:rsidTr="00135DC0">
        <w:trPr>
          <w:trHeight w:val="15"/>
          <w:jc w:val="center"/>
        </w:trPr>
        <w:tc>
          <w:tcPr>
            <w:tcW w:w="0" w:type="auto"/>
          </w:tcPr>
          <w:p w14:paraId="35EBFF80"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0" w:type="auto"/>
          </w:tcPr>
          <w:p w14:paraId="39B5941D"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Процедура закупівлі</w:t>
            </w:r>
          </w:p>
        </w:tc>
        <w:tc>
          <w:tcPr>
            <w:tcW w:w="6276" w:type="dxa"/>
          </w:tcPr>
          <w:p w14:paraId="05FFE25F" w14:textId="77777777" w:rsidR="00922F2F" w:rsidRPr="0072663E" w:rsidRDefault="00C41849" w:rsidP="00A5700B">
            <w:pPr>
              <w:jc w:val="both"/>
              <w:rPr>
                <w:rFonts w:ascii="Times New Roman" w:eastAsia="Times New Roman" w:hAnsi="Times New Roman" w:cs="Times New Roman"/>
                <w:color w:val="4A86E8"/>
              </w:rPr>
            </w:pPr>
            <w:r w:rsidRPr="0072663E">
              <w:rPr>
                <w:rFonts w:ascii="Times New Roman" w:hAnsi="Times New Roman" w:cs="Times New Roman"/>
              </w:rPr>
              <w:t>відкриті торги з особливостями</w:t>
            </w:r>
          </w:p>
        </w:tc>
      </w:tr>
      <w:tr w:rsidR="00922F2F" w:rsidRPr="005F27EA" w14:paraId="36D9C3DC" w14:textId="77777777" w:rsidTr="00135DC0">
        <w:trPr>
          <w:trHeight w:val="240"/>
          <w:jc w:val="center"/>
        </w:trPr>
        <w:tc>
          <w:tcPr>
            <w:tcW w:w="0" w:type="auto"/>
          </w:tcPr>
          <w:p w14:paraId="32E16D71"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0" w:type="auto"/>
          </w:tcPr>
          <w:p w14:paraId="0D306557"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Інформація про предмет закупівлі</w:t>
            </w:r>
          </w:p>
        </w:tc>
        <w:tc>
          <w:tcPr>
            <w:tcW w:w="6276" w:type="dxa"/>
          </w:tcPr>
          <w:p w14:paraId="14AC738E" w14:textId="77777777" w:rsidR="00922F2F" w:rsidRPr="0072663E" w:rsidRDefault="00922F2F" w:rsidP="00A5700B">
            <w:pPr>
              <w:jc w:val="both"/>
              <w:rPr>
                <w:rFonts w:ascii="Times New Roman" w:eastAsia="Times New Roman" w:hAnsi="Times New Roman" w:cs="Times New Roman"/>
              </w:rPr>
            </w:pPr>
          </w:p>
        </w:tc>
      </w:tr>
      <w:tr w:rsidR="00922F2F" w:rsidRPr="005F27EA" w14:paraId="4FEEA392" w14:textId="77777777" w:rsidTr="00135DC0">
        <w:trPr>
          <w:trHeight w:val="1076"/>
          <w:jc w:val="center"/>
        </w:trPr>
        <w:tc>
          <w:tcPr>
            <w:tcW w:w="0" w:type="auto"/>
          </w:tcPr>
          <w:p w14:paraId="5B3BAE61" w14:textId="77777777"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4.1</w:t>
            </w:r>
          </w:p>
        </w:tc>
        <w:tc>
          <w:tcPr>
            <w:tcW w:w="0" w:type="auto"/>
          </w:tcPr>
          <w:p w14:paraId="1B9DA8D1" w14:textId="77777777" w:rsidR="00922F2F" w:rsidRPr="00382B11" w:rsidRDefault="002046EE" w:rsidP="00A5700B">
            <w:pPr>
              <w:rPr>
                <w:rFonts w:ascii="Times New Roman" w:eastAsia="Times New Roman" w:hAnsi="Times New Roman" w:cs="Times New Roman"/>
                <w:b/>
              </w:rPr>
            </w:pPr>
            <w:r w:rsidRPr="00382B11">
              <w:rPr>
                <w:rFonts w:ascii="Times New Roman" w:eastAsia="Times New Roman" w:hAnsi="Times New Roman" w:cs="Times New Roman"/>
                <w:b/>
                <w:color w:val="000000"/>
              </w:rPr>
              <w:t>назва предмета закупівлі</w:t>
            </w:r>
          </w:p>
        </w:tc>
        <w:tc>
          <w:tcPr>
            <w:tcW w:w="6276" w:type="dxa"/>
          </w:tcPr>
          <w:p w14:paraId="75A5B55D" w14:textId="141DE784" w:rsidR="0072663E" w:rsidRPr="0072663E" w:rsidRDefault="0072663E" w:rsidP="0072663E">
            <w:pPr>
              <w:spacing w:after="160" w:line="259" w:lineRule="auto"/>
              <w:jc w:val="both"/>
              <w:rPr>
                <w:rFonts w:ascii="Times New Roman" w:eastAsia="Times New Roman" w:hAnsi="Times New Roman" w:cs="Times New Roman"/>
              </w:rPr>
            </w:pPr>
            <w:r w:rsidRPr="0072663E">
              <w:rPr>
                <w:rFonts w:ascii="Times New Roman" w:eastAsia="Times New Roman" w:hAnsi="Times New Roman" w:cs="Times New Roman"/>
              </w:rPr>
              <w:t>Послуга з постачання теплової енергії (ДК 021:2015: 09320000-8: Пара, гаряча вода та пов’язана продукція)</w:t>
            </w:r>
          </w:p>
          <w:p w14:paraId="6E445E9D" w14:textId="5DF6E3F8" w:rsidR="00922F2F" w:rsidRPr="0072663E" w:rsidRDefault="0072663E" w:rsidP="0072663E">
            <w:pPr>
              <w:keepLines/>
              <w:autoSpaceDE w:val="0"/>
              <w:autoSpaceDN w:val="0"/>
              <w:rPr>
                <w:rFonts w:ascii="Times New Roman" w:eastAsia="Times New Roman" w:hAnsi="Times New Roman" w:cs="Times New Roman"/>
              </w:rPr>
            </w:pPr>
            <w:r w:rsidRPr="0072663E">
              <w:rPr>
                <w:rFonts w:ascii="Times New Roman" w:eastAsia="Times New Roman" w:hAnsi="Times New Roman" w:cs="Times New Roman"/>
              </w:rPr>
              <w:t>Послуга з постачання теплової енергії (ДК 021:2015:09323000-9 Централізоване опалення)</w:t>
            </w:r>
          </w:p>
        </w:tc>
      </w:tr>
      <w:tr w:rsidR="00922F2F" w:rsidRPr="005F27EA" w14:paraId="72BB1A48" w14:textId="77777777" w:rsidTr="00135DC0">
        <w:trPr>
          <w:trHeight w:val="1119"/>
          <w:jc w:val="center"/>
        </w:trPr>
        <w:tc>
          <w:tcPr>
            <w:tcW w:w="0" w:type="auto"/>
          </w:tcPr>
          <w:p w14:paraId="1105FFAB" w14:textId="77777777" w:rsidR="00922F2F" w:rsidRPr="005F27EA" w:rsidRDefault="002046EE">
            <w:pPr>
              <w:widowControl w:val="0"/>
              <w:jc w:val="center"/>
              <w:rPr>
                <w:rFonts w:ascii="Times New Roman" w:eastAsia="Times New Roman" w:hAnsi="Times New Roman" w:cs="Times New Roman"/>
                <w:color w:val="000000"/>
                <w:sz w:val="20"/>
                <w:szCs w:val="20"/>
              </w:rPr>
            </w:pPr>
            <w:r w:rsidRPr="005F27EA">
              <w:rPr>
                <w:rFonts w:ascii="Times New Roman" w:eastAsia="Times New Roman" w:hAnsi="Times New Roman" w:cs="Times New Roman"/>
                <w:color w:val="000000"/>
                <w:sz w:val="20"/>
                <w:szCs w:val="20"/>
              </w:rPr>
              <w:t>4.2</w:t>
            </w:r>
          </w:p>
        </w:tc>
        <w:tc>
          <w:tcPr>
            <w:tcW w:w="0" w:type="auto"/>
          </w:tcPr>
          <w:p w14:paraId="2E2DFE9E" w14:textId="77777777" w:rsidR="00922F2F" w:rsidRPr="00382B11" w:rsidRDefault="002046EE" w:rsidP="00A5700B">
            <w:pPr>
              <w:widowControl w:val="0"/>
              <w:rPr>
                <w:rFonts w:ascii="Times New Roman" w:eastAsia="Times New Roman" w:hAnsi="Times New Roman" w:cs="Times New Roman"/>
                <w:b/>
                <w:color w:val="000000"/>
              </w:rPr>
            </w:pPr>
            <w:r w:rsidRPr="00382B11">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276" w:type="dxa"/>
          </w:tcPr>
          <w:p w14:paraId="358DAF6B" w14:textId="77777777" w:rsidR="00996278" w:rsidRPr="00243DB1" w:rsidRDefault="00996278" w:rsidP="00A5700B">
            <w:pPr>
              <w:keepNext/>
              <w:keepLines/>
              <w:ind w:right="120"/>
              <w:contextualSpacing/>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Предмет закупівлі на частини (лоти) не поділяється. </w:t>
            </w:r>
          </w:p>
          <w:p w14:paraId="178F624E" w14:textId="77777777" w:rsidR="00922F2F" w:rsidRPr="00243DB1" w:rsidRDefault="00996278" w:rsidP="00A5700B">
            <w:pPr>
              <w:widowControl w:val="0"/>
              <w:jc w:val="both"/>
              <w:rPr>
                <w:rFonts w:ascii="Times New Roman" w:eastAsia="Times New Roman" w:hAnsi="Times New Roman" w:cs="Times New Roman"/>
                <w:i/>
                <w:color w:val="FF0000"/>
                <w:highlight w:val="yellow"/>
              </w:rPr>
            </w:pPr>
            <w:r w:rsidRPr="00243DB1">
              <w:rPr>
                <w:rFonts w:ascii="Times New Roman" w:eastAsia="Times New Roman" w:hAnsi="Times New Roman" w:cs="Times New Roman"/>
                <w:color w:val="000000"/>
                <w:lang w:eastAsia="ru-RU"/>
              </w:rPr>
              <w:t>Закупівля здійснюється щодо предмету закупівлі в цілому.</w:t>
            </w:r>
          </w:p>
        </w:tc>
      </w:tr>
      <w:tr w:rsidR="00922F2F" w:rsidRPr="005F27EA" w14:paraId="2B6DD1FF" w14:textId="77777777" w:rsidTr="00135DC0">
        <w:trPr>
          <w:trHeight w:val="701"/>
          <w:jc w:val="center"/>
        </w:trPr>
        <w:tc>
          <w:tcPr>
            <w:tcW w:w="0" w:type="auto"/>
          </w:tcPr>
          <w:p w14:paraId="0EEC3518"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4.3</w:t>
            </w:r>
          </w:p>
        </w:tc>
        <w:tc>
          <w:tcPr>
            <w:tcW w:w="0" w:type="auto"/>
          </w:tcPr>
          <w:p w14:paraId="16BD93CB" w14:textId="77777777" w:rsidR="00922F2F" w:rsidRPr="00382B11" w:rsidRDefault="00FB3F3E" w:rsidP="00A5700B">
            <w:pPr>
              <w:widowControl w:val="0"/>
              <w:rPr>
                <w:rFonts w:ascii="Times New Roman" w:eastAsia="Times New Roman" w:hAnsi="Times New Roman" w:cs="Times New Roman"/>
                <w:b/>
                <w:color w:val="000000"/>
                <w:highlight w:val="yellow"/>
              </w:rPr>
            </w:pPr>
            <w:r w:rsidRPr="00382B11">
              <w:rPr>
                <w:rFonts w:ascii="Times New Roman" w:hAnsi="Times New Roman" w:cs="Times New Roman"/>
                <w:b/>
              </w:rPr>
              <w:t>місце, кількість, обсяг поставки товарів (надання послуг, виконання робіт)</w:t>
            </w:r>
          </w:p>
        </w:tc>
        <w:tc>
          <w:tcPr>
            <w:tcW w:w="6276" w:type="dxa"/>
          </w:tcPr>
          <w:p w14:paraId="41EB9174" w14:textId="19B53D53" w:rsidR="0072663E" w:rsidRPr="0072663E" w:rsidRDefault="0072663E" w:rsidP="0072663E">
            <w:pPr>
              <w:widowControl w:val="0"/>
              <w:ind w:right="120"/>
              <w:jc w:val="both"/>
              <w:rPr>
                <w:rFonts w:ascii="Times New Roman" w:eastAsia="Times New Roman" w:hAnsi="Times New Roman" w:cs="Times New Roman"/>
              </w:rPr>
            </w:pPr>
            <w:r w:rsidRPr="0072663E">
              <w:rPr>
                <w:rFonts w:ascii="Times New Roman" w:eastAsia="Times New Roman" w:hAnsi="Times New Roman" w:cs="Times New Roman"/>
              </w:rPr>
              <w:t xml:space="preserve">Обсяги: </w:t>
            </w:r>
            <w:r w:rsidRPr="006E14B1">
              <w:rPr>
                <w:rFonts w:ascii="Times New Roman" w:eastAsia="Times New Roman" w:hAnsi="Times New Roman" w:cs="Times New Roman"/>
              </w:rPr>
              <w:t>431,84</w:t>
            </w:r>
            <w:r w:rsidRPr="0072663E">
              <w:rPr>
                <w:rFonts w:ascii="Times New Roman" w:eastAsia="Times New Roman" w:hAnsi="Times New Roman" w:cs="Times New Roman"/>
              </w:rPr>
              <w:t xml:space="preserve"> Гкал</w:t>
            </w:r>
          </w:p>
          <w:p w14:paraId="0537ECA8" w14:textId="710C8397" w:rsidR="0072663E" w:rsidRPr="0072663E" w:rsidRDefault="0072663E" w:rsidP="0072663E">
            <w:pPr>
              <w:widowControl w:val="0"/>
              <w:ind w:right="120"/>
              <w:jc w:val="both"/>
              <w:rPr>
                <w:rFonts w:ascii="Times New Roman" w:eastAsia="Times New Roman" w:hAnsi="Times New Roman" w:cs="Times New Roman"/>
              </w:rPr>
            </w:pPr>
            <w:r w:rsidRPr="0072663E">
              <w:rPr>
                <w:rFonts w:ascii="Times New Roman" w:eastAsia="Times New Roman" w:hAnsi="Times New Roman" w:cs="Times New Roman"/>
              </w:rPr>
              <w:t>Місце, де повинні бути виконані роботи чи надані послуги: 69097, Україна, Запорізька область, м. Запоріжжя, вул. Запорозького козацтва, 25. – 406,219373 Гкал.</w:t>
            </w:r>
          </w:p>
          <w:p w14:paraId="38A19F6C" w14:textId="036AB95F" w:rsidR="00922F2F" w:rsidRPr="0072663E" w:rsidRDefault="0072663E" w:rsidP="0072663E">
            <w:pPr>
              <w:widowControl w:val="0"/>
              <w:ind w:right="120"/>
              <w:jc w:val="both"/>
              <w:rPr>
                <w:rFonts w:ascii="Times New Roman" w:eastAsia="Times New Roman" w:hAnsi="Times New Roman" w:cs="Times New Roman"/>
                <w:i/>
                <w:color w:val="4A86E8"/>
                <w:highlight w:val="white"/>
              </w:rPr>
            </w:pPr>
            <w:r w:rsidRPr="0072663E">
              <w:rPr>
                <w:rFonts w:ascii="Times New Roman" w:eastAsia="Times New Roman" w:hAnsi="Times New Roman" w:cs="Times New Roman"/>
              </w:rPr>
              <w:t>69124, Україна, Запорізька область, м. Запоріжжя, вул. Петра Дорошенка, 3. – 25,616669 Гкал.</w:t>
            </w:r>
          </w:p>
        </w:tc>
      </w:tr>
      <w:tr w:rsidR="00922F2F" w:rsidRPr="005F27EA" w14:paraId="2196055D" w14:textId="77777777" w:rsidTr="00135DC0">
        <w:trPr>
          <w:trHeight w:val="645"/>
          <w:jc w:val="center"/>
        </w:trPr>
        <w:tc>
          <w:tcPr>
            <w:tcW w:w="0" w:type="auto"/>
          </w:tcPr>
          <w:p w14:paraId="2F1DDC5C"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4.4</w:t>
            </w:r>
          </w:p>
        </w:tc>
        <w:tc>
          <w:tcPr>
            <w:tcW w:w="0" w:type="auto"/>
          </w:tcPr>
          <w:p w14:paraId="279B7C28" w14:textId="77777777" w:rsidR="00922F2F" w:rsidRPr="00382B11" w:rsidRDefault="002046EE" w:rsidP="00A5700B">
            <w:pPr>
              <w:widowControl w:val="0"/>
              <w:rPr>
                <w:rFonts w:ascii="Times New Roman" w:eastAsia="Times New Roman" w:hAnsi="Times New Roman" w:cs="Times New Roman"/>
                <w:b/>
              </w:rPr>
            </w:pPr>
            <w:r w:rsidRPr="00382B11">
              <w:rPr>
                <w:rFonts w:ascii="Times New Roman" w:eastAsia="Times New Roman" w:hAnsi="Times New Roman" w:cs="Times New Roman"/>
                <w:b/>
                <w:color w:val="000000"/>
              </w:rPr>
              <w:t>строки поставки товарів, виконання робіт, надання послуг</w:t>
            </w:r>
          </w:p>
        </w:tc>
        <w:tc>
          <w:tcPr>
            <w:tcW w:w="6276" w:type="dxa"/>
          </w:tcPr>
          <w:p w14:paraId="62BF2A19" w14:textId="77777777" w:rsidR="005D785E" w:rsidRPr="0072663E" w:rsidRDefault="005D785E" w:rsidP="008370BF">
            <w:pPr>
              <w:pStyle w:val="rvps2"/>
              <w:shd w:val="clear" w:color="auto" w:fill="FFFFFF"/>
              <w:spacing w:before="0" w:beforeAutospacing="0" w:after="0" w:afterAutospacing="0"/>
              <w:jc w:val="both"/>
              <w:rPr>
                <w:color w:val="000000"/>
                <w:sz w:val="22"/>
                <w:szCs w:val="22"/>
              </w:rPr>
            </w:pPr>
            <w:r w:rsidRPr="0072663E">
              <w:rPr>
                <w:b/>
                <w:color w:val="000000"/>
                <w:sz w:val="22"/>
                <w:szCs w:val="22"/>
              </w:rPr>
              <w:t>з 01.01.2024  до</w:t>
            </w:r>
            <w:r w:rsidRPr="0072663E">
              <w:rPr>
                <w:color w:val="000000"/>
                <w:sz w:val="22"/>
                <w:szCs w:val="22"/>
              </w:rPr>
              <w:t xml:space="preserve"> </w:t>
            </w:r>
            <w:r w:rsidRPr="0072663E">
              <w:rPr>
                <w:b/>
                <w:color w:val="000000"/>
                <w:sz w:val="22"/>
                <w:szCs w:val="22"/>
              </w:rPr>
              <w:t>31.12.2024 року включно</w:t>
            </w:r>
          </w:p>
          <w:p w14:paraId="12F6CFFE" w14:textId="19F4E342" w:rsidR="00922F2F" w:rsidRPr="0072663E" w:rsidRDefault="00922F2F" w:rsidP="00A5700B">
            <w:pPr>
              <w:widowControl w:val="0"/>
              <w:rPr>
                <w:rFonts w:ascii="Times New Roman" w:eastAsia="Times New Roman" w:hAnsi="Times New Roman" w:cs="Times New Roman"/>
                <w:highlight w:val="cyan"/>
              </w:rPr>
            </w:pPr>
          </w:p>
        </w:tc>
      </w:tr>
      <w:tr w:rsidR="00640B7B" w:rsidRPr="005F27EA" w14:paraId="268E0E67" w14:textId="77777777" w:rsidTr="00135DC0">
        <w:trPr>
          <w:trHeight w:val="597"/>
          <w:jc w:val="center"/>
        </w:trPr>
        <w:tc>
          <w:tcPr>
            <w:tcW w:w="0" w:type="auto"/>
          </w:tcPr>
          <w:p w14:paraId="13587C35" w14:textId="77777777" w:rsidR="00640B7B" w:rsidRPr="005F27EA" w:rsidRDefault="00640B7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0" w:type="auto"/>
          </w:tcPr>
          <w:p w14:paraId="44A1B24E" w14:textId="77777777" w:rsidR="00640B7B" w:rsidRPr="00640B7B" w:rsidRDefault="00640B7B" w:rsidP="00A5700B">
            <w:pPr>
              <w:widowControl w:val="0"/>
              <w:rPr>
                <w:rFonts w:ascii="Times New Roman" w:eastAsia="Times New Roman" w:hAnsi="Times New Roman" w:cs="Times New Roman"/>
                <w:b/>
                <w:color w:val="000000"/>
              </w:rPr>
            </w:pPr>
            <w:r w:rsidRPr="00640B7B">
              <w:rPr>
                <w:rFonts w:ascii="Times New Roman" w:eastAsia="Times New Roman" w:hAnsi="Times New Roman" w:cs="Times New Roman"/>
                <w:b/>
                <w:color w:val="000000"/>
              </w:rPr>
              <w:t>очікувана вартість предмета закупівлі</w:t>
            </w:r>
          </w:p>
        </w:tc>
        <w:tc>
          <w:tcPr>
            <w:tcW w:w="6276" w:type="dxa"/>
          </w:tcPr>
          <w:p w14:paraId="0A4224E5" w14:textId="42F561B6" w:rsidR="00155E78" w:rsidRPr="00640B7B" w:rsidRDefault="006221A3" w:rsidP="00A5700B">
            <w:pPr>
              <w:widowControl w:val="0"/>
              <w:rPr>
                <w:rFonts w:ascii="Times New Roman" w:hAnsi="Times New Roman" w:cs="Times New Roman"/>
                <w:b/>
                <w:color w:val="000000"/>
              </w:rPr>
            </w:pPr>
            <w:r>
              <w:rPr>
                <w:rFonts w:ascii="Times New Roman" w:hAnsi="Times New Roman" w:cs="Times New Roman"/>
                <w:b/>
                <w:color w:val="000000"/>
              </w:rPr>
              <w:t xml:space="preserve"> </w:t>
            </w:r>
            <w:r w:rsidR="0072663E">
              <w:rPr>
                <w:rFonts w:ascii="Times New Roman" w:hAnsi="Times New Roman" w:cs="Times New Roman"/>
                <w:b/>
                <w:color w:val="000000"/>
              </w:rPr>
              <w:t>1 475 045,62</w:t>
            </w:r>
            <w:r>
              <w:rPr>
                <w:rFonts w:ascii="Times New Roman" w:hAnsi="Times New Roman" w:cs="Times New Roman"/>
                <w:b/>
                <w:color w:val="000000"/>
              </w:rPr>
              <w:t xml:space="preserve"> </w:t>
            </w:r>
            <w:r w:rsidR="00640B7B" w:rsidRPr="008370BF">
              <w:rPr>
                <w:rFonts w:ascii="Times New Roman" w:hAnsi="Times New Roman" w:cs="Times New Roman"/>
                <w:b/>
                <w:color w:val="000000"/>
              </w:rPr>
              <w:t>грн з ПДВ</w:t>
            </w:r>
            <w:r w:rsidR="00B55C94">
              <w:rPr>
                <w:rFonts w:ascii="Times New Roman" w:hAnsi="Times New Roman" w:cs="Times New Roman"/>
                <w:b/>
                <w:color w:val="000000"/>
              </w:rPr>
              <w:t xml:space="preserve"> </w:t>
            </w:r>
            <w:r w:rsidR="00155E78">
              <w:rPr>
                <w:rFonts w:ascii="Times New Roman" w:hAnsi="Times New Roman" w:cs="Times New Roman"/>
                <w:b/>
                <w:color w:val="000000"/>
              </w:rPr>
              <w:t>( за очікуваною вартістю на 2024 рік)</w:t>
            </w:r>
          </w:p>
        </w:tc>
      </w:tr>
      <w:tr w:rsidR="00922F2F" w:rsidRPr="005F27EA" w14:paraId="59869121" w14:textId="77777777" w:rsidTr="00135DC0">
        <w:trPr>
          <w:trHeight w:val="841"/>
          <w:jc w:val="center"/>
        </w:trPr>
        <w:tc>
          <w:tcPr>
            <w:tcW w:w="0" w:type="auto"/>
          </w:tcPr>
          <w:p w14:paraId="32CB5B83"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0" w:type="auto"/>
          </w:tcPr>
          <w:p w14:paraId="3E827F1D" w14:textId="77777777" w:rsidR="00922F2F" w:rsidRPr="00382B11" w:rsidRDefault="002046EE" w:rsidP="00A5700B">
            <w:pPr>
              <w:widowControl w:val="0"/>
              <w:rPr>
                <w:rFonts w:ascii="Times New Roman" w:eastAsia="Times New Roman" w:hAnsi="Times New Roman" w:cs="Times New Roman"/>
                <w:b/>
              </w:rPr>
            </w:pPr>
            <w:r w:rsidRPr="00382B11">
              <w:rPr>
                <w:rFonts w:ascii="Times New Roman" w:eastAsia="Times New Roman" w:hAnsi="Times New Roman" w:cs="Times New Roman"/>
                <w:b/>
                <w:color w:val="000000"/>
              </w:rPr>
              <w:t>Недискримінація учасників</w:t>
            </w:r>
            <w:r w:rsidRPr="00382B11">
              <w:rPr>
                <w:rFonts w:ascii="Times New Roman" w:eastAsia="Times New Roman" w:hAnsi="Times New Roman" w:cs="Times New Roman"/>
                <w:b/>
              </w:rPr>
              <w:t xml:space="preserve"> </w:t>
            </w:r>
          </w:p>
        </w:tc>
        <w:tc>
          <w:tcPr>
            <w:tcW w:w="6276" w:type="dxa"/>
          </w:tcPr>
          <w:p w14:paraId="2F53632A" w14:textId="77777777" w:rsidR="00922F2F" w:rsidRPr="00243DB1" w:rsidRDefault="00F91876" w:rsidP="00A5700B">
            <w:pPr>
              <w:widowControl w:val="0"/>
              <w:ind w:right="140"/>
              <w:jc w:val="both"/>
              <w:rPr>
                <w:rFonts w:ascii="Times New Roman" w:hAnsi="Times New Roman" w:cs="Times New Roman"/>
              </w:rPr>
            </w:pPr>
            <w:r w:rsidRPr="00243DB1">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D0FFDC1" w14:textId="77777777" w:rsidR="00FB25B5" w:rsidRPr="00243DB1" w:rsidRDefault="00FB25B5" w:rsidP="00A5700B">
            <w:pPr>
              <w:widowControl w:val="0"/>
              <w:ind w:right="140"/>
              <w:jc w:val="both"/>
              <w:rPr>
                <w:rFonts w:ascii="Times New Roman" w:eastAsia="Times New Roman" w:hAnsi="Times New Roman" w:cs="Times New Roman"/>
              </w:rPr>
            </w:pPr>
            <w:r w:rsidRPr="00243DB1">
              <w:rPr>
                <w:rFonts w:ascii="Times New Roman" w:hAnsi="Times New Roman" w:cs="Times New Roman"/>
              </w:rPr>
              <w:t>Під час проведення відкритих торгів тендерні пропозиції мають право подавати всі заінтересовані особи.</w:t>
            </w:r>
          </w:p>
        </w:tc>
      </w:tr>
      <w:tr w:rsidR="00922F2F" w:rsidRPr="005F27EA" w14:paraId="76631821" w14:textId="77777777" w:rsidTr="00135DC0">
        <w:trPr>
          <w:trHeight w:val="274"/>
          <w:jc w:val="center"/>
        </w:trPr>
        <w:tc>
          <w:tcPr>
            <w:tcW w:w="0" w:type="auto"/>
          </w:tcPr>
          <w:p w14:paraId="1A7A8BC9"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6</w:t>
            </w:r>
          </w:p>
        </w:tc>
        <w:tc>
          <w:tcPr>
            <w:tcW w:w="0" w:type="auto"/>
          </w:tcPr>
          <w:p w14:paraId="6A516DF7" w14:textId="77777777" w:rsidR="00922F2F" w:rsidRPr="00382B11" w:rsidRDefault="002046EE" w:rsidP="00A5700B">
            <w:pPr>
              <w:widowControl w:val="0"/>
              <w:rPr>
                <w:rFonts w:ascii="Times New Roman" w:eastAsia="Times New Roman" w:hAnsi="Times New Roman" w:cs="Times New Roman"/>
                <w:b/>
              </w:rPr>
            </w:pPr>
            <w:r w:rsidRPr="00382B11">
              <w:rPr>
                <w:rFonts w:ascii="Times New Roman" w:eastAsia="Times New Roman" w:hAnsi="Times New Roman" w:cs="Times New Roman"/>
                <w:b/>
                <w:color w:val="000000"/>
              </w:rPr>
              <w:t xml:space="preserve">Валюта, у якій повинна бути зазначена ціна тендерної </w:t>
            </w:r>
            <w:r w:rsidRPr="00382B11">
              <w:rPr>
                <w:rFonts w:ascii="Times New Roman" w:eastAsia="Times New Roman" w:hAnsi="Times New Roman" w:cs="Times New Roman"/>
                <w:b/>
                <w:color w:val="000000"/>
              </w:rPr>
              <w:lastRenderedPageBreak/>
              <w:t>пропозиції</w:t>
            </w:r>
            <w:r w:rsidRPr="00382B11">
              <w:rPr>
                <w:rFonts w:ascii="Times New Roman" w:eastAsia="Times New Roman" w:hAnsi="Times New Roman" w:cs="Times New Roman"/>
                <w:b/>
              </w:rPr>
              <w:t xml:space="preserve"> </w:t>
            </w:r>
          </w:p>
        </w:tc>
        <w:tc>
          <w:tcPr>
            <w:tcW w:w="6276" w:type="dxa"/>
          </w:tcPr>
          <w:p w14:paraId="50F495AA" w14:textId="77777777" w:rsidR="00922F2F" w:rsidRPr="00243DB1" w:rsidRDefault="00751811" w:rsidP="00A5700B">
            <w:pPr>
              <w:widowControl w:val="0"/>
              <w:ind w:right="140"/>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lastRenderedPageBreak/>
              <w:t>Валютою тендерної пропозиції є гривня.</w:t>
            </w:r>
            <w:r w:rsidRPr="00243DB1">
              <w:rPr>
                <w:rFonts w:ascii="Times New Roman" w:eastAsia="Times New Roman" w:hAnsi="Times New Roman" w:cs="Times New Roman"/>
              </w:rPr>
              <w:t xml:space="preserve"> </w:t>
            </w:r>
            <w:r w:rsidRPr="00243DB1">
              <w:rPr>
                <w:rFonts w:ascii="Times New Roman" w:eastAsia="Times New Roman" w:hAnsi="Times New Roman" w:cs="Times New Roman"/>
                <w:b/>
                <w:i/>
                <w:color w:val="000000"/>
              </w:rPr>
              <w:t>У разі якщо учасником процедури закупівлі є нерезидент</w:t>
            </w:r>
            <w:r w:rsidRPr="00243DB1">
              <w:rPr>
                <w:rFonts w:ascii="Times New Roman" w:eastAsia="Times New Roman" w:hAnsi="Times New Roman" w:cs="Times New Roman"/>
                <w:b/>
                <w:color w:val="000000"/>
              </w:rPr>
              <w:t xml:space="preserve">,  </w:t>
            </w:r>
            <w:r w:rsidRPr="00243DB1">
              <w:rPr>
                <w:rFonts w:ascii="Times New Roman" w:eastAsia="Times New Roman" w:hAnsi="Times New Roman" w:cs="Times New Roman"/>
                <w:color w:val="000000"/>
              </w:rPr>
              <w:t xml:space="preserve">такий </w:t>
            </w:r>
            <w:r w:rsidRPr="00243DB1">
              <w:rPr>
                <w:rFonts w:ascii="Times New Roman" w:eastAsia="Times New Roman" w:hAnsi="Times New Roman" w:cs="Times New Roman"/>
              </w:rPr>
              <w:t>у</w:t>
            </w:r>
            <w:r w:rsidRPr="00243DB1">
              <w:rPr>
                <w:rFonts w:ascii="Times New Roman" w:eastAsia="Times New Roman" w:hAnsi="Times New Roman" w:cs="Times New Roman"/>
                <w:color w:val="000000"/>
              </w:rPr>
              <w:t xml:space="preserve">часник </w:t>
            </w:r>
            <w:r w:rsidRPr="00243DB1">
              <w:rPr>
                <w:rFonts w:ascii="Times New Roman" w:eastAsia="Times New Roman" w:hAnsi="Times New Roman" w:cs="Times New Roman"/>
                <w:color w:val="000000"/>
              </w:rPr>
              <w:lastRenderedPageBreak/>
              <w:t>зазначає ціну пропозиції в електронній системі закупівель у валюті – гривня.</w:t>
            </w:r>
            <w:r w:rsidR="004E7CAF" w:rsidRPr="00505EB5">
              <w:rPr>
                <w:rFonts w:ascii="Times New Roman" w:eastAsia="Times New Roman" w:hAnsi="Times New Roman" w:cs="Times New Roman"/>
                <w:color w:val="000000"/>
              </w:rPr>
              <w:t xml:space="preserve"> Курс НБУ гривні до іноземних валют на момент розкриття тендерних пропозицій визначається за даними офіційного веб-сайту НБУ.</w:t>
            </w:r>
          </w:p>
          <w:p w14:paraId="521E7B0A" w14:textId="77777777" w:rsidR="00FB25B5" w:rsidRPr="00243DB1" w:rsidRDefault="00FB25B5" w:rsidP="00A5700B">
            <w:pPr>
              <w:widowControl w:val="0"/>
              <w:ind w:right="140"/>
              <w:jc w:val="both"/>
              <w:rPr>
                <w:rFonts w:ascii="Times New Roman" w:eastAsia="Times New Roman" w:hAnsi="Times New Roman" w:cs="Times New Roman"/>
              </w:rPr>
            </w:pPr>
            <w:r w:rsidRPr="00243DB1">
              <w:rPr>
                <w:rFonts w:ascii="Times New Roman" w:eastAsia="Times New Roman" w:hAnsi="Times New Roman" w:cs="Times New Roman"/>
              </w:rPr>
              <w:t>Розрахунки здійснюватимуться у національній валюті України згідно умов договору про закупівлю.</w:t>
            </w:r>
          </w:p>
        </w:tc>
      </w:tr>
      <w:tr w:rsidR="00922F2F" w:rsidRPr="005F27EA" w14:paraId="53C5E79F" w14:textId="77777777" w:rsidTr="00135DC0">
        <w:trPr>
          <w:trHeight w:val="1119"/>
          <w:jc w:val="center"/>
        </w:trPr>
        <w:tc>
          <w:tcPr>
            <w:tcW w:w="0" w:type="auto"/>
          </w:tcPr>
          <w:p w14:paraId="52A1A099"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lastRenderedPageBreak/>
              <w:t>7</w:t>
            </w:r>
          </w:p>
        </w:tc>
        <w:tc>
          <w:tcPr>
            <w:tcW w:w="0" w:type="auto"/>
          </w:tcPr>
          <w:p w14:paraId="1D9AFC1B"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Мова (мови), якою  (якими) повинні бути  складені тендерні пропозиції</w:t>
            </w:r>
          </w:p>
        </w:tc>
        <w:tc>
          <w:tcPr>
            <w:tcW w:w="6276" w:type="dxa"/>
          </w:tcPr>
          <w:p w14:paraId="5DC64836" w14:textId="77777777" w:rsidR="008376B9" w:rsidRPr="00243DB1" w:rsidRDefault="008376B9" w:rsidP="00A5700B">
            <w:pPr>
              <w:widowControl w:val="0"/>
              <w:contextualSpacing/>
              <w:jc w:val="both"/>
              <w:rPr>
                <w:rFonts w:ascii="Times New Roman" w:hAnsi="Times New Roman" w:cs="Times New Roman"/>
              </w:rPr>
            </w:pPr>
            <w:r w:rsidRPr="00243DB1">
              <w:rPr>
                <w:rFonts w:ascii="Times New Roman" w:hAnsi="Times New Roman" w:cs="Times New Roman"/>
                <w:b/>
              </w:rPr>
              <w:t>Мова тендерної пропозиції – українська</w:t>
            </w:r>
            <w:r w:rsidRPr="00243DB1">
              <w:rPr>
                <w:rFonts w:ascii="Times New Roman" w:hAnsi="Times New Roman" w:cs="Times New Roman"/>
              </w:rPr>
              <w:t>.</w:t>
            </w:r>
          </w:p>
          <w:p w14:paraId="1ACD267F" w14:textId="77777777" w:rsidR="008376B9" w:rsidRPr="00243DB1" w:rsidRDefault="008376B9" w:rsidP="00A5700B">
            <w:pPr>
              <w:widowControl w:val="0"/>
              <w:contextualSpacing/>
              <w:jc w:val="both"/>
              <w:rPr>
                <w:rFonts w:ascii="Times New Roman" w:hAnsi="Times New Roman" w:cs="Times New Roman"/>
              </w:rPr>
            </w:pPr>
            <w:r w:rsidRPr="00243DB1">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B4A98AC" w14:textId="77777777" w:rsidR="00CA26F4" w:rsidRDefault="008376B9"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00CA26F4" w:rsidRPr="00243DB1">
              <w:rPr>
                <w:rFonts w:ascii="Times New Roman" w:eastAsia="Times New Roman" w:hAnsi="Times New Roman" w:cs="Times New Roman"/>
              </w:rPr>
              <w:t xml:space="preserve">      </w:t>
            </w:r>
            <w:r w:rsidR="00CA26F4" w:rsidRPr="00243DB1">
              <w:rPr>
                <w:rFonts w:ascii="Times New Roman" w:hAnsi="Times New Roman" w:cs="Times New Roman"/>
              </w:rPr>
              <w:t>Відповідальність за якість та достовірність перекладу несе Учасник</w:t>
            </w:r>
            <w:r w:rsidRPr="00243DB1">
              <w:rPr>
                <w:rFonts w:ascii="Times New Roman" w:hAnsi="Times New Roman" w:cs="Times New Roman"/>
              </w:rPr>
              <w:t xml:space="preserve"> </w:t>
            </w:r>
            <w:r w:rsidR="00CA26F4">
              <w:rPr>
                <w:rFonts w:ascii="Times New Roman" w:hAnsi="Times New Roman" w:cs="Times New Roman"/>
              </w:rPr>
              <w:t>.</w:t>
            </w:r>
          </w:p>
          <w:p w14:paraId="07CFE3B7" w14:textId="77777777" w:rsidR="008376B9" w:rsidRPr="00243DB1" w:rsidRDefault="00CA26F4" w:rsidP="00A5700B">
            <w:pPr>
              <w:widowControl w:val="0"/>
              <w:contextualSpacing/>
              <w:jc w:val="both"/>
              <w:rPr>
                <w:rFonts w:ascii="Times New Roman" w:hAnsi="Times New Roman" w:cs="Times New Roman"/>
              </w:rPr>
            </w:pPr>
            <w:r>
              <w:rPr>
                <w:rFonts w:ascii="Times New Roman" w:hAnsi="Times New Roman" w:cs="Times New Roman"/>
              </w:rPr>
              <w:t xml:space="preserve">        </w:t>
            </w:r>
            <w:r w:rsidR="008376B9" w:rsidRPr="00243DB1">
              <w:rPr>
                <w:rFonts w:ascii="Times New Roman" w:hAnsi="Times New Roman" w:cs="Times New Roma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5FA62B" w14:textId="77777777" w:rsidR="008376B9" w:rsidRPr="00243DB1" w:rsidRDefault="008376B9"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Уся інформація, яка розміщується в електронній системі закупівель викладається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тощо).</w:t>
            </w:r>
          </w:p>
          <w:p w14:paraId="69768C6C" w14:textId="77777777" w:rsidR="008376B9" w:rsidRPr="00243DB1" w:rsidRDefault="008376B9" w:rsidP="00A5700B">
            <w:pPr>
              <w:jc w:val="both"/>
              <w:rPr>
                <w:rFonts w:ascii="Times New Roman" w:hAnsi="Times New Roman" w:cs="Times New Roman"/>
                <w:b/>
                <w:bCs/>
                <w:color w:val="000000"/>
              </w:rPr>
            </w:pPr>
            <w:r w:rsidRPr="00243DB1">
              <w:rPr>
                <w:rFonts w:ascii="Times New Roman" w:hAnsi="Times New Roman" w:cs="Times New Roman"/>
                <w:b/>
                <w:bCs/>
                <w:color w:val="000000"/>
              </w:rPr>
              <w:t>Виключення:</w:t>
            </w:r>
          </w:p>
          <w:p w14:paraId="03F5EC0C" w14:textId="77777777" w:rsidR="008376B9" w:rsidRPr="00243DB1" w:rsidRDefault="008376B9" w:rsidP="00A5700B">
            <w:pPr>
              <w:jc w:val="both"/>
              <w:rPr>
                <w:rFonts w:ascii="Times New Roman" w:hAnsi="Times New Roman" w:cs="Times New Roman"/>
                <w:color w:val="000000"/>
              </w:rPr>
            </w:pPr>
            <w:r w:rsidRPr="00243DB1">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C6D2F8D" w14:textId="77777777" w:rsidR="00922F2F" w:rsidRPr="00243DB1" w:rsidRDefault="008376B9" w:rsidP="00A5700B">
            <w:pPr>
              <w:widowControl w:val="0"/>
              <w:jc w:val="both"/>
              <w:rPr>
                <w:rFonts w:ascii="Times New Roman" w:eastAsia="Times New Roman" w:hAnsi="Times New Roman" w:cs="Times New Roman"/>
              </w:rPr>
            </w:pPr>
            <w:r w:rsidRPr="00243DB1">
              <w:rPr>
                <w:rFonts w:ascii="Times New Roman" w:hAnsi="Times New Roman" w:cs="Times New Roman"/>
                <w:color w:val="000000"/>
              </w:rPr>
              <w:t xml:space="preserve">2.  </w:t>
            </w:r>
            <w:r w:rsidRPr="00243DB1">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243DB1">
              <w:rPr>
                <w:rFonts w:ascii="Times New Roman" w:hAnsi="Times New Roman" w:cs="Times New Roman"/>
              </w:rPr>
              <w:softHyphen/>
              <w:t xml:space="preserve"> вимоги, навіть якщо інший документ наданий іноземною мовою без перекладу.</w:t>
            </w:r>
          </w:p>
        </w:tc>
      </w:tr>
      <w:tr w:rsidR="00922F2F" w:rsidRPr="005F27EA" w14:paraId="278D3587" w14:textId="77777777" w:rsidTr="00135DC0">
        <w:trPr>
          <w:trHeight w:val="275"/>
          <w:jc w:val="center"/>
        </w:trPr>
        <w:tc>
          <w:tcPr>
            <w:tcW w:w="10031" w:type="dxa"/>
            <w:gridSpan w:val="3"/>
            <w:vAlign w:val="center"/>
          </w:tcPr>
          <w:p w14:paraId="6A53AFD4" w14:textId="77777777" w:rsidR="00922F2F" w:rsidRPr="00243DB1" w:rsidRDefault="005160D1" w:rsidP="00A5700B">
            <w:pPr>
              <w:widowControl w:val="0"/>
              <w:jc w:val="center"/>
              <w:rPr>
                <w:rFonts w:ascii="Times New Roman" w:eastAsia="Times New Roman" w:hAnsi="Times New Roman" w:cs="Times New Roman"/>
              </w:rPr>
            </w:pPr>
            <w:r w:rsidRPr="00243DB1">
              <w:rPr>
                <w:rFonts w:ascii="Times New Roman" w:hAnsi="Times New Roman" w:cs="Times New Roman"/>
                <w:b/>
              </w:rPr>
              <w:t>Розділ ІІ. Порядок унесення змін та надання роз’яснень до тендерної документації</w:t>
            </w:r>
          </w:p>
        </w:tc>
      </w:tr>
      <w:tr w:rsidR="00922F2F" w:rsidRPr="005F27EA" w14:paraId="049F6911" w14:textId="77777777" w:rsidTr="00135DC0">
        <w:trPr>
          <w:trHeight w:val="409"/>
          <w:jc w:val="center"/>
        </w:trPr>
        <w:tc>
          <w:tcPr>
            <w:tcW w:w="0" w:type="auto"/>
          </w:tcPr>
          <w:p w14:paraId="6F4B49E4"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0" w:type="auto"/>
          </w:tcPr>
          <w:p w14:paraId="365EA577" w14:textId="77777777" w:rsidR="00922F2F" w:rsidRPr="00243DB1" w:rsidRDefault="002046EE" w:rsidP="00A5700B">
            <w:pPr>
              <w:widowControl w:val="0"/>
              <w:rPr>
                <w:rFonts w:ascii="Times New Roman" w:eastAsia="Times New Roman" w:hAnsi="Times New Roman" w:cs="Times New Roman"/>
                <w:b/>
              </w:rPr>
            </w:pPr>
            <w:r w:rsidRPr="00243DB1">
              <w:rPr>
                <w:rFonts w:ascii="Times New Roman" w:eastAsia="Times New Roman" w:hAnsi="Times New Roman" w:cs="Times New Roman"/>
                <w:b/>
              </w:rPr>
              <w:t>Процедура надання роз’яснень щодо тендерної документації</w:t>
            </w:r>
          </w:p>
        </w:tc>
        <w:tc>
          <w:tcPr>
            <w:tcW w:w="6276" w:type="dxa"/>
          </w:tcPr>
          <w:p w14:paraId="67FEA6F6" w14:textId="77777777" w:rsidR="004D02EC" w:rsidRPr="00243DB1" w:rsidRDefault="004D02E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581850" w14:textId="77777777" w:rsidR="004D02EC" w:rsidRPr="00243DB1" w:rsidRDefault="004D02E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A992F2" w14:textId="77777777" w:rsidR="004D02EC" w:rsidRPr="00243DB1" w:rsidRDefault="004D02E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Замовник повинен </w:t>
            </w:r>
            <w:r w:rsidRPr="00243DB1">
              <w:rPr>
                <w:rFonts w:ascii="Times New Roman" w:eastAsia="Times New Roman" w:hAnsi="Times New Roman" w:cs="Times New Roman"/>
                <w:b/>
                <w:i/>
              </w:rPr>
              <w:t>протягом трьох днів</w:t>
            </w:r>
            <w:r w:rsidRPr="00243DB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1773E9B" w14:textId="77777777" w:rsidR="004D02EC" w:rsidRPr="00243DB1" w:rsidRDefault="004D02E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6A9A158" w14:textId="77777777" w:rsidR="00922F2F" w:rsidRPr="00243DB1" w:rsidRDefault="004D02EC" w:rsidP="00A5700B">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Для поновлення перебігу відкритих торгів замовник повинен розмістити роз’яснення щодо змісту тендерної </w:t>
            </w:r>
            <w:r w:rsidRPr="00243DB1">
              <w:rPr>
                <w:rFonts w:ascii="Times New Roman" w:eastAsia="Times New Roman" w:hAnsi="Times New Roman" w:cs="Times New Roman"/>
              </w:rPr>
              <w:lastRenderedPageBreak/>
              <w:t xml:space="preserve">документації в електронній системі закупівель з одночасним продовженням строку подання тендерних пропозицій </w:t>
            </w:r>
            <w:r w:rsidRPr="00243DB1">
              <w:rPr>
                <w:rFonts w:ascii="Times New Roman" w:eastAsia="Times New Roman" w:hAnsi="Times New Roman" w:cs="Times New Roman"/>
                <w:b/>
                <w:i/>
              </w:rPr>
              <w:t>не менш як на чотири дні.</w:t>
            </w:r>
          </w:p>
        </w:tc>
      </w:tr>
      <w:tr w:rsidR="00922F2F" w:rsidRPr="005F27EA" w14:paraId="352804C9" w14:textId="77777777" w:rsidTr="00135DC0">
        <w:trPr>
          <w:trHeight w:val="1119"/>
          <w:jc w:val="center"/>
        </w:trPr>
        <w:tc>
          <w:tcPr>
            <w:tcW w:w="0" w:type="auto"/>
          </w:tcPr>
          <w:p w14:paraId="728E5836"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lastRenderedPageBreak/>
              <w:t>2</w:t>
            </w:r>
          </w:p>
        </w:tc>
        <w:tc>
          <w:tcPr>
            <w:tcW w:w="0" w:type="auto"/>
          </w:tcPr>
          <w:p w14:paraId="59DB01CF"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Внесення змін до тендерної документації</w:t>
            </w:r>
          </w:p>
        </w:tc>
        <w:tc>
          <w:tcPr>
            <w:tcW w:w="6276" w:type="dxa"/>
          </w:tcPr>
          <w:p w14:paraId="41E13525" w14:textId="77777777" w:rsidR="00B96B27" w:rsidRPr="00243DB1" w:rsidRDefault="00B96B27" w:rsidP="00A5700B">
            <w:pPr>
              <w:spacing w:before="12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43DB1">
                <w:rPr>
                  <w:rFonts w:ascii="Times New Roman" w:eastAsia="Times New Roman" w:hAnsi="Times New Roman" w:cs="Times New Roman"/>
                  <w:highlight w:val="white"/>
                </w:rPr>
                <w:t>статті 8</w:t>
              </w:r>
            </w:hyperlink>
            <w:r w:rsidRPr="00243DB1">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C0A933" w14:textId="77777777" w:rsidR="00922F2F" w:rsidRPr="00243DB1" w:rsidRDefault="00B96B27" w:rsidP="00A5700B">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43DB1">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243DB1">
              <w:rPr>
                <w:rFonts w:ascii="Times New Roman" w:eastAsia="Times New Roman" w:hAnsi="Times New Roman" w:cs="Times New Roman"/>
                <w:i/>
                <w:highlight w:val="white"/>
              </w:rPr>
              <w:t xml:space="preserve"> </w:t>
            </w:r>
            <w:r w:rsidRPr="00243DB1">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243DB1">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4217D" w:rsidRPr="00243DB1">
              <w:rPr>
                <w:rFonts w:ascii="Times New Roman" w:eastAsia="Times New Roman" w:hAnsi="Times New Roman" w:cs="Times New Roman"/>
                <w:highlight w:val="white"/>
              </w:rPr>
              <w:t>.</w:t>
            </w:r>
          </w:p>
        </w:tc>
      </w:tr>
      <w:tr w:rsidR="00922F2F" w:rsidRPr="005F27EA" w14:paraId="1CD3D2CA" w14:textId="77777777" w:rsidTr="00135DC0">
        <w:trPr>
          <w:trHeight w:val="330"/>
          <w:jc w:val="center"/>
        </w:trPr>
        <w:tc>
          <w:tcPr>
            <w:tcW w:w="10031" w:type="dxa"/>
            <w:gridSpan w:val="3"/>
            <w:vAlign w:val="center"/>
          </w:tcPr>
          <w:p w14:paraId="5B4C6537" w14:textId="77777777" w:rsidR="00922F2F" w:rsidRPr="00243DB1" w:rsidRDefault="00117F92" w:rsidP="00A5700B">
            <w:pPr>
              <w:widowControl w:val="0"/>
              <w:jc w:val="center"/>
              <w:rPr>
                <w:rFonts w:ascii="Times New Roman" w:eastAsia="Times New Roman" w:hAnsi="Times New Roman" w:cs="Times New Roman"/>
              </w:rPr>
            </w:pPr>
            <w:r w:rsidRPr="00243DB1">
              <w:rPr>
                <w:rFonts w:ascii="Times New Roman" w:hAnsi="Times New Roman" w:cs="Times New Roman"/>
                <w:b/>
              </w:rPr>
              <w:t xml:space="preserve">Розділ ІІІ. </w:t>
            </w:r>
            <w:r w:rsidRPr="00243DB1">
              <w:rPr>
                <w:rFonts w:ascii="Times New Roman" w:hAnsi="Times New Roman" w:cs="Times New Roman"/>
                <w:b/>
                <w:bdr w:val="none" w:sz="0" w:space="0" w:color="auto" w:frame="1"/>
              </w:rPr>
              <w:t>Інструкція з підготовки тендерної пропозиції</w:t>
            </w:r>
          </w:p>
        </w:tc>
      </w:tr>
      <w:tr w:rsidR="00922F2F" w:rsidRPr="005F27EA" w14:paraId="1BC21457" w14:textId="77777777" w:rsidTr="00135DC0">
        <w:trPr>
          <w:trHeight w:val="274"/>
          <w:jc w:val="center"/>
        </w:trPr>
        <w:tc>
          <w:tcPr>
            <w:tcW w:w="0" w:type="auto"/>
          </w:tcPr>
          <w:p w14:paraId="054A40C4"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b/>
                <w:color w:val="000000"/>
                <w:sz w:val="20"/>
                <w:szCs w:val="20"/>
              </w:rPr>
              <w:t>1</w:t>
            </w:r>
          </w:p>
        </w:tc>
        <w:tc>
          <w:tcPr>
            <w:tcW w:w="0" w:type="auto"/>
          </w:tcPr>
          <w:p w14:paraId="0CA34738"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Зміст і спосіб подання тендерної пропозиції</w:t>
            </w:r>
          </w:p>
        </w:tc>
        <w:tc>
          <w:tcPr>
            <w:tcW w:w="6276" w:type="dxa"/>
            <w:vAlign w:val="center"/>
          </w:tcPr>
          <w:p w14:paraId="6EEFE2AB"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D7A43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w:t>
            </w:r>
            <w:r w:rsidR="001C1FB3" w:rsidRPr="00243DB1">
              <w:rPr>
                <w:rFonts w:ascii="Times New Roman" w:eastAsia="Times New Roman" w:hAnsi="Times New Roman" w:cs="Times New Roman"/>
              </w:rPr>
              <w:t>ментації та додатках до неї.</w:t>
            </w:r>
          </w:p>
          <w:p w14:paraId="02C3D9FB"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Якщо Учасник  не може  надати в складі своєї пропозиції будь-який документ (довідку, лист),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 </w:t>
            </w:r>
          </w:p>
          <w:p w14:paraId="2E8E194C"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b/>
              </w:rPr>
              <w:t>Переможець</w:t>
            </w:r>
            <w:r w:rsidRPr="00243DB1">
              <w:rPr>
                <w:rFonts w:ascii="Times New Roman" w:eastAsia="Times New Roman" w:hAnsi="Times New Roman" w:cs="Times New Roman"/>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1C6D4B6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F2BA9C" w14:textId="77777777" w:rsidR="00D821C1" w:rsidRPr="00243DB1" w:rsidRDefault="00D821C1" w:rsidP="00A5700B">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lastRenderedPageBreak/>
              <w:t>Опис та приклад</w:t>
            </w:r>
            <w:r w:rsidR="00543B93" w:rsidRPr="00243DB1">
              <w:rPr>
                <w:rFonts w:ascii="Times New Roman" w:eastAsia="Times New Roman" w:hAnsi="Times New Roman" w:cs="Times New Roman"/>
                <w:b/>
              </w:rPr>
              <w:t>и формальних несуттєвих помилок:</w:t>
            </w:r>
          </w:p>
          <w:p w14:paraId="25EDC6BE"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DEE3939" w14:textId="77777777" w:rsidR="00D821C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15FD26" w14:textId="77777777" w:rsidR="00D821C1" w:rsidRPr="007000AD" w:rsidRDefault="00D821C1" w:rsidP="00A5700B">
            <w:pPr>
              <w:widowControl w:val="0"/>
              <w:ind w:firstLine="479"/>
              <w:contextualSpacing/>
              <w:jc w:val="both"/>
              <w:rPr>
                <w:rFonts w:ascii="Times New Roman" w:eastAsia="Times New Roman" w:hAnsi="Times New Roman" w:cs="Times New Roman"/>
                <w:b/>
              </w:rPr>
            </w:pPr>
            <w:r w:rsidRPr="007000AD">
              <w:rPr>
                <w:rFonts w:ascii="Times New Roman" w:eastAsia="Times New Roman" w:hAnsi="Times New Roman" w:cs="Times New Roman"/>
                <w:b/>
              </w:rPr>
              <w:t>Опис формальних помилок:</w:t>
            </w:r>
          </w:p>
          <w:p w14:paraId="119D728D"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w:t>
            </w:r>
            <w:r w:rsidRPr="00243DB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6040333C"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великої літери;</w:t>
            </w:r>
          </w:p>
          <w:p w14:paraId="19FA5E7D"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розділових знаків та відмінювання слів у реченні;</w:t>
            </w:r>
          </w:p>
          <w:p w14:paraId="3507A525"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використання слова або мовного звороту, запозичених з іншої мови;</w:t>
            </w:r>
          </w:p>
          <w:p w14:paraId="01575E14"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C0CC62"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застосування правил переносу частини слова з рядка в рядок;</w:t>
            </w:r>
          </w:p>
          <w:p w14:paraId="726D7808"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написання слів разом та/або окремо, та/або через дефіс;</w:t>
            </w:r>
          </w:p>
          <w:p w14:paraId="6CA2CB98"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69720B"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w:t>
            </w:r>
            <w:r w:rsidRPr="00243DB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48D22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w:t>
            </w:r>
            <w:r w:rsidRPr="00243DB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B33147"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4.</w:t>
            </w:r>
            <w:r w:rsidRPr="00243DB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766E73"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5.</w:t>
            </w:r>
            <w:r w:rsidRPr="00243DB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77FCB6"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6.</w:t>
            </w:r>
            <w:r w:rsidRPr="00243DB1">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243DB1">
              <w:rPr>
                <w:rFonts w:ascii="Times New Roman" w:eastAsia="Times New Roman" w:hAnsi="Times New Roman" w:cs="Times New Roman"/>
              </w:rPr>
              <w:lastRenderedPageBreak/>
              <w:t>процедури закупівлі, якщо на цей документ (документи) накладено її кваліфікований електронний підпис.</w:t>
            </w:r>
          </w:p>
          <w:p w14:paraId="2D2677CF"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7.</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CF01B0"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8.</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808D57"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9.</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BAF243"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10.</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ECBBE5"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11.</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F12BF0"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12.</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F77D1" w14:textId="77777777" w:rsidR="00D821C1" w:rsidRPr="007000AD" w:rsidRDefault="00D821C1" w:rsidP="00A5700B">
            <w:pPr>
              <w:widowControl w:val="0"/>
              <w:ind w:firstLine="479"/>
              <w:contextualSpacing/>
              <w:jc w:val="both"/>
              <w:rPr>
                <w:rFonts w:ascii="Times New Roman" w:eastAsia="Times New Roman" w:hAnsi="Times New Roman" w:cs="Times New Roman"/>
                <w:b/>
              </w:rPr>
            </w:pPr>
            <w:r w:rsidRPr="007000AD">
              <w:rPr>
                <w:rFonts w:ascii="Times New Roman" w:eastAsia="Times New Roman" w:hAnsi="Times New Roman" w:cs="Times New Roman"/>
                <w:b/>
              </w:rPr>
              <w:t>Приклади формальних помилок:</w:t>
            </w:r>
          </w:p>
          <w:p w14:paraId="221480C4"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9CB227"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«м.київ» замість «м.Київ»;</w:t>
            </w:r>
          </w:p>
          <w:p w14:paraId="216B3891"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«поряд -ок» замість «поря – док»;</w:t>
            </w:r>
          </w:p>
          <w:p w14:paraId="2965E792"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«ненадається» замість «не надається»»;</w:t>
            </w:r>
          </w:p>
          <w:p w14:paraId="45719E2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«______________№_____________» замість «14.08.2020 №320/13/14-01»</w:t>
            </w:r>
          </w:p>
          <w:p w14:paraId="32CD67BB" w14:textId="77777777" w:rsidR="00D821C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учасник розмістив (завантажив) документ у форматі «JPG» замість  документа у форматі «pdf» (PortableDocumentFormat)».</w:t>
            </w:r>
          </w:p>
          <w:p w14:paraId="0D114CCD" w14:textId="77777777" w:rsidR="00B7078C" w:rsidRDefault="00B7078C" w:rsidP="00A5700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BBFC1B" w14:textId="77777777" w:rsidR="00D821C1" w:rsidRPr="00243DB1" w:rsidRDefault="00D821C1" w:rsidP="00A5700B">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t>УВАГА!!!</w:t>
            </w:r>
          </w:p>
          <w:p w14:paraId="25C39B62"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243DB1">
              <w:rPr>
                <w:rFonts w:ascii="Times New Roman" w:eastAsia="Times New Roman" w:hAnsi="Times New Roman" w:cs="Times New Roman"/>
              </w:rPr>
              <w:lastRenderedPageBreak/>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5C2CD6F1"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документи мають бути чіткими та розбірливими для читання;</w:t>
            </w:r>
          </w:p>
          <w:p w14:paraId="3F3EBB4F"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14:paraId="64A4A4C8"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w:t>
            </w:r>
            <w:r w:rsidR="00C84B75" w:rsidRPr="00243DB1">
              <w:rPr>
                <w:rFonts w:ascii="Times New Roman" w:eastAsia="Times New Roman" w:hAnsi="Times New Roman" w:cs="Times New Roman"/>
              </w:rPr>
              <w:t xml:space="preserve"> тендерну пропозицію в цілому або</w:t>
            </w:r>
            <w:r w:rsidRPr="00243DB1">
              <w:rPr>
                <w:rFonts w:ascii="Times New Roman" w:eastAsia="Times New Roman" w:hAnsi="Times New Roman" w:cs="Times New Roman"/>
              </w:rPr>
              <w:t xml:space="preserve"> на кожен електронний документ окремо.</w:t>
            </w:r>
          </w:p>
          <w:p w14:paraId="1B5279C1" w14:textId="77777777" w:rsidR="00D821C1" w:rsidRPr="00D71B5A" w:rsidRDefault="00D821C1" w:rsidP="00A5700B">
            <w:pPr>
              <w:widowControl w:val="0"/>
              <w:ind w:firstLine="479"/>
              <w:contextualSpacing/>
              <w:jc w:val="both"/>
              <w:rPr>
                <w:rFonts w:ascii="Times New Roman" w:eastAsia="Times New Roman" w:hAnsi="Times New Roman" w:cs="Times New Roman"/>
                <w:b/>
              </w:rPr>
            </w:pPr>
            <w:r w:rsidRPr="00D71B5A">
              <w:rPr>
                <w:rFonts w:ascii="Times New Roman" w:eastAsia="Times New Roman" w:hAnsi="Times New Roman" w:cs="Times New Roman"/>
                <w:b/>
              </w:rPr>
              <w:t>Винятки:</w:t>
            </w:r>
          </w:p>
          <w:p w14:paraId="4615A692"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A4177D"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D25F830"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AF4B37"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E54789" w14:textId="77777777" w:rsidR="00D821C1"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(враховуючи технічні можливості замовника приймаються файли виключно з розширенням «..pdf», «..jpeg.», тощо), зміст та вигляд яких повинен відповідати оригіналам відповідних документів, згідно яких виготовляються такі скан-копії. Завантажені файли повинні мати назву українською мовою, яка дозволяє ідентифікувати документ. </w:t>
            </w:r>
          </w:p>
          <w:p w14:paraId="4DF62258" w14:textId="77777777" w:rsidR="00922F2F" w:rsidRPr="00243DB1" w:rsidRDefault="00D821C1"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7690600F" w14:textId="77777777" w:rsidR="00B525B8" w:rsidRPr="00243DB1" w:rsidRDefault="00B525B8" w:rsidP="00A5700B">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922F2F" w:rsidRPr="005F27EA" w14:paraId="49F70EEB" w14:textId="77777777" w:rsidTr="00135DC0">
        <w:trPr>
          <w:trHeight w:val="416"/>
          <w:jc w:val="center"/>
        </w:trPr>
        <w:tc>
          <w:tcPr>
            <w:tcW w:w="0" w:type="auto"/>
          </w:tcPr>
          <w:p w14:paraId="7F930EDD"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lastRenderedPageBreak/>
              <w:t>2</w:t>
            </w:r>
          </w:p>
        </w:tc>
        <w:tc>
          <w:tcPr>
            <w:tcW w:w="0" w:type="auto"/>
          </w:tcPr>
          <w:p w14:paraId="47AE3C81" w14:textId="77777777" w:rsidR="00922F2F" w:rsidRPr="00243DB1" w:rsidRDefault="002046EE" w:rsidP="00A5700B">
            <w:pPr>
              <w:widowControl w:val="0"/>
              <w:rPr>
                <w:rFonts w:ascii="Times New Roman" w:eastAsia="Times New Roman" w:hAnsi="Times New Roman" w:cs="Times New Roman"/>
              </w:rPr>
            </w:pPr>
            <w:bookmarkStart w:id="2" w:name="_heading=h.tyjcwt" w:colFirst="0" w:colLast="0"/>
            <w:bookmarkEnd w:id="2"/>
            <w:r w:rsidRPr="00243DB1">
              <w:rPr>
                <w:rFonts w:ascii="Times New Roman" w:eastAsia="Times New Roman" w:hAnsi="Times New Roman" w:cs="Times New Roman"/>
                <w:b/>
                <w:color w:val="000000"/>
              </w:rPr>
              <w:t>Забезпечення тендерної пропозиції</w:t>
            </w:r>
          </w:p>
        </w:tc>
        <w:tc>
          <w:tcPr>
            <w:tcW w:w="6276" w:type="dxa"/>
          </w:tcPr>
          <w:p w14:paraId="127C69E4" w14:textId="2A513431" w:rsidR="00922F2F" w:rsidRPr="00C77100" w:rsidRDefault="00C77100" w:rsidP="00A5700B">
            <w:pPr>
              <w:ind w:right="360"/>
              <w:rPr>
                <w:rFonts w:ascii="Times New Roman" w:eastAsia="Times New Roman" w:hAnsi="Times New Roman" w:cs="Times New Roman"/>
                <w:b/>
                <w:color w:val="FF0000"/>
                <w:highlight w:val="yellow"/>
              </w:rPr>
            </w:pPr>
            <w:r w:rsidRPr="00C77100">
              <w:rPr>
                <w:rFonts w:ascii="Times New Roman" w:eastAsia="Times New Roman" w:hAnsi="Times New Roman" w:cs="Times New Roman"/>
                <w:b/>
              </w:rPr>
              <w:t>Забезпечення тендерної  пропозиції не вимагається</w:t>
            </w:r>
            <w:r w:rsidR="009922A1" w:rsidRPr="00C77100">
              <w:rPr>
                <w:rFonts w:ascii="Times New Roman" w:eastAsia="Times New Roman" w:hAnsi="Times New Roman" w:cs="Times New Roman"/>
                <w:b/>
              </w:rPr>
              <w:t xml:space="preserve"> </w:t>
            </w:r>
          </w:p>
        </w:tc>
      </w:tr>
      <w:tr w:rsidR="00922F2F" w:rsidRPr="005F27EA" w14:paraId="613A83F9" w14:textId="77777777" w:rsidTr="00135DC0">
        <w:trPr>
          <w:trHeight w:val="835"/>
          <w:jc w:val="center"/>
        </w:trPr>
        <w:tc>
          <w:tcPr>
            <w:tcW w:w="0" w:type="auto"/>
          </w:tcPr>
          <w:p w14:paraId="260424F7"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lastRenderedPageBreak/>
              <w:t>3</w:t>
            </w:r>
          </w:p>
        </w:tc>
        <w:tc>
          <w:tcPr>
            <w:tcW w:w="0" w:type="auto"/>
          </w:tcPr>
          <w:p w14:paraId="080AD82C"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276" w:type="dxa"/>
          </w:tcPr>
          <w:p w14:paraId="2313CB8E" w14:textId="77777777" w:rsidR="00CA04DC" w:rsidRPr="00A5700B" w:rsidRDefault="00CA04DC" w:rsidP="00A5700B">
            <w:pPr>
              <w:ind w:right="120"/>
              <w:jc w:val="both"/>
              <w:rPr>
                <w:rFonts w:ascii="Times New Roman" w:eastAsia="Times New Roman" w:hAnsi="Times New Roman" w:cs="Times New Roman"/>
              </w:rPr>
            </w:pPr>
            <w:r w:rsidRPr="00A5700B">
              <w:rPr>
                <w:rFonts w:ascii="Times New Roman" w:eastAsia="Times New Roman" w:hAnsi="Times New Roman" w:cs="Times New Roman"/>
              </w:rPr>
              <w:t xml:space="preserve">Забезпечення тендерної пропозиції </w:t>
            </w:r>
            <w:r w:rsidRPr="00A5700B">
              <w:rPr>
                <w:rFonts w:ascii="Times New Roman" w:eastAsia="Times New Roman" w:hAnsi="Times New Roman" w:cs="Times New Roman"/>
                <w:b/>
                <w:i/>
              </w:rPr>
              <w:t xml:space="preserve">повертається </w:t>
            </w:r>
            <w:r w:rsidRPr="00A5700B">
              <w:rPr>
                <w:rFonts w:ascii="Times New Roman" w:eastAsia="Times New Roman" w:hAnsi="Times New Roman" w:cs="Times New Roman"/>
              </w:rPr>
              <w:t>учаснику у разі:</w:t>
            </w:r>
          </w:p>
          <w:p w14:paraId="4974C992" w14:textId="77777777" w:rsidR="00CA04DC" w:rsidRPr="00A5700B" w:rsidRDefault="00CA04DC" w:rsidP="00A5700B">
            <w:pPr>
              <w:numPr>
                <w:ilvl w:val="0"/>
                <w:numId w:val="15"/>
              </w:numPr>
              <w:shd w:val="clear" w:color="auto" w:fill="FFFFFF"/>
              <w:ind w:right="120"/>
              <w:jc w:val="both"/>
              <w:rPr>
                <w:rFonts w:ascii="Times New Roman" w:eastAsia="Times New Roman" w:hAnsi="Times New Roman" w:cs="Times New Roman"/>
              </w:rPr>
            </w:pPr>
            <w:r w:rsidRPr="00A5700B">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2065CEB7" w14:textId="77777777" w:rsidR="00CA04DC" w:rsidRPr="00A5700B" w:rsidRDefault="00CA04DC" w:rsidP="00A5700B">
            <w:pPr>
              <w:numPr>
                <w:ilvl w:val="0"/>
                <w:numId w:val="15"/>
              </w:numPr>
              <w:shd w:val="clear" w:color="auto" w:fill="FFFFFF"/>
              <w:ind w:right="120"/>
              <w:jc w:val="both"/>
              <w:rPr>
                <w:rFonts w:ascii="Times New Roman" w:eastAsia="Times New Roman" w:hAnsi="Times New Roman" w:cs="Times New Roman"/>
              </w:rPr>
            </w:pPr>
            <w:r w:rsidRPr="00A5700B">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7CB812CD" w14:textId="77777777" w:rsidR="00CA04DC" w:rsidRPr="00A5700B" w:rsidRDefault="00CA04DC" w:rsidP="00A5700B">
            <w:pPr>
              <w:numPr>
                <w:ilvl w:val="0"/>
                <w:numId w:val="15"/>
              </w:numPr>
              <w:shd w:val="clear" w:color="auto" w:fill="FFFFFF"/>
              <w:ind w:right="120"/>
              <w:jc w:val="both"/>
              <w:rPr>
                <w:rFonts w:ascii="Times New Roman" w:eastAsia="Times New Roman" w:hAnsi="Times New Roman" w:cs="Times New Roman"/>
              </w:rPr>
            </w:pPr>
            <w:r w:rsidRPr="00A5700B">
              <w:rPr>
                <w:rFonts w:ascii="Times New Roman" w:eastAsia="Times New Roman" w:hAnsi="Times New Roman" w:cs="Times New Roman"/>
              </w:rPr>
              <w:t>відкликання тендерної пропозиції до закінчення строку її подання;</w:t>
            </w:r>
          </w:p>
          <w:p w14:paraId="3CB637E3" w14:textId="77777777" w:rsidR="00CA04DC" w:rsidRPr="00A5700B" w:rsidRDefault="00CA04DC" w:rsidP="00A5700B">
            <w:pPr>
              <w:numPr>
                <w:ilvl w:val="0"/>
                <w:numId w:val="15"/>
              </w:numPr>
              <w:shd w:val="clear" w:color="auto" w:fill="FFFFFF"/>
              <w:spacing w:after="160"/>
              <w:ind w:right="120"/>
              <w:jc w:val="both"/>
              <w:rPr>
                <w:rFonts w:ascii="Times New Roman" w:eastAsia="Times New Roman" w:hAnsi="Times New Roman" w:cs="Times New Roman"/>
              </w:rPr>
            </w:pPr>
            <w:r w:rsidRPr="00A5700B">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14:paraId="358ACB38" w14:textId="77777777" w:rsidR="00CA04DC" w:rsidRPr="00A5700B" w:rsidRDefault="00CA04DC" w:rsidP="00A5700B">
            <w:pPr>
              <w:shd w:val="clear" w:color="auto" w:fill="FFFFFF"/>
              <w:ind w:right="120"/>
              <w:jc w:val="both"/>
              <w:rPr>
                <w:rFonts w:ascii="Times New Roman" w:eastAsia="Times New Roman" w:hAnsi="Times New Roman" w:cs="Times New Roman"/>
              </w:rPr>
            </w:pPr>
            <w:r w:rsidRPr="00A5700B">
              <w:rPr>
                <w:rFonts w:ascii="Times New Roman" w:eastAsia="Times New Roman" w:hAnsi="Times New Roman" w:cs="Times New Roman"/>
              </w:rPr>
              <w:t xml:space="preserve">Забезпечення тендерної пропозиції </w:t>
            </w:r>
            <w:r w:rsidRPr="00A5700B">
              <w:rPr>
                <w:rFonts w:ascii="Times New Roman" w:eastAsia="Times New Roman" w:hAnsi="Times New Roman" w:cs="Times New Roman"/>
                <w:b/>
                <w:i/>
              </w:rPr>
              <w:t>не повертається</w:t>
            </w:r>
            <w:r w:rsidRPr="00A5700B">
              <w:rPr>
                <w:rFonts w:ascii="Times New Roman" w:eastAsia="Times New Roman" w:hAnsi="Times New Roman" w:cs="Times New Roman"/>
              </w:rPr>
              <w:t xml:space="preserve"> у разі:</w:t>
            </w:r>
          </w:p>
          <w:p w14:paraId="28A2EF53" w14:textId="77777777" w:rsidR="00CA04DC" w:rsidRPr="00A5700B" w:rsidRDefault="00CA04DC" w:rsidP="00A5700B">
            <w:pPr>
              <w:numPr>
                <w:ilvl w:val="0"/>
                <w:numId w:val="16"/>
              </w:numPr>
              <w:shd w:val="clear" w:color="auto" w:fill="FFFFFF"/>
              <w:ind w:right="120"/>
              <w:jc w:val="both"/>
              <w:rPr>
                <w:rFonts w:ascii="Times New Roman" w:eastAsia="Times New Roman" w:hAnsi="Times New Roman" w:cs="Times New Roman"/>
              </w:rPr>
            </w:pPr>
            <w:r w:rsidRPr="00A5700B">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DC3FDAD" w14:textId="77777777" w:rsidR="00CA04DC" w:rsidRPr="00A5700B" w:rsidRDefault="00CA04DC" w:rsidP="00A5700B">
            <w:pPr>
              <w:numPr>
                <w:ilvl w:val="0"/>
                <w:numId w:val="16"/>
              </w:numPr>
              <w:shd w:val="clear" w:color="auto" w:fill="FFFFFF"/>
              <w:ind w:right="120"/>
              <w:jc w:val="both"/>
              <w:rPr>
                <w:rFonts w:ascii="Times New Roman" w:eastAsia="Times New Roman" w:hAnsi="Times New Roman" w:cs="Times New Roman"/>
              </w:rPr>
            </w:pPr>
            <w:r w:rsidRPr="00A5700B">
              <w:rPr>
                <w:rFonts w:ascii="Times New Roman" w:eastAsia="Times New Roman" w:hAnsi="Times New Roman" w:cs="Times New Roman"/>
              </w:rPr>
              <w:t>непідписання договору про закупівлю учасником, який став переможцем тендеру;</w:t>
            </w:r>
          </w:p>
          <w:p w14:paraId="32E78401" w14:textId="77777777" w:rsidR="00CA04DC" w:rsidRPr="00A5700B" w:rsidRDefault="00CA04DC" w:rsidP="00A5700B">
            <w:pPr>
              <w:numPr>
                <w:ilvl w:val="0"/>
                <w:numId w:val="16"/>
              </w:numPr>
              <w:shd w:val="clear" w:color="auto" w:fill="FFFFFF"/>
              <w:ind w:right="120"/>
              <w:jc w:val="both"/>
              <w:rPr>
                <w:rFonts w:ascii="Times New Roman" w:eastAsia="Times New Roman" w:hAnsi="Times New Roman" w:cs="Times New Roman"/>
                <w:highlight w:val="white"/>
              </w:rPr>
            </w:pPr>
            <w:r w:rsidRPr="00A5700B">
              <w:rPr>
                <w:rFonts w:ascii="Times New Roman" w:eastAsia="Times New Roman" w:hAnsi="Times New Roman" w:cs="Times New Roman"/>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6BFF001" w14:textId="77777777" w:rsidR="00CA04DC" w:rsidRPr="00A5700B" w:rsidRDefault="00CA04DC" w:rsidP="00A5700B">
            <w:pPr>
              <w:numPr>
                <w:ilvl w:val="0"/>
                <w:numId w:val="16"/>
              </w:numPr>
              <w:shd w:val="clear" w:color="auto" w:fill="FFFFFF"/>
              <w:ind w:right="120"/>
              <w:jc w:val="both"/>
              <w:rPr>
                <w:rFonts w:ascii="Times New Roman" w:eastAsia="Times New Roman" w:hAnsi="Times New Roman" w:cs="Times New Roman"/>
              </w:rPr>
            </w:pPr>
            <w:r w:rsidRPr="00A5700B">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C6747CE" w14:textId="77777777" w:rsidR="00922F2F" w:rsidRPr="00A5700B" w:rsidRDefault="009922A1" w:rsidP="00A5700B">
            <w:pPr>
              <w:jc w:val="both"/>
              <w:rPr>
                <w:rFonts w:ascii="Times New Roman" w:eastAsia="Times New Roman" w:hAnsi="Times New Roman" w:cs="Times New Roman"/>
              </w:rPr>
            </w:pPr>
            <w:r w:rsidRPr="00A5700B">
              <w:rPr>
                <w:rFonts w:ascii="Times New Roman" w:eastAsia="Times New Roman" w:hAnsi="Times New Roman" w:cs="Times New Roman"/>
              </w:rPr>
              <w:t xml:space="preserve">          </w:t>
            </w:r>
            <w:r w:rsidR="00CA04DC" w:rsidRPr="00A5700B">
              <w:rPr>
                <w:rFonts w:ascii="Times New Roman" w:eastAsia="Times New Roman" w:hAnsi="Times New Roman" w:cs="Times New Roman"/>
              </w:rPr>
              <w:t xml:space="preserve">За зверненням учасника, яким було надано забезпечення тендерної пропозиції, </w:t>
            </w:r>
            <w:r w:rsidR="00CA04DC" w:rsidRPr="00A5700B">
              <w:rPr>
                <w:rFonts w:ascii="Times New Roman" w:eastAsia="Times New Roman" w:hAnsi="Times New Roman" w:cs="Times New Roman"/>
                <w:b/>
                <w:i/>
              </w:rPr>
              <w:t>замовник повідомляє установу</w:t>
            </w:r>
            <w:r w:rsidR="00CA04DC" w:rsidRPr="00A5700B">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00CA04DC" w:rsidRPr="00A5700B">
              <w:rPr>
                <w:rFonts w:ascii="Times New Roman" w:eastAsia="Times New Roman" w:hAnsi="Times New Roman" w:cs="Times New Roman"/>
                <w:b/>
                <w:i/>
              </w:rPr>
              <w:t>протягом п’яти днів</w:t>
            </w:r>
            <w:r w:rsidR="00CA04DC" w:rsidRPr="00A5700B">
              <w:rPr>
                <w:rFonts w:ascii="Times New Roman" w:eastAsia="Times New Roman" w:hAnsi="Times New Roman" w:cs="Times New Roman"/>
              </w:rPr>
              <w:t xml:space="preserve"> з дня настання однієї з підстав повернення заб</w:t>
            </w:r>
            <w:r w:rsidRPr="00A5700B">
              <w:rPr>
                <w:rFonts w:ascii="Times New Roman" w:eastAsia="Times New Roman" w:hAnsi="Times New Roman" w:cs="Times New Roman"/>
              </w:rPr>
              <w:t>езпечення тендерної пропозиції.</w:t>
            </w:r>
          </w:p>
        </w:tc>
      </w:tr>
      <w:tr w:rsidR="00922F2F" w:rsidRPr="005F27EA" w14:paraId="647D8A0C" w14:textId="77777777" w:rsidTr="00135DC0">
        <w:trPr>
          <w:trHeight w:val="560"/>
          <w:jc w:val="center"/>
        </w:trPr>
        <w:tc>
          <w:tcPr>
            <w:tcW w:w="0" w:type="auto"/>
          </w:tcPr>
          <w:p w14:paraId="1CE5D501"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0" w:type="auto"/>
          </w:tcPr>
          <w:p w14:paraId="38295045"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протягом якого тендерні пропозиції є дійсними</w:t>
            </w:r>
          </w:p>
        </w:tc>
        <w:tc>
          <w:tcPr>
            <w:tcW w:w="6276" w:type="dxa"/>
            <w:vAlign w:val="center"/>
          </w:tcPr>
          <w:p w14:paraId="23F936CB" w14:textId="77777777" w:rsidR="005F013A" w:rsidRPr="00243DB1" w:rsidRDefault="005F013A" w:rsidP="00A5700B">
            <w:pPr>
              <w:widowControl w:val="0"/>
              <w:contextualSpacing/>
              <w:jc w:val="both"/>
              <w:rPr>
                <w:rFonts w:ascii="Times New Roman" w:hAnsi="Times New Roman" w:cs="Times New Roman"/>
              </w:rPr>
            </w:pPr>
            <w:r w:rsidRPr="00243DB1">
              <w:rPr>
                <w:rFonts w:ascii="Times New Roman" w:hAnsi="Times New Roman" w:cs="Times New Roman"/>
                <w:b/>
              </w:rPr>
              <w:t>Тендерні пропозиції вважаються дійсними протягом 90  днів</w:t>
            </w:r>
            <w:r w:rsidRPr="00243DB1">
              <w:rPr>
                <w:rFonts w:ascii="Times New Roman" w:hAnsi="Times New Roman" w:cs="Times New Roman"/>
              </w:rPr>
              <w:t xml:space="preserve"> із дати кінцевого строку подання тендерних пропозицій.</w:t>
            </w:r>
          </w:p>
          <w:p w14:paraId="2AB7C76A" w14:textId="77777777" w:rsidR="005F013A" w:rsidRPr="00243DB1" w:rsidRDefault="005F013A"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14:paraId="6769F3CA" w14:textId="77777777" w:rsidR="005F013A" w:rsidRPr="00243DB1" w:rsidRDefault="005F013A" w:rsidP="00A5700B">
            <w:pPr>
              <w:widowControl w:val="0"/>
              <w:contextualSpacing/>
              <w:jc w:val="both"/>
              <w:rPr>
                <w:rFonts w:ascii="Times New Roman" w:hAnsi="Times New Roman" w:cs="Times New Roman"/>
              </w:rPr>
            </w:pPr>
            <w:r w:rsidRPr="00243DB1">
              <w:rPr>
                <w:rFonts w:ascii="Times New Roman" w:hAnsi="Times New Roman" w:cs="Times New Roman"/>
              </w:rPr>
              <w:t>Учасник процедури закупівлі має право:</w:t>
            </w:r>
          </w:p>
          <w:p w14:paraId="66BA74C2" w14:textId="77777777" w:rsidR="005F013A" w:rsidRPr="00243DB1" w:rsidRDefault="005F013A" w:rsidP="00A5700B">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відхилити таку вимогу, не втрачаючи при цьому наданого ним забезпечення тендерної пропозиції;</w:t>
            </w:r>
          </w:p>
          <w:p w14:paraId="1A1E114B" w14:textId="77777777" w:rsidR="005F013A" w:rsidRPr="00243DB1" w:rsidRDefault="005F013A" w:rsidP="00A5700B">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E8A236B" w14:textId="77777777" w:rsidR="00922F2F" w:rsidRPr="00243DB1" w:rsidRDefault="005F013A" w:rsidP="00A5700B">
            <w:pPr>
              <w:widowControl w:val="0"/>
              <w:jc w:val="both"/>
              <w:rPr>
                <w:rFonts w:ascii="Times New Roman" w:eastAsia="Times New Roman" w:hAnsi="Times New Roman" w:cs="Times New Roman"/>
                <w:strike/>
              </w:rPr>
            </w:pPr>
            <w:r w:rsidRPr="00243DB1">
              <w:rPr>
                <w:rFonts w:ascii="Times New Roman" w:hAnsi="Times New Roman" w:cs="Times New Roman"/>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2F2F" w:rsidRPr="005F27EA" w14:paraId="0DB92726" w14:textId="77777777" w:rsidTr="00135DC0">
        <w:trPr>
          <w:trHeight w:val="409"/>
          <w:jc w:val="center"/>
        </w:trPr>
        <w:tc>
          <w:tcPr>
            <w:tcW w:w="0" w:type="auto"/>
          </w:tcPr>
          <w:p w14:paraId="3F25E7D2"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0" w:type="auto"/>
          </w:tcPr>
          <w:p w14:paraId="2C3B27A0"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Кваліфікаційні критерії до учасників та вимоги</w:t>
            </w:r>
            <w:r w:rsidRPr="00243DB1">
              <w:rPr>
                <w:rFonts w:ascii="Times New Roman" w:eastAsia="Times New Roman" w:hAnsi="Times New Roman" w:cs="Times New Roman"/>
                <w:b/>
              </w:rPr>
              <w:t xml:space="preserve">, згідно  з пунктом 28  та пунктом </w:t>
            </w:r>
            <w:r w:rsidRPr="00243DB1">
              <w:rPr>
                <w:rFonts w:ascii="Times New Roman" w:eastAsia="Times New Roman" w:hAnsi="Times New Roman" w:cs="Times New Roman"/>
                <w:b/>
                <w:highlight w:val="white"/>
              </w:rPr>
              <w:t>47</w:t>
            </w:r>
            <w:r w:rsidRPr="00243DB1">
              <w:rPr>
                <w:rFonts w:ascii="Times New Roman" w:eastAsia="Times New Roman" w:hAnsi="Times New Roman" w:cs="Times New Roman"/>
                <w:b/>
                <w:color w:val="00B050"/>
                <w:highlight w:val="white"/>
              </w:rPr>
              <w:t xml:space="preserve"> </w:t>
            </w:r>
            <w:r w:rsidRPr="00243DB1">
              <w:rPr>
                <w:rFonts w:ascii="Times New Roman" w:eastAsia="Times New Roman" w:hAnsi="Times New Roman" w:cs="Times New Roman"/>
                <w:b/>
                <w:color w:val="00B050"/>
              </w:rPr>
              <w:t xml:space="preserve"> </w:t>
            </w:r>
            <w:r w:rsidRPr="00243DB1">
              <w:rPr>
                <w:rFonts w:ascii="Times New Roman" w:eastAsia="Times New Roman" w:hAnsi="Times New Roman" w:cs="Times New Roman"/>
                <w:b/>
              </w:rPr>
              <w:t>Особливостей</w:t>
            </w:r>
          </w:p>
        </w:tc>
        <w:tc>
          <w:tcPr>
            <w:tcW w:w="6276" w:type="dxa"/>
            <w:vAlign w:val="center"/>
          </w:tcPr>
          <w:p w14:paraId="746BF1C6"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та 2 до цієї тендерної документації. </w:t>
            </w:r>
          </w:p>
          <w:p w14:paraId="6C273229"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1 та 2 до цієї тендерної документації. </w:t>
            </w:r>
          </w:p>
          <w:p w14:paraId="36BC4B34" w14:textId="77777777" w:rsidR="00E06442" w:rsidRPr="00243DB1" w:rsidRDefault="00E06442" w:rsidP="00A5700B">
            <w:pPr>
              <w:widowControl w:val="0"/>
              <w:contextualSpacing/>
              <w:jc w:val="both"/>
              <w:rPr>
                <w:rFonts w:ascii="Times New Roman" w:hAnsi="Times New Roman" w:cs="Times New Roman"/>
                <w:b/>
              </w:rPr>
            </w:pPr>
            <w:r w:rsidRPr="00243DB1">
              <w:rPr>
                <w:rFonts w:ascii="Times New Roman" w:hAnsi="Times New Roman" w:cs="Times New Roman"/>
                <w:b/>
              </w:rPr>
              <w:lastRenderedPageBreak/>
              <w:t>Підстави, ви</w:t>
            </w:r>
            <w:r w:rsidR="00F8733C">
              <w:rPr>
                <w:rFonts w:ascii="Times New Roman" w:hAnsi="Times New Roman" w:cs="Times New Roman"/>
                <w:b/>
              </w:rPr>
              <w:t>значені пунктом 47 Особливостей</w:t>
            </w:r>
            <w:r w:rsidRPr="00243DB1">
              <w:rPr>
                <w:rFonts w:ascii="Times New Roman" w:hAnsi="Times New Roman" w:cs="Times New Roman"/>
                <w:b/>
              </w:rPr>
              <w:t>.</w:t>
            </w:r>
          </w:p>
          <w:p w14:paraId="709DCA8D"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07A0E"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076E96"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2A41F1"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307F0A"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8656DC"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F008D"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84F7C4"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21EC2E"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36E4940"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D9FD"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743B285"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20 млн. гривень (у тому числі за лотом);</w:t>
            </w:r>
          </w:p>
          <w:p w14:paraId="7B24A2EE" w14:textId="77777777" w:rsidR="00846E68" w:rsidRDefault="00846E68" w:rsidP="00A5700B">
            <w:pPr>
              <w:widowControl w:val="0"/>
              <w:contextualSpacing/>
              <w:jc w:val="both"/>
              <w:rPr>
                <w:rFonts w:ascii="Times New Roman" w:hAnsi="Times New Roman" w:cs="Times New Roman"/>
              </w:rPr>
            </w:pPr>
            <w:r w:rsidRPr="00846E68">
              <w:rPr>
                <w:rFonts w:ascii="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w:t>
            </w:r>
            <w:r w:rsidRPr="00846E68">
              <w:rPr>
                <w:rFonts w:ascii="Times New Roman" w:hAnsi="Times New Roman" w:cs="Times New Roman"/>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78B8629"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A6BCEB" w14:textId="77777777" w:rsidR="00E06442" w:rsidRPr="00243DB1" w:rsidRDefault="00DB2A6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DAA5E08"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E650DE" w14:textId="77777777" w:rsidR="00DB2A6C" w:rsidRPr="00F511C1" w:rsidRDefault="00DB2A6C" w:rsidP="00A5700B">
            <w:pPr>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EC5D41" w:rsidRPr="00243DB1">
              <w:rPr>
                <w:rFonts w:ascii="Times New Roman" w:hAnsi="Times New Roman" w:cs="Times New Roman"/>
              </w:rPr>
              <w:t>.</w:t>
            </w:r>
          </w:p>
        </w:tc>
      </w:tr>
      <w:tr w:rsidR="00922F2F" w:rsidRPr="005F27EA" w14:paraId="2EC02DE6" w14:textId="77777777" w:rsidTr="00135DC0">
        <w:trPr>
          <w:trHeight w:val="1119"/>
          <w:jc w:val="center"/>
        </w:trPr>
        <w:tc>
          <w:tcPr>
            <w:tcW w:w="0" w:type="auto"/>
          </w:tcPr>
          <w:p w14:paraId="131F8FC2" w14:textId="77777777"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lastRenderedPageBreak/>
              <w:t>6</w:t>
            </w:r>
          </w:p>
        </w:tc>
        <w:tc>
          <w:tcPr>
            <w:tcW w:w="0" w:type="auto"/>
          </w:tcPr>
          <w:p w14:paraId="3CDACCBC" w14:textId="77777777" w:rsidR="00922F2F" w:rsidRPr="00243DB1" w:rsidRDefault="002046EE"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276" w:type="dxa"/>
            <w:vAlign w:val="center"/>
          </w:tcPr>
          <w:p w14:paraId="30ED182C" w14:textId="77777777" w:rsidR="00E06442" w:rsidRPr="00243DB1" w:rsidRDefault="00E06442" w:rsidP="00A5700B">
            <w:pPr>
              <w:widowControl w:val="0"/>
              <w:contextualSpacing/>
              <w:jc w:val="both"/>
              <w:rPr>
                <w:rFonts w:ascii="Times New Roman" w:hAnsi="Times New Roman" w:cs="Times New Roman"/>
              </w:rPr>
            </w:pPr>
            <w:r w:rsidRPr="00243DB1">
              <w:rPr>
                <w:rFonts w:ascii="Times New Roman" w:hAnsi="Times New Roman" w:cs="Times New Roman"/>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14:paraId="12C51B97" w14:textId="77777777" w:rsidR="00922F2F" w:rsidRPr="00243DB1" w:rsidRDefault="00E06442" w:rsidP="00A5700B">
            <w:pPr>
              <w:widowControl w:val="0"/>
              <w:ind w:right="120"/>
              <w:jc w:val="both"/>
              <w:rPr>
                <w:rFonts w:ascii="Times New Roman" w:eastAsia="Times New Roman" w:hAnsi="Times New Roman" w:cs="Times New Roman"/>
              </w:rPr>
            </w:pPr>
            <w:r w:rsidRPr="00243DB1">
              <w:rPr>
                <w:rFonts w:ascii="Times New Roman" w:hAnsi="Times New Roman" w:cs="Times New Roman"/>
              </w:rPr>
              <w:t xml:space="preserve">         В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06442" w:rsidRPr="005F27EA" w14:paraId="4D1EF91F" w14:textId="77777777" w:rsidTr="00135DC0">
        <w:trPr>
          <w:trHeight w:val="274"/>
          <w:jc w:val="center"/>
        </w:trPr>
        <w:tc>
          <w:tcPr>
            <w:tcW w:w="0" w:type="auto"/>
          </w:tcPr>
          <w:p w14:paraId="1DAD9351"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7</w:t>
            </w:r>
          </w:p>
        </w:tc>
        <w:tc>
          <w:tcPr>
            <w:tcW w:w="0" w:type="auto"/>
          </w:tcPr>
          <w:p w14:paraId="26F95E33"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276" w:type="dxa"/>
          </w:tcPr>
          <w:p w14:paraId="479F80DA" w14:textId="77777777" w:rsidR="00E06442" w:rsidRPr="00F00714" w:rsidRDefault="00F00714" w:rsidP="00A5700B">
            <w:pPr>
              <w:widowControl w:val="0"/>
              <w:contextualSpacing/>
              <w:jc w:val="both"/>
              <w:rPr>
                <w:rFonts w:ascii="Times New Roman" w:hAnsi="Times New Roman" w:cs="Times New Roman"/>
              </w:rPr>
            </w:pPr>
            <w:r w:rsidRPr="00F00714">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w:t>
            </w:r>
            <w:r w:rsidRPr="00F00714">
              <w:rPr>
                <w:rFonts w:ascii="Times New Roman" w:eastAsia="Times New Roman" w:hAnsi="Times New Roman" w:cs="Times New Roman"/>
                <w:b/>
                <w:highlight w:val="white"/>
              </w:rPr>
              <w:t>як субпідрядника/співвиконавця</w:t>
            </w:r>
            <w:r w:rsidRPr="00F00714">
              <w:rPr>
                <w:rFonts w:ascii="Times New Roman" w:eastAsia="Times New Roman" w:hAnsi="Times New Roman" w:cs="Times New Roman"/>
                <w:highlight w:val="white"/>
              </w:rPr>
              <w:t xml:space="preserve"> у обсязі не менше ніж 20 відсотків від вартості договору про закупівлю </w:t>
            </w:r>
            <w:r w:rsidRPr="00A07E18">
              <w:rPr>
                <w:rFonts w:ascii="Times New Roman" w:eastAsia="Times New Roman" w:hAnsi="Times New Roman" w:cs="Times New Roman"/>
                <w:b/>
                <w:i/>
                <w:highlight w:val="white"/>
              </w:rPr>
              <w:t>(надається у разі залучення).</w:t>
            </w:r>
          </w:p>
        </w:tc>
      </w:tr>
      <w:tr w:rsidR="00E06442" w:rsidRPr="005F27EA" w14:paraId="7168465F" w14:textId="77777777" w:rsidTr="00135DC0">
        <w:trPr>
          <w:trHeight w:val="841"/>
          <w:jc w:val="center"/>
        </w:trPr>
        <w:tc>
          <w:tcPr>
            <w:tcW w:w="0" w:type="auto"/>
          </w:tcPr>
          <w:p w14:paraId="3847F081"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lastRenderedPageBreak/>
              <w:t>8</w:t>
            </w:r>
          </w:p>
        </w:tc>
        <w:tc>
          <w:tcPr>
            <w:tcW w:w="0" w:type="auto"/>
          </w:tcPr>
          <w:p w14:paraId="3AE26153"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Унесення змін або відкликання тендерної пропозиції учасником</w:t>
            </w:r>
          </w:p>
        </w:tc>
        <w:tc>
          <w:tcPr>
            <w:tcW w:w="6276" w:type="dxa"/>
            <w:vAlign w:val="center"/>
          </w:tcPr>
          <w:p w14:paraId="19BC8C8A" w14:textId="77777777" w:rsidR="00E06442" w:rsidRPr="00243DB1" w:rsidRDefault="00117F92"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442" w:rsidRPr="005F27EA" w14:paraId="3FBB7DA4" w14:textId="77777777" w:rsidTr="00135DC0">
        <w:trPr>
          <w:trHeight w:val="337"/>
          <w:jc w:val="center"/>
        </w:trPr>
        <w:tc>
          <w:tcPr>
            <w:tcW w:w="10031" w:type="dxa"/>
            <w:gridSpan w:val="3"/>
            <w:vAlign w:val="center"/>
          </w:tcPr>
          <w:p w14:paraId="4860AC36" w14:textId="77777777" w:rsidR="00E06442" w:rsidRPr="00243DB1" w:rsidRDefault="00117F92" w:rsidP="00A5700B">
            <w:pPr>
              <w:widowControl w:val="0"/>
              <w:jc w:val="center"/>
              <w:rPr>
                <w:rFonts w:ascii="Times New Roman" w:eastAsia="Times New Roman" w:hAnsi="Times New Roman" w:cs="Times New Roman"/>
              </w:rPr>
            </w:pPr>
            <w:r w:rsidRPr="00243DB1">
              <w:rPr>
                <w:rFonts w:ascii="Times New Roman" w:hAnsi="Times New Roman" w:cs="Times New Roman"/>
                <w:b/>
              </w:rPr>
              <w:t>Розділ IV. Подання та розкриття тендерної пропозиції</w:t>
            </w:r>
          </w:p>
        </w:tc>
      </w:tr>
      <w:tr w:rsidR="00E06442" w:rsidRPr="005F27EA" w14:paraId="71A0878A" w14:textId="77777777" w:rsidTr="00135DC0">
        <w:trPr>
          <w:trHeight w:val="267"/>
          <w:jc w:val="center"/>
        </w:trPr>
        <w:tc>
          <w:tcPr>
            <w:tcW w:w="0" w:type="auto"/>
          </w:tcPr>
          <w:p w14:paraId="16CFD73F"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0" w:type="auto"/>
          </w:tcPr>
          <w:p w14:paraId="3E81371F"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Кінцевий строк подання тендерної пропозиції</w:t>
            </w:r>
          </w:p>
        </w:tc>
        <w:tc>
          <w:tcPr>
            <w:tcW w:w="6276" w:type="dxa"/>
            <w:vAlign w:val="center"/>
          </w:tcPr>
          <w:p w14:paraId="7E2C72AE" w14:textId="54710846" w:rsidR="00117F92" w:rsidRPr="00243DB1" w:rsidRDefault="00117F92" w:rsidP="00A5700B">
            <w:pPr>
              <w:widowControl w:val="0"/>
              <w:contextualSpacing/>
              <w:jc w:val="both"/>
              <w:rPr>
                <w:rFonts w:ascii="Times New Roman" w:hAnsi="Times New Roman" w:cs="Times New Roman"/>
                <w:b/>
              </w:rPr>
            </w:pPr>
            <w:r w:rsidRPr="00243DB1">
              <w:rPr>
                <w:rFonts w:ascii="Times New Roman" w:hAnsi="Times New Roman" w:cs="Times New Roman"/>
              </w:rPr>
              <w:t xml:space="preserve">      </w:t>
            </w:r>
            <w:r w:rsidRPr="00B0137C">
              <w:rPr>
                <w:rFonts w:ascii="Times New Roman" w:hAnsi="Times New Roman" w:cs="Times New Roman"/>
              </w:rPr>
              <w:t xml:space="preserve">Кінцевий строк </w:t>
            </w:r>
            <w:r w:rsidRPr="006656D2">
              <w:rPr>
                <w:rFonts w:ascii="Times New Roman" w:hAnsi="Times New Roman" w:cs="Times New Roman"/>
              </w:rPr>
              <w:t>подання тендерних пропозицій –</w:t>
            </w:r>
            <w:r w:rsidR="00A24915" w:rsidRPr="006656D2">
              <w:rPr>
                <w:rFonts w:ascii="Times New Roman" w:hAnsi="Times New Roman" w:cs="Times New Roman"/>
              </w:rPr>
              <w:t xml:space="preserve"> </w:t>
            </w:r>
            <w:r w:rsidR="00A24915" w:rsidRPr="006656D2">
              <w:rPr>
                <w:rFonts w:ascii="Times New Roman" w:hAnsi="Times New Roman" w:cs="Times New Roman"/>
                <w:b/>
                <w:bCs/>
              </w:rPr>
              <w:t>0</w:t>
            </w:r>
            <w:r w:rsidR="00667284">
              <w:rPr>
                <w:rFonts w:ascii="Times New Roman" w:hAnsi="Times New Roman" w:cs="Times New Roman"/>
                <w:b/>
                <w:bCs/>
              </w:rPr>
              <w:t>6</w:t>
            </w:r>
            <w:r w:rsidR="009B2232" w:rsidRPr="006656D2">
              <w:rPr>
                <w:rFonts w:ascii="Times New Roman" w:hAnsi="Times New Roman" w:cs="Times New Roman"/>
                <w:b/>
              </w:rPr>
              <w:t>.1</w:t>
            </w:r>
            <w:r w:rsidR="00A24915" w:rsidRPr="006656D2">
              <w:rPr>
                <w:rFonts w:ascii="Times New Roman" w:hAnsi="Times New Roman" w:cs="Times New Roman"/>
                <w:b/>
              </w:rPr>
              <w:t>2</w:t>
            </w:r>
            <w:r w:rsidRPr="006656D2">
              <w:rPr>
                <w:rFonts w:ascii="Times New Roman" w:hAnsi="Times New Roman" w:cs="Times New Roman"/>
                <w:b/>
              </w:rPr>
              <w:t>.2023р</w:t>
            </w:r>
            <w:r w:rsidRPr="006656D2">
              <w:rPr>
                <w:rFonts w:ascii="Times New Roman" w:hAnsi="Times New Roman" w:cs="Times New Roman"/>
              </w:rPr>
              <w:t>.</w:t>
            </w:r>
            <w:r w:rsidR="008D7602" w:rsidRPr="006656D2">
              <w:rPr>
                <w:rFonts w:ascii="Times New Roman" w:hAnsi="Times New Roman" w:cs="Times New Roman"/>
              </w:rPr>
              <w:t xml:space="preserve"> </w:t>
            </w:r>
            <w:r w:rsidR="00A24915" w:rsidRPr="006656D2">
              <w:rPr>
                <w:rFonts w:ascii="Times New Roman" w:hAnsi="Times New Roman" w:cs="Times New Roman"/>
                <w:b/>
                <w:bCs/>
              </w:rPr>
              <w:t>0</w:t>
            </w:r>
            <w:r w:rsidR="008D7602" w:rsidRPr="006656D2">
              <w:rPr>
                <w:rFonts w:ascii="Times New Roman" w:hAnsi="Times New Roman" w:cs="Times New Roman"/>
                <w:b/>
              </w:rPr>
              <w:t>0.00год</w:t>
            </w:r>
            <w:r w:rsidRPr="005C4FF8">
              <w:rPr>
                <w:rFonts w:ascii="Times New Roman" w:hAnsi="Times New Roman" w:cs="Times New Roman"/>
              </w:rPr>
              <w:t xml:space="preserve"> </w:t>
            </w:r>
          </w:p>
          <w:p w14:paraId="0A3875ED" w14:textId="77777777" w:rsidR="00117F92" w:rsidRPr="00243DB1" w:rsidRDefault="00117F92" w:rsidP="00A5700B">
            <w:pPr>
              <w:widowControl w:val="0"/>
              <w:ind w:left="40" w:right="120"/>
              <w:jc w:val="both"/>
              <w:rPr>
                <w:rFonts w:ascii="Times New Roman" w:eastAsia="Times New Roman" w:hAnsi="Times New Roman" w:cs="Times New Roman"/>
                <w:i/>
                <w:highlight w:val="white"/>
              </w:rPr>
            </w:pPr>
            <w:r w:rsidRPr="00243DB1">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43DB1">
              <w:rPr>
                <w:rFonts w:ascii="Times New Roman" w:eastAsia="Times New Roman" w:hAnsi="Times New Roman" w:cs="Times New Roman"/>
                <w:i/>
                <w:strike/>
                <w:highlight w:val="white"/>
              </w:rPr>
              <w:t xml:space="preserve"> </w:t>
            </w:r>
          </w:p>
          <w:p w14:paraId="3310AA30" w14:textId="77777777" w:rsidR="00117F92" w:rsidRPr="00243DB1" w:rsidRDefault="00117F92" w:rsidP="00A5700B">
            <w:pPr>
              <w:widowControl w:val="0"/>
              <w:ind w:left="34"/>
              <w:contextualSpacing/>
              <w:jc w:val="both"/>
              <w:rPr>
                <w:rFonts w:ascii="Times New Roman" w:hAnsi="Times New Roman" w:cs="Times New Roman"/>
              </w:rPr>
            </w:pPr>
            <w:r w:rsidRPr="00243DB1">
              <w:rPr>
                <w:rFonts w:ascii="Times New Roman" w:hAnsi="Times New Roman" w:cs="Times New Roman"/>
              </w:rPr>
              <w:t xml:space="preserve">     Отримана тендерна пропозиція вноситься автоматично до реєстру отриманих тендерних пропозицій.</w:t>
            </w:r>
          </w:p>
          <w:p w14:paraId="215DC9E8" w14:textId="77777777" w:rsidR="00117F92" w:rsidRPr="00243DB1" w:rsidRDefault="00117F92" w:rsidP="00A5700B">
            <w:pPr>
              <w:widowControl w:val="0"/>
              <w:ind w:left="34"/>
              <w:contextualSpacing/>
              <w:jc w:val="both"/>
              <w:rPr>
                <w:rFonts w:ascii="Times New Roman" w:hAnsi="Times New Roman" w:cs="Times New Roman"/>
              </w:rPr>
            </w:pPr>
            <w:r w:rsidRPr="00243DB1">
              <w:rPr>
                <w:rFonts w:ascii="Times New Roman" w:hAnsi="Times New Roman" w:cs="Times New Roman"/>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179449" w14:textId="77777777" w:rsidR="00E06442" w:rsidRPr="00243DB1" w:rsidRDefault="00117F92" w:rsidP="00A5700B">
            <w:pPr>
              <w:widowControl w:val="0"/>
              <w:pBdr>
                <w:top w:val="nil"/>
                <w:left w:val="nil"/>
                <w:bottom w:val="nil"/>
                <w:right w:val="nil"/>
                <w:between w:val="nil"/>
              </w:pBdr>
              <w:jc w:val="both"/>
              <w:rPr>
                <w:rFonts w:ascii="Times New Roman" w:eastAsia="Times New Roman" w:hAnsi="Times New Roman" w:cs="Times New Roman"/>
                <w:strike/>
              </w:rPr>
            </w:pPr>
            <w:r w:rsidRPr="00243DB1">
              <w:rPr>
                <w:rFonts w:ascii="Times New Roman" w:hAnsi="Times New Roman" w:cs="Times New Roman"/>
              </w:rPr>
              <w:t xml:space="preserve">      Тендерні пропозиції після закінчення кінцевого строку їх подання не приймаються електронною системою закупівель.</w:t>
            </w:r>
          </w:p>
        </w:tc>
      </w:tr>
      <w:tr w:rsidR="00E06442" w:rsidRPr="005F27EA" w14:paraId="443B186A" w14:textId="77777777" w:rsidTr="00135DC0">
        <w:trPr>
          <w:trHeight w:val="409"/>
          <w:jc w:val="center"/>
        </w:trPr>
        <w:tc>
          <w:tcPr>
            <w:tcW w:w="0" w:type="auto"/>
          </w:tcPr>
          <w:p w14:paraId="367C9CDD"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0" w:type="auto"/>
          </w:tcPr>
          <w:p w14:paraId="659A9B21" w14:textId="77777777" w:rsidR="00E06442" w:rsidRPr="00243DB1" w:rsidRDefault="00E06442" w:rsidP="00A5700B">
            <w:pPr>
              <w:widowControl w:val="0"/>
              <w:rPr>
                <w:rFonts w:ascii="Times New Roman" w:eastAsia="Times New Roman" w:hAnsi="Times New Roman" w:cs="Times New Roman"/>
                <w:strike/>
                <w:highlight w:val="white"/>
              </w:rPr>
            </w:pPr>
            <w:r w:rsidRPr="00243DB1">
              <w:rPr>
                <w:rFonts w:ascii="Times New Roman" w:eastAsia="Times New Roman" w:hAnsi="Times New Roman" w:cs="Times New Roman"/>
                <w:b/>
                <w:highlight w:val="white"/>
              </w:rPr>
              <w:t>Дата та час розкриття тендерної пропозиції</w:t>
            </w:r>
            <w:r w:rsidRPr="00243DB1">
              <w:rPr>
                <w:rFonts w:ascii="Times New Roman" w:eastAsia="Times New Roman" w:hAnsi="Times New Roman" w:cs="Times New Roman"/>
                <w:highlight w:val="white"/>
              </w:rPr>
              <w:t xml:space="preserve"> </w:t>
            </w:r>
          </w:p>
        </w:tc>
        <w:tc>
          <w:tcPr>
            <w:tcW w:w="6276" w:type="dxa"/>
            <w:vAlign w:val="center"/>
          </w:tcPr>
          <w:p w14:paraId="773E40D0" w14:textId="77777777" w:rsidR="00117F92" w:rsidRPr="00243DB1" w:rsidRDefault="00117F92" w:rsidP="00A5700B">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49671F" w14:textId="77777777" w:rsidR="00117F92" w:rsidRPr="00243DB1" w:rsidRDefault="00117F92" w:rsidP="00A5700B">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D05D7F7" w14:textId="77777777" w:rsidR="00E06442" w:rsidRPr="00243DB1" w:rsidRDefault="00117F92" w:rsidP="00A5700B">
            <w:pPr>
              <w:shd w:val="clear" w:color="auto" w:fill="FFFFFF"/>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243DB1">
                <w:rPr>
                  <w:rFonts w:ascii="Times New Roman" w:eastAsia="Times New Roman" w:hAnsi="Times New Roman" w:cs="Times New Roman"/>
                  <w:highlight w:val="white"/>
                </w:rPr>
                <w:t>47</w:t>
              </w:r>
            </w:hyperlink>
            <w:r w:rsidRPr="00243DB1">
              <w:rPr>
                <w:rFonts w:ascii="Times New Roman" w:eastAsia="Times New Roman" w:hAnsi="Times New Roman" w:cs="Times New Roman"/>
                <w:highlight w:val="white"/>
              </w:rPr>
              <w:t xml:space="preserve"> Особливостей.</w:t>
            </w:r>
          </w:p>
        </w:tc>
      </w:tr>
      <w:tr w:rsidR="00E06442" w:rsidRPr="005F27EA" w14:paraId="53794D0A" w14:textId="77777777" w:rsidTr="00135DC0">
        <w:trPr>
          <w:trHeight w:val="244"/>
          <w:jc w:val="center"/>
        </w:trPr>
        <w:tc>
          <w:tcPr>
            <w:tcW w:w="10031" w:type="dxa"/>
            <w:gridSpan w:val="3"/>
            <w:vAlign w:val="center"/>
          </w:tcPr>
          <w:p w14:paraId="2A2473C0" w14:textId="77777777" w:rsidR="00E06442" w:rsidRPr="00243DB1" w:rsidRDefault="00117F92" w:rsidP="00A5700B">
            <w:pPr>
              <w:widowControl w:val="0"/>
              <w:jc w:val="center"/>
              <w:rPr>
                <w:rFonts w:ascii="Times New Roman" w:eastAsia="Times New Roman" w:hAnsi="Times New Roman" w:cs="Times New Roman"/>
              </w:rPr>
            </w:pPr>
            <w:r w:rsidRPr="00243DB1">
              <w:rPr>
                <w:rFonts w:ascii="Times New Roman" w:hAnsi="Times New Roman" w:cs="Times New Roman"/>
                <w:b/>
              </w:rPr>
              <w:t>Розділ V. Оцінка тендерної пропозиції</w:t>
            </w:r>
          </w:p>
        </w:tc>
      </w:tr>
      <w:tr w:rsidR="00E06442" w:rsidRPr="005F27EA" w14:paraId="52AE2A99" w14:textId="77777777" w:rsidTr="00135DC0">
        <w:trPr>
          <w:trHeight w:val="1119"/>
          <w:jc w:val="center"/>
        </w:trPr>
        <w:tc>
          <w:tcPr>
            <w:tcW w:w="0" w:type="auto"/>
          </w:tcPr>
          <w:p w14:paraId="6F8D4CA0"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0" w:type="auto"/>
          </w:tcPr>
          <w:p w14:paraId="1AC187B8"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276" w:type="dxa"/>
            <w:vAlign w:val="center"/>
          </w:tcPr>
          <w:p w14:paraId="0D805F69" w14:textId="77777777" w:rsidR="00C538DC" w:rsidRPr="00243DB1" w:rsidRDefault="00C538DC" w:rsidP="00A5700B">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43DB1">
                <w:rPr>
                  <w:rFonts w:ascii="Times New Roman" w:eastAsia="Times New Roman" w:hAnsi="Times New Roman" w:cs="Times New Roman"/>
                </w:rPr>
                <w:t>шістнадцятої</w:t>
              </w:r>
            </w:hyperlink>
            <w:r w:rsidRPr="00243DB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0D8F027"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81B3B3"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Критерії та методика оцінки визначаються відповідно до статті 29 Закону.</w:t>
            </w:r>
          </w:p>
          <w:p w14:paraId="23D7C853" w14:textId="77777777" w:rsidR="00C538DC" w:rsidRPr="00243DB1" w:rsidRDefault="00C538D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Перелік критеріїв та методика оцінки тендерної пропозиції із зазначенням питомої ваги критерію:</w:t>
            </w:r>
          </w:p>
          <w:p w14:paraId="282CDA04"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B49854" w14:textId="77777777" w:rsidR="00C538DC" w:rsidRPr="00243DB1" w:rsidRDefault="00C538DC" w:rsidP="00A5700B">
            <w:pPr>
              <w:widowControl w:val="0"/>
              <w:jc w:val="both"/>
              <w:rPr>
                <w:rFonts w:ascii="Times New Roman" w:eastAsia="Times New Roman" w:hAnsi="Times New Roman" w:cs="Times New Roman"/>
                <w:i/>
              </w:rPr>
            </w:pPr>
            <w:r w:rsidRPr="00243DB1">
              <w:rPr>
                <w:rFonts w:ascii="Times New Roman" w:eastAsia="Times New Roman" w:hAnsi="Times New Roman" w:cs="Times New Roman"/>
                <w:i/>
              </w:rPr>
              <w:t>(у разі якщо подано дві і більше тендерних пропозицій).</w:t>
            </w:r>
          </w:p>
          <w:p w14:paraId="3A44B64B" w14:textId="77777777" w:rsidR="00C538DC" w:rsidRPr="00243DB1" w:rsidRDefault="00C538DC" w:rsidP="00A5700B">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Якщо була подана одна тендерна пропозиція, електронна </w:t>
            </w:r>
            <w:r w:rsidRPr="00243DB1">
              <w:rPr>
                <w:rFonts w:ascii="Times New Roman" w:eastAsia="Times New Roman" w:hAnsi="Times New Roman" w:cs="Times New Roman"/>
              </w:rPr>
              <w:lastRenderedPageBreak/>
              <w:t xml:space="preserve">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791224AC" w14:textId="77777777" w:rsidR="00C538DC" w:rsidRPr="00243DB1" w:rsidRDefault="00C538DC" w:rsidP="00A5700B">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15DAFC" w14:textId="77777777" w:rsidR="00C538DC" w:rsidRPr="00243DB1" w:rsidRDefault="00C538DC" w:rsidP="00A5700B">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7EE32C"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Ціна тендерної пропозиції </w:t>
            </w:r>
            <w:r w:rsidRPr="00243DB1">
              <w:rPr>
                <w:rFonts w:ascii="Times New Roman" w:eastAsia="Times New Roman" w:hAnsi="Times New Roman" w:cs="Times New Roman"/>
                <w:b/>
              </w:rPr>
              <w:t>не може перевищувати</w:t>
            </w:r>
            <w:r w:rsidRPr="00243DB1">
              <w:rPr>
                <w:rFonts w:ascii="Times New Roman" w:eastAsia="Times New Roman" w:hAnsi="Times New Roman" w:cs="Times New Roman"/>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DDB87E" w14:textId="77777777" w:rsidR="00C538DC" w:rsidRPr="00243DB1" w:rsidRDefault="00C538D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        До розгляду </w:t>
            </w:r>
            <w:r w:rsidRPr="00243DB1">
              <w:rPr>
                <w:rFonts w:ascii="Times New Roman" w:eastAsia="Times New Roman" w:hAnsi="Times New Roman" w:cs="Times New Roman"/>
                <w:b/>
                <w:u w:val="single"/>
              </w:rPr>
              <w:t>не приймається</w:t>
            </w:r>
            <w:r w:rsidRPr="00243DB1">
              <w:rPr>
                <w:rFonts w:ascii="Times New Roman" w:eastAsia="Times New Roman" w:hAnsi="Times New Roman" w:cs="Times New Roman"/>
                <w:u w:val="single"/>
              </w:rPr>
              <w:t xml:space="preserve">  </w:t>
            </w:r>
            <w:r w:rsidRPr="00243DB1">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FBABBD"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b/>
                <w:u w:val="single"/>
              </w:rPr>
              <w:t>Прийнятний відсоток  перевищення ціни</w:t>
            </w:r>
            <w:r w:rsidRPr="00243DB1">
              <w:rPr>
                <w:rFonts w:ascii="Times New Roman" w:eastAsia="Times New Roman" w:hAnsi="Times New Roman" w:cs="Times New Roman"/>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43DB1">
              <w:rPr>
                <w:rFonts w:ascii="Times New Roman" w:eastAsia="Times New Roman" w:hAnsi="Times New Roman" w:cs="Times New Roman"/>
                <w:b/>
              </w:rPr>
              <w:t>0 %</w:t>
            </w:r>
            <w:r w:rsidRPr="00243DB1">
              <w:rPr>
                <w:rFonts w:ascii="Times New Roman" w:eastAsia="Times New Roman" w:hAnsi="Times New Roman" w:cs="Times New Roman"/>
              </w:rPr>
              <w:t xml:space="preserve"> </w:t>
            </w:r>
          </w:p>
          <w:p w14:paraId="10F85611" w14:textId="77777777" w:rsidR="00C538DC" w:rsidRPr="00243DB1" w:rsidRDefault="00C538D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Оцінка тендерних пропозицій здійснюється на основі критерію „Ціна”. Питома вага – 100 %.</w:t>
            </w:r>
          </w:p>
          <w:p w14:paraId="220A8CF0"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CDA6F6"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здійснюється щодо предмета закупівлі в цілому.</w:t>
            </w:r>
          </w:p>
          <w:p w14:paraId="318AE1B1"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визначає ціни на </w:t>
            </w:r>
            <w:r w:rsidR="005E04C7">
              <w:rPr>
                <w:rFonts w:ascii="Times New Roman" w:eastAsia="Times New Roman" w:hAnsi="Times New Roman" w:cs="Times New Roman"/>
                <w:b/>
              </w:rPr>
              <w:t>послуги</w:t>
            </w:r>
            <w:r w:rsidRPr="00243DB1">
              <w:rPr>
                <w:rFonts w:ascii="Times New Roman" w:eastAsia="Times New Roman" w:hAnsi="Times New Roman" w:cs="Times New Roman"/>
              </w:rPr>
              <w:t xml:space="preserve">, що він пропонує </w:t>
            </w:r>
            <w:r w:rsidR="005E04C7">
              <w:rPr>
                <w:rFonts w:ascii="Times New Roman" w:eastAsia="Times New Roman" w:hAnsi="Times New Roman" w:cs="Times New Roman"/>
                <w:b/>
              </w:rPr>
              <w:t xml:space="preserve">надати </w:t>
            </w:r>
            <w:r w:rsidRPr="00243DB1">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E04C7">
              <w:rPr>
                <w:rFonts w:ascii="Times New Roman" w:eastAsia="Times New Roman" w:hAnsi="Times New Roman" w:cs="Times New Roman"/>
                <w:b/>
              </w:rPr>
              <w:t>послуг</w:t>
            </w:r>
            <w:r w:rsidRPr="00243DB1">
              <w:rPr>
                <w:rFonts w:ascii="Times New Roman" w:eastAsia="Times New Roman" w:hAnsi="Times New Roman" w:cs="Times New Roman"/>
              </w:rPr>
              <w:t xml:space="preserve"> даного виду.</w:t>
            </w:r>
          </w:p>
          <w:p w14:paraId="3801113A"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Розмір мінімального кроку пониження ціни під час електронного аукціону – </w:t>
            </w:r>
            <w:r w:rsidRPr="00243DB1">
              <w:rPr>
                <w:rFonts w:ascii="Times New Roman" w:eastAsia="Times New Roman" w:hAnsi="Times New Roman" w:cs="Times New Roman"/>
                <w:b/>
              </w:rPr>
              <w:t>0.5 %.</w:t>
            </w:r>
            <w:r w:rsidRPr="00243DB1">
              <w:rPr>
                <w:rFonts w:ascii="Times New Roman" w:eastAsia="Times New Roman" w:hAnsi="Times New Roman" w:cs="Times New Roman"/>
              </w:rPr>
              <w:t xml:space="preserve"> </w:t>
            </w:r>
          </w:p>
          <w:p w14:paraId="1BFEB451" w14:textId="77777777" w:rsidR="00C538DC" w:rsidRPr="00243DB1" w:rsidRDefault="00811ECF" w:rsidP="00A5700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sidR="00C538DC" w:rsidRPr="00243DB1">
              <w:rPr>
                <w:rFonts w:ascii="Times New Roman" w:eastAsia="Times New Roman" w:hAnsi="Times New Roman" w:cs="Times New Roman"/>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00C538DC" w:rsidRPr="00243DB1">
              <w:rPr>
                <w:rFonts w:ascii="Times New Roman" w:eastAsia="Times New Roman" w:hAnsi="Times New Roman" w:cs="Times New Roman"/>
              </w:rPr>
              <w:lastRenderedPageBreak/>
              <w:t>організацій відповідно до їх компетенції.</w:t>
            </w:r>
          </w:p>
          <w:p w14:paraId="15583D87" w14:textId="77777777" w:rsidR="00C538DC" w:rsidRPr="00243DB1" w:rsidRDefault="00C538DC" w:rsidP="00A5700B">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3D1D0F" w14:textId="77777777" w:rsidR="00C538DC" w:rsidRPr="00243DB1" w:rsidRDefault="003B7845" w:rsidP="00A5700B">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90D16B" w14:textId="77777777" w:rsidR="00C538DC" w:rsidRPr="00243DB1" w:rsidRDefault="003B7845" w:rsidP="00A5700B">
            <w:pPr>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BED136" w14:textId="77777777" w:rsidR="00C538DC" w:rsidRPr="00243DB1" w:rsidRDefault="003B7845" w:rsidP="00A5700B">
            <w:pPr>
              <w:jc w:val="both"/>
              <w:rPr>
                <w:rFonts w:ascii="Times New Roman" w:eastAsia="Times New Roman" w:hAnsi="Times New Roman" w:cs="Times New Roman"/>
                <w:strike/>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6CC833"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3DB1">
              <w:rPr>
                <w:rFonts w:ascii="Times New Roman" w:eastAsia="Times New Roman" w:hAnsi="Times New Roman" w:cs="Times New Roman"/>
                <w:b/>
                <w:i/>
              </w:rPr>
              <w:t>протягом 24 годин</w:t>
            </w:r>
            <w:r w:rsidRPr="00243DB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1494698"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43DB1">
              <w:rPr>
                <w:rFonts w:ascii="Times New Roman" w:eastAsia="Times New Roman" w:hAnsi="Times New Roman" w:cs="Times New Roman"/>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25D536" w14:textId="77777777" w:rsidR="00C538DC" w:rsidRPr="00243DB1" w:rsidRDefault="00C538D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D7167F7" w14:textId="77777777" w:rsidR="00E06442" w:rsidRPr="00243DB1" w:rsidRDefault="00C538DC" w:rsidP="00A5700B">
            <w:pPr>
              <w:widowControl w:val="0"/>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43DB1">
              <w:rPr>
                <w:rFonts w:ascii="Times New Roman" w:eastAsia="Times New Roman" w:hAnsi="Times New Roman" w:cs="Times New Roman"/>
                <w:i/>
              </w:rPr>
              <w:t>(у разі здійснення закупівлі за лотами).</w:t>
            </w:r>
          </w:p>
        </w:tc>
      </w:tr>
      <w:tr w:rsidR="00E06442" w:rsidRPr="005F27EA" w14:paraId="0084A848" w14:textId="77777777" w:rsidTr="00135DC0">
        <w:trPr>
          <w:trHeight w:val="267"/>
          <w:jc w:val="center"/>
        </w:trPr>
        <w:tc>
          <w:tcPr>
            <w:tcW w:w="0" w:type="auto"/>
          </w:tcPr>
          <w:p w14:paraId="7EA50E70"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lastRenderedPageBreak/>
              <w:t>2</w:t>
            </w:r>
          </w:p>
        </w:tc>
        <w:tc>
          <w:tcPr>
            <w:tcW w:w="0" w:type="auto"/>
          </w:tcPr>
          <w:p w14:paraId="1D27DD3E"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Інша інформація</w:t>
            </w:r>
          </w:p>
        </w:tc>
        <w:tc>
          <w:tcPr>
            <w:tcW w:w="6276" w:type="dxa"/>
            <w:vAlign w:val="center"/>
          </w:tcPr>
          <w:p w14:paraId="1D5F656C" w14:textId="77777777" w:rsidR="00C538DC" w:rsidRPr="00243DB1" w:rsidRDefault="00C538DC" w:rsidP="00A5700B">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Вартість тендерної пропозиції та всі інші ціни повинні бути чітко визначені.</w:t>
            </w:r>
          </w:p>
          <w:p w14:paraId="6FC2A82A" w14:textId="77777777" w:rsidR="00C538DC" w:rsidRPr="00243DB1" w:rsidRDefault="00C538DC" w:rsidP="00A5700B">
            <w:pPr>
              <w:widowControl w:val="0"/>
              <w:ind w:right="12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BA3B7C" w14:textId="77777777" w:rsidR="00C538DC" w:rsidRPr="00243DB1" w:rsidRDefault="00C538DC" w:rsidP="00A5700B">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43DB1">
              <w:rPr>
                <w:rFonts w:ascii="Times New Roman" w:eastAsia="Times New Roman" w:hAnsi="Times New Roman" w:cs="Times New Roman"/>
                <w:b/>
                <w:color w:val="000000"/>
                <w:lang w:eastAsia="ru-RU"/>
              </w:rPr>
              <w:t>(у разі встановлення такої вимоги).</w:t>
            </w:r>
            <w:r w:rsidRPr="00243DB1">
              <w:rPr>
                <w:rFonts w:ascii="Times New Roman" w:eastAsia="Times New Roman" w:hAnsi="Times New Roman" w:cs="Times New Roman"/>
                <w:color w:val="000000"/>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14:paraId="1888D100" w14:textId="77777777" w:rsidR="00C538DC" w:rsidRPr="00243DB1" w:rsidRDefault="00C538DC" w:rsidP="00A5700B">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w:t>
            </w:r>
            <w:r w:rsidR="003B7845" w:rsidRPr="00243DB1">
              <w:rPr>
                <w:rFonts w:ascii="Times New Roman" w:eastAsia="Times New Roman" w:hAnsi="Times New Roman" w:cs="Times New Roman"/>
                <w:color w:val="000000"/>
                <w:lang w:eastAsia="ru-RU"/>
              </w:rPr>
              <w:t xml:space="preserve">         </w:t>
            </w:r>
            <w:r w:rsidRPr="00243DB1">
              <w:rPr>
                <w:rFonts w:ascii="Times New Roman" w:eastAsia="Times New Roman" w:hAnsi="Times New Roman" w:cs="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00616139" w:rsidRPr="00243DB1">
              <w:rPr>
                <w:rFonts w:ascii="Times New Roman" w:eastAsia="Times New Roman" w:hAnsi="Times New Roman" w:cs="Times New Roman"/>
                <w:color w:val="000000"/>
                <w:lang w:eastAsia="ru-RU"/>
              </w:rPr>
              <w:t>згодні з вимогами, викладеними Замовником в</w:t>
            </w:r>
            <w:r w:rsidR="002A2A65" w:rsidRPr="00243DB1">
              <w:rPr>
                <w:rFonts w:ascii="Times New Roman" w:eastAsia="Times New Roman" w:hAnsi="Times New Roman" w:cs="Times New Roman"/>
                <w:color w:val="000000"/>
                <w:lang w:eastAsia="ru-RU"/>
              </w:rPr>
              <w:t xml:space="preserve"> цієї Тендерної документації</w:t>
            </w:r>
            <w:r w:rsidRPr="00243DB1">
              <w:rPr>
                <w:rFonts w:ascii="Times New Roman" w:eastAsia="Times New Roman" w:hAnsi="Times New Roman" w:cs="Times New Roman"/>
                <w:color w:val="000000"/>
                <w:lang w:eastAsia="ru-RU"/>
              </w:rPr>
              <w:t>.</w:t>
            </w:r>
          </w:p>
          <w:p w14:paraId="53C6B561" w14:textId="77777777" w:rsidR="00C538DC" w:rsidRPr="00243DB1" w:rsidRDefault="00C538DC" w:rsidP="00A5700B">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92935EA" w14:textId="77777777" w:rsidR="00C538DC" w:rsidRPr="00243DB1" w:rsidRDefault="00C538DC" w:rsidP="00A5700B">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b/>
                <w:bCs/>
                <w:i/>
                <w:iCs/>
                <w:color w:val="000000"/>
                <w:u w:val="single"/>
                <w:lang w:eastAsia="ru-RU"/>
              </w:rPr>
              <w:t>Інші умови тендерної документації:</w:t>
            </w:r>
          </w:p>
          <w:p w14:paraId="0D060629" w14:textId="77777777" w:rsidR="00C538DC" w:rsidRPr="00243DB1" w:rsidRDefault="00C538DC" w:rsidP="00A5700B">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14:paraId="3B27168E"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2.   У разі якщо </w:t>
            </w:r>
            <w:r w:rsidRPr="00243DB1">
              <w:rPr>
                <w:rFonts w:ascii="Times New Roman" w:eastAsia="Times New Roman" w:hAnsi="Times New Roman" w:cs="Times New Roman"/>
                <w:b/>
                <w:color w:val="000000"/>
                <w:lang w:eastAsia="ru-RU"/>
              </w:rPr>
              <w:t>учасник або переможець не повинен складати</w:t>
            </w:r>
            <w:r w:rsidRPr="00243DB1">
              <w:rPr>
                <w:rFonts w:ascii="Times New Roman" w:eastAsia="Times New Roman" w:hAnsi="Times New Roman" w:cs="Times New Roman"/>
                <w:color w:val="000000"/>
                <w:lang w:eastAsia="ru-RU"/>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243DB1">
              <w:rPr>
                <w:rFonts w:ascii="Times New Roman" w:eastAsia="Times New Roman" w:hAnsi="Times New Roman" w:cs="Times New Roman"/>
                <w:b/>
                <w:color w:val="000000"/>
                <w:lang w:eastAsia="ru-RU"/>
              </w:rPr>
              <w:t>надає лист-роз’яснення</w:t>
            </w:r>
            <w:r w:rsidRPr="00243DB1">
              <w:rPr>
                <w:rFonts w:ascii="Times New Roman" w:eastAsia="Times New Roman" w:hAnsi="Times New Roman" w:cs="Times New Roman"/>
                <w:color w:val="000000"/>
                <w:lang w:eastAsia="ru-RU"/>
              </w:rPr>
              <w:t xml:space="preserve">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599203F"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243DB1">
              <w:rPr>
                <w:rFonts w:ascii="Times New Roman" w:eastAsia="Times New Roman" w:hAnsi="Times New Roman" w:cs="Times New Roman"/>
                <w:color w:val="000000"/>
                <w:lang w:eastAsia="ru-RU"/>
              </w:rPr>
              <w:lastRenderedPageBreak/>
              <w:t>пропозиції.</w:t>
            </w:r>
          </w:p>
          <w:p w14:paraId="3E7708D9"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9B3F40"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5.  Учасники торгів </w:t>
            </w:r>
            <w:r w:rsidRPr="00243DB1">
              <w:rPr>
                <w:rFonts w:ascii="Times New Roman" w:eastAsia="Times New Roman" w:hAnsi="Times New Roman" w:cs="Times New Roman"/>
                <w:b/>
                <w:color w:val="000000"/>
                <w:lang w:eastAsia="ru-RU"/>
              </w:rPr>
              <w:t xml:space="preserve">нерезиденти </w:t>
            </w:r>
            <w:r w:rsidRPr="00243DB1">
              <w:rPr>
                <w:rFonts w:ascii="Times New Roman" w:eastAsia="Times New Roman" w:hAnsi="Times New Roman" w:cs="Times New Roman"/>
                <w:color w:val="000000"/>
                <w:lang w:eastAsia="ru-RU"/>
              </w:rPr>
              <w:t xml:space="preserve">для виконання вимог щодо подання документів, передбачених </w:t>
            </w:r>
            <w:r w:rsidRPr="00243DB1">
              <w:rPr>
                <w:rFonts w:ascii="Times New Roman" w:eastAsia="Times New Roman" w:hAnsi="Times New Roman" w:cs="Times New Roman"/>
                <w:b/>
                <w:bCs/>
                <w:i/>
                <w:iCs/>
                <w:color w:val="000000"/>
                <w:lang w:eastAsia="ru-RU"/>
              </w:rPr>
              <w:t xml:space="preserve">Додатком 1 та 2 </w:t>
            </w:r>
            <w:r w:rsidRPr="00243DB1">
              <w:rPr>
                <w:rFonts w:ascii="Times New Roman" w:eastAsia="Times New Roman" w:hAnsi="Times New Roman" w:cs="Times New Roman"/>
                <w:color w:val="000000"/>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D672F6"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6. Документи, видані державними органами, повинні відповідати вимогам нормативних актів, відповідно до яких такі документи видані.</w:t>
            </w:r>
          </w:p>
          <w:p w14:paraId="530512D2" w14:textId="77777777" w:rsidR="00C538DC" w:rsidRPr="00243DB1" w:rsidRDefault="00C538DC" w:rsidP="00A5700B">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AFD8C3" w14:textId="77777777" w:rsidR="00C538DC" w:rsidRPr="00243DB1" w:rsidRDefault="00C538DC" w:rsidP="00A5700B">
            <w:pPr>
              <w:pStyle w:val="aa"/>
              <w:widowControl w:val="0"/>
              <w:spacing w:before="0" w:beforeAutospacing="0" w:after="0" w:afterAutospacing="0"/>
              <w:contextualSpacing/>
              <w:jc w:val="both"/>
              <w:rPr>
                <w:sz w:val="22"/>
                <w:szCs w:val="22"/>
              </w:rPr>
            </w:pPr>
            <w:r w:rsidRPr="00243DB1">
              <w:rPr>
                <w:color w:val="000000"/>
                <w:sz w:val="22"/>
                <w:szCs w:val="22"/>
              </w:rPr>
              <w:t>8.</w:t>
            </w:r>
            <w:r w:rsidRPr="00243DB1">
              <w:rPr>
                <w:sz w:val="22"/>
                <w:szCs w:val="22"/>
              </w:rPr>
              <w:t xml:space="preserve"> </w:t>
            </w:r>
            <w:r w:rsidRPr="00243DB1">
              <w:rPr>
                <w:color w:val="000000"/>
                <w:sz w:val="22"/>
                <w:szCs w:val="22"/>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1B557A"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9. Тендерна пропозиція учасника може містити документи з водяними знаками.</w:t>
            </w:r>
          </w:p>
          <w:p w14:paraId="58AB22B4"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5F371F"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D27109"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4738C5" w14:textId="77777777" w:rsidR="00C538DC" w:rsidRPr="00243DB1" w:rsidRDefault="00C538DC" w:rsidP="00A5700B">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Закону України «Про забезпечення прав і свобод громадян та правовий режим на тимчасово окупованій території України» від 15.04.2014 № 1207-VII..</w:t>
            </w:r>
          </w:p>
          <w:p w14:paraId="0A599085" w14:textId="77777777" w:rsidR="002A029D" w:rsidRPr="002A029D" w:rsidRDefault="00C538DC" w:rsidP="00A5700B">
            <w:pPr>
              <w:widowControl w:val="0"/>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А також враховувати, </w:t>
            </w:r>
            <w:r w:rsidR="009104A1">
              <w:rPr>
                <w:rFonts w:ascii="Times New Roman" w:hAnsi="Times New Roman" w:cs="Times New Roman"/>
                <w:iCs/>
                <w:color w:val="000000"/>
                <w:shd w:val="clear" w:color="auto" w:fill="FFFFFF"/>
              </w:rPr>
              <w:t xml:space="preserve">що </w:t>
            </w:r>
            <w:r w:rsidR="002A029D" w:rsidRPr="002A029D">
              <w:rPr>
                <w:rFonts w:ascii="Times New Roman" w:hAnsi="Times New Roman" w:cs="Times New Roman"/>
                <w:iCs/>
                <w:color w:val="000000"/>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002A029D" w:rsidRPr="002A029D">
              <w:rPr>
                <w:rFonts w:ascii="Times New Roman" w:hAnsi="Times New Roman" w:cs="Times New Roman"/>
                <w:iCs/>
                <w:color w:val="000000"/>
                <w:shd w:val="clear" w:color="auto" w:fill="FFFFFF"/>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90A0593" w14:textId="77777777" w:rsidR="00E06442" w:rsidRPr="00243DB1" w:rsidRDefault="002A029D" w:rsidP="00A5700B">
            <w:pPr>
              <w:widowControl w:val="0"/>
              <w:jc w:val="both"/>
              <w:rPr>
                <w:rFonts w:ascii="Times New Roman" w:eastAsia="Times New Roman" w:hAnsi="Times New Roman" w:cs="Times New Roman"/>
                <w:i/>
              </w:rPr>
            </w:pPr>
            <w:r w:rsidRPr="002A029D">
              <w:rPr>
                <w:rFonts w:ascii="Times New Roman" w:hAnsi="Times New Roman" w:cs="Times New Roman"/>
                <w:iCs/>
                <w:color w:val="000000"/>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w:t>
            </w:r>
            <w:r w:rsidR="009104A1">
              <w:rPr>
                <w:rFonts w:ascii="Times New Roman" w:hAnsi="Times New Roman" w:cs="Times New Roman"/>
                <w:iCs/>
                <w:color w:val="000000"/>
                <w:shd w:val="clear" w:color="auto" w:fill="FFFFFF"/>
              </w:rPr>
              <w:t>абрання чинності Особливостей</w:t>
            </w:r>
            <w:r w:rsidRPr="002A029D">
              <w:rPr>
                <w:rFonts w:ascii="Times New Roman" w:hAnsi="Times New Roman" w:cs="Times New Roman"/>
                <w:iCs/>
                <w:color w:val="000000"/>
                <w:shd w:val="clear" w:color="auto" w:fill="FFFFFF"/>
              </w:rPr>
              <w:t>;</w:t>
            </w:r>
          </w:p>
        </w:tc>
      </w:tr>
      <w:tr w:rsidR="00E06442" w:rsidRPr="005F27EA" w14:paraId="3DBFAAC8" w14:textId="77777777" w:rsidTr="00135DC0">
        <w:trPr>
          <w:trHeight w:val="1119"/>
          <w:jc w:val="center"/>
        </w:trPr>
        <w:tc>
          <w:tcPr>
            <w:tcW w:w="0" w:type="auto"/>
          </w:tcPr>
          <w:p w14:paraId="7C387764"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lastRenderedPageBreak/>
              <w:t>3</w:t>
            </w:r>
          </w:p>
        </w:tc>
        <w:tc>
          <w:tcPr>
            <w:tcW w:w="0" w:type="auto"/>
          </w:tcPr>
          <w:p w14:paraId="1D494219"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Відхилення тендерних пропозицій</w:t>
            </w:r>
          </w:p>
        </w:tc>
        <w:tc>
          <w:tcPr>
            <w:tcW w:w="6276" w:type="dxa"/>
            <w:vAlign w:val="center"/>
          </w:tcPr>
          <w:p w14:paraId="1E798762"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highlight w:val="white"/>
              </w:rPr>
              <w:t xml:space="preserve">      </w:t>
            </w:r>
            <w:r w:rsidRPr="00243DB1">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374B8D53"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1) </w:t>
            </w:r>
            <w:r w:rsidRPr="00243DB1">
              <w:rPr>
                <w:rFonts w:ascii="Times New Roman" w:eastAsia="Times New Roman" w:hAnsi="Times New Roman" w:cs="Times New Roman"/>
                <w:b/>
              </w:rPr>
              <w:t>учасник процедури закупівлі:</w:t>
            </w:r>
          </w:p>
          <w:p w14:paraId="68797102"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 підпадає під підстави, встановлені пунктом 47 цих особливостей;</w:t>
            </w:r>
          </w:p>
          <w:p w14:paraId="15F13AFD" w14:textId="77777777" w:rsidR="009D517C" w:rsidRPr="00243DB1" w:rsidRDefault="00B6477A" w:rsidP="00A5700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D517C" w:rsidRPr="00243DB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70A68B" w14:textId="77777777" w:rsidR="009D517C" w:rsidRPr="00243DB1" w:rsidRDefault="00B6477A" w:rsidP="00A5700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D517C" w:rsidRPr="00243DB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6B209E6"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328982"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8D2089B"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-визначив конфіденційною інформацію, що не може бути визначена як конфіденційна відповідно до вимог пункту 40 цих особливостей;</w:t>
            </w:r>
          </w:p>
          <w:p w14:paraId="2CA10DFB" w14:textId="77777777" w:rsidR="009D517C" w:rsidRPr="00243DB1" w:rsidRDefault="00B6477A" w:rsidP="00A5700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D517C" w:rsidRPr="00243DB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9D517C" w:rsidRPr="00243DB1">
              <w:rPr>
                <w:rFonts w:ascii="Times New Roman" w:eastAsia="Times New Roman" w:hAnsi="Times New Roman" w:cs="Times New Roman"/>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A230C6" w14:textId="77777777" w:rsidR="009D517C" w:rsidRPr="00243DB1" w:rsidRDefault="009D517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2) </w:t>
            </w:r>
            <w:r w:rsidRPr="00243DB1">
              <w:rPr>
                <w:rFonts w:ascii="Times New Roman" w:eastAsia="Times New Roman" w:hAnsi="Times New Roman" w:cs="Times New Roman"/>
                <w:b/>
              </w:rPr>
              <w:t>тендерна пропозиція:</w:t>
            </w:r>
          </w:p>
          <w:p w14:paraId="1E35E690"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DAD27F"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строк дії якої закінчився;</w:t>
            </w:r>
          </w:p>
          <w:p w14:paraId="29C9FDBF"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185749"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-не відповідає вимогам, установленим у тендерній документації відповідно до абзацу першого частини третьої статті 22 Закону;</w:t>
            </w:r>
          </w:p>
          <w:p w14:paraId="51D96F9F" w14:textId="77777777" w:rsidR="009D517C" w:rsidRPr="00243DB1" w:rsidRDefault="009D517C" w:rsidP="00A5700B">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3) </w:t>
            </w:r>
            <w:r w:rsidRPr="00243DB1">
              <w:rPr>
                <w:rFonts w:ascii="Times New Roman" w:eastAsia="Times New Roman" w:hAnsi="Times New Roman" w:cs="Times New Roman"/>
                <w:b/>
              </w:rPr>
              <w:t>переможець процедури закупівлі:</w:t>
            </w:r>
          </w:p>
          <w:p w14:paraId="1D9C1A61"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08ACB922" w14:textId="77777777" w:rsidR="009D517C" w:rsidRPr="00243DB1" w:rsidRDefault="00E30C53" w:rsidP="00A5700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D517C" w:rsidRPr="00243DB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47022D"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-не надав забезпечення виконання договору про закупівлю, якщо таке забезпечення вимагалося замовником;</w:t>
            </w:r>
          </w:p>
          <w:p w14:paraId="702B545B"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50295C"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Pr="00243DB1">
              <w:rPr>
                <w:rFonts w:ascii="Times New Roman" w:eastAsia="Times New Roman" w:hAnsi="Times New Roman" w:cs="Times New Roman"/>
                <w:b/>
              </w:rPr>
              <w:t>Замовник може відхилити тендерну пропозицію</w:t>
            </w:r>
            <w:r w:rsidRPr="00243DB1">
              <w:rPr>
                <w:rFonts w:ascii="Times New Roman" w:eastAsia="Times New Roman" w:hAnsi="Times New Roman" w:cs="Times New Roman"/>
              </w:rPr>
              <w:t xml:space="preserve"> із зазначенням аргументації в електронній системі закупівель у разі, коли:</w:t>
            </w:r>
          </w:p>
          <w:p w14:paraId="234F8378"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734C4A"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42877A" w14:textId="77777777" w:rsidR="009D517C" w:rsidRPr="00243DB1" w:rsidRDefault="009D517C" w:rsidP="00A5700B">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43DB1">
              <w:rPr>
                <w:rFonts w:ascii="Times New Roman" w:eastAsia="Times New Roman" w:hAnsi="Times New Roman" w:cs="Times New Roman"/>
              </w:rPr>
              <w:lastRenderedPageBreak/>
              <w:t>закупівлі/переможцю процедури закупівлі, тендерна пропозиція якого відхилена, через електронну систему закупівель.</w:t>
            </w:r>
          </w:p>
          <w:p w14:paraId="49542FEE" w14:textId="77777777" w:rsidR="00E06442" w:rsidRPr="00243DB1" w:rsidRDefault="009D517C" w:rsidP="00A5700B">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63EE0" w:rsidRPr="00243DB1">
              <w:rPr>
                <w:rFonts w:ascii="Times New Roman" w:eastAsia="Times New Roman" w:hAnsi="Times New Roman" w:cs="Times New Roman"/>
                <w:highlight w:val="white"/>
              </w:rPr>
              <w:t xml:space="preserve"> </w:t>
            </w:r>
          </w:p>
        </w:tc>
      </w:tr>
      <w:tr w:rsidR="00E06442" w:rsidRPr="005F27EA" w14:paraId="26ECBCE8" w14:textId="77777777" w:rsidTr="00135DC0">
        <w:trPr>
          <w:trHeight w:val="378"/>
          <w:jc w:val="center"/>
        </w:trPr>
        <w:tc>
          <w:tcPr>
            <w:tcW w:w="10031" w:type="dxa"/>
            <w:gridSpan w:val="3"/>
            <w:vAlign w:val="center"/>
          </w:tcPr>
          <w:p w14:paraId="7D079504" w14:textId="77777777" w:rsidR="00E06442" w:rsidRPr="00243DB1" w:rsidRDefault="009D517C" w:rsidP="00A5700B">
            <w:pPr>
              <w:widowControl w:val="0"/>
              <w:jc w:val="center"/>
              <w:rPr>
                <w:rFonts w:ascii="Times New Roman" w:eastAsia="Times New Roman" w:hAnsi="Times New Roman" w:cs="Times New Roman"/>
                <w:highlight w:val="white"/>
              </w:rPr>
            </w:pPr>
            <w:r w:rsidRPr="00243DB1">
              <w:rPr>
                <w:rFonts w:ascii="Times New Roman" w:hAnsi="Times New Roman" w:cs="Times New Roman"/>
                <w:b/>
              </w:rPr>
              <w:lastRenderedPageBreak/>
              <w:t xml:space="preserve">Розділ VI. </w:t>
            </w:r>
            <w:r w:rsidRPr="00243DB1">
              <w:rPr>
                <w:rFonts w:ascii="Times New Roman" w:hAnsi="Times New Roman" w:cs="Times New Roman"/>
                <w:b/>
                <w:bdr w:val="none" w:sz="0" w:space="0" w:color="auto" w:frame="1"/>
              </w:rPr>
              <w:t>Результати тендеру та укладання договору про закупівлю</w:t>
            </w:r>
          </w:p>
        </w:tc>
      </w:tr>
      <w:tr w:rsidR="00E06442" w:rsidRPr="005F27EA" w14:paraId="06D66003" w14:textId="77777777" w:rsidTr="00135DC0">
        <w:trPr>
          <w:trHeight w:val="416"/>
          <w:jc w:val="center"/>
        </w:trPr>
        <w:tc>
          <w:tcPr>
            <w:tcW w:w="0" w:type="auto"/>
          </w:tcPr>
          <w:p w14:paraId="6317CCE5"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0" w:type="auto"/>
          </w:tcPr>
          <w:p w14:paraId="231C6B5F" w14:textId="77777777" w:rsidR="00E06442" w:rsidRPr="00243DB1" w:rsidRDefault="00E06442" w:rsidP="00A5700B">
            <w:pPr>
              <w:widowControl w:val="0"/>
              <w:rPr>
                <w:rFonts w:ascii="Times New Roman" w:eastAsia="Times New Roman" w:hAnsi="Times New Roman" w:cs="Times New Roman"/>
                <w:b/>
              </w:rPr>
            </w:pPr>
            <w:r w:rsidRPr="00243DB1">
              <w:rPr>
                <w:rFonts w:ascii="Times New Roman" w:eastAsia="Times New Roman" w:hAnsi="Times New Roman" w:cs="Times New Roman"/>
                <w:b/>
              </w:rPr>
              <w:t>Відміна тендеру чи визнання тендеру таким, що не відбувся</w:t>
            </w:r>
          </w:p>
        </w:tc>
        <w:tc>
          <w:tcPr>
            <w:tcW w:w="6276" w:type="dxa"/>
            <w:vAlign w:val="center"/>
          </w:tcPr>
          <w:p w14:paraId="144FF0DC" w14:textId="77777777" w:rsidR="009D517C" w:rsidRPr="00243DB1" w:rsidRDefault="009D517C" w:rsidP="00A5700B">
            <w:pPr>
              <w:widowControl w:val="0"/>
              <w:contextualSpacing/>
              <w:jc w:val="both"/>
              <w:rPr>
                <w:rFonts w:ascii="Times New Roman" w:hAnsi="Times New Roman" w:cs="Times New Roman"/>
                <w:b/>
              </w:rPr>
            </w:pPr>
            <w:r w:rsidRPr="00243DB1">
              <w:rPr>
                <w:rFonts w:ascii="Times New Roman" w:hAnsi="Times New Roman" w:cs="Times New Roman"/>
                <w:b/>
              </w:rPr>
              <w:t xml:space="preserve">         Замовник відміняє відкриті торги у разі:</w:t>
            </w:r>
          </w:p>
          <w:p w14:paraId="59D7D720"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1) відсутності подальшої потреби в закупівлі товарів, робіт чи послуг;</w:t>
            </w:r>
          </w:p>
          <w:p w14:paraId="4864D119"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B68A31"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3) скорочення обсягу видатків на здійснення закупівлі товарів, робіт чи послуг;</w:t>
            </w:r>
          </w:p>
          <w:p w14:paraId="1BE0590A"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4) коли здійснення закупівлі стало неможливим внаслідок дії обставин непереборної сили.</w:t>
            </w:r>
          </w:p>
          <w:p w14:paraId="08C482F1"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5E014C4"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Pr="00243DB1">
              <w:rPr>
                <w:rFonts w:ascii="Times New Roman" w:hAnsi="Times New Roman" w:cs="Times New Roman"/>
                <w:b/>
              </w:rPr>
              <w:t>Відкриті торги автоматично відміняються</w:t>
            </w:r>
            <w:r w:rsidRPr="00243DB1">
              <w:rPr>
                <w:rFonts w:ascii="Times New Roman" w:hAnsi="Times New Roman" w:cs="Times New Roman"/>
              </w:rPr>
              <w:t xml:space="preserve"> електронною системою закупівель у разі:</w:t>
            </w:r>
          </w:p>
          <w:p w14:paraId="30898C67"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DC2628"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43B0A519"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BA7E61"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Відкриті торги можуть бути відмінені частково (за лотом).</w:t>
            </w:r>
          </w:p>
          <w:p w14:paraId="0F8F4853" w14:textId="77777777" w:rsidR="00E06442" w:rsidRPr="00243DB1" w:rsidRDefault="009D517C" w:rsidP="00A5700B">
            <w:pPr>
              <w:widowControl w:val="0"/>
              <w:jc w:val="both"/>
              <w:rPr>
                <w:rFonts w:ascii="Times New Roman" w:eastAsia="Times New Roman" w:hAnsi="Times New Roman" w:cs="Times New Roman"/>
                <w:highlight w:val="white"/>
              </w:rPr>
            </w:pPr>
            <w:r w:rsidRPr="00243DB1">
              <w:rPr>
                <w:rFonts w:ascii="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442" w:rsidRPr="005F27EA" w14:paraId="50E464FB" w14:textId="77777777" w:rsidTr="00B0137C">
        <w:trPr>
          <w:trHeight w:val="416"/>
          <w:jc w:val="center"/>
        </w:trPr>
        <w:tc>
          <w:tcPr>
            <w:tcW w:w="0" w:type="auto"/>
          </w:tcPr>
          <w:p w14:paraId="692E0DFB"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0" w:type="auto"/>
          </w:tcPr>
          <w:p w14:paraId="26DB4D8C"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укладання договору про закупівлю</w:t>
            </w:r>
          </w:p>
        </w:tc>
        <w:tc>
          <w:tcPr>
            <w:tcW w:w="6276" w:type="dxa"/>
            <w:vAlign w:val="center"/>
          </w:tcPr>
          <w:p w14:paraId="463AB4E6" w14:textId="77777777" w:rsidR="009D517C" w:rsidRPr="00243DB1" w:rsidRDefault="009D517C" w:rsidP="00A5700B">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DD2">
              <w:rPr>
                <w:rFonts w:ascii="Times New Roman" w:eastAsia="Times New Roman" w:hAnsi="Times New Roman" w:cs="Times New Roman"/>
                <w:b/>
              </w:rPr>
              <w:t>не пізніше ніж через 15 днів</w:t>
            </w:r>
            <w:r w:rsidRPr="00243DB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2DD2">
              <w:rPr>
                <w:rFonts w:ascii="Times New Roman" w:eastAsia="Times New Roman" w:hAnsi="Times New Roman" w:cs="Times New Roman"/>
                <w:b/>
              </w:rPr>
              <w:t>може бути продовжений до 60 днів</w:t>
            </w:r>
            <w:r w:rsidRPr="00243DB1">
              <w:rPr>
                <w:rFonts w:ascii="Times New Roman" w:eastAsia="Times New Roman" w:hAnsi="Times New Roman" w:cs="Times New Roman"/>
              </w:rPr>
              <w:t xml:space="preserve">. </w:t>
            </w:r>
          </w:p>
          <w:p w14:paraId="553AA881" w14:textId="77777777" w:rsidR="009D517C" w:rsidRPr="00243DB1" w:rsidRDefault="009D517C" w:rsidP="00A5700B">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65F4B9B" w14:textId="77777777" w:rsidR="00E06442" w:rsidRPr="00243DB1" w:rsidRDefault="009D517C" w:rsidP="00A5700B">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 метою забезпечення права на оскарження рішень </w:t>
            </w:r>
            <w:r w:rsidRPr="00243DB1">
              <w:rPr>
                <w:rFonts w:ascii="Times New Roman" w:eastAsia="Times New Roman" w:hAnsi="Times New Roman" w:cs="Times New Roman"/>
              </w:rPr>
              <w:lastRenderedPageBreak/>
              <w:t xml:space="preserve">замовника до органу оскарження договір про закупівлю не може бути укладено </w:t>
            </w:r>
            <w:r w:rsidRPr="00B92DEF">
              <w:rPr>
                <w:rFonts w:ascii="Times New Roman" w:eastAsia="Times New Roman" w:hAnsi="Times New Roman" w:cs="Times New Roman"/>
                <w:b/>
              </w:rPr>
              <w:t>раніше ніж через п’ять днів</w:t>
            </w:r>
            <w:r w:rsidRPr="00243DB1">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w:t>
            </w:r>
          </w:p>
        </w:tc>
      </w:tr>
      <w:tr w:rsidR="00E06442" w:rsidRPr="005F27EA" w14:paraId="7DB6ABB7" w14:textId="77777777" w:rsidTr="00135DC0">
        <w:trPr>
          <w:trHeight w:val="1119"/>
          <w:jc w:val="center"/>
        </w:trPr>
        <w:tc>
          <w:tcPr>
            <w:tcW w:w="0" w:type="auto"/>
          </w:tcPr>
          <w:p w14:paraId="6502CBB2"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lastRenderedPageBreak/>
              <w:t>3</w:t>
            </w:r>
          </w:p>
        </w:tc>
        <w:tc>
          <w:tcPr>
            <w:tcW w:w="0" w:type="auto"/>
          </w:tcPr>
          <w:p w14:paraId="374D55B0"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Проєкт договору про закупівлю</w:t>
            </w:r>
          </w:p>
        </w:tc>
        <w:tc>
          <w:tcPr>
            <w:tcW w:w="6276" w:type="dxa"/>
            <w:vAlign w:val="center"/>
          </w:tcPr>
          <w:p w14:paraId="2CDD1B9A"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Проєкт договору про закупівлю викладено в Додатку 4 до цієї тендерної документації.</w:t>
            </w:r>
          </w:p>
          <w:p w14:paraId="3978B48B" w14:textId="77777777" w:rsidR="009D517C" w:rsidRPr="00243DB1" w:rsidRDefault="009D517C" w:rsidP="00A5700B">
            <w:pPr>
              <w:widowControl w:val="0"/>
              <w:contextualSpacing/>
              <w:jc w:val="both"/>
              <w:rPr>
                <w:rFonts w:ascii="Times New Roman" w:hAnsi="Times New Roman" w:cs="Times New Roman"/>
              </w:rPr>
            </w:pPr>
            <w:r w:rsidRPr="00243DB1">
              <w:rPr>
                <w:rFonts w:ascii="Times New Roman" w:hAnsi="Times New Roman" w:cs="Times New Roman"/>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6B30AEA" w14:textId="77777777" w:rsidR="00E06442" w:rsidRPr="00243DB1" w:rsidRDefault="009D517C" w:rsidP="00A5700B">
            <w:pPr>
              <w:widowControl w:val="0"/>
              <w:contextualSpacing/>
              <w:jc w:val="both"/>
              <w:rPr>
                <w:rFonts w:ascii="Times New Roman" w:eastAsia="Times New Roman" w:hAnsi="Times New Roman" w:cs="Times New Roman"/>
                <w:i/>
                <w:highlight w:val="white"/>
              </w:rPr>
            </w:pPr>
            <w:r w:rsidRPr="00243DB1">
              <w:rPr>
                <w:rFonts w:ascii="Times New Roman" w:hAnsi="Times New Roman" w:cs="Times New Roman"/>
              </w:rPr>
              <w:t xml:space="preserve">       </w:t>
            </w:r>
            <w:r w:rsidRPr="00243DB1">
              <w:rPr>
                <w:rFonts w:ascii="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71240" w:rsidRPr="00243DB1">
              <w:rPr>
                <w:rFonts w:ascii="Times New Roman" w:eastAsia="Times New Roman" w:hAnsi="Times New Roman" w:cs="Times New Roman"/>
                <w:i/>
                <w:highlight w:val="white"/>
              </w:rPr>
              <w:t xml:space="preserve"> </w:t>
            </w:r>
          </w:p>
        </w:tc>
      </w:tr>
      <w:tr w:rsidR="00E06442" w:rsidRPr="005F27EA" w14:paraId="47724342" w14:textId="77777777" w:rsidTr="00135DC0">
        <w:trPr>
          <w:trHeight w:val="2100"/>
          <w:jc w:val="center"/>
        </w:trPr>
        <w:tc>
          <w:tcPr>
            <w:tcW w:w="0" w:type="auto"/>
          </w:tcPr>
          <w:p w14:paraId="63E67D38" w14:textId="77777777"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0" w:type="auto"/>
          </w:tcPr>
          <w:p w14:paraId="1C5EC35C"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договору про закупівлю</w:t>
            </w:r>
          </w:p>
        </w:tc>
        <w:tc>
          <w:tcPr>
            <w:tcW w:w="6276" w:type="dxa"/>
            <w:vAlign w:val="center"/>
          </w:tcPr>
          <w:p w14:paraId="7A79571E"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100AAB"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E7603D6"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визначення грошового еквівалента зобов’язання в іноземній валюті;</w:t>
            </w:r>
          </w:p>
          <w:p w14:paraId="007DE7B0"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в бік зменшення ціни тендерної пропозиції переможця без зменшення обсягів закупівлі;</w:t>
            </w:r>
          </w:p>
          <w:p w14:paraId="792DEE3A" w14:textId="77777777" w:rsidR="006255FA" w:rsidRPr="00243DB1" w:rsidRDefault="006255FA" w:rsidP="00A5700B">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14:paraId="7219161D" w14:textId="77777777" w:rsidR="00243DB1" w:rsidRPr="00243DB1" w:rsidRDefault="00243DB1" w:rsidP="00A5700B">
            <w:pPr>
              <w:jc w:val="both"/>
              <w:rPr>
                <w:rFonts w:ascii="Times New Roman" w:eastAsia="Times New Roman" w:hAnsi="Times New Roman" w:cs="Times New Roman"/>
                <w:color w:val="000000"/>
              </w:rPr>
            </w:pPr>
            <w:r w:rsidRPr="00243DB1">
              <w:rPr>
                <w:rFonts w:ascii="Times New Roman" w:hAnsi="Times New Roman" w:cs="Times New Roman"/>
                <w:color w:val="333333"/>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891B42">
              <w:rPr>
                <w:rFonts w:ascii="Times New Roman" w:hAnsi="Times New Roman" w:cs="Times New Roman"/>
                <w:color w:val="333333"/>
                <w:shd w:val="clear" w:color="auto" w:fill="FFFFFF"/>
              </w:rPr>
              <w:t>визначених законодавством Украї</w:t>
            </w:r>
            <w:r w:rsidR="00135DC0">
              <w:rPr>
                <w:rFonts w:ascii="Times New Roman" w:hAnsi="Times New Roman" w:cs="Times New Roman"/>
                <w:color w:val="333333"/>
                <w:shd w:val="clear" w:color="auto" w:fill="FFFFFF"/>
              </w:rPr>
              <w:t>ни в сфері публічних закупівель та договорі</w:t>
            </w:r>
          </w:p>
        </w:tc>
      </w:tr>
      <w:tr w:rsidR="00E06442" w:rsidRPr="005F27EA" w14:paraId="2BA4BE44" w14:textId="77777777" w:rsidTr="00135DC0">
        <w:trPr>
          <w:trHeight w:val="556"/>
          <w:jc w:val="center"/>
        </w:trPr>
        <w:tc>
          <w:tcPr>
            <w:tcW w:w="0" w:type="auto"/>
          </w:tcPr>
          <w:p w14:paraId="058B0409" w14:textId="77777777" w:rsidR="00E06442" w:rsidRPr="005F27EA" w:rsidRDefault="00E06442" w:rsidP="00EE69D3">
            <w:pPr>
              <w:widowControl w:val="0"/>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5</w:t>
            </w:r>
          </w:p>
        </w:tc>
        <w:tc>
          <w:tcPr>
            <w:tcW w:w="0" w:type="auto"/>
          </w:tcPr>
          <w:p w14:paraId="41268491" w14:textId="77777777" w:rsidR="00E06442" w:rsidRPr="00243DB1" w:rsidRDefault="00E06442" w:rsidP="00A5700B">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Забезпечення виконання договору про закупівлю</w:t>
            </w:r>
          </w:p>
        </w:tc>
        <w:tc>
          <w:tcPr>
            <w:tcW w:w="6276" w:type="dxa"/>
          </w:tcPr>
          <w:p w14:paraId="7DB88A76" w14:textId="77777777" w:rsidR="00E06442" w:rsidRPr="00243DB1" w:rsidRDefault="009D517C" w:rsidP="00A5700B">
            <w:pPr>
              <w:widowControl w:val="0"/>
              <w:rPr>
                <w:rFonts w:ascii="Times New Roman" w:eastAsia="Times New Roman" w:hAnsi="Times New Roman" w:cs="Times New Roman"/>
              </w:rPr>
            </w:pPr>
            <w:r w:rsidRPr="00243DB1">
              <w:rPr>
                <w:rFonts w:ascii="Times New Roman" w:hAnsi="Times New Roman" w:cs="Times New Roman"/>
                <w:b/>
                <w:u w:val="single"/>
              </w:rPr>
              <w:t>не вимагається</w:t>
            </w:r>
          </w:p>
        </w:tc>
      </w:tr>
    </w:tbl>
    <w:p w14:paraId="6A23F1AB" w14:textId="77777777" w:rsidR="00A203CD" w:rsidRPr="00EE69D3" w:rsidRDefault="00A203CD" w:rsidP="00A203CD">
      <w:pPr>
        <w:spacing w:after="0" w:line="240" w:lineRule="auto"/>
        <w:ind w:firstLine="284"/>
        <w:rPr>
          <w:rFonts w:ascii="Times New Roman" w:hAnsi="Times New Roman" w:cs="Times New Roman"/>
          <w:b/>
        </w:rPr>
      </w:pPr>
      <w:bookmarkStart w:id="3" w:name="_heading=h.2s8eyo1" w:colFirst="0" w:colLast="0"/>
      <w:bookmarkEnd w:id="3"/>
      <w:r w:rsidRPr="00EE69D3">
        <w:rPr>
          <w:rFonts w:ascii="Times New Roman" w:hAnsi="Times New Roman" w:cs="Times New Roman"/>
          <w:b/>
        </w:rPr>
        <w:t>Додатки до Тендерної документації:</w:t>
      </w:r>
    </w:p>
    <w:p w14:paraId="7FFB2B72" w14:textId="77777777"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1.Кваліфікаційні критерії та перелік документів, що підтверджують інформацію учасників про відповідність їх таким критеріям</w:t>
      </w:r>
    </w:p>
    <w:p w14:paraId="61BEBE0E" w14:textId="77777777" w:rsidR="00A203CD" w:rsidRPr="005F27EA" w:rsidRDefault="00A203CD" w:rsidP="00A203CD">
      <w:pPr>
        <w:spacing w:after="0" w:line="240" w:lineRule="auto"/>
        <w:ind w:firstLine="284"/>
        <w:rPr>
          <w:rFonts w:ascii="Times New Roman" w:hAnsi="Times New Roman" w:cs="Times New Roman"/>
          <w:bCs/>
          <w:sz w:val="20"/>
          <w:szCs w:val="20"/>
        </w:rPr>
      </w:pPr>
      <w:r w:rsidRPr="005F27EA">
        <w:rPr>
          <w:rFonts w:ascii="Times New Roman" w:hAnsi="Times New Roman" w:cs="Times New Roman"/>
          <w:sz w:val="20"/>
          <w:szCs w:val="20"/>
        </w:rPr>
        <w:t>Додаток 2.Перелік документів для підтвердження відповідності учасника вимогам,</w:t>
      </w:r>
      <w:r w:rsidR="005F27EA" w:rsidRPr="005F27EA">
        <w:rPr>
          <w:rFonts w:ascii="Times New Roman" w:hAnsi="Times New Roman" w:cs="Times New Roman"/>
          <w:sz w:val="20"/>
          <w:szCs w:val="20"/>
        </w:rPr>
        <w:t xml:space="preserve"> визначеним пунктом 47 Особливостей</w:t>
      </w:r>
    </w:p>
    <w:p w14:paraId="6D8E12D9" w14:textId="77777777" w:rsidR="00A203CD" w:rsidRPr="005F27EA" w:rsidRDefault="00A203CD" w:rsidP="00A203CD">
      <w:pPr>
        <w:spacing w:after="0" w:line="240" w:lineRule="auto"/>
        <w:ind w:firstLine="284"/>
        <w:outlineLvl w:val="0"/>
        <w:rPr>
          <w:rFonts w:ascii="Times New Roman" w:hAnsi="Times New Roman" w:cs="Times New Roman"/>
          <w:bCs/>
          <w:sz w:val="20"/>
          <w:szCs w:val="20"/>
        </w:rPr>
      </w:pPr>
      <w:r w:rsidRPr="005F27EA">
        <w:rPr>
          <w:rFonts w:ascii="Times New Roman" w:hAnsi="Times New Roman" w:cs="Times New Roman"/>
          <w:sz w:val="20"/>
          <w:szCs w:val="20"/>
        </w:rPr>
        <w:t xml:space="preserve">Додаток 3. </w:t>
      </w:r>
      <w:r w:rsidR="00135DC0" w:rsidRPr="00135DC0">
        <w:rPr>
          <w:rFonts w:ascii="Times New Roman" w:hAnsi="Times New Roman" w:cs="Times New Roman"/>
          <w:sz w:val="20"/>
          <w:szCs w:val="20"/>
        </w:rPr>
        <w:t>Інформація про технічні, якісні та інші характеристики предмета закупівлі.</w:t>
      </w:r>
    </w:p>
    <w:p w14:paraId="7E760105" w14:textId="77777777"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4. Проєкт договору про закупівлю</w:t>
      </w:r>
    </w:p>
    <w:p w14:paraId="10121621" w14:textId="77777777"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5. Форма «Тендерна пропозиція»</w:t>
      </w:r>
    </w:p>
    <w:p w14:paraId="20E7A677" w14:textId="77777777"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6. Лист-згода</w:t>
      </w:r>
      <w:r w:rsidRPr="005F27EA">
        <w:rPr>
          <w:rFonts w:ascii="Times New Roman" w:hAnsi="Times New Roman" w:cs="Times New Roman"/>
          <w:sz w:val="20"/>
          <w:szCs w:val="20"/>
        </w:rPr>
        <w:t xml:space="preserve"> на обробку, використання, поширення та доступ до персональних даних</w:t>
      </w:r>
    </w:p>
    <w:p w14:paraId="71E9D8BA" w14:textId="77777777" w:rsidR="00A203CD" w:rsidRPr="005F27EA" w:rsidRDefault="00A203CD" w:rsidP="00A203CD">
      <w:pPr>
        <w:spacing w:after="0" w:line="240" w:lineRule="auto"/>
        <w:rPr>
          <w:rFonts w:ascii="Times New Roman" w:hAnsi="Times New Roman" w:cs="Times New Roman"/>
          <w:sz w:val="20"/>
          <w:szCs w:val="20"/>
          <w:lang w:val="ru-RU"/>
        </w:rPr>
      </w:pPr>
      <w:r w:rsidRPr="005F27EA">
        <w:rPr>
          <w:rFonts w:ascii="Times New Roman" w:hAnsi="Times New Roman" w:cs="Times New Roman"/>
          <w:sz w:val="20"/>
          <w:szCs w:val="20"/>
          <w:lang w:val="ru-RU"/>
        </w:rPr>
        <w:t xml:space="preserve">     Додаток 7.  Форма інформаційної довідки  загальних відомостей про учасника.</w:t>
      </w:r>
    </w:p>
    <w:p w14:paraId="332C4BEF" w14:textId="77777777" w:rsidR="00A203CD" w:rsidRPr="005F27EA" w:rsidRDefault="00A203CD" w:rsidP="00A203CD">
      <w:pPr>
        <w:spacing w:after="0" w:line="240" w:lineRule="auto"/>
        <w:rPr>
          <w:rFonts w:ascii="Times New Roman" w:hAnsi="Times New Roman" w:cs="Times New Roman"/>
          <w:sz w:val="20"/>
          <w:szCs w:val="20"/>
        </w:rPr>
      </w:pPr>
      <w:r w:rsidRPr="005F27EA">
        <w:rPr>
          <w:rFonts w:ascii="Times New Roman" w:hAnsi="Times New Roman" w:cs="Times New Roman"/>
          <w:sz w:val="20"/>
          <w:szCs w:val="20"/>
        </w:rPr>
        <w:t xml:space="preserve">    </w:t>
      </w:r>
      <w:r w:rsidR="00FB7D91">
        <w:rPr>
          <w:rFonts w:ascii="Times New Roman" w:hAnsi="Times New Roman" w:cs="Times New Roman"/>
          <w:sz w:val="20"/>
          <w:szCs w:val="20"/>
        </w:rPr>
        <w:t xml:space="preserve"> </w:t>
      </w:r>
      <w:r w:rsidRPr="005F27EA">
        <w:rPr>
          <w:rFonts w:ascii="Times New Roman" w:hAnsi="Times New Roman" w:cs="Times New Roman"/>
          <w:sz w:val="20"/>
          <w:szCs w:val="20"/>
        </w:rPr>
        <w:t>Додаток 8</w:t>
      </w:r>
      <w:r w:rsidR="005F27EA" w:rsidRPr="005F27EA">
        <w:rPr>
          <w:rFonts w:ascii="Times New Roman" w:hAnsi="Times New Roman" w:cs="Times New Roman"/>
          <w:sz w:val="20"/>
          <w:szCs w:val="20"/>
        </w:rPr>
        <w:t xml:space="preserve">  Лист згода з проє</w:t>
      </w:r>
      <w:r w:rsidRPr="005F27EA">
        <w:rPr>
          <w:rFonts w:ascii="Times New Roman" w:hAnsi="Times New Roman" w:cs="Times New Roman"/>
          <w:sz w:val="20"/>
          <w:szCs w:val="20"/>
        </w:rPr>
        <w:t>ктом договору</w:t>
      </w:r>
    </w:p>
    <w:p w14:paraId="4569ED1C" w14:textId="77777777" w:rsidR="00A203CD" w:rsidRPr="005F27EA" w:rsidRDefault="00A203CD" w:rsidP="00A203CD">
      <w:pPr>
        <w:spacing w:after="0" w:line="240" w:lineRule="auto"/>
        <w:rPr>
          <w:rFonts w:ascii="Times New Roman" w:hAnsi="Times New Roman" w:cs="Times New Roman"/>
          <w:sz w:val="20"/>
          <w:szCs w:val="20"/>
          <w:u w:val="single"/>
        </w:rPr>
      </w:pPr>
      <w:r w:rsidRPr="005F27EA">
        <w:rPr>
          <w:rFonts w:ascii="Times New Roman" w:hAnsi="Times New Roman" w:cs="Times New Roman"/>
          <w:sz w:val="20"/>
          <w:szCs w:val="20"/>
          <w:u w:val="single"/>
        </w:rPr>
        <w:t xml:space="preserve">     Примітка.</w:t>
      </w:r>
    </w:p>
    <w:p w14:paraId="0BBA2A7C" w14:textId="77777777" w:rsidR="00A203CD" w:rsidRPr="005F27EA" w:rsidRDefault="00A203CD" w:rsidP="00A203CD">
      <w:pPr>
        <w:widowControl w:val="0"/>
        <w:tabs>
          <w:tab w:val="left" w:pos="3119"/>
          <w:tab w:val="left" w:pos="3544"/>
        </w:tabs>
        <w:spacing w:after="0" w:line="240" w:lineRule="auto"/>
        <w:contextualSpacing/>
        <w:rPr>
          <w:rFonts w:ascii="Times New Roman" w:hAnsi="Times New Roman" w:cs="Times New Roman"/>
          <w:color w:val="000000"/>
          <w:sz w:val="20"/>
          <w:szCs w:val="20"/>
        </w:rPr>
      </w:pPr>
      <w:r w:rsidRPr="005F27EA">
        <w:rPr>
          <w:rFonts w:ascii="Times New Roman" w:hAnsi="Times New Roman" w:cs="Times New Roman"/>
          <w:i/>
          <w:sz w:val="20"/>
          <w:szCs w:val="20"/>
        </w:rPr>
        <w:t>Всі додатки є невід’ємною частиною цієї тендерної документації.</w:t>
      </w:r>
    </w:p>
    <w:p w14:paraId="7FFC8C51" w14:textId="77777777" w:rsidR="00922F2F" w:rsidRDefault="00922F2F">
      <w:pPr>
        <w:widowControl w:val="0"/>
        <w:spacing w:after="0" w:line="240" w:lineRule="auto"/>
        <w:jc w:val="both"/>
        <w:rPr>
          <w:rFonts w:ascii="Times New Roman" w:eastAsia="Times New Roman" w:hAnsi="Times New Roman" w:cs="Times New Roman"/>
          <w:sz w:val="24"/>
          <w:szCs w:val="24"/>
        </w:rPr>
      </w:pPr>
    </w:p>
    <w:p w14:paraId="16A00540" w14:textId="77777777" w:rsidR="005B5FA1" w:rsidRDefault="005B5FA1">
      <w:pPr>
        <w:widowControl w:val="0"/>
        <w:spacing w:after="0" w:line="240" w:lineRule="auto"/>
        <w:jc w:val="both"/>
        <w:rPr>
          <w:rFonts w:ascii="Times New Roman" w:eastAsia="Times New Roman" w:hAnsi="Times New Roman" w:cs="Times New Roman"/>
          <w:sz w:val="24"/>
          <w:szCs w:val="24"/>
        </w:rPr>
      </w:pPr>
    </w:p>
    <w:p w14:paraId="13F62B9D" w14:textId="77777777" w:rsidR="005B5FA1" w:rsidRDefault="005B5FA1">
      <w:pPr>
        <w:widowControl w:val="0"/>
        <w:spacing w:after="0" w:line="240" w:lineRule="auto"/>
        <w:jc w:val="both"/>
        <w:rPr>
          <w:rFonts w:ascii="Times New Roman" w:eastAsia="Times New Roman" w:hAnsi="Times New Roman" w:cs="Times New Roman"/>
          <w:sz w:val="24"/>
          <w:szCs w:val="24"/>
        </w:rPr>
      </w:pPr>
    </w:p>
    <w:p w14:paraId="65F3E4D3" w14:textId="77777777" w:rsidR="005B5FA1" w:rsidRDefault="005B5FA1">
      <w:pPr>
        <w:widowControl w:val="0"/>
        <w:spacing w:after="0" w:line="240" w:lineRule="auto"/>
        <w:jc w:val="both"/>
        <w:rPr>
          <w:rFonts w:ascii="Times New Roman" w:eastAsia="Times New Roman" w:hAnsi="Times New Roman" w:cs="Times New Roman"/>
          <w:sz w:val="24"/>
          <w:szCs w:val="24"/>
        </w:rPr>
      </w:pPr>
    </w:p>
    <w:p w14:paraId="589E54BB" w14:textId="77777777" w:rsidR="005B5FA1" w:rsidRDefault="005B5FA1">
      <w:pPr>
        <w:widowControl w:val="0"/>
        <w:spacing w:after="0" w:line="240" w:lineRule="auto"/>
        <w:jc w:val="both"/>
        <w:rPr>
          <w:rFonts w:ascii="Times New Roman" w:eastAsia="Times New Roman" w:hAnsi="Times New Roman" w:cs="Times New Roman"/>
          <w:sz w:val="24"/>
          <w:szCs w:val="24"/>
        </w:rPr>
      </w:pPr>
    </w:p>
    <w:p w14:paraId="62FFE131" w14:textId="77777777" w:rsidR="00347557" w:rsidRDefault="00347557">
      <w:pPr>
        <w:widowControl w:val="0"/>
        <w:spacing w:after="0" w:line="240" w:lineRule="auto"/>
        <w:jc w:val="both"/>
        <w:rPr>
          <w:rFonts w:ascii="Times New Roman" w:eastAsia="Times New Roman" w:hAnsi="Times New Roman" w:cs="Times New Roman"/>
          <w:sz w:val="24"/>
          <w:szCs w:val="24"/>
        </w:rPr>
      </w:pPr>
    </w:p>
    <w:p w14:paraId="0D6F0A5E" w14:textId="77777777" w:rsidR="00347557" w:rsidRDefault="00347557">
      <w:pPr>
        <w:widowControl w:val="0"/>
        <w:spacing w:after="0" w:line="240" w:lineRule="auto"/>
        <w:jc w:val="both"/>
        <w:rPr>
          <w:rFonts w:ascii="Times New Roman" w:eastAsia="Times New Roman" w:hAnsi="Times New Roman" w:cs="Times New Roman"/>
          <w:sz w:val="24"/>
          <w:szCs w:val="24"/>
        </w:rPr>
      </w:pPr>
    </w:p>
    <w:p w14:paraId="4D258138" w14:textId="77777777" w:rsidR="00B513CB" w:rsidRDefault="00B513CB">
      <w:pPr>
        <w:widowControl w:val="0"/>
        <w:spacing w:after="0" w:line="240" w:lineRule="auto"/>
        <w:jc w:val="both"/>
        <w:rPr>
          <w:rFonts w:ascii="Times New Roman" w:eastAsia="Times New Roman" w:hAnsi="Times New Roman" w:cs="Times New Roman"/>
          <w:sz w:val="24"/>
          <w:szCs w:val="24"/>
        </w:rPr>
      </w:pPr>
    </w:p>
    <w:p w14:paraId="32DB21C7" w14:textId="77777777" w:rsidR="00B513CB" w:rsidRDefault="00B513CB">
      <w:pPr>
        <w:widowControl w:val="0"/>
        <w:spacing w:after="0" w:line="240" w:lineRule="auto"/>
        <w:jc w:val="both"/>
        <w:rPr>
          <w:rFonts w:ascii="Times New Roman" w:eastAsia="Times New Roman" w:hAnsi="Times New Roman" w:cs="Times New Roman"/>
          <w:sz w:val="24"/>
          <w:szCs w:val="24"/>
        </w:rPr>
      </w:pPr>
    </w:p>
    <w:p w14:paraId="1BABA05E" w14:textId="77777777" w:rsidR="00B513CB" w:rsidRDefault="00B513CB">
      <w:pPr>
        <w:widowControl w:val="0"/>
        <w:spacing w:after="0" w:line="240" w:lineRule="auto"/>
        <w:jc w:val="both"/>
        <w:rPr>
          <w:rFonts w:ascii="Times New Roman" w:eastAsia="Times New Roman" w:hAnsi="Times New Roman" w:cs="Times New Roman"/>
          <w:sz w:val="24"/>
          <w:szCs w:val="24"/>
        </w:rPr>
      </w:pPr>
    </w:p>
    <w:p w14:paraId="2233FE28" w14:textId="77777777" w:rsidR="00B513CB" w:rsidRDefault="00B513CB">
      <w:pPr>
        <w:widowControl w:val="0"/>
        <w:spacing w:after="0" w:line="240" w:lineRule="auto"/>
        <w:jc w:val="both"/>
        <w:rPr>
          <w:rFonts w:ascii="Times New Roman" w:eastAsia="Times New Roman" w:hAnsi="Times New Roman" w:cs="Times New Roman"/>
          <w:sz w:val="24"/>
          <w:szCs w:val="24"/>
        </w:rPr>
      </w:pPr>
    </w:p>
    <w:p w14:paraId="3FAA0D5D" w14:textId="77777777" w:rsidR="00B513CB" w:rsidRDefault="00B513CB">
      <w:pPr>
        <w:widowControl w:val="0"/>
        <w:spacing w:after="0" w:line="240" w:lineRule="auto"/>
        <w:jc w:val="both"/>
        <w:rPr>
          <w:rFonts w:ascii="Times New Roman" w:eastAsia="Times New Roman" w:hAnsi="Times New Roman" w:cs="Times New Roman"/>
          <w:sz w:val="24"/>
          <w:szCs w:val="24"/>
        </w:rPr>
      </w:pPr>
    </w:p>
    <w:p w14:paraId="79CF718A" w14:textId="77777777" w:rsidR="00B513CB" w:rsidRDefault="00B513CB">
      <w:pPr>
        <w:widowControl w:val="0"/>
        <w:spacing w:after="0" w:line="240" w:lineRule="auto"/>
        <w:jc w:val="both"/>
        <w:rPr>
          <w:rFonts w:ascii="Times New Roman" w:eastAsia="Times New Roman" w:hAnsi="Times New Roman" w:cs="Times New Roman"/>
          <w:sz w:val="24"/>
          <w:szCs w:val="24"/>
        </w:rPr>
      </w:pPr>
    </w:p>
    <w:p w14:paraId="501559E8" w14:textId="77777777" w:rsidR="00E41308" w:rsidRDefault="00E41308" w:rsidP="002E4B58">
      <w:pPr>
        <w:spacing w:after="0" w:line="240" w:lineRule="auto"/>
        <w:ind w:left="5660" w:firstLine="700"/>
        <w:jc w:val="right"/>
        <w:rPr>
          <w:rFonts w:ascii="Times New Roman" w:eastAsia="Times New Roman" w:hAnsi="Times New Roman" w:cs="Times New Roman"/>
          <w:b/>
          <w:color w:val="000000"/>
          <w:sz w:val="20"/>
          <w:szCs w:val="20"/>
        </w:rPr>
      </w:pPr>
    </w:p>
    <w:p w14:paraId="734EFEBF" w14:textId="77777777" w:rsidR="002E4B58" w:rsidRPr="00C07A96" w:rsidRDefault="002E4B58" w:rsidP="002E4B5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88FE8A9" w14:textId="77777777" w:rsidR="002E4B58" w:rsidRDefault="002E4B58" w:rsidP="002E4B5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3DD7E3B" w14:textId="77777777" w:rsidR="002E4B58" w:rsidRPr="00E5760A" w:rsidRDefault="002E4B58" w:rsidP="002E4B58">
      <w:pPr>
        <w:spacing w:after="0" w:line="240" w:lineRule="auto"/>
        <w:ind w:left="5660" w:firstLine="700"/>
        <w:jc w:val="both"/>
        <w:rPr>
          <w:rFonts w:ascii="Times New Roman" w:eastAsia="Times New Roman" w:hAnsi="Times New Roman" w:cs="Times New Roman"/>
          <w:sz w:val="24"/>
          <w:szCs w:val="24"/>
        </w:rPr>
      </w:pPr>
      <w:r w:rsidRPr="00E5760A">
        <w:rPr>
          <w:rFonts w:ascii="Times New Roman" w:eastAsia="Times New Roman" w:hAnsi="Times New Roman" w:cs="Times New Roman"/>
          <w:i/>
          <w:color w:val="000000"/>
          <w:sz w:val="24"/>
          <w:szCs w:val="24"/>
        </w:rPr>
        <w:t> </w:t>
      </w:r>
    </w:p>
    <w:p w14:paraId="634040F3" w14:textId="77777777" w:rsidR="002E4B58" w:rsidRPr="00533C40" w:rsidRDefault="002E4B58" w:rsidP="002E4B58">
      <w:pPr>
        <w:numPr>
          <w:ilvl w:val="0"/>
          <w:numId w:val="3"/>
        </w:numPr>
        <w:shd w:val="clear" w:color="auto" w:fill="FFFFFF"/>
        <w:spacing w:after="0" w:line="240" w:lineRule="auto"/>
        <w:jc w:val="both"/>
        <w:rPr>
          <w:rFonts w:ascii="Times New Roman" w:eastAsia="Times New Roman" w:hAnsi="Times New Roman" w:cs="Times New Roman"/>
          <w:b/>
          <w:color w:val="000000"/>
        </w:rPr>
      </w:pPr>
      <w:r w:rsidRPr="00533C40">
        <w:rPr>
          <w:rFonts w:ascii="Times New Roman" w:eastAsia="Times New Roman" w:hAnsi="Times New Roman" w:cs="Times New Roman"/>
          <w:b/>
          <w:color w:val="000000"/>
        </w:rPr>
        <w:t>Кваліфікаційні критерії та перелік документів, що підтверджують інформацію учасників про відповідність їх таким  критеріям, а саме статті 16 Закону “Про публічні закупівлі” відповідно до вимог Особливостей.</w:t>
      </w:r>
    </w:p>
    <w:p w14:paraId="330887DD" w14:textId="77777777" w:rsidR="002E4B58" w:rsidRPr="00533C40" w:rsidRDefault="002E4B58" w:rsidP="002E4B58">
      <w:pPr>
        <w:shd w:val="clear" w:color="auto" w:fill="FFFFFF"/>
        <w:spacing w:after="0" w:line="240" w:lineRule="auto"/>
        <w:ind w:left="720"/>
        <w:jc w:val="both"/>
        <w:rPr>
          <w:rFonts w:ascii="Times New Roman" w:eastAsia="Times New Roman" w:hAnsi="Times New Roman" w:cs="Times New Roman"/>
          <w:b/>
          <w:color w:val="000000"/>
        </w:rPr>
      </w:pPr>
    </w:p>
    <w:tbl>
      <w:tblPr>
        <w:tblW w:w="9619" w:type="dxa"/>
        <w:jc w:val="center"/>
        <w:tblLayout w:type="fixed"/>
        <w:tblLook w:val="0400" w:firstRow="0" w:lastRow="0" w:firstColumn="0" w:lastColumn="0" w:noHBand="0" w:noVBand="1"/>
      </w:tblPr>
      <w:tblGrid>
        <w:gridCol w:w="490"/>
        <w:gridCol w:w="2273"/>
        <w:gridCol w:w="6856"/>
      </w:tblGrid>
      <w:tr w:rsidR="00D4556F" w14:paraId="62F28ED8" w14:textId="77777777" w:rsidTr="00D4556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5CE096" w14:textId="77777777" w:rsidR="00D4556F" w:rsidRPr="00D4556F" w:rsidRDefault="00D4556F" w:rsidP="00D4556F">
            <w:pPr>
              <w:spacing w:before="240" w:after="0" w:line="240" w:lineRule="auto"/>
              <w:jc w:val="center"/>
              <w:rPr>
                <w:rFonts w:ascii="Times New Roman" w:eastAsia="Times New Roman" w:hAnsi="Times New Roman" w:cs="Times New Roman"/>
              </w:rPr>
            </w:pPr>
            <w:r w:rsidRPr="00D4556F">
              <w:rPr>
                <w:rFonts w:ascii="Times New Roman" w:eastAsia="Times New Roman" w:hAnsi="Times New Roman" w:cs="Times New Roman"/>
                <w:b/>
                <w:color w:val="000000"/>
              </w:rPr>
              <w:t xml:space="preserve">№ </w:t>
            </w:r>
            <w:r w:rsidRPr="00D4556F">
              <w:rPr>
                <w:rFonts w:ascii="Times New Roman" w:eastAsia="Times New Roman" w:hAnsi="Times New Roman" w:cs="Times New Roman"/>
                <w:b/>
              </w:rPr>
              <w:t>з</w:t>
            </w:r>
            <w:r w:rsidRPr="00D4556F">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0D659" w14:textId="77777777" w:rsidR="00D4556F" w:rsidRPr="00D4556F" w:rsidRDefault="00D4556F" w:rsidP="00D4556F">
            <w:pPr>
              <w:spacing w:before="240" w:after="0" w:line="240" w:lineRule="auto"/>
              <w:jc w:val="center"/>
              <w:rPr>
                <w:rFonts w:ascii="Times New Roman" w:eastAsia="Times New Roman" w:hAnsi="Times New Roman" w:cs="Times New Roman"/>
              </w:rPr>
            </w:pPr>
            <w:r w:rsidRPr="00D4556F">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BF7EA" w14:textId="77777777" w:rsidR="00D4556F" w:rsidRPr="00D4556F" w:rsidRDefault="00D4556F" w:rsidP="00D4556F">
            <w:pPr>
              <w:spacing w:before="240" w:after="0" w:line="240" w:lineRule="auto"/>
              <w:jc w:val="center"/>
              <w:rPr>
                <w:rFonts w:ascii="Times New Roman" w:eastAsia="Times New Roman" w:hAnsi="Times New Roman" w:cs="Times New Roman"/>
              </w:rPr>
            </w:pPr>
            <w:r w:rsidRPr="00D4556F">
              <w:rPr>
                <w:rFonts w:ascii="Times New Roman" w:eastAsia="Times New Roman" w:hAnsi="Times New Roman" w:cs="Times New Roman"/>
                <w:b/>
                <w:color w:val="000000"/>
              </w:rPr>
              <w:t xml:space="preserve">Документи </w:t>
            </w:r>
            <w:r w:rsidRPr="00D4556F">
              <w:rPr>
                <w:rFonts w:ascii="Times New Roman" w:eastAsia="Times New Roman" w:hAnsi="Times New Roman" w:cs="Times New Roman"/>
                <w:b/>
              </w:rPr>
              <w:t>та інформація</w:t>
            </w:r>
            <w:r w:rsidRPr="00D4556F">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D4556F" w14:paraId="49210FD9" w14:textId="77777777" w:rsidTr="00D4556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ECF36" w14:textId="72113B28" w:rsidR="00D4556F" w:rsidRPr="00D4556F" w:rsidRDefault="00567775" w:rsidP="00D4556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FFCD1" w14:textId="77777777" w:rsidR="00D4556F" w:rsidRPr="00D4556F" w:rsidRDefault="00D4556F" w:rsidP="00D4556F">
            <w:pPr>
              <w:spacing w:after="0" w:line="240" w:lineRule="auto"/>
              <w:rPr>
                <w:rFonts w:ascii="Times New Roman" w:eastAsia="Times New Roman" w:hAnsi="Times New Roman" w:cs="Times New Roman"/>
              </w:rPr>
            </w:pPr>
            <w:r w:rsidRPr="00D4556F">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2D297" w14:textId="77777777" w:rsidR="00D4556F" w:rsidRPr="00D4556F" w:rsidRDefault="00D4556F" w:rsidP="00D4556F">
            <w:pPr>
              <w:shd w:val="clear" w:color="auto" w:fill="FFFFFF"/>
              <w:spacing w:after="0" w:line="240" w:lineRule="auto"/>
              <w:jc w:val="both"/>
              <w:rPr>
                <w:rFonts w:ascii="Times New Roman" w:eastAsia="Times New Roman" w:hAnsi="Times New Roman" w:cs="Times New Roman"/>
              </w:rPr>
            </w:pPr>
          </w:p>
          <w:p w14:paraId="15E5BD94" w14:textId="77777777" w:rsidR="00D4556F" w:rsidRPr="00D4556F" w:rsidRDefault="00D4556F" w:rsidP="00D4556F">
            <w:pPr>
              <w:spacing w:after="0" w:line="240" w:lineRule="auto"/>
              <w:jc w:val="both"/>
              <w:rPr>
                <w:rFonts w:ascii="Times New Roman" w:eastAsia="Times New Roman" w:hAnsi="Times New Roman" w:cs="Times New Roman"/>
              </w:rPr>
            </w:pPr>
            <w:r w:rsidRPr="00D4556F">
              <w:rPr>
                <w:rFonts w:ascii="Times New Roman" w:eastAsia="Times New Roman" w:hAnsi="Times New Roman" w:cs="Times New Roman"/>
                <w:color w:val="000000"/>
              </w:rPr>
              <w:t xml:space="preserve"> На підтвердження досвіду виконання аналогічного за предметом закупівлі договору Учасник має надати:</w:t>
            </w:r>
          </w:p>
          <w:p w14:paraId="16E10C2E" w14:textId="0C1F41FC" w:rsidR="00567775" w:rsidRPr="00F85AA1" w:rsidRDefault="00D4556F" w:rsidP="00567775">
            <w:pPr>
              <w:shd w:val="clear" w:color="auto" w:fill="FFFFFF" w:themeFill="background1"/>
              <w:spacing w:line="240" w:lineRule="auto"/>
              <w:jc w:val="both"/>
              <w:rPr>
                <w:rFonts w:ascii="Times New Roman" w:hAnsi="Times New Roman" w:cs="Times New Roman"/>
                <w:b/>
              </w:rPr>
            </w:pPr>
            <w:r w:rsidRPr="00D4556F">
              <w:rPr>
                <w:rFonts w:ascii="Times New Roman" w:eastAsia="Times New Roman" w:hAnsi="Times New Roman" w:cs="Times New Roman"/>
                <w:color w:val="000000"/>
              </w:rPr>
              <w:t xml:space="preserve">    </w:t>
            </w:r>
            <w:r w:rsidR="00567775">
              <w:rPr>
                <w:rFonts w:ascii="Times New Roman" w:eastAsia="Times New Roman" w:hAnsi="Times New Roman" w:cs="Times New Roman"/>
                <w:color w:val="000000"/>
              </w:rPr>
              <w:t xml:space="preserve">1.1. </w:t>
            </w:r>
            <w:r w:rsidR="00567775" w:rsidRPr="00F85AA1">
              <w:rPr>
                <w:rFonts w:ascii="Times New Roman" w:eastAsia="Times New Roman" w:hAnsi="Times New Roman" w:cs="Times New Roman"/>
                <w:color w:val="000000"/>
              </w:rPr>
              <w:t xml:space="preserve"> скан-копію </w:t>
            </w:r>
            <w:r w:rsidR="00567775" w:rsidRPr="00F85AA1">
              <w:rPr>
                <w:rFonts w:ascii="Times New Roman" w:eastAsia="Times New Roman" w:hAnsi="Times New Roman" w:cs="Times New Roman"/>
                <w:b/>
                <w:color w:val="000000"/>
              </w:rPr>
              <w:t>довідки в довільній формі,</w:t>
            </w:r>
            <w:r w:rsidR="00567775" w:rsidRPr="00F85AA1">
              <w:rPr>
                <w:rFonts w:ascii="Times New Roman" w:eastAsia="Times New Roman" w:hAnsi="Times New Roman" w:cs="Times New Roman"/>
                <w:color w:val="000000"/>
              </w:rPr>
              <w:t xml:space="preserve"> з інформацією про виконання  аналогічного </w:t>
            </w:r>
            <w:r w:rsidR="00567775" w:rsidRPr="00F85AA1">
              <w:rPr>
                <w:rFonts w:ascii="Times New Roman" w:eastAsia="Times New Roman" w:hAnsi="Times New Roman" w:cs="Times New Roman"/>
                <w:b/>
                <w:color w:val="000000"/>
              </w:rPr>
              <w:t>за предметом закупівлі</w:t>
            </w:r>
            <w:r w:rsidR="00567775" w:rsidRPr="00F85AA1">
              <w:rPr>
                <w:rFonts w:ascii="Times New Roman" w:eastAsia="Times New Roman" w:hAnsi="Times New Roman" w:cs="Times New Roman"/>
                <w:color w:val="000000"/>
              </w:rPr>
              <w:t xml:space="preserve"> договору </w:t>
            </w:r>
            <w:r w:rsidR="00567775" w:rsidRPr="00F85AA1">
              <w:rPr>
                <w:rFonts w:ascii="Times New Roman" w:hAnsi="Times New Roman" w:cs="Times New Roman"/>
                <w:b/>
              </w:rPr>
              <w:t>із зазначенням:</w:t>
            </w:r>
          </w:p>
          <w:p w14:paraId="529CF981" w14:textId="77777777" w:rsidR="00567775" w:rsidRPr="00F85AA1" w:rsidRDefault="00567775" w:rsidP="00567775">
            <w:pPr>
              <w:pStyle w:val="a5"/>
              <w:numPr>
                <w:ilvl w:val="0"/>
                <w:numId w:val="4"/>
              </w:numPr>
              <w:shd w:val="clear" w:color="auto" w:fill="FFFFFF" w:themeFill="background1"/>
              <w:spacing w:after="0" w:line="240" w:lineRule="auto"/>
              <w:jc w:val="both"/>
              <w:rPr>
                <w:rFonts w:ascii="Times New Roman" w:hAnsi="Times New Roman" w:cs="Times New Roman"/>
                <w:u w:val="single"/>
              </w:rPr>
            </w:pPr>
            <w:r w:rsidRPr="00F85AA1">
              <w:rPr>
                <w:rFonts w:ascii="Times New Roman" w:hAnsi="Times New Roman" w:cs="Times New Roman"/>
                <w:u w:val="single"/>
              </w:rPr>
              <w:t>найменування контрагента,</w:t>
            </w:r>
          </w:p>
          <w:p w14:paraId="6B1CBDED" w14:textId="77777777" w:rsidR="00567775" w:rsidRPr="00F85AA1" w:rsidRDefault="00567775" w:rsidP="00567775">
            <w:pPr>
              <w:pStyle w:val="a5"/>
              <w:numPr>
                <w:ilvl w:val="0"/>
                <w:numId w:val="4"/>
              </w:numPr>
              <w:shd w:val="clear" w:color="auto" w:fill="FFFFFF" w:themeFill="background1"/>
              <w:spacing w:after="0" w:line="240" w:lineRule="auto"/>
              <w:jc w:val="both"/>
              <w:rPr>
                <w:rFonts w:ascii="Times New Roman" w:hAnsi="Times New Roman" w:cs="Times New Roman"/>
                <w:u w:val="single"/>
              </w:rPr>
            </w:pPr>
            <w:r w:rsidRPr="00F85AA1">
              <w:rPr>
                <w:rFonts w:ascii="Times New Roman" w:hAnsi="Times New Roman" w:cs="Times New Roman"/>
                <w:u w:val="single"/>
              </w:rPr>
              <w:t>предмету договору,</w:t>
            </w:r>
          </w:p>
          <w:p w14:paraId="48AF14CC" w14:textId="77777777" w:rsidR="00567775" w:rsidRPr="00F85AA1" w:rsidRDefault="00567775" w:rsidP="00567775">
            <w:pPr>
              <w:pStyle w:val="a5"/>
              <w:numPr>
                <w:ilvl w:val="0"/>
                <w:numId w:val="4"/>
              </w:numPr>
              <w:shd w:val="clear" w:color="auto" w:fill="FFFFFF" w:themeFill="background1"/>
              <w:spacing w:after="0" w:line="240" w:lineRule="auto"/>
              <w:jc w:val="both"/>
              <w:rPr>
                <w:rFonts w:ascii="Times New Roman" w:hAnsi="Times New Roman" w:cs="Times New Roman"/>
                <w:u w:val="single"/>
              </w:rPr>
            </w:pPr>
            <w:r w:rsidRPr="00F85AA1">
              <w:rPr>
                <w:rFonts w:ascii="Times New Roman" w:hAnsi="Times New Roman" w:cs="Times New Roman"/>
                <w:u w:val="single"/>
              </w:rPr>
              <w:t>номеру та дати укладення договору;</w:t>
            </w:r>
          </w:p>
          <w:p w14:paraId="7FBDBEEE" w14:textId="183F480C" w:rsidR="00567775" w:rsidRPr="00F85AA1" w:rsidRDefault="00D527B8" w:rsidP="00567775">
            <w:pPr>
              <w:pStyle w:val="a5"/>
              <w:numPr>
                <w:ilvl w:val="0"/>
                <w:numId w:val="4"/>
              </w:numPr>
              <w:shd w:val="clear" w:color="auto" w:fill="FFFFFF" w:themeFill="background1"/>
              <w:spacing w:after="0" w:line="240" w:lineRule="auto"/>
              <w:jc w:val="both"/>
              <w:rPr>
                <w:rFonts w:ascii="Times New Roman" w:hAnsi="Times New Roman" w:cs="Times New Roman"/>
                <w:u w:val="single"/>
              </w:rPr>
            </w:pPr>
            <w:r>
              <w:rPr>
                <w:rFonts w:ascii="Times New Roman" w:hAnsi="Times New Roman" w:cs="Times New Roman"/>
                <w:u w:val="single"/>
              </w:rPr>
              <w:t>контактної особи</w:t>
            </w:r>
            <w:r w:rsidR="006C3D6E">
              <w:rPr>
                <w:rFonts w:ascii="Times New Roman" w:hAnsi="Times New Roman" w:cs="Times New Roman"/>
                <w:u w:val="single"/>
              </w:rPr>
              <w:t xml:space="preserve"> контрагента</w:t>
            </w:r>
            <w:r w:rsidR="00567775" w:rsidRPr="00F85AA1">
              <w:rPr>
                <w:rFonts w:ascii="Times New Roman" w:hAnsi="Times New Roman" w:cs="Times New Roman"/>
                <w:u w:val="single"/>
              </w:rPr>
              <w:t xml:space="preserve"> (</w:t>
            </w:r>
            <w:r w:rsidR="006C3D6E">
              <w:rPr>
                <w:rFonts w:ascii="Times New Roman" w:hAnsi="Times New Roman" w:cs="Times New Roman"/>
                <w:u w:val="single"/>
              </w:rPr>
              <w:t xml:space="preserve">посада, </w:t>
            </w:r>
            <w:r w:rsidR="00567775" w:rsidRPr="00F85AA1">
              <w:rPr>
                <w:rFonts w:ascii="Times New Roman" w:hAnsi="Times New Roman" w:cs="Times New Roman"/>
                <w:u w:val="single"/>
              </w:rPr>
              <w:t>прізвище та контактний телефон);</w:t>
            </w:r>
          </w:p>
          <w:p w14:paraId="2D52B516" w14:textId="77777777" w:rsidR="00567775" w:rsidRPr="00F85AA1" w:rsidRDefault="00567775" w:rsidP="00567775">
            <w:pPr>
              <w:pStyle w:val="a5"/>
              <w:numPr>
                <w:ilvl w:val="0"/>
                <w:numId w:val="4"/>
              </w:numPr>
              <w:shd w:val="clear" w:color="auto" w:fill="FFFFFF" w:themeFill="background1"/>
              <w:spacing w:after="0" w:line="240" w:lineRule="auto"/>
              <w:jc w:val="both"/>
              <w:rPr>
                <w:rFonts w:ascii="Times New Roman" w:hAnsi="Times New Roman" w:cs="Times New Roman"/>
                <w:u w:val="single"/>
              </w:rPr>
            </w:pPr>
            <w:r w:rsidRPr="00F85AA1">
              <w:rPr>
                <w:rFonts w:ascii="Times New Roman" w:hAnsi="Times New Roman" w:cs="Times New Roman"/>
                <w:u w:val="single"/>
              </w:rPr>
              <w:t>стану виконання договору (виконаний/частково виконаний договір).</w:t>
            </w:r>
          </w:p>
          <w:p w14:paraId="245BD519" w14:textId="490FDEF1" w:rsidR="00D527B8" w:rsidRPr="00F85AA1" w:rsidRDefault="00784D54" w:rsidP="00D527B8">
            <w:pPr>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        1.2. </w:t>
            </w:r>
            <w:r w:rsidR="00D527B8" w:rsidRPr="00F85AA1">
              <w:rPr>
                <w:rFonts w:ascii="Times New Roman" w:eastAsia="Times New Roman" w:hAnsi="Times New Roman" w:cs="Times New Roman"/>
                <w:color w:val="000000"/>
              </w:rPr>
              <w:t>скан-копії/ю документів/</w:t>
            </w:r>
            <w:r w:rsidR="00D527B8" w:rsidRPr="00F85AA1">
              <w:rPr>
                <w:rFonts w:ascii="Times New Roman" w:eastAsia="Times New Roman" w:hAnsi="Times New Roman" w:cs="Times New Roman"/>
              </w:rPr>
              <w:t>а</w:t>
            </w:r>
            <w:r w:rsidR="00D527B8" w:rsidRPr="00F85AA1">
              <w:rPr>
                <w:rFonts w:ascii="Times New Roman" w:eastAsia="Times New Roman" w:hAnsi="Times New Roman" w:cs="Times New Roman"/>
                <w:color w:val="000000"/>
              </w:rPr>
              <w:t xml:space="preserve"> на підтвердження виконання договору, заз</w:t>
            </w:r>
            <w:r w:rsidR="00D527B8" w:rsidRPr="00F85AA1">
              <w:rPr>
                <w:rFonts w:ascii="Times New Roman" w:eastAsia="Times New Roman" w:hAnsi="Times New Roman" w:cs="Times New Roman"/>
                <w:color w:val="000000"/>
                <w:highlight w:val="white"/>
              </w:rPr>
              <w:t>наченого в наданій Учасником довідці на всю суму договору</w:t>
            </w:r>
          </w:p>
          <w:p w14:paraId="720AEED4" w14:textId="77777777" w:rsidR="00D527B8" w:rsidRPr="00F85AA1" w:rsidRDefault="00D527B8" w:rsidP="00D527B8">
            <w:pPr>
              <w:spacing w:after="0" w:line="240" w:lineRule="auto"/>
              <w:jc w:val="both"/>
              <w:rPr>
                <w:rFonts w:ascii="Times New Roman" w:eastAsia="Times New Roman" w:hAnsi="Times New Roman" w:cs="Times New Roman"/>
              </w:rPr>
            </w:pPr>
            <w:r w:rsidRPr="00F85AA1">
              <w:rPr>
                <w:rFonts w:ascii="Times New Roman" w:eastAsia="Times New Roman" w:hAnsi="Times New Roman" w:cs="Times New Roman"/>
                <w:color w:val="000000"/>
                <w:highlight w:val="white"/>
              </w:rPr>
              <w:t xml:space="preserve">       </w:t>
            </w:r>
            <w:r w:rsidRPr="00F85AA1">
              <w:rPr>
                <w:rFonts w:ascii="Times New Roman" w:eastAsia="Times New Roman" w:hAnsi="Times New Roman" w:cs="Times New Roman"/>
                <w:b/>
                <w:highlight w:val="white"/>
                <w:u w:val="single"/>
              </w:rPr>
              <w:t>або</w:t>
            </w:r>
            <w:r w:rsidRPr="00F85AA1">
              <w:rPr>
                <w:rFonts w:ascii="Times New Roman" w:eastAsia="Times New Roman" w:hAnsi="Times New Roman" w:cs="Times New Roman"/>
                <w:highlight w:val="white"/>
                <w:u w:val="single"/>
              </w:rPr>
              <w:t> </w:t>
            </w:r>
            <w:r w:rsidRPr="00F85AA1">
              <w:rPr>
                <w:rFonts w:ascii="Times New Roman" w:eastAsia="Times New Roman" w:hAnsi="Times New Roman" w:cs="Times New Roman"/>
                <w:highlight w:val="white"/>
              </w:rPr>
              <w:t xml:space="preserve"> </w:t>
            </w:r>
            <w:r w:rsidRPr="00F85AA1">
              <w:rPr>
                <w:rFonts w:ascii="Times New Roman" w:eastAsia="Times New Roman" w:hAnsi="Times New Roman" w:cs="Times New Roman"/>
              </w:rPr>
              <w:t>Позитивний лист-відгук від контрагента, зазначеного у довідці, у довільній формі, зміст якого підтверджує якісне виконання договору, із зазначенням номеру та дати укладення такого договору.</w:t>
            </w:r>
          </w:p>
          <w:p w14:paraId="29A69EA0" w14:textId="0A9BD257" w:rsidR="00D4556F" w:rsidRPr="00D4556F" w:rsidRDefault="00D4556F" w:rsidP="00D4556F">
            <w:pPr>
              <w:spacing w:after="0" w:line="240" w:lineRule="auto"/>
              <w:jc w:val="both"/>
              <w:rPr>
                <w:rFonts w:ascii="Times New Roman" w:eastAsia="Times New Roman" w:hAnsi="Times New Roman" w:cs="Times New Roman"/>
              </w:rPr>
            </w:pPr>
          </w:p>
          <w:p w14:paraId="6491D18E" w14:textId="59B1AB6D" w:rsidR="00D4556F" w:rsidRPr="00D305B3" w:rsidRDefault="00784D54" w:rsidP="00D305B3">
            <w:pPr>
              <w:keepLines/>
              <w:autoSpaceDE w:val="0"/>
              <w:autoSpaceDN w:val="0"/>
              <w:rPr>
                <w:rFonts w:ascii="Times New Roman" w:hAnsi="Times New Roman" w:cs="Times New Roman"/>
                <w:b/>
                <w:sz w:val="24"/>
                <w:szCs w:val="24"/>
                <w:lang w:eastAsia="ru-RU"/>
              </w:rPr>
            </w:pPr>
            <w:r w:rsidRPr="00AF6C91">
              <w:rPr>
                <w:rFonts w:ascii="Times New Roman" w:hAnsi="Times New Roman" w:cs="Times New Roman"/>
                <w:bCs/>
              </w:rPr>
              <w:t>*</w:t>
            </w:r>
            <w:r w:rsidRPr="00D24958">
              <w:rPr>
                <w:rFonts w:ascii="Times New Roman" w:hAnsi="Times New Roman" w:cs="Times New Roman"/>
                <w:b/>
                <w:i/>
              </w:rPr>
              <w:t>Під аналогічним за предметом закупівлі договором слід розумі</w:t>
            </w:r>
            <w:r>
              <w:rPr>
                <w:rFonts w:ascii="Times New Roman" w:hAnsi="Times New Roman" w:cs="Times New Roman"/>
                <w:b/>
                <w:i/>
              </w:rPr>
              <w:t xml:space="preserve">ти виконаний договір на надання послуг  за кодом </w:t>
            </w:r>
            <w:r w:rsidRPr="002C3D98">
              <w:rPr>
                <w:rFonts w:ascii="Times New Roman" w:hAnsi="Times New Roman" w:cs="Times New Roman"/>
                <w:b/>
              </w:rPr>
              <w:t>ДК 021:</w:t>
            </w:r>
            <w:r w:rsidRPr="0027206D">
              <w:rPr>
                <w:rFonts w:ascii="Times New Roman" w:hAnsi="Times New Roman" w:cs="Times New Roman"/>
                <w:b/>
              </w:rPr>
              <w:t>2015</w:t>
            </w:r>
            <w:r w:rsidR="00D305B3" w:rsidRPr="0027206D">
              <w:rPr>
                <w:rFonts w:ascii="Times New Roman" w:hAnsi="Times New Roman"/>
                <w:b/>
              </w:rPr>
              <w:t>09320000-8 «Пара, гаряча вода та пов`язана продукція»</w:t>
            </w:r>
            <w:r w:rsidR="008A1CBA">
              <w:rPr>
                <w:rFonts w:ascii="Times New Roman" w:hAnsi="Times New Roman"/>
                <w:b/>
                <w:sz w:val="24"/>
                <w:szCs w:val="24"/>
              </w:rPr>
              <w:t xml:space="preserve"> </w:t>
            </w:r>
            <w:r w:rsidR="0072663E">
              <w:rPr>
                <w:rFonts w:ascii="Times New Roman" w:hAnsi="Times New Roman"/>
                <w:b/>
                <w:sz w:val="24"/>
                <w:szCs w:val="24"/>
              </w:rPr>
              <w:t xml:space="preserve"> (</w:t>
            </w:r>
            <w:r w:rsidR="0072663E" w:rsidRPr="0072663E">
              <w:rPr>
                <w:rFonts w:ascii="Times New Roman" w:hAnsi="Times New Roman" w:cs="Times New Roman"/>
                <w:b/>
                <w:bCs/>
                <w:color w:val="000000"/>
                <w:bdr w:val="none" w:sz="0" w:space="0" w:color="auto" w:frame="1"/>
                <w:shd w:val="clear" w:color="auto" w:fill="FDFEFD"/>
              </w:rPr>
              <w:t>09323000-9</w:t>
            </w:r>
            <w:r w:rsidR="0072663E" w:rsidRPr="0072663E">
              <w:rPr>
                <w:rFonts w:ascii="Times New Roman" w:hAnsi="Times New Roman" w:cs="Times New Roman"/>
                <w:b/>
                <w:bCs/>
                <w:color w:val="000000"/>
                <w:shd w:val="clear" w:color="auto" w:fill="FDFEFD"/>
              </w:rPr>
              <w:t> - </w:t>
            </w:r>
            <w:r w:rsidR="0072663E" w:rsidRPr="0072663E">
              <w:rPr>
                <w:rFonts w:ascii="Times New Roman" w:hAnsi="Times New Roman" w:cs="Times New Roman"/>
                <w:b/>
                <w:bCs/>
                <w:color w:val="000000"/>
                <w:bdr w:val="none" w:sz="0" w:space="0" w:color="auto" w:frame="1"/>
                <w:shd w:val="clear" w:color="auto" w:fill="FDFEFD"/>
              </w:rPr>
              <w:t>Централізоване опалення).</w:t>
            </w:r>
          </w:p>
        </w:tc>
      </w:tr>
    </w:tbl>
    <w:p w14:paraId="2A461DC7" w14:textId="77777777" w:rsidR="002E4B58" w:rsidRPr="00533C40" w:rsidRDefault="002E4B58" w:rsidP="002E4B58">
      <w:pPr>
        <w:spacing w:after="0" w:line="240" w:lineRule="auto"/>
        <w:ind w:left="885"/>
        <w:jc w:val="center"/>
        <w:rPr>
          <w:rFonts w:ascii="Times New Roman" w:eastAsia="Times New Roman" w:hAnsi="Times New Roman" w:cs="Times New Roman"/>
        </w:rPr>
      </w:pPr>
    </w:p>
    <w:p w14:paraId="5EF12E16" w14:textId="77777777" w:rsidR="0075492B" w:rsidRPr="00975B2E" w:rsidRDefault="0075492B" w:rsidP="00533C40">
      <w:pPr>
        <w:spacing w:after="0" w:line="240" w:lineRule="auto"/>
        <w:jc w:val="both"/>
        <w:rPr>
          <w:rFonts w:ascii="Times New Roman" w:eastAsia="Times New Roman" w:hAnsi="Times New Roman" w:cs="Times New Roman"/>
          <w:i/>
          <w:color w:val="000000"/>
          <w:sz w:val="20"/>
          <w:szCs w:val="20"/>
        </w:rPr>
      </w:pPr>
      <w:r w:rsidRPr="00975B2E">
        <w:rPr>
          <w:rFonts w:ascii="Times New Roman" w:eastAsia="Times New Roman" w:hAnsi="Times New Roman" w:cs="Times New Roman"/>
          <w:i/>
          <w:color w:val="000000"/>
          <w:sz w:val="20"/>
          <w:szCs w:val="20"/>
        </w:rPr>
        <w:t>Примітка</w:t>
      </w:r>
    </w:p>
    <w:p w14:paraId="6581F72E" w14:textId="77777777" w:rsidR="002E4B58" w:rsidRPr="00975B2E" w:rsidRDefault="002E4B58" w:rsidP="00533C40">
      <w:pPr>
        <w:spacing w:after="0" w:line="240" w:lineRule="auto"/>
        <w:jc w:val="both"/>
        <w:rPr>
          <w:rFonts w:ascii="Times New Roman" w:eastAsia="Times New Roman" w:hAnsi="Times New Roman" w:cs="Times New Roman"/>
          <w:i/>
          <w:color w:val="000000"/>
          <w:sz w:val="20"/>
          <w:szCs w:val="20"/>
        </w:rPr>
      </w:pPr>
      <w:r w:rsidRPr="00975B2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F47CD9" w14:textId="77777777" w:rsidR="00533C40" w:rsidRPr="00533C40" w:rsidRDefault="00533C40" w:rsidP="00533C40">
      <w:pPr>
        <w:spacing w:after="0" w:line="240" w:lineRule="auto"/>
        <w:jc w:val="both"/>
        <w:rPr>
          <w:rFonts w:ascii="Times New Roman" w:eastAsia="Times New Roman" w:hAnsi="Times New Roman" w:cs="Times New Roman"/>
          <w:i/>
          <w:color w:val="000000"/>
        </w:rPr>
      </w:pPr>
    </w:p>
    <w:p w14:paraId="4F666234" w14:textId="77777777" w:rsidR="004C7A36" w:rsidRPr="00533C40" w:rsidRDefault="004C7A36" w:rsidP="004C7A36">
      <w:pPr>
        <w:widowControl w:val="0"/>
        <w:shd w:val="clear" w:color="auto" w:fill="FFFFFF" w:themeFill="background1"/>
        <w:spacing w:line="240" w:lineRule="auto"/>
        <w:ind w:firstLine="425"/>
        <w:rPr>
          <w:rFonts w:ascii="Times New Roman" w:hAnsi="Times New Roman" w:cs="Times New Roman"/>
        </w:rPr>
      </w:pPr>
      <w:r w:rsidRPr="00533C40">
        <w:rPr>
          <w:rFonts w:ascii="Times New Roman" w:eastAsia="Times New Roman" w:hAnsi="Times New Roman" w:cs="Times New Roman"/>
          <w:b/>
        </w:rPr>
        <w:t>2. Інші  документи ,</w:t>
      </w:r>
      <w:r w:rsidRPr="00533C40">
        <w:rPr>
          <w:rFonts w:ascii="Times New Roman" w:hAnsi="Times New Roman" w:cs="Times New Roman"/>
        </w:rPr>
        <w:t xml:space="preserve"> </w:t>
      </w:r>
      <w:r w:rsidRPr="00533C40">
        <w:rPr>
          <w:rFonts w:ascii="Times New Roman" w:eastAsia="Times New Roman" w:hAnsi="Times New Roman" w:cs="Times New Roman"/>
          <w:b/>
        </w:rPr>
        <w:t>які повинні бути надані  УЧАСНИКОМ  у складі тендерної пропозиції :</w:t>
      </w:r>
    </w:p>
    <w:tbl>
      <w:tblPr>
        <w:tblStyle w:val="a4"/>
        <w:tblW w:w="0" w:type="auto"/>
        <w:tblLook w:val="04A0" w:firstRow="1" w:lastRow="0" w:firstColumn="1" w:lastColumn="0" w:noHBand="0" w:noVBand="1"/>
      </w:tblPr>
      <w:tblGrid>
        <w:gridCol w:w="817"/>
        <w:gridCol w:w="9036"/>
      </w:tblGrid>
      <w:tr w:rsidR="004C7A36" w:rsidRPr="00533C40" w14:paraId="6D984A0B" w14:textId="77777777" w:rsidTr="00AA7930">
        <w:tc>
          <w:tcPr>
            <w:tcW w:w="817" w:type="dxa"/>
          </w:tcPr>
          <w:p w14:paraId="25D248C6"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0F3E8C47"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інформація, що підтверджує відповідність учасника кваліфікаційним (кваліфікаційному) критеріям згідно Додатку 1 до цієї тендерної документації</w:t>
            </w:r>
          </w:p>
        </w:tc>
      </w:tr>
      <w:tr w:rsidR="004C7A36" w:rsidRPr="00533C40" w14:paraId="4AB82154" w14:textId="77777777" w:rsidTr="00AA7930">
        <w:tc>
          <w:tcPr>
            <w:tcW w:w="817" w:type="dxa"/>
          </w:tcPr>
          <w:p w14:paraId="065D886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4D477DF6"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Інформація  щодо відсутності підстав, установлених в пункті 47 Особливостей  Закону згідно Додатку 2 до цієї тендерної документації</w:t>
            </w:r>
          </w:p>
        </w:tc>
      </w:tr>
      <w:tr w:rsidR="004C7A36" w:rsidRPr="00533C40" w14:paraId="5E16F7AD" w14:textId="77777777" w:rsidTr="00AA7930">
        <w:tc>
          <w:tcPr>
            <w:tcW w:w="817" w:type="dxa"/>
          </w:tcPr>
          <w:p w14:paraId="14E380F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76D82BD8" w14:textId="6A4EB87F" w:rsidR="004C7A36" w:rsidRPr="00533C40" w:rsidRDefault="004C7A36" w:rsidP="00727685">
            <w:pPr>
              <w:ind w:firstLine="708"/>
              <w:jc w:val="both"/>
              <w:rPr>
                <w:rFonts w:ascii="Times New Roman" w:hAnsi="Times New Roman" w:cs="Times New Roman"/>
                <w:bCs/>
                <w:caps/>
                <w:lang w:eastAsia="ru-RU"/>
              </w:rPr>
            </w:pPr>
            <w:r w:rsidRPr="00533C40">
              <w:rPr>
                <w:rFonts w:ascii="Times New Roman" w:hAnsi="Times New Roman" w:cs="Times New Roman"/>
                <w:bCs/>
              </w:rPr>
              <w:t>згода з умовами та вимогами,</w:t>
            </w:r>
            <w:r w:rsidRPr="00533C40">
              <w:rPr>
                <w:rFonts w:ascii="Times New Roman" w:hAnsi="Times New Roman" w:cs="Times New Roman"/>
              </w:rPr>
              <w:t xml:space="preserve"> які визначені у </w:t>
            </w:r>
            <w:r w:rsidR="00727685">
              <w:rPr>
                <w:rFonts w:ascii="Times New Roman" w:hAnsi="Times New Roman" w:cs="Times New Roman"/>
              </w:rPr>
              <w:t>додат</w:t>
            </w:r>
            <w:r w:rsidRPr="00533C40">
              <w:rPr>
                <w:rFonts w:ascii="Times New Roman" w:hAnsi="Times New Roman" w:cs="Times New Roman"/>
              </w:rPr>
              <w:t>к</w:t>
            </w:r>
            <w:r w:rsidR="00727685">
              <w:rPr>
                <w:rFonts w:ascii="Times New Roman" w:hAnsi="Times New Roman" w:cs="Times New Roman"/>
              </w:rPr>
              <w:t>у</w:t>
            </w:r>
            <w:r w:rsidRPr="00533C40">
              <w:rPr>
                <w:rFonts w:ascii="Times New Roman" w:hAnsi="Times New Roman" w:cs="Times New Roman"/>
              </w:rPr>
              <w:t xml:space="preserve"> 3</w:t>
            </w:r>
            <w:r w:rsidRPr="00533C40">
              <w:rPr>
                <w:rFonts w:ascii="Times New Roman" w:eastAsia="Times New Roman" w:hAnsi="Times New Roman" w:cs="Times New Roman"/>
              </w:rPr>
              <w:t xml:space="preserve"> до тендерної документації</w:t>
            </w:r>
            <w:r w:rsidR="00727685">
              <w:rPr>
                <w:rFonts w:ascii="Times New Roman" w:hAnsi="Times New Roman" w:cs="Times New Roman"/>
              </w:rPr>
              <w:t xml:space="preserve"> </w:t>
            </w:r>
            <w:r w:rsidRPr="00533C40">
              <w:rPr>
                <w:rFonts w:ascii="Times New Roman" w:hAnsi="Times New Roman" w:cs="Times New Roman"/>
                <w:bCs/>
              </w:rPr>
              <w:t>та гарантування їх виконання</w:t>
            </w:r>
            <w:r w:rsidRPr="00533C40">
              <w:rPr>
                <w:rFonts w:ascii="Times New Roman" w:hAnsi="Times New Roman" w:cs="Times New Roman"/>
              </w:rPr>
              <w:t xml:space="preserve"> у вигляді підписаного Додатку 3 </w:t>
            </w:r>
            <w:r w:rsidRPr="00533C40">
              <w:rPr>
                <w:rFonts w:ascii="Times New Roman" w:eastAsia="Times New Roman" w:hAnsi="Times New Roman" w:cs="Times New Roman"/>
              </w:rPr>
              <w:t>та надання всіх документів, які вимагаються Додатком 3</w:t>
            </w:r>
          </w:p>
        </w:tc>
      </w:tr>
      <w:tr w:rsidR="004C7A36" w:rsidRPr="00533C40" w14:paraId="2DFFE9A1" w14:textId="77777777" w:rsidTr="00AA7930">
        <w:tc>
          <w:tcPr>
            <w:tcW w:w="817" w:type="dxa"/>
          </w:tcPr>
          <w:p w14:paraId="32288B94"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87F7D8A"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tc>
      </w:tr>
      <w:tr w:rsidR="004C7A36" w:rsidRPr="00533C40" w14:paraId="3673C498" w14:textId="77777777" w:rsidTr="00AA7930">
        <w:tc>
          <w:tcPr>
            <w:tcW w:w="817" w:type="dxa"/>
          </w:tcPr>
          <w:p w14:paraId="4DB29EC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8830C17"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документами, що підтверджують надання учасником забезпечення тендерної пропозиції; (</w:t>
            </w:r>
            <w:r w:rsidRPr="00533C40">
              <w:rPr>
                <w:rFonts w:ascii="Times New Roman" w:eastAsia="Times New Roman" w:hAnsi="Times New Roman" w:cs="Times New Roman"/>
                <w:b/>
              </w:rPr>
              <w:t>якщо таке забезпечення передбачено</w:t>
            </w:r>
            <w:r w:rsidRPr="00533C40">
              <w:rPr>
                <w:rFonts w:ascii="Times New Roman" w:eastAsia="Times New Roman" w:hAnsi="Times New Roman" w:cs="Times New Roman"/>
              </w:rPr>
              <w:t xml:space="preserve"> оголошенням про проведення процедури закупівлі </w:t>
            </w:r>
            <w:r w:rsidRPr="00533C40">
              <w:rPr>
                <w:rFonts w:ascii="Times New Roman" w:eastAsia="Times New Roman" w:hAnsi="Times New Roman" w:cs="Times New Roman"/>
              </w:rPr>
              <w:lastRenderedPageBreak/>
              <w:t>та тендерною документацією)</w:t>
            </w:r>
          </w:p>
        </w:tc>
      </w:tr>
      <w:tr w:rsidR="004C7A36" w:rsidRPr="00533C40" w14:paraId="695470D5" w14:textId="77777777" w:rsidTr="00AA7930">
        <w:tc>
          <w:tcPr>
            <w:tcW w:w="817" w:type="dxa"/>
          </w:tcPr>
          <w:p w14:paraId="1249C6D3"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335D4AB2"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 документи, що підтверджують повноваження щодо підпису документів тендерної пропозиції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D07516D" w14:textId="77777777" w:rsidR="004C7A36" w:rsidRPr="00533C40" w:rsidRDefault="004C7A36" w:rsidP="004C7A36">
            <w:pPr>
              <w:widowControl w:val="0"/>
              <w:shd w:val="clear" w:color="auto" w:fill="FFFFFF" w:themeFill="background1"/>
              <w:jc w:val="both"/>
              <w:rPr>
                <w:rFonts w:ascii="Times New Roman" w:eastAsia="Times New Roman" w:hAnsi="Times New Roman" w:cs="Times New Roman"/>
              </w:rPr>
            </w:pPr>
            <w:r w:rsidRPr="00533C40">
              <w:rPr>
                <w:rFonts w:ascii="Times New Roman" w:eastAsia="Times New Roman" w:hAnsi="Times New Roman" w:cs="Times New Roman"/>
                <w:b/>
                <w:bCs/>
                <w:iCs/>
              </w:rPr>
              <w:t xml:space="preserve">-для фізичної особи, </w:t>
            </w:r>
            <w:r w:rsidRPr="00533C40">
              <w:rPr>
                <w:rFonts w:ascii="Times New Roman" w:eastAsia="Times New Roman" w:hAnsi="Times New Roman" w:cs="Times New Roman"/>
                <w:bCs/>
                <w:iCs/>
              </w:rPr>
              <w:t>у тому числі фізичної особи-підприємця</w:t>
            </w:r>
            <w:r w:rsidRPr="00533C40">
              <w:rPr>
                <w:rFonts w:ascii="Times New Roman" w:eastAsia="Times New Roman" w:hAnsi="Times New Roman" w:cs="Times New Roman"/>
              </w:rPr>
              <w:t>: не вимагається.</w:t>
            </w:r>
          </w:p>
          <w:p w14:paraId="3CCB965E" w14:textId="77777777" w:rsidR="004C7A36" w:rsidRPr="00533C40" w:rsidRDefault="004C7A36" w:rsidP="004C7A36">
            <w:pPr>
              <w:widowControl w:val="0"/>
              <w:jc w:val="both"/>
              <w:rPr>
                <w:rFonts w:ascii="Times New Roman" w:eastAsia="Times New Roman" w:hAnsi="Times New Roman" w:cs="Times New Roman"/>
                <w:b/>
                <w:highlight w:val="yellow"/>
              </w:rPr>
            </w:pPr>
          </w:p>
        </w:tc>
      </w:tr>
      <w:tr w:rsidR="004C7A36" w:rsidRPr="00533C40" w14:paraId="0882DD46" w14:textId="77777777" w:rsidTr="00AA7930">
        <w:tc>
          <w:tcPr>
            <w:tcW w:w="817" w:type="dxa"/>
          </w:tcPr>
          <w:p w14:paraId="67798FAA"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3D89695D"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 xml:space="preserve">Тендерної пропозиції учасника за формою згідно Додатка 5 до Тендерної Документації. </w:t>
            </w:r>
          </w:p>
          <w:p w14:paraId="5B9BF13F" w14:textId="77777777" w:rsidR="004C7A36" w:rsidRPr="00533C40" w:rsidRDefault="004C7A36" w:rsidP="004C7A36">
            <w:pPr>
              <w:widowControl w:val="0"/>
              <w:jc w:val="both"/>
              <w:rPr>
                <w:rFonts w:ascii="Times New Roman" w:eastAsia="Times New Roman" w:hAnsi="Times New Roman" w:cs="Times New Roman"/>
                <w:b/>
                <w:highlight w:val="yellow"/>
              </w:rPr>
            </w:pPr>
          </w:p>
        </w:tc>
      </w:tr>
      <w:tr w:rsidR="004C7A36" w:rsidRPr="00533C40" w14:paraId="33A1F13D" w14:textId="77777777" w:rsidTr="00AA7930">
        <w:tc>
          <w:tcPr>
            <w:tcW w:w="817" w:type="dxa"/>
          </w:tcPr>
          <w:p w14:paraId="1F6F82A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3F4DBD3" w14:textId="77777777" w:rsidR="004C7A36" w:rsidRPr="00533C40" w:rsidRDefault="004C7A36" w:rsidP="004C7A36">
            <w:pPr>
              <w:widowControl w:val="0"/>
              <w:jc w:val="both"/>
              <w:rPr>
                <w:rFonts w:ascii="Times New Roman" w:eastAsia="Times New Roman" w:hAnsi="Times New Roman" w:cs="Times New Roman"/>
                <w:b/>
              </w:rPr>
            </w:pPr>
            <w:r w:rsidRPr="00533C40">
              <w:rPr>
                <w:rFonts w:ascii="Times New Roman" w:eastAsia="Times New Roman" w:hAnsi="Times New Roman" w:cs="Times New Roman"/>
              </w:rPr>
              <w:t>на вимогу Закону України « Про захист персональних даних» ,згоду на обробку персональних даних посадової особи  учасника, що підписала документи пропозиції (в тому числі збирання, зберігання і поширення), згідно Додатку 6 до Тендерної Документації;</w:t>
            </w:r>
          </w:p>
        </w:tc>
      </w:tr>
      <w:tr w:rsidR="004C7A36" w:rsidRPr="00533C40" w14:paraId="46C641F9" w14:textId="77777777" w:rsidTr="00AA7930">
        <w:tc>
          <w:tcPr>
            <w:tcW w:w="817" w:type="dxa"/>
          </w:tcPr>
          <w:p w14:paraId="66B084DA"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CE59B47"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 xml:space="preserve">Довідку , яка містить відомості про підприємство,  згідно </w:t>
            </w:r>
            <w:r w:rsidRPr="009C23F0">
              <w:rPr>
                <w:rFonts w:ascii="Times New Roman" w:eastAsia="Times New Roman" w:hAnsi="Times New Roman" w:cs="Times New Roman"/>
              </w:rPr>
              <w:t xml:space="preserve">Додатку 7 </w:t>
            </w:r>
            <w:r w:rsidRPr="00533C40">
              <w:rPr>
                <w:rFonts w:ascii="Times New Roman" w:eastAsia="Times New Roman" w:hAnsi="Times New Roman" w:cs="Times New Roman"/>
              </w:rPr>
              <w:t xml:space="preserve">до Тендерної Документації. </w:t>
            </w:r>
          </w:p>
          <w:p w14:paraId="2F82C4D7" w14:textId="77777777" w:rsidR="004C7A36" w:rsidRPr="00533C40" w:rsidRDefault="004C7A36" w:rsidP="004C7A36">
            <w:pPr>
              <w:widowControl w:val="0"/>
              <w:jc w:val="both"/>
              <w:rPr>
                <w:rFonts w:ascii="Times New Roman" w:eastAsia="Times New Roman" w:hAnsi="Times New Roman" w:cs="Times New Roman"/>
                <w:b/>
              </w:rPr>
            </w:pPr>
            <w:r w:rsidRPr="00533C40">
              <w:rPr>
                <w:rFonts w:ascii="Times New Roman" w:eastAsia="Times New Roman" w:hAnsi="Times New Roman" w:cs="Times New Roman"/>
              </w:rPr>
              <w:t xml:space="preserve">У разі подання тендерної пропозиції </w:t>
            </w:r>
            <w:r w:rsidRPr="00533C40">
              <w:rPr>
                <w:rFonts w:ascii="Times New Roman" w:eastAsia="Times New Roman" w:hAnsi="Times New Roman" w:cs="Times New Roman"/>
                <w:b/>
              </w:rPr>
              <w:t>об’єднанням</w:t>
            </w:r>
            <w:r w:rsidRPr="00533C40">
              <w:rPr>
                <w:rFonts w:ascii="Times New Roman" w:eastAsia="Times New Roman" w:hAnsi="Times New Roman" w:cs="Times New Roman"/>
              </w:rPr>
              <w:t xml:space="preserve"> учасників, по кожній юридичній особі, яка входить до складу такого об’єднання учасників</w:t>
            </w:r>
          </w:p>
        </w:tc>
      </w:tr>
      <w:tr w:rsidR="004C7A36" w:rsidRPr="00533C40" w14:paraId="6E5B0E94" w14:textId="77777777" w:rsidTr="00AA7930">
        <w:trPr>
          <w:trHeight w:val="736"/>
        </w:trPr>
        <w:tc>
          <w:tcPr>
            <w:tcW w:w="817" w:type="dxa"/>
          </w:tcPr>
          <w:p w14:paraId="3EDDCD71"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E1F35AD" w14:textId="77777777" w:rsidR="004C7A36" w:rsidRPr="00533C40" w:rsidRDefault="004C7A36" w:rsidP="004C7A36">
            <w:pPr>
              <w:widowControl w:val="0"/>
              <w:jc w:val="both"/>
              <w:rPr>
                <w:rFonts w:ascii="Times New Roman" w:eastAsia="Times New Roman" w:hAnsi="Times New Roman" w:cs="Times New Roman"/>
                <w:b/>
              </w:rPr>
            </w:pPr>
            <w:r w:rsidRPr="00533C40">
              <w:rPr>
                <w:rFonts w:ascii="Times New Roman" w:eastAsia="Times New Roman" w:hAnsi="Times New Roman" w:cs="Times New Roman"/>
              </w:rPr>
              <w:t xml:space="preserve">довідку, згідно </w:t>
            </w:r>
            <w:r w:rsidRPr="009C23F0">
              <w:rPr>
                <w:rFonts w:ascii="Times New Roman" w:eastAsia="Times New Roman" w:hAnsi="Times New Roman" w:cs="Times New Roman"/>
              </w:rPr>
              <w:t>Додатку 8</w:t>
            </w:r>
            <w:r w:rsidRPr="00533C40">
              <w:rPr>
                <w:rFonts w:ascii="Times New Roman" w:eastAsia="Times New Roman" w:hAnsi="Times New Roman" w:cs="Times New Roman"/>
              </w:rPr>
              <w:t>, якою Учасник  підтверджує ознайомлення з проектом договору ,  порядком змін істотних умов договору  та гарантує виконання своїх зобов’язань, у разі підписання з ним  договору в редакції, згідно Додатку 4</w:t>
            </w:r>
          </w:p>
        </w:tc>
      </w:tr>
      <w:tr w:rsidR="004C7A36" w:rsidRPr="00533C40" w14:paraId="6178746F" w14:textId="77777777" w:rsidTr="00AA7930">
        <w:tc>
          <w:tcPr>
            <w:tcW w:w="817" w:type="dxa"/>
          </w:tcPr>
          <w:p w14:paraId="364B30B6"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7D989426" w14:textId="77777777" w:rsidR="004C7A36" w:rsidRPr="00533C40" w:rsidRDefault="004C7A36" w:rsidP="004C7A36">
            <w:pPr>
              <w:widowControl w:val="0"/>
              <w:jc w:val="both"/>
              <w:rPr>
                <w:rFonts w:ascii="Times New Roman" w:eastAsia="Times New Roman" w:hAnsi="Times New Roman" w:cs="Times New Roman"/>
                <w:b/>
              </w:rPr>
            </w:pPr>
            <w:r w:rsidRPr="00533C40">
              <w:rPr>
                <w:rFonts w:ascii="Times New Roman" w:eastAsia="Times New Roman" w:hAnsi="Times New Roman" w:cs="Times New Roman"/>
              </w:rPr>
              <w:t xml:space="preserve">документ/документи про створення </w:t>
            </w:r>
            <w:r w:rsidRPr="00533C40">
              <w:rPr>
                <w:rFonts w:ascii="Times New Roman" w:eastAsia="Times New Roman" w:hAnsi="Times New Roman" w:cs="Times New Roman"/>
                <w:b/>
              </w:rPr>
              <w:t>об’єднання</w:t>
            </w:r>
            <w:r w:rsidRPr="00533C40">
              <w:rPr>
                <w:rFonts w:ascii="Times New Roman" w:eastAsia="Times New Roman" w:hAnsi="Times New Roman" w:cs="Times New Roman"/>
              </w:rPr>
              <w:t xml:space="preserve"> учасників (статут та/або установчій договір та/або рішення про створення об’єднання та/або засновницький договір або інший документ передбачений законодавством України) (</w:t>
            </w:r>
            <w:r w:rsidRPr="00533C40">
              <w:rPr>
                <w:rFonts w:ascii="Times New Roman" w:eastAsia="Times New Roman" w:hAnsi="Times New Roman" w:cs="Times New Roman"/>
                <w:b/>
              </w:rPr>
              <w:t>надається тільки учасником, який є об’єднанням учасників)</w:t>
            </w:r>
          </w:p>
        </w:tc>
      </w:tr>
      <w:tr w:rsidR="004C7A36" w:rsidRPr="00533C40" w14:paraId="4CA95929" w14:textId="77777777" w:rsidTr="00AA7930">
        <w:tc>
          <w:tcPr>
            <w:tcW w:w="817" w:type="dxa"/>
          </w:tcPr>
          <w:p w14:paraId="65179F43"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5645BE7B"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 xml:space="preserve">свідоцтво про реєстрацію представництва або інший документ, передбачений діючим законодавством України, виданий уповноваженим органом </w:t>
            </w:r>
            <w:r w:rsidRPr="00533C40">
              <w:rPr>
                <w:rFonts w:ascii="Times New Roman" w:eastAsia="Times New Roman" w:hAnsi="Times New Roman" w:cs="Times New Roman"/>
                <w:b/>
              </w:rPr>
              <w:t>(надається тільки нерезидентами)</w:t>
            </w:r>
          </w:p>
        </w:tc>
      </w:tr>
      <w:tr w:rsidR="004C7A36" w:rsidRPr="00533C40" w14:paraId="39912BD9" w14:textId="77777777" w:rsidTr="00AA7930">
        <w:tc>
          <w:tcPr>
            <w:tcW w:w="817" w:type="dxa"/>
          </w:tcPr>
          <w:p w14:paraId="17CE69FD"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64C4DE8F" w14:textId="77777777" w:rsidR="004C7A36" w:rsidRPr="00533C40" w:rsidRDefault="004C7A36" w:rsidP="004C7A36">
            <w:pPr>
              <w:widowControl w:val="0"/>
              <w:ind w:firstLine="479"/>
              <w:contextualSpacing/>
              <w:jc w:val="both"/>
              <w:rPr>
                <w:rFonts w:ascii="Times New Roman" w:eastAsia="Times New Roman" w:hAnsi="Times New Roman" w:cs="Times New Roman"/>
              </w:rPr>
            </w:pPr>
            <w:r w:rsidRPr="00533C40">
              <w:rPr>
                <w:rFonts w:ascii="Times New Roman" w:eastAsia="Times New Roman" w:hAnsi="Times New Roman" w:cs="Times New Roman"/>
              </w:rPr>
              <w:t xml:space="preserve">надати достовірну інформацію у вигляді довідки довільної форми в якій зазначити дані про наявність </w:t>
            </w:r>
            <w:r w:rsidRPr="003338D5">
              <w:rPr>
                <w:rFonts w:ascii="Times New Roman" w:eastAsia="Times New Roman" w:hAnsi="Times New Roman" w:cs="Times New Roman"/>
                <w:b/>
              </w:rPr>
              <w:t>чинної ліцензії</w:t>
            </w:r>
            <w:r w:rsidRPr="00533C40">
              <w:rPr>
                <w:rFonts w:ascii="Times New Roman" w:eastAsia="Times New Roman" w:hAnsi="Times New Roman" w:cs="Times New Roman"/>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F9AF102" w14:textId="77777777" w:rsidR="004C7A36" w:rsidRPr="00533C40" w:rsidRDefault="004C7A36" w:rsidP="004C7A36">
            <w:pPr>
              <w:widowControl w:val="0"/>
              <w:ind w:firstLine="479"/>
              <w:contextualSpacing/>
              <w:jc w:val="both"/>
              <w:rPr>
                <w:rFonts w:ascii="Times New Roman" w:eastAsia="Times New Roman" w:hAnsi="Times New Roman" w:cs="Times New Roman"/>
              </w:rPr>
            </w:pPr>
            <w:r w:rsidRPr="00533C40">
              <w:rPr>
                <w:rFonts w:ascii="Times New Roman" w:eastAsia="Times New Roman" w:hAnsi="Times New Roman" w:cs="Times New Roman"/>
              </w:rPr>
              <w:t xml:space="preserve">Замість довідки довільної форми учасник може надати скан-копію чинної  ліцензії або документа дозвільного характеру.    </w:t>
            </w:r>
          </w:p>
          <w:p w14:paraId="261CCA7F" w14:textId="77777777" w:rsidR="004C7A36" w:rsidRPr="00285D33" w:rsidRDefault="003338D5" w:rsidP="003338D5">
            <w:pPr>
              <w:widowControl w:val="0"/>
              <w:ind w:firstLine="479"/>
              <w:contextualSpacing/>
              <w:jc w:val="both"/>
              <w:rPr>
                <w:rFonts w:ascii="Times New Roman" w:eastAsia="Times New Roman" w:hAnsi="Times New Roman" w:cs="Times New Roman"/>
                <w:b/>
                <w:highlight w:val="yellow"/>
              </w:rPr>
            </w:pPr>
            <w:r w:rsidRPr="00285D33">
              <w:rPr>
                <w:rFonts w:ascii="Times New Roman" w:eastAsia="Times New Roman" w:hAnsi="Times New Roman" w:cs="Times New Roman"/>
                <w:b/>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C7A36" w:rsidRPr="00533C40" w14:paraId="0422E76D" w14:textId="77777777" w:rsidTr="00AA7930">
        <w:tc>
          <w:tcPr>
            <w:tcW w:w="817" w:type="dxa"/>
          </w:tcPr>
          <w:p w14:paraId="114C0923"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2D074D5F"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C2FFE32"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w:t>
            </w:r>
            <w:r w:rsidRPr="00533C40">
              <w:rPr>
                <w:rFonts w:ascii="Times New Roman" w:eastAsia="Times New Roman" w:hAnsi="Times New Roman" w:cs="Times New Roman"/>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377EFC"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або</w:t>
            </w:r>
          </w:p>
          <w:p w14:paraId="740F5393"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w:t>
            </w:r>
            <w:r w:rsidRPr="00533C40">
              <w:rPr>
                <w:rFonts w:ascii="Times New Roman" w:eastAsia="Times New Roman" w:hAnsi="Times New Roman" w:cs="Times New Roman"/>
              </w:rPr>
              <w:tab/>
              <w:t>посвідчення біженця чи документ, що підтверджує надання притулку в Україні,</w:t>
            </w:r>
          </w:p>
          <w:p w14:paraId="0B0619EE"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або</w:t>
            </w:r>
          </w:p>
          <w:p w14:paraId="041D65C1"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w:t>
            </w:r>
            <w:r w:rsidRPr="00533C40">
              <w:rPr>
                <w:rFonts w:ascii="Times New Roman" w:eastAsia="Times New Roman" w:hAnsi="Times New Roman" w:cs="Times New Roman"/>
              </w:rPr>
              <w:tab/>
              <w:t xml:space="preserve"> посвідчення особи, яка потребує додаткового захисту в Україні,</w:t>
            </w:r>
          </w:p>
          <w:p w14:paraId="76D5499E"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або</w:t>
            </w:r>
          </w:p>
          <w:p w14:paraId="6F762E8D"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w:t>
            </w:r>
            <w:r w:rsidRPr="00533C40">
              <w:rPr>
                <w:rFonts w:ascii="Times New Roman" w:eastAsia="Times New Roman" w:hAnsi="Times New Roman" w:cs="Times New Roman"/>
              </w:rPr>
              <w:tab/>
              <w:t>посвідчення особи, якій надано тимчасовий захист в Україні,</w:t>
            </w:r>
          </w:p>
          <w:p w14:paraId="23E4D6AD"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або</w:t>
            </w:r>
          </w:p>
          <w:p w14:paraId="1D0C83A4" w14:textId="77777777" w:rsidR="004C7A36" w:rsidRPr="00533C40" w:rsidRDefault="004C7A36" w:rsidP="004C7A36">
            <w:pPr>
              <w:widowControl w:val="0"/>
              <w:jc w:val="both"/>
              <w:rPr>
                <w:rFonts w:ascii="Times New Roman" w:eastAsia="Times New Roman" w:hAnsi="Times New Roman" w:cs="Times New Roman"/>
                <w:b/>
                <w:highlight w:val="yellow"/>
              </w:rPr>
            </w:pPr>
            <w:r w:rsidRPr="00533C40">
              <w:rPr>
                <w:rFonts w:ascii="Times New Roman" w:eastAsia="Times New Roman" w:hAnsi="Times New Roman" w:cs="Times New Roman"/>
              </w:rPr>
              <w:t>-</w:t>
            </w:r>
            <w:r w:rsidRPr="00533C40">
              <w:rPr>
                <w:rFonts w:ascii="Times New Roman" w:eastAsia="Times New Roman" w:hAnsi="Times New Roman" w:cs="Times New Roman"/>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C7A36" w:rsidRPr="00533C40" w14:paraId="7223AB37" w14:textId="77777777" w:rsidTr="00AA7930">
        <w:tc>
          <w:tcPr>
            <w:tcW w:w="817" w:type="dxa"/>
          </w:tcPr>
          <w:p w14:paraId="4A14E097" w14:textId="77777777" w:rsidR="004C7A36" w:rsidRPr="00533C40" w:rsidRDefault="004C7A36"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DF8F034" w14:textId="77777777" w:rsidR="004C7A36" w:rsidRPr="00533C40" w:rsidRDefault="004C7A36"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AA7930" w:rsidRPr="00533C40" w14:paraId="558A4F7F" w14:textId="77777777" w:rsidTr="00AA7930">
        <w:tc>
          <w:tcPr>
            <w:tcW w:w="817" w:type="dxa"/>
          </w:tcPr>
          <w:p w14:paraId="4415BF42" w14:textId="77777777" w:rsidR="00AA7930" w:rsidRPr="00533C40" w:rsidRDefault="00AA7930" w:rsidP="004C7A36">
            <w:pPr>
              <w:pStyle w:val="a5"/>
              <w:widowControl w:val="0"/>
              <w:numPr>
                <w:ilvl w:val="0"/>
                <w:numId w:val="5"/>
              </w:numPr>
              <w:ind w:left="720"/>
              <w:rPr>
                <w:rFonts w:ascii="Times New Roman" w:eastAsia="Times New Roman" w:hAnsi="Times New Roman" w:cs="Times New Roman"/>
                <w:b/>
              </w:rPr>
            </w:pPr>
          </w:p>
        </w:tc>
        <w:tc>
          <w:tcPr>
            <w:tcW w:w="9036" w:type="dxa"/>
          </w:tcPr>
          <w:p w14:paraId="115719ED" w14:textId="7D2A2532" w:rsidR="00AA7930" w:rsidRPr="00533C40" w:rsidRDefault="00713691" w:rsidP="004C7A36">
            <w:pPr>
              <w:widowControl w:val="0"/>
              <w:jc w:val="both"/>
              <w:rPr>
                <w:rFonts w:ascii="Times New Roman" w:eastAsia="Times New Roman" w:hAnsi="Times New Roman" w:cs="Times New Roman"/>
              </w:rPr>
            </w:pPr>
            <w:r w:rsidRPr="00533C40">
              <w:rPr>
                <w:rFonts w:ascii="Times New Roman" w:eastAsia="Times New Roman" w:hAnsi="Times New Roman" w:cs="Times New Roman"/>
              </w:rPr>
              <w:t xml:space="preserve">Інші  документи, необхідність подання яких у складі тендерної пропозиції передбачена </w:t>
            </w:r>
            <w:r w:rsidRPr="00533C40">
              <w:rPr>
                <w:rFonts w:ascii="Times New Roman" w:eastAsia="Times New Roman" w:hAnsi="Times New Roman" w:cs="Times New Roman"/>
              </w:rPr>
              <w:lastRenderedPageBreak/>
              <w:t>умовами цієї документації та Додатків до неї.</w:t>
            </w:r>
          </w:p>
        </w:tc>
      </w:tr>
    </w:tbl>
    <w:p w14:paraId="5EFA25F1" w14:textId="77777777" w:rsidR="004C7A36" w:rsidRPr="00533C40" w:rsidRDefault="004C7A36" w:rsidP="004C7A36">
      <w:pPr>
        <w:widowControl w:val="0"/>
        <w:shd w:val="clear" w:color="auto" w:fill="FFFFFF" w:themeFill="background1"/>
        <w:spacing w:line="240" w:lineRule="auto"/>
        <w:ind w:firstLine="425"/>
        <w:jc w:val="center"/>
        <w:rPr>
          <w:rFonts w:ascii="Times New Roman" w:eastAsia="Times New Roman" w:hAnsi="Times New Roman" w:cs="Times New Roman"/>
          <w:b/>
          <w:highlight w:val="yellow"/>
        </w:rPr>
      </w:pPr>
    </w:p>
    <w:p w14:paraId="3D8E6FF5" w14:textId="77777777" w:rsidR="004C7A36" w:rsidRPr="00533C40" w:rsidRDefault="004C7A36" w:rsidP="004C7A36">
      <w:pPr>
        <w:spacing w:before="240" w:after="0" w:line="240" w:lineRule="auto"/>
        <w:ind w:firstLine="720"/>
        <w:jc w:val="both"/>
        <w:rPr>
          <w:rFonts w:ascii="Times New Roman" w:eastAsia="Times New Roman" w:hAnsi="Times New Roman" w:cs="Times New Roman"/>
          <w:i/>
        </w:rPr>
      </w:pPr>
      <w:r w:rsidRPr="00533C40">
        <w:rPr>
          <w:rFonts w:ascii="Times New Roman" w:eastAsia="Times New Roman" w:hAnsi="Times New Roman" w:cs="Times New Roman"/>
          <w:i/>
          <w:iCs/>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533C40">
        <w:rPr>
          <w:rFonts w:ascii="Times New Roman" w:hAnsi="Times New Roman" w:cs="Times New Roman"/>
          <w:i/>
          <w:iCs/>
        </w:rPr>
        <w:t>, замовник відхиляє такого учасника процедури закупівлі на підставі абзацу 8 підпункту 1 пункту 44 Особливостей.</w:t>
      </w:r>
    </w:p>
    <w:p w14:paraId="1C69E8F1" w14:textId="77777777" w:rsidR="002E4B58" w:rsidRDefault="002E4B58">
      <w:pPr>
        <w:widowControl w:val="0"/>
        <w:spacing w:after="0" w:line="240" w:lineRule="auto"/>
        <w:jc w:val="both"/>
        <w:rPr>
          <w:rFonts w:ascii="Times New Roman" w:eastAsia="Times New Roman" w:hAnsi="Times New Roman" w:cs="Times New Roman"/>
        </w:rPr>
      </w:pPr>
    </w:p>
    <w:p w14:paraId="261A1E59" w14:textId="77777777" w:rsidR="0063172D" w:rsidRDefault="0063172D">
      <w:pPr>
        <w:widowControl w:val="0"/>
        <w:spacing w:after="0" w:line="240" w:lineRule="auto"/>
        <w:jc w:val="both"/>
        <w:rPr>
          <w:rFonts w:ascii="Times New Roman" w:eastAsia="Times New Roman" w:hAnsi="Times New Roman" w:cs="Times New Roman"/>
        </w:rPr>
      </w:pPr>
    </w:p>
    <w:p w14:paraId="530B0A08" w14:textId="77777777" w:rsidR="0063172D" w:rsidRDefault="0063172D">
      <w:pPr>
        <w:widowControl w:val="0"/>
        <w:spacing w:after="0" w:line="240" w:lineRule="auto"/>
        <w:jc w:val="both"/>
        <w:rPr>
          <w:rFonts w:ascii="Times New Roman" w:eastAsia="Times New Roman" w:hAnsi="Times New Roman" w:cs="Times New Roman"/>
        </w:rPr>
      </w:pPr>
    </w:p>
    <w:p w14:paraId="698CBC9B" w14:textId="77777777" w:rsidR="0063172D" w:rsidRDefault="0063172D">
      <w:pPr>
        <w:widowControl w:val="0"/>
        <w:spacing w:after="0" w:line="240" w:lineRule="auto"/>
        <w:jc w:val="both"/>
        <w:rPr>
          <w:rFonts w:ascii="Times New Roman" w:eastAsia="Times New Roman" w:hAnsi="Times New Roman" w:cs="Times New Roman"/>
        </w:rPr>
      </w:pPr>
    </w:p>
    <w:p w14:paraId="572C6F22" w14:textId="77777777" w:rsidR="0063172D" w:rsidRDefault="0063172D">
      <w:pPr>
        <w:widowControl w:val="0"/>
        <w:spacing w:after="0" w:line="240" w:lineRule="auto"/>
        <w:jc w:val="both"/>
        <w:rPr>
          <w:rFonts w:ascii="Times New Roman" w:eastAsia="Times New Roman" w:hAnsi="Times New Roman" w:cs="Times New Roman"/>
        </w:rPr>
      </w:pPr>
    </w:p>
    <w:p w14:paraId="5EB0499C" w14:textId="77777777" w:rsidR="0063172D" w:rsidRDefault="0063172D">
      <w:pPr>
        <w:widowControl w:val="0"/>
        <w:spacing w:after="0" w:line="240" w:lineRule="auto"/>
        <w:jc w:val="both"/>
        <w:rPr>
          <w:rFonts w:ascii="Times New Roman" w:eastAsia="Times New Roman" w:hAnsi="Times New Roman" w:cs="Times New Roman"/>
        </w:rPr>
      </w:pPr>
    </w:p>
    <w:p w14:paraId="2C04D2D8" w14:textId="77777777" w:rsidR="0063172D" w:rsidRDefault="0063172D">
      <w:pPr>
        <w:widowControl w:val="0"/>
        <w:spacing w:after="0" w:line="240" w:lineRule="auto"/>
        <w:jc w:val="both"/>
        <w:rPr>
          <w:rFonts w:ascii="Times New Roman" w:eastAsia="Times New Roman" w:hAnsi="Times New Roman" w:cs="Times New Roman"/>
        </w:rPr>
      </w:pPr>
    </w:p>
    <w:p w14:paraId="501974E5" w14:textId="77777777" w:rsidR="0063172D" w:rsidRDefault="0063172D">
      <w:pPr>
        <w:widowControl w:val="0"/>
        <w:spacing w:after="0" w:line="240" w:lineRule="auto"/>
        <w:jc w:val="both"/>
        <w:rPr>
          <w:rFonts w:ascii="Times New Roman" w:eastAsia="Times New Roman" w:hAnsi="Times New Roman" w:cs="Times New Roman"/>
        </w:rPr>
      </w:pPr>
    </w:p>
    <w:p w14:paraId="7BA65984" w14:textId="77777777" w:rsidR="0063172D" w:rsidRDefault="0063172D">
      <w:pPr>
        <w:widowControl w:val="0"/>
        <w:spacing w:after="0" w:line="240" w:lineRule="auto"/>
        <w:jc w:val="both"/>
        <w:rPr>
          <w:rFonts w:ascii="Times New Roman" w:eastAsia="Times New Roman" w:hAnsi="Times New Roman" w:cs="Times New Roman"/>
        </w:rPr>
      </w:pPr>
    </w:p>
    <w:p w14:paraId="37C52579" w14:textId="77777777" w:rsidR="0063172D" w:rsidRDefault="0063172D">
      <w:pPr>
        <w:widowControl w:val="0"/>
        <w:spacing w:after="0" w:line="240" w:lineRule="auto"/>
        <w:jc w:val="both"/>
        <w:rPr>
          <w:rFonts w:ascii="Times New Roman" w:eastAsia="Times New Roman" w:hAnsi="Times New Roman" w:cs="Times New Roman"/>
        </w:rPr>
      </w:pPr>
    </w:p>
    <w:p w14:paraId="213B6B00" w14:textId="77777777" w:rsidR="00285D33" w:rsidRDefault="00285D33">
      <w:pPr>
        <w:widowControl w:val="0"/>
        <w:spacing w:after="0" w:line="240" w:lineRule="auto"/>
        <w:jc w:val="both"/>
        <w:rPr>
          <w:rFonts w:ascii="Times New Roman" w:eastAsia="Times New Roman" w:hAnsi="Times New Roman" w:cs="Times New Roman"/>
        </w:rPr>
      </w:pPr>
    </w:p>
    <w:p w14:paraId="7F84A2E2" w14:textId="77777777" w:rsidR="00285D33" w:rsidRDefault="00285D33">
      <w:pPr>
        <w:widowControl w:val="0"/>
        <w:spacing w:after="0" w:line="240" w:lineRule="auto"/>
        <w:jc w:val="both"/>
        <w:rPr>
          <w:rFonts w:ascii="Times New Roman" w:eastAsia="Times New Roman" w:hAnsi="Times New Roman" w:cs="Times New Roman"/>
        </w:rPr>
      </w:pPr>
    </w:p>
    <w:p w14:paraId="1E69A7AC" w14:textId="77777777" w:rsidR="00285D33" w:rsidRDefault="00285D33">
      <w:pPr>
        <w:widowControl w:val="0"/>
        <w:spacing w:after="0" w:line="240" w:lineRule="auto"/>
        <w:jc w:val="both"/>
        <w:rPr>
          <w:rFonts w:ascii="Times New Roman" w:eastAsia="Times New Roman" w:hAnsi="Times New Roman" w:cs="Times New Roman"/>
        </w:rPr>
      </w:pPr>
    </w:p>
    <w:p w14:paraId="565236CB" w14:textId="77777777" w:rsidR="00285D33" w:rsidRDefault="00285D33">
      <w:pPr>
        <w:widowControl w:val="0"/>
        <w:spacing w:after="0" w:line="240" w:lineRule="auto"/>
        <w:jc w:val="both"/>
        <w:rPr>
          <w:rFonts w:ascii="Times New Roman" w:eastAsia="Times New Roman" w:hAnsi="Times New Roman" w:cs="Times New Roman"/>
        </w:rPr>
      </w:pPr>
    </w:p>
    <w:p w14:paraId="2B0CE443" w14:textId="77777777" w:rsidR="00285D33" w:rsidRDefault="00285D33">
      <w:pPr>
        <w:widowControl w:val="0"/>
        <w:spacing w:after="0" w:line="240" w:lineRule="auto"/>
        <w:jc w:val="both"/>
        <w:rPr>
          <w:rFonts w:ascii="Times New Roman" w:eastAsia="Times New Roman" w:hAnsi="Times New Roman" w:cs="Times New Roman"/>
        </w:rPr>
      </w:pPr>
    </w:p>
    <w:p w14:paraId="289DA200" w14:textId="77777777" w:rsidR="0063172D" w:rsidRDefault="0063172D">
      <w:pPr>
        <w:widowControl w:val="0"/>
        <w:spacing w:after="0" w:line="240" w:lineRule="auto"/>
        <w:jc w:val="both"/>
        <w:rPr>
          <w:rFonts w:ascii="Times New Roman" w:eastAsia="Times New Roman" w:hAnsi="Times New Roman" w:cs="Times New Roman"/>
        </w:rPr>
      </w:pPr>
    </w:p>
    <w:p w14:paraId="425CB4AA" w14:textId="77777777" w:rsidR="003338D5" w:rsidRDefault="003338D5">
      <w:pPr>
        <w:widowControl w:val="0"/>
        <w:spacing w:after="0" w:line="240" w:lineRule="auto"/>
        <w:jc w:val="both"/>
        <w:rPr>
          <w:rFonts w:ascii="Times New Roman" w:eastAsia="Times New Roman" w:hAnsi="Times New Roman" w:cs="Times New Roman"/>
        </w:rPr>
      </w:pPr>
    </w:p>
    <w:p w14:paraId="798BAF5A" w14:textId="77777777" w:rsidR="0063172D" w:rsidRDefault="0063172D">
      <w:pPr>
        <w:widowControl w:val="0"/>
        <w:spacing w:after="0" w:line="240" w:lineRule="auto"/>
        <w:jc w:val="both"/>
        <w:rPr>
          <w:rFonts w:ascii="Times New Roman" w:eastAsia="Times New Roman" w:hAnsi="Times New Roman" w:cs="Times New Roman"/>
        </w:rPr>
      </w:pPr>
    </w:p>
    <w:p w14:paraId="7ED3087A" w14:textId="77777777" w:rsidR="00452C9A" w:rsidRDefault="00452C9A">
      <w:pPr>
        <w:widowControl w:val="0"/>
        <w:spacing w:after="0" w:line="240" w:lineRule="auto"/>
        <w:jc w:val="both"/>
        <w:rPr>
          <w:rFonts w:ascii="Times New Roman" w:eastAsia="Times New Roman" w:hAnsi="Times New Roman" w:cs="Times New Roman"/>
        </w:rPr>
      </w:pPr>
    </w:p>
    <w:p w14:paraId="5E26F1FF" w14:textId="77777777" w:rsidR="00E41308" w:rsidRDefault="00E41308">
      <w:pPr>
        <w:widowControl w:val="0"/>
        <w:spacing w:after="0" w:line="240" w:lineRule="auto"/>
        <w:jc w:val="both"/>
        <w:rPr>
          <w:rFonts w:ascii="Times New Roman" w:eastAsia="Times New Roman" w:hAnsi="Times New Roman" w:cs="Times New Roman"/>
        </w:rPr>
      </w:pPr>
    </w:p>
    <w:p w14:paraId="171E9FE0" w14:textId="77777777" w:rsidR="00E41308" w:rsidRDefault="00E41308">
      <w:pPr>
        <w:widowControl w:val="0"/>
        <w:spacing w:after="0" w:line="240" w:lineRule="auto"/>
        <w:jc w:val="both"/>
        <w:rPr>
          <w:rFonts w:ascii="Times New Roman" w:eastAsia="Times New Roman" w:hAnsi="Times New Roman" w:cs="Times New Roman"/>
        </w:rPr>
      </w:pPr>
    </w:p>
    <w:p w14:paraId="0CE81EDB" w14:textId="77777777" w:rsidR="00E41308" w:rsidRDefault="00E41308">
      <w:pPr>
        <w:widowControl w:val="0"/>
        <w:spacing w:after="0" w:line="240" w:lineRule="auto"/>
        <w:jc w:val="both"/>
        <w:rPr>
          <w:rFonts w:ascii="Times New Roman" w:eastAsia="Times New Roman" w:hAnsi="Times New Roman" w:cs="Times New Roman"/>
        </w:rPr>
      </w:pPr>
    </w:p>
    <w:p w14:paraId="3FF4802A" w14:textId="77777777" w:rsidR="00E41308" w:rsidRDefault="00E41308">
      <w:pPr>
        <w:widowControl w:val="0"/>
        <w:spacing w:after="0" w:line="240" w:lineRule="auto"/>
        <w:jc w:val="both"/>
        <w:rPr>
          <w:rFonts w:ascii="Times New Roman" w:eastAsia="Times New Roman" w:hAnsi="Times New Roman" w:cs="Times New Roman"/>
        </w:rPr>
      </w:pPr>
    </w:p>
    <w:p w14:paraId="21E5A579" w14:textId="77777777" w:rsidR="00E41308" w:rsidRDefault="00E41308">
      <w:pPr>
        <w:widowControl w:val="0"/>
        <w:spacing w:after="0" w:line="240" w:lineRule="auto"/>
        <w:jc w:val="both"/>
        <w:rPr>
          <w:rFonts w:ascii="Times New Roman" w:eastAsia="Times New Roman" w:hAnsi="Times New Roman" w:cs="Times New Roman"/>
        </w:rPr>
      </w:pPr>
    </w:p>
    <w:p w14:paraId="0209E11D" w14:textId="77777777" w:rsidR="00E41308" w:rsidRDefault="00E41308">
      <w:pPr>
        <w:widowControl w:val="0"/>
        <w:spacing w:after="0" w:line="240" w:lineRule="auto"/>
        <w:jc w:val="both"/>
        <w:rPr>
          <w:rFonts w:ascii="Times New Roman" w:eastAsia="Times New Roman" w:hAnsi="Times New Roman" w:cs="Times New Roman"/>
        </w:rPr>
      </w:pPr>
    </w:p>
    <w:p w14:paraId="500DB3F5" w14:textId="77777777" w:rsidR="00E41308" w:rsidRDefault="00E41308">
      <w:pPr>
        <w:widowControl w:val="0"/>
        <w:spacing w:after="0" w:line="240" w:lineRule="auto"/>
        <w:jc w:val="both"/>
        <w:rPr>
          <w:rFonts w:ascii="Times New Roman" w:eastAsia="Times New Roman" w:hAnsi="Times New Roman" w:cs="Times New Roman"/>
        </w:rPr>
      </w:pPr>
    </w:p>
    <w:p w14:paraId="38BD8E1B" w14:textId="77777777" w:rsidR="00E41308" w:rsidRDefault="00E41308">
      <w:pPr>
        <w:widowControl w:val="0"/>
        <w:spacing w:after="0" w:line="240" w:lineRule="auto"/>
        <w:jc w:val="both"/>
        <w:rPr>
          <w:rFonts w:ascii="Times New Roman" w:eastAsia="Times New Roman" w:hAnsi="Times New Roman" w:cs="Times New Roman"/>
        </w:rPr>
      </w:pPr>
    </w:p>
    <w:p w14:paraId="5B0172F4" w14:textId="77777777" w:rsidR="00E41308" w:rsidRDefault="00E41308">
      <w:pPr>
        <w:widowControl w:val="0"/>
        <w:spacing w:after="0" w:line="240" w:lineRule="auto"/>
        <w:jc w:val="both"/>
        <w:rPr>
          <w:rFonts w:ascii="Times New Roman" w:eastAsia="Times New Roman" w:hAnsi="Times New Roman" w:cs="Times New Roman"/>
        </w:rPr>
      </w:pPr>
    </w:p>
    <w:p w14:paraId="61A3EFFA" w14:textId="77777777" w:rsidR="00E41308" w:rsidRDefault="00E41308">
      <w:pPr>
        <w:widowControl w:val="0"/>
        <w:spacing w:after="0" w:line="240" w:lineRule="auto"/>
        <w:jc w:val="both"/>
        <w:rPr>
          <w:rFonts w:ascii="Times New Roman" w:eastAsia="Times New Roman" w:hAnsi="Times New Roman" w:cs="Times New Roman"/>
        </w:rPr>
      </w:pPr>
    </w:p>
    <w:p w14:paraId="693A34E4" w14:textId="77777777" w:rsidR="00E41308" w:rsidRDefault="00E41308">
      <w:pPr>
        <w:widowControl w:val="0"/>
        <w:spacing w:after="0" w:line="240" w:lineRule="auto"/>
        <w:jc w:val="both"/>
        <w:rPr>
          <w:rFonts w:ascii="Times New Roman" w:eastAsia="Times New Roman" w:hAnsi="Times New Roman" w:cs="Times New Roman"/>
        </w:rPr>
      </w:pPr>
    </w:p>
    <w:p w14:paraId="790BFE51" w14:textId="77777777" w:rsidR="00E41308" w:rsidRDefault="00E41308">
      <w:pPr>
        <w:widowControl w:val="0"/>
        <w:spacing w:after="0" w:line="240" w:lineRule="auto"/>
        <w:jc w:val="both"/>
        <w:rPr>
          <w:rFonts w:ascii="Times New Roman" w:eastAsia="Times New Roman" w:hAnsi="Times New Roman" w:cs="Times New Roman"/>
        </w:rPr>
      </w:pPr>
    </w:p>
    <w:p w14:paraId="5C28746B" w14:textId="77777777" w:rsidR="00E41308" w:rsidRDefault="00E41308">
      <w:pPr>
        <w:widowControl w:val="0"/>
        <w:spacing w:after="0" w:line="240" w:lineRule="auto"/>
        <w:jc w:val="both"/>
        <w:rPr>
          <w:rFonts w:ascii="Times New Roman" w:eastAsia="Times New Roman" w:hAnsi="Times New Roman" w:cs="Times New Roman"/>
        </w:rPr>
      </w:pPr>
    </w:p>
    <w:p w14:paraId="1707049D" w14:textId="77777777" w:rsidR="00E41308" w:rsidRDefault="00E41308">
      <w:pPr>
        <w:widowControl w:val="0"/>
        <w:spacing w:after="0" w:line="240" w:lineRule="auto"/>
        <w:jc w:val="both"/>
        <w:rPr>
          <w:rFonts w:ascii="Times New Roman" w:eastAsia="Times New Roman" w:hAnsi="Times New Roman" w:cs="Times New Roman"/>
        </w:rPr>
      </w:pPr>
    </w:p>
    <w:p w14:paraId="0348C96A" w14:textId="77777777" w:rsidR="00E41308" w:rsidRDefault="00E41308">
      <w:pPr>
        <w:widowControl w:val="0"/>
        <w:spacing w:after="0" w:line="240" w:lineRule="auto"/>
        <w:jc w:val="both"/>
        <w:rPr>
          <w:rFonts w:ascii="Times New Roman" w:eastAsia="Times New Roman" w:hAnsi="Times New Roman" w:cs="Times New Roman"/>
        </w:rPr>
      </w:pPr>
    </w:p>
    <w:p w14:paraId="1A639AD6" w14:textId="77777777" w:rsidR="00E41308" w:rsidRDefault="00E41308">
      <w:pPr>
        <w:widowControl w:val="0"/>
        <w:spacing w:after="0" w:line="240" w:lineRule="auto"/>
        <w:jc w:val="both"/>
        <w:rPr>
          <w:rFonts w:ascii="Times New Roman" w:eastAsia="Times New Roman" w:hAnsi="Times New Roman" w:cs="Times New Roman"/>
        </w:rPr>
      </w:pPr>
    </w:p>
    <w:p w14:paraId="7A37C77A" w14:textId="77777777" w:rsidR="00E41308" w:rsidRDefault="00E41308">
      <w:pPr>
        <w:widowControl w:val="0"/>
        <w:spacing w:after="0" w:line="240" w:lineRule="auto"/>
        <w:jc w:val="both"/>
        <w:rPr>
          <w:rFonts w:ascii="Times New Roman" w:eastAsia="Times New Roman" w:hAnsi="Times New Roman" w:cs="Times New Roman"/>
        </w:rPr>
      </w:pPr>
    </w:p>
    <w:p w14:paraId="48EC8BF4" w14:textId="77777777" w:rsidR="00E41308" w:rsidRDefault="00E41308">
      <w:pPr>
        <w:widowControl w:val="0"/>
        <w:spacing w:after="0" w:line="240" w:lineRule="auto"/>
        <w:jc w:val="both"/>
        <w:rPr>
          <w:rFonts w:ascii="Times New Roman" w:eastAsia="Times New Roman" w:hAnsi="Times New Roman" w:cs="Times New Roman"/>
        </w:rPr>
      </w:pPr>
    </w:p>
    <w:p w14:paraId="35C1FA90" w14:textId="77777777" w:rsidR="00E41308" w:rsidRDefault="00E41308">
      <w:pPr>
        <w:widowControl w:val="0"/>
        <w:spacing w:after="0" w:line="240" w:lineRule="auto"/>
        <w:jc w:val="both"/>
        <w:rPr>
          <w:rFonts w:ascii="Times New Roman" w:eastAsia="Times New Roman" w:hAnsi="Times New Roman" w:cs="Times New Roman"/>
        </w:rPr>
      </w:pPr>
    </w:p>
    <w:p w14:paraId="6DB647DE" w14:textId="77777777" w:rsidR="00E41308" w:rsidRDefault="00E41308">
      <w:pPr>
        <w:widowControl w:val="0"/>
        <w:spacing w:after="0" w:line="240" w:lineRule="auto"/>
        <w:jc w:val="both"/>
        <w:rPr>
          <w:rFonts w:ascii="Times New Roman" w:eastAsia="Times New Roman" w:hAnsi="Times New Roman" w:cs="Times New Roman"/>
        </w:rPr>
      </w:pPr>
    </w:p>
    <w:p w14:paraId="04EFFC86" w14:textId="77777777" w:rsidR="00E41308" w:rsidRDefault="00E41308">
      <w:pPr>
        <w:widowControl w:val="0"/>
        <w:spacing w:after="0" w:line="240" w:lineRule="auto"/>
        <w:jc w:val="both"/>
        <w:rPr>
          <w:rFonts w:ascii="Times New Roman" w:eastAsia="Times New Roman" w:hAnsi="Times New Roman" w:cs="Times New Roman"/>
        </w:rPr>
      </w:pPr>
    </w:p>
    <w:p w14:paraId="05B75150" w14:textId="77777777" w:rsidR="00E41308" w:rsidRDefault="00E41308">
      <w:pPr>
        <w:widowControl w:val="0"/>
        <w:spacing w:after="0" w:line="240" w:lineRule="auto"/>
        <w:jc w:val="both"/>
        <w:rPr>
          <w:rFonts w:ascii="Times New Roman" w:eastAsia="Times New Roman" w:hAnsi="Times New Roman" w:cs="Times New Roman"/>
        </w:rPr>
      </w:pPr>
    </w:p>
    <w:p w14:paraId="64B7191E" w14:textId="77777777" w:rsidR="00E41308" w:rsidRDefault="00E41308">
      <w:pPr>
        <w:widowControl w:val="0"/>
        <w:spacing w:after="0" w:line="240" w:lineRule="auto"/>
        <w:jc w:val="both"/>
        <w:rPr>
          <w:rFonts w:ascii="Times New Roman" w:eastAsia="Times New Roman" w:hAnsi="Times New Roman" w:cs="Times New Roman"/>
        </w:rPr>
      </w:pPr>
    </w:p>
    <w:p w14:paraId="5F4B706F" w14:textId="77777777" w:rsidR="00E41308" w:rsidRDefault="00E41308">
      <w:pPr>
        <w:widowControl w:val="0"/>
        <w:spacing w:after="0" w:line="240" w:lineRule="auto"/>
        <w:jc w:val="both"/>
        <w:rPr>
          <w:rFonts w:ascii="Times New Roman" w:eastAsia="Times New Roman" w:hAnsi="Times New Roman" w:cs="Times New Roman"/>
        </w:rPr>
      </w:pPr>
    </w:p>
    <w:p w14:paraId="6C2538AD" w14:textId="77777777" w:rsidR="00E41308" w:rsidRDefault="00E41308">
      <w:pPr>
        <w:widowControl w:val="0"/>
        <w:spacing w:after="0" w:line="240" w:lineRule="auto"/>
        <w:jc w:val="both"/>
        <w:rPr>
          <w:rFonts w:ascii="Times New Roman" w:eastAsia="Times New Roman" w:hAnsi="Times New Roman" w:cs="Times New Roman"/>
        </w:rPr>
      </w:pPr>
    </w:p>
    <w:p w14:paraId="6AFC2354" w14:textId="77777777" w:rsidR="00E41308" w:rsidRDefault="00E41308">
      <w:pPr>
        <w:widowControl w:val="0"/>
        <w:spacing w:after="0" w:line="240" w:lineRule="auto"/>
        <w:jc w:val="both"/>
        <w:rPr>
          <w:rFonts w:ascii="Times New Roman" w:eastAsia="Times New Roman" w:hAnsi="Times New Roman" w:cs="Times New Roman"/>
        </w:rPr>
      </w:pPr>
    </w:p>
    <w:p w14:paraId="65E44FAA" w14:textId="77777777" w:rsidR="00E41308" w:rsidRDefault="00E41308">
      <w:pPr>
        <w:widowControl w:val="0"/>
        <w:spacing w:after="0" w:line="240" w:lineRule="auto"/>
        <w:jc w:val="both"/>
        <w:rPr>
          <w:rFonts w:ascii="Times New Roman" w:eastAsia="Times New Roman" w:hAnsi="Times New Roman" w:cs="Times New Roman"/>
        </w:rPr>
      </w:pPr>
    </w:p>
    <w:p w14:paraId="02D11A3B" w14:textId="77777777" w:rsidR="00E41308" w:rsidRDefault="00E41308">
      <w:pPr>
        <w:widowControl w:val="0"/>
        <w:spacing w:after="0" w:line="240" w:lineRule="auto"/>
        <w:jc w:val="both"/>
        <w:rPr>
          <w:rFonts w:ascii="Times New Roman" w:eastAsia="Times New Roman" w:hAnsi="Times New Roman" w:cs="Times New Roman"/>
        </w:rPr>
      </w:pPr>
    </w:p>
    <w:p w14:paraId="00F92909" w14:textId="77777777" w:rsidR="0063172D" w:rsidRPr="00533C40" w:rsidRDefault="0063172D">
      <w:pPr>
        <w:widowControl w:val="0"/>
        <w:spacing w:after="0" w:line="240" w:lineRule="auto"/>
        <w:jc w:val="both"/>
        <w:rPr>
          <w:rFonts w:ascii="Times New Roman" w:eastAsia="Times New Roman" w:hAnsi="Times New Roman" w:cs="Times New Roman"/>
        </w:rPr>
      </w:pPr>
    </w:p>
    <w:p w14:paraId="71A7E35B" w14:textId="77777777" w:rsidR="002E4B58" w:rsidRDefault="002E4B58">
      <w:pPr>
        <w:widowControl w:val="0"/>
        <w:spacing w:after="0" w:line="240" w:lineRule="auto"/>
        <w:jc w:val="both"/>
        <w:rPr>
          <w:rFonts w:ascii="Times New Roman" w:eastAsia="Times New Roman" w:hAnsi="Times New Roman" w:cs="Times New Roman"/>
          <w:sz w:val="24"/>
          <w:szCs w:val="24"/>
        </w:rPr>
      </w:pPr>
    </w:p>
    <w:p w14:paraId="50CA16E4" w14:textId="77777777" w:rsidR="002E4B58" w:rsidRDefault="002E4B58">
      <w:pPr>
        <w:widowControl w:val="0"/>
        <w:spacing w:after="0" w:line="240" w:lineRule="auto"/>
        <w:jc w:val="both"/>
        <w:rPr>
          <w:rFonts w:ascii="Times New Roman" w:eastAsia="Times New Roman" w:hAnsi="Times New Roman" w:cs="Times New Roman"/>
          <w:sz w:val="24"/>
          <w:szCs w:val="24"/>
        </w:rPr>
      </w:pPr>
    </w:p>
    <w:p w14:paraId="73DCFF5E" w14:textId="77777777" w:rsidR="002E4B58" w:rsidRPr="00A802EC" w:rsidRDefault="002E4B58" w:rsidP="002E4B58">
      <w:pPr>
        <w:spacing w:after="0" w:line="240" w:lineRule="auto"/>
        <w:ind w:left="5660" w:firstLine="700"/>
        <w:jc w:val="both"/>
        <w:rPr>
          <w:rFonts w:ascii="Times New Roman" w:eastAsia="Times New Roman" w:hAnsi="Times New Roman" w:cs="Times New Roman"/>
        </w:rPr>
      </w:pPr>
      <w:r w:rsidRPr="00A802EC">
        <w:rPr>
          <w:rFonts w:ascii="Times New Roman" w:eastAsia="Times New Roman" w:hAnsi="Times New Roman" w:cs="Times New Roman"/>
          <w:b/>
        </w:rPr>
        <w:t xml:space="preserve">          ДОДАТОК 2</w:t>
      </w:r>
    </w:p>
    <w:p w14:paraId="003DB17D" w14:textId="77777777" w:rsidR="002E4B58" w:rsidRPr="00A802EC" w:rsidRDefault="002E4B58" w:rsidP="002E4B58">
      <w:pPr>
        <w:spacing w:after="0" w:line="240" w:lineRule="auto"/>
        <w:ind w:left="5660" w:firstLine="700"/>
        <w:jc w:val="both"/>
        <w:rPr>
          <w:rFonts w:ascii="Times New Roman" w:eastAsia="Times New Roman" w:hAnsi="Times New Roman" w:cs="Times New Roman"/>
        </w:rPr>
      </w:pPr>
      <w:r w:rsidRPr="00A802EC">
        <w:rPr>
          <w:rFonts w:ascii="Times New Roman" w:eastAsia="Times New Roman" w:hAnsi="Times New Roman" w:cs="Times New Roman"/>
          <w:i/>
        </w:rPr>
        <w:t xml:space="preserve">           до тендерної документації</w:t>
      </w:r>
    </w:p>
    <w:p w14:paraId="59CEB118" w14:textId="77777777" w:rsidR="002E4B58" w:rsidRDefault="002E4B58" w:rsidP="002E4B58">
      <w:pPr>
        <w:pStyle w:val="a5"/>
        <w:numPr>
          <w:ilvl w:val="0"/>
          <w:numId w:val="6"/>
        </w:numPr>
        <w:spacing w:before="20" w:after="20" w:line="240" w:lineRule="auto"/>
        <w:jc w:val="both"/>
        <w:rPr>
          <w:rFonts w:ascii="Times New Roman" w:eastAsia="Times New Roman" w:hAnsi="Times New Roman" w:cs="Times New Roman"/>
        </w:rPr>
      </w:pPr>
      <w:r w:rsidRPr="00A802EC">
        <w:rPr>
          <w:rFonts w:ascii="Times New Roman" w:eastAsia="Times New Roman" w:hAnsi="Times New Roman" w:cs="Times New Roman"/>
          <w:b/>
        </w:rPr>
        <w:t xml:space="preserve">Підтвердження відповідності УЧАСНИКА </w:t>
      </w:r>
      <w:r w:rsidRPr="00A802EC">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696CD7C2" w14:textId="77777777" w:rsidR="002E4B58" w:rsidRPr="00A802EC" w:rsidRDefault="002E4B58" w:rsidP="002E4B58">
      <w:pPr>
        <w:pStyle w:val="a5"/>
        <w:spacing w:before="20" w:after="20" w:line="240" w:lineRule="auto"/>
        <w:ind w:left="420"/>
        <w:jc w:val="both"/>
        <w:rPr>
          <w:rFonts w:ascii="Times New Roman" w:eastAsia="Times New Roman" w:hAnsi="Times New Roman" w:cs="Times New Roman"/>
        </w:rPr>
      </w:pPr>
    </w:p>
    <w:p w14:paraId="0F9E273D" w14:textId="77777777" w:rsidR="006A42DB" w:rsidRDefault="002E4B58"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w:t>
      </w:r>
      <w:r w:rsidR="006A42DB" w:rsidRPr="006A42D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540901" w14:textId="77777777" w:rsidR="006A42DB" w:rsidRDefault="006A42DB"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w:t>
      </w:r>
      <w:r w:rsidR="002E4B58">
        <w:rPr>
          <w:rFonts w:ascii="Times New Roman" w:eastAsia="Times New Roman" w:hAnsi="Times New Roman" w:cs="Times New Roman"/>
        </w:rPr>
        <w:t xml:space="preserve"> 1.1.</w:t>
      </w:r>
      <w:r w:rsidR="002E4B58" w:rsidRPr="005B4CF2">
        <w:rPr>
          <w:rFonts w:ascii="Times New Roman" w:eastAsia="Times New Roman" w:hAnsi="Times New Roman" w:cs="Times New Roman"/>
          <w:b/>
        </w:rPr>
        <w:t>Інформація про відсутність підстав, визначених у пункті 47 Особливостей (крім підпунктів 1 і 7, абзацу чотирнадцятого цього пункту)</w:t>
      </w:r>
      <w:r w:rsidR="002E4B58" w:rsidRPr="00481086">
        <w:rPr>
          <w:rFonts w:ascii="Times New Roman" w:eastAsia="Times New Roman" w:hAnsi="Times New Roman" w:cs="Times New Roman"/>
        </w:rPr>
        <w:t xml:space="preserve">, підтверджується учасником </w:t>
      </w:r>
      <w:r w:rsidR="002E4B58" w:rsidRPr="00C57B58">
        <w:rPr>
          <w:rFonts w:ascii="Times New Roman" w:eastAsia="Times New Roman" w:hAnsi="Times New Roman" w:cs="Times New Roman"/>
          <w:b/>
        </w:rPr>
        <w:t xml:space="preserve">шляхом самостійного декларування </w:t>
      </w:r>
      <w:r w:rsidR="002E4B58" w:rsidRPr="00481086">
        <w:rPr>
          <w:rFonts w:ascii="Times New Roman" w:eastAsia="Times New Roman" w:hAnsi="Times New Roman" w:cs="Times New Roman"/>
        </w:rPr>
        <w:t>відсутності таких підстав в електронній системі закупівель під ч</w:t>
      </w:r>
      <w:r>
        <w:rPr>
          <w:rFonts w:ascii="Times New Roman" w:eastAsia="Times New Roman" w:hAnsi="Times New Roman" w:cs="Times New Roman"/>
        </w:rPr>
        <w:t>ас подання тендерної пропозиції.</w:t>
      </w:r>
    </w:p>
    <w:p w14:paraId="4FEA4DE5" w14:textId="77777777" w:rsidR="00355B94" w:rsidRDefault="00355B94" w:rsidP="00355B94">
      <w:pPr>
        <w:pStyle w:val="a5"/>
        <w:spacing w:before="20" w:after="20" w:line="240" w:lineRule="auto"/>
        <w:ind w:firstLine="300"/>
        <w:jc w:val="both"/>
        <w:rPr>
          <w:rFonts w:ascii="Times New Roman" w:eastAsia="Times New Roman" w:hAnsi="Times New Roman" w:cs="Times New Roman"/>
        </w:rPr>
      </w:pPr>
      <w:r w:rsidRPr="00355B9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BB1E8F" w14:textId="77777777" w:rsidR="002E4B58" w:rsidRPr="00481086" w:rsidRDefault="002E4B58"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1.</w:t>
      </w:r>
      <w:r w:rsidRPr="00481086">
        <w:rPr>
          <w:rFonts w:ascii="Times New Roman" w:eastAsia="Times New Roman" w:hAnsi="Times New Roman" w:cs="Times New Roman"/>
        </w:rPr>
        <w:t xml:space="preserve">2. </w:t>
      </w:r>
      <w:r w:rsidRPr="00C57B58">
        <w:rPr>
          <w:rFonts w:ascii="Times New Roman" w:eastAsia="Times New Roman" w:hAnsi="Times New Roman" w:cs="Times New Roman"/>
          <w:b/>
        </w:rPr>
        <w:t>Інформація про відсутність підстав, визначених в абзаці чотирнадцятому пункту 47 Особливостей</w:t>
      </w:r>
      <w:r w:rsidRPr="00481086">
        <w:rPr>
          <w:rFonts w:ascii="Times New Roman" w:eastAsia="Times New Roman" w:hAnsi="Times New Roman" w:cs="Times New Roman"/>
        </w:rPr>
        <w:t>, підтверджується учасником шляхом надання у складі тендерної пропозиції:</w:t>
      </w:r>
    </w:p>
    <w:p w14:paraId="27904205" w14:textId="60797CA4" w:rsidR="002E4B58" w:rsidRPr="00481086" w:rsidRDefault="002E4B58" w:rsidP="002E4B58">
      <w:pPr>
        <w:pStyle w:val="a5"/>
        <w:spacing w:before="20" w:after="20" w:line="240" w:lineRule="auto"/>
        <w:ind w:left="420"/>
        <w:jc w:val="both"/>
        <w:rPr>
          <w:rFonts w:ascii="Times New Roman" w:eastAsia="Times New Roman" w:hAnsi="Times New Roman" w:cs="Times New Roman"/>
        </w:rPr>
      </w:pPr>
      <w:r w:rsidRPr="00481086">
        <w:rPr>
          <w:rFonts w:ascii="Times New Roman" w:eastAsia="Times New Roman" w:hAnsi="Times New Roman" w:cs="Times New Roman"/>
        </w:rPr>
        <w:t xml:space="preserve">- інформації (довідки) про відсутність фактів невиконання своїх зобов’язань за раніше укладеним договором про закупівлю з </w:t>
      </w:r>
      <w:r>
        <w:rPr>
          <w:rFonts w:ascii="Times New Roman" w:eastAsia="Times New Roman" w:hAnsi="Times New Roman" w:cs="Times New Roman"/>
        </w:rPr>
        <w:t>КНП «</w:t>
      </w:r>
      <w:r w:rsidR="00A24915">
        <w:rPr>
          <w:rFonts w:ascii="Times New Roman" w:eastAsia="Times New Roman" w:hAnsi="Times New Roman" w:cs="Times New Roman"/>
        </w:rPr>
        <w:t>З</w:t>
      </w:r>
      <w:r>
        <w:rPr>
          <w:rFonts w:ascii="Times New Roman" w:eastAsia="Times New Roman" w:hAnsi="Times New Roman" w:cs="Times New Roman"/>
        </w:rPr>
        <w:t>ЦПМСД №</w:t>
      </w:r>
      <w:r w:rsidR="00A24915">
        <w:rPr>
          <w:rFonts w:ascii="Times New Roman" w:eastAsia="Times New Roman" w:hAnsi="Times New Roman" w:cs="Times New Roman"/>
        </w:rPr>
        <w:t>5</w:t>
      </w:r>
      <w:r>
        <w:rPr>
          <w:rFonts w:ascii="Times New Roman" w:eastAsia="Times New Roman" w:hAnsi="Times New Roman" w:cs="Times New Roman"/>
        </w:rPr>
        <w:t xml:space="preserve">» </w:t>
      </w:r>
      <w:r w:rsidRPr="00481086">
        <w:rPr>
          <w:rFonts w:ascii="Times New Roman" w:eastAsia="Times New Roman" w:hAnsi="Times New Roman" w:cs="Times New Roman"/>
        </w:rPr>
        <w:t xml:space="preserve">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64418D23" w14:textId="77777777" w:rsidR="002E4B58" w:rsidRPr="00C57B58" w:rsidRDefault="002E4B58" w:rsidP="002E4B58">
      <w:pPr>
        <w:pStyle w:val="a5"/>
        <w:spacing w:before="20" w:after="20" w:line="240" w:lineRule="auto"/>
        <w:ind w:left="420"/>
        <w:jc w:val="both"/>
        <w:rPr>
          <w:rFonts w:ascii="Times New Roman" w:eastAsia="Times New Roman" w:hAnsi="Times New Roman" w:cs="Times New Roman"/>
          <w:b/>
        </w:rPr>
      </w:pPr>
      <w:r w:rsidRPr="00C57B58">
        <w:rPr>
          <w:rFonts w:ascii="Times New Roman" w:eastAsia="Times New Roman" w:hAnsi="Times New Roman" w:cs="Times New Roman"/>
          <w:b/>
        </w:rPr>
        <w:t>або</w:t>
      </w:r>
    </w:p>
    <w:p w14:paraId="41D050F4" w14:textId="77777777" w:rsidR="002E4B58" w:rsidRDefault="002E4B58" w:rsidP="002E4B58">
      <w:pPr>
        <w:pStyle w:val="a5"/>
        <w:spacing w:before="20" w:after="20" w:line="240" w:lineRule="auto"/>
        <w:ind w:left="420"/>
        <w:jc w:val="both"/>
        <w:rPr>
          <w:rFonts w:ascii="Times New Roman" w:eastAsia="Times New Roman" w:hAnsi="Times New Roman" w:cs="Times New Roman"/>
        </w:rPr>
      </w:pPr>
      <w:r w:rsidRPr="00481086">
        <w:rPr>
          <w:rFonts w:ascii="Times New Roman" w:eastAsia="Times New Roman" w:hAnsi="Times New Roman" w:cs="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FBE874A" w14:textId="77777777" w:rsidR="002E4B58" w:rsidRDefault="002E4B58" w:rsidP="002E4B58">
      <w:pPr>
        <w:pStyle w:val="a5"/>
        <w:spacing w:before="20" w:after="20" w:line="240" w:lineRule="auto"/>
        <w:ind w:left="420"/>
        <w:jc w:val="center"/>
        <w:rPr>
          <w:rFonts w:ascii="Times New Roman" w:eastAsia="Times New Roman" w:hAnsi="Times New Roman" w:cs="Times New Roman"/>
          <w:b/>
        </w:rPr>
      </w:pPr>
      <w:r w:rsidRPr="0081612F">
        <w:rPr>
          <w:rFonts w:ascii="Times New Roman" w:eastAsia="Times New Roman" w:hAnsi="Times New Roman" w:cs="Times New Roman"/>
          <w:b/>
        </w:rPr>
        <w:t>Зразок</w:t>
      </w:r>
    </w:p>
    <w:p w14:paraId="7B591C3D" w14:textId="77777777" w:rsidR="002E4B58" w:rsidRPr="0081612F" w:rsidRDefault="002E4B58" w:rsidP="002E4B58">
      <w:pPr>
        <w:pStyle w:val="a5"/>
        <w:spacing w:before="20" w:after="20" w:line="240" w:lineRule="auto"/>
        <w:ind w:left="420"/>
        <w:jc w:val="center"/>
        <w:rPr>
          <w:rFonts w:ascii="Times New Roman" w:eastAsia="Times New Roman" w:hAnsi="Times New Roman" w:cs="Times New Roman"/>
          <w:b/>
        </w:rPr>
      </w:pPr>
      <w:r w:rsidRPr="0081612F">
        <w:rPr>
          <w:rFonts w:ascii="Times New Roman" w:eastAsia="Times New Roman" w:hAnsi="Times New Roman" w:cs="Times New Roman"/>
          <w:b/>
        </w:rPr>
        <w:t xml:space="preserve"> довідки на підтвердження відсутності підстав, визначених в абзаці чотирнадцятому пункту 47 Особливостей</w:t>
      </w:r>
    </w:p>
    <w:p w14:paraId="249D41D4" w14:textId="77777777" w:rsidR="002E4B58" w:rsidRDefault="002E4B58" w:rsidP="002E4B58">
      <w:pPr>
        <w:pStyle w:val="a5"/>
        <w:spacing w:before="20" w:after="20" w:line="240" w:lineRule="auto"/>
        <w:ind w:left="420"/>
        <w:jc w:val="center"/>
        <w:rPr>
          <w:rFonts w:ascii="Times New Roman" w:eastAsia="Times New Roman" w:hAnsi="Times New Roman" w:cs="Times New Roman"/>
          <w:b/>
        </w:rPr>
      </w:pPr>
    </w:p>
    <w:tbl>
      <w:tblPr>
        <w:tblStyle w:val="a4"/>
        <w:tblW w:w="0" w:type="auto"/>
        <w:tblInd w:w="420" w:type="dxa"/>
        <w:tblLook w:val="04A0" w:firstRow="1" w:lastRow="0" w:firstColumn="1" w:lastColumn="0" w:noHBand="0" w:noVBand="1"/>
      </w:tblPr>
      <w:tblGrid>
        <w:gridCol w:w="9433"/>
      </w:tblGrid>
      <w:tr w:rsidR="002E4B58" w14:paraId="043C8DD8" w14:textId="77777777" w:rsidTr="002E4B58">
        <w:tc>
          <w:tcPr>
            <w:tcW w:w="9855" w:type="dxa"/>
          </w:tcPr>
          <w:p w14:paraId="3FF32A9F" w14:textId="77777777" w:rsidR="002E4B58" w:rsidRPr="00481086" w:rsidRDefault="002E4B58" w:rsidP="002E4B58">
            <w:pPr>
              <w:pStyle w:val="a5"/>
              <w:spacing w:before="20" w:after="20"/>
              <w:ind w:left="420"/>
              <w:jc w:val="both"/>
              <w:rPr>
                <w:rFonts w:ascii="Times New Roman" w:eastAsia="Times New Roman" w:hAnsi="Times New Roman" w:cs="Times New Roman"/>
              </w:rPr>
            </w:pPr>
          </w:p>
          <w:p w14:paraId="6EB6EFF9" w14:textId="77777777" w:rsidR="002E4B58" w:rsidRPr="00481086" w:rsidRDefault="002E4B58" w:rsidP="002E4B58">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 xml:space="preserve">Уповноваженій особі </w:t>
            </w:r>
          </w:p>
          <w:p w14:paraId="7B2117F8" w14:textId="0EA22F67" w:rsidR="002E4B58" w:rsidRDefault="002E4B58" w:rsidP="002E4B58">
            <w:pPr>
              <w:pStyle w:val="a5"/>
              <w:spacing w:before="20" w:after="20"/>
              <w:ind w:left="420"/>
              <w:jc w:val="both"/>
              <w:rPr>
                <w:rFonts w:ascii="Times New Roman" w:eastAsia="Times New Roman" w:hAnsi="Times New Roman" w:cs="Times New Roman"/>
              </w:rPr>
            </w:pPr>
            <w:r>
              <w:rPr>
                <w:rFonts w:ascii="Times New Roman" w:eastAsia="Times New Roman" w:hAnsi="Times New Roman" w:cs="Times New Roman"/>
              </w:rPr>
              <w:t>КНП «</w:t>
            </w:r>
            <w:r w:rsidR="00A24915">
              <w:rPr>
                <w:rFonts w:ascii="Times New Roman" w:eastAsia="Times New Roman" w:hAnsi="Times New Roman" w:cs="Times New Roman"/>
              </w:rPr>
              <w:t>З</w:t>
            </w:r>
            <w:r>
              <w:rPr>
                <w:rFonts w:ascii="Times New Roman" w:eastAsia="Times New Roman" w:hAnsi="Times New Roman" w:cs="Times New Roman"/>
              </w:rPr>
              <w:t>ЦПМСД №</w:t>
            </w:r>
            <w:r w:rsidR="00A24915">
              <w:rPr>
                <w:rFonts w:ascii="Times New Roman" w:eastAsia="Times New Roman" w:hAnsi="Times New Roman" w:cs="Times New Roman"/>
              </w:rPr>
              <w:t>5</w:t>
            </w:r>
            <w:r>
              <w:rPr>
                <w:rFonts w:ascii="Times New Roman" w:eastAsia="Times New Roman" w:hAnsi="Times New Roman" w:cs="Times New Roman"/>
              </w:rPr>
              <w:t>»</w:t>
            </w:r>
          </w:p>
          <w:p w14:paraId="3FA17051" w14:textId="77777777" w:rsidR="002E4B58" w:rsidRPr="0081612F" w:rsidRDefault="002E4B58" w:rsidP="002E4B58">
            <w:pPr>
              <w:pStyle w:val="a5"/>
              <w:spacing w:before="20" w:after="20"/>
              <w:ind w:left="420"/>
              <w:jc w:val="center"/>
              <w:rPr>
                <w:rFonts w:ascii="Times New Roman" w:eastAsia="Times New Roman" w:hAnsi="Times New Roman" w:cs="Times New Roman"/>
                <w:b/>
              </w:rPr>
            </w:pPr>
            <w:r w:rsidRPr="0081612F">
              <w:rPr>
                <w:rFonts w:ascii="Times New Roman" w:eastAsia="Times New Roman" w:hAnsi="Times New Roman" w:cs="Times New Roman"/>
                <w:b/>
              </w:rPr>
              <w:t>ДОВІДКА</w:t>
            </w:r>
          </w:p>
          <w:p w14:paraId="2F5EAA92" w14:textId="77777777" w:rsidR="002E4B58" w:rsidRPr="0081612F" w:rsidRDefault="002E4B58" w:rsidP="002E4B58">
            <w:pPr>
              <w:pStyle w:val="a5"/>
              <w:spacing w:before="20" w:after="20"/>
              <w:ind w:left="420"/>
              <w:jc w:val="center"/>
              <w:rPr>
                <w:rFonts w:ascii="Times New Roman" w:eastAsia="Times New Roman" w:hAnsi="Times New Roman" w:cs="Times New Roman"/>
                <w:b/>
              </w:rPr>
            </w:pPr>
            <w:r w:rsidRPr="0081612F">
              <w:rPr>
                <w:rFonts w:ascii="Times New Roman" w:eastAsia="Times New Roman" w:hAnsi="Times New Roman" w:cs="Times New Roman"/>
                <w:b/>
              </w:rPr>
              <w:t>про відсутність підстав, визначених в абзаці чотирнадцятому пункту 47 Особливостей</w:t>
            </w:r>
          </w:p>
          <w:p w14:paraId="5DC26007" w14:textId="77777777" w:rsidR="002E4B58" w:rsidRPr="00481086" w:rsidRDefault="002E4B58" w:rsidP="002E4B58">
            <w:pPr>
              <w:pStyle w:val="a5"/>
              <w:spacing w:before="20" w:after="20"/>
              <w:ind w:left="420"/>
              <w:jc w:val="both"/>
              <w:rPr>
                <w:rFonts w:ascii="Times New Roman" w:eastAsia="Times New Roman" w:hAnsi="Times New Roman" w:cs="Times New Roman"/>
              </w:rPr>
            </w:pPr>
          </w:p>
          <w:p w14:paraId="04EAE734" w14:textId="77777777" w:rsidR="002E4B58" w:rsidRPr="00481086" w:rsidRDefault="002E4B58" w:rsidP="002E4B58">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42B476A1" w14:textId="77777777" w:rsidR="002E4B58" w:rsidRPr="00481086" w:rsidRDefault="002E4B58" w:rsidP="002E4B58">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2037D5EF" w14:textId="77777777" w:rsidR="002E4B58" w:rsidRPr="00481086" w:rsidRDefault="002E4B58" w:rsidP="002E4B58">
            <w:pPr>
              <w:pStyle w:val="a5"/>
              <w:spacing w:before="20" w:after="20"/>
              <w:ind w:left="420"/>
              <w:jc w:val="both"/>
              <w:rPr>
                <w:rFonts w:ascii="Times New Roman" w:eastAsia="Times New Roman" w:hAnsi="Times New Roman" w:cs="Times New Roman"/>
              </w:rPr>
            </w:pPr>
          </w:p>
          <w:p w14:paraId="1916E454" w14:textId="77777777" w:rsidR="002E4B58" w:rsidRPr="00481086" w:rsidRDefault="002E4B58" w:rsidP="002E4B58">
            <w:pPr>
              <w:pStyle w:val="a5"/>
              <w:spacing w:before="20" w:after="20"/>
              <w:ind w:left="420"/>
              <w:jc w:val="both"/>
              <w:rPr>
                <w:rFonts w:ascii="Times New Roman" w:eastAsia="Times New Roman" w:hAnsi="Times New Roman" w:cs="Times New Roman"/>
              </w:rPr>
            </w:pPr>
            <w:r w:rsidRPr="00481086">
              <w:rPr>
                <w:rFonts w:ascii="Times New Roman" w:eastAsia="Times New Roman" w:hAnsi="Times New Roman" w:cs="Times New Roman"/>
              </w:rPr>
              <w:t>__________</w:t>
            </w:r>
            <w:r>
              <w:rPr>
                <w:rFonts w:ascii="Times New Roman" w:eastAsia="Times New Roman" w:hAnsi="Times New Roman" w:cs="Times New Roman"/>
              </w:rPr>
              <w:t>______________________      _______________________       ______________</w:t>
            </w:r>
          </w:p>
          <w:p w14:paraId="1E422E54" w14:textId="77777777" w:rsidR="002E4B58" w:rsidRPr="00A67A52" w:rsidRDefault="002E4B58" w:rsidP="002E4B58">
            <w:pPr>
              <w:pStyle w:val="a5"/>
              <w:spacing w:before="20" w:after="20"/>
              <w:ind w:left="420"/>
              <w:jc w:val="both"/>
              <w:rPr>
                <w:rFonts w:ascii="Times New Roman" w:eastAsia="Times New Roman" w:hAnsi="Times New Roman" w:cs="Times New Roman"/>
                <w:i/>
                <w:sz w:val="20"/>
                <w:szCs w:val="20"/>
              </w:rPr>
            </w:pPr>
            <w:r w:rsidRPr="00A67A52">
              <w:rPr>
                <w:rFonts w:ascii="Times New Roman" w:eastAsia="Times New Roman" w:hAnsi="Times New Roman" w:cs="Times New Roman"/>
                <w:i/>
                <w:sz w:val="20"/>
                <w:szCs w:val="20"/>
              </w:rPr>
              <w:t>посада уповноваженої особи Учасника</w:t>
            </w:r>
            <w:r w:rsidRPr="00A67A52">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A67A52">
              <w:rPr>
                <w:rFonts w:ascii="Times New Roman" w:eastAsia="Times New Roman" w:hAnsi="Times New Roman" w:cs="Times New Roman"/>
                <w:i/>
                <w:sz w:val="20"/>
                <w:szCs w:val="20"/>
              </w:rPr>
              <w:t>підпис та печатка (за наявності)</w:t>
            </w:r>
            <w:r w:rsidRPr="00A67A52">
              <w:rPr>
                <w:rFonts w:ascii="Times New Roman" w:eastAsia="Times New Roman" w:hAnsi="Times New Roman" w:cs="Times New Roman"/>
                <w:i/>
                <w:sz w:val="20"/>
                <w:szCs w:val="20"/>
              </w:rPr>
              <w:tab/>
              <w:t>прізвище, ініціали</w:t>
            </w:r>
          </w:p>
          <w:p w14:paraId="6BF80EC0" w14:textId="77777777" w:rsidR="002E4B58" w:rsidRPr="00A67A52" w:rsidRDefault="002E4B58" w:rsidP="002E4B58">
            <w:pPr>
              <w:pStyle w:val="a5"/>
              <w:spacing w:before="20" w:after="20"/>
              <w:ind w:left="420"/>
              <w:jc w:val="both"/>
              <w:rPr>
                <w:rFonts w:ascii="Times New Roman" w:eastAsia="Times New Roman" w:hAnsi="Times New Roman" w:cs="Times New Roman"/>
                <w:i/>
                <w:sz w:val="20"/>
                <w:szCs w:val="20"/>
              </w:rPr>
            </w:pPr>
          </w:p>
          <w:p w14:paraId="265ACB78" w14:textId="77777777" w:rsidR="002E4B58" w:rsidRDefault="002E4B58" w:rsidP="002E4B58">
            <w:pPr>
              <w:pStyle w:val="a5"/>
              <w:spacing w:before="20" w:after="20"/>
              <w:ind w:left="0"/>
              <w:jc w:val="center"/>
              <w:rPr>
                <w:rFonts w:ascii="Times New Roman" w:eastAsia="Times New Roman" w:hAnsi="Times New Roman" w:cs="Times New Roman"/>
                <w:b/>
              </w:rPr>
            </w:pPr>
          </w:p>
        </w:tc>
      </w:tr>
    </w:tbl>
    <w:p w14:paraId="221A4361" w14:textId="77777777" w:rsidR="002E4B58" w:rsidRPr="00A67A52" w:rsidRDefault="002E4B58" w:rsidP="002E4B58">
      <w:pPr>
        <w:pStyle w:val="a5"/>
        <w:spacing w:before="20" w:after="20" w:line="240" w:lineRule="auto"/>
        <w:ind w:left="420"/>
        <w:jc w:val="both"/>
        <w:rPr>
          <w:rFonts w:ascii="Times New Roman" w:eastAsia="Times New Roman" w:hAnsi="Times New Roman" w:cs="Times New Roman"/>
          <w:i/>
          <w:sz w:val="20"/>
          <w:szCs w:val="20"/>
        </w:rPr>
      </w:pPr>
    </w:p>
    <w:p w14:paraId="6497A4A5" w14:textId="77777777" w:rsidR="002E4B58" w:rsidRPr="00A802EC" w:rsidRDefault="002E4B58" w:rsidP="002E4B58">
      <w:pPr>
        <w:pStyle w:val="a5"/>
        <w:spacing w:before="20" w:after="20" w:line="240" w:lineRule="auto"/>
        <w:ind w:left="420"/>
        <w:jc w:val="both"/>
        <w:rPr>
          <w:rFonts w:ascii="Times New Roman" w:eastAsia="Times New Roman" w:hAnsi="Times New Roman" w:cs="Times New Roman"/>
        </w:rPr>
      </w:pPr>
      <w:r w:rsidRPr="00481086">
        <w:rPr>
          <w:rFonts w:ascii="Times New Roman" w:eastAsia="Times New Roman" w:hAnsi="Times New Roman" w:cs="Times New Roman"/>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289447ED" w14:textId="77777777" w:rsidR="002E4B58" w:rsidRPr="00481086" w:rsidRDefault="002E4B58" w:rsidP="002E4B58">
      <w:pPr>
        <w:pStyle w:val="a5"/>
        <w:spacing w:before="20" w:after="20" w:line="240" w:lineRule="auto"/>
        <w:ind w:left="420"/>
        <w:jc w:val="both"/>
        <w:rPr>
          <w:rFonts w:ascii="Times New Roman" w:eastAsia="Times New Roman" w:hAnsi="Times New Roman" w:cs="Times New Roman"/>
        </w:rPr>
      </w:pPr>
    </w:p>
    <w:p w14:paraId="5B981DD9" w14:textId="77777777" w:rsidR="002E4B58" w:rsidRDefault="002E4B58" w:rsidP="002E4B58">
      <w:pPr>
        <w:pStyle w:val="a5"/>
        <w:spacing w:before="20" w:after="2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1.</w:t>
      </w:r>
      <w:r w:rsidRPr="00481086">
        <w:rPr>
          <w:rFonts w:ascii="Times New Roman" w:eastAsia="Times New Roman" w:hAnsi="Times New Roman" w:cs="Times New Roman"/>
        </w:rPr>
        <w:t xml:space="preserve">3. </w:t>
      </w:r>
      <w:r w:rsidRPr="00A944A8">
        <w:rPr>
          <w:rFonts w:ascii="Times New Roman" w:eastAsia="Times New Roman" w:hAnsi="Times New Roman" w:cs="Times New Roman"/>
          <w:b/>
        </w:rPr>
        <w:t>У разі участі об’єднання учасників</w:t>
      </w:r>
      <w:r w:rsidRPr="00481086">
        <w:rPr>
          <w:rFonts w:ascii="Times New Roman" w:eastAsia="Times New Roman" w:hAnsi="Times New Roman" w:cs="Times New Roman"/>
        </w:rPr>
        <w:t xml:space="preserve">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75BDE3FF" w14:textId="77777777" w:rsidR="002E4B58" w:rsidRDefault="002E4B58" w:rsidP="002E4B58">
      <w:pPr>
        <w:pStyle w:val="a5"/>
        <w:spacing w:before="20" w:after="20" w:line="240" w:lineRule="auto"/>
        <w:ind w:left="0" w:firstLine="426"/>
        <w:jc w:val="both"/>
        <w:rPr>
          <w:rFonts w:ascii="Times New Roman" w:eastAsia="Times New Roman" w:hAnsi="Times New Roman" w:cs="Times New Roman"/>
          <w:b/>
        </w:rPr>
      </w:pPr>
      <w:r>
        <w:rPr>
          <w:rFonts w:ascii="Times New Roman" w:eastAsia="Times New Roman" w:hAnsi="Times New Roman" w:cs="Times New Roman"/>
        </w:rPr>
        <w:t xml:space="preserve">           1.4.  </w:t>
      </w:r>
      <w:r w:rsidRPr="00481086">
        <w:rPr>
          <w:rFonts w:ascii="Times New Roman" w:eastAsia="Times New Roman" w:hAnsi="Times New Roman" w:cs="Times New Roman"/>
        </w:rPr>
        <w:t xml:space="preserve">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w:t>
      </w:r>
      <w:r w:rsidRPr="00AB1D0B">
        <w:rPr>
          <w:rFonts w:ascii="Times New Roman" w:eastAsia="Times New Roman" w:hAnsi="Times New Roman" w:cs="Times New Roman"/>
          <w:b/>
        </w:rPr>
        <w:t>оскільки у електронній системі закупівель відсутній механізм виправлення помилок в електронних полях.</w:t>
      </w:r>
    </w:p>
    <w:p w14:paraId="10E0A97F" w14:textId="77777777" w:rsidR="00A86E0C" w:rsidRPr="00C357B3" w:rsidRDefault="00A86E0C" w:rsidP="00A86E0C">
      <w:pPr>
        <w:pStyle w:val="a5"/>
        <w:spacing w:before="20" w:after="20" w:line="240" w:lineRule="auto"/>
        <w:ind w:left="0" w:firstLine="426"/>
        <w:jc w:val="both"/>
        <w:rPr>
          <w:rFonts w:ascii="Times New Roman" w:eastAsia="Times New Roman" w:hAnsi="Times New Roman" w:cs="Times New Roman"/>
        </w:rPr>
      </w:pPr>
      <w:r>
        <w:rPr>
          <w:rFonts w:ascii="Times New Roman" w:eastAsia="Times New Roman" w:hAnsi="Times New Roman" w:cs="Times New Roman"/>
        </w:rPr>
        <w:t xml:space="preserve">         1.5</w:t>
      </w:r>
      <w:r w:rsidRPr="00C357B3">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w:t>
      </w:r>
      <w:r w:rsidRPr="001D5E92">
        <w:rPr>
          <w:rFonts w:ascii="Times New Roman" w:eastAsia="Times New Roman" w:hAnsi="Times New Roman" w:cs="Times New Roman"/>
          <w:b/>
        </w:rPr>
        <w:t>субпідрядників/співвиконавців</w:t>
      </w:r>
      <w:r w:rsidRPr="00C357B3">
        <w:rPr>
          <w:rFonts w:ascii="Times New Roman" w:eastAsia="Times New Roman" w:hAnsi="Times New Roman" w:cs="Times New Roman"/>
        </w:rPr>
        <w:t xml:space="preserve"> </w:t>
      </w:r>
      <w:r w:rsidRPr="001D5E92">
        <w:rPr>
          <w:rFonts w:ascii="Times New Roman" w:eastAsia="Times New Roman" w:hAnsi="Times New Roman" w:cs="Times New Roman"/>
          <w:b/>
        </w:rPr>
        <w:t>в обсязі не менш як 20 відсотків</w:t>
      </w:r>
      <w:r w:rsidRPr="00C357B3">
        <w:rPr>
          <w:rFonts w:ascii="Times New Roman" w:eastAsia="Times New Roman" w:hAnsi="Times New Roman" w:cs="Times New Roman"/>
        </w:rPr>
        <w:t xml:space="preserve">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57B3">
        <w:rPr>
          <w:rFonts w:ascii="Times New Roman" w:eastAsia="Times New Roman" w:hAnsi="Times New Roman" w:cs="Times New Roman"/>
          <w:i/>
        </w:rPr>
        <w:t>(у разі застосування таких критеріїв до учасника процедури закупівлі)</w:t>
      </w:r>
      <w:r w:rsidRPr="00C357B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15D32A5B" w14:textId="77777777" w:rsidR="00A86E0C" w:rsidRPr="00481086" w:rsidRDefault="00A86E0C" w:rsidP="002E4B58">
      <w:pPr>
        <w:pStyle w:val="a5"/>
        <w:spacing w:before="20" w:after="20" w:line="240" w:lineRule="auto"/>
        <w:ind w:left="0" w:firstLine="426"/>
        <w:jc w:val="both"/>
        <w:rPr>
          <w:rFonts w:ascii="Times New Roman" w:eastAsia="Times New Roman" w:hAnsi="Times New Roman" w:cs="Times New Roman"/>
        </w:rPr>
      </w:pPr>
    </w:p>
    <w:p w14:paraId="610CA7E5" w14:textId="77777777" w:rsidR="002E4B58" w:rsidRPr="00A6379F" w:rsidRDefault="002E4B58" w:rsidP="002E4B58">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6379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D91D6EE" w14:textId="77777777" w:rsidR="002E4B58" w:rsidRPr="00AB1D0B" w:rsidRDefault="002E4B58" w:rsidP="002E4B58">
      <w:pPr>
        <w:spacing w:after="0" w:line="240" w:lineRule="auto"/>
        <w:ind w:firstLine="567"/>
        <w:jc w:val="both"/>
        <w:rPr>
          <w:rFonts w:ascii="Times New Roman" w:eastAsia="Times New Roman" w:hAnsi="Times New Roman" w:cs="Times New Roman"/>
          <w:highlight w:val="white"/>
        </w:rPr>
      </w:pPr>
      <w:r w:rsidRPr="00AB1D0B">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w:t>
      </w:r>
      <w:r>
        <w:rPr>
          <w:rFonts w:ascii="Times New Roman" w:eastAsia="Times New Roman" w:hAnsi="Times New Roman" w:cs="Times New Roman"/>
          <w:highlight w:val="white"/>
        </w:rPr>
        <w:t>7 п.47 Особливостей</w:t>
      </w:r>
      <w:r w:rsidRPr="00AB1D0B">
        <w:rPr>
          <w:rFonts w:ascii="Times New Roman" w:eastAsia="Times New Roman" w:hAnsi="Times New Roman" w:cs="Times New Roman"/>
          <w:highlight w:val="white"/>
        </w:rPr>
        <w:t>.</w:t>
      </w:r>
    </w:p>
    <w:p w14:paraId="1EEF4107" w14:textId="77777777" w:rsidR="002E4B58" w:rsidRPr="00CD0E2C" w:rsidRDefault="002E4B58" w:rsidP="002E4B58">
      <w:pPr>
        <w:widowControl w:val="0"/>
        <w:spacing w:after="0" w:line="240" w:lineRule="auto"/>
        <w:ind w:firstLine="567"/>
        <w:jc w:val="both"/>
        <w:rPr>
          <w:rFonts w:ascii="Times New Roman" w:eastAsia="Times New Roman" w:hAnsi="Times New Roman" w:cs="Times New Roman"/>
          <w:i/>
        </w:rPr>
      </w:pPr>
      <w:r w:rsidRPr="00CD0E2C">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9E77D7" w14:textId="77777777" w:rsidR="002E4B58" w:rsidRPr="00A802EC" w:rsidRDefault="002E4B58" w:rsidP="002E4B58">
      <w:pPr>
        <w:spacing w:before="80" w:after="0" w:line="240" w:lineRule="auto"/>
        <w:ind w:firstLine="720"/>
        <w:jc w:val="both"/>
        <w:rPr>
          <w:rFonts w:ascii="Times New Roman" w:eastAsia="Times New Roman" w:hAnsi="Times New Roman" w:cs="Times New Roman"/>
          <w:b/>
        </w:rPr>
      </w:pPr>
      <w:r w:rsidRPr="00A802EC">
        <w:rPr>
          <w:rFonts w:ascii="Times New Roman" w:eastAsia="Times New Roman" w:hAnsi="Times New Roman" w:cs="Times New Roman"/>
          <w:b/>
        </w:rPr>
        <w:t xml:space="preserve">2. </w:t>
      </w:r>
      <w:r>
        <w:rPr>
          <w:rFonts w:ascii="Times New Roman" w:eastAsia="Times New Roman" w:hAnsi="Times New Roman" w:cs="Times New Roman"/>
          <w:b/>
        </w:rPr>
        <w:t xml:space="preserve">Перелік документів для ПЕРЕМОЖЦЯ </w:t>
      </w:r>
      <w:r w:rsidRPr="00A802EC">
        <w:rPr>
          <w:rFonts w:ascii="Times New Roman" w:eastAsia="Times New Roman" w:hAnsi="Times New Roman" w:cs="Times New Roman"/>
          <w:b/>
        </w:rPr>
        <w:t xml:space="preserve">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69686C30" w14:textId="77777777" w:rsidR="002E4B58" w:rsidRPr="00A802EC" w:rsidRDefault="002E4B58" w:rsidP="002E4B58">
      <w:pPr>
        <w:spacing w:before="80" w:after="0" w:line="240" w:lineRule="auto"/>
        <w:ind w:firstLine="720"/>
        <w:jc w:val="both"/>
        <w:rPr>
          <w:rFonts w:ascii="Times New Roman" w:eastAsia="Times New Roman" w:hAnsi="Times New Roman" w:cs="Times New Roman"/>
          <w:b/>
        </w:rPr>
      </w:pPr>
    </w:p>
    <w:p w14:paraId="660B5BA8" w14:textId="77777777" w:rsidR="002E4B58" w:rsidRPr="00A802EC" w:rsidRDefault="002E4B58" w:rsidP="002E4B58">
      <w:pPr>
        <w:spacing w:before="80" w:after="0" w:line="240" w:lineRule="auto"/>
        <w:ind w:firstLine="720"/>
        <w:jc w:val="both"/>
        <w:rPr>
          <w:rFonts w:ascii="Times New Roman" w:eastAsia="Times New Roman" w:hAnsi="Times New Roman" w:cs="Times New Roman"/>
        </w:rPr>
      </w:pPr>
      <w:r w:rsidRPr="00A802EC">
        <w:rPr>
          <w:rFonts w:ascii="Times New Roman" w:eastAsia="Times New Roman" w:hAnsi="Times New Roman" w:cs="Times New Roman"/>
        </w:rPr>
        <w:t xml:space="preserve">2.1. Переможець процедури закупівлі </w:t>
      </w:r>
      <w:r w:rsidRPr="00A802EC">
        <w:rPr>
          <w:rFonts w:ascii="Times New Roman" w:eastAsia="Times New Roman" w:hAnsi="Times New Roman" w:cs="Times New Roman"/>
          <w:b/>
        </w:rPr>
        <w:t>у строк, що не перевищує чотири дні</w:t>
      </w:r>
      <w:r w:rsidRPr="00A802EC">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CC81D49" w14:textId="77777777" w:rsidR="002E4B58" w:rsidRPr="00C357B3" w:rsidRDefault="002E4B58" w:rsidP="002E4B58">
      <w:pPr>
        <w:spacing w:before="80" w:after="0" w:line="240" w:lineRule="auto"/>
        <w:ind w:firstLine="720"/>
        <w:jc w:val="both"/>
        <w:rPr>
          <w:rFonts w:ascii="Times New Roman" w:eastAsia="Times New Roman" w:hAnsi="Times New Roman" w:cs="Times New Roman"/>
        </w:rPr>
      </w:pPr>
      <w:r w:rsidRPr="00C357B3">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41870E2" w14:textId="77777777" w:rsidR="002E4B58" w:rsidRDefault="002E4B58" w:rsidP="002E4B58">
      <w:pPr>
        <w:spacing w:before="80" w:after="0" w:line="240" w:lineRule="auto"/>
        <w:ind w:firstLine="720"/>
        <w:jc w:val="both"/>
        <w:rPr>
          <w:rFonts w:ascii="Times New Roman" w:eastAsia="Times New Roman" w:hAnsi="Times New Roman" w:cs="Times New Roman"/>
        </w:rPr>
      </w:pPr>
    </w:p>
    <w:p w14:paraId="38AF4F24" w14:textId="77777777" w:rsidR="00870E4D" w:rsidRDefault="00870E4D" w:rsidP="002E4B58">
      <w:pPr>
        <w:spacing w:before="80" w:after="0" w:line="240" w:lineRule="auto"/>
        <w:ind w:firstLine="720"/>
        <w:jc w:val="both"/>
        <w:rPr>
          <w:rFonts w:ascii="Times New Roman" w:eastAsia="Times New Roman" w:hAnsi="Times New Roman" w:cs="Times New Roman"/>
        </w:rPr>
      </w:pPr>
    </w:p>
    <w:p w14:paraId="387BE508" w14:textId="77777777" w:rsidR="00870E4D" w:rsidRDefault="00870E4D" w:rsidP="002E4B58">
      <w:pPr>
        <w:spacing w:before="80" w:after="0" w:line="240" w:lineRule="auto"/>
        <w:ind w:firstLine="720"/>
        <w:jc w:val="both"/>
        <w:rPr>
          <w:rFonts w:ascii="Times New Roman" w:eastAsia="Times New Roman" w:hAnsi="Times New Roman" w:cs="Times New Roman"/>
        </w:rPr>
      </w:pPr>
    </w:p>
    <w:p w14:paraId="040E2C4A" w14:textId="77777777" w:rsidR="00870E4D" w:rsidRDefault="00870E4D" w:rsidP="002E4B58">
      <w:pPr>
        <w:spacing w:before="80" w:after="0" w:line="240" w:lineRule="auto"/>
        <w:ind w:firstLine="720"/>
        <w:jc w:val="both"/>
        <w:rPr>
          <w:rFonts w:ascii="Times New Roman" w:eastAsia="Times New Roman" w:hAnsi="Times New Roman" w:cs="Times New Roman"/>
        </w:rPr>
      </w:pPr>
    </w:p>
    <w:p w14:paraId="2EC5D831" w14:textId="77777777" w:rsidR="00870E4D" w:rsidRPr="00A802EC" w:rsidRDefault="00870E4D" w:rsidP="002E4B58">
      <w:pPr>
        <w:spacing w:before="80" w:after="0" w:line="240" w:lineRule="auto"/>
        <w:ind w:firstLine="720"/>
        <w:jc w:val="both"/>
        <w:rPr>
          <w:rFonts w:ascii="Times New Roman" w:eastAsia="Times New Roman" w:hAnsi="Times New Roman" w:cs="Times New Roman"/>
        </w:rPr>
      </w:pPr>
    </w:p>
    <w:p w14:paraId="7703AA50" w14:textId="77777777" w:rsidR="001D617F" w:rsidRDefault="00DB5DE5" w:rsidP="001D617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rPr>
        <w:t xml:space="preserve">             </w:t>
      </w:r>
      <w:r w:rsidR="002E4B58" w:rsidRPr="00A802EC">
        <w:rPr>
          <w:rFonts w:ascii="Times New Roman" w:eastAsia="Times New Roman" w:hAnsi="Times New Roman" w:cs="Times New Roman"/>
        </w:rPr>
        <w:t>2.2.</w:t>
      </w:r>
      <w:r w:rsidR="002E4B58" w:rsidRPr="00A802EC">
        <w:rPr>
          <w:rFonts w:ascii="Times New Roman" w:eastAsia="Times New Roman" w:hAnsi="Times New Roman" w:cs="Times New Roman"/>
          <w:b/>
        </w:rPr>
        <w:t xml:space="preserve"> </w:t>
      </w:r>
      <w:r w:rsidR="001D617F">
        <w:rPr>
          <w:rFonts w:ascii="Times New Roman" w:eastAsia="Times New Roman" w:hAnsi="Times New Roman" w:cs="Times New Roman"/>
          <w:b/>
          <w:color w:val="000000"/>
          <w:sz w:val="20"/>
          <w:szCs w:val="20"/>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3546"/>
        <w:gridCol w:w="5307"/>
      </w:tblGrid>
      <w:tr w:rsidR="001D617F" w14:paraId="71937205" w14:textId="77777777" w:rsidTr="003338D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9A916"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1C88BBC"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55D80"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5400C5CD"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p>
        </w:tc>
        <w:tc>
          <w:tcPr>
            <w:tcW w:w="5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11C32"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D617F" w14:paraId="0C60B8D6" w14:textId="77777777" w:rsidTr="003338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A0B13"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7A90E"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7D26B3"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265BC" w14:textId="77777777" w:rsidR="001D617F" w:rsidRDefault="001D617F" w:rsidP="001D617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845CCC9" w14:textId="77777777" w:rsidR="001D617F" w:rsidRDefault="001D617F" w:rsidP="001D617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F657EAE" w14:textId="77777777" w:rsidR="001D617F" w:rsidRDefault="001D617F" w:rsidP="001D617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p w14:paraId="28CE4603" w14:textId="27B50E17" w:rsidR="00BD7478" w:rsidRDefault="00BD7478" w:rsidP="009A4B50">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rPr>
              <w:t>Звертаємо увагу, що наразі Єдиний державний реєстр осіб, які вчинили корупційні або пов'язані з корупцією правопорушення, що доступний за посиланням https://corruptinfo.nazk.gov.ua/, є відкритим і там доступний пошук</w:t>
            </w:r>
            <w:r w:rsidR="009A4B50">
              <w:rPr>
                <w:rFonts w:ascii="Times New Roman" w:eastAsia="Times New Roman" w:hAnsi="Times New Roman" w:cs="Times New Roman"/>
                <w:i/>
                <w:sz w:val="20"/>
                <w:szCs w:val="20"/>
              </w:rPr>
              <w:t xml:space="preserve">, </w:t>
            </w:r>
            <w:r w:rsidR="009A4B50">
              <w:rPr>
                <w:rFonts w:ascii="Times New Roman" w:eastAsia="Times New Roman" w:hAnsi="Times New Roman" w:cs="Times New Roman"/>
                <w:b/>
                <w:i/>
                <w:sz w:val="20"/>
                <w:szCs w:val="20"/>
              </w:rPr>
              <w:t>проте доступ до повної інформації є обмежений.</w:t>
            </w:r>
            <w:r w:rsidR="009A4B50">
              <w:rPr>
                <w:rFonts w:ascii="Times New Roman" w:eastAsia="Times New Roman" w:hAnsi="Times New Roman" w:cs="Times New Roman"/>
                <w:i/>
                <w:sz w:val="20"/>
                <w:szCs w:val="20"/>
              </w:rPr>
              <w:t xml:space="preserve"> В</w:t>
            </w:r>
            <w:r>
              <w:rPr>
                <w:rFonts w:ascii="Times New Roman" w:eastAsia="Times New Roman" w:hAnsi="Times New Roman" w:cs="Times New Roman"/>
                <w:i/>
                <w:sz w:val="20"/>
                <w:szCs w:val="20"/>
              </w:rPr>
              <w:t>ідомості, які містяться у вільному доступі на вказаному порталі,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w:t>
            </w:r>
          </w:p>
        </w:tc>
      </w:tr>
      <w:tr w:rsidR="001D617F" w14:paraId="1D78E274" w14:textId="77777777" w:rsidTr="003338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F91C0"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772CE"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EC0CA6" w14:textId="77777777" w:rsidR="001D617F" w:rsidRDefault="001D617F" w:rsidP="001D617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3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ADFE8B"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B0AE3D9"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p>
          <w:p w14:paraId="4BD3F55E"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D617F" w14:paraId="22C9E71F" w14:textId="77777777" w:rsidTr="003338D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44AC" w14:textId="77777777" w:rsidR="001D617F" w:rsidRDefault="001D617F" w:rsidP="001D61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B4DBA"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81D134"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3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43A2D1" w14:textId="77777777" w:rsidR="001D617F" w:rsidRDefault="001D617F" w:rsidP="001D61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D617F" w14:paraId="727656B9" w14:textId="77777777" w:rsidTr="003338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456C5"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3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19A7C"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405580"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CC9CC" w14:textId="77777777" w:rsidR="001D617F" w:rsidRDefault="001D617F" w:rsidP="001D61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0E9D937" w14:textId="77777777" w:rsidR="001D617F" w:rsidRDefault="001D617F" w:rsidP="001D617F">
      <w:pPr>
        <w:spacing w:after="0" w:line="240" w:lineRule="auto"/>
        <w:rPr>
          <w:rFonts w:ascii="Times New Roman" w:eastAsia="Times New Roman" w:hAnsi="Times New Roman" w:cs="Times New Roman"/>
          <w:b/>
          <w:color w:val="000000"/>
          <w:sz w:val="20"/>
          <w:szCs w:val="20"/>
        </w:rPr>
      </w:pPr>
    </w:p>
    <w:p w14:paraId="663EDCEF" w14:textId="77777777" w:rsidR="001D617F" w:rsidRDefault="00DB5DE5" w:rsidP="001D61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2.3</w:t>
      </w:r>
      <w:r w:rsidR="001D617F">
        <w:rPr>
          <w:rFonts w:ascii="Times New Roman" w:eastAsia="Times New Roman" w:hAnsi="Times New Roman" w:cs="Times New Roman"/>
          <w:b/>
          <w:color w:val="000000"/>
          <w:sz w:val="20"/>
          <w:szCs w:val="20"/>
        </w:rPr>
        <w:t>. Документи, які надаються ПЕРЕМОЖЦЕМ (фізичною особою чи фізичною особою</w:t>
      </w:r>
      <w:r w:rsidR="001D617F">
        <w:rPr>
          <w:rFonts w:ascii="Times New Roman" w:eastAsia="Times New Roman" w:hAnsi="Times New Roman" w:cs="Times New Roman"/>
          <w:b/>
          <w:sz w:val="20"/>
          <w:szCs w:val="20"/>
        </w:rPr>
        <w:t xml:space="preserve"> — </w:t>
      </w:r>
      <w:r w:rsidR="001D617F">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3015"/>
        <w:gridCol w:w="6017"/>
      </w:tblGrid>
      <w:tr w:rsidR="001D617F" w14:paraId="3C4DA802" w14:textId="77777777" w:rsidTr="00B136D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EA162"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A71D6F1"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F80B7"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2109C9EB" w14:textId="77777777" w:rsidR="001D617F" w:rsidRDefault="001D617F" w:rsidP="001D617F">
            <w:pPr>
              <w:spacing w:after="0" w:line="240" w:lineRule="auto"/>
              <w:ind w:left="100"/>
              <w:jc w:val="center"/>
              <w:rPr>
                <w:rFonts w:ascii="Times New Roman" w:eastAsia="Times New Roman" w:hAnsi="Times New Roman" w:cs="Times New Roman"/>
                <w:b/>
                <w:sz w:val="20"/>
                <w:szCs w:val="20"/>
                <w:highlight w:val="white"/>
              </w:rPr>
            </w:pPr>
          </w:p>
        </w:tc>
        <w:tc>
          <w:tcPr>
            <w:tcW w:w="6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40342" w14:textId="77777777" w:rsidR="001D617F" w:rsidRDefault="001D617F" w:rsidP="001D61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D617F" w14:paraId="5BE1319C" w14:textId="77777777" w:rsidTr="00B136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334F0"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2975A"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F5526D" w14:textId="77777777" w:rsidR="001D617F" w:rsidRDefault="001D617F" w:rsidP="001D61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6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80DAB" w14:textId="77777777" w:rsidR="001D617F" w:rsidRDefault="001D617F" w:rsidP="001D617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71E12C70" w14:textId="77777777" w:rsidR="001D617F" w:rsidRDefault="001D617F" w:rsidP="001D617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1F427741" w14:textId="77777777" w:rsidR="001D617F" w:rsidRDefault="001D617F" w:rsidP="001D617F">
            <w:pPr>
              <w:spacing w:after="0" w:line="240"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p w14:paraId="6672C44A" w14:textId="47B5C5CF" w:rsidR="00BD7478" w:rsidRDefault="00BD7478" w:rsidP="009A4B50">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Звертаємо увагу, що наразі Єдиний державний реєстр осіб, які вчинили корупційні або пов'язані з корупцією правопорушення, що доступний за посиланням https://corruptinfo.nazk.gov.ua/, є </w:t>
            </w:r>
            <w:r>
              <w:rPr>
                <w:rFonts w:ascii="Times New Roman" w:eastAsia="Times New Roman" w:hAnsi="Times New Roman" w:cs="Times New Roman"/>
                <w:i/>
                <w:sz w:val="20"/>
                <w:szCs w:val="20"/>
              </w:rPr>
              <w:lastRenderedPageBreak/>
              <w:t>відкритим і там доступний пошук</w:t>
            </w:r>
            <w:r w:rsidR="009A4B50">
              <w:rPr>
                <w:rFonts w:ascii="Times New Roman" w:eastAsia="Times New Roman" w:hAnsi="Times New Roman" w:cs="Times New Roman"/>
                <w:i/>
                <w:sz w:val="20"/>
                <w:szCs w:val="20"/>
              </w:rPr>
              <w:t xml:space="preserve">, </w:t>
            </w:r>
            <w:r w:rsidR="009A4B50">
              <w:rPr>
                <w:rFonts w:ascii="Times New Roman" w:eastAsia="Times New Roman" w:hAnsi="Times New Roman" w:cs="Times New Roman"/>
                <w:b/>
                <w:i/>
                <w:sz w:val="20"/>
                <w:szCs w:val="20"/>
              </w:rPr>
              <w:t>проте доступ до повної інформації є обмежений.</w:t>
            </w:r>
            <w:r w:rsidR="009A4B50">
              <w:rPr>
                <w:rFonts w:ascii="Times New Roman" w:eastAsia="Times New Roman" w:hAnsi="Times New Roman" w:cs="Times New Roman"/>
                <w:i/>
                <w:sz w:val="20"/>
                <w:szCs w:val="20"/>
              </w:rPr>
              <w:t xml:space="preserve"> В</w:t>
            </w:r>
            <w:r>
              <w:rPr>
                <w:rFonts w:ascii="Times New Roman" w:eastAsia="Times New Roman" w:hAnsi="Times New Roman" w:cs="Times New Roman"/>
                <w:i/>
                <w:sz w:val="20"/>
                <w:szCs w:val="20"/>
              </w:rPr>
              <w:t>ідомості, які містяться у вільному доступі на вказаному порталі,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w:t>
            </w:r>
          </w:p>
        </w:tc>
      </w:tr>
      <w:tr w:rsidR="001D617F" w14:paraId="49CB3619" w14:textId="77777777" w:rsidTr="00B136D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08A2"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D1C52"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045E17"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60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9A6C32" w14:textId="77777777" w:rsidR="001D617F" w:rsidRDefault="001D617F" w:rsidP="001D61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35C42E" w14:textId="77777777" w:rsidR="001D617F" w:rsidRDefault="001D617F" w:rsidP="001D617F">
            <w:pPr>
              <w:spacing w:after="0" w:line="240" w:lineRule="auto"/>
              <w:jc w:val="both"/>
              <w:rPr>
                <w:rFonts w:ascii="Times New Roman" w:eastAsia="Times New Roman" w:hAnsi="Times New Roman" w:cs="Times New Roman"/>
                <w:b/>
                <w:color w:val="000000"/>
                <w:sz w:val="20"/>
                <w:szCs w:val="20"/>
              </w:rPr>
            </w:pPr>
          </w:p>
          <w:p w14:paraId="44B40907" w14:textId="77777777" w:rsidR="001D617F" w:rsidRDefault="001D617F" w:rsidP="001D61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D617F" w14:paraId="320A765A" w14:textId="77777777" w:rsidTr="00B136D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72DC8" w14:textId="77777777" w:rsidR="001D617F" w:rsidRDefault="001D617F" w:rsidP="001D61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41D30" w14:textId="77777777" w:rsidR="001D617F" w:rsidRDefault="001D617F" w:rsidP="001D61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707183" w14:textId="77777777" w:rsidR="001D617F" w:rsidRDefault="001D617F" w:rsidP="001D617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601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BF7579" w14:textId="77777777" w:rsidR="001D617F" w:rsidRDefault="001D617F" w:rsidP="001D61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D617F" w14:paraId="3104D3E9" w14:textId="77777777" w:rsidTr="00B136D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B3AE7" w14:textId="77777777" w:rsidR="001D617F" w:rsidRDefault="001D617F" w:rsidP="001D61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F9272"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21A25" w14:textId="77777777" w:rsidR="001D617F" w:rsidRDefault="001D617F" w:rsidP="001D61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6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1EB84" w14:textId="77777777" w:rsidR="001D617F" w:rsidRDefault="001D617F" w:rsidP="001D61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426AE3" w14:textId="77777777" w:rsidR="002E4B58" w:rsidRDefault="002E4B58" w:rsidP="001D617F">
      <w:pPr>
        <w:spacing w:before="80" w:after="0" w:line="240" w:lineRule="auto"/>
        <w:ind w:firstLine="720"/>
        <w:jc w:val="both"/>
        <w:rPr>
          <w:rFonts w:ascii="Times New Roman" w:hAnsi="Times New Roman" w:cs="Times New Roman"/>
          <w:i/>
        </w:rPr>
      </w:pPr>
    </w:p>
    <w:p w14:paraId="0C0B46C2" w14:textId="77777777" w:rsidR="002E4B58" w:rsidRDefault="002E4B58" w:rsidP="002E4B58">
      <w:pPr>
        <w:pStyle w:val="a5"/>
        <w:shd w:val="clear" w:color="auto" w:fill="FFFFFF" w:themeFill="background1"/>
        <w:spacing w:line="240" w:lineRule="auto"/>
        <w:ind w:left="0"/>
        <w:jc w:val="both"/>
        <w:rPr>
          <w:rFonts w:ascii="Times New Roman" w:hAnsi="Times New Roman" w:cs="Times New Roman"/>
          <w:i/>
        </w:rPr>
      </w:pPr>
      <w:r>
        <w:rPr>
          <w:rFonts w:ascii="Times New Roman" w:hAnsi="Times New Roman" w:cs="Times New Roman"/>
          <w:i/>
          <w:vertAlign w:val="superscript"/>
        </w:rPr>
        <w:t>*</w:t>
      </w:r>
      <w:r w:rsidRPr="00A802EC">
        <w:rPr>
          <w:rFonts w:ascii="Times New Roman" w:hAnsi="Times New Roman" w:cs="Times New Roman"/>
          <w:i/>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A802EC" w:rsidDel="008F2952">
        <w:rPr>
          <w:rFonts w:ascii="Times New Roman" w:hAnsi="Times New Roman" w:cs="Times New Roman"/>
          <w:i/>
        </w:rPr>
        <w:t xml:space="preserve"> </w:t>
      </w:r>
      <w:r w:rsidRPr="00A802EC">
        <w:rPr>
          <w:rFonts w:ascii="Times New Roman" w:hAnsi="Times New Roman" w:cs="Times New Roman"/>
          <w:i/>
        </w:rPr>
        <w:t>подається по кожному з учасників, які входять у склад об’єднання окремо.</w:t>
      </w:r>
    </w:p>
    <w:p w14:paraId="27A62E1C" w14:textId="77777777" w:rsidR="002E4B58" w:rsidRPr="00D0583A" w:rsidRDefault="002E4B58" w:rsidP="002E4B58">
      <w:pPr>
        <w:widowControl w:val="0"/>
        <w:contextualSpacing/>
        <w:jc w:val="both"/>
        <w:rPr>
          <w:rFonts w:ascii="Times New Roman" w:eastAsia="Times New Roman" w:hAnsi="Times New Roman" w:cs="Times New Roman"/>
          <w:i/>
        </w:rPr>
      </w:pPr>
      <w:r w:rsidRPr="00700118">
        <w:rPr>
          <w:rFonts w:ascii="Times New Roman" w:eastAsia="Times New Roman" w:hAnsi="Times New Roman" w:cs="Times New Roman"/>
          <w:i/>
          <w:vertAlign w:val="superscript"/>
        </w:rPr>
        <w:lastRenderedPageBreak/>
        <w:t xml:space="preserve">** </w:t>
      </w:r>
      <w:r w:rsidRPr="00700118">
        <w:rPr>
          <w:rFonts w:ascii="Times New Roman" w:eastAsia="Times New Roman" w:hAnsi="Times New Roman" w:cs="Times New Roman"/>
          <w:i/>
        </w:rPr>
        <w:t xml:space="preserve">Документи </w:t>
      </w:r>
      <w:r w:rsidRPr="00D0583A">
        <w:rPr>
          <w:rFonts w:ascii="Times New Roman" w:eastAsia="Times New Roman" w:hAnsi="Times New Roman" w:cs="Times New Roman"/>
          <w:i/>
        </w:rPr>
        <w:t>переможця  в ЕСЗ  повинні бути  підписані  кваліфікованим електронним підписом (КЕП)/удосконаленим електронним підписом (УЕП);</w:t>
      </w:r>
    </w:p>
    <w:p w14:paraId="2D43B367" w14:textId="77777777" w:rsidR="002E4B58" w:rsidRPr="00D0583A" w:rsidRDefault="002E4B58" w:rsidP="002E4B58">
      <w:pPr>
        <w:pStyle w:val="a5"/>
        <w:shd w:val="clear" w:color="auto" w:fill="FFFFFF" w:themeFill="background1"/>
        <w:spacing w:line="240" w:lineRule="auto"/>
        <w:ind w:left="0"/>
        <w:jc w:val="both"/>
        <w:rPr>
          <w:rFonts w:ascii="Times New Roman" w:hAnsi="Times New Roman" w:cs="Times New Roman"/>
          <w:i/>
        </w:rPr>
      </w:pPr>
    </w:p>
    <w:p w14:paraId="194637FC" w14:textId="77777777" w:rsidR="002E4B58" w:rsidRPr="00D0583A" w:rsidRDefault="00C170B7" w:rsidP="002E4B58">
      <w:pPr>
        <w:shd w:val="clear" w:color="auto" w:fill="FFFFFF" w:themeFill="background1"/>
        <w:tabs>
          <w:tab w:val="left" w:pos="1215"/>
        </w:tabs>
        <w:spacing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3. Скан</w:t>
      </w:r>
      <w:r w:rsidR="002E4B58" w:rsidRPr="00D0583A">
        <w:rPr>
          <w:rFonts w:ascii="Times New Roman" w:eastAsia="Times New Roman" w:hAnsi="Times New Roman" w:cs="Times New Roman"/>
          <w:b/>
          <w:bCs/>
          <w:color w:val="000000" w:themeColor="text1"/>
        </w:rPr>
        <w:t xml:space="preserve">копії документів  , що </w:t>
      </w:r>
      <w:r w:rsidR="002E4B58" w:rsidRPr="00713691">
        <w:rPr>
          <w:rFonts w:ascii="Times New Roman" w:eastAsia="Times New Roman" w:hAnsi="Times New Roman" w:cs="Times New Roman"/>
          <w:b/>
          <w:bCs/>
          <w:color w:val="000000" w:themeColor="text1"/>
        </w:rPr>
        <w:t xml:space="preserve">надаються  </w:t>
      </w:r>
      <w:r w:rsidR="002E4B58" w:rsidRPr="00713691">
        <w:rPr>
          <w:rFonts w:ascii="Times New Roman" w:hAnsi="Times New Roman" w:cs="Times New Roman"/>
          <w:b/>
          <w:color w:val="333333"/>
          <w:shd w:val="clear" w:color="auto" w:fill="FFFFFF"/>
        </w:rPr>
        <w:t>під час укладення договору про закупівлю</w:t>
      </w:r>
      <w:r w:rsidR="002E4B58" w:rsidRPr="00D0583A">
        <w:rPr>
          <w:rFonts w:ascii="Times New Roman" w:hAnsi="Times New Roman" w:cs="Times New Roman"/>
          <w:b/>
          <w:color w:val="333333"/>
          <w:shd w:val="clear" w:color="auto" w:fill="FFFFFF"/>
        </w:rPr>
        <w:t xml:space="preserve">  ПЕРЕМОЖЦЕМ процедури закупівлі</w:t>
      </w:r>
      <w:r w:rsidR="002E4B58" w:rsidRPr="00D0583A">
        <w:rPr>
          <w:rFonts w:ascii="Times New Roman" w:hAnsi="Times New Roman" w:cs="Times New Roman"/>
          <w:color w:val="333333"/>
          <w:shd w:val="clear" w:color="auto" w:fill="FFFFFF"/>
        </w:rPr>
        <w:t xml:space="preserve"> :   </w:t>
      </w:r>
    </w:p>
    <w:p w14:paraId="35DE6F8D" w14:textId="77777777" w:rsidR="002E4B58" w:rsidRPr="00D0583A" w:rsidRDefault="002E4B58" w:rsidP="002E4B58">
      <w:pPr>
        <w:shd w:val="clear" w:color="auto" w:fill="FFFFFF" w:themeFill="background1"/>
        <w:spacing w:line="240" w:lineRule="auto"/>
        <w:jc w:val="both"/>
        <w:rPr>
          <w:rFonts w:ascii="Times New Roman" w:eastAsia="Times New Roman" w:hAnsi="Times New Roman" w:cs="Times New Roman"/>
          <w:b/>
        </w:rPr>
      </w:pPr>
      <w:r w:rsidRPr="00D0583A">
        <w:rPr>
          <w:rFonts w:ascii="Times New Roman" w:eastAsia="Times New Roman" w:hAnsi="Times New Roman" w:cs="Times New Roman"/>
        </w:rPr>
        <w:t>3.1.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sidR="005B2827" w:rsidRPr="00D0583A">
        <w:rPr>
          <w:rFonts w:ascii="Times New Roman" w:eastAsia="Times New Roman" w:hAnsi="Times New Roman" w:cs="Times New Roman"/>
        </w:rPr>
        <w:t xml:space="preserve"> </w:t>
      </w:r>
      <w:r w:rsidR="005B2827" w:rsidRPr="00D0583A">
        <w:rPr>
          <w:rFonts w:ascii="Times New Roman" w:eastAsia="Times New Roman" w:hAnsi="Times New Roman" w:cs="Times New Roman"/>
          <w:b/>
        </w:rPr>
        <w:t>(  для юридичної особи)</w:t>
      </w:r>
      <w:r w:rsidRPr="00D0583A">
        <w:rPr>
          <w:rFonts w:ascii="Times New Roman" w:eastAsia="Times New Roman" w:hAnsi="Times New Roman" w:cs="Times New Roman"/>
          <w:b/>
        </w:rPr>
        <w:t>;</w:t>
      </w:r>
    </w:p>
    <w:p w14:paraId="316A461F" w14:textId="77777777" w:rsidR="002E4B58" w:rsidRPr="00D0583A" w:rsidRDefault="002E4B58" w:rsidP="002E4B58">
      <w:pPr>
        <w:shd w:val="clear" w:color="auto" w:fill="FFFFFF" w:themeFill="background1"/>
        <w:spacing w:line="240" w:lineRule="auto"/>
        <w:jc w:val="both"/>
        <w:rPr>
          <w:rFonts w:ascii="Times New Roman" w:eastAsia="Times New Roman" w:hAnsi="Times New Roman" w:cs="Times New Roman"/>
        </w:rPr>
      </w:pPr>
      <w:r w:rsidRPr="00D0583A">
        <w:rPr>
          <w:rFonts w:ascii="Times New Roman" w:eastAsia="Times New Roman" w:hAnsi="Times New Roman" w:cs="Times New Roman"/>
        </w:rPr>
        <w:t>3.2. Паспорт та ідентифікаційний номер підписанта договору (</w:t>
      </w:r>
      <w:r w:rsidRPr="00D0583A">
        <w:rPr>
          <w:rFonts w:ascii="Times New Roman" w:eastAsia="Times New Roman" w:hAnsi="Times New Roman" w:cs="Times New Roman"/>
          <w:b/>
        </w:rPr>
        <w:t>для фізичних осіб-підприємців</w:t>
      </w:r>
      <w:r w:rsidRPr="00D0583A">
        <w:rPr>
          <w:rFonts w:ascii="Times New Roman" w:eastAsia="Times New Roman" w:hAnsi="Times New Roman" w:cs="Times New Roman"/>
        </w:rPr>
        <w:t>);</w:t>
      </w:r>
    </w:p>
    <w:p w14:paraId="5510DB31" w14:textId="77777777" w:rsidR="002E4B58" w:rsidRPr="00D0583A" w:rsidRDefault="002E4B58" w:rsidP="002E4B58">
      <w:pPr>
        <w:spacing w:after="0" w:line="240" w:lineRule="auto"/>
        <w:ind w:left="5660" w:firstLine="700"/>
        <w:jc w:val="both"/>
        <w:rPr>
          <w:rFonts w:ascii="Times New Roman" w:eastAsia="Times New Roman" w:hAnsi="Times New Roman" w:cs="Times New Roman"/>
        </w:rPr>
      </w:pPr>
    </w:p>
    <w:p w14:paraId="02B5CF08" w14:textId="77777777" w:rsidR="002E4B58" w:rsidRPr="00D0583A" w:rsidRDefault="002E4B58" w:rsidP="002E4B58">
      <w:pPr>
        <w:spacing w:after="0" w:line="240" w:lineRule="auto"/>
        <w:ind w:left="5660" w:firstLine="700"/>
        <w:jc w:val="both"/>
        <w:rPr>
          <w:rFonts w:ascii="Times New Roman" w:eastAsia="Times New Roman" w:hAnsi="Times New Roman" w:cs="Times New Roman"/>
        </w:rPr>
      </w:pPr>
    </w:p>
    <w:p w14:paraId="13D40C6C" w14:textId="77777777" w:rsidR="002E4B58" w:rsidRPr="00D0583A" w:rsidRDefault="002E4B58">
      <w:pPr>
        <w:widowControl w:val="0"/>
        <w:spacing w:after="0" w:line="240" w:lineRule="auto"/>
        <w:jc w:val="both"/>
        <w:rPr>
          <w:rFonts w:ascii="Times New Roman" w:eastAsia="Times New Roman" w:hAnsi="Times New Roman" w:cs="Times New Roman"/>
        </w:rPr>
      </w:pPr>
    </w:p>
    <w:p w14:paraId="48ED4CA6" w14:textId="77777777" w:rsidR="00B136DC" w:rsidRDefault="00B136DC">
      <w:pPr>
        <w:widowControl w:val="0"/>
        <w:spacing w:after="0" w:line="240" w:lineRule="auto"/>
        <w:jc w:val="both"/>
        <w:rPr>
          <w:rFonts w:ascii="Times New Roman" w:eastAsia="Times New Roman" w:hAnsi="Times New Roman" w:cs="Times New Roman"/>
        </w:rPr>
      </w:pPr>
    </w:p>
    <w:p w14:paraId="3FDEE0DD" w14:textId="77777777" w:rsidR="00975266" w:rsidRDefault="00975266">
      <w:pPr>
        <w:widowControl w:val="0"/>
        <w:spacing w:after="0" w:line="240" w:lineRule="auto"/>
        <w:jc w:val="both"/>
        <w:rPr>
          <w:rFonts w:ascii="Times New Roman" w:eastAsia="Times New Roman" w:hAnsi="Times New Roman" w:cs="Times New Roman"/>
        </w:rPr>
      </w:pPr>
    </w:p>
    <w:p w14:paraId="64655DD1" w14:textId="77777777" w:rsidR="00975266" w:rsidRDefault="00975266">
      <w:pPr>
        <w:widowControl w:val="0"/>
        <w:spacing w:after="0" w:line="240" w:lineRule="auto"/>
        <w:jc w:val="both"/>
        <w:rPr>
          <w:rFonts w:ascii="Times New Roman" w:eastAsia="Times New Roman" w:hAnsi="Times New Roman" w:cs="Times New Roman"/>
        </w:rPr>
      </w:pPr>
    </w:p>
    <w:p w14:paraId="1FCD0B78" w14:textId="77777777" w:rsidR="00975266" w:rsidRDefault="00975266">
      <w:pPr>
        <w:widowControl w:val="0"/>
        <w:spacing w:after="0" w:line="240" w:lineRule="auto"/>
        <w:jc w:val="both"/>
        <w:rPr>
          <w:rFonts w:ascii="Times New Roman" w:eastAsia="Times New Roman" w:hAnsi="Times New Roman" w:cs="Times New Roman"/>
        </w:rPr>
      </w:pPr>
    </w:p>
    <w:p w14:paraId="183DCDB1" w14:textId="77777777" w:rsidR="00975266" w:rsidRDefault="00975266">
      <w:pPr>
        <w:widowControl w:val="0"/>
        <w:spacing w:after="0" w:line="240" w:lineRule="auto"/>
        <w:jc w:val="both"/>
        <w:rPr>
          <w:rFonts w:ascii="Times New Roman" w:eastAsia="Times New Roman" w:hAnsi="Times New Roman" w:cs="Times New Roman"/>
        </w:rPr>
      </w:pPr>
    </w:p>
    <w:p w14:paraId="1608C3A3" w14:textId="77777777" w:rsidR="00975266" w:rsidRDefault="00975266">
      <w:pPr>
        <w:widowControl w:val="0"/>
        <w:spacing w:after="0" w:line="240" w:lineRule="auto"/>
        <w:jc w:val="both"/>
        <w:rPr>
          <w:rFonts w:ascii="Times New Roman" w:eastAsia="Times New Roman" w:hAnsi="Times New Roman" w:cs="Times New Roman"/>
        </w:rPr>
      </w:pPr>
    </w:p>
    <w:p w14:paraId="694610DD" w14:textId="77777777" w:rsidR="00975266" w:rsidRDefault="00975266">
      <w:pPr>
        <w:widowControl w:val="0"/>
        <w:spacing w:after="0" w:line="240" w:lineRule="auto"/>
        <w:jc w:val="both"/>
        <w:rPr>
          <w:rFonts w:ascii="Times New Roman" w:eastAsia="Times New Roman" w:hAnsi="Times New Roman" w:cs="Times New Roman"/>
        </w:rPr>
      </w:pPr>
    </w:p>
    <w:p w14:paraId="4001E785" w14:textId="77777777" w:rsidR="00975266" w:rsidRDefault="00975266">
      <w:pPr>
        <w:widowControl w:val="0"/>
        <w:spacing w:after="0" w:line="240" w:lineRule="auto"/>
        <w:jc w:val="both"/>
        <w:rPr>
          <w:rFonts w:ascii="Times New Roman" w:eastAsia="Times New Roman" w:hAnsi="Times New Roman" w:cs="Times New Roman"/>
        </w:rPr>
      </w:pPr>
    </w:p>
    <w:p w14:paraId="241BAF1D" w14:textId="77777777" w:rsidR="00975266" w:rsidRDefault="00975266">
      <w:pPr>
        <w:widowControl w:val="0"/>
        <w:spacing w:after="0" w:line="240" w:lineRule="auto"/>
        <w:jc w:val="both"/>
        <w:rPr>
          <w:rFonts w:ascii="Times New Roman" w:eastAsia="Times New Roman" w:hAnsi="Times New Roman" w:cs="Times New Roman"/>
        </w:rPr>
      </w:pPr>
    </w:p>
    <w:p w14:paraId="55199E30" w14:textId="77777777" w:rsidR="00975266" w:rsidRDefault="00975266">
      <w:pPr>
        <w:widowControl w:val="0"/>
        <w:spacing w:after="0" w:line="240" w:lineRule="auto"/>
        <w:jc w:val="both"/>
        <w:rPr>
          <w:rFonts w:ascii="Times New Roman" w:eastAsia="Times New Roman" w:hAnsi="Times New Roman" w:cs="Times New Roman"/>
        </w:rPr>
      </w:pPr>
    </w:p>
    <w:p w14:paraId="52D6692F" w14:textId="77777777" w:rsidR="00975266" w:rsidRDefault="00975266">
      <w:pPr>
        <w:widowControl w:val="0"/>
        <w:spacing w:after="0" w:line="240" w:lineRule="auto"/>
        <w:jc w:val="both"/>
        <w:rPr>
          <w:rFonts w:ascii="Times New Roman" w:eastAsia="Times New Roman" w:hAnsi="Times New Roman" w:cs="Times New Roman"/>
        </w:rPr>
      </w:pPr>
    </w:p>
    <w:p w14:paraId="068E1070" w14:textId="77777777" w:rsidR="00975266" w:rsidRDefault="00975266">
      <w:pPr>
        <w:widowControl w:val="0"/>
        <w:spacing w:after="0" w:line="240" w:lineRule="auto"/>
        <w:jc w:val="both"/>
        <w:rPr>
          <w:rFonts w:ascii="Times New Roman" w:eastAsia="Times New Roman" w:hAnsi="Times New Roman" w:cs="Times New Roman"/>
        </w:rPr>
      </w:pPr>
    </w:p>
    <w:p w14:paraId="13193C6E" w14:textId="77777777" w:rsidR="00975266" w:rsidRDefault="00975266">
      <w:pPr>
        <w:widowControl w:val="0"/>
        <w:spacing w:after="0" w:line="240" w:lineRule="auto"/>
        <w:jc w:val="both"/>
        <w:rPr>
          <w:rFonts w:ascii="Times New Roman" w:eastAsia="Times New Roman" w:hAnsi="Times New Roman" w:cs="Times New Roman"/>
        </w:rPr>
      </w:pPr>
    </w:p>
    <w:p w14:paraId="4A301416" w14:textId="77777777" w:rsidR="00975266" w:rsidRDefault="00975266">
      <w:pPr>
        <w:widowControl w:val="0"/>
        <w:spacing w:after="0" w:line="240" w:lineRule="auto"/>
        <w:jc w:val="both"/>
        <w:rPr>
          <w:rFonts w:ascii="Times New Roman" w:eastAsia="Times New Roman" w:hAnsi="Times New Roman" w:cs="Times New Roman"/>
        </w:rPr>
      </w:pPr>
    </w:p>
    <w:p w14:paraId="317F7ED0" w14:textId="77777777" w:rsidR="00975266" w:rsidRDefault="00975266">
      <w:pPr>
        <w:widowControl w:val="0"/>
        <w:spacing w:after="0" w:line="240" w:lineRule="auto"/>
        <w:jc w:val="both"/>
        <w:rPr>
          <w:rFonts w:ascii="Times New Roman" w:eastAsia="Times New Roman" w:hAnsi="Times New Roman" w:cs="Times New Roman"/>
        </w:rPr>
      </w:pPr>
    </w:p>
    <w:p w14:paraId="0330BDD8" w14:textId="77777777" w:rsidR="00975266" w:rsidRDefault="00975266">
      <w:pPr>
        <w:widowControl w:val="0"/>
        <w:spacing w:after="0" w:line="240" w:lineRule="auto"/>
        <w:jc w:val="both"/>
        <w:rPr>
          <w:rFonts w:ascii="Times New Roman" w:eastAsia="Times New Roman" w:hAnsi="Times New Roman" w:cs="Times New Roman"/>
        </w:rPr>
      </w:pPr>
    </w:p>
    <w:p w14:paraId="7FEFB77F" w14:textId="77777777" w:rsidR="00975266" w:rsidRDefault="00975266">
      <w:pPr>
        <w:widowControl w:val="0"/>
        <w:spacing w:after="0" w:line="240" w:lineRule="auto"/>
        <w:jc w:val="both"/>
        <w:rPr>
          <w:rFonts w:ascii="Times New Roman" w:eastAsia="Times New Roman" w:hAnsi="Times New Roman" w:cs="Times New Roman"/>
        </w:rPr>
      </w:pPr>
    </w:p>
    <w:p w14:paraId="2A5F6D8A" w14:textId="77777777" w:rsidR="00975266" w:rsidRDefault="00975266">
      <w:pPr>
        <w:widowControl w:val="0"/>
        <w:spacing w:after="0" w:line="240" w:lineRule="auto"/>
        <w:jc w:val="both"/>
        <w:rPr>
          <w:rFonts w:ascii="Times New Roman" w:eastAsia="Times New Roman" w:hAnsi="Times New Roman" w:cs="Times New Roman"/>
        </w:rPr>
      </w:pPr>
    </w:p>
    <w:p w14:paraId="29FA0EFE" w14:textId="77777777" w:rsidR="00975266" w:rsidRDefault="00975266">
      <w:pPr>
        <w:widowControl w:val="0"/>
        <w:spacing w:after="0" w:line="240" w:lineRule="auto"/>
        <w:jc w:val="both"/>
        <w:rPr>
          <w:rFonts w:ascii="Times New Roman" w:eastAsia="Times New Roman" w:hAnsi="Times New Roman" w:cs="Times New Roman"/>
        </w:rPr>
      </w:pPr>
    </w:p>
    <w:p w14:paraId="791DE12A" w14:textId="77777777" w:rsidR="00975266" w:rsidRDefault="00975266">
      <w:pPr>
        <w:widowControl w:val="0"/>
        <w:spacing w:after="0" w:line="240" w:lineRule="auto"/>
        <w:jc w:val="both"/>
        <w:rPr>
          <w:rFonts w:ascii="Times New Roman" w:eastAsia="Times New Roman" w:hAnsi="Times New Roman" w:cs="Times New Roman"/>
        </w:rPr>
      </w:pPr>
    </w:p>
    <w:p w14:paraId="0A53FF9F" w14:textId="77777777" w:rsidR="00975266" w:rsidRDefault="00975266">
      <w:pPr>
        <w:widowControl w:val="0"/>
        <w:spacing w:after="0" w:line="240" w:lineRule="auto"/>
        <w:jc w:val="both"/>
        <w:rPr>
          <w:rFonts w:ascii="Times New Roman" w:eastAsia="Times New Roman" w:hAnsi="Times New Roman" w:cs="Times New Roman"/>
        </w:rPr>
      </w:pPr>
    </w:p>
    <w:p w14:paraId="538237E0" w14:textId="77777777" w:rsidR="00975266" w:rsidRDefault="00975266">
      <w:pPr>
        <w:widowControl w:val="0"/>
        <w:spacing w:after="0" w:line="240" w:lineRule="auto"/>
        <w:jc w:val="both"/>
        <w:rPr>
          <w:rFonts w:ascii="Times New Roman" w:eastAsia="Times New Roman" w:hAnsi="Times New Roman" w:cs="Times New Roman"/>
        </w:rPr>
      </w:pPr>
    </w:p>
    <w:p w14:paraId="45A6604B" w14:textId="77777777" w:rsidR="00975266" w:rsidRDefault="00975266">
      <w:pPr>
        <w:widowControl w:val="0"/>
        <w:spacing w:after="0" w:line="240" w:lineRule="auto"/>
        <w:jc w:val="both"/>
        <w:rPr>
          <w:rFonts w:ascii="Times New Roman" w:eastAsia="Times New Roman" w:hAnsi="Times New Roman" w:cs="Times New Roman"/>
        </w:rPr>
      </w:pPr>
    </w:p>
    <w:p w14:paraId="1AC907DF" w14:textId="77777777" w:rsidR="00975266" w:rsidRDefault="00975266">
      <w:pPr>
        <w:widowControl w:val="0"/>
        <w:spacing w:after="0" w:line="240" w:lineRule="auto"/>
        <w:jc w:val="both"/>
        <w:rPr>
          <w:rFonts w:ascii="Times New Roman" w:eastAsia="Times New Roman" w:hAnsi="Times New Roman" w:cs="Times New Roman"/>
        </w:rPr>
      </w:pPr>
    </w:p>
    <w:p w14:paraId="2D3FBBB2" w14:textId="77777777" w:rsidR="00975266" w:rsidRDefault="00975266">
      <w:pPr>
        <w:widowControl w:val="0"/>
        <w:spacing w:after="0" w:line="240" w:lineRule="auto"/>
        <w:jc w:val="both"/>
        <w:rPr>
          <w:rFonts w:ascii="Times New Roman" w:eastAsia="Times New Roman" w:hAnsi="Times New Roman" w:cs="Times New Roman"/>
        </w:rPr>
      </w:pPr>
    </w:p>
    <w:p w14:paraId="011072A9" w14:textId="77777777" w:rsidR="00975266" w:rsidRDefault="00975266">
      <w:pPr>
        <w:widowControl w:val="0"/>
        <w:spacing w:after="0" w:line="240" w:lineRule="auto"/>
        <w:jc w:val="both"/>
        <w:rPr>
          <w:rFonts w:ascii="Times New Roman" w:eastAsia="Times New Roman" w:hAnsi="Times New Roman" w:cs="Times New Roman"/>
        </w:rPr>
      </w:pPr>
    </w:p>
    <w:p w14:paraId="6F0B6C72" w14:textId="77777777" w:rsidR="00975266" w:rsidRDefault="00975266">
      <w:pPr>
        <w:widowControl w:val="0"/>
        <w:spacing w:after="0" w:line="240" w:lineRule="auto"/>
        <w:jc w:val="both"/>
        <w:rPr>
          <w:rFonts w:ascii="Times New Roman" w:eastAsia="Times New Roman" w:hAnsi="Times New Roman" w:cs="Times New Roman"/>
        </w:rPr>
      </w:pPr>
    </w:p>
    <w:p w14:paraId="244C5451" w14:textId="77777777" w:rsidR="00975266" w:rsidRDefault="00975266">
      <w:pPr>
        <w:widowControl w:val="0"/>
        <w:spacing w:after="0" w:line="240" w:lineRule="auto"/>
        <w:jc w:val="both"/>
        <w:rPr>
          <w:rFonts w:ascii="Times New Roman" w:eastAsia="Times New Roman" w:hAnsi="Times New Roman" w:cs="Times New Roman"/>
        </w:rPr>
      </w:pPr>
    </w:p>
    <w:p w14:paraId="1F4B7308" w14:textId="77777777" w:rsidR="00975266" w:rsidRDefault="00975266">
      <w:pPr>
        <w:widowControl w:val="0"/>
        <w:spacing w:after="0" w:line="240" w:lineRule="auto"/>
        <w:jc w:val="both"/>
        <w:rPr>
          <w:rFonts w:ascii="Times New Roman" w:eastAsia="Times New Roman" w:hAnsi="Times New Roman" w:cs="Times New Roman"/>
        </w:rPr>
      </w:pPr>
    </w:p>
    <w:p w14:paraId="2C88B7F3" w14:textId="77777777" w:rsidR="00975266" w:rsidRDefault="00975266">
      <w:pPr>
        <w:widowControl w:val="0"/>
        <w:spacing w:after="0" w:line="240" w:lineRule="auto"/>
        <w:jc w:val="both"/>
        <w:rPr>
          <w:rFonts w:ascii="Times New Roman" w:eastAsia="Times New Roman" w:hAnsi="Times New Roman" w:cs="Times New Roman"/>
        </w:rPr>
      </w:pPr>
    </w:p>
    <w:p w14:paraId="1405A80B" w14:textId="77777777" w:rsidR="00975266" w:rsidRDefault="00975266">
      <w:pPr>
        <w:widowControl w:val="0"/>
        <w:spacing w:after="0" w:line="240" w:lineRule="auto"/>
        <w:jc w:val="both"/>
        <w:rPr>
          <w:rFonts w:ascii="Times New Roman" w:eastAsia="Times New Roman" w:hAnsi="Times New Roman" w:cs="Times New Roman"/>
        </w:rPr>
      </w:pPr>
    </w:p>
    <w:p w14:paraId="380C5B67" w14:textId="77777777" w:rsidR="00975266" w:rsidRDefault="00975266">
      <w:pPr>
        <w:widowControl w:val="0"/>
        <w:spacing w:after="0" w:line="240" w:lineRule="auto"/>
        <w:jc w:val="both"/>
        <w:rPr>
          <w:rFonts w:ascii="Times New Roman" w:eastAsia="Times New Roman" w:hAnsi="Times New Roman" w:cs="Times New Roman"/>
        </w:rPr>
      </w:pPr>
    </w:p>
    <w:p w14:paraId="4D1B5B1B" w14:textId="77777777" w:rsidR="00975266" w:rsidRDefault="00975266">
      <w:pPr>
        <w:widowControl w:val="0"/>
        <w:spacing w:after="0" w:line="240" w:lineRule="auto"/>
        <w:jc w:val="both"/>
        <w:rPr>
          <w:rFonts w:ascii="Times New Roman" w:eastAsia="Times New Roman" w:hAnsi="Times New Roman" w:cs="Times New Roman"/>
        </w:rPr>
      </w:pPr>
    </w:p>
    <w:p w14:paraId="2D82E8BC" w14:textId="77777777" w:rsidR="00975266" w:rsidRDefault="00975266">
      <w:pPr>
        <w:widowControl w:val="0"/>
        <w:spacing w:after="0" w:line="240" w:lineRule="auto"/>
        <w:jc w:val="both"/>
        <w:rPr>
          <w:rFonts w:ascii="Times New Roman" w:eastAsia="Times New Roman" w:hAnsi="Times New Roman" w:cs="Times New Roman"/>
        </w:rPr>
      </w:pPr>
    </w:p>
    <w:p w14:paraId="12274A8B" w14:textId="77777777" w:rsidR="00975266" w:rsidRDefault="00975266">
      <w:pPr>
        <w:widowControl w:val="0"/>
        <w:spacing w:after="0" w:line="240" w:lineRule="auto"/>
        <w:jc w:val="both"/>
        <w:rPr>
          <w:rFonts w:ascii="Times New Roman" w:eastAsia="Times New Roman" w:hAnsi="Times New Roman" w:cs="Times New Roman"/>
        </w:rPr>
      </w:pPr>
    </w:p>
    <w:p w14:paraId="08636C99" w14:textId="77777777" w:rsidR="00975266" w:rsidRDefault="00975266">
      <w:pPr>
        <w:widowControl w:val="0"/>
        <w:spacing w:after="0" w:line="240" w:lineRule="auto"/>
        <w:jc w:val="both"/>
        <w:rPr>
          <w:rFonts w:ascii="Times New Roman" w:eastAsia="Times New Roman" w:hAnsi="Times New Roman" w:cs="Times New Roman"/>
        </w:rPr>
      </w:pPr>
    </w:p>
    <w:p w14:paraId="6949E29A" w14:textId="77777777" w:rsidR="00975266" w:rsidRDefault="00975266">
      <w:pPr>
        <w:widowControl w:val="0"/>
        <w:spacing w:after="0" w:line="240" w:lineRule="auto"/>
        <w:jc w:val="both"/>
        <w:rPr>
          <w:rFonts w:ascii="Times New Roman" w:eastAsia="Times New Roman" w:hAnsi="Times New Roman" w:cs="Times New Roman"/>
        </w:rPr>
      </w:pPr>
    </w:p>
    <w:p w14:paraId="5287108D" w14:textId="77777777" w:rsidR="00975266" w:rsidRDefault="00975266">
      <w:pPr>
        <w:widowControl w:val="0"/>
        <w:spacing w:after="0" w:line="240" w:lineRule="auto"/>
        <w:jc w:val="both"/>
        <w:rPr>
          <w:rFonts w:ascii="Times New Roman" w:eastAsia="Times New Roman" w:hAnsi="Times New Roman" w:cs="Times New Roman"/>
        </w:rPr>
      </w:pPr>
    </w:p>
    <w:p w14:paraId="2292CC90" w14:textId="77777777" w:rsidR="00975266" w:rsidRPr="00D0583A" w:rsidRDefault="00975266">
      <w:pPr>
        <w:widowControl w:val="0"/>
        <w:spacing w:after="0" w:line="240" w:lineRule="auto"/>
        <w:jc w:val="both"/>
        <w:rPr>
          <w:rFonts w:ascii="Times New Roman" w:eastAsia="Times New Roman" w:hAnsi="Times New Roman" w:cs="Times New Roman"/>
        </w:rPr>
      </w:pPr>
    </w:p>
    <w:p w14:paraId="52A25CBD" w14:textId="77777777" w:rsidR="00B136DC" w:rsidRPr="00D0583A" w:rsidRDefault="00B136DC">
      <w:pPr>
        <w:widowControl w:val="0"/>
        <w:spacing w:after="0" w:line="240" w:lineRule="auto"/>
        <w:jc w:val="both"/>
        <w:rPr>
          <w:rFonts w:ascii="Times New Roman" w:eastAsia="Times New Roman" w:hAnsi="Times New Roman" w:cs="Times New Roman"/>
        </w:rPr>
      </w:pPr>
    </w:p>
    <w:p w14:paraId="39CC8FBC" w14:textId="77777777" w:rsidR="00B136DC" w:rsidRPr="00D0583A" w:rsidRDefault="00B136DC">
      <w:pPr>
        <w:widowControl w:val="0"/>
        <w:spacing w:after="0" w:line="240" w:lineRule="auto"/>
        <w:jc w:val="both"/>
        <w:rPr>
          <w:rFonts w:ascii="Times New Roman" w:eastAsia="Times New Roman" w:hAnsi="Times New Roman" w:cs="Times New Roman"/>
        </w:rPr>
      </w:pPr>
    </w:p>
    <w:p w14:paraId="77B2E74D" w14:textId="77777777" w:rsidR="002E4B58" w:rsidRPr="00D0583A" w:rsidRDefault="002E4B58">
      <w:pPr>
        <w:widowControl w:val="0"/>
        <w:spacing w:after="0" w:line="240" w:lineRule="auto"/>
        <w:jc w:val="both"/>
        <w:rPr>
          <w:rFonts w:ascii="Times New Roman" w:eastAsia="Times New Roman" w:hAnsi="Times New Roman" w:cs="Times New Roman"/>
        </w:rPr>
      </w:pPr>
    </w:p>
    <w:p w14:paraId="2560642B" w14:textId="77777777" w:rsidR="002E4B58" w:rsidRPr="00D0583A" w:rsidRDefault="002E4B58">
      <w:pPr>
        <w:widowControl w:val="0"/>
        <w:spacing w:after="0" w:line="240" w:lineRule="auto"/>
        <w:jc w:val="both"/>
        <w:rPr>
          <w:rFonts w:ascii="Times New Roman" w:eastAsia="Times New Roman" w:hAnsi="Times New Roman" w:cs="Times New Roman"/>
        </w:rPr>
      </w:pPr>
    </w:p>
    <w:p w14:paraId="7DEF8E5F" w14:textId="77777777" w:rsidR="00A24FA7" w:rsidRPr="00D0583A" w:rsidRDefault="002E4B58" w:rsidP="00A24FA7">
      <w:pPr>
        <w:spacing w:after="0" w:line="240" w:lineRule="auto"/>
        <w:ind w:left="5660"/>
        <w:jc w:val="right"/>
        <w:rPr>
          <w:rFonts w:ascii="Times New Roman" w:eastAsia="Times New Roman" w:hAnsi="Times New Roman" w:cs="Times New Roman"/>
          <w:b/>
          <w:color w:val="000000"/>
          <w:lang w:val="ru-RU"/>
        </w:rPr>
      </w:pPr>
      <w:r w:rsidRPr="00D0583A">
        <w:rPr>
          <w:rFonts w:ascii="Times New Roman" w:hAnsi="Times New Roman" w:cs="Times New Roman"/>
        </w:rPr>
        <w:tab/>
      </w:r>
    </w:p>
    <w:p w14:paraId="6A35E106" w14:textId="77777777" w:rsidR="00A24FA7" w:rsidRPr="00D0583A" w:rsidRDefault="00A24FA7" w:rsidP="00A24FA7">
      <w:pPr>
        <w:spacing w:after="0" w:line="240" w:lineRule="auto"/>
        <w:ind w:left="5660"/>
        <w:jc w:val="right"/>
        <w:rPr>
          <w:rFonts w:ascii="Times New Roman" w:eastAsia="Times New Roman" w:hAnsi="Times New Roman" w:cs="Times New Roman"/>
        </w:rPr>
      </w:pPr>
      <w:r w:rsidRPr="00D0583A">
        <w:rPr>
          <w:rFonts w:ascii="Times New Roman" w:eastAsia="Times New Roman" w:hAnsi="Times New Roman" w:cs="Times New Roman"/>
          <w:b/>
          <w:color w:val="000000"/>
        </w:rPr>
        <w:lastRenderedPageBreak/>
        <w:t>ДОДАТОК  3</w:t>
      </w:r>
    </w:p>
    <w:p w14:paraId="30068F9A" w14:textId="77777777" w:rsidR="00A24FA7" w:rsidRPr="00D0583A" w:rsidRDefault="00A24FA7" w:rsidP="00A24FA7">
      <w:pPr>
        <w:spacing w:after="0" w:line="240" w:lineRule="auto"/>
        <w:ind w:left="5660"/>
        <w:jc w:val="right"/>
        <w:rPr>
          <w:rFonts w:ascii="Times New Roman" w:eastAsia="Times New Roman" w:hAnsi="Times New Roman" w:cs="Times New Roman"/>
        </w:rPr>
      </w:pPr>
      <w:r w:rsidRPr="00D0583A">
        <w:rPr>
          <w:rFonts w:ascii="Times New Roman" w:eastAsia="Times New Roman" w:hAnsi="Times New Roman" w:cs="Times New Roman"/>
          <w:i/>
          <w:color w:val="000000"/>
        </w:rPr>
        <w:t>до тендерної документації</w:t>
      </w:r>
      <w:r w:rsidRPr="00D0583A">
        <w:rPr>
          <w:rFonts w:ascii="Times New Roman" w:eastAsia="Times New Roman" w:hAnsi="Times New Roman" w:cs="Times New Roman"/>
          <w:color w:val="000000"/>
        </w:rPr>
        <w:t> </w:t>
      </w:r>
    </w:p>
    <w:p w14:paraId="06BFDA6B" w14:textId="77777777" w:rsidR="00A24FA7" w:rsidRPr="00D0583A" w:rsidRDefault="00A24FA7" w:rsidP="00A24FA7">
      <w:pPr>
        <w:suppressAutoHyphens/>
        <w:spacing w:after="0" w:line="240" w:lineRule="auto"/>
        <w:jc w:val="center"/>
        <w:rPr>
          <w:rFonts w:ascii="Times New Roman" w:hAnsi="Times New Roman" w:cs="Times New Roman"/>
          <w:b/>
          <w:lang w:eastAsia="zh-CN"/>
        </w:rPr>
      </w:pPr>
    </w:p>
    <w:p w14:paraId="4B621DA2" w14:textId="608D5213" w:rsidR="00AD385B" w:rsidRDefault="00A24FA7" w:rsidP="00AD385B">
      <w:pPr>
        <w:suppressAutoHyphens/>
        <w:spacing w:after="0" w:line="240" w:lineRule="auto"/>
        <w:jc w:val="center"/>
        <w:rPr>
          <w:rFonts w:ascii="Times New Roman" w:hAnsi="Times New Roman" w:cs="Times New Roman"/>
          <w:b/>
          <w:lang w:eastAsia="zh-CN"/>
        </w:rPr>
      </w:pPr>
      <w:r w:rsidRPr="00D0583A">
        <w:rPr>
          <w:rFonts w:ascii="Times New Roman" w:hAnsi="Times New Roman" w:cs="Times New Roman"/>
          <w:b/>
          <w:lang w:eastAsia="zh-CN"/>
        </w:rPr>
        <w:t>Інформація про технічні, якісні та інші характеристики предмета закупівлі.</w:t>
      </w:r>
    </w:p>
    <w:p w14:paraId="6741C657" w14:textId="77777777" w:rsidR="00AD385B" w:rsidRPr="00D0583A" w:rsidRDefault="00AD385B" w:rsidP="00AD385B">
      <w:pPr>
        <w:suppressAutoHyphens/>
        <w:spacing w:after="0" w:line="240" w:lineRule="auto"/>
        <w:jc w:val="center"/>
        <w:rPr>
          <w:rFonts w:ascii="Times New Roman" w:hAnsi="Times New Roman" w:cs="Times New Roman"/>
          <w:b/>
          <w:lang w:eastAsia="zh-CN"/>
        </w:rPr>
      </w:pPr>
    </w:p>
    <w:p w14:paraId="14A60372" w14:textId="71490468" w:rsidR="00975266" w:rsidRDefault="00AD385B" w:rsidP="00AD385B">
      <w:pPr>
        <w:keepLines/>
        <w:autoSpaceDE w:val="0"/>
        <w:autoSpaceDN w:val="0"/>
        <w:spacing w:after="0" w:line="240" w:lineRule="auto"/>
        <w:jc w:val="both"/>
        <w:rPr>
          <w:rFonts w:ascii="Times New Roman" w:hAnsi="Times New Roman" w:cs="Times New Roman"/>
          <w:bCs/>
          <w:color w:val="000000"/>
          <w:bdr w:val="none" w:sz="0" w:space="0" w:color="auto" w:frame="1"/>
          <w:shd w:val="clear" w:color="auto" w:fill="FDFEFD"/>
        </w:rPr>
      </w:pPr>
      <w:r w:rsidRPr="00AD385B">
        <w:rPr>
          <w:rFonts w:ascii="Times New Roman" w:hAnsi="Times New Roman"/>
          <w:bCs/>
        </w:rPr>
        <w:t xml:space="preserve">Послуги з </w:t>
      </w:r>
      <w:r w:rsidR="0027206D" w:rsidRPr="00AD385B">
        <w:rPr>
          <w:rFonts w:ascii="Times New Roman" w:hAnsi="Times New Roman"/>
          <w:bCs/>
        </w:rPr>
        <w:t>постачання теплової енергії за адресою місто Запоріжжя, вулиця Запорозького козацтва, будинок 25, вулиця Петра Дорошенка, будинок 3,  за кодом ДК 021:2015 СРV 09320000-8 «Пара,</w:t>
      </w:r>
      <w:r w:rsidR="00522D59">
        <w:rPr>
          <w:rFonts w:ascii="Times New Roman" w:hAnsi="Times New Roman"/>
          <w:bCs/>
        </w:rPr>
        <w:t xml:space="preserve"> </w:t>
      </w:r>
      <w:r w:rsidR="0027206D" w:rsidRPr="00AD385B">
        <w:rPr>
          <w:rFonts w:ascii="Times New Roman" w:hAnsi="Times New Roman"/>
          <w:bCs/>
        </w:rPr>
        <w:t>гаряча вода та пов`язана продукція»</w:t>
      </w:r>
      <w:r>
        <w:rPr>
          <w:rFonts w:ascii="Times New Roman" w:hAnsi="Times New Roman"/>
          <w:bCs/>
        </w:rPr>
        <w:t xml:space="preserve"> </w:t>
      </w:r>
      <w:r w:rsidR="0027206D" w:rsidRPr="00AD385B">
        <w:rPr>
          <w:rFonts w:ascii="Times New Roman" w:hAnsi="Times New Roman" w:cs="Times New Roman"/>
          <w:bCs/>
        </w:rPr>
        <w:t>(</w:t>
      </w:r>
      <w:r w:rsidR="0027206D" w:rsidRPr="00AD385B">
        <w:rPr>
          <w:rFonts w:ascii="Times New Roman" w:hAnsi="Times New Roman" w:cs="Times New Roman"/>
          <w:bCs/>
          <w:color w:val="000000"/>
          <w:bdr w:val="none" w:sz="0" w:space="0" w:color="auto" w:frame="1"/>
          <w:shd w:val="clear" w:color="auto" w:fill="FDFEFD"/>
        </w:rPr>
        <w:t>09323000-9</w:t>
      </w:r>
      <w:r w:rsidR="0027206D" w:rsidRPr="00AD385B">
        <w:rPr>
          <w:rFonts w:ascii="Times New Roman" w:hAnsi="Times New Roman" w:cs="Times New Roman"/>
          <w:bCs/>
          <w:color w:val="000000"/>
          <w:shd w:val="clear" w:color="auto" w:fill="FDFEFD"/>
        </w:rPr>
        <w:t> - </w:t>
      </w:r>
      <w:r w:rsidR="0027206D" w:rsidRPr="00AD385B">
        <w:rPr>
          <w:rFonts w:ascii="Times New Roman" w:hAnsi="Times New Roman" w:cs="Times New Roman"/>
          <w:bCs/>
          <w:color w:val="000000"/>
          <w:bdr w:val="none" w:sz="0" w:space="0" w:color="auto" w:frame="1"/>
          <w:shd w:val="clear" w:color="auto" w:fill="FDFEFD"/>
        </w:rPr>
        <w:t>Централізоване опалення)</w:t>
      </w:r>
      <w:r>
        <w:rPr>
          <w:rFonts w:ascii="Times New Roman" w:hAnsi="Times New Roman" w:cs="Times New Roman"/>
          <w:bCs/>
          <w:color w:val="000000"/>
          <w:bdr w:val="none" w:sz="0" w:space="0" w:color="auto" w:frame="1"/>
          <w:shd w:val="clear" w:color="auto" w:fill="FDFEFD"/>
        </w:rPr>
        <w:t>.</w:t>
      </w:r>
    </w:p>
    <w:p w14:paraId="28A4E198" w14:textId="77777777" w:rsidR="00AD385B" w:rsidRPr="00AD385B" w:rsidRDefault="00AD385B" w:rsidP="00AD385B">
      <w:pPr>
        <w:keepLines/>
        <w:autoSpaceDE w:val="0"/>
        <w:autoSpaceDN w:val="0"/>
        <w:spacing w:after="0" w:line="240" w:lineRule="auto"/>
        <w:jc w:val="both"/>
        <w:rPr>
          <w:rFonts w:ascii="Times New Roman" w:hAnsi="Times New Roman"/>
          <w:bCs/>
        </w:rPr>
      </w:pPr>
    </w:p>
    <w:p w14:paraId="58D59445" w14:textId="77777777" w:rsidR="00975266" w:rsidRDefault="00975266" w:rsidP="0097526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Закупівля здійснюється на 2024 рік за очікуваною вартістю. </w:t>
      </w: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531"/>
        <w:gridCol w:w="1654"/>
        <w:gridCol w:w="1827"/>
        <w:gridCol w:w="1495"/>
        <w:gridCol w:w="1495"/>
      </w:tblGrid>
      <w:tr w:rsidR="0027206D" w:rsidRPr="000E0132" w14:paraId="4B6AAB36" w14:textId="77777777" w:rsidTr="003D21E0">
        <w:trPr>
          <w:trHeight w:val="227"/>
        </w:trPr>
        <w:tc>
          <w:tcPr>
            <w:tcW w:w="560" w:type="dxa"/>
            <w:shd w:val="clear" w:color="auto" w:fill="auto"/>
            <w:vAlign w:val="center"/>
          </w:tcPr>
          <w:p w14:paraId="55477938" w14:textId="77777777"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 п/п</w:t>
            </w:r>
          </w:p>
        </w:tc>
        <w:tc>
          <w:tcPr>
            <w:tcW w:w="2160" w:type="dxa"/>
            <w:shd w:val="clear" w:color="auto" w:fill="auto"/>
            <w:vAlign w:val="center"/>
          </w:tcPr>
          <w:p w14:paraId="32024518" w14:textId="7B71A66A"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Назва лоту предмету закупівлі/</w:t>
            </w:r>
            <w:r w:rsidRPr="000E0132">
              <w:rPr>
                <w:rFonts w:ascii="Times New Roman" w:eastAsia="Times New Roman" w:hAnsi="Times New Roman" w:cs="Times New Roman"/>
              </w:rPr>
              <w:t xml:space="preserve"> Місце постачання</w:t>
            </w:r>
          </w:p>
        </w:tc>
        <w:tc>
          <w:tcPr>
            <w:tcW w:w="1411" w:type="dxa"/>
            <w:shd w:val="clear" w:color="auto" w:fill="auto"/>
            <w:vAlign w:val="center"/>
          </w:tcPr>
          <w:p w14:paraId="1C2164D7"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 xml:space="preserve">Період </w:t>
            </w:r>
          </w:p>
          <w:p w14:paraId="48264BA5" w14:textId="77777777"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постачання  послуг</w:t>
            </w:r>
          </w:p>
        </w:tc>
        <w:tc>
          <w:tcPr>
            <w:tcW w:w="1559" w:type="dxa"/>
            <w:shd w:val="clear" w:color="auto" w:fill="auto"/>
            <w:vAlign w:val="center"/>
          </w:tcPr>
          <w:p w14:paraId="0030D3FC" w14:textId="77777777"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Одиниці виміру</w:t>
            </w:r>
          </w:p>
        </w:tc>
        <w:tc>
          <w:tcPr>
            <w:tcW w:w="1276" w:type="dxa"/>
            <w:shd w:val="clear" w:color="auto" w:fill="auto"/>
            <w:vAlign w:val="center"/>
          </w:tcPr>
          <w:p w14:paraId="6C411242" w14:textId="77777777"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Обсяги закупівлі</w:t>
            </w:r>
          </w:p>
        </w:tc>
        <w:tc>
          <w:tcPr>
            <w:tcW w:w="1276" w:type="dxa"/>
            <w:shd w:val="clear" w:color="auto" w:fill="auto"/>
            <w:vAlign w:val="center"/>
          </w:tcPr>
          <w:p w14:paraId="17665229" w14:textId="384482DF"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s="Times New Roman"/>
              </w:rPr>
              <w:t>Якість послуги</w:t>
            </w:r>
          </w:p>
        </w:tc>
      </w:tr>
      <w:tr w:rsidR="0027206D" w:rsidRPr="000E0132" w14:paraId="07404698" w14:textId="77777777" w:rsidTr="003D21E0">
        <w:trPr>
          <w:trHeight w:val="227"/>
        </w:trPr>
        <w:tc>
          <w:tcPr>
            <w:tcW w:w="560" w:type="dxa"/>
            <w:vMerge w:val="restart"/>
            <w:shd w:val="clear" w:color="auto" w:fill="auto"/>
            <w:vAlign w:val="center"/>
          </w:tcPr>
          <w:p w14:paraId="563718EC"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1</w:t>
            </w:r>
          </w:p>
        </w:tc>
        <w:tc>
          <w:tcPr>
            <w:tcW w:w="2160" w:type="dxa"/>
            <w:vMerge w:val="restart"/>
            <w:shd w:val="clear" w:color="auto" w:fill="auto"/>
            <w:vAlign w:val="center"/>
          </w:tcPr>
          <w:p w14:paraId="1AC3FB91"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Послуги з постачання теплової енергії</w:t>
            </w:r>
          </w:p>
          <w:p w14:paraId="6B969761"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(вул. Запорізького козацтва, 25)</w:t>
            </w:r>
          </w:p>
        </w:tc>
        <w:tc>
          <w:tcPr>
            <w:tcW w:w="1411" w:type="dxa"/>
            <w:vMerge w:val="restart"/>
            <w:shd w:val="clear" w:color="auto" w:fill="auto"/>
            <w:vAlign w:val="center"/>
          </w:tcPr>
          <w:p w14:paraId="0B3A5CCD"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з  сiчня  2024 р. по грудень 2024 р.</w:t>
            </w:r>
          </w:p>
        </w:tc>
        <w:tc>
          <w:tcPr>
            <w:tcW w:w="1559" w:type="dxa"/>
            <w:shd w:val="clear" w:color="auto" w:fill="auto"/>
            <w:vAlign w:val="center"/>
          </w:tcPr>
          <w:p w14:paraId="5906E1FD"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Гкал</w:t>
            </w:r>
          </w:p>
        </w:tc>
        <w:tc>
          <w:tcPr>
            <w:tcW w:w="1276" w:type="dxa"/>
            <w:shd w:val="clear" w:color="auto" w:fill="auto"/>
            <w:vAlign w:val="center"/>
          </w:tcPr>
          <w:p w14:paraId="7818859E"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406,219373</w:t>
            </w:r>
          </w:p>
        </w:tc>
        <w:tc>
          <w:tcPr>
            <w:tcW w:w="1276" w:type="dxa"/>
            <w:shd w:val="clear" w:color="auto" w:fill="auto"/>
            <w:vAlign w:val="center"/>
          </w:tcPr>
          <w:p w14:paraId="1A0C21AE"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 xml:space="preserve">КТМ 204 </w:t>
            </w:r>
          </w:p>
          <w:p w14:paraId="5E74C34F"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України</w:t>
            </w:r>
          </w:p>
          <w:p w14:paraId="4075A942"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244-94</w:t>
            </w:r>
          </w:p>
          <w:p w14:paraId="5FCAEF04" w14:textId="019B6A70" w:rsidR="0027206D" w:rsidRPr="000E0132" w:rsidRDefault="0027206D" w:rsidP="003D21E0">
            <w:pPr>
              <w:spacing w:after="0" w:line="240" w:lineRule="auto"/>
              <w:jc w:val="center"/>
              <w:rPr>
                <w:rFonts w:ascii="Times New Roman" w:eastAsia="Times New Roman" w:hAnsi="Times New Roman"/>
                <w:color w:val="000000"/>
                <w:lang w:eastAsia="ru-RU"/>
              </w:rPr>
            </w:pPr>
          </w:p>
        </w:tc>
      </w:tr>
      <w:tr w:rsidR="0027206D" w:rsidRPr="000E0132" w14:paraId="1CAB89FF" w14:textId="77777777" w:rsidTr="003D21E0">
        <w:trPr>
          <w:trHeight w:val="227"/>
        </w:trPr>
        <w:tc>
          <w:tcPr>
            <w:tcW w:w="560" w:type="dxa"/>
            <w:vMerge/>
            <w:shd w:val="clear" w:color="auto" w:fill="auto"/>
            <w:vAlign w:val="center"/>
          </w:tcPr>
          <w:p w14:paraId="47E0FC67" w14:textId="77777777" w:rsidR="0027206D" w:rsidRPr="000E0132" w:rsidRDefault="0027206D" w:rsidP="003D21E0">
            <w:pPr>
              <w:spacing w:after="0" w:line="240" w:lineRule="auto"/>
              <w:jc w:val="center"/>
              <w:rPr>
                <w:rFonts w:ascii="Times New Roman" w:eastAsia="Times New Roman" w:hAnsi="Times New Roman"/>
                <w:color w:val="000000"/>
                <w:lang w:eastAsia="ru-RU"/>
              </w:rPr>
            </w:pPr>
          </w:p>
        </w:tc>
        <w:tc>
          <w:tcPr>
            <w:tcW w:w="2160" w:type="dxa"/>
            <w:vMerge/>
            <w:shd w:val="clear" w:color="auto" w:fill="auto"/>
            <w:vAlign w:val="center"/>
          </w:tcPr>
          <w:p w14:paraId="1D3FC453" w14:textId="77777777" w:rsidR="0027206D" w:rsidRPr="000E0132" w:rsidRDefault="0027206D" w:rsidP="003D21E0">
            <w:pPr>
              <w:spacing w:after="0" w:line="240" w:lineRule="auto"/>
              <w:jc w:val="center"/>
              <w:rPr>
                <w:rFonts w:ascii="Times New Roman" w:eastAsia="Times New Roman" w:hAnsi="Times New Roman"/>
                <w:color w:val="000000"/>
                <w:lang w:eastAsia="ru-RU"/>
              </w:rPr>
            </w:pPr>
          </w:p>
        </w:tc>
        <w:tc>
          <w:tcPr>
            <w:tcW w:w="1411" w:type="dxa"/>
            <w:vMerge/>
            <w:shd w:val="clear" w:color="auto" w:fill="auto"/>
            <w:vAlign w:val="center"/>
          </w:tcPr>
          <w:p w14:paraId="325B73E1" w14:textId="77777777" w:rsidR="0027206D" w:rsidRPr="000E0132" w:rsidRDefault="0027206D" w:rsidP="003D21E0">
            <w:pPr>
              <w:spacing w:after="0" w:line="240" w:lineRule="auto"/>
              <w:jc w:val="center"/>
              <w:rPr>
                <w:rFonts w:ascii="Times New Roman" w:eastAsia="Times New Roman" w:hAnsi="Times New Roman"/>
                <w:color w:val="000000"/>
                <w:lang w:eastAsia="ru-RU"/>
              </w:rPr>
            </w:pPr>
          </w:p>
        </w:tc>
        <w:tc>
          <w:tcPr>
            <w:tcW w:w="1559" w:type="dxa"/>
            <w:shd w:val="clear" w:color="auto" w:fill="auto"/>
            <w:vAlign w:val="center"/>
          </w:tcPr>
          <w:p w14:paraId="79793C67"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Гкал/год</w:t>
            </w:r>
          </w:p>
        </w:tc>
        <w:tc>
          <w:tcPr>
            <w:tcW w:w="1276" w:type="dxa"/>
            <w:shd w:val="clear" w:color="auto" w:fill="auto"/>
            <w:vAlign w:val="center"/>
          </w:tcPr>
          <w:p w14:paraId="3B0F2811"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2,78095692</w:t>
            </w:r>
          </w:p>
        </w:tc>
        <w:tc>
          <w:tcPr>
            <w:tcW w:w="1276" w:type="dxa"/>
            <w:shd w:val="clear" w:color="auto" w:fill="auto"/>
            <w:vAlign w:val="center"/>
          </w:tcPr>
          <w:p w14:paraId="7CEB109B"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 xml:space="preserve">КТМ 204 </w:t>
            </w:r>
          </w:p>
          <w:p w14:paraId="60E8FD06"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України</w:t>
            </w:r>
          </w:p>
          <w:p w14:paraId="653FAC9D"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244-94</w:t>
            </w:r>
          </w:p>
          <w:p w14:paraId="4F80D656" w14:textId="424F0C2D" w:rsidR="0027206D" w:rsidRPr="000E0132" w:rsidRDefault="0027206D" w:rsidP="003D21E0">
            <w:pPr>
              <w:spacing w:after="0" w:line="240" w:lineRule="auto"/>
              <w:jc w:val="center"/>
              <w:rPr>
                <w:rFonts w:ascii="Times New Roman" w:eastAsia="Times New Roman" w:hAnsi="Times New Roman"/>
                <w:color w:val="000000"/>
                <w:lang w:eastAsia="ru-RU"/>
              </w:rPr>
            </w:pPr>
          </w:p>
        </w:tc>
      </w:tr>
    </w:tbl>
    <w:p w14:paraId="57BB1BB7" w14:textId="77777777" w:rsidR="009E4A50" w:rsidRPr="000E0132" w:rsidRDefault="009E4A50" w:rsidP="009E4A50">
      <w:pPr>
        <w:spacing w:after="200" w:line="276" w:lineRule="auto"/>
        <w:jc w:val="center"/>
        <w:rPr>
          <w:rFonts w:ascii="Times New Roman" w:eastAsia="Times New Roman" w:hAnsi="Times New Roman" w:cs="Times New Roman"/>
          <w:b/>
          <w:bCs/>
          <w:sz w:val="24"/>
          <w:szCs w:val="24"/>
        </w:rPr>
      </w:pP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531"/>
        <w:gridCol w:w="1654"/>
        <w:gridCol w:w="1827"/>
        <w:gridCol w:w="1495"/>
        <w:gridCol w:w="1495"/>
      </w:tblGrid>
      <w:tr w:rsidR="0027206D" w:rsidRPr="000E0132" w14:paraId="1D4BC843" w14:textId="77777777" w:rsidTr="0027206D">
        <w:trPr>
          <w:trHeight w:val="227"/>
        </w:trPr>
        <w:tc>
          <w:tcPr>
            <w:tcW w:w="657" w:type="dxa"/>
            <w:shd w:val="clear" w:color="auto" w:fill="auto"/>
            <w:vAlign w:val="center"/>
          </w:tcPr>
          <w:p w14:paraId="7C685B8C" w14:textId="77777777"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 п/п</w:t>
            </w:r>
          </w:p>
        </w:tc>
        <w:tc>
          <w:tcPr>
            <w:tcW w:w="2531" w:type="dxa"/>
            <w:shd w:val="clear" w:color="auto" w:fill="auto"/>
            <w:vAlign w:val="center"/>
          </w:tcPr>
          <w:p w14:paraId="4A8D0AD0" w14:textId="2C85157C"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Назва лоту предмету закупівлі /</w:t>
            </w:r>
            <w:r w:rsidRPr="000E0132">
              <w:rPr>
                <w:rFonts w:ascii="Times New Roman" w:eastAsia="Times New Roman" w:hAnsi="Times New Roman" w:cs="Times New Roman"/>
              </w:rPr>
              <w:t xml:space="preserve"> Місце постачання</w:t>
            </w:r>
          </w:p>
        </w:tc>
        <w:tc>
          <w:tcPr>
            <w:tcW w:w="1654" w:type="dxa"/>
            <w:shd w:val="clear" w:color="auto" w:fill="auto"/>
            <w:vAlign w:val="center"/>
          </w:tcPr>
          <w:p w14:paraId="1FE49845"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 xml:space="preserve">Період </w:t>
            </w:r>
          </w:p>
          <w:p w14:paraId="1FB24637" w14:textId="77777777"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постачання  послуг</w:t>
            </w:r>
          </w:p>
        </w:tc>
        <w:tc>
          <w:tcPr>
            <w:tcW w:w="1827" w:type="dxa"/>
            <w:shd w:val="clear" w:color="auto" w:fill="auto"/>
            <w:vAlign w:val="center"/>
          </w:tcPr>
          <w:p w14:paraId="153C79D5" w14:textId="77777777"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Одиниці виміру</w:t>
            </w:r>
          </w:p>
        </w:tc>
        <w:tc>
          <w:tcPr>
            <w:tcW w:w="1495" w:type="dxa"/>
            <w:shd w:val="clear" w:color="auto" w:fill="auto"/>
            <w:vAlign w:val="center"/>
          </w:tcPr>
          <w:p w14:paraId="4C1AAFA7" w14:textId="77777777" w:rsidR="0027206D" w:rsidRPr="000E0132" w:rsidRDefault="0027206D" w:rsidP="003D21E0">
            <w:pPr>
              <w:spacing w:after="0" w:line="240" w:lineRule="auto"/>
              <w:jc w:val="center"/>
              <w:rPr>
                <w:rFonts w:ascii="Times New Roman" w:eastAsia="Times New Roman" w:hAnsi="Times New Roman"/>
                <w:color w:val="000000"/>
                <w:sz w:val="16"/>
                <w:szCs w:val="16"/>
                <w:lang w:eastAsia="ru-RU"/>
              </w:rPr>
            </w:pPr>
            <w:r w:rsidRPr="000E0132">
              <w:rPr>
                <w:rFonts w:ascii="Times New Roman" w:eastAsia="Times New Roman" w:hAnsi="Times New Roman"/>
                <w:color w:val="000000"/>
                <w:lang w:eastAsia="ru-RU"/>
              </w:rPr>
              <w:t>Обсяги закупівлі</w:t>
            </w:r>
          </w:p>
        </w:tc>
        <w:tc>
          <w:tcPr>
            <w:tcW w:w="1495" w:type="dxa"/>
            <w:shd w:val="clear" w:color="auto" w:fill="auto"/>
            <w:vAlign w:val="center"/>
          </w:tcPr>
          <w:p w14:paraId="36D17A40" w14:textId="32E09F2E"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s="Times New Roman"/>
              </w:rPr>
              <w:t>Якість послуги</w:t>
            </w:r>
          </w:p>
        </w:tc>
      </w:tr>
      <w:tr w:rsidR="0027206D" w:rsidRPr="000E0132" w14:paraId="0BC50AFF" w14:textId="77777777" w:rsidTr="0027206D">
        <w:trPr>
          <w:trHeight w:val="227"/>
        </w:trPr>
        <w:tc>
          <w:tcPr>
            <w:tcW w:w="657" w:type="dxa"/>
            <w:vMerge w:val="restart"/>
            <w:shd w:val="clear" w:color="auto" w:fill="auto"/>
            <w:vAlign w:val="center"/>
          </w:tcPr>
          <w:p w14:paraId="7F4E721A"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2</w:t>
            </w:r>
          </w:p>
        </w:tc>
        <w:tc>
          <w:tcPr>
            <w:tcW w:w="2531" w:type="dxa"/>
            <w:vMerge w:val="restart"/>
            <w:shd w:val="clear" w:color="auto" w:fill="auto"/>
            <w:vAlign w:val="center"/>
          </w:tcPr>
          <w:p w14:paraId="7F7C3F62"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Послуги з постачання теплової енергії</w:t>
            </w:r>
          </w:p>
          <w:p w14:paraId="5C98A130" w14:textId="7BCB17EF"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(вул. Петра Дорошенка, 3)</w:t>
            </w:r>
          </w:p>
        </w:tc>
        <w:tc>
          <w:tcPr>
            <w:tcW w:w="1654" w:type="dxa"/>
            <w:vMerge w:val="restart"/>
            <w:shd w:val="clear" w:color="auto" w:fill="auto"/>
            <w:vAlign w:val="center"/>
          </w:tcPr>
          <w:p w14:paraId="666CA1C0"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з  сiчня  2024 р. по грудень 2024 р.</w:t>
            </w:r>
          </w:p>
        </w:tc>
        <w:tc>
          <w:tcPr>
            <w:tcW w:w="1827" w:type="dxa"/>
            <w:shd w:val="clear" w:color="auto" w:fill="auto"/>
            <w:vAlign w:val="center"/>
          </w:tcPr>
          <w:p w14:paraId="7086317E"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Гкал</w:t>
            </w:r>
          </w:p>
        </w:tc>
        <w:tc>
          <w:tcPr>
            <w:tcW w:w="1495" w:type="dxa"/>
            <w:shd w:val="clear" w:color="auto" w:fill="auto"/>
            <w:vAlign w:val="center"/>
          </w:tcPr>
          <w:p w14:paraId="67259A71"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25,616669</w:t>
            </w:r>
          </w:p>
        </w:tc>
        <w:tc>
          <w:tcPr>
            <w:tcW w:w="1495" w:type="dxa"/>
            <w:shd w:val="clear" w:color="auto" w:fill="auto"/>
            <w:vAlign w:val="center"/>
          </w:tcPr>
          <w:p w14:paraId="536B9D6B"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 xml:space="preserve">КТМ 204 </w:t>
            </w:r>
          </w:p>
          <w:p w14:paraId="6282F380"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України</w:t>
            </w:r>
          </w:p>
          <w:p w14:paraId="54C46957"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244-94</w:t>
            </w:r>
          </w:p>
          <w:p w14:paraId="28A2E201" w14:textId="0800461E" w:rsidR="0027206D" w:rsidRPr="000E0132" w:rsidRDefault="0027206D" w:rsidP="003D21E0">
            <w:pPr>
              <w:spacing w:after="0" w:line="240" w:lineRule="auto"/>
              <w:jc w:val="center"/>
              <w:rPr>
                <w:rFonts w:ascii="Times New Roman" w:eastAsia="Times New Roman" w:hAnsi="Times New Roman"/>
                <w:color w:val="000000"/>
                <w:lang w:eastAsia="ru-RU"/>
              </w:rPr>
            </w:pPr>
          </w:p>
        </w:tc>
      </w:tr>
      <w:tr w:rsidR="0027206D" w14:paraId="0CC34049" w14:textId="77777777" w:rsidTr="0027206D">
        <w:trPr>
          <w:trHeight w:val="227"/>
        </w:trPr>
        <w:tc>
          <w:tcPr>
            <w:tcW w:w="657" w:type="dxa"/>
            <w:vMerge/>
            <w:shd w:val="clear" w:color="auto" w:fill="auto"/>
            <w:vAlign w:val="center"/>
          </w:tcPr>
          <w:p w14:paraId="214388D1" w14:textId="77777777" w:rsidR="0027206D" w:rsidRPr="000E0132" w:rsidRDefault="0027206D" w:rsidP="003D21E0">
            <w:pPr>
              <w:spacing w:after="0" w:line="240" w:lineRule="auto"/>
              <w:jc w:val="center"/>
              <w:rPr>
                <w:rFonts w:ascii="Times New Roman" w:eastAsia="Times New Roman" w:hAnsi="Times New Roman"/>
                <w:color w:val="000000"/>
                <w:lang w:eastAsia="ru-RU"/>
              </w:rPr>
            </w:pPr>
          </w:p>
        </w:tc>
        <w:tc>
          <w:tcPr>
            <w:tcW w:w="2531" w:type="dxa"/>
            <w:vMerge/>
            <w:shd w:val="clear" w:color="auto" w:fill="auto"/>
            <w:vAlign w:val="center"/>
          </w:tcPr>
          <w:p w14:paraId="36E48BE6" w14:textId="77777777" w:rsidR="0027206D" w:rsidRPr="000E0132" w:rsidRDefault="0027206D" w:rsidP="003D21E0">
            <w:pPr>
              <w:spacing w:after="0" w:line="240" w:lineRule="auto"/>
              <w:jc w:val="center"/>
              <w:rPr>
                <w:rFonts w:ascii="Times New Roman" w:eastAsia="Times New Roman" w:hAnsi="Times New Roman"/>
                <w:color w:val="000000"/>
                <w:lang w:eastAsia="ru-RU"/>
              </w:rPr>
            </w:pPr>
          </w:p>
        </w:tc>
        <w:tc>
          <w:tcPr>
            <w:tcW w:w="1654" w:type="dxa"/>
            <w:vMerge/>
            <w:shd w:val="clear" w:color="auto" w:fill="auto"/>
            <w:vAlign w:val="center"/>
          </w:tcPr>
          <w:p w14:paraId="78D7C573" w14:textId="77777777" w:rsidR="0027206D" w:rsidRPr="000E0132" w:rsidRDefault="0027206D" w:rsidP="003D21E0">
            <w:pPr>
              <w:spacing w:after="0" w:line="240" w:lineRule="auto"/>
              <w:jc w:val="center"/>
              <w:rPr>
                <w:rFonts w:ascii="Times New Roman" w:eastAsia="Times New Roman" w:hAnsi="Times New Roman"/>
                <w:color w:val="000000"/>
                <w:lang w:eastAsia="ru-RU"/>
              </w:rPr>
            </w:pPr>
          </w:p>
        </w:tc>
        <w:tc>
          <w:tcPr>
            <w:tcW w:w="1827" w:type="dxa"/>
            <w:shd w:val="clear" w:color="auto" w:fill="auto"/>
            <w:vAlign w:val="center"/>
          </w:tcPr>
          <w:p w14:paraId="08BED740"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Гкал/год</w:t>
            </w:r>
          </w:p>
        </w:tc>
        <w:tc>
          <w:tcPr>
            <w:tcW w:w="1495" w:type="dxa"/>
            <w:shd w:val="clear" w:color="auto" w:fill="auto"/>
            <w:vAlign w:val="center"/>
          </w:tcPr>
          <w:p w14:paraId="1C545924" w14:textId="77777777" w:rsidR="0027206D" w:rsidRPr="000E0132" w:rsidRDefault="0027206D" w:rsidP="003D21E0">
            <w:pPr>
              <w:spacing w:after="0" w:line="240" w:lineRule="auto"/>
              <w:jc w:val="center"/>
              <w:rPr>
                <w:rFonts w:ascii="Times New Roman" w:eastAsia="Times New Roman" w:hAnsi="Times New Roman"/>
                <w:color w:val="000000"/>
                <w:lang w:eastAsia="ru-RU"/>
              </w:rPr>
            </w:pPr>
            <w:r w:rsidRPr="000E0132">
              <w:rPr>
                <w:rFonts w:ascii="Times New Roman" w:eastAsia="Times New Roman" w:hAnsi="Times New Roman"/>
                <w:color w:val="000000"/>
                <w:lang w:eastAsia="ru-RU"/>
              </w:rPr>
              <w:t>0,1753704</w:t>
            </w:r>
          </w:p>
        </w:tc>
        <w:tc>
          <w:tcPr>
            <w:tcW w:w="1495" w:type="dxa"/>
            <w:shd w:val="clear" w:color="auto" w:fill="auto"/>
            <w:vAlign w:val="center"/>
          </w:tcPr>
          <w:p w14:paraId="0E0A0168"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 xml:space="preserve">КТМ 204 </w:t>
            </w:r>
          </w:p>
          <w:p w14:paraId="30E49B3E"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України</w:t>
            </w:r>
          </w:p>
          <w:p w14:paraId="4D2476A9" w14:textId="77777777" w:rsidR="0027206D" w:rsidRPr="000E0132" w:rsidRDefault="0027206D" w:rsidP="0027206D">
            <w:pPr>
              <w:spacing w:after="0" w:line="240" w:lineRule="auto"/>
              <w:ind w:left="-1366" w:firstLine="1370"/>
              <w:rPr>
                <w:rFonts w:ascii="Times New Roman" w:eastAsia="Times New Roman" w:hAnsi="Times New Roman" w:cs="Times New Roman"/>
              </w:rPr>
            </w:pPr>
            <w:r w:rsidRPr="000E0132">
              <w:rPr>
                <w:rFonts w:ascii="Times New Roman" w:eastAsia="Times New Roman" w:hAnsi="Times New Roman" w:cs="Times New Roman"/>
              </w:rPr>
              <w:t>244-94</w:t>
            </w:r>
          </w:p>
          <w:p w14:paraId="6AEC77F7" w14:textId="0D8EB030" w:rsidR="0027206D" w:rsidRDefault="0027206D" w:rsidP="003D21E0">
            <w:pPr>
              <w:spacing w:after="0" w:line="240" w:lineRule="auto"/>
              <w:jc w:val="center"/>
              <w:rPr>
                <w:rFonts w:ascii="Times New Roman" w:eastAsia="Times New Roman" w:hAnsi="Times New Roman"/>
                <w:color w:val="000000"/>
                <w:lang w:eastAsia="ru-RU"/>
              </w:rPr>
            </w:pPr>
          </w:p>
        </w:tc>
      </w:tr>
    </w:tbl>
    <w:p w14:paraId="41532FD3" w14:textId="77777777" w:rsidR="00AD385B" w:rsidRDefault="00AD385B" w:rsidP="00AD385B">
      <w:pPr>
        <w:spacing w:after="0" w:line="240" w:lineRule="auto"/>
        <w:jc w:val="both"/>
        <w:rPr>
          <w:rFonts w:ascii="Times New Roman" w:eastAsia="Times New Roman" w:hAnsi="Times New Roman" w:cs="Times New Roman"/>
          <w:b/>
          <w:bCs/>
        </w:rPr>
      </w:pPr>
      <w:r w:rsidRPr="00AD385B">
        <w:rPr>
          <w:rFonts w:ascii="Times New Roman" w:eastAsia="Times New Roman" w:hAnsi="Times New Roman" w:cs="Times New Roman"/>
          <w:b/>
          <w:bCs/>
        </w:rPr>
        <w:t xml:space="preserve">            </w:t>
      </w:r>
    </w:p>
    <w:p w14:paraId="48A138D6" w14:textId="0484B158" w:rsidR="009E4A50" w:rsidRPr="00C601DF" w:rsidRDefault="00AD385B" w:rsidP="00AD385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rPr>
        <w:t xml:space="preserve">         </w:t>
      </w:r>
      <w:r w:rsidRPr="00AD385B">
        <w:rPr>
          <w:rFonts w:ascii="Times New Roman" w:eastAsia="Times New Roman" w:hAnsi="Times New Roman" w:cs="Times New Roman"/>
        </w:rPr>
        <w:t>1</w:t>
      </w:r>
      <w:r>
        <w:rPr>
          <w:rFonts w:ascii="Times New Roman" w:eastAsia="Times New Roman" w:hAnsi="Times New Roman" w:cs="Times New Roman"/>
          <w:b/>
          <w:bCs/>
          <w:sz w:val="24"/>
          <w:szCs w:val="24"/>
        </w:rPr>
        <w:t xml:space="preserve">. </w:t>
      </w:r>
      <w:r w:rsidR="009E4A50" w:rsidRPr="00C601DF">
        <w:rPr>
          <w:rFonts w:ascii="Times New Roman" w:eastAsia="Times New Roman" w:hAnsi="Times New Roman" w:cs="Times New Roman"/>
          <w:color w:val="000000"/>
        </w:rPr>
        <w:t>Умови постачання теплової енергії замовнику повинні відповідати наступним нормативно-правовим актам:</w:t>
      </w:r>
    </w:p>
    <w:p w14:paraId="6C0E3F15" w14:textId="77777777" w:rsidR="009E4A50" w:rsidRPr="00C601DF" w:rsidRDefault="009E4A50" w:rsidP="009E4A50">
      <w:pPr>
        <w:numPr>
          <w:ilvl w:val="0"/>
          <w:numId w:val="19"/>
        </w:numPr>
        <w:spacing w:after="0" w:line="240" w:lineRule="auto"/>
        <w:jc w:val="both"/>
        <w:rPr>
          <w:rFonts w:ascii="Times New Roman" w:eastAsia="Times New Roman" w:hAnsi="Times New Roman" w:cs="Times New Roman"/>
          <w:color w:val="000000"/>
        </w:rPr>
      </w:pPr>
      <w:r w:rsidRPr="00C601DF">
        <w:rPr>
          <w:rFonts w:ascii="Times New Roman" w:eastAsia="Times New Roman" w:hAnsi="Times New Roman" w:cs="Times New Roman"/>
          <w:color w:val="000000"/>
        </w:rPr>
        <w:t>Закон України «Про теплопостачання» від 02.06.2005р. №2633-</w:t>
      </w:r>
      <w:r w:rsidRPr="00C601DF">
        <w:rPr>
          <w:rFonts w:ascii="Times New Roman" w:eastAsia="Times New Roman" w:hAnsi="Times New Roman" w:cs="Times New Roman"/>
          <w:color w:val="000000"/>
          <w:lang w:val="en-US"/>
        </w:rPr>
        <w:t>IV</w:t>
      </w:r>
      <w:r w:rsidRPr="00C601DF">
        <w:rPr>
          <w:rFonts w:ascii="Times New Roman" w:eastAsia="Times New Roman" w:hAnsi="Times New Roman" w:cs="Times New Roman"/>
          <w:color w:val="000000"/>
        </w:rPr>
        <w:t>;</w:t>
      </w:r>
    </w:p>
    <w:p w14:paraId="7997048F" w14:textId="77777777" w:rsidR="009E4A50" w:rsidRPr="00C601DF" w:rsidRDefault="009E4A50" w:rsidP="009E4A50">
      <w:pPr>
        <w:numPr>
          <w:ilvl w:val="0"/>
          <w:numId w:val="19"/>
        </w:numPr>
        <w:spacing w:after="0" w:line="240" w:lineRule="auto"/>
        <w:jc w:val="both"/>
        <w:rPr>
          <w:rFonts w:ascii="Times New Roman" w:eastAsia="Times New Roman" w:hAnsi="Times New Roman" w:cs="Times New Roman"/>
          <w:color w:val="000000"/>
        </w:rPr>
      </w:pPr>
      <w:r w:rsidRPr="00C601DF">
        <w:rPr>
          <w:rFonts w:ascii="Times New Roman" w:eastAsia="Times New Roman" w:hAnsi="Times New Roman" w:cs="Times New Roman"/>
          <w:color w:val="000000"/>
        </w:rPr>
        <w:t>Закон України «Про житлово-комунальні послуги» від 09.11.2017 №2189-</w:t>
      </w:r>
      <w:r w:rsidRPr="00C601DF">
        <w:rPr>
          <w:rFonts w:ascii="Times New Roman" w:eastAsia="Times New Roman" w:hAnsi="Times New Roman" w:cs="Times New Roman"/>
          <w:color w:val="000000"/>
          <w:lang w:val="en-US"/>
        </w:rPr>
        <w:t>VIII</w:t>
      </w:r>
      <w:r w:rsidRPr="00C601DF">
        <w:rPr>
          <w:rFonts w:ascii="Times New Roman" w:eastAsia="Times New Roman" w:hAnsi="Times New Roman" w:cs="Times New Roman"/>
          <w:color w:val="000000"/>
        </w:rPr>
        <w:t>;</w:t>
      </w:r>
    </w:p>
    <w:p w14:paraId="3196CC93" w14:textId="77777777" w:rsidR="009E4A50" w:rsidRPr="00C601DF" w:rsidRDefault="009E4A50" w:rsidP="009E4A50">
      <w:pPr>
        <w:numPr>
          <w:ilvl w:val="0"/>
          <w:numId w:val="19"/>
        </w:numPr>
        <w:spacing w:after="0" w:line="240" w:lineRule="auto"/>
        <w:jc w:val="both"/>
        <w:rPr>
          <w:rFonts w:ascii="Times New Roman" w:eastAsia="Times New Roman" w:hAnsi="Times New Roman" w:cs="Times New Roman"/>
          <w:color w:val="000000"/>
        </w:rPr>
      </w:pPr>
      <w:r w:rsidRPr="00C601DF">
        <w:rPr>
          <w:rFonts w:ascii="Times New Roman" w:eastAsia="Times New Roman" w:hAnsi="Times New Roman" w:cs="Times New Roman"/>
          <w:color w:val="000000"/>
        </w:rPr>
        <w:t>Закон України «Про ціни і ціноутворення» від 21.06.2012 №5007-</w:t>
      </w:r>
      <w:r w:rsidRPr="00C601DF">
        <w:rPr>
          <w:rFonts w:ascii="Times New Roman" w:eastAsia="Times New Roman" w:hAnsi="Times New Roman" w:cs="Times New Roman"/>
          <w:color w:val="000000"/>
          <w:lang w:val="en-US"/>
        </w:rPr>
        <w:t>VI</w:t>
      </w:r>
      <w:r w:rsidRPr="00C601DF">
        <w:rPr>
          <w:rFonts w:ascii="Times New Roman" w:eastAsia="Times New Roman" w:hAnsi="Times New Roman" w:cs="Times New Roman"/>
          <w:color w:val="000000"/>
        </w:rPr>
        <w:t>;</w:t>
      </w:r>
    </w:p>
    <w:p w14:paraId="0132E92A" w14:textId="77777777" w:rsidR="009E4A50" w:rsidRDefault="009E4A50" w:rsidP="009E4A50">
      <w:pPr>
        <w:numPr>
          <w:ilvl w:val="0"/>
          <w:numId w:val="19"/>
        </w:numPr>
        <w:spacing w:after="0" w:line="240" w:lineRule="auto"/>
        <w:jc w:val="both"/>
        <w:rPr>
          <w:rFonts w:ascii="Times New Roman" w:eastAsia="Times New Roman" w:hAnsi="Times New Roman" w:cs="Times New Roman"/>
          <w:color w:val="000000"/>
        </w:rPr>
      </w:pPr>
      <w:r w:rsidRPr="00C601DF">
        <w:rPr>
          <w:rFonts w:ascii="Times New Roman" w:eastAsia="Times New Roman" w:hAnsi="Times New Roman" w:cs="Times New Roman"/>
          <w:color w:val="000000"/>
        </w:rPr>
        <w:t>Закон України «Про публічні закупівлі» від 25.12.2015р. №922-</w:t>
      </w:r>
      <w:r w:rsidRPr="00C601DF">
        <w:rPr>
          <w:rFonts w:ascii="Times New Roman" w:eastAsia="Times New Roman" w:hAnsi="Times New Roman" w:cs="Times New Roman"/>
          <w:color w:val="000000"/>
          <w:lang w:val="en-US"/>
        </w:rPr>
        <w:t>VIII</w:t>
      </w:r>
      <w:r w:rsidRPr="00C601DF">
        <w:rPr>
          <w:rFonts w:ascii="Times New Roman" w:eastAsia="Times New Roman" w:hAnsi="Times New Roman" w:cs="Times New Roman"/>
          <w:color w:val="000000"/>
        </w:rPr>
        <w:t>- Закон №922;</w:t>
      </w:r>
    </w:p>
    <w:p w14:paraId="1927A7DB" w14:textId="77777777" w:rsidR="009E4A50" w:rsidRPr="00C601DF" w:rsidRDefault="009E4A50" w:rsidP="009E4A50">
      <w:pPr>
        <w:numPr>
          <w:ilvl w:val="0"/>
          <w:numId w:val="19"/>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Постанова</w:t>
      </w:r>
      <w:r w:rsidRPr="00675382">
        <w:rPr>
          <w:rFonts w:ascii="Times New Roman" w:eastAsia="Times New Roman" w:hAnsi="Times New Roman" w:cs="Times New Roman"/>
          <w:color w:val="000000"/>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5080F8" w14:textId="77777777" w:rsidR="009E4A50" w:rsidRPr="00C601DF" w:rsidRDefault="009E4A50" w:rsidP="009E4A50">
      <w:pPr>
        <w:numPr>
          <w:ilvl w:val="0"/>
          <w:numId w:val="19"/>
        </w:numPr>
        <w:spacing w:after="0" w:line="240" w:lineRule="auto"/>
        <w:jc w:val="both"/>
        <w:rPr>
          <w:rFonts w:ascii="Times New Roman" w:eastAsia="Times New Roman" w:hAnsi="Times New Roman" w:cs="Times New Roman"/>
          <w:color w:val="000000"/>
        </w:rPr>
      </w:pPr>
      <w:r w:rsidRPr="00C601DF">
        <w:rPr>
          <w:rFonts w:ascii="Times New Roman" w:eastAsia="Times New Roman" w:hAnsi="Times New Roman" w:cs="Times New Roman"/>
          <w:color w:val="000000"/>
        </w:rPr>
        <w:t>інші нормативно-правові акти України.</w:t>
      </w:r>
    </w:p>
    <w:p w14:paraId="5870662F" w14:textId="77777777" w:rsidR="009E4A50" w:rsidRPr="00C601DF" w:rsidRDefault="009E4A50" w:rsidP="009E4A50">
      <w:pPr>
        <w:spacing w:after="0" w:line="276" w:lineRule="auto"/>
        <w:jc w:val="both"/>
        <w:rPr>
          <w:rFonts w:ascii="Times New Roman" w:eastAsia="Times New Roman" w:hAnsi="Times New Roman" w:cs="Times New Roman"/>
          <w:color w:val="000000"/>
        </w:rPr>
      </w:pPr>
      <w:r w:rsidRPr="00C601DF">
        <w:rPr>
          <w:rFonts w:ascii="Times New Roman" w:eastAsia="Times New Roman" w:hAnsi="Times New Roman" w:cs="Times New Roman"/>
          <w:color w:val="000000"/>
        </w:rPr>
        <w:t xml:space="preserve">         2.</w:t>
      </w:r>
      <w:r w:rsidRPr="00C601DF">
        <w:rPr>
          <w:rFonts w:ascii="Times New Roman" w:eastAsia="Times New Roman" w:hAnsi="Times New Roman" w:cs="Times New Roman"/>
        </w:rPr>
        <w:tab/>
        <w:t>Учасник самостійно веде розрахунки за спожиту електроенергію, водопостачання та водовідведення із відповідними  постачальними організаціями.</w:t>
      </w:r>
    </w:p>
    <w:p w14:paraId="6B0D0CD6" w14:textId="77777777" w:rsidR="009E4A50" w:rsidRPr="00C601DF" w:rsidRDefault="009E4A50" w:rsidP="009E4A50">
      <w:pPr>
        <w:tabs>
          <w:tab w:val="left" w:pos="993"/>
        </w:tabs>
        <w:spacing w:after="0" w:line="264" w:lineRule="auto"/>
        <w:jc w:val="both"/>
        <w:rPr>
          <w:rFonts w:ascii="Times New Roman" w:eastAsia="Times New Roman" w:hAnsi="Times New Roman" w:cs="Times New Roman"/>
        </w:rPr>
      </w:pPr>
      <w:r w:rsidRPr="00C601DF">
        <w:rPr>
          <w:rFonts w:ascii="Times New Roman" w:eastAsia="Times New Roman" w:hAnsi="Times New Roman" w:cs="Times New Roman"/>
        </w:rPr>
        <w:t xml:space="preserve">         3. Учасник повинен своєчасно надавати замовнику послуги належної якості, що є безпечними для життя, здоров'я та які не спричиняють шкоди майну замовника, відповідно до вимог законодавства в установлених обсягах. </w:t>
      </w:r>
    </w:p>
    <w:p w14:paraId="6EB25FEE" w14:textId="77777777" w:rsidR="009E4A50" w:rsidRPr="00C601DF" w:rsidRDefault="009E4A50" w:rsidP="009E4A50">
      <w:pPr>
        <w:widowControl w:val="0"/>
        <w:suppressAutoHyphens/>
        <w:spacing w:after="0" w:line="264" w:lineRule="auto"/>
        <w:ind w:left="60"/>
        <w:jc w:val="both"/>
        <w:rPr>
          <w:rFonts w:ascii="Times New Roman" w:eastAsia="Times New Roman" w:hAnsi="Times New Roman" w:cs="Times New Roman"/>
          <w:kern w:val="1"/>
        </w:rPr>
      </w:pPr>
      <w:r w:rsidRPr="00C601DF">
        <w:rPr>
          <w:rFonts w:ascii="Times New Roman" w:eastAsia="Times New Roman" w:hAnsi="Times New Roman" w:cs="Times New Roman"/>
          <w:kern w:val="1"/>
        </w:rPr>
        <w:t xml:space="preserve">        4. Обслуговування зовнішніх теплових мереж та внутрішньо-будинкових теплових мереж здійснюється Замовником згідно з Актом розмежування балансової належності між Замовником та Учасником.</w:t>
      </w:r>
    </w:p>
    <w:p w14:paraId="2F373067" w14:textId="45E0EA67" w:rsidR="009E4A50" w:rsidRPr="00C601DF" w:rsidRDefault="009E4A50" w:rsidP="009E4A50">
      <w:pPr>
        <w:widowControl w:val="0"/>
        <w:suppressAutoHyphens/>
        <w:spacing w:after="0" w:line="264" w:lineRule="auto"/>
        <w:jc w:val="both"/>
        <w:rPr>
          <w:rFonts w:ascii="Times New Roman" w:eastAsia="Times New Roman" w:hAnsi="Times New Roman" w:cs="Times New Roman"/>
          <w:kern w:val="1"/>
        </w:rPr>
      </w:pPr>
      <w:r w:rsidRPr="00C601DF">
        <w:rPr>
          <w:rFonts w:ascii="Times New Roman" w:eastAsia="Times New Roman" w:hAnsi="Times New Roman" w:cs="Times New Roman"/>
          <w:kern w:val="1"/>
        </w:rPr>
        <w:t xml:space="preserve">         5.Учасник процедури розраховує свою пропозицією із врахуванням необхідної кількості Гкал, яка встановлена Замовником</w:t>
      </w:r>
      <w:r>
        <w:rPr>
          <w:rFonts w:ascii="Times New Roman" w:eastAsia="Times New Roman" w:hAnsi="Times New Roman" w:cs="Times New Roman"/>
          <w:kern w:val="1"/>
        </w:rPr>
        <w:t>.</w:t>
      </w:r>
    </w:p>
    <w:p w14:paraId="7348BB47" w14:textId="77777777" w:rsidR="009E4A50" w:rsidRPr="00C601DF" w:rsidRDefault="009E4A50" w:rsidP="009E4A50">
      <w:pPr>
        <w:spacing w:after="200" w:line="276" w:lineRule="auto"/>
        <w:jc w:val="both"/>
        <w:rPr>
          <w:rFonts w:ascii="Times New Roman" w:eastAsia="Times New Roman" w:hAnsi="Times New Roman" w:cs="Times New Roman"/>
        </w:rPr>
      </w:pPr>
      <w:r w:rsidRPr="00C601DF">
        <w:rPr>
          <w:rFonts w:ascii="Times New Roman" w:eastAsia="Times New Roman" w:hAnsi="Times New Roman" w:cs="Times New Roman"/>
        </w:rPr>
        <w:t xml:space="preserve">          Ми, __________________________________________________________ у разі визнання нас переможцем спрощеної закупівлі та укладення договору із замовником про поставку послуги згодні </w:t>
      </w:r>
      <w:r w:rsidRPr="00C601DF">
        <w:rPr>
          <w:rFonts w:ascii="Times New Roman" w:eastAsia="Times New Roman" w:hAnsi="Times New Roman" w:cs="Times New Roman"/>
        </w:rPr>
        <w:lastRenderedPageBreak/>
        <w:t>та підтверджуємо свою можливість і готовність виконувати усі вимоги  замовника, зазначені у цих Технічних вимогах.</w:t>
      </w:r>
    </w:p>
    <w:p w14:paraId="48458728" w14:textId="77777777" w:rsidR="009E4A50" w:rsidRPr="00C601DF" w:rsidRDefault="009E4A50" w:rsidP="009E4A50">
      <w:pPr>
        <w:spacing w:after="200" w:line="276" w:lineRule="auto"/>
        <w:jc w:val="center"/>
        <w:rPr>
          <w:rFonts w:ascii="Times New Roman" w:eastAsia="Times New Roman" w:hAnsi="Times New Roman" w:cs="Times New Roman"/>
          <w:b/>
        </w:rPr>
      </w:pPr>
      <w:r w:rsidRPr="00C601DF">
        <w:rPr>
          <w:rFonts w:ascii="Times New Roman" w:eastAsia="Times New Roman" w:hAnsi="Times New Roman" w:cs="Times New Roman"/>
          <w:b/>
        </w:rPr>
        <w:t>__________        _______________________       __________________________</w:t>
      </w:r>
    </w:p>
    <w:p w14:paraId="2E5EE6D2" w14:textId="77777777" w:rsidR="009E4A50" w:rsidRPr="00B97115" w:rsidRDefault="009E4A50" w:rsidP="009E4A50">
      <w:pPr>
        <w:spacing w:after="200" w:line="276" w:lineRule="auto"/>
        <w:rPr>
          <w:rFonts w:eastAsia="Times New Roman" w:cs="Times New Roman"/>
          <w:sz w:val="18"/>
          <w:szCs w:val="18"/>
        </w:rPr>
      </w:pPr>
      <w:r>
        <w:rPr>
          <w:rFonts w:ascii="Times New Roman" w:eastAsia="Times New Roman" w:hAnsi="Times New Roman" w:cs="Times New Roman"/>
          <w:sz w:val="20"/>
          <w:szCs w:val="20"/>
        </w:rPr>
        <w:t xml:space="preserve">                  </w:t>
      </w:r>
      <w:r w:rsidRPr="00C601DF">
        <w:rPr>
          <w:rFonts w:ascii="Times New Roman" w:eastAsia="Times New Roman" w:hAnsi="Times New Roman" w:cs="Times New Roman"/>
          <w:sz w:val="20"/>
          <w:szCs w:val="20"/>
        </w:rPr>
        <w:t xml:space="preserve"> </w:t>
      </w:r>
      <w:r w:rsidRPr="00B97115">
        <w:rPr>
          <w:rFonts w:ascii="Times New Roman" w:eastAsia="Times New Roman" w:hAnsi="Times New Roman" w:cs="Times New Roman"/>
          <w:sz w:val="18"/>
          <w:szCs w:val="18"/>
        </w:rPr>
        <w:t xml:space="preserve">Посада                                 </w:t>
      </w:r>
      <w:r>
        <w:rPr>
          <w:rFonts w:ascii="Times New Roman" w:eastAsia="Times New Roman" w:hAnsi="Times New Roman" w:cs="Times New Roman"/>
          <w:sz w:val="18"/>
          <w:szCs w:val="18"/>
        </w:rPr>
        <w:t xml:space="preserve">      </w:t>
      </w:r>
      <w:r w:rsidRPr="00B97115">
        <w:rPr>
          <w:rFonts w:ascii="Times New Roman" w:eastAsia="Times New Roman" w:hAnsi="Times New Roman" w:cs="Times New Roman"/>
          <w:sz w:val="18"/>
          <w:szCs w:val="18"/>
        </w:rPr>
        <w:t xml:space="preserve">  (підпис)                             </w:t>
      </w:r>
      <w:r>
        <w:rPr>
          <w:rFonts w:ascii="Times New Roman" w:eastAsia="Times New Roman" w:hAnsi="Times New Roman" w:cs="Times New Roman"/>
          <w:sz w:val="18"/>
          <w:szCs w:val="18"/>
        </w:rPr>
        <w:t xml:space="preserve">                                     </w:t>
      </w:r>
      <w:r w:rsidRPr="00B97115">
        <w:rPr>
          <w:rFonts w:ascii="Times New Roman" w:eastAsia="Times New Roman" w:hAnsi="Times New Roman" w:cs="Times New Roman"/>
          <w:sz w:val="18"/>
          <w:szCs w:val="18"/>
        </w:rPr>
        <w:t xml:space="preserve">     ПІБ                                     </w:t>
      </w:r>
    </w:p>
    <w:p w14:paraId="5ACA1890" w14:textId="77777777" w:rsidR="002E4B58" w:rsidRDefault="002E4B58" w:rsidP="00A24FA7">
      <w:pPr>
        <w:spacing w:after="0" w:line="240" w:lineRule="auto"/>
        <w:rPr>
          <w:rFonts w:ascii="Times New Roman" w:hAnsi="Times New Roman"/>
        </w:rPr>
      </w:pPr>
    </w:p>
    <w:p w14:paraId="53F02A3D" w14:textId="77777777" w:rsidR="00EC6A3D" w:rsidRDefault="00EC6A3D">
      <w:pPr>
        <w:widowControl w:val="0"/>
        <w:spacing w:after="0" w:line="240" w:lineRule="auto"/>
        <w:jc w:val="both"/>
        <w:rPr>
          <w:rFonts w:ascii="Times New Roman" w:eastAsia="Times New Roman" w:hAnsi="Times New Roman" w:cs="Times New Roman"/>
          <w:b/>
          <w:sz w:val="24"/>
          <w:szCs w:val="24"/>
        </w:rPr>
      </w:pPr>
    </w:p>
    <w:p w14:paraId="161D42A1" w14:textId="77777777" w:rsidR="002E4B58" w:rsidRDefault="00576FD5">
      <w:pPr>
        <w:widowControl w:val="0"/>
        <w:spacing w:after="0" w:line="240" w:lineRule="auto"/>
        <w:jc w:val="both"/>
        <w:rPr>
          <w:rFonts w:ascii="Times New Roman" w:eastAsia="Times New Roman" w:hAnsi="Times New Roman" w:cs="Times New Roman"/>
          <w:b/>
          <w:sz w:val="24"/>
          <w:szCs w:val="24"/>
        </w:rPr>
      </w:pPr>
      <w:r w:rsidRPr="00576FD5">
        <w:rPr>
          <w:rFonts w:ascii="Times New Roman" w:eastAsia="Times New Roman" w:hAnsi="Times New Roman" w:cs="Times New Roman"/>
          <w:b/>
          <w:sz w:val="24"/>
          <w:szCs w:val="24"/>
        </w:rPr>
        <w:t>Додаток 4 до Тендерної документації додається окремим файлом.</w:t>
      </w:r>
    </w:p>
    <w:p w14:paraId="7B91C6B1"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7DEB9575" w14:textId="77777777" w:rsidR="00AD385B" w:rsidRDefault="00024F86" w:rsidP="008C2FB7">
      <w:pPr>
        <w:pStyle w:val="af9"/>
        <w:rPr>
          <w:b/>
        </w:rPr>
      </w:pPr>
      <w:r>
        <w:rPr>
          <w:b/>
        </w:rPr>
        <w:t xml:space="preserve"> </w:t>
      </w:r>
      <w:r w:rsidR="008C2FB7" w:rsidRPr="007F6DD8">
        <w:rPr>
          <w:b/>
        </w:rPr>
        <w:t xml:space="preserve">                                                                                                                             </w:t>
      </w:r>
    </w:p>
    <w:p w14:paraId="749908CA" w14:textId="77777777" w:rsidR="00AD385B" w:rsidRDefault="00AD385B" w:rsidP="008C2FB7">
      <w:pPr>
        <w:pStyle w:val="af9"/>
        <w:rPr>
          <w:b/>
        </w:rPr>
      </w:pPr>
    </w:p>
    <w:p w14:paraId="63E99384" w14:textId="77777777" w:rsidR="00AD385B" w:rsidRDefault="00AD385B" w:rsidP="008C2FB7">
      <w:pPr>
        <w:pStyle w:val="af9"/>
        <w:rPr>
          <w:b/>
        </w:rPr>
      </w:pPr>
    </w:p>
    <w:p w14:paraId="64158905" w14:textId="77777777" w:rsidR="00AD385B" w:rsidRDefault="00AD385B" w:rsidP="008C2FB7">
      <w:pPr>
        <w:pStyle w:val="af9"/>
        <w:rPr>
          <w:b/>
        </w:rPr>
      </w:pPr>
    </w:p>
    <w:p w14:paraId="2A944E42" w14:textId="77777777" w:rsidR="00AD385B" w:rsidRDefault="00AD385B" w:rsidP="008C2FB7">
      <w:pPr>
        <w:pStyle w:val="af9"/>
        <w:rPr>
          <w:b/>
        </w:rPr>
      </w:pPr>
    </w:p>
    <w:p w14:paraId="6F283A3E" w14:textId="77777777" w:rsidR="00AD385B" w:rsidRDefault="00AD385B" w:rsidP="008C2FB7">
      <w:pPr>
        <w:pStyle w:val="af9"/>
        <w:rPr>
          <w:b/>
        </w:rPr>
      </w:pPr>
    </w:p>
    <w:p w14:paraId="0090FE27" w14:textId="77777777" w:rsidR="00AD385B" w:rsidRDefault="00AD385B" w:rsidP="008C2FB7">
      <w:pPr>
        <w:pStyle w:val="af9"/>
        <w:rPr>
          <w:b/>
        </w:rPr>
      </w:pPr>
    </w:p>
    <w:p w14:paraId="2F6609B0" w14:textId="77777777" w:rsidR="00AD385B" w:rsidRDefault="00AD385B" w:rsidP="008C2FB7">
      <w:pPr>
        <w:pStyle w:val="af9"/>
        <w:rPr>
          <w:b/>
        </w:rPr>
      </w:pPr>
    </w:p>
    <w:p w14:paraId="0A91AD46" w14:textId="77777777" w:rsidR="00AD385B" w:rsidRDefault="00AD385B" w:rsidP="008C2FB7">
      <w:pPr>
        <w:pStyle w:val="af9"/>
        <w:rPr>
          <w:b/>
        </w:rPr>
      </w:pPr>
    </w:p>
    <w:p w14:paraId="51A78600" w14:textId="77777777" w:rsidR="00AD385B" w:rsidRDefault="00AD385B" w:rsidP="008C2FB7">
      <w:pPr>
        <w:pStyle w:val="af9"/>
        <w:rPr>
          <w:b/>
        </w:rPr>
      </w:pPr>
    </w:p>
    <w:p w14:paraId="1EE26DFB" w14:textId="77777777" w:rsidR="00AD385B" w:rsidRDefault="00AD385B" w:rsidP="008C2FB7">
      <w:pPr>
        <w:pStyle w:val="af9"/>
        <w:rPr>
          <w:b/>
        </w:rPr>
      </w:pPr>
    </w:p>
    <w:p w14:paraId="35EED7A1" w14:textId="77777777" w:rsidR="00AD385B" w:rsidRDefault="00AD385B" w:rsidP="008C2FB7">
      <w:pPr>
        <w:pStyle w:val="af9"/>
        <w:rPr>
          <w:b/>
        </w:rPr>
      </w:pPr>
    </w:p>
    <w:p w14:paraId="0B7002FC" w14:textId="77777777" w:rsidR="00AD385B" w:rsidRDefault="00AD385B" w:rsidP="008C2FB7">
      <w:pPr>
        <w:pStyle w:val="af9"/>
        <w:rPr>
          <w:b/>
        </w:rPr>
      </w:pPr>
    </w:p>
    <w:p w14:paraId="23814FFA" w14:textId="77777777" w:rsidR="00AD385B" w:rsidRDefault="00AD385B" w:rsidP="008C2FB7">
      <w:pPr>
        <w:pStyle w:val="af9"/>
        <w:rPr>
          <w:b/>
        </w:rPr>
      </w:pPr>
    </w:p>
    <w:p w14:paraId="38B4EF48" w14:textId="77777777" w:rsidR="00AD385B" w:rsidRDefault="00AD385B" w:rsidP="008C2FB7">
      <w:pPr>
        <w:pStyle w:val="af9"/>
        <w:rPr>
          <w:b/>
        </w:rPr>
      </w:pPr>
    </w:p>
    <w:p w14:paraId="5DC6459B" w14:textId="77777777" w:rsidR="00AD385B" w:rsidRDefault="00AD385B" w:rsidP="008C2FB7">
      <w:pPr>
        <w:pStyle w:val="af9"/>
        <w:rPr>
          <w:b/>
        </w:rPr>
      </w:pPr>
    </w:p>
    <w:p w14:paraId="4EABF583" w14:textId="77777777" w:rsidR="00AD385B" w:rsidRDefault="00AD385B" w:rsidP="008C2FB7">
      <w:pPr>
        <w:pStyle w:val="af9"/>
        <w:rPr>
          <w:b/>
        </w:rPr>
      </w:pPr>
    </w:p>
    <w:p w14:paraId="4B3023B8" w14:textId="77777777" w:rsidR="00AD385B" w:rsidRDefault="00AD385B" w:rsidP="008C2FB7">
      <w:pPr>
        <w:pStyle w:val="af9"/>
        <w:rPr>
          <w:b/>
        </w:rPr>
      </w:pPr>
    </w:p>
    <w:p w14:paraId="2A9D29EF" w14:textId="77777777" w:rsidR="00AD385B" w:rsidRDefault="00AD385B" w:rsidP="008C2FB7">
      <w:pPr>
        <w:pStyle w:val="af9"/>
        <w:rPr>
          <w:b/>
        </w:rPr>
      </w:pPr>
    </w:p>
    <w:p w14:paraId="47898C23" w14:textId="77777777" w:rsidR="00AD385B" w:rsidRDefault="00AD385B" w:rsidP="008C2FB7">
      <w:pPr>
        <w:pStyle w:val="af9"/>
        <w:rPr>
          <w:b/>
        </w:rPr>
      </w:pPr>
    </w:p>
    <w:p w14:paraId="4DC7A46D" w14:textId="77777777" w:rsidR="00AD385B" w:rsidRDefault="00AD385B" w:rsidP="008C2FB7">
      <w:pPr>
        <w:pStyle w:val="af9"/>
        <w:rPr>
          <w:b/>
        </w:rPr>
      </w:pPr>
    </w:p>
    <w:p w14:paraId="1D9C304F" w14:textId="77777777" w:rsidR="00AD385B" w:rsidRDefault="00AD385B" w:rsidP="008C2FB7">
      <w:pPr>
        <w:pStyle w:val="af9"/>
        <w:rPr>
          <w:b/>
        </w:rPr>
      </w:pPr>
    </w:p>
    <w:p w14:paraId="7AFDAECE" w14:textId="77777777" w:rsidR="00AD385B" w:rsidRDefault="00AD385B" w:rsidP="008C2FB7">
      <w:pPr>
        <w:pStyle w:val="af9"/>
        <w:rPr>
          <w:b/>
        </w:rPr>
      </w:pPr>
    </w:p>
    <w:p w14:paraId="269156DA" w14:textId="77777777" w:rsidR="00AD385B" w:rsidRDefault="00AD385B" w:rsidP="008C2FB7">
      <w:pPr>
        <w:pStyle w:val="af9"/>
        <w:rPr>
          <w:b/>
        </w:rPr>
      </w:pPr>
    </w:p>
    <w:p w14:paraId="77DC6560" w14:textId="77777777" w:rsidR="00AD385B" w:rsidRDefault="00AD385B" w:rsidP="008C2FB7">
      <w:pPr>
        <w:pStyle w:val="af9"/>
        <w:rPr>
          <w:b/>
        </w:rPr>
      </w:pPr>
    </w:p>
    <w:p w14:paraId="2EFE3B4B" w14:textId="77777777" w:rsidR="00AD385B" w:rsidRDefault="00AD385B" w:rsidP="008C2FB7">
      <w:pPr>
        <w:pStyle w:val="af9"/>
        <w:rPr>
          <w:b/>
        </w:rPr>
      </w:pPr>
    </w:p>
    <w:p w14:paraId="2234EDDD" w14:textId="77777777" w:rsidR="00AD385B" w:rsidRDefault="00AD385B" w:rsidP="008C2FB7">
      <w:pPr>
        <w:pStyle w:val="af9"/>
        <w:rPr>
          <w:b/>
        </w:rPr>
      </w:pPr>
    </w:p>
    <w:p w14:paraId="0E0AB696" w14:textId="77777777" w:rsidR="00AD385B" w:rsidRDefault="00AD385B" w:rsidP="008C2FB7">
      <w:pPr>
        <w:pStyle w:val="af9"/>
        <w:rPr>
          <w:b/>
        </w:rPr>
      </w:pPr>
    </w:p>
    <w:p w14:paraId="698ACDF6" w14:textId="77777777" w:rsidR="00AD385B" w:rsidRDefault="00AD385B" w:rsidP="008C2FB7">
      <w:pPr>
        <w:pStyle w:val="af9"/>
        <w:rPr>
          <w:b/>
        </w:rPr>
      </w:pPr>
    </w:p>
    <w:p w14:paraId="29AA7B85" w14:textId="77777777" w:rsidR="00AD385B" w:rsidRDefault="00AD385B" w:rsidP="008C2FB7">
      <w:pPr>
        <w:pStyle w:val="af9"/>
        <w:rPr>
          <w:b/>
        </w:rPr>
      </w:pPr>
    </w:p>
    <w:p w14:paraId="29B74956" w14:textId="77777777" w:rsidR="00AD385B" w:rsidRDefault="00AD385B" w:rsidP="008C2FB7">
      <w:pPr>
        <w:pStyle w:val="af9"/>
        <w:rPr>
          <w:b/>
        </w:rPr>
      </w:pPr>
    </w:p>
    <w:p w14:paraId="4E5ED023" w14:textId="77777777" w:rsidR="00AD385B" w:rsidRDefault="00AD385B" w:rsidP="008C2FB7">
      <w:pPr>
        <w:pStyle w:val="af9"/>
        <w:rPr>
          <w:b/>
        </w:rPr>
      </w:pPr>
    </w:p>
    <w:p w14:paraId="58689FB4" w14:textId="77777777" w:rsidR="00AD385B" w:rsidRDefault="00AD385B" w:rsidP="008C2FB7">
      <w:pPr>
        <w:pStyle w:val="af9"/>
        <w:rPr>
          <w:b/>
        </w:rPr>
      </w:pPr>
    </w:p>
    <w:p w14:paraId="2E6C38CF" w14:textId="77777777" w:rsidR="00AD385B" w:rsidRDefault="00AD385B" w:rsidP="008C2FB7">
      <w:pPr>
        <w:pStyle w:val="af9"/>
        <w:rPr>
          <w:b/>
        </w:rPr>
      </w:pPr>
    </w:p>
    <w:p w14:paraId="1AB66B58" w14:textId="77777777" w:rsidR="00AD385B" w:rsidRDefault="00AD385B" w:rsidP="008C2FB7">
      <w:pPr>
        <w:pStyle w:val="af9"/>
        <w:rPr>
          <w:b/>
        </w:rPr>
      </w:pPr>
    </w:p>
    <w:p w14:paraId="4ADCEE22" w14:textId="77777777" w:rsidR="00AD385B" w:rsidRDefault="00AD385B" w:rsidP="008C2FB7">
      <w:pPr>
        <w:pStyle w:val="af9"/>
        <w:rPr>
          <w:b/>
        </w:rPr>
      </w:pPr>
    </w:p>
    <w:p w14:paraId="0DC387B8" w14:textId="77777777" w:rsidR="00AD385B" w:rsidRDefault="00AD385B" w:rsidP="008C2FB7">
      <w:pPr>
        <w:pStyle w:val="af9"/>
        <w:rPr>
          <w:b/>
        </w:rPr>
      </w:pPr>
    </w:p>
    <w:p w14:paraId="57FAA9AE" w14:textId="77777777" w:rsidR="00AD385B" w:rsidRDefault="00AD385B" w:rsidP="008C2FB7">
      <w:pPr>
        <w:pStyle w:val="af9"/>
        <w:rPr>
          <w:b/>
        </w:rPr>
      </w:pPr>
    </w:p>
    <w:p w14:paraId="7B617275" w14:textId="77777777" w:rsidR="00AD385B" w:rsidRDefault="00AD385B" w:rsidP="008C2FB7">
      <w:pPr>
        <w:pStyle w:val="af9"/>
        <w:rPr>
          <w:b/>
        </w:rPr>
      </w:pPr>
    </w:p>
    <w:p w14:paraId="5ADFA9BA" w14:textId="77777777" w:rsidR="00AD385B" w:rsidRDefault="00AD385B" w:rsidP="008C2FB7">
      <w:pPr>
        <w:pStyle w:val="af9"/>
        <w:rPr>
          <w:b/>
        </w:rPr>
      </w:pPr>
    </w:p>
    <w:p w14:paraId="14AA54BA" w14:textId="77777777" w:rsidR="00AD385B" w:rsidRDefault="00AD385B" w:rsidP="008C2FB7">
      <w:pPr>
        <w:pStyle w:val="af9"/>
        <w:rPr>
          <w:b/>
        </w:rPr>
      </w:pPr>
    </w:p>
    <w:p w14:paraId="22DFAA3C" w14:textId="77777777" w:rsidR="00AD385B" w:rsidRDefault="00AD385B" w:rsidP="008C2FB7">
      <w:pPr>
        <w:pStyle w:val="af9"/>
        <w:rPr>
          <w:b/>
        </w:rPr>
      </w:pPr>
    </w:p>
    <w:p w14:paraId="03F263DF" w14:textId="77777777" w:rsidR="00AD385B" w:rsidRDefault="00AD385B" w:rsidP="008C2FB7">
      <w:pPr>
        <w:pStyle w:val="af9"/>
        <w:rPr>
          <w:b/>
        </w:rPr>
      </w:pPr>
    </w:p>
    <w:p w14:paraId="63CE6B88" w14:textId="721D0C23" w:rsidR="008C2FB7" w:rsidRPr="007F6DD8" w:rsidRDefault="008C2FB7" w:rsidP="008C2FB7">
      <w:pPr>
        <w:pStyle w:val="af9"/>
        <w:rPr>
          <w:b/>
        </w:rPr>
      </w:pPr>
      <w:r w:rsidRPr="007F6DD8">
        <w:rPr>
          <w:b/>
        </w:rPr>
        <w:t xml:space="preserve">                                </w:t>
      </w:r>
    </w:p>
    <w:p w14:paraId="01002AA9" w14:textId="77777777" w:rsidR="008C2FB7" w:rsidRPr="007F6DD8" w:rsidRDefault="008C2FB7" w:rsidP="008C2FB7">
      <w:pPr>
        <w:spacing w:after="0" w:line="240" w:lineRule="auto"/>
        <w:jc w:val="right"/>
        <w:rPr>
          <w:rFonts w:ascii="Times New Roman" w:eastAsia="SimSun" w:hAnsi="Times New Roman"/>
          <w:b/>
          <w:sz w:val="24"/>
          <w:szCs w:val="24"/>
          <w:lang w:eastAsia="zh-CN"/>
        </w:rPr>
      </w:pPr>
      <w:r w:rsidRPr="007F6DD8">
        <w:rPr>
          <w:rFonts w:ascii="Times New Roman" w:eastAsia="SimSun" w:hAnsi="Times New Roman"/>
          <w:b/>
          <w:sz w:val="24"/>
          <w:szCs w:val="24"/>
          <w:lang w:eastAsia="zh-CN"/>
        </w:rPr>
        <w:lastRenderedPageBreak/>
        <w:t>ДОДАТОК  5</w:t>
      </w:r>
    </w:p>
    <w:p w14:paraId="7E71383C" w14:textId="77777777" w:rsidR="008C2FB7" w:rsidRPr="005C3117" w:rsidRDefault="008C2FB7" w:rsidP="008C2FB7">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14:paraId="58874165" w14:textId="77777777" w:rsidR="008C2FB7" w:rsidRDefault="008C2FB7" w:rsidP="008C2FB7">
      <w:pPr>
        <w:spacing w:after="0" w:line="240" w:lineRule="auto"/>
        <w:ind w:right="4961"/>
        <w:rPr>
          <w:rFonts w:ascii="Times New Roman" w:hAnsi="Times New Roman"/>
          <w:i/>
          <w:iCs/>
        </w:rPr>
      </w:pPr>
    </w:p>
    <w:p w14:paraId="57E49EC6" w14:textId="77777777" w:rsidR="008C2FB7" w:rsidRDefault="008C2FB7" w:rsidP="008C2FB7">
      <w:pPr>
        <w:spacing w:after="0" w:line="240" w:lineRule="auto"/>
        <w:ind w:right="4961"/>
        <w:rPr>
          <w:rFonts w:ascii="Times New Roman" w:hAnsi="Times New Roman"/>
          <w:i/>
          <w:iCs/>
        </w:rPr>
      </w:pPr>
      <w:r w:rsidRPr="00A64C41">
        <w:rPr>
          <w:rFonts w:ascii="Times New Roman" w:hAnsi="Times New Roman"/>
          <w:i/>
          <w:iCs/>
        </w:rPr>
        <w:t>Форма „Тендерна пропозиція ” подаєть</w:t>
      </w:r>
      <w:r>
        <w:rPr>
          <w:rFonts w:ascii="Times New Roman" w:hAnsi="Times New Roman"/>
          <w:i/>
          <w:iCs/>
        </w:rPr>
        <w:t xml:space="preserve">ся у вигляді, наведеному нижче. Учасник не </w:t>
      </w:r>
      <w:r w:rsidRPr="00A64C41">
        <w:rPr>
          <w:rFonts w:ascii="Times New Roman" w:hAnsi="Times New Roman"/>
          <w:i/>
          <w:iCs/>
        </w:rPr>
        <w:t>повинен відступати від даної форми та заповнює всі необхідні графи</w:t>
      </w:r>
    </w:p>
    <w:p w14:paraId="78ABFF06" w14:textId="77777777" w:rsidR="008C2FB7" w:rsidRDefault="008C2FB7" w:rsidP="008C2FB7">
      <w:pPr>
        <w:suppressAutoHyphens/>
        <w:spacing w:after="0" w:line="240" w:lineRule="auto"/>
        <w:ind w:hanging="720"/>
        <w:jc w:val="center"/>
        <w:outlineLvl w:val="0"/>
        <w:rPr>
          <w:rFonts w:ascii="Times New Roman" w:hAnsi="Times New Roman"/>
          <w:b/>
          <w:bCs/>
          <w:lang w:eastAsia="ar-SA"/>
        </w:rPr>
      </w:pPr>
      <w:r w:rsidRPr="00A64C41">
        <w:rPr>
          <w:rFonts w:ascii="Times New Roman" w:hAnsi="Times New Roman"/>
          <w:b/>
          <w:bCs/>
          <w:lang w:eastAsia="ar-SA"/>
        </w:rPr>
        <w:t xml:space="preserve"> „Тендерна пропозиція ”</w:t>
      </w:r>
    </w:p>
    <w:p w14:paraId="599C1E57" w14:textId="08378EA2" w:rsidR="000E0132" w:rsidRPr="000E0132" w:rsidRDefault="000E0132" w:rsidP="000E0132">
      <w:pPr>
        <w:keepLines/>
        <w:autoSpaceDE w:val="0"/>
        <w:autoSpaceDN w:val="0"/>
        <w:spacing w:after="0" w:line="240" w:lineRule="auto"/>
        <w:jc w:val="both"/>
        <w:rPr>
          <w:rFonts w:ascii="Times New Roman" w:hAnsi="Times New Roman"/>
          <w:bCs/>
        </w:rPr>
      </w:pPr>
    </w:p>
    <w:p w14:paraId="5544E072" w14:textId="3E1E6509" w:rsidR="000E0132" w:rsidRPr="000E0132" w:rsidRDefault="000E0132" w:rsidP="000E0132">
      <w:pPr>
        <w:keepNext/>
        <w:ind w:firstLine="709"/>
        <w:jc w:val="both"/>
        <w:outlineLvl w:val="0"/>
        <w:rPr>
          <w:rFonts w:ascii="Times New Roman" w:hAnsi="Times New Roman" w:cs="Times New Roman"/>
          <w:b/>
          <w:bCs/>
          <w:caps/>
          <w:kern w:val="32"/>
        </w:rPr>
      </w:pPr>
      <w:r w:rsidRPr="000E0132">
        <w:rPr>
          <w:rFonts w:ascii="Times New Roman" w:hAnsi="Times New Roman" w:cs="Times New Roman"/>
          <w:shd w:val="clear" w:color="auto" w:fill="FFFFFF"/>
        </w:rPr>
        <w:t xml:space="preserve">Ми, _____________________________________________________ надаємо свою пропозицію щодо участі у </w:t>
      </w:r>
      <w:r w:rsidRPr="000E0132">
        <w:rPr>
          <w:rFonts w:ascii="Times New Roman" w:hAnsi="Times New Roman" w:cs="Times New Roman"/>
        </w:rPr>
        <w:t>закупівлі:</w:t>
      </w:r>
      <w:r w:rsidRPr="000E0132">
        <w:rPr>
          <w:rFonts w:ascii="Times New Roman" w:hAnsi="Times New Roman" w:cs="Times New Roman"/>
          <w:b/>
          <w:bCs/>
        </w:rPr>
        <w:t xml:space="preserve"> Послуги з постачання теплової енергії (ДК 021:2015: 09320000-8 Пара, гаряча вода та пов`язана продукція)</w:t>
      </w:r>
      <w:r w:rsidRPr="000E0132">
        <w:rPr>
          <w:rFonts w:ascii="Times New Roman" w:hAnsi="Times New Roman" w:cs="Times New Roman"/>
          <w:b/>
        </w:rPr>
        <w:t xml:space="preserve">, </w:t>
      </w:r>
      <w:r w:rsidR="0011136B" w:rsidRPr="0072663E">
        <w:rPr>
          <w:rFonts w:ascii="Times New Roman" w:eastAsia="Times New Roman" w:hAnsi="Times New Roman" w:cs="Times New Roman"/>
        </w:rPr>
        <w:t xml:space="preserve"> </w:t>
      </w:r>
      <w:r w:rsidR="0011136B" w:rsidRPr="0011136B">
        <w:rPr>
          <w:rFonts w:ascii="Times New Roman" w:eastAsia="Times New Roman" w:hAnsi="Times New Roman" w:cs="Times New Roman"/>
          <w:b/>
          <w:bCs/>
        </w:rPr>
        <w:t>(ДК 021:2015:09323000-9 Централізоване опалення)</w:t>
      </w:r>
      <w:r w:rsidRPr="0011136B">
        <w:rPr>
          <w:rFonts w:ascii="Times New Roman" w:hAnsi="Times New Roman" w:cs="Times New Roman"/>
          <w:b/>
          <w:bCs/>
        </w:rPr>
        <w:t xml:space="preserve"> </w:t>
      </w:r>
      <w:r w:rsidRPr="000E0132">
        <w:rPr>
          <w:rFonts w:ascii="Times New Roman" w:hAnsi="Times New Roman" w:cs="Times New Roman"/>
        </w:rPr>
        <w:t>на загальну суму ________________________ грн з ПДВ (____________________________________________).</w:t>
      </w:r>
    </w:p>
    <w:p w14:paraId="4E636462" w14:textId="77777777" w:rsidR="000E0132" w:rsidRPr="000E0132" w:rsidRDefault="000E0132" w:rsidP="000E0132">
      <w:pPr>
        <w:keepNext/>
        <w:ind w:firstLine="709"/>
        <w:jc w:val="both"/>
        <w:outlineLvl w:val="0"/>
        <w:rPr>
          <w:rFonts w:ascii="Times New Roman" w:hAnsi="Times New Roman" w:cs="Times New Roman"/>
          <w:b/>
          <w:bCs/>
          <w:caps/>
          <w:kern w:val="32"/>
        </w:rPr>
      </w:pPr>
      <w:r w:rsidRPr="000E0132">
        <w:rPr>
          <w:rFonts w:ascii="Times New Roman" w:eastAsia="Arial" w:hAnsi="Times New Roman" w:cs="Times New Roman"/>
          <w:lang w:eastAsia="en-US"/>
        </w:rPr>
        <w:t>До розрахунку 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14:paraId="560EDDD0" w14:textId="77777777" w:rsidR="000E0132" w:rsidRPr="000E0132" w:rsidRDefault="000E0132" w:rsidP="000E0132">
      <w:pPr>
        <w:keepNext/>
        <w:ind w:firstLine="709"/>
        <w:jc w:val="both"/>
        <w:outlineLvl w:val="0"/>
        <w:rPr>
          <w:rFonts w:ascii="Times New Roman" w:hAnsi="Times New Roman" w:cs="Times New Roman"/>
          <w:b/>
          <w:bCs/>
          <w:caps/>
          <w:kern w:val="32"/>
        </w:rPr>
      </w:pPr>
      <w:r w:rsidRPr="000E0132">
        <w:rPr>
          <w:rFonts w:ascii="Times New Roman" w:eastAsia="Arial" w:hAnsi="Times New Roman" w:cs="Times New Roman"/>
          <w:lang w:eastAsia="en-US"/>
        </w:rPr>
        <w:t>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та договором.</w:t>
      </w:r>
    </w:p>
    <w:p w14:paraId="13606914" w14:textId="77777777" w:rsidR="000E0132" w:rsidRPr="000E0132" w:rsidRDefault="000E0132" w:rsidP="000E0132">
      <w:pPr>
        <w:keepNext/>
        <w:ind w:firstLine="709"/>
        <w:jc w:val="both"/>
        <w:outlineLvl w:val="0"/>
        <w:rPr>
          <w:rFonts w:ascii="Times New Roman" w:hAnsi="Times New Roman" w:cs="Times New Roman"/>
          <w:b/>
          <w:bCs/>
          <w:caps/>
          <w:kern w:val="32"/>
        </w:rPr>
      </w:pPr>
      <w:r w:rsidRPr="000E0132">
        <w:rPr>
          <w:rFonts w:ascii="Times New Roman" w:eastAsia="Arial" w:hAnsi="Times New Roman" w:cs="Times New Roman"/>
          <w:lang w:eastAsia="en-US"/>
        </w:rPr>
        <w:t xml:space="preserve">Ми погоджуємося дотримуватися умов цієї тендерної пропозиції протягом 120 днів з дня розкриття тендерних пропозицій включно. </w:t>
      </w:r>
    </w:p>
    <w:p w14:paraId="74ABE90C" w14:textId="77777777" w:rsidR="000E0132" w:rsidRPr="000E0132" w:rsidRDefault="000E0132" w:rsidP="000E0132">
      <w:pPr>
        <w:keepNext/>
        <w:ind w:firstLine="709"/>
        <w:jc w:val="both"/>
        <w:outlineLvl w:val="0"/>
        <w:rPr>
          <w:rFonts w:ascii="Times New Roman" w:hAnsi="Times New Roman" w:cs="Times New Roman"/>
          <w:b/>
          <w:bCs/>
          <w:caps/>
          <w:kern w:val="32"/>
        </w:rPr>
      </w:pPr>
      <w:r w:rsidRPr="000E0132">
        <w:rPr>
          <w:rFonts w:ascii="Times New Roman" w:eastAsia="Arial" w:hAnsi="Times New Roman" w:cs="Times New Roman"/>
          <w:lang w:eastAsia="en-US"/>
        </w:rPr>
        <w:t>Ми погоджуємося з умовами, що Ви можете відхилити нашу чи всі тендерні пропозиції згідно з умовами тендерної документації.</w:t>
      </w:r>
    </w:p>
    <w:p w14:paraId="021867D3" w14:textId="77777777" w:rsidR="000E0132" w:rsidRPr="000E0132" w:rsidRDefault="000E0132" w:rsidP="000E0132">
      <w:pPr>
        <w:spacing w:line="276" w:lineRule="auto"/>
        <w:ind w:firstLine="709"/>
        <w:jc w:val="both"/>
        <w:rPr>
          <w:rFonts w:ascii="Times New Roman" w:eastAsia="Arial" w:hAnsi="Times New Roman" w:cs="Times New Roman"/>
          <w:lang w:eastAsia="en-US"/>
        </w:rPr>
      </w:pPr>
      <w:r w:rsidRPr="000E0132">
        <w:rPr>
          <w:rFonts w:ascii="Times New Roman" w:eastAsia="Arial" w:hAnsi="Times New Roman" w:cs="Times New Roman"/>
          <w:lang w:eastAsia="en-US"/>
        </w:rPr>
        <w:t xml:space="preserve">Ми погоджуємося, що Ви можете відмінити процедуру закупівлі у разі наявності обставин, передбачених Законом України «Про публічні закупівлі» (зі змінами), з урахуванням Особливостей </w:t>
      </w:r>
      <w:r w:rsidRPr="000E0132">
        <w:rPr>
          <w:rFonts w:ascii="Times New Roman" w:eastAsia="Arial" w:hAnsi="Times New Roman" w:cs="Times New Roman"/>
          <w:bCs/>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0E0132">
        <w:rPr>
          <w:rFonts w:ascii="Times New Roman" w:eastAsia="Arial" w:hAnsi="Times New Roman" w:cs="Times New Roman"/>
          <w:lang w:eastAsia="en-US"/>
        </w:rPr>
        <w:t>.</w:t>
      </w:r>
    </w:p>
    <w:p w14:paraId="20980F1F" w14:textId="124A2AF9" w:rsidR="008C2FB7" w:rsidRPr="000E0132" w:rsidRDefault="000E0132" w:rsidP="000E0132">
      <w:pPr>
        <w:spacing w:line="276" w:lineRule="auto"/>
        <w:ind w:firstLine="709"/>
        <w:jc w:val="both"/>
        <w:rPr>
          <w:rFonts w:ascii="Times New Roman" w:eastAsia="Arial" w:hAnsi="Times New Roman" w:cs="Times New Roman"/>
          <w:lang w:eastAsia="en-US"/>
        </w:rPr>
      </w:pPr>
      <w:r w:rsidRPr="000E0132">
        <w:rPr>
          <w:rFonts w:ascii="Times New Roman" w:eastAsia="Arial" w:hAnsi="Times New Roman" w:cs="Times New Roman"/>
          <w:lang w:eastAsia="en-US"/>
        </w:rPr>
        <w:t>У разі визначення нас переможцем процедури закупівлі, ми зобов'язуємося укласти договір про закупівлю, протягом дії нашої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але не раніше ніж через 5 днів з дати оприлюднення в електронній системі закупівель повідомлення про намір укласти договір про закупівлю.</w:t>
      </w:r>
    </w:p>
    <w:p w14:paraId="0488CF57" w14:textId="1D2E3F96" w:rsidR="008C2FB7" w:rsidRPr="000E0132" w:rsidRDefault="008C2FB7" w:rsidP="008C2FB7">
      <w:pPr>
        <w:spacing w:after="0" w:line="240" w:lineRule="auto"/>
        <w:jc w:val="center"/>
        <w:rPr>
          <w:rFonts w:ascii="Times New Roman" w:hAnsi="Times New Roman" w:cs="Times New Roman"/>
          <w:b/>
          <w:iCs/>
        </w:rPr>
      </w:pPr>
      <w:r w:rsidRPr="000E0132">
        <w:rPr>
          <w:rFonts w:ascii="Times New Roman" w:hAnsi="Times New Roman" w:cs="Times New Roman"/>
          <w:b/>
          <w:iCs/>
        </w:rPr>
        <w:t>_________</w:t>
      </w:r>
      <w:r w:rsidR="000E0132" w:rsidRPr="000E0132">
        <w:rPr>
          <w:rFonts w:ascii="Times New Roman" w:hAnsi="Times New Roman" w:cs="Times New Roman"/>
          <w:b/>
          <w:iCs/>
        </w:rPr>
        <w:t>________</w:t>
      </w:r>
      <w:r w:rsidRPr="000E0132">
        <w:rPr>
          <w:rFonts w:ascii="Times New Roman" w:hAnsi="Times New Roman" w:cs="Times New Roman"/>
          <w:b/>
          <w:iCs/>
        </w:rPr>
        <w:t>___________        _________________________</w:t>
      </w:r>
    </w:p>
    <w:p w14:paraId="0F86DD21" w14:textId="77777777" w:rsidR="008C2FB7" w:rsidRPr="000E0132" w:rsidRDefault="008C2FB7" w:rsidP="008C2FB7">
      <w:pPr>
        <w:spacing w:after="0" w:line="240" w:lineRule="auto"/>
        <w:jc w:val="center"/>
        <w:rPr>
          <w:rFonts w:ascii="Times New Roman" w:hAnsi="Times New Roman" w:cs="Times New Roman"/>
          <w:b/>
          <w:iCs/>
        </w:rPr>
      </w:pPr>
      <w:r w:rsidRPr="000E0132">
        <w:rPr>
          <w:rFonts w:ascii="Times New Roman" w:hAnsi="Times New Roman" w:cs="Times New Roman"/>
          <w:b/>
          <w:iCs/>
        </w:rPr>
        <w:t>Посада                                     (підпис)                                             П.І.Б.</w:t>
      </w:r>
    </w:p>
    <w:p w14:paraId="43DDE805" w14:textId="77777777" w:rsidR="008C2FB7" w:rsidRPr="000E0132" w:rsidRDefault="008C2FB7" w:rsidP="008C2FB7">
      <w:pPr>
        <w:spacing w:after="0" w:line="240" w:lineRule="auto"/>
        <w:jc w:val="center"/>
        <w:rPr>
          <w:rFonts w:ascii="Times New Roman" w:hAnsi="Times New Roman" w:cs="Times New Roman"/>
          <w:b/>
          <w:iCs/>
        </w:rPr>
      </w:pPr>
      <w:r w:rsidRPr="000E0132">
        <w:rPr>
          <w:rFonts w:ascii="Times New Roman" w:hAnsi="Times New Roman" w:cs="Times New Roman"/>
          <w:b/>
          <w:iCs/>
        </w:rPr>
        <w:t>М.П. (за наявності)</w:t>
      </w:r>
    </w:p>
    <w:p w14:paraId="331AE807" w14:textId="77777777" w:rsidR="008C2FB7" w:rsidRPr="000E0132" w:rsidRDefault="008C2FB7" w:rsidP="008C2FB7">
      <w:pPr>
        <w:spacing w:after="0" w:line="240" w:lineRule="auto"/>
        <w:jc w:val="center"/>
        <w:rPr>
          <w:rFonts w:ascii="Times New Roman" w:hAnsi="Times New Roman" w:cs="Times New Roman"/>
          <w:b/>
          <w:iCs/>
        </w:rPr>
      </w:pPr>
    </w:p>
    <w:p w14:paraId="02C91288" w14:textId="77777777" w:rsidR="00197AF6" w:rsidRDefault="00197AF6" w:rsidP="00576FD5">
      <w:pPr>
        <w:tabs>
          <w:tab w:val="left" w:pos="722"/>
        </w:tabs>
        <w:spacing w:after="0" w:line="240" w:lineRule="auto"/>
        <w:jc w:val="both"/>
        <w:rPr>
          <w:rFonts w:ascii="Times New Roman" w:hAnsi="Times New Roman"/>
        </w:rPr>
      </w:pPr>
    </w:p>
    <w:p w14:paraId="76D8A21A" w14:textId="77777777" w:rsidR="00197AF6" w:rsidRDefault="00197AF6" w:rsidP="00576FD5">
      <w:pPr>
        <w:tabs>
          <w:tab w:val="left" w:pos="722"/>
        </w:tabs>
        <w:spacing w:after="0" w:line="240" w:lineRule="auto"/>
        <w:jc w:val="both"/>
        <w:rPr>
          <w:rFonts w:ascii="Times New Roman" w:hAnsi="Times New Roman"/>
        </w:rPr>
      </w:pPr>
    </w:p>
    <w:p w14:paraId="349154EF" w14:textId="77777777" w:rsidR="00EC6A3D" w:rsidRDefault="00EC6A3D" w:rsidP="00576FD5">
      <w:pPr>
        <w:tabs>
          <w:tab w:val="left" w:pos="722"/>
        </w:tabs>
        <w:spacing w:after="0" w:line="240" w:lineRule="auto"/>
        <w:jc w:val="both"/>
        <w:rPr>
          <w:rFonts w:ascii="Times New Roman" w:hAnsi="Times New Roman"/>
        </w:rPr>
      </w:pPr>
    </w:p>
    <w:p w14:paraId="467431F6" w14:textId="77777777" w:rsidR="00EC6A3D" w:rsidRDefault="00EC6A3D" w:rsidP="00576FD5">
      <w:pPr>
        <w:tabs>
          <w:tab w:val="left" w:pos="722"/>
        </w:tabs>
        <w:spacing w:after="0" w:line="240" w:lineRule="auto"/>
        <w:jc w:val="both"/>
        <w:rPr>
          <w:rFonts w:ascii="Times New Roman" w:hAnsi="Times New Roman"/>
        </w:rPr>
      </w:pPr>
    </w:p>
    <w:p w14:paraId="2BAB5C57" w14:textId="77777777" w:rsidR="00197AF6" w:rsidRDefault="00197AF6" w:rsidP="00576FD5">
      <w:pPr>
        <w:tabs>
          <w:tab w:val="left" w:pos="722"/>
        </w:tabs>
        <w:spacing w:after="0" w:line="240" w:lineRule="auto"/>
        <w:jc w:val="both"/>
        <w:rPr>
          <w:rFonts w:ascii="Times New Roman" w:hAnsi="Times New Roman"/>
        </w:rPr>
      </w:pPr>
    </w:p>
    <w:p w14:paraId="680233B8" w14:textId="77777777" w:rsidR="00197AF6" w:rsidRDefault="00197AF6" w:rsidP="00576FD5">
      <w:pPr>
        <w:tabs>
          <w:tab w:val="left" w:pos="722"/>
        </w:tabs>
        <w:spacing w:after="0" w:line="240" w:lineRule="auto"/>
        <w:jc w:val="both"/>
        <w:rPr>
          <w:rFonts w:ascii="Times New Roman" w:hAnsi="Times New Roman"/>
        </w:rPr>
      </w:pPr>
    </w:p>
    <w:p w14:paraId="378709F0" w14:textId="77777777" w:rsidR="00197AF6" w:rsidRDefault="00197AF6" w:rsidP="00576FD5">
      <w:pPr>
        <w:tabs>
          <w:tab w:val="left" w:pos="722"/>
        </w:tabs>
        <w:spacing w:after="0" w:line="240" w:lineRule="auto"/>
        <w:jc w:val="both"/>
        <w:rPr>
          <w:rFonts w:ascii="Times New Roman" w:hAnsi="Times New Roman"/>
        </w:rPr>
      </w:pPr>
    </w:p>
    <w:p w14:paraId="74BE73E5" w14:textId="77777777" w:rsidR="00975266" w:rsidRDefault="00975266" w:rsidP="00576FD5">
      <w:pPr>
        <w:pStyle w:val="af9"/>
        <w:jc w:val="right"/>
        <w:rPr>
          <w:rFonts w:eastAsia="Times New Roman"/>
          <w:b/>
          <w:lang w:eastAsia="ru-RU"/>
        </w:rPr>
      </w:pPr>
    </w:p>
    <w:p w14:paraId="31B50EFE" w14:textId="77777777" w:rsidR="00576FD5" w:rsidRPr="000630DF" w:rsidRDefault="00576FD5" w:rsidP="00576FD5">
      <w:pPr>
        <w:pStyle w:val="af9"/>
        <w:jc w:val="right"/>
        <w:rPr>
          <w:rFonts w:eastAsia="Times New Roman"/>
          <w:b/>
          <w:lang w:eastAsia="ru-RU"/>
        </w:rPr>
      </w:pPr>
      <w:r>
        <w:rPr>
          <w:rFonts w:eastAsia="Times New Roman"/>
          <w:b/>
          <w:lang w:eastAsia="ru-RU"/>
        </w:rPr>
        <w:t>ДОДАТОК  6</w:t>
      </w:r>
    </w:p>
    <w:p w14:paraId="0A0D0609" w14:textId="77777777" w:rsidR="00576FD5" w:rsidRPr="000630DF" w:rsidRDefault="00576FD5" w:rsidP="00576FD5">
      <w:pPr>
        <w:pStyle w:val="af9"/>
        <w:jc w:val="right"/>
        <w:rPr>
          <w:rFonts w:eastAsia="Times New Roman"/>
          <w:lang w:eastAsia="ru-RU"/>
        </w:rPr>
      </w:pPr>
      <w:r w:rsidRPr="000630DF">
        <w:rPr>
          <w:rFonts w:eastAsia="Times New Roman"/>
          <w:lang w:eastAsia="ru-RU"/>
        </w:rPr>
        <w:t>до тендерної документації</w:t>
      </w:r>
    </w:p>
    <w:p w14:paraId="30AD3FFE" w14:textId="77777777" w:rsidR="00576FD5" w:rsidRDefault="00576FD5" w:rsidP="00576FD5">
      <w:pPr>
        <w:pStyle w:val="af9"/>
        <w:jc w:val="right"/>
      </w:pPr>
    </w:p>
    <w:p w14:paraId="017CBA03" w14:textId="614E9C60" w:rsidR="00205E72" w:rsidRDefault="00576FD5" w:rsidP="00576FD5">
      <w:pPr>
        <w:pStyle w:val="af9"/>
        <w:jc w:val="center"/>
      </w:pPr>
      <w:r>
        <w:t xml:space="preserve">                                                                          </w:t>
      </w:r>
      <w:r w:rsidR="00A24915">
        <w:t xml:space="preserve"> </w:t>
      </w:r>
      <w:r>
        <w:t xml:space="preserve"> Уповноваженій особі</w:t>
      </w:r>
      <w:r w:rsidR="00205E72">
        <w:t xml:space="preserve"> </w:t>
      </w:r>
    </w:p>
    <w:p w14:paraId="28F8A430" w14:textId="4143E379" w:rsidR="00576FD5" w:rsidRDefault="00205E72" w:rsidP="00205E72">
      <w:pPr>
        <w:pStyle w:val="af9"/>
        <w:tabs>
          <w:tab w:val="left" w:pos="6096"/>
        </w:tabs>
        <w:jc w:val="center"/>
      </w:pPr>
      <w:r>
        <w:t xml:space="preserve">                                                                             КНП «</w:t>
      </w:r>
      <w:r w:rsidR="00AD385B">
        <w:t>ЗЦПМСД</w:t>
      </w:r>
      <w:r>
        <w:t xml:space="preserve"> №</w:t>
      </w:r>
      <w:r w:rsidR="00AD385B">
        <w:t>5</w:t>
      </w:r>
      <w:r>
        <w:t>»</w:t>
      </w:r>
    </w:p>
    <w:p w14:paraId="65BF8786" w14:textId="7847AD0D" w:rsidR="00576FD5" w:rsidRDefault="00576FD5" w:rsidP="00576FD5">
      <w:pPr>
        <w:pStyle w:val="af9"/>
        <w:jc w:val="center"/>
      </w:pPr>
      <w:r>
        <w:t xml:space="preserve">                    </w:t>
      </w:r>
      <w:r w:rsidR="00AD385B">
        <w:t xml:space="preserve">                                   Фахівц</w:t>
      </w:r>
      <w:r w:rsidR="00A24915">
        <w:t>ю</w:t>
      </w:r>
      <w:r w:rsidR="00AD385B">
        <w:t xml:space="preserve"> </w:t>
      </w:r>
      <w:r>
        <w:t xml:space="preserve"> </w:t>
      </w:r>
    </w:p>
    <w:p w14:paraId="7FBF0CF6" w14:textId="1FD1F60E" w:rsidR="00576FD5" w:rsidRDefault="00576FD5" w:rsidP="00576FD5">
      <w:pPr>
        <w:pStyle w:val="af9"/>
        <w:jc w:val="center"/>
      </w:pPr>
      <w:r>
        <w:t xml:space="preserve">                                                   </w:t>
      </w:r>
      <w:r w:rsidR="00205E72">
        <w:t xml:space="preserve">                            </w:t>
      </w:r>
      <w:r w:rsidR="00A24915">
        <w:t xml:space="preserve"> </w:t>
      </w:r>
      <w:r>
        <w:t>з публічних закупівель</w:t>
      </w:r>
    </w:p>
    <w:p w14:paraId="5F612377" w14:textId="20FA8345" w:rsidR="00576FD5" w:rsidRPr="005441E2" w:rsidRDefault="00576FD5" w:rsidP="00576FD5">
      <w:pPr>
        <w:pStyle w:val="af9"/>
      </w:pPr>
      <w:r>
        <w:t xml:space="preserve">                                                                             </w:t>
      </w:r>
      <w:r w:rsidR="00205E72">
        <w:t xml:space="preserve">                       </w:t>
      </w:r>
      <w:r w:rsidR="00A24915">
        <w:t xml:space="preserve"> </w:t>
      </w:r>
      <w:r w:rsidR="00AD385B">
        <w:t>БЕЗВЕРХ</w:t>
      </w:r>
      <w:r w:rsidR="00A24915">
        <w:t>І</w:t>
      </w:r>
      <w:r w:rsidR="00AD385B">
        <w:t>Ї Марії</w:t>
      </w:r>
      <w:r>
        <w:t xml:space="preserve">                                                                                                               </w:t>
      </w:r>
    </w:p>
    <w:p w14:paraId="2C9A6DDD" w14:textId="77777777" w:rsidR="00576FD5" w:rsidRPr="00CE65A4" w:rsidRDefault="00576FD5" w:rsidP="00576FD5">
      <w:pPr>
        <w:spacing w:after="0" w:line="240" w:lineRule="auto"/>
        <w:ind w:right="22"/>
        <w:rPr>
          <w:rFonts w:ascii="Times New Roman" w:hAnsi="Times New Roman"/>
          <w:iCs/>
          <w:color w:val="000000"/>
        </w:rPr>
      </w:pPr>
    </w:p>
    <w:p w14:paraId="3B7584C3" w14:textId="77777777" w:rsidR="00576FD5" w:rsidRPr="00CE65A4" w:rsidRDefault="00576FD5" w:rsidP="00576FD5">
      <w:pPr>
        <w:spacing w:after="0" w:line="240" w:lineRule="auto"/>
        <w:ind w:right="22"/>
        <w:rPr>
          <w:rFonts w:ascii="Times New Roman" w:hAnsi="Times New Roman"/>
          <w:iCs/>
          <w:color w:val="000000"/>
        </w:rPr>
      </w:pPr>
    </w:p>
    <w:p w14:paraId="2672FFA3" w14:textId="77777777" w:rsidR="00576FD5" w:rsidRPr="00CE65A4" w:rsidRDefault="00576FD5" w:rsidP="00576FD5">
      <w:pPr>
        <w:spacing w:line="240" w:lineRule="auto"/>
        <w:jc w:val="center"/>
        <w:rPr>
          <w:rFonts w:ascii="Times New Roman" w:hAnsi="Times New Roman"/>
          <w:b/>
          <w:bCs/>
          <w:i/>
          <w:iCs/>
        </w:rPr>
      </w:pPr>
      <w:r w:rsidRPr="00CE65A4">
        <w:rPr>
          <w:rFonts w:ascii="Times New Roman" w:hAnsi="Times New Roman"/>
          <w:b/>
          <w:bCs/>
          <w:i/>
          <w:iCs/>
        </w:rPr>
        <w:t>Лист-згода</w:t>
      </w:r>
    </w:p>
    <w:p w14:paraId="24C5DF0B" w14:textId="77777777" w:rsidR="00576FD5" w:rsidRPr="00CE65A4" w:rsidRDefault="00576FD5" w:rsidP="00576FD5">
      <w:pPr>
        <w:spacing w:line="240" w:lineRule="auto"/>
        <w:ind w:right="22"/>
        <w:jc w:val="right"/>
        <w:rPr>
          <w:rFonts w:ascii="Times New Roman" w:hAnsi="Times New Roman"/>
          <w:iCs/>
          <w:color w:val="000000"/>
        </w:rPr>
      </w:pPr>
    </w:p>
    <w:p w14:paraId="560A5FC5" w14:textId="77777777" w:rsidR="00576FD5" w:rsidRPr="00CE65A4" w:rsidRDefault="00576FD5" w:rsidP="00576FD5">
      <w:pPr>
        <w:spacing w:line="240" w:lineRule="auto"/>
        <w:jc w:val="center"/>
        <w:rPr>
          <w:rFonts w:ascii="Times New Roman" w:hAnsi="Times New Roman"/>
          <w:b/>
          <w:bCs/>
          <w:i/>
          <w:iCs/>
        </w:rPr>
      </w:pPr>
    </w:p>
    <w:p w14:paraId="6708D9F0" w14:textId="77777777" w:rsidR="00576FD5" w:rsidRPr="00CE65A4" w:rsidRDefault="00576FD5" w:rsidP="00576FD5">
      <w:pPr>
        <w:tabs>
          <w:tab w:val="left" w:pos="0"/>
        </w:tabs>
        <w:spacing w:line="240" w:lineRule="auto"/>
        <w:jc w:val="both"/>
        <w:rPr>
          <w:rFonts w:ascii="Times New Roman" w:hAnsi="Times New Roman"/>
        </w:rPr>
      </w:pPr>
      <w:r w:rsidRPr="00CE65A4">
        <w:rPr>
          <w:rFonts w:ascii="Times New Roman" w:hAnsi="Times New Roman"/>
        </w:rPr>
        <w:t>Відповідно до Закону України «Про захист персональних даних» від 01.06.10 № 2297-</w:t>
      </w:r>
      <w:r w:rsidRPr="006E11FF">
        <w:rPr>
          <w:rFonts w:ascii="Times New Roman" w:hAnsi="Times New Roman"/>
        </w:rPr>
        <w:t>VI</w:t>
      </w:r>
      <w:r w:rsidRPr="00CE65A4">
        <w:rPr>
          <w:rFonts w:ascii="Times New Roman" w:hAnsi="Times New Roman"/>
        </w:rPr>
        <w:t xml:space="preserve">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599DB011" w14:textId="77777777" w:rsidR="00576FD5" w:rsidRPr="00CE65A4" w:rsidRDefault="00576FD5" w:rsidP="00576FD5">
      <w:pPr>
        <w:spacing w:line="240" w:lineRule="auto"/>
        <w:jc w:val="both"/>
        <w:rPr>
          <w:rFonts w:ascii="Times New Roman" w:hAnsi="Times New Roman"/>
        </w:rPr>
      </w:pPr>
    </w:p>
    <w:p w14:paraId="11785AE3" w14:textId="77777777" w:rsidR="00576FD5" w:rsidRPr="00CE65A4" w:rsidRDefault="00576FD5" w:rsidP="00576FD5">
      <w:pPr>
        <w:spacing w:line="240" w:lineRule="auto"/>
        <w:jc w:val="both"/>
        <w:rPr>
          <w:rFonts w:ascii="Times New Roman" w:hAnsi="Times New Roman"/>
        </w:rPr>
      </w:pPr>
    </w:p>
    <w:p w14:paraId="514380B8" w14:textId="77777777" w:rsidR="00576FD5" w:rsidRPr="006E11FF" w:rsidRDefault="00576FD5" w:rsidP="00576FD5">
      <w:pPr>
        <w:spacing w:line="240" w:lineRule="auto"/>
        <w:jc w:val="both"/>
        <w:rPr>
          <w:rFonts w:ascii="Times New Roman" w:hAnsi="Times New Roman"/>
        </w:rPr>
      </w:pPr>
      <w:r w:rsidRPr="006E11FF">
        <w:rPr>
          <w:rFonts w:ascii="Times New Roman" w:hAnsi="Times New Roman"/>
        </w:rPr>
        <w:t xml:space="preserve">Дата ______________     </w:t>
      </w:r>
    </w:p>
    <w:p w14:paraId="25ADECE9" w14:textId="77777777" w:rsidR="00576FD5" w:rsidRPr="006E11FF" w:rsidRDefault="00576FD5" w:rsidP="00576FD5">
      <w:pPr>
        <w:spacing w:line="240" w:lineRule="auto"/>
        <w:jc w:val="both"/>
        <w:rPr>
          <w:rFonts w:ascii="Times New Roman" w:hAnsi="Times New Roman"/>
        </w:rPr>
      </w:pPr>
      <w:r w:rsidRPr="006E11FF">
        <w:rPr>
          <w:rFonts w:ascii="Times New Roman" w:hAnsi="Times New Roman"/>
        </w:rPr>
        <w:tab/>
      </w:r>
    </w:p>
    <w:p w14:paraId="1C6666DC" w14:textId="77777777" w:rsidR="00576FD5" w:rsidRPr="006E11FF" w:rsidRDefault="00576FD5" w:rsidP="00576FD5">
      <w:pPr>
        <w:spacing w:line="240" w:lineRule="auto"/>
        <w:jc w:val="both"/>
        <w:rPr>
          <w:rFonts w:ascii="Times New Roman" w:hAnsi="Times New Roman"/>
          <w:i/>
          <w:iCs/>
        </w:rPr>
      </w:pPr>
      <w:r w:rsidRPr="006E11FF">
        <w:rPr>
          <w:rFonts w:ascii="Times New Roman" w:hAnsi="Times New Roman"/>
        </w:rPr>
        <w:tab/>
      </w:r>
      <w:r w:rsidRPr="006E11FF">
        <w:rPr>
          <w:rFonts w:ascii="Times New Roman" w:hAnsi="Times New Roman"/>
        </w:rPr>
        <w:tab/>
      </w:r>
      <w:r w:rsidRPr="006E11FF">
        <w:rPr>
          <w:rFonts w:ascii="Times New Roman" w:hAnsi="Times New Roman"/>
        </w:rPr>
        <w:tab/>
      </w:r>
      <w:r w:rsidRPr="006E11FF">
        <w:rPr>
          <w:rFonts w:ascii="Times New Roman" w:hAnsi="Times New Roman"/>
        </w:rPr>
        <w:tab/>
      </w:r>
      <w:r w:rsidRPr="006E11FF">
        <w:rPr>
          <w:rFonts w:ascii="Times New Roman" w:hAnsi="Times New Roman"/>
        </w:rPr>
        <w:tab/>
      </w:r>
    </w:p>
    <w:p w14:paraId="1F84D2F3" w14:textId="77777777" w:rsidR="00576FD5" w:rsidRPr="006E11FF" w:rsidRDefault="00576FD5" w:rsidP="00576FD5">
      <w:pPr>
        <w:spacing w:line="240" w:lineRule="auto"/>
        <w:jc w:val="both"/>
        <w:rPr>
          <w:rFonts w:ascii="Times New Roman" w:hAnsi="Times New Roman"/>
        </w:rPr>
      </w:pPr>
      <w:r w:rsidRPr="006E11FF">
        <w:rPr>
          <w:rFonts w:ascii="Times New Roman" w:hAnsi="Times New Roman"/>
          <w:i/>
          <w:iCs/>
        </w:rPr>
        <w:t>Посада, прізвище, ініціали, підпис уповноваженої особи Учасника, що надає згоду на обробку персональних даних, завірені печаткою( за наявності).</w:t>
      </w:r>
    </w:p>
    <w:p w14:paraId="459D83A0" w14:textId="77777777" w:rsidR="00576FD5" w:rsidRDefault="00576FD5" w:rsidP="00576FD5"/>
    <w:p w14:paraId="46CF78AD"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20555FBD"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064695CD"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CED9F87"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230DF7E1"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69EB338D"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7F2586A1"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DAAC998"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7C04B6D7"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BE74227"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1E1A94F"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59291F0E"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19993062"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72AD7BBD" w14:textId="77777777" w:rsidR="00EC6A3D" w:rsidRDefault="00EC6A3D">
      <w:pPr>
        <w:widowControl w:val="0"/>
        <w:spacing w:after="0" w:line="240" w:lineRule="auto"/>
        <w:jc w:val="both"/>
        <w:rPr>
          <w:rFonts w:ascii="Times New Roman" w:eastAsia="Times New Roman" w:hAnsi="Times New Roman" w:cs="Times New Roman"/>
          <w:b/>
          <w:sz w:val="24"/>
          <w:szCs w:val="24"/>
        </w:rPr>
      </w:pPr>
    </w:p>
    <w:p w14:paraId="24E1E057" w14:textId="77777777" w:rsidR="002C6721" w:rsidRDefault="002C6721">
      <w:pPr>
        <w:widowControl w:val="0"/>
        <w:spacing w:after="0" w:line="240" w:lineRule="auto"/>
        <w:jc w:val="both"/>
        <w:rPr>
          <w:rFonts w:ascii="Times New Roman" w:eastAsia="Times New Roman" w:hAnsi="Times New Roman" w:cs="Times New Roman"/>
          <w:b/>
          <w:sz w:val="24"/>
          <w:szCs w:val="24"/>
        </w:rPr>
      </w:pPr>
    </w:p>
    <w:p w14:paraId="0868410D" w14:textId="77777777" w:rsidR="002C6721" w:rsidRDefault="002C6721">
      <w:pPr>
        <w:widowControl w:val="0"/>
        <w:spacing w:after="0" w:line="240" w:lineRule="auto"/>
        <w:jc w:val="both"/>
        <w:rPr>
          <w:rFonts w:ascii="Times New Roman" w:eastAsia="Times New Roman" w:hAnsi="Times New Roman" w:cs="Times New Roman"/>
          <w:b/>
          <w:sz w:val="24"/>
          <w:szCs w:val="24"/>
        </w:rPr>
      </w:pPr>
    </w:p>
    <w:p w14:paraId="2294423A"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2CBD6EE2" w14:textId="77777777" w:rsidR="00205E72" w:rsidRDefault="00205E72">
      <w:pPr>
        <w:widowControl w:val="0"/>
        <w:spacing w:after="0" w:line="240" w:lineRule="auto"/>
        <w:jc w:val="both"/>
        <w:rPr>
          <w:rFonts w:ascii="Times New Roman" w:eastAsia="Times New Roman" w:hAnsi="Times New Roman" w:cs="Times New Roman"/>
          <w:b/>
          <w:sz w:val="24"/>
          <w:szCs w:val="24"/>
        </w:rPr>
      </w:pPr>
    </w:p>
    <w:p w14:paraId="7A539656"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73BB50F5" w14:textId="77777777" w:rsidR="00576FD5" w:rsidRDefault="00576FD5">
      <w:pPr>
        <w:widowControl w:val="0"/>
        <w:spacing w:after="0" w:line="240" w:lineRule="auto"/>
        <w:jc w:val="both"/>
        <w:rPr>
          <w:rFonts w:ascii="Times New Roman" w:eastAsia="Times New Roman" w:hAnsi="Times New Roman" w:cs="Times New Roman"/>
          <w:b/>
          <w:sz w:val="24"/>
          <w:szCs w:val="24"/>
        </w:rPr>
      </w:pPr>
    </w:p>
    <w:p w14:paraId="34731962" w14:textId="77777777" w:rsidR="00576FD5" w:rsidRPr="007F6DD8" w:rsidRDefault="00576FD5" w:rsidP="00576FD5">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7</w:t>
      </w:r>
    </w:p>
    <w:p w14:paraId="3EA1900E" w14:textId="77777777" w:rsidR="00576FD5" w:rsidRPr="005C3117" w:rsidRDefault="00576FD5" w:rsidP="00576FD5">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14:paraId="57203F8D" w14:textId="77777777" w:rsidR="00576FD5" w:rsidRDefault="00576FD5" w:rsidP="00576FD5">
      <w:pPr>
        <w:spacing w:after="0" w:line="240" w:lineRule="auto"/>
        <w:ind w:right="4961"/>
        <w:rPr>
          <w:rFonts w:ascii="Times New Roman" w:hAnsi="Times New Roman"/>
          <w:i/>
          <w:iCs/>
        </w:rPr>
      </w:pPr>
    </w:p>
    <w:p w14:paraId="0B32F598" w14:textId="77777777" w:rsidR="00576FD5" w:rsidRPr="00B4475D" w:rsidRDefault="00576FD5" w:rsidP="00576FD5">
      <w:pPr>
        <w:pStyle w:val="af9"/>
        <w:jc w:val="center"/>
        <w:rPr>
          <w:b/>
        </w:rPr>
      </w:pPr>
      <w:r w:rsidRPr="00B4475D">
        <w:rPr>
          <w:b/>
        </w:rPr>
        <w:t>ФОРМА  ІНФОРМАЦІЙНОЇ ДОВІДКИ</w:t>
      </w:r>
    </w:p>
    <w:p w14:paraId="3D0474E0" w14:textId="77777777" w:rsidR="00576FD5" w:rsidRDefault="00576FD5" w:rsidP="00576FD5">
      <w:pPr>
        <w:pStyle w:val="3"/>
        <w:tabs>
          <w:tab w:val="left" w:pos="1980"/>
        </w:tabs>
        <w:spacing w:before="0" w:after="0"/>
        <w:jc w:val="center"/>
        <w:rPr>
          <w:rFonts w:ascii="Times New Roman" w:hAnsi="Times New Roman" w:cs="Times New Roman"/>
          <w:sz w:val="24"/>
          <w:szCs w:val="24"/>
        </w:rPr>
      </w:pPr>
      <w:r w:rsidRPr="00A64C41">
        <w:rPr>
          <w:rFonts w:ascii="Times New Roman" w:hAnsi="Times New Roman" w:cs="Times New Roman"/>
          <w:sz w:val="24"/>
          <w:szCs w:val="24"/>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576FD5" w14:paraId="277C33C7" w14:textId="77777777" w:rsidTr="00576FD5">
        <w:trPr>
          <w:trHeight w:val="141"/>
        </w:trPr>
        <w:tc>
          <w:tcPr>
            <w:tcW w:w="6718" w:type="dxa"/>
            <w:tcBorders>
              <w:top w:val="single" w:sz="2" w:space="0" w:color="000000"/>
              <w:left w:val="single" w:sz="2" w:space="0" w:color="000000"/>
              <w:bottom w:val="single" w:sz="2" w:space="0" w:color="000000"/>
              <w:right w:val="nil"/>
            </w:tcBorders>
            <w:vAlign w:val="center"/>
            <w:hideMark/>
          </w:tcPr>
          <w:p w14:paraId="6F04991A"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Повне найменування</w:t>
            </w:r>
            <w:r w:rsidRPr="00261230">
              <w:rPr>
                <w:rFonts w:ascii="Times New Roman" w:hAnsi="Times New Roman"/>
                <w:sz w:val="20"/>
                <w:szCs w:val="20"/>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14:paraId="1E727195" w14:textId="77777777" w:rsidR="00576FD5" w:rsidRPr="00261230" w:rsidRDefault="00576FD5" w:rsidP="00576FD5">
            <w:pPr>
              <w:pStyle w:val="afe"/>
              <w:snapToGrid w:val="0"/>
              <w:jc w:val="center"/>
              <w:rPr>
                <w:sz w:val="20"/>
                <w:szCs w:val="20"/>
                <w:lang w:eastAsia="zh-CN" w:bidi="hi-IN"/>
              </w:rPr>
            </w:pPr>
          </w:p>
        </w:tc>
      </w:tr>
      <w:tr w:rsidR="00576FD5" w14:paraId="27760EFB" w14:textId="77777777" w:rsidTr="00576FD5">
        <w:trPr>
          <w:trHeight w:val="399"/>
        </w:trPr>
        <w:tc>
          <w:tcPr>
            <w:tcW w:w="6718" w:type="dxa"/>
            <w:tcBorders>
              <w:top w:val="single" w:sz="2" w:space="0" w:color="000000"/>
              <w:left w:val="single" w:sz="2" w:space="0" w:color="000000"/>
              <w:bottom w:val="single" w:sz="2" w:space="0" w:color="000000"/>
              <w:right w:val="nil"/>
            </w:tcBorders>
            <w:vAlign w:val="center"/>
            <w:hideMark/>
          </w:tcPr>
          <w:p w14:paraId="62DB1A2E" w14:textId="77777777" w:rsidR="00576FD5" w:rsidRPr="00261230" w:rsidRDefault="00576FD5" w:rsidP="00576FD5">
            <w:pPr>
              <w:widowControl w:val="0"/>
              <w:suppressAutoHyphens/>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14:paraId="0A883C18" w14:textId="77777777" w:rsidR="00576FD5" w:rsidRPr="00261230" w:rsidRDefault="00576FD5" w:rsidP="00576FD5">
            <w:pPr>
              <w:pStyle w:val="afe"/>
              <w:snapToGrid w:val="0"/>
              <w:jc w:val="center"/>
              <w:rPr>
                <w:sz w:val="20"/>
                <w:szCs w:val="20"/>
                <w:lang w:eastAsia="zh-CN" w:bidi="hi-IN"/>
              </w:rPr>
            </w:pPr>
          </w:p>
        </w:tc>
      </w:tr>
      <w:tr w:rsidR="00576FD5" w14:paraId="11EE3BCA" w14:textId="77777777" w:rsidTr="00576FD5">
        <w:tc>
          <w:tcPr>
            <w:tcW w:w="6718" w:type="dxa"/>
            <w:tcBorders>
              <w:top w:val="nil"/>
              <w:left w:val="single" w:sz="2" w:space="0" w:color="000000"/>
              <w:bottom w:val="single" w:sz="2" w:space="0" w:color="000000"/>
              <w:right w:val="nil"/>
            </w:tcBorders>
            <w:hideMark/>
          </w:tcPr>
          <w:p w14:paraId="772977BD"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Юридична адреса</w:t>
            </w:r>
            <w:r w:rsidRPr="00261230">
              <w:rPr>
                <w:rFonts w:ascii="Times New Roman" w:hAnsi="Times New Roman"/>
                <w:sz w:val="20"/>
                <w:szCs w:val="20"/>
              </w:rPr>
              <w:t xml:space="preserve"> учасника-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Pr="00261230">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14:paraId="0CE39595" w14:textId="77777777" w:rsidR="00576FD5" w:rsidRPr="00261230" w:rsidRDefault="00576FD5" w:rsidP="00576FD5">
            <w:pPr>
              <w:widowControl w:val="0"/>
              <w:suppressAutoHyphens/>
              <w:snapToGrid w:val="0"/>
              <w:jc w:val="center"/>
              <w:rPr>
                <w:rFonts w:ascii="Liberation Serif" w:eastAsia="SimSun" w:hAnsi="Liberation Serif" w:cs="Mangal"/>
                <w:i/>
                <w:kern w:val="2"/>
                <w:sz w:val="20"/>
                <w:szCs w:val="20"/>
                <w:lang w:eastAsia="zh-CN" w:bidi="hi-IN"/>
              </w:rPr>
            </w:pPr>
          </w:p>
        </w:tc>
      </w:tr>
      <w:tr w:rsidR="00576FD5" w14:paraId="479E529C" w14:textId="77777777" w:rsidTr="00576FD5">
        <w:tc>
          <w:tcPr>
            <w:tcW w:w="6718" w:type="dxa"/>
            <w:tcBorders>
              <w:top w:val="nil"/>
              <w:left w:val="single" w:sz="2" w:space="0" w:color="000000"/>
              <w:bottom w:val="single" w:sz="2" w:space="0" w:color="000000"/>
              <w:right w:val="nil"/>
            </w:tcBorders>
            <w:hideMark/>
          </w:tcPr>
          <w:p w14:paraId="7B7872DF"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Поштова адреса</w:t>
            </w:r>
            <w:r w:rsidRPr="00261230">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14:paraId="56DBC195" w14:textId="77777777" w:rsidR="00576FD5" w:rsidRPr="00261230" w:rsidRDefault="00576FD5" w:rsidP="00576FD5">
            <w:pPr>
              <w:pStyle w:val="afe"/>
              <w:snapToGrid w:val="0"/>
              <w:jc w:val="center"/>
              <w:rPr>
                <w:sz w:val="20"/>
                <w:szCs w:val="20"/>
                <w:lang w:eastAsia="zh-CN" w:bidi="hi-IN"/>
              </w:rPr>
            </w:pPr>
          </w:p>
        </w:tc>
      </w:tr>
      <w:tr w:rsidR="00576FD5" w14:paraId="21A66721" w14:textId="77777777" w:rsidTr="00576FD5">
        <w:tc>
          <w:tcPr>
            <w:tcW w:w="6718" w:type="dxa"/>
            <w:tcBorders>
              <w:top w:val="nil"/>
              <w:left w:val="single" w:sz="2" w:space="0" w:color="000000"/>
              <w:bottom w:val="single" w:sz="2" w:space="0" w:color="000000"/>
              <w:right w:val="nil"/>
            </w:tcBorders>
            <w:hideMark/>
          </w:tcPr>
          <w:p w14:paraId="1FD41094"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Номер контактного телефону  та електронна пошта</w:t>
            </w:r>
            <w:r w:rsidRPr="00261230">
              <w:rPr>
                <w:rFonts w:ascii="Times New Roman" w:hAnsi="Times New Roman"/>
                <w:sz w:val="20"/>
                <w:szCs w:val="20"/>
              </w:rPr>
              <w:t xml:space="preserve"> 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14:paraId="258CB271" w14:textId="77777777" w:rsidR="00576FD5" w:rsidRPr="00261230" w:rsidRDefault="00576FD5" w:rsidP="00576FD5">
            <w:pPr>
              <w:pStyle w:val="afe"/>
              <w:snapToGrid w:val="0"/>
              <w:jc w:val="center"/>
              <w:rPr>
                <w:sz w:val="20"/>
                <w:szCs w:val="20"/>
                <w:lang w:eastAsia="zh-CN" w:bidi="hi-IN"/>
              </w:rPr>
            </w:pPr>
          </w:p>
        </w:tc>
      </w:tr>
      <w:tr w:rsidR="00576FD5" w14:paraId="644E6A38" w14:textId="77777777" w:rsidTr="00576FD5">
        <w:tc>
          <w:tcPr>
            <w:tcW w:w="6718" w:type="dxa"/>
            <w:tcBorders>
              <w:top w:val="nil"/>
              <w:left w:val="single" w:sz="2" w:space="0" w:color="000000"/>
              <w:bottom w:val="single" w:sz="4" w:space="0" w:color="auto"/>
              <w:right w:val="nil"/>
            </w:tcBorders>
            <w:hideMark/>
          </w:tcPr>
          <w:p w14:paraId="07CF1ACF"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802CDD">
              <w:rPr>
                <w:rFonts w:ascii="Times New Roman" w:hAnsi="Times New Roman"/>
                <w:b/>
                <w:sz w:val="20"/>
                <w:szCs w:val="20"/>
              </w:rPr>
              <w:t>Код ЄДРПОУ</w:t>
            </w:r>
            <w:r w:rsidRPr="00261230">
              <w:rPr>
                <w:rFonts w:ascii="Times New Roman" w:hAnsi="Times New Roman"/>
                <w:sz w:val="20"/>
                <w:szCs w:val="20"/>
              </w:rPr>
              <w:t xml:space="preserve">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14:paraId="2F44250F" w14:textId="77777777" w:rsidR="00576FD5" w:rsidRPr="00261230" w:rsidRDefault="00576FD5" w:rsidP="00576FD5">
            <w:pPr>
              <w:pStyle w:val="afc"/>
              <w:snapToGrid w:val="0"/>
              <w:spacing w:after="0"/>
              <w:jc w:val="center"/>
              <w:rPr>
                <w:sz w:val="20"/>
                <w:szCs w:val="20"/>
                <w:lang w:eastAsia="zh-CN" w:bidi="hi-IN"/>
              </w:rPr>
            </w:pPr>
          </w:p>
        </w:tc>
      </w:tr>
      <w:tr w:rsidR="00576FD5" w14:paraId="1727A844" w14:textId="77777777" w:rsidTr="00576FD5">
        <w:tc>
          <w:tcPr>
            <w:tcW w:w="6718" w:type="dxa"/>
            <w:tcBorders>
              <w:top w:val="single" w:sz="4" w:space="0" w:color="auto"/>
              <w:left w:val="single" w:sz="4" w:space="0" w:color="auto"/>
              <w:bottom w:val="single" w:sz="4" w:space="0" w:color="auto"/>
              <w:right w:val="single" w:sz="4" w:space="0" w:color="auto"/>
            </w:tcBorders>
            <w:hideMark/>
          </w:tcPr>
          <w:p w14:paraId="2F4DC1E8"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14:paraId="5514B9C5" w14:textId="77777777" w:rsidR="00576FD5" w:rsidRPr="00261230" w:rsidRDefault="00576FD5" w:rsidP="00576FD5">
            <w:pPr>
              <w:widowControl w:val="0"/>
              <w:suppressAutoHyphens/>
              <w:snapToGrid w:val="0"/>
              <w:spacing w:after="0"/>
              <w:jc w:val="center"/>
              <w:rPr>
                <w:rFonts w:ascii="Liberation Serif" w:eastAsia="SimSun" w:hAnsi="Liberation Serif" w:cs="Mangal"/>
                <w:i/>
                <w:kern w:val="2"/>
                <w:sz w:val="20"/>
                <w:szCs w:val="20"/>
                <w:lang w:eastAsia="zh-CN" w:bidi="hi-IN"/>
              </w:rPr>
            </w:pPr>
            <w:r w:rsidRPr="00261230">
              <w:rPr>
                <w:rFonts w:ascii="Times New Roman" w:hAnsi="Times New Roman"/>
                <w:i/>
                <w:sz w:val="20"/>
                <w:szCs w:val="20"/>
              </w:rPr>
              <w:t>(Вказати  “платник ПДВ” або “не платник ПДВ”)</w:t>
            </w:r>
          </w:p>
        </w:tc>
      </w:tr>
      <w:tr w:rsidR="00576FD5" w14:paraId="519B675D" w14:textId="77777777" w:rsidTr="00576FD5">
        <w:tc>
          <w:tcPr>
            <w:tcW w:w="6718" w:type="dxa"/>
            <w:tcBorders>
              <w:top w:val="single" w:sz="4" w:space="0" w:color="auto"/>
              <w:left w:val="single" w:sz="4" w:space="0" w:color="auto"/>
              <w:bottom w:val="single" w:sz="4" w:space="0" w:color="auto"/>
              <w:right w:val="single" w:sz="4" w:space="0" w:color="auto"/>
            </w:tcBorders>
            <w:hideMark/>
          </w:tcPr>
          <w:p w14:paraId="676EE92E"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14:paraId="24F4778F" w14:textId="77777777" w:rsidR="00576FD5" w:rsidRPr="00261230" w:rsidRDefault="00576FD5" w:rsidP="00576FD5">
            <w:pPr>
              <w:pStyle w:val="afe"/>
              <w:snapToGrid w:val="0"/>
              <w:jc w:val="center"/>
              <w:rPr>
                <w:sz w:val="20"/>
                <w:szCs w:val="20"/>
                <w:lang w:eastAsia="zh-CN" w:bidi="hi-IN"/>
              </w:rPr>
            </w:pPr>
          </w:p>
        </w:tc>
      </w:tr>
      <w:tr w:rsidR="00576FD5" w14:paraId="79C7EF54" w14:textId="77777777" w:rsidTr="00576FD5">
        <w:tc>
          <w:tcPr>
            <w:tcW w:w="6718" w:type="dxa"/>
            <w:tcBorders>
              <w:top w:val="single" w:sz="4" w:space="0" w:color="auto"/>
              <w:left w:val="single" w:sz="4" w:space="0" w:color="auto"/>
              <w:bottom w:val="single" w:sz="4" w:space="0" w:color="auto"/>
              <w:right w:val="single" w:sz="4" w:space="0" w:color="auto"/>
            </w:tcBorders>
            <w:hideMark/>
          </w:tcPr>
          <w:p w14:paraId="51D94063"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14:paraId="1687FB7F" w14:textId="77777777" w:rsidR="00576FD5" w:rsidRPr="00261230" w:rsidRDefault="00576FD5" w:rsidP="00576FD5">
            <w:pPr>
              <w:pStyle w:val="afe"/>
              <w:snapToGrid w:val="0"/>
              <w:jc w:val="center"/>
              <w:rPr>
                <w:sz w:val="20"/>
                <w:szCs w:val="20"/>
                <w:lang w:eastAsia="zh-CN" w:bidi="hi-IN"/>
              </w:rPr>
            </w:pPr>
          </w:p>
        </w:tc>
      </w:tr>
      <w:tr w:rsidR="00576FD5" w14:paraId="13E83BBD" w14:textId="77777777" w:rsidTr="00576FD5">
        <w:trPr>
          <w:trHeight w:val="905"/>
        </w:trPr>
        <w:tc>
          <w:tcPr>
            <w:tcW w:w="6718" w:type="dxa"/>
            <w:tcBorders>
              <w:top w:val="single" w:sz="4" w:space="0" w:color="auto"/>
              <w:left w:val="single" w:sz="4" w:space="0" w:color="auto"/>
              <w:bottom w:val="single" w:sz="4" w:space="0" w:color="auto"/>
              <w:right w:val="single" w:sz="4" w:space="0" w:color="auto"/>
            </w:tcBorders>
            <w:hideMark/>
          </w:tcPr>
          <w:p w14:paraId="06357290"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14:paraId="4B78BA54"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-на підписання тендерної пропозиції (П.І.П., посада)</w:t>
            </w:r>
          </w:p>
          <w:p w14:paraId="7191154F" w14:textId="77777777" w:rsidR="00576FD5" w:rsidRPr="00261230" w:rsidRDefault="00576FD5" w:rsidP="00576FD5">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-на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14:paraId="65EB6E02" w14:textId="77777777" w:rsidR="00576FD5" w:rsidRPr="00261230" w:rsidRDefault="00576FD5" w:rsidP="00576FD5">
            <w:pPr>
              <w:pStyle w:val="afe"/>
              <w:snapToGrid w:val="0"/>
              <w:jc w:val="center"/>
              <w:rPr>
                <w:sz w:val="20"/>
                <w:szCs w:val="20"/>
                <w:lang w:eastAsia="zh-CN" w:bidi="hi-IN"/>
              </w:rPr>
            </w:pPr>
          </w:p>
        </w:tc>
      </w:tr>
      <w:tr w:rsidR="00576FD5" w14:paraId="438C66C8" w14:textId="77777777" w:rsidTr="00576FD5">
        <w:tc>
          <w:tcPr>
            <w:tcW w:w="6718" w:type="dxa"/>
            <w:tcBorders>
              <w:top w:val="single" w:sz="4" w:space="0" w:color="auto"/>
              <w:left w:val="single" w:sz="4" w:space="0" w:color="auto"/>
              <w:bottom w:val="single" w:sz="4" w:space="0" w:color="auto"/>
              <w:right w:val="single" w:sz="4" w:space="0" w:color="auto"/>
            </w:tcBorders>
          </w:tcPr>
          <w:p w14:paraId="4F48828C" w14:textId="77777777" w:rsidR="00576FD5" w:rsidRPr="00261230" w:rsidRDefault="00576FD5" w:rsidP="00576FD5">
            <w:pPr>
              <w:tabs>
                <w:tab w:val="left" w:pos="1980"/>
              </w:tabs>
              <w:spacing w:after="0" w:line="240" w:lineRule="auto"/>
              <w:rPr>
                <w:rFonts w:ascii="Times New Roman" w:hAnsi="Times New Roman"/>
                <w:sz w:val="20"/>
                <w:szCs w:val="20"/>
              </w:rPr>
            </w:pPr>
            <w:r w:rsidRPr="00261230">
              <w:rPr>
                <w:rFonts w:ascii="Times New Roman" w:hAnsi="Times New Roman"/>
                <w:sz w:val="20"/>
                <w:szCs w:val="20"/>
              </w:rPr>
              <w:t>Класіфікація суб’єктів господарювання:(Мікропідприємництво, суб’єкт малого підприємництва, суб’экт середнього підприємництва, суб’єкт великого підприємництва або не э суб’эктом господарювання)</w:t>
            </w:r>
          </w:p>
        </w:tc>
        <w:tc>
          <w:tcPr>
            <w:tcW w:w="3259" w:type="dxa"/>
            <w:tcBorders>
              <w:top w:val="single" w:sz="4" w:space="0" w:color="auto"/>
              <w:left w:val="single" w:sz="4" w:space="0" w:color="auto"/>
              <w:bottom w:val="single" w:sz="4" w:space="0" w:color="auto"/>
              <w:right w:val="single" w:sz="4" w:space="0" w:color="auto"/>
            </w:tcBorders>
          </w:tcPr>
          <w:p w14:paraId="2BC51A3D" w14:textId="77777777" w:rsidR="00576FD5" w:rsidRPr="00261230" w:rsidRDefault="00576FD5" w:rsidP="00576FD5">
            <w:pPr>
              <w:tabs>
                <w:tab w:val="left" w:pos="1980"/>
              </w:tabs>
              <w:spacing w:after="0" w:line="240" w:lineRule="auto"/>
              <w:rPr>
                <w:rFonts w:ascii="Times New Roman" w:hAnsi="Times New Roman"/>
                <w:sz w:val="20"/>
                <w:szCs w:val="20"/>
              </w:rPr>
            </w:pPr>
          </w:p>
        </w:tc>
      </w:tr>
      <w:tr w:rsidR="00576FD5" w14:paraId="19C0E2D0" w14:textId="77777777" w:rsidTr="00576FD5">
        <w:tc>
          <w:tcPr>
            <w:tcW w:w="6718" w:type="dxa"/>
            <w:tcBorders>
              <w:top w:val="single" w:sz="4" w:space="0" w:color="auto"/>
              <w:left w:val="single" w:sz="4" w:space="0" w:color="auto"/>
              <w:bottom w:val="single" w:sz="4" w:space="0" w:color="auto"/>
              <w:right w:val="single" w:sz="4" w:space="0" w:color="auto"/>
            </w:tcBorders>
          </w:tcPr>
          <w:p w14:paraId="7C4FF193" w14:textId="77777777" w:rsidR="00576FD5" w:rsidRPr="00261230" w:rsidRDefault="00576FD5" w:rsidP="00576FD5">
            <w:pPr>
              <w:tabs>
                <w:tab w:val="left" w:pos="1980"/>
              </w:tabs>
              <w:spacing w:after="0" w:line="240" w:lineRule="auto"/>
              <w:rPr>
                <w:rFonts w:ascii="Times New Roman" w:hAnsi="Times New Roman"/>
                <w:sz w:val="20"/>
                <w:szCs w:val="20"/>
              </w:rPr>
            </w:pPr>
            <w:r w:rsidRPr="00E855DD">
              <w:rPr>
                <w:rFonts w:ascii="Times New Roman" w:hAnsi="Times New Roman"/>
                <w:sz w:val="20"/>
                <w:szCs w:val="20"/>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w:t>
            </w:r>
            <w:r w:rsidRPr="00E855DD">
              <w:rPr>
                <w:rFonts w:ascii="Times New Roman" w:hAnsi="Times New Roman"/>
                <w:i/>
                <w:iCs/>
                <w:sz w:val="20"/>
                <w:szCs w:val="20"/>
              </w:rPr>
              <w:t xml:space="preserve"> </w:t>
            </w:r>
            <w:r w:rsidRPr="00802CDD">
              <w:rPr>
                <w:rFonts w:ascii="Times New Roman" w:hAnsi="Times New Roman"/>
                <w:i/>
                <w:iCs/>
              </w:rPr>
              <w:t>(Інформація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259" w:type="dxa"/>
            <w:tcBorders>
              <w:top w:val="single" w:sz="4" w:space="0" w:color="auto"/>
              <w:left w:val="single" w:sz="4" w:space="0" w:color="auto"/>
              <w:bottom w:val="single" w:sz="4" w:space="0" w:color="auto"/>
              <w:right w:val="single" w:sz="4" w:space="0" w:color="auto"/>
            </w:tcBorders>
          </w:tcPr>
          <w:p w14:paraId="21F39C53" w14:textId="77777777" w:rsidR="00576FD5" w:rsidRPr="00261230" w:rsidRDefault="00576FD5" w:rsidP="00576FD5">
            <w:pPr>
              <w:tabs>
                <w:tab w:val="left" w:pos="1980"/>
              </w:tabs>
              <w:spacing w:after="0" w:line="240" w:lineRule="auto"/>
              <w:rPr>
                <w:rFonts w:ascii="Times New Roman" w:hAnsi="Times New Roman"/>
                <w:sz w:val="20"/>
                <w:szCs w:val="20"/>
              </w:rPr>
            </w:pPr>
          </w:p>
        </w:tc>
      </w:tr>
    </w:tbl>
    <w:p w14:paraId="17CA040E" w14:textId="77777777" w:rsidR="00576FD5" w:rsidRDefault="00576FD5" w:rsidP="00576FD5">
      <w:pPr>
        <w:shd w:val="clear" w:color="auto" w:fill="FFFFFF" w:themeFill="background1"/>
        <w:tabs>
          <w:tab w:val="left" w:pos="426"/>
        </w:tabs>
        <w:rPr>
          <w:rFonts w:eastAsia="Arial"/>
          <w:sz w:val="20"/>
          <w:szCs w:val="20"/>
        </w:rPr>
      </w:pPr>
    </w:p>
    <w:p w14:paraId="3C0A534B" w14:textId="77777777" w:rsidR="00576FD5" w:rsidRPr="007A6917" w:rsidRDefault="00576FD5" w:rsidP="00576FD5">
      <w:pPr>
        <w:shd w:val="clear" w:color="auto" w:fill="FFFFFF" w:themeFill="background1"/>
        <w:tabs>
          <w:tab w:val="left" w:pos="426"/>
        </w:tabs>
      </w:pPr>
      <w:r w:rsidRPr="007A6917">
        <w:rPr>
          <w:rFonts w:eastAsia="Arial"/>
          <w:sz w:val="20"/>
          <w:szCs w:val="20"/>
        </w:rPr>
        <w:t>___________________</w:t>
      </w:r>
      <w:r>
        <w:t xml:space="preserve">                             </w:t>
      </w:r>
      <w:r w:rsidRPr="007A6917">
        <w:rPr>
          <w:rFonts w:eastAsia="Arial"/>
          <w:sz w:val="20"/>
          <w:szCs w:val="20"/>
        </w:rPr>
        <w:t>________________</w:t>
      </w:r>
      <w:r>
        <w:rPr>
          <w:rFonts w:eastAsia="Arial"/>
          <w:sz w:val="20"/>
          <w:szCs w:val="20"/>
        </w:rPr>
        <w:t xml:space="preserve">                    </w:t>
      </w:r>
      <w:r w:rsidRPr="007A6917">
        <w:rPr>
          <w:rFonts w:eastAsia="Arial"/>
          <w:sz w:val="20"/>
          <w:szCs w:val="20"/>
        </w:rPr>
        <w:t>________________________________</w:t>
      </w:r>
    </w:p>
    <w:p w14:paraId="732A45A6" w14:textId="77777777" w:rsidR="00576FD5" w:rsidRDefault="00576FD5" w:rsidP="00576FD5">
      <w:pPr>
        <w:widowControl w:val="0"/>
        <w:spacing w:after="0" w:line="240" w:lineRule="auto"/>
        <w:jc w:val="both"/>
        <w:rPr>
          <w:rFonts w:eastAsia="Arial"/>
          <w:i/>
          <w:sz w:val="16"/>
          <w:szCs w:val="16"/>
        </w:rPr>
      </w:pPr>
      <w:r w:rsidRPr="007A6917">
        <w:rPr>
          <w:rFonts w:eastAsia="Arial"/>
          <w:i/>
          <w:sz w:val="16"/>
          <w:szCs w:val="16"/>
        </w:rPr>
        <w:lastRenderedPageBreak/>
        <w:t xml:space="preserve">посада уповноваженої особи Учасника </w:t>
      </w:r>
      <w:r>
        <w:rPr>
          <w:rFonts w:eastAsia="Arial"/>
          <w:i/>
          <w:sz w:val="16"/>
          <w:szCs w:val="16"/>
        </w:rPr>
        <w:t xml:space="preserve">             </w:t>
      </w:r>
      <w:r w:rsidRPr="007A6917">
        <w:rPr>
          <w:rFonts w:eastAsia="Arial"/>
          <w:i/>
          <w:sz w:val="16"/>
          <w:szCs w:val="16"/>
        </w:rPr>
        <w:t>підпис та печатка (за наявності)</w:t>
      </w:r>
      <w:r>
        <w:rPr>
          <w:rFonts w:eastAsia="Arial"/>
          <w:i/>
          <w:sz w:val="16"/>
          <w:szCs w:val="16"/>
        </w:rPr>
        <w:t xml:space="preserve">                           </w:t>
      </w:r>
      <w:r w:rsidRPr="007A6917">
        <w:rPr>
          <w:rFonts w:eastAsia="Arial"/>
          <w:i/>
          <w:sz w:val="16"/>
          <w:szCs w:val="16"/>
        </w:rPr>
        <w:t xml:space="preserve">прізвище, </w:t>
      </w:r>
      <w:r w:rsidR="00441388">
        <w:rPr>
          <w:rFonts w:eastAsia="Arial"/>
          <w:i/>
          <w:sz w:val="16"/>
          <w:szCs w:val="16"/>
        </w:rPr>
        <w:t>ініціал</w:t>
      </w:r>
    </w:p>
    <w:p w14:paraId="37BEF69A" w14:textId="77777777" w:rsidR="00441388" w:rsidRPr="007F6DD8" w:rsidRDefault="00441388" w:rsidP="00441388">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8</w:t>
      </w:r>
    </w:p>
    <w:p w14:paraId="3407512E" w14:textId="77777777" w:rsidR="00441388" w:rsidRPr="005C3117" w:rsidRDefault="00441388" w:rsidP="00441388">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14:paraId="17C22662" w14:textId="77777777" w:rsidR="00441388" w:rsidRPr="00A64C41" w:rsidRDefault="00441388" w:rsidP="00441388">
      <w:pPr>
        <w:pStyle w:val="af9"/>
        <w:jc w:val="right"/>
      </w:pPr>
    </w:p>
    <w:p w14:paraId="708D1CE1" w14:textId="3011F227" w:rsidR="00A24915" w:rsidRDefault="00A24915" w:rsidP="00A24915">
      <w:pPr>
        <w:pStyle w:val="af9"/>
        <w:jc w:val="center"/>
      </w:pPr>
      <w:r>
        <w:t xml:space="preserve">                                                                           Уповноваженій особі </w:t>
      </w:r>
    </w:p>
    <w:p w14:paraId="7099C9DD" w14:textId="77777777" w:rsidR="00A24915" w:rsidRDefault="00A24915" w:rsidP="00A24915">
      <w:pPr>
        <w:pStyle w:val="af9"/>
        <w:tabs>
          <w:tab w:val="left" w:pos="6096"/>
        </w:tabs>
        <w:jc w:val="center"/>
      </w:pPr>
      <w:r>
        <w:t xml:space="preserve">                                                                             КНП «ЗЦПМСД №5»</w:t>
      </w:r>
    </w:p>
    <w:p w14:paraId="56E2134D" w14:textId="0CD1B310" w:rsidR="00A24915" w:rsidRDefault="00A24915" w:rsidP="00A24915">
      <w:pPr>
        <w:pStyle w:val="af9"/>
        <w:jc w:val="center"/>
      </w:pPr>
      <w:r>
        <w:t xml:space="preserve">                                                       Фахівцю  </w:t>
      </w:r>
    </w:p>
    <w:p w14:paraId="3A0B6018" w14:textId="77777777" w:rsidR="00A24915" w:rsidRDefault="00A24915" w:rsidP="00A24915">
      <w:pPr>
        <w:pStyle w:val="af9"/>
        <w:jc w:val="center"/>
      </w:pPr>
      <w:r>
        <w:t xml:space="preserve">                                                                               з публічних закупівель</w:t>
      </w:r>
    </w:p>
    <w:p w14:paraId="61723A81" w14:textId="74134FC4" w:rsidR="00A24915" w:rsidRPr="005441E2" w:rsidRDefault="00A24915" w:rsidP="00A24915">
      <w:pPr>
        <w:pStyle w:val="af9"/>
      </w:pPr>
      <w:r>
        <w:t xml:space="preserve">                                                                                                    БЕЗВЕРХІЇ Марії                                                                                                               </w:t>
      </w:r>
    </w:p>
    <w:p w14:paraId="0E473AD2" w14:textId="77777777" w:rsidR="00205E72" w:rsidRDefault="00205E72" w:rsidP="00205E72">
      <w:pPr>
        <w:pStyle w:val="af9"/>
        <w:jc w:val="right"/>
      </w:pPr>
    </w:p>
    <w:p w14:paraId="10D50E5C" w14:textId="69668C46" w:rsidR="00205E72" w:rsidRPr="005441E2" w:rsidRDefault="00205E72" w:rsidP="00A24915">
      <w:pPr>
        <w:pStyle w:val="af9"/>
        <w:jc w:val="center"/>
      </w:pPr>
      <w:r>
        <w:t xml:space="preserve">                                                                              </w:t>
      </w:r>
    </w:p>
    <w:p w14:paraId="5894A747" w14:textId="77777777" w:rsidR="00205E72" w:rsidRPr="00CE65A4" w:rsidRDefault="00205E72" w:rsidP="00205E72">
      <w:pPr>
        <w:spacing w:after="0" w:line="240" w:lineRule="auto"/>
        <w:ind w:right="22"/>
        <w:rPr>
          <w:rFonts w:ascii="Times New Roman" w:hAnsi="Times New Roman"/>
          <w:iCs/>
          <w:color w:val="000000"/>
        </w:rPr>
      </w:pPr>
    </w:p>
    <w:p w14:paraId="59E2300C" w14:textId="77777777" w:rsidR="00441388" w:rsidRPr="00A64C41" w:rsidRDefault="00441388" w:rsidP="00441388">
      <w:pPr>
        <w:spacing w:after="0" w:line="240" w:lineRule="auto"/>
        <w:ind w:right="22"/>
        <w:rPr>
          <w:rFonts w:ascii="Times New Roman" w:hAnsi="Times New Roman"/>
          <w:iCs/>
          <w:color w:val="000000"/>
        </w:rPr>
      </w:pPr>
    </w:p>
    <w:p w14:paraId="555A33B8" w14:textId="77777777" w:rsidR="00441388" w:rsidRPr="00A64C41" w:rsidRDefault="00441388" w:rsidP="00441388">
      <w:pPr>
        <w:spacing w:after="0" w:line="240" w:lineRule="auto"/>
        <w:ind w:right="22"/>
        <w:rPr>
          <w:rFonts w:ascii="Times New Roman" w:hAnsi="Times New Roman"/>
          <w:iCs/>
          <w:color w:val="000000"/>
        </w:rPr>
      </w:pPr>
    </w:p>
    <w:p w14:paraId="007F0140" w14:textId="77777777" w:rsidR="00441388" w:rsidRPr="00EF4CE7" w:rsidRDefault="00441388" w:rsidP="00441388">
      <w:pPr>
        <w:ind w:firstLine="6804"/>
        <w:rPr>
          <w:rFonts w:ascii="Times New Roman" w:hAnsi="Times New Roman"/>
          <w:b/>
          <w:lang w:eastAsia="en-US"/>
        </w:rPr>
      </w:pPr>
    </w:p>
    <w:p w14:paraId="235F9AD7" w14:textId="77777777" w:rsidR="00441388" w:rsidRPr="00155F2E" w:rsidRDefault="00441388" w:rsidP="00441388">
      <w:pPr>
        <w:rPr>
          <w:rFonts w:ascii="Times New Roman" w:hAnsi="Times New Roman"/>
        </w:rPr>
      </w:pPr>
      <w:r w:rsidRPr="00EF4CE7">
        <w:rPr>
          <w:rFonts w:ascii="Times New Roman" w:hAnsi="Times New Roman"/>
        </w:rPr>
        <w:t>___.___.20</w:t>
      </w:r>
      <w:r>
        <w:rPr>
          <w:rFonts w:ascii="Times New Roman" w:hAnsi="Times New Roman"/>
        </w:rPr>
        <w:t xml:space="preserve">23    </w:t>
      </w:r>
      <w:r w:rsidRPr="00EF4CE7">
        <w:rPr>
          <w:rFonts w:ascii="Times New Roman" w:hAnsi="Times New Roman"/>
        </w:rPr>
        <w:t>№ ________</w:t>
      </w:r>
    </w:p>
    <w:p w14:paraId="25C3F27D" w14:textId="77777777" w:rsidR="00441388" w:rsidRPr="00EF4CE7" w:rsidRDefault="00441388" w:rsidP="00441388">
      <w:pPr>
        <w:rPr>
          <w:rFonts w:ascii="Times New Roman" w:hAnsi="Times New Roman"/>
        </w:rPr>
      </w:pPr>
    </w:p>
    <w:p w14:paraId="693A7638" w14:textId="77777777" w:rsidR="00441388" w:rsidRPr="00EF4CE7" w:rsidRDefault="00441388" w:rsidP="00441388">
      <w:pPr>
        <w:rPr>
          <w:rFonts w:ascii="Times New Roman" w:hAnsi="Times New Roman"/>
        </w:rPr>
      </w:pPr>
    </w:p>
    <w:p w14:paraId="02D62B82" w14:textId="77777777" w:rsidR="00441388" w:rsidRPr="00EF4CE7" w:rsidRDefault="00441388" w:rsidP="00441388">
      <w:pPr>
        <w:rPr>
          <w:rFonts w:ascii="Times New Roman" w:hAnsi="Times New Roman"/>
        </w:rPr>
      </w:pPr>
    </w:p>
    <w:p w14:paraId="6D4FDE42" w14:textId="77777777" w:rsidR="00441388" w:rsidRPr="00EF4CE7" w:rsidRDefault="00441388" w:rsidP="00441388">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p>
    <w:p w14:paraId="2C0E877C" w14:textId="77777777" w:rsidR="00441388" w:rsidRPr="00EF4CE7" w:rsidRDefault="00441388" w:rsidP="00441388">
      <w:pPr>
        <w:rPr>
          <w:rFonts w:ascii="Times New Roman" w:hAnsi="Times New Roman"/>
        </w:rPr>
      </w:pPr>
    </w:p>
    <w:p w14:paraId="4470740B" w14:textId="77777777" w:rsidR="00441388" w:rsidRPr="00EF4CE7" w:rsidRDefault="00441388" w:rsidP="00441388">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Pr>
          <w:rFonts w:ascii="Times New Roman" w:hAnsi="Times New Roman"/>
        </w:rPr>
        <w:t xml:space="preserve"> ознайомилося з прое</w:t>
      </w:r>
      <w:r w:rsidRPr="00EF4CE7">
        <w:rPr>
          <w:rFonts w:ascii="Times New Roman" w:hAnsi="Times New Roman"/>
        </w:rPr>
        <w:t xml:space="preserve">ктом договору, що наведені у </w:t>
      </w:r>
      <w:hyperlink r:id="rId13" w:anchor="_Додаток_№_3" w:history="1">
        <w:r w:rsidRPr="00EF4CE7">
          <w:rPr>
            <w:rStyle w:val="a7"/>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14:paraId="2920953A" w14:textId="77777777" w:rsidR="00441388" w:rsidRPr="00EF4CE7" w:rsidRDefault="00441388" w:rsidP="00441388">
      <w:pPr>
        <w:ind w:firstLine="450"/>
        <w:jc w:val="both"/>
        <w:rPr>
          <w:rFonts w:ascii="Times New Roman" w:hAnsi="Times New Roman"/>
          <w:i/>
          <w:u w:val="single"/>
        </w:rPr>
      </w:pPr>
    </w:p>
    <w:p w14:paraId="620993A1" w14:textId="77777777" w:rsidR="00441388" w:rsidRPr="00EF4CE7" w:rsidRDefault="00441388" w:rsidP="00441388">
      <w:pPr>
        <w:ind w:firstLine="450"/>
        <w:jc w:val="both"/>
        <w:rPr>
          <w:rFonts w:ascii="Times New Roman" w:hAnsi="Times New Roman"/>
          <w:i/>
          <w:u w:val="single"/>
        </w:rPr>
      </w:pPr>
    </w:p>
    <w:p w14:paraId="24718538" w14:textId="77777777" w:rsidR="00441388" w:rsidRPr="00EF4CE7" w:rsidRDefault="00441388" w:rsidP="00441388">
      <w:pPr>
        <w:spacing w:line="256" w:lineRule="auto"/>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441388" w:rsidRPr="00EF4CE7" w14:paraId="1A808A07" w14:textId="77777777" w:rsidTr="00441388">
        <w:trPr>
          <w:jc w:val="center"/>
        </w:trPr>
        <w:tc>
          <w:tcPr>
            <w:tcW w:w="3340" w:type="dxa"/>
            <w:hideMark/>
          </w:tcPr>
          <w:p w14:paraId="3210873E"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14:paraId="3F211D74"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14:paraId="7473D35D"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441388" w:rsidRPr="00EF4CE7" w14:paraId="221673D2" w14:textId="77777777" w:rsidTr="00441388">
        <w:trPr>
          <w:jc w:val="center"/>
        </w:trPr>
        <w:tc>
          <w:tcPr>
            <w:tcW w:w="3340" w:type="dxa"/>
            <w:hideMark/>
          </w:tcPr>
          <w:p w14:paraId="503BF01B"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14:paraId="2677132D"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14:paraId="4127773F" w14:textId="77777777" w:rsidR="00441388" w:rsidRPr="00EF4CE7" w:rsidRDefault="00441388" w:rsidP="00441388">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14:paraId="52660126" w14:textId="77777777" w:rsidR="00441388" w:rsidRDefault="00441388" w:rsidP="00441388">
      <w:pPr>
        <w:shd w:val="clear" w:color="auto" w:fill="FFFFFF" w:themeFill="background1"/>
        <w:jc w:val="both"/>
        <w:rPr>
          <w:rFonts w:ascii="Times New Roman" w:eastAsia="Arial" w:hAnsi="Times New Roman"/>
          <w:lang w:eastAsia="ru-RU"/>
        </w:rPr>
      </w:pPr>
    </w:p>
    <w:p w14:paraId="2E47020C" w14:textId="77777777" w:rsidR="00441388" w:rsidRDefault="00441388" w:rsidP="00441388">
      <w:pPr>
        <w:shd w:val="clear" w:color="auto" w:fill="FFFFFF" w:themeFill="background1"/>
        <w:jc w:val="both"/>
        <w:rPr>
          <w:rFonts w:ascii="Times New Roman" w:eastAsia="Arial" w:hAnsi="Times New Roman"/>
          <w:lang w:eastAsia="ru-RU"/>
        </w:rPr>
      </w:pPr>
    </w:p>
    <w:p w14:paraId="752647C5" w14:textId="77777777" w:rsidR="00441388" w:rsidRDefault="00441388" w:rsidP="00441388">
      <w:pPr>
        <w:shd w:val="clear" w:color="auto" w:fill="FFFFFF" w:themeFill="background1"/>
        <w:jc w:val="both"/>
        <w:rPr>
          <w:rFonts w:ascii="Times New Roman" w:eastAsia="Arial" w:hAnsi="Times New Roman"/>
          <w:lang w:eastAsia="ru-RU"/>
        </w:rPr>
      </w:pPr>
    </w:p>
    <w:p w14:paraId="589C405C" w14:textId="77777777" w:rsidR="00441388" w:rsidRPr="00576FD5" w:rsidRDefault="00441388" w:rsidP="00576FD5">
      <w:pPr>
        <w:widowControl w:val="0"/>
        <w:spacing w:after="0" w:line="240" w:lineRule="auto"/>
        <w:jc w:val="both"/>
        <w:rPr>
          <w:rFonts w:ascii="Times New Roman" w:eastAsia="Times New Roman" w:hAnsi="Times New Roman" w:cs="Times New Roman"/>
          <w:b/>
          <w:sz w:val="24"/>
          <w:szCs w:val="24"/>
        </w:rPr>
      </w:pPr>
    </w:p>
    <w:p w14:paraId="7D5DE38F"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15EFD27F"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2C6B1B31"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23FF0477"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095AFEA8"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02E83A11"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22085926"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3550B869"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74BF6810"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6E08186F" w14:textId="77777777" w:rsidR="00576FD5" w:rsidRDefault="00576FD5">
      <w:pPr>
        <w:widowControl w:val="0"/>
        <w:spacing w:after="0" w:line="240" w:lineRule="auto"/>
        <w:jc w:val="both"/>
        <w:rPr>
          <w:rFonts w:ascii="Times New Roman" w:eastAsia="Times New Roman" w:hAnsi="Times New Roman" w:cs="Times New Roman"/>
          <w:sz w:val="24"/>
          <w:szCs w:val="24"/>
        </w:rPr>
      </w:pPr>
    </w:p>
    <w:p w14:paraId="479E4672" w14:textId="77777777" w:rsidR="00576FD5" w:rsidRDefault="00576FD5">
      <w:pPr>
        <w:widowControl w:val="0"/>
        <w:spacing w:after="0" w:line="240" w:lineRule="auto"/>
        <w:jc w:val="both"/>
        <w:rPr>
          <w:rFonts w:ascii="Times New Roman" w:eastAsia="Times New Roman" w:hAnsi="Times New Roman" w:cs="Times New Roman"/>
          <w:sz w:val="24"/>
          <w:szCs w:val="24"/>
        </w:rPr>
      </w:pPr>
    </w:p>
    <w:sectPr w:rsidR="00576FD5" w:rsidSect="000E2ED4">
      <w:footerReference w:type="default" r:id="rId14"/>
      <w:headerReference w:type="first" r:id="rId15"/>
      <w:footerReference w:type="first" r:id="rId16"/>
      <w:type w:val="continuous"/>
      <w:pgSz w:w="11906" w:h="16838"/>
      <w:pgMar w:top="567" w:right="851" w:bottom="28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C402" w14:textId="77777777" w:rsidR="00D76859" w:rsidRDefault="00D76859">
      <w:pPr>
        <w:spacing w:after="0" w:line="240" w:lineRule="auto"/>
      </w:pPr>
      <w:r>
        <w:separator/>
      </w:r>
    </w:p>
  </w:endnote>
  <w:endnote w:type="continuationSeparator" w:id="0">
    <w:p w14:paraId="354132DB" w14:textId="77777777" w:rsidR="00D76859" w:rsidRDefault="00D7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5AC3" w14:textId="77777777" w:rsidR="00EC6A3D" w:rsidRDefault="00EC6A3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7A21">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12C8" w14:textId="77777777" w:rsidR="00EC6A3D" w:rsidRDefault="00EC6A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F71C" w14:textId="77777777" w:rsidR="00D76859" w:rsidRDefault="00D76859">
      <w:pPr>
        <w:spacing w:after="0" w:line="240" w:lineRule="auto"/>
      </w:pPr>
      <w:r>
        <w:separator/>
      </w:r>
    </w:p>
  </w:footnote>
  <w:footnote w:type="continuationSeparator" w:id="0">
    <w:p w14:paraId="3C76B425" w14:textId="77777777" w:rsidR="00D76859" w:rsidRDefault="00D76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6494" w14:textId="77777777" w:rsidR="00EC6A3D" w:rsidRDefault="00EC6A3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7015037"/>
    <w:multiLevelType w:val="hybridMultilevel"/>
    <w:tmpl w:val="0C36D2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BA4E1E"/>
    <w:multiLevelType w:val="hybridMultilevel"/>
    <w:tmpl w:val="5224B140"/>
    <w:lvl w:ilvl="0" w:tplc="0422000F">
      <w:start w:val="1"/>
      <w:numFmt w:val="decimal"/>
      <w:lvlText w:val="%1."/>
      <w:lvlJc w:val="left"/>
      <w:pPr>
        <w:ind w:left="928" w:hanging="360"/>
      </w:p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15:restartNumberingAfterBreak="0">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5887EF1"/>
    <w:multiLevelType w:val="hybridMultilevel"/>
    <w:tmpl w:val="6A76A82C"/>
    <w:lvl w:ilvl="0" w:tplc="0422000F">
      <w:start w:val="1"/>
      <w:numFmt w:val="decimal"/>
      <w:lvlText w:val="%1."/>
      <w:lvlJc w:val="left"/>
      <w:pPr>
        <w:ind w:left="75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E40FB8"/>
    <w:multiLevelType w:val="hybridMultilevel"/>
    <w:tmpl w:val="8BFE0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363BFE"/>
    <w:multiLevelType w:val="multilevel"/>
    <w:tmpl w:val="69F2F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F013120"/>
    <w:multiLevelType w:val="hybridMultilevel"/>
    <w:tmpl w:val="970630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82260FA"/>
    <w:multiLevelType w:val="multilevel"/>
    <w:tmpl w:val="5B345E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9374BAC"/>
    <w:multiLevelType w:val="hybridMultilevel"/>
    <w:tmpl w:val="59849F0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0" w15:restartNumberingAfterBreak="0">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622168A4"/>
    <w:multiLevelType w:val="hybridMultilevel"/>
    <w:tmpl w:val="AA749D18"/>
    <w:lvl w:ilvl="0" w:tplc="2910C12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8BA77E4"/>
    <w:multiLevelType w:val="hybridMultilevel"/>
    <w:tmpl w:val="67F8116C"/>
    <w:lvl w:ilvl="0" w:tplc="0422000F">
      <w:start w:val="1"/>
      <w:numFmt w:val="decimal"/>
      <w:lvlText w:val="%1."/>
      <w:lvlJc w:val="left"/>
      <w:pPr>
        <w:ind w:left="502"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6A644B6B"/>
    <w:multiLevelType w:val="multilevel"/>
    <w:tmpl w:val="0FFA38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25D3229"/>
    <w:multiLevelType w:val="hybridMultilevel"/>
    <w:tmpl w:val="FAA6373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5" w15:restartNumberingAfterBreak="0">
    <w:nsid w:val="78860A62"/>
    <w:multiLevelType w:val="hybridMultilevel"/>
    <w:tmpl w:val="8E62EA92"/>
    <w:lvl w:ilvl="0" w:tplc="05DC2750">
      <w:start w:val="1"/>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6" w15:restartNumberingAfterBreak="0">
    <w:nsid w:val="7A1F4569"/>
    <w:multiLevelType w:val="multilevel"/>
    <w:tmpl w:val="3B2207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C5C3BC0"/>
    <w:multiLevelType w:val="hybridMultilevel"/>
    <w:tmpl w:val="01CAF5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7362634">
    <w:abstractNumId w:val="6"/>
  </w:num>
  <w:num w:numId="2" w16cid:durableId="1732579574">
    <w:abstractNumId w:val="11"/>
  </w:num>
  <w:num w:numId="3" w16cid:durableId="2073696959">
    <w:abstractNumId w:val="8"/>
  </w:num>
  <w:num w:numId="4" w16cid:durableId="678318021">
    <w:abstractNumId w:val="0"/>
  </w:num>
  <w:num w:numId="5" w16cid:durableId="1272205557">
    <w:abstractNumId w:val="12"/>
  </w:num>
  <w:num w:numId="6" w16cid:durableId="1826893335">
    <w:abstractNumId w:val="15"/>
  </w:num>
  <w:num w:numId="7" w16cid:durableId="487983113">
    <w:abstractNumId w:val="1"/>
  </w:num>
  <w:num w:numId="8" w16cid:durableId="2143764261">
    <w:abstractNumId w:val="9"/>
  </w:num>
  <w:num w:numId="9" w16cid:durableId="977876032">
    <w:abstractNumId w:val="4"/>
  </w:num>
  <w:num w:numId="10" w16cid:durableId="418868901">
    <w:abstractNumId w:val="7"/>
  </w:num>
  <w:num w:numId="11" w16cid:durableId="1173687609">
    <w:abstractNumId w:val="2"/>
  </w:num>
  <w:num w:numId="12" w16cid:durableId="322971606">
    <w:abstractNumId w:val="17"/>
  </w:num>
  <w:num w:numId="13" w16cid:durableId="1068916361">
    <w:abstractNumId w:val="14"/>
  </w:num>
  <w:num w:numId="14" w16cid:durableId="1750880228">
    <w:abstractNumId w:val="9"/>
  </w:num>
  <w:num w:numId="15" w16cid:durableId="153185180">
    <w:abstractNumId w:val="16"/>
  </w:num>
  <w:num w:numId="16" w16cid:durableId="1945647807">
    <w:abstractNumId w:val="13"/>
  </w:num>
  <w:num w:numId="17" w16cid:durableId="1191408414">
    <w:abstractNumId w:val="5"/>
  </w:num>
  <w:num w:numId="18" w16cid:durableId="1536430091">
    <w:abstractNumId w:val="3"/>
  </w:num>
  <w:num w:numId="19" w16cid:durableId="807631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F2F"/>
    <w:rsid w:val="0001116F"/>
    <w:rsid w:val="00011E47"/>
    <w:rsid w:val="0001253F"/>
    <w:rsid w:val="00024F86"/>
    <w:rsid w:val="00027357"/>
    <w:rsid w:val="000279C4"/>
    <w:rsid w:val="000370C0"/>
    <w:rsid w:val="0006495A"/>
    <w:rsid w:val="0006664E"/>
    <w:rsid w:val="00072BD0"/>
    <w:rsid w:val="0007334E"/>
    <w:rsid w:val="000861BE"/>
    <w:rsid w:val="000E0132"/>
    <w:rsid w:val="000E2ED4"/>
    <w:rsid w:val="000F6340"/>
    <w:rsid w:val="000F79BB"/>
    <w:rsid w:val="0011136B"/>
    <w:rsid w:val="00117F92"/>
    <w:rsid w:val="00122EA7"/>
    <w:rsid w:val="00123BA9"/>
    <w:rsid w:val="00133951"/>
    <w:rsid w:val="001353C4"/>
    <w:rsid w:val="00135DC0"/>
    <w:rsid w:val="0015387D"/>
    <w:rsid w:val="00155E78"/>
    <w:rsid w:val="00190FE0"/>
    <w:rsid w:val="0019193A"/>
    <w:rsid w:val="00194C76"/>
    <w:rsid w:val="00197AF6"/>
    <w:rsid w:val="001A733D"/>
    <w:rsid w:val="001B0F35"/>
    <w:rsid w:val="001B1B94"/>
    <w:rsid w:val="001C1FB3"/>
    <w:rsid w:val="001C6551"/>
    <w:rsid w:val="001D617F"/>
    <w:rsid w:val="00203D34"/>
    <w:rsid w:val="002046EE"/>
    <w:rsid w:val="00205986"/>
    <w:rsid w:val="00205E72"/>
    <w:rsid w:val="002304A6"/>
    <w:rsid w:val="0023137B"/>
    <w:rsid w:val="002353FE"/>
    <w:rsid w:val="00243DB1"/>
    <w:rsid w:val="00251DAF"/>
    <w:rsid w:val="00253B8D"/>
    <w:rsid w:val="00270526"/>
    <w:rsid w:val="0027206D"/>
    <w:rsid w:val="00285D33"/>
    <w:rsid w:val="002A029D"/>
    <w:rsid w:val="002A2A65"/>
    <w:rsid w:val="002A2DD2"/>
    <w:rsid w:val="002A7434"/>
    <w:rsid w:val="002B2A91"/>
    <w:rsid w:val="002C55F6"/>
    <w:rsid w:val="002C6721"/>
    <w:rsid w:val="002D32FD"/>
    <w:rsid w:val="002E4B58"/>
    <w:rsid w:val="002E76D1"/>
    <w:rsid w:val="002F3960"/>
    <w:rsid w:val="00326D35"/>
    <w:rsid w:val="003338D5"/>
    <w:rsid w:val="00345DC8"/>
    <w:rsid w:val="00345F9C"/>
    <w:rsid w:val="003474B1"/>
    <w:rsid w:val="00347557"/>
    <w:rsid w:val="00355B94"/>
    <w:rsid w:val="00356281"/>
    <w:rsid w:val="00357B00"/>
    <w:rsid w:val="003620F5"/>
    <w:rsid w:val="003714BA"/>
    <w:rsid w:val="00373080"/>
    <w:rsid w:val="00380384"/>
    <w:rsid w:val="00382B11"/>
    <w:rsid w:val="003A43AE"/>
    <w:rsid w:val="003B7845"/>
    <w:rsid w:val="003D4646"/>
    <w:rsid w:val="003F2F22"/>
    <w:rsid w:val="004056C6"/>
    <w:rsid w:val="00431041"/>
    <w:rsid w:val="00441388"/>
    <w:rsid w:val="00442AB7"/>
    <w:rsid w:val="00452C9A"/>
    <w:rsid w:val="004703EB"/>
    <w:rsid w:val="00471240"/>
    <w:rsid w:val="00473B11"/>
    <w:rsid w:val="00485F29"/>
    <w:rsid w:val="004925F3"/>
    <w:rsid w:val="0049601A"/>
    <w:rsid w:val="004B6772"/>
    <w:rsid w:val="004C4D80"/>
    <w:rsid w:val="004C7A36"/>
    <w:rsid w:val="004D02EC"/>
    <w:rsid w:val="004D3960"/>
    <w:rsid w:val="004D5335"/>
    <w:rsid w:val="004E7CAF"/>
    <w:rsid w:val="005160D1"/>
    <w:rsid w:val="00522D59"/>
    <w:rsid w:val="00524FB9"/>
    <w:rsid w:val="00530573"/>
    <w:rsid w:val="0053285E"/>
    <w:rsid w:val="00533C40"/>
    <w:rsid w:val="00543B93"/>
    <w:rsid w:val="00544B27"/>
    <w:rsid w:val="00545C4B"/>
    <w:rsid w:val="0056250D"/>
    <w:rsid w:val="00563EE0"/>
    <w:rsid w:val="0056659C"/>
    <w:rsid w:val="00567775"/>
    <w:rsid w:val="00573B7A"/>
    <w:rsid w:val="00576FD5"/>
    <w:rsid w:val="00583255"/>
    <w:rsid w:val="005A466F"/>
    <w:rsid w:val="005A59D5"/>
    <w:rsid w:val="005B0698"/>
    <w:rsid w:val="005B2827"/>
    <w:rsid w:val="005B5FA1"/>
    <w:rsid w:val="005B6050"/>
    <w:rsid w:val="005C28F5"/>
    <w:rsid w:val="005C4FF8"/>
    <w:rsid w:val="005D19C2"/>
    <w:rsid w:val="005D785E"/>
    <w:rsid w:val="005E04C7"/>
    <w:rsid w:val="005E07A5"/>
    <w:rsid w:val="005F013A"/>
    <w:rsid w:val="005F27EA"/>
    <w:rsid w:val="00616139"/>
    <w:rsid w:val="00617EB6"/>
    <w:rsid w:val="006221A3"/>
    <w:rsid w:val="006223F8"/>
    <w:rsid w:val="006255FA"/>
    <w:rsid w:val="0063172D"/>
    <w:rsid w:val="006379AE"/>
    <w:rsid w:val="00640B7B"/>
    <w:rsid w:val="006627C4"/>
    <w:rsid w:val="006656D2"/>
    <w:rsid w:val="00667284"/>
    <w:rsid w:val="00674B4A"/>
    <w:rsid w:val="00682547"/>
    <w:rsid w:val="006A0D04"/>
    <w:rsid w:val="006A189F"/>
    <w:rsid w:val="006A31D0"/>
    <w:rsid w:val="006A42DB"/>
    <w:rsid w:val="006B5266"/>
    <w:rsid w:val="006C3D6E"/>
    <w:rsid w:val="006E14B1"/>
    <w:rsid w:val="006F1532"/>
    <w:rsid w:val="007000AD"/>
    <w:rsid w:val="00702F5E"/>
    <w:rsid w:val="00707A21"/>
    <w:rsid w:val="00710ED4"/>
    <w:rsid w:val="00713691"/>
    <w:rsid w:val="0072307C"/>
    <w:rsid w:val="0072663E"/>
    <w:rsid w:val="00727685"/>
    <w:rsid w:val="00730F56"/>
    <w:rsid w:val="007329CD"/>
    <w:rsid w:val="00737BAC"/>
    <w:rsid w:val="00751811"/>
    <w:rsid w:val="0075492B"/>
    <w:rsid w:val="00762593"/>
    <w:rsid w:val="00766F61"/>
    <w:rsid w:val="00771FE9"/>
    <w:rsid w:val="00772F83"/>
    <w:rsid w:val="00784D54"/>
    <w:rsid w:val="007857FB"/>
    <w:rsid w:val="00791DDD"/>
    <w:rsid w:val="00796168"/>
    <w:rsid w:val="007A5630"/>
    <w:rsid w:val="007C44A5"/>
    <w:rsid w:val="007D25CB"/>
    <w:rsid w:val="007E147F"/>
    <w:rsid w:val="007E2719"/>
    <w:rsid w:val="007F202F"/>
    <w:rsid w:val="007F66BC"/>
    <w:rsid w:val="00800143"/>
    <w:rsid w:val="008048DE"/>
    <w:rsid w:val="00811ECF"/>
    <w:rsid w:val="00822E23"/>
    <w:rsid w:val="00832198"/>
    <w:rsid w:val="008348C5"/>
    <w:rsid w:val="008370BF"/>
    <w:rsid w:val="0083750F"/>
    <w:rsid w:val="008376B9"/>
    <w:rsid w:val="00837971"/>
    <w:rsid w:val="00846E68"/>
    <w:rsid w:val="00851014"/>
    <w:rsid w:val="008561FF"/>
    <w:rsid w:val="00870E4D"/>
    <w:rsid w:val="008729F8"/>
    <w:rsid w:val="0088196A"/>
    <w:rsid w:val="00887324"/>
    <w:rsid w:val="00891B42"/>
    <w:rsid w:val="00893B69"/>
    <w:rsid w:val="008948F9"/>
    <w:rsid w:val="008959DD"/>
    <w:rsid w:val="008A1CBA"/>
    <w:rsid w:val="008A606A"/>
    <w:rsid w:val="008C149C"/>
    <w:rsid w:val="008C2FB7"/>
    <w:rsid w:val="008C4F85"/>
    <w:rsid w:val="008C5D32"/>
    <w:rsid w:val="008D7602"/>
    <w:rsid w:val="008E0983"/>
    <w:rsid w:val="008E4049"/>
    <w:rsid w:val="009031FE"/>
    <w:rsid w:val="009104A1"/>
    <w:rsid w:val="0091225F"/>
    <w:rsid w:val="00917964"/>
    <w:rsid w:val="00922F2F"/>
    <w:rsid w:val="009330D1"/>
    <w:rsid w:val="009421D7"/>
    <w:rsid w:val="009671EA"/>
    <w:rsid w:val="00974E49"/>
    <w:rsid w:val="00975266"/>
    <w:rsid w:val="00975B2E"/>
    <w:rsid w:val="009851E2"/>
    <w:rsid w:val="00986EB3"/>
    <w:rsid w:val="009922A1"/>
    <w:rsid w:val="00996278"/>
    <w:rsid w:val="009A4B50"/>
    <w:rsid w:val="009B1317"/>
    <w:rsid w:val="009B2232"/>
    <w:rsid w:val="009C23F0"/>
    <w:rsid w:val="009D517C"/>
    <w:rsid w:val="009E4A50"/>
    <w:rsid w:val="009F6540"/>
    <w:rsid w:val="009F6E02"/>
    <w:rsid w:val="00A07E18"/>
    <w:rsid w:val="00A1032F"/>
    <w:rsid w:val="00A10F89"/>
    <w:rsid w:val="00A203CD"/>
    <w:rsid w:val="00A24915"/>
    <w:rsid w:val="00A24FA7"/>
    <w:rsid w:val="00A26522"/>
    <w:rsid w:val="00A47C4B"/>
    <w:rsid w:val="00A56E9F"/>
    <w:rsid w:val="00A5700B"/>
    <w:rsid w:val="00A86E0C"/>
    <w:rsid w:val="00AA7930"/>
    <w:rsid w:val="00AC2235"/>
    <w:rsid w:val="00AD385B"/>
    <w:rsid w:val="00AE1B0D"/>
    <w:rsid w:val="00AE2D2F"/>
    <w:rsid w:val="00AE2FCB"/>
    <w:rsid w:val="00AF4418"/>
    <w:rsid w:val="00B0137C"/>
    <w:rsid w:val="00B056A6"/>
    <w:rsid w:val="00B136DC"/>
    <w:rsid w:val="00B23DB1"/>
    <w:rsid w:val="00B2545D"/>
    <w:rsid w:val="00B342B4"/>
    <w:rsid w:val="00B36C40"/>
    <w:rsid w:val="00B44F5F"/>
    <w:rsid w:val="00B45E7D"/>
    <w:rsid w:val="00B513CB"/>
    <w:rsid w:val="00B525B8"/>
    <w:rsid w:val="00B55C94"/>
    <w:rsid w:val="00B633DD"/>
    <w:rsid w:val="00B6477A"/>
    <w:rsid w:val="00B7078C"/>
    <w:rsid w:val="00B73DD1"/>
    <w:rsid w:val="00B85005"/>
    <w:rsid w:val="00B92DEF"/>
    <w:rsid w:val="00B96B27"/>
    <w:rsid w:val="00BC43AC"/>
    <w:rsid w:val="00BD168B"/>
    <w:rsid w:val="00BD7478"/>
    <w:rsid w:val="00BE6B8C"/>
    <w:rsid w:val="00BE7D4A"/>
    <w:rsid w:val="00BF1C87"/>
    <w:rsid w:val="00BF5BF3"/>
    <w:rsid w:val="00C00611"/>
    <w:rsid w:val="00C03F02"/>
    <w:rsid w:val="00C112D2"/>
    <w:rsid w:val="00C170B7"/>
    <w:rsid w:val="00C240AD"/>
    <w:rsid w:val="00C330A7"/>
    <w:rsid w:val="00C355CA"/>
    <w:rsid w:val="00C41849"/>
    <w:rsid w:val="00C538DC"/>
    <w:rsid w:val="00C77100"/>
    <w:rsid w:val="00C81DC8"/>
    <w:rsid w:val="00C84B75"/>
    <w:rsid w:val="00C91BBA"/>
    <w:rsid w:val="00CA04DC"/>
    <w:rsid w:val="00CA26F4"/>
    <w:rsid w:val="00CB3A52"/>
    <w:rsid w:val="00CB5838"/>
    <w:rsid w:val="00CD2AA6"/>
    <w:rsid w:val="00CE4D7E"/>
    <w:rsid w:val="00D0583A"/>
    <w:rsid w:val="00D05A79"/>
    <w:rsid w:val="00D305B3"/>
    <w:rsid w:val="00D34D9B"/>
    <w:rsid w:val="00D4217D"/>
    <w:rsid w:val="00D42648"/>
    <w:rsid w:val="00D4556F"/>
    <w:rsid w:val="00D5165B"/>
    <w:rsid w:val="00D527B8"/>
    <w:rsid w:val="00D544AF"/>
    <w:rsid w:val="00D627EC"/>
    <w:rsid w:val="00D66520"/>
    <w:rsid w:val="00D70A28"/>
    <w:rsid w:val="00D71B5A"/>
    <w:rsid w:val="00D76859"/>
    <w:rsid w:val="00D821C1"/>
    <w:rsid w:val="00DA3D28"/>
    <w:rsid w:val="00DB2A6C"/>
    <w:rsid w:val="00DB3445"/>
    <w:rsid w:val="00DB4CFF"/>
    <w:rsid w:val="00DB5DE5"/>
    <w:rsid w:val="00DC4D35"/>
    <w:rsid w:val="00DE3C6B"/>
    <w:rsid w:val="00DF11A7"/>
    <w:rsid w:val="00DF5CBC"/>
    <w:rsid w:val="00DF7701"/>
    <w:rsid w:val="00E06442"/>
    <w:rsid w:val="00E122C1"/>
    <w:rsid w:val="00E30C53"/>
    <w:rsid w:val="00E41308"/>
    <w:rsid w:val="00E44E60"/>
    <w:rsid w:val="00E5110A"/>
    <w:rsid w:val="00E574A6"/>
    <w:rsid w:val="00E6089E"/>
    <w:rsid w:val="00E71653"/>
    <w:rsid w:val="00E7414D"/>
    <w:rsid w:val="00E7583B"/>
    <w:rsid w:val="00E80F79"/>
    <w:rsid w:val="00E8521E"/>
    <w:rsid w:val="00E934A5"/>
    <w:rsid w:val="00EB036F"/>
    <w:rsid w:val="00EB3FDE"/>
    <w:rsid w:val="00EC3163"/>
    <w:rsid w:val="00EC5D41"/>
    <w:rsid w:val="00EC6A3D"/>
    <w:rsid w:val="00EC7954"/>
    <w:rsid w:val="00ED4F13"/>
    <w:rsid w:val="00EE69D3"/>
    <w:rsid w:val="00EF0FFC"/>
    <w:rsid w:val="00EF4DAC"/>
    <w:rsid w:val="00F00714"/>
    <w:rsid w:val="00F05294"/>
    <w:rsid w:val="00F3746E"/>
    <w:rsid w:val="00F511C1"/>
    <w:rsid w:val="00F57DFB"/>
    <w:rsid w:val="00F61A82"/>
    <w:rsid w:val="00F64BEC"/>
    <w:rsid w:val="00F7221B"/>
    <w:rsid w:val="00F74369"/>
    <w:rsid w:val="00F8733C"/>
    <w:rsid w:val="00F91876"/>
    <w:rsid w:val="00F966F8"/>
    <w:rsid w:val="00FA01EC"/>
    <w:rsid w:val="00FB25B5"/>
    <w:rsid w:val="00FB3F3E"/>
    <w:rsid w:val="00FB5423"/>
    <w:rsid w:val="00FB7D91"/>
    <w:rsid w:val="00FC3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8775"/>
  <w15:docId w15:val="{84707EFA-5300-45B7-94EC-56E4438D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uiPriority w:val="99"/>
    <w:locked/>
    <w:rsid w:val="00C538DC"/>
    <w:rPr>
      <w:rFonts w:ascii="Times New Roman" w:eastAsia="Times New Roman" w:hAnsi="Times New Roman" w:cs="Times New Roman"/>
      <w:sz w:val="24"/>
      <w:szCs w:val="24"/>
    </w:rPr>
  </w:style>
  <w:style w:type="table" w:customStyle="1" w:styleId="7">
    <w:name w:val="7"/>
    <w:basedOn w:val="a1"/>
    <w:rsid w:val="002E4B58"/>
    <w:rPr>
      <w:lang w:val="ru-RU" w:eastAsia="ru-RU"/>
    </w:rPr>
    <w:tblPr>
      <w:tblStyleRowBandSize w:val="1"/>
      <w:tblStyleColBandSize w:val="1"/>
      <w:tblCellMar>
        <w:top w:w="15" w:type="dxa"/>
        <w:left w:w="15" w:type="dxa"/>
        <w:bottom w:w="15" w:type="dxa"/>
        <w:right w:w="15" w:type="dxa"/>
      </w:tblCellMar>
    </w:tblPr>
  </w:style>
  <w:style w:type="character" w:customStyle="1" w:styleId="a6">
    <w:name w:val="Абзац списку Знак"/>
    <w:aliases w:val="Elenco Normale Знак,List Paragraph Знак,Список уровня 2 Знак,название табл/рис Знак,Chapter10 Знак,заголовок 1.1 Знак"/>
    <w:link w:val="a5"/>
    <w:uiPriority w:val="34"/>
    <w:locked/>
    <w:rsid w:val="002E4B58"/>
  </w:style>
  <w:style w:type="character" w:customStyle="1" w:styleId="af8">
    <w:name w:val="Верхній колонтитул Знак"/>
    <w:aliases w:val="Header Char Знак"/>
    <w:link w:val="af9"/>
    <w:locked/>
    <w:rsid w:val="002E4B58"/>
    <w:rPr>
      <w:rFonts w:ascii="Times New Roman" w:eastAsia="SimSun" w:hAnsi="Times New Roman" w:cs="Times New Roman"/>
      <w:sz w:val="24"/>
      <w:szCs w:val="24"/>
      <w:lang w:eastAsia="zh-CN"/>
    </w:rPr>
  </w:style>
  <w:style w:type="paragraph" w:styleId="af9">
    <w:name w:val="header"/>
    <w:aliases w:val="Header Char"/>
    <w:basedOn w:val="a"/>
    <w:link w:val="af8"/>
    <w:rsid w:val="002E4B5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11">
    <w:name w:val="Верхний колонтитул Знак1"/>
    <w:basedOn w:val="a0"/>
    <w:uiPriority w:val="99"/>
    <w:semiHidden/>
    <w:rsid w:val="002E4B58"/>
  </w:style>
  <w:style w:type="paragraph" w:styleId="afa">
    <w:name w:val="No Spacing"/>
    <w:link w:val="afb"/>
    <w:qFormat/>
    <w:rsid w:val="002E4B58"/>
    <w:pPr>
      <w:spacing w:after="0" w:line="240" w:lineRule="auto"/>
    </w:pPr>
    <w:rPr>
      <w:rFonts w:cs="Times New Roman"/>
      <w:lang w:eastAsia="en-US"/>
    </w:rPr>
  </w:style>
  <w:style w:type="character" w:customStyle="1" w:styleId="afb">
    <w:name w:val="Без інтервалів Знак"/>
    <w:link w:val="afa"/>
    <w:locked/>
    <w:rsid w:val="002E4B58"/>
    <w:rPr>
      <w:rFonts w:cs="Times New Roman"/>
      <w:lang w:eastAsia="en-US"/>
    </w:rPr>
  </w:style>
  <w:style w:type="paragraph" w:styleId="afc">
    <w:name w:val="Body Text"/>
    <w:basedOn w:val="a"/>
    <w:link w:val="afd"/>
    <w:uiPriority w:val="99"/>
    <w:rsid w:val="002E4B58"/>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afd">
    <w:name w:val="Основний текст Знак"/>
    <w:basedOn w:val="a0"/>
    <w:link w:val="afc"/>
    <w:uiPriority w:val="99"/>
    <w:rsid w:val="002E4B58"/>
    <w:rPr>
      <w:rFonts w:ascii="Times New Roman" w:eastAsia="Times New Roman" w:hAnsi="Times New Roman" w:cs="Times New Roman"/>
      <w:kern w:val="1"/>
      <w:sz w:val="24"/>
      <w:szCs w:val="24"/>
    </w:rPr>
  </w:style>
  <w:style w:type="character" w:customStyle="1" w:styleId="rvts23">
    <w:name w:val="rvts23"/>
    <w:basedOn w:val="a0"/>
    <w:rsid w:val="00576FD5"/>
  </w:style>
  <w:style w:type="paragraph" w:customStyle="1" w:styleId="afe">
    <w:name w:val="Содержимое таблицы"/>
    <w:basedOn w:val="a"/>
    <w:rsid w:val="00576FD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muitypography-root">
    <w:name w:val="muitypography-root"/>
    <w:basedOn w:val="a0"/>
    <w:rsid w:val="00B73DD1"/>
  </w:style>
  <w:style w:type="paragraph" w:customStyle="1" w:styleId="30">
    <w:name w:val="Обычный3"/>
    <w:rsid w:val="00A24FA7"/>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12">
    <w:name w:val="Обычный1"/>
    <w:rsid w:val="0072663E"/>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720">
      <w:bodyDiv w:val="1"/>
      <w:marLeft w:val="0"/>
      <w:marRight w:val="0"/>
      <w:marTop w:val="0"/>
      <w:marBottom w:val="0"/>
      <w:divBdr>
        <w:top w:val="none" w:sz="0" w:space="0" w:color="auto"/>
        <w:left w:val="none" w:sz="0" w:space="0" w:color="auto"/>
        <w:bottom w:val="none" w:sz="0" w:space="0" w:color="auto"/>
        <w:right w:val="none" w:sz="0" w:space="0" w:color="auto"/>
      </w:divBdr>
    </w:div>
    <w:div w:id="521211499">
      <w:bodyDiv w:val="1"/>
      <w:marLeft w:val="0"/>
      <w:marRight w:val="0"/>
      <w:marTop w:val="0"/>
      <w:marBottom w:val="0"/>
      <w:divBdr>
        <w:top w:val="none" w:sz="0" w:space="0" w:color="auto"/>
        <w:left w:val="none" w:sz="0" w:space="0" w:color="auto"/>
        <w:bottom w:val="none" w:sz="0" w:space="0" w:color="auto"/>
        <w:right w:val="none" w:sz="0" w:space="0" w:color="auto"/>
      </w:divBdr>
    </w:div>
    <w:div w:id="595215045">
      <w:bodyDiv w:val="1"/>
      <w:marLeft w:val="0"/>
      <w:marRight w:val="0"/>
      <w:marTop w:val="0"/>
      <w:marBottom w:val="0"/>
      <w:divBdr>
        <w:top w:val="none" w:sz="0" w:space="0" w:color="auto"/>
        <w:left w:val="none" w:sz="0" w:space="0" w:color="auto"/>
        <w:bottom w:val="none" w:sz="0" w:space="0" w:color="auto"/>
        <w:right w:val="none" w:sz="0" w:space="0" w:color="auto"/>
      </w:divBdr>
    </w:div>
    <w:div w:id="625548376">
      <w:bodyDiv w:val="1"/>
      <w:marLeft w:val="0"/>
      <w:marRight w:val="0"/>
      <w:marTop w:val="0"/>
      <w:marBottom w:val="0"/>
      <w:divBdr>
        <w:top w:val="none" w:sz="0" w:space="0" w:color="auto"/>
        <w:left w:val="none" w:sz="0" w:space="0" w:color="auto"/>
        <w:bottom w:val="none" w:sz="0" w:space="0" w:color="auto"/>
        <w:right w:val="none" w:sz="0" w:space="0" w:color="auto"/>
      </w:divBdr>
    </w:div>
    <w:div w:id="639313071">
      <w:bodyDiv w:val="1"/>
      <w:marLeft w:val="0"/>
      <w:marRight w:val="0"/>
      <w:marTop w:val="0"/>
      <w:marBottom w:val="0"/>
      <w:divBdr>
        <w:top w:val="none" w:sz="0" w:space="0" w:color="auto"/>
        <w:left w:val="none" w:sz="0" w:space="0" w:color="auto"/>
        <w:bottom w:val="none" w:sz="0" w:space="0" w:color="auto"/>
        <w:right w:val="none" w:sz="0" w:space="0" w:color="auto"/>
      </w:divBdr>
    </w:div>
    <w:div w:id="995572919">
      <w:bodyDiv w:val="1"/>
      <w:marLeft w:val="0"/>
      <w:marRight w:val="0"/>
      <w:marTop w:val="0"/>
      <w:marBottom w:val="0"/>
      <w:divBdr>
        <w:top w:val="none" w:sz="0" w:space="0" w:color="auto"/>
        <w:left w:val="none" w:sz="0" w:space="0" w:color="auto"/>
        <w:bottom w:val="none" w:sz="0" w:space="0" w:color="auto"/>
        <w:right w:val="none" w:sz="0" w:space="0" w:color="auto"/>
      </w:divBdr>
    </w:div>
    <w:div w:id="1462184143">
      <w:bodyDiv w:val="1"/>
      <w:marLeft w:val="0"/>
      <w:marRight w:val="0"/>
      <w:marTop w:val="0"/>
      <w:marBottom w:val="0"/>
      <w:divBdr>
        <w:top w:val="none" w:sz="0" w:space="0" w:color="auto"/>
        <w:left w:val="none" w:sz="0" w:space="0" w:color="auto"/>
        <w:bottom w:val="none" w:sz="0" w:space="0" w:color="auto"/>
        <w:right w:val="none" w:sz="0" w:space="0" w:color="auto"/>
      </w:divBdr>
    </w:div>
    <w:div w:id="1491679934">
      <w:bodyDiv w:val="1"/>
      <w:marLeft w:val="0"/>
      <w:marRight w:val="0"/>
      <w:marTop w:val="0"/>
      <w:marBottom w:val="0"/>
      <w:divBdr>
        <w:top w:val="none" w:sz="0" w:space="0" w:color="auto"/>
        <w:left w:val="none" w:sz="0" w:space="0" w:color="auto"/>
        <w:bottom w:val="none" w:sz="0" w:space="0" w:color="auto"/>
        <w:right w:val="none" w:sz="0" w:space="0" w:color="auto"/>
      </w:divBdr>
    </w:div>
    <w:div w:id="1571958138">
      <w:bodyDiv w:val="1"/>
      <w:marLeft w:val="0"/>
      <w:marRight w:val="0"/>
      <w:marTop w:val="0"/>
      <w:marBottom w:val="0"/>
      <w:divBdr>
        <w:top w:val="none" w:sz="0" w:space="0" w:color="auto"/>
        <w:left w:val="none" w:sz="0" w:space="0" w:color="auto"/>
        <w:bottom w:val="none" w:sz="0" w:space="0" w:color="auto"/>
        <w:right w:val="none" w:sz="0" w:space="0" w:color="auto"/>
      </w:divBdr>
    </w:div>
    <w:div w:id="1711953301">
      <w:bodyDiv w:val="1"/>
      <w:marLeft w:val="0"/>
      <w:marRight w:val="0"/>
      <w:marTop w:val="0"/>
      <w:marBottom w:val="0"/>
      <w:divBdr>
        <w:top w:val="none" w:sz="0" w:space="0" w:color="auto"/>
        <w:left w:val="none" w:sz="0" w:space="0" w:color="auto"/>
        <w:bottom w:val="none" w:sz="0" w:space="0" w:color="auto"/>
        <w:right w:val="none" w:sz="0" w:space="0" w:color="auto"/>
      </w:divBdr>
    </w:div>
    <w:div w:id="1777360396">
      <w:bodyDiv w:val="1"/>
      <w:marLeft w:val="0"/>
      <w:marRight w:val="0"/>
      <w:marTop w:val="0"/>
      <w:marBottom w:val="0"/>
      <w:divBdr>
        <w:top w:val="none" w:sz="0" w:space="0" w:color="auto"/>
        <w:left w:val="none" w:sz="0" w:space="0" w:color="auto"/>
        <w:bottom w:val="none" w:sz="0" w:space="0" w:color="auto"/>
        <w:right w:val="none" w:sz="0" w:space="0" w:color="auto"/>
      </w:divBdr>
    </w:div>
    <w:div w:id="199953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5;&#1086;&#1083;&#1100;&#1079;&#1086;&#1074;&#1072;&#1090;&#1077;&#1083;&#1100;\Downloads\&#1058;&#1077;&#1085;&#1076;&#1077;&#1088;&#1085;&#1072;%20&#1076;&#1086;&#1082;&#1091;&#1084;&#1077;&#1085;&#1090;&#1072;&#1094;&#1110;&#1103;%20%20.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pklinikadzo@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216CD9-F8F9-4F60-AB5B-E3D3DE3F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59275</Words>
  <Characters>33787</Characters>
  <Application>Microsoft Office Word</Application>
  <DocSecurity>0</DocSecurity>
  <Lines>281</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ЗЦПМСД5 ЗЦПМСД5</cp:lastModifiedBy>
  <cp:revision>23</cp:revision>
  <cp:lastPrinted>2023-08-07T07:51:00Z</cp:lastPrinted>
  <dcterms:created xsi:type="dcterms:W3CDTF">2023-10-31T11:39:00Z</dcterms:created>
  <dcterms:modified xsi:type="dcterms:W3CDTF">2023-11-28T08:16:00Z</dcterms:modified>
</cp:coreProperties>
</file>