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790AA" w14:textId="41803BD7" w:rsidR="003D7B04" w:rsidRPr="0036721A" w:rsidRDefault="001C501F" w:rsidP="003D7B04">
      <w:pPr>
        <w:shd w:val="clear" w:color="auto" w:fill="FFFFFF"/>
        <w:jc w:val="right"/>
        <w:rPr>
          <w:b/>
          <w:bCs/>
          <w:lang w:val="uk-UA"/>
        </w:rPr>
      </w:pPr>
      <w:r>
        <w:rPr>
          <w:b/>
          <w:bCs/>
          <w:lang w:val="uk-UA"/>
        </w:rPr>
        <w:t>Додаток 3</w:t>
      </w:r>
      <w:r w:rsidR="003D7B04" w:rsidRPr="0036721A">
        <w:rPr>
          <w:b/>
          <w:bCs/>
          <w:lang w:val="uk-UA"/>
        </w:rPr>
        <w:t xml:space="preserve"> </w:t>
      </w:r>
      <w:r w:rsidR="003D7B04" w:rsidRPr="0036721A">
        <w:rPr>
          <w:b/>
          <w:lang w:val="uk-UA"/>
        </w:rPr>
        <w:t>до Оголошення</w:t>
      </w:r>
    </w:p>
    <w:p w14:paraId="56D5AA7D" w14:textId="77777777" w:rsidR="003D7B04" w:rsidRPr="0036721A" w:rsidRDefault="003D7B04" w:rsidP="003D7B04">
      <w:pPr>
        <w:shd w:val="clear" w:color="auto" w:fill="FFFFFF"/>
        <w:jc w:val="center"/>
        <w:rPr>
          <w:b/>
          <w:bCs/>
          <w:lang w:val="uk-UA"/>
        </w:rPr>
      </w:pPr>
    </w:p>
    <w:p w14:paraId="5DFA6A5B" w14:textId="5D0E0A52" w:rsidR="003D7B04" w:rsidRPr="0036721A" w:rsidRDefault="00BA25B5" w:rsidP="003D7B04">
      <w:pPr>
        <w:shd w:val="clear" w:color="auto" w:fill="FFFFFF"/>
        <w:jc w:val="right"/>
        <w:rPr>
          <w:b/>
          <w:bCs/>
          <w:lang w:val="uk-UA"/>
        </w:rPr>
      </w:pPr>
      <w:r>
        <w:rPr>
          <w:b/>
          <w:bCs/>
          <w:lang w:val="uk-UA"/>
        </w:rPr>
        <w:t>ПРОЕ</w:t>
      </w:r>
      <w:r w:rsidR="003D7B04" w:rsidRPr="0036721A">
        <w:rPr>
          <w:b/>
          <w:bCs/>
          <w:lang w:val="uk-UA"/>
        </w:rPr>
        <w:t>КТ ДОГОВОРУ</w:t>
      </w:r>
    </w:p>
    <w:p w14:paraId="6ACF02F1" w14:textId="77777777" w:rsidR="003D7B04" w:rsidRPr="0036721A" w:rsidRDefault="003D7B04" w:rsidP="003D7B04">
      <w:pPr>
        <w:ind w:firstLine="851"/>
        <w:jc w:val="right"/>
        <w:rPr>
          <w:b/>
          <w:bCs/>
          <w:lang w:val="uk-UA"/>
        </w:rPr>
      </w:pPr>
    </w:p>
    <w:p w14:paraId="22B0C83F" w14:textId="77777777" w:rsidR="003D7B04" w:rsidRPr="0036721A" w:rsidRDefault="003D7B04" w:rsidP="003D7B04">
      <w:pPr>
        <w:ind w:right="26"/>
        <w:jc w:val="center"/>
        <w:rPr>
          <w:b/>
          <w:caps/>
          <w:lang w:val="uk-UA"/>
        </w:rPr>
      </w:pPr>
      <w:r w:rsidRPr="0036721A">
        <w:rPr>
          <w:b/>
          <w:caps/>
          <w:lang w:val="uk-UA"/>
        </w:rPr>
        <w:t>договІр №_____</w:t>
      </w:r>
    </w:p>
    <w:p w14:paraId="72FED38E" w14:textId="77777777" w:rsidR="003D7B04" w:rsidRPr="004D7BD3" w:rsidRDefault="003D7B04" w:rsidP="003D7B04">
      <w:pPr>
        <w:ind w:right="26"/>
        <w:jc w:val="center"/>
        <w:rPr>
          <w:b/>
          <w:caps/>
          <w:lang w:val="uk-UA"/>
        </w:rPr>
      </w:pPr>
      <w:r w:rsidRPr="0036721A">
        <w:rPr>
          <w:b/>
          <w:caps/>
          <w:lang w:val="uk-UA"/>
        </w:rPr>
        <w:t>ПРО ЗАКУПІВЛЮ ТОВАРІВ</w:t>
      </w:r>
      <w:r w:rsidRPr="004D7BD3">
        <w:rPr>
          <w:b/>
          <w:caps/>
          <w:lang w:val="uk-UA"/>
        </w:rPr>
        <w:t xml:space="preserve"> </w:t>
      </w:r>
    </w:p>
    <w:p w14:paraId="3506D10B" w14:textId="77777777" w:rsidR="003D7B04" w:rsidRPr="004D7BD3" w:rsidRDefault="003D7B04" w:rsidP="003D7B04">
      <w:pPr>
        <w:jc w:val="both"/>
        <w:rPr>
          <w:lang w:val="uk-UA"/>
        </w:rPr>
      </w:pPr>
      <w:r>
        <w:rPr>
          <w:lang w:val="uk-UA"/>
        </w:rPr>
        <w:t>м. _____________</w:t>
      </w:r>
      <w:r w:rsidRPr="004D7BD3">
        <w:rPr>
          <w:lang w:val="uk-UA"/>
        </w:rPr>
        <w:t xml:space="preserve">                                                         </w:t>
      </w:r>
      <w:r>
        <w:rPr>
          <w:lang w:val="uk-UA"/>
        </w:rPr>
        <w:t xml:space="preserve">                     «____»  __________ 2022</w:t>
      </w:r>
      <w:r w:rsidRPr="004D7BD3">
        <w:rPr>
          <w:lang w:val="uk-UA"/>
        </w:rPr>
        <w:t xml:space="preserve"> р.</w:t>
      </w:r>
    </w:p>
    <w:p w14:paraId="618E608C" w14:textId="77777777" w:rsidR="003D7B04" w:rsidRPr="004D7BD3" w:rsidRDefault="003D7B04" w:rsidP="003D7B04">
      <w:pPr>
        <w:tabs>
          <w:tab w:val="left" w:pos="10206"/>
        </w:tabs>
        <w:jc w:val="both"/>
        <w:rPr>
          <w:b/>
          <w:lang w:val="uk-UA"/>
        </w:rPr>
      </w:pPr>
    </w:p>
    <w:p w14:paraId="2E1AB4A0" w14:textId="6D67638E" w:rsidR="003D7B04" w:rsidRPr="00B3007A" w:rsidRDefault="003D7B04" w:rsidP="00872AA5">
      <w:pPr>
        <w:tabs>
          <w:tab w:val="left" w:pos="10206"/>
        </w:tabs>
        <w:jc w:val="both"/>
        <w:rPr>
          <w:sz w:val="22"/>
          <w:szCs w:val="22"/>
          <w:lang w:val="uk-UA"/>
        </w:rPr>
      </w:pPr>
      <w:r w:rsidRPr="00B3007A">
        <w:rPr>
          <w:b/>
          <w:sz w:val="22"/>
          <w:szCs w:val="22"/>
          <w:lang w:val="uk-UA"/>
        </w:rPr>
        <w:t>Замовник: КОМУНАЛЬНЕ НЕКОМЕРЦІЙНЕ ПІДПРИЄМСТВО «ЦЕНТР ПЕРВИННОЇ МЕДИКО-САНІТАРНОЇ ДОПОМОГИ №2»</w:t>
      </w:r>
      <w:r w:rsidRPr="00B3007A">
        <w:rPr>
          <w:sz w:val="22"/>
          <w:szCs w:val="22"/>
          <w:lang w:val="uk-UA"/>
        </w:rPr>
        <w:t xml:space="preserve"> в особі </w:t>
      </w:r>
      <w:r w:rsidR="00BA25B5" w:rsidRPr="00B3007A">
        <w:rPr>
          <w:sz w:val="22"/>
          <w:szCs w:val="22"/>
          <w:lang w:val="uk-UA"/>
        </w:rPr>
        <w:t xml:space="preserve">директора </w:t>
      </w:r>
      <w:r w:rsidRPr="00B3007A">
        <w:rPr>
          <w:sz w:val="22"/>
          <w:szCs w:val="22"/>
          <w:lang w:val="uk-UA"/>
        </w:rPr>
        <w:t xml:space="preserve">____________________________________________, що діє на підставі </w:t>
      </w:r>
      <w:r w:rsidR="00BA25B5" w:rsidRPr="00B3007A">
        <w:rPr>
          <w:sz w:val="22"/>
          <w:szCs w:val="22"/>
          <w:lang w:val="uk-UA"/>
        </w:rPr>
        <w:t>Статуту</w:t>
      </w:r>
      <w:r w:rsidRPr="00B3007A">
        <w:rPr>
          <w:b/>
          <w:sz w:val="22"/>
          <w:szCs w:val="22"/>
          <w:lang w:val="uk-UA"/>
        </w:rPr>
        <w:t>,</w:t>
      </w:r>
      <w:r w:rsidRPr="00B3007A">
        <w:rPr>
          <w:sz w:val="22"/>
          <w:szCs w:val="22"/>
          <w:lang w:val="uk-UA"/>
        </w:rPr>
        <w:t xml:space="preserve"> з однієї сторони, і </w:t>
      </w:r>
      <w:r w:rsidRPr="00B3007A">
        <w:rPr>
          <w:b/>
          <w:sz w:val="22"/>
          <w:szCs w:val="22"/>
          <w:lang w:val="uk-UA"/>
        </w:rPr>
        <w:t>Постачальник:</w:t>
      </w:r>
      <w:r w:rsidRPr="00B3007A">
        <w:rPr>
          <w:sz w:val="22"/>
          <w:szCs w:val="22"/>
          <w:lang w:val="uk-UA"/>
        </w:rPr>
        <w:t xml:space="preserve"> </w:t>
      </w:r>
      <w:r w:rsidRPr="00B3007A">
        <w:rPr>
          <w:b/>
          <w:sz w:val="22"/>
          <w:szCs w:val="22"/>
          <w:lang w:val="uk-UA"/>
        </w:rPr>
        <w:t>_____________</w:t>
      </w:r>
      <w:r w:rsidRPr="00B3007A">
        <w:rPr>
          <w:i/>
          <w:sz w:val="22"/>
          <w:szCs w:val="22"/>
          <w:lang w:val="uk-UA"/>
        </w:rPr>
        <w:t xml:space="preserve">, </w:t>
      </w:r>
      <w:r w:rsidRPr="00B3007A">
        <w:rPr>
          <w:sz w:val="22"/>
          <w:szCs w:val="22"/>
          <w:lang w:val="uk-UA"/>
        </w:rPr>
        <w:t xml:space="preserve">в особі  </w:t>
      </w:r>
      <w:r w:rsidRPr="00B3007A">
        <w:rPr>
          <w:b/>
          <w:sz w:val="22"/>
          <w:szCs w:val="22"/>
          <w:lang w:val="uk-UA"/>
        </w:rPr>
        <w:t>_______________________</w:t>
      </w:r>
      <w:r w:rsidRPr="00B3007A">
        <w:rPr>
          <w:sz w:val="22"/>
          <w:szCs w:val="22"/>
          <w:lang w:val="uk-UA"/>
        </w:rPr>
        <w:t>, що діє на підставі ________________, з іншої сторони (надалі – Сторони),</w:t>
      </w:r>
      <w:r w:rsidR="0021615A" w:rsidRPr="00B3007A">
        <w:rPr>
          <w:sz w:val="22"/>
          <w:szCs w:val="22"/>
          <w:lang w:val="uk-UA"/>
        </w:rPr>
        <w:t xml:space="preserve"> </w:t>
      </w:r>
      <w:r w:rsidR="00B3007A" w:rsidRPr="00B3007A">
        <w:rPr>
          <w:bCs/>
          <w:color w:val="000000"/>
          <w:sz w:val="22"/>
          <w:szCs w:val="22"/>
          <w:lang w:val="uk-UA"/>
        </w:rPr>
        <w:t>відповідно до норм Цивільного та Господарського кодексів України з урахуванням особливостей, визначених Законом «Про пу</w:t>
      </w:r>
      <w:r w:rsidR="00B3007A" w:rsidRPr="00B3007A">
        <w:rPr>
          <w:bCs/>
          <w:color w:val="000000"/>
          <w:sz w:val="22"/>
          <w:szCs w:val="22"/>
          <w:lang w:val="uk-UA"/>
        </w:rPr>
        <w:t>блічні закупівлі» ( далі-Закон),</w:t>
      </w:r>
      <w:r w:rsidRPr="00B3007A">
        <w:rPr>
          <w:sz w:val="22"/>
          <w:szCs w:val="22"/>
          <w:lang w:val="uk-UA"/>
        </w:rPr>
        <w:t>уклали даний Договір про наступне:</w:t>
      </w:r>
    </w:p>
    <w:p w14:paraId="227B2A87" w14:textId="77777777" w:rsidR="003D7B04" w:rsidRPr="00B3007A" w:rsidRDefault="003D7B04" w:rsidP="003D7B04">
      <w:pPr>
        <w:jc w:val="center"/>
        <w:rPr>
          <w:b/>
          <w:sz w:val="22"/>
          <w:szCs w:val="22"/>
          <w:lang w:val="uk-UA"/>
        </w:rPr>
      </w:pPr>
      <w:r w:rsidRPr="00B3007A">
        <w:rPr>
          <w:b/>
          <w:sz w:val="22"/>
          <w:szCs w:val="22"/>
          <w:lang w:val="uk-UA"/>
        </w:rPr>
        <w:t>1.Предмет договору</w:t>
      </w:r>
    </w:p>
    <w:p w14:paraId="6A1B4AE4" w14:textId="0F4571B5" w:rsidR="003D7B04" w:rsidRPr="00B3007A" w:rsidRDefault="003D7B04" w:rsidP="003D7B04">
      <w:pPr>
        <w:ind w:firstLine="540"/>
        <w:jc w:val="both"/>
        <w:rPr>
          <w:b/>
          <w:sz w:val="22"/>
          <w:szCs w:val="22"/>
          <w:lang w:val="uk-UA"/>
        </w:rPr>
      </w:pPr>
      <w:r w:rsidRPr="00B3007A">
        <w:rPr>
          <w:sz w:val="22"/>
          <w:szCs w:val="22"/>
          <w:lang w:val="uk-UA"/>
        </w:rPr>
        <w:t xml:space="preserve">1.1. </w:t>
      </w:r>
      <w:r w:rsidR="00872AA5" w:rsidRPr="00B3007A">
        <w:rPr>
          <w:sz w:val="22"/>
          <w:szCs w:val="22"/>
          <w:lang w:val="uk-UA"/>
        </w:rPr>
        <w:t>Постачальник зобов’язується до 10.10</w:t>
      </w:r>
      <w:r w:rsidRPr="00B3007A">
        <w:rPr>
          <w:sz w:val="22"/>
          <w:szCs w:val="22"/>
          <w:lang w:val="uk-UA"/>
        </w:rPr>
        <w:t>.2022 року поставити Замовникові</w:t>
      </w:r>
      <w:r w:rsidRPr="00B3007A">
        <w:rPr>
          <w:b/>
          <w:i/>
          <w:sz w:val="22"/>
          <w:szCs w:val="22"/>
          <w:lang w:val="uk-UA"/>
        </w:rPr>
        <w:t xml:space="preserve"> </w:t>
      </w:r>
      <w:r w:rsidRPr="00B3007A">
        <w:rPr>
          <w:sz w:val="22"/>
          <w:szCs w:val="22"/>
          <w:lang w:val="uk-UA"/>
        </w:rPr>
        <w:t xml:space="preserve">товар, </w:t>
      </w:r>
      <w:r w:rsidR="00BA25B5" w:rsidRPr="00B3007A">
        <w:rPr>
          <w:b/>
          <w:color w:val="000000" w:themeColor="text1"/>
          <w:sz w:val="22"/>
          <w:szCs w:val="22"/>
          <w:lang w:val="uk-UA"/>
        </w:rPr>
        <w:t xml:space="preserve">двері металеві вхідні за кодом </w:t>
      </w:r>
      <w:r w:rsidRPr="00B3007A">
        <w:rPr>
          <w:b/>
          <w:color w:val="000000" w:themeColor="text1"/>
          <w:sz w:val="22"/>
          <w:szCs w:val="22"/>
          <w:lang w:val="uk-UA"/>
        </w:rPr>
        <w:t xml:space="preserve">ДК 021:2015 </w:t>
      </w:r>
      <w:r w:rsidRPr="00B3007A">
        <w:rPr>
          <w:b/>
          <w:sz w:val="22"/>
          <w:szCs w:val="22"/>
          <w:lang w:val="uk-UA"/>
        </w:rPr>
        <w:t>44220000-8 Столярні вироби</w:t>
      </w:r>
      <w:r w:rsidRPr="00B3007A">
        <w:rPr>
          <w:sz w:val="22"/>
          <w:szCs w:val="22"/>
          <w:lang w:val="uk-UA"/>
        </w:rPr>
        <w:t xml:space="preserve"> (надалі іменується «Тов</w:t>
      </w:r>
      <w:r w:rsidR="00FE6977" w:rsidRPr="00B3007A">
        <w:rPr>
          <w:sz w:val="22"/>
          <w:szCs w:val="22"/>
          <w:lang w:val="uk-UA"/>
        </w:rPr>
        <w:t>ар») та здійснити його встановлення</w:t>
      </w:r>
      <w:r w:rsidRPr="00B3007A">
        <w:rPr>
          <w:sz w:val="22"/>
          <w:szCs w:val="22"/>
          <w:lang w:val="uk-UA"/>
        </w:rPr>
        <w:t>, з використанням своїх механізмів, устаткування і транспорту на свій ризик в порядку і на умовах цього Договору, а Замовник – прийняти і оплатити такий Товар.</w:t>
      </w:r>
    </w:p>
    <w:p w14:paraId="34150277" w14:textId="77777777" w:rsidR="003D7B04" w:rsidRPr="00B3007A" w:rsidRDefault="003D7B04" w:rsidP="003D7B04">
      <w:pPr>
        <w:ind w:firstLine="540"/>
        <w:jc w:val="both"/>
        <w:rPr>
          <w:sz w:val="22"/>
          <w:szCs w:val="22"/>
          <w:lang w:val="uk-UA"/>
        </w:rPr>
      </w:pPr>
      <w:r w:rsidRPr="00B3007A">
        <w:rPr>
          <w:sz w:val="22"/>
          <w:szCs w:val="22"/>
          <w:lang w:val="uk-UA"/>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250C6FD1" w14:textId="77777777" w:rsidR="003D7B04" w:rsidRPr="00B3007A" w:rsidRDefault="003D7B04" w:rsidP="003D7B04">
      <w:pPr>
        <w:ind w:firstLine="540"/>
        <w:jc w:val="both"/>
        <w:rPr>
          <w:sz w:val="22"/>
          <w:szCs w:val="22"/>
          <w:lang w:val="uk-UA"/>
        </w:rPr>
      </w:pPr>
      <w:r w:rsidRPr="00B3007A">
        <w:rPr>
          <w:sz w:val="22"/>
          <w:szCs w:val="22"/>
          <w:lang w:val="uk-UA"/>
        </w:rPr>
        <w:t xml:space="preserve">1.3. Обсяг закупівлі Товару може бути зменшено залежно від реального фінансування  видатків. </w:t>
      </w:r>
    </w:p>
    <w:p w14:paraId="692A5D92" w14:textId="77777777" w:rsidR="003D7B04" w:rsidRPr="00B3007A" w:rsidRDefault="003D7B04" w:rsidP="003D7B04">
      <w:pPr>
        <w:jc w:val="center"/>
        <w:rPr>
          <w:b/>
          <w:sz w:val="22"/>
          <w:szCs w:val="22"/>
          <w:lang w:val="uk-UA"/>
        </w:rPr>
      </w:pPr>
      <w:r w:rsidRPr="00B3007A">
        <w:rPr>
          <w:b/>
          <w:sz w:val="22"/>
          <w:szCs w:val="22"/>
          <w:lang w:val="uk-UA"/>
        </w:rPr>
        <w:t>2. Якість товарів</w:t>
      </w:r>
    </w:p>
    <w:p w14:paraId="1954902B" w14:textId="77777777" w:rsidR="003D7B04" w:rsidRPr="00B3007A" w:rsidRDefault="003D7B04" w:rsidP="003D7B04">
      <w:pPr>
        <w:ind w:firstLine="540"/>
        <w:jc w:val="both"/>
        <w:rPr>
          <w:sz w:val="22"/>
          <w:szCs w:val="22"/>
          <w:lang w:val="uk-UA"/>
        </w:rPr>
      </w:pPr>
      <w:r w:rsidRPr="00B3007A">
        <w:rPr>
          <w:sz w:val="22"/>
          <w:szCs w:val="22"/>
          <w:lang w:val="uk-UA"/>
        </w:rPr>
        <w:t>2.1. Постачальник повинен передати Замовнику Товар, якість якого відповідає умовам цього Договору шляхом надання накладної на товар та всієї супровідної документації на Товар згідно вимог чинного законодавства.</w:t>
      </w:r>
    </w:p>
    <w:p w14:paraId="5C2B8B33" w14:textId="77777777" w:rsidR="003D7B04" w:rsidRPr="00B3007A" w:rsidRDefault="003D7B04" w:rsidP="003D7B04">
      <w:pPr>
        <w:ind w:firstLine="540"/>
        <w:jc w:val="both"/>
        <w:rPr>
          <w:sz w:val="22"/>
          <w:szCs w:val="22"/>
          <w:lang w:val="uk-UA"/>
        </w:rPr>
      </w:pPr>
      <w:r w:rsidRPr="00B3007A">
        <w:rPr>
          <w:sz w:val="22"/>
          <w:szCs w:val="22"/>
          <w:lang w:val="uk-UA"/>
        </w:rPr>
        <w:t>2.2. Постачальник повинен надати Замовнику документи, що підтверджують належну якість товару, разом з поставкою.</w:t>
      </w:r>
    </w:p>
    <w:p w14:paraId="0D880B9B" w14:textId="77777777" w:rsidR="003D7B04" w:rsidRPr="00B3007A" w:rsidRDefault="003D7B04" w:rsidP="003D7B04">
      <w:pPr>
        <w:shd w:val="clear" w:color="auto" w:fill="FFFFFF"/>
        <w:ind w:firstLine="540"/>
        <w:jc w:val="both"/>
        <w:rPr>
          <w:sz w:val="22"/>
          <w:szCs w:val="22"/>
          <w:lang w:val="uk-UA"/>
        </w:rPr>
      </w:pPr>
      <w:r w:rsidRPr="00B3007A">
        <w:rPr>
          <w:sz w:val="22"/>
          <w:szCs w:val="22"/>
          <w:lang w:val="uk-UA"/>
        </w:rPr>
        <w:t xml:space="preserve">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протягом доби з моменту отриманої обґрунтованої претензії від Замовника. </w:t>
      </w:r>
    </w:p>
    <w:p w14:paraId="3731F840" w14:textId="77777777" w:rsidR="003D7B04" w:rsidRPr="00B3007A" w:rsidRDefault="003D7B04" w:rsidP="003D7B04">
      <w:pPr>
        <w:ind w:firstLine="540"/>
        <w:jc w:val="both"/>
        <w:rPr>
          <w:sz w:val="22"/>
          <w:szCs w:val="22"/>
          <w:lang w:val="uk-UA"/>
        </w:rPr>
      </w:pPr>
    </w:p>
    <w:p w14:paraId="130D78E8" w14:textId="77777777" w:rsidR="003D7B04" w:rsidRPr="00B3007A" w:rsidRDefault="003D7B04" w:rsidP="003D7B04">
      <w:pPr>
        <w:jc w:val="center"/>
        <w:rPr>
          <w:b/>
          <w:sz w:val="22"/>
          <w:szCs w:val="22"/>
          <w:lang w:val="uk-UA"/>
        </w:rPr>
      </w:pPr>
      <w:r w:rsidRPr="00B3007A">
        <w:rPr>
          <w:b/>
          <w:sz w:val="22"/>
          <w:szCs w:val="22"/>
          <w:lang w:val="uk-UA"/>
        </w:rPr>
        <w:t>3. Ціна договору</w:t>
      </w:r>
    </w:p>
    <w:p w14:paraId="06E424F7" w14:textId="77777777" w:rsidR="003D7B04" w:rsidRPr="00B3007A" w:rsidRDefault="003D7B04" w:rsidP="003D7B04">
      <w:pPr>
        <w:ind w:firstLine="540"/>
        <w:jc w:val="both"/>
        <w:rPr>
          <w:sz w:val="22"/>
          <w:szCs w:val="22"/>
          <w:lang w:val="uk-UA"/>
        </w:rPr>
      </w:pPr>
      <w:r w:rsidRPr="00B3007A">
        <w:rPr>
          <w:sz w:val="22"/>
          <w:szCs w:val="22"/>
          <w:lang w:val="uk-UA"/>
        </w:rPr>
        <w:t>3.1. Ціна товару визначається відповідно рахунку в національній валюті – гривні.</w:t>
      </w:r>
    </w:p>
    <w:p w14:paraId="796AD28C" w14:textId="77777777" w:rsidR="003D7B04" w:rsidRPr="00B3007A" w:rsidRDefault="003D7B04" w:rsidP="003D7B04">
      <w:pPr>
        <w:tabs>
          <w:tab w:val="left" w:pos="0"/>
        </w:tabs>
        <w:ind w:firstLine="540"/>
        <w:jc w:val="both"/>
        <w:rPr>
          <w:b/>
          <w:sz w:val="22"/>
          <w:szCs w:val="22"/>
          <w:lang w:val="uk-UA"/>
        </w:rPr>
      </w:pPr>
      <w:r w:rsidRPr="00B3007A">
        <w:rPr>
          <w:sz w:val="22"/>
          <w:szCs w:val="22"/>
          <w:lang w:val="uk-UA"/>
        </w:rPr>
        <w:t xml:space="preserve">3.2. Ціна цього Договору складає </w:t>
      </w:r>
      <w:r w:rsidRPr="00B3007A">
        <w:rPr>
          <w:b/>
          <w:sz w:val="22"/>
          <w:szCs w:val="22"/>
          <w:lang w:val="uk-UA"/>
        </w:rPr>
        <w:t>___________________в т.ч. ПДВ______________.</w:t>
      </w:r>
    </w:p>
    <w:p w14:paraId="121C3541" w14:textId="77777777" w:rsidR="003D7B04" w:rsidRPr="00B3007A" w:rsidRDefault="003D7B04" w:rsidP="003D7B04">
      <w:pPr>
        <w:tabs>
          <w:tab w:val="left" w:pos="0"/>
        </w:tabs>
        <w:ind w:firstLine="540"/>
        <w:jc w:val="both"/>
        <w:rPr>
          <w:sz w:val="22"/>
          <w:szCs w:val="22"/>
          <w:lang w:val="uk-UA"/>
        </w:rPr>
      </w:pPr>
      <w:r w:rsidRPr="00B3007A">
        <w:rPr>
          <w:sz w:val="22"/>
          <w:szCs w:val="22"/>
          <w:lang w:val="uk-UA"/>
        </w:rPr>
        <w:t xml:space="preserve">3.3. Транспортування, страхування, навантаження, розвантаження, демонтаж, монтаж, усі витрати, податки і збори – за рахунок Постачальника. </w:t>
      </w:r>
    </w:p>
    <w:p w14:paraId="5F33C3C5" w14:textId="77777777" w:rsidR="003D7B04" w:rsidRPr="00B3007A" w:rsidRDefault="003D7B04" w:rsidP="003D7B04">
      <w:pPr>
        <w:ind w:firstLine="540"/>
        <w:jc w:val="both"/>
        <w:rPr>
          <w:sz w:val="22"/>
          <w:szCs w:val="22"/>
          <w:lang w:val="uk-UA"/>
        </w:rPr>
      </w:pPr>
      <w:r w:rsidRPr="00B3007A">
        <w:rPr>
          <w:sz w:val="22"/>
          <w:szCs w:val="22"/>
          <w:lang w:val="uk-UA"/>
        </w:rPr>
        <w:t>3.4. Ціну договору може бути змінено залежно від реального фінансування видатків.</w:t>
      </w:r>
    </w:p>
    <w:p w14:paraId="5FEA4F81" w14:textId="77777777" w:rsidR="003D7B04" w:rsidRPr="00B3007A" w:rsidRDefault="003D7B04" w:rsidP="003D7B04">
      <w:pPr>
        <w:ind w:firstLine="540"/>
        <w:jc w:val="both"/>
        <w:rPr>
          <w:sz w:val="22"/>
          <w:szCs w:val="22"/>
          <w:lang w:val="uk-UA"/>
        </w:rPr>
      </w:pPr>
      <w:r w:rsidRPr="00B3007A">
        <w:rPr>
          <w:sz w:val="22"/>
          <w:szCs w:val="22"/>
          <w:lang w:val="uk-UA"/>
        </w:rPr>
        <w:t>3.5. Зміни цін та доповнення до специфікації оформлюються письмово у вигляді додаткових угод до цього Договору.</w:t>
      </w:r>
    </w:p>
    <w:p w14:paraId="3AF8FA21" w14:textId="77777777" w:rsidR="003D7B04" w:rsidRPr="00B3007A" w:rsidRDefault="003D7B04" w:rsidP="003D7B04">
      <w:pPr>
        <w:tabs>
          <w:tab w:val="left" w:pos="1350"/>
        </w:tabs>
        <w:ind w:firstLine="540"/>
        <w:jc w:val="both"/>
        <w:rPr>
          <w:sz w:val="22"/>
          <w:szCs w:val="22"/>
          <w:lang w:val="uk-UA"/>
        </w:rPr>
      </w:pPr>
      <w:r w:rsidRPr="00B3007A">
        <w:rPr>
          <w:sz w:val="22"/>
          <w:szCs w:val="22"/>
          <w:lang w:val="uk-UA"/>
        </w:rPr>
        <w:t>3.6. Покращення якості предмета закупівлі не є підставою для збільшення суми, визначеної в Договорі.</w:t>
      </w:r>
    </w:p>
    <w:p w14:paraId="7CA09DE6" w14:textId="77777777" w:rsidR="003D7B04" w:rsidRPr="00B3007A" w:rsidRDefault="003D7B04" w:rsidP="003D7B04">
      <w:pPr>
        <w:jc w:val="center"/>
        <w:rPr>
          <w:b/>
          <w:sz w:val="22"/>
          <w:szCs w:val="22"/>
          <w:lang w:val="uk-UA"/>
        </w:rPr>
      </w:pPr>
      <w:r w:rsidRPr="00B3007A">
        <w:rPr>
          <w:b/>
          <w:sz w:val="22"/>
          <w:szCs w:val="22"/>
          <w:lang w:val="uk-UA"/>
        </w:rPr>
        <w:t>4. Порядок здійснення оплати</w:t>
      </w:r>
    </w:p>
    <w:p w14:paraId="38D67F8F" w14:textId="23713563" w:rsidR="003D7B04" w:rsidRPr="00B3007A" w:rsidRDefault="003D7B04" w:rsidP="003D7B04">
      <w:pPr>
        <w:tabs>
          <w:tab w:val="left" w:pos="709"/>
        </w:tabs>
        <w:ind w:firstLine="540"/>
        <w:jc w:val="both"/>
        <w:rPr>
          <w:sz w:val="22"/>
          <w:szCs w:val="22"/>
          <w:lang w:val="uk-UA"/>
        </w:rPr>
      </w:pPr>
      <w:r w:rsidRPr="00B3007A">
        <w:rPr>
          <w:sz w:val="22"/>
          <w:szCs w:val="22"/>
          <w:lang w:val="uk-UA"/>
        </w:rPr>
        <w:t xml:space="preserve">4.1. Розрахунки за поставлений товар проводяться Замовником </w:t>
      </w:r>
      <w:r w:rsidRPr="00B3007A">
        <w:rPr>
          <w:sz w:val="22"/>
          <w:szCs w:val="22"/>
          <w:shd w:val="clear" w:color="auto" w:fill="FFFFFF"/>
          <w:lang w:val="uk-UA"/>
        </w:rPr>
        <w:t xml:space="preserve">протягом </w:t>
      </w:r>
      <w:r w:rsidRPr="00B3007A">
        <w:rPr>
          <w:sz w:val="22"/>
          <w:szCs w:val="22"/>
          <w:lang w:val="uk-UA"/>
        </w:rPr>
        <w:t>30 календарних  днів після</w:t>
      </w:r>
      <w:r w:rsidRPr="00B3007A">
        <w:rPr>
          <w:sz w:val="22"/>
          <w:szCs w:val="22"/>
          <w:shd w:val="clear" w:color="auto" w:fill="FFFFFF"/>
          <w:lang w:val="uk-UA"/>
        </w:rPr>
        <w:t xml:space="preserve"> відвантаження </w:t>
      </w:r>
      <w:r w:rsidR="00BA25B5" w:rsidRPr="00B3007A">
        <w:rPr>
          <w:sz w:val="22"/>
          <w:szCs w:val="22"/>
          <w:shd w:val="clear" w:color="auto" w:fill="FFFFFF"/>
          <w:lang w:val="uk-UA"/>
        </w:rPr>
        <w:t xml:space="preserve"> та встановлення </w:t>
      </w:r>
      <w:r w:rsidRPr="00B3007A">
        <w:rPr>
          <w:sz w:val="22"/>
          <w:szCs w:val="22"/>
          <w:shd w:val="clear" w:color="auto" w:fill="FFFFFF"/>
          <w:lang w:val="uk-UA"/>
        </w:rPr>
        <w:t>товару</w:t>
      </w:r>
      <w:r w:rsidRPr="00B3007A">
        <w:rPr>
          <w:sz w:val="22"/>
          <w:szCs w:val="22"/>
          <w:lang w:val="uk-UA"/>
        </w:rPr>
        <w:t xml:space="preserve"> за місцем поставки товару і згідно </w:t>
      </w:r>
      <w:r w:rsidRPr="00B3007A">
        <w:rPr>
          <w:sz w:val="22"/>
          <w:szCs w:val="22"/>
          <w:u w:val="single"/>
          <w:lang w:val="uk-UA"/>
        </w:rPr>
        <w:t>представлених Постачальником відповідн</w:t>
      </w:r>
      <w:r w:rsidR="001D0F16" w:rsidRPr="00B3007A">
        <w:rPr>
          <w:sz w:val="22"/>
          <w:szCs w:val="22"/>
          <w:u w:val="single"/>
          <w:lang w:val="uk-UA"/>
        </w:rPr>
        <w:t>их документів (накладна</w:t>
      </w:r>
      <w:r w:rsidRPr="00B3007A">
        <w:rPr>
          <w:sz w:val="22"/>
          <w:szCs w:val="22"/>
          <w:u w:val="single"/>
          <w:lang w:val="uk-UA"/>
        </w:rPr>
        <w:t>)</w:t>
      </w:r>
      <w:r w:rsidR="001D0F16" w:rsidRPr="00B3007A">
        <w:rPr>
          <w:sz w:val="22"/>
          <w:szCs w:val="22"/>
          <w:u w:val="single"/>
          <w:lang w:val="uk-UA"/>
        </w:rPr>
        <w:t xml:space="preserve">. </w:t>
      </w:r>
      <w:r w:rsidRPr="00B3007A">
        <w:rPr>
          <w:sz w:val="22"/>
          <w:szCs w:val="22"/>
          <w:u w:val="single"/>
          <w:lang w:val="uk-UA"/>
        </w:rPr>
        <w:t xml:space="preserve"> </w:t>
      </w:r>
    </w:p>
    <w:p w14:paraId="17E8664C" w14:textId="77777777" w:rsidR="003D7B04" w:rsidRPr="00B3007A" w:rsidRDefault="003D7B04" w:rsidP="003D7B04">
      <w:pPr>
        <w:tabs>
          <w:tab w:val="left" w:pos="864"/>
        </w:tabs>
        <w:ind w:firstLine="540"/>
        <w:jc w:val="both"/>
        <w:rPr>
          <w:sz w:val="22"/>
          <w:szCs w:val="22"/>
          <w:lang w:val="uk-UA"/>
        </w:rPr>
      </w:pPr>
      <w:r w:rsidRPr="00B3007A">
        <w:rPr>
          <w:sz w:val="22"/>
          <w:szCs w:val="22"/>
          <w:lang w:val="uk-UA"/>
        </w:rPr>
        <w:t xml:space="preserve">4.2.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бюджетних коштів на фінансування закупівлі на свій реєстраційний рахунок. </w:t>
      </w:r>
    </w:p>
    <w:p w14:paraId="49A920D0" w14:textId="77777777" w:rsidR="003D7B04" w:rsidRPr="00B3007A" w:rsidRDefault="003D7B04" w:rsidP="003D7B04">
      <w:pPr>
        <w:ind w:right="-5" w:firstLine="540"/>
        <w:jc w:val="both"/>
        <w:rPr>
          <w:sz w:val="22"/>
          <w:szCs w:val="22"/>
          <w:lang w:val="uk-UA"/>
        </w:rPr>
      </w:pPr>
      <w:r w:rsidRPr="00B3007A">
        <w:rPr>
          <w:sz w:val="22"/>
          <w:szCs w:val="22"/>
          <w:lang w:val="uk-UA"/>
        </w:rPr>
        <w:t>4.3. Оплата товару проводиться в національній валюті – гривні, за договірною ціною, визначеною специфікацією до Договору шляхом перерахування коштів на розрахунковий рахунок Постачальника.</w:t>
      </w:r>
    </w:p>
    <w:p w14:paraId="785CB608" w14:textId="77777777" w:rsidR="003D7B04" w:rsidRPr="00B3007A" w:rsidRDefault="003D7B04" w:rsidP="003D7B04">
      <w:pPr>
        <w:jc w:val="center"/>
        <w:rPr>
          <w:b/>
          <w:sz w:val="22"/>
          <w:szCs w:val="22"/>
          <w:lang w:val="uk-UA"/>
        </w:rPr>
      </w:pPr>
      <w:r w:rsidRPr="00B3007A">
        <w:rPr>
          <w:b/>
          <w:sz w:val="22"/>
          <w:szCs w:val="22"/>
          <w:lang w:val="uk-UA"/>
        </w:rPr>
        <w:t>5. Поставка товарів</w:t>
      </w:r>
    </w:p>
    <w:p w14:paraId="17C05562" w14:textId="77777777" w:rsidR="003D7B04" w:rsidRPr="00B3007A" w:rsidRDefault="003D7B04" w:rsidP="003D7B04">
      <w:pPr>
        <w:ind w:firstLine="540"/>
        <w:jc w:val="both"/>
        <w:rPr>
          <w:sz w:val="22"/>
          <w:szCs w:val="22"/>
          <w:lang w:val="uk-UA"/>
        </w:rPr>
      </w:pPr>
      <w:r w:rsidRPr="00B3007A">
        <w:rPr>
          <w:sz w:val="22"/>
          <w:szCs w:val="22"/>
          <w:lang w:val="uk-UA"/>
        </w:rPr>
        <w:t xml:space="preserve">5.1.  Поставка Товару здійснюється згідно з наданою Замовником заявки. Доставка проводиться за умови попереднього узгодження дати та часу поставки. Заміна найменування товарів при поставці допускається лише за попередньою згодою Замовника.  </w:t>
      </w:r>
    </w:p>
    <w:p w14:paraId="48984979" w14:textId="251C9506" w:rsidR="003D7B04" w:rsidRPr="00B3007A" w:rsidRDefault="003D7B04" w:rsidP="003D7B04">
      <w:pPr>
        <w:pStyle w:val="1"/>
        <w:ind w:firstLine="540"/>
        <w:jc w:val="both"/>
        <w:rPr>
          <w:rFonts w:ascii="Times New Roman" w:hAnsi="Times New Roman" w:cs="Times New Roman"/>
          <w:lang w:val="uk-UA"/>
        </w:rPr>
      </w:pPr>
      <w:r w:rsidRPr="00B3007A">
        <w:rPr>
          <w:rFonts w:ascii="Times New Roman" w:hAnsi="Times New Roman" w:cs="Times New Roman"/>
          <w:lang w:val="uk-UA"/>
        </w:rPr>
        <w:lastRenderedPageBreak/>
        <w:t>5.2. Місце поставки (передачі) Товар</w:t>
      </w:r>
      <w:r w:rsidR="0005643A" w:rsidRPr="00B3007A">
        <w:rPr>
          <w:rFonts w:ascii="Times New Roman" w:hAnsi="Times New Roman" w:cs="Times New Roman"/>
          <w:lang w:val="uk-UA"/>
        </w:rPr>
        <w:t>у –м. Запоріжжя,вул. Авраменка, буд.4</w:t>
      </w:r>
      <w:r w:rsidRPr="00B3007A">
        <w:rPr>
          <w:rFonts w:ascii="Times New Roman" w:hAnsi="Times New Roman" w:cs="Times New Roman"/>
          <w:lang w:val="uk-UA"/>
        </w:rPr>
        <w:t>.</w:t>
      </w:r>
    </w:p>
    <w:p w14:paraId="15477BA1" w14:textId="77777777" w:rsidR="003D7B04" w:rsidRPr="00B3007A" w:rsidRDefault="003D7B04" w:rsidP="003D7B04">
      <w:pPr>
        <w:pStyle w:val="1"/>
        <w:ind w:firstLine="540"/>
        <w:jc w:val="both"/>
        <w:rPr>
          <w:rFonts w:ascii="Times New Roman" w:hAnsi="Times New Roman" w:cs="Times New Roman"/>
          <w:lang w:val="uk-UA"/>
        </w:rPr>
      </w:pPr>
      <w:r w:rsidRPr="00B3007A">
        <w:rPr>
          <w:rFonts w:ascii="Times New Roman" w:hAnsi="Times New Roman" w:cs="Times New Roman"/>
          <w:lang w:val="uk-UA"/>
        </w:rPr>
        <w:t>5.3. Транспортування здійснюється з урахуванням вимог правил перевезень вантажів автомобільним транспортом в Україні.</w:t>
      </w:r>
    </w:p>
    <w:p w14:paraId="725E8CB4" w14:textId="77777777" w:rsidR="003D7B04" w:rsidRPr="00B3007A" w:rsidRDefault="003D7B04" w:rsidP="003D7B04">
      <w:pPr>
        <w:shd w:val="clear" w:color="auto" w:fill="FFFFFF"/>
        <w:ind w:firstLine="540"/>
        <w:jc w:val="both"/>
        <w:rPr>
          <w:sz w:val="22"/>
          <w:szCs w:val="22"/>
          <w:lang w:val="uk-UA"/>
        </w:rPr>
      </w:pPr>
      <w:r w:rsidRPr="00B3007A">
        <w:rPr>
          <w:sz w:val="22"/>
          <w:szCs w:val="22"/>
          <w:lang w:val="uk-UA"/>
        </w:rPr>
        <w:t xml:space="preserve">5.4.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Товару внаслідок транспортування до моменту передачі товарів Замовнику в місці поставки. Товар повинен мати маркування у відповідності до вимог законодавства України. </w:t>
      </w:r>
    </w:p>
    <w:p w14:paraId="3048BE97" w14:textId="77777777" w:rsidR="003D7B04" w:rsidRPr="00B3007A" w:rsidRDefault="003D7B04" w:rsidP="003D7B04">
      <w:pPr>
        <w:widowControl w:val="0"/>
        <w:tabs>
          <w:tab w:val="left" w:pos="360"/>
        </w:tabs>
        <w:autoSpaceDN w:val="0"/>
        <w:ind w:right="-17" w:firstLine="540"/>
        <w:jc w:val="both"/>
        <w:rPr>
          <w:sz w:val="22"/>
          <w:szCs w:val="22"/>
          <w:lang w:val="uk-UA"/>
        </w:rPr>
      </w:pPr>
      <w:r w:rsidRPr="00B3007A">
        <w:rPr>
          <w:sz w:val="22"/>
          <w:szCs w:val="22"/>
          <w:lang w:val="uk-UA"/>
        </w:rPr>
        <w:t xml:space="preserve">5.5. Постачальник разом із товаром надає Замовнику накладну на Товар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іншими документами, які відповідають вимогам чинного законодавства України. За якість та безпечність продукції Постачальник відповідає до кінця її використання. </w:t>
      </w:r>
    </w:p>
    <w:p w14:paraId="71C48197" w14:textId="77777777" w:rsidR="003D7B04" w:rsidRPr="00B3007A" w:rsidRDefault="003D7B04" w:rsidP="003D7B04">
      <w:pPr>
        <w:ind w:firstLine="540"/>
        <w:jc w:val="both"/>
        <w:rPr>
          <w:sz w:val="22"/>
          <w:szCs w:val="22"/>
          <w:lang w:val="uk-UA"/>
        </w:rPr>
      </w:pPr>
      <w:r w:rsidRPr="00B3007A">
        <w:rPr>
          <w:sz w:val="22"/>
          <w:szCs w:val="22"/>
          <w:lang w:val="uk-UA"/>
        </w:rPr>
        <w:t>5.6. У випадку поставки некомплектного Товару Постачальник зобов’язаний на вимогу Покупця доукомплектувати його протягом 7 днів з моменту одержання вимоги.</w:t>
      </w:r>
    </w:p>
    <w:p w14:paraId="1AAC7CC9" w14:textId="77777777" w:rsidR="003D7B04" w:rsidRPr="00B3007A" w:rsidRDefault="003D7B04" w:rsidP="003D7B04">
      <w:pPr>
        <w:ind w:firstLine="540"/>
        <w:jc w:val="both"/>
        <w:rPr>
          <w:sz w:val="22"/>
          <w:szCs w:val="22"/>
          <w:lang w:val="uk-UA"/>
        </w:rPr>
      </w:pPr>
      <w:r w:rsidRPr="00B3007A">
        <w:rPr>
          <w:sz w:val="22"/>
          <w:szCs w:val="22"/>
          <w:lang w:val="uk-UA"/>
        </w:rPr>
        <w:t>5.7. У разі передання Покупцеві товару, якість якого не відповідає вимогам, що визначені у цьому Договорі Постачальник зобов’язується за письмовою вимогою Покупця у розумний строк, але не пізніше ніж через 7 календарних днів з моменту отримання названої вимоги, безоплатно усунути відповідні недоліки товару, а якщо порушення вимог щодо якості товару носить істотний характер, то Постачальник зобов’язується за письмовою вимогою Покупця у розумний строк, але не пізніше ніж через 7 календарних днів з моменту отримання названої вимоги, замінити відповідний товар.</w:t>
      </w:r>
    </w:p>
    <w:p w14:paraId="663BF978" w14:textId="77777777" w:rsidR="003D7B04" w:rsidRPr="00B3007A" w:rsidRDefault="003D7B04" w:rsidP="003D7B04">
      <w:pPr>
        <w:ind w:firstLine="540"/>
        <w:jc w:val="both"/>
        <w:rPr>
          <w:sz w:val="22"/>
          <w:szCs w:val="22"/>
          <w:lang w:val="uk-UA"/>
        </w:rPr>
      </w:pPr>
      <w:r w:rsidRPr="00B3007A">
        <w:rPr>
          <w:sz w:val="22"/>
          <w:szCs w:val="22"/>
          <w:lang w:val="uk-UA"/>
        </w:rPr>
        <w:t>5.8. Постачальник гарантує, що Товар нікому іншому не проданий, під забороною (арештом), а також під заставою (у т.ч. податковою) не перебуває, не є предметом оренди третіх осіб, не є внеском у статутний фонд інших юридичних осіб, не є предметом судового спору і предметом претензій з боку третіх осіб.</w:t>
      </w:r>
    </w:p>
    <w:p w14:paraId="5CDFEA3A" w14:textId="77777777" w:rsidR="003D7B04" w:rsidRPr="00B3007A" w:rsidRDefault="003D7B04" w:rsidP="003D7B04">
      <w:pPr>
        <w:ind w:firstLine="540"/>
        <w:jc w:val="center"/>
        <w:rPr>
          <w:b/>
          <w:sz w:val="22"/>
          <w:szCs w:val="22"/>
          <w:lang w:val="uk-UA"/>
        </w:rPr>
      </w:pPr>
      <w:r w:rsidRPr="00B3007A">
        <w:rPr>
          <w:b/>
          <w:sz w:val="22"/>
          <w:szCs w:val="22"/>
          <w:lang w:val="uk-UA"/>
        </w:rPr>
        <w:t>6. Права та обов'язки сторін</w:t>
      </w:r>
    </w:p>
    <w:p w14:paraId="15299514" w14:textId="77777777" w:rsidR="003D7B04" w:rsidRPr="00B3007A" w:rsidRDefault="003D7B04" w:rsidP="003D7B04">
      <w:pPr>
        <w:ind w:firstLine="540"/>
        <w:jc w:val="both"/>
        <w:rPr>
          <w:sz w:val="22"/>
          <w:szCs w:val="22"/>
          <w:lang w:val="uk-UA"/>
        </w:rPr>
      </w:pPr>
      <w:r w:rsidRPr="00B3007A">
        <w:rPr>
          <w:sz w:val="22"/>
          <w:szCs w:val="22"/>
          <w:lang w:val="uk-UA"/>
        </w:rPr>
        <w:t>6.1. Замовник зобов'язаний:</w:t>
      </w:r>
    </w:p>
    <w:p w14:paraId="7748EA38" w14:textId="77777777" w:rsidR="003D7B04" w:rsidRPr="00B3007A" w:rsidRDefault="003D7B04" w:rsidP="003D7B04">
      <w:pPr>
        <w:ind w:firstLine="540"/>
        <w:jc w:val="both"/>
        <w:rPr>
          <w:sz w:val="22"/>
          <w:szCs w:val="22"/>
          <w:lang w:val="uk-UA"/>
        </w:rPr>
      </w:pPr>
      <w:r w:rsidRPr="00B3007A">
        <w:rPr>
          <w:sz w:val="22"/>
          <w:szCs w:val="22"/>
          <w:lang w:val="uk-UA"/>
        </w:rPr>
        <w:t xml:space="preserve">       6.1.1. Своєчасно та в повному обсязі сплачувати за поставлений Товар;</w:t>
      </w:r>
    </w:p>
    <w:p w14:paraId="434E4AE6" w14:textId="77777777" w:rsidR="003D7B04" w:rsidRPr="00B3007A" w:rsidRDefault="003D7B04" w:rsidP="003D7B04">
      <w:pPr>
        <w:ind w:firstLine="540"/>
        <w:jc w:val="both"/>
        <w:rPr>
          <w:sz w:val="22"/>
          <w:szCs w:val="22"/>
          <w:lang w:val="uk-UA"/>
        </w:rPr>
      </w:pPr>
      <w:r w:rsidRPr="00B3007A">
        <w:rPr>
          <w:sz w:val="22"/>
          <w:szCs w:val="22"/>
          <w:lang w:val="uk-UA"/>
        </w:rPr>
        <w:t xml:space="preserve">       6.1.2.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14:paraId="2D9C2A67" w14:textId="77777777" w:rsidR="003D7B04" w:rsidRPr="00B3007A" w:rsidRDefault="003D7B04" w:rsidP="003D7B04">
      <w:pPr>
        <w:ind w:firstLine="540"/>
        <w:jc w:val="both"/>
        <w:rPr>
          <w:sz w:val="22"/>
          <w:szCs w:val="22"/>
          <w:lang w:val="uk-UA"/>
        </w:rPr>
      </w:pPr>
      <w:r w:rsidRPr="00B3007A">
        <w:rPr>
          <w:sz w:val="22"/>
          <w:szCs w:val="22"/>
          <w:lang w:val="uk-UA"/>
        </w:rPr>
        <w:t>6.2. Замовник має право:</w:t>
      </w:r>
    </w:p>
    <w:p w14:paraId="5B138AE2" w14:textId="77777777" w:rsidR="003D7B04" w:rsidRPr="00B3007A" w:rsidRDefault="003D7B04" w:rsidP="003D7B04">
      <w:pPr>
        <w:ind w:firstLine="540"/>
        <w:jc w:val="both"/>
        <w:rPr>
          <w:sz w:val="22"/>
          <w:szCs w:val="22"/>
          <w:lang w:val="uk-UA"/>
        </w:rPr>
      </w:pPr>
      <w:r w:rsidRPr="00B3007A">
        <w:rPr>
          <w:sz w:val="22"/>
          <w:szCs w:val="22"/>
          <w:lang w:val="uk-UA"/>
        </w:rPr>
        <w:t xml:space="preserve">        6.2.1.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термінів постачання, невиконання в повному обсязі заявки Замовника на поставку товару, заміна товару без попереднього узгодження з Замовником, ненадання супровідної документації на товар згідно вимог чинного законодавства), повідомивши про це постачальника за 30 календарних днів та провести остаточні розрахунки за фактично наданий товар протягом 7  робочих днів з дня розірвання договору; </w:t>
      </w:r>
    </w:p>
    <w:p w14:paraId="17C3D54C" w14:textId="77777777" w:rsidR="003D7B04" w:rsidRPr="00B3007A" w:rsidRDefault="003D7B04" w:rsidP="003D7B04">
      <w:pPr>
        <w:jc w:val="both"/>
        <w:rPr>
          <w:sz w:val="22"/>
          <w:szCs w:val="22"/>
          <w:lang w:val="uk-UA"/>
        </w:rPr>
      </w:pPr>
      <w:r w:rsidRPr="00B3007A">
        <w:rPr>
          <w:sz w:val="22"/>
          <w:szCs w:val="22"/>
          <w:lang w:val="uk-UA"/>
        </w:rPr>
        <w:t xml:space="preserve">                 6.2.2. Контролювати поставку товарів  у строки, встановлені цим Договором;</w:t>
      </w:r>
    </w:p>
    <w:p w14:paraId="4EDA8C3E" w14:textId="77777777" w:rsidR="003D7B04" w:rsidRPr="00B3007A" w:rsidRDefault="003D7B04" w:rsidP="003D7B04">
      <w:pPr>
        <w:ind w:firstLine="540"/>
        <w:jc w:val="both"/>
        <w:rPr>
          <w:sz w:val="22"/>
          <w:szCs w:val="22"/>
          <w:lang w:val="uk-UA"/>
        </w:rPr>
      </w:pPr>
      <w:r w:rsidRPr="00B3007A">
        <w:rPr>
          <w:sz w:val="22"/>
          <w:szCs w:val="22"/>
          <w:lang w:val="uk-UA"/>
        </w:rPr>
        <w:t xml:space="preserve">        6.2.3. Зменшувати обсяг закупівлі товарів та загальну вартість цього Договору залежно від реального фінансування видатків;</w:t>
      </w:r>
    </w:p>
    <w:p w14:paraId="3142F2E0" w14:textId="77777777" w:rsidR="003D7B04" w:rsidRPr="00B3007A" w:rsidRDefault="003D7B04" w:rsidP="003D7B04">
      <w:pPr>
        <w:ind w:firstLine="540"/>
        <w:jc w:val="both"/>
        <w:rPr>
          <w:sz w:val="22"/>
          <w:szCs w:val="22"/>
          <w:lang w:val="uk-UA"/>
        </w:rPr>
      </w:pPr>
      <w:r w:rsidRPr="00B3007A">
        <w:rPr>
          <w:sz w:val="22"/>
          <w:szCs w:val="22"/>
          <w:lang w:val="uk-UA"/>
        </w:rPr>
        <w:t xml:space="preserve">       6.2.4.Повернути накладну Постачальнику без здійснення оплати у разі неналежного оформлення документів (відсутність печатки, підписів тощо);</w:t>
      </w:r>
    </w:p>
    <w:p w14:paraId="706C58BC" w14:textId="77777777" w:rsidR="003D7B04" w:rsidRPr="00B3007A" w:rsidRDefault="003D7B04" w:rsidP="003D7B04">
      <w:pPr>
        <w:ind w:firstLine="540"/>
        <w:jc w:val="both"/>
        <w:rPr>
          <w:sz w:val="22"/>
          <w:szCs w:val="22"/>
          <w:lang w:val="uk-UA"/>
        </w:rPr>
      </w:pPr>
      <w:r w:rsidRPr="00B3007A">
        <w:rPr>
          <w:sz w:val="22"/>
          <w:szCs w:val="22"/>
          <w:lang w:val="uk-UA"/>
        </w:rPr>
        <w:t xml:space="preserve">       6.2.5.Замовник залишає за собою право змінювати основні умови договору у випадку зміни діючого Цивільного кодексу, Господарського кодексу .</w:t>
      </w:r>
    </w:p>
    <w:p w14:paraId="07950A94" w14:textId="77777777" w:rsidR="003D7B04" w:rsidRPr="00B3007A" w:rsidRDefault="003D7B04" w:rsidP="003D7B04">
      <w:pPr>
        <w:ind w:firstLine="540"/>
        <w:jc w:val="both"/>
        <w:rPr>
          <w:sz w:val="22"/>
          <w:szCs w:val="22"/>
          <w:lang w:val="uk-UA"/>
        </w:rPr>
      </w:pPr>
      <w:r w:rsidRPr="00B3007A">
        <w:rPr>
          <w:sz w:val="22"/>
          <w:szCs w:val="22"/>
          <w:lang w:val="uk-UA"/>
        </w:rPr>
        <w:t>6.3. Постачальник зобов'язаний:</w:t>
      </w:r>
    </w:p>
    <w:p w14:paraId="7BC380FD" w14:textId="77777777" w:rsidR="003D7B04" w:rsidRPr="00B3007A" w:rsidRDefault="003D7B04" w:rsidP="003D7B04">
      <w:pPr>
        <w:ind w:firstLine="540"/>
        <w:jc w:val="both"/>
        <w:rPr>
          <w:sz w:val="22"/>
          <w:szCs w:val="22"/>
          <w:lang w:val="uk-UA"/>
        </w:rPr>
      </w:pPr>
      <w:r w:rsidRPr="00B3007A">
        <w:rPr>
          <w:sz w:val="22"/>
          <w:szCs w:val="22"/>
          <w:lang w:val="uk-UA"/>
        </w:rPr>
        <w:t xml:space="preserve">       6.3.1. Забезпечити поставку Товару у строки, визначені Замовником;</w:t>
      </w:r>
    </w:p>
    <w:p w14:paraId="16387714" w14:textId="77777777" w:rsidR="003D7B04" w:rsidRPr="00B3007A" w:rsidRDefault="003D7B04" w:rsidP="003D7B04">
      <w:pPr>
        <w:ind w:firstLine="540"/>
        <w:jc w:val="both"/>
        <w:rPr>
          <w:sz w:val="22"/>
          <w:szCs w:val="22"/>
          <w:lang w:val="uk-UA"/>
        </w:rPr>
      </w:pPr>
      <w:r w:rsidRPr="00B3007A">
        <w:rPr>
          <w:sz w:val="22"/>
          <w:szCs w:val="22"/>
          <w:lang w:val="uk-UA"/>
        </w:rPr>
        <w:t xml:space="preserve">       6.3.2.Забезпечити  поставку  Товару, якість якого відповідає умовам якості діючих стандартів. У разі поставки неякісного Товару Постачальник повинен замінити її на відповідний якісний товар у термін, визначений Замовником;</w:t>
      </w:r>
    </w:p>
    <w:p w14:paraId="0F3CF5D6" w14:textId="77777777" w:rsidR="003D7B04" w:rsidRPr="00B3007A" w:rsidRDefault="003D7B04" w:rsidP="003D7B04">
      <w:pPr>
        <w:ind w:firstLine="993"/>
        <w:jc w:val="both"/>
        <w:rPr>
          <w:sz w:val="22"/>
          <w:szCs w:val="22"/>
          <w:lang w:val="uk-UA"/>
        </w:rPr>
      </w:pPr>
      <w:r w:rsidRPr="00B3007A">
        <w:rPr>
          <w:sz w:val="22"/>
          <w:szCs w:val="22"/>
          <w:lang w:val="uk-UA"/>
        </w:rPr>
        <w:t xml:space="preserve">6.3.3. Здійснити демонтаж поточних дверей, що встановлені у закладі Замовника, здійснити монтаж Товару, здійснити улаштування укосів. </w:t>
      </w:r>
    </w:p>
    <w:p w14:paraId="30AFD5BB" w14:textId="77777777" w:rsidR="003D7B04" w:rsidRPr="00B3007A" w:rsidRDefault="003D7B04" w:rsidP="003D7B04">
      <w:pPr>
        <w:ind w:firstLine="540"/>
        <w:jc w:val="both"/>
        <w:rPr>
          <w:sz w:val="22"/>
          <w:szCs w:val="22"/>
          <w:lang w:val="uk-UA"/>
        </w:rPr>
      </w:pPr>
      <w:r w:rsidRPr="00B3007A">
        <w:rPr>
          <w:sz w:val="22"/>
          <w:szCs w:val="22"/>
          <w:lang w:val="uk-UA"/>
        </w:rPr>
        <w:t>6.4. Постачальник має право:</w:t>
      </w:r>
    </w:p>
    <w:p w14:paraId="64A7293E" w14:textId="77777777" w:rsidR="003D7B04" w:rsidRPr="00B3007A" w:rsidRDefault="003D7B04" w:rsidP="003D7B04">
      <w:pPr>
        <w:ind w:firstLine="540"/>
        <w:jc w:val="both"/>
        <w:rPr>
          <w:sz w:val="22"/>
          <w:szCs w:val="22"/>
          <w:lang w:val="uk-UA"/>
        </w:rPr>
      </w:pPr>
      <w:r w:rsidRPr="00B3007A">
        <w:rPr>
          <w:sz w:val="22"/>
          <w:szCs w:val="22"/>
          <w:lang w:val="uk-UA"/>
        </w:rPr>
        <w:t xml:space="preserve">       6.4.1. Своєчасно та в повному обсязі отримувати плату за поставлені товари;</w:t>
      </w:r>
    </w:p>
    <w:p w14:paraId="7BE62635" w14:textId="77777777" w:rsidR="003D7B04" w:rsidRPr="00B3007A" w:rsidRDefault="003D7B04" w:rsidP="003D7B04">
      <w:pPr>
        <w:ind w:firstLine="540"/>
        <w:jc w:val="both"/>
        <w:rPr>
          <w:sz w:val="22"/>
          <w:szCs w:val="22"/>
          <w:lang w:val="uk-UA"/>
        </w:rPr>
      </w:pPr>
      <w:r w:rsidRPr="00B3007A">
        <w:rPr>
          <w:sz w:val="22"/>
          <w:szCs w:val="22"/>
          <w:lang w:val="uk-UA"/>
        </w:rPr>
        <w:t xml:space="preserve">       6.4.2. На дострокову поставку товарів  за письмовим погодженням Замовника.</w:t>
      </w:r>
    </w:p>
    <w:p w14:paraId="4754B4AB" w14:textId="77777777" w:rsidR="003D7B04" w:rsidRPr="00B3007A" w:rsidRDefault="003D7B04" w:rsidP="003D7B04">
      <w:pPr>
        <w:ind w:firstLine="540"/>
        <w:jc w:val="center"/>
        <w:rPr>
          <w:b/>
          <w:sz w:val="22"/>
          <w:szCs w:val="22"/>
          <w:lang w:val="uk-UA"/>
        </w:rPr>
      </w:pPr>
    </w:p>
    <w:p w14:paraId="17A3CFE0" w14:textId="77777777" w:rsidR="003D7B04" w:rsidRPr="00B3007A" w:rsidRDefault="003D7B04" w:rsidP="003D7B04">
      <w:pPr>
        <w:jc w:val="center"/>
        <w:rPr>
          <w:b/>
          <w:sz w:val="22"/>
          <w:szCs w:val="22"/>
          <w:lang w:val="uk-UA"/>
        </w:rPr>
      </w:pPr>
      <w:r w:rsidRPr="00B3007A">
        <w:rPr>
          <w:b/>
          <w:sz w:val="22"/>
          <w:szCs w:val="22"/>
          <w:lang w:val="uk-UA"/>
        </w:rPr>
        <w:t>7. Внесення змін до договору</w:t>
      </w:r>
    </w:p>
    <w:p w14:paraId="188FAE79" w14:textId="4F10E363" w:rsidR="00B3007A" w:rsidRPr="00B3007A" w:rsidRDefault="00B3007A" w:rsidP="00B3007A">
      <w:pPr>
        <w:ind w:firstLine="720"/>
        <w:jc w:val="both"/>
        <w:rPr>
          <w:sz w:val="22"/>
          <w:szCs w:val="22"/>
        </w:rPr>
      </w:pPr>
      <w:r w:rsidRPr="00B3007A">
        <w:rPr>
          <w:color w:val="000000"/>
          <w:sz w:val="22"/>
          <w:szCs w:val="22"/>
          <w:lang w:val="uk-UA"/>
        </w:rPr>
        <w:lastRenderedPageBreak/>
        <w:t xml:space="preserve">7.1 </w:t>
      </w:r>
      <w:proofErr w:type="spellStart"/>
      <w:r w:rsidRPr="00B3007A">
        <w:rPr>
          <w:color w:val="000000"/>
          <w:sz w:val="22"/>
          <w:szCs w:val="22"/>
        </w:rPr>
        <w:t>Постачальник</w:t>
      </w:r>
      <w:proofErr w:type="spellEnd"/>
      <w:r w:rsidRPr="00B3007A">
        <w:rPr>
          <w:color w:val="000000"/>
          <w:sz w:val="22"/>
          <w:szCs w:val="22"/>
        </w:rPr>
        <w:t xml:space="preserve"> </w:t>
      </w:r>
      <w:proofErr w:type="spellStart"/>
      <w:r w:rsidRPr="00B3007A">
        <w:rPr>
          <w:color w:val="000000"/>
          <w:sz w:val="22"/>
          <w:szCs w:val="22"/>
        </w:rPr>
        <w:t>під</w:t>
      </w:r>
      <w:proofErr w:type="spellEnd"/>
      <w:r w:rsidRPr="00B3007A">
        <w:rPr>
          <w:color w:val="000000"/>
          <w:sz w:val="22"/>
          <w:szCs w:val="22"/>
        </w:rPr>
        <w:t xml:space="preserve"> час </w:t>
      </w:r>
      <w:proofErr w:type="spellStart"/>
      <w:r w:rsidRPr="00B3007A">
        <w:rPr>
          <w:color w:val="000000"/>
          <w:sz w:val="22"/>
          <w:szCs w:val="22"/>
        </w:rPr>
        <w:t>укладення</w:t>
      </w:r>
      <w:proofErr w:type="spellEnd"/>
      <w:r w:rsidRPr="00B3007A">
        <w:rPr>
          <w:color w:val="000000"/>
          <w:sz w:val="22"/>
          <w:szCs w:val="22"/>
        </w:rPr>
        <w:t xml:space="preserve"> договору повинен </w:t>
      </w:r>
      <w:proofErr w:type="spellStart"/>
      <w:r w:rsidRPr="00B3007A">
        <w:rPr>
          <w:color w:val="000000"/>
          <w:sz w:val="22"/>
          <w:szCs w:val="22"/>
        </w:rPr>
        <w:t>надати</w:t>
      </w:r>
      <w:proofErr w:type="spellEnd"/>
      <w:r w:rsidRPr="00B3007A">
        <w:rPr>
          <w:color w:val="000000"/>
          <w:sz w:val="22"/>
          <w:szCs w:val="22"/>
        </w:rPr>
        <w:t xml:space="preserve"> </w:t>
      </w:r>
      <w:proofErr w:type="spellStart"/>
      <w:r w:rsidRPr="00B3007A">
        <w:rPr>
          <w:color w:val="000000"/>
          <w:sz w:val="22"/>
          <w:szCs w:val="22"/>
        </w:rPr>
        <w:t>відповідну</w:t>
      </w:r>
      <w:proofErr w:type="spellEnd"/>
      <w:r w:rsidRPr="00B3007A">
        <w:rPr>
          <w:color w:val="000000"/>
          <w:sz w:val="22"/>
          <w:szCs w:val="22"/>
        </w:rPr>
        <w:t xml:space="preserve"> </w:t>
      </w:r>
      <w:proofErr w:type="spellStart"/>
      <w:r w:rsidRPr="00B3007A">
        <w:rPr>
          <w:color w:val="000000"/>
          <w:sz w:val="22"/>
          <w:szCs w:val="22"/>
        </w:rPr>
        <w:t>інформацію</w:t>
      </w:r>
      <w:proofErr w:type="spellEnd"/>
      <w:r w:rsidRPr="00B3007A">
        <w:rPr>
          <w:color w:val="000000"/>
          <w:sz w:val="22"/>
          <w:szCs w:val="22"/>
        </w:rPr>
        <w:t xml:space="preserve"> про право </w:t>
      </w:r>
      <w:proofErr w:type="spellStart"/>
      <w:r w:rsidRPr="00B3007A">
        <w:rPr>
          <w:color w:val="000000"/>
          <w:sz w:val="22"/>
          <w:szCs w:val="22"/>
        </w:rPr>
        <w:t>підписання</w:t>
      </w:r>
      <w:proofErr w:type="spellEnd"/>
      <w:r w:rsidRPr="00B3007A">
        <w:rPr>
          <w:color w:val="000000"/>
          <w:sz w:val="22"/>
          <w:szCs w:val="22"/>
        </w:rPr>
        <w:t xml:space="preserve"> договору та </w:t>
      </w:r>
      <w:proofErr w:type="spellStart"/>
      <w:r w:rsidRPr="00B3007A">
        <w:rPr>
          <w:color w:val="000000"/>
          <w:sz w:val="22"/>
          <w:szCs w:val="22"/>
        </w:rPr>
        <w:t>дозвіл</w:t>
      </w:r>
      <w:proofErr w:type="spellEnd"/>
      <w:r w:rsidRPr="00B3007A">
        <w:rPr>
          <w:color w:val="000000"/>
          <w:sz w:val="22"/>
          <w:szCs w:val="22"/>
        </w:rPr>
        <w:t xml:space="preserve"> </w:t>
      </w:r>
      <w:proofErr w:type="spellStart"/>
      <w:r w:rsidRPr="00B3007A">
        <w:rPr>
          <w:color w:val="000000"/>
          <w:sz w:val="22"/>
          <w:szCs w:val="22"/>
        </w:rPr>
        <w:t>або</w:t>
      </w:r>
      <w:proofErr w:type="spellEnd"/>
      <w:r w:rsidRPr="00B3007A">
        <w:rPr>
          <w:color w:val="000000"/>
          <w:sz w:val="22"/>
          <w:szCs w:val="22"/>
        </w:rPr>
        <w:t xml:space="preserve"> </w:t>
      </w:r>
      <w:proofErr w:type="spellStart"/>
      <w:r w:rsidRPr="00B3007A">
        <w:rPr>
          <w:color w:val="000000"/>
          <w:sz w:val="22"/>
          <w:szCs w:val="22"/>
        </w:rPr>
        <w:t>ліцензію</w:t>
      </w:r>
      <w:proofErr w:type="spellEnd"/>
      <w:r w:rsidRPr="00B3007A">
        <w:rPr>
          <w:color w:val="000000"/>
          <w:sz w:val="22"/>
          <w:szCs w:val="22"/>
        </w:rPr>
        <w:t xml:space="preserve"> на </w:t>
      </w:r>
      <w:proofErr w:type="spellStart"/>
      <w:r w:rsidRPr="00B3007A">
        <w:rPr>
          <w:color w:val="000000"/>
          <w:sz w:val="22"/>
          <w:szCs w:val="22"/>
        </w:rPr>
        <w:t>провадження</w:t>
      </w:r>
      <w:proofErr w:type="spellEnd"/>
      <w:r w:rsidRPr="00B3007A">
        <w:rPr>
          <w:color w:val="000000"/>
          <w:sz w:val="22"/>
          <w:szCs w:val="22"/>
        </w:rPr>
        <w:t xml:space="preserve"> </w:t>
      </w:r>
      <w:proofErr w:type="spellStart"/>
      <w:r w:rsidRPr="00B3007A">
        <w:rPr>
          <w:color w:val="000000"/>
          <w:sz w:val="22"/>
          <w:szCs w:val="22"/>
        </w:rPr>
        <w:t>певного</w:t>
      </w:r>
      <w:proofErr w:type="spellEnd"/>
      <w:r w:rsidRPr="00B3007A">
        <w:rPr>
          <w:color w:val="000000"/>
          <w:sz w:val="22"/>
          <w:szCs w:val="22"/>
        </w:rPr>
        <w:t xml:space="preserve"> виду </w:t>
      </w:r>
      <w:proofErr w:type="spellStart"/>
      <w:r w:rsidRPr="00B3007A">
        <w:rPr>
          <w:color w:val="000000"/>
          <w:sz w:val="22"/>
          <w:szCs w:val="22"/>
        </w:rPr>
        <w:t>діяльності</w:t>
      </w:r>
      <w:proofErr w:type="spellEnd"/>
      <w:r w:rsidRPr="00B3007A">
        <w:rPr>
          <w:color w:val="000000"/>
          <w:sz w:val="22"/>
          <w:szCs w:val="22"/>
        </w:rPr>
        <w:t xml:space="preserve">, </w:t>
      </w:r>
      <w:proofErr w:type="spellStart"/>
      <w:r w:rsidRPr="00B3007A">
        <w:rPr>
          <w:color w:val="000000"/>
          <w:sz w:val="22"/>
          <w:szCs w:val="22"/>
        </w:rPr>
        <w:t>якщо</w:t>
      </w:r>
      <w:proofErr w:type="spellEnd"/>
      <w:r w:rsidRPr="00B3007A">
        <w:rPr>
          <w:color w:val="000000"/>
          <w:sz w:val="22"/>
          <w:szCs w:val="22"/>
        </w:rPr>
        <w:t xml:space="preserve"> </w:t>
      </w:r>
      <w:proofErr w:type="spellStart"/>
      <w:r w:rsidRPr="00B3007A">
        <w:rPr>
          <w:color w:val="000000"/>
          <w:sz w:val="22"/>
          <w:szCs w:val="22"/>
        </w:rPr>
        <w:t>отримання</w:t>
      </w:r>
      <w:proofErr w:type="spellEnd"/>
      <w:r w:rsidRPr="00B3007A">
        <w:rPr>
          <w:color w:val="000000"/>
          <w:sz w:val="22"/>
          <w:szCs w:val="22"/>
        </w:rPr>
        <w:t xml:space="preserve"> такого </w:t>
      </w:r>
      <w:proofErr w:type="spellStart"/>
      <w:r w:rsidRPr="00B3007A">
        <w:rPr>
          <w:color w:val="000000"/>
          <w:sz w:val="22"/>
          <w:szCs w:val="22"/>
        </w:rPr>
        <w:t>дозволу</w:t>
      </w:r>
      <w:proofErr w:type="spellEnd"/>
      <w:r w:rsidRPr="00B3007A">
        <w:rPr>
          <w:color w:val="000000"/>
          <w:sz w:val="22"/>
          <w:szCs w:val="22"/>
        </w:rPr>
        <w:t xml:space="preserve"> </w:t>
      </w:r>
      <w:proofErr w:type="spellStart"/>
      <w:r w:rsidRPr="00B3007A">
        <w:rPr>
          <w:color w:val="000000"/>
          <w:sz w:val="22"/>
          <w:szCs w:val="22"/>
        </w:rPr>
        <w:t>або</w:t>
      </w:r>
      <w:proofErr w:type="spellEnd"/>
      <w:r w:rsidRPr="00B3007A">
        <w:rPr>
          <w:color w:val="000000"/>
          <w:sz w:val="22"/>
          <w:szCs w:val="22"/>
        </w:rPr>
        <w:t xml:space="preserve"> </w:t>
      </w:r>
      <w:proofErr w:type="spellStart"/>
      <w:r w:rsidRPr="00B3007A">
        <w:rPr>
          <w:color w:val="000000"/>
          <w:sz w:val="22"/>
          <w:szCs w:val="22"/>
        </w:rPr>
        <w:t>ліцензії</w:t>
      </w:r>
      <w:proofErr w:type="spellEnd"/>
      <w:r w:rsidRPr="00B3007A">
        <w:rPr>
          <w:color w:val="000000"/>
          <w:sz w:val="22"/>
          <w:szCs w:val="22"/>
        </w:rPr>
        <w:t xml:space="preserve"> на </w:t>
      </w:r>
      <w:proofErr w:type="spellStart"/>
      <w:r w:rsidRPr="00B3007A">
        <w:rPr>
          <w:color w:val="000000"/>
          <w:sz w:val="22"/>
          <w:szCs w:val="22"/>
        </w:rPr>
        <w:t>провадження</w:t>
      </w:r>
      <w:proofErr w:type="spellEnd"/>
      <w:r w:rsidRPr="00B3007A">
        <w:rPr>
          <w:color w:val="000000"/>
          <w:sz w:val="22"/>
          <w:szCs w:val="22"/>
        </w:rPr>
        <w:t xml:space="preserve"> такого виду </w:t>
      </w:r>
      <w:proofErr w:type="spellStart"/>
      <w:r w:rsidRPr="00B3007A">
        <w:rPr>
          <w:color w:val="000000"/>
          <w:sz w:val="22"/>
          <w:szCs w:val="22"/>
        </w:rPr>
        <w:t>діяльності</w:t>
      </w:r>
      <w:proofErr w:type="spellEnd"/>
      <w:r w:rsidRPr="00B3007A">
        <w:rPr>
          <w:color w:val="000000"/>
          <w:sz w:val="22"/>
          <w:szCs w:val="22"/>
        </w:rPr>
        <w:t xml:space="preserve"> </w:t>
      </w:r>
      <w:proofErr w:type="spellStart"/>
      <w:r w:rsidRPr="00B3007A">
        <w:rPr>
          <w:color w:val="000000"/>
          <w:sz w:val="22"/>
          <w:szCs w:val="22"/>
        </w:rPr>
        <w:t>передбачено</w:t>
      </w:r>
      <w:proofErr w:type="spellEnd"/>
      <w:r w:rsidRPr="00B3007A">
        <w:rPr>
          <w:color w:val="000000"/>
          <w:sz w:val="22"/>
          <w:szCs w:val="22"/>
        </w:rPr>
        <w:t xml:space="preserve"> </w:t>
      </w:r>
      <w:proofErr w:type="spellStart"/>
      <w:r w:rsidRPr="00B3007A">
        <w:rPr>
          <w:color w:val="000000"/>
          <w:sz w:val="22"/>
          <w:szCs w:val="22"/>
        </w:rPr>
        <w:t>законодавством</w:t>
      </w:r>
      <w:proofErr w:type="spellEnd"/>
      <w:r w:rsidRPr="00B3007A">
        <w:rPr>
          <w:color w:val="000000"/>
          <w:sz w:val="22"/>
          <w:szCs w:val="22"/>
        </w:rPr>
        <w:t>.</w:t>
      </w:r>
    </w:p>
    <w:p w14:paraId="5B250AE8" w14:textId="3C7D9B82" w:rsidR="00B3007A" w:rsidRPr="00B3007A" w:rsidRDefault="00B3007A" w:rsidP="00B3007A">
      <w:pPr>
        <w:pStyle w:val="1"/>
        <w:widowControl w:val="0"/>
        <w:spacing w:line="240" w:lineRule="auto"/>
        <w:ind w:right="113"/>
        <w:jc w:val="both"/>
        <w:rPr>
          <w:rFonts w:ascii="Times New Roman" w:hAnsi="Times New Roman" w:cs="Times New Roman"/>
        </w:rPr>
      </w:pPr>
      <w:r w:rsidRPr="00B3007A">
        <w:rPr>
          <w:rFonts w:ascii="Times New Roman" w:eastAsia="Times New Roman" w:hAnsi="Times New Roman" w:cs="Times New Roman"/>
          <w:lang w:val="uk-UA"/>
        </w:rPr>
        <w:t xml:space="preserve">      </w:t>
      </w:r>
      <w:r w:rsidRPr="00B3007A">
        <w:rPr>
          <w:rFonts w:ascii="Times New Roman" w:eastAsia="Times New Roman" w:hAnsi="Times New Roman" w:cs="Times New Roman"/>
          <w:lang w:val="uk-UA"/>
        </w:rPr>
        <w:tab/>
      </w:r>
      <w:r w:rsidRPr="00B3007A">
        <w:rPr>
          <w:rFonts w:ascii="Times New Roman" w:hAnsi="Times New Roman" w:cs="Times New Roman"/>
          <w:lang w:val="uk-UA"/>
        </w:rPr>
        <w:t>7</w:t>
      </w:r>
      <w:r w:rsidRPr="00B3007A">
        <w:rPr>
          <w:rFonts w:ascii="Times New Roman" w:hAnsi="Times New Roman" w:cs="Times New Roman"/>
        </w:rPr>
        <w:t xml:space="preserve">.2. </w:t>
      </w:r>
      <w:proofErr w:type="spellStart"/>
      <w:r w:rsidRPr="00B3007A">
        <w:rPr>
          <w:rFonts w:ascii="Times New Roman" w:hAnsi="Times New Roman" w:cs="Times New Roman"/>
        </w:rPr>
        <w:t>Умови</w:t>
      </w:r>
      <w:proofErr w:type="spellEnd"/>
      <w:r w:rsidRPr="00B3007A">
        <w:rPr>
          <w:rFonts w:ascii="Times New Roman" w:hAnsi="Times New Roman" w:cs="Times New Roman"/>
        </w:rPr>
        <w:t xml:space="preserve"> договору про </w:t>
      </w:r>
      <w:proofErr w:type="spellStart"/>
      <w:r w:rsidRPr="00B3007A">
        <w:rPr>
          <w:rFonts w:ascii="Times New Roman" w:hAnsi="Times New Roman" w:cs="Times New Roman"/>
        </w:rPr>
        <w:t>закупівлю</w:t>
      </w:r>
      <w:proofErr w:type="spellEnd"/>
      <w:r w:rsidRPr="00B3007A">
        <w:rPr>
          <w:rFonts w:ascii="Times New Roman" w:hAnsi="Times New Roman" w:cs="Times New Roman"/>
        </w:rPr>
        <w:t xml:space="preserve"> не </w:t>
      </w:r>
      <w:proofErr w:type="spellStart"/>
      <w:r w:rsidRPr="00B3007A">
        <w:rPr>
          <w:rFonts w:ascii="Times New Roman" w:hAnsi="Times New Roman" w:cs="Times New Roman"/>
        </w:rPr>
        <w:t>повинні</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в</w:t>
      </w:r>
      <w:r w:rsidRPr="00B3007A">
        <w:rPr>
          <w:rFonts w:ascii="Times New Roman" w:hAnsi="Times New Roman" w:cs="Times New Roman"/>
        </w:rPr>
        <w:t>і</w:t>
      </w:r>
      <w:proofErr w:type="gramStart"/>
      <w:r w:rsidRPr="00B3007A">
        <w:rPr>
          <w:rFonts w:ascii="Times New Roman" w:hAnsi="Times New Roman" w:cs="Times New Roman"/>
        </w:rPr>
        <w:t>др</w:t>
      </w:r>
      <w:proofErr w:type="gramEnd"/>
      <w:r w:rsidRPr="00B3007A">
        <w:rPr>
          <w:rFonts w:ascii="Times New Roman" w:hAnsi="Times New Roman" w:cs="Times New Roman"/>
        </w:rPr>
        <w:t>ізнятися</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від</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змісту</w:t>
      </w:r>
      <w:proofErr w:type="spellEnd"/>
      <w:r w:rsidRPr="00B3007A">
        <w:rPr>
          <w:rFonts w:ascii="Times New Roman" w:hAnsi="Times New Roman" w:cs="Times New Roman"/>
        </w:rPr>
        <w:t xml:space="preserve"> </w:t>
      </w:r>
      <w:r w:rsidRPr="00B3007A">
        <w:rPr>
          <w:rFonts w:ascii="Times New Roman" w:hAnsi="Times New Roman" w:cs="Times New Roman"/>
        </w:rPr>
        <w:t xml:space="preserve"> </w:t>
      </w:r>
      <w:proofErr w:type="spellStart"/>
      <w:r w:rsidRPr="00B3007A">
        <w:rPr>
          <w:rFonts w:ascii="Times New Roman" w:hAnsi="Times New Roman" w:cs="Times New Roman"/>
        </w:rPr>
        <w:t>пропозиції</w:t>
      </w:r>
      <w:proofErr w:type="spellEnd"/>
      <w:r w:rsidRPr="00B3007A">
        <w:rPr>
          <w:rFonts w:ascii="Times New Roman" w:hAnsi="Times New Roman" w:cs="Times New Roman"/>
        </w:rPr>
        <w:t xml:space="preserve"> за результатами </w:t>
      </w:r>
      <w:proofErr w:type="spellStart"/>
      <w:r w:rsidRPr="00B3007A">
        <w:rPr>
          <w:rFonts w:ascii="Times New Roman" w:hAnsi="Times New Roman" w:cs="Times New Roman"/>
        </w:rPr>
        <w:t>аукціону</w:t>
      </w:r>
      <w:proofErr w:type="spellEnd"/>
      <w:r w:rsidRPr="00B3007A">
        <w:rPr>
          <w:rFonts w:ascii="Times New Roman" w:hAnsi="Times New Roman" w:cs="Times New Roman"/>
        </w:rPr>
        <w:t xml:space="preserve"> (у тому </w:t>
      </w:r>
      <w:proofErr w:type="spellStart"/>
      <w:r w:rsidRPr="00B3007A">
        <w:rPr>
          <w:rFonts w:ascii="Times New Roman" w:hAnsi="Times New Roman" w:cs="Times New Roman"/>
        </w:rPr>
        <w:t>числі</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ціни</w:t>
      </w:r>
      <w:proofErr w:type="spellEnd"/>
      <w:r w:rsidRPr="00B3007A">
        <w:rPr>
          <w:rFonts w:ascii="Times New Roman" w:hAnsi="Times New Roman" w:cs="Times New Roman"/>
        </w:rPr>
        <w:t xml:space="preserve"> за </w:t>
      </w:r>
      <w:proofErr w:type="spellStart"/>
      <w:r w:rsidRPr="00B3007A">
        <w:rPr>
          <w:rFonts w:ascii="Times New Roman" w:hAnsi="Times New Roman" w:cs="Times New Roman"/>
        </w:rPr>
        <w:t>одиницю</w:t>
      </w:r>
      <w:proofErr w:type="spellEnd"/>
      <w:r w:rsidRPr="00B3007A">
        <w:rPr>
          <w:rFonts w:ascii="Times New Roman" w:hAnsi="Times New Roman" w:cs="Times New Roman"/>
        </w:rPr>
        <w:t xml:space="preserve"> товару) </w:t>
      </w:r>
      <w:proofErr w:type="spellStart"/>
      <w:r w:rsidRPr="00B3007A">
        <w:rPr>
          <w:rFonts w:ascii="Times New Roman" w:hAnsi="Times New Roman" w:cs="Times New Roman"/>
        </w:rPr>
        <w:t>переможця</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процедури</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закупівлі</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Істотні</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умови</w:t>
      </w:r>
      <w:proofErr w:type="spellEnd"/>
      <w:r w:rsidRPr="00B3007A">
        <w:rPr>
          <w:rFonts w:ascii="Times New Roman" w:hAnsi="Times New Roman" w:cs="Times New Roman"/>
        </w:rPr>
        <w:t xml:space="preserve"> </w:t>
      </w:r>
      <w:r w:rsidRPr="00B3007A">
        <w:rPr>
          <w:rFonts w:ascii="Times New Roman" w:hAnsi="Times New Roman" w:cs="Times New Roman"/>
          <w:lang w:val="uk-UA"/>
        </w:rPr>
        <w:t xml:space="preserve">цього </w:t>
      </w:r>
      <w:r w:rsidRPr="00B3007A">
        <w:rPr>
          <w:rFonts w:ascii="Times New Roman" w:hAnsi="Times New Roman" w:cs="Times New Roman"/>
        </w:rPr>
        <w:t xml:space="preserve">договору про </w:t>
      </w:r>
      <w:proofErr w:type="spellStart"/>
      <w:r w:rsidRPr="00B3007A">
        <w:rPr>
          <w:rFonts w:ascii="Times New Roman" w:hAnsi="Times New Roman" w:cs="Times New Roman"/>
        </w:rPr>
        <w:t>закупівлю</w:t>
      </w:r>
      <w:proofErr w:type="spellEnd"/>
      <w:r w:rsidRPr="00B3007A">
        <w:rPr>
          <w:rFonts w:ascii="Times New Roman" w:hAnsi="Times New Roman" w:cs="Times New Roman"/>
          <w:lang w:val="uk-UA"/>
        </w:rPr>
        <w:t xml:space="preserve"> </w:t>
      </w:r>
      <w:r w:rsidRPr="00B3007A">
        <w:rPr>
          <w:rFonts w:ascii="Times New Roman" w:hAnsi="Times New Roman" w:cs="Times New Roman"/>
          <w:spacing w:val="-1"/>
        </w:rPr>
        <w:t xml:space="preserve"> </w:t>
      </w:r>
      <w:proofErr w:type="spellStart"/>
      <w:r w:rsidRPr="00B3007A">
        <w:rPr>
          <w:rFonts w:ascii="Times New Roman" w:hAnsi="Times New Roman" w:cs="Times New Roman"/>
          <w:spacing w:val="-1"/>
        </w:rPr>
        <w:t>відповідн</w:t>
      </w:r>
      <w:proofErr w:type="spellEnd"/>
      <w:r w:rsidRPr="00B3007A">
        <w:rPr>
          <w:rFonts w:ascii="Times New Roman" w:hAnsi="Times New Roman" w:cs="Times New Roman"/>
          <w:spacing w:val="-1"/>
          <w:lang w:val="uk-UA"/>
        </w:rPr>
        <w:t>і</w:t>
      </w:r>
      <w:r w:rsidRPr="00B3007A">
        <w:rPr>
          <w:rFonts w:ascii="Times New Roman" w:hAnsi="Times New Roman" w:cs="Times New Roman"/>
          <w:spacing w:val="-1"/>
        </w:rPr>
        <w:t xml:space="preserve">  ст. 180 </w:t>
      </w:r>
      <w:proofErr w:type="spellStart"/>
      <w:r w:rsidRPr="00B3007A">
        <w:rPr>
          <w:rFonts w:ascii="Times New Roman" w:hAnsi="Times New Roman" w:cs="Times New Roman"/>
          <w:spacing w:val="-1"/>
        </w:rPr>
        <w:t>Господарського</w:t>
      </w:r>
      <w:proofErr w:type="spellEnd"/>
      <w:r w:rsidRPr="00B3007A">
        <w:rPr>
          <w:rFonts w:ascii="Times New Roman" w:hAnsi="Times New Roman" w:cs="Times New Roman"/>
          <w:spacing w:val="-1"/>
        </w:rPr>
        <w:t xml:space="preserve"> кодексу </w:t>
      </w:r>
      <w:proofErr w:type="spellStart"/>
      <w:r w:rsidRPr="00B3007A">
        <w:rPr>
          <w:rFonts w:ascii="Times New Roman" w:hAnsi="Times New Roman" w:cs="Times New Roman"/>
          <w:spacing w:val="-1"/>
        </w:rPr>
        <w:t>України</w:t>
      </w:r>
      <w:proofErr w:type="spellEnd"/>
      <w:r w:rsidRPr="00B3007A">
        <w:rPr>
          <w:rFonts w:ascii="Times New Roman" w:hAnsi="Times New Roman" w:cs="Times New Roman"/>
        </w:rPr>
        <w:t xml:space="preserve"> </w:t>
      </w:r>
      <w:r w:rsidRPr="00B3007A">
        <w:rPr>
          <w:rFonts w:ascii="Times New Roman" w:hAnsi="Times New Roman" w:cs="Times New Roman"/>
          <w:lang w:val="uk-UA"/>
        </w:rPr>
        <w:t xml:space="preserve">та </w:t>
      </w:r>
      <w:r w:rsidRPr="00B3007A">
        <w:rPr>
          <w:rFonts w:ascii="Times New Roman" w:hAnsi="Times New Roman" w:cs="Times New Roman"/>
          <w:color w:val="auto"/>
          <w:lang w:val="uk-UA"/>
        </w:rPr>
        <w:t xml:space="preserve"> </w:t>
      </w:r>
      <w:r w:rsidRPr="00B3007A">
        <w:rPr>
          <w:rFonts w:ascii="Times New Roman" w:hAnsi="Times New Roman" w:cs="Times New Roman"/>
        </w:rPr>
        <w:t xml:space="preserve">не </w:t>
      </w:r>
      <w:proofErr w:type="spellStart"/>
      <w:r w:rsidRPr="00B3007A">
        <w:rPr>
          <w:rFonts w:ascii="Times New Roman" w:hAnsi="Times New Roman" w:cs="Times New Roman"/>
        </w:rPr>
        <w:t>можуть</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змінюватися</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після</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його</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підписання</w:t>
      </w:r>
      <w:proofErr w:type="spellEnd"/>
      <w:r w:rsidRPr="00B3007A">
        <w:rPr>
          <w:rFonts w:ascii="Times New Roman" w:hAnsi="Times New Roman" w:cs="Times New Roman"/>
        </w:rPr>
        <w:t xml:space="preserve"> до </w:t>
      </w:r>
      <w:proofErr w:type="spellStart"/>
      <w:r w:rsidRPr="00B3007A">
        <w:rPr>
          <w:rFonts w:ascii="Times New Roman" w:hAnsi="Times New Roman" w:cs="Times New Roman"/>
        </w:rPr>
        <w:t>виконання</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зобов’язань</w:t>
      </w:r>
      <w:proofErr w:type="spellEnd"/>
      <w:r w:rsidRPr="00B3007A">
        <w:rPr>
          <w:rFonts w:ascii="Times New Roman" w:hAnsi="Times New Roman" w:cs="Times New Roman"/>
        </w:rPr>
        <w:t xml:space="preserve"> сторонами в </w:t>
      </w:r>
      <w:proofErr w:type="spellStart"/>
      <w:r w:rsidRPr="00B3007A">
        <w:rPr>
          <w:rFonts w:ascii="Times New Roman" w:hAnsi="Times New Roman" w:cs="Times New Roman"/>
        </w:rPr>
        <w:t>повному</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обсязі</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крім</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випадків</w:t>
      </w:r>
      <w:proofErr w:type="spellEnd"/>
      <w:r w:rsidRPr="00B3007A">
        <w:rPr>
          <w:rFonts w:ascii="Times New Roman" w:hAnsi="Times New Roman" w:cs="Times New Roman"/>
        </w:rPr>
        <w:t xml:space="preserve"> </w:t>
      </w:r>
      <w:proofErr w:type="spellStart"/>
      <w:proofErr w:type="gramStart"/>
      <w:r w:rsidRPr="00B3007A">
        <w:rPr>
          <w:rFonts w:ascii="Times New Roman" w:hAnsi="Times New Roman" w:cs="Times New Roman"/>
        </w:rPr>
        <w:t>в</w:t>
      </w:r>
      <w:proofErr w:type="gramEnd"/>
      <w:r w:rsidRPr="00B3007A">
        <w:rPr>
          <w:rFonts w:ascii="Times New Roman" w:hAnsi="Times New Roman" w:cs="Times New Roman"/>
        </w:rPr>
        <w:t>ідповідно</w:t>
      </w:r>
      <w:proofErr w:type="spellEnd"/>
      <w:r w:rsidRPr="00B3007A">
        <w:rPr>
          <w:rFonts w:ascii="Times New Roman" w:hAnsi="Times New Roman" w:cs="Times New Roman"/>
        </w:rPr>
        <w:t xml:space="preserve"> до </w:t>
      </w:r>
      <w:proofErr w:type="spellStart"/>
      <w:r w:rsidRPr="00B3007A">
        <w:rPr>
          <w:rFonts w:ascii="Times New Roman" w:hAnsi="Times New Roman" w:cs="Times New Roman"/>
        </w:rPr>
        <w:t>частини</w:t>
      </w:r>
      <w:proofErr w:type="spellEnd"/>
      <w:r w:rsidRPr="00B3007A">
        <w:rPr>
          <w:rFonts w:ascii="Times New Roman" w:hAnsi="Times New Roman" w:cs="Times New Roman"/>
        </w:rPr>
        <w:t xml:space="preserve"> </w:t>
      </w:r>
      <w:proofErr w:type="spellStart"/>
      <w:r w:rsidRPr="00B3007A">
        <w:rPr>
          <w:rFonts w:ascii="Times New Roman" w:hAnsi="Times New Roman" w:cs="Times New Roman"/>
        </w:rPr>
        <w:t>п’ятої</w:t>
      </w:r>
      <w:proofErr w:type="spellEnd"/>
      <w:r w:rsidRPr="00B3007A">
        <w:rPr>
          <w:rFonts w:ascii="Times New Roman" w:hAnsi="Times New Roman" w:cs="Times New Roman"/>
        </w:rPr>
        <w:t xml:space="preserve"> ст. 41 Закону</w:t>
      </w:r>
      <w:r w:rsidRPr="00B3007A">
        <w:rPr>
          <w:rFonts w:ascii="Times New Roman" w:hAnsi="Times New Roman" w:cs="Times New Roman"/>
          <w:lang w:val="uk-UA"/>
        </w:rPr>
        <w:t xml:space="preserve"> України «Про публічні закупівлі"</w:t>
      </w:r>
      <w:r w:rsidRPr="00B3007A">
        <w:rPr>
          <w:rFonts w:ascii="Times New Roman" w:hAnsi="Times New Roman" w:cs="Times New Roman"/>
        </w:rPr>
        <w:t xml:space="preserve"> </w:t>
      </w:r>
      <w:r w:rsidRPr="00B3007A">
        <w:rPr>
          <w:rFonts w:ascii="Times New Roman" w:hAnsi="Times New Roman" w:cs="Times New Roman"/>
          <w:lang w:val="uk-UA"/>
        </w:rPr>
        <w:t>:</w:t>
      </w:r>
    </w:p>
    <w:p w14:paraId="372053E7" w14:textId="3CC2A9A7" w:rsidR="00B3007A" w:rsidRPr="00B3007A" w:rsidRDefault="00B3007A" w:rsidP="00B3007A">
      <w:pPr>
        <w:ind w:left="720"/>
        <w:jc w:val="both"/>
        <w:rPr>
          <w:sz w:val="22"/>
          <w:szCs w:val="22"/>
        </w:rPr>
      </w:pPr>
      <w:r w:rsidRPr="00B3007A">
        <w:rPr>
          <w:sz w:val="22"/>
          <w:szCs w:val="22"/>
          <w:lang w:val="uk-UA"/>
        </w:rPr>
        <w:t xml:space="preserve">    7</w:t>
      </w:r>
      <w:r w:rsidRPr="00B3007A">
        <w:rPr>
          <w:sz w:val="22"/>
          <w:szCs w:val="22"/>
        </w:rPr>
        <w:t xml:space="preserve">.2.1. </w:t>
      </w:r>
      <w:proofErr w:type="spellStart"/>
      <w:r w:rsidRPr="00B3007A">
        <w:rPr>
          <w:sz w:val="22"/>
          <w:szCs w:val="22"/>
        </w:rPr>
        <w:t>Зменшення</w:t>
      </w:r>
      <w:proofErr w:type="spellEnd"/>
      <w:r w:rsidRPr="00B3007A">
        <w:rPr>
          <w:sz w:val="22"/>
          <w:szCs w:val="22"/>
        </w:rPr>
        <w:t xml:space="preserve"> </w:t>
      </w:r>
      <w:proofErr w:type="spellStart"/>
      <w:r w:rsidRPr="00B3007A">
        <w:rPr>
          <w:sz w:val="22"/>
          <w:szCs w:val="22"/>
        </w:rPr>
        <w:t>обсягів</w:t>
      </w:r>
      <w:proofErr w:type="spellEnd"/>
      <w:r w:rsidRPr="00B3007A">
        <w:rPr>
          <w:sz w:val="22"/>
          <w:szCs w:val="22"/>
        </w:rPr>
        <w:t xml:space="preserve"> </w:t>
      </w:r>
      <w:proofErr w:type="spellStart"/>
      <w:r w:rsidRPr="00B3007A">
        <w:rPr>
          <w:sz w:val="22"/>
          <w:szCs w:val="22"/>
        </w:rPr>
        <w:t>закупі</w:t>
      </w:r>
      <w:proofErr w:type="gramStart"/>
      <w:r w:rsidRPr="00B3007A">
        <w:rPr>
          <w:sz w:val="22"/>
          <w:szCs w:val="22"/>
        </w:rPr>
        <w:t>вл</w:t>
      </w:r>
      <w:proofErr w:type="gramEnd"/>
      <w:r w:rsidRPr="00B3007A">
        <w:rPr>
          <w:sz w:val="22"/>
          <w:szCs w:val="22"/>
        </w:rPr>
        <w:t>і</w:t>
      </w:r>
      <w:proofErr w:type="spellEnd"/>
      <w:r w:rsidRPr="00B3007A">
        <w:rPr>
          <w:sz w:val="22"/>
          <w:szCs w:val="22"/>
        </w:rPr>
        <w:t xml:space="preserve">, </w:t>
      </w:r>
      <w:proofErr w:type="spellStart"/>
      <w:r w:rsidRPr="00B3007A">
        <w:rPr>
          <w:sz w:val="22"/>
          <w:szCs w:val="22"/>
        </w:rPr>
        <w:t>зокрема</w:t>
      </w:r>
      <w:proofErr w:type="spellEnd"/>
      <w:r w:rsidRPr="00B3007A">
        <w:rPr>
          <w:sz w:val="22"/>
          <w:szCs w:val="22"/>
        </w:rPr>
        <w:t xml:space="preserve"> з </w:t>
      </w:r>
      <w:proofErr w:type="spellStart"/>
      <w:r w:rsidRPr="00B3007A">
        <w:rPr>
          <w:sz w:val="22"/>
          <w:szCs w:val="22"/>
        </w:rPr>
        <w:t>урахуванням</w:t>
      </w:r>
      <w:proofErr w:type="spellEnd"/>
      <w:r w:rsidRPr="00B3007A">
        <w:rPr>
          <w:sz w:val="22"/>
          <w:szCs w:val="22"/>
        </w:rPr>
        <w:t xml:space="preserve"> фактичного </w:t>
      </w:r>
      <w:proofErr w:type="spellStart"/>
      <w:r w:rsidRPr="00B3007A">
        <w:rPr>
          <w:sz w:val="22"/>
          <w:szCs w:val="22"/>
        </w:rPr>
        <w:t>обсягу</w:t>
      </w:r>
      <w:proofErr w:type="spellEnd"/>
      <w:r w:rsidRPr="00B3007A">
        <w:rPr>
          <w:sz w:val="22"/>
          <w:szCs w:val="22"/>
        </w:rPr>
        <w:t xml:space="preserve"> </w:t>
      </w:r>
      <w:proofErr w:type="spellStart"/>
      <w:r w:rsidRPr="00B3007A">
        <w:rPr>
          <w:sz w:val="22"/>
          <w:szCs w:val="22"/>
        </w:rPr>
        <w:t>видатків</w:t>
      </w:r>
      <w:proofErr w:type="spellEnd"/>
      <w:r w:rsidRPr="00B3007A">
        <w:rPr>
          <w:sz w:val="22"/>
          <w:szCs w:val="22"/>
        </w:rPr>
        <w:t xml:space="preserve"> </w:t>
      </w:r>
      <w:proofErr w:type="spellStart"/>
      <w:r w:rsidRPr="00B3007A">
        <w:rPr>
          <w:sz w:val="22"/>
          <w:szCs w:val="22"/>
        </w:rPr>
        <w:t>замовника</w:t>
      </w:r>
      <w:proofErr w:type="spellEnd"/>
      <w:r w:rsidRPr="00B3007A">
        <w:rPr>
          <w:sz w:val="22"/>
          <w:szCs w:val="22"/>
        </w:rPr>
        <w:t>;</w:t>
      </w:r>
    </w:p>
    <w:p w14:paraId="6E3F94CA" w14:textId="66C315AC" w:rsidR="00B3007A" w:rsidRPr="00B3007A" w:rsidRDefault="00B3007A" w:rsidP="00B3007A">
      <w:pPr>
        <w:jc w:val="both"/>
        <w:rPr>
          <w:sz w:val="22"/>
          <w:szCs w:val="22"/>
        </w:rPr>
      </w:pPr>
      <w:r w:rsidRPr="00B3007A">
        <w:rPr>
          <w:sz w:val="22"/>
          <w:szCs w:val="22"/>
          <w:lang w:val="uk-UA"/>
        </w:rPr>
        <w:t xml:space="preserve">                7</w:t>
      </w:r>
      <w:r w:rsidRPr="00B3007A">
        <w:rPr>
          <w:sz w:val="22"/>
          <w:szCs w:val="22"/>
        </w:rPr>
        <w:t xml:space="preserve">.2.2. </w:t>
      </w:r>
      <w:proofErr w:type="spellStart"/>
      <w:proofErr w:type="gramStart"/>
      <w:r w:rsidRPr="00B3007A">
        <w:rPr>
          <w:sz w:val="22"/>
          <w:szCs w:val="22"/>
        </w:rPr>
        <w:t>Збільшення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за </w:t>
      </w:r>
      <w:proofErr w:type="spellStart"/>
      <w:r w:rsidRPr="00B3007A">
        <w:rPr>
          <w:sz w:val="22"/>
          <w:szCs w:val="22"/>
        </w:rPr>
        <w:t>одиницю</w:t>
      </w:r>
      <w:proofErr w:type="spellEnd"/>
      <w:r w:rsidRPr="00B3007A">
        <w:rPr>
          <w:sz w:val="22"/>
          <w:szCs w:val="22"/>
        </w:rPr>
        <w:t xml:space="preserve"> товару до 10 </w:t>
      </w:r>
      <w:proofErr w:type="spellStart"/>
      <w:r w:rsidRPr="00B3007A">
        <w:rPr>
          <w:sz w:val="22"/>
          <w:szCs w:val="22"/>
        </w:rPr>
        <w:t>відсотків</w:t>
      </w:r>
      <w:proofErr w:type="spellEnd"/>
      <w:r w:rsidRPr="00B3007A">
        <w:rPr>
          <w:sz w:val="22"/>
          <w:szCs w:val="22"/>
        </w:rPr>
        <w:t xml:space="preserve"> </w:t>
      </w:r>
      <w:proofErr w:type="spellStart"/>
      <w:r w:rsidRPr="00B3007A">
        <w:rPr>
          <w:sz w:val="22"/>
          <w:szCs w:val="22"/>
        </w:rPr>
        <w:t>пропорційно</w:t>
      </w:r>
      <w:proofErr w:type="spellEnd"/>
      <w:r w:rsidRPr="00B3007A">
        <w:rPr>
          <w:sz w:val="22"/>
          <w:szCs w:val="22"/>
        </w:rPr>
        <w:t xml:space="preserve"> </w:t>
      </w:r>
      <w:proofErr w:type="spellStart"/>
      <w:r w:rsidRPr="00B3007A">
        <w:rPr>
          <w:sz w:val="22"/>
          <w:szCs w:val="22"/>
        </w:rPr>
        <w:t>збільшенню</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такого товару на ринку у </w:t>
      </w:r>
      <w:proofErr w:type="spellStart"/>
      <w:r w:rsidRPr="00B3007A">
        <w:rPr>
          <w:sz w:val="22"/>
          <w:szCs w:val="22"/>
        </w:rPr>
        <w:t>разі</w:t>
      </w:r>
      <w:proofErr w:type="spellEnd"/>
      <w:r w:rsidRPr="00B3007A">
        <w:rPr>
          <w:sz w:val="22"/>
          <w:szCs w:val="22"/>
        </w:rPr>
        <w:t xml:space="preserve"> </w:t>
      </w:r>
      <w:proofErr w:type="spellStart"/>
      <w:r w:rsidRPr="00B3007A">
        <w:rPr>
          <w:sz w:val="22"/>
          <w:szCs w:val="22"/>
        </w:rPr>
        <w:t>коливання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такого товару на ринку за </w:t>
      </w:r>
      <w:proofErr w:type="spellStart"/>
      <w:r w:rsidRPr="00B3007A">
        <w:rPr>
          <w:sz w:val="22"/>
          <w:szCs w:val="22"/>
        </w:rPr>
        <w:t>умови</w:t>
      </w:r>
      <w:proofErr w:type="spellEnd"/>
      <w:r w:rsidRPr="00B3007A">
        <w:rPr>
          <w:sz w:val="22"/>
          <w:szCs w:val="22"/>
        </w:rPr>
        <w:t xml:space="preserve">, </w:t>
      </w:r>
      <w:proofErr w:type="spellStart"/>
      <w:r w:rsidRPr="00B3007A">
        <w:rPr>
          <w:sz w:val="22"/>
          <w:szCs w:val="22"/>
        </w:rPr>
        <w:t>що</w:t>
      </w:r>
      <w:proofErr w:type="spellEnd"/>
      <w:r w:rsidRPr="00B3007A">
        <w:rPr>
          <w:sz w:val="22"/>
          <w:szCs w:val="22"/>
        </w:rPr>
        <w:t xml:space="preserve"> </w:t>
      </w:r>
      <w:proofErr w:type="spellStart"/>
      <w:r w:rsidRPr="00B3007A">
        <w:rPr>
          <w:sz w:val="22"/>
          <w:szCs w:val="22"/>
        </w:rPr>
        <w:t>така</w:t>
      </w:r>
      <w:proofErr w:type="spellEnd"/>
      <w:r w:rsidRPr="00B3007A">
        <w:rPr>
          <w:sz w:val="22"/>
          <w:szCs w:val="22"/>
        </w:rPr>
        <w:t xml:space="preserve"> </w:t>
      </w:r>
      <w:proofErr w:type="spellStart"/>
      <w:r w:rsidRPr="00B3007A">
        <w:rPr>
          <w:sz w:val="22"/>
          <w:szCs w:val="22"/>
        </w:rPr>
        <w:t>зміна</w:t>
      </w:r>
      <w:proofErr w:type="spellEnd"/>
      <w:r w:rsidRPr="00B3007A">
        <w:rPr>
          <w:sz w:val="22"/>
          <w:szCs w:val="22"/>
        </w:rPr>
        <w:t xml:space="preserve"> не </w:t>
      </w:r>
      <w:proofErr w:type="spellStart"/>
      <w:r w:rsidRPr="00B3007A">
        <w:rPr>
          <w:sz w:val="22"/>
          <w:szCs w:val="22"/>
        </w:rPr>
        <w:t>призведе</w:t>
      </w:r>
      <w:proofErr w:type="spellEnd"/>
      <w:r w:rsidRPr="00B3007A">
        <w:rPr>
          <w:sz w:val="22"/>
          <w:szCs w:val="22"/>
        </w:rPr>
        <w:t xml:space="preserve"> до </w:t>
      </w:r>
      <w:proofErr w:type="spellStart"/>
      <w:r w:rsidRPr="00B3007A">
        <w:rPr>
          <w:sz w:val="22"/>
          <w:szCs w:val="22"/>
        </w:rPr>
        <w:t>збільшення</w:t>
      </w:r>
      <w:proofErr w:type="spellEnd"/>
      <w:r w:rsidRPr="00B3007A">
        <w:rPr>
          <w:sz w:val="22"/>
          <w:szCs w:val="22"/>
        </w:rPr>
        <w:t xml:space="preserve"> </w:t>
      </w:r>
      <w:proofErr w:type="spellStart"/>
      <w:r w:rsidRPr="00B3007A">
        <w:rPr>
          <w:sz w:val="22"/>
          <w:szCs w:val="22"/>
        </w:rPr>
        <w:t>суми</w:t>
      </w:r>
      <w:proofErr w:type="spellEnd"/>
      <w:r w:rsidRPr="00B3007A">
        <w:rPr>
          <w:sz w:val="22"/>
          <w:szCs w:val="22"/>
        </w:rPr>
        <w:t xml:space="preserve">, </w:t>
      </w:r>
      <w:proofErr w:type="spellStart"/>
      <w:r w:rsidRPr="00B3007A">
        <w:rPr>
          <w:sz w:val="22"/>
          <w:szCs w:val="22"/>
        </w:rPr>
        <w:t>визначеної</w:t>
      </w:r>
      <w:proofErr w:type="spellEnd"/>
      <w:r w:rsidRPr="00B3007A">
        <w:rPr>
          <w:sz w:val="22"/>
          <w:szCs w:val="22"/>
        </w:rPr>
        <w:t xml:space="preserve"> в </w:t>
      </w:r>
      <w:proofErr w:type="spellStart"/>
      <w:r w:rsidRPr="00B3007A">
        <w:rPr>
          <w:sz w:val="22"/>
          <w:szCs w:val="22"/>
        </w:rPr>
        <w:t>договорі</w:t>
      </w:r>
      <w:proofErr w:type="spellEnd"/>
      <w:r w:rsidRPr="00B3007A">
        <w:rPr>
          <w:sz w:val="22"/>
          <w:szCs w:val="22"/>
        </w:rPr>
        <w:t xml:space="preserve"> про </w:t>
      </w:r>
      <w:proofErr w:type="spellStart"/>
      <w:r w:rsidRPr="00B3007A">
        <w:rPr>
          <w:sz w:val="22"/>
          <w:szCs w:val="22"/>
        </w:rPr>
        <w:t>закупівлю</w:t>
      </w:r>
      <w:proofErr w:type="spellEnd"/>
      <w:r w:rsidRPr="00B3007A">
        <w:rPr>
          <w:sz w:val="22"/>
          <w:szCs w:val="22"/>
        </w:rPr>
        <w:t xml:space="preserve">, - не </w:t>
      </w:r>
      <w:proofErr w:type="spellStart"/>
      <w:r w:rsidRPr="00B3007A">
        <w:rPr>
          <w:sz w:val="22"/>
          <w:szCs w:val="22"/>
        </w:rPr>
        <w:t>частіше</w:t>
      </w:r>
      <w:proofErr w:type="spellEnd"/>
      <w:r w:rsidRPr="00B3007A">
        <w:rPr>
          <w:sz w:val="22"/>
          <w:szCs w:val="22"/>
        </w:rPr>
        <w:t xml:space="preserve"> </w:t>
      </w:r>
      <w:proofErr w:type="spellStart"/>
      <w:r w:rsidRPr="00B3007A">
        <w:rPr>
          <w:sz w:val="22"/>
          <w:szCs w:val="22"/>
        </w:rPr>
        <w:t>ніж</w:t>
      </w:r>
      <w:proofErr w:type="spellEnd"/>
      <w:r w:rsidRPr="00B3007A">
        <w:rPr>
          <w:sz w:val="22"/>
          <w:szCs w:val="22"/>
        </w:rPr>
        <w:t xml:space="preserve"> один раз на 90 </w:t>
      </w:r>
      <w:proofErr w:type="spellStart"/>
      <w:r w:rsidRPr="00B3007A">
        <w:rPr>
          <w:sz w:val="22"/>
          <w:szCs w:val="22"/>
        </w:rPr>
        <w:t>днів</w:t>
      </w:r>
      <w:proofErr w:type="spellEnd"/>
      <w:proofErr w:type="gramEnd"/>
      <w:r w:rsidRPr="00B3007A">
        <w:rPr>
          <w:sz w:val="22"/>
          <w:szCs w:val="22"/>
        </w:rPr>
        <w:t xml:space="preserve"> з моменту </w:t>
      </w:r>
      <w:proofErr w:type="spellStart"/>
      <w:proofErr w:type="gramStart"/>
      <w:r w:rsidRPr="00B3007A">
        <w:rPr>
          <w:sz w:val="22"/>
          <w:szCs w:val="22"/>
        </w:rPr>
        <w:t>п</w:t>
      </w:r>
      <w:proofErr w:type="gramEnd"/>
      <w:r w:rsidRPr="00B3007A">
        <w:rPr>
          <w:sz w:val="22"/>
          <w:szCs w:val="22"/>
        </w:rPr>
        <w:t>ідписання</w:t>
      </w:r>
      <w:proofErr w:type="spellEnd"/>
      <w:r w:rsidRPr="00B3007A">
        <w:rPr>
          <w:sz w:val="22"/>
          <w:szCs w:val="22"/>
        </w:rPr>
        <w:t xml:space="preserve"> договору про </w:t>
      </w:r>
      <w:proofErr w:type="spellStart"/>
      <w:r w:rsidRPr="00B3007A">
        <w:rPr>
          <w:sz w:val="22"/>
          <w:szCs w:val="22"/>
        </w:rPr>
        <w:t>закупівлю</w:t>
      </w:r>
      <w:proofErr w:type="spellEnd"/>
      <w:r w:rsidRPr="00B3007A">
        <w:rPr>
          <w:sz w:val="22"/>
          <w:szCs w:val="22"/>
        </w:rPr>
        <w:t xml:space="preserve">. </w:t>
      </w:r>
    </w:p>
    <w:p w14:paraId="183BFB5A" w14:textId="77777777" w:rsidR="00B3007A" w:rsidRPr="00B3007A" w:rsidRDefault="00B3007A" w:rsidP="00B3007A">
      <w:pPr>
        <w:jc w:val="both"/>
        <w:rPr>
          <w:sz w:val="22"/>
          <w:szCs w:val="22"/>
        </w:rPr>
      </w:pPr>
      <w:r w:rsidRPr="00B3007A">
        <w:rPr>
          <w:sz w:val="22"/>
          <w:szCs w:val="22"/>
        </w:rPr>
        <w:t xml:space="preserve">У </w:t>
      </w:r>
      <w:proofErr w:type="spellStart"/>
      <w:r w:rsidRPr="00B3007A">
        <w:rPr>
          <w:sz w:val="22"/>
          <w:szCs w:val="22"/>
        </w:rPr>
        <w:t>разі</w:t>
      </w:r>
      <w:proofErr w:type="spellEnd"/>
      <w:r w:rsidRPr="00B3007A">
        <w:rPr>
          <w:sz w:val="22"/>
          <w:szCs w:val="22"/>
        </w:rPr>
        <w:t xml:space="preserve"> </w:t>
      </w:r>
      <w:proofErr w:type="spellStart"/>
      <w:r w:rsidRPr="00B3007A">
        <w:rPr>
          <w:sz w:val="22"/>
          <w:szCs w:val="22"/>
        </w:rPr>
        <w:t>коливання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Товару на ринку </w:t>
      </w:r>
      <w:proofErr w:type="spellStart"/>
      <w:r w:rsidRPr="00B3007A">
        <w:rPr>
          <w:sz w:val="22"/>
          <w:szCs w:val="22"/>
        </w:rPr>
        <w:t>Постачальник</w:t>
      </w:r>
      <w:proofErr w:type="spellEnd"/>
      <w:r w:rsidRPr="00B3007A">
        <w:rPr>
          <w:sz w:val="22"/>
          <w:szCs w:val="22"/>
        </w:rPr>
        <w:t xml:space="preserve"> </w:t>
      </w:r>
      <w:proofErr w:type="spellStart"/>
      <w:r w:rsidRPr="00B3007A">
        <w:rPr>
          <w:sz w:val="22"/>
          <w:szCs w:val="22"/>
        </w:rPr>
        <w:t>письмово</w:t>
      </w:r>
      <w:proofErr w:type="spellEnd"/>
      <w:r w:rsidRPr="00B3007A">
        <w:rPr>
          <w:sz w:val="22"/>
          <w:szCs w:val="22"/>
        </w:rPr>
        <w:t xml:space="preserve"> </w:t>
      </w:r>
      <w:proofErr w:type="spellStart"/>
      <w:r w:rsidRPr="00B3007A">
        <w:rPr>
          <w:sz w:val="22"/>
          <w:szCs w:val="22"/>
        </w:rPr>
        <w:t>звертається</w:t>
      </w:r>
      <w:proofErr w:type="spellEnd"/>
      <w:r w:rsidRPr="00B3007A">
        <w:rPr>
          <w:sz w:val="22"/>
          <w:szCs w:val="22"/>
        </w:rPr>
        <w:t xml:space="preserve"> до </w:t>
      </w:r>
      <w:proofErr w:type="spellStart"/>
      <w:r w:rsidRPr="00B3007A">
        <w:rPr>
          <w:sz w:val="22"/>
          <w:szCs w:val="22"/>
        </w:rPr>
        <w:t>Споживача</w:t>
      </w:r>
      <w:proofErr w:type="spellEnd"/>
      <w:r w:rsidRPr="00B3007A">
        <w:rPr>
          <w:sz w:val="22"/>
          <w:szCs w:val="22"/>
        </w:rPr>
        <w:t xml:space="preserve"> </w:t>
      </w:r>
      <w:proofErr w:type="spellStart"/>
      <w:r w:rsidRPr="00B3007A">
        <w:rPr>
          <w:sz w:val="22"/>
          <w:szCs w:val="22"/>
        </w:rPr>
        <w:t>щодо</w:t>
      </w:r>
      <w:proofErr w:type="spellEnd"/>
      <w:r w:rsidRPr="00B3007A">
        <w:rPr>
          <w:sz w:val="22"/>
          <w:szCs w:val="22"/>
        </w:rPr>
        <w:t xml:space="preserve"> </w:t>
      </w:r>
      <w:proofErr w:type="spellStart"/>
      <w:r w:rsidRPr="00B3007A">
        <w:rPr>
          <w:sz w:val="22"/>
          <w:szCs w:val="22"/>
        </w:rPr>
        <w:t>зміни</w:t>
      </w:r>
      <w:proofErr w:type="spellEnd"/>
      <w:r w:rsidRPr="00B3007A">
        <w:rPr>
          <w:sz w:val="22"/>
          <w:szCs w:val="22"/>
        </w:rPr>
        <w:t xml:space="preserve"> </w:t>
      </w:r>
      <w:proofErr w:type="spellStart"/>
      <w:proofErr w:type="gramStart"/>
      <w:r w:rsidRPr="00B3007A">
        <w:rPr>
          <w:sz w:val="22"/>
          <w:szCs w:val="22"/>
        </w:rPr>
        <w:t>ц</w:t>
      </w:r>
      <w:proofErr w:type="gramEnd"/>
      <w:r w:rsidRPr="00B3007A">
        <w:rPr>
          <w:sz w:val="22"/>
          <w:szCs w:val="22"/>
        </w:rPr>
        <w:t>іни</w:t>
      </w:r>
      <w:proofErr w:type="spellEnd"/>
      <w:r w:rsidRPr="00B3007A">
        <w:rPr>
          <w:sz w:val="22"/>
          <w:szCs w:val="22"/>
        </w:rPr>
        <w:t xml:space="preserve"> за </w:t>
      </w:r>
      <w:proofErr w:type="spellStart"/>
      <w:r w:rsidRPr="00B3007A">
        <w:rPr>
          <w:sz w:val="22"/>
          <w:szCs w:val="22"/>
        </w:rPr>
        <w:t>одиницю</w:t>
      </w:r>
      <w:proofErr w:type="spellEnd"/>
      <w:r w:rsidRPr="00B3007A">
        <w:rPr>
          <w:sz w:val="22"/>
          <w:szCs w:val="22"/>
        </w:rPr>
        <w:t xml:space="preserve"> Товару. </w:t>
      </w:r>
      <w:proofErr w:type="spellStart"/>
      <w:r w:rsidRPr="00B3007A">
        <w:rPr>
          <w:sz w:val="22"/>
          <w:szCs w:val="22"/>
        </w:rPr>
        <w:t>Наявність</w:t>
      </w:r>
      <w:proofErr w:type="spellEnd"/>
      <w:r w:rsidRPr="00B3007A">
        <w:rPr>
          <w:sz w:val="22"/>
          <w:szCs w:val="22"/>
        </w:rPr>
        <w:t xml:space="preserve"> факту </w:t>
      </w:r>
      <w:proofErr w:type="spellStart"/>
      <w:r w:rsidRPr="00B3007A">
        <w:rPr>
          <w:sz w:val="22"/>
          <w:szCs w:val="22"/>
        </w:rPr>
        <w:t>коливання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та </w:t>
      </w:r>
      <w:proofErr w:type="spellStart"/>
      <w:r w:rsidRPr="00B3007A">
        <w:rPr>
          <w:sz w:val="22"/>
          <w:szCs w:val="22"/>
        </w:rPr>
        <w:t>розмі</w:t>
      </w:r>
      <w:proofErr w:type="gramStart"/>
      <w:r w:rsidRPr="00B3007A">
        <w:rPr>
          <w:sz w:val="22"/>
          <w:szCs w:val="22"/>
        </w:rPr>
        <w:t>р</w:t>
      </w:r>
      <w:proofErr w:type="spellEnd"/>
      <w:proofErr w:type="gramEnd"/>
      <w:r w:rsidRPr="00B3007A">
        <w:rPr>
          <w:sz w:val="22"/>
          <w:szCs w:val="22"/>
        </w:rPr>
        <w:t xml:space="preserve"> </w:t>
      </w:r>
      <w:proofErr w:type="spellStart"/>
      <w:r w:rsidRPr="00B3007A">
        <w:rPr>
          <w:sz w:val="22"/>
          <w:szCs w:val="22"/>
        </w:rPr>
        <w:t>коливання</w:t>
      </w:r>
      <w:proofErr w:type="spellEnd"/>
      <w:r w:rsidRPr="00B3007A">
        <w:rPr>
          <w:sz w:val="22"/>
          <w:szCs w:val="22"/>
        </w:rPr>
        <w:t xml:space="preserve"> Товару на ринку </w:t>
      </w:r>
      <w:proofErr w:type="spellStart"/>
      <w:r w:rsidRPr="00B3007A">
        <w:rPr>
          <w:sz w:val="22"/>
          <w:szCs w:val="22"/>
        </w:rPr>
        <w:t>підтверджується</w:t>
      </w:r>
      <w:proofErr w:type="spellEnd"/>
      <w:r w:rsidRPr="00B3007A">
        <w:rPr>
          <w:sz w:val="22"/>
          <w:szCs w:val="22"/>
        </w:rPr>
        <w:t xml:space="preserve"> </w:t>
      </w:r>
      <w:proofErr w:type="spellStart"/>
      <w:r w:rsidRPr="00B3007A">
        <w:rPr>
          <w:sz w:val="22"/>
          <w:szCs w:val="22"/>
        </w:rPr>
        <w:t>довідками</w:t>
      </w:r>
      <w:proofErr w:type="spellEnd"/>
      <w:r w:rsidRPr="00B3007A">
        <w:rPr>
          <w:sz w:val="22"/>
          <w:szCs w:val="22"/>
        </w:rPr>
        <w:t xml:space="preserve"> </w:t>
      </w:r>
      <w:proofErr w:type="spellStart"/>
      <w:r w:rsidRPr="00B3007A">
        <w:rPr>
          <w:sz w:val="22"/>
          <w:szCs w:val="22"/>
        </w:rPr>
        <w:t>відповідних</w:t>
      </w:r>
      <w:proofErr w:type="spellEnd"/>
      <w:r w:rsidRPr="00B3007A">
        <w:rPr>
          <w:sz w:val="22"/>
          <w:szCs w:val="22"/>
        </w:rPr>
        <w:t xml:space="preserve"> </w:t>
      </w:r>
      <w:proofErr w:type="spellStart"/>
      <w:r w:rsidRPr="00B3007A">
        <w:rPr>
          <w:sz w:val="22"/>
          <w:szCs w:val="22"/>
        </w:rPr>
        <w:t>органів</w:t>
      </w:r>
      <w:proofErr w:type="spellEnd"/>
      <w:r w:rsidRPr="00B3007A">
        <w:rPr>
          <w:sz w:val="22"/>
          <w:szCs w:val="22"/>
        </w:rPr>
        <w:t xml:space="preserve">, </w:t>
      </w:r>
      <w:proofErr w:type="spellStart"/>
      <w:r w:rsidRPr="00B3007A">
        <w:rPr>
          <w:sz w:val="22"/>
          <w:szCs w:val="22"/>
        </w:rPr>
        <w:t>установ</w:t>
      </w:r>
      <w:proofErr w:type="spellEnd"/>
      <w:r w:rsidRPr="00B3007A">
        <w:rPr>
          <w:sz w:val="22"/>
          <w:szCs w:val="22"/>
        </w:rPr>
        <w:t xml:space="preserve">, </w:t>
      </w:r>
      <w:proofErr w:type="spellStart"/>
      <w:r w:rsidRPr="00B3007A">
        <w:rPr>
          <w:sz w:val="22"/>
          <w:szCs w:val="22"/>
        </w:rPr>
        <w:t>організацій</w:t>
      </w:r>
      <w:proofErr w:type="spellEnd"/>
      <w:r w:rsidRPr="00B3007A">
        <w:rPr>
          <w:sz w:val="22"/>
          <w:szCs w:val="22"/>
        </w:rPr>
        <w:t xml:space="preserve">, </w:t>
      </w:r>
      <w:proofErr w:type="spellStart"/>
      <w:r w:rsidRPr="00B3007A">
        <w:rPr>
          <w:sz w:val="22"/>
          <w:szCs w:val="22"/>
        </w:rPr>
        <w:t>які</w:t>
      </w:r>
      <w:proofErr w:type="spellEnd"/>
      <w:r w:rsidRPr="00B3007A">
        <w:rPr>
          <w:sz w:val="22"/>
          <w:szCs w:val="22"/>
        </w:rPr>
        <w:t xml:space="preserve"> </w:t>
      </w:r>
      <w:proofErr w:type="spellStart"/>
      <w:r w:rsidRPr="00B3007A">
        <w:rPr>
          <w:sz w:val="22"/>
          <w:szCs w:val="22"/>
        </w:rPr>
        <w:t>уповноважені</w:t>
      </w:r>
      <w:proofErr w:type="spellEnd"/>
      <w:r w:rsidRPr="00B3007A">
        <w:rPr>
          <w:sz w:val="22"/>
          <w:szCs w:val="22"/>
        </w:rPr>
        <w:t xml:space="preserve"> </w:t>
      </w:r>
      <w:proofErr w:type="spellStart"/>
      <w:r w:rsidRPr="00B3007A">
        <w:rPr>
          <w:sz w:val="22"/>
          <w:szCs w:val="22"/>
        </w:rPr>
        <w:t>здійснювати</w:t>
      </w:r>
      <w:proofErr w:type="spellEnd"/>
      <w:r w:rsidRPr="00B3007A">
        <w:rPr>
          <w:sz w:val="22"/>
          <w:szCs w:val="22"/>
        </w:rPr>
        <w:t xml:space="preserve"> </w:t>
      </w:r>
      <w:proofErr w:type="spellStart"/>
      <w:r w:rsidRPr="00B3007A">
        <w:rPr>
          <w:sz w:val="22"/>
          <w:szCs w:val="22"/>
        </w:rPr>
        <w:t>моніторинг</w:t>
      </w:r>
      <w:proofErr w:type="spellEnd"/>
      <w:r w:rsidRPr="00B3007A">
        <w:rPr>
          <w:sz w:val="22"/>
          <w:szCs w:val="22"/>
        </w:rPr>
        <w:t xml:space="preserve"> </w:t>
      </w:r>
      <w:proofErr w:type="spellStart"/>
      <w:r w:rsidRPr="00B3007A">
        <w:rPr>
          <w:sz w:val="22"/>
          <w:szCs w:val="22"/>
        </w:rPr>
        <w:t>цін</w:t>
      </w:r>
      <w:proofErr w:type="spellEnd"/>
      <w:r w:rsidRPr="00B3007A">
        <w:rPr>
          <w:sz w:val="22"/>
          <w:szCs w:val="22"/>
        </w:rPr>
        <w:t xml:space="preserve"> та </w:t>
      </w:r>
      <w:proofErr w:type="spellStart"/>
      <w:r w:rsidRPr="00B3007A">
        <w:rPr>
          <w:sz w:val="22"/>
          <w:szCs w:val="22"/>
        </w:rPr>
        <w:t>надавати</w:t>
      </w:r>
      <w:proofErr w:type="spellEnd"/>
      <w:r w:rsidRPr="00B3007A">
        <w:rPr>
          <w:sz w:val="22"/>
          <w:szCs w:val="22"/>
        </w:rPr>
        <w:t xml:space="preserve"> </w:t>
      </w:r>
      <w:proofErr w:type="spellStart"/>
      <w:r w:rsidRPr="00B3007A">
        <w:rPr>
          <w:sz w:val="22"/>
          <w:szCs w:val="22"/>
        </w:rPr>
        <w:t>відповідну</w:t>
      </w:r>
      <w:proofErr w:type="spellEnd"/>
      <w:r w:rsidRPr="00B3007A">
        <w:rPr>
          <w:sz w:val="22"/>
          <w:szCs w:val="22"/>
        </w:rPr>
        <w:t xml:space="preserve"> </w:t>
      </w:r>
      <w:proofErr w:type="spellStart"/>
      <w:r w:rsidRPr="00B3007A">
        <w:rPr>
          <w:sz w:val="22"/>
          <w:szCs w:val="22"/>
        </w:rPr>
        <w:t>інформацію</w:t>
      </w:r>
      <w:proofErr w:type="spellEnd"/>
      <w:r w:rsidRPr="00B3007A">
        <w:rPr>
          <w:sz w:val="22"/>
          <w:szCs w:val="22"/>
        </w:rPr>
        <w:t xml:space="preserve"> </w:t>
      </w:r>
      <w:proofErr w:type="spellStart"/>
      <w:r w:rsidRPr="00B3007A">
        <w:rPr>
          <w:sz w:val="22"/>
          <w:szCs w:val="22"/>
        </w:rPr>
        <w:t>щодо</w:t>
      </w:r>
      <w:proofErr w:type="spellEnd"/>
      <w:r w:rsidRPr="00B3007A">
        <w:rPr>
          <w:sz w:val="22"/>
          <w:szCs w:val="22"/>
        </w:rPr>
        <w:t xml:space="preserve"> </w:t>
      </w:r>
      <w:proofErr w:type="spellStart"/>
      <w:r w:rsidRPr="00B3007A">
        <w:rPr>
          <w:sz w:val="22"/>
          <w:szCs w:val="22"/>
        </w:rPr>
        <w:t>коливання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та </w:t>
      </w:r>
      <w:proofErr w:type="spellStart"/>
      <w:r w:rsidRPr="00B3007A">
        <w:rPr>
          <w:sz w:val="22"/>
          <w:szCs w:val="22"/>
        </w:rPr>
        <w:t>розміру</w:t>
      </w:r>
      <w:proofErr w:type="spellEnd"/>
      <w:r w:rsidRPr="00B3007A">
        <w:rPr>
          <w:sz w:val="22"/>
          <w:szCs w:val="22"/>
        </w:rPr>
        <w:t xml:space="preserve"> </w:t>
      </w:r>
      <w:proofErr w:type="spellStart"/>
      <w:r w:rsidRPr="00B3007A">
        <w:rPr>
          <w:sz w:val="22"/>
          <w:szCs w:val="22"/>
        </w:rPr>
        <w:t>коливання</w:t>
      </w:r>
      <w:proofErr w:type="spellEnd"/>
      <w:r w:rsidRPr="00B3007A">
        <w:rPr>
          <w:sz w:val="22"/>
          <w:szCs w:val="22"/>
        </w:rPr>
        <w:t xml:space="preserve"> Товару на ринку, </w:t>
      </w:r>
      <w:proofErr w:type="spellStart"/>
      <w:r w:rsidRPr="00B3007A">
        <w:rPr>
          <w:sz w:val="22"/>
          <w:szCs w:val="22"/>
        </w:rPr>
        <w:t>щодо</w:t>
      </w:r>
      <w:proofErr w:type="spellEnd"/>
      <w:r w:rsidRPr="00B3007A">
        <w:rPr>
          <w:sz w:val="22"/>
          <w:szCs w:val="22"/>
        </w:rPr>
        <w:t xml:space="preserve"> </w:t>
      </w:r>
      <w:proofErr w:type="spellStart"/>
      <w:r w:rsidRPr="00B3007A">
        <w:rPr>
          <w:sz w:val="22"/>
          <w:szCs w:val="22"/>
        </w:rPr>
        <w:t>розміру</w:t>
      </w:r>
      <w:proofErr w:type="spellEnd"/>
      <w:r w:rsidRPr="00B3007A">
        <w:rPr>
          <w:sz w:val="22"/>
          <w:szCs w:val="22"/>
        </w:rPr>
        <w:t xml:space="preserve"> </w:t>
      </w:r>
      <w:proofErr w:type="spellStart"/>
      <w:r w:rsidRPr="00B3007A">
        <w:rPr>
          <w:sz w:val="22"/>
          <w:szCs w:val="22"/>
        </w:rPr>
        <w:t>цін</w:t>
      </w:r>
      <w:proofErr w:type="spellEnd"/>
      <w:r w:rsidRPr="00B3007A">
        <w:rPr>
          <w:sz w:val="22"/>
          <w:szCs w:val="22"/>
        </w:rPr>
        <w:t xml:space="preserve"> на Товар на момент </w:t>
      </w:r>
      <w:proofErr w:type="spellStart"/>
      <w:r w:rsidRPr="00B3007A">
        <w:rPr>
          <w:sz w:val="22"/>
          <w:szCs w:val="22"/>
        </w:rPr>
        <w:t>укладання</w:t>
      </w:r>
      <w:proofErr w:type="spellEnd"/>
      <w:r w:rsidRPr="00B3007A">
        <w:rPr>
          <w:sz w:val="22"/>
          <w:szCs w:val="22"/>
        </w:rPr>
        <w:t xml:space="preserve"> Договору та на момент </w:t>
      </w:r>
      <w:proofErr w:type="spellStart"/>
      <w:r w:rsidRPr="00B3007A">
        <w:rPr>
          <w:sz w:val="22"/>
          <w:szCs w:val="22"/>
        </w:rPr>
        <w:t>звернення</w:t>
      </w:r>
      <w:proofErr w:type="spellEnd"/>
      <w:r w:rsidRPr="00B3007A">
        <w:rPr>
          <w:sz w:val="22"/>
          <w:szCs w:val="22"/>
        </w:rPr>
        <w:t xml:space="preserve"> до </w:t>
      </w:r>
      <w:proofErr w:type="spellStart"/>
      <w:r w:rsidRPr="00B3007A">
        <w:rPr>
          <w:sz w:val="22"/>
          <w:szCs w:val="22"/>
        </w:rPr>
        <w:t>вказаних</w:t>
      </w:r>
      <w:proofErr w:type="spellEnd"/>
      <w:r w:rsidRPr="00B3007A">
        <w:rPr>
          <w:sz w:val="22"/>
          <w:szCs w:val="22"/>
        </w:rPr>
        <w:t xml:space="preserve"> </w:t>
      </w:r>
      <w:proofErr w:type="spellStart"/>
      <w:r w:rsidRPr="00B3007A">
        <w:rPr>
          <w:sz w:val="22"/>
          <w:szCs w:val="22"/>
        </w:rPr>
        <w:t>органів</w:t>
      </w:r>
      <w:proofErr w:type="spellEnd"/>
      <w:r w:rsidRPr="00B3007A">
        <w:rPr>
          <w:sz w:val="22"/>
          <w:szCs w:val="22"/>
        </w:rPr>
        <w:t xml:space="preserve">, </w:t>
      </w:r>
      <w:proofErr w:type="spellStart"/>
      <w:r w:rsidRPr="00B3007A">
        <w:rPr>
          <w:sz w:val="22"/>
          <w:szCs w:val="22"/>
        </w:rPr>
        <w:t>установ</w:t>
      </w:r>
      <w:proofErr w:type="spellEnd"/>
      <w:r w:rsidRPr="00B3007A">
        <w:rPr>
          <w:sz w:val="22"/>
          <w:szCs w:val="22"/>
        </w:rPr>
        <w:t xml:space="preserve">, </w:t>
      </w:r>
      <w:proofErr w:type="spellStart"/>
      <w:r w:rsidRPr="00B3007A">
        <w:rPr>
          <w:sz w:val="22"/>
          <w:szCs w:val="22"/>
        </w:rPr>
        <w:t>організацій</w:t>
      </w:r>
      <w:proofErr w:type="spellEnd"/>
      <w:r w:rsidRPr="00B3007A">
        <w:rPr>
          <w:sz w:val="22"/>
          <w:szCs w:val="22"/>
        </w:rPr>
        <w:t xml:space="preserve">. </w:t>
      </w:r>
      <w:proofErr w:type="spellStart"/>
      <w:proofErr w:type="gramStart"/>
      <w:r w:rsidRPr="00B3007A">
        <w:rPr>
          <w:sz w:val="22"/>
          <w:szCs w:val="22"/>
        </w:rPr>
        <w:t>П</w:t>
      </w:r>
      <w:proofErr w:type="gramEnd"/>
      <w:r w:rsidRPr="00B3007A">
        <w:rPr>
          <w:sz w:val="22"/>
          <w:szCs w:val="22"/>
        </w:rPr>
        <w:t>ід</w:t>
      </w:r>
      <w:proofErr w:type="spellEnd"/>
      <w:r w:rsidRPr="00B3007A">
        <w:rPr>
          <w:sz w:val="22"/>
          <w:szCs w:val="22"/>
        </w:rPr>
        <w:t xml:space="preserve"> </w:t>
      </w:r>
      <w:proofErr w:type="spellStart"/>
      <w:r w:rsidRPr="00B3007A">
        <w:rPr>
          <w:sz w:val="22"/>
          <w:szCs w:val="22"/>
        </w:rPr>
        <w:t>пропорційністю</w:t>
      </w:r>
      <w:proofErr w:type="spellEnd"/>
      <w:r w:rsidRPr="00B3007A">
        <w:rPr>
          <w:sz w:val="22"/>
          <w:szCs w:val="22"/>
        </w:rPr>
        <w:t xml:space="preserve"> </w:t>
      </w:r>
      <w:proofErr w:type="spellStart"/>
      <w:r w:rsidRPr="00B3007A">
        <w:rPr>
          <w:sz w:val="22"/>
          <w:szCs w:val="22"/>
        </w:rPr>
        <w:t>розуміється</w:t>
      </w:r>
      <w:proofErr w:type="spellEnd"/>
      <w:r w:rsidRPr="00B3007A">
        <w:rPr>
          <w:sz w:val="22"/>
          <w:szCs w:val="22"/>
        </w:rPr>
        <w:t xml:space="preserve"> </w:t>
      </w:r>
      <w:proofErr w:type="spellStart"/>
      <w:r w:rsidRPr="00B3007A">
        <w:rPr>
          <w:sz w:val="22"/>
          <w:szCs w:val="22"/>
        </w:rPr>
        <w:t>збільшення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на </w:t>
      </w:r>
      <w:proofErr w:type="spellStart"/>
      <w:r w:rsidRPr="00B3007A">
        <w:rPr>
          <w:sz w:val="22"/>
          <w:szCs w:val="22"/>
        </w:rPr>
        <w:t>такий</w:t>
      </w:r>
      <w:proofErr w:type="spellEnd"/>
      <w:r w:rsidRPr="00B3007A">
        <w:rPr>
          <w:sz w:val="22"/>
          <w:szCs w:val="22"/>
        </w:rPr>
        <w:t xml:space="preserve"> </w:t>
      </w:r>
      <w:proofErr w:type="spellStart"/>
      <w:r w:rsidRPr="00B3007A">
        <w:rPr>
          <w:sz w:val="22"/>
          <w:szCs w:val="22"/>
        </w:rPr>
        <w:t>відсоток</w:t>
      </w:r>
      <w:proofErr w:type="spellEnd"/>
      <w:r w:rsidRPr="00B3007A">
        <w:rPr>
          <w:sz w:val="22"/>
          <w:szCs w:val="22"/>
        </w:rPr>
        <w:t xml:space="preserve">, на </w:t>
      </w:r>
      <w:proofErr w:type="spellStart"/>
      <w:r w:rsidRPr="00B3007A">
        <w:rPr>
          <w:sz w:val="22"/>
          <w:szCs w:val="22"/>
        </w:rPr>
        <w:t>який</w:t>
      </w:r>
      <w:proofErr w:type="spellEnd"/>
      <w:r w:rsidRPr="00B3007A">
        <w:rPr>
          <w:sz w:val="22"/>
          <w:szCs w:val="22"/>
        </w:rPr>
        <w:t xml:space="preserve"> вона </w:t>
      </w:r>
      <w:proofErr w:type="spellStart"/>
      <w:r w:rsidRPr="00B3007A">
        <w:rPr>
          <w:sz w:val="22"/>
          <w:szCs w:val="22"/>
        </w:rPr>
        <w:t>проколивалася</w:t>
      </w:r>
      <w:proofErr w:type="spellEnd"/>
      <w:r w:rsidRPr="00B3007A">
        <w:rPr>
          <w:sz w:val="22"/>
          <w:szCs w:val="22"/>
        </w:rPr>
        <w:t xml:space="preserve">, але не </w:t>
      </w:r>
      <w:proofErr w:type="spellStart"/>
      <w:r w:rsidRPr="00B3007A">
        <w:rPr>
          <w:sz w:val="22"/>
          <w:szCs w:val="22"/>
        </w:rPr>
        <w:t>більше</w:t>
      </w:r>
      <w:proofErr w:type="spellEnd"/>
      <w:r w:rsidRPr="00B3007A">
        <w:rPr>
          <w:sz w:val="22"/>
          <w:szCs w:val="22"/>
        </w:rPr>
        <w:t xml:space="preserve"> </w:t>
      </w:r>
      <w:proofErr w:type="spellStart"/>
      <w:r w:rsidRPr="00B3007A">
        <w:rPr>
          <w:sz w:val="22"/>
          <w:szCs w:val="22"/>
        </w:rPr>
        <w:t>ніж</w:t>
      </w:r>
      <w:proofErr w:type="spellEnd"/>
      <w:r w:rsidRPr="00B3007A">
        <w:rPr>
          <w:sz w:val="22"/>
          <w:szCs w:val="22"/>
        </w:rPr>
        <w:t xml:space="preserve"> на 10 </w:t>
      </w:r>
      <w:proofErr w:type="spellStart"/>
      <w:r w:rsidRPr="00B3007A">
        <w:rPr>
          <w:sz w:val="22"/>
          <w:szCs w:val="22"/>
        </w:rPr>
        <w:t>відсотків</w:t>
      </w:r>
      <w:proofErr w:type="spellEnd"/>
      <w:r w:rsidRPr="00B3007A">
        <w:rPr>
          <w:sz w:val="22"/>
          <w:szCs w:val="22"/>
        </w:rPr>
        <w:t>.</w:t>
      </w:r>
    </w:p>
    <w:p w14:paraId="502669CF" w14:textId="77777777" w:rsidR="00B3007A" w:rsidRPr="00B3007A" w:rsidRDefault="00B3007A" w:rsidP="00B3007A">
      <w:pPr>
        <w:jc w:val="both"/>
        <w:rPr>
          <w:sz w:val="22"/>
          <w:szCs w:val="22"/>
        </w:rPr>
      </w:pPr>
      <w:r w:rsidRPr="00B3007A">
        <w:rPr>
          <w:sz w:val="22"/>
          <w:szCs w:val="22"/>
        </w:rPr>
        <w:t xml:space="preserve">У </w:t>
      </w:r>
      <w:proofErr w:type="spellStart"/>
      <w:r w:rsidRPr="00B3007A">
        <w:rPr>
          <w:sz w:val="22"/>
          <w:szCs w:val="22"/>
        </w:rPr>
        <w:t>разі</w:t>
      </w:r>
      <w:proofErr w:type="spellEnd"/>
      <w:r w:rsidRPr="00B3007A">
        <w:rPr>
          <w:sz w:val="22"/>
          <w:szCs w:val="22"/>
        </w:rPr>
        <w:t xml:space="preserve"> </w:t>
      </w:r>
      <w:proofErr w:type="spellStart"/>
      <w:r w:rsidRPr="00B3007A">
        <w:rPr>
          <w:sz w:val="22"/>
          <w:szCs w:val="22"/>
        </w:rPr>
        <w:t>виникнення</w:t>
      </w:r>
      <w:proofErr w:type="spellEnd"/>
      <w:r w:rsidRPr="00B3007A">
        <w:rPr>
          <w:sz w:val="22"/>
          <w:szCs w:val="22"/>
        </w:rPr>
        <w:t xml:space="preserve"> </w:t>
      </w:r>
      <w:proofErr w:type="spellStart"/>
      <w:r w:rsidRPr="00B3007A">
        <w:rPr>
          <w:sz w:val="22"/>
          <w:szCs w:val="22"/>
        </w:rPr>
        <w:t>необхідності</w:t>
      </w:r>
      <w:proofErr w:type="spellEnd"/>
      <w:r w:rsidRPr="00B3007A">
        <w:rPr>
          <w:sz w:val="22"/>
          <w:szCs w:val="22"/>
        </w:rPr>
        <w:t xml:space="preserve"> у </w:t>
      </w:r>
      <w:proofErr w:type="spellStart"/>
      <w:r w:rsidRPr="00B3007A">
        <w:rPr>
          <w:sz w:val="22"/>
          <w:szCs w:val="22"/>
        </w:rPr>
        <w:t>подальшій</w:t>
      </w:r>
      <w:proofErr w:type="spellEnd"/>
      <w:r w:rsidRPr="00B3007A">
        <w:rPr>
          <w:sz w:val="22"/>
          <w:szCs w:val="22"/>
        </w:rPr>
        <w:t xml:space="preserve"> </w:t>
      </w:r>
      <w:proofErr w:type="spellStart"/>
      <w:r w:rsidRPr="00B3007A">
        <w:rPr>
          <w:sz w:val="22"/>
          <w:szCs w:val="22"/>
        </w:rPr>
        <w:t>зміні</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Товару (</w:t>
      </w:r>
      <w:proofErr w:type="spellStart"/>
      <w:r w:rsidRPr="00B3007A">
        <w:rPr>
          <w:sz w:val="22"/>
          <w:szCs w:val="22"/>
        </w:rPr>
        <w:t>відносно</w:t>
      </w:r>
      <w:proofErr w:type="spellEnd"/>
      <w:r w:rsidRPr="00B3007A">
        <w:rPr>
          <w:sz w:val="22"/>
          <w:szCs w:val="22"/>
        </w:rPr>
        <w:t xml:space="preserve"> </w:t>
      </w:r>
      <w:proofErr w:type="spellStart"/>
      <w:r w:rsidRPr="00B3007A">
        <w:rPr>
          <w:sz w:val="22"/>
          <w:szCs w:val="22"/>
        </w:rPr>
        <w:t>попередньої</w:t>
      </w:r>
      <w:proofErr w:type="spellEnd"/>
      <w:r w:rsidRPr="00B3007A">
        <w:rPr>
          <w:sz w:val="22"/>
          <w:szCs w:val="22"/>
        </w:rPr>
        <w:t xml:space="preserve"> </w:t>
      </w:r>
      <w:proofErr w:type="spellStart"/>
      <w:r w:rsidRPr="00B3007A">
        <w:rPr>
          <w:sz w:val="22"/>
          <w:szCs w:val="22"/>
        </w:rPr>
        <w:t>зміни</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w:t>
      </w:r>
      <w:proofErr w:type="spellStart"/>
      <w:r w:rsidRPr="00B3007A">
        <w:rPr>
          <w:sz w:val="22"/>
          <w:szCs w:val="22"/>
        </w:rPr>
        <w:t>наявність</w:t>
      </w:r>
      <w:proofErr w:type="spellEnd"/>
      <w:r w:rsidRPr="00B3007A">
        <w:rPr>
          <w:sz w:val="22"/>
          <w:szCs w:val="22"/>
        </w:rPr>
        <w:t xml:space="preserve"> факту </w:t>
      </w:r>
      <w:proofErr w:type="spellStart"/>
      <w:r w:rsidRPr="00B3007A">
        <w:rPr>
          <w:sz w:val="22"/>
          <w:szCs w:val="22"/>
        </w:rPr>
        <w:t>коливання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Товару на ринку </w:t>
      </w:r>
      <w:proofErr w:type="spellStart"/>
      <w:proofErr w:type="gramStart"/>
      <w:r w:rsidRPr="00B3007A">
        <w:rPr>
          <w:sz w:val="22"/>
          <w:szCs w:val="22"/>
        </w:rPr>
        <w:t>п</w:t>
      </w:r>
      <w:proofErr w:type="gramEnd"/>
      <w:r w:rsidRPr="00B3007A">
        <w:rPr>
          <w:sz w:val="22"/>
          <w:szCs w:val="22"/>
        </w:rPr>
        <w:t>ідтверджується</w:t>
      </w:r>
      <w:proofErr w:type="spellEnd"/>
      <w:r w:rsidRPr="00B3007A">
        <w:rPr>
          <w:sz w:val="22"/>
          <w:szCs w:val="22"/>
        </w:rPr>
        <w:t xml:space="preserve"> </w:t>
      </w:r>
      <w:proofErr w:type="spellStart"/>
      <w:r w:rsidRPr="00B3007A">
        <w:rPr>
          <w:sz w:val="22"/>
          <w:szCs w:val="22"/>
        </w:rPr>
        <w:t>довідкою</w:t>
      </w:r>
      <w:proofErr w:type="spellEnd"/>
      <w:r w:rsidRPr="00B3007A">
        <w:rPr>
          <w:sz w:val="22"/>
          <w:szCs w:val="22"/>
        </w:rPr>
        <w:t xml:space="preserve"> </w:t>
      </w:r>
      <w:proofErr w:type="spellStart"/>
      <w:r w:rsidRPr="00B3007A">
        <w:rPr>
          <w:sz w:val="22"/>
          <w:szCs w:val="22"/>
        </w:rPr>
        <w:t>щодо</w:t>
      </w:r>
      <w:proofErr w:type="spellEnd"/>
      <w:r w:rsidRPr="00B3007A">
        <w:rPr>
          <w:sz w:val="22"/>
          <w:szCs w:val="22"/>
        </w:rPr>
        <w:t xml:space="preserve"> </w:t>
      </w:r>
      <w:proofErr w:type="spellStart"/>
      <w:r w:rsidRPr="00B3007A">
        <w:rPr>
          <w:sz w:val="22"/>
          <w:szCs w:val="22"/>
        </w:rPr>
        <w:t>розміру</w:t>
      </w:r>
      <w:proofErr w:type="spellEnd"/>
      <w:r w:rsidRPr="00B3007A">
        <w:rPr>
          <w:sz w:val="22"/>
          <w:szCs w:val="22"/>
        </w:rPr>
        <w:t xml:space="preserve"> </w:t>
      </w:r>
      <w:proofErr w:type="spellStart"/>
      <w:r w:rsidRPr="00B3007A">
        <w:rPr>
          <w:sz w:val="22"/>
          <w:szCs w:val="22"/>
        </w:rPr>
        <w:t>цін</w:t>
      </w:r>
      <w:proofErr w:type="spellEnd"/>
      <w:r w:rsidRPr="00B3007A">
        <w:rPr>
          <w:sz w:val="22"/>
          <w:szCs w:val="22"/>
        </w:rPr>
        <w:t xml:space="preserve"> Товару </w:t>
      </w:r>
      <w:proofErr w:type="spellStart"/>
      <w:r w:rsidRPr="00B3007A">
        <w:rPr>
          <w:sz w:val="22"/>
          <w:szCs w:val="22"/>
        </w:rPr>
        <w:t>тільки</w:t>
      </w:r>
      <w:proofErr w:type="spellEnd"/>
      <w:r w:rsidRPr="00B3007A">
        <w:rPr>
          <w:sz w:val="22"/>
          <w:szCs w:val="22"/>
        </w:rPr>
        <w:t xml:space="preserve"> на дату </w:t>
      </w:r>
      <w:proofErr w:type="spellStart"/>
      <w:r w:rsidRPr="00B3007A">
        <w:rPr>
          <w:sz w:val="22"/>
          <w:szCs w:val="22"/>
        </w:rPr>
        <w:t>звернення</w:t>
      </w:r>
      <w:proofErr w:type="spellEnd"/>
      <w:r w:rsidRPr="00B3007A">
        <w:rPr>
          <w:sz w:val="22"/>
          <w:szCs w:val="22"/>
        </w:rPr>
        <w:t xml:space="preserve"> до </w:t>
      </w:r>
      <w:proofErr w:type="spellStart"/>
      <w:r w:rsidRPr="00B3007A">
        <w:rPr>
          <w:sz w:val="22"/>
          <w:szCs w:val="22"/>
        </w:rPr>
        <w:t>вказаних</w:t>
      </w:r>
      <w:proofErr w:type="spellEnd"/>
      <w:r w:rsidRPr="00B3007A">
        <w:rPr>
          <w:sz w:val="22"/>
          <w:szCs w:val="22"/>
        </w:rPr>
        <w:t xml:space="preserve"> </w:t>
      </w:r>
      <w:proofErr w:type="spellStart"/>
      <w:r w:rsidRPr="00B3007A">
        <w:rPr>
          <w:sz w:val="22"/>
          <w:szCs w:val="22"/>
        </w:rPr>
        <w:t>органів</w:t>
      </w:r>
      <w:proofErr w:type="spellEnd"/>
      <w:r w:rsidRPr="00B3007A">
        <w:rPr>
          <w:sz w:val="22"/>
          <w:szCs w:val="22"/>
        </w:rPr>
        <w:t xml:space="preserve">, </w:t>
      </w:r>
      <w:proofErr w:type="spellStart"/>
      <w:r w:rsidRPr="00B3007A">
        <w:rPr>
          <w:sz w:val="22"/>
          <w:szCs w:val="22"/>
        </w:rPr>
        <w:t>установ</w:t>
      </w:r>
      <w:proofErr w:type="spellEnd"/>
      <w:r w:rsidRPr="00B3007A">
        <w:rPr>
          <w:sz w:val="22"/>
          <w:szCs w:val="22"/>
        </w:rPr>
        <w:t xml:space="preserve">, </w:t>
      </w:r>
      <w:proofErr w:type="spellStart"/>
      <w:r w:rsidRPr="00B3007A">
        <w:rPr>
          <w:sz w:val="22"/>
          <w:szCs w:val="22"/>
        </w:rPr>
        <w:t>організацій</w:t>
      </w:r>
      <w:proofErr w:type="spellEnd"/>
      <w:r w:rsidRPr="00B3007A">
        <w:rPr>
          <w:sz w:val="22"/>
          <w:szCs w:val="22"/>
        </w:rPr>
        <w:t xml:space="preserve">. </w:t>
      </w:r>
    </w:p>
    <w:p w14:paraId="6CB61A4A" w14:textId="77777777" w:rsidR="00B3007A" w:rsidRPr="00B3007A" w:rsidRDefault="00B3007A" w:rsidP="00B3007A">
      <w:pPr>
        <w:jc w:val="both"/>
        <w:rPr>
          <w:sz w:val="22"/>
          <w:szCs w:val="22"/>
        </w:rPr>
      </w:pPr>
      <w:proofErr w:type="spellStart"/>
      <w:r w:rsidRPr="00B3007A">
        <w:rPr>
          <w:sz w:val="22"/>
          <w:szCs w:val="22"/>
        </w:rPr>
        <w:t>Споживач</w:t>
      </w:r>
      <w:proofErr w:type="spellEnd"/>
      <w:r w:rsidRPr="00B3007A">
        <w:rPr>
          <w:sz w:val="22"/>
          <w:szCs w:val="22"/>
        </w:rPr>
        <w:t xml:space="preserve"> </w:t>
      </w:r>
      <w:proofErr w:type="spellStart"/>
      <w:r w:rsidRPr="00B3007A">
        <w:rPr>
          <w:sz w:val="22"/>
          <w:szCs w:val="22"/>
        </w:rPr>
        <w:t>має</w:t>
      </w:r>
      <w:proofErr w:type="spellEnd"/>
      <w:r w:rsidRPr="00B3007A">
        <w:rPr>
          <w:sz w:val="22"/>
          <w:szCs w:val="22"/>
        </w:rPr>
        <w:t xml:space="preserve"> право </w:t>
      </w:r>
      <w:proofErr w:type="spellStart"/>
      <w:r w:rsidRPr="00B3007A">
        <w:rPr>
          <w:sz w:val="22"/>
          <w:szCs w:val="22"/>
        </w:rPr>
        <w:t>відмовитись</w:t>
      </w:r>
      <w:proofErr w:type="spellEnd"/>
      <w:r w:rsidRPr="00B3007A">
        <w:rPr>
          <w:sz w:val="22"/>
          <w:szCs w:val="22"/>
        </w:rPr>
        <w:t xml:space="preserve"> </w:t>
      </w:r>
      <w:proofErr w:type="spellStart"/>
      <w:r w:rsidRPr="00B3007A">
        <w:rPr>
          <w:sz w:val="22"/>
          <w:szCs w:val="22"/>
        </w:rPr>
        <w:t>від</w:t>
      </w:r>
      <w:proofErr w:type="spellEnd"/>
      <w:r w:rsidRPr="00B3007A">
        <w:rPr>
          <w:sz w:val="22"/>
          <w:szCs w:val="22"/>
        </w:rPr>
        <w:t xml:space="preserve"> </w:t>
      </w:r>
      <w:proofErr w:type="spellStart"/>
      <w:r w:rsidRPr="00B3007A">
        <w:rPr>
          <w:sz w:val="22"/>
          <w:szCs w:val="22"/>
        </w:rPr>
        <w:t>зміни</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за </w:t>
      </w:r>
      <w:proofErr w:type="spellStart"/>
      <w:r w:rsidRPr="00B3007A">
        <w:rPr>
          <w:sz w:val="22"/>
          <w:szCs w:val="22"/>
        </w:rPr>
        <w:t>одиницю</w:t>
      </w:r>
      <w:proofErr w:type="spellEnd"/>
      <w:r w:rsidRPr="00B3007A">
        <w:rPr>
          <w:sz w:val="22"/>
          <w:szCs w:val="22"/>
        </w:rPr>
        <w:t xml:space="preserve"> товару у </w:t>
      </w:r>
      <w:proofErr w:type="spellStart"/>
      <w:r w:rsidRPr="00B3007A">
        <w:rPr>
          <w:sz w:val="22"/>
          <w:szCs w:val="22"/>
        </w:rPr>
        <w:t>випадках</w:t>
      </w:r>
      <w:proofErr w:type="spellEnd"/>
      <w:r w:rsidRPr="00B3007A">
        <w:rPr>
          <w:sz w:val="22"/>
          <w:szCs w:val="22"/>
        </w:rPr>
        <w:t xml:space="preserve">, </w:t>
      </w:r>
      <w:proofErr w:type="spellStart"/>
      <w:r w:rsidRPr="00B3007A">
        <w:rPr>
          <w:sz w:val="22"/>
          <w:szCs w:val="22"/>
        </w:rPr>
        <w:t>якщо</w:t>
      </w:r>
      <w:proofErr w:type="spellEnd"/>
      <w:r w:rsidRPr="00B3007A">
        <w:rPr>
          <w:sz w:val="22"/>
          <w:szCs w:val="22"/>
        </w:rPr>
        <w:t xml:space="preserve"> </w:t>
      </w:r>
      <w:proofErr w:type="spellStart"/>
      <w:r w:rsidRPr="00B3007A">
        <w:rPr>
          <w:sz w:val="22"/>
          <w:szCs w:val="22"/>
        </w:rPr>
        <w:t>Постачальником</w:t>
      </w:r>
      <w:proofErr w:type="spellEnd"/>
      <w:r w:rsidRPr="00B3007A">
        <w:rPr>
          <w:sz w:val="22"/>
          <w:szCs w:val="22"/>
        </w:rPr>
        <w:t xml:space="preserve"> не </w:t>
      </w:r>
      <w:proofErr w:type="spellStart"/>
      <w:r w:rsidRPr="00B3007A">
        <w:rPr>
          <w:sz w:val="22"/>
          <w:szCs w:val="22"/>
        </w:rPr>
        <w:t>надано</w:t>
      </w:r>
      <w:proofErr w:type="spellEnd"/>
      <w:r w:rsidRPr="00B3007A">
        <w:rPr>
          <w:sz w:val="22"/>
          <w:szCs w:val="22"/>
        </w:rPr>
        <w:t xml:space="preserve"> </w:t>
      </w:r>
      <w:proofErr w:type="spellStart"/>
      <w:r w:rsidRPr="00B3007A">
        <w:rPr>
          <w:sz w:val="22"/>
          <w:szCs w:val="22"/>
        </w:rPr>
        <w:t>належне</w:t>
      </w:r>
      <w:proofErr w:type="spellEnd"/>
      <w:r w:rsidRPr="00B3007A">
        <w:rPr>
          <w:sz w:val="22"/>
          <w:szCs w:val="22"/>
        </w:rPr>
        <w:t xml:space="preserve"> </w:t>
      </w:r>
      <w:proofErr w:type="spellStart"/>
      <w:r w:rsidRPr="00B3007A">
        <w:rPr>
          <w:sz w:val="22"/>
          <w:szCs w:val="22"/>
        </w:rPr>
        <w:t>документальне</w:t>
      </w:r>
      <w:proofErr w:type="spellEnd"/>
      <w:r w:rsidRPr="00B3007A">
        <w:rPr>
          <w:sz w:val="22"/>
          <w:szCs w:val="22"/>
        </w:rPr>
        <w:t xml:space="preserve"> </w:t>
      </w:r>
      <w:proofErr w:type="spellStart"/>
      <w:proofErr w:type="gramStart"/>
      <w:r w:rsidRPr="00B3007A">
        <w:rPr>
          <w:sz w:val="22"/>
          <w:szCs w:val="22"/>
        </w:rPr>
        <w:t>п</w:t>
      </w:r>
      <w:proofErr w:type="gramEnd"/>
      <w:r w:rsidRPr="00B3007A">
        <w:rPr>
          <w:sz w:val="22"/>
          <w:szCs w:val="22"/>
        </w:rPr>
        <w:t>ідтвердження</w:t>
      </w:r>
      <w:proofErr w:type="spellEnd"/>
      <w:r w:rsidRPr="00B3007A">
        <w:rPr>
          <w:sz w:val="22"/>
          <w:szCs w:val="22"/>
        </w:rPr>
        <w:t xml:space="preserve"> </w:t>
      </w:r>
      <w:proofErr w:type="spellStart"/>
      <w:r w:rsidRPr="00B3007A">
        <w:rPr>
          <w:sz w:val="22"/>
          <w:szCs w:val="22"/>
        </w:rPr>
        <w:t>підвищення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w:t>
      </w:r>
      <w:proofErr w:type="spellStart"/>
      <w:r w:rsidRPr="00B3007A">
        <w:rPr>
          <w:sz w:val="22"/>
          <w:szCs w:val="22"/>
        </w:rPr>
        <w:t>передбачене</w:t>
      </w:r>
      <w:proofErr w:type="spellEnd"/>
      <w:r w:rsidRPr="00B3007A">
        <w:rPr>
          <w:sz w:val="22"/>
          <w:szCs w:val="22"/>
        </w:rPr>
        <w:t xml:space="preserve"> </w:t>
      </w:r>
      <w:proofErr w:type="spellStart"/>
      <w:r w:rsidRPr="00B3007A">
        <w:rPr>
          <w:sz w:val="22"/>
          <w:szCs w:val="22"/>
        </w:rPr>
        <w:t>цим</w:t>
      </w:r>
      <w:proofErr w:type="spellEnd"/>
      <w:r w:rsidRPr="00B3007A">
        <w:rPr>
          <w:sz w:val="22"/>
          <w:szCs w:val="22"/>
        </w:rPr>
        <w:t xml:space="preserve"> пунктом.</w:t>
      </w:r>
    </w:p>
    <w:p w14:paraId="211B7EE6" w14:textId="3AE09309" w:rsidR="00B3007A" w:rsidRPr="00B3007A" w:rsidRDefault="00B3007A" w:rsidP="00B3007A">
      <w:pPr>
        <w:jc w:val="both"/>
        <w:rPr>
          <w:sz w:val="22"/>
          <w:szCs w:val="22"/>
        </w:rPr>
      </w:pPr>
      <w:r w:rsidRPr="00B3007A">
        <w:rPr>
          <w:sz w:val="22"/>
          <w:szCs w:val="22"/>
          <w:lang w:val="uk-UA"/>
        </w:rPr>
        <w:t xml:space="preserve">        7</w:t>
      </w:r>
      <w:r w:rsidRPr="00B3007A">
        <w:rPr>
          <w:sz w:val="22"/>
          <w:szCs w:val="22"/>
        </w:rPr>
        <w:t xml:space="preserve">.2.3. </w:t>
      </w:r>
      <w:proofErr w:type="spellStart"/>
      <w:r w:rsidRPr="00B3007A">
        <w:rPr>
          <w:sz w:val="22"/>
          <w:szCs w:val="22"/>
        </w:rPr>
        <w:t>Покращення</w:t>
      </w:r>
      <w:proofErr w:type="spellEnd"/>
      <w:r w:rsidRPr="00B3007A">
        <w:rPr>
          <w:sz w:val="22"/>
          <w:szCs w:val="22"/>
        </w:rPr>
        <w:t xml:space="preserve"> </w:t>
      </w:r>
      <w:proofErr w:type="spellStart"/>
      <w:r w:rsidRPr="00B3007A">
        <w:rPr>
          <w:sz w:val="22"/>
          <w:szCs w:val="22"/>
        </w:rPr>
        <w:t>якості</w:t>
      </w:r>
      <w:proofErr w:type="spellEnd"/>
      <w:r w:rsidRPr="00B3007A">
        <w:rPr>
          <w:sz w:val="22"/>
          <w:szCs w:val="22"/>
        </w:rPr>
        <w:t xml:space="preserve"> предмета </w:t>
      </w:r>
      <w:proofErr w:type="spellStart"/>
      <w:r w:rsidRPr="00B3007A">
        <w:rPr>
          <w:sz w:val="22"/>
          <w:szCs w:val="22"/>
        </w:rPr>
        <w:t>закупі</w:t>
      </w:r>
      <w:proofErr w:type="gramStart"/>
      <w:r w:rsidRPr="00B3007A">
        <w:rPr>
          <w:sz w:val="22"/>
          <w:szCs w:val="22"/>
        </w:rPr>
        <w:t>вл</w:t>
      </w:r>
      <w:proofErr w:type="gramEnd"/>
      <w:r w:rsidRPr="00B3007A">
        <w:rPr>
          <w:sz w:val="22"/>
          <w:szCs w:val="22"/>
        </w:rPr>
        <w:t>і</w:t>
      </w:r>
      <w:proofErr w:type="spellEnd"/>
      <w:r w:rsidRPr="00B3007A">
        <w:rPr>
          <w:sz w:val="22"/>
          <w:szCs w:val="22"/>
        </w:rPr>
        <w:t xml:space="preserve">, за </w:t>
      </w:r>
      <w:proofErr w:type="spellStart"/>
      <w:r w:rsidRPr="00B3007A">
        <w:rPr>
          <w:sz w:val="22"/>
          <w:szCs w:val="22"/>
        </w:rPr>
        <w:t>умови</w:t>
      </w:r>
      <w:proofErr w:type="spellEnd"/>
      <w:r w:rsidRPr="00B3007A">
        <w:rPr>
          <w:sz w:val="22"/>
          <w:szCs w:val="22"/>
        </w:rPr>
        <w:t xml:space="preserve"> </w:t>
      </w:r>
      <w:proofErr w:type="spellStart"/>
      <w:r w:rsidRPr="00B3007A">
        <w:rPr>
          <w:sz w:val="22"/>
          <w:szCs w:val="22"/>
        </w:rPr>
        <w:t>що</w:t>
      </w:r>
      <w:proofErr w:type="spellEnd"/>
      <w:r w:rsidRPr="00B3007A">
        <w:rPr>
          <w:sz w:val="22"/>
          <w:szCs w:val="22"/>
        </w:rPr>
        <w:t xml:space="preserve"> </w:t>
      </w:r>
      <w:proofErr w:type="spellStart"/>
      <w:r w:rsidRPr="00B3007A">
        <w:rPr>
          <w:sz w:val="22"/>
          <w:szCs w:val="22"/>
        </w:rPr>
        <w:t>таке</w:t>
      </w:r>
      <w:proofErr w:type="spellEnd"/>
      <w:r w:rsidRPr="00B3007A">
        <w:rPr>
          <w:sz w:val="22"/>
          <w:szCs w:val="22"/>
        </w:rPr>
        <w:t xml:space="preserve"> </w:t>
      </w:r>
      <w:proofErr w:type="spellStart"/>
      <w:r w:rsidRPr="00B3007A">
        <w:rPr>
          <w:sz w:val="22"/>
          <w:szCs w:val="22"/>
        </w:rPr>
        <w:t>покращення</w:t>
      </w:r>
      <w:proofErr w:type="spellEnd"/>
      <w:r w:rsidRPr="00B3007A">
        <w:rPr>
          <w:sz w:val="22"/>
          <w:szCs w:val="22"/>
        </w:rPr>
        <w:t xml:space="preserve"> не </w:t>
      </w:r>
      <w:proofErr w:type="spellStart"/>
      <w:r w:rsidRPr="00B3007A">
        <w:rPr>
          <w:sz w:val="22"/>
          <w:szCs w:val="22"/>
        </w:rPr>
        <w:t>призведе</w:t>
      </w:r>
      <w:proofErr w:type="spellEnd"/>
      <w:r w:rsidRPr="00B3007A">
        <w:rPr>
          <w:sz w:val="22"/>
          <w:szCs w:val="22"/>
        </w:rPr>
        <w:t xml:space="preserve"> до </w:t>
      </w:r>
      <w:proofErr w:type="spellStart"/>
      <w:r w:rsidRPr="00B3007A">
        <w:rPr>
          <w:sz w:val="22"/>
          <w:szCs w:val="22"/>
        </w:rPr>
        <w:t>збільшення</w:t>
      </w:r>
      <w:proofErr w:type="spellEnd"/>
      <w:r w:rsidRPr="00B3007A">
        <w:rPr>
          <w:sz w:val="22"/>
          <w:szCs w:val="22"/>
        </w:rPr>
        <w:t xml:space="preserve"> </w:t>
      </w:r>
      <w:proofErr w:type="spellStart"/>
      <w:r w:rsidRPr="00B3007A">
        <w:rPr>
          <w:sz w:val="22"/>
          <w:szCs w:val="22"/>
        </w:rPr>
        <w:t>суми</w:t>
      </w:r>
      <w:proofErr w:type="spellEnd"/>
      <w:r w:rsidRPr="00B3007A">
        <w:rPr>
          <w:sz w:val="22"/>
          <w:szCs w:val="22"/>
        </w:rPr>
        <w:t xml:space="preserve">, </w:t>
      </w:r>
      <w:proofErr w:type="spellStart"/>
      <w:r w:rsidRPr="00B3007A">
        <w:rPr>
          <w:sz w:val="22"/>
          <w:szCs w:val="22"/>
        </w:rPr>
        <w:t>визначеної</w:t>
      </w:r>
      <w:proofErr w:type="spellEnd"/>
      <w:r w:rsidRPr="00B3007A">
        <w:rPr>
          <w:sz w:val="22"/>
          <w:szCs w:val="22"/>
        </w:rPr>
        <w:t xml:space="preserve"> в </w:t>
      </w:r>
      <w:proofErr w:type="spellStart"/>
      <w:r w:rsidRPr="00B3007A">
        <w:rPr>
          <w:sz w:val="22"/>
          <w:szCs w:val="22"/>
        </w:rPr>
        <w:t>договорі</w:t>
      </w:r>
      <w:proofErr w:type="spellEnd"/>
      <w:r w:rsidRPr="00B3007A">
        <w:rPr>
          <w:sz w:val="22"/>
          <w:szCs w:val="22"/>
        </w:rPr>
        <w:t xml:space="preserve"> про </w:t>
      </w:r>
      <w:proofErr w:type="spellStart"/>
      <w:r w:rsidRPr="00B3007A">
        <w:rPr>
          <w:sz w:val="22"/>
          <w:szCs w:val="22"/>
        </w:rPr>
        <w:t>закупівлю</w:t>
      </w:r>
      <w:proofErr w:type="spellEnd"/>
      <w:r w:rsidRPr="00B3007A">
        <w:rPr>
          <w:sz w:val="22"/>
          <w:szCs w:val="22"/>
        </w:rPr>
        <w:t>;</w:t>
      </w:r>
    </w:p>
    <w:p w14:paraId="36DFF454" w14:textId="684F0288" w:rsidR="00B3007A" w:rsidRPr="00B3007A" w:rsidRDefault="00B3007A" w:rsidP="00B3007A">
      <w:pPr>
        <w:jc w:val="both"/>
        <w:rPr>
          <w:sz w:val="22"/>
          <w:szCs w:val="22"/>
        </w:rPr>
      </w:pPr>
      <w:r w:rsidRPr="00B3007A">
        <w:rPr>
          <w:sz w:val="22"/>
          <w:szCs w:val="22"/>
          <w:lang w:val="uk-UA"/>
        </w:rPr>
        <w:t xml:space="preserve">        7</w:t>
      </w:r>
      <w:r w:rsidRPr="00B3007A">
        <w:rPr>
          <w:sz w:val="22"/>
          <w:szCs w:val="22"/>
        </w:rPr>
        <w:t xml:space="preserve">.2.4. </w:t>
      </w:r>
      <w:proofErr w:type="spellStart"/>
      <w:r w:rsidRPr="00B3007A">
        <w:rPr>
          <w:sz w:val="22"/>
          <w:szCs w:val="22"/>
        </w:rPr>
        <w:t>Продовження</w:t>
      </w:r>
      <w:proofErr w:type="spellEnd"/>
      <w:r w:rsidRPr="00B3007A">
        <w:rPr>
          <w:sz w:val="22"/>
          <w:szCs w:val="22"/>
        </w:rPr>
        <w:t xml:space="preserve"> строку </w:t>
      </w:r>
      <w:proofErr w:type="spellStart"/>
      <w:r w:rsidRPr="00B3007A">
        <w:rPr>
          <w:sz w:val="22"/>
          <w:szCs w:val="22"/>
        </w:rPr>
        <w:t>дії</w:t>
      </w:r>
      <w:proofErr w:type="spellEnd"/>
      <w:r w:rsidRPr="00B3007A">
        <w:rPr>
          <w:sz w:val="22"/>
          <w:szCs w:val="22"/>
        </w:rPr>
        <w:t xml:space="preserve"> договору про </w:t>
      </w:r>
      <w:proofErr w:type="spellStart"/>
      <w:r w:rsidRPr="00B3007A">
        <w:rPr>
          <w:sz w:val="22"/>
          <w:szCs w:val="22"/>
        </w:rPr>
        <w:t>закупівлю</w:t>
      </w:r>
      <w:proofErr w:type="spellEnd"/>
      <w:r w:rsidRPr="00B3007A">
        <w:rPr>
          <w:sz w:val="22"/>
          <w:szCs w:val="22"/>
        </w:rPr>
        <w:t xml:space="preserve"> та строку </w:t>
      </w:r>
      <w:proofErr w:type="spellStart"/>
      <w:r w:rsidRPr="00B3007A">
        <w:rPr>
          <w:sz w:val="22"/>
          <w:szCs w:val="22"/>
        </w:rPr>
        <w:t>виконання</w:t>
      </w:r>
      <w:proofErr w:type="spellEnd"/>
      <w:r w:rsidRPr="00B3007A">
        <w:rPr>
          <w:sz w:val="22"/>
          <w:szCs w:val="22"/>
        </w:rPr>
        <w:t xml:space="preserve"> </w:t>
      </w:r>
      <w:proofErr w:type="spellStart"/>
      <w:r w:rsidRPr="00B3007A">
        <w:rPr>
          <w:sz w:val="22"/>
          <w:szCs w:val="22"/>
        </w:rPr>
        <w:t>зобов’язань</w:t>
      </w:r>
      <w:proofErr w:type="spellEnd"/>
      <w:r w:rsidRPr="00B3007A">
        <w:rPr>
          <w:sz w:val="22"/>
          <w:szCs w:val="22"/>
        </w:rPr>
        <w:t xml:space="preserve"> </w:t>
      </w:r>
      <w:proofErr w:type="spellStart"/>
      <w:r w:rsidRPr="00B3007A">
        <w:rPr>
          <w:sz w:val="22"/>
          <w:szCs w:val="22"/>
        </w:rPr>
        <w:t>щодо</w:t>
      </w:r>
      <w:proofErr w:type="spellEnd"/>
      <w:r w:rsidRPr="00B3007A">
        <w:rPr>
          <w:sz w:val="22"/>
          <w:szCs w:val="22"/>
        </w:rPr>
        <w:t xml:space="preserve"> </w:t>
      </w:r>
      <w:proofErr w:type="spellStart"/>
      <w:r w:rsidRPr="00B3007A">
        <w:rPr>
          <w:sz w:val="22"/>
          <w:szCs w:val="22"/>
        </w:rPr>
        <w:t>передачі</w:t>
      </w:r>
      <w:proofErr w:type="spellEnd"/>
      <w:r w:rsidRPr="00B3007A">
        <w:rPr>
          <w:sz w:val="22"/>
          <w:szCs w:val="22"/>
        </w:rPr>
        <w:t xml:space="preserve"> товару, </w:t>
      </w:r>
      <w:proofErr w:type="spellStart"/>
      <w:r w:rsidRPr="00B3007A">
        <w:rPr>
          <w:sz w:val="22"/>
          <w:szCs w:val="22"/>
        </w:rPr>
        <w:t>виконання</w:t>
      </w:r>
      <w:proofErr w:type="spellEnd"/>
      <w:r w:rsidRPr="00B3007A">
        <w:rPr>
          <w:sz w:val="22"/>
          <w:szCs w:val="22"/>
        </w:rPr>
        <w:t xml:space="preserve"> </w:t>
      </w:r>
      <w:proofErr w:type="spellStart"/>
      <w:r w:rsidRPr="00B3007A">
        <w:rPr>
          <w:sz w:val="22"/>
          <w:szCs w:val="22"/>
        </w:rPr>
        <w:t>робіт</w:t>
      </w:r>
      <w:proofErr w:type="spellEnd"/>
      <w:r w:rsidRPr="00B3007A">
        <w:rPr>
          <w:sz w:val="22"/>
          <w:szCs w:val="22"/>
        </w:rPr>
        <w:t xml:space="preserve">, </w:t>
      </w:r>
      <w:proofErr w:type="spellStart"/>
      <w:r w:rsidRPr="00B3007A">
        <w:rPr>
          <w:sz w:val="22"/>
          <w:szCs w:val="22"/>
        </w:rPr>
        <w:t>надання</w:t>
      </w:r>
      <w:proofErr w:type="spellEnd"/>
      <w:r w:rsidRPr="00B3007A">
        <w:rPr>
          <w:sz w:val="22"/>
          <w:szCs w:val="22"/>
        </w:rPr>
        <w:t xml:space="preserve"> </w:t>
      </w:r>
      <w:proofErr w:type="spellStart"/>
      <w:r w:rsidRPr="00B3007A">
        <w:rPr>
          <w:sz w:val="22"/>
          <w:szCs w:val="22"/>
        </w:rPr>
        <w:t>послуг</w:t>
      </w:r>
      <w:proofErr w:type="spellEnd"/>
      <w:r w:rsidRPr="00B3007A">
        <w:rPr>
          <w:sz w:val="22"/>
          <w:szCs w:val="22"/>
        </w:rPr>
        <w:t xml:space="preserve"> у </w:t>
      </w:r>
      <w:proofErr w:type="spellStart"/>
      <w:r w:rsidRPr="00B3007A">
        <w:rPr>
          <w:sz w:val="22"/>
          <w:szCs w:val="22"/>
        </w:rPr>
        <w:t>разі</w:t>
      </w:r>
      <w:proofErr w:type="spellEnd"/>
      <w:r w:rsidRPr="00B3007A">
        <w:rPr>
          <w:sz w:val="22"/>
          <w:szCs w:val="22"/>
        </w:rPr>
        <w:t xml:space="preserve"> </w:t>
      </w:r>
      <w:proofErr w:type="spellStart"/>
      <w:r w:rsidRPr="00B3007A">
        <w:rPr>
          <w:sz w:val="22"/>
          <w:szCs w:val="22"/>
        </w:rPr>
        <w:t>виникнення</w:t>
      </w:r>
      <w:proofErr w:type="spellEnd"/>
      <w:r w:rsidRPr="00B3007A">
        <w:rPr>
          <w:sz w:val="22"/>
          <w:szCs w:val="22"/>
        </w:rPr>
        <w:t xml:space="preserve"> документально </w:t>
      </w:r>
      <w:proofErr w:type="spellStart"/>
      <w:proofErr w:type="gramStart"/>
      <w:r w:rsidRPr="00B3007A">
        <w:rPr>
          <w:sz w:val="22"/>
          <w:szCs w:val="22"/>
        </w:rPr>
        <w:t>п</w:t>
      </w:r>
      <w:proofErr w:type="gramEnd"/>
      <w:r w:rsidRPr="00B3007A">
        <w:rPr>
          <w:sz w:val="22"/>
          <w:szCs w:val="22"/>
        </w:rPr>
        <w:t>ідтверджених</w:t>
      </w:r>
      <w:proofErr w:type="spellEnd"/>
      <w:r w:rsidRPr="00B3007A">
        <w:rPr>
          <w:sz w:val="22"/>
          <w:szCs w:val="22"/>
        </w:rPr>
        <w:t xml:space="preserve"> </w:t>
      </w:r>
      <w:proofErr w:type="spellStart"/>
      <w:r w:rsidRPr="00B3007A">
        <w:rPr>
          <w:sz w:val="22"/>
          <w:szCs w:val="22"/>
        </w:rPr>
        <w:t>об’єктивних</w:t>
      </w:r>
      <w:proofErr w:type="spellEnd"/>
      <w:r w:rsidRPr="00B3007A">
        <w:rPr>
          <w:sz w:val="22"/>
          <w:szCs w:val="22"/>
        </w:rPr>
        <w:t xml:space="preserve"> </w:t>
      </w:r>
      <w:proofErr w:type="spellStart"/>
      <w:r w:rsidRPr="00B3007A">
        <w:rPr>
          <w:sz w:val="22"/>
          <w:szCs w:val="22"/>
        </w:rPr>
        <w:t>обставин</w:t>
      </w:r>
      <w:proofErr w:type="spellEnd"/>
      <w:r w:rsidRPr="00B3007A">
        <w:rPr>
          <w:sz w:val="22"/>
          <w:szCs w:val="22"/>
        </w:rPr>
        <w:t xml:space="preserve">, </w:t>
      </w:r>
      <w:proofErr w:type="spellStart"/>
      <w:r w:rsidRPr="00B3007A">
        <w:rPr>
          <w:sz w:val="22"/>
          <w:szCs w:val="22"/>
        </w:rPr>
        <w:t>що</w:t>
      </w:r>
      <w:proofErr w:type="spellEnd"/>
      <w:r w:rsidRPr="00B3007A">
        <w:rPr>
          <w:sz w:val="22"/>
          <w:szCs w:val="22"/>
        </w:rPr>
        <w:t xml:space="preserve"> </w:t>
      </w:r>
      <w:proofErr w:type="spellStart"/>
      <w:r w:rsidRPr="00B3007A">
        <w:rPr>
          <w:sz w:val="22"/>
          <w:szCs w:val="22"/>
        </w:rPr>
        <w:t>спричинили</w:t>
      </w:r>
      <w:proofErr w:type="spellEnd"/>
      <w:r w:rsidRPr="00B3007A">
        <w:rPr>
          <w:sz w:val="22"/>
          <w:szCs w:val="22"/>
        </w:rPr>
        <w:t xml:space="preserve"> </w:t>
      </w:r>
      <w:proofErr w:type="spellStart"/>
      <w:r w:rsidRPr="00B3007A">
        <w:rPr>
          <w:sz w:val="22"/>
          <w:szCs w:val="22"/>
        </w:rPr>
        <w:t>таке</w:t>
      </w:r>
      <w:proofErr w:type="spellEnd"/>
      <w:r w:rsidRPr="00B3007A">
        <w:rPr>
          <w:sz w:val="22"/>
          <w:szCs w:val="22"/>
        </w:rPr>
        <w:t xml:space="preserve"> </w:t>
      </w:r>
      <w:proofErr w:type="spellStart"/>
      <w:r w:rsidRPr="00B3007A">
        <w:rPr>
          <w:sz w:val="22"/>
          <w:szCs w:val="22"/>
        </w:rPr>
        <w:t>продовження</w:t>
      </w:r>
      <w:proofErr w:type="spellEnd"/>
      <w:r w:rsidRPr="00B3007A">
        <w:rPr>
          <w:sz w:val="22"/>
          <w:szCs w:val="22"/>
        </w:rPr>
        <w:t xml:space="preserve">, у тому </w:t>
      </w:r>
      <w:proofErr w:type="spellStart"/>
      <w:r w:rsidRPr="00B3007A">
        <w:rPr>
          <w:sz w:val="22"/>
          <w:szCs w:val="22"/>
        </w:rPr>
        <w:t>числі</w:t>
      </w:r>
      <w:proofErr w:type="spellEnd"/>
      <w:r w:rsidRPr="00B3007A">
        <w:rPr>
          <w:sz w:val="22"/>
          <w:szCs w:val="22"/>
        </w:rPr>
        <w:t xml:space="preserve"> </w:t>
      </w:r>
      <w:proofErr w:type="spellStart"/>
      <w:r w:rsidRPr="00B3007A">
        <w:rPr>
          <w:sz w:val="22"/>
          <w:szCs w:val="22"/>
        </w:rPr>
        <w:t>обставин</w:t>
      </w:r>
      <w:proofErr w:type="spellEnd"/>
      <w:r w:rsidRPr="00B3007A">
        <w:rPr>
          <w:sz w:val="22"/>
          <w:szCs w:val="22"/>
        </w:rPr>
        <w:t xml:space="preserve"> </w:t>
      </w:r>
      <w:proofErr w:type="spellStart"/>
      <w:r w:rsidRPr="00B3007A">
        <w:rPr>
          <w:sz w:val="22"/>
          <w:szCs w:val="22"/>
        </w:rPr>
        <w:t>непереборної</w:t>
      </w:r>
      <w:proofErr w:type="spellEnd"/>
      <w:r w:rsidRPr="00B3007A">
        <w:rPr>
          <w:sz w:val="22"/>
          <w:szCs w:val="22"/>
        </w:rPr>
        <w:t xml:space="preserve"> </w:t>
      </w:r>
      <w:proofErr w:type="spellStart"/>
      <w:r w:rsidRPr="00B3007A">
        <w:rPr>
          <w:sz w:val="22"/>
          <w:szCs w:val="22"/>
        </w:rPr>
        <w:t>сили</w:t>
      </w:r>
      <w:proofErr w:type="spellEnd"/>
      <w:r w:rsidRPr="00B3007A">
        <w:rPr>
          <w:sz w:val="22"/>
          <w:szCs w:val="22"/>
        </w:rPr>
        <w:t xml:space="preserve">, </w:t>
      </w:r>
      <w:proofErr w:type="spellStart"/>
      <w:r w:rsidRPr="00B3007A">
        <w:rPr>
          <w:sz w:val="22"/>
          <w:szCs w:val="22"/>
        </w:rPr>
        <w:t>затримки</w:t>
      </w:r>
      <w:proofErr w:type="spellEnd"/>
      <w:r w:rsidRPr="00B3007A">
        <w:rPr>
          <w:sz w:val="22"/>
          <w:szCs w:val="22"/>
        </w:rPr>
        <w:t xml:space="preserve"> </w:t>
      </w:r>
      <w:proofErr w:type="spellStart"/>
      <w:r w:rsidRPr="00B3007A">
        <w:rPr>
          <w:sz w:val="22"/>
          <w:szCs w:val="22"/>
        </w:rPr>
        <w:t>фінансування</w:t>
      </w:r>
      <w:proofErr w:type="spellEnd"/>
      <w:r w:rsidRPr="00B3007A">
        <w:rPr>
          <w:sz w:val="22"/>
          <w:szCs w:val="22"/>
        </w:rPr>
        <w:t xml:space="preserve"> </w:t>
      </w:r>
      <w:proofErr w:type="spellStart"/>
      <w:r w:rsidRPr="00B3007A">
        <w:rPr>
          <w:sz w:val="22"/>
          <w:szCs w:val="22"/>
        </w:rPr>
        <w:t>витрат</w:t>
      </w:r>
      <w:proofErr w:type="spellEnd"/>
      <w:r w:rsidRPr="00B3007A">
        <w:rPr>
          <w:sz w:val="22"/>
          <w:szCs w:val="22"/>
        </w:rPr>
        <w:t xml:space="preserve"> </w:t>
      </w:r>
      <w:proofErr w:type="spellStart"/>
      <w:r w:rsidRPr="00B3007A">
        <w:rPr>
          <w:sz w:val="22"/>
          <w:szCs w:val="22"/>
        </w:rPr>
        <w:t>замовника</w:t>
      </w:r>
      <w:proofErr w:type="spellEnd"/>
      <w:r w:rsidRPr="00B3007A">
        <w:rPr>
          <w:sz w:val="22"/>
          <w:szCs w:val="22"/>
        </w:rPr>
        <w:t xml:space="preserve">, за </w:t>
      </w:r>
      <w:proofErr w:type="spellStart"/>
      <w:r w:rsidRPr="00B3007A">
        <w:rPr>
          <w:sz w:val="22"/>
          <w:szCs w:val="22"/>
        </w:rPr>
        <w:t>умови</w:t>
      </w:r>
      <w:proofErr w:type="spellEnd"/>
      <w:r w:rsidRPr="00B3007A">
        <w:rPr>
          <w:sz w:val="22"/>
          <w:szCs w:val="22"/>
        </w:rPr>
        <w:t xml:space="preserve"> </w:t>
      </w:r>
      <w:proofErr w:type="spellStart"/>
      <w:r w:rsidRPr="00B3007A">
        <w:rPr>
          <w:sz w:val="22"/>
          <w:szCs w:val="22"/>
        </w:rPr>
        <w:t>що</w:t>
      </w:r>
      <w:proofErr w:type="spellEnd"/>
      <w:r w:rsidRPr="00B3007A">
        <w:rPr>
          <w:sz w:val="22"/>
          <w:szCs w:val="22"/>
        </w:rPr>
        <w:t xml:space="preserve"> </w:t>
      </w:r>
      <w:proofErr w:type="spellStart"/>
      <w:r w:rsidRPr="00B3007A">
        <w:rPr>
          <w:sz w:val="22"/>
          <w:szCs w:val="22"/>
        </w:rPr>
        <w:t>такі</w:t>
      </w:r>
      <w:proofErr w:type="spellEnd"/>
      <w:r w:rsidRPr="00B3007A">
        <w:rPr>
          <w:sz w:val="22"/>
          <w:szCs w:val="22"/>
        </w:rPr>
        <w:t xml:space="preserve"> </w:t>
      </w:r>
      <w:proofErr w:type="spellStart"/>
      <w:r w:rsidRPr="00B3007A">
        <w:rPr>
          <w:sz w:val="22"/>
          <w:szCs w:val="22"/>
        </w:rPr>
        <w:t>зміни</w:t>
      </w:r>
      <w:proofErr w:type="spellEnd"/>
      <w:r w:rsidRPr="00B3007A">
        <w:rPr>
          <w:sz w:val="22"/>
          <w:szCs w:val="22"/>
        </w:rPr>
        <w:t xml:space="preserve"> не </w:t>
      </w:r>
      <w:proofErr w:type="spellStart"/>
      <w:r w:rsidRPr="00B3007A">
        <w:rPr>
          <w:sz w:val="22"/>
          <w:szCs w:val="22"/>
        </w:rPr>
        <w:t>призведуть</w:t>
      </w:r>
      <w:proofErr w:type="spellEnd"/>
      <w:r w:rsidRPr="00B3007A">
        <w:rPr>
          <w:sz w:val="22"/>
          <w:szCs w:val="22"/>
        </w:rPr>
        <w:t xml:space="preserve"> до </w:t>
      </w:r>
      <w:proofErr w:type="spellStart"/>
      <w:r w:rsidRPr="00B3007A">
        <w:rPr>
          <w:sz w:val="22"/>
          <w:szCs w:val="22"/>
        </w:rPr>
        <w:t>збільшення</w:t>
      </w:r>
      <w:proofErr w:type="spellEnd"/>
      <w:r w:rsidRPr="00B3007A">
        <w:rPr>
          <w:sz w:val="22"/>
          <w:szCs w:val="22"/>
        </w:rPr>
        <w:t xml:space="preserve"> </w:t>
      </w:r>
      <w:proofErr w:type="spellStart"/>
      <w:r w:rsidRPr="00B3007A">
        <w:rPr>
          <w:sz w:val="22"/>
          <w:szCs w:val="22"/>
        </w:rPr>
        <w:t>суми</w:t>
      </w:r>
      <w:proofErr w:type="spellEnd"/>
      <w:r w:rsidRPr="00B3007A">
        <w:rPr>
          <w:sz w:val="22"/>
          <w:szCs w:val="22"/>
        </w:rPr>
        <w:t xml:space="preserve">, </w:t>
      </w:r>
      <w:proofErr w:type="spellStart"/>
      <w:r w:rsidRPr="00B3007A">
        <w:rPr>
          <w:sz w:val="22"/>
          <w:szCs w:val="22"/>
        </w:rPr>
        <w:t>визначеної</w:t>
      </w:r>
      <w:proofErr w:type="spellEnd"/>
      <w:r w:rsidRPr="00B3007A">
        <w:rPr>
          <w:sz w:val="22"/>
          <w:szCs w:val="22"/>
        </w:rPr>
        <w:t xml:space="preserve"> в </w:t>
      </w:r>
      <w:proofErr w:type="spellStart"/>
      <w:r w:rsidRPr="00B3007A">
        <w:rPr>
          <w:sz w:val="22"/>
          <w:szCs w:val="22"/>
        </w:rPr>
        <w:t>договорі</w:t>
      </w:r>
      <w:proofErr w:type="spellEnd"/>
      <w:r w:rsidRPr="00B3007A">
        <w:rPr>
          <w:sz w:val="22"/>
          <w:szCs w:val="22"/>
        </w:rPr>
        <w:t xml:space="preserve"> про </w:t>
      </w:r>
      <w:proofErr w:type="spellStart"/>
      <w:r w:rsidRPr="00B3007A">
        <w:rPr>
          <w:sz w:val="22"/>
          <w:szCs w:val="22"/>
        </w:rPr>
        <w:t>закупівлю</w:t>
      </w:r>
      <w:proofErr w:type="spellEnd"/>
      <w:r w:rsidRPr="00B3007A">
        <w:rPr>
          <w:sz w:val="22"/>
          <w:szCs w:val="22"/>
        </w:rPr>
        <w:t>;</w:t>
      </w:r>
    </w:p>
    <w:p w14:paraId="48AD0BE3" w14:textId="6823DE4F" w:rsidR="00B3007A" w:rsidRPr="00B3007A" w:rsidRDefault="00B3007A" w:rsidP="00B3007A">
      <w:pPr>
        <w:jc w:val="both"/>
        <w:rPr>
          <w:sz w:val="22"/>
          <w:szCs w:val="22"/>
        </w:rPr>
      </w:pPr>
      <w:r w:rsidRPr="00B3007A">
        <w:rPr>
          <w:sz w:val="22"/>
          <w:szCs w:val="22"/>
          <w:lang w:val="uk-UA"/>
        </w:rPr>
        <w:t xml:space="preserve">       7</w:t>
      </w:r>
      <w:r w:rsidRPr="00B3007A">
        <w:rPr>
          <w:sz w:val="22"/>
          <w:szCs w:val="22"/>
        </w:rPr>
        <w:t xml:space="preserve">.2.5. </w:t>
      </w:r>
      <w:proofErr w:type="spellStart"/>
      <w:r w:rsidRPr="00B3007A">
        <w:rPr>
          <w:sz w:val="22"/>
          <w:szCs w:val="22"/>
        </w:rPr>
        <w:t>Погодження</w:t>
      </w:r>
      <w:proofErr w:type="spellEnd"/>
      <w:r w:rsidRPr="00B3007A">
        <w:rPr>
          <w:sz w:val="22"/>
          <w:szCs w:val="22"/>
        </w:rPr>
        <w:t xml:space="preserve"> </w:t>
      </w:r>
      <w:proofErr w:type="spellStart"/>
      <w:r w:rsidRPr="00B3007A">
        <w:rPr>
          <w:sz w:val="22"/>
          <w:szCs w:val="22"/>
        </w:rPr>
        <w:t>зміни</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в </w:t>
      </w:r>
      <w:proofErr w:type="spellStart"/>
      <w:r w:rsidRPr="00B3007A">
        <w:rPr>
          <w:sz w:val="22"/>
          <w:szCs w:val="22"/>
        </w:rPr>
        <w:t>договорі</w:t>
      </w:r>
      <w:proofErr w:type="spellEnd"/>
      <w:r w:rsidRPr="00B3007A">
        <w:rPr>
          <w:sz w:val="22"/>
          <w:szCs w:val="22"/>
        </w:rPr>
        <w:t xml:space="preserve"> про </w:t>
      </w:r>
      <w:proofErr w:type="spellStart"/>
      <w:r w:rsidRPr="00B3007A">
        <w:rPr>
          <w:sz w:val="22"/>
          <w:szCs w:val="22"/>
        </w:rPr>
        <w:t>закупівлю</w:t>
      </w:r>
      <w:proofErr w:type="spellEnd"/>
      <w:r w:rsidRPr="00B3007A">
        <w:rPr>
          <w:sz w:val="22"/>
          <w:szCs w:val="22"/>
        </w:rPr>
        <w:t xml:space="preserve"> в </w:t>
      </w:r>
      <w:proofErr w:type="spellStart"/>
      <w:r w:rsidRPr="00B3007A">
        <w:rPr>
          <w:sz w:val="22"/>
          <w:szCs w:val="22"/>
        </w:rPr>
        <w:t>бік</w:t>
      </w:r>
      <w:proofErr w:type="spellEnd"/>
      <w:r w:rsidRPr="00B3007A">
        <w:rPr>
          <w:sz w:val="22"/>
          <w:szCs w:val="22"/>
        </w:rPr>
        <w:t xml:space="preserve"> </w:t>
      </w:r>
      <w:proofErr w:type="spellStart"/>
      <w:r w:rsidRPr="00B3007A">
        <w:rPr>
          <w:sz w:val="22"/>
          <w:szCs w:val="22"/>
        </w:rPr>
        <w:t>зменшення</w:t>
      </w:r>
      <w:proofErr w:type="spellEnd"/>
      <w:r w:rsidRPr="00B3007A">
        <w:rPr>
          <w:sz w:val="22"/>
          <w:szCs w:val="22"/>
        </w:rPr>
        <w:t xml:space="preserve"> (без </w:t>
      </w:r>
      <w:proofErr w:type="spellStart"/>
      <w:r w:rsidRPr="00B3007A">
        <w:rPr>
          <w:sz w:val="22"/>
          <w:szCs w:val="22"/>
        </w:rPr>
        <w:t>зміни</w:t>
      </w:r>
      <w:proofErr w:type="spellEnd"/>
      <w:r w:rsidRPr="00B3007A">
        <w:rPr>
          <w:sz w:val="22"/>
          <w:szCs w:val="22"/>
        </w:rPr>
        <w:t xml:space="preserve"> </w:t>
      </w:r>
      <w:proofErr w:type="spellStart"/>
      <w:r w:rsidRPr="00B3007A">
        <w:rPr>
          <w:sz w:val="22"/>
          <w:szCs w:val="22"/>
        </w:rPr>
        <w:t>кількості</w:t>
      </w:r>
      <w:proofErr w:type="spellEnd"/>
      <w:r w:rsidRPr="00B3007A">
        <w:rPr>
          <w:sz w:val="22"/>
          <w:szCs w:val="22"/>
        </w:rPr>
        <w:t xml:space="preserve"> (</w:t>
      </w:r>
      <w:proofErr w:type="spellStart"/>
      <w:r w:rsidRPr="00B3007A">
        <w:rPr>
          <w:sz w:val="22"/>
          <w:szCs w:val="22"/>
        </w:rPr>
        <w:t>обсягу</w:t>
      </w:r>
      <w:proofErr w:type="spellEnd"/>
      <w:r w:rsidRPr="00B3007A">
        <w:rPr>
          <w:sz w:val="22"/>
          <w:szCs w:val="22"/>
        </w:rPr>
        <w:t xml:space="preserve">) та </w:t>
      </w:r>
      <w:proofErr w:type="spellStart"/>
      <w:r w:rsidRPr="00B3007A">
        <w:rPr>
          <w:sz w:val="22"/>
          <w:szCs w:val="22"/>
        </w:rPr>
        <w:t>якості</w:t>
      </w:r>
      <w:proofErr w:type="spellEnd"/>
      <w:r w:rsidRPr="00B3007A">
        <w:rPr>
          <w:sz w:val="22"/>
          <w:szCs w:val="22"/>
        </w:rPr>
        <w:t xml:space="preserve"> </w:t>
      </w:r>
      <w:proofErr w:type="spellStart"/>
      <w:r w:rsidRPr="00B3007A">
        <w:rPr>
          <w:sz w:val="22"/>
          <w:szCs w:val="22"/>
        </w:rPr>
        <w:t>товарів</w:t>
      </w:r>
      <w:proofErr w:type="spellEnd"/>
      <w:r w:rsidRPr="00B3007A">
        <w:rPr>
          <w:sz w:val="22"/>
          <w:szCs w:val="22"/>
        </w:rPr>
        <w:t xml:space="preserve">, </w:t>
      </w:r>
      <w:proofErr w:type="spellStart"/>
      <w:r w:rsidRPr="00B3007A">
        <w:rPr>
          <w:sz w:val="22"/>
          <w:szCs w:val="22"/>
        </w:rPr>
        <w:t>робіт</w:t>
      </w:r>
      <w:proofErr w:type="spellEnd"/>
      <w:r w:rsidRPr="00B3007A">
        <w:rPr>
          <w:sz w:val="22"/>
          <w:szCs w:val="22"/>
        </w:rPr>
        <w:t xml:space="preserve"> і </w:t>
      </w:r>
      <w:proofErr w:type="spellStart"/>
      <w:r w:rsidRPr="00B3007A">
        <w:rPr>
          <w:sz w:val="22"/>
          <w:szCs w:val="22"/>
        </w:rPr>
        <w:t>послуг</w:t>
      </w:r>
      <w:proofErr w:type="spellEnd"/>
      <w:r w:rsidRPr="00B3007A">
        <w:rPr>
          <w:sz w:val="22"/>
          <w:szCs w:val="22"/>
        </w:rPr>
        <w:t xml:space="preserve">), у тому </w:t>
      </w:r>
      <w:proofErr w:type="spellStart"/>
      <w:proofErr w:type="gramStart"/>
      <w:r w:rsidRPr="00B3007A">
        <w:rPr>
          <w:sz w:val="22"/>
          <w:szCs w:val="22"/>
        </w:rPr>
        <w:t>числі</w:t>
      </w:r>
      <w:proofErr w:type="spellEnd"/>
      <w:r w:rsidRPr="00B3007A">
        <w:rPr>
          <w:sz w:val="22"/>
          <w:szCs w:val="22"/>
        </w:rPr>
        <w:t xml:space="preserve"> у</w:t>
      </w:r>
      <w:proofErr w:type="gramEnd"/>
      <w:r w:rsidRPr="00B3007A">
        <w:rPr>
          <w:sz w:val="22"/>
          <w:szCs w:val="22"/>
        </w:rPr>
        <w:t xml:space="preserve"> </w:t>
      </w:r>
      <w:proofErr w:type="spellStart"/>
      <w:r w:rsidRPr="00B3007A">
        <w:rPr>
          <w:sz w:val="22"/>
          <w:szCs w:val="22"/>
        </w:rPr>
        <w:t>разі</w:t>
      </w:r>
      <w:proofErr w:type="spellEnd"/>
      <w:r w:rsidRPr="00B3007A">
        <w:rPr>
          <w:sz w:val="22"/>
          <w:szCs w:val="22"/>
        </w:rPr>
        <w:t xml:space="preserve"> </w:t>
      </w:r>
      <w:proofErr w:type="spellStart"/>
      <w:r w:rsidRPr="00B3007A">
        <w:rPr>
          <w:sz w:val="22"/>
          <w:szCs w:val="22"/>
        </w:rPr>
        <w:t>коливання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товару на ринку;</w:t>
      </w:r>
    </w:p>
    <w:p w14:paraId="31ADE758" w14:textId="77777777" w:rsidR="00B3007A" w:rsidRPr="00B3007A" w:rsidRDefault="00B3007A" w:rsidP="00B3007A">
      <w:pPr>
        <w:jc w:val="both"/>
        <w:rPr>
          <w:sz w:val="22"/>
          <w:szCs w:val="22"/>
        </w:rPr>
      </w:pPr>
      <w:proofErr w:type="spellStart"/>
      <w:r w:rsidRPr="00B3007A">
        <w:rPr>
          <w:sz w:val="22"/>
          <w:szCs w:val="22"/>
        </w:rPr>
        <w:t>Зменшення</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за </w:t>
      </w:r>
      <w:proofErr w:type="spellStart"/>
      <w:r w:rsidRPr="00B3007A">
        <w:rPr>
          <w:sz w:val="22"/>
          <w:szCs w:val="22"/>
        </w:rPr>
        <w:t>одиницю</w:t>
      </w:r>
      <w:proofErr w:type="spellEnd"/>
      <w:r w:rsidRPr="00B3007A">
        <w:rPr>
          <w:sz w:val="22"/>
          <w:szCs w:val="22"/>
        </w:rPr>
        <w:t xml:space="preserve"> Товару </w:t>
      </w:r>
      <w:proofErr w:type="spellStart"/>
      <w:r w:rsidRPr="00B3007A">
        <w:rPr>
          <w:sz w:val="22"/>
          <w:szCs w:val="22"/>
        </w:rPr>
        <w:t>може</w:t>
      </w:r>
      <w:proofErr w:type="spellEnd"/>
      <w:r w:rsidRPr="00B3007A">
        <w:rPr>
          <w:sz w:val="22"/>
          <w:szCs w:val="22"/>
        </w:rPr>
        <w:t xml:space="preserve"> бути </w:t>
      </w:r>
      <w:proofErr w:type="spellStart"/>
      <w:r w:rsidRPr="00B3007A">
        <w:rPr>
          <w:sz w:val="22"/>
          <w:szCs w:val="22"/>
        </w:rPr>
        <w:t>здійснено</w:t>
      </w:r>
      <w:proofErr w:type="spellEnd"/>
      <w:r w:rsidRPr="00B3007A">
        <w:rPr>
          <w:sz w:val="22"/>
          <w:szCs w:val="22"/>
        </w:rPr>
        <w:t xml:space="preserve"> без </w:t>
      </w:r>
      <w:proofErr w:type="spellStart"/>
      <w:r w:rsidRPr="00B3007A">
        <w:rPr>
          <w:sz w:val="22"/>
          <w:szCs w:val="22"/>
        </w:rPr>
        <w:t>обмежень</w:t>
      </w:r>
      <w:proofErr w:type="spellEnd"/>
      <w:r w:rsidRPr="00B3007A">
        <w:rPr>
          <w:sz w:val="22"/>
          <w:szCs w:val="22"/>
        </w:rPr>
        <w:t xml:space="preserve"> </w:t>
      </w:r>
      <w:proofErr w:type="spellStart"/>
      <w:r w:rsidRPr="00B3007A">
        <w:rPr>
          <w:sz w:val="22"/>
          <w:szCs w:val="22"/>
        </w:rPr>
        <w:t>строків</w:t>
      </w:r>
      <w:proofErr w:type="spellEnd"/>
      <w:r w:rsidRPr="00B3007A">
        <w:rPr>
          <w:sz w:val="22"/>
          <w:szCs w:val="22"/>
        </w:rPr>
        <w:t xml:space="preserve"> і </w:t>
      </w:r>
      <w:proofErr w:type="spellStart"/>
      <w:r w:rsidRPr="00B3007A">
        <w:rPr>
          <w:sz w:val="22"/>
          <w:szCs w:val="22"/>
        </w:rPr>
        <w:t>розмі</w:t>
      </w:r>
      <w:proofErr w:type="gramStart"/>
      <w:r w:rsidRPr="00B3007A">
        <w:rPr>
          <w:sz w:val="22"/>
          <w:szCs w:val="22"/>
        </w:rPr>
        <w:t>р</w:t>
      </w:r>
      <w:proofErr w:type="gramEnd"/>
      <w:r w:rsidRPr="00B3007A">
        <w:rPr>
          <w:sz w:val="22"/>
          <w:szCs w:val="22"/>
        </w:rPr>
        <w:t>ів</w:t>
      </w:r>
      <w:proofErr w:type="spellEnd"/>
      <w:r w:rsidRPr="00B3007A">
        <w:rPr>
          <w:sz w:val="22"/>
          <w:szCs w:val="22"/>
        </w:rPr>
        <w:t>.</w:t>
      </w:r>
    </w:p>
    <w:p w14:paraId="7790F9AD" w14:textId="44E42A87" w:rsidR="00B3007A" w:rsidRPr="00B3007A" w:rsidRDefault="00B3007A" w:rsidP="00B3007A">
      <w:pPr>
        <w:jc w:val="both"/>
        <w:rPr>
          <w:sz w:val="22"/>
          <w:szCs w:val="22"/>
        </w:rPr>
      </w:pPr>
      <w:r w:rsidRPr="00B3007A">
        <w:rPr>
          <w:sz w:val="22"/>
          <w:szCs w:val="22"/>
          <w:lang w:val="uk-UA"/>
        </w:rPr>
        <w:t xml:space="preserve">      7</w:t>
      </w:r>
      <w:r w:rsidRPr="00B3007A">
        <w:rPr>
          <w:sz w:val="22"/>
          <w:szCs w:val="22"/>
        </w:rPr>
        <w:t xml:space="preserve">.2.6. </w:t>
      </w:r>
      <w:proofErr w:type="spellStart"/>
      <w:r w:rsidRPr="00B3007A">
        <w:rPr>
          <w:sz w:val="22"/>
          <w:szCs w:val="22"/>
        </w:rPr>
        <w:t>Зміни</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в </w:t>
      </w:r>
      <w:proofErr w:type="spellStart"/>
      <w:r w:rsidRPr="00B3007A">
        <w:rPr>
          <w:sz w:val="22"/>
          <w:szCs w:val="22"/>
        </w:rPr>
        <w:t>договорі</w:t>
      </w:r>
      <w:proofErr w:type="spellEnd"/>
      <w:r w:rsidRPr="00B3007A">
        <w:rPr>
          <w:sz w:val="22"/>
          <w:szCs w:val="22"/>
        </w:rPr>
        <w:t xml:space="preserve"> про </w:t>
      </w:r>
      <w:proofErr w:type="spellStart"/>
      <w:r w:rsidRPr="00B3007A">
        <w:rPr>
          <w:sz w:val="22"/>
          <w:szCs w:val="22"/>
        </w:rPr>
        <w:t>закупівлю</w:t>
      </w:r>
      <w:proofErr w:type="spellEnd"/>
      <w:r w:rsidRPr="00B3007A">
        <w:rPr>
          <w:sz w:val="22"/>
          <w:szCs w:val="22"/>
        </w:rPr>
        <w:t xml:space="preserve"> у </w:t>
      </w:r>
      <w:proofErr w:type="spellStart"/>
      <w:r w:rsidRPr="00B3007A">
        <w:rPr>
          <w:sz w:val="22"/>
          <w:szCs w:val="22"/>
        </w:rPr>
        <w:t>зв’язку</w:t>
      </w:r>
      <w:proofErr w:type="spellEnd"/>
      <w:r w:rsidRPr="00B3007A">
        <w:rPr>
          <w:sz w:val="22"/>
          <w:szCs w:val="22"/>
        </w:rPr>
        <w:t xml:space="preserve"> </w:t>
      </w:r>
      <w:proofErr w:type="spellStart"/>
      <w:r w:rsidRPr="00B3007A">
        <w:rPr>
          <w:sz w:val="22"/>
          <w:szCs w:val="22"/>
        </w:rPr>
        <w:t>зі</w:t>
      </w:r>
      <w:proofErr w:type="spellEnd"/>
      <w:r w:rsidRPr="00B3007A">
        <w:rPr>
          <w:sz w:val="22"/>
          <w:szCs w:val="22"/>
        </w:rPr>
        <w:t xml:space="preserve"> </w:t>
      </w:r>
      <w:proofErr w:type="spellStart"/>
      <w:r w:rsidRPr="00B3007A">
        <w:rPr>
          <w:sz w:val="22"/>
          <w:szCs w:val="22"/>
        </w:rPr>
        <w:t>зміною</w:t>
      </w:r>
      <w:proofErr w:type="spellEnd"/>
      <w:r w:rsidRPr="00B3007A">
        <w:rPr>
          <w:sz w:val="22"/>
          <w:szCs w:val="22"/>
        </w:rPr>
        <w:t xml:space="preserve"> ставок </w:t>
      </w:r>
      <w:proofErr w:type="spellStart"/>
      <w:r w:rsidRPr="00B3007A">
        <w:rPr>
          <w:sz w:val="22"/>
          <w:szCs w:val="22"/>
        </w:rPr>
        <w:t>податків</w:t>
      </w:r>
      <w:proofErr w:type="spellEnd"/>
      <w:r w:rsidRPr="00B3007A">
        <w:rPr>
          <w:sz w:val="22"/>
          <w:szCs w:val="22"/>
        </w:rPr>
        <w:t xml:space="preserve"> і </w:t>
      </w:r>
      <w:proofErr w:type="spellStart"/>
      <w:r w:rsidRPr="00B3007A">
        <w:rPr>
          <w:sz w:val="22"/>
          <w:szCs w:val="22"/>
        </w:rPr>
        <w:t>зборів</w:t>
      </w:r>
      <w:proofErr w:type="spellEnd"/>
      <w:r w:rsidRPr="00B3007A">
        <w:rPr>
          <w:sz w:val="22"/>
          <w:szCs w:val="22"/>
        </w:rPr>
        <w:t xml:space="preserve"> та/</w:t>
      </w:r>
      <w:proofErr w:type="spellStart"/>
      <w:r w:rsidRPr="00B3007A">
        <w:rPr>
          <w:sz w:val="22"/>
          <w:szCs w:val="22"/>
        </w:rPr>
        <w:t>або</w:t>
      </w:r>
      <w:proofErr w:type="spellEnd"/>
      <w:r w:rsidRPr="00B3007A">
        <w:rPr>
          <w:sz w:val="22"/>
          <w:szCs w:val="22"/>
        </w:rPr>
        <w:t xml:space="preserve"> </w:t>
      </w:r>
      <w:proofErr w:type="spellStart"/>
      <w:r w:rsidRPr="00B3007A">
        <w:rPr>
          <w:sz w:val="22"/>
          <w:szCs w:val="22"/>
        </w:rPr>
        <w:t>зміною</w:t>
      </w:r>
      <w:proofErr w:type="spellEnd"/>
      <w:r w:rsidRPr="00B3007A">
        <w:rPr>
          <w:sz w:val="22"/>
          <w:szCs w:val="22"/>
        </w:rPr>
        <w:t xml:space="preserve"> умов </w:t>
      </w:r>
      <w:proofErr w:type="spellStart"/>
      <w:r w:rsidRPr="00B3007A">
        <w:rPr>
          <w:sz w:val="22"/>
          <w:szCs w:val="22"/>
        </w:rPr>
        <w:t>щодо</w:t>
      </w:r>
      <w:proofErr w:type="spellEnd"/>
      <w:r w:rsidRPr="00B3007A">
        <w:rPr>
          <w:sz w:val="22"/>
          <w:szCs w:val="22"/>
        </w:rPr>
        <w:t xml:space="preserve"> </w:t>
      </w:r>
      <w:proofErr w:type="spellStart"/>
      <w:r w:rsidRPr="00B3007A">
        <w:rPr>
          <w:sz w:val="22"/>
          <w:szCs w:val="22"/>
        </w:rPr>
        <w:t>надання</w:t>
      </w:r>
      <w:proofErr w:type="spellEnd"/>
      <w:r w:rsidRPr="00B3007A">
        <w:rPr>
          <w:sz w:val="22"/>
          <w:szCs w:val="22"/>
        </w:rPr>
        <w:t xml:space="preserve"> </w:t>
      </w:r>
      <w:proofErr w:type="spellStart"/>
      <w:proofErr w:type="gramStart"/>
      <w:r w:rsidRPr="00B3007A">
        <w:rPr>
          <w:sz w:val="22"/>
          <w:szCs w:val="22"/>
        </w:rPr>
        <w:t>п</w:t>
      </w:r>
      <w:proofErr w:type="gramEnd"/>
      <w:r w:rsidRPr="00B3007A">
        <w:rPr>
          <w:sz w:val="22"/>
          <w:szCs w:val="22"/>
        </w:rPr>
        <w:t>ільг</w:t>
      </w:r>
      <w:proofErr w:type="spellEnd"/>
      <w:r w:rsidRPr="00B3007A">
        <w:rPr>
          <w:sz w:val="22"/>
          <w:szCs w:val="22"/>
        </w:rPr>
        <w:t xml:space="preserve"> з </w:t>
      </w:r>
      <w:proofErr w:type="spellStart"/>
      <w:r w:rsidRPr="00B3007A">
        <w:rPr>
          <w:sz w:val="22"/>
          <w:szCs w:val="22"/>
        </w:rPr>
        <w:t>оподаткування</w:t>
      </w:r>
      <w:proofErr w:type="spellEnd"/>
      <w:r w:rsidRPr="00B3007A">
        <w:rPr>
          <w:sz w:val="22"/>
          <w:szCs w:val="22"/>
        </w:rPr>
        <w:t xml:space="preserve"> - </w:t>
      </w:r>
      <w:proofErr w:type="spellStart"/>
      <w:r w:rsidRPr="00B3007A">
        <w:rPr>
          <w:sz w:val="22"/>
          <w:szCs w:val="22"/>
        </w:rPr>
        <w:t>пропорційно</w:t>
      </w:r>
      <w:proofErr w:type="spellEnd"/>
      <w:r w:rsidRPr="00B3007A">
        <w:rPr>
          <w:sz w:val="22"/>
          <w:szCs w:val="22"/>
        </w:rPr>
        <w:t xml:space="preserve"> до </w:t>
      </w:r>
      <w:proofErr w:type="spellStart"/>
      <w:r w:rsidRPr="00B3007A">
        <w:rPr>
          <w:sz w:val="22"/>
          <w:szCs w:val="22"/>
        </w:rPr>
        <w:t>зміни</w:t>
      </w:r>
      <w:proofErr w:type="spellEnd"/>
      <w:r w:rsidRPr="00B3007A">
        <w:rPr>
          <w:sz w:val="22"/>
          <w:szCs w:val="22"/>
        </w:rPr>
        <w:t xml:space="preserve"> таких ставок та/</w:t>
      </w:r>
      <w:proofErr w:type="spellStart"/>
      <w:r w:rsidRPr="00B3007A">
        <w:rPr>
          <w:sz w:val="22"/>
          <w:szCs w:val="22"/>
        </w:rPr>
        <w:t>або</w:t>
      </w:r>
      <w:proofErr w:type="spellEnd"/>
      <w:r w:rsidRPr="00B3007A">
        <w:rPr>
          <w:sz w:val="22"/>
          <w:szCs w:val="22"/>
        </w:rPr>
        <w:t xml:space="preserve"> </w:t>
      </w:r>
      <w:proofErr w:type="spellStart"/>
      <w:r w:rsidRPr="00B3007A">
        <w:rPr>
          <w:sz w:val="22"/>
          <w:szCs w:val="22"/>
        </w:rPr>
        <w:t>пільг</w:t>
      </w:r>
      <w:proofErr w:type="spellEnd"/>
      <w:r w:rsidRPr="00B3007A">
        <w:rPr>
          <w:sz w:val="22"/>
          <w:szCs w:val="22"/>
        </w:rPr>
        <w:t xml:space="preserve"> з </w:t>
      </w:r>
      <w:proofErr w:type="spellStart"/>
      <w:r w:rsidRPr="00B3007A">
        <w:rPr>
          <w:sz w:val="22"/>
          <w:szCs w:val="22"/>
        </w:rPr>
        <w:t>оподаткування</w:t>
      </w:r>
      <w:proofErr w:type="spellEnd"/>
      <w:r w:rsidRPr="00B3007A">
        <w:rPr>
          <w:sz w:val="22"/>
          <w:szCs w:val="22"/>
        </w:rPr>
        <w:t>;</w:t>
      </w:r>
    </w:p>
    <w:p w14:paraId="0FC75278" w14:textId="562E2CCE" w:rsidR="00B3007A" w:rsidRPr="00B3007A" w:rsidRDefault="00B3007A" w:rsidP="00B3007A">
      <w:pPr>
        <w:jc w:val="both"/>
        <w:rPr>
          <w:sz w:val="22"/>
          <w:szCs w:val="22"/>
        </w:rPr>
      </w:pPr>
      <w:r w:rsidRPr="00B3007A">
        <w:rPr>
          <w:sz w:val="22"/>
          <w:szCs w:val="22"/>
          <w:lang w:val="uk-UA"/>
        </w:rPr>
        <w:t xml:space="preserve">       7</w:t>
      </w:r>
      <w:r w:rsidRPr="00B3007A">
        <w:rPr>
          <w:sz w:val="22"/>
          <w:szCs w:val="22"/>
        </w:rPr>
        <w:t xml:space="preserve">.2.7  </w:t>
      </w:r>
      <w:proofErr w:type="spellStart"/>
      <w:r w:rsidRPr="00B3007A">
        <w:rPr>
          <w:sz w:val="22"/>
          <w:szCs w:val="22"/>
        </w:rPr>
        <w:t>Зміни</w:t>
      </w:r>
      <w:proofErr w:type="spellEnd"/>
      <w:r w:rsidRPr="00B3007A">
        <w:rPr>
          <w:sz w:val="22"/>
          <w:szCs w:val="22"/>
        </w:rPr>
        <w:t xml:space="preserve"> </w:t>
      </w:r>
      <w:proofErr w:type="spellStart"/>
      <w:r w:rsidRPr="00B3007A">
        <w:rPr>
          <w:sz w:val="22"/>
          <w:szCs w:val="22"/>
        </w:rPr>
        <w:t>встановленого</w:t>
      </w:r>
      <w:proofErr w:type="spellEnd"/>
      <w:r w:rsidRPr="00B3007A">
        <w:rPr>
          <w:sz w:val="22"/>
          <w:szCs w:val="22"/>
        </w:rPr>
        <w:t xml:space="preserve"> </w:t>
      </w:r>
      <w:proofErr w:type="spellStart"/>
      <w:r w:rsidRPr="00B3007A">
        <w:rPr>
          <w:sz w:val="22"/>
          <w:szCs w:val="22"/>
        </w:rPr>
        <w:t>згідно</w:t>
      </w:r>
      <w:proofErr w:type="spellEnd"/>
      <w:r w:rsidRPr="00B3007A">
        <w:rPr>
          <w:sz w:val="22"/>
          <w:szCs w:val="22"/>
        </w:rPr>
        <w:t xml:space="preserve"> </w:t>
      </w:r>
      <w:proofErr w:type="spellStart"/>
      <w:r w:rsidRPr="00B3007A">
        <w:rPr>
          <w:sz w:val="22"/>
          <w:szCs w:val="22"/>
        </w:rPr>
        <w:t>із</w:t>
      </w:r>
      <w:proofErr w:type="spellEnd"/>
      <w:r w:rsidRPr="00B3007A">
        <w:rPr>
          <w:sz w:val="22"/>
          <w:szCs w:val="22"/>
        </w:rPr>
        <w:t xml:space="preserve"> </w:t>
      </w:r>
      <w:proofErr w:type="spellStart"/>
      <w:r w:rsidRPr="00B3007A">
        <w:rPr>
          <w:sz w:val="22"/>
          <w:szCs w:val="22"/>
        </w:rPr>
        <w:t>законодавством</w:t>
      </w:r>
      <w:proofErr w:type="spellEnd"/>
      <w:r w:rsidRPr="00B3007A">
        <w:rPr>
          <w:sz w:val="22"/>
          <w:szCs w:val="22"/>
        </w:rPr>
        <w:t xml:space="preserve"> органами </w:t>
      </w:r>
      <w:proofErr w:type="spellStart"/>
      <w:r w:rsidRPr="00B3007A">
        <w:rPr>
          <w:sz w:val="22"/>
          <w:szCs w:val="22"/>
        </w:rPr>
        <w:t>державної</w:t>
      </w:r>
      <w:proofErr w:type="spellEnd"/>
      <w:r w:rsidRPr="00B3007A">
        <w:rPr>
          <w:sz w:val="22"/>
          <w:szCs w:val="22"/>
        </w:rPr>
        <w:t xml:space="preserve"> статистики </w:t>
      </w:r>
      <w:proofErr w:type="spellStart"/>
      <w:r w:rsidRPr="00B3007A">
        <w:rPr>
          <w:sz w:val="22"/>
          <w:szCs w:val="22"/>
        </w:rPr>
        <w:t>індексу</w:t>
      </w:r>
      <w:proofErr w:type="spellEnd"/>
      <w:r w:rsidRPr="00B3007A">
        <w:rPr>
          <w:sz w:val="22"/>
          <w:szCs w:val="22"/>
        </w:rPr>
        <w:t xml:space="preserve"> </w:t>
      </w:r>
      <w:proofErr w:type="spellStart"/>
      <w:r w:rsidRPr="00B3007A">
        <w:rPr>
          <w:sz w:val="22"/>
          <w:szCs w:val="22"/>
        </w:rPr>
        <w:t>споживчих</w:t>
      </w:r>
      <w:proofErr w:type="spellEnd"/>
      <w:r w:rsidRPr="00B3007A">
        <w:rPr>
          <w:sz w:val="22"/>
          <w:szCs w:val="22"/>
        </w:rPr>
        <w:t xml:space="preserve"> </w:t>
      </w:r>
      <w:proofErr w:type="spellStart"/>
      <w:r w:rsidRPr="00B3007A">
        <w:rPr>
          <w:sz w:val="22"/>
          <w:szCs w:val="22"/>
        </w:rPr>
        <w:t>цін</w:t>
      </w:r>
      <w:proofErr w:type="spellEnd"/>
      <w:r w:rsidRPr="00B3007A">
        <w:rPr>
          <w:sz w:val="22"/>
          <w:szCs w:val="22"/>
        </w:rPr>
        <w:t xml:space="preserve">, </w:t>
      </w:r>
      <w:proofErr w:type="spellStart"/>
      <w:r w:rsidRPr="00B3007A">
        <w:rPr>
          <w:sz w:val="22"/>
          <w:szCs w:val="22"/>
        </w:rPr>
        <w:t>зміни</w:t>
      </w:r>
      <w:proofErr w:type="spellEnd"/>
      <w:r w:rsidRPr="00B3007A">
        <w:rPr>
          <w:sz w:val="22"/>
          <w:szCs w:val="22"/>
        </w:rPr>
        <w:t xml:space="preserve"> курсу </w:t>
      </w:r>
      <w:proofErr w:type="spellStart"/>
      <w:r w:rsidRPr="00B3007A">
        <w:rPr>
          <w:sz w:val="22"/>
          <w:szCs w:val="22"/>
        </w:rPr>
        <w:t>іноземної</w:t>
      </w:r>
      <w:proofErr w:type="spellEnd"/>
      <w:r w:rsidRPr="00B3007A">
        <w:rPr>
          <w:sz w:val="22"/>
          <w:szCs w:val="22"/>
        </w:rPr>
        <w:t xml:space="preserve"> </w:t>
      </w:r>
      <w:proofErr w:type="spellStart"/>
      <w:r w:rsidRPr="00B3007A">
        <w:rPr>
          <w:sz w:val="22"/>
          <w:szCs w:val="22"/>
        </w:rPr>
        <w:t>валюти</w:t>
      </w:r>
      <w:proofErr w:type="spellEnd"/>
      <w:r w:rsidRPr="00B3007A">
        <w:rPr>
          <w:sz w:val="22"/>
          <w:szCs w:val="22"/>
        </w:rPr>
        <w:t xml:space="preserve">, </w:t>
      </w:r>
      <w:proofErr w:type="spellStart"/>
      <w:r w:rsidRPr="00B3007A">
        <w:rPr>
          <w:sz w:val="22"/>
          <w:szCs w:val="22"/>
        </w:rPr>
        <w:t>зміни</w:t>
      </w:r>
      <w:proofErr w:type="spellEnd"/>
      <w:r w:rsidRPr="00B3007A">
        <w:rPr>
          <w:sz w:val="22"/>
          <w:szCs w:val="22"/>
        </w:rPr>
        <w:t xml:space="preserve"> </w:t>
      </w:r>
      <w:proofErr w:type="spellStart"/>
      <w:r w:rsidRPr="00B3007A">
        <w:rPr>
          <w:sz w:val="22"/>
          <w:szCs w:val="22"/>
        </w:rPr>
        <w:t>біржових</w:t>
      </w:r>
      <w:proofErr w:type="spellEnd"/>
      <w:r w:rsidRPr="00B3007A">
        <w:rPr>
          <w:sz w:val="22"/>
          <w:szCs w:val="22"/>
        </w:rPr>
        <w:t xml:space="preserve"> </w:t>
      </w:r>
      <w:proofErr w:type="spellStart"/>
      <w:r w:rsidRPr="00B3007A">
        <w:rPr>
          <w:sz w:val="22"/>
          <w:szCs w:val="22"/>
        </w:rPr>
        <w:t>котирувань</w:t>
      </w:r>
      <w:proofErr w:type="spellEnd"/>
      <w:r w:rsidRPr="00B3007A">
        <w:rPr>
          <w:sz w:val="22"/>
          <w:szCs w:val="22"/>
        </w:rPr>
        <w:t xml:space="preserve"> </w:t>
      </w:r>
      <w:proofErr w:type="spellStart"/>
      <w:r w:rsidRPr="00B3007A">
        <w:rPr>
          <w:sz w:val="22"/>
          <w:szCs w:val="22"/>
        </w:rPr>
        <w:t>або</w:t>
      </w:r>
      <w:proofErr w:type="spellEnd"/>
      <w:r w:rsidRPr="00B3007A">
        <w:rPr>
          <w:sz w:val="22"/>
          <w:szCs w:val="22"/>
        </w:rPr>
        <w:t xml:space="preserve"> </w:t>
      </w:r>
      <w:proofErr w:type="spellStart"/>
      <w:r w:rsidRPr="00B3007A">
        <w:rPr>
          <w:sz w:val="22"/>
          <w:szCs w:val="22"/>
        </w:rPr>
        <w:t>показників</w:t>
      </w:r>
      <w:proofErr w:type="spellEnd"/>
      <w:r w:rsidRPr="00B3007A">
        <w:rPr>
          <w:sz w:val="22"/>
          <w:szCs w:val="22"/>
        </w:rPr>
        <w:t xml:space="preserve"> </w:t>
      </w:r>
      <w:proofErr w:type="spellStart"/>
      <w:r w:rsidRPr="00B3007A">
        <w:rPr>
          <w:sz w:val="22"/>
          <w:szCs w:val="22"/>
        </w:rPr>
        <w:t>Platts</w:t>
      </w:r>
      <w:proofErr w:type="spellEnd"/>
      <w:r w:rsidRPr="00B3007A">
        <w:rPr>
          <w:sz w:val="22"/>
          <w:szCs w:val="22"/>
        </w:rPr>
        <w:t xml:space="preserve">, ARGUS </w:t>
      </w:r>
      <w:proofErr w:type="spellStart"/>
      <w:r w:rsidRPr="00B3007A">
        <w:rPr>
          <w:sz w:val="22"/>
          <w:szCs w:val="22"/>
        </w:rPr>
        <w:t>регульованих</w:t>
      </w:r>
      <w:proofErr w:type="spellEnd"/>
      <w:r w:rsidRPr="00B3007A">
        <w:rPr>
          <w:sz w:val="22"/>
          <w:szCs w:val="22"/>
        </w:rPr>
        <w:t xml:space="preserve"> </w:t>
      </w:r>
      <w:proofErr w:type="spellStart"/>
      <w:r w:rsidRPr="00B3007A">
        <w:rPr>
          <w:sz w:val="22"/>
          <w:szCs w:val="22"/>
        </w:rPr>
        <w:t>цін</w:t>
      </w:r>
      <w:proofErr w:type="spellEnd"/>
      <w:r w:rsidRPr="00B3007A">
        <w:rPr>
          <w:sz w:val="22"/>
          <w:szCs w:val="22"/>
        </w:rPr>
        <w:t xml:space="preserve"> (</w:t>
      </w:r>
      <w:proofErr w:type="spellStart"/>
      <w:r w:rsidRPr="00B3007A">
        <w:rPr>
          <w:sz w:val="22"/>
          <w:szCs w:val="22"/>
        </w:rPr>
        <w:t>тарифів</w:t>
      </w:r>
      <w:proofErr w:type="spellEnd"/>
      <w:r w:rsidRPr="00B3007A">
        <w:rPr>
          <w:sz w:val="22"/>
          <w:szCs w:val="22"/>
        </w:rPr>
        <w:t xml:space="preserve">) і </w:t>
      </w:r>
      <w:proofErr w:type="spellStart"/>
      <w:r w:rsidRPr="00B3007A">
        <w:rPr>
          <w:sz w:val="22"/>
          <w:szCs w:val="22"/>
        </w:rPr>
        <w:t>нормативів</w:t>
      </w:r>
      <w:proofErr w:type="spellEnd"/>
      <w:r w:rsidRPr="00B3007A">
        <w:rPr>
          <w:sz w:val="22"/>
          <w:szCs w:val="22"/>
        </w:rPr>
        <w:t xml:space="preserve">, </w:t>
      </w:r>
      <w:proofErr w:type="spellStart"/>
      <w:r w:rsidRPr="00B3007A">
        <w:rPr>
          <w:sz w:val="22"/>
          <w:szCs w:val="22"/>
        </w:rPr>
        <w:t>що</w:t>
      </w:r>
      <w:proofErr w:type="spellEnd"/>
      <w:r w:rsidRPr="00B3007A">
        <w:rPr>
          <w:sz w:val="22"/>
          <w:szCs w:val="22"/>
        </w:rPr>
        <w:t xml:space="preserve"> </w:t>
      </w:r>
      <w:proofErr w:type="spellStart"/>
      <w:r w:rsidRPr="00B3007A">
        <w:rPr>
          <w:sz w:val="22"/>
          <w:szCs w:val="22"/>
        </w:rPr>
        <w:t>застосовуються</w:t>
      </w:r>
      <w:proofErr w:type="spellEnd"/>
      <w:r w:rsidRPr="00B3007A">
        <w:rPr>
          <w:sz w:val="22"/>
          <w:szCs w:val="22"/>
        </w:rPr>
        <w:t xml:space="preserve"> в </w:t>
      </w:r>
      <w:proofErr w:type="spellStart"/>
      <w:r w:rsidRPr="00B3007A">
        <w:rPr>
          <w:sz w:val="22"/>
          <w:szCs w:val="22"/>
        </w:rPr>
        <w:t>договорі</w:t>
      </w:r>
      <w:proofErr w:type="spellEnd"/>
      <w:r w:rsidRPr="00B3007A">
        <w:rPr>
          <w:sz w:val="22"/>
          <w:szCs w:val="22"/>
        </w:rPr>
        <w:t xml:space="preserve"> про </w:t>
      </w:r>
      <w:proofErr w:type="spellStart"/>
      <w:r w:rsidRPr="00B3007A">
        <w:rPr>
          <w:sz w:val="22"/>
          <w:szCs w:val="22"/>
        </w:rPr>
        <w:t>закупівлю</w:t>
      </w:r>
      <w:proofErr w:type="spellEnd"/>
      <w:r w:rsidRPr="00B3007A">
        <w:rPr>
          <w:sz w:val="22"/>
          <w:szCs w:val="22"/>
        </w:rPr>
        <w:t xml:space="preserve">, у </w:t>
      </w:r>
      <w:proofErr w:type="spellStart"/>
      <w:r w:rsidRPr="00B3007A">
        <w:rPr>
          <w:sz w:val="22"/>
          <w:szCs w:val="22"/>
        </w:rPr>
        <w:t>разі</w:t>
      </w:r>
      <w:proofErr w:type="spellEnd"/>
      <w:r w:rsidRPr="00B3007A">
        <w:rPr>
          <w:sz w:val="22"/>
          <w:szCs w:val="22"/>
        </w:rPr>
        <w:t xml:space="preserve"> </w:t>
      </w:r>
      <w:proofErr w:type="spellStart"/>
      <w:r w:rsidRPr="00B3007A">
        <w:rPr>
          <w:sz w:val="22"/>
          <w:szCs w:val="22"/>
        </w:rPr>
        <w:t>встановлення</w:t>
      </w:r>
      <w:proofErr w:type="spellEnd"/>
      <w:r w:rsidRPr="00B3007A">
        <w:rPr>
          <w:sz w:val="22"/>
          <w:szCs w:val="22"/>
        </w:rPr>
        <w:t xml:space="preserve"> в </w:t>
      </w:r>
      <w:proofErr w:type="spellStart"/>
      <w:r w:rsidRPr="00B3007A">
        <w:rPr>
          <w:sz w:val="22"/>
          <w:szCs w:val="22"/>
        </w:rPr>
        <w:t>договорі</w:t>
      </w:r>
      <w:proofErr w:type="spellEnd"/>
      <w:r w:rsidRPr="00B3007A">
        <w:rPr>
          <w:sz w:val="22"/>
          <w:szCs w:val="22"/>
        </w:rPr>
        <w:t xml:space="preserve"> про </w:t>
      </w:r>
      <w:proofErr w:type="spellStart"/>
      <w:r w:rsidRPr="00B3007A">
        <w:rPr>
          <w:sz w:val="22"/>
          <w:szCs w:val="22"/>
        </w:rPr>
        <w:t>закупівлю</w:t>
      </w:r>
      <w:proofErr w:type="spellEnd"/>
      <w:r w:rsidRPr="00B3007A">
        <w:rPr>
          <w:sz w:val="22"/>
          <w:szCs w:val="22"/>
        </w:rPr>
        <w:t xml:space="preserve"> порядку </w:t>
      </w:r>
      <w:proofErr w:type="spellStart"/>
      <w:r w:rsidRPr="00B3007A">
        <w:rPr>
          <w:sz w:val="22"/>
          <w:szCs w:val="22"/>
        </w:rPr>
        <w:t>зміни</w:t>
      </w:r>
      <w:proofErr w:type="spellEnd"/>
      <w:r w:rsidRPr="00B3007A">
        <w:rPr>
          <w:sz w:val="22"/>
          <w:szCs w:val="22"/>
        </w:rPr>
        <w:t xml:space="preserve"> </w:t>
      </w:r>
      <w:proofErr w:type="spellStart"/>
      <w:r w:rsidRPr="00B3007A">
        <w:rPr>
          <w:sz w:val="22"/>
          <w:szCs w:val="22"/>
        </w:rPr>
        <w:t>ціни</w:t>
      </w:r>
      <w:proofErr w:type="spellEnd"/>
      <w:r w:rsidRPr="00B3007A">
        <w:rPr>
          <w:sz w:val="22"/>
          <w:szCs w:val="22"/>
        </w:rPr>
        <w:t xml:space="preserve">;  </w:t>
      </w:r>
    </w:p>
    <w:p w14:paraId="50D9EEB3" w14:textId="3EC27728" w:rsidR="00B3007A" w:rsidRPr="00B3007A" w:rsidRDefault="00B3007A" w:rsidP="00B3007A">
      <w:pPr>
        <w:jc w:val="both"/>
        <w:rPr>
          <w:sz w:val="22"/>
          <w:szCs w:val="22"/>
        </w:rPr>
      </w:pPr>
      <w:r w:rsidRPr="00B3007A">
        <w:rPr>
          <w:sz w:val="22"/>
          <w:szCs w:val="22"/>
        </w:rPr>
        <w:t xml:space="preserve">    </w:t>
      </w:r>
      <w:r w:rsidRPr="00B3007A">
        <w:rPr>
          <w:sz w:val="22"/>
          <w:szCs w:val="22"/>
          <w:lang w:val="uk-UA"/>
        </w:rPr>
        <w:t xml:space="preserve">  7</w:t>
      </w:r>
      <w:r w:rsidRPr="00B3007A">
        <w:rPr>
          <w:sz w:val="22"/>
          <w:szCs w:val="22"/>
        </w:rPr>
        <w:t>.</w:t>
      </w:r>
      <w:r w:rsidRPr="00B3007A">
        <w:rPr>
          <w:sz w:val="22"/>
          <w:szCs w:val="22"/>
          <w:lang w:val="uk-UA"/>
        </w:rPr>
        <w:t>3</w:t>
      </w:r>
      <w:r w:rsidRPr="00B3007A">
        <w:rPr>
          <w:sz w:val="22"/>
          <w:szCs w:val="22"/>
        </w:rPr>
        <w:t>.</w:t>
      </w:r>
      <w:proofErr w:type="spellStart"/>
      <w:r w:rsidRPr="00B3007A">
        <w:rPr>
          <w:sz w:val="22"/>
          <w:szCs w:val="22"/>
        </w:rPr>
        <w:t>Дія</w:t>
      </w:r>
      <w:proofErr w:type="spellEnd"/>
      <w:r w:rsidRPr="00B3007A">
        <w:rPr>
          <w:sz w:val="22"/>
          <w:szCs w:val="22"/>
        </w:rPr>
        <w:t xml:space="preserve"> договору про </w:t>
      </w:r>
      <w:proofErr w:type="spellStart"/>
      <w:r w:rsidRPr="00B3007A">
        <w:rPr>
          <w:sz w:val="22"/>
          <w:szCs w:val="22"/>
        </w:rPr>
        <w:t>закупівлю</w:t>
      </w:r>
      <w:proofErr w:type="spellEnd"/>
      <w:r w:rsidRPr="00B3007A">
        <w:rPr>
          <w:sz w:val="22"/>
          <w:szCs w:val="22"/>
        </w:rPr>
        <w:t xml:space="preserve"> </w:t>
      </w:r>
      <w:proofErr w:type="spellStart"/>
      <w:r w:rsidRPr="00B3007A">
        <w:rPr>
          <w:sz w:val="22"/>
          <w:szCs w:val="22"/>
        </w:rPr>
        <w:t>може</w:t>
      </w:r>
      <w:proofErr w:type="spellEnd"/>
      <w:r w:rsidRPr="00B3007A">
        <w:rPr>
          <w:sz w:val="22"/>
          <w:szCs w:val="22"/>
        </w:rPr>
        <w:t xml:space="preserve"> </w:t>
      </w:r>
      <w:proofErr w:type="spellStart"/>
      <w:r w:rsidRPr="00B3007A">
        <w:rPr>
          <w:sz w:val="22"/>
          <w:szCs w:val="22"/>
        </w:rPr>
        <w:t>продовжуватися</w:t>
      </w:r>
      <w:proofErr w:type="spellEnd"/>
      <w:r w:rsidRPr="00B3007A">
        <w:rPr>
          <w:sz w:val="22"/>
          <w:szCs w:val="22"/>
        </w:rPr>
        <w:t xml:space="preserve"> на строк, </w:t>
      </w:r>
      <w:proofErr w:type="spellStart"/>
      <w:r w:rsidRPr="00B3007A">
        <w:rPr>
          <w:sz w:val="22"/>
          <w:szCs w:val="22"/>
        </w:rPr>
        <w:t>достатній</w:t>
      </w:r>
      <w:proofErr w:type="spellEnd"/>
      <w:r w:rsidRPr="00B3007A">
        <w:rPr>
          <w:sz w:val="22"/>
          <w:szCs w:val="22"/>
        </w:rPr>
        <w:t xml:space="preserve"> для </w:t>
      </w:r>
      <w:proofErr w:type="spellStart"/>
      <w:r w:rsidRPr="00B3007A">
        <w:rPr>
          <w:sz w:val="22"/>
          <w:szCs w:val="22"/>
        </w:rPr>
        <w:t>проведення</w:t>
      </w:r>
      <w:proofErr w:type="spellEnd"/>
      <w:r w:rsidRPr="00B3007A">
        <w:rPr>
          <w:sz w:val="22"/>
          <w:szCs w:val="22"/>
        </w:rPr>
        <w:t xml:space="preserve"> </w:t>
      </w:r>
      <w:proofErr w:type="spellStart"/>
      <w:r w:rsidRPr="00B3007A">
        <w:rPr>
          <w:sz w:val="22"/>
          <w:szCs w:val="22"/>
        </w:rPr>
        <w:t>процедури</w:t>
      </w:r>
      <w:proofErr w:type="spellEnd"/>
      <w:r w:rsidRPr="00B3007A">
        <w:rPr>
          <w:sz w:val="22"/>
          <w:szCs w:val="22"/>
        </w:rPr>
        <w:t xml:space="preserve"> </w:t>
      </w:r>
      <w:proofErr w:type="spellStart"/>
      <w:r w:rsidRPr="00B3007A">
        <w:rPr>
          <w:sz w:val="22"/>
          <w:szCs w:val="22"/>
        </w:rPr>
        <w:t>закупівлі</w:t>
      </w:r>
      <w:proofErr w:type="spellEnd"/>
      <w:r w:rsidRPr="00B3007A">
        <w:rPr>
          <w:sz w:val="22"/>
          <w:szCs w:val="22"/>
        </w:rPr>
        <w:t xml:space="preserve"> на початку </w:t>
      </w:r>
      <w:proofErr w:type="spellStart"/>
      <w:r w:rsidRPr="00B3007A">
        <w:rPr>
          <w:sz w:val="22"/>
          <w:szCs w:val="22"/>
        </w:rPr>
        <w:t>наступного</w:t>
      </w:r>
      <w:proofErr w:type="spellEnd"/>
      <w:r w:rsidRPr="00B3007A">
        <w:rPr>
          <w:sz w:val="22"/>
          <w:szCs w:val="22"/>
        </w:rPr>
        <w:t xml:space="preserve"> року, в </w:t>
      </w:r>
      <w:proofErr w:type="spellStart"/>
      <w:r w:rsidRPr="00B3007A">
        <w:rPr>
          <w:sz w:val="22"/>
          <w:szCs w:val="22"/>
        </w:rPr>
        <w:t>обсязі</w:t>
      </w:r>
      <w:proofErr w:type="spellEnd"/>
      <w:r w:rsidRPr="00B3007A">
        <w:rPr>
          <w:sz w:val="22"/>
          <w:szCs w:val="22"/>
        </w:rPr>
        <w:t xml:space="preserve">, </w:t>
      </w:r>
      <w:proofErr w:type="spellStart"/>
      <w:r w:rsidRPr="00B3007A">
        <w:rPr>
          <w:sz w:val="22"/>
          <w:szCs w:val="22"/>
        </w:rPr>
        <w:t>що</w:t>
      </w:r>
      <w:proofErr w:type="spellEnd"/>
      <w:r w:rsidRPr="00B3007A">
        <w:rPr>
          <w:sz w:val="22"/>
          <w:szCs w:val="22"/>
        </w:rPr>
        <w:t xml:space="preserve"> не </w:t>
      </w:r>
      <w:proofErr w:type="spellStart"/>
      <w:r w:rsidRPr="00B3007A">
        <w:rPr>
          <w:sz w:val="22"/>
          <w:szCs w:val="22"/>
        </w:rPr>
        <w:t>перевищує</w:t>
      </w:r>
      <w:proofErr w:type="spellEnd"/>
      <w:r w:rsidRPr="00B3007A">
        <w:rPr>
          <w:sz w:val="22"/>
          <w:szCs w:val="22"/>
        </w:rPr>
        <w:t xml:space="preserve"> 20 </w:t>
      </w:r>
      <w:proofErr w:type="spellStart"/>
      <w:r w:rsidRPr="00B3007A">
        <w:rPr>
          <w:sz w:val="22"/>
          <w:szCs w:val="22"/>
        </w:rPr>
        <w:t>відсотків</w:t>
      </w:r>
      <w:proofErr w:type="spellEnd"/>
      <w:r w:rsidRPr="00B3007A">
        <w:rPr>
          <w:sz w:val="22"/>
          <w:szCs w:val="22"/>
        </w:rPr>
        <w:t xml:space="preserve"> </w:t>
      </w:r>
      <w:proofErr w:type="spellStart"/>
      <w:r w:rsidRPr="00B3007A">
        <w:rPr>
          <w:sz w:val="22"/>
          <w:szCs w:val="22"/>
        </w:rPr>
        <w:t>суми</w:t>
      </w:r>
      <w:proofErr w:type="spellEnd"/>
      <w:r w:rsidRPr="00B3007A">
        <w:rPr>
          <w:sz w:val="22"/>
          <w:szCs w:val="22"/>
        </w:rPr>
        <w:t xml:space="preserve">, </w:t>
      </w:r>
      <w:proofErr w:type="spellStart"/>
      <w:r w:rsidRPr="00B3007A">
        <w:rPr>
          <w:sz w:val="22"/>
          <w:szCs w:val="22"/>
        </w:rPr>
        <w:t>визначеної</w:t>
      </w:r>
      <w:proofErr w:type="spellEnd"/>
      <w:r w:rsidRPr="00B3007A">
        <w:rPr>
          <w:sz w:val="22"/>
          <w:szCs w:val="22"/>
        </w:rPr>
        <w:t xml:space="preserve"> в </w:t>
      </w:r>
      <w:proofErr w:type="spellStart"/>
      <w:r w:rsidRPr="00B3007A">
        <w:rPr>
          <w:sz w:val="22"/>
          <w:szCs w:val="22"/>
        </w:rPr>
        <w:t>договорі</w:t>
      </w:r>
      <w:proofErr w:type="spellEnd"/>
      <w:r w:rsidRPr="00B3007A">
        <w:rPr>
          <w:sz w:val="22"/>
          <w:szCs w:val="22"/>
        </w:rPr>
        <w:t xml:space="preserve">, </w:t>
      </w:r>
      <w:proofErr w:type="spellStart"/>
      <w:r w:rsidRPr="00B3007A">
        <w:rPr>
          <w:sz w:val="22"/>
          <w:szCs w:val="22"/>
        </w:rPr>
        <w:t>укладеному</w:t>
      </w:r>
      <w:proofErr w:type="spellEnd"/>
      <w:r w:rsidRPr="00B3007A">
        <w:rPr>
          <w:sz w:val="22"/>
          <w:szCs w:val="22"/>
        </w:rPr>
        <w:t xml:space="preserve"> в </w:t>
      </w:r>
      <w:proofErr w:type="spellStart"/>
      <w:r w:rsidRPr="00B3007A">
        <w:rPr>
          <w:sz w:val="22"/>
          <w:szCs w:val="22"/>
        </w:rPr>
        <w:t>попередньому</w:t>
      </w:r>
      <w:proofErr w:type="spellEnd"/>
      <w:r w:rsidRPr="00B3007A">
        <w:rPr>
          <w:sz w:val="22"/>
          <w:szCs w:val="22"/>
        </w:rPr>
        <w:t xml:space="preserve"> </w:t>
      </w:r>
      <w:proofErr w:type="spellStart"/>
      <w:r w:rsidRPr="00B3007A">
        <w:rPr>
          <w:sz w:val="22"/>
          <w:szCs w:val="22"/>
        </w:rPr>
        <w:t>році</w:t>
      </w:r>
      <w:proofErr w:type="spellEnd"/>
      <w:r w:rsidRPr="00B3007A">
        <w:rPr>
          <w:sz w:val="22"/>
          <w:szCs w:val="22"/>
        </w:rPr>
        <w:t xml:space="preserve">, </w:t>
      </w:r>
      <w:proofErr w:type="spellStart"/>
      <w:r w:rsidRPr="00B3007A">
        <w:rPr>
          <w:sz w:val="22"/>
          <w:szCs w:val="22"/>
        </w:rPr>
        <w:t>якщо</w:t>
      </w:r>
      <w:proofErr w:type="spellEnd"/>
      <w:r w:rsidRPr="00B3007A">
        <w:rPr>
          <w:sz w:val="22"/>
          <w:szCs w:val="22"/>
        </w:rPr>
        <w:t xml:space="preserve"> </w:t>
      </w:r>
      <w:proofErr w:type="spellStart"/>
      <w:r w:rsidRPr="00B3007A">
        <w:rPr>
          <w:sz w:val="22"/>
          <w:szCs w:val="22"/>
        </w:rPr>
        <w:t>видатки</w:t>
      </w:r>
      <w:proofErr w:type="spellEnd"/>
      <w:r w:rsidRPr="00B3007A">
        <w:rPr>
          <w:sz w:val="22"/>
          <w:szCs w:val="22"/>
        </w:rPr>
        <w:t xml:space="preserve"> на </w:t>
      </w:r>
      <w:proofErr w:type="spellStart"/>
      <w:r w:rsidRPr="00B3007A">
        <w:rPr>
          <w:sz w:val="22"/>
          <w:szCs w:val="22"/>
        </w:rPr>
        <w:t>цю</w:t>
      </w:r>
      <w:proofErr w:type="spellEnd"/>
      <w:r w:rsidRPr="00B3007A">
        <w:rPr>
          <w:sz w:val="22"/>
          <w:szCs w:val="22"/>
        </w:rPr>
        <w:t xml:space="preserve"> мету </w:t>
      </w:r>
      <w:proofErr w:type="spellStart"/>
      <w:r w:rsidRPr="00B3007A">
        <w:rPr>
          <w:sz w:val="22"/>
          <w:szCs w:val="22"/>
        </w:rPr>
        <w:t>затверджено</w:t>
      </w:r>
      <w:proofErr w:type="spellEnd"/>
      <w:r w:rsidRPr="00B3007A">
        <w:rPr>
          <w:sz w:val="22"/>
          <w:szCs w:val="22"/>
        </w:rPr>
        <w:t xml:space="preserve"> в </w:t>
      </w:r>
      <w:proofErr w:type="spellStart"/>
      <w:r w:rsidRPr="00B3007A">
        <w:rPr>
          <w:sz w:val="22"/>
          <w:szCs w:val="22"/>
        </w:rPr>
        <w:t>установленому</w:t>
      </w:r>
      <w:proofErr w:type="spellEnd"/>
      <w:r w:rsidRPr="00B3007A">
        <w:rPr>
          <w:sz w:val="22"/>
          <w:szCs w:val="22"/>
        </w:rPr>
        <w:t xml:space="preserve"> порядку.</w:t>
      </w:r>
    </w:p>
    <w:p w14:paraId="7B8449DA" w14:textId="77777777" w:rsidR="003D7B04" w:rsidRPr="00B3007A" w:rsidRDefault="003D7B04" w:rsidP="003D7B04">
      <w:pPr>
        <w:jc w:val="center"/>
        <w:rPr>
          <w:b/>
          <w:sz w:val="22"/>
          <w:szCs w:val="22"/>
          <w:lang w:val="uk-UA"/>
        </w:rPr>
      </w:pPr>
      <w:r w:rsidRPr="00B3007A">
        <w:rPr>
          <w:b/>
          <w:sz w:val="22"/>
          <w:szCs w:val="22"/>
          <w:lang w:val="uk-UA"/>
        </w:rPr>
        <w:t>8. Відповідальність сторін</w:t>
      </w:r>
    </w:p>
    <w:p w14:paraId="1D122011" w14:textId="77777777" w:rsidR="003D7B04" w:rsidRPr="00B3007A" w:rsidRDefault="003D7B04" w:rsidP="003D7B04">
      <w:pPr>
        <w:ind w:firstLine="540"/>
        <w:jc w:val="both"/>
        <w:rPr>
          <w:sz w:val="22"/>
          <w:szCs w:val="22"/>
          <w:lang w:val="uk-UA"/>
        </w:rPr>
      </w:pPr>
      <w:r w:rsidRPr="00B3007A">
        <w:rPr>
          <w:sz w:val="22"/>
          <w:szCs w:val="22"/>
          <w:lang w:val="uk-UA"/>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14:paraId="5B64E6FE" w14:textId="77777777" w:rsidR="003D7B04" w:rsidRPr="00B3007A" w:rsidRDefault="003D7B04" w:rsidP="003D7B04">
      <w:pPr>
        <w:ind w:right="-5" w:firstLine="540"/>
        <w:jc w:val="both"/>
        <w:rPr>
          <w:sz w:val="22"/>
          <w:szCs w:val="22"/>
          <w:lang w:val="uk-UA"/>
        </w:rPr>
      </w:pPr>
      <w:r w:rsidRPr="00B3007A">
        <w:rPr>
          <w:sz w:val="22"/>
          <w:szCs w:val="22"/>
          <w:lang w:val="uk-UA"/>
        </w:rPr>
        <w:t>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непоставленого в строк Товару за кожний день прострочки.</w:t>
      </w:r>
    </w:p>
    <w:p w14:paraId="48FE8EAA" w14:textId="77777777" w:rsidR="003D7B04" w:rsidRPr="00B3007A" w:rsidRDefault="003D7B04" w:rsidP="003D7B04">
      <w:pPr>
        <w:ind w:firstLine="540"/>
        <w:jc w:val="both"/>
        <w:rPr>
          <w:sz w:val="22"/>
          <w:szCs w:val="22"/>
          <w:lang w:val="uk-UA"/>
        </w:rPr>
      </w:pPr>
      <w:r w:rsidRPr="00B3007A">
        <w:rPr>
          <w:sz w:val="22"/>
          <w:szCs w:val="22"/>
          <w:lang w:val="uk-UA"/>
        </w:rPr>
        <w:t>8.3.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68B3FB47" w14:textId="77777777" w:rsidR="003D7B04" w:rsidRPr="00B3007A" w:rsidRDefault="003D7B04" w:rsidP="003D7B04">
      <w:pPr>
        <w:ind w:firstLine="540"/>
        <w:jc w:val="both"/>
        <w:rPr>
          <w:sz w:val="22"/>
          <w:szCs w:val="22"/>
          <w:lang w:val="uk-UA"/>
        </w:rPr>
      </w:pPr>
      <w:r w:rsidRPr="00B3007A">
        <w:rPr>
          <w:sz w:val="22"/>
          <w:szCs w:val="22"/>
          <w:lang w:val="uk-UA"/>
        </w:rPr>
        <w:lastRenderedPageBreak/>
        <w:t>8.4.Сторони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10 днів після настання таких змін.</w:t>
      </w:r>
    </w:p>
    <w:p w14:paraId="4D9D8933" w14:textId="77777777" w:rsidR="003D7B04" w:rsidRPr="00B3007A" w:rsidRDefault="003D7B04" w:rsidP="003D7B04">
      <w:pPr>
        <w:ind w:firstLine="540"/>
        <w:jc w:val="center"/>
        <w:rPr>
          <w:b/>
          <w:sz w:val="22"/>
          <w:szCs w:val="22"/>
          <w:lang w:val="uk-UA"/>
        </w:rPr>
      </w:pPr>
      <w:r w:rsidRPr="00B3007A">
        <w:rPr>
          <w:b/>
          <w:sz w:val="22"/>
          <w:szCs w:val="22"/>
          <w:lang w:val="uk-UA"/>
        </w:rPr>
        <w:t>9. Обставини непереборної сили</w:t>
      </w:r>
    </w:p>
    <w:p w14:paraId="2E8052EC" w14:textId="2254410F" w:rsidR="000870A6" w:rsidRPr="00B3007A" w:rsidRDefault="000870A6" w:rsidP="000870A6">
      <w:pPr>
        <w:ind w:right="-5" w:firstLine="540"/>
        <w:jc w:val="both"/>
        <w:rPr>
          <w:sz w:val="22"/>
          <w:szCs w:val="22"/>
          <w:lang w:val="uk-UA"/>
        </w:rPr>
      </w:pPr>
      <w:r w:rsidRPr="00B3007A">
        <w:rPr>
          <w:sz w:val="22"/>
          <w:szCs w:val="22"/>
          <w:lang w:val="uk-UA"/>
        </w:rPr>
        <w:t>9.1. Сторони не несуть відповідальності за невиконання або неналежне виконання</w:t>
      </w:r>
    </w:p>
    <w:p w14:paraId="77FC97EA" w14:textId="15509F83" w:rsidR="000870A6" w:rsidRPr="00B3007A" w:rsidRDefault="000870A6" w:rsidP="000870A6">
      <w:pPr>
        <w:ind w:right="-5"/>
        <w:jc w:val="both"/>
        <w:rPr>
          <w:sz w:val="22"/>
          <w:szCs w:val="22"/>
          <w:lang w:val="uk-UA"/>
        </w:rPr>
      </w:pPr>
      <w:r w:rsidRPr="00B3007A">
        <w:rPr>
          <w:sz w:val="22"/>
          <w:szCs w:val="22"/>
          <w:lang w:val="uk-UA"/>
        </w:rPr>
        <w:t>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пожежі,стихійні лиха, воєнні дії, торгове ембарго (далі — форс-мажорні обставини).</w:t>
      </w:r>
    </w:p>
    <w:p w14:paraId="14A10A2F" w14:textId="600682A4" w:rsidR="000870A6" w:rsidRPr="00B3007A" w:rsidRDefault="000870A6" w:rsidP="000870A6">
      <w:pPr>
        <w:ind w:right="-5" w:firstLine="540"/>
        <w:jc w:val="both"/>
        <w:rPr>
          <w:sz w:val="22"/>
          <w:szCs w:val="22"/>
          <w:lang w:val="uk-UA"/>
        </w:rPr>
      </w:pPr>
      <w:r w:rsidRPr="00B3007A">
        <w:rPr>
          <w:sz w:val="22"/>
          <w:szCs w:val="22"/>
          <w:lang w:val="uk-UA"/>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11078D5" w14:textId="7786BB1E" w:rsidR="000870A6" w:rsidRPr="00B3007A" w:rsidRDefault="000870A6" w:rsidP="000870A6">
      <w:pPr>
        <w:ind w:right="-5" w:firstLine="540"/>
        <w:jc w:val="both"/>
        <w:rPr>
          <w:sz w:val="22"/>
          <w:szCs w:val="22"/>
          <w:lang w:val="uk-UA"/>
        </w:rPr>
      </w:pPr>
      <w:r w:rsidRPr="00B3007A">
        <w:rPr>
          <w:sz w:val="22"/>
          <w:szCs w:val="22"/>
          <w:lang w:val="uk-UA"/>
        </w:rPr>
        <w:t>9.3. Якщо форс-мажорні обставини триватимуть понад 6 місяців поспіль, даний</w:t>
      </w:r>
    </w:p>
    <w:p w14:paraId="6FF828FE" w14:textId="77777777" w:rsidR="000870A6" w:rsidRPr="00B3007A" w:rsidRDefault="000870A6" w:rsidP="000870A6">
      <w:pPr>
        <w:ind w:right="-5"/>
        <w:jc w:val="both"/>
        <w:rPr>
          <w:sz w:val="22"/>
          <w:szCs w:val="22"/>
          <w:lang w:val="uk-UA"/>
        </w:rPr>
      </w:pPr>
      <w:r w:rsidRPr="00B3007A">
        <w:rPr>
          <w:sz w:val="22"/>
          <w:szCs w:val="22"/>
          <w:lang w:val="uk-UA"/>
        </w:rPr>
        <w:t>Договір може бути розірвано в односторонньому порядку Покупцем шляхом направлення</w:t>
      </w:r>
    </w:p>
    <w:p w14:paraId="1E497929" w14:textId="77777777" w:rsidR="000870A6" w:rsidRPr="00B3007A" w:rsidRDefault="000870A6" w:rsidP="000870A6">
      <w:pPr>
        <w:ind w:right="-5"/>
        <w:jc w:val="both"/>
        <w:rPr>
          <w:sz w:val="22"/>
          <w:szCs w:val="22"/>
          <w:lang w:val="uk-UA"/>
        </w:rPr>
      </w:pPr>
      <w:r w:rsidRPr="00B3007A">
        <w:rPr>
          <w:sz w:val="22"/>
          <w:szCs w:val="22"/>
          <w:lang w:val="uk-UA"/>
        </w:rPr>
        <w:t>письмового повідомлення про це другій Стороні на офіційну електронну пошту Сторони. </w:t>
      </w:r>
    </w:p>
    <w:p w14:paraId="03B9D3AB" w14:textId="77777777" w:rsidR="000870A6" w:rsidRPr="00B3007A" w:rsidRDefault="000870A6" w:rsidP="000870A6">
      <w:pPr>
        <w:ind w:right="-5"/>
        <w:jc w:val="both"/>
        <w:rPr>
          <w:sz w:val="22"/>
          <w:szCs w:val="22"/>
          <w:lang w:val="uk-UA"/>
        </w:rPr>
      </w:pPr>
      <w:r w:rsidRPr="00B3007A">
        <w:rPr>
          <w:sz w:val="22"/>
          <w:szCs w:val="22"/>
          <w:lang w:val="uk-UA"/>
        </w:rPr>
        <w:t>Дата, зазначена в такому повідомленні, вважатиметься датою розірвання цього Договору.</w:t>
      </w:r>
    </w:p>
    <w:p w14:paraId="0AF9FC53" w14:textId="570658C6" w:rsidR="000870A6" w:rsidRPr="00B3007A" w:rsidRDefault="000870A6" w:rsidP="000870A6">
      <w:pPr>
        <w:ind w:right="-5" w:firstLine="540"/>
        <w:jc w:val="both"/>
        <w:rPr>
          <w:sz w:val="22"/>
          <w:szCs w:val="22"/>
          <w:lang w:val="uk-UA"/>
        </w:rPr>
      </w:pPr>
      <w:r w:rsidRPr="00B3007A">
        <w:rPr>
          <w:sz w:val="22"/>
          <w:szCs w:val="22"/>
          <w:lang w:val="uk-UA"/>
        </w:rPr>
        <w:t>9.4. Сторона, для якої створилася неможливість виконання зобов’язань за даним</w:t>
      </w:r>
    </w:p>
    <w:p w14:paraId="5F97C77D" w14:textId="5E385E98" w:rsidR="000870A6" w:rsidRPr="00B3007A" w:rsidRDefault="000870A6" w:rsidP="000870A6">
      <w:pPr>
        <w:ind w:right="-5"/>
        <w:jc w:val="both"/>
        <w:rPr>
          <w:sz w:val="22"/>
          <w:szCs w:val="22"/>
          <w:lang w:val="uk-UA"/>
        </w:rPr>
      </w:pPr>
      <w:r w:rsidRPr="00B3007A">
        <w:rPr>
          <w:sz w:val="22"/>
          <w:szCs w:val="22"/>
          <w:lang w:val="uk-UA"/>
        </w:rPr>
        <w:t>Договором, повинна негайно письмово сповістити другу Сторону про початок і припинення форс-мажорних обставин.</w:t>
      </w:r>
    </w:p>
    <w:p w14:paraId="48FF537F" w14:textId="13BFA5DB" w:rsidR="000870A6" w:rsidRPr="00B3007A" w:rsidRDefault="000870A6" w:rsidP="000870A6">
      <w:pPr>
        <w:ind w:right="-5" w:firstLine="540"/>
        <w:jc w:val="both"/>
        <w:rPr>
          <w:sz w:val="22"/>
          <w:szCs w:val="22"/>
          <w:lang w:val="uk-UA"/>
        </w:rPr>
      </w:pPr>
      <w:r w:rsidRPr="00B3007A">
        <w:rPr>
          <w:sz w:val="22"/>
          <w:szCs w:val="22"/>
          <w:lang w:val="uk-UA"/>
        </w:rPr>
        <w:t>9.5. Наявність і тривалість форс-мажорних обставин підтверджується листом Торгово-промислової палати України. </w:t>
      </w:r>
    </w:p>
    <w:p w14:paraId="58940C08" w14:textId="0B6BFF7D" w:rsidR="0021615A" w:rsidRPr="00B3007A" w:rsidRDefault="000870A6" w:rsidP="000870A6">
      <w:pPr>
        <w:ind w:right="-5" w:firstLine="540"/>
        <w:jc w:val="both"/>
        <w:rPr>
          <w:sz w:val="22"/>
          <w:szCs w:val="22"/>
          <w:lang w:val="uk-UA"/>
        </w:rPr>
      </w:pPr>
      <w:r w:rsidRPr="00B3007A">
        <w:rPr>
          <w:sz w:val="22"/>
          <w:szCs w:val="22"/>
          <w:lang w:val="uk-UA"/>
        </w:rPr>
        <w:t>9.6. Наявність форс-мажорних обставин не звільняє Сторони від виконання</w:t>
      </w:r>
    </w:p>
    <w:p w14:paraId="75C1B78C" w14:textId="77777777" w:rsidR="003D7B04" w:rsidRPr="00B3007A" w:rsidRDefault="003D7B04" w:rsidP="003D7B04">
      <w:pPr>
        <w:ind w:right="-5"/>
        <w:jc w:val="center"/>
        <w:rPr>
          <w:b/>
          <w:sz w:val="22"/>
          <w:szCs w:val="22"/>
          <w:lang w:val="uk-UA"/>
        </w:rPr>
      </w:pPr>
      <w:r w:rsidRPr="00B3007A">
        <w:rPr>
          <w:b/>
          <w:sz w:val="22"/>
          <w:szCs w:val="22"/>
          <w:lang w:val="uk-UA"/>
        </w:rPr>
        <w:t>10. Вирішення спорів</w:t>
      </w:r>
    </w:p>
    <w:p w14:paraId="23AB71B8" w14:textId="77777777" w:rsidR="003D7B04" w:rsidRPr="00B3007A" w:rsidRDefault="003D7B04" w:rsidP="003D7B04">
      <w:pPr>
        <w:ind w:right="-5" w:firstLine="540"/>
        <w:jc w:val="both"/>
        <w:rPr>
          <w:sz w:val="22"/>
          <w:szCs w:val="22"/>
          <w:lang w:val="uk-UA"/>
        </w:rPr>
      </w:pPr>
      <w:r w:rsidRPr="00B3007A">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03365D10" w14:textId="77777777" w:rsidR="003D7B04" w:rsidRPr="00B3007A" w:rsidRDefault="003D7B04" w:rsidP="003D7B04">
      <w:pPr>
        <w:ind w:right="-5" w:firstLine="540"/>
        <w:jc w:val="both"/>
        <w:rPr>
          <w:sz w:val="22"/>
          <w:szCs w:val="22"/>
          <w:lang w:val="uk-UA"/>
        </w:rPr>
      </w:pPr>
      <w:r w:rsidRPr="00B3007A">
        <w:rPr>
          <w:sz w:val="22"/>
          <w:szCs w:val="22"/>
          <w:lang w:val="uk-UA"/>
        </w:rPr>
        <w:t>10.2. У разі недосягнення Сторонами згоди, спори (розбіжності) вирішуються у судовому порядку в порядку, передбаченому чинним законодавством.</w:t>
      </w:r>
    </w:p>
    <w:p w14:paraId="3AEF480C" w14:textId="77777777" w:rsidR="003D7B04" w:rsidRPr="00B3007A" w:rsidRDefault="003D7B04" w:rsidP="003D7B04">
      <w:pPr>
        <w:ind w:right="-144"/>
        <w:jc w:val="center"/>
        <w:rPr>
          <w:b/>
          <w:sz w:val="22"/>
          <w:szCs w:val="22"/>
          <w:lang w:val="uk-UA"/>
        </w:rPr>
      </w:pPr>
      <w:r w:rsidRPr="00B3007A">
        <w:rPr>
          <w:b/>
          <w:sz w:val="22"/>
          <w:szCs w:val="22"/>
          <w:lang w:val="uk-UA"/>
        </w:rPr>
        <w:t>11.</w:t>
      </w:r>
      <w:r w:rsidRPr="00B3007A">
        <w:rPr>
          <w:sz w:val="22"/>
          <w:szCs w:val="22"/>
          <w:lang w:val="uk-UA"/>
        </w:rPr>
        <w:t xml:space="preserve"> </w:t>
      </w:r>
      <w:r w:rsidRPr="00B3007A">
        <w:rPr>
          <w:b/>
          <w:sz w:val="22"/>
          <w:szCs w:val="22"/>
          <w:lang w:val="uk-UA"/>
        </w:rPr>
        <w:t>Інші умови договору.</w:t>
      </w:r>
    </w:p>
    <w:p w14:paraId="08ABBD91" w14:textId="77777777" w:rsidR="003D7B04" w:rsidRPr="00B3007A" w:rsidRDefault="003D7B04" w:rsidP="003D7B04">
      <w:pPr>
        <w:widowControl w:val="0"/>
        <w:autoSpaceDE w:val="0"/>
        <w:autoSpaceDN w:val="0"/>
        <w:adjustRightInd w:val="0"/>
        <w:ind w:firstLine="540"/>
        <w:jc w:val="both"/>
        <w:rPr>
          <w:sz w:val="22"/>
          <w:szCs w:val="22"/>
          <w:lang w:val="uk-UA"/>
        </w:rPr>
      </w:pPr>
      <w:r w:rsidRPr="00B3007A">
        <w:rPr>
          <w:sz w:val="22"/>
          <w:szCs w:val="22"/>
          <w:lang w:val="uk-UA"/>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14:paraId="3F9428E9" w14:textId="77777777" w:rsidR="003D7B04" w:rsidRPr="00B3007A" w:rsidRDefault="003D7B04" w:rsidP="003D7B04">
      <w:pPr>
        <w:widowControl w:val="0"/>
        <w:autoSpaceDE w:val="0"/>
        <w:autoSpaceDN w:val="0"/>
        <w:adjustRightInd w:val="0"/>
        <w:ind w:firstLine="540"/>
        <w:jc w:val="both"/>
        <w:rPr>
          <w:sz w:val="22"/>
          <w:szCs w:val="22"/>
          <w:lang w:val="uk-UA"/>
        </w:rPr>
      </w:pPr>
      <w:r w:rsidRPr="00B3007A">
        <w:rPr>
          <w:sz w:val="22"/>
          <w:szCs w:val="22"/>
          <w:lang w:val="uk-UA"/>
        </w:rPr>
        <w:t>11.2. Жодна із Сторін не має право передавати свої права і зобов’язання за цим Договором третій стороні без письмової згоди іншої сторони.</w:t>
      </w:r>
    </w:p>
    <w:p w14:paraId="31F24631" w14:textId="77777777" w:rsidR="003D7B04" w:rsidRPr="00B3007A" w:rsidRDefault="003D7B04" w:rsidP="003D7B04">
      <w:pPr>
        <w:widowControl w:val="0"/>
        <w:autoSpaceDE w:val="0"/>
        <w:autoSpaceDN w:val="0"/>
        <w:adjustRightInd w:val="0"/>
        <w:ind w:firstLine="540"/>
        <w:jc w:val="both"/>
        <w:rPr>
          <w:sz w:val="22"/>
          <w:szCs w:val="22"/>
          <w:lang w:val="uk-UA"/>
        </w:rPr>
      </w:pPr>
      <w:r w:rsidRPr="00B3007A">
        <w:rPr>
          <w:sz w:val="22"/>
          <w:szCs w:val="22"/>
          <w:lang w:val="uk-UA"/>
        </w:rPr>
        <w:t>11.3. У випадках не передбачених даним Договором сторони керуються чинним законодавством України.</w:t>
      </w:r>
    </w:p>
    <w:p w14:paraId="3CF3676B" w14:textId="77777777" w:rsidR="003D7B04" w:rsidRPr="00B3007A" w:rsidRDefault="003D7B04" w:rsidP="003D7B04">
      <w:pPr>
        <w:jc w:val="center"/>
        <w:rPr>
          <w:b/>
          <w:sz w:val="22"/>
          <w:szCs w:val="22"/>
          <w:lang w:val="uk-UA"/>
        </w:rPr>
      </w:pPr>
      <w:r w:rsidRPr="00B3007A">
        <w:rPr>
          <w:b/>
          <w:sz w:val="22"/>
          <w:szCs w:val="22"/>
          <w:lang w:val="uk-UA"/>
        </w:rPr>
        <w:t>12. Строк дії договору</w:t>
      </w:r>
    </w:p>
    <w:p w14:paraId="6B63E5AF" w14:textId="332AD05F" w:rsidR="0021615A" w:rsidRPr="00B3007A" w:rsidRDefault="003D7B04" w:rsidP="0021615A">
      <w:pPr>
        <w:jc w:val="both"/>
        <w:rPr>
          <w:sz w:val="22"/>
          <w:szCs w:val="22"/>
          <w:lang w:eastAsia="uk-UA"/>
        </w:rPr>
      </w:pPr>
      <w:r w:rsidRPr="00B3007A">
        <w:rPr>
          <w:sz w:val="22"/>
          <w:szCs w:val="22"/>
          <w:lang w:val="uk-UA"/>
        </w:rPr>
        <w:t xml:space="preserve">12.1. </w:t>
      </w:r>
      <w:proofErr w:type="spellStart"/>
      <w:r w:rsidR="00B3007A" w:rsidRPr="00B3007A">
        <w:rPr>
          <w:color w:val="000000"/>
          <w:sz w:val="22"/>
          <w:szCs w:val="22"/>
        </w:rPr>
        <w:t>Цей</w:t>
      </w:r>
      <w:proofErr w:type="spellEnd"/>
      <w:r w:rsidR="00B3007A" w:rsidRPr="00B3007A">
        <w:rPr>
          <w:color w:val="000000"/>
          <w:sz w:val="22"/>
          <w:szCs w:val="22"/>
        </w:rPr>
        <w:t xml:space="preserve"> </w:t>
      </w:r>
      <w:proofErr w:type="spellStart"/>
      <w:r w:rsidR="00B3007A" w:rsidRPr="00B3007A">
        <w:rPr>
          <w:color w:val="000000"/>
          <w:sz w:val="22"/>
          <w:szCs w:val="22"/>
        </w:rPr>
        <w:t>Догові</w:t>
      </w:r>
      <w:proofErr w:type="gramStart"/>
      <w:r w:rsidR="00B3007A" w:rsidRPr="00B3007A">
        <w:rPr>
          <w:color w:val="000000"/>
          <w:sz w:val="22"/>
          <w:szCs w:val="22"/>
        </w:rPr>
        <w:t>р</w:t>
      </w:r>
      <w:proofErr w:type="spellEnd"/>
      <w:proofErr w:type="gramEnd"/>
      <w:r w:rsidR="00B3007A" w:rsidRPr="00B3007A">
        <w:rPr>
          <w:color w:val="000000"/>
          <w:sz w:val="22"/>
          <w:szCs w:val="22"/>
        </w:rPr>
        <w:t xml:space="preserve"> </w:t>
      </w:r>
      <w:proofErr w:type="spellStart"/>
      <w:r w:rsidR="00B3007A" w:rsidRPr="00B3007A">
        <w:rPr>
          <w:color w:val="000000"/>
          <w:sz w:val="22"/>
          <w:szCs w:val="22"/>
        </w:rPr>
        <w:t>набирає</w:t>
      </w:r>
      <w:proofErr w:type="spellEnd"/>
      <w:r w:rsidR="00B3007A" w:rsidRPr="00B3007A">
        <w:rPr>
          <w:color w:val="000000"/>
          <w:sz w:val="22"/>
          <w:szCs w:val="22"/>
        </w:rPr>
        <w:t xml:space="preserve"> </w:t>
      </w:r>
      <w:proofErr w:type="spellStart"/>
      <w:r w:rsidR="00B3007A" w:rsidRPr="00B3007A">
        <w:rPr>
          <w:color w:val="000000"/>
          <w:sz w:val="22"/>
          <w:szCs w:val="22"/>
        </w:rPr>
        <w:t>чинності</w:t>
      </w:r>
      <w:proofErr w:type="spellEnd"/>
      <w:r w:rsidR="00B3007A" w:rsidRPr="00B3007A">
        <w:rPr>
          <w:color w:val="000000"/>
          <w:sz w:val="22"/>
          <w:szCs w:val="22"/>
        </w:rPr>
        <w:t xml:space="preserve"> з моменту  </w:t>
      </w:r>
      <w:proofErr w:type="spellStart"/>
      <w:r w:rsidR="00B3007A" w:rsidRPr="00B3007A">
        <w:rPr>
          <w:color w:val="000000"/>
          <w:sz w:val="22"/>
          <w:szCs w:val="22"/>
        </w:rPr>
        <w:t>його</w:t>
      </w:r>
      <w:proofErr w:type="spellEnd"/>
      <w:r w:rsidR="00B3007A" w:rsidRPr="00B3007A">
        <w:rPr>
          <w:color w:val="000000"/>
          <w:sz w:val="22"/>
          <w:szCs w:val="22"/>
        </w:rPr>
        <w:t xml:space="preserve"> </w:t>
      </w:r>
      <w:proofErr w:type="spellStart"/>
      <w:r w:rsidR="00B3007A" w:rsidRPr="00B3007A">
        <w:rPr>
          <w:color w:val="000000"/>
          <w:sz w:val="22"/>
          <w:szCs w:val="22"/>
        </w:rPr>
        <w:t>підписання</w:t>
      </w:r>
      <w:proofErr w:type="spellEnd"/>
      <w:r w:rsidR="00B3007A" w:rsidRPr="00B3007A">
        <w:rPr>
          <w:color w:val="000000"/>
          <w:sz w:val="22"/>
          <w:szCs w:val="22"/>
        </w:rPr>
        <w:t xml:space="preserve"> і </w:t>
      </w:r>
      <w:proofErr w:type="spellStart"/>
      <w:r w:rsidR="00B3007A" w:rsidRPr="00B3007A">
        <w:rPr>
          <w:color w:val="000000"/>
          <w:sz w:val="22"/>
          <w:szCs w:val="22"/>
        </w:rPr>
        <w:t>діє</w:t>
      </w:r>
      <w:proofErr w:type="spellEnd"/>
      <w:r w:rsidR="00B3007A" w:rsidRPr="00B3007A">
        <w:rPr>
          <w:color w:val="000000"/>
          <w:sz w:val="22"/>
          <w:szCs w:val="22"/>
        </w:rPr>
        <w:t xml:space="preserve"> по 31 </w:t>
      </w:r>
      <w:proofErr w:type="spellStart"/>
      <w:r w:rsidR="00B3007A" w:rsidRPr="00B3007A">
        <w:rPr>
          <w:color w:val="000000"/>
          <w:sz w:val="22"/>
          <w:szCs w:val="22"/>
        </w:rPr>
        <w:t>грудня</w:t>
      </w:r>
      <w:proofErr w:type="spellEnd"/>
      <w:r w:rsidR="00B3007A" w:rsidRPr="00B3007A">
        <w:rPr>
          <w:color w:val="000000"/>
          <w:sz w:val="22"/>
          <w:szCs w:val="22"/>
        </w:rPr>
        <w:t xml:space="preserve"> 2022 року, але в будь-</w:t>
      </w:r>
      <w:proofErr w:type="spellStart"/>
      <w:r w:rsidR="00B3007A" w:rsidRPr="00B3007A">
        <w:rPr>
          <w:color w:val="000000"/>
          <w:sz w:val="22"/>
          <w:szCs w:val="22"/>
        </w:rPr>
        <w:t>якому</w:t>
      </w:r>
      <w:proofErr w:type="spellEnd"/>
      <w:r w:rsidR="00B3007A" w:rsidRPr="00B3007A">
        <w:rPr>
          <w:color w:val="000000"/>
          <w:sz w:val="22"/>
          <w:szCs w:val="22"/>
        </w:rPr>
        <w:t xml:space="preserve"> </w:t>
      </w:r>
      <w:proofErr w:type="spellStart"/>
      <w:r w:rsidR="00B3007A" w:rsidRPr="00B3007A">
        <w:rPr>
          <w:color w:val="000000"/>
          <w:sz w:val="22"/>
          <w:szCs w:val="22"/>
        </w:rPr>
        <w:t>випадку</w:t>
      </w:r>
      <w:proofErr w:type="spellEnd"/>
      <w:r w:rsidR="00B3007A" w:rsidRPr="00B3007A">
        <w:rPr>
          <w:color w:val="000000"/>
          <w:sz w:val="22"/>
          <w:szCs w:val="22"/>
        </w:rPr>
        <w:t xml:space="preserve"> до </w:t>
      </w:r>
      <w:proofErr w:type="spellStart"/>
      <w:r w:rsidR="00B3007A" w:rsidRPr="00B3007A">
        <w:rPr>
          <w:color w:val="000000"/>
          <w:sz w:val="22"/>
          <w:szCs w:val="22"/>
        </w:rPr>
        <w:t>повного</w:t>
      </w:r>
      <w:proofErr w:type="spellEnd"/>
      <w:r w:rsidR="00B3007A" w:rsidRPr="00B3007A">
        <w:rPr>
          <w:color w:val="000000"/>
          <w:sz w:val="22"/>
          <w:szCs w:val="22"/>
        </w:rPr>
        <w:t xml:space="preserve"> </w:t>
      </w:r>
      <w:proofErr w:type="spellStart"/>
      <w:r w:rsidR="00B3007A" w:rsidRPr="00B3007A">
        <w:rPr>
          <w:color w:val="000000"/>
          <w:sz w:val="22"/>
          <w:szCs w:val="22"/>
        </w:rPr>
        <w:t>виконання</w:t>
      </w:r>
      <w:proofErr w:type="spellEnd"/>
      <w:r w:rsidR="00B3007A" w:rsidRPr="00B3007A">
        <w:rPr>
          <w:color w:val="000000"/>
          <w:sz w:val="22"/>
          <w:szCs w:val="22"/>
        </w:rPr>
        <w:t xml:space="preserve"> Сторонами </w:t>
      </w:r>
      <w:proofErr w:type="spellStart"/>
      <w:r w:rsidR="00B3007A" w:rsidRPr="00B3007A">
        <w:rPr>
          <w:color w:val="000000"/>
          <w:sz w:val="22"/>
          <w:szCs w:val="22"/>
        </w:rPr>
        <w:t>зобов’язань</w:t>
      </w:r>
      <w:proofErr w:type="spellEnd"/>
      <w:r w:rsidR="00B3007A" w:rsidRPr="00B3007A">
        <w:rPr>
          <w:color w:val="000000"/>
          <w:sz w:val="22"/>
          <w:szCs w:val="22"/>
        </w:rPr>
        <w:t xml:space="preserve"> за </w:t>
      </w:r>
      <w:proofErr w:type="spellStart"/>
      <w:r w:rsidR="00B3007A" w:rsidRPr="00B3007A">
        <w:rPr>
          <w:color w:val="000000"/>
          <w:sz w:val="22"/>
          <w:szCs w:val="22"/>
        </w:rPr>
        <w:t>цим</w:t>
      </w:r>
      <w:proofErr w:type="spellEnd"/>
      <w:r w:rsidR="00B3007A" w:rsidRPr="00B3007A">
        <w:rPr>
          <w:color w:val="000000"/>
          <w:sz w:val="22"/>
          <w:szCs w:val="22"/>
        </w:rPr>
        <w:t xml:space="preserve"> Договором.</w:t>
      </w:r>
    </w:p>
    <w:p w14:paraId="24A3F8F0" w14:textId="77777777" w:rsidR="003D7B04" w:rsidRPr="00B3007A" w:rsidRDefault="003D7B04" w:rsidP="003D7B04">
      <w:pPr>
        <w:ind w:firstLine="540"/>
        <w:jc w:val="both"/>
        <w:rPr>
          <w:sz w:val="22"/>
          <w:szCs w:val="22"/>
          <w:lang w:val="uk-UA"/>
        </w:rPr>
      </w:pPr>
      <w:r w:rsidRPr="00B3007A">
        <w:rPr>
          <w:sz w:val="22"/>
          <w:szCs w:val="22"/>
          <w:lang w:val="uk-UA"/>
        </w:rPr>
        <w:t>12.2. Цей  Договір  укладено у 2-х оригінальних примірниках, що мають однакову юридичну силу.</w:t>
      </w:r>
    </w:p>
    <w:p w14:paraId="4191DFA9" w14:textId="77777777" w:rsidR="003D7B04" w:rsidRPr="00B3007A" w:rsidRDefault="003D7B04" w:rsidP="003D7B04">
      <w:pPr>
        <w:jc w:val="center"/>
        <w:rPr>
          <w:b/>
          <w:sz w:val="22"/>
          <w:szCs w:val="22"/>
          <w:lang w:val="uk-UA"/>
        </w:rPr>
      </w:pPr>
      <w:r w:rsidRPr="00B3007A">
        <w:rPr>
          <w:b/>
          <w:sz w:val="22"/>
          <w:szCs w:val="22"/>
          <w:lang w:val="uk-UA"/>
        </w:rPr>
        <w:t>13. Додатки до договору</w:t>
      </w:r>
    </w:p>
    <w:p w14:paraId="143E3362" w14:textId="77777777" w:rsidR="003D7B04" w:rsidRPr="00B3007A" w:rsidRDefault="003D7B04" w:rsidP="003D7B04">
      <w:pPr>
        <w:ind w:firstLine="567"/>
        <w:rPr>
          <w:sz w:val="22"/>
          <w:szCs w:val="22"/>
          <w:lang w:val="uk-UA"/>
        </w:rPr>
      </w:pPr>
      <w:r w:rsidRPr="00B3007A">
        <w:rPr>
          <w:sz w:val="22"/>
          <w:szCs w:val="22"/>
          <w:lang w:val="uk-UA"/>
        </w:rPr>
        <w:t>13.1.  Невід'ємною частиною даного Договору є Специфікація.</w:t>
      </w:r>
    </w:p>
    <w:p w14:paraId="6D0C3549" w14:textId="77777777" w:rsidR="003D7B04" w:rsidRPr="00B3007A" w:rsidRDefault="003D7B04" w:rsidP="003D7B04">
      <w:pPr>
        <w:jc w:val="center"/>
        <w:rPr>
          <w:b/>
          <w:sz w:val="22"/>
          <w:szCs w:val="22"/>
          <w:lang w:val="uk-UA"/>
        </w:rPr>
      </w:pPr>
      <w:r w:rsidRPr="00B3007A">
        <w:rPr>
          <w:b/>
          <w:sz w:val="22"/>
          <w:szCs w:val="22"/>
          <w:lang w:val="uk-UA"/>
        </w:rPr>
        <w:t>14. Юридичні адреси, поштові та платіжні реквізити сторін</w:t>
      </w:r>
    </w:p>
    <w:tbl>
      <w:tblPr>
        <w:tblW w:w="0" w:type="auto"/>
        <w:tblInd w:w="98" w:type="dxa"/>
        <w:tblCellMar>
          <w:left w:w="10" w:type="dxa"/>
          <w:right w:w="10" w:type="dxa"/>
        </w:tblCellMar>
        <w:tblLook w:val="04A0" w:firstRow="1" w:lastRow="0" w:firstColumn="1" w:lastColumn="0" w:noHBand="0" w:noVBand="1"/>
      </w:tblPr>
      <w:tblGrid>
        <w:gridCol w:w="4510"/>
        <w:gridCol w:w="4764"/>
      </w:tblGrid>
      <w:tr w:rsidR="003D7B04" w:rsidRPr="00B3007A" w14:paraId="2CC56EFD" w14:textId="77777777" w:rsidTr="00196D1A">
        <w:trPr>
          <w:trHeight w:val="1"/>
        </w:trPr>
        <w:tc>
          <w:tcPr>
            <w:tcW w:w="4510"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BE9A6B3" w14:textId="77777777" w:rsidR="003D7B04" w:rsidRPr="00B3007A" w:rsidRDefault="003D7B04" w:rsidP="00196D1A">
            <w:pPr>
              <w:tabs>
                <w:tab w:val="left" w:pos="10206"/>
              </w:tabs>
              <w:jc w:val="center"/>
              <w:rPr>
                <w:sz w:val="22"/>
                <w:szCs w:val="22"/>
                <w:lang w:val="uk-UA"/>
              </w:rPr>
            </w:pPr>
            <w:r w:rsidRPr="00B3007A">
              <w:rPr>
                <w:sz w:val="22"/>
                <w:szCs w:val="22"/>
                <w:lang w:val="uk-UA"/>
              </w:rPr>
              <w:t>Постачальник</w:t>
            </w:r>
          </w:p>
        </w:tc>
        <w:tc>
          <w:tcPr>
            <w:tcW w:w="476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3DACE477" w14:textId="77777777" w:rsidR="003D7B04" w:rsidRPr="00B3007A" w:rsidRDefault="003D7B04" w:rsidP="00196D1A">
            <w:pPr>
              <w:tabs>
                <w:tab w:val="left" w:pos="10206"/>
              </w:tabs>
              <w:jc w:val="center"/>
              <w:rPr>
                <w:sz w:val="22"/>
                <w:szCs w:val="22"/>
                <w:lang w:val="uk-UA"/>
              </w:rPr>
            </w:pPr>
            <w:r w:rsidRPr="00B3007A">
              <w:rPr>
                <w:sz w:val="22"/>
                <w:szCs w:val="22"/>
                <w:lang w:val="uk-UA"/>
              </w:rPr>
              <w:t>Замовник</w:t>
            </w:r>
          </w:p>
        </w:tc>
      </w:tr>
      <w:tr w:rsidR="003D7B04" w:rsidRPr="00B3007A" w14:paraId="7A0F605A" w14:textId="77777777" w:rsidTr="00196D1A">
        <w:trPr>
          <w:trHeight w:val="1"/>
        </w:trPr>
        <w:tc>
          <w:tcPr>
            <w:tcW w:w="4510"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2D3FBDDF" w14:textId="77777777" w:rsidR="003D7B04" w:rsidRPr="00B3007A" w:rsidRDefault="003D7B04" w:rsidP="00196D1A">
            <w:pPr>
              <w:rPr>
                <w:sz w:val="22"/>
                <w:szCs w:val="22"/>
                <w:lang w:val="uk-UA"/>
              </w:rPr>
            </w:pPr>
          </w:p>
          <w:p w14:paraId="0163E550" w14:textId="77777777" w:rsidR="003D7B04" w:rsidRPr="00B3007A" w:rsidRDefault="003D7B04" w:rsidP="00196D1A">
            <w:pPr>
              <w:jc w:val="center"/>
              <w:rPr>
                <w:sz w:val="22"/>
                <w:szCs w:val="22"/>
                <w:lang w:val="uk-UA"/>
              </w:rPr>
            </w:pPr>
          </w:p>
          <w:p w14:paraId="7060E49C" w14:textId="77777777" w:rsidR="003D7B04" w:rsidRPr="00B3007A" w:rsidRDefault="003D7B04" w:rsidP="00196D1A">
            <w:pPr>
              <w:jc w:val="center"/>
              <w:rPr>
                <w:sz w:val="22"/>
                <w:szCs w:val="22"/>
                <w:lang w:val="uk-UA"/>
              </w:rPr>
            </w:pPr>
            <w:r w:rsidRPr="00B3007A">
              <w:rPr>
                <w:sz w:val="22"/>
                <w:szCs w:val="22"/>
                <w:lang w:val="uk-UA"/>
              </w:rPr>
              <w:t>____________________</w:t>
            </w:r>
          </w:p>
        </w:tc>
        <w:tc>
          <w:tcPr>
            <w:tcW w:w="4764"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14:paraId="502F1781" w14:textId="77777777" w:rsidR="003D7B04" w:rsidRPr="00B3007A" w:rsidRDefault="003D7B04" w:rsidP="00196D1A">
            <w:pPr>
              <w:tabs>
                <w:tab w:val="left" w:pos="10206"/>
              </w:tabs>
              <w:jc w:val="center"/>
              <w:rPr>
                <w:sz w:val="22"/>
                <w:szCs w:val="22"/>
                <w:lang w:val="uk-UA"/>
              </w:rPr>
            </w:pPr>
          </w:p>
          <w:p w14:paraId="7CF12AA8" w14:textId="77777777" w:rsidR="00872AA5" w:rsidRPr="00B3007A" w:rsidRDefault="00872AA5" w:rsidP="00872AA5">
            <w:pPr>
              <w:rPr>
                <w:b/>
                <w:bCs/>
                <w:color w:val="000000"/>
                <w:sz w:val="22"/>
                <w:szCs w:val="22"/>
                <w:lang w:val="uk-UA"/>
              </w:rPr>
            </w:pPr>
          </w:p>
          <w:p w14:paraId="4AFE67E4" w14:textId="77777777" w:rsidR="00872AA5" w:rsidRPr="00B3007A" w:rsidRDefault="00872AA5" w:rsidP="00872AA5">
            <w:pPr>
              <w:rPr>
                <w:b/>
                <w:bCs/>
                <w:color w:val="000000"/>
                <w:sz w:val="22"/>
                <w:szCs w:val="22"/>
                <w:lang w:val="uk-UA"/>
              </w:rPr>
            </w:pPr>
            <w:r w:rsidRPr="00B3007A">
              <w:rPr>
                <w:b/>
                <w:bCs/>
                <w:color w:val="000000"/>
                <w:sz w:val="22"/>
                <w:szCs w:val="22"/>
                <w:lang w:val="uk-UA"/>
              </w:rPr>
              <w:t>Комунальне некомерційне підприємство</w:t>
            </w:r>
          </w:p>
          <w:p w14:paraId="1CE46F38" w14:textId="77777777" w:rsidR="00872AA5" w:rsidRPr="00B3007A" w:rsidRDefault="00872AA5" w:rsidP="00872AA5">
            <w:pPr>
              <w:rPr>
                <w:b/>
                <w:bCs/>
                <w:color w:val="000000"/>
                <w:sz w:val="22"/>
                <w:szCs w:val="22"/>
                <w:lang w:val="uk-UA"/>
              </w:rPr>
            </w:pPr>
            <w:r w:rsidRPr="00B3007A">
              <w:rPr>
                <w:b/>
                <w:bCs/>
                <w:color w:val="000000"/>
                <w:sz w:val="22"/>
                <w:szCs w:val="22"/>
                <w:lang w:val="uk-UA"/>
              </w:rPr>
              <w:t xml:space="preserve">  «Центр первинної медико-санітарної </w:t>
            </w:r>
          </w:p>
          <w:p w14:paraId="028B8593" w14:textId="77777777" w:rsidR="00872AA5" w:rsidRPr="00B3007A" w:rsidRDefault="00872AA5" w:rsidP="00872AA5">
            <w:pPr>
              <w:rPr>
                <w:b/>
                <w:bCs/>
                <w:sz w:val="22"/>
                <w:szCs w:val="22"/>
                <w:lang w:eastAsia="ar-SA"/>
              </w:rPr>
            </w:pPr>
            <w:proofErr w:type="spellStart"/>
            <w:r w:rsidRPr="00B3007A">
              <w:rPr>
                <w:b/>
                <w:bCs/>
                <w:color w:val="000000"/>
                <w:sz w:val="22"/>
                <w:szCs w:val="22"/>
              </w:rPr>
              <w:t>допомоги</w:t>
            </w:r>
            <w:proofErr w:type="spellEnd"/>
            <w:r w:rsidRPr="00B3007A">
              <w:rPr>
                <w:b/>
                <w:bCs/>
                <w:color w:val="000000"/>
                <w:sz w:val="22"/>
                <w:szCs w:val="22"/>
              </w:rPr>
              <w:t xml:space="preserve"> №2»</w:t>
            </w:r>
          </w:p>
          <w:p w14:paraId="3D8FFDCB" w14:textId="77777777" w:rsidR="00872AA5" w:rsidRPr="00B3007A" w:rsidRDefault="00872AA5" w:rsidP="00872AA5">
            <w:pPr>
              <w:rPr>
                <w:b/>
                <w:sz w:val="22"/>
                <w:szCs w:val="22"/>
                <w:lang w:eastAsia="ar-SA"/>
              </w:rPr>
            </w:pPr>
            <w:r w:rsidRPr="00B3007A">
              <w:rPr>
                <w:sz w:val="22"/>
                <w:szCs w:val="22"/>
              </w:rPr>
              <w:t>Код  за ЄДРПОУ: 38783657,</w:t>
            </w:r>
          </w:p>
          <w:p w14:paraId="580820B9" w14:textId="77777777" w:rsidR="00872AA5" w:rsidRPr="00B3007A" w:rsidRDefault="00872AA5" w:rsidP="00872AA5">
            <w:pPr>
              <w:rPr>
                <w:bCs/>
                <w:color w:val="000000"/>
                <w:sz w:val="22"/>
                <w:szCs w:val="22"/>
                <w:lang w:val="uk-UA"/>
              </w:rPr>
            </w:pPr>
            <w:proofErr w:type="spellStart"/>
            <w:r w:rsidRPr="00B3007A">
              <w:rPr>
                <w:bCs/>
                <w:color w:val="000000"/>
                <w:sz w:val="22"/>
                <w:szCs w:val="22"/>
              </w:rPr>
              <w:t>вул</w:t>
            </w:r>
            <w:proofErr w:type="spellEnd"/>
            <w:r w:rsidRPr="00B3007A">
              <w:rPr>
                <w:bCs/>
                <w:color w:val="000000"/>
                <w:sz w:val="22"/>
                <w:szCs w:val="22"/>
              </w:rPr>
              <w:t xml:space="preserve">. Авраменка, буд. 4, </w:t>
            </w:r>
            <w:proofErr w:type="spellStart"/>
            <w:r w:rsidRPr="00B3007A">
              <w:rPr>
                <w:bCs/>
                <w:color w:val="000000"/>
                <w:sz w:val="22"/>
                <w:szCs w:val="22"/>
              </w:rPr>
              <w:t>Запорізька</w:t>
            </w:r>
            <w:proofErr w:type="spellEnd"/>
            <w:r w:rsidRPr="00B3007A">
              <w:rPr>
                <w:bCs/>
                <w:color w:val="000000"/>
                <w:sz w:val="22"/>
                <w:szCs w:val="22"/>
              </w:rPr>
              <w:t xml:space="preserve"> обл.,                             </w:t>
            </w:r>
          </w:p>
          <w:p w14:paraId="4ADC5118" w14:textId="77777777" w:rsidR="00872AA5" w:rsidRPr="00B3007A" w:rsidRDefault="00872AA5" w:rsidP="00872AA5">
            <w:pPr>
              <w:rPr>
                <w:sz w:val="22"/>
                <w:szCs w:val="22"/>
                <w:lang w:eastAsia="ar-SA"/>
              </w:rPr>
            </w:pPr>
            <w:r w:rsidRPr="00B3007A">
              <w:rPr>
                <w:bCs/>
                <w:color w:val="000000"/>
                <w:sz w:val="22"/>
                <w:szCs w:val="22"/>
              </w:rPr>
              <w:t xml:space="preserve"> м. </w:t>
            </w:r>
            <w:proofErr w:type="spellStart"/>
            <w:r w:rsidRPr="00B3007A">
              <w:rPr>
                <w:bCs/>
                <w:color w:val="000000"/>
                <w:sz w:val="22"/>
                <w:szCs w:val="22"/>
              </w:rPr>
              <w:t>Запоріжжя</w:t>
            </w:r>
            <w:proofErr w:type="spellEnd"/>
            <w:r w:rsidRPr="00B3007A">
              <w:rPr>
                <w:bCs/>
                <w:color w:val="000000"/>
                <w:sz w:val="22"/>
                <w:szCs w:val="22"/>
              </w:rPr>
              <w:t xml:space="preserve">, </w:t>
            </w:r>
            <w:proofErr w:type="spellStart"/>
            <w:r w:rsidRPr="00B3007A">
              <w:rPr>
                <w:bCs/>
                <w:color w:val="000000"/>
                <w:sz w:val="22"/>
                <w:szCs w:val="22"/>
              </w:rPr>
              <w:t>Шевченківський</w:t>
            </w:r>
            <w:proofErr w:type="spellEnd"/>
            <w:r w:rsidRPr="00B3007A">
              <w:rPr>
                <w:bCs/>
                <w:color w:val="000000"/>
                <w:sz w:val="22"/>
                <w:szCs w:val="22"/>
              </w:rPr>
              <w:t xml:space="preserve"> район, 69120.</w:t>
            </w:r>
          </w:p>
          <w:p w14:paraId="011FD12D" w14:textId="77777777" w:rsidR="00872AA5" w:rsidRPr="00B3007A" w:rsidRDefault="00872AA5" w:rsidP="00872AA5">
            <w:pPr>
              <w:ind w:right="360"/>
              <w:rPr>
                <w:sz w:val="22"/>
                <w:szCs w:val="22"/>
              </w:rPr>
            </w:pPr>
            <w:r w:rsidRPr="00B3007A">
              <w:rPr>
                <w:sz w:val="22"/>
                <w:szCs w:val="22"/>
              </w:rPr>
              <w:t xml:space="preserve">Телефон: </w:t>
            </w:r>
            <w:r w:rsidRPr="00B3007A">
              <w:rPr>
                <w:sz w:val="22"/>
                <w:szCs w:val="22"/>
                <w:lang w:eastAsia="en-US"/>
              </w:rPr>
              <w:t>(061) 70</w:t>
            </w:r>
            <w:r w:rsidRPr="00B3007A">
              <w:rPr>
                <w:sz w:val="22"/>
                <w:szCs w:val="22"/>
                <w:lang w:val="uk-UA" w:eastAsia="en-US"/>
              </w:rPr>
              <w:t>2-34-07</w:t>
            </w:r>
            <w:r w:rsidRPr="00B3007A">
              <w:rPr>
                <w:sz w:val="22"/>
                <w:szCs w:val="22"/>
                <w:lang w:eastAsia="en-US"/>
              </w:rPr>
              <w:t>.</w:t>
            </w:r>
          </w:p>
          <w:p w14:paraId="3CA85B74" w14:textId="77777777" w:rsidR="00872AA5" w:rsidRPr="00B3007A" w:rsidRDefault="00872AA5" w:rsidP="00872AA5">
            <w:pPr>
              <w:ind w:right="360"/>
              <w:rPr>
                <w:sz w:val="22"/>
                <w:szCs w:val="22"/>
                <w:lang w:val="uk-UA"/>
              </w:rPr>
            </w:pPr>
            <w:proofErr w:type="gramStart"/>
            <w:r w:rsidRPr="00B3007A">
              <w:rPr>
                <w:sz w:val="22"/>
                <w:szCs w:val="22"/>
              </w:rPr>
              <w:t>Р</w:t>
            </w:r>
            <w:proofErr w:type="gramEnd"/>
            <w:r w:rsidRPr="00B3007A">
              <w:rPr>
                <w:sz w:val="22"/>
                <w:szCs w:val="22"/>
              </w:rPr>
              <w:t xml:space="preserve">/р  </w:t>
            </w:r>
            <w:r w:rsidRPr="00B3007A">
              <w:rPr>
                <w:sz w:val="22"/>
                <w:szCs w:val="22"/>
                <w:lang w:val="en-US"/>
              </w:rPr>
              <w:t>UA</w:t>
            </w:r>
            <w:r w:rsidRPr="00B3007A">
              <w:rPr>
                <w:sz w:val="22"/>
                <w:szCs w:val="22"/>
                <w:lang w:val="uk-UA"/>
              </w:rPr>
              <w:t xml:space="preserve"> </w:t>
            </w:r>
            <w:r w:rsidRPr="00B3007A">
              <w:rPr>
                <w:sz w:val="22"/>
                <w:szCs w:val="22"/>
              </w:rPr>
              <w:t>6932</w:t>
            </w:r>
            <w:r w:rsidRPr="00B3007A">
              <w:rPr>
                <w:sz w:val="22"/>
                <w:szCs w:val="22"/>
                <w:lang w:val="uk-UA"/>
              </w:rPr>
              <w:t xml:space="preserve"> </w:t>
            </w:r>
            <w:r w:rsidRPr="00B3007A">
              <w:rPr>
                <w:sz w:val="22"/>
                <w:szCs w:val="22"/>
              </w:rPr>
              <w:t>0478</w:t>
            </w:r>
            <w:r w:rsidRPr="00B3007A">
              <w:rPr>
                <w:sz w:val="22"/>
                <w:szCs w:val="22"/>
                <w:lang w:val="uk-UA"/>
              </w:rPr>
              <w:t xml:space="preserve"> </w:t>
            </w:r>
            <w:r w:rsidRPr="00B3007A">
              <w:rPr>
                <w:sz w:val="22"/>
                <w:szCs w:val="22"/>
              </w:rPr>
              <w:t>0000</w:t>
            </w:r>
            <w:r w:rsidRPr="00B3007A">
              <w:rPr>
                <w:sz w:val="22"/>
                <w:szCs w:val="22"/>
                <w:lang w:val="uk-UA"/>
              </w:rPr>
              <w:t xml:space="preserve"> </w:t>
            </w:r>
            <w:r w:rsidRPr="00B3007A">
              <w:rPr>
                <w:sz w:val="22"/>
                <w:szCs w:val="22"/>
              </w:rPr>
              <w:t>0260</w:t>
            </w:r>
            <w:r w:rsidRPr="00B3007A">
              <w:rPr>
                <w:sz w:val="22"/>
                <w:szCs w:val="22"/>
                <w:lang w:val="uk-UA"/>
              </w:rPr>
              <w:t xml:space="preserve"> </w:t>
            </w:r>
            <w:r w:rsidRPr="00B3007A">
              <w:rPr>
                <w:sz w:val="22"/>
                <w:szCs w:val="22"/>
              </w:rPr>
              <w:t>0892</w:t>
            </w:r>
            <w:r w:rsidRPr="00B3007A">
              <w:rPr>
                <w:sz w:val="22"/>
                <w:szCs w:val="22"/>
                <w:lang w:val="uk-UA"/>
              </w:rPr>
              <w:t xml:space="preserve"> </w:t>
            </w:r>
            <w:r w:rsidRPr="00B3007A">
              <w:rPr>
                <w:sz w:val="22"/>
                <w:szCs w:val="22"/>
              </w:rPr>
              <w:t>4863</w:t>
            </w:r>
            <w:r w:rsidRPr="00B3007A">
              <w:rPr>
                <w:sz w:val="22"/>
                <w:szCs w:val="22"/>
                <w:lang w:val="uk-UA"/>
              </w:rPr>
              <w:t xml:space="preserve"> </w:t>
            </w:r>
            <w:r w:rsidRPr="00B3007A">
              <w:rPr>
                <w:sz w:val="22"/>
                <w:szCs w:val="22"/>
              </w:rPr>
              <w:t xml:space="preserve">112 </w:t>
            </w:r>
          </w:p>
          <w:p w14:paraId="21C93C26" w14:textId="77777777" w:rsidR="00872AA5" w:rsidRPr="00B3007A" w:rsidRDefault="00872AA5" w:rsidP="00872AA5">
            <w:pPr>
              <w:ind w:right="360"/>
              <w:rPr>
                <w:sz w:val="22"/>
                <w:szCs w:val="22"/>
              </w:rPr>
            </w:pPr>
            <w:r w:rsidRPr="00B3007A">
              <w:rPr>
                <w:sz w:val="22"/>
                <w:szCs w:val="22"/>
              </w:rPr>
              <w:t xml:space="preserve"> в АБ «УКРГАЗБАНК»</w:t>
            </w:r>
          </w:p>
          <w:p w14:paraId="401535ED" w14:textId="77777777" w:rsidR="00872AA5" w:rsidRPr="00B3007A" w:rsidRDefault="00872AA5" w:rsidP="00872AA5">
            <w:pPr>
              <w:rPr>
                <w:sz w:val="22"/>
                <w:szCs w:val="22"/>
                <w:lang w:eastAsia="ar-SA"/>
              </w:rPr>
            </w:pPr>
            <w:r w:rsidRPr="00B3007A">
              <w:rPr>
                <w:sz w:val="22"/>
                <w:szCs w:val="22"/>
              </w:rPr>
              <w:t>І</w:t>
            </w:r>
            <w:proofErr w:type="gramStart"/>
            <w:r w:rsidRPr="00B3007A">
              <w:rPr>
                <w:sz w:val="22"/>
                <w:szCs w:val="22"/>
              </w:rPr>
              <w:t>ПН</w:t>
            </w:r>
            <w:proofErr w:type="gramEnd"/>
            <w:r w:rsidRPr="00B3007A">
              <w:rPr>
                <w:sz w:val="22"/>
                <w:szCs w:val="22"/>
              </w:rPr>
              <w:t xml:space="preserve"> 387836508309</w:t>
            </w:r>
          </w:p>
          <w:p w14:paraId="08C2A0D0" w14:textId="77777777" w:rsidR="00872AA5" w:rsidRPr="00B3007A" w:rsidRDefault="00872AA5" w:rsidP="00872AA5">
            <w:pPr>
              <w:jc w:val="both"/>
              <w:rPr>
                <w:sz w:val="22"/>
                <w:szCs w:val="22"/>
              </w:rPr>
            </w:pPr>
            <w:r w:rsidRPr="00B3007A">
              <w:rPr>
                <w:sz w:val="22"/>
                <w:szCs w:val="22"/>
              </w:rPr>
              <w:t>Директор</w:t>
            </w:r>
          </w:p>
          <w:p w14:paraId="2DA00BA1" w14:textId="77777777" w:rsidR="00872AA5" w:rsidRPr="00B3007A" w:rsidRDefault="00872AA5" w:rsidP="00872AA5">
            <w:pPr>
              <w:ind w:right="-18"/>
              <w:jc w:val="both"/>
              <w:rPr>
                <w:b/>
                <w:sz w:val="22"/>
                <w:szCs w:val="22"/>
              </w:rPr>
            </w:pPr>
          </w:p>
          <w:p w14:paraId="6FEADE93" w14:textId="4A9CBA84" w:rsidR="00872AA5" w:rsidRPr="00B3007A" w:rsidRDefault="00872AA5" w:rsidP="00872AA5">
            <w:pPr>
              <w:rPr>
                <w:sz w:val="22"/>
                <w:szCs w:val="22"/>
                <w:lang w:val="uk-UA"/>
              </w:rPr>
            </w:pPr>
            <w:r w:rsidRPr="00B3007A">
              <w:rPr>
                <w:b/>
                <w:sz w:val="22"/>
                <w:szCs w:val="22"/>
              </w:rPr>
              <w:t xml:space="preserve">_______________________  </w:t>
            </w:r>
            <w:r w:rsidRPr="00B3007A">
              <w:rPr>
                <w:sz w:val="22"/>
                <w:szCs w:val="22"/>
              </w:rPr>
              <w:t>/</w:t>
            </w:r>
            <w:r w:rsidRPr="00B3007A">
              <w:rPr>
                <w:b/>
                <w:sz w:val="22"/>
                <w:szCs w:val="22"/>
                <w:lang w:val="uk-UA" w:eastAsia="en-US"/>
              </w:rPr>
              <w:t xml:space="preserve">                        </w:t>
            </w:r>
            <w:r w:rsidRPr="00B3007A">
              <w:rPr>
                <w:sz w:val="22"/>
                <w:szCs w:val="22"/>
              </w:rPr>
              <w:t xml:space="preserve"> /</w:t>
            </w:r>
          </w:p>
          <w:p w14:paraId="14CF918C" w14:textId="77777777" w:rsidR="003D7B04" w:rsidRPr="00B3007A" w:rsidRDefault="003D7B04" w:rsidP="00872AA5">
            <w:pPr>
              <w:tabs>
                <w:tab w:val="left" w:pos="10206"/>
              </w:tabs>
              <w:rPr>
                <w:sz w:val="22"/>
                <w:szCs w:val="22"/>
                <w:lang w:val="uk-UA"/>
              </w:rPr>
            </w:pPr>
          </w:p>
        </w:tc>
      </w:tr>
    </w:tbl>
    <w:p w14:paraId="3AF05B40" w14:textId="77777777" w:rsidR="003D7B04" w:rsidRPr="00B3007A" w:rsidRDefault="003D7B04" w:rsidP="003D7B04">
      <w:pPr>
        <w:tabs>
          <w:tab w:val="center" w:pos="4680"/>
        </w:tabs>
        <w:rPr>
          <w:sz w:val="22"/>
          <w:szCs w:val="22"/>
          <w:lang w:val="uk-UA"/>
        </w:rPr>
      </w:pPr>
      <w:r w:rsidRPr="00B3007A">
        <w:rPr>
          <w:sz w:val="22"/>
          <w:szCs w:val="22"/>
          <w:lang w:val="uk-UA"/>
        </w:rPr>
        <w:t xml:space="preserve">              </w:t>
      </w:r>
      <w:proofErr w:type="spellStart"/>
      <w:r w:rsidRPr="00B3007A">
        <w:rPr>
          <w:sz w:val="22"/>
          <w:szCs w:val="22"/>
          <w:lang w:val="uk-UA"/>
        </w:rPr>
        <w:t>мп</w:t>
      </w:r>
      <w:proofErr w:type="spellEnd"/>
      <w:r w:rsidRPr="00B3007A">
        <w:rPr>
          <w:sz w:val="22"/>
          <w:szCs w:val="22"/>
          <w:lang w:val="uk-UA"/>
        </w:rPr>
        <w:tab/>
        <w:t xml:space="preserve">                                  </w:t>
      </w:r>
      <w:proofErr w:type="spellStart"/>
      <w:r w:rsidRPr="00B3007A">
        <w:rPr>
          <w:sz w:val="22"/>
          <w:szCs w:val="22"/>
          <w:lang w:val="uk-UA"/>
        </w:rPr>
        <w:t>мп</w:t>
      </w:r>
      <w:proofErr w:type="spellEnd"/>
    </w:p>
    <w:p w14:paraId="31E97826" w14:textId="77777777" w:rsidR="003D7B04" w:rsidRPr="00B3007A" w:rsidRDefault="003D7B04" w:rsidP="003D7B04">
      <w:pPr>
        <w:rPr>
          <w:sz w:val="22"/>
          <w:szCs w:val="22"/>
        </w:rPr>
      </w:pPr>
    </w:p>
    <w:p w14:paraId="26A12E85" w14:textId="77777777" w:rsidR="003D7B04" w:rsidRPr="00B3007A" w:rsidRDefault="003D7B04" w:rsidP="003D7B04">
      <w:pPr>
        <w:ind w:left="6379"/>
        <w:jc w:val="both"/>
        <w:rPr>
          <w:sz w:val="22"/>
          <w:szCs w:val="22"/>
          <w:lang w:val="uk-UA"/>
        </w:rPr>
      </w:pPr>
      <w:bookmarkStart w:id="0" w:name="_GoBack"/>
      <w:bookmarkEnd w:id="0"/>
      <w:r w:rsidRPr="00B3007A">
        <w:rPr>
          <w:sz w:val="22"/>
          <w:szCs w:val="22"/>
          <w:lang w:val="uk-UA"/>
        </w:rPr>
        <w:lastRenderedPageBreak/>
        <w:t>Додаток до Договору про</w:t>
      </w:r>
    </w:p>
    <w:p w14:paraId="10827431" w14:textId="77777777" w:rsidR="003D7B04" w:rsidRPr="00B3007A" w:rsidRDefault="003D7B04" w:rsidP="003D7B04">
      <w:pPr>
        <w:ind w:left="6379"/>
        <w:jc w:val="both"/>
        <w:rPr>
          <w:sz w:val="22"/>
          <w:szCs w:val="22"/>
          <w:lang w:val="uk-UA"/>
        </w:rPr>
      </w:pPr>
      <w:r w:rsidRPr="00B3007A">
        <w:rPr>
          <w:sz w:val="22"/>
          <w:szCs w:val="22"/>
          <w:lang w:val="uk-UA"/>
        </w:rPr>
        <w:t>закупівлю товарів</w:t>
      </w:r>
    </w:p>
    <w:p w14:paraId="77B04766" w14:textId="77777777" w:rsidR="003D7B04" w:rsidRPr="00B3007A" w:rsidRDefault="003D7B04" w:rsidP="003D7B04">
      <w:pPr>
        <w:ind w:left="6379"/>
        <w:jc w:val="both"/>
        <w:rPr>
          <w:sz w:val="22"/>
          <w:szCs w:val="22"/>
          <w:lang w:val="uk-UA"/>
        </w:rPr>
      </w:pPr>
      <w:r w:rsidRPr="00B3007A">
        <w:rPr>
          <w:sz w:val="22"/>
          <w:szCs w:val="22"/>
          <w:lang w:val="uk-UA"/>
        </w:rPr>
        <w:t>від __________2022 №_____</w:t>
      </w:r>
    </w:p>
    <w:p w14:paraId="40B01ED2" w14:textId="77777777" w:rsidR="003D7B04" w:rsidRPr="00B3007A" w:rsidRDefault="003D7B04" w:rsidP="003D7B04">
      <w:pPr>
        <w:jc w:val="right"/>
        <w:rPr>
          <w:sz w:val="22"/>
          <w:szCs w:val="22"/>
          <w:u w:val="single"/>
        </w:rPr>
      </w:pPr>
    </w:p>
    <w:p w14:paraId="3F9B476A" w14:textId="77777777" w:rsidR="003D7B04" w:rsidRPr="00B3007A" w:rsidRDefault="003D7B04" w:rsidP="003D7B04">
      <w:pPr>
        <w:jc w:val="right"/>
        <w:rPr>
          <w:sz w:val="22"/>
          <w:szCs w:val="22"/>
          <w:u w:val="single"/>
        </w:rPr>
      </w:pPr>
    </w:p>
    <w:p w14:paraId="430F8147" w14:textId="77777777" w:rsidR="003D7B04" w:rsidRPr="00B3007A" w:rsidRDefault="003D7B04" w:rsidP="003D7B04">
      <w:pPr>
        <w:jc w:val="center"/>
        <w:rPr>
          <w:sz w:val="22"/>
          <w:szCs w:val="22"/>
        </w:rPr>
      </w:pPr>
      <w:r w:rsidRPr="00B3007A">
        <w:rPr>
          <w:sz w:val="22"/>
          <w:szCs w:val="22"/>
        </w:rPr>
        <w:t>СПЕЦИФІКАЦІЯ</w:t>
      </w:r>
    </w:p>
    <w:p w14:paraId="44DF5D7B" w14:textId="77777777" w:rsidR="003D7B04" w:rsidRPr="00B3007A" w:rsidRDefault="003D7B04" w:rsidP="003D7B04">
      <w:pPr>
        <w:jc w:val="center"/>
        <w:rPr>
          <w:sz w:val="22"/>
          <w:szCs w:val="22"/>
          <w:u w:val="single"/>
        </w:rPr>
      </w:pPr>
    </w:p>
    <w:p w14:paraId="4812059C" w14:textId="77777777" w:rsidR="003D7B04" w:rsidRPr="00B3007A" w:rsidRDefault="003D7B04" w:rsidP="003D7B04">
      <w:pPr>
        <w:jc w:val="center"/>
        <w:rPr>
          <w:sz w:val="22"/>
          <w:szCs w:val="22"/>
        </w:rPr>
      </w:pPr>
    </w:p>
    <w:tbl>
      <w:tblPr>
        <w:tblW w:w="9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1249"/>
        <w:gridCol w:w="2127"/>
        <w:gridCol w:w="1134"/>
        <w:gridCol w:w="1260"/>
        <w:gridCol w:w="1281"/>
        <w:gridCol w:w="1327"/>
      </w:tblGrid>
      <w:tr w:rsidR="003D7B04" w:rsidRPr="00B3007A" w14:paraId="30359234" w14:textId="77777777" w:rsidTr="00196D1A">
        <w:trPr>
          <w:trHeight w:val="495"/>
        </w:trPr>
        <w:tc>
          <w:tcPr>
            <w:tcW w:w="1019" w:type="dxa"/>
            <w:vAlign w:val="center"/>
          </w:tcPr>
          <w:p w14:paraId="766E07E9" w14:textId="77777777" w:rsidR="003D7B04" w:rsidRPr="00B3007A" w:rsidRDefault="003D7B04" w:rsidP="00196D1A">
            <w:pPr>
              <w:jc w:val="center"/>
              <w:rPr>
                <w:sz w:val="22"/>
                <w:szCs w:val="22"/>
                <w:lang w:val="uk-UA"/>
              </w:rPr>
            </w:pPr>
            <w:r w:rsidRPr="00B3007A">
              <w:rPr>
                <w:sz w:val="22"/>
                <w:szCs w:val="22"/>
                <w:lang w:val="uk-UA"/>
              </w:rPr>
              <w:t>№</w:t>
            </w:r>
          </w:p>
          <w:p w14:paraId="76327877" w14:textId="77777777" w:rsidR="003D7B04" w:rsidRPr="00B3007A" w:rsidRDefault="003D7B04" w:rsidP="00196D1A">
            <w:pPr>
              <w:jc w:val="center"/>
              <w:rPr>
                <w:sz w:val="22"/>
                <w:szCs w:val="22"/>
                <w:lang w:val="uk-UA"/>
              </w:rPr>
            </w:pPr>
            <w:r w:rsidRPr="00B3007A">
              <w:rPr>
                <w:sz w:val="22"/>
                <w:szCs w:val="22"/>
                <w:lang w:val="uk-UA"/>
              </w:rPr>
              <w:t>п/п</w:t>
            </w:r>
          </w:p>
        </w:tc>
        <w:tc>
          <w:tcPr>
            <w:tcW w:w="1249" w:type="dxa"/>
          </w:tcPr>
          <w:p w14:paraId="09447322" w14:textId="77777777" w:rsidR="003D7B04" w:rsidRPr="00B3007A" w:rsidRDefault="003D7B04" w:rsidP="00196D1A">
            <w:pPr>
              <w:jc w:val="center"/>
              <w:rPr>
                <w:sz w:val="22"/>
                <w:szCs w:val="22"/>
                <w:lang w:val="uk-UA"/>
              </w:rPr>
            </w:pPr>
          </w:p>
          <w:p w14:paraId="2201833F" w14:textId="77777777" w:rsidR="003D7B04" w:rsidRPr="00B3007A" w:rsidRDefault="003D7B04" w:rsidP="00196D1A">
            <w:pPr>
              <w:jc w:val="center"/>
              <w:rPr>
                <w:sz w:val="22"/>
                <w:szCs w:val="22"/>
                <w:lang w:val="uk-UA"/>
              </w:rPr>
            </w:pPr>
            <w:r w:rsidRPr="00B3007A">
              <w:rPr>
                <w:sz w:val="22"/>
                <w:szCs w:val="22"/>
                <w:lang w:val="uk-UA"/>
              </w:rPr>
              <w:t>Код за ДК 021:2015</w:t>
            </w:r>
          </w:p>
        </w:tc>
        <w:tc>
          <w:tcPr>
            <w:tcW w:w="2127" w:type="dxa"/>
            <w:vAlign w:val="center"/>
          </w:tcPr>
          <w:p w14:paraId="2F14BB97" w14:textId="77777777" w:rsidR="003D7B04" w:rsidRPr="00B3007A" w:rsidRDefault="003D7B04" w:rsidP="00196D1A">
            <w:pPr>
              <w:jc w:val="center"/>
              <w:rPr>
                <w:sz w:val="22"/>
                <w:szCs w:val="22"/>
                <w:lang w:val="uk-UA"/>
              </w:rPr>
            </w:pPr>
            <w:r w:rsidRPr="00B3007A">
              <w:rPr>
                <w:sz w:val="22"/>
                <w:szCs w:val="22"/>
                <w:lang w:val="uk-UA"/>
              </w:rPr>
              <w:t>Найменування товару</w:t>
            </w:r>
          </w:p>
        </w:tc>
        <w:tc>
          <w:tcPr>
            <w:tcW w:w="1134" w:type="dxa"/>
            <w:vAlign w:val="center"/>
          </w:tcPr>
          <w:p w14:paraId="496D5012" w14:textId="77777777" w:rsidR="003D7B04" w:rsidRPr="00B3007A" w:rsidRDefault="003D7B04" w:rsidP="00196D1A">
            <w:pPr>
              <w:spacing w:line="240" w:lineRule="exact"/>
              <w:jc w:val="center"/>
              <w:rPr>
                <w:bCs/>
                <w:color w:val="000000"/>
                <w:sz w:val="22"/>
                <w:szCs w:val="22"/>
                <w:lang w:val="uk-UA"/>
              </w:rPr>
            </w:pPr>
            <w:r w:rsidRPr="00B3007A">
              <w:rPr>
                <w:bCs/>
                <w:color w:val="000000"/>
                <w:sz w:val="22"/>
                <w:szCs w:val="22"/>
                <w:lang w:val="uk-UA"/>
              </w:rPr>
              <w:t>Од.</w:t>
            </w:r>
          </w:p>
          <w:p w14:paraId="01A58F92" w14:textId="77777777" w:rsidR="003D7B04" w:rsidRPr="00B3007A" w:rsidRDefault="003D7B04" w:rsidP="00196D1A">
            <w:pPr>
              <w:spacing w:line="240" w:lineRule="exact"/>
              <w:jc w:val="center"/>
              <w:rPr>
                <w:bCs/>
                <w:color w:val="000000"/>
                <w:sz w:val="22"/>
                <w:szCs w:val="22"/>
                <w:lang w:val="uk-UA"/>
              </w:rPr>
            </w:pPr>
            <w:r w:rsidRPr="00B3007A">
              <w:rPr>
                <w:bCs/>
                <w:color w:val="000000"/>
                <w:sz w:val="22"/>
                <w:szCs w:val="22"/>
                <w:lang w:val="uk-UA"/>
              </w:rPr>
              <w:t>виміру</w:t>
            </w:r>
          </w:p>
        </w:tc>
        <w:tc>
          <w:tcPr>
            <w:tcW w:w="1260" w:type="dxa"/>
            <w:vAlign w:val="center"/>
          </w:tcPr>
          <w:p w14:paraId="47817D06" w14:textId="77777777" w:rsidR="003D7B04" w:rsidRPr="00B3007A" w:rsidRDefault="003D7B04" w:rsidP="00196D1A">
            <w:pPr>
              <w:spacing w:line="240" w:lineRule="exact"/>
              <w:jc w:val="center"/>
              <w:rPr>
                <w:bCs/>
                <w:color w:val="000000"/>
                <w:sz w:val="22"/>
                <w:szCs w:val="22"/>
                <w:lang w:val="uk-UA"/>
              </w:rPr>
            </w:pPr>
            <w:r w:rsidRPr="00B3007A">
              <w:rPr>
                <w:bCs/>
                <w:color w:val="000000"/>
                <w:sz w:val="22"/>
                <w:szCs w:val="22"/>
                <w:lang w:val="uk-UA"/>
              </w:rPr>
              <w:t>Кількість товару</w:t>
            </w:r>
          </w:p>
        </w:tc>
        <w:tc>
          <w:tcPr>
            <w:tcW w:w="1281" w:type="dxa"/>
            <w:vAlign w:val="center"/>
          </w:tcPr>
          <w:p w14:paraId="4DA636BB" w14:textId="77777777" w:rsidR="003D7B04" w:rsidRPr="00B3007A" w:rsidRDefault="003D7B04" w:rsidP="00196D1A">
            <w:pPr>
              <w:spacing w:line="240" w:lineRule="exact"/>
              <w:jc w:val="center"/>
              <w:rPr>
                <w:bCs/>
                <w:color w:val="000000"/>
                <w:sz w:val="22"/>
                <w:szCs w:val="22"/>
                <w:lang w:val="uk-UA"/>
              </w:rPr>
            </w:pPr>
            <w:r w:rsidRPr="00B3007A">
              <w:rPr>
                <w:bCs/>
                <w:color w:val="000000"/>
                <w:sz w:val="22"/>
                <w:szCs w:val="22"/>
                <w:lang w:val="uk-UA"/>
              </w:rPr>
              <w:t>Ціна за одиницю товару, з/без ПДВ,</w:t>
            </w:r>
          </w:p>
          <w:p w14:paraId="7C8E8A48" w14:textId="77777777" w:rsidR="003D7B04" w:rsidRPr="00B3007A" w:rsidRDefault="003D7B04" w:rsidP="00196D1A">
            <w:pPr>
              <w:spacing w:line="240" w:lineRule="exact"/>
              <w:jc w:val="center"/>
              <w:rPr>
                <w:bCs/>
                <w:color w:val="000000"/>
                <w:sz w:val="22"/>
                <w:szCs w:val="22"/>
                <w:lang w:val="uk-UA"/>
              </w:rPr>
            </w:pPr>
            <w:proofErr w:type="spellStart"/>
            <w:r w:rsidRPr="00B3007A">
              <w:rPr>
                <w:bCs/>
                <w:color w:val="000000"/>
                <w:sz w:val="22"/>
                <w:szCs w:val="22"/>
                <w:lang w:val="uk-UA"/>
              </w:rPr>
              <w:t>грн.коп</w:t>
            </w:r>
            <w:proofErr w:type="spellEnd"/>
            <w:r w:rsidRPr="00B3007A">
              <w:rPr>
                <w:bCs/>
                <w:color w:val="000000"/>
                <w:sz w:val="22"/>
                <w:szCs w:val="22"/>
                <w:lang w:val="uk-UA"/>
              </w:rPr>
              <w:t>.</w:t>
            </w:r>
          </w:p>
        </w:tc>
        <w:tc>
          <w:tcPr>
            <w:tcW w:w="1327" w:type="dxa"/>
            <w:vAlign w:val="center"/>
          </w:tcPr>
          <w:p w14:paraId="035BF102" w14:textId="77777777" w:rsidR="003D7B04" w:rsidRPr="00B3007A" w:rsidRDefault="003D7B04" w:rsidP="00196D1A">
            <w:pPr>
              <w:spacing w:line="240" w:lineRule="exact"/>
              <w:jc w:val="center"/>
              <w:rPr>
                <w:bCs/>
                <w:color w:val="000000"/>
                <w:sz w:val="22"/>
                <w:szCs w:val="22"/>
                <w:lang w:val="uk-UA"/>
              </w:rPr>
            </w:pPr>
            <w:r w:rsidRPr="00B3007A">
              <w:rPr>
                <w:bCs/>
                <w:color w:val="000000"/>
                <w:sz w:val="22"/>
                <w:szCs w:val="22"/>
                <w:lang w:val="uk-UA"/>
              </w:rPr>
              <w:t>Загальна вартість товару, з/без ПДВ,</w:t>
            </w:r>
          </w:p>
          <w:p w14:paraId="79398F26" w14:textId="77777777" w:rsidR="003D7B04" w:rsidRPr="00B3007A" w:rsidRDefault="003D7B04" w:rsidP="00196D1A">
            <w:pPr>
              <w:spacing w:line="240" w:lineRule="exact"/>
              <w:jc w:val="center"/>
              <w:rPr>
                <w:bCs/>
                <w:color w:val="000000"/>
                <w:sz w:val="22"/>
                <w:szCs w:val="22"/>
                <w:lang w:val="uk-UA"/>
              </w:rPr>
            </w:pPr>
            <w:proofErr w:type="spellStart"/>
            <w:r w:rsidRPr="00B3007A">
              <w:rPr>
                <w:bCs/>
                <w:color w:val="000000"/>
                <w:sz w:val="22"/>
                <w:szCs w:val="22"/>
                <w:lang w:val="uk-UA"/>
              </w:rPr>
              <w:t>грн.коп</w:t>
            </w:r>
            <w:proofErr w:type="spellEnd"/>
            <w:r w:rsidRPr="00B3007A">
              <w:rPr>
                <w:bCs/>
                <w:color w:val="000000"/>
                <w:sz w:val="22"/>
                <w:szCs w:val="22"/>
                <w:lang w:val="uk-UA"/>
              </w:rPr>
              <w:t>.</w:t>
            </w:r>
          </w:p>
        </w:tc>
      </w:tr>
      <w:tr w:rsidR="003D7B04" w:rsidRPr="00B3007A" w14:paraId="3B9DEB6D" w14:textId="77777777" w:rsidTr="00196D1A">
        <w:trPr>
          <w:trHeight w:val="380"/>
        </w:trPr>
        <w:tc>
          <w:tcPr>
            <w:tcW w:w="1019" w:type="dxa"/>
            <w:vAlign w:val="center"/>
          </w:tcPr>
          <w:p w14:paraId="12368FDD" w14:textId="77777777" w:rsidR="003D7B04" w:rsidRPr="00B3007A" w:rsidRDefault="003D7B04" w:rsidP="00196D1A">
            <w:pPr>
              <w:jc w:val="center"/>
              <w:rPr>
                <w:sz w:val="22"/>
                <w:szCs w:val="22"/>
                <w:lang w:val="uk-UA"/>
              </w:rPr>
            </w:pPr>
          </w:p>
        </w:tc>
        <w:tc>
          <w:tcPr>
            <w:tcW w:w="1249" w:type="dxa"/>
          </w:tcPr>
          <w:p w14:paraId="5239C2E3" w14:textId="77777777" w:rsidR="003D7B04" w:rsidRPr="00B3007A" w:rsidRDefault="003D7B04" w:rsidP="00196D1A">
            <w:pPr>
              <w:rPr>
                <w:sz w:val="22"/>
                <w:szCs w:val="22"/>
                <w:lang w:val="uk-UA"/>
              </w:rPr>
            </w:pPr>
          </w:p>
        </w:tc>
        <w:tc>
          <w:tcPr>
            <w:tcW w:w="2127" w:type="dxa"/>
            <w:vAlign w:val="center"/>
          </w:tcPr>
          <w:p w14:paraId="0CF661C0" w14:textId="77777777" w:rsidR="003D7B04" w:rsidRPr="00B3007A" w:rsidRDefault="003D7B04" w:rsidP="00196D1A">
            <w:pPr>
              <w:rPr>
                <w:sz w:val="22"/>
                <w:szCs w:val="22"/>
                <w:lang w:val="uk-UA"/>
              </w:rPr>
            </w:pPr>
          </w:p>
        </w:tc>
        <w:tc>
          <w:tcPr>
            <w:tcW w:w="1134" w:type="dxa"/>
            <w:vAlign w:val="center"/>
          </w:tcPr>
          <w:p w14:paraId="6310A9B6" w14:textId="77777777" w:rsidR="003D7B04" w:rsidRPr="00B3007A" w:rsidRDefault="003D7B04" w:rsidP="00196D1A">
            <w:pPr>
              <w:jc w:val="center"/>
              <w:rPr>
                <w:sz w:val="22"/>
                <w:szCs w:val="22"/>
                <w:lang w:val="uk-UA"/>
              </w:rPr>
            </w:pPr>
          </w:p>
        </w:tc>
        <w:tc>
          <w:tcPr>
            <w:tcW w:w="1260" w:type="dxa"/>
            <w:vAlign w:val="center"/>
          </w:tcPr>
          <w:p w14:paraId="114B9658" w14:textId="77777777" w:rsidR="003D7B04" w:rsidRPr="00B3007A" w:rsidRDefault="003D7B04" w:rsidP="00196D1A">
            <w:pPr>
              <w:jc w:val="center"/>
              <w:rPr>
                <w:sz w:val="22"/>
                <w:szCs w:val="22"/>
                <w:lang w:val="uk-UA"/>
              </w:rPr>
            </w:pPr>
          </w:p>
        </w:tc>
        <w:tc>
          <w:tcPr>
            <w:tcW w:w="1281" w:type="dxa"/>
            <w:vAlign w:val="center"/>
          </w:tcPr>
          <w:p w14:paraId="1BD35EAD" w14:textId="77777777" w:rsidR="003D7B04" w:rsidRPr="00B3007A" w:rsidRDefault="003D7B04" w:rsidP="00196D1A">
            <w:pPr>
              <w:jc w:val="center"/>
              <w:rPr>
                <w:sz w:val="22"/>
                <w:szCs w:val="22"/>
                <w:lang w:val="uk-UA"/>
              </w:rPr>
            </w:pPr>
          </w:p>
        </w:tc>
        <w:tc>
          <w:tcPr>
            <w:tcW w:w="1327" w:type="dxa"/>
            <w:vAlign w:val="center"/>
          </w:tcPr>
          <w:p w14:paraId="16E3C8E0" w14:textId="77777777" w:rsidR="003D7B04" w:rsidRPr="00B3007A" w:rsidRDefault="003D7B04" w:rsidP="00196D1A">
            <w:pPr>
              <w:jc w:val="center"/>
              <w:rPr>
                <w:sz w:val="22"/>
                <w:szCs w:val="22"/>
                <w:lang w:val="uk-UA"/>
              </w:rPr>
            </w:pPr>
          </w:p>
        </w:tc>
      </w:tr>
    </w:tbl>
    <w:p w14:paraId="345D9B53" w14:textId="77777777" w:rsidR="003D7B04" w:rsidRPr="00B3007A" w:rsidRDefault="003D7B04" w:rsidP="003D7B04">
      <w:pPr>
        <w:rPr>
          <w:sz w:val="22"/>
          <w:szCs w:val="22"/>
        </w:rPr>
      </w:pPr>
    </w:p>
    <w:p w14:paraId="061C9A1F" w14:textId="77777777" w:rsidR="003D7B04" w:rsidRPr="00B3007A" w:rsidRDefault="003D7B04" w:rsidP="003D7B04">
      <w:pPr>
        <w:tabs>
          <w:tab w:val="left" w:pos="0"/>
        </w:tabs>
        <w:jc w:val="both"/>
        <w:rPr>
          <w:sz w:val="22"/>
          <w:szCs w:val="22"/>
          <w:lang w:val="uk-UA"/>
        </w:rPr>
      </w:pPr>
      <w:r w:rsidRPr="00B3007A">
        <w:rPr>
          <w:sz w:val="22"/>
          <w:szCs w:val="22"/>
          <w:lang w:val="uk-UA"/>
        </w:rPr>
        <w:t xml:space="preserve">Загальна вартість товару становить ___________________________ в </w:t>
      </w:r>
      <w:proofErr w:type="spellStart"/>
      <w:r w:rsidRPr="00B3007A">
        <w:rPr>
          <w:sz w:val="22"/>
          <w:szCs w:val="22"/>
          <w:lang w:val="uk-UA"/>
        </w:rPr>
        <w:t>т.ч</w:t>
      </w:r>
      <w:proofErr w:type="spellEnd"/>
      <w:r w:rsidRPr="00B3007A">
        <w:rPr>
          <w:sz w:val="22"/>
          <w:szCs w:val="22"/>
          <w:lang w:val="uk-UA"/>
        </w:rPr>
        <w:t>.ПДВ____.</w:t>
      </w:r>
    </w:p>
    <w:p w14:paraId="12513802" w14:textId="77777777" w:rsidR="003D7B04" w:rsidRPr="00B3007A" w:rsidRDefault="003D7B04" w:rsidP="003D7B04">
      <w:pPr>
        <w:jc w:val="both"/>
        <w:rPr>
          <w:sz w:val="22"/>
          <w:szCs w:val="22"/>
          <w:lang w:val="uk-UA"/>
        </w:rPr>
      </w:pPr>
    </w:p>
    <w:p w14:paraId="50DE66AA" w14:textId="77777777" w:rsidR="003D7B04" w:rsidRPr="00B3007A" w:rsidRDefault="003D7B04" w:rsidP="003D7B04">
      <w:pPr>
        <w:jc w:val="both"/>
        <w:rPr>
          <w:sz w:val="22"/>
          <w:szCs w:val="22"/>
          <w:lang w:val="uk-UA"/>
        </w:rPr>
      </w:pPr>
    </w:p>
    <w:p w14:paraId="7F155B99" w14:textId="77777777" w:rsidR="003D7B04" w:rsidRPr="00B3007A" w:rsidRDefault="003D7B04" w:rsidP="003D7B04">
      <w:pPr>
        <w:jc w:val="right"/>
        <w:rPr>
          <w:sz w:val="22"/>
          <w:szCs w:val="22"/>
          <w:u w:val="single"/>
          <w:lang w:val="uk-UA"/>
        </w:rPr>
      </w:pPr>
    </w:p>
    <w:p w14:paraId="71680699" w14:textId="77777777" w:rsidR="003D7B04" w:rsidRPr="00B3007A" w:rsidRDefault="003D7B04" w:rsidP="003D7B04">
      <w:pPr>
        <w:jc w:val="both"/>
        <w:rPr>
          <w:sz w:val="22"/>
          <w:szCs w:val="22"/>
          <w:lang w:val="uk-UA"/>
        </w:rPr>
      </w:pPr>
    </w:p>
    <w:p w14:paraId="3ED20BE6" w14:textId="77777777" w:rsidR="003D7B04" w:rsidRPr="00B3007A" w:rsidRDefault="003D7B04" w:rsidP="003D7B04">
      <w:pPr>
        <w:jc w:val="both"/>
        <w:rPr>
          <w:sz w:val="22"/>
          <w:szCs w:val="22"/>
          <w:lang w:val="uk-UA"/>
        </w:rPr>
      </w:pPr>
    </w:p>
    <w:p w14:paraId="1B1F5B30" w14:textId="77777777" w:rsidR="003D7B04" w:rsidRPr="00B3007A" w:rsidRDefault="003D7B04" w:rsidP="003D7B04">
      <w:pPr>
        <w:tabs>
          <w:tab w:val="center" w:pos="4677"/>
        </w:tabs>
        <w:jc w:val="both"/>
        <w:rPr>
          <w:sz w:val="22"/>
          <w:szCs w:val="22"/>
          <w:lang w:val="uk-UA"/>
        </w:rPr>
      </w:pPr>
      <w:r w:rsidRPr="00B3007A">
        <w:rPr>
          <w:sz w:val="22"/>
          <w:szCs w:val="22"/>
          <w:lang w:val="uk-UA"/>
        </w:rPr>
        <w:t xml:space="preserve">        від Постачальника</w:t>
      </w:r>
      <w:r w:rsidRPr="00B3007A">
        <w:rPr>
          <w:sz w:val="22"/>
          <w:szCs w:val="22"/>
          <w:lang w:val="uk-UA"/>
        </w:rPr>
        <w:tab/>
        <w:t xml:space="preserve">                                                     від Замовника</w:t>
      </w:r>
    </w:p>
    <w:p w14:paraId="1CF9F1BE" w14:textId="77777777" w:rsidR="003D7B04" w:rsidRPr="00B3007A" w:rsidRDefault="003D7B04" w:rsidP="003D7B04">
      <w:pPr>
        <w:jc w:val="both"/>
        <w:rPr>
          <w:sz w:val="22"/>
          <w:szCs w:val="22"/>
          <w:lang w:val="uk-UA"/>
        </w:rPr>
      </w:pPr>
    </w:p>
    <w:p w14:paraId="3BBBCD6E" w14:textId="77777777" w:rsidR="003D7B04" w:rsidRPr="00B3007A" w:rsidRDefault="003D7B04" w:rsidP="003D7B04">
      <w:pPr>
        <w:jc w:val="both"/>
        <w:rPr>
          <w:sz w:val="22"/>
          <w:szCs w:val="22"/>
          <w:lang w:val="uk-UA"/>
        </w:rPr>
      </w:pPr>
    </w:p>
    <w:p w14:paraId="2EC4D2C6" w14:textId="77777777" w:rsidR="003D7B04" w:rsidRPr="00B3007A" w:rsidRDefault="003D7B04" w:rsidP="003D7B04">
      <w:pPr>
        <w:jc w:val="both"/>
        <w:rPr>
          <w:sz w:val="22"/>
          <w:szCs w:val="22"/>
          <w:lang w:val="uk-UA"/>
        </w:rPr>
      </w:pPr>
    </w:p>
    <w:p w14:paraId="4FD6B94A" w14:textId="77777777" w:rsidR="003D7B04" w:rsidRPr="00B3007A" w:rsidRDefault="003D7B04" w:rsidP="003D7B04">
      <w:pPr>
        <w:jc w:val="both"/>
        <w:rPr>
          <w:sz w:val="22"/>
          <w:szCs w:val="22"/>
        </w:rPr>
      </w:pPr>
    </w:p>
    <w:p w14:paraId="7B8F3108" w14:textId="77777777" w:rsidR="003D7B04" w:rsidRPr="00B3007A" w:rsidRDefault="003D7B04" w:rsidP="003D7B04">
      <w:pPr>
        <w:jc w:val="both"/>
        <w:rPr>
          <w:sz w:val="22"/>
          <w:szCs w:val="22"/>
        </w:rPr>
      </w:pPr>
    </w:p>
    <w:p w14:paraId="3F59085A" w14:textId="77777777" w:rsidR="003D7B04" w:rsidRPr="00B3007A" w:rsidRDefault="003D7B04" w:rsidP="003D7B04">
      <w:pPr>
        <w:jc w:val="both"/>
        <w:rPr>
          <w:sz w:val="22"/>
          <w:szCs w:val="22"/>
        </w:rPr>
      </w:pPr>
      <w:r w:rsidRPr="00B3007A">
        <w:rPr>
          <w:sz w:val="22"/>
          <w:szCs w:val="22"/>
        </w:rPr>
        <w:t xml:space="preserve">       ________________                                                       _______________</w:t>
      </w:r>
    </w:p>
    <w:p w14:paraId="55A235B1" w14:textId="77777777" w:rsidR="003D7B04" w:rsidRPr="00B3007A" w:rsidRDefault="003D7B04" w:rsidP="003D7B04">
      <w:pPr>
        <w:tabs>
          <w:tab w:val="left" w:pos="5430"/>
        </w:tabs>
        <w:jc w:val="both"/>
        <w:rPr>
          <w:sz w:val="22"/>
          <w:szCs w:val="22"/>
        </w:rPr>
      </w:pPr>
      <w:r w:rsidRPr="00B3007A">
        <w:rPr>
          <w:sz w:val="22"/>
          <w:szCs w:val="22"/>
        </w:rPr>
        <w:t xml:space="preserve">       МП                                                                                </w:t>
      </w:r>
      <w:proofErr w:type="spellStart"/>
      <w:proofErr w:type="gramStart"/>
      <w:r w:rsidRPr="00B3007A">
        <w:rPr>
          <w:sz w:val="22"/>
          <w:szCs w:val="22"/>
        </w:rPr>
        <w:t>МП</w:t>
      </w:r>
      <w:proofErr w:type="spellEnd"/>
      <w:proofErr w:type="gramEnd"/>
    </w:p>
    <w:p w14:paraId="4AF2AEB4" w14:textId="77777777" w:rsidR="003D7B04" w:rsidRPr="00B3007A" w:rsidRDefault="003D7B04" w:rsidP="003D7B04">
      <w:pPr>
        <w:rPr>
          <w:sz w:val="22"/>
          <w:szCs w:val="22"/>
        </w:rPr>
      </w:pPr>
    </w:p>
    <w:p w14:paraId="5CAD3135" w14:textId="77777777" w:rsidR="00735238" w:rsidRDefault="00735238"/>
    <w:sectPr w:rsidR="00735238" w:rsidSect="00B3007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04"/>
    <w:rsid w:val="0005643A"/>
    <w:rsid w:val="000870A6"/>
    <w:rsid w:val="00095EFF"/>
    <w:rsid w:val="001C501F"/>
    <w:rsid w:val="001D0F16"/>
    <w:rsid w:val="0021615A"/>
    <w:rsid w:val="00375839"/>
    <w:rsid w:val="003D7B04"/>
    <w:rsid w:val="00470B58"/>
    <w:rsid w:val="00735238"/>
    <w:rsid w:val="00872AA5"/>
    <w:rsid w:val="00926C12"/>
    <w:rsid w:val="00B3007A"/>
    <w:rsid w:val="00BA25B5"/>
    <w:rsid w:val="00FE69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0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D7B04"/>
    <w:pPr>
      <w:suppressAutoHyphens/>
      <w:spacing w:after="0" w:line="276" w:lineRule="auto"/>
    </w:pPr>
    <w:rPr>
      <w:rFonts w:ascii="Arial" w:eastAsia="Arial" w:hAnsi="Arial" w:cs="Arial"/>
      <w:color w:val="000000"/>
      <w:lang w:val="ru-RU" w:eastAsia="zh-CN"/>
    </w:rPr>
  </w:style>
  <w:style w:type="paragraph" w:customStyle="1" w:styleId="rvps2">
    <w:name w:val="rvps2"/>
    <w:basedOn w:val="a"/>
    <w:rsid w:val="00B3007A"/>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0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D7B04"/>
    <w:pPr>
      <w:suppressAutoHyphens/>
      <w:spacing w:after="0" w:line="276" w:lineRule="auto"/>
    </w:pPr>
    <w:rPr>
      <w:rFonts w:ascii="Arial" w:eastAsia="Arial" w:hAnsi="Arial" w:cs="Arial"/>
      <w:color w:val="000000"/>
      <w:lang w:val="ru-RU" w:eastAsia="zh-CN"/>
    </w:rPr>
  </w:style>
  <w:style w:type="paragraph" w:customStyle="1" w:styleId="rvps2">
    <w:name w:val="rvps2"/>
    <w:basedOn w:val="a"/>
    <w:rsid w:val="00B3007A"/>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5977">
      <w:bodyDiv w:val="1"/>
      <w:marLeft w:val="0"/>
      <w:marRight w:val="0"/>
      <w:marTop w:val="0"/>
      <w:marBottom w:val="0"/>
      <w:divBdr>
        <w:top w:val="none" w:sz="0" w:space="0" w:color="auto"/>
        <w:left w:val="none" w:sz="0" w:space="0" w:color="auto"/>
        <w:bottom w:val="none" w:sz="0" w:space="0" w:color="auto"/>
        <w:right w:val="none" w:sz="0" w:space="0" w:color="auto"/>
      </w:divBdr>
    </w:div>
    <w:div w:id="13429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10307</Words>
  <Characters>5876</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RePack</cp:lastModifiedBy>
  <cp:revision>6</cp:revision>
  <dcterms:created xsi:type="dcterms:W3CDTF">2022-08-11T12:48:00Z</dcterms:created>
  <dcterms:modified xsi:type="dcterms:W3CDTF">2022-08-19T07:29:00Z</dcterms:modified>
</cp:coreProperties>
</file>