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D37A2" w14:textId="483E1EF0" w:rsidR="004A23B6" w:rsidRPr="001F097D" w:rsidRDefault="004A23B6" w:rsidP="004A23B6">
      <w:pPr>
        <w:spacing w:after="0" w:line="240" w:lineRule="auto"/>
        <w:jc w:val="center"/>
        <w:rPr>
          <w:rFonts w:ascii="Times New Roman" w:eastAsia="Times New Roman" w:hAnsi="Times New Roman"/>
          <w:b/>
          <w:bCs/>
          <w:sz w:val="24"/>
          <w:szCs w:val="24"/>
          <w:lang w:eastAsia="ru-RU"/>
        </w:rPr>
      </w:pPr>
      <w:r w:rsidRPr="001F097D">
        <w:rPr>
          <w:rFonts w:ascii="Times New Roman" w:eastAsia="Times New Roman" w:hAnsi="Times New Roman"/>
          <w:b/>
          <w:bCs/>
          <w:sz w:val="24"/>
          <w:szCs w:val="24"/>
          <w:lang w:eastAsia="ru-RU"/>
        </w:rPr>
        <w:t>ПРОЕКТ ДОГОВОРУ</w:t>
      </w:r>
    </w:p>
    <w:p w14:paraId="071BF927" w14:textId="77777777" w:rsidR="004A23B6" w:rsidRPr="001F097D" w:rsidRDefault="004A23B6" w:rsidP="004A23B6">
      <w:pPr>
        <w:spacing w:after="0" w:line="240" w:lineRule="auto"/>
        <w:jc w:val="center"/>
        <w:rPr>
          <w:rFonts w:ascii="Times New Roman" w:eastAsia="Times New Roman" w:hAnsi="Times New Roman"/>
          <w:b/>
          <w:bCs/>
          <w:sz w:val="24"/>
          <w:szCs w:val="24"/>
          <w:lang w:eastAsia="ru-RU"/>
        </w:rPr>
      </w:pPr>
    </w:p>
    <w:p w14:paraId="1DD2A096" w14:textId="77777777" w:rsidR="004A23B6" w:rsidRPr="001F097D" w:rsidRDefault="004A23B6" w:rsidP="004A23B6">
      <w:pPr>
        <w:ind w:right="21"/>
        <w:jc w:val="center"/>
        <w:rPr>
          <w:rFonts w:ascii="Times New Roman" w:hAnsi="Times New Roman"/>
          <w:b/>
          <w:sz w:val="24"/>
          <w:szCs w:val="24"/>
        </w:rPr>
      </w:pPr>
      <w:r w:rsidRPr="001F097D">
        <w:rPr>
          <w:rFonts w:ascii="Times New Roman" w:hAnsi="Times New Roman"/>
          <w:b/>
          <w:sz w:val="24"/>
          <w:szCs w:val="24"/>
        </w:rPr>
        <w:t>Договір № ____</w:t>
      </w:r>
    </w:p>
    <w:p w14:paraId="79DF17FF" w14:textId="519BE2BF" w:rsidR="004A23B6" w:rsidRPr="001F097D" w:rsidRDefault="00E73304" w:rsidP="004A23B6">
      <w:pPr>
        <w:ind w:right="21"/>
        <w:jc w:val="both"/>
        <w:rPr>
          <w:rFonts w:ascii="Times New Roman" w:hAnsi="Times New Roman"/>
          <w:sz w:val="24"/>
          <w:szCs w:val="24"/>
        </w:rPr>
      </w:pPr>
      <w:r>
        <w:rPr>
          <w:rFonts w:ascii="Times New Roman" w:hAnsi="Times New Roman"/>
          <w:sz w:val="24"/>
          <w:szCs w:val="24"/>
        </w:rPr>
        <w:t>смт. Ріпки</w:t>
      </w:r>
      <w:r w:rsidR="004A23B6" w:rsidRPr="001F097D">
        <w:rPr>
          <w:rFonts w:ascii="Times New Roman" w:hAnsi="Times New Roman"/>
          <w:sz w:val="24"/>
          <w:szCs w:val="24"/>
        </w:rPr>
        <w:t xml:space="preserve"> </w:t>
      </w:r>
      <w:r w:rsidR="004A23B6" w:rsidRPr="001F097D">
        <w:rPr>
          <w:rFonts w:ascii="Times New Roman" w:hAnsi="Times New Roman"/>
          <w:sz w:val="24"/>
          <w:szCs w:val="24"/>
        </w:rPr>
        <w:tab/>
      </w:r>
      <w:r w:rsidR="004A23B6" w:rsidRPr="001F097D">
        <w:rPr>
          <w:rFonts w:ascii="Times New Roman" w:hAnsi="Times New Roman"/>
          <w:sz w:val="24"/>
          <w:szCs w:val="24"/>
        </w:rPr>
        <w:tab/>
      </w:r>
      <w:r w:rsidR="004A23B6" w:rsidRPr="001F097D">
        <w:rPr>
          <w:rFonts w:ascii="Times New Roman" w:hAnsi="Times New Roman"/>
          <w:sz w:val="24"/>
          <w:szCs w:val="24"/>
        </w:rPr>
        <w:tab/>
      </w:r>
      <w:r w:rsidR="004A23B6" w:rsidRPr="001F097D">
        <w:rPr>
          <w:rFonts w:ascii="Times New Roman" w:hAnsi="Times New Roman"/>
          <w:sz w:val="24"/>
          <w:szCs w:val="24"/>
        </w:rPr>
        <w:tab/>
      </w:r>
      <w:r w:rsidR="004A23B6" w:rsidRPr="001F097D">
        <w:rPr>
          <w:rFonts w:ascii="Times New Roman" w:hAnsi="Times New Roman"/>
          <w:sz w:val="24"/>
          <w:szCs w:val="24"/>
        </w:rPr>
        <w:tab/>
      </w:r>
      <w:r w:rsidR="004A23B6" w:rsidRPr="001F097D">
        <w:rPr>
          <w:rFonts w:ascii="Times New Roman" w:hAnsi="Times New Roman"/>
          <w:sz w:val="24"/>
          <w:szCs w:val="24"/>
        </w:rPr>
        <w:tab/>
      </w:r>
      <w:r w:rsidR="004A23B6" w:rsidRPr="001F097D">
        <w:rPr>
          <w:rFonts w:ascii="Times New Roman" w:hAnsi="Times New Roman"/>
          <w:sz w:val="24"/>
          <w:szCs w:val="24"/>
        </w:rPr>
        <w:tab/>
      </w:r>
      <w:r w:rsidR="004A23B6" w:rsidRPr="001F097D">
        <w:rPr>
          <w:rFonts w:ascii="Times New Roman" w:hAnsi="Times New Roman"/>
          <w:sz w:val="24"/>
          <w:szCs w:val="24"/>
        </w:rPr>
        <w:tab/>
        <w:t>«___» __________ 202</w:t>
      </w:r>
      <w:r w:rsidR="000B5C42">
        <w:rPr>
          <w:rFonts w:ascii="Times New Roman" w:hAnsi="Times New Roman"/>
          <w:sz w:val="24"/>
          <w:szCs w:val="24"/>
        </w:rPr>
        <w:t>4</w:t>
      </w:r>
      <w:r w:rsidR="004A23B6" w:rsidRPr="001F097D">
        <w:rPr>
          <w:rFonts w:ascii="Times New Roman" w:hAnsi="Times New Roman"/>
          <w:sz w:val="24"/>
          <w:szCs w:val="24"/>
        </w:rPr>
        <w:t xml:space="preserve"> року                                                                                                                                      </w:t>
      </w:r>
    </w:p>
    <w:p w14:paraId="7EA88553" w14:textId="4D7C3A10" w:rsidR="004A23B6" w:rsidRPr="001F097D" w:rsidRDefault="00E73304" w:rsidP="004A23B6">
      <w:pPr>
        <w:ind w:right="21"/>
        <w:jc w:val="both"/>
        <w:rPr>
          <w:rFonts w:ascii="Times New Roman" w:hAnsi="Times New Roman"/>
          <w:sz w:val="24"/>
          <w:szCs w:val="24"/>
        </w:rPr>
      </w:pPr>
      <w:r>
        <w:rPr>
          <w:rFonts w:ascii="Times New Roman" w:hAnsi="Times New Roman"/>
          <w:b/>
          <w:color w:val="000000"/>
          <w:sz w:val="24"/>
          <w:szCs w:val="24"/>
        </w:rPr>
        <w:t xml:space="preserve">Відділ освіти </w:t>
      </w:r>
      <w:proofErr w:type="spellStart"/>
      <w:r>
        <w:rPr>
          <w:rFonts w:ascii="Times New Roman" w:hAnsi="Times New Roman"/>
          <w:b/>
          <w:color w:val="000000"/>
          <w:sz w:val="24"/>
          <w:szCs w:val="24"/>
        </w:rPr>
        <w:t>Ріпкинської</w:t>
      </w:r>
      <w:proofErr w:type="spellEnd"/>
      <w:r>
        <w:rPr>
          <w:rFonts w:ascii="Times New Roman" w:hAnsi="Times New Roman"/>
          <w:b/>
          <w:color w:val="000000"/>
          <w:sz w:val="24"/>
          <w:szCs w:val="24"/>
        </w:rPr>
        <w:t xml:space="preserve"> селищної ради Чернігівського району Чернігівської області </w:t>
      </w:r>
      <w:r w:rsidR="004A23B6" w:rsidRPr="001F097D">
        <w:rPr>
          <w:rFonts w:ascii="Times New Roman" w:hAnsi="Times New Roman"/>
          <w:color w:val="000000"/>
          <w:sz w:val="24"/>
          <w:szCs w:val="24"/>
        </w:rPr>
        <w:t xml:space="preserve"> </w:t>
      </w:r>
      <w:r w:rsidR="004A23B6" w:rsidRPr="001F097D">
        <w:rPr>
          <w:rFonts w:ascii="Times New Roman" w:hAnsi="Times New Roman"/>
          <w:sz w:val="24"/>
          <w:szCs w:val="24"/>
        </w:rPr>
        <w:t xml:space="preserve">в особі </w:t>
      </w:r>
      <w:r>
        <w:rPr>
          <w:rFonts w:ascii="Times New Roman" w:hAnsi="Times New Roman"/>
          <w:sz w:val="24"/>
          <w:szCs w:val="24"/>
        </w:rPr>
        <w:t>начальника</w:t>
      </w:r>
      <w:r>
        <w:rPr>
          <w:rFonts w:ascii="Times New Roman" w:hAnsi="Times New Roman"/>
          <w:color w:val="000000"/>
          <w:sz w:val="24"/>
          <w:szCs w:val="24"/>
        </w:rPr>
        <w:t xml:space="preserve"> Дебелого Анатолія Михайловича</w:t>
      </w:r>
      <w:r w:rsidR="004A23B6" w:rsidRPr="001F097D">
        <w:rPr>
          <w:rFonts w:ascii="Times New Roman" w:hAnsi="Times New Roman"/>
          <w:sz w:val="24"/>
          <w:szCs w:val="24"/>
        </w:rPr>
        <w:t xml:space="preserve">, що діє на підставі </w:t>
      </w:r>
      <w:r>
        <w:rPr>
          <w:rFonts w:ascii="Times New Roman" w:hAnsi="Times New Roman"/>
          <w:sz w:val="24"/>
          <w:szCs w:val="24"/>
        </w:rPr>
        <w:t xml:space="preserve">положення про відділ освіти </w:t>
      </w:r>
      <w:proofErr w:type="spellStart"/>
      <w:r>
        <w:rPr>
          <w:rFonts w:ascii="Times New Roman" w:hAnsi="Times New Roman"/>
          <w:sz w:val="24"/>
          <w:szCs w:val="24"/>
        </w:rPr>
        <w:t>Ріпкинської</w:t>
      </w:r>
      <w:proofErr w:type="spellEnd"/>
      <w:r>
        <w:rPr>
          <w:rFonts w:ascii="Times New Roman" w:hAnsi="Times New Roman"/>
          <w:sz w:val="24"/>
          <w:szCs w:val="24"/>
        </w:rPr>
        <w:t xml:space="preserve"> селищної ради</w:t>
      </w:r>
      <w:r w:rsidR="004A23B6" w:rsidRPr="001F097D">
        <w:rPr>
          <w:rFonts w:ascii="Times New Roman" w:hAnsi="Times New Roman"/>
          <w:sz w:val="24"/>
          <w:szCs w:val="24"/>
        </w:rPr>
        <w:t xml:space="preserve"> (далі – Замовник), з однієї сторони, і ____</w:t>
      </w:r>
      <w:r w:rsidR="00A40F11">
        <w:rPr>
          <w:rFonts w:ascii="Times New Roman" w:hAnsi="Times New Roman"/>
          <w:sz w:val="24"/>
          <w:szCs w:val="24"/>
        </w:rPr>
        <w:t>_________________________</w:t>
      </w:r>
      <w:r w:rsidR="004A23B6" w:rsidRPr="001F097D">
        <w:rPr>
          <w:rFonts w:ascii="Times New Roman" w:hAnsi="Times New Roman"/>
          <w:sz w:val="24"/>
          <w:szCs w:val="24"/>
        </w:rPr>
        <w:t>_________________________________________ ___________________________ ___________________, що діє на підставі _______________ (далі – Постачальник), з іншої сторони, разом – Сторони, уклали цей договір про викладене нижче.</w:t>
      </w:r>
    </w:p>
    <w:p w14:paraId="220FAC60" w14:textId="77777777" w:rsidR="004A23B6" w:rsidRPr="001F097D" w:rsidRDefault="004A23B6" w:rsidP="004A23B6">
      <w:pPr>
        <w:spacing w:after="0"/>
        <w:ind w:right="201"/>
        <w:jc w:val="center"/>
        <w:rPr>
          <w:rFonts w:ascii="Times New Roman" w:hAnsi="Times New Roman"/>
          <w:sz w:val="24"/>
          <w:szCs w:val="24"/>
        </w:rPr>
      </w:pPr>
      <w:r w:rsidRPr="001F097D">
        <w:rPr>
          <w:rFonts w:ascii="Times New Roman" w:hAnsi="Times New Roman"/>
          <w:sz w:val="24"/>
          <w:szCs w:val="24"/>
        </w:rPr>
        <w:t>І. Предмет договору</w:t>
      </w:r>
    </w:p>
    <w:p w14:paraId="4E54B604" w14:textId="6DA395C4" w:rsidR="004A23B6" w:rsidRPr="001F097D" w:rsidRDefault="004A23B6" w:rsidP="004A23B6">
      <w:pPr>
        <w:pStyle w:val="rvps2"/>
        <w:spacing w:before="0" w:beforeAutospacing="0" w:after="0" w:afterAutospacing="0"/>
        <w:ind w:firstLine="709"/>
        <w:jc w:val="both"/>
      </w:pPr>
      <w:r w:rsidRPr="001F097D">
        <w:t xml:space="preserve">1.1. Постачальник зобов’язується поставити Замовникові товари </w:t>
      </w:r>
      <w:bookmarkStart w:id="0" w:name="_Hlk62000212"/>
      <w:r w:rsidR="001C2E91" w:rsidRPr="001C2E91">
        <w:rPr>
          <w:b/>
        </w:rPr>
        <w:t>Яблука, лимони</w:t>
      </w:r>
      <w:r w:rsidR="001C2E91">
        <w:t xml:space="preserve"> (код згідно ЄЗС ДК 021:2015:</w:t>
      </w:r>
      <w:r w:rsidR="00D235D5" w:rsidRPr="001C2E91">
        <w:rPr>
          <w:rFonts w:eastAsia="Times New Roman"/>
        </w:rPr>
        <w:t>03220000-9 Овочі, фрукти та горіхи</w:t>
      </w:r>
      <w:bookmarkEnd w:id="0"/>
      <w:r w:rsidRPr="001C2E91">
        <w:t>)</w:t>
      </w:r>
      <w:r w:rsidR="00B01806" w:rsidRPr="001C2E91">
        <w:t>,</w:t>
      </w:r>
      <w:r w:rsidR="00B01806" w:rsidRPr="001F097D">
        <w:rPr>
          <w:b/>
        </w:rPr>
        <w:t xml:space="preserve"> </w:t>
      </w:r>
      <w:r w:rsidRPr="001F097D">
        <w:t xml:space="preserve">в асортименті та кількості відповідно до попереднього замовлення по мірі потреби в межах кошторисних призначень на </w:t>
      </w:r>
      <w:r w:rsidR="0027558A">
        <w:t>2024</w:t>
      </w:r>
      <w:r w:rsidRPr="001F097D">
        <w:t xml:space="preserve"> рік, а Замовник – прийняти і оплатити такі товари.</w:t>
      </w:r>
    </w:p>
    <w:p w14:paraId="22D79ACF" w14:textId="667F4C82" w:rsidR="004A23B6"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1.2. Найменування товару, кількість та ціна визначаються у Специфікації (Додаток 1 до договору).</w:t>
      </w:r>
    </w:p>
    <w:p w14:paraId="3CA6FB68" w14:textId="1D7E8C26" w:rsidR="00935271" w:rsidRPr="001F097D" w:rsidRDefault="00935271" w:rsidP="004A23B6">
      <w:pPr>
        <w:spacing w:after="0"/>
        <w:ind w:right="201" w:firstLine="708"/>
        <w:jc w:val="both"/>
        <w:rPr>
          <w:rFonts w:ascii="Times New Roman" w:hAnsi="Times New Roman"/>
          <w:sz w:val="24"/>
          <w:szCs w:val="24"/>
        </w:rPr>
      </w:pPr>
      <w:r>
        <w:rPr>
          <w:rFonts w:ascii="Times New Roman" w:hAnsi="Times New Roman"/>
          <w:sz w:val="24"/>
          <w:szCs w:val="24"/>
        </w:rPr>
        <w:t xml:space="preserve">1.3. </w:t>
      </w:r>
      <w:r w:rsidR="001B4E64">
        <w:rPr>
          <w:rFonts w:ascii="Times New Roman" w:hAnsi="Times New Roman"/>
          <w:sz w:val="24"/>
          <w:szCs w:val="24"/>
        </w:rPr>
        <w:t>Частота та обсяг поставки</w:t>
      </w:r>
      <w:r w:rsidRPr="007F3285">
        <w:rPr>
          <w:rFonts w:ascii="Times New Roman" w:hAnsi="Times New Roman"/>
          <w:sz w:val="24"/>
          <w:szCs w:val="24"/>
        </w:rPr>
        <w:t xml:space="preserve"> товару </w:t>
      </w:r>
      <w:r>
        <w:rPr>
          <w:rFonts w:ascii="Times New Roman" w:hAnsi="Times New Roman"/>
          <w:sz w:val="24"/>
          <w:szCs w:val="24"/>
        </w:rPr>
        <w:t>залежать</w:t>
      </w:r>
      <w:r w:rsidRPr="007F3285">
        <w:rPr>
          <w:rFonts w:ascii="Times New Roman" w:hAnsi="Times New Roman"/>
          <w:sz w:val="24"/>
          <w:szCs w:val="24"/>
        </w:rPr>
        <w:t xml:space="preserve"> від терміну їх реалізації та кількості дітей, які відвідують заклад</w:t>
      </w:r>
      <w:r w:rsidR="00E73304">
        <w:rPr>
          <w:rFonts w:ascii="Times New Roman" w:hAnsi="Times New Roman"/>
          <w:sz w:val="24"/>
          <w:szCs w:val="24"/>
        </w:rPr>
        <w:t>и</w:t>
      </w:r>
      <w:r w:rsidRPr="007F3285">
        <w:rPr>
          <w:rFonts w:ascii="Times New Roman" w:hAnsi="Times New Roman"/>
          <w:sz w:val="24"/>
          <w:szCs w:val="24"/>
        </w:rPr>
        <w:t xml:space="preserve"> освіти</w:t>
      </w:r>
      <w:r>
        <w:rPr>
          <w:rFonts w:ascii="Times New Roman" w:hAnsi="Times New Roman"/>
          <w:sz w:val="24"/>
          <w:szCs w:val="24"/>
        </w:rPr>
        <w:t>.</w:t>
      </w:r>
    </w:p>
    <w:p w14:paraId="445ACB7E" w14:textId="77777777" w:rsidR="004A23B6" w:rsidRPr="001F097D" w:rsidRDefault="004A23B6" w:rsidP="004A23B6">
      <w:pPr>
        <w:spacing w:after="0"/>
        <w:ind w:right="201" w:firstLine="708"/>
        <w:jc w:val="both"/>
        <w:rPr>
          <w:rFonts w:ascii="Times New Roman" w:hAnsi="Times New Roman"/>
          <w:sz w:val="24"/>
          <w:szCs w:val="24"/>
        </w:rPr>
      </w:pPr>
    </w:p>
    <w:p w14:paraId="6A3D87DF" w14:textId="77777777" w:rsidR="004A23B6" w:rsidRPr="001F097D" w:rsidRDefault="004A23B6" w:rsidP="004A23B6">
      <w:pPr>
        <w:spacing w:after="0"/>
        <w:ind w:right="201"/>
        <w:jc w:val="center"/>
        <w:rPr>
          <w:rFonts w:ascii="Times New Roman" w:hAnsi="Times New Roman"/>
          <w:sz w:val="24"/>
          <w:szCs w:val="24"/>
        </w:rPr>
      </w:pPr>
      <w:r w:rsidRPr="001F097D">
        <w:rPr>
          <w:rFonts w:ascii="Times New Roman" w:hAnsi="Times New Roman"/>
          <w:sz w:val="24"/>
          <w:szCs w:val="24"/>
        </w:rPr>
        <w:t>ІІ. Якість товарів, робіт чи послуг</w:t>
      </w:r>
    </w:p>
    <w:p w14:paraId="559273D1" w14:textId="6D34AB35"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 xml:space="preserve">2.1. Постачальник повинен передати (поставити) Замовнику товар, якість якого відповідає </w:t>
      </w:r>
      <w:r w:rsidR="00D42B42" w:rsidRPr="001F097D">
        <w:rPr>
          <w:rFonts w:ascii="Times New Roman" w:hAnsi="Times New Roman"/>
          <w:sz w:val="24"/>
          <w:szCs w:val="24"/>
        </w:rPr>
        <w:t xml:space="preserve">державним стандартам, сертифікатам якості товару та мати належний </w:t>
      </w:r>
      <w:r w:rsidR="00D42B42" w:rsidRPr="001F097D">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sidR="00D42B42" w:rsidRPr="001F097D">
        <w:rPr>
          <w:rFonts w:ascii="Times New Roman" w:hAnsi="Times New Roman"/>
          <w:sz w:val="24"/>
          <w:szCs w:val="24"/>
        </w:rPr>
        <w:t xml:space="preserve"> термін реалізації</w:t>
      </w:r>
      <w:r w:rsidRPr="001F097D">
        <w:rPr>
          <w:rFonts w:ascii="Times New Roman" w:hAnsi="Times New Roman"/>
          <w:sz w:val="24"/>
          <w:szCs w:val="24"/>
        </w:rPr>
        <w:t>.</w:t>
      </w:r>
    </w:p>
    <w:p w14:paraId="6E71F1CA" w14:textId="4CD595CC" w:rsidR="004A23B6" w:rsidRPr="001F097D" w:rsidRDefault="004A23B6" w:rsidP="004A23B6">
      <w:pPr>
        <w:spacing w:after="0"/>
        <w:ind w:right="201" w:firstLine="708"/>
        <w:jc w:val="both"/>
        <w:rPr>
          <w:rFonts w:ascii="Times New Roman" w:eastAsia="Times New Roman" w:hAnsi="Times New Roman"/>
          <w:bCs/>
          <w:sz w:val="24"/>
          <w:szCs w:val="24"/>
          <w:lang w:eastAsia="zh-CN"/>
        </w:rPr>
      </w:pPr>
      <w:r w:rsidRPr="001F097D">
        <w:rPr>
          <w:rFonts w:ascii="Times New Roman" w:hAnsi="Times New Roman"/>
          <w:sz w:val="24"/>
          <w:szCs w:val="24"/>
        </w:rPr>
        <w:t xml:space="preserve">2.2. </w:t>
      </w:r>
      <w:r w:rsidRPr="001F097D">
        <w:rPr>
          <w:rFonts w:ascii="Times New Roman" w:eastAsia="Times New Roman" w:hAnsi="Times New Roman"/>
          <w:bCs/>
          <w:sz w:val="24"/>
          <w:szCs w:val="24"/>
          <w:lang w:eastAsia="zh-CN"/>
        </w:rPr>
        <w:t>Продукти харчування повинні мати декларацію виробника, або посвідчення про якість, або експертний висновок, або інший рівнозначний документ до кожної партії поставки товару. Неякісний товар підлягає обов’язковій заміні, але всі витрати пов’язані із заміною товару несе постачальник.</w:t>
      </w:r>
    </w:p>
    <w:p w14:paraId="38E08695" w14:textId="39EA3804" w:rsidR="003D3197" w:rsidRPr="001F097D" w:rsidRDefault="003D3197" w:rsidP="004A23B6">
      <w:pPr>
        <w:spacing w:after="0"/>
        <w:ind w:right="201" w:firstLine="708"/>
        <w:jc w:val="both"/>
        <w:rPr>
          <w:rFonts w:ascii="Times New Roman" w:hAnsi="Times New Roman"/>
          <w:sz w:val="24"/>
          <w:szCs w:val="24"/>
        </w:rPr>
      </w:pPr>
      <w:r w:rsidRPr="001F097D">
        <w:rPr>
          <w:rFonts w:ascii="Times New Roman" w:eastAsia="Times New Roman" w:hAnsi="Times New Roman"/>
          <w:bCs/>
          <w:sz w:val="24"/>
          <w:szCs w:val="24"/>
          <w:lang w:eastAsia="zh-CN"/>
        </w:rPr>
        <w:t xml:space="preserve">2.3. </w:t>
      </w:r>
      <w:r w:rsidRPr="001F097D">
        <w:rPr>
          <w:rFonts w:ascii="Times New Roman" w:hAnsi="Times New Roman"/>
          <w:sz w:val="24"/>
          <w:szCs w:val="24"/>
        </w:rPr>
        <w:t>У випадку виявлення неякісного товару після отримання, виклик представника Постачальника та заміна товару є обов’язковим.</w:t>
      </w:r>
    </w:p>
    <w:p w14:paraId="6A73F732" w14:textId="1A4AA6C7" w:rsidR="001F097D" w:rsidRPr="001F097D" w:rsidRDefault="001F097D" w:rsidP="001F097D">
      <w:pPr>
        <w:pStyle w:val="a7"/>
        <w:ind w:firstLine="708"/>
        <w:jc w:val="both"/>
        <w:rPr>
          <w:rFonts w:ascii="Times New Roman" w:hAnsi="Times New Roman"/>
          <w:sz w:val="24"/>
        </w:rPr>
      </w:pPr>
      <w:r w:rsidRPr="001B4E64">
        <w:rPr>
          <w:rFonts w:ascii="Times New Roman" w:hAnsi="Times New Roman"/>
          <w:sz w:val="24"/>
        </w:rPr>
        <w:t xml:space="preserve">2.4. </w:t>
      </w:r>
      <w:r w:rsidR="001B4E64" w:rsidRPr="001B4E64">
        <w:rPr>
          <w:rFonts w:ascii="Times New Roman" w:hAnsi="Times New Roman"/>
          <w:sz w:val="24"/>
        </w:rPr>
        <w:t>Товар повинен бути наданий в тарі та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Вартість тари включається у вартість Договору.</w:t>
      </w:r>
    </w:p>
    <w:p w14:paraId="7DDF35B1" w14:textId="7B1B086E" w:rsidR="001F097D" w:rsidRPr="001F097D" w:rsidRDefault="001F097D" w:rsidP="001F097D">
      <w:pPr>
        <w:pStyle w:val="a7"/>
        <w:ind w:firstLine="708"/>
        <w:jc w:val="both"/>
        <w:rPr>
          <w:rFonts w:ascii="Times New Roman" w:hAnsi="Times New Roman"/>
          <w:sz w:val="24"/>
        </w:rPr>
      </w:pPr>
      <w:r>
        <w:rPr>
          <w:rFonts w:ascii="Times New Roman" w:hAnsi="Times New Roman"/>
          <w:sz w:val="24"/>
        </w:rPr>
        <w:t>2</w:t>
      </w:r>
      <w:r w:rsidRPr="001F097D">
        <w:rPr>
          <w:rFonts w:ascii="Times New Roman" w:hAnsi="Times New Roman"/>
          <w:sz w:val="24"/>
        </w:rPr>
        <w:t>.</w:t>
      </w:r>
      <w:r>
        <w:rPr>
          <w:rFonts w:ascii="Times New Roman" w:hAnsi="Times New Roman"/>
          <w:sz w:val="24"/>
        </w:rPr>
        <w:t>5</w:t>
      </w:r>
      <w:r w:rsidRPr="001F097D">
        <w:rPr>
          <w:rFonts w:ascii="Times New Roman" w:hAnsi="Times New Roman"/>
          <w:sz w:val="24"/>
        </w:rPr>
        <w:t xml:space="preserve">. Оцінка якості товару і продовольчої сировини проводиться за зовнішнім виглядом, </w:t>
      </w:r>
      <w:r w:rsidR="001B4E64">
        <w:rPr>
          <w:rFonts w:ascii="Times New Roman" w:hAnsi="Times New Roman"/>
          <w:sz w:val="24"/>
        </w:rPr>
        <w:t>запахом, кольором</w:t>
      </w:r>
      <w:r w:rsidRPr="001F097D">
        <w:rPr>
          <w:rFonts w:ascii="Times New Roman" w:hAnsi="Times New Roman"/>
          <w:sz w:val="24"/>
        </w:rPr>
        <w:t>.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2455BC8F" w14:textId="2BE4EB9D" w:rsidR="004A23B6" w:rsidRDefault="004A23B6" w:rsidP="004A23B6">
      <w:pPr>
        <w:spacing w:after="0"/>
        <w:ind w:right="201" w:firstLine="708"/>
        <w:jc w:val="both"/>
        <w:rPr>
          <w:rFonts w:ascii="Times New Roman" w:hAnsi="Times New Roman"/>
          <w:sz w:val="24"/>
          <w:szCs w:val="24"/>
        </w:rPr>
      </w:pPr>
    </w:p>
    <w:p w14:paraId="082FA068" w14:textId="77777777" w:rsidR="00ED5471" w:rsidRPr="001F097D" w:rsidRDefault="00ED5471" w:rsidP="004A23B6">
      <w:pPr>
        <w:spacing w:after="0"/>
        <w:ind w:right="201" w:firstLine="708"/>
        <w:jc w:val="both"/>
        <w:rPr>
          <w:rFonts w:ascii="Times New Roman" w:hAnsi="Times New Roman"/>
          <w:sz w:val="24"/>
          <w:szCs w:val="24"/>
        </w:rPr>
      </w:pPr>
    </w:p>
    <w:p w14:paraId="082F7C44" w14:textId="77777777" w:rsidR="004A23B6" w:rsidRPr="001F097D" w:rsidRDefault="004A23B6" w:rsidP="004A23B6">
      <w:pPr>
        <w:spacing w:after="0"/>
        <w:ind w:right="201"/>
        <w:jc w:val="center"/>
        <w:rPr>
          <w:rFonts w:ascii="Times New Roman" w:hAnsi="Times New Roman"/>
          <w:sz w:val="24"/>
          <w:szCs w:val="24"/>
        </w:rPr>
      </w:pPr>
      <w:r w:rsidRPr="001F097D">
        <w:rPr>
          <w:rFonts w:ascii="Times New Roman" w:hAnsi="Times New Roman"/>
          <w:sz w:val="24"/>
          <w:szCs w:val="24"/>
        </w:rPr>
        <w:t>ІІІ. Ціна договору</w:t>
      </w:r>
    </w:p>
    <w:p w14:paraId="20BEE6AA" w14:textId="0D96D5D2"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 xml:space="preserve">3.1. Ціна цього договору становить </w:t>
      </w:r>
      <w:r w:rsidR="002C6EE4" w:rsidRPr="002C6EE4">
        <w:rPr>
          <w:rFonts w:ascii="Times New Roman" w:hAnsi="Times New Roman"/>
          <w:sz w:val="24"/>
          <w:szCs w:val="24"/>
        </w:rPr>
        <w:t xml:space="preserve"> </w:t>
      </w:r>
      <w:r w:rsidR="00C35E75">
        <w:rPr>
          <w:rFonts w:ascii="Times New Roman" w:hAnsi="Times New Roman"/>
          <w:sz w:val="24"/>
          <w:szCs w:val="24"/>
        </w:rPr>
        <w:t>___</w:t>
      </w:r>
      <w:r w:rsidR="0061258A">
        <w:rPr>
          <w:rFonts w:ascii="Times New Roman" w:hAnsi="Times New Roman"/>
          <w:sz w:val="24"/>
          <w:szCs w:val="24"/>
        </w:rPr>
        <w:t>_</w:t>
      </w:r>
      <w:r w:rsidR="00197AB7">
        <w:rPr>
          <w:rFonts w:ascii="Times New Roman" w:hAnsi="Times New Roman"/>
          <w:sz w:val="24"/>
          <w:szCs w:val="24"/>
        </w:rPr>
        <w:t>__</w:t>
      </w:r>
      <w:r w:rsidR="00C35E75">
        <w:rPr>
          <w:rFonts w:ascii="Times New Roman" w:hAnsi="Times New Roman"/>
          <w:sz w:val="24"/>
          <w:szCs w:val="24"/>
        </w:rPr>
        <w:t>__________ грн.______</w:t>
      </w:r>
      <w:proofErr w:type="spellStart"/>
      <w:r w:rsidR="00C35E75">
        <w:rPr>
          <w:rFonts w:ascii="Times New Roman" w:hAnsi="Times New Roman"/>
          <w:sz w:val="24"/>
          <w:szCs w:val="24"/>
        </w:rPr>
        <w:t>коп</w:t>
      </w:r>
      <w:proofErr w:type="spellEnd"/>
      <w:r w:rsidR="00C35E75">
        <w:rPr>
          <w:rFonts w:ascii="Times New Roman" w:hAnsi="Times New Roman"/>
          <w:sz w:val="24"/>
          <w:szCs w:val="24"/>
        </w:rPr>
        <w:t xml:space="preserve"> (______________________________</w:t>
      </w:r>
      <w:r w:rsidR="00197AB7">
        <w:rPr>
          <w:rFonts w:ascii="Times New Roman" w:hAnsi="Times New Roman"/>
          <w:sz w:val="24"/>
          <w:szCs w:val="24"/>
        </w:rPr>
        <w:t>грн_____</w:t>
      </w:r>
      <w:proofErr w:type="spellStart"/>
      <w:r w:rsidR="00197AB7">
        <w:rPr>
          <w:rFonts w:ascii="Times New Roman" w:hAnsi="Times New Roman"/>
          <w:sz w:val="24"/>
          <w:szCs w:val="24"/>
        </w:rPr>
        <w:t>коп</w:t>
      </w:r>
      <w:proofErr w:type="spellEnd"/>
      <w:r w:rsidR="00197AB7">
        <w:rPr>
          <w:rFonts w:ascii="Times New Roman" w:hAnsi="Times New Roman"/>
          <w:sz w:val="24"/>
          <w:szCs w:val="24"/>
        </w:rPr>
        <w:t xml:space="preserve">) без ПДВ/ у </w:t>
      </w:r>
      <w:proofErr w:type="spellStart"/>
      <w:r w:rsidR="00197AB7">
        <w:rPr>
          <w:rFonts w:ascii="Times New Roman" w:hAnsi="Times New Roman"/>
          <w:sz w:val="24"/>
          <w:szCs w:val="24"/>
        </w:rPr>
        <w:t>т.ч</w:t>
      </w:r>
      <w:proofErr w:type="spellEnd"/>
      <w:r w:rsidR="00197AB7">
        <w:rPr>
          <w:rFonts w:ascii="Times New Roman" w:hAnsi="Times New Roman"/>
          <w:sz w:val="24"/>
          <w:szCs w:val="24"/>
        </w:rPr>
        <w:t>.</w:t>
      </w:r>
      <w:r w:rsidR="002C6EE4" w:rsidRPr="007F3285">
        <w:rPr>
          <w:rFonts w:ascii="Times New Roman" w:hAnsi="Times New Roman"/>
          <w:sz w:val="24"/>
          <w:szCs w:val="24"/>
        </w:rPr>
        <w:t xml:space="preserve"> ПДВ</w:t>
      </w:r>
      <w:r w:rsidR="00197AB7">
        <w:rPr>
          <w:rFonts w:ascii="Times New Roman" w:hAnsi="Times New Roman"/>
          <w:sz w:val="24"/>
          <w:szCs w:val="24"/>
        </w:rPr>
        <w:t>____________.</w:t>
      </w:r>
    </w:p>
    <w:p w14:paraId="11F03DE7" w14:textId="6AE6472A" w:rsidR="002C6EE4" w:rsidRPr="001F097D" w:rsidRDefault="004A23B6" w:rsidP="00E26D56">
      <w:pPr>
        <w:spacing w:after="0"/>
        <w:ind w:right="201" w:firstLine="708"/>
        <w:jc w:val="both"/>
        <w:rPr>
          <w:rFonts w:ascii="Times New Roman" w:hAnsi="Times New Roman"/>
          <w:sz w:val="24"/>
          <w:szCs w:val="24"/>
        </w:rPr>
      </w:pPr>
      <w:r w:rsidRPr="001F097D">
        <w:rPr>
          <w:rFonts w:ascii="Times New Roman" w:hAnsi="Times New Roman"/>
          <w:sz w:val="24"/>
          <w:szCs w:val="24"/>
        </w:rPr>
        <w:t>3.2. Ціна договору може бути змінена за взаємною згодою сторін</w:t>
      </w:r>
      <w:r w:rsidR="002C6EE4">
        <w:rPr>
          <w:rFonts w:ascii="Times New Roman" w:hAnsi="Times New Roman"/>
          <w:sz w:val="24"/>
          <w:szCs w:val="24"/>
        </w:rPr>
        <w:t>.</w:t>
      </w:r>
    </w:p>
    <w:p w14:paraId="66748EE0" w14:textId="3267267A"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 xml:space="preserve">3.3. </w:t>
      </w:r>
      <w:r w:rsidR="00E5099C" w:rsidRPr="001F097D">
        <w:rPr>
          <w:rFonts w:ascii="Times New Roman" w:hAnsi="Times New Roman"/>
          <w:sz w:val="24"/>
          <w:szCs w:val="24"/>
        </w:rPr>
        <w:t xml:space="preserve">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w:t>
      </w:r>
      <w:r w:rsidR="00E5099C" w:rsidRPr="001F097D">
        <w:rPr>
          <w:rFonts w:ascii="Times New Roman" w:hAnsi="Times New Roman"/>
          <w:color w:val="000000"/>
          <w:sz w:val="24"/>
          <w:szCs w:val="24"/>
          <w:lang w:eastAsia="ar-SA"/>
        </w:rPr>
        <w:t xml:space="preserve">у випадках, визначених Законом України «Про публічні закупівлі» з урахуванням </w:t>
      </w:r>
      <w:r w:rsidR="00E5099C" w:rsidRPr="001F097D">
        <w:rPr>
          <w:rFonts w:ascii="Times New Roman" w:hAnsi="Times New Roman"/>
          <w:color w:val="000000"/>
          <w:sz w:val="24"/>
          <w:szCs w:val="24"/>
          <w:lang w:eastAsia="ar-SA"/>
        </w:rPr>
        <w:lastRenderedPageBreak/>
        <w:t xml:space="preserve">постанови  Кабінету Міністрів України від 12 жовтня 2022 р. № 1178 «Про затвердження особливостей здійснення публічних </w:t>
      </w:r>
      <w:proofErr w:type="spellStart"/>
      <w:r w:rsidR="00E5099C" w:rsidRPr="001F097D">
        <w:rPr>
          <w:rFonts w:ascii="Times New Roman" w:hAnsi="Times New Roman"/>
          <w:color w:val="000000"/>
          <w:sz w:val="24"/>
          <w:szCs w:val="24"/>
          <w:lang w:eastAsia="ar-SA"/>
        </w:rPr>
        <w:t>закупівель</w:t>
      </w:r>
      <w:proofErr w:type="spellEnd"/>
      <w:r w:rsidR="00E5099C" w:rsidRPr="001F097D">
        <w:rPr>
          <w:rFonts w:ascii="Times New Roman" w:hAnsi="Times New Roman"/>
          <w:color w:val="000000"/>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оформлюються в такій самій формі, що й договір про закупівлю, а саме у письмовій формі шляхом укладення додаткової угоди</w:t>
      </w:r>
      <w:r w:rsidRPr="001F097D">
        <w:rPr>
          <w:rFonts w:ascii="Times New Roman" w:hAnsi="Times New Roman"/>
          <w:sz w:val="24"/>
          <w:szCs w:val="24"/>
        </w:rPr>
        <w:t>.</w:t>
      </w:r>
      <w:r w:rsidR="00E5099C" w:rsidRPr="001F097D">
        <w:rPr>
          <w:rFonts w:ascii="Times New Roman" w:hAnsi="Times New Roman"/>
          <w:sz w:val="24"/>
          <w:szCs w:val="24"/>
        </w:rPr>
        <w:t xml:space="preserve"> </w:t>
      </w:r>
    </w:p>
    <w:p w14:paraId="209A12C0" w14:textId="77777777" w:rsidR="004A23B6" w:rsidRPr="001F097D" w:rsidRDefault="004A23B6" w:rsidP="004A23B6">
      <w:pPr>
        <w:spacing w:after="0"/>
        <w:ind w:right="201" w:firstLine="708"/>
        <w:jc w:val="both"/>
        <w:rPr>
          <w:rFonts w:ascii="Times New Roman" w:hAnsi="Times New Roman"/>
          <w:sz w:val="24"/>
          <w:szCs w:val="24"/>
        </w:rPr>
      </w:pPr>
    </w:p>
    <w:p w14:paraId="51CE0E64" w14:textId="77777777" w:rsidR="004A23B6" w:rsidRPr="001F097D" w:rsidRDefault="004A23B6" w:rsidP="004A23B6">
      <w:pPr>
        <w:spacing w:after="0"/>
        <w:ind w:right="201"/>
        <w:jc w:val="center"/>
        <w:rPr>
          <w:rFonts w:ascii="Times New Roman" w:hAnsi="Times New Roman"/>
          <w:sz w:val="24"/>
          <w:szCs w:val="24"/>
        </w:rPr>
      </w:pPr>
      <w:r w:rsidRPr="001F097D">
        <w:rPr>
          <w:rFonts w:ascii="Times New Roman" w:hAnsi="Times New Roman"/>
          <w:sz w:val="24"/>
          <w:szCs w:val="24"/>
        </w:rPr>
        <w:t>ІV. Порядок здійснення оплати</w:t>
      </w:r>
    </w:p>
    <w:p w14:paraId="7B33D4CC" w14:textId="77777777" w:rsidR="00E26D56" w:rsidRDefault="004A23B6" w:rsidP="00E26D56">
      <w:pPr>
        <w:spacing w:after="0"/>
        <w:ind w:right="201" w:firstLine="708"/>
        <w:jc w:val="both"/>
        <w:rPr>
          <w:rFonts w:ascii="Times New Roman" w:hAnsi="Times New Roman"/>
          <w:sz w:val="24"/>
          <w:szCs w:val="24"/>
        </w:rPr>
      </w:pPr>
      <w:r w:rsidRPr="001F097D">
        <w:rPr>
          <w:rFonts w:ascii="Times New Roman" w:hAnsi="Times New Roman"/>
          <w:sz w:val="24"/>
          <w:szCs w:val="24"/>
        </w:rPr>
        <w:t xml:space="preserve">4.1. </w:t>
      </w:r>
      <w:r w:rsidR="00E26D56" w:rsidRPr="007F3285">
        <w:rPr>
          <w:rFonts w:ascii="Times New Roman" w:hAnsi="Times New Roman"/>
          <w:sz w:val="24"/>
          <w:szCs w:val="24"/>
        </w:rPr>
        <w:t xml:space="preserve">Замовник оплачує отриманий товар протягом </w:t>
      </w:r>
      <w:r w:rsidR="00E26D56">
        <w:rPr>
          <w:rFonts w:ascii="Times New Roman" w:hAnsi="Times New Roman"/>
          <w:sz w:val="24"/>
          <w:szCs w:val="24"/>
        </w:rPr>
        <w:t>14</w:t>
      </w:r>
      <w:r w:rsidR="00E26D56" w:rsidRPr="007F3285">
        <w:rPr>
          <w:rFonts w:ascii="Times New Roman" w:hAnsi="Times New Roman"/>
          <w:sz w:val="24"/>
          <w:szCs w:val="24"/>
        </w:rPr>
        <w:t xml:space="preserve"> календарних днів з моменту підписання сторонами видаткової накладної та отримання товаро-транспортної накладної на товар, шляхом безготівкового перерахування коштів на розрахунковий рахунок Постачальника</w:t>
      </w:r>
      <w:r w:rsidR="00E26D56">
        <w:rPr>
          <w:rFonts w:ascii="Times New Roman" w:hAnsi="Times New Roman"/>
          <w:sz w:val="24"/>
          <w:szCs w:val="24"/>
        </w:rPr>
        <w:t>.</w:t>
      </w:r>
    </w:p>
    <w:p w14:paraId="0E7780F6" w14:textId="5CFB465A" w:rsidR="00E26D56" w:rsidRPr="001F097D" w:rsidRDefault="00E26D56" w:rsidP="00E26D56">
      <w:pPr>
        <w:spacing w:after="0"/>
        <w:ind w:right="201" w:firstLine="708"/>
        <w:jc w:val="both"/>
        <w:rPr>
          <w:rFonts w:ascii="Times New Roman" w:hAnsi="Times New Roman"/>
          <w:sz w:val="24"/>
          <w:szCs w:val="24"/>
        </w:rPr>
      </w:pPr>
      <w:r w:rsidRPr="007F3285">
        <w:rPr>
          <w:rFonts w:ascii="Times New Roman" w:hAnsi="Times New Roman"/>
          <w:sz w:val="24"/>
          <w:szCs w:val="24"/>
        </w:rPr>
        <w:t xml:space="preserve">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w:t>
      </w:r>
      <w:r w:rsidR="001738A3">
        <w:rPr>
          <w:rFonts w:ascii="Times New Roman" w:hAnsi="Times New Roman"/>
          <w:sz w:val="24"/>
          <w:szCs w:val="24"/>
        </w:rPr>
        <w:t>5 робочих днів</w:t>
      </w:r>
      <w:r w:rsidRPr="007F3285">
        <w:rPr>
          <w:rFonts w:ascii="Times New Roman" w:hAnsi="Times New Roman"/>
          <w:sz w:val="24"/>
          <w:szCs w:val="24"/>
        </w:rPr>
        <w:t xml:space="preserve"> з моменту отримання Замовником бюджетних асигнувань на здійснення закупівлі</w:t>
      </w:r>
      <w:r>
        <w:rPr>
          <w:rFonts w:ascii="Times New Roman" w:hAnsi="Times New Roman"/>
          <w:sz w:val="24"/>
          <w:szCs w:val="24"/>
        </w:rPr>
        <w:t>.</w:t>
      </w:r>
    </w:p>
    <w:p w14:paraId="690AE678" w14:textId="3E7EE886" w:rsidR="004A23B6" w:rsidRDefault="004A23B6" w:rsidP="004A23B6">
      <w:pPr>
        <w:spacing w:after="0"/>
        <w:ind w:right="201" w:firstLine="600"/>
        <w:jc w:val="both"/>
        <w:rPr>
          <w:rFonts w:ascii="Times New Roman" w:hAnsi="Times New Roman"/>
          <w:sz w:val="24"/>
          <w:szCs w:val="24"/>
        </w:rPr>
      </w:pPr>
      <w:r w:rsidRPr="001F097D">
        <w:rPr>
          <w:rFonts w:ascii="Times New Roman" w:hAnsi="Times New Roman"/>
          <w:sz w:val="24"/>
          <w:szCs w:val="24"/>
        </w:rPr>
        <w:t>Оплата Товару здійснюється на підставі документів, що підтверджують факт їх отримання та виконання.</w:t>
      </w:r>
    </w:p>
    <w:p w14:paraId="25AB2536" w14:textId="30F002AF" w:rsidR="00812DA3" w:rsidRDefault="00812DA3" w:rsidP="004A23B6">
      <w:pPr>
        <w:spacing w:after="0"/>
        <w:ind w:right="201" w:firstLine="600"/>
        <w:jc w:val="both"/>
        <w:rPr>
          <w:rFonts w:ascii="Times New Roman" w:hAnsi="Times New Roman"/>
          <w:sz w:val="24"/>
          <w:szCs w:val="24"/>
        </w:rPr>
      </w:pPr>
      <w:r w:rsidRPr="00812DA3">
        <w:rPr>
          <w:rFonts w:ascii="Times New Roman" w:hAnsi="Times New Roman"/>
          <w:sz w:val="24"/>
          <w:szCs w:val="24"/>
        </w:rPr>
        <w:t>4.2. Акт звірки взаєморозрахунків складається між Сторонами станом на кінець кожного місяця (кварталу), або за вимогою однієї із сторін. У випадку, якщо Замовник отримав Акт звірки і впродовж 15 календарних днів не надав письмової відповіді, Акт звірки вважається погодженим.</w:t>
      </w:r>
    </w:p>
    <w:p w14:paraId="02A3AEB2" w14:textId="77777777" w:rsidR="00ED5471" w:rsidRPr="001F097D" w:rsidRDefault="00ED5471" w:rsidP="004A23B6">
      <w:pPr>
        <w:spacing w:after="0"/>
        <w:ind w:right="201" w:firstLine="600"/>
        <w:jc w:val="both"/>
        <w:rPr>
          <w:rFonts w:ascii="Times New Roman" w:hAnsi="Times New Roman"/>
          <w:sz w:val="24"/>
          <w:szCs w:val="24"/>
        </w:rPr>
      </w:pPr>
    </w:p>
    <w:p w14:paraId="7AA666E0" w14:textId="77777777" w:rsidR="00ED5471" w:rsidRDefault="00ED5471" w:rsidP="004A23B6">
      <w:pPr>
        <w:spacing w:after="0"/>
        <w:ind w:right="201"/>
        <w:jc w:val="center"/>
        <w:rPr>
          <w:rFonts w:ascii="Times New Roman" w:hAnsi="Times New Roman"/>
          <w:sz w:val="24"/>
          <w:szCs w:val="24"/>
        </w:rPr>
      </w:pPr>
    </w:p>
    <w:p w14:paraId="1CAEA108" w14:textId="77470562" w:rsidR="004A23B6" w:rsidRPr="001F097D" w:rsidRDefault="004A23B6" w:rsidP="004A23B6">
      <w:pPr>
        <w:spacing w:after="0"/>
        <w:ind w:right="201"/>
        <w:jc w:val="center"/>
        <w:rPr>
          <w:rFonts w:ascii="Times New Roman" w:hAnsi="Times New Roman"/>
          <w:sz w:val="24"/>
          <w:szCs w:val="24"/>
        </w:rPr>
      </w:pPr>
      <w:r w:rsidRPr="001F097D">
        <w:rPr>
          <w:rFonts w:ascii="Times New Roman" w:hAnsi="Times New Roman"/>
          <w:sz w:val="24"/>
          <w:szCs w:val="24"/>
        </w:rPr>
        <w:t>V. Поставка товарів</w:t>
      </w:r>
    </w:p>
    <w:p w14:paraId="72647AC2" w14:textId="2C8370EB" w:rsidR="004A23B6"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5.1. Товар поставляється згідно заявок Замовника – наступного робочого дня з моменту отримання заявки</w:t>
      </w:r>
      <w:r w:rsidR="006C1C61">
        <w:rPr>
          <w:rFonts w:ascii="Times New Roman" w:hAnsi="Times New Roman"/>
          <w:sz w:val="24"/>
          <w:szCs w:val="24"/>
        </w:rPr>
        <w:t xml:space="preserve"> </w:t>
      </w:r>
      <w:r w:rsidR="0027558A">
        <w:rPr>
          <w:rFonts w:ascii="Times New Roman" w:hAnsi="Times New Roman"/>
          <w:sz w:val="24"/>
          <w:szCs w:val="24"/>
        </w:rPr>
        <w:t>1-</w:t>
      </w:r>
      <w:r w:rsidR="006C1C61">
        <w:rPr>
          <w:rFonts w:ascii="Times New Roman" w:hAnsi="Times New Roman"/>
          <w:sz w:val="24"/>
          <w:szCs w:val="24"/>
        </w:rPr>
        <w:t>2</w:t>
      </w:r>
      <w:r w:rsidR="006C1C61" w:rsidRPr="007F3285">
        <w:rPr>
          <w:rFonts w:ascii="Times New Roman" w:hAnsi="Times New Roman"/>
          <w:sz w:val="24"/>
          <w:szCs w:val="24"/>
        </w:rPr>
        <w:t xml:space="preserve"> рази в тиждень, в робочі дні</w:t>
      </w:r>
      <w:r w:rsidR="00270F8D">
        <w:rPr>
          <w:rFonts w:ascii="Times New Roman" w:hAnsi="Times New Roman"/>
          <w:sz w:val="24"/>
          <w:szCs w:val="24"/>
        </w:rPr>
        <w:t xml:space="preserve"> </w:t>
      </w:r>
      <w:r w:rsidR="0061258A">
        <w:rPr>
          <w:rFonts w:ascii="Times New Roman" w:hAnsi="Times New Roman"/>
          <w:sz w:val="24"/>
          <w:szCs w:val="24"/>
        </w:rPr>
        <w:t>з 8-00 до 12-00</w:t>
      </w:r>
      <w:r w:rsidRPr="001F097D">
        <w:rPr>
          <w:rFonts w:ascii="Times New Roman" w:hAnsi="Times New Roman"/>
          <w:sz w:val="24"/>
          <w:szCs w:val="24"/>
        </w:rPr>
        <w:t>.</w:t>
      </w:r>
    </w:p>
    <w:p w14:paraId="744CD366" w14:textId="0A0470BB" w:rsidR="006C1C61" w:rsidRPr="001F097D" w:rsidRDefault="006C1C61" w:rsidP="004A23B6">
      <w:pPr>
        <w:spacing w:after="0"/>
        <w:ind w:right="201" w:firstLine="708"/>
        <w:jc w:val="both"/>
        <w:rPr>
          <w:rFonts w:ascii="Times New Roman" w:hAnsi="Times New Roman"/>
          <w:sz w:val="24"/>
          <w:szCs w:val="24"/>
        </w:rPr>
      </w:pPr>
      <w:r>
        <w:rPr>
          <w:rFonts w:ascii="Times New Roman" w:hAnsi="Times New Roman"/>
          <w:sz w:val="24"/>
          <w:szCs w:val="24"/>
        </w:rPr>
        <w:t xml:space="preserve">5.2. </w:t>
      </w:r>
      <w:r w:rsidRPr="007F3285">
        <w:rPr>
          <w:rFonts w:ascii="Times New Roman" w:hAnsi="Times New Roman"/>
          <w:sz w:val="24"/>
          <w:szCs w:val="24"/>
        </w:rPr>
        <w:t>Постачальник здійснює поставку транспортом, що спеціально облаштований для перевезення товару, визначеного у додатку № 1 до цього Договору</w:t>
      </w:r>
      <w:r>
        <w:rPr>
          <w:rFonts w:ascii="Times New Roman" w:hAnsi="Times New Roman"/>
          <w:sz w:val="24"/>
          <w:szCs w:val="24"/>
        </w:rPr>
        <w:t>.</w:t>
      </w:r>
    </w:p>
    <w:p w14:paraId="13C64FED" w14:textId="1E8DE4DE" w:rsidR="004A23B6" w:rsidRPr="001F097D" w:rsidRDefault="006C1C61" w:rsidP="004A23B6">
      <w:pPr>
        <w:spacing w:after="0"/>
        <w:ind w:right="201" w:firstLine="708"/>
        <w:jc w:val="both"/>
        <w:rPr>
          <w:rFonts w:ascii="Times New Roman" w:hAnsi="Times New Roman"/>
          <w:sz w:val="24"/>
          <w:szCs w:val="24"/>
        </w:rPr>
      </w:pPr>
      <w:r>
        <w:rPr>
          <w:rFonts w:ascii="Times New Roman" w:hAnsi="Times New Roman"/>
          <w:sz w:val="24"/>
          <w:szCs w:val="24"/>
        </w:rPr>
        <w:t>5.3</w:t>
      </w:r>
      <w:r w:rsidR="004A23B6" w:rsidRPr="001F097D">
        <w:rPr>
          <w:rFonts w:ascii="Times New Roman" w:hAnsi="Times New Roman"/>
          <w:sz w:val="24"/>
          <w:szCs w:val="24"/>
        </w:rPr>
        <w:t xml:space="preserve">. Розвантаження товару здійснюється за рахунок Постачальника. </w:t>
      </w:r>
    </w:p>
    <w:p w14:paraId="39F4FCDB" w14:textId="492D927B" w:rsidR="004A23B6"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5.3. Постачальник надає документи, що підтверджують якість поставленої продукції та всю супровідну документацію на кожну партію товару згідно вимогами чинного законодавства.</w:t>
      </w:r>
    </w:p>
    <w:p w14:paraId="74596673" w14:textId="6495C6BB" w:rsidR="006C1C61" w:rsidRDefault="006C1C61" w:rsidP="004A23B6">
      <w:pPr>
        <w:spacing w:after="0"/>
        <w:ind w:right="201" w:firstLine="708"/>
        <w:jc w:val="both"/>
        <w:rPr>
          <w:rFonts w:ascii="Times New Roman" w:hAnsi="Times New Roman"/>
          <w:sz w:val="24"/>
          <w:szCs w:val="24"/>
        </w:rPr>
      </w:pPr>
      <w:r>
        <w:rPr>
          <w:rFonts w:ascii="Times New Roman" w:hAnsi="Times New Roman"/>
          <w:sz w:val="24"/>
          <w:szCs w:val="24"/>
        </w:rPr>
        <w:t xml:space="preserve">5.4. </w:t>
      </w:r>
      <w:r w:rsidRPr="007F3285">
        <w:rPr>
          <w:rFonts w:ascii="Times New Roman" w:hAnsi="Times New Roman"/>
          <w:sz w:val="24"/>
          <w:szCs w:val="24"/>
        </w:rPr>
        <w:t>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товарно-транспортну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або зауваження до їх оформлення</w:t>
      </w:r>
      <w:r>
        <w:rPr>
          <w:rFonts w:ascii="Times New Roman" w:hAnsi="Times New Roman"/>
          <w:sz w:val="24"/>
          <w:szCs w:val="24"/>
        </w:rPr>
        <w:t xml:space="preserve">. </w:t>
      </w:r>
      <w:r w:rsidRPr="007F3285">
        <w:rPr>
          <w:rFonts w:ascii="Times New Roman" w:hAnsi="Times New Roman"/>
          <w:sz w:val="24"/>
          <w:szCs w:val="24"/>
        </w:rPr>
        <w:t>Будь-які витрати, пов’язані з усуненням недоліків у товарі, несе Постачальник.</w:t>
      </w:r>
      <w:r>
        <w:rPr>
          <w:rFonts w:ascii="Times New Roman" w:hAnsi="Times New Roman"/>
          <w:sz w:val="24"/>
          <w:szCs w:val="24"/>
        </w:rPr>
        <w:t xml:space="preserve"> </w:t>
      </w:r>
    </w:p>
    <w:p w14:paraId="335C74B7" w14:textId="4A239899" w:rsidR="00ED5471" w:rsidRDefault="00812DA3" w:rsidP="00ED5471">
      <w:pPr>
        <w:spacing w:after="0"/>
        <w:ind w:right="201" w:firstLine="708"/>
        <w:jc w:val="both"/>
        <w:rPr>
          <w:rFonts w:ascii="Times New Roman" w:hAnsi="Times New Roman"/>
          <w:sz w:val="24"/>
          <w:szCs w:val="24"/>
        </w:rPr>
      </w:pPr>
      <w:r>
        <w:rPr>
          <w:rFonts w:ascii="Times New Roman" w:hAnsi="Times New Roman"/>
          <w:sz w:val="24"/>
          <w:szCs w:val="24"/>
        </w:rPr>
        <w:t>5.5</w:t>
      </w:r>
      <w:r w:rsidRPr="001F097D">
        <w:rPr>
          <w:rFonts w:ascii="Times New Roman" w:hAnsi="Times New Roman"/>
          <w:sz w:val="24"/>
          <w:szCs w:val="24"/>
        </w:rPr>
        <w:t>. М</w:t>
      </w:r>
      <w:r w:rsidR="00ED5471">
        <w:rPr>
          <w:rFonts w:ascii="Times New Roman" w:hAnsi="Times New Roman"/>
          <w:sz w:val="24"/>
          <w:szCs w:val="24"/>
        </w:rPr>
        <w:t>ісце поставки (передачі) товарів:</w:t>
      </w:r>
    </w:p>
    <w:p w14:paraId="52A21334" w14:textId="77777777" w:rsidR="00ED5471" w:rsidRDefault="00ED5471" w:rsidP="00ED5471">
      <w:pPr>
        <w:spacing w:after="0"/>
        <w:ind w:right="201" w:firstLine="708"/>
        <w:jc w:val="both"/>
        <w:rPr>
          <w:rFonts w:ascii="Times New Roman" w:hAnsi="Times New Roman"/>
          <w:color w:val="121212"/>
          <w:sz w:val="24"/>
          <w:szCs w:val="24"/>
          <w:lang w:eastAsia="uk-UA"/>
        </w:rPr>
      </w:pPr>
    </w:p>
    <w:tbl>
      <w:tblPr>
        <w:tblW w:w="9360" w:type="dxa"/>
        <w:tblInd w:w="55" w:type="dxa"/>
        <w:tblLayout w:type="fixed"/>
        <w:tblCellMar>
          <w:top w:w="55" w:type="dxa"/>
          <w:left w:w="55" w:type="dxa"/>
          <w:bottom w:w="55" w:type="dxa"/>
          <w:right w:w="55" w:type="dxa"/>
        </w:tblCellMar>
        <w:tblLook w:val="04A0" w:firstRow="1" w:lastRow="0" w:firstColumn="1" w:lastColumn="0" w:noHBand="0" w:noVBand="1"/>
      </w:tblPr>
      <w:tblGrid>
        <w:gridCol w:w="511"/>
        <w:gridCol w:w="3461"/>
        <w:gridCol w:w="5388"/>
      </w:tblGrid>
      <w:tr w:rsidR="00ED5471" w14:paraId="2C900DA8" w14:textId="77777777" w:rsidTr="001D2310">
        <w:tc>
          <w:tcPr>
            <w:tcW w:w="511" w:type="dxa"/>
            <w:tcBorders>
              <w:top w:val="single" w:sz="2" w:space="0" w:color="000000"/>
              <w:left w:val="single" w:sz="2" w:space="0" w:color="000000"/>
              <w:bottom w:val="single" w:sz="2" w:space="0" w:color="000000"/>
            </w:tcBorders>
          </w:tcPr>
          <w:p w14:paraId="7CF669CB" w14:textId="77777777" w:rsidR="00ED5471" w:rsidRDefault="00ED5471" w:rsidP="001D2310">
            <w:pPr>
              <w:widowControl w:val="0"/>
              <w:spacing w:after="0"/>
              <w:rPr>
                <w:rFonts w:ascii="Times New Roman" w:hAnsi="Times New Roman"/>
              </w:rPr>
            </w:pPr>
            <w:r>
              <w:rPr>
                <w:rFonts w:ascii="Times New Roman" w:hAnsi="Times New Roman"/>
                <w:b/>
                <w:bCs/>
                <w:color w:val="000000"/>
                <w:sz w:val="20"/>
                <w:lang w:eastAsia="uk-UA"/>
              </w:rPr>
              <w:t>№</w:t>
            </w:r>
            <w:r>
              <w:rPr>
                <w:rFonts w:ascii="Times New Roman" w:hAnsi="Times New Roman"/>
                <w:b/>
                <w:bCs/>
                <w:color w:val="000000"/>
                <w:sz w:val="20"/>
                <w:lang w:eastAsia="uk-UA"/>
              </w:rPr>
              <w:br/>
              <w:t>п/п</w:t>
            </w:r>
          </w:p>
        </w:tc>
        <w:tc>
          <w:tcPr>
            <w:tcW w:w="3461" w:type="dxa"/>
            <w:tcBorders>
              <w:top w:val="single" w:sz="2" w:space="0" w:color="000000"/>
              <w:left w:val="single" w:sz="2" w:space="0" w:color="000000"/>
              <w:bottom w:val="single" w:sz="2" w:space="0" w:color="000000"/>
            </w:tcBorders>
          </w:tcPr>
          <w:p w14:paraId="14457E5F" w14:textId="77777777" w:rsidR="00ED5471" w:rsidRDefault="00ED5471" w:rsidP="001D2310">
            <w:pPr>
              <w:widowControl w:val="0"/>
              <w:spacing w:after="0"/>
              <w:jc w:val="center"/>
              <w:rPr>
                <w:rFonts w:ascii="Times New Roman" w:hAnsi="Times New Roman"/>
              </w:rPr>
            </w:pPr>
            <w:r>
              <w:rPr>
                <w:rFonts w:ascii="Times New Roman" w:hAnsi="Times New Roman"/>
                <w:b/>
                <w:bCs/>
                <w:color w:val="000000"/>
                <w:sz w:val="20"/>
                <w:lang w:eastAsia="uk-UA"/>
              </w:rPr>
              <w:t>Назва закладу освіти</w:t>
            </w:r>
          </w:p>
        </w:tc>
        <w:tc>
          <w:tcPr>
            <w:tcW w:w="5388" w:type="dxa"/>
            <w:tcBorders>
              <w:top w:val="single" w:sz="2" w:space="0" w:color="000000"/>
              <w:left w:val="single" w:sz="2" w:space="0" w:color="000000"/>
              <w:bottom w:val="single" w:sz="2" w:space="0" w:color="000000"/>
              <w:right w:val="single" w:sz="2" w:space="0" w:color="000000"/>
            </w:tcBorders>
          </w:tcPr>
          <w:p w14:paraId="490DAC19" w14:textId="77777777" w:rsidR="00ED5471" w:rsidRDefault="00ED5471" w:rsidP="001D2310">
            <w:pPr>
              <w:widowControl w:val="0"/>
              <w:spacing w:after="0"/>
              <w:jc w:val="center"/>
              <w:rPr>
                <w:rFonts w:ascii="Times New Roman" w:hAnsi="Times New Roman"/>
                <w:b/>
                <w:sz w:val="20"/>
              </w:rPr>
            </w:pPr>
            <w:r>
              <w:rPr>
                <w:rFonts w:ascii="Times New Roman" w:hAnsi="Times New Roman"/>
                <w:b/>
                <w:sz w:val="20"/>
              </w:rPr>
              <w:t>Адреса</w:t>
            </w:r>
          </w:p>
        </w:tc>
      </w:tr>
      <w:tr w:rsidR="00ED5471" w14:paraId="2AEEBC94" w14:textId="77777777" w:rsidTr="001D2310">
        <w:trPr>
          <w:trHeight w:val="604"/>
        </w:trPr>
        <w:tc>
          <w:tcPr>
            <w:tcW w:w="511" w:type="dxa"/>
            <w:tcBorders>
              <w:left w:val="single" w:sz="2" w:space="0" w:color="000000"/>
              <w:bottom w:val="single" w:sz="2" w:space="0" w:color="000000"/>
            </w:tcBorders>
          </w:tcPr>
          <w:p w14:paraId="2D689FF4" w14:textId="77777777" w:rsidR="00ED5471" w:rsidRDefault="00ED5471" w:rsidP="001D2310">
            <w:pPr>
              <w:pStyle w:val="afa"/>
              <w:spacing w:after="86"/>
              <w:rPr>
                <w:rFonts w:ascii="Times New Roman" w:hAnsi="Times New Roman"/>
                <w:lang w:val="uk-UA"/>
              </w:rPr>
            </w:pPr>
            <w:r>
              <w:rPr>
                <w:rFonts w:ascii="Times New Roman" w:hAnsi="Times New Roman"/>
                <w:lang w:val="uk-UA"/>
              </w:rPr>
              <w:t>1</w:t>
            </w:r>
          </w:p>
        </w:tc>
        <w:tc>
          <w:tcPr>
            <w:tcW w:w="3461" w:type="dxa"/>
            <w:tcBorders>
              <w:left w:val="single" w:sz="2" w:space="0" w:color="000000"/>
              <w:bottom w:val="single" w:sz="2" w:space="0" w:color="000000"/>
            </w:tcBorders>
          </w:tcPr>
          <w:p w14:paraId="21CD16C7" w14:textId="77777777" w:rsidR="00ED5471" w:rsidRPr="00CC0282" w:rsidRDefault="00ED5471" w:rsidP="001D2310">
            <w:pPr>
              <w:pStyle w:val="afa"/>
              <w:spacing w:after="0"/>
              <w:rPr>
                <w:rFonts w:ascii="Times New Roman" w:hAnsi="Times New Roman"/>
                <w:lang w:val="uk-UA"/>
              </w:rPr>
            </w:pPr>
            <w:proofErr w:type="spellStart"/>
            <w:r w:rsidRPr="00CC0282">
              <w:rPr>
                <w:rFonts w:ascii="Times New Roman" w:hAnsi="Times New Roman"/>
                <w:lang w:val="uk-UA"/>
              </w:rPr>
              <w:t>Ріпкинський</w:t>
            </w:r>
            <w:proofErr w:type="spellEnd"/>
            <w:r w:rsidRPr="00CC0282">
              <w:rPr>
                <w:rFonts w:ascii="Times New Roman" w:hAnsi="Times New Roman"/>
                <w:lang w:val="uk-UA"/>
              </w:rPr>
              <w:t xml:space="preserve"> ліцей </w:t>
            </w:r>
            <w:proofErr w:type="spellStart"/>
            <w:r w:rsidRPr="00CC0282">
              <w:rPr>
                <w:rFonts w:ascii="Times New Roman" w:hAnsi="Times New Roman"/>
                <w:sz w:val="20"/>
                <w:lang w:val="uk-UA"/>
              </w:rPr>
              <w:t>Ріпкинської</w:t>
            </w:r>
            <w:proofErr w:type="spellEnd"/>
            <w:r w:rsidRPr="00CC0282">
              <w:rPr>
                <w:rFonts w:ascii="Times New Roman" w:hAnsi="Times New Roman"/>
                <w:sz w:val="20"/>
                <w:lang w:val="uk-UA"/>
              </w:rPr>
              <w:t xml:space="preserve"> селищної ради</w:t>
            </w:r>
          </w:p>
        </w:tc>
        <w:tc>
          <w:tcPr>
            <w:tcW w:w="5388" w:type="dxa"/>
            <w:tcBorders>
              <w:left w:val="single" w:sz="2" w:space="0" w:color="000000"/>
              <w:bottom w:val="single" w:sz="2" w:space="0" w:color="000000"/>
              <w:right w:val="single" w:sz="2" w:space="0" w:color="000000"/>
            </w:tcBorders>
          </w:tcPr>
          <w:p w14:paraId="53EFA08A" w14:textId="77777777" w:rsidR="00ED5471" w:rsidRDefault="00ED5471" w:rsidP="001D2310">
            <w:pPr>
              <w:widowControl w:val="0"/>
              <w:spacing w:after="0"/>
              <w:rPr>
                <w:rFonts w:ascii="Times New Roman" w:hAnsi="Times New Roman"/>
              </w:rPr>
            </w:pPr>
            <w:r>
              <w:rPr>
                <w:rFonts w:ascii="Times New Roman" w:hAnsi="Times New Roman"/>
                <w:sz w:val="20"/>
              </w:rPr>
              <w:t>15000, Чернігівська обл., Чернігівський р-н, смт. Ріпки, вул. ПИРОГОВА, буд. 5</w:t>
            </w:r>
          </w:p>
        </w:tc>
      </w:tr>
      <w:tr w:rsidR="00ED5471" w14:paraId="2527FA75" w14:textId="77777777" w:rsidTr="001D2310">
        <w:tc>
          <w:tcPr>
            <w:tcW w:w="511" w:type="dxa"/>
            <w:tcBorders>
              <w:left w:val="single" w:sz="2" w:space="0" w:color="000000"/>
              <w:bottom w:val="single" w:sz="2" w:space="0" w:color="000000"/>
            </w:tcBorders>
          </w:tcPr>
          <w:p w14:paraId="23C54991" w14:textId="77777777" w:rsidR="00ED5471" w:rsidRDefault="00ED5471" w:rsidP="001D2310">
            <w:pPr>
              <w:pStyle w:val="afa"/>
              <w:rPr>
                <w:rFonts w:ascii="Times New Roman" w:hAnsi="Times New Roman"/>
                <w:lang w:val="uk-UA"/>
              </w:rPr>
            </w:pPr>
            <w:r>
              <w:rPr>
                <w:rFonts w:ascii="Times New Roman" w:hAnsi="Times New Roman"/>
                <w:lang w:val="uk-UA"/>
              </w:rPr>
              <w:lastRenderedPageBreak/>
              <w:t>2</w:t>
            </w:r>
          </w:p>
        </w:tc>
        <w:tc>
          <w:tcPr>
            <w:tcW w:w="3461" w:type="dxa"/>
            <w:tcBorders>
              <w:left w:val="single" w:sz="2" w:space="0" w:color="000000"/>
              <w:bottom w:val="single" w:sz="2" w:space="0" w:color="000000"/>
            </w:tcBorders>
          </w:tcPr>
          <w:p w14:paraId="62A4044F" w14:textId="77777777" w:rsidR="00ED5471" w:rsidRPr="00CC0282" w:rsidRDefault="00ED5471" w:rsidP="001D2310">
            <w:pPr>
              <w:pStyle w:val="afa"/>
              <w:spacing w:after="0"/>
              <w:rPr>
                <w:rFonts w:ascii="Times New Roman" w:hAnsi="Times New Roman"/>
                <w:lang w:val="uk-UA"/>
              </w:rPr>
            </w:pPr>
            <w:proofErr w:type="spellStart"/>
            <w:r w:rsidRPr="00CC0282">
              <w:rPr>
                <w:rFonts w:ascii="Times New Roman" w:hAnsi="Times New Roman"/>
                <w:lang w:val="uk-UA"/>
              </w:rPr>
              <w:t>Ріпкинський</w:t>
            </w:r>
            <w:proofErr w:type="spellEnd"/>
            <w:r w:rsidRPr="00CC0282">
              <w:rPr>
                <w:rFonts w:ascii="Times New Roman" w:hAnsi="Times New Roman"/>
                <w:lang w:val="uk-UA"/>
              </w:rPr>
              <w:t xml:space="preserve"> ліцей </w:t>
            </w:r>
            <w:proofErr w:type="spellStart"/>
            <w:r w:rsidRPr="00CC0282">
              <w:rPr>
                <w:rFonts w:ascii="Times New Roman" w:hAnsi="Times New Roman"/>
                <w:lang w:val="uk-UA"/>
              </w:rPr>
              <w:t>ім.Софії</w:t>
            </w:r>
            <w:proofErr w:type="spellEnd"/>
            <w:r w:rsidRPr="00CC0282">
              <w:rPr>
                <w:rFonts w:ascii="Times New Roman" w:hAnsi="Times New Roman"/>
                <w:lang w:val="uk-UA"/>
              </w:rPr>
              <w:t xml:space="preserve"> </w:t>
            </w:r>
            <w:proofErr w:type="spellStart"/>
            <w:r w:rsidRPr="00CC0282">
              <w:rPr>
                <w:rFonts w:ascii="Times New Roman" w:hAnsi="Times New Roman"/>
                <w:lang w:val="uk-UA"/>
              </w:rPr>
              <w:t>Русової</w:t>
            </w:r>
            <w:proofErr w:type="spellEnd"/>
            <w:r w:rsidRPr="00CC0282">
              <w:rPr>
                <w:rFonts w:ascii="Times New Roman" w:hAnsi="Times New Roman"/>
                <w:lang w:val="uk-UA"/>
              </w:rPr>
              <w:t xml:space="preserve"> </w:t>
            </w:r>
            <w:proofErr w:type="spellStart"/>
            <w:r w:rsidRPr="00CC0282">
              <w:rPr>
                <w:rFonts w:ascii="Times New Roman" w:hAnsi="Times New Roman"/>
                <w:sz w:val="20"/>
                <w:lang w:val="uk-UA"/>
              </w:rPr>
              <w:t>Ріпкинської</w:t>
            </w:r>
            <w:proofErr w:type="spellEnd"/>
            <w:r w:rsidRPr="00CC0282">
              <w:rPr>
                <w:rFonts w:ascii="Times New Roman" w:hAnsi="Times New Roman"/>
                <w:sz w:val="20"/>
                <w:lang w:val="uk-UA"/>
              </w:rPr>
              <w:t xml:space="preserve"> селищної ради</w:t>
            </w:r>
          </w:p>
        </w:tc>
        <w:tc>
          <w:tcPr>
            <w:tcW w:w="5388" w:type="dxa"/>
            <w:tcBorders>
              <w:left w:val="single" w:sz="2" w:space="0" w:color="000000"/>
              <w:bottom w:val="single" w:sz="2" w:space="0" w:color="000000"/>
              <w:right w:val="single" w:sz="2" w:space="0" w:color="000000"/>
            </w:tcBorders>
          </w:tcPr>
          <w:p w14:paraId="49463339" w14:textId="77777777" w:rsidR="00ED5471" w:rsidRDefault="00ED5471" w:rsidP="001D2310">
            <w:pPr>
              <w:widowControl w:val="0"/>
              <w:spacing w:after="0"/>
              <w:rPr>
                <w:rFonts w:ascii="Times New Roman" w:hAnsi="Times New Roman"/>
              </w:rPr>
            </w:pPr>
            <w:r>
              <w:rPr>
                <w:rFonts w:ascii="Times New Roman" w:hAnsi="Times New Roman"/>
                <w:sz w:val="20"/>
              </w:rPr>
              <w:t>15000, Чернігівська обл., Чернігівський р-н, смт. Ріпки, вул. СВЯТОМИКОЛАЇВСЬКА, буд. 43</w:t>
            </w:r>
          </w:p>
        </w:tc>
      </w:tr>
      <w:tr w:rsidR="00ED5471" w14:paraId="04385A6E" w14:textId="77777777" w:rsidTr="001D2310">
        <w:tc>
          <w:tcPr>
            <w:tcW w:w="511" w:type="dxa"/>
            <w:tcBorders>
              <w:left w:val="single" w:sz="2" w:space="0" w:color="000000"/>
              <w:bottom w:val="single" w:sz="2" w:space="0" w:color="000000"/>
            </w:tcBorders>
          </w:tcPr>
          <w:p w14:paraId="09C031CD" w14:textId="77777777" w:rsidR="00ED5471" w:rsidRDefault="00ED5471" w:rsidP="001D2310">
            <w:pPr>
              <w:pStyle w:val="afa"/>
              <w:rPr>
                <w:rFonts w:ascii="Times New Roman" w:hAnsi="Times New Roman"/>
                <w:lang w:val="uk-UA"/>
              </w:rPr>
            </w:pPr>
            <w:r>
              <w:rPr>
                <w:rFonts w:ascii="Times New Roman" w:hAnsi="Times New Roman"/>
                <w:lang w:val="uk-UA"/>
              </w:rPr>
              <w:t>3</w:t>
            </w:r>
          </w:p>
        </w:tc>
        <w:tc>
          <w:tcPr>
            <w:tcW w:w="3461" w:type="dxa"/>
            <w:tcBorders>
              <w:left w:val="single" w:sz="2" w:space="0" w:color="000000"/>
              <w:bottom w:val="single" w:sz="2" w:space="0" w:color="000000"/>
            </w:tcBorders>
          </w:tcPr>
          <w:p w14:paraId="2D432A0A" w14:textId="77777777" w:rsidR="00ED5471" w:rsidRPr="00CC0282" w:rsidRDefault="00ED5471" w:rsidP="001D2310">
            <w:pPr>
              <w:pStyle w:val="afa"/>
              <w:spacing w:after="0"/>
              <w:rPr>
                <w:rFonts w:ascii="Times New Roman" w:hAnsi="Times New Roman"/>
                <w:lang w:val="uk-UA"/>
              </w:rPr>
            </w:pPr>
            <w:r w:rsidRPr="00CC0282">
              <w:rPr>
                <w:rFonts w:ascii="Times New Roman" w:hAnsi="Times New Roman"/>
                <w:lang w:val="uk-UA"/>
              </w:rPr>
              <w:t xml:space="preserve">Вербицький ліцей </w:t>
            </w:r>
            <w:proofErr w:type="spellStart"/>
            <w:r w:rsidRPr="00CC0282">
              <w:rPr>
                <w:rFonts w:ascii="Times New Roman" w:hAnsi="Times New Roman"/>
                <w:sz w:val="20"/>
                <w:lang w:val="uk-UA"/>
              </w:rPr>
              <w:t>Ріпкинської</w:t>
            </w:r>
            <w:proofErr w:type="spellEnd"/>
            <w:r w:rsidRPr="00CC0282">
              <w:rPr>
                <w:rFonts w:ascii="Times New Roman" w:hAnsi="Times New Roman"/>
                <w:sz w:val="20"/>
                <w:lang w:val="uk-UA"/>
              </w:rPr>
              <w:t xml:space="preserve"> селищної ради</w:t>
            </w:r>
          </w:p>
        </w:tc>
        <w:tc>
          <w:tcPr>
            <w:tcW w:w="5388" w:type="dxa"/>
            <w:tcBorders>
              <w:left w:val="single" w:sz="2" w:space="0" w:color="000000"/>
              <w:bottom w:val="single" w:sz="2" w:space="0" w:color="000000"/>
              <w:right w:val="single" w:sz="2" w:space="0" w:color="000000"/>
            </w:tcBorders>
          </w:tcPr>
          <w:p w14:paraId="04B08DB0" w14:textId="77777777" w:rsidR="00ED5471" w:rsidRDefault="00ED5471" w:rsidP="001D2310">
            <w:pPr>
              <w:widowControl w:val="0"/>
              <w:spacing w:after="0"/>
              <w:rPr>
                <w:rFonts w:ascii="Times New Roman" w:hAnsi="Times New Roman"/>
                <w:sz w:val="20"/>
              </w:rPr>
            </w:pPr>
            <w:r>
              <w:rPr>
                <w:rFonts w:ascii="Times New Roman" w:hAnsi="Times New Roman"/>
                <w:sz w:val="20"/>
              </w:rPr>
              <w:t xml:space="preserve">15015, Чернігівська обл., Чернігівський р-н, с. </w:t>
            </w:r>
            <w:proofErr w:type="spellStart"/>
            <w:r>
              <w:rPr>
                <w:rFonts w:ascii="Times New Roman" w:hAnsi="Times New Roman"/>
                <w:sz w:val="20"/>
              </w:rPr>
              <w:t>Вербичі</w:t>
            </w:r>
            <w:proofErr w:type="spellEnd"/>
            <w:r>
              <w:rPr>
                <w:rFonts w:ascii="Times New Roman" w:hAnsi="Times New Roman"/>
                <w:sz w:val="20"/>
              </w:rPr>
              <w:t>, вул. ПЕРЕМОГИ, буд. 23</w:t>
            </w:r>
          </w:p>
        </w:tc>
      </w:tr>
      <w:tr w:rsidR="00ED5471" w14:paraId="42C6B4B4" w14:textId="77777777" w:rsidTr="001D2310">
        <w:tc>
          <w:tcPr>
            <w:tcW w:w="511" w:type="dxa"/>
            <w:tcBorders>
              <w:left w:val="single" w:sz="2" w:space="0" w:color="000000"/>
              <w:bottom w:val="single" w:sz="2" w:space="0" w:color="000000"/>
            </w:tcBorders>
          </w:tcPr>
          <w:p w14:paraId="00F1D800" w14:textId="77777777" w:rsidR="00ED5471" w:rsidRDefault="00ED5471" w:rsidP="001D2310">
            <w:pPr>
              <w:pStyle w:val="afa"/>
              <w:rPr>
                <w:rFonts w:ascii="Times New Roman" w:hAnsi="Times New Roman"/>
                <w:lang w:val="uk-UA"/>
              </w:rPr>
            </w:pPr>
            <w:r>
              <w:rPr>
                <w:rFonts w:ascii="Times New Roman" w:hAnsi="Times New Roman"/>
                <w:lang w:val="uk-UA"/>
              </w:rPr>
              <w:t>4</w:t>
            </w:r>
          </w:p>
        </w:tc>
        <w:tc>
          <w:tcPr>
            <w:tcW w:w="3461" w:type="dxa"/>
            <w:tcBorders>
              <w:left w:val="single" w:sz="2" w:space="0" w:color="000000"/>
              <w:bottom w:val="single" w:sz="2" w:space="0" w:color="000000"/>
            </w:tcBorders>
          </w:tcPr>
          <w:p w14:paraId="58F827A7" w14:textId="77777777" w:rsidR="00ED5471" w:rsidRPr="00CC0282" w:rsidRDefault="00ED5471" w:rsidP="001D2310">
            <w:pPr>
              <w:widowControl w:val="0"/>
              <w:spacing w:after="0"/>
              <w:rPr>
                <w:rFonts w:ascii="Times New Roman" w:hAnsi="Times New Roman"/>
                <w:sz w:val="20"/>
              </w:rPr>
            </w:pPr>
            <w:proofErr w:type="spellStart"/>
            <w:r w:rsidRPr="00CC0282">
              <w:rPr>
                <w:rFonts w:ascii="Times New Roman" w:hAnsi="Times New Roman"/>
                <w:sz w:val="20"/>
              </w:rPr>
              <w:t>Ріпкинський</w:t>
            </w:r>
            <w:proofErr w:type="spellEnd"/>
            <w:r w:rsidRPr="00CC0282">
              <w:rPr>
                <w:rFonts w:ascii="Times New Roman" w:hAnsi="Times New Roman"/>
                <w:sz w:val="20"/>
              </w:rPr>
              <w:t xml:space="preserve"> заклад дошкільної освіти «Веселка» </w:t>
            </w:r>
            <w:proofErr w:type="spellStart"/>
            <w:r w:rsidRPr="00CC0282">
              <w:rPr>
                <w:rFonts w:ascii="Times New Roman" w:hAnsi="Times New Roman"/>
                <w:sz w:val="20"/>
              </w:rPr>
              <w:t>Ріпкинської</w:t>
            </w:r>
            <w:proofErr w:type="spellEnd"/>
            <w:r w:rsidRPr="00CC0282">
              <w:rPr>
                <w:rFonts w:ascii="Times New Roman" w:hAnsi="Times New Roman"/>
                <w:sz w:val="20"/>
              </w:rPr>
              <w:t xml:space="preserve"> селищної ради</w:t>
            </w:r>
          </w:p>
        </w:tc>
        <w:tc>
          <w:tcPr>
            <w:tcW w:w="5388" w:type="dxa"/>
            <w:tcBorders>
              <w:left w:val="single" w:sz="2" w:space="0" w:color="000000"/>
              <w:bottom w:val="single" w:sz="2" w:space="0" w:color="000000"/>
              <w:right w:val="single" w:sz="2" w:space="0" w:color="000000"/>
            </w:tcBorders>
          </w:tcPr>
          <w:p w14:paraId="43161F97" w14:textId="77777777" w:rsidR="00ED5471" w:rsidRDefault="00ED5471" w:rsidP="001D2310">
            <w:pPr>
              <w:widowControl w:val="0"/>
              <w:spacing w:after="0"/>
              <w:rPr>
                <w:rFonts w:ascii="Times New Roman" w:hAnsi="Times New Roman"/>
                <w:sz w:val="20"/>
              </w:rPr>
            </w:pPr>
            <w:r>
              <w:rPr>
                <w:rFonts w:ascii="Times New Roman" w:hAnsi="Times New Roman"/>
                <w:sz w:val="20"/>
              </w:rPr>
              <w:t>15000, Чернігівська обл., Чернігівський р-н, смт. Ріпки, вул.  ШКІЛЬНА, буд. 4А</w:t>
            </w:r>
          </w:p>
        </w:tc>
      </w:tr>
      <w:tr w:rsidR="00ED5471" w14:paraId="3EC2D6BD" w14:textId="77777777" w:rsidTr="001D2310">
        <w:tc>
          <w:tcPr>
            <w:tcW w:w="511" w:type="dxa"/>
            <w:tcBorders>
              <w:left w:val="single" w:sz="2" w:space="0" w:color="000000"/>
              <w:bottom w:val="single" w:sz="2" w:space="0" w:color="000000"/>
            </w:tcBorders>
          </w:tcPr>
          <w:p w14:paraId="5C0F36DB" w14:textId="77777777" w:rsidR="00ED5471" w:rsidRDefault="00ED5471" w:rsidP="001D2310">
            <w:pPr>
              <w:pStyle w:val="afa"/>
              <w:rPr>
                <w:rFonts w:ascii="Times New Roman" w:hAnsi="Times New Roman"/>
                <w:lang w:val="uk-UA"/>
              </w:rPr>
            </w:pPr>
            <w:r>
              <w:rPr>
                <w:rFonts w:ascii="Times New Roman" w:hAnsi="Times New Roman"/>
                <w:lang w:val="uk-UA"/>
              </w:rPr>
              <w:t>5</w:t>
            </w:r>
          </w:p>
        </w:tc>
        <w:tc>
          <w:tcPr>
            <w:tcW w:w="3461" w:type="dxa"/>
            <w:tcBorders>
              <w:left w:val="single" w:sz="2" w:space="0" w:color="000000"/>
              <w:bottom w:val="single" w:sz="2" w:space="0" w:color="000000"/>
            </w:tcBorders>
          </w:tcPr>
          <w:p w14:paraId="4EB844C0" w14:textId="77777777" w:rsidR="00ED5471" w:rsidRPr="00CC0282" w:rsidRDefault="00ED5471" w:rsidP="001D2310">
            <w:pPr>
              <w:widowControl w:val="0"/>
              <w:spacing w:after="0"/>
              <w:rPr>
                <w:rFonts w:ascii="Times New Roman" w:hAnsi="Times New Roman"/>
              </w:rPr>
            </w:pPr>
            <w:proofErr w:type="spellStart"/>
            <w:r w:rsidRPr="00CC0282">
              <w:rPr>
                <w:rFonts w:ascii="Times New Roman" w:hAnsi="Times New Roman"/>
                <w:sz w:val="20"/>
              </w:rPr>
              <w:t>Ріпкинський</w:t>
            </w:r>
            <w:proofErr w:type="spellEnd"/>
            <w:r w:rsidRPr="00CC0282">
              <w:rPr>
                <w:rFonts w:ascii="Times New Roman" w:hAnsi="Times New Roman"/>
                <w:sz w:val="20"/>
              </w:rPr>
              <w:t xml:space="preserve"> заклад дошкільної освіти «Колосок» </w:t>
            </w:r>
            <w:proofErr w:type="spellStart"/>
            <w:r w:rsidRPr="00CC0282">
              <w:rPr>
                <w:rFonts w:ascii="Times New Roman" w:hAnsi="Times New Roman"/>
                <w:sz w:val="20"/>
              </w:rPr>
              <w:t>Ріпкинської</w:t>
            </w:r>
            <w:proofErr w:type="spellEnd"/>
            <w:r w:rsidRPr="00CC0282">
              <w:rPr>
                <w:rFonts w:ascii="Times New Roman" w:hAnsi="Times New Roman"/>
                <w:sz w:val="20"/>
              </w:rPr>
              <w:t xml:space="preserve"> селищної ради</w:t>
            </w:r>
          </w:p>
        </w:tc>
        <w:tc>
          <w:tcPr>
            <w:tcW w:w="5388" w:type="dxa"/>
            <w:tcBorders>
              <w:left w:val="single" w:sz="2" w:space="0" w:color="000000"/>
              <w:bottom w:val="single" w:sz="2" w:space="0" w:color="000000"/>
              <w:right w:val="single" w:sz="2" w:space="0" w:color="000000"/>
            </w:tcBorders>
          </w:tcPr>
          <w:p w14:paraId="0E3267C0" w14:textId="77777777" w:rsidR="00ED5471" w:rsidRDefault="00ED5471" w:rsidP="001D2310">
            <w:pPr>
              <w:widowControl w:val="0"/>
              <w:spacing w:after="0"/>
              <w:rPr>
                <w:rFonts w:ascii="Times New Roman" w:hAnsi="Times New Roman"/>
              </w:rPr>
            </w:pPr>
            <w:r>
              <w:rPr>
                <w:rFonts w:ascii="Times New Roman" w:hAnsi="Times New Roman"/>
                <w:sz w:val="20"/>
              </w:rPr>
              <w:t>15000, Чернігівська обл., Чернігівський р-н, смт. Ріпки, вул. СВІТАНКОВА (СУВОРОВА), буд.46</w:t>
            </w:r>
          </w:p>
        </w:tc>
      </w:tr>
      <w:tr w:rsidR="00ED5471" w14:paraId="326C89A2" w14:textId="77777777" w:rsidTr="001D2310">
        <w:tc>
          <w:tcPr>
            <w:tcW w:w="511" w:type="dxa"/>
            <w:tcBorders>
              <w:left w:val="single" w:sz="2" w:space="0" w:color="000000"/>
              <w:bottom w:val="single" w:sz="2" w:space="0" w:color="000000"/>
            </w:tcBorders>
          </w:tcPr>
          <w:p w14:paraId="53B4EE05" w14:textId="77777777" w:rsidR="00ED5471" w:rsidRDefault="00ED5471" w:rsidP="001D2310">
            <w:pPr>
              <w:pStyle w:val="afa"/>
              <w:rPr>
                <w:rFonts w:ascii="Times New Roman" w:hAnsi="Times New Roman"/>
                <w:lang w:val="uk-UA"/>
              </w:rPr>
            </w:pPr>
            <w:r>
              <w:rPr>
                <w:rFonts w:ascii="Times New Roman" w:hAnsi="Times New Roman"/>
                <w:lang w:val="uk-UA"/>
              </w:rPr>
              <w:t>6</w:t>
            </w:r>
          </w:p>
        </w:tc>
        <w:tc>
          <w:tcPr>
            <w:tcW w:w="3461" w:type="dxa"/>
            <w:tcBorders>
              <w:left w:val="single" w:sz="2" w:space="0" w:color="000000"/>
              <w:bottom w:val="single" w:sz="2" w:space="0" w:color="000000"/>
            </w:tcBorders>
          </w:tcPr>
          <w:p w14:paraId="5F1C1C18" w14:textId="77777777" w:rsidR="00ED5471" w:rsidRPr="00CC0282" w:rsidRDefault="00ED5471" w:rsidP="001D2310">
            <w:pPr>
              <w:widowControl w:val="0"/>
              <w:spacing w:after="0"/>
              <w:rPr>
                <w:rFonts w:ascii="Times New Roman" w:hAnsi="Times New Roman"/>
              </w:rPr>
            </w:pPr>
            <w:proofErr w:type="spellStart"/>
            <w:r w:rsidRPr="00CC0282">
              <w:rPr>
                <w:rFonts w:ascii="Times New Roman" w:hAnsi="Times New Roman"/>
                <w:sz w:val="20"/>
              </w:rPr>
              <w:t>Замглайський</w:t>
            </w:r>
            <w:proofErr w:type="spellEnd"/>
            <w:r w:rsidRPr="00CC0282">
              <w:rPr>
                <w:rFonts w:ascii="Times New Roman" w:hAnsi="Times New Roman"/>
                <w:sz w:val="20"/>
              </w:rPr>
              <w:t xml:space="preserve"> ліцей </w:t>
            </w:r>
            <w:proofErr w:type="spellStart"/>
            <w:r w:rsidRPr="00CC0282">
              <w:rPr>
                <w:rFonts w:ascii="Times New Roman" w:hAnsi="Times New Roman"/>
                <w:sz w:val="20"/>
              </w:rPr>
              <w:t>Ріпкинської</w:t>
            </w:r>
            <w:proofErr w:type="spellEnd"/>
            <w:r w:rsidRPr="00CC0282">
              <w:rPr>
                <w:rFonts w:ascii="Times New Roman" w:hAnsi="Times New Roman"/>
                <w:sz w:val="20"/>
              </w:rPr>
              <w:t xml:space="preserve"> селищної ради</w:t>
            </w:r>
          </w:p>
        </w:tc>
        <w:tc>
          <w:tcPr>
            <w:tcW w:w="5388" w:type="dxa"/>
            <w:tcBorders>
              <w:left w:val="single" w:sz="2" w:space="0" w:color="000000"/>
              <w:bottom w:val="single" w:sz="2" w:space="0" w:color="000000"/>
              <w:right w:val="single" w:sz="2" w:space="0" w:color="000000"/>
            </w:tcBorders>
          </w:tcPr>
          <w:p w14:paraId="546E9C3C" w14:textId="77777777" w:rsidR="00ED5471" w:rsidRDefault="00ED5471" w:rsidP="001D2310">
            <w:pPr>
              <w:widowControl w:val="0"/>
              <w:spacing w:after="0"/>
              <w:rPr>
                <w:rFonts w:ascii="Times New Roman" w:hAnsi="Times New Roman"/>
              </w:rPr>
            </w:pPr>
            <w:r>
              <w:rPr>
                <w:rFonts w:ascii="Times New Roman" w:hAnsi="Times New Roman"/>
                <w:sz w:val="20"/>
              </w:rPr>
              <w:t xml:space="preserve">15005, Чернігівська обл., Чернігівський р-н, смт. </w:t>
            </w:r>
            <w:proofErr w:type="spellStart"/>
            <w:r>
              <w:rPr>
                <w:rFonts w:ascii="Times New Roman" w:hAnsi="Times New Roman"/>
                <w:sz w:val="20"/>
              </w:rPr>
              <w:t>Замглай</w:t>
            </w:r>
            <w:proofErr w:type="spellEnd"/>
            <w:r>
              <w:rPr>
                <w:rFonts w:ascii="Times New Roman" w:hAnsi="Times New Roman"/>
                <w:sz w:val="20"/>
              </w:rPr>
              <w:t>, вул. ЦЕНТРАЛЬНА, буд. 3</w:t>
            </w:r>
          </w:p>
        </w:tc>
      </w:tr>
      <w:tr w:rsidR="00ED5471" w14:paraId="1405A94B" w14:textId="77777777" w:rsidTr="001D2310">
        <w:tc>
          <w:tcPr>
            <w:tcW w:w="511" w:type="dxa"/>
            <w:tcBorders>
              <w:left w:val="single" w:sz="2" w:space="0" w:color="000000"/>
              <w:bottom w:val="single" w:sz="2" w:space="0" w:color="000000"/>
            </w:tcBorders>
          </w:tcPr>
          <w:p w14:paraId="08E8CB8B" w14:textId="77777777" w:rsidR="00ED5471" w:rsidRDefault="00ED5471" w:rsidP="001D2310">
            <w:pPr>
              <w:pStyle w:val="afa"/>
              <w:rPr>
                <w:rFonts w:ascii="Times New Roman" w:hAnsi="Times New Roman"/>
                <w:lang w:val="uk-UA"/>
              </w:rPr>
            </w:pPr>
            <w:r>
              <w:rPr>
                <w:rFonts w:ascii="Times New Roman" w:hAnsi="Times New Roman"/>
                <w:lang w:val="uk-UA"/>
              </w:rPr>
              <w:t>7</w:t>
            </w:r>
          </w:p>
        </w:tc>
        <w:tc>
          <w:tcPr>
            <w:tcW w:w="3461" w:type="dxa"/>
            <w:tcBorders>
              <w:left w:val="single" w:sz="2" w:space="0" w:color="000000"/>
              <w:bottom w:val="single" w:sz="2" w:space="0" w:color="000000"/>
            </w:tcBorders>
          </w:tcPr>
          <w:p w14:paraId="65D5561B" w14:textId="77777777" w:rsidR="00ED5471" w:rsidRPr="00CC0282" w:rsidRDefault="00ED5471" w:rsidP="001D2310">
            <w:pPr>
              <w:widowControl w:val="0"/>
              <w:spacing w:after="0"/>
              <w:rPr>
                <w:rFonts w:ascii="Times New Roman" w:hAnsi="Times New Roman"/>
              </w:rPr>
            </w:pPr>
            <w:proofErr w:type="spellStart"/>
            <w:r w:rsidRPr="00CC0282">
              <w:rPr>
                <w:rFonts w:ascii="Times New Roman" w:hAnsi="Times New Roman"/>
                <w:sz w:val="20"/>
              </w:rPr>
              <w:t>Замглайський</w:t>
            </w:r>
            <w:proofErr w:type="spellEnd"/>
            <w:r w:rsidRPr="00CC0282">
              <w:rPr>
                <w:rFonts w:ascii="Times New Roman" w:hAnsi="Times New Roman"/>
                <w:sz w:val="20"/>
              </w:rPr>
              <w:t xml:space="preserve"> заклад дошкільної освіти «Малятко» </w:t>
            </w:r>
            <w:proofErr w:type="spellStart"/>
            <w:r w:rsidRPr="00CC0282">
              <w:rPr>
                <w:rFonts w:ascii="Times New Roman" w:hAnsi="Times New Roman"/>
                <w:sz w:val="20"/>
              </w:rPr>
              <w:t>Ріпкинської</w:t>
            </w:r>
            <w:proofErr w:type="spellEnd"/>
            <w:r w:rsidRPr="00CC0282">
              <w:rPr>
                <w:rFonts w:ascii="Times New Roman" w:hAnsi="Times New Roman"/>
                <w:sz w:val="20"/>
              </w:rPr>
              <w:t xml:space="preserve"> селищної ради</w:t>
            </w:r>
          </w:p>
        </w:tc>
        <w:tc>
          <w:tcPr>
            <w:tcW w:w="5388" w:type="dxa"/>
            <w:tcBorders>
              <w:left w:val="single" w:sz="2" w:space="0" w:color="000000"/>
              <w:bottom w:val="single" w:sz="2" w:space="0" w:color="000000"/>
              <w:right w:val="single" w:sz="2" w:space="0" w:color="000000"/>
            </w:tcBorders>
          </w:tcPr>
          <w:p w14:paraId="44553601" w14:textId="77777777" w:rsidR="00ED5471" w:rsidRDefault="00ED5471" w:rsidP="001D2310">
            <w:pPr>
              <w:widowControl w:val="0"/>
              <w:spacing w:after="0"/>
              <w:rPr>
                <w:rFonts w:ascii="Times New Roman" w:hAnsi="Times New Roman"/>
              </w:rPr>
            </w:pPr>
            <w:r>
              <w:rPr>
                <w:rFonts w:ascii="Times New Roman" w:hAnsi="Times New Roman"/>
                <w:sz w:val="20"/>
              </w:rPr>
              <w:t xml:space="preserve">15005, Чернігівська обл., Чернігівський р-н, смт. </w:t>
            </w:r>
            <w:proofErr w:type="spellStart"/>
            <w:r>
              <w:rPr>
                <w:rFonts w:ascii="Times New Roman" w:hAnsi="Times New Roman"/>
                <w:sz w:val="20"/>
              </w:rPr>
              <w:t>Замглай</w:t>
            </w:r>
            <w:proofErr w:type="spellEnd"/>
            <w:r>
              <w:rPr>
                <w:rFonts w:ascii="Times New Roman" w:hAnsi="Times New Roman"/>
                <w:sz w:val="20"/>
              </w:rPr>
              <w:t>, вул. ЛІСОВА, буд. 17</w:t>
            </w:r>
          </w:p>
        </w:tc>
      </w:tr>
      <w:tr w:rsidR="00ED5471" w14:paraId="510DE5C3" w14:textId="77777777" w:rsidTr="001D2310">
        <w:tc>
          <w:tcPr>
            <w:tcW w:w="511" w:type="dxa"/>
            <w:tcBorders>
              <w:left w:val="single" w:sz="2" w:space="0" w:color="000000"/>
              <w:bottom w:val="single" w:sz="2" w:space="0" w:color="000000"/>
            </w:tcBorders>
          </w:tcPr>
          <w:p w14:paraId="383C6F6C" w14:textId="77777777" w:rsidR="00ED5471" w:rsidRDefault="00ED5471" w:rsidP="001D2310">
            <w:pPr>
              <w:pStyle w:val="afa"/>
              <w:rPr>
                <w:rFonts w:ascii="Times New Roman" w:hAnsi="Times New Roman"/>
                <w:lang w:val="uk-UA"/>
              </w:rPr>
            </w:pPr>
            <w:r>
              <w:rPr>
                <w:rFonts w:ascii="Times New Roman" w:hAnsi="Times New Roman"/>
                <w:lang w:val="uk-UA"/>
              </w:rPr>
              <w:t>8</w:t>
            </w:r>
          </w:p>
        </w:tc>
        <w:tc>
          <w:tcPr>
            <w:tcW w:w="3461" w:type="dxa"/>
            <w:tcBorders>
              <w:left w:val="single" w:sz="2" w:space="0" w:color="000000"/>
              <w:bottom w:val="single" w:sz="2" w:space="0" w:color="000000"/>
            </w:tcBorders>
          </w:tcPr>
          <w:p w14:paraId="018B5F86" w14:textId="77777777" w:rsidR="00ED5471" w:rsidRPr="00CC0282" w:rsidRDefault="00ED5471" w:rsidP="001D2310">
            <w:pPr>
              <w:widowControl w:val="0"/>
              <w:spacing w:after="0"/>
              <w:rPr>
                <w:rFonts w:ascii="Times New Roman" w:hAnsi="Times New Roman"/>
                <w:sz w:val="20"/>
              </w:rPr>
            </w:pPr>
            <w:proofErr w:type="spellStart"/>
            <w:r w:rsidRPr="00CC0282">
              <w:rPr>
                <w:rFonts w:ascii="Times New Roman" w:hAnsi="Times New Roman"/>
                <w:sz w:val="20"/>
              </w:rPr>
              <w:t>Вишнівський</w:t>
            </w:r>
            <w:proofErr w:type="spellEnd"/>
            <w:r w:rsidRPr="00CC0282">
              <w:rPr>
                <w:rFonts w:ascii="Times New Roman" w:hAnsi="Times New Roman"/>
                <w:sz w:val="20"/>
              </w:rPr>
              <w:t xml:space="preserve"> заклад дошкільної освіти </w:t>
            </w:r>
            <w:proofErr w:type="spellStart"/>
            <w:r w:rsidRPr="00CC0282">
              <w:rPr>
                <w:rFonts w:ascii="Times New Roman" w:hAnsi="Times New Roman"/>
                <w:sz w:val="20"/>
              </w:rPr>
              <w:t>Ріпкинської</w:t>
            </w:r>
            <w:proofErr w:type="spellEnd"/>
            <w:r w:rsidRPr="00CC0282">
              <w:rPr>
                <w:rFonts w:ascii="Times New Roman" w:hAnsi="Times New Roman"/>
                <w:sz w:val="20"/>
              </w:rPr>
              <w:t xml:space="preserve"> селищної ради</w:t>
            </w:r>
          </w:p>
        </w:tc>
        <w:tc>
          <w:tcPr>
            <w:tcW w:w="5388" w:type="dxa"/>
            <w:tcBorders>
              <w:left w:val="single" w:sz="2" w:space="0" w:color="000000"/>
              <w:bottom w:val="single" w:sz="2" w:space="0" w:color="000000"/>
              <w:right w:val="single" w:sz="2" w:space="0" w:color="000000"/>
            </w:tcBorders>
          </w:tcPr>
          <w:p w14:paraId="5ADC50A0" w14:textId="77777777" w:rsidR="00ED5471" w:rsidRDefault="00ED5471" w:rsidP="001D2310">
            <w:pPr>
              <w:widowControl w:val="0"/>
              <w:spacing w:after="0"/>
              <w:rPr>
                <w:rFonts w:ascii="Times New Roman" w:hAnsi="Times New Roman"/>
              </w:rPr>
            </w:pPr>
            <w:r>
              <w:rPr>
                <w:rFonts w:ascii="Times New Roman" w:hAnsi="Times New Roman"/>
                <w:sz w:val="20"/>
              </w:rPr>
              <w:t>15070, Чернігівська обл., Чернігівський р-н, с. Вишневе, вул. ДМИТРА МАНАЙЧЕВА (ПУШКІНА), буд. 1</w:t>
            </w:r>
          </w:p>
        </w:tc>
      </w:tr>
    </w:tbl>
    <w:p w14:paraId="1D3454C4" w14:textId="77777777" w:rsidR="00ED5471" w:rsidRDefault="00ED5471" w:rsidP="00ED5471">
      <w:pPr>
        <w:widowControl w:val="0"/>
        <w:spacing w:after="0" w:line="240" w:lineRule="auto"/>
        <w:ind w:firstLine="284"/>
        <w:jc w:val="both"/>
        <w:rPr>
          <w:rFonts w:ascii="Times New Roman" w:hAnsi="Times New Roman"/>
          <w:color w:val="121212"/>
          <w:sz w:val="24"/>
          <w:szCs w:val="24"/>
          <w:lang w:eastAsia="uk-UA"/>
        </w:rPr>
      </w:pPr>
    </w:p>
    <w:p w14:paraId="546F8D68" w14:textId="77777777" w:rsidR="00ED5471" w:rsidRPr="00ED5471" w:rsidRDefault="00ED5471" w:rsidP="00812DA3">
      <w:pPr>
        <w:spacing w:after="0"/>
        <w:ind w:right="201" w:firstLine="708"/>
        <w:jc w:val="both"/>
      </w:pPr>
    </w:p>
    <w:p w14:paraId="60F5EB11" w14:textId="77777777" w:rsidR="00812DA3" w:rsidRPr="001F097D" w:rsidRDefault="00812DA3" w:rsidP="004A23B6">
      <w:pPr>
        <w:spacing w:after="0"/>
        <w:ind w:right="201" w:firstLine="708"/>
        <w:jc w:val="both"/>
        <w:rPr>
          <w:rFonts w:ascii="Times New Roman" w:hAnsi="Times New Roman"/>
          <w:sz w:val="24"/>
          <w:szCs w:val="24"/>
        </w:rPr>
      </w:pPr>
    </w:p>
    <w:p w14:paraId="2F1E19F3" w14:textId="77777777" w:rsidR="004A23B6" w:rsidRPr="001F097D" w:rsidRDefault="004A23B6" w:rsidP="004A23B6">
      <w:pPr>
        <w:spacing w:after="0"/>
        <w:ind w:right="201"/>
        <w:jc w:val="center"/>
        <w:rPr>
          <w:rFonts w:ascii="Times New Roman" w:hAnsi="Times New Roman"/>
          <w:sz w:val="24"/>
          <w:szCs w:val="24"/>
        </w:rPr>
      </w:pPr>
      <w:r w:rsidRPr="001F097D">
        <w:rPr>
          <w:rFonts w:ascii="Times New Roman" w:hAnsi="Times New Roman"/>
          <w:sz w:val="24"/>
          <w:szCs w:val="24"/>
        </w:rPr>
        <w:t>VІ. Права та обов’язки сторін</w:t>
      </w:r>
    </w:p>
    <w:p w14:paraId="30D63BBF"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6.1. Замовник зобов’язаний:</w:t>
      </w:r>
    </w:p>
    <w:p w14:paraId="25BED845"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6.1.1. Своєчасно та в повному обсязі сплачувати за поставлені товари;</w:t>
      </w:r>
    </w:p>
    <w:p w14:paraId="257B864A" w14:textId="31701FAE" w:rsidR="004A23B6"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 xml:space="preserve">6.1.2. Приймати поставлені товари відповідно </w:t>
      </w:r>
      <w:r w:rsidR="00A31847">
        <w:rPr>
          <w:rFonts w:ascii="Times New Roman" w:hAnsi="Times New Roman"/>
          <w:sz w:val="24"/>
          <w:szCs w:val="24"/>
        </w:rPr>
        <w:t>до товаросупровідних документів;</w:t>
      </w:r>
    </w:p>
    <w:p w14:paraId="357C2B55" w14:textId="34DC3D71" w:rsidR="00A31847" w:rsidRPr="001F097D" w:rsidRDefault="00A31847" w:rsidP="004A23B6">
      <w:pPr>
        <w:spacing w:after="0"/>
        <w:ind w:right="201" w:firstLine="708"/>
        <w:jc w:val="both"/>
        <w:rPr>
          <w:rFonts w:ascii="Times New Roman" w:hAnsi="Times New Roman"/>
          <w:sz w:val="24"/>
          <w:szCs w:val="24"/>
        </w:rPr>
      </w:pPr>
      <w:r>
        <w:rPr>
          <w:rFonts w:ascii="Times New Roman" w:hAnsi="Times New Roman"/>
          <w:sz w:val="24"/>
          <w:szCs w:val="24"/>
        </w:rPr>
        <w:t xml:space="preserve">6.1.3. </w:t>
      </w:r>
      <w:r w:rsidRPr="007F3285">
        <w:rPr>
          <w:rFonts w:ascii="Times New Roman" w:hAnsi="Times New Roman"/>
          <w:sz w:val="24"/>
          <w:szCs w:val="24"/>
        </w:rPr>
        <w:t xml:space="preserve">У разі зміни реквізитів повідомити Постачальника письмово протягом </w:t>
      </w:r>
      <w:r>
        <w:rPr>
          <w:rFonts w:ascii="Times New Roman" w:hAnsi="Times New Roman"/>
          <w:sz w:val="24"/>
          <w:szCs w:val="24"/>
        </w:rPr>
        <w:t>5</w:t>
      </w:r>
      <w:r w:rsidRPr="007F3285">
        <w:rPr>
          <w:rFonts w:ascii="Times New Roman" w:hAnsi="Times New Roman"/>
          <w:sz w:val="24"/>
          <w:szCs w:val="24"/>
        </w:rPr>
        <w:t xml:space="preserve"> робочих днів з дати їх зміни</w:t>
      </w:r>
      <w:r>
        <w:rPr>
          <w:rFonts w:ascii="Times New Roman" w:hAnsi="Times New Roman"/>
          <w:sz w:val="24"/>
          <w:szCs w:val="24"/>
        </w:rPr>
        <w:t>.</w:t>
      </w:r>
    </w:p>
    <w:p w14:paraId="0EDB99B4"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6.2. Замовник має право:</w:t>
      </w:r>
    </w:p>
    <w:p w14:paraId="19A4598C" w14:textId="28A5F73C" w:rsidR="004A23B6" w:rsidRPr="001F097D" w:rsidRDefault="004A23B6" w:rsidP="00FC7615">
      <w:pPr>
        <w:spacing w:after="0"/>
        <w:ind w:right="201" w:firstLine="708"/>
        <w:jc w:val="both"/>
        <w:rPr>
          <w:rFonts w:ascii="Times New Roman" w:hAnsi="Times New Roman"/>
          <w:sz w:val="24"/>
          <w:szCs w:val="24"/>
        </w:rPr>
      </w:pPr>
      <w:r w:rsidRPr="001F097D">
        <w:rPr>
          <w:rFonts w:ascii="Times New Roman" w:hAnsi="Times New Roman"/>
          <w:sz w:val="24"/>
          <w:szCs w:val="24"/>
        </w:rPr>
        <w:t xml:space="preserve">6.2.1. </w:t>
      </w:r>
      <w:r w:rsidR="00FC7615" w:rsidRPr="007F3285">
        <w:rPr>
          <w:rFonts w:ascii="Times New Roman" w:hAnsi="Times New Roman"/>
          <w:sz w:val="24"/>
          <w:szCs w:val="24"/>
        </w:rPr>
        <w:t xml:space="preserve">Достроково розірвати цей Договір в односторонньому порядку </w:t>
      </w:r>
      <w:r w:rsidR="00FC7615" w:rsidRPr="001F097D">
        <w:rPr>
          <w:rFonts w:ascii="Times New Roman" w:hAnsi="Times New Roman"/>
          <w:sz w:val="24"/>
          <w:szCs w:val="24"/>
        </w:rPr>
        <w:t>у разі невиконання зобов’язань Постачальником</w:t>
      </w:r>
      <w:r w:rsidR="00FC7615" w:rsidRPr="007F3285">
        <w:rPr>
          <w:rFonts w:ascii="Times New Roman" w:hAnsi="Times New Roman"/>
          <w:sz w:val="24"/>
          <w:szCs w:val="24"/>
        </w:rPr>
        <w:t xml:space="preserve"> без укладання додаткової угоди, у разі невиконання або неналежного виконання зобов’язань Постачальником, повідомивши його про це у строк за 10 (десять) календарних днів до дати розірвання, шляхом направлення письмового повідомлення на адресу Постачальника із зазначенням дати розірвання Договору. В цьому випадку, Договір вважається розірваним (припиненим) з дати, зазначеної в повідомленні Покупця</w:t>
      </w:r>
      <w:r w:rsidR="00FC7615">
        <w:rPr>
          <w:rFonts w:ascii="Times New Roman" w:hAnsi="Times New Roman"/>
          <w:sz w:val="24"/>
          <w:szCs w:val="24"/>
        </w:rPr>
        <w:t>.</w:t>
      </w:r>
    </w:p>
    <w:p w14:paraId="510C0A74"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6.2.2. Контролювати поставку товарів у строки встановлені цим договором;</w:t>
      </w:r>
    </w:p>
    <w:p w14:paraId="55F9DFA1"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6.2.3. Змінювати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E04F502"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6.2.4. Повернути рахунок Постачальнику без здійснення оплати в разі неналежного оформлення документів.</w:t>
      </w:r>
    </w:p>
    <w:p w14:paraId="4F383F8B"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6.3. Постачальник зобов’язаний:</w:t>
      </w:r>
    </w:p>
    <w:p w14:paraId="3BEA8E0A"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6.3.1. Забезпечити поставку товарів у строки встановлені цим Договором;</w:t>
      </w:r>
    </w:p>
    <w:p w14:paraId="3057E79B" w14:textId="64EE3060" w:rsidR="004A23B6"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6.3.2. Забезпечити поставку товарів, якість яких відповіда</w:t>
      </w:r>
      <w:r w:rsidR="00AF6427">
        <w:rPr>
          <w:rFonts w:ascii="Times New Roman" w:hAnsi="Times New Roman"/>
          <w:sz w:val="24"/>
          <w:szCs w:val="24"/>
        </w:rPr>
        <w:t>є вимогам чинного законодавства;</w:t>
      </w:r>
    </w:p>
    <w:p w14:paraId="20C2C97D" w14:textId="17339EE2" w:rsidR="00AF6427" w:rsidRDefault="00AF6427" w:rsidP="004A23B6">
      <w:pPr>
        <w:spacing w:after="0"/>
        <w:ind w:right="201" w:firstLine="708"/>
        <w:jc w:val="both"/>
        <w:rPr>
          <w:rFonts w:ascii="Times New Roman" w:hAnsi="Times New Roman"/>
          <w:sz w:val="24"/>
          <w:szCs w:val="24"/>
        </w:rPr>
      </w:pPr>
      <w:r>
        <w:rPr>
          <w:rFonts w:ascii="Times New Roman" w:hAnsi="Times New Roman"/>
          <w:sz w:val="24"/>
          <w:szCs w:val="24"/>
        </w:rPr>
        <w:t xml:space="preserve">6.3.3. </w:t>
      </w:r>
      <w:r w:rsidRPr="007F3285">
        <w:rPr>
          <w:rFonts w:ascii="Times New Roman" w:hAnsi="Times New Roman"/>
          <w:sz w:val="24"/>
          <w:szCs w:val="24"/>
        </w:rPr>
        <w:t>Своєчасно замінити неякісний товар, що не відповідає умовам цього Договору, в порядку та строки визначені цим Договором</w:t>
      </w:r>
      <w:r w:rsidR="00003D4B">
        <w:rPr>
          <w:rFonts w:ascii="Times New Roman" w:hAnsi="Times New Roman"/>
          <w:sz w:val="24"/>
          <w:szCs w:val="24"/>
        </w:rPr>
        <w:t>;</w:t>
      </w:r>
    </w:p>
    <w:p w14:paraId="2F2C437C" w14:textId="289D4A12" w:rsidR="00AF6427" w:rsidRDefault="00AF6427" w:rsidP="004A23B6">
      <w:pPr>
        <w:spacing w:after="0"/>
        <w:ind w:right="201" w:firstLine="708"/>
        <w:jc w:val="both"/>
        <w:rPr>
          <w:rFonts w:ascii="Times New Roman" w:hAnsi="Times New Roman"/>
          <w:sz w:val="24"/>
          <w:szCs w:val="24"/>
        </w:rPr>
      </w:pPr>
      <w:r>
        <w:rPr>
          <w:rFonts w:ascii="Times New Roman" w:hAnsi="Times New Roman"/>
          <w:sz w:val="24"/>
          <w:szCs w:val="24"/>
        </w:rPr>
        <w:t xml:space="preserve">6.3.4. </w:t>
      </w:r>
      <w:r w:rsidRPr="007F3285">
        <w:rPr>
          <w:rFonts w:ascii="Times New Roman" w:hAnsi="Times New Roman"/>
          <w:sz w:val="24"/>
          <w:szCs w:val="24"/>
        </w:rPr>
        <w:t>Мати транспорт та  персонал для забезпечення постачання товару</w:t>
      </w:r>
      <w:r w:rsidR="00003D4B">
        <w:rPr>
          <w:rFonts w:ascii="Times New Roman" w:hAnsi="Times New Roman"/>
          <w:sz w:val="24"/>
          <w:szCs w:val="24"/>
        </w:rPr>
        <w:t>;</w:t>
      </w:r>
    </w:p>
    <w:p w14:paraId="352F6430" w14:textId="180674D8" w:rsidR="00003D4B" w:rsidRPr="001F097D" w:rsidRDefault="00003D4B" w:rsidP="004A23B6">
      <w:pPr>
        <w:spacing w:after="0"/>
        <w:ind w:right="201" w:firstLine="708"/>
        <w:jc w:val="both"/>
        <w:rPr>
          <w:rFonts w:ascii="Times New Roman" w:hAnsi="Times New Roman"/>
          <w:sz w:val="24"/>
          <w:szCs w:val="24"/>
        </w:rPr>
      </w:pPr>
      <w:r>
        <w:rPr>
          <w:rFonts w:ascii="Times New Roman" w:hAnsi="Times New Roman"/>
          <w:sz w:val="24"/>
          <w:szCs w:val="24"/>
        </w:rPr>
        <w:t xml:space="preserve">6.3.5. </w:t>
      </w:r>
      <w:r w:rsidRPr="007F3285">
        <w:rPr>
          <w:rFonts w:ascii="Times New Roman" w:hAnsi="Times New Roman"/>
          <w:sz w:val="24"/>
          <w:szCs w:val="24"/>
        </w:rPr>
        <w:t>У разі зміни реквізитів повідомити Замовника письмово протягом 3 робочих днів з дати їх зміни</w:t>
      </w:r>
      <w:r>
        <w:rPr>
          <w:rFonts w:ascii="Times New Roman" w:hAnsi="Times New Roman"/>
          <w:sz w:val="24"/>
          <w:szCs w:val="24"/>
        </w:rPr>
        <w:t>.</w:t>
      </w:r>
    </w:p>
    <w:p w14:paraId="375CF435"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6.4 Постачальник має право:</w:t>
      </w:r>
    </w:p>
    <w:p w14:paraId="0411795D" w14:textId="26C23636" w:rsidR="004A23B6"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lastRenderedPageBreak/>
        <w:t>6.4.1. Своєчасно та в повному обсязі отримувати плату за поставлені товари.</w:t>
      </w:r>
    </w:p>
    <w:p w14:paraId="03A68AAA" w14:textId="77777777" w:rsidR="00ED5471" w:rsidRPr="001F097D" w:rsidRDefault="00ED5471" w:rsidP="004A23B6">
      <w:pPr>
        <w:spacing w:after="0"/>
        <w:ind w:right="201" w:firstLine="708"/>
        <w:jc w:val="both"/>
        <w:rPr>
          <w:rFonts w:ascii="Times New Roman" w:hAnsi="Times New Roman"/>
          <w:sz w:val="24"/>
          <w:szCs w:val="24"/>
        </w:rPr>
      </w:pPr>
    </w:p>
    <w:p w14:paraId="2D698BAD" w14:textId="77777777" w:rsidR="004A23B6" w:rsidRPr="001F097D" w:rsidRDefault="004A23B6" w:rsidP="004A23B6">
      <w:pPr>
        <w:spacing w:after="0"/>
        <w:ind w:right="201"/>
        <w:jc w:val="center"/>
        <w:rPr>
          <w:rFonts w:ascii="Times New Roman" w:hAnsi="Times New Roman"/>
          <w:sz w:val="24"/>
          <w:szCs w:val="24"/>
        </w:rPr>
      </w:pPr>
    </w:p>
    <w:p w14:paraId="452029BD" w14:textId="77777777" w:rsidR="004A23B6" w:rsidRPr="001F097D" w:rsidRDefault="004A23B6" w:rsidP="004A23B6">
      <w:pPr>
        <w:spacing w:after="0"/>
        <w:ind w:right="201"/>
        <w:jc w:val="center"/>
        <w:rPr>
          <w:rFonts w:ascii="Times New Roman" w:hAnsi="Times New Roman"/>
          <w:sz w:val="24"/>
          <w:szCs w:val="24"/>
        </w:rPr>
      </w:pPr>
      <w:r w:rsidRPr="001F097D">
        <w:rPr>
          <w:rFonts w:ascii="Times New Roman" w:hAnsi="Times New Roman"/>
          <w:sz w:val="24"/>
          <w:szCs w:val="24"/>
        </w:rPr>
        <w:t>VІІ. Відповідальність сторін</w:t>
      </w:r>
    </w:p>
    <w:p w14:paraId="7DEE12D8"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155EAD8"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1% від вартості товарів, що поставляються згідно Договору за кожний день затримки поставки.</w:t>
      </w:r>
    </w:p>
    <w:p w14:paraId="481F3C68" w14:textId="7A85335D" w:rsidR="004A23B6"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7.3. У разі невиконання або несвоєчасного виконання зобов’язань однією зі Сторін, інша Сторона має право відмовити їй у виконанні своєї частини зобов’язань.</w:t>
      </w:r>
    </w:p>
    <w:p w14:paraId="6310818D" w14:textId="77777777" w:rsidR="00ED5471" w:rsidRPr="001F097D" w:rsidRDefault="00ED5471" w:rsidP="004A23B6">
      <w:pPr>
        <w:spacing w:after="0"/>
        <w:ind w:right="201" w:firstLine="708"/>
        <w:jc w:val="both"/>
        <w:rPr>
          <w:rFonts w:ascii="Times New Roman" w:hAnsi="Times New Roman"/>
          <w:sz w:val="24"/>
          <w:szCs w:val="24"/>
        </w:rPr>
      </w:pPr>
    </w:p>
    <w:p w14:paraId="715D36BF" w14:textId="77777777" w:rsidR="004A23B6" w:rsidRPr="001F097D" w:rsidRDefault="004A23B6" w:rsidP="004A23B6">
      <w:pPr>
        <w:spacing w:after="0"/>
        <w:ind w:right="201" w:firstLine="708"/>
        <w:jc w:val="both"/>
        <w:rPr>
          <w:rFonts w:ascii="Times New Roman" w:hAnsi="Times New Roman"/>
          <w:sz w:val="24"/>
          <w:szCs w:val="24"/>
        </w:rPr>
      </w:pPr>
    </w:p>
    <w:p w14:paraId="200A3CD8" w14:textId="77777777" w:rsidR="004A23B6" w:rsidRPr="001F097D" w:rsidRDefault="004A23B6" w:rsidP="004A23B6">
      <w:pPr>
        <w:spacing w:after="0"/>
        <w:ind w:right="201"/>
        <w:jc w:val="center"/>
        <w:rPr>
          <w:rFonts w:ascii="Times New Roman" w:hAnsi="Times New Roman"/>
          <w:sz w:val="24"/>
          <w:szCs w:val="24"/>
        </w:rPr>
      </w:pPr>
      <w:r w:rsidRPr="001F097D">
        <w:rPr>
          <w:rFonts w:ascii="Times New Roman" w:hAnsi="Times New Roman"/>
          <w:sz w:val="24"/>
          <w:szCs w:val="24"/>
        </w:rPr>
        <w:t>VІІІ. Обставини непереборної сили</w:t>
      </w:r>
    </w:p>
    <w:p w14:paraId="43CCDCE5" w14:textId="470A11AA" w:rsidR="004A23B6" w:rsidRPr="001F097D" w:rsidRDefault="004A23B6" w:rsidP="004A23B6">
      <w:pPr>
        <w:shd w:val="clear" w:color="auto" w:fill="FFFFFF"/>
        <w:spacing w:after="0"/>
        <w:ind w:right="201" w:firstLine="708"/>
        <w:jc w:val="both"/>
        <w:rPr>
          <w:rFonts w:ascii="Times New Roman" w:hAnsi="Times New Roman"/>
          <w:color w:val="000000"/>
          <w:sz w:val="24"/>
          <w:szCs w:val="24"/>
        </w:rPr>
      </w:pPr>
      <w:r w:rsidRPr="001F097D">
        <w:rPr>
          <w:rFonts w:ascii="Times New Roman" w:hAnsi="Times New Roman"/>
          <w:sz w:val="24"/>
          <w:szCs w:val="24"/>
        </w:rPr>
        <w:t xml:space="preserve">8.1. </w:t>
      </w:r>
      <w:r w:rsidRPr="001F097D">
        <w:rPr>
          <w:rFonts w:ascii="Times New Roman" w:hAnsi="Times New Roman"/>
          <w:color w:val="000000"/>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епізоотія, війна тощо</w:t>
      </w:r>
      <w:r w:rsidR="00E62CE6">
        <w:rPr>
          <w:rFonts w:ascii="Times New Roman" w:hAnsi="Times New Roman"/>
          <w:color w:val="000000"/>
          <w:sz w:val="24"/>
          <w:szCs w:val="24"/>
        </w:rPr>
        <w:t>)</w:t>
      </w:r>
      <w:r w:rsidRPr="001F097D">
        <w:rPr>
          <w:rFonts w:ascii="Times New Roman" w:hAnsi="Times New Roman"/>
          <w:color w:val="000000"/>
          <w:sz w:val="24"/>
          <w:szCs w:val="24"/>
        </w:rPr>
        <w:t>.</w:t>
      </w:r>
    </w:p>
    <w:p w14:paraId="0426BD9D" w14:textId="2B88719B" w:rsidR="00962DB5" w:rsidRPr="001F097D" w:rsidRDefault="00962DB5" w:rsidP="004A23B6">
      <w:pPr>
        <w:shd w:val="clear" w:color="auto" w:fill="FFFFFF"/>
        <w:spacing w:after="0"/>
        <w:ind w:right="201" w:firstLine="708"/>
        <w:jc w:val="both"/>
        <w:rPr>
          <w:rFonts w:ascii="Times New Roman" w:hAnsi="Times New Roman"/>
          <w:color w:val="000000"/>
          <w:sz w:val="24"/>
          <w:szCs w:val="24"/>
        </w:rPr>
      </w:pPr>
      <w:r w:rsidRPr="001F097D">
        <w:rPr>
          <w:rFonts w:ascii="Times New Roman" w:hAnsi="Times New Roman"/>
          <w:bCs/>
          <w:sz w:val="24"/>
          <w:szCs w:val="24"/>
        </w:rPr>
        <w:t>Наявність обставин непереборної сили підтверджується відповідною довідкою, виданою Торгово-промисловою палатою України. Строк виконання зобов’язань за цим Договором у такому разі відкладається на строк дії обставин непереборної сили.</w:t>
      </w:r>
    </w:p>
    <w:p w14:paraId="25432066" w14:textId="77777777" w:rsidR="004A23B6" w:rsidRPr="001F097D" w:rsidRDefault="004A23B6" w:rsidP="004A23B6">
      <w:pPr>
        <w:shd w:val="clear" w:color="auto" w:fill="FFFFFF"/>
        <w:spacing w:after="0"/>
        <w:ind w:right="201" w:firstLine="708"/>
        <w:jc w:val="both"/>
        <w:rPr>
          <w:rFonts w:ascii="Times New Roman" w:hAnsi="Times New Roman"/>
          <w:color w:val="000000"/>
          <w:sz w:val="24"/>
          <w:szCs w:val="24"/>
        </w:rPr>
      </w:pPr>
      <w:r w:rsidRPr="001F097D">
        <w:rPr>
          <w:rFonts w:ascii="Times New Roman" w:hAnsi="Times New Roman"/>
          <w:color w:val="000000"/>
          <w:sz w:val="24"/>
          <w:szCs w:val="24"/>
        </w:rPr>
        <w:t>8.2. Сторона, що не може виконувати зобов'язання за цим договором унаслідок дії обставин непереборної сили,  повинна не</w:t>
      </w:r>
      <w:r w:rsidRPr="001F097D">
        <w:rPr>
          <w:rFonts w:ascii="Times New Roman" w:hAnsi="Times New Roman"/>
          <w:sz w:val="24"/>
          <w:szCs w:val="24"/>
        </w:rPr>
        <w:t xml:space="preserve"> </w:t>
      </w:r>
      <w:r w:rsidRPr="001F097D">
        <w:rPr>
          <w:rFonts w:ascii="Times New Roman" w:hAnsi="Times New Roman"/>
          <w:color w:val="000000"/>
          <w:sz w:val="24"/>
          <w:szCs w:val="24"/>
        </w:rPr>
        <w:t>пізніше ніж протягом 7 днів з моменту їх  виникнення</w:t>
      </w:r>
      <w:r w:rsidRPr="001F097D">
        <w:rPr>
          <w:rFonts w:ascii="Times New Roman" w:hAnsi="Times New Roman"/>
          <w:sz w:val="24"/>
          <w:szCs w:val="24"/>
        </w:rPr>
        <w:t xml:space="preserve"> </w:t>
      </w:r>
      <w:r w:rsidRPr="001F097D">
        <w:rPr>
          <w:rFonts w:ascii="Times New Roman" w:hAnsi="Times New Roman"/>
          <w:color w:val="000000"/>
          <w:sz w:val="24"/>
          <w:szCs w:val="24"/>
        </w:rPr>
        <w:t>повідомити про це іншу сторону у письмовій формі.</w:t>
      </w:r>
    </w:p>
    <w:p w14:paraId="1B3EAF6A" w14:textId="77777777" w:rsidR="004A23B6" w:rsidRPr="001F097D" w:rsidRDefault="004A23B6" w:rsidP="004A23B6">
      <w:pPr>
        <w:shd w:val="clear" w:color="auto" w:fill="FFFFFF"/>
        <w:spacing w:after="0"/>
        <w:ind w:right="201" w:firstLine="708"/>
        <w:jc w:val="both"/>
        <w:rPr>
          <w:rFonts w:ascii="Times New Roman" w:hAnsi="Times New Roman"/>
          <w:color w:val="000000"/>
          <w:sz w:val="24"/>
          <w:szCs w:val="24"/>
        </w:rPr>
      </w:pPr>
      <w:r w:rsidRPr="001F097D">
        <w:rPr>
          <w:rFonts w:ascii="Times New Roman" w:hAnsi="Times New Roman"/>
          <w:color w:val="000000"/>
          <w:sz w:val="24"/>
          <w:szCs w:val="24"/>
        </w:rPr>
        <w:t>8.3. Доказом виникнення обставин непереборної сили та строку їх дії є підтверджуючі документи, які видаються відповідним органом.</w:t>
      </w:r>
    </w:p>
    <w:p w14:paraId="72561819" w14:textId="3AC362FD" w:rsidR="004A23B6" w:rsidRDefault="004A23B6" w:rsidP="004A23B6">
      <w:pPr>
        <w:shd w:val="clear" w:color="auto" w:fill="FFFFFF"/>
        <w:spacing w:after="0"/>
        <w:ind w:right="201" w:firstLine="708"/>
        <w:jc w:val="both"/>
        <w:rPr>
          <w:rFonts w:ascii="Times New Roman" w:hAnsi="Times New Roman"/>
          <w:color w:val="000000"/>
          <w:sz w:val="24"/>
          <w:szCs w:val="24"/>
        </w:rPr>
      </w:pPr>
      <w:r w:rsidRPr="001F097D">
        <w:rPr>
          <w:rFonts w:ascii="Times New Roman" w:hAnsi="Times New Roman"/>
          <w:color w:val="000000"/>
          <w:sz w:val="24"/>
          <w:szCs w:val="24"/>
        </w:rPr>
        <w:t>8.4. У разі  коли строк дії обставин непереборної  сили</w:t>
      </w:r>
      <w:r w:rsidRPr="001F097D">
        <w:rPr>
          <w:rFonts w:ascii="Times New Roman" w:hAnsi="Times New Roman"/>
          <w:sz w:val="24"/>
          <w:szCs w:val="24"/>
        </w:rPr>
        <w:t xml:space="preserve"> </w:t>
      </w:r>
      <w:r w:rsidRPr="001F097D">
        <w:rPr>
          <w:rFonts w:ascii="Times New Roman" w:hAnsi="Times New Roman"/>
          <w:color w:val="000000"/>
          <w:sz w:val="24"/>
          <w:szCs w:val="24"/>
        </w:rPr>
        <w:t xml:space="preserve">продовжується більше ніж </w:t>
      </w:r>
      <w:r w:rsidR="00E62CE6">
        <w:rPr>
          <w:rFonts w:ascii="Times New Roman" w:hAnsi="Times New Roman"/>
          <w:color w:val="000000"/>
          <w:sz w:val="24"/>
          <w:szCs w:val="24"/>
        </w:rPr>
        <w:t>30</w:t>
      </w:r>
      <w:r w:rsidRPr="001F097D">
        <w:rPr>
          <w:rFonts w:ascii="Times New Roman" w:hAnsi="Times New Roman"/>
          <w:sz w:val="24"/>
          <w:szCs w:val="24"/>
        </w:rPr>
        <w:t xml:space="preserve"> </w:t>
      </w:r>
      <w:r w:rsidRPr="001F097D">
        <w:rPr>
          <w:rFonts w:ascii="Times New Roman" w:hAnsi="Times New Roman"/>
          <w:color w:val="000000"/>
          <w:sz w:val="24"/>
          <w:szCs w:val="24"/>
        </w:rPr>
        <w:t>днів, кожна із Сторін в установленому</w:t>
      </w:r>
      <w:r w:rsidRPr="001F097D">
        <w:rPr>
          <w:rFonts w:ascii="Times New Roman" w:hAnsi="Times New Roman"/>
          <w:sz w:val="24"/>
          <w:szCs w:val="24"/>
        </w:rPr>
        <w:t xml:space="preserve"> </w:t>
      </w:r>
      <w:r w:rsidRPr="001F097D">
        <w:rPr>
          <w:rFonts w:ascii="Times New Roman" w:hAnsi="Times New Roman"/>
          <w:color w:val="000000"/>
          <w:sz w:val="24"/>
          <w:szCs w:val="24"/>
        </w:rPr>
        <w:t xml:space="preserve">порядку має право розірвати цей Договір. </w:t>
      </w:r>
    </w:p>
    <w:p w14:paraId="74B9610B" w14:textId="23F8296F" w:rsidR="00ED5471" w:rsidRDefault="00ED5471" w:rsidP="004A23B6">
      <w:pPr>
        <w:shd w:val="clear" w:color="auto" w:fill="FFFFFF"/>
        <w:spacing w:after="0"/>
        <w:ind w:right="201" w:firstLine="708"/>
        <w:jc w:val="both"/>
        <w:rPr>
          <w:rFonts w:ascii="Times New Roman" w:hAnsi="Times New Roman"/>
          <w:color w:val="000000"/>
          <w:sz w:val="24"/>
          <w:szCs w:val="24"/>
        </w:rPr>
      </w:pPr>
    </w:p>
    <w:p w14:paraId="025A55EE" w14:textId="77777777" w:rsidR="00ED5471" w:rsidRPr="001F097D" w:rsidRDefault="00ED5471" w:rsidP="004A23B6">
      <w:pPr>
        <w:shd w:val="clear" w:color="auto" w:fill="FFFFFF"/>
        <w:spacing w:after="0"/>
        <w:ind w:right="201" w:firstLine="708"/>
        <w:jc w:val="both"/>
        <w:rPr>
          <w:rFonts w:ascii="Times New Roman" w:hAnsi="Times New Roman"/>
          <w:sz w:val="24"/>
          <w:szCs w:val="24"/>
        </w:rPr>
      </w:pPr>
    </w:p>
    <w:p w14:paraId="6BE77D5A" w14:textId="3FA87A6B" w:rsidR="004A23B6" w:rsidRDefault="004A23B6" w:rsidP="004A23B6">
      <w:pPr>
        <w:shd w:val="clear" w:color="auto" w:fill="FFFFFF"/>
        <w:spacing w:after="0"/>
        <w:ind w:right="201"/>
        <w:jc w:val="center"/>
        <w:rPr>
          <w:rFonts w:ascii="Times New Roman" w:hAnsi="Times New Roman"/>
          <w:color w:val="000000"/>
          <w:sz w:val="24"/>
          <w:szCs w:val="24"/>
        </w:rPr>
      </w:pPr>
      <w:r w:rsidRPr="001F097D">
        <w:rPr>
          <w:rFonts w:ascii="Times New Roman" w:hAnsi="Times New Roman"/>
          <w:color w:val="000000"/>
          <w:sz w:val="24"/>
          <w:szCs w:val="24"/>
        </w:rPr>
        <w:t>IX. Вирішення спорів</w:t>
      </w:r>
    </w:p>
    <w:p w14:paraId="3D6D4113" w14:textId="77777777" w:rsidR="007F3A87" w:rsidRPr="001F097D" w:rsidRDefault="007F3A87" w:rsidP="004A23B6">
      <w:pPr>
        <w:shd w:val="clear" w:color="auto" w:fill="FFFFFF"/>
        <w:spacing w:after="0"/>
        <w:ind w:right="201"/>
        <w:jc w:val="center"/>
        <w:rPr>
          <w:rFonts w:ascii="Times New Roman" w:hAnsi="Times New Roman"/>
          <w:color w:val="000000"/>
          <w:sz w:val="24"/>
          <w:szCs w:val="24"/>
        </w:rPr>
      </w:pPr>
    </w:p>
    <w:p w14:paraId="2AC0D2B8" w14:textId="77777777" w:rsidR="004A23B6" w:rsidRPr="001F097D" w:rsidRDefault="004A23B6" w:rsidP="004A23B6">
      <w:pPr>
        <w:shd w:val="clear" w:color="auto" w:fill="FFFFFF"/>
        <w:spacing w:after="0"/>
        <w:ind w:right="201" w:firstLine="708"/>
        <w:jc w:val="both"/>
        <w:rPr>
          <w:rFonts w:ascii="Times New Roman" w:hAnsi="Times New Roman"/>
          <w:color w:val="000000"/>
          <w:sz w:val="24"/>
          <w:szCs w:val="24"/>
        </w:rPr>
      </w:pPr>
      <w:r w:rsidRPr="001F097D">
        <w:rPr>
          <w:rFonts w:ascii="Times New Roman" w:hAnsi="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24D6A796" w14:textId="77777777" w:rsidR="00ED5471" w:rsidRDefault="004A23B6" w:rsidP="00ED5471">
      <w:pPr>
        <w:shd w:val="clear" w:color="auto" w:fill="FFFFFF"/>
        <w:spacing w:after="0"/>
        <w:ind w:right="201" w:firstLine="708"/>
        <w:jc w:val="both"/>
        <w:rPr>
          <w:rFonts w:ascii="Times New Roman" w:hAnsi="Times New Roman"/>
          <w:color w:val="000000"/>
          <w:sz w:val="24"/>
          <w:szCs w:val="24"/>
        </w:rPr>
      </w:pPr>
      <w:r w:rsidRPr="001F097D">
        <w:rPr>
          <w:rFonts w:ascii="Times New Roman" w:hAnsi="Times New Roman"/>
          <w:color w:val="000000"/>
          <w:sz w:val="24"/>
          <w:szCs w:val="24"/>
        </w:rPr>
        <w:t>9.2. У разі недосягнення Сторонами згоди спори (розбіжності) вирішуються у судовому порядку.</w:t>
      </w:r>
    </w:p>
    <w:p w14:paraId="46159F13" w14:textId="03D1DB4C" w:rsidR="004A23B6" w:rsidRPr="001F097D" w:rsidRDefault="004A23B6" w:rsidP="00ED5471">
      <w:pPr>
        <w:shd w:val="clear" w:color="auto" w:fill="FFFFFF"/>
        <w:spacing w:after="0"/>
        <w:ind w:right="201" w:firstLine="708"/>
        <w:jc w:val="both"/>
        <w:rPr>
          <w:rFonts w:ascii="Times New Roman" w:hAnsi="Times New Roman"/>
          <w:color w:val="000000"/>
          <w:sz w:val="24"/>
          <w:szCs w:val="24"/>
        </w:rPr>
      </w:pPr>
      <w:r w:rsidRPr="001F097D">
        <w:rPr>
          <w:rFonts w:ascii="Times New Roman" w:hAnsi="Times New Roman"/>
          <w:color w:val="000000"/>
          <w:sz w:val="24"/>
          <w:szCs w:val="24"/>
        </w:rPr>
        <w:t>X. Строк дії договору</w:t>
      </w:r>
    </w:p>
    <w:p w14:paraId="46847B36" w14:textId="5B12B9C6" w:rsidR="004A23B6" w:rsidRDefault="004A23B6" w:rsidP="004A23B6">
      <w:pPr>
        <w:shd w:val="clear" w:color="auto" w:fill="FFFFFF"/>
        <w:spacing w:after="0"/>
        <w:ind w:right="201" w:firstLine="708"/>
        <w:jc w:val="both"/>
        <w:rPr>
          <w:rFonts w:ascii="Times New Roman" w:hAnsi="Times New Roman"/>
          <w:bCs/>
          <w:sz w:val="24"/>
          <w:szCs w:val="24"/>
        </w:rPr>
      </w:pPr>
      <w:r w:rsidRPr="001F097D">
        <w:rPr>
          <w:rFonts w:ascii="Times New Roman" w:hAnsi="Times New Roman"/>
          <w:color w:val="000000"/>
          <w:sz w:val="24"/>
          <w:szCs w:val="24"/>
        </w:rPr>
        <w:t xml:space="preserve">10.1. Цей Договір набирає чинності з моменту його укладання, і діє до «31» </w:t>
      </w:r>
      <w:r w:rsidR="00AB5233" w:rsidRPr="001F097D">
        <w:rPr>
          <w:rFonts w:ascii="Times New Roman" w:hAnsi="Times New Roman"/>
          <w:color w:val="000000"/>
          <w:sz w:val="24"/>
          <w:szCs w:val="24"/>
        </w:rPr>
        <w:t>грудня</w:t>
      </w:r>
      <w:r w:rsidRPr="001F097D">
        <w:rPr>
          <w:rFonts w:ascii="Times New Roman" w:hAnsi="Times New Roman"/>
          <w:color w:val="000000"/>
          <w:sz w:val="24"/>
          <w:szCs w:val="24"/>
        </w:rPr>
        <w:t xml:space="preserve"> </w:t>
      </w:r>
      <w:r w:rsidR="009A5020">
        <w:rPr>
          <w:rFonts w:ascii="Times New Roman" w:hAnsi="Times New Roman"/>
          <w:sz w:val="24"/>
          <w:szCs w:val="24"/>
        </w:rPr>
        <w:t>2024</w:t>
      </w:r>
      <w:r w:rsidRPr="001F097D">
        <w:rPr>
          <w:rFonts w:ascii="Times New Roman" w:hAnsi="Times New Roman"/>
          <w:sz w:val="24"/>
          <w:szCs w:val="24"/>
        </w:rPr>
        <w:t xml:space="preserve"> року. </w:t>
      </w:r>
      <w:r w:rsidR="002712BC" w:rsidRPr="001F097D">
        <w:rPr>
          <w:rFonts w:ascii="Times New Roman" w:hAnsi="Times New Roman"/>
          <w:bCs/>
          <w:sz w:val="24"/>
          <w:szCs w:val="24"/>
        </w:rPr>
        <w:t>В частині виконання фінансових зобов’язань Сторін (які виникли на дату припинення дії договору) продовжує діяти до дати здійснення повного взаєморозрахунку між Сторонами.</w:t>
      </w:r>
    </w:p>
    <w:p w14:paraId="6377A241" w14:textId="0851AEA0" w:rsidR="004A23B6" w:rsidRDefault="005D5570" w:rsidP="004A23B6">
      <w:pPr>
        <w:shd w:val="clear" w:color="auto" w:fill="FFFFFF"/>
        <w:spacing w:after="0"/>
        <w:ind w:right="201" w:firstLine="708"/>
        <w:jc w:val="both"/>
        <w:rPr>
          <w:rFonts w:ascii="Times New Roman" w:hAnsi="Times New Roman"/>
          <w:color w:val="000000"/>
          <w:sz w:val="24"/>
          <w:szCs w:val="24"/>
        </w:rPr>
      </w:pPr>
      <w:r>
        <w:rPr>
          <w:rFonts w:ascii="Times New Roman" w:hAnsi="Times New Roman"/>
          <w:bCs/>
          <w:sz w:val="24"/>
          <w:szCs w:val="24"/>
        </w:rPr>
        <w:t xml:space="preserve">10.2. </w:t>
      </w:r>
      <w:r w:rsidR="009A5020">
        <w:rPr>
          <w:rFonts w:ascii="Times New Roman" w:hAnsi="Times New Roman"/>
          <w:bCs/>
          <w:sz w:val="24"/>
          <w:szCs w:val="24"/>
        </w:rPr>
        <w:t xml:space="preserve"> </w:t>
      </w:r>
      <w:r w:rsidR="004A23B6" w:rsidRPr="001F097D">
        <w:rPr>
          <w:rFonts w:ascii="Times New Roman" w:hAnsi="Times New Roman"/>
          <w:color w:val="000000"/>
          <w:sz w:val="24"/>
          <w:szCs w:val="24"/>
        </w:rPr>
        <w:t>Цей Договір укладається і підписується у двох примірниках, що мають однакову юридичну силу.</w:t>
      </w:r>
    </w:p>
    <w:p w14:paraId="28DF6E7C" w14:textId="4F30E12B" w:rsidR="009A5020" w:rsidRDefault="00B61ECB" w:rsidP="004A23B6">
      <w:pPr>
        <w:shd w:val="clear" w:color="auto" w:fill="FFFFFF"/>
        <w:spacing w:after="0"/>
        <w:ind w:right="201" w:firstLine="708"/>
        <w:jc w:val="both"/>
        <w:rPr>
          <w:rFonts w:ascii="Times New Roman" w:hAnsi="Times New Roman"/>
          <w:sz w:val="24"/>
          <w:szCs w:val="24"/>
        </w:rPr>
      </w:pPr>
      <w:r>
        <w:rPr>
          <w:rFonts w:ascii="Times New Roman" w:hAnsi="Times New Roman"/>
          <w:color w:val="000000"/>
          <w:sz w:val="24"/>
          <w:szCs w:val="24"/>
        </w:rPr>
        <w:t xml:space="preserve">10.4. </w:t>
      </w:r>
      <w:r w:rsidRPr="007F3285">
        <w:rPr>
          <w:rFonts w:ascii="Times New Roman" w:hAnsi="Times New Roman"/>
          <w:sz w:val="24"/>
          <w:szCs w:val="24"/>
        </w:rPr>
        <w:t>Цей Договір може бути достроково розірваний за згодою Сторін та в інших випадках, передбачених законодавством України</w:t>
      </w:r>
      <w:r>
        <w:rPr>
          <w:rFonts w:ascii="Times New Roman" w:hAnsi="Times New Roman"/>
          <w:sz w:val="24"/>
          <w:szCs w:val="24"/>
        </w:rPr>
        <w:t>.</w:t>
      </w:r>
    </w:p>
    <w:p w14:paraId="213B17F9" w14:textId="78568807" w:rsidR="00ED5471" w:rsidRDefault="00ED5471" w:rsidP="004A23B6">
      <w:pPr>
        <w:shd w:val="clear" w:color="auto" w:fill="FFFFFF"/>
        <w:spacing w:after="0"/>
        <w:ind w:right="201" w:firstLine="708"/>
        <w:jc w:val="both"/>
        <w:rPr>
          <w:rFonts w:ascii="Times New Roman" w:hAnsi="Times New Roman"/>
          <w:sz w:val="24"/>
          <w:szCs w:val="24"/>
        </w:rPr>
      </w:pPr>
    </w:p>
    <w:p w14:paraId="2AAD683C" w14:textId="77777777" w:rsidR="00ED5471" w:rsidRPr="001F097D" w:rsidRDefault="00ED5471" w:rsidP="004A23B6">
      <w:pPr>
        <w:shd w:val="clear" w:color="auto" w:fill="FFFFFF"/>
        <w:spacing w:after="0"/>
        <w:ind w:right="201" w:firstLine="708"/>
        <w:jc w:val="both"/>
        <w:rPr>
          <w:rFonts w:ascii="Times New Roman" w:hAnsi="Times New Roman"/>
          <w:color w:val="000000"/>
          <w:sz w:val="24"/>
          <w:szCs w:val="24"/>
        </w:rPr>
      </w:pPr>
    </w:p>
    <w:p w14:paraId="7F987712" w14:textId="77777777" w:rsidR="004A23B6" w:rsidRPr="001F097D" w:rsidRDefault="004A23B6" w:rsidP="004A23B6">
      <w:pPr>
        <w:spacing w:after="0"/>
        <w:jc w:val="center"/>
        <w:rPr>
          <w:rFonts w:ascii="Times New Roman" w:hAnsi="Times New Roman"/>
          <w:sz w:val="24"/>
          <w:szCs w:val="24"/>
        </w:rPr>
      </w:pPr>
      <w:r w:rsidRPr="001F097D">
        <w:rPr>
          <w:rFonts w:ascii="Times New Roman" w:hAnsi="Times New Roman"/>
          <w:sz w:val="24"/>
          <w:szCs w:val="24"/>
        </w:rPr>
        <w:t>XI. Інші умови</w:t>
      </w:r>
    </w:p>
    <w:p w14:paraId="171CD71E" w14:textId="77777777" w:rsidR="004A23B6" w:rsidRPr="001F097D" w:rsidRDefault="004A23B6" w:rsidP="004A23B6">
      <w:pPr>
        <w:spacing w:after="0"/>
        <w:ind w:right="201" w:firstLine="709"/>
        <w:jc w:val="both"/>
        <w:rPr>
          <w:rFonts w:ascii="Times New Roman" w:hAnsi="Times New Roman"/>
          <w:sz w:val="24"/>
          <w:szCs w:val="24"/>
        </w:rPr>
      </w:pPr>
      <w:r w:rsidRPr="001F097D">
        <w:rPr>
          <w:rFonts w:ascii="Times New Roman" w:hAnsi="Times New Roman"/>
          <w:sz w:val="24"/>
          <w:szCs w:val="24"/>
        </w:rPr>
        <w:lastRenderedPageBreak/>
        <w:t>11.1. Дія Договору припиняється:</w:t>
      </w:r>
    </w:p>
    <w:p w14:paraId="48754AD4" w14:textId="77777777" w:rsidR="004A23B6" w:rsidRPr="001F097D" w:rsidRDefault="004A23B6" w:rsidP="004A23B6">
      <w:pPr>
        <w:spacing w:after="0"/>
        <w:ind w:right="201" w:firstLine="709"/>
        <w:jc w:val="both"/>
        <w:rPr>
          <w:rFonts w:ascii="Times New Roman" w:hAnsi="Times New Roman"/>
          <w:sz w:val="24"/>
          <w:szCs w:val="24"/>
        </w:rPr>
      </w:pPr>
      <w:r w:rsidRPr="001F097D">
        <w:rPr>
          <w:rFonts w:ascii="Times New Roman" w:hAnsi="Times New Roman"/>
          <w:sz w:val="24"/>
          <w:szCs w:val="24"/>
        </w:rPr>
        <w:tab/>
        <w:t>повним виконанням Сторонами своїх зобов’язань за цим Договором;</w:t>
      </w:r>
    </w:p>
    <w:p w14:paraId="56C471F1" w14:textId="77777777" w:rsidR="004A23B6" w:rsidRPr="001F097D" w:rsidRDefault="004A23B6" w:rsidP="004A23B6">
      <w:pPr>
        <w:spacing w:after="0"/>
        <w:ind w:right="201" w:firstLine="709"/>
        <w:jc w:val="both"/>
        <w:rPr>
          <w:rFonts w:ascii="Times New Roman" w:hAnsi="Times New Roman"/>
          <w:sz w:val="24"/>
          <w:szCs w:val="24"/>
        </w:rPr>
      </w:pPr>
      <w:r w:rsidRPr="001F097D">
        <w:rPr>
          <w:rFonts w:ascii="Times New Roman" w:hAnsi="Times New Roman"/>
          <w:sz w:val="24"/>
          <w:szCs w:val="24"/>
        </w:rPr>
        <w:tab/>
        <w:t>за згодою сторін;</w:t>
      </w:r>
    </w:p>
    <w:p w14:paraId="49541CF7" w14:textId="77777777" w:rsidR="004A23B6" w:rsidRPr="001F097D" w:rsidRDefault="004A23B6" w:rsidP="004A23B6">
      <w:pPr>
        <w:spacing w:after="0"/>
        <w:ind w:right="201" w:firstLine="709"/>
        <w:jc w:val="both"/>
        <w:rPr>
          <w:rFonts w:ascii="Times New Roman" w:hAnsi="Times New Roman"/>
          <w:sz w:val="24"/>
          <w:szCs w:val="24"/>
        </w:rPr>
      </w:pPr>
      <w:r w:rsidRPr="001F097D">
        <w:rPr>
          <w:rFonts w:ascii="Times New Roman" w:hAnsi="Times New Roman"/>
          <w:sz w:val="24"/>
          <w:szCs w:val="24"/>
        </w:rPr>
        <w:tab/>
        <w:t>з інших підстав, передбачених чинним законодавством України.</w:t>
      </w:r>
    </w:p>
    <w:p w14:paraId="3AE81795" w14:textId="77777777" w:rsidR="004A23B6" w:rsidRPr="001F097D" w:rsidRDefault="004A23B6" w:rsidP="004A23B6">
      <w:pPr>
        <w:spacing w:after="0"/>
        <w:ind w:right="201" w:firstLine="709"/>
        <w:jc w:val="both"/>
        <w:rPr>
          <w:rFonts w:ascii="Times New Roman" w:hAnsi="Times New Roman"/>
          <w:sz w:val="24"/>
          <w:szCs w:val="24"/>
        </w:rPr>
      </w:pPr>
      <w:r w:rsidRPr="001F097D">
        <w:rPr>
          <w:rFonts w:ascii="Times New Roman" w:hAnsi="Times New Roman"/>
          <w:sz w:val="24"/>
          <w:szCs w:val="24"/>
        </w:rPr>
        <w:t>11.2. Цей Договір може бути змінено та доповнено за згодою Сторін у випадках, передбачених чинним законодавством  країни.</w:t>
      </w:r>
    </w:p>
    <w:p w14:paraId="74DD7F86" w14:textId="4159A085" w:rsidR="004A23B6" w:rsidRPr="001F097D" w:rsidRDefault="004A23B6" w:rsidP="004A23B6">
      <w:pPr>
        <w:spacing w:after="0"/>
        <w:ind w:right="201" w:firstLine="709"/>
        <w:jc w:val="both"/>
        <w:rPr>
          <w:rFonts w:ascii="Times New Roman" w:hAnsi="Times New Roman"/>
          <w:sz w:val="24"/>
          <w:szCs w:val="24"/>
        </w:rPr>
      </w:pPr>
      <w:r w:rsidRPr="001F097D">
        <w:rPr>
          <w:rFonts w:ascii="Times New Roman" w:hAnsi="Times New Roman"/>
          <w:sz w:val="24"/>
          <w:szCs w:val="24"/>
        </w:rPr>
        <w:t>11.3. Зміни, доповнення до Договору, а також саме розірвання Договору оформляються в письмовій формі як додаткові угоди та підписуються уповноваженими представниками обох Сторін.</w:t>
      </w:r>
    </w:p>
    <w:p w14:paraId="688EF8EB" w14:textId="64B74038" w:rsidR="00D13C02" w:rsidRPr="001F097D" w:rsidRDefault="00D13C02" w:rsidP="00D13C02">
      <w:pPr>
        <w:spacing w:after="0"/>
        <w:ind w:right="201" w:firstLine="709"/>
        <w:jc w:val="both"/>
        <w:rPr>
          <w:rFonts w:ascii="Times New Roman" w:hAnsi="Times New Roman"/>
          <w:sz w:val="24"/>
          <w:szCs w:val="24"/>
        </w:rPr>
      </w:pPr>
      <w:r w:rsidRPr="001F097D">
        <w:rPr>
          <w:rFonts w:ascii="Times New Roman" w:hAnsi="Times New Roman"/>
          <w:sz w:val="24"/>
          <w:szCs w:val="24"/>
        </w:rPr>
        <w:t>11.4. Підстави та порядок внесення змін до Договори визначаються згідно з чинним законодавством, зокрема</w:t>
      </w:r>
      <w:r w:rsidR="00B43759" w:rsidRPr="001F097D">
        <w:rPr>
          <w:rFonts w:ascii="Times New Roman" w:hAnsi="Times New Roman"/>
          <w:sz w:val="24"/>
          <w:szCs w:val="24"/>
        </w:rPr>
        <w:t>, і</w:t>
      </w:r>
      <w:r w:rsidRPr="001F097D">
        <w:rPr>
          <w:rFonts w:ascii="Times New Roman" w:hAnsi="Times New Roman"/>
          <w:sz w:val="24"/>
          <w:szCs w:val="24"/>
        </w:rPr>
        <w:t xml:space="preserve">стотні умови </w:t>
      </w:r>
      <w:r w:rsidR="00B43759" w:rsidRPr="001F097D">
        <w:rPr>
          <w:rFonts w:ascii="Times New Roman" w:hAnsi="Times New Roman"/>
          <w:sz w:val="24"/>
          <w:szCs w:val="24"/>
        </w:rPr>
        <w:t>Д</w:t>
      </w:r>
      <w:r w:rsidRPr="001F097D">
        <w:rPr>
          <w:rFonts w:ascii="Times New Roman" w:hAnsi="Times New Roman"/>
          <w:sz w:val="24"/>
          <w:szCs w:val="24"/>
        </w:rPr>
        <w:t>оговору не можуть змінюватися після його підписання до виконання зобов’язань сторонами в повному обсязі, крім випадків:</w:t>
      </w:r>
    </w:p>
    <w:p w14:paraId="4F0484C6" w14:textId="77777777" w:rsidR="00D13C02" w:rsidRPr="001F097D" w:rsidRDefault="00D13C02" w:rsidP="00D13C02">
      <w:pPr>
        <w:spacing w:after="0"/>
        <w:ind w:right="201" w:firstLine="709"/>
        <w:jc w:val="both"/>
        <w:rPr>
          <w:rFonts w:ascii="Times New Roman" w:hAnsi="Times New Roman"/>
          <w:sz w:val="24"/>
          <w:szCs w:val="24"/>
        </w:rPr>
      </w:pPr>
      <w:r w:rsidRPr="001F097D">
        <w:rPr>
          <w:rFonts w:ascii="Times New Roman" w:hAnsi="Times New Roman"/>
          <w:sz w:val="24"/>
          <w:szCs w:val="24"/>
        </w:rPr>
        <w:t>1) зменшення обсягів закупівлі, зокрема з урахуванням фактичного обсягу видатків замовника;</w:t>
      </w:r>
    </w:p>
    <w:p w14:paraId="1D7B4B27" w14:textId="71667818" w:rsidR="00B61ECB" w:rsidRPr="001F097D" w:rsidRDefault="00D13C02" w:rsidP="00D13C02">
      <w:pPr>
        <w:spacing w:after="0"/>
        <w:ind w:right="201" w:firstLine="709"/>
        <w:jc w:val="both"/>
        <w:rPr>
          <w:rFonts w:ascii="Times New Roman" w:hAnsi="Times New Roman"/>
          <w:sz w:val="24"/>
          <w:szCs w:val="24"/>
        </w:rPr>
      </w:pPr>
      <w:r w:rsidRPr="001F097D">
        <w:rPr>
          <w:rFonts w:ascii="Times New Roman" w:hAnsi="Times New Roman"/>
          <w:sz w:val="24"/>
          <w:szCs w:val="24"/>
        </w:rPr>
        <w:t xml:space="preserve">2) </w:t>
      </w:r>
      <w:r w:rsidR="00B61ECB" w:rsidRPr="007F3285">
        <w:rPr>
          <w:rFonts w:ascii="Times New Roman" w:hAnsi="Times New Roman"/>
          <w:color w:val="000000"/>
          <w:sz w:val="24"/>
          <w:szCs w:val="24"/>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B61ECB" w:rsidRPr="007F3285">
        <w:rPr>
          <w:rFonts w:ascii="Times New Roman" w:hAnsi="Times New Roman"/>
          <w:color w:val="000000"/>
          <w:sz w:val="24"/>
          <w:szCs w:val="24"/>
          <w:lang w:eastAsia="ru-RU"/>
        </w:rPr>
        <w:t>пропорційно</w:t>
      </w:r>
      <w:proofErr w:type="spellEnd"/>
      <w:r w:rsidR="00B61ECB" w:rsidRPr="007F3285">
        <w:rPr>
          <w:rFonts w:ascii="Times New Roman" w:hAnsi="Times New Roman"/>
          <w:color w:val="000000"/>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1F097D">
        <w:rPr>
          <w:rFonts w:ascii="Times New Roman" w:hAnsi="Times New Roman"/>
          <w:sz w:val="24"/>
          <w:szCs w:val="24"/>
        </w:rPr>
        <w:t>;</w:t>
      </w:r>
    </w:p>
    <w:p w14:paraId="3DE688D6" w14:textId="77777777" w:rsidR="00D13C02" w:rsidRPr="001F097D" w:rsidRDefault="00D13C02" w:rsidP="00D13C02">
      <w:pPr>
        <w:spacing w:after="0"/>
        <w:ind w:right="201" w:firstLine="709"/>
        <w:jc w:val="both"/>
        <w:rPr>
          <w:rFonts w:ascii="Times New Roman" w:hAnsi="Times New Roman"/>
          <w:sz w:val="24"/>
          <w:szCs w:val="24"/>
        </w:rPr>
      </w:pPr>
      <w:r w:rsidRPr="001F097D">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84F5D5A" w14:textId="77777777" w:rsidR="00D13C02" w:rsidRPr="001F097D" w:rsidRDefault="00D13C02" w:rsidP="00D13C02">
      <w:pPr>
        <w:spacing w:after="0"/>
        <w:ind w:right="201" w:firstLine="709"/>
        <w:jc w:val="both"/>
        <w:rPr>
          <w:rFonts w:ascii="Times New Roman" w:hAnsi="Times New Roman"/>
          <w:sz w:val="24"/>
          <w:szCs w:val="24"/>
        </w:rPr>
      </w:pPr>
      <w:r w:rsidRPr="001F097D">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AE2B8E" w14:textId="77777777" w:rsidR="00D13C02" w:rsidRPr="001F097D" w:rsidRDefault="00D13C02" w:rsidP="00D13C02">
      <w:pPr>
        <w:spacing w:after="0"/>
        <w:ind w:right="201" w:firstLine="709"/>
        <w:jc w:val="both"/>
        <w:rPr>
          <w:rFonts w:ascii="Times New Roman" w:hAnsi="Times New Roman"/>
          <w:sz w:val="24"/>
          <w:szCs w:val="24"/>
        </w:rPr>
      </w:pPr>
      <w:r w:rsidRPr="001F097D">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61B4DEC" w14:textId="77777777" w:rsidR="00D13C02" w:rsidRPr="001F097D" w:rsidRDefault="00D13C02" w:rsidP="00D13C02">
      <w:pPr>
        <w:spacing w:after="0"/>
        <w:ind w:right="201" w:firstLine="709"/>
        <w:jc w:val="both"/>
        <w:rPr>
          <w:rFonts w:ascii="Times New Roman" w:hAnsi="Times New Roman"/>
          <w:sz w:val="24"/>
          <w:szCs w:val="24"/>
        </w:rPr>
      </w:pPr>
      <w:r w:rsidRPr="001F097D">
        <w:rPr>
          <w:rFonts w:ascii="Times New Roman" w:hAnsi="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F097D">
        <w:rPr>
          <w:rFonts w:ascii="Times New Roman" w:hAnsi="Times New Roman"/>
          <w:sz w:val="24"/>
          <w:szCs w:val="24"/>
        </w:rPr>
        <w:t>пропорційно</w:t>
      </w:r>
      <w:proofErr w:type="spellEnd"/>
      <w:r w:rsidRPr="001F097D">
        <w:rPr>
          <w:rFonts w:ascii="Times New Roman" w:hAnsi="Times New Roman"/>
          <w:sz w:val="24"/>
          <w:szCs w:val="24"/>
        </w:rPr>
        <w:t xml:space="preserve"> до зміни таких ставок та/або пільг з оподаткування;</w:t>
      </w:r>
    </w:p>
    <w:p w14:paraId="49B78D79" w14:textId="77777777" w:rsidR="00D13C02" w:rsidRPr="001F097D" w:rsidRDefault="00D13C02" w:rsidP="00D13C02">
      <w:pPr>
        <w:spacing w:after="0"/>
        <w:ind w:right="201" w:firstLine="709"/>
        <w:jc w:val="both"/>
        <w:rPr>
          <w:rFonts w:ascii="Times New Roman" w:hAnsi="Times New Roman"/>
          <w:sz w:val="24"/>
          <w:szCs w:val="24"/>
        </w:rPr>
      </w:pPr>
      <w:r w:rsidRPr="001F097D">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F097D">
        <w:rPr>
          <w:rFonts w:ascii="Times New Roman" w:hAnsi="Times New Roman"/>
          <w:sz w:val="24"/>
          <w:szCs w:val="24"/>
        </w:rPr>
        <w:t>Platts</w:t>
      </w:r>
      <w:proofErr w:type="spellEnd"/>
      <w:r w:rsidRPr="001F097D">
        <w:rPr>
          <w:rFonts w:ascii="Times New Roman" w:hAnsi="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3D45F94" w14:textId="357B5646" w:rsidR="00D13C02" w:rsidRPr="001F097D" w:rsidRDefault="00D13C02" w:rsidP="00D13C02">
      <w:pPr>
        <w:spacing w:after="0"/>
        <w:ind w:right="201" w:firstLine="709"/>
        <w:jc w:val="both"/>
        <w:rPr>
          <w:rFonts w:ascii="Times New Roman" w:hAnsi="Times New Roman"/>
          <w:sz w:val="24"/>
          <w:szCs w:val="24"/>
        </w:rPr>
      </w:pPr>
      <w:r w:rsidRPr="001F097D">
        <w:rPr>
          <w:rFonts w:ascii="Times New Roman" w:hAnsi="Times New Roman"/>
          <w:sz w:val="24"/>
          <w:szCs w:val="24"/>
        </w:rPr>
        <w:t xml:space="preserve">8) </w:t>
      </w:r>
      <w:r w:rsidR="00B61ECB" w:rsidRPr="007F3285">
        <w:rPr>
          <w:rFonts w:ascii="Times New Roman" w:hAnsi="Times New Roman"/>
          <w:color w:val="000000"/>
          <w:sz w:val="24"/>
          <w:szCs w:val="24"/>
          <w:lang w:eastAsia="ru-RU"/>
        </w:rPr>
        <w:t>зміни умов Договору у зв’язку із застосуванням положень </w:t>
      </w:r>
      <w:hyperlink r:id="rId8" w:anchor="n1778" w:history="1">
        <w:r w:rsidR="00B61ECB" w:rsidRPr="007F3285">
          <w:rPr>
            <w:rFonts w:ascii="Times New Roman" w:hAnsi="Times New Roman"/>
            <w:color w:val="000000"/>
            <w:sz w:val="24"/>
            <w:szCs w:val="24"/>
            <w:lang w:eastAsia="ru-RU"/>
          </w:rPr>
          <w:t>частини шостої</w:t>
        </w:r>
      </w:hyperlink>
      <w:r w:rsidR="00B61ECB" w:rsidRPr="007F3285">
        <w:rPr>
          <w:rFonts w:ascii="Times New Roman" w:hAnsi="Times New Roman"/>
          <w:color w:val="000000"/>
          <w:sz w:val="24"/>
          <w:szCs w:val="24"/>
          <w:lang w:eastAsia="ru-RU"/>
        </w:rPr>
        <w:t>  ст.41 Закону України «Про публічні закупівлі»</w:t>
      </w:r>
      <w:r w:rsidRPr="001F097D">
        <w:rPr>
          <w:rFonts w:ascii="Times New Roman" w:hAnsi="Times New Roman"/>
          <w:sz w:val="24"/>
          <w:szCs w:val="24"/>
        </w:rPr>
        <w:t>.</w:t>
      </w:r>
      <w:r w:rsidR="00B61ECB">
        <w:rPr>
          <w:rFonts w:ascii="Times New Roman" w:hAnsi="Times New Roman"/>
          <w:sz w:val="24"/>
          <w:szCs w:val="24"/>
        </w:rPr>
        <w:t xml:space="preserve"> </w:t>
      </w:r>
    </w:p>
    <w:p w14:paraId="7072340F" w14:textId="4CFD8AB0" w:rsidR="004A23B6" w:rsidRDefault="004A23B6" w:rsidP="004A23B6">
      <w:pPr>
        <w:spacing w:after="0"/>
        <w:ind w:right="201" w:firstLine="709"/>
        <w:jc w:val="both"/>
        <w:rPr>
          <w:rFonts w:ascii="Times New Roman" w:hAnsi="Times New Roman"/>
          <w:sz w:val="24"/>
          <w:szCs w:val="24"/>
        </w:rPr>
      </w:pPr>
      <w:r w:rsidRPr="001F097D">
        <w:rPr>
          <w:rFonts w:ascii="Times New Roman" w:hAnsi="Times New Roman"/>
          <w:sz w:val="24"/>
          <w:szCs w:val="24"/>
        </w:rPr>
        <w:t>11.</w:t>
      </w:r>
      <w:r w:rsidR="00D13C02" w:rsidRPr="001F097D">
        <w:rPr>
          <w:rFonts w:ascii="Times New Roman" w:hAnsi="Times New Roman"/>
          <w:sz w:val="24"/>
          <w:szCs w:val="24"/>
        </w:rPr>
        <w:t>5</w:t>
      </w:r>
      <w:r w:rsidRPr="001F097D">
        <w:rPr>
          <w:rFonts w:ascii="Times New Roman" w:hAnsi="Times New Roman"/>
          <w:sz w:val="24"/>
          <w:szCs w:val="24"/>
        </w:rPr>
        <w:t>. Жодна із сторін не має права передавати права та обов’язки за цим Договором третій особі без  отримання письмової згоди іншої  Сторони.</w:t>
      </w:r>
    </w:p>
    <w:p w14:paraId="35BE594E" w14:textId="3779AC3C" w:rsidR="007F3A87" w:rsidRDefault="007F3A87" w:rsidP="004A23B6">
      <w:pPr>
        <w:spacing w:after="0"/>
        <w:ind w:right="201" w:firstLine="709"/>
        <w:jc w:val="both"/>
        <w:rPr>
          <w:rFonts w:ascii="Times New Roman" w:hAnsi="Times New Roman"/>
          <w:sz w:val="24"/>
          <w:szCs w:val="24"/>
        </w:rPr>
      </w:pPr>
    </w:p>
    <w:p w14:paraId="51D14D7E" w14:textId="4D2BE005" w:rsidR="007F3A87" w:rsidRDefault="007F3A87" w:rsidP="004A23B6">
      <w:pPr>
        <w:spacing w:after="0"/>
        <w:ind w:right="201" w:firstLine="709"/>
        <w:jc w:val="both"/>
        <w:rPr>
          <w:rFonts w:ascii="Times New Roman" w:hAnsi="Times New Roman"/>
          <w:sz w:val="24"/>
          <w:szCs w:val="24"/>
        </w:rPr>
      </w:pPr>
    </w:p>
    <w:p w14:paraId="273E0E6A" w14:textId="3AB23774" w:rsidR="007F3A87" w:rsidRDefault="007F3A87" w:rsidP="004A23B6">
      <w:pPr>
        <w:spacing w:after="0"/>
        <w:ind w:right="201" w:firstLine="709"/>
        <w:jc w:val="both"/>
        <w:rPr>
          <w:rFonts w:ascii="Times New Roman" w:hAnsi="Times New Roman"/>
          <w:sz w:val="24"/>
          <w:szCs w:val="24"/>
        </w:rPr>
      </w:pPr>
    </w:p>
    <w:p w14:paraId="620631CF" w14:textId="54B93D40" w:rsidR="007F3A87" w:rsidRDefault="007F3A87" w:rsidP="004A23B6">
      <w:pPr>
        <w:spacing w:after="0"/>
        <w:ind w:right="201" w:firstLine="709"/>
        <w:jc w:val="both"/>
        <w:rPr>
          <w:rFonts w:ascii="Times New Roman" w:hAnsi="Times New Roman"/>
          <w:sz w:val="24"/>
          <w:szCs w:val="24"/>
        </w:rPr>
      </w:pPr>
    </w:p>
    <w:p w14:paraId="616F9D9C" w14:textId="4053A540" w:rsidR="007F3A87" w:rsidRDefault="007F3A87" w:rsidP="004A23B6">
      <w:pPr>
        <w:spacing w:after="0"/>
        <w:ind w:right="201" w:firstLine="709"/>
        <w:jc w:val="both"/>
        <w:rPr>
          <w:rFonts w:ascii="Times New Roman" w:hAnsi="Times New Roman"/>
          <w:sz w:val="24"/>
          <w:szCs w:val="24"/>
        </w:rPr>
      </w:pPr>
    </w:p>
    <w:p w14:paraId="63F7580C" w14:textId="77777777" w:rsidR="007F3A87" w:rsidRPr="001F097D" w:rsidRDefault="007F3A87" w:rsidP="004A23B6">
      <w:pPr>
        <w:spacing w:after="0"/>
        <w:ind w:right="201" w:firstLine="709"/>
        <w:jc w:val="both"/>
        <w:rPr>
          <w:rFonts w:ascii="Times New Roman" w:hAnsi="Times New Roman"/>
          <w:sz w:val="24"/>
          <w:szCs w:val="24"/>
        </w:rPr>
      </w:pPr>
    </w:p>
    <w:p w14:paraId="307D4D4F" w14:textId="0A573435" w:rsidR="006F5DD3" w:rsidRPr="006F5DD3" w:rsidRDefault="006F5DD3" w:rsidP="006F5DD3">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XІІ. Додатки до договору</w:t>
      </w:r>
    </w:p>
    <w:p w14:paraId="520BA917" w14:textId="0EB33715" w:rsidR="006F5DD3" w:rsidRPr="006F5DD3" w:rsidRDefault="006F5DD3" w:rsidP="006F5DD3">
      <w:pPr>
        <w:spacing w:after="0" w:line="240" w:lineRule="auto"/>
        <w:ind w:firstLine="709"/>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12</w:t>
      </w:r>
      <w:r w:rsidRPr="006F5DD3">
        <w:rPr>
          <w:rFonts w:ascii="Times New Roman" w:eastAsia="Times New Roman" w:hAnsi="Times New Roman"/>
          <w:bCs/>
          <w:sz w:val="24"/>
          <w:szCs w:val="24"/>
          <w:lang w:eastAsia="uk-UA"/>
        </w:rPr>
        <w:t>.1. Невід’ємною частиною цього договору є:</w:t>
      </w:r>
    </w:p>
    <w:p w14:paraId="1215FE62" w14:textId="6043E681" w:rsidR="001738A3" w:rsidRPr="006F5DD3" w:rsidRDefault="006F5DD3" w:rsidP="006F5DD3">
      <w:pPr>
        <w:spacing w:after="0" w:line="240" w:lineRule="auto"/>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 xml:space="preserve">           </w:t>
      </w:r>
      <w:r w:rsidRPr="006F5DD3">
        <w:rPr>
          <w:rFonts w:ascii="Times New Roman" w:eastAsia="Times New Roman" w:hAnsi="Times New Roman"/>
          <w:bCs/>
          <w:sz w:val="24"/>
          <w:szCs w:val="24"/>
          <w:lang w:eastAsia="uk-UA"/>
        </w:rPr>
        <w:t>Додаток 1 «СПЕЦ</w:t>
      </w:r>
      <w:r w:rsidR="004270E0">
        <w:rPr>
          <w:rFonts w:ascii="Times New Roman" w:eastAsia="Times New Roman" w:hAnsi="Times New Roman"/>
          <w:bCs/>
          <w:sz w:val="24"/>
          <w:szCs w:val="24"/>
          <w:lang w:eastAsia="uk-UA"/>
        </w:rPr>
        <w:t>И</w:t>
      </w:r>
      <w:r w:rsidRPr="006F5DD3">
        <w:rPr>
          <w:rFonts w:ascii="Times New Roman" w:eastAsia="Times New Roman" w:hAnsi="Times New Roman"/>
          <w:bCs/>
          <w:sz w:val="24"/>
          <w:szCs w:val="24"/>
          <w:lang w:eastAsia="uk-UA"/>
        </w:rPr>
        <w:t>ФІКАЦІЯ»</w:t>
      </w:r>
      <w:r w:rsidR="001738A3">
        <w:rPr>
          <w:rFonts w:ascii="Times New Roman" w:eastAsia="Times New Roman" w:hAnsi="Times New Roman"/>
          <w:bCs/>
          <w:sz w:val="24"/>
          <w:szCs w:val="24"/>
          <w:lang w:eastAsia="uk-UA"/>
        </w:rPr>
        <w:t xml:space="preserve">          </w:t>
      </w:r>
    </w:p>
    <w:p w14:paraId="6844115E" w14:textId="77777777" w:rsidR="004A23B6" w:rsidRPr="001F097D" w:rsidRDefault="004A23B6" w:rsidP="004A23B6">
      <w:pPr>
        <w:spacing w:after="0"/>
        <w:ind w:right="201" w:firstLine="709"/>
        <w:rPr>
          <w:rFonts w:ascii="Times New Roman" w:hAnsi="Times New Roman"/>
          <w:color w:val="000000"/>
          <w:sz w:val="24"/>
          <w:szCs w:val="24"/>
        </w:rPr>
      </w:pPr>
    </w:p>
    <w:p w14:paraId="165B2EF9" w14:textId="7B3711FD" w:rsidR="004A23B6" w:rsidRPr="001F097D" w:rsidRDefault="004A23B6" w:rsidP="004A23B6">
      <w:pPr>
        <w:spacing w:after="0"/>
        <w:ind w:right="201"/>
        <w:jc w:val="center"/>
        <w:rPr>
          <w:rFonts w:ascii="Times New Roman" w:hAnsi="Times New Roman"/>
          <w:color w:val="000000"/>
          <w:sz w:val="24"/>
          <w:szCs w:val="24"/>
        </w:rPr>
      </w:pPr>
      <w:r w:rsidRPr="001F097D">
        <w:rPr>
          <w:rFonts w:ascii="Times New Roman" w:hAnsi="Times New Roman"/>
          <w:color w:val="000000"/>
          <w:sz w:val="24"/>
          <w:szCs w:val="24"/>
        </w:rPr>
        <w:t>ХІІ</w:t>
      </w:r>
      <w:r w:rsidR="006F5DD3">
        <w:rPr>
          <w:rFonts w:ascii="Times New Roman" w:hAnsi="Times New Roman"/>
          <w:color w:val="000000"/>
          <w:sz w:val="24"/>
          <w:szCs w:val="24"/>
        </w:rPr>
        <w:t>І</w:t>
      </w:r>
      <w:r w:rsidRPr="001F097D">
        <w:rPr>
          <w:rFonts w:ascii="Times New Roman" w:hAnsi="Times New Roman"/>
          <w:color w:val="000000"/>
          <w:sz w:val="24"/>
          <w:szCs w:val="24"/>
        </w:rPr>
        <w:t>. Місцезнаходження та банківські реквізити сторін</w:t>
      </w:r>
    </w:p>
    <w:p w14:paraId="4325C88B" w14:textId="77777777" w:rsidR="004A23B6" w:rsidRPr="001F097D" w:rsidRDefault="004A23B6" w:rsidP="004A23B6">
      <w:pPr>
        <w:spacing w:after="0"/>
        <w:ind w:right="201"/>
        <w:jc w:val="center"/>
        <w:rPr>
          <w:rFonts w:ascii="Times New Roman" w:hAnsi="Times New Roman"/>
          <w:color w:val="000000"/>
          <w:sz w:val="24"/>
          <w:szCs w:val="24"/>
        </w:rPr>
      </w:pPr>
    </w:p>
    <w:p w14:paraId="0EF44EEC" w14:textId="68FB17C9" w:rsidR="000D3BB6" w:rsidRPr="001F097D" w:rsidRDefault="004A23B6" w:rsidP="000D3BB6">
      <w:pPr>
        <w:rPr>
          <w:rFonts w:ascii="Times New Roman" w:hAnsi="Times New Roman"/>
          <w:b/>
          <w:sz w:val="24"/>
          <w:szCs w:val="24"/>
        </w:rPr>
      </w:pPr>
      <w:r w:rsidRPr="001F097D">
        <w:rPr>
          <w:rFonts w:ascii="Times New Roman" w:hAnsi="Times New Roman"/>
          <w:color w:val="000000"/>
          <w:sz w:val="24"/>
          <w:szCs w:val="24"/>
        </w:rPr>
        <w:t xml:space="preserve">     </w:t>
      </w:r>
      <w:r w:rsidR="000D3BB6" w:rsidRPr="001F097D">
        <w:rPr>
          <w:rFonts w:ascii="Times New Roman" w:hAnsi="Times New Roman"/>
          <w:b/>
          <w:sz w:val="24"/>
          <w:szCs w:val="24"/>
        </w:rPr>
        <w:t>ЗАМОВНИК</w:t>
      </w:r>
      <w:r w:rsidR="000D3BB6" w:rsidRPr="001F097D">
        <w:rPr>
          <w:rFonts w:ascii="Times New Roman" w:hAnsi="Times New Roman"/>
          <w:b/>
          <w:sz w:val="24"/>
          <w:szCs w:val="24"/>
        </w:rPr>
        <w:tab/>
      </w:r>
      <w:r w:rsidR="000D3BB6" w:rsidRPr="001F097D">
        <w:rPr>
          <w:rFonts w:ascii="Times New Roman" w:hAnsi="Times New Roman"/>
          <w:b/>
          <w:sz w:val="24"/>
          <w:szCs w:val="24"/>
        </w:rPr>
        <w:tab/>
      </w:r>
      <w:r w:rsidR="000D3BB6" w:rsidRPr="001F097D">
        <w:rPr>
          <w:rFonts w:ascii="Times New Roman" w:hAnsi="Times New Roman"/>
          <w:b/>
          <w:sz w:val="24"/>
          <w:szCs w:val="24"/>
        </w:rPr>
        <w:tab/>
      </w:r>
      <w:r w:rsidR="000D3BB6" w:rsidRPr="001F097D">
        <w:rPr>
          <w:rFonts w:ascii="Times New Roman" w:hAnsi="Times New Roman"/>
          <w:b/>
          <w:sz w:val="24"/>
          <w:szCs w:val="24"/>
        </w:rPr>
        <w:tab/>
      </w:r>
      <w:r w:rsidR="000D3BB6" w:rsidRPr="001F097D">
        <w:rPr>
          <w:rFonts w:ascii="Times New Roman" w:hAnsi="Times New Roman"/>
          <w:b/>
          <w:sz w:val="24"/>
          <w:szCs w:val="24"/>
        </w:rPr>
        <w:tab/>
      </w:r>
      <w:r w:rsidR="000D3BB6" w:rsidRPr="001F097D">
        <w:rPr>
          <w:rFonts w:ascii="Times New Roman" w:hAnsi="Times New Roman"/>
          <w:b/>
          <w:sz w:val="24"/>
          <w:szCs w:val="24"/>
        </w:rPr>
        <w:tab/>
      </w:r>
      <w:r w:rsidR="000D3BB6" w:rsidRPr="001F097D">
        <w:rPr>
          <w:rFonts w:ascii="Times New Roman" w:hAnsi="Times New Roman"/>
          <w:b/>
          <w:sz w:val="24"/>
          <w:szCs w:val="24"/>
        </w:rPr>
        <w:tab/>
      </w:r>
      <w:r w:rsidR="000D3BB6" w:rsidRPr="001F097D">
        <w:rPr>
          <w:rFonts w:ascii="Times New Roman" w:hAnsi="Times New Roman"/>
          <w:b/>
          <w:color w:val="000000"/>
          <w:sz w:val="24"/>
          <w:szCs w:val="24"/>
        </w:rPr>
        <w:t>ПОСТАЧАЛЬНИК</w:t>
      </w:r>
    </w:p>
    <w:p w14:paraId="658D104A" w14:textId="306EA50D" w:rsidR="000D3BB6" w:rsidRPr="001F097D" w:rsidRDefault="001738A3" w:rsidP="000D3BB6">
      <w:pPr>
        <w:pStyle w:val="a7"/>
        <w:rPr>
          <w:rFonts w:ascii="Times New Roman" w:hAnsi="Times New Roman"/>
          <w:b/>
          <w:sz w:val="24"/>
          <w:szCs w:val="24"/>
        </w:rPr>
      </w:pPr>
      <w:r>
        <w:rPr>
          <w:rFonts w:ascii="Times New Roman" w:hAnsi="Times New Roman"/>
          <w:b/>
          <w:sz w:val="24"/>
          <w:szCs w:val="24"/>
        </w:rPr>
        <w:t xml:space="preserve">Відділ освіти </w:t>
      </w:r>
      <w:proofErr w:type="spellStart"/>
      <w:r>
        <w:rPr>
          <w:rFonts w:ascii="Times New Roman" w:hAnsi="Times New Roman"/>
          <w:b/>
          <w:sz w:val="24"/>
          <w:szCs w:val="24"/>
        </w:rPr>
        <w:t>Ріпкинської</w:t>
      </w:r>
      <w:proofErr w:type="spellEnd"/>
      <w:r>
        <w:rPr>
          <w:rFonts w:ascii="Times New Roman" w:hAnsi="Times New Roman"/>
          <w:b/>
          <w:sz w:val="24"/>
          <w:szCs w:val="24"/>
        </w:rPr>
        <w:t xml:space="preserve"> селищної ради </w:t>
      </w:r>
    </w:p>
    <w:p w14:paraId="464364F9" w14:textId="77777777" w:rsidR="001738A3" w:rsidRDefault="001738A3" w:rsidP="000D3BB6">
      <w:pPr>
        <w:pStyle w:val="a7"/>
        <w:rPr>
          <w:rFonts w:ascii="Times New Roman" w:hAnsi="Times New Roman"/>
          <w:b/>
          <w:sz w:val="24"/>
          <w:szCs w:val="24"/>
        </w:rPr>
      </w:pPr>
      <w:r>
        <w:rPr>
          <w:rFonts w:ascii="Times New Roman" w:hAnsi="Times New Roman"/>
          <w:b/>
          <w:sz w:val="24"/>
          <w:szCs w:val="24"/>
        </w:rPr>
        <w:t>Чернігівського району Чернігівської області</w:t>
      </w:r>
    </w:p>
    <w:p w14:paraId="494C09FC" w14:textId="0968B77A" w:rsidR="00C50041" w:rsidRDefault="00C50041" w:rsidP="000D3BB6">
      <w:pPr>
        <w:pStyle w:val="a7"/>
        <w:rPr>
          <w:rFonts w:ascii="Times New Roman" w:hAnsi="Times New Roman"/>
          <w:sz w:val="24"/>
          <w:szCs w:val="24"/>
        </w:rPr>
      </w:pPr>
      <w:r>
        <w:rPr>
          <w:rFonts w:ascii="Times New Roman" w:hAnsi="Times New Roman"/>
          <w:sz w:val="24"/>
          <w:szCs w:val="24"/>
        </w:rPr>
        <w:t xml:space="preserve">Україна, </w:t>
      </w:r>
      <w:r w:rsidR="001738A3">
        <w:rPr>
          <w:rFonts w:ascii="Times New Roman" w:hAnsi="Times New Roman"/>
          <w:sz w:val="24"/>
          <w:szCs w:val="24"/>
        </w:rPr>
        <w:t>15000</w:t>
      </w:r>
      <w:r>
        <w:rPr>
          <w:rFonts w:ascii="Times New Roman" w:hAnsi="Times New Roman"/>
          <w:sz w:val="24"/>
          <w:szCs w:val="24"/>
        </w:rPr>
        <w:t xml:space="preserve">, </w:t>
      </w:r>
      <w:r w:rsidR="001738A3">
        <w:rPr>
          <w:rFonts w:ascii="Times New Roman" w:hAnsi="Times New Roman"/>
          <w:sz w:val="24"/>
          <w:szCs w:val="24"/>
        </w:rPr>
        <w:t>Чернігівська обл.</w:t>
      </w:r>
    </w:p>
    <w:p w14:paraId="539750BF" w14:textId="5A8C040D" w:rsidR="00C50041" w:rsidRDefault="001738A3" w:rsidP="000D3BB6">
      <w:pPr>
        <w:pStyle w:val="a7"/>
        <w:rPr>
          <w:rFonts w:ascii="Times New Roman" w:hAnsi="Times New Roman"/>
          <w:sz w:val="24"/>
          <w:szCs w:val="24"/>
        </w:rPr>
      </w:pPr>
      <w:r>
        <w:rPr>
          <w:rFonts w:ascii="Times New Roman" w:hAnsi="Times New Roman"/>
          <w:sz w:val="24"/>
          <w:szCs w:val="24"/>
        </w:rPr>
        <w:t>с</w:t>
      </w:r>
      <w:r w:rsidR="00C50041">
        <w:rPr>
          <w:rFonts w:ascii="Times New Roman" w:hAnsi="Times New Roman"/>
          <w:sz w:val="24"/>
          <w:szCs w:val="24"/>
        </w:rPr>
        <w:t>м</w:t>
      </w:r>
      <w:r>
        <w:rPr>
          <w:rFonts w:ascii="Times New Roman" w:hAnsi="Times New Roman"/>
          <w:sz w:val="24"/>
          <w:szCs w:val="24"/>
        </w:rPr>
        <w:t>т</w:t>
      </w:r>
      <w:r w:rsidR="00C50041">
        <w:rPr>
          <w:rFonts w:ascii="Times New Roman" w:hAnsi="Times New Roman"/>
          <w:sz w:val="24"/>
          <w:szCs w:val="24"/>
        </w:rPr>
        <w:t xml:space="preserve">. </w:t>
      </w:r>
      <w:r>
        <w:rPr>
          <w:rFonts w:ascii="Times New Roman" w:hAnsi="Times New Roman"/>
          <w:sz w:val="24"/>
          <w:szCs w:val="24"/>
        </w:rPr>
        <w:t>Ріпки</w:t>
      </w:r>
      <w:r w:rsidR="00C50041">
        <w:rPr>
          <w:rFonts w:ascii="Times New Roman" w:hAnsi="Times New Roman"/>
          <w:sz w:val="24"/>
          <w:szCs w:val="24"/>
        </w:rPr>
        <w:t xml:space="preserve">, вул. </w:t>
      </w:r>
      <w:proofErr w:type="spellStart"/>
      <w:r w:rsidR="00C50041">
        <w:rPr>
          <w:rFonts w:ascii="Times New Roman" w:hAnsi="Times New Roman"/>
          <w:sz w:val="24"/>
          <w:szCs w:val="24"/>
        </w:rPr>
        <w:t>С</w:t>
      </w:r>
      <w:r w:rsidR="00656CC6">
        <w:rPr>
          <w:rFonts w:ascii="Times New Roman" w:hAnsi="Times New Roman"/>
          <w:sz w:val="24"/>
          <w:szCs w:val="24"/>
        </w:rPr>
        <w:t>вятомиколаївська</w:t>
      </w:r>
      <w:proofErr w:type="spellEnd"/>
      <w:r w:rsidR="00656CC6">
        <w:rPr>
          <w:rFonts w:ascii="Times New Roman" w:hAnsi="Times New Roman"/>
          <w:sz w:val="24"/>
          <w:szCs w:val="24"/>
        </w:rPr>
        <w:t xml:space="preserve">, </w:t>
      </w:r>
      <w:r w:rsidR="00C50041">
        <w:rPr>
          <w:rFonts w:ascii="Times New Roman" w:hAnsi="Times New Roman"/>
          <w:sz w:val="24"/>
          <w:szCs w:val="24"/>
        </w:rPr>
        <w:t xml:space="preserve">буд. </w:t>
      </w:r>
      <w:r w:rsidR="00656CC6">
        <w:rPr>
          <w:rFonts w:ascii="Times New Roman" w:hAnsi="Times New Roman"/>
          <w:sz w:val="24"/>
          <w:szCs w:val="24"/>
        </w:rPr>
        <w:t>92</w:t>
      </w:r>
    </w:p>
    <w:p w14:paraId="3E383C22" w14:textId="1D037A19" w:rsidR="000D3BB6" w:rsidRPr="001F097D" w:rsidRDefault="00C50041" w:rsidP="000D3BB6">
      <w:pPr>
        <w:pStyle w:val="a7"/>
        <w:rPr>
          <w:rFonts w:ascii="Times New Roman" w:hAnsi="Times New Roman"/>
          <w:sz w:val="24"/>
          <w:szCs w:val="24"/>
        </w:rPr>
      </w:pPr>
      <w:r>
        <w:rPr>
          <w:rFonts w:ascii="Times New Roman" w:hAnsi="Times New Roman"/>
          <w:sz w:val="24"/>
          <w:szCs w:val="24"/>
        </w:rPr>
        <w:t xml:space="preserve">Код ЄДРПОУ </w:t>
      </w:r>
      <w:r w:rsidR="00656CC6">
        <w:rPr>
          <w:rFonts w:ascii="Times New Roman" w:hAnsi="Times New Roman"/>
          <w:sz w:val="24"/>
          <w:szCs w:val="24"/>
        </w:rPr>
        <w:t>44104357</w:t>
      </w:r>
    </w:p>
    <w:p w14:paraId="0E67CC6E" w14:textId="2DA50311" w:rsidR="000D3BB6" w:rsidRDefault="000D3BB6" w:rsidP="000D3BB6">
      <w:pPr>
        <w:pStyle w:val="a7"/>
        <w:rPr>
          <w:rFonts w:ascii="Times New Roman" w:hAnsi="Times New Roman"/>
          <w:sz w:val="24"/>
          <w:szCs w:val="24"/>
        </w:rPr>
      </w:pPr>
      <w:r w:rsidRPr="001F097D">
        <w:rPr>
          <w:rFonts w:ascii="Times New Roman" w:hAnsi="Times New Roman"/>
          <w:sz w:val="24"/>
          <w:szCs w:val="24"/>
        </w:rPr>
        <w:t>р/р UA</w:t>
      </w:r>
      <w:r w:rsidR="00656CC6">
        <w:rPr>
          <w:rFonts w:ascii="Times New Roman" w:hAnsi="Times New Roman"/>
          <w:sz w:val="24"/>
          <w:szCs w:val="24"/>
        </w:rPr>
        <w:t>138201720344280003000117045</w:t>
      </w:r>
    </w:p>
    <w:p w14:paraId="622D6FDD" w14:textId="2DE3D579" w:rsidR="00656CC6" w:rsidRDefault="00656CC6" w:rsidP="00656CC6">
      <w:pPr>
        <w:pStyle w:val="a7"/>
        <w:rPr>
          <w:rFonts w:ascii="Times New Roman" w:hAnsi="Times New Roman"/>
          <w:sz w:val="24"/>
          <w:szCs w:val="24"/>
        </w:rPr>
      </w:pPr>
      <w:r w:rsidRPr="001F097D">
        <w:rPr>
          <w:rFonts w:ascii="Times New Roman" w:hAnsi="Times New Roman"/>
          <w:sz w:val="24"/>
          <w:szCs w:val="24"/>
        </w:rPr>
        <w:t>р/р UA</w:t>
      </w:r>
      <w:r>
        <w:rPr>
          <w:rFonts w:ascii="Times New Roman" w:hAnsi="Times New Roman"/>
          <w:sz w:val="24"/>
          <w:szCs w:val="24"/>
        </w:rPr>
        <w:t>808201720344210002000117045</w:t>
      </w:r>
    </w:p>
    <w:p w14:paraId="0BD6DE05" w14:textId="7C8083D2" w:rsidR="00656CC6" w:rsidRDefault="00656CC6" w:rsidP="00656CC6">
      <w:pPr>
        <w:pStyle w:val="a7"/>
        <w:rPr>
          <w:rFonts w:ascii="Times New Roman" w:hAnsi="Times New Roman"/>
          <w:sz w:val="24"/>
          <w:szCs w:val="24"/>
        </w:rPr>
      </w:pPr>
      <w:r w:rsidRPr="001F097D">
        <w:rPr>
          <w:rFonts w:ascii="Times New Roman" w:hAnsi="Times New Roman"/>
          <w:sz w:val="24"/>
          <w:szCs w:val="24"/>
        </w:rPr>
        <w:t>р/р UA</w:t>
      </w:r>
      <w:r>
        <w:rPr>
          <w:rFonts w:ascii="Times New Roman" w:hAnsi="Times New Roman"/>
          <w:sz w:val="24"/>
          <w:szCs w:val="24"/>
        </w:rPr>
        <w:t>568201720344281003300117045</w:t>
      </w:r>
    </w:p>
    <w:p w14:paraId="2E735F6B" w14:textId="55D7897C" w:rsidR="00656CC6" w:rsidRPr="001F097D" w:rsidRDefault="00656CC6" w:rsidP="000D3BB6">
      <w:pPr>
        <w:pStyle w:val="a7"/>
        <w:rPr>
          <w:rFonts w:ascii="Times New Roman" w:hAnsi="Times New Roman"/>
          <w:sz w:val="24"/>
          <w:szCs w:val="24"/>
        </w:rPr>
      </w:pPr>
      <w:r w:rsidRPr="001F097D">
        <w:rPr>
          <w:rFonts w:ascii="Times New Roman" w:hAnsi="Times New Roman"/>
          <w:sz w:val="24"/>
          <w:szCs w:val="24"/>
        </w:rPr>
        <w:t>р/р UA</w:t>
      </w:r>
      <w:r>
        <w:rPr>
          <w:rFonts w:ascii="Times New Roman" w:hAnsi="Times New Roman"/>
          <w:sz w:val="24"/>
          <w:szCs w:val="24"/>
        </w:rPr>
        <w:t>968201720344201002200117045</w:t>
      </w:r>
    </w:p>
    <w:p w14:paraId="3F1A56E7" w14:textId="77777777" w:rsidR="000D3BB6" w:rsidRPr="001F097D" w:rsidRDefault="000D3BB6" w:rsidP="000D3BB6">
      <w:pPr>
        <w:pStyle w:val="a7"/>
        <w:rPr>
          <w:rFonts w:ascii="Times New Roman" w:hAnsi="Times New Roman"/>
          <w:sz w:val="24"/>
          <w:szCs w:val="24"/>
        </w:rPr>
      </w:pPr>
      <w:r w:rsidRPr="001F097D">
        <w:rPr>
          <w:rFonts w:ascii="Times New Roman" w:hAnsi="Times New Roman"/>
          <w:sz w:val="24"/>
          <w:szCs w:val="24"/>
        </w:rPr>
        <w:t>ДКСУ у Київській області</w:t>
      </w:r>
    </w:p>
    <w:p w14:paraId="7084A592" w14:textId="77777777" w:rsidR="000D3BB6" w:rsidRPr="001F097D" w:rsidRDefault="000D3BB6" w:rsidP="000D3BB6">
      <w:pPr>
        <w:pStyle w:val="a7"/>
        <w:rPr>
          <w:rFonts w:ascii="Times New Roman" w:hAnsi="Times New Roman"/>
          <w:sz w:val="24"/>
          <w:szCs w:val="24"/>
        </w:rPr>
      </w:pPr>
      <w:r w:rsidRPr="001F097D">
        <w:rPr>
          <w:rFonts w:ascii="Times New Roman" w:hAnsi="Times New Roman"/>
          <w:sz w:val="24"/>
          <w:szCs w:val="24"/>
        </w:rPr>
        <w:t>МФО 820172</w:t>
      </w:r>
    </w:p>
    <w:p w14:paraId="028C23F7" w14:textId="049675A6" w:rsidR="000D3BB6" w:rsidRPr="001F097D" w:rsidRDefault="000D3BB6" w:rsidP="000D3BB6">
      <w:pPr>
        <w:pStyle w:val="a7"/>
        <w:rPr>
          <w:rFonts w:ascii="Times New Roman" w:hAnsi="Times New Roman"/>
          <w:sz w:val="24"/>
          <w:szCs w:val="24"/>
          <w:lang w:val="ru-RU"/>
        </w:rPr>
      </w:pPr>
    </w:p>
    <w:p w14:paraId="554C6C55" w14:textId="5F66292C" w:rsidR="000D3BB6" w:rsidRPr="001F097D" w:rsidRDefault="000D3BB6" w:rsidP="000D3BB6">
      <w:pPr>
        <w:pStyle w:val="a7"/>
        <w:rPr>
          <w:rFonts w:ascii="Times New Roman" w:hAnsi="Times New Roman"/>
          <w:sz w:val="24"/>
          <w:szCs w:val="24"/>
        </w:rPr>
      </w:pPr>
      <w:r w:rsidRPr="001F097D">
        <w:rPr>
          <w:rFonts w:ascii="Times New Roman" w:hAnsi="Times New Roman"/>
          <w:sz w:val="24"/>
          <w:szCs w:val="24"/>
        </w:rPr>
        <w:br/>
      </w:r>
      <w:r w:rsidR="00656CC6">
        <w:rPr>
          <w:rFonts w:ascii="Times New Roman" w:hAnsi="Times New Roman"/>
          <w:sz w:val="24"/>
          <w:szCs w:val="24"/>
          <w:lang w:val="ru-RU"/>
        </w:rPr>
        <w:t>Начальник</w:t>
      </w:r>
      <w:r w:rsidR="00C50041">
        <w:rPr>
          <w:rFonts w:ascii="Times New Roman" w:hAnsi="Times New Roman"/>
          <w:sz w:val="24"/>
          <w:szCs w:val="24"/>
        </w:rPr>
        <w:t>__________</w:t>
      </w:r>
      <w:r w:rsidR="00656CC6">
        <w:rPr>
          <w:rFonts w:ascii="Times New Roman" w:hAnsi="Times New Roman"/>
          <w:sz w:val="24"/>
          <w:szCs w:val="24"/>
        </w:rPr>
        <w:t>Анатолій ДЕБЕЛИЙ</w:t>
      </w:r>
    </w:p>
    <w:p w14:paraId="2F8DBEB5" w14:textId="509A596A" w:rsidR="004A23B6" w:rsidRPr="00BF69B5" w:rsidRDefault="004A23B6" w:rsidP="004A23B6">
      <w:pPr>
        <w:spacing w:after="0"/>
        <w:rPr>
          <w:rFonts w:ascii="Times New Roman" w:hAnsi="Times New Roman"/>
          <w:color w:val="000000"/>
          <w:sz w:val="24"/>
          <w:szCs w:val="24"/>
          <w:lang w:val="ru-RU"/>
        </w:rPr>
      </w:pPr>
      <w:r w:rsidRPr="001F097D">
        <w:rPr>
          <w:rFonts w:ascii="Times New Roman" w:hAnsi="Times New Roman"/>
          <w:color w:val="000000"/>
          <w:sz w:val="24"/>
          <w:szCs w:val="24"/>
        </w:rPr>
        <w:t xml:space="preserve"> </w:t>
      </w:r>
      <w:r w:rsidRPr="001F097D">
        <w:rPr>
          <w:rFonts w:ascii="Times New Roman" w:hAnsi="Times New Roman"/>
          <w:color w:val="000000"/>
          <w:sz w:val="24"/>
          <w:szCs w:val="24"/>
        </w:rPr>
        <w:tab/>
      </w:r>
      <w:r w:rsidRPr="001F097D">
        <w:rPr>
          <w:rFonts w:ascii="Times New Roman" w:hAnsi="Times New Roman"/>
          <w:color w:val="000000"/>
          <w:sz w:val="24"/>
          <w:szCs w:val="24"/>
        </w:rPr>
        <w:tab/>
      </w:r>
      <w:r w:rsidRPr="001F097D">
        <w:rPr>
          <w:rFonts w:ascii="Times New Roman" w:hAnsi="Times New Roman"/>
          <w:color w:val="000000"/>
          <w:sz w:val="24"/>
          <w:szCs w:val="24"/>
        </w:rPr>
        <w:tab/>
      </w:r>
      <w:r w:rsidRPr="001F097D">
        <w:rPr>
          <w:rFonts w:ascii="Times New Roman" w:hAnsi="Times New Roman"/>
          <w:color w:val="000000"/>
          <w:sz w:val="24"/>
          <w:szCs w:val="24"/>
        </w:rPr>
        <w:tab/>
      </w:r>
      <w:r w:rsidRPr="001F097D">
        <w:rPr>
          <w:rFonts w:ascii="Times New Roman" w:hAnsi="Times New Roman"/>
          <w:color w:val="000000"/>
          <w:sz w:val="24"/>
          <w:szCs w:val="24"/>
        </w:rPr>
        <w:tab/>
      </w:r>
      <w:r w:rsidRPr="001F097D">
        <w:rPr>
          <w:rFonts w:ascii="Times New Roman" w:hAnsi="Times New Roman"/>
          <w:color w:val="000000"/>
          <w:sz w:val="24"/>
          <w:szCs w:val="24"/>
        </w:rPr>
        <w:tab/>
      </w:r>
      <w:r w:rsidRPr="001F097D">
        <w:rPr>
          <w:rFonts w:ascii="Times New Roman" w:hAnsi="Times New Roman"/>
          <w:color w:val="000000"/>
          <w:sz w:val="24"/>
          <w:szCs w:val="24"/>
        </w:rPr>
        <w:tab/>
      </w:r>
      <w:r w:rsidRPr="001F097D">
        <w:rPr>
          <w:rFonts w:ascii="Times New Roman" w:hAnsi="Times New Roman"/>
          <w:color w:val="000000"/>
          <w:sz w:val="24"/>
          <w:szCs w:val="24"/>
        </w:rPr>
        <w:tab/>
      </w:r>
      <w:r w:rsidRPr="001F097D">
        <w:rPr>
          <w:rFonts w:ascii="Times New Roman" w:hAnsi="Times New Roman"/>
          <w:color w:val="000000"/>
          <w:sz w:val="24"/>
          <w:szCs w:val="24"/>
        </w:rPr>
        <w:tab/>
        <w:t xml:space="preserve"> </w:t>
      </w:r>
    </w:p>
    <w:p w14:paraId="6BD9E704" w14:textId="305A43A9" w:rsidR="004A23B6" w:rsidRPr="001F097D" w:rsidRDefault="004A23B6" w:rsidP="004A23B6">
      <w:pPr>
        <w:pageBreakBefore/>
        <w:autoSpaceDE w:val="0"/>
        <w:autoSpaceDN w:val="0"/>
        <w:adjustRightInd w:val="0"/>
        <w:spacing w:after="0" w:line="240" w:lineRule="auto"/>
        <w:jc w:val="right"/>
        <w:rPr>
          <w:rFonts w:ascii="Times New Roman" w:hAnsi="Times New Roman"/>
          <w:b/>
          <w:sz w:val="24"/>
          <w:szCs w:val="24"/>
        </w:rPr>
      </w:pPr>
      <w:r w:rsidRPr="001F097D">
        <w:rPr>
          <w:rFonts w:ascii="Times New Roman" w:hAnsi="Times New Roman"/>
          <w:b/>
          <w:sz w:val="24"/>
          <w:szCs w:val="24"/>
        </w:rPr>
        <w:lastRenderedPageBreak/>
        <w:t>Додаток №1</w:t>
      </w:r>
      <w:r w:rsidR="006F5DD3">
        <w:rPr>
          <w:rFonts w:ascii="Times New Roman" w:hAnsi="Times New Roman"/>
          <w:b/>
          <w:sz w:val="24"/>
          <w:szCs w:val="24"/>
        </w:rPr>
        <w:t xml:space="preserve"> до договору</w:t>
      </w:r>
    </w:p>
    <w:p w14:paraId="21806650" w14:textId="7F9975FB" w:rsidR="004A23B6" w:rsidRPr="001F097D" w:rsidRDefault="00E91135" w:rsidP="004A23B6">
      <w:pPr>
        <w:autoSpaceDE w:val="0"/>
        <w:autoSpaceDN w:val="0"/>
        <w:adjustRightInd w:val="0"/>
        <w:spacing w:after="0" w:line="240" w:lineRule="auto"/>
        <w:jc w:val="right"/>
        <w:rPr>
          <w:rFonts w:ascii="Times New Roman" w:hAnsi="Times New Roman"/>
          <w:b/>
          <w:sz w:val="24"/>
          <w:szCs w:val="24"/>
        </w:rPr>
      </w:pPr>
      <w:r w:rsidRPr="001F097D">
        <w:rPr>
          <w:rFonts w:ascii="Times New Roman" w:hAnsi="Times New Roman"/>
          <w:b/>
          <w:sz w:val="24"/>
          <w:szCs w:val="24"/>
        </w:rPr>
        <w:t xml:space="preserve"> №_____ від___________202</w:t>
      </w:r>
      <w:r w:rsidR="008F7292">
        <w:rPr>
          <w:rFonts w:ascii="Times New Roman" w:hAnsi="Times New Roman"/>
          <w:b/>
          <w:sz w:val="24"/>
          <w:szCs w:val="24"/>
          <w:lang w:val="ru-RU"/>
        </w:rPr>
        <w:t>4</w:t>
      </w:r>
      <w:r w:rsidR="004A23B6" w:rsidRPr="001F097D">
        <w:rPr>
          <w:rFonts w:ascii="Times New Roman" w:hAnsi="Times New Roman"/>
          <w:b/>
          <w:sz w:val="24"/>
          <w:szCs w:val="24"/>
        </w:rPr>
        <w:t xml:space="preserve"> р.</w:t>
      </w:r>
    </w:p>
    <w:p w14:paraId="0E4240EF" w14:textId="3D882449" w:rsidR="00D73371" w:rsidRPr="00FD1E80" w:rsidRDefault="004A23B6" w:rsidP="00D73371">
      <w:pPr>
        <w:spacing w:after="0" w:line="240" w:lineRule="auto"/>
        <w:jc w:val="center"/>
        <w:rPr>
          <w:rFonts w:ascii="Times New Roman" w:hAnsi="Times New Roman"/>
          <w:b/>
          <w:sz w:val="28"/>
          <w:szCs w:val="28"/>
        </w:rPr>
      </w:pPr>
      <w:r w:rsidRPr="00FD1E80">
        <w:rPr>
          <w:rFonts w:ascii="Times New Roman" w:hAnsi="Times New Roman"/>
          <w:b/>
          <w:sz w:val="28"/>
          <w:szCs w:val="28"/>
        </w:rPr>
        <w:t xml:space="preserve">Специфікація </w:t>
      </w:r>
    </w:p>
    <w:tbl>
      <w:tblPr>
        <w:tblpPr w:leftFromText="180" w:rightFromText="180" w:vertAnchor="text" w:horzAnchor="page" w:tblpX="804" w:tblpY="168"/>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3234"/>
        <w:gridCol w:w="1136"/>
        <w:gridCol w:w="1177"/>
        <w:gridCol w:w="1423"/>
        <w:gridCol w:w="1454"/>
        <w:gridCol w:w="1503"/>
      </w:tblGrid>
      <w:tr w:rsidR="00E709C5" w:rsidRPr="00FD1E80" w14:paraId="24165D07" w14:textId="77777777" w:rsidTr="00E709C5">
        <w:trPr>
          <w:trHeight w:val="838"/>
        </w:trPr>
        <w:tc>
          <w:tcPr>
            <w:tcW w:w="700" w:type="dxa"/>
          </w:tcPr>
          <w:p w14:paraId="6260EB45" w14:textId="77777777" w:rsidR="00FD1E80" w:rsidRPr="00FD1E80" w:rsidRDefault="00FD1E80" w:rsidP="00E709C5">
            <w:pPr>
              <w:spacing w:after="0" w:line="240" w:lineRule="auto"/>
              <w:jc w:val="center"/>
              <w:rPr>
                <w:rFonts w:ascii="Times New Roman" w:eastAsia="Times New Roman" w:hAnsi="Times New Roman"/>
                <w:bCs/>
                <w:sz w:val="24"/>
                <w:szCs w:val="24"/>
                <w:lang w:eastAsia="ru-RU"/>
              </w:rPr>
            </w:pPr>
            <w:r w:rsidRPr="00FD1E80">
              <w:rPr>
                <w:rFonts w:ascii="Times New Roman" w:eastAsia="Times New Roman" w:hAnsi="Times New Roman"/>
                <w:bCs/>
                <w:sz w:val="24"/>
                <w:szCs w:val="24"/>
                <w:lang w:eastAsia="ru-RU"/>
              </w:rPr>
              <w:t>№ п/п</w:t>
            </w:r>
          </w:p>
        </w:tc>
        <w:tc>
          <w:tcPr>
            <w:tcW w:w="3234" w:type="dxa"/>
          </w:tcPr>
          <w:p w14:paraId="3B2E95E6" w14:textId="77777777" w:rsidR="00FD1E80" w:rsidRPr="00FD1E80" w:rsidRDefault="00FD1E80" w:rsidP="00E709C5">
            <w:pPr>
              <w:spacing w:after="0" w:line="240" w:lineRule="auto"/>
              <w:jc w:val="center"/>
              <w:rPr>
                <w:rFonts w:ascii="Times New Roman" w:eastAsia="Times New Roman" w:hAnsi="Times New Roman"/>
                <w:sz w:val="24"/>
                <w:szCs w:val="24"/>
                <w:lang w:eastAsia="uk-UA"/>
              </w:rPr>
            </w:pPr>
            <w:r w:rsidRPr="00FD1E80">
              <w:rPr>
                <w:rFonts w:ascii="Times New Roman" w:eastAsia="Times New Roman" w:hAnsi="Times New Roman"/>
                <w:sz w:val="24"/>
                <w:szCs w:val="24"/>
                <w:lang w:eastAsia="uk-UA"/>
              </w:rPr>
              <w:t>Найменування Продукції,</w:t>
            </w:r>
          </w:p>
          <w:p w14:paraId="05397E9C" w14:textId="77777777" w:rsidR="00FD1E80" w:rsidRPr="00FD1E80" w:rsidRDefault="00FD1E80" w:rsidP="00E709C5">
            <w:pPr>
              <w:spacing w:after="0" w:line="240" w:lineRule="auto"/>
              <w:jc w:val="center"/>
              <w:rPr>
                <w:rFonts w:ascii="Times New Roman" w:eastAsia="Times New Roman" w:hAnsi="Times New Roman"/>
                <w:bCs/>
                <w:sz w:val="24"/>
                <w:szCs w:val="24"/>
                <w:lang w:eastAsia="ru-RU"/>
              </w:rPr>
            </w:pPr>
            <w:r w:rsidRPr="00FD1E80">
              <w:rPr>
                <w:rFonts w:ascii="Times New Roman" w:eastAsia="Times New Roman" w:hAnsi="Times New Roman"/>
                <w:sz w:val="24"/>
                <w:szCs w:val="24"/>
                <w:lang w:eastAsia="uk-UA"/>
              </w:rPr>
              <w:t>код та назва  номенклатурної позиції згідно ДК 021:2015</w:t>
            </w:r>
          </w:p>
        </w:tc>
        <w:tc>
          <w:tcPr>
            <w:tcW w:w="1136" w:type="dxa"/>
          </w:tcPr>
          <w:p w14:paraId="09BAE949" w14:textId="77777777" w:rsidR="00FD1E80" w:rsidRPr="00FD1E80" w:rsidRDefault="00FD1E80" w:rsidP="00E709C5">
            <w:pPr>
              <w:spacing w:after="0" w:line="240" w:lineRule="auto"/>
              <w:jc w:val="center"/>
              <w:rPr>
                <w:rFonts w:ascii="Times New Roman" w:eastAsia="Times New Roman" w:hAnsi="Times New Roman"/>
                <w:bCs/>
                <w:sz w:val="24"/>
                <w:szCs w:val="24"/>
                <w:lang w:eastAsia="ru-RU"/>
              </w:rPr>
            </w:pPr>
            <w:r w:rsidRPr="00FD1E80">
              <w:rPr>
                <w:rFonts w:ascii="Times New Roman" w:eastAsia="Times New Roman" w:hAnsi="Times New Roman"/>
                <w:bCs/>
                <w:sz w:val="24"/>
                <w:szCs w:val="24"/>
                <w:lang w:eastAsia="ru-RU"/>
              </w:rPr>
              <w:t>Одиниця виміру</w:t>
            </w:r>
          </w:p>
        </w:tc>
        <w:tc>
          <w:tcPr>
            <w:tcW w:w="1177" w:type="dxa"/>
          </w:tcPr>
          <w:p w14:paraId="62945B5A" w14:textId="77777777" w:rsidR="00FD1E80" w:rsidRPr="00FD1E80" w:rsidRDefault="00FD1E80" w:rsidP="00E709C5">
            <w:pPr>
              <w:spacing w:after="0" w:line="240" w:lineRule="auto"/>
              <w:jc w:val="center"/>
              <w:rPr>
                <w:rFonts w:ascii="Times New Roman" w:eastAsia="Times New Roman" w:hAnsi="Times New Roman"/>
                <w:bCs/>
                <w:sz w:val="24"/>
                <w:szCs w:val="24"/>
                <w:lang w:eastAsia="ru-RU"/>
              </w:rPr>
            </w:pPr>
            <w:r w:rsidRPr="00FD1E80">
              <w:rPr>
                <w:rFonts w:ascii="Times New Roman" w:eastAsia="Times New Roman" w:hAnsi="Times New Roman"/>
                <w:bCs/>
                <w:sz w:val="24"/>
                <w:szCs w:val="24"/>
                <w:lang w:eastAsia="ru-RU"/>
              </w:rPr>
              <w:t>Кількість</w:t>
            </w:r>
          </w:p>
        </w:tc>
        <w:tc>
          <w:tcPr>
            <w:tcW w:w="1423" w:type="dxa"/>
          </w:tcPr>
          <w:p w14:paraId="7081709F" w14:textId="0AE7A528" w:rsidR="00FD1E80" w:rsidRPr="00FD1E80" w:rsidRDefault="008F7292" w:rsidP="00E709C5">
            <w:pPr>
              <w:spacing w:after="0" w:line="240" w:lineRule="auto"/>
              <w:ind w:right="-95"/>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Ціна</w:t>
            </w:r>
            <w:r w:rsidR="00FD1E80" w:rsidRPr="00FD1E80">
              <w:rPr>
                <w:rFonts w:ascii="Times New Roman" w:eastAsia="Times New Roman" w:hAnsi="Times New Roman"/>
                <w:bCs/>
                <w:sz w:val="24"/>
                <w:szCs w:val="24"/>
                <w:lang w:eastAsia="ru-RU"/>
              </w:rPr>
              <w:t>, грн. без ПДВ</w:t>
            </w:r>
            <w:r w:rsidR="00FD1E80">
              <w:rPr>
                <w:rFonts w:ascii="Times New Roman" w:eastAsia="Times New Roman" w:hAnsi="Times New Roman"/>
                <w:bCs/>
                <w:sz w:val="24"/>
                <w:szCs w:val="24"/>
                <w:lang w:eastAsia="ru-RU"/>
              </w:rPr>
              <w:t>*</w:t>
            </w:r>
          </w:p>
        </w:tc>
        <w:tc>
          <w:tcPr>
            <w:tcW w:w="1454" w:type="dxa"/>
          </w:tcPr>
          <w:p w14:paraId="30CA774D" w14:textId="6EB2933A" w:rsidR="00FD1E80" w:rsidRPr="00FD1E80" w:rsidRDefault="008F7292" w:rsidP="00E709C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Ціна</w:t>
            </w:r>
            <w:r w:rsidR="00FD1E80" w:rsidRPr="00FD1E80">
              <w:rPr>
                <w:rFonts w:ascii="Times New Roman" w:eastAsia="Times New Roman" w:hAnsi="Times New Roman"/>
                <w:bCs/>
                <w:sz w:val="24"/>
                <w:szCs w:val="24"/>
                <w:lang w:eastAsia="ru-RU"/>
              </w:rPr>
              <w:t>, грн. з ПДВ</w:t>
            </w:r>
            <w:r w:rsidR="00FD1E80">
              <w:rPr>
                <w:rFonts w:ascii="Times New Roman" w:eastAsia="Times New Roman" w:hAnsi="Times New Roman"/>
                <w:bCs/>
                <w:sz w:val="24"/>
                <w:szCs w:val="24"/>
                <w:lang w:eastAsia="ru-RU"/>
              </w:rPr>
              <w:t>*</w:t>
            </w:r>
          </w:p>
        </w:tc>
        <w:tc>
          <w:tcPr>
            <w:tcW w:w="1503" w:type="dxa"/>
          </w:tcPr>
          <w:p w14:paraId="624FA268" w14:textId="4D4C9FE5" w:rsidR="00FD1E80" w:rsidRPr="00FD1E80" w:rsidRDefault="00FD1E80" w:rsidP="00E709C5">
            <w:pPr>
              <w:spacing w:after="0" w:line="240" w:lineRule="auto"/>
              <w:jc w:val="center"/>
              <w:rPr>
                <w:rFonts w:ascii="Times New Roman" w:eastAsia="Times New Roman" w:hAnsi="Times New Roman"/>
                <w:bCs/>
                <w:sz w:val="24"/>
                <w:szCs w:val="24"/>
                <w:lang w:eastAsia="ru-RU"/>
              </w:rPr>
            </w:pPr>
            <w:r w:rsidRPr="00FD1E80">
              <w:rPr>
                <w:rFonts w:ascii="Times New Roman" w:eastAsia="Times New Roman" w:hAnsi="Times New Roman"/>
                <w:bCs/>
                <w:sz w:val="24"/>
                <w:szCs w:val="24"/>
                <w:lang w:eastAsia="ru-RU"/>
              </w:rPr>
              <w:t>Загальна вартість, грн. з ПДВ</w:t>
            </w:r>
            <w:r>
              <w:rPr>
                <w:rFonts w:ascii="Times New Roman" w:eastAsia="Times New Roman" w:hAnsi="Times New Roman"/>
                <w:bCs/>
                <w:sz w:val="24"/>
                <w:szCs w:val="24"/>
                <w:lang w:eastAsia="ru-RU"/>
              </w:rPr>
              <w:t>*</w:t>
            </w:r>
          </w:p>
        </w:tc>
      </w:tr>
      <w:tr w:rsidR="00E709C5" w:rsidRPr="00FD1E80" w14:paraId="74095776" w14:textId="77777777" w:rsidTr="00E709C5">
        <w:trPr>
          <w:cantSplit/>
        </w:trPr>
        <w:tc>
          <w:tcPr>
            <w:tcW w:w="700" w:type="dxa"/>
          </w:tcPr>
          <w:p w14:paraId="08FBA8F1" w14:textId="77777777" w:rsidR="00FD1E80" w:rsidRPr="006F5DD3" w:rsidRDefault="00FD1E80" w:rsidP="00E709C5">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1</w:t>
            </w:r>
          </w:p>
        </w:tc>
        <w:tc>
          <w:tcPr>
            <w:tcW w:w="3234" w:type="dxa"/>
          </w:tcPr>
          <w:p w14:paraId="398CDF65" w14:textId="79048525" w:rsidR="00FD1E80" w:rsidRPr="006F5DD3" w:rsidRDefault="001C2E91" w:rsidP="00E709C5">
            <w:pPr>
              <w:tabs>
                <w:tab w:val="left" w:pos="5109"/>
              </w:tabs>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Яблука</w:t>
            </w:r>
          </w:p>
        </w:tc>
        <w:tc>
          <w:tcPr>
            <w:tcW w:w="1136" w:type="dxa"/>
          </w:tcPr>
          <w:p w14:paraId="6C630838" w14:textId="77777777" w:rsidR="00FD1E80" w:rsidRPr="006F5DD3" w:rsidRDefault="00FD1E80" w:rsidP="00E709C5">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кг</w:t>
            </w:r>
          </w:p>
        </w:tc>
        <w:tc>
          <w:tcPr>
            <w:tcW w:w="1177" w:type="dxa"/>
          </w:tcPr>
          <w:p w14:paraId="2E3F4714" w14:textId="0D2BAFAD" w:rsidR="00FD1E80" w:rsidRPr="006F5DD3" w:rsidRDefault="00763F66" w:rsidP="00E709C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5370</w:t>
            </w:r>
          </w:p>
        </w:tc>
        <w:tc>
          <w:tcPr>
            <w:tcW w:w="1423" w:type="dxa"/>
          </w:tcPr>
          <w:p w14:paraId="4C96921F" w14:textId="77777777" w:rsidR="00FD1E80" w:rsidRPr="00FD1E80" w:rsidRDefault="00FD1E80" w:rsidP="00E709C5">
            <w:pPr>
              <w:spacing w:after="0" w:line="240" w:lineRule="auto"/>
              <w:jc w:val="center"/>
              <w:rPr>
                <w:rFonts w:ascii="Times New Roman" w:eastAsia="Times New Roman" w:hAnsi="Times New Roman"/>
                <w:bCs/>
                <w:sz w:val="24"/>
                <w:szCs w:val="24"/>
                <w:lang w:eastAsia="ru-RU"/>
              </w:rPr>
            </w:pPr>
          </w:p>
        </w:tc>
        <w:tc>
          <w:tcPr>
            <w:tcW w:w="1454" w:type="dxa"/>
          </w:tcPr>
          <w:p w14:paraId="47709085"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c>
          <w:tcPr>
            <w:tcW w:w="1503" w:type="dxa"/>
          </w:tcPr>
          <w:p w14:paraId="44650F50"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r>
      <w:tr w:rsidR="008F7292" w:rsidRPr="00FD1E80" w14:paraId="70BBD440" w14:textId="77777777" w:rsidTr="00E709C5">
        <w:trPr>
          <w:cantSplit/>
        </w:trPr>
        <w:tc>
          <w:tcPr>
            <w:tcW w:w="700" w:type="dxa"/>
          </w:tcPr>
          <w:p w14:paraId="62C4DCA7" w14:textId="146FC452" w:rsidR="008F7292" w:rsidRPr="006F5DD3" w:rsidRDefault="008F7292" w:rsidP="008F7292">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2</w:t>
            </w:r>
          </w:p>
        </w:tc>
        <w:tc>
          <w:tcPr>
            <w:tcW w:w="3234" w:type="dxa"/>
          </w:tcPr>
          <w:p w14:paraId="3551D114" w14:textId="63EB6250" w:rsidR="008F7292" w:rsidRPr="006F5DD3" w:rsidRDefault="001C2E91" w:rsidP="008F7292">
            <w:pPr>
              <w:tabs>
                <w:tab w:val="left" w:pos="5109"/>
              </w:tabs>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Лимони</w:t>
            </w:r>
          </w:p>
        </w:tc>
        <w:tc>
          <w:tcPr>
            <w:tcW w:w="1136" w:type="dxa"/>
          </w:tcPr>
          <w:p w14:paraId="1ECEC103" w14:textId="540FCA78" w:rsidR="008F7292" w:rsidRPr="006F5DD3" w:rsidRDefault="008F7292" w:rsidP="008F72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1177" w:type="dxa"/>
          </w:tcPr>
          <w:p w14:paraId="7CCF5445" w14:textId="76DFD56A" w:rsidR="008F7292" w:rsidRDefault="00763F66" w:rsidP="008F72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bookmarkStart w:id="1" w:name="_GoBack"/>
            <w:bookmarkEnd w:id="1"/>
          </w:p>
        </w:tc>
        <w:tc>
          <w:tcPr>
            <w:tcW w:w="1423" w:type="dxa"/>
          </w:tcPr>
          <w:p w14:paraId="38E0E682" w14:textId="77777777" w:rsidR="008F7292" w:rsidRPr="00FD1E80" w:rsidRDefault="008F7292" w:rsidP="008F7292">
            <w:pPr>
              <w:spacing w:after="0" w:line="240" w:lineRule="auto"/>
              <w:jc w:val="center"/>
              <w:rPr>
                <w:rFonts w:ascii="Times New Roman" w:eastAsia="Times New Roman" w:hAnsi="Times New Roman"/>
                <w:bCs/>
                <w:sz w:val="24"/>
                <w:szCs w:val="24"/>
                <w:lang w:eastAsia="ru-RU"/>
              </w:rPr>
            </w:pPr>
          </w:p>
        </w:tc>
        <w:tc>
          <w:tcPr>
            <w:tcW w:w="1454" w:type="dxa"/>
          </w:tcPr>
          <w:p w14:paraId="26F7E46B"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c>
          <w:tcPr>
            <w:tcW w:w="1503" w:type="dxa"/>
          </w:tcPr>
          <w:p w14:paraId="0F029286"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r>
      <w:tr w:rsidR="008F7292" w:rsidRPr="00FD1E80" w14:paraId="6B3F8408" w14:textId="77777777" w:rsidTr="00E709C5">
        <w:trPr>
          <w:cantSplit/>
        </w:trPr>
        <w:tc>
          <w:tcPr>
            <w:tcW w:w="700" w:type="dxa"/>
          </w:tcPr>
          <w:p w14:paraId="237847D3" w14:textId="77777777" w:rsidR="008F7292" w:rsidRPr="00FD1E80" w:rsidRDefault="008F7292" w:rsidP="008F7292">
            <w:pPr>
              <w:spacing w:after="0" w:line="240" w:lineRule="auto"/>
              <w:jc w:val="center"/>
              <w:rPr>
                <w:rFonts w:ascii="Times New Roman" w:eastAsia="Times New Roman" w:hAnsi="Times New Roman"/>
                <w:bCs/>
                <w:sz w:val="24"/>
                <w:szCs w:val="24"/>
                <w:lang w:eastAsia="ru-RU"/>
              </w:rPr>
            </w:pPr>
          </w:p>
        </w:tc>
        <w:tc>
          <w:tcPr>
            <w:tcW w:w="8424" w:type="dxa"/>
            <w:gridSpan w:val="5"/>
          </w:tcPr>
          <w:p w14:paraId="58683A6D" w14:textId="77777777" w:rsidR="008F7292" w:rsidRPr="00FD1E80" w:rsidRDefault="008F7292" w:rsidP="008F7292">
            <w:pPr>
              <w:spacing w:after="0" w:line="240" w:lineRule="auto"/>
              <w:jc w:val="right"/>
              <w:rPr>
                <w:rFonts w:ascii="Times New Roman" w:eastAsia="Times New Roman" w:hAnsi="Times New Roman"/>
                <w:b/>
                <w:sz w:val="24"/>
                <w:szCs w:val="24"/>
                <w:lang w:eastAsia="ru-RU"/>
              </w:rPr>
            </w:pPr>
            <w:r w:rsidRPr="00FD1E80">
              <w:rPr>
                <w:rFonts w:ascii="Times New Roman" w:eastAsia="Times New Roman" w:hAnsi="Times New Roman"/>
                <w:b/>
                <w:sz w:val="24"/>
                <w:szCs w:val="24"/>
                <w:lang w:eastAsia="ru-RU"/>
              </w:rPr>
              <w:t>Загальна вартість, без ПДВ</w:t>
            </w:r>
          </w:p>
        </w:tc>
        <w:tc>
          <w:tcPr>
            <w:tcW w:w="1503" w:type="dxa"/>
          </w:tcPr>
          <w:p w14:paraId="31963A18"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r>
      <w:tr w:rsidR="008F7292" w:rsidRPr="00FD1E80" w14:paraId="3EC8769F" w14:textId="77777777" w:rsidTr="00E709C5">
        <w:trPr>
          <w:cantSplit/>
        </w:trPr>
        <w:tc>
          <w:tcPr>
            <w:tcW w:w="700" w:type="dxa"/>
          </w:tcPr>
          <w:p w14:paraId="7EB91486" w14:textId="77777777" w:rsidR="008F7292" w:rsidRPr="00FD1E80" w:rsidRDefault="008F7292" w:rsidP="008F7292">
            <w:pPr>
              <w:spacing w:after="0" w:line="240" w:lineRule="auto"/>
              <w:jc w:val="center"/>
              <w:rPr>
                <w:rFonts w:ascii="Times New Roman" w:eastAsia="Times New Roman" w:hAnsi="Times New Roman"/>
                <w:bCs/>
                <w:sz w:val="24"/>
                <w:szCs w:val="24"/>
                <w:lang w:eastAsia="ru-RU"/>
              </w:rPr>
            </w:pPr>
          </w:p>
        </w:tc>
        <w:tc>
          <w:tcPr>
            <w:tcW w:w="8424" w:type="dxa"/>
            <w:gridSpan w:val="5"/>
          </w:tcPr>
          <w:p w14:paraId="1D554EFE" w14:textId="77777777" w:rsidR="008F7292" w:rsidRPr="00FD1E80" w:rsidRDefault="008F7292" w:rsidP="008F7292">
            <w:pPr>
              <w:spacing w:after="0" w:line="240" w:lineRule="auto"/>
              <w:jc w:val="right"/>
              <w:rPr>
                <w:rFonts w:ascii="Times New Roman" w:eastAsia="Times New Roman" w:hAnsi="Times New Roman"/>
                <w:b/>
                <w:sz w:val="24"/>
                <w:szCs w:val="24"/>
                <w:lang w:eastAsia="ru-RU"/>
              </w:rPr>
            </w:pPr>
            <w:r w:rsidRPr="00FD1E80">
              <w:rPr>
                <w:rFonts w:ascii="Times New Roman" w:eastAsia="Times New Roman" w:hAnsi="Times New Roman"/>
                <w:b/>
                <w:sz w:val="24"/>
                <w:szCs w:val="24"/>
                <w:lang w:eastAsia="ru-RU"/>
              </w:rPr>
              <w:t>ПДВ</w:t>
            </w:r>
          </w:p>
        </w:tc>
        <w:tc>
          <w:tcPr>
            <w:tcW w:w="1503" w:type="dxa"/>
          </w:tcPr>
          <w:p w14:paraId="6CC438EB"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r>
      <w:tr w:rsidR="008F7292" w:rsidRPr="00FD1E80" w14:paraId="7F16253C" w14:textId="77777777" w:rsidTr="00E709C5">
        <w:trPr>
          <w:cantSplit/>
        </w:trPr>
        <w:tc>
          <w:tcPr>
            <w:tcW w:w="700" w:type="dxa"/>
          </w:tcPr>
          <w:p w14:paraId="2B7B974B" w14:textId="77777777" w:rsidR="008F7292" w:rsidRPr="00FD1E80" w:rsidRDefault="008F7292" w:rsidP="008F7292">
            <w:pPr>
              <w:spacing w:after="0" w:line="240" w:lineRule="auto"/>
              <w:jc w:val="center"/>
              <w:rPr>
                <w:rFonts w:ascii="Times New Roman" w:eastAsia="Times New Roman" w:hAnsi="Times New Roman"/>
                <w:bCs/>
                <w:sz w:val="24"/>
                <w:szCs w:val="24"/>
                <w:lang w:eastAsia="ru-RU"/>
              </w:rPr>
            </w:pPr>
          </w:p>
        </w:tc>
        <w:tc>
          <w:tcPr>
            <w:tcW w:w="8424" w:type="dxa"/>
            <w:gridSpan w:val="5"/>
          </w:tcPr>
          <w:p w14:paraId="3F67D071" w14:textId="77777777" w:rsidR="008F7292" w:rsidRPr="00FD1E80" w:rsidRDefault="008F7292" w:rsidP="008F7292">
            <w:pPr>
              <w:spacing w:after="0" w:line="240" w:lineRule="auto"/>
              <w:jc w:val="right"/>
              <w:rPr>
                <w:rFonts w:ascii="Times New Roman" w:eastAsia="Times New Roman" w:hAnsi="Times New Roman"/>
                <w:b/>
                <w:sz w:val="24"/>
                <w:szCs w:val="24"/>
                <w:lang w:eastAsia="ru-RU"/>
              </w:rPr>
            </w:pPr>
            <w:r w:rsidRPr="00FD1E80">
              <w:rPr>
                <w:rFonts w:ascii="Times New Roman" w:eastAsia="Times New Roman" w:hAnsi="Times New Roman"/>
                <w:b/>
                <w:sz w:val="24"/>
                <w:szCs w:val="24"/>
                <w:lang w:eastAsia="ru-RU"/>
              </w:rPr>
              <w:t>Загальна вартість з ПДВ</w:t>
            </w:r>
          </w:p>
        </w:tc>
        <w:tc>
          <w:tcPr>
            <w:tcW w:w="1503" w:type="dxa"/>
          </w:tcPr>
          <w:p w14:paraId="0CB461BC" w14:textId="77777777" w:rsidR="008F7292" w:rsidRPr="00FD1E80" w:rsidRDefault="008F7292" w:rsidP="008F7292">
            <w:pPr>
              <w:spacing w:after="0" w:line="240" w:lineRule="auto"/>
              <w:jc w:val="center"/>
              <w:rPr>
                <w:rFonts w:ascii="Times New Roman" w:eastAsia="Times New Roman" w:hAnsi="Times New Roman"/>
                <w:sz w:val="24"/>
                <w:szCs w:val="24"/>
                <w:lang w:eastAsia="ru-RU"/>
              </w:rPr>
            </w:pPr>
          </w:p>
        </w:tc>
      </w:tr>
    </w:tbl>
    <w:p w14:paraId="624A7644" w14:textId="7F572E1D" w:rsidR="00FD1E80" w:rsidRPr="00FD1E80" w:rsidRDefault="00D73371" w:rsidP="00FD1E80">
      <w:pPr>
        <w:spacing w:after="0" w:line="240" w:lineRule="auto"/>
        <w:jc w:val="both"/>
        <w:rPr>
          <w:rFonts w:ascii="Times New Roman" w:eastAsia="Times New Roman" w:hAnsi="Times New Roman"/>
          <w:sz w:val="20"/>
          <w:szCs w:val="20"/>
          <w:lang w:eastAsia="uk-UA"/>
        </w:rPr>
      </w:pPr>
      <w:r>
        <w:rPr>
          <w:rFonts w:ascii="Times New Roman" w:eastAsia="Times New Roman" w:hAnsi="Times New Roman"/>
          <w:bCs/>
          <w:i/>
          <w:sz w:val="20"/>
          <w:szCs w:val="20"/>
          <w:lang w:eastAsia="uk-UA"/>
        </w:rPr>
        <w:t xml:space="preserve">* </w:t>
      </w:r>
      <w:r w:rsidR="00FD1E80" w:rsidRPr="00FD1E80">
        <w:rPr>
          <w:rFonts w:ascii="Times New Roman" w:eastAsia="Times New Roman" w:hAnsi="Times New Roman"/>
          <w:bCs/>
          <w:i/>
          <w:sz w:val="20"/>
          <w:szCs w:val="20"/>
          <w:lang w:eastAsia="uk-UA"/>
        </w:rPr>
        <w:t>У разі якщо Учасник є платником ПДВ</w:t>
      </w:r>
    </w:p>
    <w:p w14:paraId="5DA80683" w14:textId="77777777" w:rsidR="00FD1E80" w:rsidRPr="00FD1E80" w:rsidRDefault="00FD1E80" w:rsidP="00FD1E80">
      <w:pPr>
        <w:spacing w:after="0" w:line="240" w:lineRule="auto"/>
        <w:jc w:val="both"/>
        <w:rPr>
          <w:rFonts w:ascii="Times New Roman" w:eastAsia="Times New Roman" w:hAnsi="Times New Roman"/>
          <w:i/>
          <w:sz w:val="20"/>
          <w:szCs w:val="20"/>
          <w:lang w:eastAsia="uk-UA"/>
        </w:rPr>
      </w:pPr>
      <w:r w:rsidRPr="00FD1E80">
        <w:rPr>
          <w:rFonts w:ascii="Times New Roman" w:eastAsia="Times New Roman" w:hAnsi="Times New Roman"/>
          <w:i/>
          <w:sz w:val="20"/>
          <w:szCs w:val="20"/>
          <w:lang w:eastAsia="uk-UA"/>
        </w:rPr>
        <w:t>Якщо Учасник не є платником ПДВ сума Договору та ціни зазначається без ПДВ</w:t>
      </w:r>
    </w:p>
    <w:p w14:paraId="7A4F0219" w14:textId="77777777" w:rsidR="0074375D" w:rsidRPr="001F097D" w:rsidRDefault="004A23B6" w:rsidP="006F5DD3">
      <w:pPr>
        <w:spacing w:line="240" w:lineRule="auto"/>
        <w:rPr>
          <w:rFonts w:ascii="Times New Roman" w:hAnsi="Times New Roman"/>
          <w:b/>
          <w:sz w:val="24"/>
          <w:szCs w:val="24"/>
        </w:rPr>
      </w:pPr>
      <w:r w:rsidRPr="001F097D">
        <w:rPr>
          <w:rFonts w:ascii="Times New Roman" w:hAnsi="Times New Roman"/>
          <w:color w:val="000000"/>
          <w:sz w:val="24"/>
          <w:szCs w:val="24"/>
        </w:rPr>
        <w:t xml:space="preserve">     </w:t>
      </w:r>
      <w:r w:rsidR="0074375D" w:rsidRPr="001F097D">
        <w:rPr>
          <w:rFonts w:ascii="Times New Roman" w:hAnsi="Times New Roman"/>
          <w:b/>
          <w:sz w:val="24"/>
          <w:szCs w:val="24"/>
        </w:rPr>
        <w:t>ЗАМОВНИК</w:t>
      </w:r>
      <w:r w:rsidR="0074375D" w:rsidRPr="001F097D">
        <w:rPr>
          <w:rFonts w:ascii="Times New Roman" w:hAnsi="Times New Roman"/>
          <w:b/>
          <w:sz w:val="24"/>
          <w:szCs w:val="24"/>
        </w:rPr>
        <w:tab/>
      </w:r>
      <w:r w:rsidR="0074375D" w:rsidRPr="001F097D">
        <w:rPr>
          <w:rFonts w:ascii="Times New Roman" w:hAnsi="Times New Roman"/>
          <w:b/>
          <w:sz w:val="24"/>
          <w:szCs w:val="24"/>
        </w:rPr>
        <w:tab/>
      </w:r>
      <w:r w:rsidR="0074375D" w:rsidRPr="001F097D">
        <w:rPr>
          <w:rFonts w:ascii="Times New Roman" w:hAnsi="Times New Roman"/>
          <w:b/>
          <w:sz w:val="24"/>
          <w:szCs w:val="24"/>
        </w:rPr>
        <w:tab/>
      </w:r>
      <w:r w:rsidR="0074375D" w:rsidRPr="001F097D">
        <w:rPr>
          <w:rFonts w:ascii="Times New Roman" w:hAnsi="Times New Roman"/>
          <w:b/>
          <w:sz w:val="24"/>
          <w:szCs w:val="24"/>
        </w:rPr>
        <w:tab/>
      </w:r>
      <w:r w:rsidR="0074375D" w:rsidRPr="001F097D">
        <w:rPr>
          <w:rFonts w:ascii="Times New Roman" w:hAnsi="Times New Roman"/>
          <w:b/>
          <w:sz w:val="24"/>
          <w:szCs w:val="24"/>
        </w:rPr>
        <w:tab/>
      </w:r>
      <w:r w:rsidR="0074375D" w:rsidRPr="001F097D">
        <w:rPr>
          <w:rFonts w:ascii="Times New Roman" w:hAnsi="Times New Roman"/>
          <w:b/>
          <w:sz w:val="24"/>
          <w:szCs w:val="24"/>
        </w:rPr>
        <w:tab/>
      </w:r>
      <w:r w:rsidR="0074375D" w:rsidRPr="001F097D">
        <w:rPr>
          <w:rFonts w:ascii="Times New Roman" w:hAnsi="Times New Roman"/>
          <w:b/>
          <w:sz w:val="24"/>
          <w:szCs w:val="24"/>
        </w:rPr>
        <w:tab/>
      </w:r>
      <w:r w:rsidR="0074375D" w:rsidRPr="001F097D">
        <w:rPr>
          <w:rFonts w:ascii="Times New Roman" w:hAnsi="Times New Roman"/>
          <w:b/>
          <w:color w:val="000000"/>
          <w:sz w:val="24"/>
          <w:szCs w:val="24"/>
        </w:rPr>
        <w:t>ПОСТАЧАЛЬНИК</w:t>
      </w:r>
    </w:p>
    <w:p w14:paraId="6C4547EC" w14:textId="77777777" w:rsidR="00ED5471" w:rsidRPr="001F097D" w:rsidRDefault="00ED5471" w:rsidP="00ED5471">
      <w:pPr>
        <w:pStyle w:val="a7"/>
        <w:rPr>
          <w:rFonts w:ascii="Times New Roman" w:hAnsi="Times New Roman"/>
          <w:b/>
          <w:sz w:val="24"/>
          <w:szCs w:val="24"/>
        </w:rPr>
      </w:pPr>
      <w:r>
        <w:rPr>
          <w:rFonts w:ascii="Times New Roman" w:hAnsi="Times New Roman"/>
          <w:b/>
          <w:sz w:val="24"/>
          <w:szCs w:val="24"/>
        </w:rPr>
        <w:t xml:space="preserve">Відділ освіти </w:t>
      </w:r>
      <w:proofErr w:type="spellStart"/>
      <w:r>
        <w:rPr>
          <w:rFonts w:ascii="Times New Roman" w:hAnsi="Times New Roman"/>
          <w:b/>
          <w:sz w:val="24"/>
          <w:szCs w:val="24"/>
        </w:rPr>
        <w:t>Ріпкинської</w:t>
      </w:r>
      <w:proofErr w:type="spellEnd"/>
      <w:r>
        <w:rPr>
          <w:rFonts w:ascii="Times New Roman" w:hAnsi="Times New Roman"/>
          <w:b/>
          <w:sz w:val="24"/>
          <w:szCs w:val="24"/>
        </w:rPr>
        <w:t xml:space="preserve"> селищної ради </w:t>
      </w:r>
    </w:p>
    <w:p w14:paraId="38E51CB9" w14:textId="77777777" w:rsidR="00ED5471" w:rsidRDefault="00ED5471" w:rsidP="00ED5471">
      <w:pPr>
        <w:pStyle w:val="a7"/>
        <w:rPr>
          <w:rFonts w:ascii="Times New Roman" w:hAnsi="Times New Roman"/>
          <w:b/>
          <w:sz w:val="24"/>
          <w:szCs w:val="24"/>
        </w:rPr>
      </w:pPr>
      <w:r>
        <w:rPr>
          <w:rFonts w:ascii="Times New Roman" w:hAnsi="Times New Roman"/>
          <w:b/>
          <w:sz w:val="24"/>
          <w:szCs w:val="24"/>
        </w:rPr>
        <w:t>Чернігівського району Чернігівської області</w:t>
      </w:r>
    </w:p>
    <w:p w14:paraId="488BC5F0" w14:textId="77777777" w:rsidR="00ED5471" w:rsidRDefault="00ED5471" w:rsidP="00ED5471">
      <w:pPr>
        <w:pStyle w:val="a7"/>
        <w:rPr>
          <w:rFonts w:ascii="Times New Roman" w:hAnsi="Times New Roman"/>
          <w:sz w:val="24"/>
          <w:szCs w:val="24"/>
        </w:rPr>
      </w:pPr>
      <w:r>
        <w:rPr>
          <w:rFonts w:ascii="Times New Roman" w:hAnsi="Times New Roman"/>
          <w:sz w:val="24"/>
          <w:szCs w:val="24"/>
        </w:rPr>
        <w:t>Україна, 15000, Чернігівська обл.</w:t>
      </w:r>
    </w:p>
    <w:p w14:paraId="35357522" w14:textId="77777777" w:rsidR="00ED5471" w:rsidRDefault="00ED5471" w:rsidP="00ED5471">
      <w:pPr>
        <w:pStyle w:val="a7"/>
        <w:rPr>
          <w:rFonts w:ascii="Times New Roman" w:hAnsi="Times New Roman"/>
          <w:sz w:val="24"/>
          <w:szCs w:val="24"/>
        </w:rPr>
      </w:pPr>
      <w:r>
        <w:rPr>
          <w:rFonts w:ascii="Times New Roman" w:hAnsi="Times New Roman"/>
          <w:sz w:val="24"/>
          <w:szCs w:val="24"/>
        </w:rPr>
        <w:t xml:space="preserve">смт. Ріпки, вул. </w:t>
      </w:r>
      <w:proofErr w:type="spellStart"/>
      <w:r>
        <w:rPr>
          <w:rFonts w:ascii="Times New Roman" w:hAnsi="Times New Roman"/>
          <w:sz w:val="24"/>
          <w:szCs w:val="24"/>
        </w:rPr>
        <w:t>Святомиколаївська</w:t>
      </w:r>
      <w:proofErr w:type="spellEnd"/>
      <w:r>
        <w:rPr>
          <w:rFonts w:ascii="Times New Roman" w:hAnsi="Times New Roman"/>
          <w:sz w:val="24"/>
          <w:szCs w:val="24"/>
        </w:rPr>
        <w:t>, буд. 92</w:t>
      </w:r>
    </w:p>
    <w:p w14:paraId="5EDB773C" w14:textId="77777777" w:rsidR="00ED5471" w:rsidRPr="001F097D" w:rsidRDefault="00ED5471" w:rsidP="00ED5471">
      <w:pPr>
        <w:pStyle w:val="a7"/>
        <w:rPr>
          <w:rFonts w:ascii="Times New Roman" w:hAnsi="Times New Roman"/>
          <w:sz w:val="24"/>
          <w:szCs w:val="24"/>
        </w:rPr>
      </w:pPr>
      <w:r>
        <w:rPr>
          <w:rFonts w:ascii="Times New Roman" w:hAnsi="Times New Roman"/>
          <w:sz w:val="24"/>
          <w:szCs w:val="24"/>
        </w:rPr>
        <w:t>Код ЄДРПОУ 44104357</w:t>
      </w:r>
    </w:p>
    <w:p w14:paraId="247A297E" w14:textId="77777777" w:rsidR="00ED5471" w:rsidRDefault="00ED5471" w:rsidP="00ED5471">
      <w:pPr>
        <w:pStyle w:val="a7"/>
        <w:rPr>
          <w:rFonts w:ascii="Times New Roman" w:hAnsi="Times New Roman"/>
          <w:sz w:val="24"/>
          <w:szCs w:val="24"/>
        </w:rPr>
      </w:pPr>
      <w:r w:rsidRPr="001F097D">
        <w:rPr>
          <w:rFonts w:ascii="Times New Roman" w:hAnsi="Times New Roman"/>
          <w:sz w:val="24"/>
          <w:szCs w:val="24"/>
        </w:rPr>
        <w:t>р/р UA</w:t>
      </w:r>
      <w:r>
        <w:rPr>
          <w:rFonts w:ascii="Times New Roman" w:hAnsi="Times New Roman"/>
          <w:sz w:val="24"/>
          <w:szCs w:val="24"/>
        </w:rPr>
        <w:t>138201720344280003000117045</w:t>
      </w:r>
    </w:p>
    <w:p w14:paraId="7D968170" w14:textId="77777777" w:rsidR="00ED5471" w:rsidRDefault="00ED5471" w:rsidP="00ED5471">
      <w:pPr>
        <w:pStyle w:val="a7"/>
        <w:rPr>
          <w:rFonts w:ascii="Times New Roman" w:hAnsi="Times New Roman"/>
          <w:sz w:val="24"/>
          <w:szCs w:val="24"/>
        </w:rPr>
      </w:pPr>
      <w:r w:rsidRPr="001F097D">
        <w:rPr>
          <w:rFonts w:ascii="Times New Roman" w:hAnsi="Times New Roman"/>
          <w:sz w:val="24"/>
          <w:szCs w:val="24"/>
        </w:rPr>
        <w:t>р/р UA</w:t>
      </w:r>
      <w:r>
        <w:rPr>
          <w:rFonts w:ascii="Times New Roman" w:hAnsi="Times New Roman"/>
          <w:sz w:val="24"/>
          <w:szCs w:val="24"/>
        </w:rPr>
        <w:t>808201720344210002000117045</w:t>
      </w:r>
    </w:p>
    <w:p w14:paraId="11F0AE82" w14:textId="77777777" w:rsidR="00ED5471" w:rsidRDefault="00ED5471" w:rsidP="00ED5471">
      <w:pPr>
        <w:pStyle w:val="a7"/>
        <w:rPr>
          <w:rFonts w:ascii="Times New Roman" w:hAnsi="Times New Roman"/>
          <w:sz w:val="24"/>
          <w:szCs w:val="24"/>
        </w:rPr>
      </w:pPr>
      <w:r w:rsidRPr="001F097D">
        <w:rPr>
          <w:rFonts w:ascii="Times New Roman" w:hAnsi="Times New Roman"/>
          <w:sz w:val="24"/>
          <w:szCs w:val="24"/>
        </w:rPr>
        <w:t>р/р UA</w:t>
      </w:r>
      <w:r>
        <w:rPr>
          <w:rFonts w:ascii="Times New Roman" w:hAnsi="Times New Roman"/>
          <w:sz w:val="24"/>
          <w:szCs w:val="24"/>
        </w:rPr>
        <w:t>568201720344281003300117045</w:t>
      </w:r>
    </w:p>
    <w:p w14:paraId="59637EC7" w14:textId="77777777" w:rsidR="00ED5471" w:rsidRPr="001F097D" w:rsidRDefault="00ED5471" w:rsidP="00ED5471">
      <w:pPr>
        <w:pStyle w:val="a7"/>
        <w:rPr>
          <w:rFonts w:ascii="Times New Roman" w:hAnsi="Times New Roman"/>
          <w:sz w:val="24"/>
          <w:szCs w:val="24"/>
        </w:rPr>
      </w:pPr>
      <w:r w:rsidRPr="001F097D">
        <w:rPr>
          <w:rFonts w:ascii="Times New Roman" w:hAnsi="Times New Roman"/>
          <w:sz w:val="24"/>
          <w:szCs w:val="24"/>
        </w:rPr>
        <w:t>р/р UA</w:t>
      </w:r>
      <w:r>
        <w:rPr>
          <w:rFonts w:ascii="Times New Roman" w:hAnsi="Times New Roman"/>
          <w:sz w:val="24"/>
          <w:szCs w:val="24"/>
        </w:rPr>
        <w:t>968201720344201002200117045</w:t>
      </w:r>
    </w:p>
    <w:p w14:paraId="5903720E" w14:textId="77777777" w:rsidR="00ED5471" w:rsidRPr="001F097D" w:rsidRDefault="00ED5471" w:rsidP="00ED5471">
      <w:pPr>
        <w:pStyle w:val="a7"/>
        <w:rPr>
          <w:rFonts w:ascii="Times New Roman" w:hAnsi="Times New Roman"/>
          <w:sz w:val="24"/>
          <w:szCs w:val="24"/>
        </w:rPr>
      </w:pPr>
      <w:r w:rsidRPr="001F097D">
        <w:rPr>
          <w:rFonts w:ascii="Times New Roman" w:hAnsi="Times New Roman"/>
          <w:sz w:val="24"/>
          <w:szCs w:val="24"/>
        </w:rPr>
        <w:t>ДКСУ у Київській області</w:t>
      </w:r>
    </w:p>
    <w:p w14:paraId="743B7426" w14:textId="77777777" w:rsidR="00ED5471" w:rsidRPr="001F097D" w:rsidRDefault="00ED5471" w:rsidP="00ED5471">
      <w:pPr>
        <w:pStyle w:val="a7"/>
        <w:rPr>
          <w:rFonts w:ascii="Times New Roman" w:hAnsi="Times New Roman"/>
          <w:sz w:val="24"/>
          <w:szCs w:val="24"/>
        </w:rPr>
      </w:pPr>
      <w:r w:rsidRPr="001F097D">
        <w:rPr>
          <w:rFonts w:ascii="Times New Roman" w:hAnsi="Times New Roman"/>
          <w:sz w:val="24"/>
          <w:szCs w:val="24"/>
        </w:rPr>
        <w:t>МФО 820172</w:t>
      </w:r>
    </w:p>
    <w:p w14:paraId="27E3D9AE" w14:textId="77777777" w:rsidR="00ED5471" w:rsidRPr="001F097D" w:rsidRDefault="00ED5471" w:rsidP="00ED5471">
      <w:pPr>
        <w:pStyle w:val="a7"/>
        <w:rPr>
          <w:rFonts w:ascii="Times New Roman" w:hAnsi="Times New Roman"/>
          <w:sz w:val="24"/>
          <w:szCs w:val="24"/>
          <w:lang w:val="ru-RU"/>
        </w:rPr>
      </w:pPr>
    </w:p>
    <w:p w14:paraId="6B22B60F" w14:textId="238046FD" w:rsidR="00ED5471" w:rsidRDefault="00ED5471" w:rsidP="00ED5471">
      <w:pPr>
        <w:pStyle w:val="a7"/>
        <w:rPr>
          <w:rFonts w:ascii="Times New Roman" w:hAnsi="Times New Roman"/>
          <w:sz w:val="24"/>
          <w:szCs w:val="24"/>
        </w:rPr>
      </w:pPr>
      <w:r w:rsidRPr="001F097D">
        <w:rPr>
          <w:rFonts w:ascii="Times New Roman" w:hAnsi="Times New Roman"/>
          <w:sz w:val="24"/>
          <w:szCs w:val="24"/>
        </w:rPr>
        <w:br/>
      </w:r>
      <w:r>
        <w:rPr>
          <w:rFonts w:ascii="Times New Roman" w:hAnsi="Times New Roman"/>
          <w:sz w:val="24"/>
          <w:szCs w:val="24"/>
          <w:lang w:val="ru-RU"/>
        </w:rPr>
        <w:t>Начальник</w:t>
      </w:r>
      <w:r>
        <w:rPr>
          <w:rFonts w:ascii="Times New Roman" w:hAnsi="Times New Roman"/>
          <w:sz w:val="24"/>
          <w:szCs w:val="24"/>
        </w:rPr>
        <w:t>__________Анатолій ДЕБЕЛИЙ</w:t>
      </w:r>
    </w:p>
    <w:p w14:paraId="0B3018E0" w14:textId="207D6303" w:rsidR="00ED5471" w:rsidRDefault="00ED5471" w:rsidP="00ED5471">
      <w:pPr>
        <w:pStyle w:val="a7"/>
        <w:rPr>
          <w:rFonts w:ascii="Times New Roman" w:hAnsi="Times New Roman"/>
          <w:sz w:val="24"/>
          <w:szCs w:val="24"/>
        </w:rPr>
      </w:pPr>
    </w:p>
    <w:p w14:paraId="054C364C" w14:textId="52A57A58" w:rsidR="00ED5471" w:rsidRDefault="00ED5471" w:rsidP="00ED5471">
      <w:pPr>
        <w:pStyle w:val="a7"/>
        <w:rPr>
          <w:rFonts w:ascii="Times New Roman" w:hAnsi="Times New Roman"/>
          <w:sz w:val="24"/>
          <w:szCs w:val="24"/>
        </w:rPr>
      </w:pPr>
    </w:p>
    <w:p w14:paraId="315368D9" w14:textId="0A0341EE" w:rsidR="00ED5471" w:rsidRDefault="00ED5471" w:rsidP="00ED5471">
      <w:pPr>
        <w:pStyle w:val="a7"/>
        <w:rPr>
          <w:rFonts w:ascii="Times New Roman" w:hAnsi="Times New Roman"/>
          <w:sz w:val="24"/>
          <w:szCs w:val="24"/>
        </w:rPr>
      </w:pPr>
    </w:p>
    <w:p w14:paraId="3A04EDE6" w14:textId="32431F02" w:rsidR="00ED5471" w:rsidRDefault="00ED5471" w:rsidP="00ED5471">
      <w:pPr>
        <w:pStyle w:val="a7"/>
        <w:rPr>
          <w:rFonts w:ascii="Times New Roman" w:hAnsi="Times New Roman"/>
          <w:sz w:val="24"/>
          <w:szCs w:val="24"/>
        </w:rPr>
      </w:pPr>
    </w:p>
    <w:p w14:paraId="54095A6E" w14:textId="09214A7A" w:rsidR="00ED5471" w:rsidRDefault="00ED5471" w:rsidP="00ED5471">
      <w:pPr>
        <w:pStyle w:val="a7"/>
        <w:rPr>
          <w:rFonts w:ascii="Times New Roman" w:hAnsi="Times New Roman"/>
          <w:sz w:val="24"/>
          <w:szCs w:val="24"/>
        </w:rPr>
      </w:pPr>
    </w:p>
    <w:p w14:paraId="5D32E48A" w14:textId="6D6B22D5" w:rsidR="00ED5471" w:rsidRDefault="00ED5471" w:rsidP="00ED5471">
      <w:pPr>
        <w:pStyle w:val="a7"/>
        <w:rPr>
          <w:rFonts w:ascii="Times New Roman" w:hAnsi="Times New Roman"/>
          <w:sz w:val="24"/>
          <w:szCs w:val="24"/>
        </w:rPr>
      </w:pPr>
    </w:p>
    <w:p w14:paraId="42242D74" w14:textId="1557881D" w:rsidR="00ED5471" w:rsidRDefault="00ED5471" w:rsidP="00ED5471">
      <w:pPr>
        <w:pStyle w:val="a7"/>
        <w:rPr>
          <w:rFonts w:ascii="Times New Roman" w:hAnsi="Times New Roman"/>
          <w:sz w:val="24"/>
          <w:szCs w:val="24"/>
        </w:rPr>
      </w:pPr>
    </w:p>
    <w:p w14:paraId="5A0D873B" w14:textId="6B83A39A" w:rsidR="00ED5471" w:rsidRDefault="00ED5471" w:rsidP="00ED5471">
      <w:pPr>
        <w:pStyle w:val="a7"/>
        <w:rPr>
          <w:rFonts w:ascii="Times New Roman" w:hAnsi="Times New Roman"/>
          <w:sz w:val="24"/>
          <w:szCs w:val="24"/>
        </w:rPr>
      </w:pPr>
    </w:p>
    <w:p w14:paraId="3428393E" w14:textId="79BF82E1" w:rsidR="00ED5471" w:rsidRDefault="00ED5471" w:rsidP="00ED5471">
      <w:pPr>
        <w:pStyle w:val="a7"/>
        <w:rPr>
          <w:rFonts w:ascii="Times New Roman" w:hAnsi="Times New Roman"/>
          <w:sz w:val="24"/>
          <w:szCs w:val="24"/>
        </w:rPr>
      </w:pPr>
    </w:p>
    <w:p w14:paraId="430CE188" w14:textId="25CCA0E7" w:rsidR="00ED5471" w:rsidRDefault="00ED5471" w:rsidP="00ED5471">
      <w:pPr>
        <w:pStyle w:val="a7"/>
        <w:rPr>
          <w:rFonts w:ascii="Times New Roman" w:hAnsi="Times New Roman"/>
          <w:sz w:val="24"/>
          <w:szCs w:val="24"/>
        </w:rPr>
      </w:pPr>
    </w:p>
    <w:p w14:paraId="36458DB8" w14:textId="370CC738" w:rsidR="00ED5471" w:rsidRDefault="00ED5471" w:rsidP="00ED5471">
      <w:pPr>
        <w:pStyle w:val="a7"/>
        <w:rPr>
          <w:rFonts w:ascii="Times New Roman" w:hAnsi="Times New Roman"/>
          <w:sz w:val="24"/>
          <w:szCs w:val="24"/>
        </w:rPr>
      </w:pPr>
    </w:p>
    <w:p w14:paraId="004386A4" w14:textId="3AD3E55B" w:rsidR="00ED5471" w:rsidRDefault="00ED5471" w:rsidP="00ED5471">
      <w:pPr>
        <w:pStyle w:val="a7"/>
        <w:rPr>
          <w:rFonts w:ascii="Times New Roman" w:hAnsi="Times New Roman"/>
          <w:sz w:val="24"/>
          <w:szCs w:val="24"/>
        </w:rPr>
      </w:pPr>
    </w:p>
    <w:p w14:paraId="6E12B7EF" w14:textId="77777777" w:rsidR="00ED5471" w:rsidRPr="001F097D" w:rsidRDefault="00ED5471" w:rsidP="00ED5471">
      <w:pPr>
        <w:pStyle w:val="a7"/>
        <w:rPr>
          <w:rFonts w:ascii="Times New Roman" w:hAnsi="Times New Roman"/>
          <w:sz w:val="24"/>
          <w:szCs w:val="24"/>
        </w:rPr>
      </w:pPr>
    </w:p>
    <w:p w14:paraId="2E897363" w14:textId="6A8786A5" w:rsidR="004A23B6" w:rsidRPr="001F097D" w:rsidRDefault="004A23B6" w:rsidP="00ED5471">
      <w:pPr>
        <w:pStyle w:val="a7"/>
        <w:rPr>
          <w:rFonts w:ascii="Times New Roman" w:hAnsi="Times New Roman"/>
          <w:color w:val="000000"/>
          <w:sz w:val="24"/>
          <w:szCs w:val="24"/>
          <w:lang w:eastAsia="uk-UA"/>
        </w:rPr>
      </w:pPr>
    </w:p>
    <w:sectPr w:rsidR="004A23B6" w:rsidRPr="001F097D" w:rsidSect="00E709C5">
      <w:headerReference w:type="default" r:id="rId9"/>
      <w:pgSz w:w="11906" w:h="16838"/>
      <w:pgMar w:top="1134" w:right="424"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36A14" w14:textId="77777777" w:rsidR="000955FB" w:rsidRDefault="000955FB" w:rsidP="00C420E7">
      <w:pPr>
        <w:spacing w:after="0" w:line="240" w:lineRule="auto"/>
      </w:pPr>
      <w:r>
        <w:separator/>
      </w:r>
    </w:p>
  </w:endnote>
  <w:endnote w:type="continuationSeparator" w:id="0">
    <w:p w14:paraId="0D59CA49" w14:textId="77777777" w:rsidR="000955FB" w:rsidRDefault="000955FB"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73D99" w14:textId="77777777" w:rsidR="000955FB" w:rsidRDefault="000955FB" w:rsidP="00C420E7">
      <w:pPr>
        <w:spacing w:after="0" w:line="240" w:lineRule="auto"/>
      </w:pPr>
      <w:r>
        <w:separator/>
      </w:r>
    </w:p>
  </w:footnote>
  <w:footnote w:type="continuationSeparator" w:id="0">
    <w:p w14:paraId="386D8905" w14:textId="77777777" w:rsidR="000955FB" w:rsidRDefault="000955FB"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26FEA" w14:textId="648197CE" w:rsidR="00C23CB4" w:rsidRDefault="00C23CB4"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763F66" w:rsidRPr="00763F66">
      <w:rPr>
        <w:rFonts w:ascii="Times New Roman" w:hAnsi="Times New Roman"/>
        <w:noProof/>
        <w:sz w:val="28"/>
        <w:szCs w:val="28"/>
        <w:lang w:val="ru-RU"/>
      </w:rPr>
      <w:t>7</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2BA7642D"/>
    <w:multiLevelType w:val="multilevel"/>
    <w:tmpl w:val="D9FE696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1A9417A"/>
    <w:multiLevelType w:val="hybridMultilevel"/>
    <w:tmpl w:val="4FDE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F2258"/>
    <w:multiLevelType w:val="hybridMultilevel"/>
    <w:tmpl w:val="78B2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8" w15:restartNumberingAfterBreak="0">
    <w:nsid w:val="6179349A"/>
    <w:multiLevelType w:val="hybridMultilevel"/>
    <w:tmpl w:val="156E70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0"/>
  </w:num>
  <w:num w:numId="2">
    <w:abstractNumId w:val="7"/>
  </w:num>
  <w:num w:numId="3">
    <w:abstractNumId w:val="9"/>
  </w:num>
  <w:num w:numId="4">
    <w:abstractNumId w:val="4"/>
  </w:num>
  <w:num w:numId="5">
    <w:abstractNumId w:val="5"/>
  </w:num>
  <w:num w:numId="6">
    <w:abstractNumId w:val="6"/>
  </w:num>
  <w:num w:numId="7">
    <w:abstractNumId w:val="8"/>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3D4B"/>
    <w:rsid w:val="00014598"/>
    <w:rsid w:val="00020FBC"/>
    <w:rsid w:val="00021B02"/>
    <w:rsid w:val="00023E1E"/>
    <w:rsid w:val="000248D4"/>
    <w:rsid w:val="00033482"/>
    <w:rsid w:val="0003570E"/>
    <w:rsid w:val="00036711"/>
    <w:rsid w:val="000371D3"/>
    <w:rsid w:val="00064B5F"/>
    <w:rsid w:val="00082336"/>
    <w:rsid w:val="00085B4E"/>
    <w:rsid w:val="00086D94"/>
    <w:rsid w:val="000871A5"/>
    <w:rsid w:val="000871C3"/>
    <w:rsid w:val="00094E0C"/>
    <w:rsid w:val="000955FB"/>
    <w:rsid w:val="0009605C"/>
    <w:rsid w:val="000A48D9"/>
    <w:rsid w:val="000B0842"/>
    <w:rsid w:val="000B5C42"/>
    <w:rsid w:val="000B7915"/>
    <w:rsid w:val="000C3BE0"/>
    <w:rsid w:val="000C3F98"/>
    <w:rsid w:val="000D1CE4"/>
    <w:rsid w:val="000D35B9"/>
    <w:rsid w:val="000D3BB6"/>
    <w:rsid w:val="000D4F26"/>
    <w:rsid w:val="000D5D7F"/>
    <w:rsid w:val="000E154A"/>
    <w:rsid w:val="000E1CDD"/>
    <w:rsid w:val="000E2789"/>
    <w:rsid w:val="000E52AB"/>
    <w:rsid w:val="000E7543"/>
    <w:rsid w:val="000F174F"/>
    <w:rsid w:val="000F2D6B"/>
    <w:rsid w:val="000F63E9"/>
    <w:rsid w:val="000F6E94"/>
    <w:rsid w:val="0010262E"/>
    <w:rsid w:val="00106681"/>
    <w:rsid w:val="0010678A"/>
    <w:rsid w:val="00112908"/>
    <w:rsid w:val="0011389D"/>
    <w:rsid w:val="001140EB"/>
    <w:rsid w:val="0012070A"/>
    <w:rsid w:val="00130D8B"/>
    <w:rsid w:val="00140CEC"/>
    <w:rsid w:val="00143554"/>
    <w:rsid w:val="00145981"/>
    <w:rsid w:val="00147BD9"/>
    <w:rsid w:val="001537C8"/>
    <w:rsid w:val="0015443D"/>
    <w:rsid w:val="00157006"/>
    <w:rsid w:val="00164A19"/>
    <w:rsid w:val="0017294D"/>
    <w:rsid w:val="001738A3"/>
    <w:rsid w:val="00176BB6"/>
    <w:rsid w:val="0018333D"/>
    <w:rsid w:val="00190DF7"/>
    <w:rsid w:val="00194292"/>
    <w:rsid w:val="0019741A"/>
    <w:rsid w:val="00197AB7"/>
    <w:rsid w:val="001A4A48"/>
    <w:rsid w:val="001B220C"/>
    <w:rsid w:val="001B4E64"/>
    <w:rsid w:val="001C1480"/>
    <w:rsid w:val="001C2E91"/>
    <w:rsid w:val="001C33B3"/>
    <w:rsid w:val="001C48F9"/>
    <w:rsid w:val="001C5CCF"/>
    <w:rsid w:val="001C7E7D"/>
    <w:rsid w:val="001D16BE"/>
    <w:rsid w:val="001D7249"/>
    <w:rsid w:val="001E1BED"/>
    <w:rsid w:val="001F097D"/>
    <w:rsid w:val="001F0BF7"/>
    <w:rsid w:val="001F2272"/>
    <w:rsid w:val="001F510C"/>
    <w:rsid w:val="00201D55"/>
    <w:rsid w:val="00210D6F"/>
    <w:rsid w:val="0021235D"/>
    <w:rsid w:val="00217D64"/>
    <w:rsid w:val="00220D3D"/>
    <w:rsid w:val="00230B39"/>
    <w:rsid w:val="00234A5B"/>
    <w:rsid w:val="002411A5"/>
    <w:rsid w:val="00242E89"/>
    <w:rsid w:val="00246F44"/>
    <w:rsid w:val="002475D8"/>
    <w:rsid w:val="00250E95"/>
    <w:rsid w:val="00255AF1"/>
    <w:rsid w:val="0026393E"/>
    <w:rsid w:val="0027076D"/>
    <w:rsid w:val="00270F8D"/>
    <w:rsid w:val="002712BC"/>
    <w:rsid w:val="00273A4D"/>
    <w:rsid w:val="00274871"/>
    <w:rsid w:val="0027558A"/>
    <w:rsid w:val="002823A8"/>
    <w:rsid w:val="00282F4A"/>
    <w:rsid w:val="00283228"/>
    <w:rsid w:val="00283FB8"/>
    <w:rsid w:val="00287130"/>
    <w:rsid w:val="002871D0"/>
    <w:rsid w:val="002908C0"/>
    <w:rsid w:val="002937FE"/>
    <w:rsid w:val="002938A7"/>
    <w:rsid w:val="00293C3A"/>
    <w:rsid w:val="00297FAC"/>
    <w:rsid w:val="002A1268"/>
    <w:rsid w:val="002C6EE4"/>
    <w:rsid w:val="002D51C8"/>
    <w:rsid w:val="002D67AA"/>
    <w:rsid w:val="002E15AB"/>
    <w:rsid w:val="002E1AB4"/>
    <w:rsid w:val="002E3EF8"/>
    <w:rsid w:val="002F0571"/>
    <w:rsid w:val="002F198B"/>
    <w:rsid w:val="002F3776"/>
    <w:rsid w:val="002F4A03"/>
    <w:rsid w:val="002F4AB0"/>
    <w:rsid w:val="00301308"/>
    <w:rsid w:val="0030295B"/>
    <w:rsid w:val="00310730"/>
    <w:rsid w:val="00317569"/>
    <w:rsid w:val="003200E4"/>
    <w:rsid w:val="0032128B"/>
    <w:rsid w:val="00321E11"/>
    <w:rsid w:val="00325EC5"/>
    <w:rsid w:val="00330C8D"/>
    <w:rsid w:val="00331DC9"/>
    <w:rsid w:val="00335F6A"/>
    <w:rsid w:val="0033648A"/>
    <w:rsid w:val="003456D5"/>
    <w:rsid w:val="00345A1F"/>
    <w:rsid w:val="00352F48"/>
    <w:rsid w:val="00354CA2"/>
    <w:rsid w:val="00362AA3"/>
    <w:rsid w:val="00364ADA"/>
    <w:rsid w:val="00366978"/>
    <w:rsid w:val="00371AB9"/>
    <w:rsid w:val="00373794"/>
    <w:rsid w:val="00373985"/>
    <w:rsid w:val="003759F0"/>
    <w:rsid w:val="00386B78"/>
    <w:rsid w:val="003871C5"/>
    <w:rsid w:val="00392742"/>
    <w:rsid w:val="003A23F2"/>
    <w:rsid w:val="003A3595"/>
    <w:rsid w:val="003A540D"/>
    <w:rsid w:val="003A77E2"/>
    <w:rsid w:val="003B02B3"/>
    <w:rsid w:val="003C3143"/>
    <w:rsid w:val="003C6F05"/>
    <w:rsid w:val="003C710F"/>
    <w:rsid w:val="003D3197"/>
    <w:rsid w:val="003D7832"/>
    <w:rsid w:val="003E0E8F"/>
    <w:rsid w:val="003E52ED"/>
    <w:rsid w:val="003E7160"/>
    <w:rsid w:val="00400949"/>
    <w:rsid w:val="00402B0E"/>
    <w:rsid w:val="00404A1A"/>
    <w:rsid w:val="00404AA5"/>
    <w:rsid w:val="0040712F"/>
    <w:rsid w:val="00410BFD"/>
    <w:rsid w:val="00413D5E"/>
    <w:rsid w:val="004141DC"/>
    <w:rsid w:val="00415EF7"/>
    <w:rsid w:val="00423DF8"/>
    <w:rsid w:val="00425284"/>
    <w:rsid w:val="004270E0"/>
    <w:rsid w:val="00427F6F"/>
    <w:rsid w:val="00440B03"/>
    <w:rsid w:val="004411D4"/>
    <w:rsid w:val="00442237"/>
    <w:rsid w:val="00443AA2"/>
    <w:rsid w:val="004532A2"/>
    <w:rsid w:val="00455996"/>
    <w:rsid w:val="0045683A"/>
    <w:rsid w:val="0046152A"/>
    <w:rsid w:val="00464F54"/>
    <w:rsid w:val="00470BE1"/>
    <w:rsid w:val="004720F2"/>
    <w:rsid w:val="004723C1"/>
    <w:rsid w:val="00472C44"/>
    <w:rsid w:val="00484C17"/>
    <w:rsid w:val="004850ED"/>
    <w:rsid w:val="00497F69"/>
    <w:rsid w:val="004A23B6"/>
    <w:rsid w:val="004A3D9C"/>
    <w:rsid w:val="004A7CA1"/>
    <w:rsid w:val="004B2695"/>
    <w:rsid w:val="004B3618"/>
    <w:rsid w:val="004B5123"/>
    <w:rsid w:val="004C0553"/>
    <w:rsid w:val="004C0C8F"/>
    <w:rsid w:val="004C25DA"/>
    <w:rsid w:val="004C32F0"/>
    <w:rsid w:val="004C4179"/>
    <w:rsid w:val="004D0F44"/>
    <w:rsid w:val="004D21E7"/>
    <w:rsid w:val="004D5D81"/>
    <w:rsid w:val="004E42D2"/>
    <w:rsid w:val="004E5DEB"/>
    <w:rsid w:val="004E6221"/>
    <w:rsid w:val="004F3528"/>
    <w:rsid w:val="004F499B"/>
    <w:rsid w:val="004F65E6"/>
    <w:rsid w:val="004F7623"/>
    <w:rsid w:val="00505D41"/>
    <w:rsid w:val="00515657"/>
    <w:rsid w:val="005179F5"/>
    <w:rsid w:val="00524DC7"/>
    <w:rsid w:val="00527F2F"/>
    <w:rsid w:val="00535854"/>
    <w:rsid w:val="00546805"/>
    <w:rsid w:val="00556FD1"/>
    <w:rsid w:val="00561CE8"/>
    <w:rsid w:val="00566C33"/>
    <w:rsid w:val="00581BDC"/>
    <w:rsid w:val="00587C93"/>
    <w:rsid w:val="0059294A"/>
    <w:rsid w:val="00595C13"/>
    <w:rsid w:val="00596F46"/>
    <w:rsid w:val="005A0BD8"/>
    <w:rsid w:val="005A716A"/>
    <w:rsid w:val="005B254B"/>
    <w:rsid w:val="005B5688"/>
    <w:rsid w:val="005B588B"/>
    <w:rsid w:val="005B5E10"/>
    <w:rsid w:val="005C35C5"/>
    <w:rsid w:val="005C3FFE"/>
    <w:rsid w:val="005C4E99"/>
    <w:rsid w:val="005C515F"/>
    <w:rsid w:val="005C7EF2"/>
    <w:rsid w:val="005D03D9"/>
    <w:rsid w:val="005D5570"/>
    <w:rsid w:val="005D699E"/>
    <w:rsid w:val="005E01C9"/>
    <w:rsid w:val="005E326D"/>
    <w:rsid w:val="005E326F"/>
    <w:rsid w:val="005E55ED"/>
    <w:rsid w:val="005E5F9C"/>
    <w:rsid w:val="005E6602"/>
    <w:rsid w:val="005F06E6"/>
    <w:rsid w:val="005F372C"/>
    <w:rsid w:val="005F6E00"/>
    <w:rsid w:val="00600275"/>
    <w:rsid w:val="006038B4"/>
    <w:rsid w:val="0061258A"/>
    <w:rsid w:val="00612D3F"/>
    <w:rsid w:val="006144AD"/>
    <w:rsid w:val="00625818"/>
    <w:rsid w:val="00630734"/>
    <w:rsid w:val="006325D8"/>
    <w:rsid w:val="00636526"/>
    <w:rsid w:val="00636D82"/>
    <w:rsid w:val="00637408"/>
    <w:rsid w:val="00643F8A"/>
    <w:rsid w:val="00644475"/>
    <w:rsid w:val="00647FEB"/>
    <w:rsid w:val="0065324D"/>
    <w:rsid w:val="0065409E"/>
    <w:rsid w:val="00656CC6"/>
    <w:rsid w:val="00657F70"/>
    <w:rsid w:val="00661313"/>
    <w:rsid w:val="00664E2B"/>
    <w:rsid w:val="0067026D"/>
    <w:rsid w:val="0067059B"/>
    <w:rsid w:val="006708CB"/>
    <w:rsid w:val="00671BBD"/>
    <w:rsid w:val="0067739B"/>
    <w:rsid w:val="006804DD"/>
    <w:rsid w:val="0068778E"/>
    <w:rsid w:val="0069084C"/>
    <w:rsid w:val="00690BCA"/>
    <w:rsid w:val="00691A97"/>
    <w:rsid w:val="00697DB7"/>
    <w:rsid w:val="006A2BB2"/>
    <w:rsid w:val="006C11EE"/>
    <w:rsid w:val="006C1C61"/>
    <w:rsid w:val="006E580A"/>
    <w:rsid w:val="006E7CAC"/>
    <w:rsid w:val="006F1556"/>
    <w:rsid w:val="006F5DD3"/>
    <w:rsid w:val="007126E4"/>
    <w:rsid w:val="00716811"/>
    <w:rsid w:val="007257BC"/>
    <w:rsid w:val="0072688C"/>
    <w:rsid w:val="00731559"/>
    <w:rsid w:val="00731CF3"/>
    <w:rsid w:val="007335A3"/>
    <w:rsid w:val="00735035"/>
    <w:rsid w:val="007374D4"/>
    <w:rsid w:val="0074163B"/>
    <w:rsid w:val="0074375D"/>
    <w:rsid w:val="0074599C"/>
    <w:rsid w:val="007518CE"/>
    <w:rsid w:val="0075340D"/>
    <w:rsid w:val="007552AB"/>
    <w:rsid w:val="00762C43"/>
    <w:rsid w:val="00763B8C"/>
    <w:rsid w:val="00763F66"/>
    <w:rsid w:val="00765194"/>
    <w:rsid w:val="00770A35"/>
    <w:rsid w:val="0077646B"/>
    <w:rsid w:val="0078088A"/>
    <w:rsid w:val="00781AB7"/>
    <w:rsid w:val="0078310B"/>
    <w:rsid w:val="0078587B"/>
    <w:rsid w:val="00786B3C"/>
    <w:rsid w:val="00786C09"/>
    <w:rsid w:val="00787027"/>
    <w:rsid w:val="00787721"/>
    <w:rsid w:val="00791BED"/>
    <w:rsid w:val="007929FD"/>
    <w:rsid w:val="007A2461"/>
    <w:rsid w:val="007B2083"/>
    <w:rsid w:val="007B3505"/>
    <w:rsid w:val="007E555A"/>
    <w:rsid w:val="007F1183"/>
    <w:rsid w:val="007F3A87"/>
    <w:rsid w:val="007F6F34"/>
    <w:rsid w:val="00800293"/>
    <w:rsid w:val="00801CD9"/>
    <w:rsid w:val="00805093"/>
    <w:rsid w:val="00807D78"/>
    <w:rsid w:val="008126FD"/>
    <w:rsid w:val="00812DA3"/>
    <w:rsid w:val="008210CF"/>
    <w:rsid w:val="00822698"/>
    <w:rsid w:val="00824682"/>
    <w:rsid w:val="00825EA0"/>
    <w:rsid w:val="0083127A"/>
    <w:rsid w:val="0083237E"/>
    <w:rsid w:val="008404C1"/>
    <w:rsid w:val="0084184B"/>
    <w:rsid w:val="00841F1A"/>
    <w:rsid w:val="008421B2"/>
    <w:rsid w:val="00845235"/>
    <w:rsid w:val="0084606B"/>
    <w:rsid w:val="00853DBD"/>
    <w:rsid w:val="008562D5"/>
    <w:rsid w:val="008621F3"/>
    <w:rsid w:val="00863009"/>
    <w:rsid w:val="00863FD7"/>
    <w:rsid w:val="008642C8"/>
    <w:rsid w:val="008665BC"/>
    <w:rsid w:val="00873D30"/>
    <w:rsid w:val="0087562F"/>
    <w:rsid w:val="0088219F"/>
    <w:rsid w:val="008832C0"/>
    <w:rsid w:val="00883312"/>
    <w:rsid w:val="0088427A"/>
    <w:rsid w:val="0088705C"/>
    <w:rsid w:val="00887627"/>
    <w:rsid w:val="00891EB6"/>
    <w:rsid w:val="008927A8"/>
    <w:rsid w:val="008945E4"/>
    <w:rsid w:val="008A2357"/>
    <w:rsid w:val="008B18E7"/>
    <w:rsid w:val="008B6828"/>
    <w:rsid w:val="008B7DC5"/>
    <w:rsid w:val="008C6752"/>
    <w:rsid w:val="008D2B71"/>
    <w:rsid w:val="008D2CD9"/>
    <w:rsid w:val="008E0958"/>
    <w:rsid w:val="008F3BAF"/>
    <w:rsid w:val="008F4716"/>
    <w:rsid w:val="008F68E6"/>
    <w:rsid w:val="008F6A1F"/>
    <w:rsid w:val="008F6E47"/>
    <w:rsid w:val="008F7292"/>
    <w:rsid w:val="0090044D"/>
    <w:rsid w:val="00904056"/>
    <w:rsid w:val="00907FA2"/>
    <w:rsid w:val="00917C23"/>
    <w:rsid w:val="00920666"/>
    <w:rsid w:val="0092417F"/>
    <w:rsid w:val="0093388D"/>
    <w:rsid w:val="0093434B"/>
    <w:rsid w:val="00935271"/>
    <w:rsid w:val="0093733D"/>
    <w:rsid w:val="00940B8A"/>
    <w:rsid w:val="00941CCC"/>
    <w:rsid w:val="00945802"/>
    <w:rsid w:val="0094745D"/>
    <w:rsid w:val="0095445E"/>
    <w:rsid w:val="00962DB5"/>
    <w:rsid w:val="0097565D"/>
    <w:rsid w:val="00977882"/>
    <w:rsid w:val="00981863"/>
    <w:rsid w:val="00983F6C"/>
    <w:rsid w:val="00986573"/>
    <w:rsid w:val="0099489A"/>
    <w:rsid w:val="00997A09"/>
    <w:rsid w:val="009A01EB"/>
    <w:rsid w:val="009A21D0"/>
    <w:rsid w:val="009A5020"/>
    <w:rsid w:val="009A64BC"/>
    <w:rsid w:val="009C0410"/>
    <w:rsid w:val="009C5C6B"/>
    <w:rsid w:val="009C769C"/>
    <w:rsid w:val="009D3E2C"/>
    <w:rsid w:val="009D6D3C"/>
    <w:rsid w:val="009E03FA"/>
    <w:rsid w:val="00A01527"/>
    <w:rsid w:val="00A22255"/>
    <w:rsid w:val="00A23869"/>
    <w:rsid w:val="00A23FC5"/>
    <w:rsid w:val="00A247D0"/>
    <w:rsid w:val="00A30DBE"/>
    <w:rsid w:val="00A31847"/>
    <w:rsid w:val="00A31E53"/>
    <w:rsid w:val="00A334A7"/>
    <w:rsid w:val="00A40F11"/>
    <w:rsid w:val="00A4477A"/>
    <w:rsid w:val="00A45CEB"/>
    <w:rsid w:val="00A46CA2"/>
    <w:rsid w:val="00A547E6"/>
    <w:rsid w:val="00A5784E"/>
    <w:rsid w:val="00A724CC"/>
    <w:rsid w:val="00A726D2"/>
    <w:rsid w:val="00A775C9"/>
    <w:rsid w:val="00A8428A"/>
    <w:rsid w:val="00A93C9A"/>
    <w:rsid w:val="00A9413F"/>
    <w:rsid w:val="00A95886"/>
    <w:rsid w:val="00AA02C1"/>
    <w:rsid w:val="00AA1636"/>
    <w:rsid w:val="00AA188B"/>
    <w:rsid w:val="00AA335E"/>
    <w:rsid w:val="00AA3A20"/>
    <w:rsid w:val="00AA5FC8"/>
    <w:rsid w:val="00AA6FCF"/>
    <w:rsid w:val="00AB1C45"/>
    <w:rsid w:val="00AB5233"/>
    <w:rsid w:val="00AC15C8"/>
    <w:rsid w:val="00AC37E5"/>
    <w:rsid w:val="00AC69BE"/>
    <w:rsid w:val="00AC78E3"/>
    <w:rsid w:val="00AC7E52"/>
    <w:rsid w:val="00AD0302"/>
    <w:rsid w:val="00AD08A5"/>
    <w:rsid w:val="00AE6602"/>
    <w:rsid w:val="00AE74FC"/>
    <w:rsid w:val="00AE7A97"/>
    <w:rsid w:val="00AE7D78"/>
    <w:rsid w:val="00AF1647"/>
    <w:rsid w:val="00AF52D5"/>
    <w:rsid w:val="00AF54B9"/>
    <w:rsid w:val="00AF6427"/>
    <w:rsid w:val="00AF7033"/>
    <w:rsid w:val="00B01251"/>
    <w:rsid w:val="00B01806"/>
    <w:rsid w:val="00B020E7"/>
    <w:rsid w:val="00B04F18"/>
    <w:rsid w:val="00B05C88"/>
    <w:rsid w:val="00B06EED"/>
    <w:rsid w:val="00B120CF"/>
    <w:rsid w:val="00B25449"/>
    <w:rsid w:val="00B2590F"/>
    <w:rsid w:val="00B31CF7"/>
    <w:rsid w:val="00B43244"/>
    <w:rsid w:val="00B43759"/>
    <w:rsid w:val="00B50ECF"/>
    <w:rsid w:val="00B51EFB"/>
    <w:rsid w:val="00B61ECB"/>
    <w:rsid w:val="00B65692"/>
    <w:rsid w:val="00B65944"/>
    <w:rsid w:val="00B65FE7"/>
    <w:rsid w:val="00B715C7"/>
    <w:rsid w:val="00B7238A"/>
    <w:rsid w:val="00B7291E"/>
    <w:rsid w:val="00B72BF3"/>
    <w:rsid w:val="00B8242E"/>
    <w:rsid w:val="00B84E13"/>
    <w:rsid w:val="00B91476"/>
    <w:rsid w:val="00B927E7"/>
    <w:rsid w:val="00B942A3"/>
    <w:rsid w:val="00BA1747"/>
    <w:rsid w:val="00BA6FA9"/>
    <w:rsid w:val="00BA70A6"/>
    <w:rsid w:val="00BB0501"/>
    <w:rsid w:val="00BB2264"/>
    <w:rsid w:val="00BB5A90"/>
    <w:rsid w:val="00BB6379"/>
    <w:rsid w:val="00BC0116"/>
    <w:rsid w:val="00BC126F"/>
    <w:rsid w:val="00BC3305"/>
    <w:rsid w:val="00BC61AE"/>
    <w:rsid w:val="00BE18F8"/>
    <w:rsid w:val="00BE727B"/>
    <w:rsid w:val="00BE79AA"/>
    <w:rsid w:val="00BF1CC4"/>
    <w:rsid w:val="00BF589C"/>
    <w:rsid w:val="00BF69B5"/>
    <w:rsid w:val="00BF6D70"/>
    <w:rsid w:val="00BF7B7C"/>
    <w:rsid w:val="00C07008"/>
    <w:rsid w:val="00C12273"/>
    <w:rsid w:val="00C21C55"/>
    <w:rsid w:val="00C22326"/>
    <w:rsid w:val="00C23CB4"/>
    <w:rsid w:val="00C2484F"/>
    <w:rsid w:val="00C26CCA"/>
    <w:rsid w:val="00C338F7"/>
    <w:rsid w:val="00C35760"/>
    <w:rsid w:val="00C35E75"/>
    <w:rsid w:val="00C420E7"/>
    <w:rsid w:val="00C50041"/>
    <w:rsid w:val="00C5362D"/>
    <w:rsid w:val="00C56743"/>
    <w:rsid w:val="00C65F6F"/>
    <w:rsid w:val="00C94197"/>
    <w:rsid w:val="00C94882"/>
    <w:rsid w:val="00CA75FF"/>
    <w:rsid w:val="00CB464C"/>
    <w:rsid w:val="00CB580A"/>
    <w:rsid w:val="00CB7A5E"/>
    <w:rsid w:val="00CC43E1"/>
    <w:rsid w:val="00CC6A1A"/>
    <w:rsid w:val="00CC76D0"/>
    <w:rsid w:val="00CD0B99"/>
    <w:rsid w:val="00CD47C7"/>
    <w:rsid w:val="00CD5159"/>
    <w:rsid w:val="00CD6925"/>
    <w:rsid w:val="00CE5BAC"/>
    <w:rsid w:val="00CE7213"/>
    <w:rsid w:val="00CF0D4D"/>
    <w:rsid w:val="00CF6FD8"/>
    <w:rsid w:val="00CF718C"/>
    <w:rsid w:val="00D00ED7"/>
    <w:rsid w:val="00D05FBD"/>
    <w:rsid w:val="00D13C02"/>
    <w:rsid w:val="00D235D5"/>
    <w:rsid w:val="00D31117"/>
    <w:rsid w:val="00D34A58"/>
    <w:rsid w:val="00D35B9F"/>
    <w:rsid w:val="00D36F6C"/>
    <w:rsid w:val="00D416E5"/>
    <w:rsid w:val="00D42B42"/>
    <w:rsid w:val="00D43B7A"/>
    <w:rsid w:val="00D47B3D"/>
    <w:rsid w:val="00D50D82"/>
    <w:rsid w:val="00D5108D"/>
    <w:rsid w:val="00D560B9"/>
    <w:rsid w:val="00D57711"/>
    <w:rsid w:val="00D5785E"/>
    <w:rsid w:val="00D57D0F"/>
    <w:rsid w:val="00D60ED8"/>
    <w:rsid w:val="00D640A1"/>
    <w:rsid w:val="00D6705E"/>
    <w:rsid w:val="00D67FA1"/>
    <w:rsid w:val="00D73371"/>
    <w:rsid w:val="00D73BEB"/>
    <w:rsid w:val="00D744A2"/>
    <w:rsid w:val="00D74D5F"/>
    <w:rsid w:val="00D8667E"/>
    <w:rsid w:val="00DC0A56"/>
    <w:rsid w:val="00DC6B9F"/>
    <w:rsid w:val="00DC72DA"/>
    <w:rsid w:val="00DD2CC7"/>
    <w:rsid w:val="00DD408F"/>
    <w:rsid w:val="00DD4408"/>
    <w:rsid w:val="00DE12A3"/>
    <w:rsid w:val="00DE1D9E"/>
    <w:rsid w:val="00DE304E"/>
    <w:rsid w:val="00DF0C81"/>
    <w:rsid w:val="00DF315A"/>
    <w:rsid w:val="00DF3FE1"/>
    <w:rsid w:val="00E02F9B"/>
    <w:rsid w:val="00E0315D"/>
    <w:rsid w:val="00E1207B"/>
    <w:rsid w:val="00E12A2B"/>
    <w:rsid w:val="00E13B0A"/>
    <w:rsid w:val="00E15A7C"/>
    <w:rsid w:val="00E25876"/>
    <w:rsid w:val="00E26D56"/>
    <w:rsid w:val="00E31108"/>
    <w:rsid w:val="00E31F66"/>
    <w:rsid w:val="00E3417A"/>
    <w:rsid w:val="00E40BB3"/>
    <w:rsid w:val="00E45F99"/>
    <w:rsid w:val="00E465DA"/>
    <w:rsid w:val="00E5099C"/>
    <w:rsid w:val="00E556E4"/>
    <w:rsid w:val="00E6150D"/>
    <w:rsid w:val="00E615BA"/>
    <w:rsid w:val="00E62CE6"/>
    <w:rsid w:val="00E6474A"/>
    <w:rsid w:val="00E709C5"/>
    <w:rsid w:val="00E71C67"/>
    <w:rsid w:val="00E73304"/>
    <w:rsid w:val="00E75E7B"/>
    <w:rsid w:val="00E80551"/>
    <w:rsid w:val="00E84C67"/>
    <w:rsid w:val="00E91135"/>
    <w:rsid w:val="00E97774"/>
    <w:rsid w:val="00EA2A2C"/>
    <w:rsid w:val="00EA33C3"/>
    <w:rsid w:val="00EB12FB"/>
    <w:rsid w:val="00EB2106"/>
    <w:rsid w:val="00EB3C6E"/>
    <w:rsid w:val="00EB5AE0"/>
    <w:rsid w:val="00EC22D0"/>
    <w:rsid w:val="00EC2BDC"/>
    <w:rsid w:val="00EC59A2"/>
    <w:rsid w:val="00EC7761"/>
    <w:rsid w:val="00ED0F4F"/>
    <w:rsid w:val="00ED5471"/>
    <w:rsid w:val="00EE30B1"/>
    <w:rsid w:val="00EE3705"/>
    <w:rsid w:val="00EE3DE5"/>
    <w:rsid w:val="00EF30BC"/>
    <w:rsid w:val="00EF4C24"/>
    <w:rsid w:val="00EF4DE3"/>
    <w:rsid w:val="00EF57C3"/>
    <w:rsid w:val="00EF605E"/>
    <w:rsid w:val="00EF616E"/>
    <w:rsid w:val="00EF66E0"/>
    <w:rsid w:val="00EF6870"/>
    <w:rsid w:val="00EF7D06"/>
    <w:rsid w:val="00EF7D48"/>
    <w:rsid w:val="00F0134B"/>
    <w:rsid w:val="00F01B67"/>
    <w:rsid w:val="00F022A2"/>
    <w:rsid w:val="00F04405"/>
    <w:rsid w:val="00F07EDA"/>
    <w:rsid w:val="00F14154"/>
    <w:rsid w:val="00F1684A"/>
    <w:rsid w:val="00F20420"/>
    <w:rsid w:val="00F36F18"/>
    <w:rsid w:val="00F508AF"/>
    <w:rsid w:val="00F645D1"/>
    <w:rsid w:val="00F70CE5"/>
    <w:rsid w:val="00F7569A"/>
    <w:rsid w:val="00F80426"/>
    <w:rsid w:val="00F8415B"/>
    <w:rsid w:val="00F8664A"/>
    <w:rsid w:val="00F91067"/>
    <w:rsid w:val="00F911CF"/>
    <w:rsid w:val="00F96E58"/>
    <w:rsid w:val="00F97291"/>
    <w:rsid w:val="00FB1E60"/>
    <w:rsid w:val="00FB3762"/>
    <w:rsid w:val="00FB52F2"/>
    <w:rsid w:val="00FB72B8"/>
    <w:rsid w:val="00FC7615"/>
    <w:rsid w:val="00FC7C51"/>
    <w:rsid w:val="00FD1E80"/>
    <w:rsid w:val="00FD4086"/>
    <w:rsid w:val="00FD4CDC"/>
    <w:rsid w:val="00FD4CE2"/>
    <w:rsid w:val="00FE1F0C"/>
    <w:rsid w:val="00FE2814"/>
    <w:rsid w:val="00FE4D73"/>
    <w:rsid w:val="00FE52D5"/>
    <w:rsid w:val="00FF0A92"/>
    <w:rsid w:val="00FF1B6C"/>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A2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pPr>
      <w:spacing w:after="200" w:line="276" w:lineRule="auto"/>
    </w:pPr>
    <w:rPr>
      <w:sz w:val="22"/>
      <w:szCs w:val="22"/>
      <w:lang w:val="uk-UA" w:eastAsia="en-US"/>
    </w:rPr>
  </w:style>
  <w:style w:type="paragraph" w:styleId="3">
    <w:name w:val="heading 3"/>
    <w:basedOn w:val="a"/>
    <w:next w:val="a"/>
    <w:link w:val="30"/>
    <w:semiHidden/>
    <w:unhideWhenUsed/>
    <w:qFormat/>
    <w:locked/>
    <w:rsid w:val="003212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paragraph" w:styleId="9">
    <w:name w:val="heading 9"/>
    <w:basedOn w:val="a"/>
    <w:next w:val="a"/>
    <w:link w:val="90"/>
    <w:semiHidden/>
    <w:unhideWhenUsed/>
    <w:qFormat/>
    <w:locked/>
    <w:rsid w:val="00B51EF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aliases w:val="Elenco Normale,Список уровня 2,название табл/рис,Chapter10"/>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ой текст 2 Знак"/>
    <w:link w:val="2"/>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af1"/>
    <w:rsid w:val="00AC15C8"/>
    <w:rPr>
      <w:rFonts w:ascii="Calibri Light" w:eastAsia="Times New Roman" w:hAnsi="Calibri Light" w:cs="Times New Roman"/>
      <w:b/>
      <w:bCs/>
      <w:kern w:val="28"/>
      <w:sz w:val="32"/>
      <w:szCs w:val="32"/>
      <w:lang w:val="uk-UA" w:eastAsia="en-US"/>
    </w:rPr>
  </w:style>
  <w:style w:type="paragraph" w:customStyle="1" w:styleId="1">
    <w:name w:val="Обычный (веб)1"/>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lang w:val="x-none"/>
    </w:rPr>
  </w:style>
  <w:style w:type="character" w:customStyle="1" w:styleId="af8">
    <w:name w:val="Текст примечания Знак"/>
    <w:link w:val="af7"/>
    <w:uiPriority w:val="99"/>
    <w:semiHidden/>
    <w:rsid w:val="009C769C"/>
    <w:rPr>
      <w:lang w:eastAsia="en-US"/>
    </w:rPr>
  </w:style>
  <w:style w:type="character" w:customStyle="1" w:styleId="af9">
    <w:name w:val="Основной текст_"/>
    <w:link w:val="10"/>
    <w:rsid w:val="00997A09"/>
    <w:rPr>
      <w:rFonts w:ascii="Times New Roman" w:eastAsia="Times New Roman" w:hAnsi="Times New Roman"/>
      <w:sz w:val="22"/>
      <w:szCs w:val="22"/>
      <w:shd w:val="clear" w:color="auto" w:fill="FFFFFF"/>
    </w:rPr>
  </w:style>
  <w:style w:type="character" w:customStyle="1" w:styleId="21">
    <w:name w:val="Основной текст (2)_"/>
    <w:link w:val="22"/>
    <w:rsid w:val="00997A09"/>
    <w:rPr>
      <w:rFonts w:ascii="Times New Roman" w:eastAsia="Times New Roman" w:hAnsi="Times New Roman"/>
      <w:b/>
      <w:bCs/>
      <w:sz w:val="32"/>
      <w:szCs w:val="32"/>
      <w:shd w:val="clear" w:color="auto" w:fill="FFFFFF"/>
    </w:rPr>
  </w:style>
  <w:style w:type="paragraph" w:customStyle="1" w:styleId="10">
    <w:name w:val="Основной текст1"/>
    <w:basedOn w:val="a"/>
    <w:link w:val="af9"/>
    <w:rsid w:val="00997A09"/>
    <w:pPr>
      <w:widowControl w:val="0"/>
      <w:shd w:val="clear" w:color="auto" w:fill="FFFFFF"/>
      <w:spacing w:after="0" w:line="262" w:lineRule="auto"/>
      <w:ind w:firstLine="260"/>
    </w:pPr>
    <w:rPr>
      <w:rFonts w:ascii="Times New Roman" w:eastAsia="Times New Roman" w:hAnsi="Times New Roman"/>
    </w:rPr>
  </w:style>
  <w:style w:type="paragraph" w:customStyle="1" w:styleId="22">
    <w:name w:val="Основной текст (2)"/>
    <w:basedOn w:val="a"/>
    <w:link w:val="21"/>
    <w:rsid w:val="00997A09"/>
    <w:pPr>
      <w:widowControl w:val="0"/>
      <w:shd w:val="clear" w:color="auto" w:fill="FFFFFF"/>
      <w:spacing w:after="1080" w:line="240" w:lineRule="auto"/>
      <w:jc w:val="center"/>
    </w:pPr>
    <w:rPr>
      <w:rFonts w:ascii="Times New Roman" w:eastAsia="Times New Roman" w:hAnsi="Times New Roman"/>
      <w:b/>
      <w:bCs/>
      <w:sz w:val="32"/>
      <w:szCs w:val="32"/>
    </w:rPr>
  </w:style>
  <w:style w:type="character" w:customStyle="1" w:styleId="aa">
    <w:name w:val="Абзац списка Знак"/>
    <w:aliases w:val="Elenco Normale Знак,Список уровня 2 Знак,название табл/рис Знак,Chapter10 Знак"/>
    <w:link w:val="a9"/>
    <w:uiPriority w:val="34"/>
    <w:rsid w:val="00F0134B"/>
    <w:rPr>
      <w:sz w:val="22"/>
      <w:szCs w:val="22"/>
      <w:lang w:val="uk-UA" w:eastAsia="en-US"/>
    </w:rPr>
  </w:style>
  <w:style w:type="character" w:customStyle="1" w:styleId="30">
    <w:name w:val="Заголовок 3 Знак"/>
    <w:basedOn w:val="a0"/>
    <w:link w:val="3"/>
    <w:rsid w:val="0032128B"/>
    <w:rPr>
      <w:rFonts w:asciiTheme="majorHAnsi" w:eastAsiaTheme="majorEastAsia" w:hAnsiTheme="majorHAnsi" w:cstheme="majorBidi"/>
      <w:color w:val="1F3763" w:themeColor="accent1" w:themeShade="7F"/>
      <w:sz w:val="24"/>
      <w:szCs w:val="24"/>
      <w:lang w:val="uk-UA" w:eastAsia="en-US"/>
    </w:rPr>
  </w:style>
  <w:style w:type="character" w:customStyle="1" w:styleId="90">
    <w:name w:val="Заголовок 9 Знак"/>
    <w:basedOn w:val="a0"/>
    <w:link w:val="9"/>
    <w:rsid w:val="00B51EFB"/>
    <w:rPr>
      <w:rFonts w:asciiTheme="majorHAnsi" w:eastAsiaTheme="majorEastAsia" w:hAnsiTheme="majorHAnsi" w:cstheme="majorBidi"/>
      <w:i/>
      <w:iCs/>
      <w:color w:val="272727" w:themeColor="text1" w:themeTint="D8"/>
      <w:sz w:val="21"/>
      <w:szCs w:val="21"/>
      <w:lang w:val="uk-UA" w:eastAsia="en-US"/>
    </w:rPr>
  </w:style>
  <w:style w:type="paragraph" w:styleId="23">
    <w:name w:val="Body Text Indent 2"/>
    <w:basedOn w:val="a"/>
    <w:link w:val="24"/>
    <w:uiPriority w:val="99"/>
    <w:semiHidden/>
    <w:unhideWhenUsed/>
    <w:rsid w:val="0027076D"/>
    <w:pPr>
      <w:spacing w:after="120" w:line="480" w:lineRule="auto"/>
      <w:ind w:left="283"/>
    </w:pPr>
  </w:style>
  <w:style w:type="character" w:customStyle="1" w:styleId="24">
    <w:name w:val="Основной текст с отступом 2 Знак"/>
    <w:basedOn w:val="a0"/>
    <w:link w:val="23"/>
    <w:uiPriority w:val="99"/>
    <w:semiHidden/>
    <w:rsid w:val="0027076D"/>
    <w:rPr>
      <w:sz w:val="22"/>
      <w:szCs w:val="22"/>
      <w:lang w:val="uk-UA" w:eastAsia="en-US"/>
    </w:rPr>
  </w:style>
  <w:style w:type="paragraph" w:customStyle="1" w:styleId="afa">
    <w:name w:val="Вміст таблиці"/>
    <w:basedOn w:val="a"/>
    <w:qFormat/>
    <w:rsid w:val="00ED5471"/>
    <w:pPr>
      <w:widowControl w:val="0"/>
      <w:suppressLineNumbers/>
      <w:suppressAutoHyphens/>
    </w:pPr>
    <w:rPr>
      <w:rFonts w:asciiTheme="minorHAnsi" w:eastAsia="Times New Roman" w:hAnsiTheme="minorHAnsi"/>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3037">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1894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63E60-837B-4813-8B7C-61B56E2A7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9963</Words>
  <Characters>5679</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15611</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2024-03-28T10:28:00Z</dcterms:created>
  <dcterms:modified xsi:type="dcterms:W3CDTF">2024-03-28T13:54:00Z</dcterms:modified>
</cp:coreProperties>
</file>