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A1" w:rsidRDefault="008D3EA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8D3EA1" w:rsidRPr="00B02B32" w:rsidRDefault="00B02B32">
      <w:pPr>
        <w:spacing w:after="0" w:line="240" w:lineRule="auto"/>
        <w:ind w:left="-1418"/>
        <w:jc w:val="center"/>
        <w:rPr>
          <w:rFonts w:ascii="Times New Roman" w:eastAsia="Times New Roman" w:hAnsi="Times New Roman" w:cs="Times New Roman"/>
          <w:b/>
          <w:i/>
          <w:sz w:val="24"/>
          <w:szCs w:val="24"/>
        </w:rPr>
      </w:pPr>
      <w:r w:rsidRPr="00B02B32">
        <w:rPr>
          <w:rFonts w:ascii="Times New Roman" w:eastAsia="Times New Roman" w:hAnsi="Times New Roman" w:cs="Times New Roman"/>
          <w:b/>
          <w:i/>
          <w:sz w:val="24"/>
          <w:szCs w:val="24"/>
        </w:rPr>
        <w:t>ДЕРЖАВНА МИТНА СЛУЖБА УКРАЇНИ</w:t>
      </w:r>
    </w:p>
    <w:p w:rsidR="008D3EA1" w:rsidRPr="00B02B32" w:rsidRDefault="00B02B32">
      <w:pPr>
        <w:spacing w:after="0" w:line="240" w:lineRule="auto"/>
        <w:ind w:left="-1418"/>
        <w:jc w:val="center"/>
        <w:rPr>
          <w:rFonts w:ascii="Times New Roman" w:eastAsia="Times New Roman" w:hAnsi="Times New Roman" w:cs="Times New Roman"/>
          <w:b/>
          <w:sz w:val="24"/>
          <w:szCs w:val="24"/>
        </w:rPr>
      </w:pPr>
      <w:r w:rsidRPr="00B02B32">
        <w:rPr>
          <w:rFonts w:ascii="Times New Roman" w:eastAsia="Times New Roman" w:hAnsi="Times New Roman" w:cs="Times New Roman"/>
          <w:b/>
          <w:i/>
          <w:sz w:val="24"/>
          <w:szCs w:val="24"/>
        </w:rPr>
        <w:t>ДЕРЖМИТСЛУЖБА</w:t>
      </w:r>
    </w:p>
    <w:p w:rsidR="008D3EA1" w:rsidRDefault="008D3EA1">
      <w:pPr>
        <w:spacing w:after="0" w:line="240" w:lineRule="auto"/>
        <w:ind w:left="-1418"/>
        <w:jc w:val="center"/>
        <w:rPr>
          <w:rFonts w:ascii="Times New Roman" w:eastAsia="Times New Roman" w:hAnsi="Times New Roman" w:cs="Times New Roman"/>
          <w:b/>
          <w:color w:val="000000"/>
          <w:sz w:val="24"/>
          <w:szCs w:val="24"/>
        </w:rPr>
      </w:pPr>
    </w:p>
    <w:p w:rsidR="008D3EA1" w:rsidRDefault="008D3EA1">
      <w:pPr>
        <w:spacing w:after="0" w:line="240" w:lineRule="auto"/>
        <w:ind w:left="-1418"/>
        <w:jc w:val="right"/>
        <w:rPr>
          <w:rFonts w:ascii="Times New Roman" w:eastAsia="Times New Roman" w:hAnsi="Times New Roman" w:cs="Times New Roman"/>
          <w:b/>
          <w:color w:val="000000"/>
          <w:sz w:val="24"/>
          <w:szCs w:val="24"/>
        </w:rPr>
      </w:pPr>
    </w:p>
    <w:p w:rsidR="008D3EA1" w:rsidRDefault="00BD275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D3EA1" w:rsidRDefault="00BD275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D3EA1" w:rsidRPr="00B02B32" w:rsidRDefault="00BD2754">
      <w:pPr>
        <w:spacing w:after="0" w:line="240" w:lineRule="auto"/>
        <w:ind w:left="-1418"/>
        <w:jc w:val="right"/>
        <w:rPr>
          <w:rFonts w:ascii="Times New Roman" w:eastAsia="Times New Roman" w:hAnsi="Times New Roman" w:cs="Times New Roman"/>
          <w:b/>
          <w:color w:val="FF0000"/>
          <w:sz w:val="24"/>
          <w:szCs w:val="24"/>
        </w:rPr>
      </w:pPr>
      <w:r w:rsidRPr="00B02B32">
        <w:rPr>
          <w:rFonts w:ascii="Times New Roman" w:eastAsia="Times New Roman" w:hAnsi="Times New Roman" w:cs="Times New Roman"/>
          <w:b/>
          <w:color w:val="FF0000"/>
          <w:sz w:val="24"/>
          <w:szCs w:val="24"/>
        </w:rPr>
        <w:t xml:space="preserve"> </w:t>
      </w:r>
      <w:r w:rsidRPr="00B02B32">
        <w:rPr>
          <w:rFonts w:ascii="Times New Roman" w:eastAsia="Times New Roman" w:hAnsi="Times New Roman" w:cs="Times New Roman"/>
          <w:b/>
          <w:sz w:val="24"/>
          <w:szCs w:val="24"/>
        </w:rPr>
        <w:t xml:space="preserve">_____________ </w:t>
      </w:r>
      <w:r w:rsidR="00B02B32" w:rsidRPr="00B02B32">
        <w:rPr>
          <w:rFonts w:ascii="Times New Roman" w:eastAsia="Times New Roman" w:hAnsi="Times New Roman" w:cs="Times New Roman"/>
          <w:sz w:val="24"/>
          <w:szCs w:val="24"/>
        </w:rPr>
        <w:t>Ірин</w:t>
      </w:r>
      <w:r>
        <w:rPr>
          <w:rFonts w:ascii="Times New Roman" w:eastAsia="Times New Roman" w:hAnsi="Times New Roman" w:cs="Times New Roman"/>
          <w:sz w:val="24"/>
          <w:szCs w:val="24"/>
        </w:rPr>
        <w:t>а</w:t>
      </w:r>
      <w:r w:rsidR="00B02B32" w:rsidRPr="00B02B32">
        <w:rPr>
          <w:rFonts w:ascii="Times New Roman" w:eastAsia="Times New Roman" w:hAnsi="Times New Roman" w:cs="Times New Roman"/>
          <w:sz w:val="24"/>
          <w:szCs w:val="24"/>
        </w:rPr>
        <w:t xml:space="preserve"> </w:t>
      </w:r>
      <w:r w:rsidR="00E828CB">
        <w:rPr>
          <w:rFonts w:ascii="Times New Roman" w:eastAsia="Times New Roman" w:hAnsi="Times New Roman" w:cs="Times New Roman"/>
          <w:sz w:val="24"/>
          <w:szCs w:val="24"/>
        </w:rPr>
        <w:t>ОХРІМЧУК</w:t>
      </w:r>
    </w:p>
    <w:p w:rsidR="00645C9B" w:rsidRPr="009F3C14" w:rsidRDefault="00645C9B" w:rsidP="00645C9B">
      <w:pPr>
        <w:spacing w:after="0" w:line="240" w:lineRule="auto"/>
        <w:jc w:val="right"/>
        <w:rPr>
          <w:rFonts w:ascii="Times New Roman" w:hAnsi="Times New Roman" w:cs="Times New Roman"/>
          <w:color w:val="000000"/>
        </w:rPr>
      </w:pPr>
      <w:r>
        <w:rPr>
          <w:rFonts w:ascii="Times New Roman" w:eastAsia="Times New Roman" w:hAnsi="Times New Roman" w:cs="Times New Roman"/>
          <w:sz w:val="24"/>
          <w:szCs w:val="24"/>
        </w:rPr>
        <w:t>08.11.2022</w:t>
      </w:r>
      <w:r w:rsidR="00E93894">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 4</w:t>
      </w:r>
      <w:r w:rsidR="00BD2754" w:rsidRPr="00B02B32">
        <w:rPr>
          <w:rFonts w:ascii="Times New Roman" w:eastAsia="Times New Roman" w:hAnsi="Times New Roman" w:cs="Times New Roman"/>
          <w:sz w:val="24"/>
          <w:szCs w:val="24"/>
        </w:rPr>
        <w:t xml:space="preserve">                                                           </w:t>
      </w:r>
    </w:p>
    <w:p w:rsidR="009F3C14" w:rsidRPr="009F3C14" w:rsidRDefault="00A35779" w:rsidP="00645C9B">
      <w:pPr>
        <w:ind w:left="5387"/>
        <w:rPr>
          <w:rFonts w:ascii="Times New Roman" w:hAnsi="Times New Roman" w:cs="Times New Roman"/>
        </w:rPr>
      </w:pPr>
      <w:r>
        <w:rPr>
          <w:rFonts w:ascii="Times New Roman" w:hAnsi="Times New Roman" w:cs="Times New Roman"/>
          <w:color w:val="000000"/>
        </w:rPr>
        <w:t>з</w:t>
      </w:r>
      <w:r w:rsidR="00645C9B">
        <w:rPr>
          <w:rFonts w:ascii="Times New Roman" w:hAnsi="Times New Roman" w:cs="Times New Roman"/>
          <w:color w:val="000000"/>
        </w:rPr>
        <w:t xml:space="preserve">і змінами </w:t>
      </w:r>
      <w:r w:rsidR="009F3C14" w:rsidRPr="009F3C14">
        <w:rPr>
          <w:rFonts w:ascii="Times New Roman" w:hAnsi="Times New Roman" w:cs="Times New Roman"/>
          <w:color w:val="000000"/>
        </w:rPr>
        <w:t>протокольним рішенням Уповноваженої особи</w:t>
      </w:r>
      <w:r w:rsidR="009F3C14" w:rsidRPr="009F3C14">
        <w:rPr>
          <w:rFonts w:ascii="Times New Roman" w:hAnsi="Times New Roman" w:cs="Times New Roman"/>
          <w:color w:val="000000"/>
        </w:rPr>
        <w:br/>
        <w:t>від «</w:t>
      </w:r>
      <w:r w:rsidR="00645C9B">
        <w:rPr>
          <w:rFonts w:ascii="Times New Roman" w:hAnsi="Times New Roman" w:cs="Times New Roman"/>
          <w:color w:val="000000"/>
          <w:lang w:val="ru-RU"/>
        </w:rPr>
        <w:t>11</w:t>
      </w:r>
      <w:r w:rsidR="009F3C14" w:rsidRPr="009F3C14">
        <w:rPr>
          <w:rFonts w:ascii="Times New Roman" w:hAnsi="Times New Roman" w:cs="Times New Roman"/>
          <w:color w:val="000000"/>
        </w:rPr>
        <w:t>»листопада 2022р. (протокол № </w:t>
      </w:r>
      <w:r w:rsidR="00645C9B">
        <w:rPr>
          <w:rFonts w:ascii="Times New Roman" w:hAnsi="Times New Roman" w:cs="Times New Roman"/>
          <w:color w:val="000000"/>
        </w:rPr>
        <w:t>6</w:t>
      </w:r>
      <w:r w:rsidR="009F3C14" w:rsidRPr="009F3C14">
        <w:rPr>
          <w:rFonts w:ascii="Times New Roman" w:hAnsi="Times New Roman" w:cs="Times New Roman"/>
          <w:color w:val="000000"/>
        </w:rPr>
        <w:t xml:space="preserve"> )</w:t>
      </w:r>
    </w:p>
    <w:p w:rsidR="008D3EA1" w:rsidRDefault="008D3EA1">
      <w:pPr>
        <w:spacing w:after="0" w:line="240" w:lineRule="auto"/>
        <w:rPr>
          <w:rFonts w:ascii="Times New Roman" w:eastAsia="Times New Roman" w:hAnsi="Times New Roman" w:cs="Times New Roman"/>
          <w:b/>
          <w:color w:val="000000"/>
          <w:sz w:val="24"/>
          <w:szCs w:val="24"/>
        </w:rPr>
      </w:pPr>
    </w:p>
    <w:p w:rsidR="008D3EA1" w:rsidRDefault="008D3EA1">
      <w:pPr>
        <w:spacing w:after="0" w:line="240" w:lineRule="auto"/>
        <w:rPr>
          <w:rFonts w:ascii="Times New Roman" w:eastAsia="Times New Roman" w:hAnsi="Times New Roman" w:cs="Times New Roman"/>
          <w:b/>
          <w:color w:val="000000"/>
          <w:sz w:val="24"/>
          <w:szCs w:val="24"/>
        </w:rPr>
      </w:pPr>
    </w:p>
    <w:p w:rsidR="008D3EA1" w:rsidRDefault="008D3EA1">
      <w:pPr>
        <w:spacing w:after="0" w:line="240" w:lineRule="auto"/>
        <w:rPr>
          <w:rFonts w:ascii="Times New Roman" w:eastAsia="Times New Roman" w:hAnsi="Times New Roman" w:cs="Times New Roman"/>
          <w:b/>
          <w:color w:val="000000"/>
          <w:sz w:val="24"/>
          <w:szCs w:val="24"/>
        </w:rPr>
      </w:pPr>
    </w:p>
    <w:p w:rsidR="008D3EA1" w:rsidRDefault="008D3EA1">
      <w:pPr>
        <w:spacing w:after="0" w:line="240" w:lineRule="auto"/>
        <w:rPr>
          <w:rFonts w:ascii="Times New Roman" w:eastAsia="Times New Roman" w:hAnsi="Times New Roman" w:cs="Times New Roman"/>
          <w:b/>
          <w:color w:val="000000"/>
          <w:sz w:val="24"/>
          <w:szCs w:val="24"/>
        </w:rPr>
      </w:pPr>
    </w:p>
    <w:p w:rsidR="008D3EA1" w:rsidRDefault="008D3EA1">
      <w:pPr>
        <w:spacing w:after="0" w:line="240" w:lineRule="auto"/>
        <w:rPr>
          <w:rFonts w:ascii="Times New Roman" w:eastAsia="Times New Roman" w:hAnsi="Times New Roman" w:cs="Times New Roman"/>
          <w:b/>
          <w:color w:val="000000"/>
          <w:sz w:val="24"/>
          <w:szCs w:val="24"/>
        </w:rPr>
      </w:pPr>
    </w:p>
    <w:p w:rsidR="008D3EA1" w:rsidRDefault="008D3EA1">
      <w:pPr>
        <w:spacing w:after="0" w:line="240" w:lineRule="auto"/>
        <w:rPr>
          <w:rFonts w:ascii="Times New Roman" w:eastAsia="Times New Roman" w:hAnsi="Times New Roman" w:cs="Times New Roman"/>
          <w:b/>
          <w:color w:val="000000"/>
          <w:sz w:val="24"/>
          <w:szCs w:val="24"/>
        </w:rPr>
      </w:pPr>
    </w:p>
    <w:p w:rsidR="008D3EA1" w:rsidRDefault="008D3EA1">
      <w:pPr>
        <w:spacing w:after="0" w:line="240" w:lineRule="auto"/>
        <w:rPr>
          <w:rFonts w:ascii="Times New Roman" w:eastAsia="Times New Roman" w:hAnsi="Times New Roman" w:cs="Times New Roman"/>
          <w:b/>
          <w:color w:val="000000"/>
          <w:sz w:val="24"/>
          <w:szCs w:val="24"/>
        </w:rPr>
      </w:pPr>
    </w:p>
    <w:p w:rsidR="008D3EA1" w:rsidRDefault="00BD275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D3EA1" w:rsidRDefault="00BD2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E93894">
        <w:rPr>
          <w:rFonts w:ascii="Times New Roman" w:eastAsia="Times New Roman" w:hAnsi="Times New Roman" w:cs="Times New Roman"/>
          <w:b/>
          <w:color w:val="000000"/>
          <w:sz w:val="24"/>
          <w:szCs w:val="24"/>
        </w:rPr>
        <w:t xml:space="preserve"> зі змінами</w:t>
      </w:r>
    </w:p>
    <w:p w:rsidR="008D3EA1" w:rsidRPr="00E828CB" w:rsidRDefault="00BD2754">
      <w:pPr>
        <w:spacing w:before="240" w:after="0" w:line="240" w:lineRule="auto"/>
        <w:jc w:val="center"/>
        <w:rPr>
          <w:rFonts w:ascii="Times New Roman" w:eastAsia="Times New Roman" w:hAnsi="Times New Roman" w:cs="Times New Roman"/>
          <w:b/>
          <w:i/>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828CB">
        <w:rPr>
          <w:rFonts w:ascii="Times New Roman" w:eastAsia="Times New Roman" w:hAnsi="Times New Roman" w:cs="Times New Roman"/>
          <w:b/>
          <w:i/>
          <w:color w:val="4A86E8"/>
          <w:sz w:val="24"/>
          <w:szCs w:val="24"/>
        </w:rPr>
        <w:t>(з особливостями)</w:t>
      </w:r>
    </w:p>
    <w:p w:rsidR="007908B5" w:rsidRDefault="007908B5">
      <w:pPr>
        <w:spacing w:before="240" w:after="0" w:line="240" w:lineRule="auto"/>
        <w:jc w:val="center"/>
        <w:rPr>
          <w:rFonts w:ascii="Times New Roman" w:eastAsia="Times New Roman" w:hAnsi="Times New Roman" w:cs="Times New Roman"/>
          <w:color w:val="4A86E8"/>
          <w:sz w:val="24"/>
          <w:szCs w:val="24"/>
        </w:rPr>
      </w:pPr>
      <w:r w:rsidRPr="008B1C8D">
        <w:rPr>
          <w:rFonts w:ascii="Times New Roman" w:eastAsia="Times New Roman" w:hAnsi="Times New Roman" w:cs="Times New Roman"/>
          <w:color w:val="000000" w:themeColor="text1"/>
          <w:sz w:val="24"/>
          <w:szCs w:val="24"/>
        </w:rPr>
        <w:t>на закупівлю Товару</w:t>
      </w:r>
    </w:p>
    <w:p w:rsidR="00BD2754" w:rsidRPr="00BD2754" w:rsidRDefault="00BD2754" w:rsidP="00BD2754">
      <w:pPr>
        <w:spacing w:before="240" w:after="0" w:line="240" w:lineRule="auto"/>
        <w:jc w:val="center"/>
        <w:rPr>
          <w:rFonts w:ascii="Times New Roman" w:eastAsia="Times New Roman" w:hAnsi="Times New Roman" w:cs="Times New Roman"/>
          <w:b/>
          <w:i/>
          <w:sz w:val="24"/>
          <w:szCs w:val="24"/>
        </w:rPr>
      </w:pPr>
      <w:r w:rsidRPr="00BD2754">
        <w:rPr>
          <w:rFonts w:ascii="Times New Roman" w:eastAsia="Times New Roman" w:hAnsi="Times New Roman" w:cs="Times New Roman"/>
          <w:b/>
          <w:i/>
          <w:sz w:val="24"/>
          <w:szCs w:val="24"/>
        </w:rPr>
        <w:t>ПРЕДМЕТ ЗАКУПІВЛІ:</w:t>
      </w:r>
    </w:p>
    <w:p w:rsidR="007908B5" w:rsidRPr="007908B5" w:rsidRDefault="00BD2754" w:rsidP="007908B5">
      <w:pPr>
        <w:spacing w:before="120" w:after="120"/>
        <w:jc w:val="center"/>
        <w:rPr>
          <w:rFonts w:ascii="Times New Roman" w:hAnsi="Times New Roman" w:cs="Times New Roman"/>
          <w:b/>
        </w:rPr>
      </w:pPr>
      <w:r w:rsidRPr="003069C1">
        <w:rPr>
          <w:rFonts w:ascii="Times New Roman" w:eastAsia="Times New Roman" w:hAnsi="Times New Roman" w:cs="Times New Roman"/>
          <w:color w:val="000000"/>
          <w:sz w:val="28"/>
          <w:szCs w:val="28"/>
        </w:rPr>
        <w:t> </w:t>
      </w:r>
      <w:r w:rsidR="007908B5" w:rsidRPr="007908B5">
        <w:rPr>
          <w:rFonts w:ascii="Times New Roman" w:hAnsi="Times New Roman" w:cs="Times New Roman"/>
          <w:sz w:val="28"/>
          <w:szCs w:val="28"/>
        </w:rPr>
        <w:t xml:space="preserve">Папір офісний А4 </w:t>
      </w:r>
      <w:r w:rsidR="007908B5" w:rsidRPr="007908B5">
        <w:rPr>
          <w:rFonts w:ascii="Times New Roman" w:hAnsi="Times New Roman" w:cs="Times New Roman"/>
          <w:sz w:val="28"/>
          <w:szCs w:val="28"/>
        </w:rPr>
        <w:br/>
        <w:t>за кодом ДК 021:2015 – 30190000-7 – Офісне устаткування та приладдя різне (ДК 021:2015 30197630-1 Папір для друку)</w:t>
      </w:r>
    </w:p>
    <w:p w:rsidR="008D3EA1" w:rsidRDefault="00BD2754" w:rsidP="007908B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3EA1" w:rsidRDefault="00BD27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3EA1" w:rsidRDefault="00BD27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3EA1" w:rsidRDefault="00BD275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D3EA1" w:rsidRDefault="008D3EA1">
      <w:pPr>
        <w:spacing w:before="240" w:after="0" w:line="240" w:lineRule="auto"/>
        <w:rPr>
          <w:rFonts w:ascii="Times New Roman" w:eastAsia="Times New Roman" w:hAnsi="Times New Roman" w:cs="Times New Roman"/>
          <w:color w:val="000000"/>
          <w:sz w:val="24"/>
          <w:szCs w:val="24"/>
        </w:rPr>
      </w:pPr>
    </w:p>
    <w:p w:rsidR="008D3EA1" w:rsidRDefault="008D3EA1">
      <w:pPr>
        <w:spacing w:before="240" w:after="0" w:line="240" w:lineRule="auto"/>
        <w:rPr>
          <w:rFonts w:ascii="Times New Roman" w:eastAsia="Times New Roman" w:hAnsi="Times New Roman" w:cs="Times New Roman"/>
          <w:sz w:val="24"/>
          <w:szCs w:val="24"/>
        </w:rPr>
      </w:pPr>
    </w:p>
    <w:p w:rsidR="008D3EA1" w:rsidRDefault="00BD27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3EA1" w:rsidRDefault="00BD275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D3EA1" w:rsidRDefault="008D3EA1">
      <w:pPr>
        <w:spacing w:before="240" w:after="0" w:line="240" w:lineRule="auto"/>
        <w:rPr>
          <w:rFonts w:ascii="Times New Roman" w:eastAsia="Times New Roman" w:hAnsi="Times New Roman" w:cs="Times New Roman"/>
          <w:color w:val="000000"/>
          <w:sz w:val="24"/>
          <w:szCs w:val="24"/>
        </w:rPr>
      </w:pPr>
    </w:p>
    <w:p w:rsidR="008D3EA1" w:rsidRDefault="008D3EA1">
      <w:pPr>
        <w:spacing w:before="240" w:after="0" w:line="240" w:lineRule="auto"/>
        <w:rPr>
          <w:rFonts w:ascii="Times New Roman" w:eastAsia="Times New Roman" w:hAnsi="Times New Roman" w:cs="Times New Roman"/>
          <w:color w:val="000000"/>
          <w:sz w:val="24"/>
          <w:szCs w:val="24"/>
        </w:rPr>
      </w:pPr>
    </w:p>
    <w:p w:rsidR="008D3EA1" w:rsidRDefault="008D3EA1">
      <w:pPr>
        <w:spacing w:before="240" w:after="0" w:line="240" w:lineRule="auto"/>
        <w:rPr>
          <w:rFonts w:ascii="Times New Roman" w:eastAsia="Times New Roman" w:hAnsi="Times New Roman" w:cs="Times New Roman"/>
          <w:color w:val="000000"/>
          <w:sz w:val="24"/>
          <w:szCs w:val="24"/>
        </w:rPr>
      </w:pPr>
    </w:p>
    <w:p w:rsidR="008D3EA1" w:rsidRDefault="008D3EA1">
      <w:pPr>
        <w:spacing w:before="240" w:after="0" w:line="240" w:lineRule="auto"/>
        <w:rPr>
          <w:rFonts w:ascii="Times New Roman" w:eastAsia="Times New Roman" w:hAnsi="Times New Roman" w:cs="Times New Roman"/>
          <w:sz w:val="24"/>
          <w:szCs w:val="24"/>
        </w:rPr>
      </w:pPr>
    </w:p>
    <w:p w:rsidR="008D3EA1" w:rsidRPr="00BD2754" w:rsidRDefault="00BD2754">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rPr>
        <w:t xml:space="preserve">м. </w:t>
      </w:r>
      <w:r w:rsidRPr="00BD2754">
        <w:rPr>
          <w:rFonts w:ascii="Times New Roman" w:eastAsia="Times New Roman" w:hAnsi="Times New Roman" w:cs="Times New Roman"/>
          <w:sz w:val="24"/>
          <w:szCs w:val="24"/>
        </w:rPr>
        <w:t xml:space="preserve">Київ </w:t>
      </w:r>
      <w:r w:rsidRPr="00BD2754">
        <w:rPr>
          <w:rFonts w:ascii="Times New Roman" w:eastAsia="Times New Roman" w:hAnsi="Times New Roman" w:cs="Times New Roman"/>
          <w:color w:val="000000"/>
          <w:sz w:val="24"/>
          <w:szCs w:val="24"/>
        </w:rPr>
        <w:t>2022рік</w:t>
      </w:r>
    </w:p>
    <w:p w:rsidR="008D3EA1" w:rsidRDefault="008D3EA1">
      <w:pPr>
        <w:spacing w:after="0" w:line="240" w:lineRule="auto"/>
        <w:rPr>
          <w:rFonts w:ascii="Times New Roman" w:eastAsia="Times New Roman" w:hAnsi="Times New Roman" w:cs="Times New Roman"/>
          <w:sz w:val="24"/>
          <w:szCs w:val="24"/>
        </w:rPr>
      </w:pPr>
    </w:p>
    <w:p w:rsidR="008D3EA1" w:rsidRDefault="008D3EA1">
      <w:pPr>
        <w:spacing w:after="0" w:line="240" w:lineRule="auto"/>
        <w:rPr>
          <w:rFonts w:ascii="Times New Roman" w:eastAsia="Times New Roman" w:hAnsi="Times New Roman" w:cs="Times New Roman"/>
          <w:sz w:val="24"/>
          <w:szCs w:val="24"/>
        </w:rPr>
      </w:pPr>
    </w:p>
    <w:p w:rsidR="008D3EA1" w:rsidRDefault="008D3EA1">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D3EA1">
        <w:trPr>
          <w:trHeight w:val="416"/>
          <w:jc w:val="center"/>
        </w:trPr>
        <w:tc>
          <w:tcPr>
            <w:tcW w:w="705" w:type="dxa"/>
            <w:vAlign w:val="center"/>
          </w:tcPr>
          <w:p w:rsidR="008D3EA1" w:rsidRDefault="00BD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D3EA1" w:rsidRDefault="00BD275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EA1">
        <w:trPr>
          <w:trHeight w:val="411"/>
          <w:jc w:val="center"/>
        </w:trPr>
        <w:tc>
          <w:tcPr>
            <w:tcW w:w="705" w:type="dxa"/>
            <w:vAlign w:val="center"/>
          </w:tcPr>
          <w:p w:rsidR="008D3EA1" w:rsidRDefault="00BD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D3EA1" w:rsidRDefault="00BD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D3EA1" w:rsidRDefault="00BD27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EA1">
        <w:trPr>
          <w:trHeight w:val="1119"/>
          <w:jc w:val="center"/>
        </w:trPr>
        <w:tc>
          <w:tcPr>
            <w:tcW w:w="705" w:type="dxa"/>
          </w:tcPr>
          <w:p w:rsidR="008D3EA1" w:rsidRDefault="00BD27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D3EA1" w:rsidRDefault="00BD27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D3EA1" w:rsidRDefault="00BD275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BD2754">
              <w:rPr>
                <w:rFonts w:ascii="Times New Roman" w:eastAsia="Times New Roman" w:hAnsi="Times New Roman" w:cs="Times New Roman"/>
                <w:color w:val="000000"/>
                <w:sz w:val="24"/>
                <w:szCs w:val="24"/>
              </w:rPr>
              <w:t xml:space="preserve">«Про публічні закупівлі» (далі </w:t>
            </w:r>
            <w:r w:rsidRPr="00BD2754">
              <w:rPr>
                <w:rFonts w:ascii="Times New Roman" w:eastAsia="Times New Roman" w:hAnsi="Times New Roman" w:cs="Times New Roman"/>
                <w:sz w:val="24"/>
                <w:szCs w:val="24"/>
              </w:rPr>
              <w:t>—</w:t>
            </w:r>
            <w:r w:rsidRPr="00BD2754">
              <w:rPr>
                <w:rFonts w:ascii="Times New Roman" w:eastAsia="Times New Roman" w:hAnsi="Times New Roman" w:cs="Times New Roman"/>
                <w:color w:val="000000"/>
                <w:sz w:val="24"/>
                <w:szCs w:val="24"/>
              </w:rPr>
              <w:t xml:space="preserve"> Закон)</w:t>
            </w:r>
            <w:r w:rsidRPr="00BD275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BD2754">
              <w:rPr>
                <w:rFonts w:ascii="Times New Roman" w:eastAsia="Times New Roman" w:hAnsi="Times New Roman" w:cs="Times New Roman"/>
                <w:sz w:val="24"/>
                <w:szCs w:val="24"/>
              </w:rPr>
              <w:t>закупівель</w:t>
            </w:r>
            <w:proofErr w:type="spellEnd"/>
            <w:r w:rsidRPr="00BD275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D3EA1" w:rsidRDefault="00BD275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D3EA1">
        <w:trPr>
          <w:trHeight w:val="615"/>
          <w:jc w:val="center"/>
        </w:trPr>
        <w:tc>
          <w:tcPr>
            <w:tcW w:w="705" w:type="dxa"/>
          </w:tcPr>
          <w:p w:rsidR="008D3EA1" w:rsidRDefault="00BD27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D3EA1" w:rsidRDefault="00BD27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D3EA1" w:rsidRDefault="00BD275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EA1">
        <w:trPr>
          <w:trHeight w:val="285"/>
          <w:jc w:val="center"/>
        </w:trPr>
        <w:tc>
          <w:tcPr>
            <w:tcW w:w="705" w:type="dxa"/>
          </w:tcPr>
          <w:p w:rsidR="008D3EA1" w:rsidRDefault="00BD27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D3EA1" w:rsidRDefault="00BD27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D3EA1" w:rsidRDefault="00BD2754">
            <w:pPr>
              <w:jc w:val="both"/>
              <w:rPr>
                <w:rFonts w:ascii="Times New Roman" w:eastAsia="Times New Roman" w:hAnsi="Times New Roman" w:cs="Times New Roman"/>
                <w:i/>
                <w:sz w:val="24"/>
                <w:szCs w:val="24"/>
              </w:rPr>
            </w:pPr>
            <w:r w:rsidRPr="008755DA">
              <w:rPr>
                <w:rFonts w:ascii="Times New Roman" w:hAnsi="Times New Roman" w:cs="Times New Roman"/>
                <w:color w:val="000000"/>
                <w:sz w:val="24"/>
                <w:szCs w:val="24"/>
              </w:rPr>
              <w:t>Державна митна служба України</w:t>
            </w:r>
          </w:p>
        </w:tc>
      </w:tr>
      <w:tr w:rsidR="00BD2754">
        <w:trPr>
          <w:trHeight w:val="510"/>
          <w:jc w:val="center"/>
        </w:trPr>
        <w:tc>
          <w:tcPr>
            <w:tcW w:w="705" w:type="dxa"/>
          </w:tcPr>
          <w:p w:rsidR="00BD2754" w:rsidRDefault="00BD2754" w:rsidP="00BD27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D2754" w:rsidRDefault="00BD2754" w:rsidP="00BD27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D2754" w:rsidRPr="008755DA" w:rsidRDefault="00BD2754" w:rsidP="009B763D">
            <w:pPr>
              <w:widowControl w:val="0"/>
              <w:spacing w:after="120"/>
              <w:jc w:val="both"/>
              <w:rPr>
                <w:rFonts w:ascii="Times New Roman" w:hAnsi="Times New Roman" w:cs="Times New Roman"/>
                <w:color w:val="000000"/>
                <w:sz w:val="24"/>
                <w:szCs w:val="24"/>
                <w:highlight w:val="cyan"/>
              </w:rPr>
            </w:pPr>
            <w:r w:rsidRPr="008755DA">
              <w:rPr>
                <w:rFonts w:ascii="Times New Roman" w:hAnsi="Times New Roman" w:cs="Times New Roman"/>
                <w:color w:val="000000"/>
                <w:sz w:val="24"/>
                <w:szCs w:val="24"/>
              </w:rPr>
              <w:t xml:space="preserve"> вул. Дегтярівська, будинок 11г</w:t>
            </w:r>
            <w:r w:rsidR="009B763D">
              <w:rPr>
                <w:rFonts w:ascii="Times New Roman" w:hAnsi="Times New Roman" w:cs="Times New Roman"/>
                <w:color w:val="000000"/>
                <w:sz w:val="24"/>
                <w:szCs w:val="24"/>
              </w:rPr>
              <w:t>,</w:t>
            </w:r>
            <w:r w:rsidRPr="008755DA">
              <w:rPr>
                <w:rFonts w:ascii="Times New Roman" w:hAnsi="Times New Roman" w:cs="Times New Roman"/>
                <w:color w:val="000000"/>
                <w:sz w:val="24"/>
                <w:szCs w:val="24"/>
              </w:rPr>
              <w:t xml:space="preserve"> м. Київ,</w:t>
            </w:r>
            <w:r w:rsidR="009B763D" w:rsidRPr="008755DA">
              <w:rPr>
                <w:rFonts w:ascii="Times New Roman" w:hAnsi="Times New Roman" w:cs="Times New Roman"/>
                <w:color w:val="000000"/>
                <w:sz w:val="24"/>
                <w:szCs w:val="24"/>
              </w:rPr>
              <w:t xml:space="preserve"> 04119</w:t>
            </w:r>
          </w:p>
        </w:tc>
      </w:tr>
      <w:tr w:rsidR="008D3EA1">
        <w:trPr>
          <w:trHeight w:val="1119"/>
          <w:jc w:val="center"/>
        </w:trPr>
        <w:tc>
          <w:tcPr>
            <w:tcW w:w="705" w:type="dxa"/>
          </w:tcPr>
          <w:p w:rsidR="008D3EA1" w:rsidRDefault="00BD27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D3EA1" w:rsidRDefault="00BD275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B763D" w:rsidRPr="008755DA" w:rsidRDefault="009B763D" w:rsidP="009B763D">
            <w:pPr>
              <w:widowControl w:val="0"/>
              <w:spacing w:after="120"/>
              <w:jc w:val="both"/>
              <w:rPr>
                <w:rFonts w:ascii="Times New Roman" w:hAnsi="Times New Roman" w:cs="Times New Roman"/>
                <w:color w:val="000000"/>
                <w:sz w:val="24"/>
                <w:szCs w:val="24"/>
              </w:rPr>
            </w:pPr>
            <w:proofErr w:type="spellStart"/>
            <w:r w:rsidRPr="008755DA">
              <w:rPr>
                <w:rFonts w:ascii="Times New Roman" w:hAnsi="Times New Roman" w:cs="Times New Roman"/>
                <w:color w:val="000000"/>
                <w:sz w:val="24"/>
                <w:szCs w:val="24"/>
              </w:rPr>
              <w:t>Охрімчук</w:t>
            </w:r>
            <w:proofErr w:type="spellEnd"/>
            <w:r w:rsidRPr="008755DA">
              <w:rPr>
                <w:rFonts w:ascii="Times New Roman" w:hAnsi="Times New Roman" w:cs="Times New Roman"/>
                <w:color w:val="000000"/>
                <w:sz w:val="24"/>
                <w:szCs w:val="24"/>
              </w:rPr>
              <w:t xml:space="preserve"> Ірина Петрівна, головний державний інспектор відділу </w:t>
            </w:r>
            <w:r>
              <w:rPr>
                <w:rFonts w:ascii="Times New Roman" w:hAnsi="Times New Roman" w:cs="Times New Roman"/>
                <w:color w:val="000000"/>
                <w:sz w:val="24"/>
                <w:szCs w:val="24"/>
              </w:rPr>
              <w:t xml:space="preserve">організації закупівлі та договірної роботи Управління матеріального-технічного забезпечення </w:t>
            </w:r>
            <w:r w:rsidRPr="008755DA">
              <w:rPr>
                <w:rFonts w:ascii="Times New Roman" w:hAnsi="Times New Roman" w:cs="Times New Roman"/>
                <w:color w:val="000000"/>
                <w:sz w:val="24"/>
                <w:szCs w:val="24"/>
              </w:rPr>
              <w:t xml:space="preserve">Департаменту </w:t>
            </w:r>
            <w:r>
              <w:rPr>
                <w:rFonts w:ascii="Times New Roman" w:hAnsi="Times New Roman" w:cs="Times New Roman"/>
                <w:color w:val="000000"/>
                <w:sz w:val="24"/>
                <w:szCs w:val="24"/>
              </w:rPr>
              <w:t>бухгалтерського обліку</w:t>
            </w:r>
            <w:r w:rsidRPr="008755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планово-фінансової та господарської роботи Держмитслужби</w:t>
            </w:r>
            <w:r w:rsidRPr="008755DA">
              <w:rPr>
                <w:rFonts w:ascii="Times New Roman" w:hAnsi="Times New Roman" w:cs="Times New Roman"/>
                <w:color w:val="000000"/>
                <w:sz w:val="24"/>
                <w:szCs w:val="24"/>
              </w:rPr>
              <w:t xml:space="preserve">, вулиця Дегтярівська, будинок 11г, </w:t>
            </w:r>
            <w:r w:rsidRPr="006915C7">
              <w:rPr>
                <w:rFonts w:ascii="Times New Roman" w:hAnsi="Times New Roman" w:cs="Times New Roman"/>
                <w:color w:val="000000"/>
                <w:sz w:val="24"/>
                <w:szCs w:val="24"/>
              </w:rPr>
              <w:t>к. </w:t>
            </w:r>
            <w:r w:rsidR="006915C7" w:rsidRPr="006915C7">
              <w:rPr>
                <w:rFonts w:ascii="Times New Roman" w:hAnsi="Times New Roman" w:cs="Times New Roman"/>
                <w:color w:val="000000"/>
                <w:sz w:val="24"/>
                <w:szCs w:val="24"/>
              </w:rPr>
              <w:t>409</w:t>
            </w:r>
            <w:r w:rsidRPr="006915C7">
              <w:rPr>
                <w:rFonts w:ascii="Times New Roman" w:hAnsi="Times New Roman" w:cs="Times New Roman"/>
                <w:color w:val="000000"/>
                <w:sz w:val="24"/>
                <w:szCs w:val="24"/>
              </w:rPr>
              <w:t xml:space="preserve">, м. Київ, 04119 </w:t>
            </w:r>
            <w:proofErr w:type="spellStart"/>
            <w:r w:rsidRPr="006915C7">
              <w:rPr>
                <w:rFonts w:ascii="Times New Roman" w:hAnsi="Times New Roman" w:cs="Times New Roman"/>
                <w:color w:val="000000"/>
                <w:sz w:val="24"/>
                <w:szCs w:val="24"/>
              </w:rPr>
              <w:t>тел</w:t>
            </w:r>
            <w:proofErr w:type="spellEnd"/>
            <w:r w:rsidRPr="006915C7">
              <w:rPr>
                <w:rFonts w:ascii="Times New Roman" w:hAnsi="Times New Roman" w:cs="Times New Roman"/>
                <w:color w:val="000000"/>
                <w:sz w:val="24"/>
                <w:szCs w:val="24"/>
              </w:rPr>
              <w:t>. (044) 481-19-59, e-</w:t>
            </w:r>
            <w:proofErr w:type="spellStart"/>
            <w:r w:rsidRPr="006915C7">
              <w:rPr>
                <w:rFonts w:ascii="Times New Roman" w:hAnsi="Times New Roman" w:cs="Times New Roman"/>
                <w:color w:val="000000"/>
                <w:sz w:val="24"/>
                <w:szCs w:val="24"/>
              </w:rPr>
              <w:t>mail</w:t>
            </w:r>
            <w:proofErr w:type="spellEnd"/>
            <w:r w:rsidRPr="006915C7">
              <w:rPr>
                <w:rFonts w:ascii="Times New Roman" w:hAnsi="Times New Roman" w:cs="Times New Roman"/>
                <w:color w:val="000000"/>
                <w:sz w:val="24"/>
                <w:szCs w:val="24"/>
              </w:rPr>
              <w:t xml:space="preserve">: </w:t>
            </w:r>
            <w:hyperlink r:id="rId7">
              <w:r w:rsidRPr="006915C7">
                <w:rPr>
                  <w:rFonts w:ascii="Times New Roman" w:hAnsi="Times New Roman" w:cs="Times New Roman"/>
                  <w:color w:val="000000"/>
                  <w:sz w:val="24"/>
                  <w:szCs w:val="24"/>
                  <w:u w:val="single"/>
                </w:rPr>
                <w:t>tender-dms@customs.gov.ua</w:t>
              </w:r>
            </w:hyperlink>
            <w:r w:rsidRPr="008755DA">
              <w:rPr>
                <w:rFonts w:ascii="Times New Roman" w:hAnsi="Times New Roman" w:cs="Times New Roman"/>
                <w:color w:val="000000"/>
                <w:sz w:val="24"/>
                <w:szCs w:val="24"/>
              </w:rPr>
              <w:t xml:space="preserve"> (з питань проведення процедури).</w:t>
            </w:r>
          </w:p>
          <w:p w:rsidR="008D3EA1" w:rsidRDefault="008D3EA1" w:rsidP="003F2CAC">
            <w:pPr>
              <w:jc w:val="both"/>
              <w:rPr>
                <w:rFonts w:ascii="Times New Roman" w:eastAsia="Times New Roman" w:hAnsi="Times New Roman" w:cs="Times New Roman"/>
                <w:sz w:val="24"/>
                <w:szCs w:val="24"/>
              </w:rPr>
            </w:pPr>
          </w:p>
        </w:tc>
      </w:tr>
      <w:tr w:rsidR="008D3EA1">
        <w:trPr>
          <w:trHeight w:val="15"/>
          <w:jc w:val="center"/>
        </w:trPr>
        <w:tc>
          <w:tcPr>
            <w:tcW w:w="705" w:type="dxa"/>
          </w:tcPr>
          <w:p w:rsidR="008D3EA1" w:rsidRDefault="00BD27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D3EA1" w:rsidRDefault="00BD27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D3EA1" w:rsidRDefault="00BD275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D3EA1">
        <w:trPr>
          <w:trHeight w:val="240"/>
          <w:jc w:val="center"/>
        </w:trPr>
        <w:tc>
          <w:tcPr>
            <w:tcW w:w="705" w:type="dxa"/>
          </w:tcPr>
          <w:p w:rsidR="008D3EA1" w:rsidRDefault="00BD27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D3EA1" w:rsidRDefault="00BD27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D3EA1" w:rsidRDefault="00BD275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EA1">
        <w:trPr>
          <w:jc w:val="center"/>
        </w:trPr>
        <w:tc>
          <w:tcPr>
            <w:tcW w:w="705" w:type="dxa"/>
          </w:tcPr>
          <w:p w:rsidR="008D3EA1" w:rsidRDefault="00BD27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D3EA1" w:rsidRDefault="00BD27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D3EA1" w:rsidRPr="007908B5" w:rsidRDefault="007908B5" w:rsidP="002A3680">
            <w:pPr>
              <w:jc w:val="both"/>
              <w:rPr>
                <w:rFonts w:ascii="Times New Roman" w:eastAsia="Times New Roman" w:hAnsi="Times New Roman" w:cs="Times New Roman"/>
                <w:i/>
                <w:sz w:val="24"/>
                <w:szCs w:val="24"/>
              </w:rPr>
            </w:pPr>
            <w:r w:rsidRPr="007908B5">
              <w:rPr>
                <w:rFonts w:ascii="Times New Roman" w:hAnsi="Times New Roman" w:cs="Times New Roman"/>
                <w:sz w:val="24"/>
                <w:szCs w:val="24"/>
              </w:rPr>
              <w:t>Папір офісний А4 за кодом ДК 021:2015 – 30190000-7 – Офісне устаткування та приладдя різне (ДК 021:2015 30197630-1 Папір для друку)</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D3EA1" w:rsidRDefault="00BD27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D3EA1" w:rsidRDefault="008D3EA1" w:rsidP="002A3680">
            <w:pPr>
              <w:widowControl w:val="0"/>
              <w:ind w:right="120"/>
              <w:jc w:val="both"/>
              <w:rPr>
                <w:rFonts w:ascii="Times New Roman" w:eastAsia="Times New Roman" w:hAnsi="Times New Roman" w:cs="Times New Roman"/>
                <w:i/>
                <w:color w:val="FF0000"/>
                <w:sz w:val="24"/>
                <w:szCs w:val="24"/>
                <w:highlight w:val="yellow"/>
              </w:rPr>
            </w:pP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D3EA1" w:rsidRDefault="00BD2754" w:rsidP="002A3680">
            <w:pPr>
              <w:widowControl w:val="0"/>
              <w:rPr>
                <w:rFonts w:ascii="Times New Roman" w:eastAsia="Times New Roman" w:hAnsi="Times New Roman" w:cs="Times New Roman"/>
                <w:color w:val="000000"/>
                <w:sz w:val="24"/>
                <w:szCs w:val="24"/>
                <w:highlight w:val="yellow"/>
              </w:rPr>
            </w:pPr>
            <w:r w:rsidRPr="00B0108D">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7908B5" w:rsidRPr="00E828CB" w:rsidRDefault="007908B5" w:rsidP="007908B5">
            <w:pPr>
              <w:widowControl w:val="0"/>
              <w:contextualSpacing/>
              <w:jc w:val="both"/>
              <w:rPr>
                <w:rFonts w:ascii="Times New Roman" w:hAnsi="Times New Roman" w:cs="Times New Roman"/>
                <w:lang w:val="ru-RU"/>
              </w:rPr>
            </w:pPr>
            <w:r w:rsidRPr="00E828CB">
              <w:rPr>
                <w:rFonts w:ascii="Times New Roman" w:hAnsi="Times New Roman" w:cs="Times New Roman"/>
              </w:rPr>
              <w:t>Місце поставки:</w:t>
            </w:r>
          </w:p>
          <w:p w:rsidR="007908B5" w:rsidRPr="00E828CB" w:rsidRDefault="007908B5" w:rsidP="007908B5">
            <w:pPr>
              <w:widowControl w:val="0"/>
              <w:contextualSpacing/>
              <w:jc w:val="both"/>
              <w:rPr>
                <w:rFonts w:ascii="Times New Roman" w:hAnsi="Times New Roman" w:cs="Times New Roman"/>
                <w:color w:val="000000"/>
              </w:rPr>
            </w:pPr>
            <w:r w:rsidRPr="00E828CB">
              <w:rPr>
                <w:rFonts w:ascii="Times New Roman" w:hAnsi="Times New Roman" w:cs="Times New Roman"/>
              </w:rPr>
              <w:t xml:space="preserve">04119, </w:t>
            </w:r>
            <w:r w:rsidRPr="00E828CB">
              <w:rPr>
                <w:rFonts w:ascii="Times New Roman" w:hAnsi="Times New Roman" w:cs="Times New Roman"/>
                <w:color w:val="000000"/>
              </w:rPr>
              <w:t>м. Київ, вул. Дегтярівська, 11-Г.</w:t>
            </w:r>
          </w:p>
          <w:p w:rsidR="007908B5" w:rsidRPr="00E828CB" w:rsidRDefault="001C2FB2" w:rsidP="007908B5">
            <w:pPr>
              <w:widowControl w:val="0"/>
              <w:contextualSpacing/>
              <w:jc w:val="both"/>
              <w:rPr>
                <w:rFonts w:ascii="Times New Roman" w:hAnsi="Times New Roman" w:cs="Times New Roman"/>
                <w:color w:val="000000"/>
              </w:rPr>
            </w:pPr>
            <w:r>
              <w:rPr>
                <w:rFonts w:ascii="Times New Roman" w:hAnsi="Times New Roman" w:cs="Times New Roman"/>
                <w:color w:val="000000"/>
              </w:rPr>
              <w:t>2019</w:t>
            </w:r>
            <w:r w:rsidR="007908B5" w:rsidRPr="00E828CB">
              <w:rPr>
                <w:rFonts w:ascii="Times New Roman" w:hAnsi="Times New Roman" w:cs="Times New Roman"/>
                <w:color w:val="000000"/>
              </w:rPr>
              <w:t xml:space="preserve"> пачок (500 аркушів у пачці)</w:t>
            </w:r>
          </w:p>
          <w:p w:rsidR="008D3EA1" w:rsidRDefault="007908B5" w:rsidP="007908B5">
            <w:pPr>
              <w:widowControl w:val="0"/>
              <w:ind w:right="120"/>
              <w:jc w:val="both"/>
              <w:rPr>
                <w:rFonts w:ascii="Times New Roman" w:eastAsia="Times New Roman" w:hAnsi="Times New Roman" w:cs="Times New Roman"/>
                <w:i/>
                <w:color w:val="4A86E8"/>
                <w:sz w:val="24"/>
                <w:szCs w:val="24"/>
                <w:highlight w:val="white"/>
              </w:rPr>
            </w:pPr>
            <w:r w:rsidRPr="00E828CB">
              <w:rPr>
                <w:rFonts w:ascii="Times New Roman" w:hAnsi="Times New Roman" w:cs="Times New Roman"/>
              </w:rPr>
              <w:t>Кількість товару зазначено у додатку 5 до тендерної документації.</w:t>
            </w:r>
          </w:p>
        </w:tc>
      </w:tr>
      <w:tr w:rsidR="008D3EA1">
        <w:trPr>
          <w:trHeight w:val="645"/>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D3EA1" w:rsidRPr="00B0108D" w:rsidRDefault="007908B5" w:rsidP="007908B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протягом</w:t>
            </w:r>
            <w:r w:rsidR="00BD2754" w:rsidRPr="00B0108D">
              <w:rPr>
                <w:rFonts w:ascii="Times New Roman" w:eastAsia="Times New Roman" w:hAnsi="Times New Roman" w:cs="Times New Roman"/>
                <w:color w:val="000000"/>
                <w:sz w:val="24"/>
                <w:szCs w:val="24"/>
              </w:rPr>
              <w:t xml:space="preserve"> 20</w:t>
            </w:r>
            <w:r w:rsidR="00B0108D" w:rsidRPr="00B0108D">
              <w:rPr>
                <w:rFonts w:ascii="Times New Roman" w:eastAsia="Times New Roman" w:hAnsi="Times New Roman" w:cs="Times New Roman"/>
                <w:color w:val="000000"/>
                <w:sz w:val="24"/>
                <w:szCs w:val="24"/>
              </w:rPr>
              <w:t>22</w:t>
            </w:r>
            <w:r w:rsidR="00BD2754" w:rsidRPr="00B0108D">
              <w:rPr>
                <w:rFonts w:ascii="Times New Roman" w:eastAsia="Times New Roman" w:hAnsi="Times New Roman" w:cs="Times New Roman"/>
                <w:color w:val="000000"/>
                <w:sz w:val="24"/>
                <w:szCs w:val="24"/>
              </w:rPr>
              <w:t xml:space="preserve"> року </w:t>
            </w:r>
          </w:p>
        </w:tc>
      </w:tr>
      <w:tr w:rsidR="002A044C" w:rsidTr="00F87858">
        <w:trPr>
          <w:trHeight w:val="645"/>
          <w:jc w:val="center"/>
        </w:trPr>
        <w:tc>
          <w:tcPr>
            <w:tcW w:w="705" w:type="dxa"/>
          </w:tcPr>
          <w:p w:rsidR="002A044C" w:rsidRPr="002A044C" w:rsidRDefault="002A044C" w:rsidP="002A044C">
            <w:pPr>
              <w:spacing w:before="100" w:beforeAutospacing="1" w:after="100" w:afterAutospacing="1"/>
              <w:jc w:val="both"/>
              <w:rPr>
                <w:rFonts w:ascii="Times New Roman" w:eastAsia="Times New Roman" w:hAnsi="Times New Roman" w:cs="Times New Roman"/>
                <w:sz w:val="24"/>
                <w:szCs w:val="24"/>
                <w:lang w:eastAsia="ru-RU"/>
              </w:rPr>
            </w:pPr>
            <w:r w:rsidRPr="002A044C">
              <w:rPr>
                <w:rFonts w:ascii="Times New Roman" w:eastAsia="Times New Roman" w:hAnsi="Times New Roman" w:cs="Times New Roman"/>
                <w:sz w:val="24"/>
                <w:szCs w:val="24"/>
                <w:lang w:eastAsia="ru-RU"/>
              </w:rPr>
              <w:t>4.5</w:t>
            </w:r>
          </w:p>
        </w:tc>
        <w:tc>
          <w:tcPr>
            <w:tcW w:w="2835" w:type="dxa"/>
          </w:tcPr>
          <w:p w:rsidR="002A044C" w:rsidRPr="002A044C" w:rsidRDefault="002A044C" w:rsidP="002A044C">
            <w:pPr>
              <w:spacing w:before="100" w:beforeAutospacing="1" w:after="100" w:afterAutospacing="1"/>
              <w:rPr>
                <w:rFonts w:ascii="Times New Roman" w:eastAsia="Times New Roman" w:hAnsi="Times New Roman" w:cs="Times New Roman"/>
                <w:sz w:val="24"/>
                <w:szCs w:val="24"/>
                <w:lang w:eastAsia="ru-RU"/>
              </w:rPr>
            </w:pPr>
            <w:r w:rsidRPr="002A044C">
              <w:rPr>
                <w:rFonts w:ascii="Times New Roman" w:eastAsia="Times New Roman" w:hAnsi="Times New Roman" w:cs="Times New Roman"/>
                <w:sz w:val="24"/>
                <w:szCs w:val="24"/>
                <w:lang w:eastAsia="ru-RU"/>
              </w:rPr>
              <w:t>очікувана вартість предмету закупівлі</w:t>
            </w:r>
          </w:p>
        </w:tc>
        <w:tc>
          <w:tcPr>
            <w:tcW w:w="6420" w:type="dxa"/>
            <w:vAlign w:val="center"/>
          </w:tcPr>
          <w:p w:rsidR="002A044C" w:rsidRPr="002A044C" w:rsidRDefault="002A044C" w:rsidP="001C2FB2">
            <w:pPr>
              <w:widowControl w:val="0"/>
              <w:autoSpaceDE w:val="0"/>
              <w:autoSpaceDN w:val="0"/>
              <w:adjustRightInd w:val="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i/>
                <w:sz w:val="24"/>
                <w:szCs w:val="24"/>
                <w:lang w:eastAsia="ru-RU"/>
              </w:rPr>
              <w:t>482 219,76</w:t>
            </w:r>
            <w:r w:rsidRPr="002A044C">
              <w:rPr>
                <w:rFonts w:ascii="Times New Roman" w:eastAsia="Times New Roman" w:hAnsi="Times New Roman" w:cs="Times New Roman"/>
                <w:b/>
                <w:i/>
                <w:sz w:val="24"/>
                <w:szCs w:val="24"/>
                <w:lang w:eastAsia="ru-RU"/>
              </w:rPr>
              <w:t xml:space="preserve"> грн з ПДВ (</w:t>
            </w:r>
            <w:r>
              <w:rPr>
                <w:rFonts w:ascii="Times New Roman" w:eastAsia="Times New Roman" w:hAnsi="Times New Roman" w:cs="Times New Roman"/>
                <w:b/>
                <w:i/>
                <w:sz w:val="24"/>
                <w:szCs w:val="24"/>
                <w:lang w:eastAsia="ru-RU"/>
              </w:rPr>
              <w:t xml:space="preserve">чотириста вісімдесят дві </w:t>
            </w:r>
            <w:r w:rsidRPr="002A044C">
              <w:rPr>
                <w:rFonts w:ascii="Times New Roman" w:eastAsia="Times New Roman" w:hAnsi="Times New Roman" w:cs="Times New Roman"/>
                <w:b/>
                <w:i/>
                <w:sz w:val="24"/>
                <w:szCs w:val="24"/>
                <w:lang w:eastAsia="ru-RU"/>
              </w:rPr>
              <w:t xml:space="preserve"> тисяч</w:t>
            </w:r>
            <w:r>
              <w:rPr>
                <w:rFonts w:ascii="Times New Roman" w:eastAsia="Times New Roman" w:hAnsi="Times New Roman" w:cs="Times New Roman"/>
                <w:b/>
                <w:i/>
                <w:sz w:val="24"/>
                <w:szCs w:val="24"/>
                <w:lang w:eastAsia="ru-RU"/>
              </w:rPr>
              <w:t>і двісті дев’ятнадцять</w:t>
            </w:r>
            <w:r w:rsidRPr="002A044C">
              <w:rPr>
                <w:rFonts w:ascii="Times New Roman" w:eastAsia="Times New Roman" w:hAnsi="Times New Roman" w:cs="Times New Roman"/>
                <w:b/>
                <w:i/>
                <w:sz w:val="24"/>
                <w:szCs w:val="24"/>
                <w:lang w:eastAsia="ru-RU"/>
              </w:rPr>
              <w:t xml:space="preserve"> грн</w:t>
            </w:r>
            <w:r>
              <w:rPr>
                <w:rFonts w:ascii="Times New Roman" w:eastAsia="Times New Roman" w:hAnsi="Times New Roman" w:cs="Times New Roman"/>
                <w:b/>
                <w:i/>
                <w:sz w:val="24"/>
                <w:szCs w:val="24"/>
                <w:lang w:eastAsia="ru-RU"/>
              </w:rPr>
              <w:t xml:space="preserve"> 76 коп.</w:t>
            </w:r>
            <w:r w:rsidRPr="002A044C">
              <w:rPr>
                <w:rFonts w:ascii="Times New Roman" w:eastAsia="Times New Roman" w:hAnsi="Times New Roman" w:cs="Times New Roman"/>
                <w:b/>
                <w:i/>
                <w:sz w:val="24"/>
                <w:szCs w:val="24"/>
                <w:lang w:eastAsia="ru-RU"/>
              </w:rPr>
              <w:t xml:space="preserve">.) </w:t>
            </w:r>
            <w:r w:rsidRPr="002A044C">
              <w:rPr>
                <w:rFonts w:ascii="Times New Roman" w:eastAsia="Times New Roman" w:hAnsi="Times New Roman" w:cs="Times New Roman"/>
                <w:i/>
                <w:sz w:val="24"/>
                <w:szCs w:val="24"/>
                <w:lang w:eastAsia="ru-RU"/>
              </w:rPr>
              <w:t>(за загальним фондом Державного бюджету України)</w:t>
            </w:r>
          </w:p>
        </w:tc>
      </w:tr>
      <w:tr w:rsidR="008D3EA1">
        <w:trPr>
          <w:trHeight w:val="841"/>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D3EA1" w:rsidRDefault="00BD275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7908B5" w:rsidRPr="007908B5" w:rsidRDefault="007908B5">
            <w:pPr>
              <w:widowControl w:val="0"/>
              <w:ind w:right="140"/>
              <w:jc w:val="both"/>
              <w:rPr>
                <w:rFonts w:ascii="Times New Roman" w:eastAsia="Times New Roman" w:hAnsi="Times New Roman" w:cs="Times New Roman"/>
                <w:sz w:val="24"/>
                <w:szCs w:val="24"/>
              </w:rPr>
            </w:pPr>
            <w:r w:rsidRPr="007908B5">
              <w:rPr>
                <w:rFonts w:ascii="Times New Roman" w:hAnsi="Times New Roman" w:cs="Times New Roman"/>
                <w:color w:val="000000"/>
                <w:sz w:val="24"/>
                <w:szCs w:val="24"/>
              </w:rPr>
              <w:lastRenderedPageBreak/>
              <w:t>Замовники забезпечують вільний доступ усіх учасників до інформації про закупівлю, передбаченої Законом.</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D3EA1" w:rsidRDefault="00BD275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EA1" w:rsidRDefault="00BD275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44C">
        <w:trPr>
          <w:trHeight w:val="1119"/>
          <w:jc w:val="center"/>
        </w:trPr>
        <w:tc>
          <w:tcPr>
            <w:tcW w:w="705" w:type="dxa"/>
          </w:tcPr>
          <w:p w:rsidR="002A044C" w:rsidRPr="00C31877" w:rsidRDefault="002A044C" w:rsidP="002A044C">
            <w:pPr>
              <w:spacing w:before="100" w:beforeAutospacing="1" w:after="100" w:afterAutospacing="1"/>
              <w:jc w:val="both"/>
              <w:rPr>
                <w:rFonts w:ascii="Times New Roman" w:eastAsia="Times New Roman" w:hAnsi="Times New Roman" w:cs="Times New Roman"/>
                <w:lang w:val="en-US" w:eastAsia="ru-RU"/>
              </w:rPr>
            </w:pPr>
            <w:r w:rsidRPr="00C31877">
              <w:rPr>
                <w:rFonts w:ascii="Times New Roman" w:eastAsia="Times New Roman" w:hAnsi="Times New Roman" w:cs="Times New Roman"/>
                <w:lang w:val="en-US" w:eastAsia="ru-RU"/>
              </w:rPr>
              <w:t>8</w:t>
            </w:r>
          </w:p>
        </w:tc>
        <w:tc>
          <w:tcPr>
            <w:tcW w:w="2835" w:type="dxa"/>
          </w:tcPr>
          <w:p w:rsidR="002A044C" w:rsidRPr="00C31877" w:rsidRDefault="002A044C" w:rsidP="002A044C">
            <w:pPr>
              <w:spacing w:before="100" w:beforeAutospacing="1" w:after="100" w:afterAutospacing="1"/>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6D5B37" w:rsidRPr="006D5B37" w:rsidRDefault="006D5B37" w:rsidP="006D5B37">
            <w:pPr>
              <w:widowControl w:val="0"/>
              <w:jc w:val="both"/>
              <w:rPr>
                <w:rFonts w:ascii="Times New Roman" w:eastAsia="Times New Roman" w:hAnsi="Times New Roman" w:cs="Times New Roman"/>
                <w:sz w:val="24"/>
                <w:szCs w:val="24"/>
              </w:rPr>
            </w:pPr>
            <w:r w:rsidRPr="006D5B3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A044C" w:rsidRPr="00C31877" w:rsidRDefault="006D5B37" w:rsidP="006D5B37">
            <w:pPr>
              <w:widowControl w:val="0"/>
              <w:jc w:val="both"/>
              <w:rPr>
                <w:rFonts w:ascii="Times New Roman" w:eastAsia="Times New Roman" w:hAnsi="Times New Roman" w:cs="Times New Roman"/>
                <w:color w:val="000000"/>
                <w:lang w:eastAsia="ru-RU"/>
              </w:rPr>
            </w:pPr>
            <w:r w:rsidRPr="006D5B37">
              <w:rPr>
                <w:rFonts w:ascii="Times New Roman" w:eastAsia="Times New Roman" w:hAnsi="Times New Roman" w:cs="Times New Roman"/>
                <w:sz w:val="24"/>
                <w:szCs w:val="24"/>
              </w:rPr>
              <w:t>До розгляду</w:t>
            </w:r>
            <w:r>
              <w:rPr>
                <w:rFonts w:ascii="Times New Roman" w:eastAsia="Times New Roman" w:hAnsi="Times New Roman" w:cs="Times New Roman"/>
                <w:sz w:val="24"/>
                <w:szCs w:val="24"/>
              </w:rPr>
              <w:t xml:space="preserve"> </w:t>
            </w:r>
            <w:r w:rsidRPr="006D5B37">
              <w:rPr>
                <w:rFonts w:ascii="Times New Roman" w:eastAsia="Times New Roman" w:hAnsi="Times New Roman" w:cs="Times New Roman"/>
                <w:sz w:val="24"/>
                <w:szCs w:val="24"/>
                <w:u w:val="single"/>
              </w:rPr>
              <w:t xml:space="preserve">не приймається </w:t>
            </w:r>
            <w:r w:rsidRPr="006D5B3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8D3EA1">
        <w:trPr>
          <w:trHeight w:val="501"/>
          <w:jc w:val="center"/>
        </w:trPr>
        <w:tc>
          <w:tcPr>
            <w:tcW w:w="9960" w:type="dxa"/>
            <w:gridSpan w:val="3"/>
            <w:vAlign w:val="center"/>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EA1">
        <w:trPr>
          <w:trHeight w:val="1975"/>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D3EA1" w:rsidRDefault="00BD27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7908B5">
              <w:rPr>
                <w:rFonts w:ascii="Times New Roman" w:eastAsia="Times New Roman" w:hAnsi="Times New Roman" w:cs="Times New Roman"/>
                <w:b/>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CA31A9">
              <w:rPr>
                <w:rFonts w:ascii="Times New Roman" w:eastAsia="Times New Roman" w:hAnsi="Times New Roman" w:cs="Times New Roman"/>
                <w:sz w:val="24"/>
                <w:szCs w:val="24"/>
              </w:rPr>
              <w:t xml:space="preserve"> відповідно до статті 10 Закону</w:t>
            </w:r>
            <w:r>
              <w:rPr>
                <w:rFonts w:ascii="Times New Roman" w:eastAsia="Times New Roman" w:hAnsi="Times New Roman" w:cs="Times New Roman"/>
                <w:sz w:val="24"/>
                <w:szCs w:val="24"/>
                <w:highlight w:val="white"/>
              </w:rPr>
              <w:t>.</w:t>
            </w:r>
          </w:p>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r w:rsidR="00CA31A9" w:rsidRPr="000100F5">
              <w:rPr>
                <w:rFonts w:ascii="Times New Roman" w:eastAsia="Times New Roman" w:hAnsi="Times New Roman" w:cs="Times New Roman"/>
                <w:sz w:val="24"/>
                <w:szCs w:val="24"/>
              </w:rPr>
              <w:t xml:space="preserve"> Учасник у складі своєї пропозиції надає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577EE">
              <w:rPr>
                <w:rFonts w:ascii="Times New Roman" w:eastAsia="Times New Roman" w:hAnsi="Times New Roman" w:cs="Times New Roman"/>
                <w:b/>
                <w:sz w:val="24"/>
                <w:szCs w:val="24"/>
                <w:highlight w:val="white"/>
              </w:rPr>
              <w:t>не менше чотирьох днів.</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D3EA1">
        <w:trPr>
          <w:trHeight w:val="480"/>
          <w:jc w:val="center"/>
        </w:trPr>
        <w:tc>
          <w:tcPr>
            <w:tcW w:w="9960" w:type="dxa"/>
            <w:gridSpan w:val="3"/>
            <w:vAlign w:val="center"/>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D3EA1" w:rsidRDefault="00BD275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A31A9" w:rsidRDefault="00CA31A9">
            <w:pPr>
              <w:widowControl w:val="0"/>
              <w:jc w:val="both"/>
              <w:rPr>
                <w:rFonts w:ascii="Times New Roman" w:eastAsia="Times New Roman" w:hAnsi="Times New Roman" w:cs="Times New Roman"/>
                <w:i/>
                <w:sz w:val="24"/>
                <w:szCs w:val="24"/>
              </w:rPr>
            </w:pPr>
          </w:p>
          <w:p w:rsidR="00BF6332" w:rsidRPr="00BF6332" w:rsidRDefault="00BF6332" w:rsidP="00540515">
            <w:pPr>
              <w:pStyle w:val="a"/>
              <w:tabs>
                <w:tab w:val="left" w:pos="590"/>
              </w:tabs>
              <w:spacing w:after="0"/>
              <w:ind w:left="0" w:firstLine="307"/>
              <w:rPr>
                <w:rFonts w:ascii="Times New Roman" w:hAnsi="Times New Roman"/>
              </w:rPr>
            </w:pPr>
            <w:r w:rsidRPr="00C31877">
              <w:rPr>
                <w:rFonts w:ascii="Times New Roman" w:hAnsi="Times New Roman"/>
                <w:color w:val="000000"/>
              </w:rPr>
              <w:lastRenderedPageBreak/>
              <w:t xml:space="preserve">Тендерна пропозиція подається в електронному вигляді через електронну систему </w:t>
            </w:r>
            <w:proofErr w:type="spellStart"/>
            <w:r w:rsidRPr="00C31877">
              <w:rPr>
                <w:rFonts w:ascii="Times New Roman" w:hAnsi="Times New Roman"/>
                <w:color w:val="000000"/>
              </w:rPr>
              <w:t>закупівель</w:t>
            </w:r>
            <w:proofErr w:type="spellEnd"/>
            <w:r w:rsidRPr="00C31877">
              <w:rPr>
                <w:rFonts w:ascii="Times New Roman" w:hAnsi="Times New Roman"/>
                <w:color w:val="000000"/>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540515" w:rsidRDefault="00540515" w:rsidP="00540515">
            <w:pPr>
              <w:pStyle w:val="a"/>
              <w:tabs>
                <w:tab w:val="left" w:pos="590"/>
              </w:tabs>
              <w:spacing w:after="0"/>
              <w:ind w:left="0" w:firstLine="307"/>
              <w:rPr>
                <w:rFonts w:ascii="Times New Roman" w:hAnsi="Times New Roman"/>
              </w:rPr>
            </w:pPr>
            <w:r w:rsidRPr="008E24AF">
              <w:rPr>
                <w:rFonts w:ascii="Times New Roman" w:hAnsi="Times New Roman"/>
              </w:rPr>
              <w:t xml:space="preserve">інформацією про учасника за формою згідно з </w:t>
            </w:r>
            <w:r w:rsidRPr="008E24AF">
              <w:rPr>
                <w:rFonts w:ascii="Times New Roman" w:hAnsi="Times New Roman"/>
                <w:b/>
                <w:color w:val="000000"/>
              </w:rPr>
              <w:t xml:space="preserve">Додатком </w:t>
            </w:r>
            <w:r w:rsidRPr="008E24AF">
              <w:rPr>
                <w:rFonts w:ascii="Times New Roman" w:hAnsi="Times New Roman"/>
                <w:b/>
              </w:rPr>
              <w:t>1</w:t>
            </w:r>
            <w:r w:rsidRPr="008E24AF">
              <w:rPr>
                <w:rFonts w:ascii="Times New Roman" w:hAnsi="Times New Roman"/>
              </w:rPr>
              <w:t xml:space="preserve"> до тендерної документації;</w:t>
            </w:r>
          </w:p>
          <w:p w:rsidR="00540515" w:rsidRPr="008E24AF" w:rsidRDefault="00540515" w:rsidP="00540515">
            <w:pPr>
              <w:pStyle w:val="a"/>
              <w:tabs>
                <w:tab w:val="left" w:pos="590"/>
              </w:tabs>
              <w:spacing w:after="0"/>
              <w:ind w:left="0" w:firstLine="307"/>
              <w:rPr>
                <w:rFonts w:ascii="Times New Roman" w:hAnsi="Times New Roman"/>
              </w:rPr>
            </w:pPr>
            <w:r w:rsidRPr="008E24AF">
              <w:rPr>
                <w:rFonts w:ascii="Times New Roman" w:hAnsi="Times New Roman"/>
              </w:rPr>
              <w:t xml:space="preserve">тендерна пропозиція за формою згідно з </w:t>
            </w:r>
            <w:r w:rsidRPr="008E24AF">
              <w:rPr>
                <w:rFonts w:ascii="Times New Roman" w:hAnsi="Times New Roman"/>
                <w:b/>
                <w:color w:val="000000"/>
              </w:rPr>
              <w:t>Додатком 2</w:t>
            </w:r>
            <w:r w:rsidRPr="008E24AF">
              <w:rPr>
                <w:rFonts w:ascii="Times New Roman" w:hAnsi="Times New Roman"/>
              </w:rPr>
              <w:t xml:space="preserve"> до тендерної документації. Тендерна пропозиція повинна містити точну і повну інформацію про Товар, що пропонується;</w:t>
            </w:r>
          </w:p>
          <w:p w:rsidR="00540515" w:rsidRPr="008E24AF" w:rsidRDefault="00540515" w:rsidP="00540515">
            <w:pPr>
              <w:pStyle w:val="a"/>
              <w:tabs>
                <w:tab w:val="left" w:pos="590"/>
              </w:tabs>
              <w:spacing w:after="0"/>
              <w:ind w:left="0" w:firstLine="307"/>
              <w:rPr>
                <w:rFonts w:ascii="Times New Roman" w:hAnsi="Times New Roman"/>
              </w:rPr>
            </w:pPr>
            <w:r w:rsidRPr="008E24AF">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40515" w:rsidRPr="002774F4" w:rsidRDefault="00540515" w:rsidP="00540515">
            <w:pPr>
              <w:tabs>
                <w:tab w:val="left" w:pos="590"/>
              </w:tabs>
              <w:ind w:firstLine="307"/>
              <w:jc w:val="both"/>
              <w:rPr>
                <w:rFonts w:ascii="Times New Roman" w:hAnsi="Times New Roman" w:cs="Times New Roman"/>
                <w:i/>
                <w:sz w:val="24"/>
                <w:szCs w:val="24"/>
              </w:rPr>
            </w:pPr>
            <w:r w:rsidRPr="002774F4">
              <w:rPr>
                <w:rFonts w:ascii="Times New Roman" w:hAnsi="Times New Roman" w:cs="Times New Roman"/>
                <w:i/>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774F4">
              <w:rPr>
                <w:rFonts w:ascii="Times New Roman" w:hAnsi="Times New Roman" w:cs="Times New Roman"/>
                <w:b/>
                <w:i/>
                <w:sz w:val="24"/>
                <w:szCs w:val="24"/>
              </w:rPr>
              <w:t>наказ про призначення та/ або протокол Загальних зборів учасників тощо</w:t>
            </w:r>
            <w:r w:rsidRPr="002774F4">
              <w:rPr>
                <w:rFonts w:ascii="Times New Roman" w:hAnsi="Times New Roman" w:cs="Times New Roman"/>
                <w:i/>
                <w:sz w:val="24"/>
                <w:szCs w:val="24"/>
              </w:rPr>
              <w:t xml:space="preserve">); </w:t>
            </w:r>
          </w:p>
          <w:p w:rsidR="00540515" w:rsidRPr="002774F4" w:rsidRDefault="00540515" w:rsidP="00540515">
            <w:pPr>
              <w:tabs>
                <w:tab w:val="left" w:pos="590"/>
              </w:tabs>
              <w:ind w:firstLine="307"/>
              <w:jc w:val="both"/>
              <w:rPr>
                <w:rFonts w:ascii="Times New Roman" w:hAnsi="Times New Roman" w:cs="Times New Roman"/>
                <w:i/>
                <w:sz w:val="24"/>
                <w:szCs w:val="24"/>
              </w:rPr>
            </w:pPr>
            <w:r w:rsidRPr="002774F4">
              <w:rPr>
                <w:rFonts w:ascii="Times New Roman" w:hAnsi="Times New Roman" w:cs="Times New Roman"/>
                <w:i/>
                <w:sz w:val="24"/>
                <w:szCs w:val="24"/>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2774F4">
              <w:rPr>
                <w:rFonts w:ascii="Times New Roman" w:hAnsi="Times New Roman" w:cs="Times New Roman"/>
                <w:b/>
                <w:i/>
                <w:sz w:val="24"/>
                <w:szCs w:val="24"/>
              </w:rPr>
              <w:t>довіреність,</w:t>
            </w:r>
            <w:r w:rsidRPr="002774F4">
              <w:rPr>
                <w:rFonts w:ascii="Times New Roman" w:hAnsi="Times New Roman" w:cs="Times New Roman"/>
                <w:i/>
                <w:sz w:val="24"/>
                <w:szCs w:val="24"/>
              </w:rPr>
              <w:t xml:space="preserve"> оформлена у відповідності до вимог чинного законодавства, із зазначенням повноважень представника,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40515" w:rsidRPr="002774F4" w:rsidRDefault="00540515" w:rsidP="00540515">
            <w:pPr>
              <w:tabs>
                <w:tab w:val="left" w:pos="590"/>
              </w:tabs>
              <w:ind w:firstLine="307"/>
              <w:jc w:val="both"/>
              <w:rPr>
                <w:rFonts w:ascii="Times New Roman" w:hAnsi="Times New Roman" w:cs="Times New Roman"/>
                <w:sz w:val="24"/>
                <w:szCs w:val="24"/>
              </w:rPr>
            </w:pPr>
            <w:r w:rsidRPr="002774F4">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2774F4">
              <w:rPr>
                <w:rFonts w:ascii="Times New Roman" w:hAnsi="Times New Roman" w:cs="Times New Roman"/>
                <w:b/>
                <w:sz w:val="24"/>
                <w:szCs w:val="24"/>
              </w:rPr>
              <w:t>документ про створення такого об'єднання</w:t>
            </w:r>
            <w:r w:rsidRPr="002774F4">
              <w:rPr>
                <w:rFonts w:ascii="Times New Roman" w:hAnsi="Times New Roman" w:cs="Times New Roman"/>
                <w:sz w:val="24"/>
                <w:szCs w:val="24"/>
              </w:rPr>
              <w:t>.</w:t>
            </w:r>
          </w:p>
          <w:p w:rsidR="00540515" w:rsidRPr="008E24AF" w:rsidRDefault="00540515" w:rsidP="00540515">
            <w:pPr>
              <w:pStyle w:val="a"/>
              <w:tabs>
                <w:tab w:val="left" w:pos="590"/>
              </w:tabs>
              <w:spacing w:after="0"/>
              <w:ind w:left="0" w:firstLine="307"/>
              <w:rPr>
                <w:rFonts w:ascii="Times New Roman" w:hAnsi="Times New Roman"/>
              </w:rPr>
            </w:pPr>
            <w:r w:rsidRPr="008E24AF">
              <w:rPr>
                <w:rFonts w:ascii="Times New Roman" w:hAnsi="Times New Roman"/>
              </w:rPr>
              <w:t>документів, що підтверджують правомочність на укладення договору про закупівлю: копії статуту, протоколу Загальних зборів учасників (іншого вищого органу юридичної особи), наказу про призначення керівника, довіреності, доручення або іншого документу, що підтверджує повноваження посадової особи Учасника на укладення договору про закупівлю;</w:t>
            </w:r>
          </w:p>
          <w:p w:rsidR="00540515" w:rsidRPr="008E24AF" w:rsidRDefault="00BF6332" w:rsidP="00BF6332">
            <w:pPr>
              <w:widowControl w:val="0"/>
              <w:ind w:firstLine="348"/>
              <w:contextualSpacing/>
              <w:jc w:val="both"/>
              <w:rPr>
                <w:rFonts w:ascii="Times New Roman" w:hAnsi="Times New Roman"/>
              </w:rPr>
            </w:pPr>
            <w:r w:rsidRPr="00C31877">
              <w:rPr>
                <w:rFonts w:ascii="Times New Roman" w:hAnsi="Times New Roman" w:cs="Times New Roman"/>
              </w:rPr>
              <w:t xml:space="preserve">інформацією та документами, що підтверджують відповідність учасника </w:t>
            </w:r>
            <w:r w:rsidRPr="00C31877">
              <w:rPr>
                <w:rFonts w:ascii="Times New Roman" w:hAnsi="Times New Roman" w:cs="Times New Roman"/>
                <w:u w:val="single"/>
              </w:rPr>
              <w:t>кваліфікаційним критеріям визначеним</w:t>
            </w:r>
            <w:r w:rsidRPr="00C31877">
              <w:rPr>
                <w:rFonts w:ascii="Times New Roman" w:hAnsi="Times New Roman" w:cs="Times New Roman"/>
                <w:u w:val="single"/>
              </w:rPr>
              <w:br/>
              <w:t>у статті 16 Закону</w:t>
            </w:r>
            <w:r>
              <w:rPr>
                <w:rFonts w:ascii="Times New Roman" w:hAnsi="Times New Roman" w:cs="Times New Roman"/>
                <w:u w:val="single"/>
              </w:rPr>
              <w:t xml:space="preserve"> </w:t>
            </w:r>
            <w:r w:rsidR="00540515" w:rsidRPr="008E24AF">
              <w:rPr>
                <w:rFonts w:ascii="Times New Roman" w:hAnsi="Times New Roman"/>
              </w:rPr>
              <w:t xml:space="preserve">та іншим вимогам Замовника, згідно з </w:t>
            </w:r>
            <w:r w:rsidR="00540515" w:rsidRPr="008E24AF">
              <w:rPr>
                <w:rFonts w:ascii="Times New Roman" w:hAnsi="Times New Roman"/>
                <w:b/>
              </w:rPr>
              <w:t>Додатком 3</w:t>
            </w:r>
            <w:r w:rsidR="00540515" w:rsidRPr="008E24AF">
              <w:rPr>
                <w:rFonts w:ascii="Times New Roman" w:hAnsi="Times New Roman"/>
              </w:rPr>
              <w:t xml:space="preserve"> до тендерної документації;</w:t>
            </w:r>
          </w:p>
          <w:p w:rsidR="00540515" w:rsidRPr="008E24AF" w:rsidRDefault="00540515" w:rsidP="00540515">
            <w:pPr>
              <w:pStyle w:val="a"/>
              <w:tabs>
                <w:tab w:val="left" w:pos="590"/>
              </w:tabs>
              <w:spacing w:after="0"/>
              <w:ind w:left="0" w:firstLine="307"/>
              <w:rPr>
                <w:rFonts w:ascii="Times New Roman" w:hAnsi="Times New Roman"/>
              </w:rPr>
            </w:pPr>
            <w:r w:rsidRPr="008E24AF">
              <w:rPr>
                <w:rFonts w:ascii="Times New Roman" w:hAnsi="Times New Roman"/>
              </w:rPr>
              <w:t xml:space="preserve">інформацією про необхідні технічні, якісні та кількісні характеристики предмета закупівлі, а саме технічну специфікацію (у разі потреби плани, креслення, малюнки чи опис предмета закупівлі) згідно з </w:t>
            </w:r>
            <w:r w:rsidRPr="008E24AF">
              <w:rPr>
                <w:rFonts w:ascii="Times New Roman" w:hAnsi="Times New Roman"/>
                <w:b/>
              </w:rPr>
              <w:t>Додатком 5</w:t>
            </w:r>
            <w:r w:rsidRPr="008E24AF">
              <w:rPr>
                <w:rFonts w:ascii="Times New Roman" w:hAnsi="Times New Roman"/>
              </w:rPr>
              <w:t xml:space="preserve"> до тендерної документації (скріплена підписом уповноваженої особи Учасника);</w:t>
            </w:r>
          </w:p>
          <w:p w:rsidR="00540515" w:rsidRPr="008E24AF" w:rsidRDefault="00540515" w:rsidP="00540515">
            <w:pPr>
              <w:pStyle w:val="a"/>
              <w:tabs>
                <w:tab w:val="left" w:pos="590"/>
              </w:tabs>
              <w:spacing w:after="0"/>
              <w:ind w:left="0" w:firstLine="307"/>
              <w:rPr>
                <w:rFonts w:ascii="Times New Roman" w:hAnsi="Times New Roman"/>
              </w:rPr>
            </w:pPr>
            <w:r w:rsidRPr="008E24AF">
              <w:rPr>
                <w:rFonts w:ascii="Times New Roman" w:hAnsi="Times New Roman"/>
              </w:rPr>
              <w:lastRenderedPageBreak/>
              <w:t xml:space="preserve">листом про згоду Учасника з </w:t>
            </w:r>
            <w:proofErr w:type="spellStart"/>
            <w:r w:rsidRPr="008E24AF">
              <w:rPr>
                <w:rFonts w:ascii="Times New Roman" w:hAnsi="Times New Roman"/>
              </w:rPr>
              <w:t>проєктом</w:t>
            </w:r>
            <w:proofErr w:type="spellEnd"/>
            <w:r w:rsidRPr="008E24AF">
              <w:rPr>
                <w:rFonts w:ascii="Times New Roman" w:hAnsi="Times New Roman"/>
              </w:rPr>
              <w:t xml:space="preserve"> договору, визначеним у </w:t>
            </w:r>
            <w:r w:rsidRPr="008E24AF">
              <w:rPr>
                <w:rFonts w:ascii="Times New Roman" w:hAnsi="Times New Roman"/>
                <w:b/>
              </w:rPr>
              <w:t>Додатку 6</w:t>
            </w:r>
            <w:r w:rsidRPr="008E24AF">
              <w:rPr>
                <w:rFonts w:ascii="Times New Roman" w:hAnsi="Times New Roman"/>
              </w:rPr>
              <w:t xml:space="preserve"> до тендерної документації, зокрема з істотними умовами договору (лист у довільній формі);</w:t>
            </w:r>
          </w:p>
          <w:p w:rsidR="00540515" w:rsidRPr="008E24AF" w:rsidRDefault="00540515" w:rsidP="00540515">
            <w:pPr>
              <w:pStyle w:val="a"/>
              <w:tabs>
                <w:tab w:val="left" w:pos="590"/>
              </w:tabs>
              <w:spacing w:after="0"/>
              <w:ind w:left="0" w:firstLine="307"/>
              <w:rPr>
                <w:rFonts w:ascii="Times New Roman" w:hAnsi="Times New Roman"/>
                <w:b/>
              </w:rPr>
            </w:pPr>
            <w:r w:rsidRPr="002774F4">
              <w:rPr>
                <w:rFonts w:ascii="Times New Roman" w:hAnsi="Times New Roman"/>
              </w:rPr>
              <w:t>інформації про наявність</w:t>
            </w:r>
            <w:r w:rsidRPr="008E24AF">
              <w:rPr>
                <w:rFonts w:ascii="Times New Roman" w:hAnsi="Times New Roman"/>
              </w:rPr>
              <w:t xml:space="preserve"> / відсутність необхідного дозволу та/або ліцензії на право займатися відповідною господарською діяльністю, що становить предмет закупівлі (у випадку, якщо отримання такого дозволу та/або ліцензії передбачено законодавством);</w:t>
            </w:r>
          </w:p>
          <w:p w:rsidR="00540515" w:rsidRPr="008E24AF" w:rsidRDefault="00540515" w:rsidP="00540515">
            <w:pPr>
              <w:pStyle w:val="a"/>
              <w:tabs>
                <w:tab w:val="left" w:pos="590"/>
              </w:tabs>
              <w:ind w:left="0" w:firstLine="307"/>
              <w:rPr>
                <w:rFonts w:ascii="Times New Roman" w:hAnsi="Times New Roman"/>
              </w:rPr>
            </w:pPr>
            <w:r w:rsidRPr="008E24AF">
              <w:rPr>
                <w:rFonts w:ascii="Times New Roman" w:hAnsi="Times New Roman"/>
              </w:rPr>
              <w:t>листа у підтвердження того, що закупівля товарів, робіт і послуг не буде здійснюватися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законодавством, а також у підтвердження того, що країною походження товарів, робіт, послуг не буде іноземна держава, до якої застосовано санкції згідно із законодавством;</w:t>
            </w:r>
          </w:p>
          <w:p w:rsidR="00540515" w:rsidRPr="008E24AF" w:rsidRDefault="00540515" w:rsidP="00540515">
            <w:pPr>
              <w:pStyle w:val="a"/>
              <w:tabs>
                <w:tab w:val="left" w:pos="590"/>
              </w:tabs>
              <w:spacing w:after="0"/>
              <w:ind w:left="0" w:firstLine="307"/>
              <w:rPr>
                <w:rFonts w:ascii="Times New Roman" w:hAnsi="Times New Roman"/>
              </w:rPr>
            </w:pPr>
            <w:r w:rsidRPr="008E24AF">
              <w:rPr>
                <w:rFonts w:ascii="Times New Roman" w:hAnsi="Times New Roman"/>
              </w:rPr>
              <w:t>інших документів та інформації, вимоги щодо наявності яких передбачені умовами цієї тендерної документації та законодавством.</w:t>
            </w:r>
          </w:p>
          <w:p w:rsidR="00540515" w:rsidRPr="008E24AF" w:rsidRDefault="00540515" w:rsidP="00540515">
            <w:pPr>
              <w:widowControl w:val="0"/>
              <w:tabs>
                <w:tab w:val="left" w:pos="590"/>
              </w:tabs>
              <w:ind w:firstLine="307"/>
              <w:jc w:val="both"/>
            </w:pPr>
          </w:p>
          <w:p w:rsidR="00540515" w:rsidRPr="0074627F" w:rsidRDefault="00540515" w:rsidP="00540515">
            <w:pPr>
              <w:tabs>
                <w:tab w:val="left" w:pos="590"/>
              </w:tabs>
              <w:ind w:firstLine="307"/>
              <w:jc w:val="both"/>
              <w:rPr>
                <w:rFonts w:ascii="Times New Roman" w:hAnsi="Times New Roman" w:cs="Times New Roman"/>
                <w:sz w:val="24"/>
                <w:szCs w:val="24"/>
              </w:rPr>
            </w:pPr>
            <w:r w:rsidRPr="0074627F">
              <w:rPr>
                <w:rFonts w:ascii="Times New Roman" w:hAnsi="Times New Roman" w:cs="Times New Roman"/>
                <w:sz w:val="24"/>
                <w:szCs w:val="24"/>
              </w:rPr>
              <w:t>Тендерна пропозиція Учасника процедури закупівлі повинна складатися з файлів, які подаються за принципом - один файл - один документ.</w:t>
            </w:r>
          </w:p>
          <w:p w:rsidR="0074627F" w:rsidRPr="0074627F" w:rsidRDefault="0074627F" w:rsidP="0074627F">
            <w:pPr>
              <w:tabs>
                <w:tab w:val="left" w:pos="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7"/>
              <w:jc w:val="both"/>
              <w:rPr>
                <w:rFonts w:ascii="Times New Roman" w:hAnsi="Times New Roman" w:cs="Times New Roman"/>
                <w:sz w:val="24"/>
                <w:szCs w:val="24"/>
              </w:rPr>
            </w:pPr>
            <w:r w:rsidRPr="0074627F">
              <w:rPr>
                <w:rFonts w:ascii="Times New Roman" w:hAnsi="Times New Roman" w:cs="Times New Roman"/>
                <w:sz w:val="24"/>
                <w:szCs w:val="24"/>
              </w:rPr>
              <w:t>Документи, що вимагаються від Учасників, повинні бути у вигляді електронних сканованих:</w:t>
            </w:r>
          </w:p>
          <w:p w:rsidR="0074627F" w:rsidRPr="0074627F" w:rsidRDefault="0074627F" w:rsidP="0074627F">
            <w:pPr>
              <w:tabs>
                <w:tab w:val="left" w:pos="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7"/>
              <w:jc w:val="both"/>
              <w:rPr>
                <w:rFonts w:ascii="Times New Roman" w:hAnsi="Times New Roman" w:cs="Times New Roman"/>
                <w:sz w:val="24"/>
                <w:szCs w:val="24"/>
              </w:rPr>
            </w:pPr>
            <w:r w:rsidRPr="0074627F">
              <w:rPr>
                <w:rFonts w:ascii="Times New Roman" w:hAnsi="Times New Roman" w:cs="Times New Roman"/>
                <w:sz w:val="24"/>
                <w:szCs w:val="24"/>
              </w:rPr>
              <w:t xml:space="preserve">- оригіналів документів Учасника із зазначенням назви посади (або статусу (фізична особа, фізична особа-підприємець, представник тощо), особистого підпису особи, яка уповноважена (правоздатна) на підпис документа, її ініціалів та прізвища, на бланку документа, який може містити реквізити (номер та дату) та контактні дані Учасника (найменування (за наявності), адресу місцезнаходження, адресу для листування, адресу електронної пошти, номер телефону, номер банківського рахунку, назви фінансової установи, в якому відкрито рахунок, МФО, ідентифікаційний код юридичної особи (за наявності), відбитком печатки Учасника процедури закупівлі (дана вимога не стосується Учасників, які здійснюють діяльність без печатки згідно з чинним законодавством); </w:t>
            </w:r>
          </w:p>
          <w:p w:rsidR="0074627F" w:rsidRPr="0074627F" w:rsidRDefault="0074627F" w:rsidP="0074627F">
            <w:pPr>
              <w:tabs>
                <w:tab w:val="left" w:pos="0"/>
                <w:tab w:val="left" w:pos="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7"/>
              <w:jc w:val="both"/>
              <w:rPr>
                <w:rFonts w:ascii="Times New Roman" w:hAnsi="Times New Roman" w:cs="Times New Roman"/>
                <w:sz w:val="24"/>
                <w:szCs w:val="24"/>
              </w:rPr>
            </w:pPr>
            <w:r w:rsidRPr="0074627F">
              <w:rPr>
                <w:rFonts w:ascii="Times New Roman" w:hAnsi="Times New Roman" w:cs="Times New Roman"/>
                <w:sz w:val="24"/>
                <w:szCs w:val="24"/>
              </w:rPr>
              <w:t>- оригіналів документів, виданих Учаснику іншими організаціями, підприємствами, установами.</w:t>
            </w:r>
          </w:p>
          <w:p w:rsidR="0074627F" w:rsidRPr="0074627F" w:rsidRDefault="0074627F" w:rsidP="0074627F">
            <w:pPr>
              <w:tabs>
                <w:tab w:val="left" w:pos="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7"/>
              <w:jc w:val="both"/>
              <w:rPr>
                <w:rFonts w:ascii="Times New Roman" w:hAnsi="Times New Roman" w:cs="Times New Roman"/>
                <w:sz w:val="24"/>
                <w:szCs w:val="24"/>
              </w:rPr>
            </w:pPr>
            <w:r w:rsidRPr="0074627F">
              <w:rPr>
                <w:rFonts w:ascii="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4627F">
              <w:rPr>
                <w:rFonts w:ascii="Times New Roman" w:hAnsi="Times New Roman" w:cs="Times New Roman"/>
                <w:sz w:val="24"/>
                <w:szCs w:val="24"/>
              </w:rPr>
              <w:t>закупівель</w:t>
            </w:r>
            <w:proofErr w:type="spellEnd"/>
            <w:r w:rsidRPr="0074627F">
              <w:rPr>
                <w:rFonts w:ascii="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rsidR="0074627F" w:rsidRPr="0074627F" w:rsidRDefault="0074627F" w:rsidP="0074627F">
            <w:pPr>
              <w:tabs>
                <w:tab w:val="left" w:pos="590"/>
              </w:tabs>
              <w:ind w:firstLine="307"/>
              <w:jc w:val="both"/>
              <w:rPr>
                <w:rFonts w:ascii="Times New Roman" w:hAnsi="Times New Roman" w:cs="Times New Roman"/>
                <w:sz w:val="24"/>
                <w:szCs w:val="24"/>
              </w:rPr>
            </w:pPr>
            <w:r w:rsidRPr="0074627F">
              <w:rPr>
                <w:rFonts w:ascii="Times New Roman" w:hAnsi="Times New Roman" w:cs="Times New Roman"/>
                <w:sz w:val="24"/>
                <w:szCs w:val="24"/>
              </w:rPr>
              <w:t xml:space="preserve">Вимоги до документів Учасника, що подаються у складі тендерної пропозиції шляхом завантаження в </w:t>
            </w:r>
            <w:r w:rsidRPr="0074627F">
              <w:rPr>
                <w:rFonts w:ascii="Times New Roman" w:hAnsi="Times New Roman" w:cs="Times New Roman"/>
                <w:color w:val="000000"/>
                <w:sz w:val="24"/>
                <w:szCs w:val="24"/>
              </w:rPr>
              <w:t xml:space="preserve"> електронну систему </w:t>
            </w:r>
            <w:proofErr w:type="spellStart"/>
            <w:r w:rsidRPr="0074627F">
              <w:rPr>
                <w:rFonts w:ascii="Times New Roman" w:hAnsi="Times New Roman" w:cs="Times New Roman"/>
                <w:color w:val="000000"/>
                <w:sz w:val="24"/>
                <w:szCs w:val="24"/>
              </w:rPr>
              <w:t>закупівель</w:t>
            </w:r>
            <w:proofErr w:type="spellEnd"/>
            <w:r w:rsidRPr="0074627F">
              <w:rPr>
                <w:rFonts w:ascii="Times New Roman" w:hAnsi="Times New Roman" w:cs="Times New Roman"/>
                <w:sz w:val="24"/>
                <w:szCs w:val="24"/>
              </w:rPr>
              <w:t>:</w:t>
            </w:r>
          </w:p>
          <w:p w:rsidR="0074627F" w:rsidRPr="0074627F" w:rsidRDefault="0074627F" w:rsidP="0074627F">
            <w:pPr>
              <w:tabs>
                <w:tab w:val="left" w:pos="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7"/>
              <w:jc w:val="both"/>
              <w:rPr>
                <w:rFonts w:ascii="Times New Roman" w:hAnsi="Times New Roman" w:cs="Times New Roman"/>
                <w:sz w:val="24"/>
                <w:szCs w:val="24"/>
              </w:rPr>
            </w:pPr>
            <w:r w:rsidRPr="0074627F">
              <w:rPr>
                <w:rFonts w:ascii="Times New Roman" w:hAnsi="Times New Roman" w:cs="Times New Roman"/>
                <w:sz w:val="24"/>
                <w:szCs w:val="24"/>
              </w:rPr>
              <w:lastRenderedPageBreak/>
              <w:t>-документи повинні бути без помилок, виправлень, поправок, дописок тощо;</w:t>
            </w:r>
          </w:p>
          <w:p w:rsidR="0074627F" w:rsidRPr="0074627F" w:rsidRDefault="0074627F" w:rsidP="0074627F">
            <w:pPr>
              <w:widowControl w:val="0"/>
              <w:tabs>
                <w:tab w:val="left" w:pos="590"/>
              </w:tabs>
              <w:ind w:firstLine="307"/>
              <w:jc w:val="both"/>
              <w:rPr>
                <w:rFonts w:ascii="Times New Roman" w:hAnsi="Times New Roman" w:cs="Times New Roman"/>
                <w:sz w:val="24"/>
                <w:szCs w:val="24"/>
              </w:rPr>
            </w:pPr>
            <w:r w:rsidRPr="0074627F">
              <w:rPr>
                <w:rFonts w:ascii="Times New Roman" w:hAnsi="Times New Roman" w:cs="Times New Roman"/>
                <w:sz w:val="24"/>
                <w:szCs w:val="24"/>
              </w:rPr>
              <w:t xml:space="preserve">- документи повинні бути завантажені Учасником в </w:t>
            </w:r>
            <w:r w:rsidRPr="0074627F">
              <w:rPr>
                <w:rFonts w:ascii="Times New Roman" w:hAnsi="Times New Roman" w:cs="Times New Roman"/>
                <w:color w:val="000000"/>
                <w:sz w:val="24"/>
                <w:szCs w:val="24"/>
              </w:rPr>
              <w:t xml:space="preserve">електронну систему </w:t>
            </w:r>
            <w:proofErr w:type="spellStart"/>
            <w:r w:rsidRPr="0074627F">
              <w:rPr>
                <w:rFonts w:ascii="Times New Roman" w:hAnsi="Times New Roman" w:cs="Times New Roman"/>
                <w:color w:val="000000"/>
                <w:sz w:val="24"/>
                <w:szCs w:val="24"/>
              </w:rPr>
              <w:t>закупівель</w:t>
            </w:r>
            <w:proofErr w:type="spellEnd"/>
            <w:r w:rsidRPr="0074627F" w:rsidDel="00C47213">
              <w:rPr>
                <w:rFonts w:ascii="Times New Roman" w:hAnsi="Times New Roman" w:cs="Times New Roman"/>
                <w:sz w:val="24"/>
                <w:szCs w:val="24"/>
              </w:rPr>
              <w:t xml:space="preserve"> </w:t>
            </w:r>
            <w:r w:rsidRPr="0074627F">
              <w:rPr>
                <w:rFonts w:ascii="Times New Roman" w:hAnsi="Times New Roman" w:cs="Times New Roman"/>
                <w:sz w:val="24"/>
                <w:szCs w:val="24"/>
              </w:rPr>
              <w:t xml:space="preserve">у вигляді сканованих документів / копій документів в електронній формі, придатній для </w:t>
            </w:r>
            <w:proofErr w:type="spellStart"/>
            <w:r w:rsidRPr="0074627F">
              <w:rPr>
                <w:rFonts w:ascii="Times New Roman" w:hAnsi="Times New Roman" w:cs="Times New Roman"/>
                <w:sz w:val="24"/>
                <w:szCs w:val="24"/>
              </w:rPr>
              <w:t>машинозчитування</w:t>
            </w:r>
            <w:proofErr w:type="spellEnd"/>
            <w:r w:rsidRPr="0074627F">
              <w:rPr>
                <w:rFonts w:ascii="Times New Roman" w:hAnsi="Times New Roman" w:cs="Times New Roman"/>
                <w:sz w:val="24"/>
                <w:szCs w:val="24"/>
              </w:rPr>
              <w:t xml:space="preserve"> (електронний файл у форматі розширення *.</w:t>
            </w:r>
            <w:proofErr w:type="spellStart"/>
            <w:r w:rsidRPr="0074627F">
              <w:rPr>
                <w:rFonts w:ascii="Times New Roman" w:hAnsi="Times New Roman" w:cs="Times New Roman"/>
                <w:sz w:val="24"/>
                <w:szCs w:val="24"/>
              </w:rPr>
              <w:t>pdf</w:t>
            </w:r>
            <w:proofErr w:type="spellEnd"/>
            <w:r w:rsidRPr="0074627F">
              <w:rPr>
                <w:rFonts w:ascii="Times New Roman" w:hAnsi="Times New Roman" w:cs="Times New Roman"/>
                <w:sz w:val="24"/>
                <w:szCs w:val="24"/>
              </w:rPr>
              <w:t>, *.</w:t>
            </w:r>
            <w:proofErr w:type="spellStart"/>
            <w:r w:rsidRPr="0074627F">
              <w:rPr>
                <w:rFonts w:ascii="Times New Roman" w:hAnsi="Times New Roman" w:cs="Times New Roman"/>
                <w:sz w:val="24"/>
                <w:szCs w:val="24"/>
              </w:rPr>
              <w:t>jpeg</w:t>
            </w:r>
            <w:proofErr w:type="spellEnd"/>
            <w:r w:rsidRPr="0074627F">
              <w:rPr>
                <w:rFonts w:ascii="Times New Roman" w:hAnsi="Times New Roman" w:cs="Times New Roman"/>
                <w:sz w:val="24"/>
                <w:szCs w:val="24"/>
              </w:rPr>
              <w:t xml:space="preserve"> та/або розширення програм, що здійснюють архівацію даних (наприклад </w:t>
            </w:r>
            <w:proofErr w:type="spellStart"/>
            <w:r w:rsidRPr="0074627F">
              <w:rPr>
                <w:rFonts w:ascii="Times New Roman" w:hAnsi="Times New Roman" w:cs="Times New Roman"/>
                <w:sz w:val="24"/>
                <w:szCs w:val="24"/>
              </w:rPr>
              <w:t>WinRAR</w:t>
            </w:r>
            <w:proofErr w:type="spellEnd"/>
            <w:r w:rsidRPr="0074627F">
              <w:rPr>
                <w:rFonts w:ascii="Times New Roman" w:hAnsi="Times New Roman" w:cs="Times New Roman"/>
                <w:sz w:val="24"/>
                <w:szCs w:val="24"/>
              </w:rPr>
              <w:t>, 7-Zip)), зміст та вигляд яких повинен відповідати оригіналам відповідних документів, з яких такі копії виготовлені, та/або у вигляді електронного документу;</w:t>
            </w:r>
          </w:p>
          <w:p w:rsidR="0074627F" w:rsidRPr="0074627F" w:rsidRDefault="0074627F" w:rsidP="0074627F">
            <w:pPr>
              <w:widowControl w:val="0"/>
              <w:tabs>
                <w:tab w:val="left" w:pos="590"/>
              </w:tabs>
              <w:ind w:firstLine="307"/>
              <w:jc w:val="both"/>
              <w:rPr>
                <w:rFonts w:ascii="Times New Roman" w:hAnsi="Times New Roman" w:cs="Times New Roman"/>
                <w:sz w:val="24"/>
                <w:szCs w:val="24"/>
              </w:rPr>
            </w:pPr>
            <w:r w:rsidRPr="0074627F">
              <w:rPr>
                <w:rFonts w:ascii="Times New Roman" w:hAnsi="Times New Roman" w:cs="Times New Roman"/>
                <w:sz w:val="24"/>
                <w:szCs w:val="24"/>
              </w:rPr>
              <w:t xml:space="preserve">- документи, що подаються у вигляді електронних файлів, повинні бути належного рівня зображення та доступні для перегляду. Забороняється обмежувати перегляд завантажених в </w:t>
            </w:r>
            <w:r w:rsidRPr="0074627F">
              <w:rPr>
                <w:rFonts w:ascii="Times New Roman" w:hAnsi="Times New Roman" w:cs="Times New Roman"/>
                <w:color w:val="000000"/>
                <w:sz w:val="24"/>
                <w:szCs w:val="24"/>
              </w:rPr>
              <w:t xml:space="preserve">електронну систему </w:t>
            </w:r>
            <w:proofErr w:type="spellStart"/>
            <w:r w:rsidRPr="0074627F">
              <w:rPr>
                <w:rFonts w:ascii="Times New Roman" w:hAnsi="Times New Roman" w:cs="Times New Roman"/>
                <w:color w:val="000000"/>
                <w:sz w:val="24"/>
                <w:szCs w:val="24"/>
              </w:rPr>
              <w:t>закупівель</w:t>
            </w:r>
            <w:proofErr w:type="spellEnd"/>
            <w:r w:rsidRPr="0074627F" w:rsidDel="00C47213">
              <w:rPr>
                <w:rFonts w:ascii="Times New Roman" w:hAnsi="Times New Roman" w:cs="Times New Roman"/>
                <w:sz w:val="24"/>
                <w:szCs w:val="24"/>
              </w:rPr>
              <w:t xml:space="preserve"> </w:t>
            </w:r>
            <w:r w:rsidRPr="0074627F">
              <w:rPr>
                <w:rFonts w:ascii="Times New Roman" w:hAnsi="Times New Roman" w:cs="Times New Roman"/>
                <w:sz w:val="24"/>
                <w:szCs w:val="24"/>
              </w:rPr>
              <w:t>документів шляхом встановлення на них паролів або у будь-який інший спосіб;</w:t>
            </w:r>
          </w:p>
          <w:p w:rsidR="0074627F" w:rsidRPr="0074627F" w:rsidRDefault="0074627F" w:rsidP="0074627F">
            <w:pPr>
              <w:widowControl w:val="0"/>
              <w:tabs>
                <w:tab w:val="left" w:pos="590"/>
              </w:tabs>
              <w:ind w:firstLine="307"/>
              <w:jc w:val="both"/>
              <w:rPr>
                <w:rFonts w:ascii="Times New Roman" w:hAnsi="Times New Roman" w:cs="Times New Roman"/>
                <w:sz w:val="24"/>
                <w:szCs w:val="24"/>
              </w:rPr>
            </w:pPr>
            <w:r w:rsidRPr="0074627F">
              <w:rPr>
                <w:rFonts w:ascii="Times New Roman" w:hAnsi="Times New Roman" w:cs="Times New Roman"/>
                <w:sz w:val="24"/>
                <w:szCs w:val="24"/>
              </w:rPr>
              <w:t>- документи, що подаються у вигляді електронних файлів, повинні мати назву, яка дозволяє ідентифікувати документ відповідно до його змісту, та не повинні містити будь-яких накладень, малюнків, рисунків (наприклад, накладених підписів, печаток, сторонніх позначок тощо).</w:t>
            </w:r>
          </w:p>
          <w:p w:rsidR="0074627F" w:rsidRPr="0074627F" w:rsidRDefault="0074627F" w:rsidP="0074627F">
            <w:pPr>
              <w:widowControl w:val="0"/>
              <w:tabs>
                <w:tab w:val="left" w:pos="590"/>
              </w:tabs>
              <w:ind w:firstLine="307"/>
              <w:jc w:val="both"/>
              <w:rPr>
                <w:rFonts w:ascii="Times New Roman" w:hAnsi="Times New Roman" w:cs="Times New Roman"/>
                <w:sz w:val="24"/>
                <w:szCs w:val="24"/>
              </w:rPr>
            </w:pPr>
            <w:r w:rsidRPr="0074627F">
              <w:rPr>
                <w:rFonts w:ascii="Times New Roman" w:hAnsi="Times New Roman" w:cs="Times New Roman"/>
                <w:sz w:val="24"/>
                <w:szCs w:val="24"/>
              </w:rPr>
              <w:t xml:space="preserve">У випадку, якщо завантажені Учасником в </w:t>
            </w:r>
            <w:r w:rsidRPr="0074627F">
              <w:rPr>
                <w:rFonts w:ascii="Times New Roman" w:hAnsi="Times New Roman" w:cs="Times New Roman"/>
                <w:color w:val="000000"/>
                <w:sz w:val="24"/>
                <w:szCs w:val="24"/>
              </w:rPr>
              <w:t xml:space="preserve">електронну систему </w:t>
            </w:r>
            <w:proofErr w:type="spellStart"/>
            <w:r w:rsidRPr="0074627F">
              <w:rPr>
                <w:rFonts w:ascii="Times New Roman" w:hAnsi="Times New Roman" w:cs="Times New Roman"/>
                <w:color w:val="000000"/>
                <w:sz w:val="24"/>
                <w:szCs w:val="24"/>
              </w:rPr>
              <w:t>закупівель</w:t>
            </w:r>
            <w:proofErr w:type="spellEnd"/>
            <w:r w:rsidRPr="0074627F" w:rsidDel="00C47213">
              <w:rPr>
                <w:rFonts w:ascii="Times New Roman" w:hAnsi="Times New Roman" w:cs="Times New Roman"/>
                <w:sz w:val="24"/>
                <w:szCs w:val="24"/>
              </w:rPr>
              <w:t xml:space="preserve"> </w:t>
            </w:r>
            <w:r w:rsidRPr="0074627F">
              <w:rPr>
                <w:rFonts w:ascii="Times New Roman" w:hAnsi="Times New Roman" w:cs="Times New Roman"/>
                <w:sz w:val="24"/>
                <w:szCs w:val="24"/>
              </w:rPr>
              <w:t>електронні документи та/або документи в електронній формі не відповідатимуть вимогам тендерної документації, або такі документи матимуть неповне / нечітке / частково скановане зображення, та/або подані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тендерної пропозиції Учасника вимогам щодо предмета закупівлі тендерної документації.</w:t>
            </w:r>
          </w:p>
          <w:p w:rsidR="00540515" w:rsidRPr="0074627F" w:rsidRDefault="00540515" w:rsidP="00570397">
            <w:pPr>
              <w:jc w:val="both"/>
              <w:rPr>
                <w:rFonts w:ascii="Times New Roman" w:hAnsi="Times New Roman" w:cs="Times New Roman"/>
                <w:sz w:val="24"/>
                <w:szCs w:val="24"/>
              </w:rPr>
            </w:pP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EA1" w:rsidRDefault="00BD275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w:t>
            </w:r>
            <w:r w:rsidR="00570397">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(для переможця).</w:t>
            </w:r>
          </w:p>
          <w:p w:rsidR="00570397" w:rsidRPr="00856057" w:rsidRDefault="00570397" w:rsidP="005703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згідно з Додатком 4</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w:t>
            </w:r>
            <w:r w:rsidRPr="00856057">
              <w:rPr>
                <w:rFonts w:ascii="Times New Roman" w:eastAsia="Times New Roman" w:hAnsi="Times New Roman" w:cs="Times New Roman"/>
                <w:sz w:val="24"/>
                <w:szCs w:val="24"/>
              </w:rPr>
              <w:t>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D3EA1" w:rsidRDefault="00BD27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EA1" w:rsidRDefault="00BD275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EA1" w:rsidRDefault="00BD275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D3EA1" w:rsidRDefault="00BD275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EA1" w:rsidRDefault="00BD275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EA1" w:rsidRDefault="00BD275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D3EA1" w:rsidRDefault="00BD275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EA1" w:rsidRDefault="00BD275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774F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774F4">
              <w:rPr>
                <w:rFonts w:ascii="Times New Roman" w:eastAsia="Times New Roman" w:hAnsi="Times New Roman" w:cs="Times New Roman"/>
                <w:b/>
                <w:sz w:val="24"/>
                <w:szCs w:val="24"/>
              </w:rPr>
              <w:t>сом (УЕП)</w:t>
            </w:r>
            <w:r w:rsidRPr="002774F4">
              <w:rPr>
                <w:rFonts w:ascii="Times New Roman" w:eastAsia="Times New Roman" w:hAnsi="Times New Roman" w:cs="Times New Roman"/>
                <w:b/>
                <w:color w:val="000000"/>
                <w:sz w:val="24"/>
                <w:szCs w:val="24"/>
              </w:rPr>
              <w:t>;</w:t>
            </w:r>
          </w:p>
          <w:p w:rsidR="008D3EA1" w:rsidRPr="00BF6332" w:rsidRDefault="00BD275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F6332">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8D3EA1" w:rsidRPr="00BF6332" w:rsidRDefault="00BD2754">
            <w:pPr>
              <w:jc w:val="both"/>
              <w:rPr>
                <w:rFonts w:ascii="Times New Roman" w:eastAsia="Times New Roman" w:hAnsi="Times New Roman" w:cs="Times New Roman"/>
                <w:b/>
                <w:color w:val="000000"/>
                <w:sz w:val="24"/>
                <w:szCs w:val="24"/>
              </w:rPr>
            </w:pPr>
            <w:r w:rsidRPr="00BF6332">
              <w:rPr>
                <w:rFonts w:ascii="Times New Roman" w:eastAsia="Times New Roman" w:hAnsi="Times New Roman" w:cs="Times New Roman"/>
                <w:b/>
                <w:color w:val="000000"/>
                <w:sz w:val="24"/>
                <w:szCs w:val="24"/>
              </w:rPr>
              <w:t>Винятки:</w:t>
            </w:r>
          </w:p>
          <w:p w:rsidR="008D3EA1" w:rsidRPr="00BF6332" w:rsidRDefault="00BD2754">
            <w:pPr>
              <w:jc w:val="both"/>
              <w:rPr>
                <w:rFonts w:ascii="Times New Roman" w:eastAsia="Times New Roman" w:hAnsi="Times New Roman" w:cs="Times New Roman"/>
                <w:b/>
                <w:color w:val="000000"/>
                <w:sz w:val="24"/>
                <w:szCs w:val="24"/>
              </w:rPr>
            </w:pPr>
            <w:r w:rsidRPr="00BF633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EA1" w:rsidRDefault="00BD2754">
            <w:pPr>
              <w:widowControl w:val="0"/>
              <w:jc w:val="both"/>
              <w:rPr>
                <w:rFonts w:ascii="Times New Roman" w:eastAsia="Times New Roman" w:hAnsi="Times New Roman" w:cs="Times New Roman"/>
                <w:b/>
                <w:color w:val="000000"/>
                <w:sz w:val="24"/>
                <w:szCs w:val="24"/>
              </w:rPr>
            </w:pPr>
            <w:r w:rsidRPr="00BF633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EA1" w:rsidRDefault="00BD275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EA1" w:rsidRDefault="00BD275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F6332">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F6332">
              <w:rPr>
                <w:rFonts w:ascii="Times New Roman" w:eastAsia="Times New Roman" w:hAnsi="Times New Roman" w:cs="Times New Roman"/>
                <w:b/>
                <w:color w:val="000000"/>
                <w:sz w:val="24"/>
                <w:szCs w:val="24"/>
              </w:rPr>
              <w:t>засвідчувального</w:t>
            </w:r>
            <w:proofErr w:type="spellEnd"/>
            <w:r w:rsidRPr="00BF6332">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r w:rsidR="0090384E">
              <w:rPr>
                <w:rFonts w:ascii="Times New Roman" w:eastAsia="Times New Roman" w:hAnsi="Times New Roman" w:cs="Times New Roman"/>
                <w:b/>
                <w:color w:val="000000"/>
                <w:sz w:val="24"/>
                <w:szCs w:val="24"/>
              </w:rPr>
              <w:t>не накладення</w:t>
            </w:r>
            <w:r>
              <w:rPr>
                <w:rFonts w:ascii="Times New Roman" w:eastAsia="Times New Roman" w:hAnsi="Times New Roman" w:cs="Times New Roman"/>
                <w:b/>
                <w:color w:val="000000"/>
                <w:sz w:val="24"/>
                <w:szCs w:val="24"/>
              </w:rPr>
              <w:t xml:space="preserve"> учасником </w:t>
            </w:r>
            <w:r w:rsidRPr="00BF633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BF6332" w:rsidRDefault="00BF6332">
            <w:pPr>
              <w:widowControl w:val="0"/>
              <w:jc w:val="both"/>
              <w:rPr>
                <w:rFonts w:ascii="Times New Roman" w:eastAsia="Times New Roman" w:hAnsi="Times New Roman" w:cs="Times New Roman"/>
                <w:i/>
                <w:sz w:val="24"/>
                <w:szCs w:val="24"/>
              </w:rPr>
            </w:pPr>
            <w:bookmarkStart w:id="3" w:name="_heading=h.2et92p0" w:colFirst="0" w:colLast="0"/>
            <w:bookmarkStart w:id="4" w:name="_heading=h.hjqm8skarbdr" w:colFirst="0" w:colLast="0"/>
            <w:bookmarkEnd w:id="3"/>
            <w:bookmarkEnd w:id="4"/>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D3EA1" w:rsidRPr="00BF6332" w:rsidRDefault="00BD275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570397">
              <w:rPr>
                <w:rFonts w:ascii="Times New Roman" w:eastAsia="Times New Roman" w:hAnsi="Times New Roman" w:cs="Times New Roman"/>
                <w:color w:val="000000"/>
                <w:sz w:val="24"/>
                <w:szCs w:val="24"/>
              </w:rPr>
              <w:t xml:space="preserve">(у тому числі до визначеної в тендерній </w:t>
            </w:r>
            <w:r w:rsidRPr="00570397">
              <w:rPr>
                <w:rFonts w:ascii="Times New Roman" w:eastAsia="Times New Roman" w:hAnsi="Times New Roman" w:cs="Times New Roman"/>
                <w:color w:val="000000"/>
                <w:sz w:val="24"/>
                <w:szCs w:val="24"/>
              </w:rPr>
              <w:lastRenderedPageBreak/>
              <w:t xml:space="preserve">документації частини предмета закупівлі (лота) </w:t>
            </w:r>
            <w:r w:rsidRPr="00BF6332">
              <w:rPr>
                <w:rFonts w:ascii="Times New Roman" w:eastAsia="Times New Roman" w:hAnsi="Times New Roman" w:cs="Times New Roman"/>
                <w:i/>
                <w:sz w:val="24"/>
                <w:szCs w:val="24"/>
              </w:rPr>
              <w:t>(у разі здійснення закупівлі за лотами)</w:t>
            </w:r>
            <w:r w:rsidRPr="00BF6332">
              <w:rPr>
                <w:rFonts w:ascii="Times New Roman" w:eastAsia="Times New Roman" w:hAnsi="Times New Roman" w:cs="Times New Roman"/>
                <w:sz w:val="24"/>
                <w:szCs w:val="24"/>
              </w:rPr>
              <w:t xml:space="preserve">. </w:t>
            </w:r>
          </w:p>
          <w:p w:rsidR="008D3EA1" w:rsidRPr="00570397" w:rsidRDefault="00BD2754">
            <w:pPr>
              <w:widowControl w:val="0"/>
              <w:jc w:val="both"/>
              <w:rPr>
                <w:rFonts w:ascii="Times New Roman" w:eastAsia="Times New Roman" w:hAnsi="Times New Roman" w:cs="Times New Roman"/>
                <w:color w:val="000000"/>
              </w:rPr>
            </w:pPr>
            <w:r w:rsidRPr="00BF6332">
              <w:rPr>
                <w:rFonts w:ascii="Times New Roman" w:eastAsia="Times New Roman" w:hAnsi="Times New Roman" w:cs="Times New Roman"/>
                <w:i/>
                <w:highlight w:val="white"/>
              </w:rPr>
              <w:t xml:space="preserve">У випадку подання учасником більше однієї тендерної пропозиції </w:t>
            </w:r>
            <w:r w:rsidRPr="00BF6332">
              <w:rPr>
                <w:rFonts w:ascii="Times New Roman" w:eastAsia="Times New Roman" w:hAnsi="Times New Roman" w:cs="Times New Roman"/>
                <w:i/>
              </w:rPr>
              <w:t>(у тому числі до визначеної в тендерній документації частини предмета закупівлі (лота) (у разі здійснення закупівлі за лотами)</w:t>
            </w:r>
            <w:r w:rsidRPr="00570397">
              <w:rPr>
                <w:rFonts w:ascii="Times New Roman" w:eastAsia="Times New Roman" w:hAnsi="Times New Roman" w:cs="Times New Roman"/>
                <w:i/>
                <w:color w:val="FF0000"/>
              </w:rPr>
              <w:t xml:space="preserve"> </w:t>
            </w:r>
            <w:r w:rsidRPr="00570397">
              <w:rPr>
                <w:rFonts w:ascii="Times New Roman" w:eastAsia="Times New Roman" w:hAnsi="Times New Roman" w:cs="Times New Roman"/>
                <w:i/>
              </w:rPr>
              <w:t xml:space="preserve">учасник вважається таким, </w:t>
            </w:r>
            <w:r w:rsidRPr="00570397">
              <w:rPr>
                <w:rFonts w:ascii="Times New Roman" w:eastAsia="Times New Roman" w:hAnsi="Times New Roman" w:cs="Times New Roman"/>
                <w:i/>
                <w:highlight w:val="white"/>
              </w:rPr>
              <w:t xml:space="preserve">що не </w:t>
            </w:r>
            <w:r w:rsidRPr="00570397">
              <w:rPr>
                <w:rFonts w:ascii="Times New Roman" w:eastAsia="Times New Roman" w:hAnsi="Times New Roman" w:cs="Times New Roman"/>
                <w:i/>
                <w:color w:val="000000"/>
                <w:highlight w:val="white"/>
              </w:rPr>
              <w:t>відповідає встановленим </w:t>
            </w:r>
            <w:hyperlink r:id="rId8" w:anchor="n1422">
              <w:r w:rsidRPr="00570397">
                <w:rPr>
                  <w:rFonts w:ascii="Times New Roman" w:eastAsia="Times New Roman" w:hAnsi="Times New Roman" w:cs="Times New Roman"/>
                  <w:i/>
                  <w:color w:val="000000"/>
                  <w:highlight w:val="white"/>
                </w:rPr>
                <w:t>абзацом першим</w:t>
              </w:r>
            </w:hyperlink>
            <w:r w:rsidRPr="00570397">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r w:rsidRPr="00570397">
              <w:rPr>
                <w:rFonts w:ascii="Times New Roman" w:eastAsia="Times New Roman" w:hAnsi="Times New Roman" w:cs="Times New Roman"/>
                <w:i/>
                <w:highlight w:val="white"/>
              </w:rPr>
              <w:t>.</w:t>
            </w:r>
          </w:p>
        </w:tc>
      </w:tr>
      <w:tr w:rsidR="008D3EA1" w:rsidTr="00047BA4">
        <w:trPr>
          <w:trHeight w:val="480"/>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D3EA1" w:rsidRDefault="00BD275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D3EA1" w:rsidRDefault="003F3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D3EA1" w:rsidRDefault="003F37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8D3EA1">
        <w:trPr>
          <w:trHeight w:val="560"/>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774F4">
              <w:rPr>
                <w:rFonts w:ascii="Times New Roman" w:eastAsia="Times New Roman" w:hAnsi="Times New Roman" w:cs="Times New Roman"/>
                <w:b/>
                <w:i/>
                <w:sz w:val="24"/>
                <w:szCs w:val="24"/>
                <w:u w:val="single"/>
              </w:rPr>
              <w:t xml:space="preserve">протягом </w:t>
            </w:r>
            <w:r w:rsidR="00BF6332">
              <w:rPr>
                <w:rFonts w:ascii="Times New Roman" w:eastAsia="Times New Roman" w:hAnsi="Times New Roman" w:cs="Times New Roman"/>
                <w:b/>
                <w:i/>
                <w:sz w:val="24"/>
                <w:szCs w:val="24"/>
                <w:u w:val="single"/>
              </w:rPr>
              <w:t>90</w:t>
            </w:r>
            <w:r w:rsidRPr="002774F4">
              <w:rPr>
                <w:rFonts w:ascii="Times New Roman" w:eastAsia="Times New Roman" w:hAnsi="Times New Roman" w:cs="Times New Roman"/>
                <w:b/>
                <w:i/>
                <w:sz w:val="24"/>
                <w:szCs w:val="24"/>
                <w:u w:val="single"/>
              </w:rPr>
              <w:t xml:space="preserve"> </w:t>
            </w:r>
            <w:r w:rsidR="00BF6332">
              <w:rPr>
                <w:rFonts w:ascii="Times New Roman" w:eastAsia="Times New Roman" w:hAnsi="Times New Roman" w:cs="Times New Roman"/>
                <w:b/>
                <w:i/>
                <w:sz w:val="24"/>
                <w:szCs w:val="24"/>
                <w:u w:val="single"/>
              </w:rPr>
              <w:t>дев’яносто</w:t>
            </w:r>
            <w:r w:rsidRPr="002774F4">
              <w:rPr>
                <w:rFonts w:ascii="Times New Roman" w:eastAsia="Times New Roman" w:hAnsi="Times New Roman" w:cs="Times New Roman"/>
                <w:b/>
                <w:i/>
                <w:sz w:val="24"/>
                <w:szCs w:val="24"/>
                <w:u w:val="single"/>
              </w:rPr>
              <w:t>) днів</w:t>
            </w:r>
            <w:r w:rsidRPr="002774F4">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EA1" w:rsidRDefault="00BD275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sidRPr="00F819B4">
              <w:rPr>
                <w:rFonts w:ascii="Times New Roman" w:eastAsia="Times New Roman" w:hAnsi="Times New Roman" w:cs="Times New Roman"/>
                <w:b/>
                <w:sz w:val="24"/>
                <w:szCs w:val="24"/>
                <w:u w:val="single"/>
              </w:rPr>
              <w:t>має право</w:t>
            </w:r>
            <w:r>
              <w:rPr>
                <w:rFonts w:ascii="Times New Roman" w:eastAsia="Times New Roman" w:hAnsi="Times New Roman" w:cs="Times New Roman"/>
                <w:sz w:val="24"/>
                <w:szCs w:val="24"/>
                <w:u w:val="single"/>
              </w:rPr>
              <w:t>:</w:t>
            </w:r>
          </w:p>
          <w:p w:rsidR="008D3EA1" w:rsidRDefault="00F819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275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D3EA1" w:rsidRDefault="00F819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275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BD2754">
              <w:rPr>
                <w:rFonts w:ascii="Times New Roman" w:eastAsia="Times New Roman" w:hAnsi="Times New Roman" w:cs="Times New Roman"/>
                <w:i/>
                <w:sz w:val="24"/>
                <w:szCs w:val="24"/>
              </w:rPr>
              <w:t>(у разі якщо таке вимагалося)</w:t>
            </w:r>
            <w:r w:rsidR="00BD2754">
              <w:rPr>
                <w:rFonts w:ascii="Times New Roman" w:eastAsia="Times New Roman" w:hAnsi="Times New Roman" w:cs="Times New Roman"/>
                <w:sz w:val="24"/>
                <w:szCs w:val="24"/>
              </w:rPr>
              <w:t>.</w:t>
            </w:r>
          </w:p>
          <w:p w:rsidR="008D3EA1" w:rsidRDefault="00BD275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F819B4">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F819B4">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8D3EA1" w:rsidRDefault="00BD275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8D3EA1" w:rsidRDefault="00BD275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8D3EA1" w:rsidRDefault="00BD275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3EA1" w:rsidRDefault="00BD275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D3EA1" w:rsidRDefault="00BD2754" w:rsidP="00F819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F819B4">
              <w:rPr>
                <w:rFonts w:ascii="Times New Roman" w:eastAsia="Times New Roman" w:hAnsi="Times New Roman" w:cs="Times New Roman"/>
                <w:b/>
                <w:i/>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F819B4" w:rsidRDefault="00F819B4" w:rsidP="00F819B4">
            <w:pPr>
              <w:widowControl w:val="0"/>
              <w:ind w:right="120"/>
              <w:jc w:val="both"/>
              <w:rPr>
                <w:rFonts w:ascii="Times New Roman" w:eastAsia="Times New Roman" w:hAnsi="Times New Roman" w:cs="Times New Roman"/>
                <w:sz w:val="24"/>
                <w:szCs w:val="24"/>
              </w:rPr>
            </w:pPr>
            <w:r w:rsidRPr="000100F5">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w:t>
            </w:r>
            <w:r>
              <w:rPr>
                <w:rFonts w:ascii="Times New Roman" w:eastAsia="Times New Roman" w:hAnsi="Times New Roman" w:cs="Times New Roman"/>
                <w:sz w:val="24"/>
                <w:szCs w:val="24"/>
              </w:rPr>
              <w:t>надання послуг</w:t>
            </w:r>
            <w:r w:rsidRPr="000100F5">
              <w:rPr>
                <w:rFonts w:ascii="Times New Roman" w:eastAsia="Times New Roman" w:hAnsi="Times New Roman" w:cs="Times New Roman"/>
                <w:sz w:val="24"/>
                <w:szCs w:val="24"/>
              </w:rPr>
              <w:t xml:space="preserve">. </w:t>
            </w:r>
            <w:r w:rsidRPr="00F60621">
              <w:rPr>
                <w:rFonts w:ascii="Times New Roman" w:eastAsia="Times New Roman" w:hAnsi="Times New Roman" w:cs="Times New Roman"/>
                <w:sz w:val="24"/>
                <w:szCs w:val="24"/>
              </w:rPr>
              <w:t xml:space="preserve">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w:t>
            </w:r>
            <w:r w:rsidRPr="005A738E">
              <w:rPr>
                <w:rFonts w:ascii="Times New Roman" w:eastAsia="Times New Roman" w:hAnsi="Times New Roman" w:cs="Times New Roman"/>
                <w:sz w:val="24"/>
                <w:szCs w:val="24"/>
              </w:rPr>
              <w:t xml:space="preserve">середовища із обов’язковим зазначенням </w:t>
            </w:r>
            <w:r w:rsidRPr="005A738E">
              <w:rPr>
                <w:rFonts w:ascii="Times New Roman" w:eastAsia="Times New Roman" w:hAnsi="Times New Roman" w:cs="Times New Roman"/>
                <w:b/>
                <w:sz w:val="24"/>
                <w:szCs w:val="24"/>
              </w:rPr>
              <w:t>цих заходів</w:t>
            </w:r>
            <w:r w:rsidRPr="005A738E">
              <w:rPr>
                <w:rFonts w:ascii="Times New Roman" w:eastAsia="Times New Roman" w:hAnsi="Times New Roman" w:cs="Times New Roman"/>
                <w:sz w:val="24"/>
                <w:szCs w:val="24"/>
              </w:rPr>
              <w:t>.</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sidRPr="00F819B4">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8D3EA1" w:rsidRDefault="00BF6332">
            <w:pPr>
              <w:widowControl w:val="0"/>
              <w:ind w:right="120"/>
              <w:jc w:val="both"/>
              <w:rPr>
                <w:rFonts w:ascii="Times New Roman" w:eastAsia="Times New Roman" w:hAnsi="Times New Roman" w:cs="Times New Roman"/>
                <w:sz w:val="24"/>
                <w:szCs w:val="24"/>
              </w:rPr>
            </w:pPr>
            <w:r w:rsidRPr="00C31877">
              <w:rPr>
                <w:rFonts w:ascii="Times New Roman" w:eastAsia="Times New Roman" w:hAnsi="Times New Roman" w:cs="Times New Roman"/>
                <w:color w:val="000000"/>
              </w:rPr>
              <w:t>У випадку закупівлі товару вимоги щодо надання інформації про субпідрядника / співвиконавця не встановлюються.</w:t>
            </w:r>
          </w:p>
        </w:tc>
      </w:tr>
      <w:tr w:rsidR="008D3EA1">
        <w:trPr>
          <w:trHeight w:val="841"/>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p w:rsidR="008D3EA1" w:rsidRDefault="008D3EA1" w:rsidP="00565FFC">
            <w:pPr>
              <w:widowControl w:val="0"/>
              <w:jc w:val="both"/>
              <w:rPr>
                <w:rFonts w:ascii="Times New Roman" w:eastAsia="Times New Roman" w:hAnsi="Times New Roman" w:cs="Times New Roman"/>
                <w:sz w:val="24"/>
                <w:szCs w:val="24"/>
              </w:rPr>
            </w:pPr>
          </w:p>
        </w:tc>
      </w:tr>
      <w:tr w:rsidR="006D5B37" w:rsidTr="006D5B37">
        <w:trPr>
          <w:trHeight w:val="668"/>
          <w:jc w:val="center"/>
        </w:trPr>
        <w:tc>
          <w:tcPr>
            <w:tcW w:w="705" w:type="dxa"/>
          </w:tcPr>
          <w:p w:rsidR="006D5B37" w:rsidRPr="00C31877" w:rsidRDefault="006D5B37" w:rsidP="006D5B37">
            <w:pPr>
              <w:spacing w:before="100" w:beforeAutospacing="1" w:after="100" w:afterAutospacing="1"/>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lastRenderedPageBreak/>
              <w:t>9</w:t>
            </w:r>
          </w:p>
        </w:tc>
        <w:tc>
          <w:tcPr>
            <w:tcW w:w="2835" w:type="dxa"/>
          </w:tcPr>
          <w:p w:rsidR="006D5B37" w:rsidRPr="00C31877" w:rsidRDefault="006D5B37" w:rsidP="006D5B37">
            <w:pPr>
              <w:spacing w:before="100" w:beforeAutospacing="1" w:after="100" w:afterAutospacing="1"/>
              <w:rPr>
                <w:rFonts w:ascii="Times New Roman" w:eastAsia="Times New Roman" w:hAnsi="Times New Roman" w:cs="Times New Roman"/>
                <w:b/>
                <w:lang w:eastAsia="ru-RU"/>
              </w:rPr>
            </w:pPr>
            <w:r w:rsidRPr="00C31877">
              <w:rPr>
                <w:rFonts w:ascii="Times New Roman" w:eastAsia="Times New Roman" w:hAnsi="Times New Roman" w:cs="Times New Roman"/>
                <w:b/>
                <w:lang w:eastAsia="ru-RU"/>
              </w:rPr>
              <w:t>Ступінь локалізації виробництва</w:t>
            </w:r>
          </w:p>
        </w:tc>
        <w:tc>
          <w:tcPr>
            <w:tcW w:w="6420" w:type="dxa"/>
          </w:tcPr>
          <w:p w:rsidR="006D5B37" w:rsidRPr="00C31877" w:rsidRDefault="006D5B37" w:rsidP="006D5B37">
            <w:pPr>
              <w:spacing w:before="100" w:beforeAutospacing="1" w:after="100" w:afterAutospacing="1"/>
              <w:jc w:val="both"/>
              <w:rPr>
                <w:rFonts w:ascii="Times New Roman" w:eastAsia="Times New Roman" w:hAnsi="Times New Roman" w:cs="Times New Roman"/>
                <w:lang w:eastAsia="ru-RU"/>
              </w:rPr>
            </w:pPr>
            <w:r w:rsidRPr="00C31877">
              <w:rPr>
                <w:rFonts w:ascii="Times New Roman" w:eastAsia="Times New Roman" w:hAnsi="Times New Roman" w:cs="Times New Roman"/>
                <w:lang w:eastAsia="ru-RU"/>
              </w:rPr>
              <w:t>Не застосовується</w:t>
            </w:r>
          </w:p>
        </w:tc>
      </w:tr>
      <w:tr w:rsidR="008D3EA1">
        <w:trPr>
          <w:trHeight w:val="442"/>
          <w:jc w:val="center"/>
        </w:trPr>
        <w:tc>
          <w:tcPr>
            <w:tcW w:w="9960" w:type="dxa"/>
            <w:gridSpan w:val="3"/>
            <w:vAlign w:val="center"/>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D3EA1" w:rsidRDefault="00BD2754">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F819B4">
              <w:rPr>
                <w:rFonts w:ascii="Times New Roman" w:eastAsia="Times New Roman" w:hAnsi="Times New Roman" w:cs="Times New Roman"/>
                <w:b/>
                <w:sz w:val="24"/>
                <w:szCs w:val="24"/>
              </w:rPr>
              <w:t xml:space="preserve">___ </w:t>
            </w:r>
            <w:r w:rsidRPr="00565FFC">
              <w:rPr>
                <w:rFonts w:ascii="Times New Roman" w:eastAsia="Times New Roman" w:hAnsi="Times New Roman" w:cs="Times New Roman"/>
                <w:sz w:val="24"/>
                <w:szCs w:val="24"/>
              </w:rPr>
              <w:t>_________ 20__ року</w:t>
            </w:r>
            <w:r w:rsidRPr="00F819B4">
              <w:rPr>
                <w:rFonts w:ascii="Times New Roman" w:eastAsia="Times New Roman" w:hAnsi="Times New Roman" w:cs="Times New Roman"/>
                <w:sz w:val="24"/>
                <w:szCs w:val="24"/>
              </w:rPr>
              <w:t xml:space="preserve"> до </w:t>
            </w:r>
            <w:r w:rsidR="00565FFC">
              <w:rPr>
                <w:rFonts w:ascii="Times New Roman" w:eastAsia="Times New Roman" w:hAnsi="Times New Roman" w:cs="Times New Roman"/>
                <w:sz w:val="24"/>
                <w:szCs w:val="24"/>
              </w:rPr>
              <w:t>_____</w:t>
            </w:r>
            <w:r w:rsidRPr="00F819B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565FFC" w:rsidRPr="00565FFC" w:rsidRDefault="00565FFC">
            <w:pPr>
              <w:widowControl w:val="0"/>
              <w:ind w:left="40"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b/>
                <w:sz w:val="24"/>
                <w:szCs w:val="24"/>
              </w:rPr>
              <w:t>ч</w:t>
            </w:r>
            <w:r w:rsidRPr="00565FFC">
              <w:rPr>
                <w:rFonts w:ascii="Times New Roman" w:eastAsia="Times New Roman" w:hAnsi="Times New Roman" w:cs="Times New Roman"/>
                <w:b/>
                <w:sz w:val="24"/>
                <w:szCs w:val="24"/>
              </w:rPr>
              <w:t>ас зазначається системою автоматично.</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D3EA1" w:rsidRDefault="00BD275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D3EA1" w:rsidRDefault="00BD27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8D3EA1" w:rsidRDefault="00BD27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8D3EA1" w:rsidRDefault="008D3EA1">
            <w:pPr>
              <w:widowControl w:val="0"/>
              <w:jc w:val="both"/>
              <w:rPr>
                <w:rFonts w:ascii="Times New Roman" w:eastAsia="Times New Roman" w:hAnsi="Times New Roman" w:cs="Times New Roman"/>
                <w:strike/>
                <w:sz w:val="24"/>
                <w:szCs w:val="24"/>
              </w:rPr>
            </w:pPr>
          </w:p>
        </w:tc>
      </w:tr>
      <w:tr w:rsidR="008D3EA1">
        <w:trPr>
          <w:trHeight w:val="512"/>
          <w:jc w:val="center"/>
        </w:trPr>
        <w:tc>
          <w:tcPr>
            <w:tcW w:w="9960" w:type="dxa"/>
            <w:gridSpan w:val="3"/>
            <w:vAlign w:val="center"/>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D3EA1" w:rsidRDefault="00BD275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8D3EA1" w:rsidRPr="00B16774" w:rsidRDefault="00BD2754">
            <w:pPr>
              <w:widowControl w:val="0"/>
              <w:jc w:val="both"/>
              <w:rPr>
                <w:rFonts w:ascii="Times New Roman" w:eastAsia="Times New Roman" w:hAnsi="Times New Roman" w:cs="Times New Roman"/>
                <w:sz w:val="24"/>
                <w:szCs w:val="24"/>
              </w:rPr>
            </w:pPr>
            <w:r w:rsidRPr="00B1677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D3EA1" w:rsidRPr="00B16774" w:rsidRDefault="00BD2754">
            <w:pPr>
              <w:widowControl w:val="0"/>
              <w:jc w:val="both"/>
              <w:rPr>
                <w:rFonts w:ascii="Times New Roman" w:eastAsia="Times New Roman" w:hAnsi="Times New Roman" w:cs="Times New Roman"/>
                <w:i/>
                <w:sz w:val="24"/>
                <w:szCs w:val="24"/>
              </w:rPr>
            </w:pPr>
            <w:r w:rsidRPr="00B1677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B16774">
              <w:rPr>
                <w:rFonts w:ascii="Times New Roman" w:eastAsia="Times New Roman" w:hAnsi="Times New Roman" w:cs="Times New Roman"/>
                <w:sz w:val="24"/>
                <w:szCs w:val="24"/>
              </w:rPr>
              <w:t>закупівель</w:t>
            </w:r>
            <w:proofErr w:type="spellEnd"/>
            <w:r w:rsidRPr="00B1677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B16774">
              <w:rPr>
                <w:rFonts w:ascii="Times New Roman" w:eastAsia="Times New Roman" w:hAnsi="Times New Roman" w:cs="Times New Roman"/>
                <w:i/>
                <w:sz w:val="24"/>
                <w:szCs w:val="24"/>
              </w:rPr>
              <w:t>(у разі якщо подано дві і більше тендерних пропозицій).</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w:t>
            </w:r>
            <w:r>
              <w:rPr>
                <w:rFonts w:ascii="Times New Roman" w:eastAsia="Times New Roman" w:hAnsi="Times New Roman" w:cs="Times New Roman"/>
                <w:sz w:val="24"/>
                <w:szCs w:val="24"/>
              </w:rPr>
              <w:lastRenderedPageBreak/>
              <w:t xml:space="preserve">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16774" w:rsidRDefault="00B16774">
            <w:pPr>
              <w:widowControl w:val="0"/>
              <w:jc w:val="both"/>
              <w:rPr>
                <w:rFonts w:ascii="Times New Roman" w:eastAsia="Times New Roman" w:hAnsi="Times New Roman" w:cs="Times New Roman"/>
                <w:sz w:val="24"/>
                <w:szCs w:val="24"/>
              </w:rPr>
            </w:pPr>
          </w:p>
          <w:p w:rsidR="008D3EA1" w:rsidRDefault="00BD2754">
            <w:pPr>
              <w:widowControl w:val="0"/>
              <w:jc w:val="both"/>
              <w:rPr>
                <w:rFonts w:ascii="Times New Roman" w:eastAsia="Times New Roman" w:hAnsi="Times New Roman" w:cs="Times New Roman"/>
                <w:sz w:val="24"/>
                <w:szCs w:val="24"/>
              </w:rPr>
            </w:pPr>
            <w:r w:rsidRPr="00B16774">
              <w:rPr>
                <w:rFonts w:ascii="Times New Roman" w:eastAsia="Times New Roman" w:hAnsi="Times New Roman" w:cs="Times New Roman"/>
                <w:sz w:val="24"/>
                <w:szCs w:val="24"/>
              </w:rPr>
              <w:t>Оцінка здійснюється щодо предмета закупівлі в цілому.</w:t>
            </w:r>
          </w:p>
          <w:p w:rsidR="00B16774" w:rsidRPr="00B16774" w:rsidRDefault="00B16774">
            <w:pPr>
              <w:widowControl w:val="0"/>
              <w:jc w:val="both"/>
              <w:rPr>
                <w:rFonts w:ascii="Times New Roman" w:eastAsia="Times New Roman" w:hAnsi="Times New Roman" w:cs="Times New Roman"/>
                <w:sz w:val="24"/>
                <w:szCs w:val="24"/>
              </w:rPr>
            </w:pP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B16774"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C799D">
              <w:rPr>
                <w:rFonts w:ascii="Times New Roman" w:eastAsia="Times New Roman" w:hAnsi="Times New Roman" w:cs="Times New Roman"/>
                <w:sz w:val="24"/>
                <w:szCs w:val="24"/>
              </w:rPr>
              <w:t>–</w:t>
            </w:r>
            <w:r w:rsidRPr="00BC799D">
              <w:rPr>
                <w:rFonts w:ascii="Times New Roman" w:eastAsia="Times New Roman" w:hAnsi="Times New Roman" w:cs="Times New Roman"/>
                <w:color w:val="FF0000"/>
                <w:sz w:val="24"/>
                <w:szCs w:val="24"/>
              </w:rPr>
              <w:t xml:space="preserve"> </w:t>
            </w:r>
            <w:r w:rsidRPr="00BC799D">
              <w:rPr>
                <w:rFonts w:ascii="Times New Roman" w:eastAsia="Times New Roman" w:hAnsi="Times New Roman" w:cs="Times New Roman"/>
                <w:sz w:val="24"/>
                <w:szCs w:val="24"/>
              </w:rPr>
              <w:t xml:space="preserve">1 % </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323EF0">
              <w:rPr>
                <w:rFonts w:ascii="Times New Roman" w:eastAsia="Times New Roman" w:hAnsi="Times New Roman" w:cs="Times New Roman"/>
                <w:sz w:val="24"/>
                <w:szCs w:val="24"/>
              </w:rPr>
              <w:t>товар</w:t>
            </w:r>
            <w:r w:rsidRPr="00BC79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323EF0">
              <w:rPr>
                <w:rFonts w:ascii="Times New Roman" w:eastAsia="Times New Roman" w:hAnsi="Times New Roman" w:cs="Times New Roman"/>
                <w:sz w:val="24"/>
                <w:szCs w:val="24"/>
              </w:rPr>
              <w:t>поставити</w:t>
            </w:r>
            <w:r w:rsidRPr="00B167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BC799D">
              <w:rPr>
                <w:rFonts w:ascii="Times New Roman" w:eastAsia="Times New Roman" w:hAnsi="Times New Roman" w:cs="Times New Roman"/>
                <w:sz w:val="24"/>
                <w:szCs w:val="24"/>
              </w:rPr>
              <w:t xml:space="preserve">усіх інших витрат, передбачених для </w:t>
            </w:r>
            <w:r w:rsidR="00323EF0">
              <w:rPr>
                <w:rFonts w:ascii="Times New Roman" w:eastAsia="Times New Roman" w:hAnsi="Times New Roman" w:cs="Times New Roman"/>
                <w:sz w:val="24"/>
                <w:szCs w:val="24"/>
              </w:rPr>
              <w:t>товару</w:t>
            </w:r>
            <w:r w:rsidRPr="00BC799D">
              <w:rPr>
                <w:rFonts w:ascii="Times New Roman" w:eastAsia="Times New Roman" w:hAnsi="Times New Roman" w:cs="Times New Roman"/>
                <w:sz w:val="24"/>
                <w:szCs w:val="24"/>
              </w:rPr>
              <w:t xml:space="preserve"> даного виду.</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не можуть ініціювати будь-які переговори з питань внесення змін до змісту або ціни </w:t>
            </w:r>
            <w:r>
              <w:rPr>
                <w:rFonts w:ascii="Times New Roman" w:eastAsia="Times New Roman" w:hAnsi="Times New Roman" w:cs="Times New Roman"/>
                <w:sz w:val="24"/>
                <w:szCs w:val="24"/>
              </w:rPr>
              <w:lastRenderedPageBreak/>
              <w:t>поданої тендерної пропозиції.</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D3EA1" w:rsidRDefault="00BD27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D3EA1" w:rsidRDefault="00BD27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8D3EA1" w:rsidRDefault="00BD2754">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A1" w:rsidRDefault="00BD2754">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3EA1" w:rsidRDefault="00BD2754">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8D3EA1" w:rsidRDefault="00BD275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BC799D" w:rsidRDefault="00BC799D">
            <w:pPr>
              <w:widowControl w:val="0"/>
              <w:spacing w:line="228" w:lineRule="auto"/>
              <w:jc w:val="both"/>
              <w:rPr>
                <w:rFonts w:ascii="Times New Roman" w:eastAsia="Times New Roman" w:hAnsi="Times New Roman" w:cs="Times New Roman"/>
                <w:sz w:val="24"/>
                <w:szCs w:val="24"/>
                <w:highlight w:val="white"/>
              </w:rPr>
            </w:pPr>
          </w:p>
          <w:p w:rsidR="008D3EA1" w:rsidRDefault="00BD275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D3EA1" w:rsidRDefault="00BD275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D3EA1" w:rsidRDefault="00BD275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D3EA1" w:rsidRDefault="00BD275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E55FB" w:rsidRDefault="00FE55FB" w:rsidP="00367DD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color w:val="000000"/>
                <w:sz w:val="24"/>
                <w:szCs w:val="24"/>
                <w:highlight w:val="white"/>
              </w:rPr>
              <w:t xml:space="preserve">Учасник </w:t>
            </w:r>
            <w:r w:rsidR="00367DD0">
              <w:rPr>
                <w:rFonts w:ascii="Times New Roman" w:eastAsia="Times New Roman" w:hAnsi="Times New Roman" w:cs="Times New Roman"/>
                <w:color w:val="000000"/>
                <w:sz w:val="24"/>
                <w:szCs w:val="24"/>
                <w:highlight w:val="white"/>
              </w:rPr>
              <w:t xml:space="preserve">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пропозиції,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color w:val="000000"/>
                <w:sz w:val="24"/>
                <w:szCs w:val="24"/>
                <w:highlight w:val="white"/>
              </w:rPr>
              <w:t>не пізніше як через чотири днів з дати</w:t>
            </w:r>
            <w:r>
              <w:rPr>
                <w:rFonts w:ascii="Times New Roman" w:eastAsia="Times New Roman" w:hAnsi="Times New Roman" w:cs="Times New Roman"/>
                <w:color w:val="000000"/>
                <w:sz w:val="24"/>
                <w:szCs w:val="24"/>
                <w:highlight w:val="white"/>
              </w:rPr>
              <w:t xml:space="preserve"> надходження такого звернення</w:t>
            </w:r>
            <w:r w:rsidR="00367DD0">
              <w:rPr>
                <w:rFonts w:ascii="Times New Roman" w:eastAsia="Times New Roman" w:hAnsi="Times New Roman" w:cs="Times New Roman"/>
                <w:color w:val="000000"/>
                <w:sz w:val="24"/>
                <w:szCs w:val="24"/>
                <w:highlight w:val="white"/>
              </w:rPr>
              <w:t xml:space="preserve"> через електронну систему </w:t>
            </w:r>
            <w:proofErr w:type="spellStart"/>
            <w:r w:rsidR="00367DD0">
              <w:rPr>
                <w:rFonts w:ascii="Times New Roman" w:eastAsia="Times New Roman" w:hAnsi="Times New Roman" w:cs="Times New Roman"/>
                <w:color w:val="000000"/>
                <w:sz w:val="24"/>
                <w:szCs w:val="24"/>
                <w:highlight w:val="white"/>
              </w:rPr>
              <w:t>закупівель</w:t>
            </w:r>
            <w:proofErr w:type="spellEnd"/>
            <w:r w:rsidR="00367DD0">
              <w:rPr>
                <w:rFonts w:ascii="Times New Roman" w:eastAsia="Times New Roman" w:hAnsi="Times New Roman" w:cs="Times New Roman"/>
                <w:color w:val="000000"/>
                <w:sz w:val="24"/>
                <w:szCs w:val="24"/>
                <w:highlight w:val="white"/>
              </w:rPr>
              <w:t xml:space="preserve">, але до моменту оприлюднення договору про закупівлю в </w:t>
            </w:r>
            <w:r w:rsidR="00367DD0">
              <w:rPr>
                <w:rFonts w:ascii="Times New Roman" w:eastAsia="Times New Roman" w:hAnsi="Times New Roman" w:cs="Times New Roman"/>
                <w:color w:val="000000"/>
                <w:sz w:val="24"/>
                <w:szCs w:val="24"/>
                <w:highlight w:val="white"/>
              </w:rPr>
              <w:lastRenderedPageBreak/>
              <w:t xml:space="preserve">електронній системі </w:t>
            </w:r>
            <w:proofErr w:type="spellStart"/>
            <w:r w:rsidR="00367DD0">
              <w:rPr>
                <w:rFonts w:ascii="Times New Roman" w:eastAsia="Times New Roman" w:hAnsi="Times New Roman" w:cs="Times New Roman"/>
                <w:color w:val="000000"/>
                <w:sz w:val="24"/>
                <w:szCs w:val="24"/>
                <w:highlight w:val="white"/>
              </w:rPr>
              <w:t>закупівель</w:t>
            </w:r>
            <w:proofErr w:type="spellEnd"/>
            <w:r w:rsidR="00367DD0">
              <w:rPr>
                <w:rFonts w:ascii="Times New Roman" w:eastAsia="Times New Roman" w:hAnsi="Times New Roman" w:cs="Times New Roman"/>
                <w:color w:val="000000"/>
                <w:sz w:val="24"/>
                <w:szCs w:val="24"/>
                <w:highlight w:val="white"/>
              </w:rPr>
              <w:t xml:space="preserve"> відповідно до статті 10 Закону</w:t>
            </w:r>
            <w:r>
              <w:rPr>
                <w:rFonts w:ascii="Times New Roman" w:eastAsia="Times New Roman" w:hAnsi="Times New Roman" w:cs="Times New Roman"/>
                <w:color w:val="000000"/>
                <w:sz w:val="24"/>
                <w:szCs w:val="24"/>
                <w:highlight w:val="white"/>
              </w:rPr>
              <w:t>.</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3124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73124A">
              <w:rPr>
                <w:rFonts w:ascii="Times New Roman" w:eastAsia="Times New Roman" w:hAnsi="Times New Roman" w:cs="Times New Roman"/>
                <w:i/>
                <w:color w:val="FF0000"/>
                <w:sz w:val="24"/>
                <w:szCs w:val="24"/>
              </w:rPr>
              <w:t>(у разі встановлення такої вимоги)</w:t>
            </w:r>
            <w:r w:rsidRPr="007312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w:t>
            </w:r>
            <w:r>
              <w:rPr>
                <w:rFonts w:ascii="Times New Roman" w:eastAsia="Times New Roman" w:hAnsi="Times New Roman" w:cs="Times New Roman"/>
                <w:color w:val="000000"/>
                <w:sz w:val="24"/>
                <w:szCs w:val="24"/>
              </w:rPr>
              <w:lastRenderedPageBreak/>
              <w:t xml:space="preserve">подання документів, передбачених </w:t>
            </w:r>
            <w:r>
              <w:rPr>
                <w:rFonts w:ascii="Times New Roman" w:eastAsia="Times New Roman" w:hAnsi="Times New Roman" w:cs="Times New Roman"/>
                <w:b/>
                <w:i/>
                <w:color w:val="000000"/>
                <w:sz w:val="24"/>
                <w:szCs w:val="24"/>
              </w:rPr>
              <w:t xml:space="preserve">Додатком  </w:t>
            </w:r>
            <w:r w:rsidR="009641F4">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6A3299">
              <w:rPr>
                <w:rFonts w:ascii="Times New Roman" w:eastAsia="Times New Roman" w:hAnsi="Times New Roman" w:cs="Times New Roman"/>
                <w:b/>
                <w:i/>
                <w:color w:val="000000"/>
                <w:sz w:val="24"/>
                <w:szCs w:val="24"/>
              </w:rPr>
              <w:t>6</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A1" w:rsidRDefault="00BD27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8D3EA1" w:rsidRDefault="00BD275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8D3EA1" w:rsidRDefault="00BD2754">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8D3EA1" w:rsidRPr="00CD1AE9" w:rsidRDefault="00BD2754">
            <w:pPr>
              <w:widowControl w:val="0"/>
              <w:jc w:val="both"/>
              <w:rPr>
                <w:rFonts w:ascii="Times New Roman" w:eastAsia="Times New Roman" w:hAnsi="Times New Roman" w:cs="Times New Roman"/>
                <w:color w:val="000000"/>
                <w:sz w:val="24"/>
                <w:szCs w:val="24"/>
              </w:rPr>
            </w:pPr>
            <w:r w:rsidRPr="00CD1AE9">
              <w:rPr>
                <w:rFonts w:ascii="Times New Roman" w:eastAsia="Times New Roman" w:hAnsi="Times New Roman" w:cs="Times New Roman"/>
                <w:color w:val="000000"/>
                <w:sz w:val="24"/>
                <w:szCs w:val="24"/>
              </w:rPr>
              <w:t xml:space="preserve">11. </w:t>
            </w:r>
            <w:r w:rsidRPr="00CD1AE9">
              <w:rPr>
                <w:rFonts w:ascii="Times New Roman" w:eastAsia="Times New Roman" w:hAnsi="Times New Roman" w:cs="Times New Roman"/>
                <w:sz w:val="24"/>
                <w:szCs w:val="24"/>
              </w:rPr>
              <w:t>Тендерна п</w:t>
            </w:r>
            <w:r w:rsidRPr="00CD1AE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EA1" w:rsidRDefault="00BD27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8D3EA1" w:rsidRDefault="00BD27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 агресором, що визначені підпунктом 1 пункту 1 цієї Постанови;</w:t>
            </w:r>
          </w:p>
          <w:p w:rsidR="008D3EA1" w:rsidRDefault="00BD275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A1" w:rsidRDefault="00BD275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CD1AE9">
              <w:rPr>
                <w:rFonts w:ascii="Times New Roman" w:eastAsia="Times New Roman" w:hAnsi="Times New Roman" w:cs="Times New Roman"/>
                <w:sz w:val="24"/>
                <w:szCs w:val="24"/>
              </w:rPr>
              <w:t>їни» від 15.04.2014 № 1207-VII.</w:t>
            </w:r>
          </w:p>
          <w:p w:rsidR="008D3EA1" w:rsidRDefault="00BD2754">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8D3EA1" w:rsidRDefault="00BD275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D3EA1" w:rsidRDefault="00BD275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8D3EA1" w:rsidRDefault="00BD275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EA1" w:rsidRDefault="00BD275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Pr="00CD1AE9">
              <w:rPr>
                <w:rFonts w:ascii="Times New Roman" w:eastAsia="Times New Roman" w:hAnsi="Times New Roman" w:cs="Times New Roman"/>
                <w:sz w:val="24"/>
                <w:szCs w:val="24"/>
                <w:highlight w:val="white"/>
              </w:rPr>
              <w:t>змінив</w:t>
            </w:r>
            <w:r>
              <w:rPr>
                <w:rFonts w:ascii="Times New Roman" w:eastAsia="Times New Roman" w:hAnsi="Times New Roman" w:cs="Times New Roman"/>
                <w:sz w:val="24"/>
                <w:szCs w:val="24"/>
                <w:highlight w:val="white"/>
              </w:rPr>
              <w:t xml:space="preserve">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EA1" w:rsidRDefault="00BD275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D2ADC">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w:t>
            </w:r>
            <w:r w:rsidRPr="00CD2ADC">
              <w:rPr>
                <w:rFonts w:ascii="Times New Roman" w:eastAsia="Times New Roman" w:hAnsi="Times New Roman" w:cs="Times New Roman"/>
                <w:b/>
                <w:sz w:val="24"/>
                <w:szCs w:val="24"/>
                <w:highlight w:val="white"/>
              </w:rPr>
              <w:t>з дати ухвалення</w:t>
            </w:r>
            <w:r>
              <w:rPr>
                <w:rFonts w:ascii="Times New Roman" w:eastAsia="Times New Roman" w:hAnsi="Times New Roman" w:cs="Times New Roman"/>
                <w:sz w:val="24"/>
                <w:szCs w:val="24"/>
                <w:highlight w:val="white"/>
              </w:rPr>
              <w:t xml:space="preserve">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774F4" w:rsidTr="00305E7F">
        <w:trPr>
          <w:trHeight w:val="1119"/>
          <w:jc w:val="center"/>
        </w:trPr>
        <w:tc>
          <w:tcPr>
            <w:tcW w:w="705" w:type="dxa"/>
          </w:tcPr>
          <w:p w:rsidR="002774F4" w:rsidRDefault="002774F4" w:rsidP="002774F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835" w:type="dxa"/>
          </w:tcPr>
          <w:p w:rsidR="002774F4" w:rsidRPr="0049390F" w:rsidRDefault="002774F4" w:rsidP="002774F4">
            <w:pPr>
              <w:widowControl w:val="0"/>
              <w:rPr>
                <w:rFonts w:ascii="Times New Roman" w:hAnsi="Times New Roman" w:cs="Times New Roman"/>
                <w:b/>
                <w:color w:val="000000"/>
                <w:sz w:val="24"/>
                <w:szCs w:val="24"/>
              </w:rPr>
            </w:pPr>
            <w:r w:rsidRPr="0049390F">
              <w:rPr>
                <w:rFonts w:ascii="Times New Roman" w:hAnsi="Times New Roman" w:cs="Times New Roman"/>
                <w:b/>
                <w:color w:val="000000"/>
                <w:sz w:val="24"/>
                <w:szCs w:val="24"/>
              </w:rPr>
              <w:t>Надання переможцем документів, що підтверджують відсутність підстав, визначених частинами першою та другою статті 17 Закону</w:t>
            </w:r>
          </w:p>
        </w:tc>
        <w:tc>
          <w:tcPr>
            <w:tcW w:w="6420" w:type="dxa"/>
          </w:tcPr>
          <w:p w:rsidR="002774F4" w:rsidRDefault="002774F4" w:rsidP="002774F4">
            <w:pPr>
              <w:widowControl w:val="0"/>
              <w:jc w:val="both"/>
              <w:rPr>
                <w:rFonts w:ascii="Times New Roman" w:hAnsi="Times New Roman" w:cs="Times New Roman"/>
                <w:color w:val="000000"/>
                <w:sz w:val="24"/>
                <w:szCs w:val="24"/>
              </w:rPr>
            </w:pPr>
            <w:r w:rsidRPr="0049390F">
              <w:rPr>
                <w:rFonts w:ascii="Times New Roman" w:hAnsi="Times New Roman" w:cs="Times New Roman"/>
                <w:color w:val="000000"/>
                <w:sz w:val="24"/>
                <w:szCs w:val="24"/>
              </w:rPr>
              <w:t xml:space="preserve">Переможець </w:t>
            </w:r>
            <w:r>
              <w:rPr>
                <w:rFonts w:ascii="Times New Roman" w:hAnsi="Times New Roman" w:cs="Times New Roman"/>
                <w:color w:val="000000"/>
                <w:sz w:val="24"/>
                <w:szCs w:val="24"/>
              </w:rPr>
              <w:t xml:space="preserve">процедури закупівлі </w:t>
            </w:r>
            <w:r w:rsidRPr="0049390F">
              <w:rPr>
                <w:rFonts w:ascii="Times New Roman" w:hAnsi="Times New Roman" w:cs="Times New Roman"/>
                <w:color w:val="000000"/>
                <w:sz w:val="24"/>
                <w:szCs w:val="24"/>
              </w:rPr>
              <w:t xml:space="preserve">у строк, що не перевищує </w:t>
            </w:r>
            <w:r>
              <w:rPr>
                <w:rFonts w:ascii="Times New Roman" w:hAnsi="Times New Roman" w:cs="Times New Roman"/>
                <w:color w:val="000000"/>
                <w:sz w:val="24"/>
                <w:szCs w:val="24"/>
              </w:rPr>
              <w:t>4</w:t>
            </w:r>
            <w:r w:rsidRPr="00493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чотири</w:t>
            </w:r>
            <w:r w:rsidRPr="0049390F">
              <w:rPr>
                <w:rFonts w:ascii="Times New Roman" w:hAnsi="Times New Roman" w:cs="Times New Roman"/>
                <w:color w:val="000000"/>
                <w:sz w:val="24"/>
                <w:szCs w:val="24"/>
              </w:rPr>
              <w:t xml:space="preserve">) дні з дати оприлюднення в електронній системі </w:t>
            </w:r>
            <w:proofErr w:type="spellStart"/>
            <w:r w:rsidRPr="0049390F">
              <w:rPr>
                <w:rFonts w:ascii="Times New Roman" w:hAnsi="Times New Roman" w:cs="Times New Roman"/>
                <w:color w:val="000000"/>
                <w:sz w:val="24"/>
                <w:szCs w:val="24"/>
              </w:rPr>
              <w:t>закупівель</w:t>
            </w:r>
            <w:proofErr w:type="spellEnd"/>
            <w:r w:rsidRPr="0049390F">
              <w:rPr>
                <w:rFonts w:ascii="Times New Roman" w:hAnsi="Times New Roman" w:cs="Times New Roman"/>
                <w:color w:val="000000"/>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9390F">
              <w:rPr>
                <w:rFonts w:ascii="Times New Roman" w:hAnsi="Times New Roman" w:cs="Times New Roman"/>
                <w:color w:val="000000"/>
                <w:sz w:val="24"/>
                <w:szCs w:val="24"/>
              </w:rPr>
              <w:t>закупівель</w:t>
            </w:r>
            <w:proofErr w:type="spellEnd"/>
            <w:r w:rsidRPr="0049390F">
              <w:rPr>
                <w:rFonts w:ascii="Times New Roman" w:hAnsi="Times New Roman" w:cs="Times New Roman"/>
                <w:color w:val="000000"/>
                <w:sz w:val="24"/>
                <w:szCs w:val="24"/>
              </w:rPr>
              <w:t xml:space="preserve">, що підтверджують відсутність підстав, визначених </w:t>
            </w:r>
            <w:r>
              <w:rPr>
                <w:rFonts w:ascii="Times New Roman" w:hAnsi="Times New Roman" w:cs="Times New Roman"/>
                <w:color w:val="000000"/>
                <w:sz w:val="24"/>
                <w:szCs w:val="24"/>
              </w:rPr>
              <w:t>пунктами 3,5,6 і 12 частини</w:t>
            </w:r>
            <w:r w:rsidRPr="0049390F">
              <w:rPr>
                <w:rFonts w:ascii="Times New Roman" w:hAnsi="Times New Roman" w:cs="Times New Roman"/>
                <w:color w:val="000000"/>
                <w:sz w:val="24"/>
                <w:szCs w:val="24"/>
              </w:rPr>
              <w:t xml:space="preserve"> перш</w:t>
            </w:r>
            <w:r>
              <w:rPr>
                <w:rFonts w:ascii="Times New Roman" w:hAnsi="Times New Roman" w:cs="Times New Roman"/>
                <w:color w:val="000000"/>
                <w:sz w:val="24"/>
                <w:szCs w:val="24"/>
              </w:rPr>
              <w:t>ої та частиною другою статті</w:t>
            </w:r>
            <w:r w:rsidRPr="0049390F">
              <w:rPr>
                <w:rFonts w:ascii="Times New Roman" w:hAnsi="Times New Roman" w:cs="Times New Roman"/>
                <w:color w:val="000000"/>
                <w:sz w:val="24"/>
                <w:szCs w:val="24"/>
              </w:rPr>
              <w:t xml:space="preserve"> 17 Закону, які зазначені у </w:t>
            </w:r>
            <w:r w:rsidRPr="0049390F">
              <w:rPr>
                <w:rFonts w:ascii="Times New Roman" w:hAnsi="Times New Roman" w:cs="Times New Roman"/>
                <w:b/>
                <w:color w:val="000000"/>
                <w:sz w:val="24"/>
                <w:szCs w:val="24"/>
              </w:rPr>
              <w:t xml:space="preserve">Додатку </w:t>
            </w:r>
            <w:r w:rsidR="00587A2C">
              <w:rPr>
                <w:rFonts w:ascii="Times New Roman" w:hAnsi="Times New Roman" w:cs="Times New Roman"/>
                <w:b/>
                <w:color w:val="000000"/>
                <w:sz w:val="24"/>
                <w:szCs w:val="24"/>
              </w:rPr>
              <w:t>4</w:t>
            </w:r>
            <w:r w:rsidRPr="004939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 тендерної документації </w:t>
            </w:r>
          </w:p>
          <w:p w:rsidR="002774F4" w:rsidRPr="0049390F" w:rsidRDefault="002774F4" w:rsidP="002774F4">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w:t>
            </w:r>
            <w:r>
              <w:rPr>
                <w:rFonts w:ascii="Times New Roman" w:hAnsi="Times New Roman" w:cs="Times New Roman"/>
                <w:color w:val="000000"/>
                <w:sz w:val="24"/>
                <w:szCs w:val="24"/>
              </w:rPr>
              <w:lastRenderedPageBreak/>
              <w:t xml:space="preserve">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8D3EA1">
        <w:trPr>
          <w:trHeight w:val="472"/>
          <w:jc w:val="center"/>
        </w:trPr>
        <w:tc>
          <w:tcPr>
            <w:tcW w:w="9960" w:type="dxa"/>
            <w:gridSpan w:val="3"/>
            <w:vAlign w:val="center"/>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D3EA1" w:rsidRDefault="00BD275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D3EA1" w:rsidRDefault="00BD275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8D3EA1" w:rsidRDefault="00BD2754">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w:t>
            </w:r>
            <w:r w:rsidRPr="00371700">
              <w:rPr>
                <w:rFonts w:ascii="Times New Roman" w:eastAsia="Times New Roman" w:hAnsi="Times New Roman" w:cs="Times New Roman"/>
                <w:b/>
                <w:sz w:val="24"/>
                <w:szCs w:val="24"/>
              </w:rPr>
              <w:t>яка відхилена замовником</w:t>
            </w:r>
            <w:r>
              <w:rPr>
                <w:rFonts w:ascii="Times New Roman" w:eastAsia="Times New Roman" w:hAnsi="Times New Roman" w:cs="Times New Roman"/>
                <w:sz w:val="24"/>
                <w:szCs w:val="24"/>
              </w:rPr>
              <w:t xml:space="preserve">)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EA1" w:rsidRDefault="00BD275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w:t>
            </w:r>
            <w:r w:rsidRPr="00371700">
              <w:rPr>
                <w:rFonts w:ascii="Times New Roman" w:eastAsia="Times New Roman" w:hAnsi="Times New Roman" w:cs="Times New Roman"/>
                <w:b/>
                <w:sz w:val="24"/>
                <w:szCs w:val="24"/>
                <w:highlight w:val="white"/>
              </w:rPr>
              <w:t>зупиняється.</w:t>
            </w:r>
          </w:p>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D3EA1" w:rsidRDefault="00BD275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D3EA1" w:rsidRDefault="00BD275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6A3299">
              <w:rPr>
                <w:rFonts w:ascii="Times New Roman" w:eastAsia="Times New Roman" w:hAnsi="Times New Roman" w:cs="Times New Roman"/>
                <w:b/>
                <w:i/>
                <w:color w:val="000000"/>
                <w:sz w:val="24"/>
                <w:szCs w:val="24"/>
              </w:rPr>
              <w:t>6</w:t>
            </w:r>
            <w:r>
              <w:rPr>
                <w:rFonts w:ascii="Times New Roman" w:eastAsia="Times New Roman" w:hAnsi="Times New Roman" w:cs="Times New Roman"/>
                <w:color w:val="000000"/>
                <w:sz w:val="24"/>
                <w:szCs w:val="24"/>
              </w:rPr>
              <w:t xml:space="preserve"> до цієї тендерної документації.</w:t>
            </w:r>
          </w:p>
          <w:p w:rsidR="008D3EA1" w:rsidRDefault="00BD275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D3EA1" w:rsidRDefault="00BD275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D3EA1" w:rsidRDefault="00BD275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A1" w:rsidRDefault="00BD275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8D3EA1">
        <w:trPr>
          <w:trHeight w:val="6814"/>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D3EA1" w:rsidRDefault="00BD275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3EA1" w:rsidRDefault="00BD2754">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D3EA1" w:rsidRDefault="00BD2754">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8D3EA1" w:rsidRDefault="00BD2754">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D3EA1" w:rsidRDefault="00BD2754">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8D3EA1" w:rsidRDefault="00BD27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6A32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A1">
        <w:trPr>
          <w:trHeight w:val="1119"/>
          <w:jc w:val="center"/>
        </w:trPr>
        <w:tc>
          <w:tcPr>
            <w:tcW w:w="705" w:type="dxa"/>
          </w:tcPr>
          <w:p w:rsidR="008D3EA1" w:rsidRDefault="00BD27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D3EA1" w:rsidRDefault="00BD275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D3EA1" w:rsidRPr="008D4746" w:rsidRDefault="00BD2754">
            <w:pPr>
              <w:widowControl w:val="0"/>
              <w:ind w:right="120"/>
              <w:jc w:val="both"/>
              <w:rPr>
                <w:rFonts w:ascii="Times New Roman" w:eastAsia="Times New Roman" w:hAnsi="Times New Roman" w:cs="Times New Roman"/>
                <w:sz w:val="24"/>
                <w:szCs w:val="24"/>
              </w:rPr>
            </w:pPr>
            <w:r w:rsidRPr="008D4746">
              <w:rPr>
                <w:rFonts w:ascii="Times New Roman" w:eastAsia="Times New Roman" w:hAnsi="Times New Roman" w:cs="Times New Roman"/>
                <w:sz w:val="24"/>
                <w:szCs w:val="24"/>
              </w:rPr>
              <w:t>Забезпечення виконання договору про закупівлю не вимагається.</w:t>
            </w:r>
          </w:p>
          <w:p w:rsidR="008D3EA1" w:rsidRPr="008D4746" w:rsidRDefault="008D3EA1">
            <w:pPr>
              <w:widowControl w:val="0"/>
              <w:ind w:right="120"/>
              <w:jc w:val="both"/>
              <w:rPr>
                <w:rFonts w:ascii="Times New Roman" w:eastAsia="Times New Roman" w:hAnsi="Times New Roman" w:cs="Times New Roman"/>
                <w:sz w:val="24"/>
                <w:szCs w:val="24"/>
              </w:rPr>
            </w:pPr>
          </w:p>
          <w:p w:rsidR="008D3EA1" w:rsidRDefault="008D3EA1">
            <w:pPr>
              <w:widowControl w:val="0"/>
              <w:jc w:val="both"/>
              <w:rPr>
                <w:rFonts w:ascii="Times New Roman" w:eastAsia="Times New Roman" w:hAnsi="Times New Roman" w:cs="Times New Roman"/>
                <w:sz w:val="24"/>
                <w:szCs w:val="24"/>
              </w:rPr>
            </w:pPr>
          </w:p>
        </w:tc>
      </w:tr>
    </w:tbl>
    <w:p w:rsidR="008D3EA1" w:rsidRDefault="008D3EA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3ADE" w:rsidRDefault="00E43ADE">
      <w:pPr>
        <w:rPr>
          <w:rFonts w:ascii="Times New Roman" w:eastAsia="Times New Roman" w:hAnsi="Times New Roman" w:cs="Times New Roman"/>
          <w:highlight w:val="white"/>
        </w:rPr>
      </w:pPr>
    </w:p>
    <w:p w:rsidR="00305E7F" w:rsidRDefault="00305E7F">
      <w:pPr>
        <w:rPr>
          <w:rFonts w:ascii="Times New Roman" w:eastAsia="Times New Roman" w:hAnsi="Times New Roman" w:cs="Times New Roman"/>
          <w:highlight w:val="white"/>
        </w:rPr>
      </w:pPr>
    </w:p>
    <w:p w:rsidR="00305E7F" w:rsidRDefault="00305E7F">
      <w:pPr>
        <w:rPr>
          <w:rFonts w:ascii="Times New Roman" w:eastAsia="Times New Roman" w:hAnsi="Times New Roman" w:cs="Times New Roman"/>
          <w:highlight w:val="white"/>
        </w:rPr>
      </w:pPr>
    </w:p>
    <w:p w:rsidR="00305E7F" w:rsidRDefault="00305E7F">
      <w:pPr>
        <w:rPr>
          <w:rFonts w:ascii="Times New Roman" w:eastAsia="Times New Roman" w:hAnsi="Times New Roman" w:cs="Times New Roman"/>
          <w:highlight w:val="white"/>
        </w:rPr>
      </w:pPr>
    </w:p>
    <w:p w:rsidR="00305E7F" w:rsidRDefault="00305E7F">
      <w:pPr>
        <w:rPr>
          <w:rFonts w:ascii="Times New Roman" w:eastAsia="Times New Roman" w:hAnsi="Times New Roman" w:cs="Times New Roman"/>
          <w:highlight w:val="white"/>
        </w:rPr>
      </w:pPr>
    </w:p>
    <w:p w:rsidR="00305E7F" w:rsidRPr="00305E7F" w:rsidRDefault="00305E7F" w:rsidP="00305E7F">
      <w:pPr>
        <w:pageBreakBefore/>
        <w:ind w:left="6804"/>
        <w:outlineLvl w:val="0"/>
        <w:rPr>
          <w:rFonts w:ascii="Times New Roman" w:hAnsi="Times New Roman" w:cs="Times New Roman"/>
          <w:sz w:val="24"/>
          <w:szCs w:val="24"/>
        </w:rPr>
      </w:pPr>
      <w:bookmarkStart w:id="8" w:name="_Toc410576462"/>
      <w:r w:rsidRPr="00305E7F">
        <w:rPr>
          <w:rFonts w:ascii="Times New Roman" w:hAnsi="Times New Roman" w:cs="Times New Roman"/>
          <w:b/>
          <w:sz w:val="24"/>
          <w:szCs w:val="24"/>
        </w:rPr>
        <w:lastRenderedPageBreak/>
        <w:t xml:space="preserve">Додаток 1 </w:t>
      </w:r>
      <w:r w:rsidRPr="00305E7F">
        <w:rPr>
          <w:rFonts w:ascii="Times New Roman" w:hAnsi="Times New Roman" w:cs="Times New Roman"/>
          <w:sz w:val="24"/>
          <w:szCs w:val="24"/>
        </w:rPr>
        <w:t>до тендерної документації</w:t>
      </w:r>
    </w:p>
    <w:p w:rsidR="00305E7F" w:rsidRPr="00305E7F" w:rsidRDefault="00305E7F" w:rsidP="00305E7F">
      <w:pPr>
        <w:widowControl w:val="0"/>
        <w:spacing w:before="480" w:after="240"/>
        <w:jc w:val="center"/>
        <w:rPr>
          <w:rFonts w:ascii="Times New Roman" w:hAnsi="Times New Roman" w:cs="Times New Roman"/>
          <w:i/>
          <w:color w:val="000000"/>
          <w:sz w:val="24"/>
          <w:szCs w:val="24"/>
        </w:rPr>
      </w:pPr>
      <w:r w:rsidRPr="00305E7F">
        <w:rPr>
          <w:rFonts w:ascii="Times New Roman" w:hAnsi="Times New Roman" w:cs="Times New Roman"/>
          <w:i/>
          <w:color w:val="000000"/>
          <w:sz w:val="24"/>
          <w:szCs w:val="24"/>
        </w:rPr>
        <w:t>НА БЛАНКУ УЧАСНИКА (за наявності)</w:t>
      </w:r>
    </w:p>
    <w:p w:rsidR="00305E7F" w:rsidRPr="00305E7F" w:rsidRDefault="00305E7F" w:rsidP="00305E7F">
      <w:pPr>
        <w:widowControl w:val="0"/>
        <w:spacing w:before="240" w:after="480"/>
        <w:jc w:val="center"/>
        <w:rPr>
          <w:rFonts w:ascii="Times New Roman" w:hAnsi="Times New Roman" w:cs="Times New Roman"/>
          <w:b/>
          <w:color w:val="000000"/>
          <w:sz w:val="24"/>
          <w:szCs w:val="24"/>
        </w:rPr>
      </w:pPr>
      <w:r w:rsidRPr="00305E7F">
        <w:rPr>
          <w:rFonts w:ascii="Times New Roman" w:hAnsi="Times New Roman" w:cs="Times New Roman"/>
          <w:b/>
          <w:color w:val="000000"/>
          <w:sz w:val="24"/>
          <w:szCs w:val="24"/>
        </w:rPr>
        <w:t>ІНФОРМАЦІЯ ПРО УЧАСНИКА</w:t>
      </w:r>
    </w:p>
    <w:p w:rsidR="00305E7F" w:rsidRPr="00305E7F" w:rsidRDefault="00305E7F" w:rsidP="00305E7F">
      <w:pPr>
        <w:widowControl w:val="0"/>
        <w:numPr>
          <w:ilvl w:val="0"/>
          <w:numId w:val="11"/>
        </w:numPr>
        <w:spacing w:before="240" w:after="0" w:line="240" w:lineRule="auto"/>
        <w:ind w:left="284" w:hanging="284"/>
        <w:rPr>
          <w:rFonts w:ascii="Times New Roman" w:hAnsi="Times New Roman" w:cs="Times New Roman"/>
          <w:color w:val="000000"/>
          <w:sz w:val="24"/>
          <w:szCs w:val="24"/>
        </w:rPr>
      </w:pPr>
      <w:r w:rsidRPr="00305E7F">
        <w:rPr>
          <w:rFonts w:ascii="Times New Roman" w:hAnsi="Times New Roman" w:cs="Times New Roman"/>
          <w:color w:val="000000"/>
          <w:sz w:val="24"/>
          <w:szCs w:val="24"/>
        </w:rPr>
        <w:t xml:space="preserve">Повне та скорочене найменування Учасника (для юридичних осіб) / </w:t>
      </w:r>
      <w:r w:rsidRPr="00305E7F">
        <w:rPr>
          <w:rFonts w:ascii="Times New Roman" w:hAnsi="Times New Roman" w:cs="Times New Roman"/>
          <w:color w:val="000000"/>
          <w:sz w:val="24"/>
          <w:szCs w:val="24"/>
        </w:rPr>
        <w:br/>
        <w:t>П.І.Б. (для фізичних осіб):</w:t>
      </w:r>
    </w:p>
    <w:p w:rsidR="00305E7F" w:rsidRPr="00305E7F" w:rsidRDefault="00305E7F" w:rsidP="00305E7F">
      <w:pPr>
        <w:widowControl w:val="0"/>
        <w:pBdr>
          <w:bottom w:val="single" w:sz="4" w:space="1" w:color="000000"/>
        </w:pBdr>
        <w:spacing w:before="120"/>
        <w:rPr>
          <w:rFonts w:ascii="Times New Roman" w:hAnsi="Times New Roman" w:cs="Times New Roman"/>
          <w:color w:val="000000"/>
          <w:sz w:val="24"/>
          <w:szCs w:val="24"/>
        </w:rPr>
      </w:pPr>
    </w:p>
    <w:p w:rsidR="00305E7F" w:rsidRPr="00305E7F" w:rsidRDefault="00305E7F" w:rsidP="00305E7F">
      <w:pPr>
        <w:widowControl w:val="0"/>
        <w:numPr>
          <w:ilvl w:val="0"/>
          <w:numId w:val="11"/>
        </w:numPr>
        <w:spacing w:before="240" w:after="0" w:line="240" w:lineRule="auto"/>
        <w:ind w:left="284" w:hanging="284"/>
        <w:rPr>
          <w:rFonts w:ascii="Times New Roman" w:hAnsi="Times New Roman" w:cs="Times New Roman"/>
          <w:color w:val="000000"/>
          <w:sz w:val="24"/>
          <w:szCs w:val="24"/>
        </w:rPr>
      </w:pPr>
      <w:r w:rsidRPr="00305E7F">
        <w:rPr>
          <w:rFonts w:ascii="Times New Roman" w:hAnsi="Times New Roman" w:cs="Times New Roman"/>
          <w:color w:val="000000"/>
          <w:sz w:val="24"/>
          <w:szCs w:val="24"/>
        </w:rPr>
        <w:t xml:space="preserve">Код за ЄДРПОУ (для юридичних осіб) / </w:t>
      </w:r>
      <w:r w:rsidRPr="00305E7F">
        <w:rPr>
          <w:rFonts w:ascii="Times New Roman" w:hAnsi="Times New Roman" w:cs="Times New Roman"/>
          <w:color w:val="000000"/>
          <w:sz w:val="24"/>
          <w:szCs w:val="24"/>
        </w:rPr>
        <w:br/>
        <w:t>реєстраційний номер облікової картки платника податків (для фізичних осіб):</w:t>
      </w:r>
    </w:p>
    <w:p w:rsidR="00305E7F" w:rsidRPr="00305E7F" w:rsidRDefault="00305E7F" w:rsidP="00305E7F">
      <w:pPr>
        <w:widowControl w:val="0"/>
        <w:pBdr>
          <w:bottom w:val="single" w:sz="4" w:space="1" w:color="000000"/>
        </w:pBdr>
        <w:spacing w:before="120"/>
        <w:rPr>
          <w:rFonts w:ascii="Times New Roman" w:hAnsi="Times New Roman" w:cs="Times New Roman"/>
          <w:color w:val="000000"/>
          <w:sz w:val="24"/>
          <w:szCs w:val="24"/>
        </w:rPr>
      </w:pPr>
    </w:p>
    <w:p w:rsidR="00305E7F" w:rsidRPr="00305E7F" w:rsidRDefault="00305E7F" w:rsidP="00305E7F">
      <w:pPr>
        <w:widowControl w:val="0"/>
        <w:numPr>
          <w:ilvl w:val="0"/>
          <w:numId w:val="11"/>
        </w:numPr>
        <w:spacing w:before="240" w:after="0" w:line="240" w:lineRule="auto"/>
        <w:ind w:left="284" w:hanging="284"/>
        <w:rPr>
          <w:rFonts w:ascii="Times New Roman" w:hAnsi="Times New Roman" w:cs="Times New Roman"/>
          <w:color w:val="000000"/>
          <w:sz w:val="24"/>
          <w:szCs w:val="24"/>
        </w:rPr>
      </w:pPr>
      <w:r w:rsidRPr="00305E7F">
        <w:rPr>
          <w:rFonts w:ascii="Times New Roman" w:hAnsi="Times New Roman" w:cs="Times New Roman"/>
          <w:color w:val="000000"/>
          <w:sz w:val="24"/>
          <w:szCs w:val="24"/>
        </w:rPr>
        <w:t xml:space="preserve">Місцезнаходження (юридична адреса для юридичних осіб) / </w:t>
      </w:r>
      <w:r w:rsidRPr="00305E7F">
        <w:rPr>
          <w:rFonts w:ascii="Times New Roman" w:hAnsi="Times New Roman" w:cs="Times New Roman"/>
          <w:color w:val="000000"/>
          <w:sz w:val="24"/>
          <w:szCs w:val="24"/>
        </w:rPr>
        <w:br/>
        <w:t>місце проживання (для фізичних осіб):</w:t>
      </w:r>
    </w:p>
    <w:p w:rsidR="00305E7F" w:rsidRPr="00305E7F" w:rsidRDefault="00305E7F" w:rsidP="00305E7F">
      <w:pPr>
        <w:widowControl w:val="0"/>
        <w:pBdr>
          <w:bottom w:val="single" w:sz="4" w:space="1" w:color="000000"/>
        </w:pBdr>
        <w:spacing w:before="120"/>
        <w:rPr>
          <w:rFonts w:ascii="Times New Roman" w:hAnsi="Times New Roman" w:cs="Times New Roman"/>
          <w:color w:val="000000"/>
          <w:sz w:val="24"/>
          <w:szCs w:val="24"/>
        </w:rPr>
      </w:pPr>
    </w:p>
    <w:p w:rsidR="00305E7F" w:rsidRPr="00305E7F" w:rsidRDefault="00305E7F" w:rsidP="00305E7F">
      <w:pPr>
        <w:widowControl w:val="0"/>
        <w:numPr>
          <w:ilvl w:val="0"/>
          <w:numId w:val="11"/>
        </w:numPr>
        <w:spacing w:before="240" w:after="0" w:line="240" w:lineRule="auto"/>
        <w:ind w:left="284" w:hanging="284"/>
        <w:rPr>
          <w:rFonts w:ascii="Times New Roman" w:hAnsi="Times New Roman" w:cs="Times New Roman"/>
          <w:color w:val="000000"/>
          <w:sz w:val="24"/>
          <w:szCs w:val="24"/>
        </w:rPr>
      </w:pPr>
      <w:r w:rsidRPr="00305E7F">
        <w:rPr>
          <w:rFonts w:ascii="Times New Roman" w:hAnsi="Times New Roman" w:cs="Times New Roman"/>
          <w:color w:val="000000"/>
          <w:sz w:val="24"/>
          <w:szCs w:val="24"/>
        </w:rPr>
        <w:t>Адреса для листування, телефон, факс:</w:t>
      </w:r>
    </w:p>
    <w:p w:rsidR="00305E7F" w:rsidRPr="00305E7F" w:rsidRDefault="00305E7F" w:rsidP="00305E7F">
      <w:pPr>
        <w:widowControl w:val="0"/>
        <w:pBdr>
          <w:bottom w:val="single" w:sz="4" w:space="1" w:color="000000"/>
        </w:pBdr>
        <w:spacing w:before="120"/>
        <w:rPr>
          <w:rFonts w:ascii="Times New Roman" w:hAnsi="Times New Roman" w:cs="Times New Roman"/>
          <w:color w:val="000000"/>
          <w:sz w:val="24"/>
          <w:szCs w:val="24"/>
        </w:rPr>
      </w:pPr>
    </w:p>
    <w:p w:rsidR="00305E7F" w:rsidRPr="00305E7F" w:rsidRDefault="00305E7F" w:rsidP="00305E7F">
      <w:pPr>
        <w:widowControl w:val="0"/>
        <w:numPr>
          <w:ilvl w:val="0"/>
          <w:numId w:val="11"/>
        </w:numPr>
        <w:spacing w:before="240" w:after="0" w:line="240" w:lineRule="auto"/>
        <w:ind w:left="284" w:hanging="284"/>
        <w:rPr>
          <w:rFonts w:ascii="Times New Roman" w:hAnsi="Times New Roman" w:cs="Times New Roman"/>
          <w:color w:val="000000"/>
          <w:sz w:val="24"/>
          <w:szCs w:val="24"/>
        </w:rPr>
      </w:pPr>
      <w:r w:rsidRPr="00305E7F">
        <w:rPr>
          <w:rFonts w:ascii="Times New Roman" w:hAnsi="Times New Roman" w:cs="Times New Roman"/>
          <w:color w:val="000000"/>
          <w:sz w:val="24"/>
          <w:szCs w:val="24"/>
        </w:rPr>
        <w:t>Банківські реквізити:</w:t>
      </w:r>
    </w:p>
    <w:p w:rsidR="00305E7F" w:rsidRPr="00305E7F" w:rsidRDefault="00305E7F" w:rsidP="00305E7F">
      <w:pPr>
        <w:widowControl w:val="0"/>
        <w:pBdr>
          <w:bottom w:val="single" w:sz="4" w:space="1" w:color="000000"/>
        </w:pBdr>
        <w:spacing w:before="120"/>
        <w:rPr>
          <w:rFonts w:ascii="Times New Roman" w:hAnsi="Times New Roman" w:cs="Times New Roman"/>
          <w:color w:val="000000"/>
          <w:sz w:val="24"/>
          <w:szCs w:val="24"/>
        </w:rPr>
      </w:pPr>
    </w:p>
    <w:p w:rsidR="00305E7F" w:rsidRPr="00305E7F" w:rsidRDefault="00305E7F" w:rsidP="00305E7F">
      <w:pPr>
        <w:widowControl w:val="0"/>
        <w:numPr>
          <w:ilvl w:val="0"/>
          <w:numId w:val="11"/>
        </w:numPr>
        <w:spacing w:before="240" w:after="0" w:line="240" w:lineRule="auto"/>
        <w:ind w:left="284" w:hanging="284"/>
        <w:rPr>
          <w:rFonts w:ascii="Times New Roman" w:hAnsi="Times New Roman" w:cs="Times New Roman"/>
          <w:color w:val="000000"/>
          <w:sz w:val="24"/>
          <w:szCs w:val="24"/>
        </w:rPr>
      </w:pPr>
      <w:r w:rsidRPr="00305E7F">
        <w:rPr>
          <w:rFonts w:ascii="Times New Roman" w:hAnsi="Times New Roman" w:cs="Times New Roman"/>
          <w:color w:val="000000"/>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05E7F" w:rsidRPr="00305E7F" w:rsidRDefault="00305E7F" w:rsidP="00305E7F">
      <w:pPr>
        <w:widowControl w:val="0"/>
        <w:pBdr>
          <w:bottom w:val="single" w:sz="4" w:space="1" w:color="000000"/>
        </w:pBdr>
        <w:spacing w:before="120"/>
        <w:rPr>
          <w:rFonts w:ascii="Times New Roman" w:hAnsi="Times New Roman" w:cs="Times New Roman"/>
          <w:color w:val="000000"/>
          <w:sz w:val="24"/>
          <w:szCs w:val="24"/>
        </w:rPr>
      </w:pPr>
    </w:p>
    <w:p w:rsidR="00305E7F" w:rsidRPr="00305E7F" w:rsidRDefault="00305E7F" w:rsidP="00305E7F">
      <w:pPr>
        <w:widowControl w:val="0"/>
        <w:spacing w:before="120" w:after="120"/>
        <w:ind w:firstLine="709"/>
        <w:jc w:val="both"/>
        <w:rPr>
          <w:rFonts w:ascii="Times New Roman" w:hAnsi="Times New Roman" w:cs="Times New Roman"/>
          <w:color w:val="000000"/>
          <w:sz w:val="24"/>
          <w:szCs w:val="24"/>
        </w:rPr>
      </w:pPr>
    </w:p>
    <w:p w:rsidR="00305E7F" w:rsidRPr="00305E7F" w:rsidRDefault="00305E7F" w:rsidP="00305E7F">
      <w:pPr>
        <w:widowControl w:val="0"/>
        <w:spacing w:before="120" w:after="120"/>
        <w:ind w:firstLine="709"/>
        <w:jc w:val="both"/>
        <w:rPr>
          <w:rFonts w:ascii="Times New Roman" w:hAnsi="Times New Roman" w:cs="Times New Roman"/>
          <w:color w:val="000000"/>
          <w:sz w:val="24"/>
          <w:szCs w:val="24"/>
        </w:rPr>
      </w:pPr>
    </w:p>
    <w:p w:rsidR="00305E7F" w:rsidRPr="00305E7F" w:rsidRDefault="00305E7F" w:rsidP="00305E7F">
      <w:pPr>
        <w:widowControl w:val="0"/>
        <w:spacing w:before="120" w:after="120"/>
        <w:ind w:firstLine="709"/>
        <w:jc w:val="both"/>
        <w:rPr>
          <w:rFonts w:ascii="Times New Roman" w:hAnsi="Times New Roman" w:cs="Times New Roman"/>
          <w:color w:val="000000"/>
          <w:sz w:val="24"/>
          <w:szCs w:val="24"/>
        </w:rPr>
      </w:pPr>
    </w:p>
    <w:p w:rsidR="00305E7F" w:rsidRPr="00305E7F" w:rsidRDefault="00305E7F" w:rsidP="00305E7F">
      <w:pPr>
        <w:widowControl w:val="0"/>
        <w:pBdr>
          <w:top w:val="single" w:sz="4" w:space="1" w:color="000000"/>
        </w:pBdr>
        <w:spacing w:before="120" w:after="120"/>
        <w:jc w:val="center"/>
        <w:rPr>
          <w:rFonts w:ascii="Times New Roman" w:hAnsi="Times New Roman" w:cs="Times New Roman"/>
          <w:b/>
          <w:i/>
          <w:color w:val="000000"/>
          <w:sz w:val="24"/>
          <w:szCs w:val="24"/>
        </w:rPr>
      </w:pPr>
      <w:r w:rsidRPr="00305E7F">
        <w:rPr>
          <w:rFonts w:ascii="Times New Roman" w:hAnsi="Times New Roman" w:cs="Times New Roman"/>
          <w:b/>
          <w:i/>
          <w:color w:val="000000"/>
          <w:sz w:val="24"/>
          <w:szCs w:val="24"/>
        </w:rPr>
        <w:t>(Посада, прізвище, ініціали, підпис уповноваженої особи Учасника, завірені печаткою</w:t>
      </w:r>
    </w:p>
    <w:p w:rsidR="00305E7F" w:rsidRPr="00305E7F" w:rsidRDefault="00305E7F" w:rsidP="00305E7F">
      <w:pPr>
        <w:widowControl w:val="0"/>
        <w:pBdr>
          <w:top w:val="single" w:sz="4" w:space="1" w:color="000000"/>
        </w:pBdr>
        <w:spacing w:before="120" w:after="120"/>
        <w:jc w:val="center"/>
        <w:rPr>
          <w:rFonts w:ascii="Times New Roman" w:hAnsi="Times New Roman" w:cs="Times New Roman"/>
          <w:color w:val="000000"/>
          <w:sz w:val="24"/>
          <w:szCs w:val="24"/>
        </w:rPr>
      </w:pPr>
      <w:r w:rsidRPr="00305E7F">
        <w:rPr>
          <w:rFonts w:ascii="Times New Roman" w:hAnsi="Times New Roman" w:cs="Times New Roman"/>
          <w:b/>
          <w:i/>
          <w:color w:val="000000"/>
          <w:sz w:val="24"/>
          <w:szCs w:val="24"/>
        </w:rPr>
        <w:t xml:space="preserve"> (у разі наявності))</w:t>
      </w:r>
    </w:p>
    <w:p w:rsidR="00305E7F" w:rsidRPr="00305E7F" w:rsidRDefault="00305E7F" w:rsidP="00305E7F">
      <w:pPr>
        <w:spacing w:before="120" w:after="120"/>
        <w:ind w:firstLine="709"/>
        <w:jc w:val="both"/>
        <w:rPr>
          <w:rFonts w:ascii="Times New Roman" w:hAnsi="Times New Roman" w:cs="Times New Roman"/>
          <w:sz w:val="24"/>
          <w:szCs w:val="24"/>
        </w:rPr>
      </w:pPr>
    </w:p>
    <w:bookmarkEnd w:id="8"/>
    <w:p w:rsidR="00305E7F" w:rsidRPr="00305E7F" w:rsidRDefault="00305E7F" w:rsidP="00305E7F">
      <w:pPr>
        <w:rPr>
          <w:rFonts w:ascii="Times New Roman" w:hAnsi="Times New Roman" w:cs="Times New Roman"/>
          <w:sz w:val="24"/>
          <w:szCs w:val="24"/>
        </w:rPr>
      </w:pPr>
    </w:p>
    <w:p w:rsidR="00305E7F" w:rsidRDefault="00305E7F">
      <w:pPr>
        <w:rPr>
          <w:rFonts w:ascii="Times New Roman" w:eastAsia="Times New Roman" w:hAnsi="Times New Roman" w:cs="Times New Roman"/>
          <w:sz w:val="24"/>
          <w:szCs w:val="24"/>
          <w:highlight w:val="white"/>
        </w:rPr>
      </w:pPr>
    </w:p>
    <w:p w:rsidR="00305E7F" w:rsidRDefault="00305E7F">
      <w:pPr>
        <w:rPr>
          <w:rFonts w:ascii="Times New Roman" w:eastAsia="Times New Roman" w:hAnsi="Times New Roman" w:cs="Times New Roman"/>
          <w:sz w:val="24"/>
          <w:szCs w:val="24"/>
          <w:highlight w:val="white"/>
        </w:rPr>
      </w:pPr>
    </w:p>
    <w:p w:rsidR="00305E7F" w:rsidRDefault="00305E7F">
      <w:pPr>
        <w:rPr>
          <w:rFonts w:ascii="Times New Roman" w:eastAsia="Times New Roman" w:hAnsi="Times New Roman" w:cs="Times New Roman"/>
          <w:sz w:val="24"/>
          <w:szCs w:val="24"/>
          <w:highlight w:val="white"/>
        </w:rPr>
      </w:pPr>
    </w:p>
    <w:p w:rsidR="00305E7F" w:rsidRDefault="00305E7F">
      <w:pPr>
        <w:rPr>
          <w:rFonts w:ascii="Times New Roman" w:eastAsia="Times New Roman" w:hAnsi="Times New Roman" w:cs="Times New Roman"/>
          <w:sz w:val="24"/>
          <w:szCs w:val="24"/>
          <w:highlight w:val="white"/>
        </w:rPr>
      </w:pPr>
    </w:p>
    <w:p w:rsidR="00305E7F" w:rsidRDefault="00305E7F">
      <w:pPr>
        <w:rPr>
          <w:rFonts w:ascii="Times New Roman" w:eastAsia="Times New Roman" w:hAnsi="Times New Roman" w:cs="Times New Roman"/>
          <w:sz w:val="24"/>
          <w:szCs w:val="24"/>
          <w:highlight w:val="white"/>
        </w:rPr>
      </w:pPr>
    </w:p>
    <w:p w:rsidR="00305E7F" w:rsidRDefault="00305E7F">
      <w:pPr>
        <w:rPr>
          <w:rFonts w:ascii="Times New Roman" w:eastAsia="Times New Roman" w:hAnsi="Times New Roman" w:cs="Times New Roman"/>
          <w:sz w:val="24"/>
          <w:szCs w:val="24"/>
          <w:highlight w:val="white"/>
        </w:rPr>
      </w:pPr>
    </w:p>
    <w:p w:rsidR="00305E7F" w:rsidRDefault="00305E7F">
      <w:pPr>
        <w:rPr>
          <w:rFonts w:ascii="Times New Roman" w:eastAsia="Times New Roman" w:hAnsi="Times New Roman" w:cs="Times New Roman"/>
          <w:sz w:val="24"/>
          <w:szCs w:val="24"/>
          <w:highlight w:val="white"/>
        </w:rPr>
      </w:pPr>
    </w:p>
    <w:p w:rsidR="00305E7F" w:rsidRPr="00305E7F" w:rsidRDefault="00305E7F" w:rsidP="00305E7F">
      <w:pPr>
        <w:pageBreakBefore/>
        <w:ind w:left="6804"/>
        <w:jc w:val="both"/>
        <w:outlineLvl w:val="0"/>
        <w:rPr>
          <w:rFonts w:ascii="Times New Roman" w:hAnsi="Times New Roman" w:cs="Times New Roman"/>
          <w:i/>
          <w:sz w:val="24"/>
          <w:szCs w:val="24"/>
        </w:rPr>
      </w:pPr>
      <w:r w:rsidRPr="00305E7F">
        <w:rPr>
          <w:rFonts w:ascii="Times New Roman" w:hAnsi="Times New Roman" w:cs="Times New Roman"/>
          <w:b/>
          <w:sz w:val="24"/>
          <w:szCs w:val="24"/>
        </w:rPr>
        <w:lastRenderedPageBreak/>
        <w:t xml:space="preserve">Додаток 2 </w:t>
      </w:r>
      <w:r w:rsidRPr="00305E7F">
        <w:rPr>
          <w:rFonts w:ascii="Times New Roman" w:hAnsi="Times New Roman" w:cs="Times New Roman"/>
          <w:sz w:val="24"/>
          <w:szCs w:val="24"/>
        </w:rPr>
        <w:t>до тендерної документації</w:t>
      </w:r>
    </w:p>
    <w:p w:rsidR="00305E7F" w:rsidRPr="00305E7F" w:rsidRDefault="00305E7F" w:rsidP="004E56B6">
      <w:pPr>
        <w:jc w:val="center"/>
        <w:rPr>
          <w:rFonts w:ascii="Times New Roman" w:hAnsi="Times New Roman" w:cs="Times New Roman"/>
          <w:sz w:val="24"/>
          <w:szCs w:val="24"/>
        </w:rPr>
      </w:pPr>
    </w:p>
    <w:p w:rsidR="00305E7F" w:rsidRPr="00305E7F" w:rsidRDefault="00305E7F" w:rsidP="004E56B6">
      <w:pPr>
        <w:widowControl w:val="0"/>
        <w:jc w:val="center"/>
        <w:rPr>
          <w:rFonts w:ascii="Times New Roman" w:hAnsi="Times New Roman" w:cs="Times New Roman"/>
          <w:b/>
          <w:color w:val="000000"/>
          <w:sz w:val="24"/>
          <w:szCs w:val="24"/>
        </w:rPr>
      </w:pPr>
      <w:r w:rsidRPr="00305E7F">
        <w:rPr>
          <w:rFonts w:ascii="Times New Roman" w:hAnsi="Times New Roman" w:cs="Times New Roman"/>
          <w:b/>
          <w:color w:val="000000"/>
          <w:sz w:val="24"/>
          <w:szCs w:val="24"/>
        </w:rPr>
        <w:t>ФОРМА ТЕНДЕРНОЇ ПРОПОЗИЦІЇ</w:t>
      </w:r>
    </w:p>
    <w:p w:rsidR="00305E7F" w:rsidRPr="00305E7F" w:rsidRDefault="00305E7F" w:rsidP="004E56B6">
      <w:pPr>
        <w:widowControl w:val="0"/>
        <w:jc w:val="center"/>
        <w:rPr>
          <w:rFonts w:ascii="Times New Roman" w:hAnsi="Times New Roman" w:cs="Times New Roman"/>
          <w:i/>
          <w:color w:val="000000"/>
          <w:sz w:val="24"/>
          <w:szCs w:val="24"/>
        </w:rPr>
      </w:pPr>
      <w:r w:rsidRPr="00305E7F">
        <w:rPr>
          <w:rFonts w:ascii="Times New Roman" w:hAnsi="Times New Roman" w:cs="Times New Roman"/>
          <w:i/>
          <w:color w:val="000000"/>
          <w:sz w:val="24"/>
          <w:szCs w:val="24"/>
        </w:rPr>
        <w:t>(подається Учасником)</w:t>
      </w:r>
    </w:p>
    <w:p w:rsidR="00305E7F" w:rsidRPr="00305E7F" w:rsidRDefault="00305E7F" w:rsidP="00305E7F">
      <w:pPr>
        <w:widowControl w:val="0"/>
        <w:jc w:val="both"/>
        <w:rPr>
          <w:rFonts w:ascii="Times New Roman" w:hAnsi="Times New Roman" w:cs="Times New Roman"/>
          <w:color w:val="000000"/>
          <w:sz w:val="24"/>
          <w:szCs w:val="24"/>
        </w:rPr>
      </w:pPr>
    </w:p>
    <w:p w:rsidR="00305E7F" w:rsidRPr="00305E7F" w:rsidRDefault="00305E7F" w:rsidP="00305E7F">
      <w:pPr>
        <w:widowControl w:val="0"/>
        <w:ind w:firstLine="709"/>
        <w:jc w:val="both"/>
        <w:rPr>
          <w:rFonts w:ascii="Times New Roman" w:hAnsi="Times New Roman" w:cs="Times New Roman"/>
          <w:sz w:val="24"/>
          <w:szCs w:val="24"/>
        </w:rPr>
      </w:pPr>
      <w:r w:rsidRPr="00305E7F">
        <w:rPr>
          <w:rFonts w:ascii="Times New Roman" w:hAnsi="Times New Roman" w:cs="Times New Roman"/>
          <w:color w:val="000000"/>
          <w:sz w:val="24"/>
          <w:szCs w:val="24"/>
        </w:rPr>
        <w:t xml:space="preserve">Ми, </w:t>
      </w:r>
      <w:r w:rsidRPr="00305E7F">
        <w:rPr>
          <w:rFonts w:ascii="Times New Roman" w:hAnsi="Times New Roman" w:cs="Times New Roman"/>
          <w:i/>
          <w:color w:val="000000"/>
          <w:sz w:val="24"/>
          <w:szCs w:val="24"/>
        </w:rPr>
        <w:t>(найменування Учасника)</w:t>
      </w:r>
      <w:r w:rsidRPr="00305E7F">
        <w:rPr>
          <w:rFonts w:ascii="Times New Roman" w:hAnsi="Times New Roman" w:cs="Times New Roman"/>
          <w:color w:val="000000"/>
          <w:sz w:val="24"/>
          <w:szCs w:val="24"/>
        </w:rPr>
        <w:t xml:space="preserve">, надаємо свою пропозицію щодо участі у торгах на закупівлю товару за предметом: </w:t>
      </w:r>
      <w:r w:rsidRPr="00305E7F">
        <w:rPr>
          <w:rFonts w:ascii="Times New Roman" w:hAnsi="Times New Roman" w:cs="Times New Roman"/>
          <w:sz w:val="24"/>
          <w:szCs w:val="24"/>
        </w:rPr>
        <w:t>Папір офісний А4 за кодом ДК 021:2015 – 30190000-7 – Офісне устаткування та приладдя різне (ДК 021:2015 30197630-1 Папір для друку) згідно з технічними та іншими вимогами Замовника торгів.</w:t>
      </w:r>
    </w:p>
    <w:p w:rsidR="00305E7F" w:rsidRPr="00305E7F" w:rsidRDefault="00305E7F" w:rsidP="00305E7F">
      <w:pPr>
        <w:widowControl w:val="0"/>
        <w:ind w:firstLine="709"/>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Вивчивши тендерну документацію та технічні вимоги, маємо можливість та погоджуємося виконати вимоги Замовника щодо виготовлення:</w:t>
      </w:r>
      <w:r w:rsidRPr="00305E7F" w:rsidDel="00F73195">
        <w:rPr>
          <w:rFonts w:ascii="Times New Roman" w:hAnsi="Times New Roman" w:cs="Times New Roman"/>
          <w:color w:val="000000"/>
          <w:sz w:val="24"/>
          <w:szCs w:val="24"/>
        </w:rPr>
        <w:t xml:space="preserve"> </w:t>
      </w:r>
    </w:p>
    <w:p w:rsidR="00305E7F" w:rsidRPr="00305E7F" w:rsidRDefault="00305E7F" w:rsidP="00305E7F">
      <w:pPr>
        <w:widowControl w:val="0"/>
        <w:ind w:firstLine="709"/>
        <w:jc w:val="both"/>
        <w:rPr>
          <w:rFonts w:ascii="Times New Roman" w:hAnsi="Times New Roman" w:cs="Times New Roman"/>
          <w:color w:val="000000"/>
          <w:sz w:val="24"/>
          <w:szCs w:val="24"/>
        </w:rPr>
      </w:pPr>
    </w:p>
    <w:p w:rsidR="00305E7F" w:rsidRPr="00305E7F" w:rsidRDefault="00305E7F" w:rsidP="00305E7F">
      <w:pPr>
        <w:widowControl w:val="0"/>
        <w:ind w:firstLine="709"/>
        <w:jc w:val="both"/>
        <w:rPr>
          <w:rFonts w:ascii="Times New Roman" w:hAnsi="Times New Roman" w:cs="Times New Roman"/>
          <w:b/>
          <w:bCs/>
          <w:sz w:val="24"/>
          <w:szCs w:val="24"/>
        </w:rPr>
      </w:pPr>
    </w:p>
    <w:tbl>
      <w:tblPr>
        <w:tblpPr w:leftFromText="180" w:rightFromText="180" w:vertAnchor="text" w:tblpX="-5"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04"/>
        <w:gridCol w:w="3119"/>
        <w:gridCol w:w="1701"/>
        <w:gridCol w:w="1308"/>
        <w:gridCol w:w="1385"/>
        <w:gridCol w:w="1701"/>
      </w:tblGrid>
      <w:tr w:rsidR="00305E7F" w:rsidRPr="00305E7F" w:rsidTr="00305E7F">
        <w:trPr>
          <w:trHeight w:val="1125"/>
        </w:trPr>
        <w:tc>
          <w:tcPr>
            <w:tcW w:w="704" w:type="dxa"/>
            <w:shd w:val="clear" w:color="auto" w:fill="auto"/>
            <w:tcMar>
              <w:left w:w="28" w:type="dxa"/>
              <w:right w:w="28" w:type="dxa"/>
            </w:tcMar>
          </w:tcPr>
          <w:p w:rsidR="00305E7F" w:rsidRPr="00305E7F" w:rsidRDefault="00305E7F" w:rsidP="00305E7F">
            <w:pPr>
              <w:widowControl w:val="0"/>
              <w:jc w:val="both"/>
              <w:rPr>
                <w:rFonts w:ascii="Times New Roman" w:hAnsi="Times New Roman" w:cs="Times New Roman"/>
                <w:b/>
                <w:color w:val="000000"/>
                <w:sz w:val="24"/>
                <w:szCs w:val="24"/>
              </w:rPr>
            </w:pPr>
            <w:r w:rsidRPr="00305E7F">
              <w:rPr>
                <w:rFonts w:ascii="Times New Roman" w:hAnsi="Times New Roman" w:cs="Times New Roman"/>
                <w:b/>
                <w:color w:val="000000"/>
                <w:sz w:val="24"/>
                <w:szCs w:val="24"/>
              </w:rPr>
              <w:t>№ з/п</w:t>
            </w:r>
          </w:p>
        </w:tc>
        <w:tc>
          <w:tcPr>
            <w:tcW w:w="3119" w:type="dxa"/>
            <w:shd w:val="clear" w:color="auto" w:fill="auto"/>
            <w:tcMar>
              <w:left w:w="28" w:type="dxa"/>
              <w:right w:w="28" w:type="dxa"/>
            </w:tcMar>
          </w:tcPr>
          <w:p w:rsidR="00305E7F" w:rsidRPr="00305E7F" w:rsidRDefault="00305E7F" w:rsidP="00305E7F">
            <w:pPr>
              <w:widowControl w:val="0"/>
              <w:jc w:val="both"/>
              <w:rPr>
                <w:rFonts w:ascii="Times New Roman" w:hAnsi="Times New Roman" w:cs="Times New Roman"/>
                <w:b/>
                <w:color w:val="000000"/>
                <w:sz w:val="24"/>
                <w:szCs w:val="24"/>
              </w:rPr>
            </w:pPr>
            <w:r w:rsidRPr="00305E7F">
              <w:rPr>
                <w:rFonts w:ascii="Times New Roman" w:hAnsi="Times New Roman" w:cs="Times New Roman"/>
                <w:b/>
                <w:snapToGrid w:val="0"/>
                <w:color w:val="000000"/>
                <w:sz w:val="24"/>
                <w:szCs w:val="24"/>
              </w:rPr>
              <w:t>Найменування Товару</w:t>
            </w:r>
          </w:p>
        </w:tc>
        <w:tc>
          <w:tcPr>
            <w:tcW w:w="1701" w:type="dxa"/>
            <w:shd w:val="clear" w:color="auto" w:fill="auto"/>
            <w:tcMar>
              <w:left w:w="28" w:type="dxa"/>
              <w:right w:w="28" w:type="dxa"/>
            </w:tcMar>
            <w:vAlign w:val="center"/>
          </w:tcPr>
          <w:p w:rsidR="00305E7F" w:rsidRPr="00305E7F" w:rsidRDefault="00305E7F" w:rsidP="00305E7F">
            <w:pPr>
              <w:ind w:left="-110" w:right="-105"/>
              <w:jc w:val="center"/>
              <w:rPr>
                <w:rFonts w:ascii="Times New Roman" w:hAnsi="Times New Roman" w:cs="Times New Roman"/>
                <w:color w:val="000000"/>
                <w:sz w:val="24"/>
                <w:szCs w:val="24"/>
              </w:rPr>
            </w:pPr>
            <w:r w:rsidRPr="00305E7F">
              <w:rPr>
                <w:rFonts w:ascii="Times New Roman" w:hAnsi="Times New Roman" w:cs="Times New Roman"/>
                <w:color w:val="000000"/>
                <w:sz w:val="24"/>
                <w:szCs w:val="24"/>
              </w:rPr>
              <w:t>Одиниця</w:t>
            </w:r>
          </w:p>
          <w:p w:rsidR="00305E7F" w:rsidRPr="00305E7F" w:rsidRDefault="00305E7F" w:rsidP="00305E7F">
            <w:pPr>
              <w:ind w:left="-110" w:right="-105"/>
              <w:jc w:val="center"/>
              <w:rPr>
                <w:rFonts w:ascii="Times New Roman" w:hAnsi="Times New Roman" w:cs="Times New Roman"/>
                <w:color w:val="000000"/>
                <w:sz w:val="24"/>
                <w:szCs w:val="24"/>
              </w:rPr>
            </w:pPr>
            <w:r w:rsidRPr="00305E7F">
              <w:rPr>
                <w:rFonts w:ascii="Times New Roman" w:hAnsi="Times New Roman" w:cs="Times New Roman"/>
                <w:color w:val="000000"/>
                <w:sz w:val="24"/>
                <w:szCs w:val="24"/>
              </w:rPr>
              <w:t>виміру</w:t>
            </w:r>
          </w:p>
        </w:tc>
        <w:tc>
          <w:tcPr>
            <w:tcW w:w="1308" w:type="dxa"/>
            <w:shd w:val="clear" w:color="auto" w:fill="auto"/>
            <w:tcMar>
              <w:left w:w="28" w:type="dxa"/>
              <w:right w:w="28" w:type="dxa"/>
            </w:tcMar>
            <w:vAlign w:val="center"/>
          </w:tcPr>
          <w:p w:rsidR="00305E7F" w:rsidRPr="00305E7F" w:rsidRDefault="00305E7F" w:rsidP="00305E7F">
            <w:pPr>
              <w:ind w:left="-95" w:right="-145"/>
              <w:jc w:val="center"/>
              <w:rPr>
                <w:rFonts w:ascii="Times New Roman" w:hAnsi="Times New Roman" w:cs="Times New Roman"/>
                <w:color w:val="000000"/>
                <w:sz w:val="24"/>
                <w:szCs w:val="24"/>
              </w:rPr>
            </w:pPr>
            <w:r w:rsidRPr="00305E7F">
              <w:rPr>
                <w:rFonts w:ascii="Times New Roman" w:hAnsi="Times New Roman" w:cs="Times New Roman"/>
                <w:color w:val="000000"/>
                <w:sz w:val="24"/>
                <w:szCs w:val="24"/>
              </w:rPr>
              <w:t>Кіль-</w:t>
            </w:r>
          </w:p>
          <w:p w:rsidR="00305E7F" w:rsidRPr="00305E7F" w:rsidRDefault="00305E7F" w:rsidP="00305E7F">
            <w:pPr>
              <w:ind w:left="-95" w:right="-145"/>
              <w:jc w:val="center"/>
              <w:rPr>
                <w:rFonts w:ascii="Times New Roman" w:hAnsi="Times New Roman" w:cs="Times New Roman"/>
                <w:color w:val="000000"/>
                <w:sz w:val="24"/>
                <w:szCs w:val="24"/>
              </w:rPr>
            </w:pPr>
            <w:r w:rsidRPr="00305E7F">
              <w:rPr>
                <w:rFonts w:ascii="Times New Roman" w:hAnsi="Times New Roman" w:cs="Times New Roman"/>
                <w:color w:val="000000"/>
                <w:sz w:val="24"/>
                <w:szCs w:val="24"/>
              </w:rPr>
              <w:t>кість</w:t>
            </w:r>
          </w:p>
        </w:tc>
        <w:tc>
          <w:tcPr>
            <w:tcW w:w="1385" w:type="dxa"/>
            <w:vAlign w:val="center"/>
          </w:tcPr>
          <w:p w:rsidR="00305E7F" w:rsidRPr="00305E7F" w:rsidRDefault="00305E7F" w:rsidP="00305E7F">
            <w:pPr>
              <w:jc w:val="center"/>
              <w:rPr>
                <w:rFonts w:ascii="Times New Roman" w:hAnsi="Times New Roman" w:cs="Times New Roman"/>
                <w:color w:val="000000"/>
                <w:sz w:val="24"/>
                <w:szCs w:val="24"/>
              </w:rPr>
            </w:pPr>
            <w:r w:rsidRPr="00305E7F">
              <w:rPr>
                <w:rFonts w:ascii="Times New Roman" w:hAnsi="Times New Roman" w:cs="Times New Roman"/>
                <w:color w:val="000000"/>
                <w:sz w:val="24"/>
                <w:szCs w:val="24"/>
              </w:rPr>
              <w:t>Ціна за одиницю, грн. з ПДВ</w:t>
            </w:r>
          </w:p>
        </w:tc>
        <w:tc>
          <w:tcPr>
            <w:tcW w:w="1701" w:type="dxa"/>
            <w:shd w:val="clear" w:color="auto" w:fill="auto"/>
            <w:tcMar>
              <w:left w:w="28" w:type="dxa"/>
              <w:right w:w="28" w:type="dxa"/>
            </w:tcMar>
            <w:vAlign w:val="center"/>
          </w:tcPr>
          <w:p w:rsidR="00305E7F" w:rsidRPr="00305E7F" w:rsidRDefault="00305E7F" w:rsidP="00305E7F">
            <w:pPr>
              <w:jc w:val="center"/>
              <w:rPr>
                <w:rFonts w:ascii="Times New Roman" w:hAnsi="Times New Roman" w:cs="Times New Roman"/>
                <w:color w:val="000000"/>
                <w:sz w:val="24"/>
                <w:szCs w:val="24"/>
              </w:rPr>
            </w:pPr>
            <w:r w:rsidRPr="00305E7F">
              <w:rPr>
                <w:rFonts w:ascii="Times New Roman" w:hAnsi="Times New Roman" w:cs="Times New Roman"/>
                <w:color w:val="000000"/>
                <w:sz w:val="24"/>
                <w:szCs w:val="24"/>
              </w:rPr>
              <w:t>Сума з ПДВ, грн.</w:t>
            </w:r>
          </w:p>
        </w:tc>
      </w:tr>
      <w:tr w:rsidR="00305E7F" w:rsidRPr="00305E7F" w:rsidTr="00305E7F">
        <w:trPr>
          <w:trHeight w:val="1125"/>
        </w:trPr>
        <w:tc>
          <w:tcPr>
            <w:tcW w:w="704" w:type="dxa"/>
            <w:shd w:val="clear" w:color="auto" w:fill="auto"/>
            <w:tcMar>
              <w:left w:w="28" w:type="dxa"/>
              <w:right w:w="28" w:type="dxa"/>
            </w:tcMar>
          </w:tcPr>
          <w:p w:rsidR="00305E7F" w:rsidRPr="00305E7F" w:rsidRDefault="00305E7F" w:rsidP="00305E7F">
            <w:pPr>
              <w:widowControl w:val="0"/>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1</w:t>
            </w:r>
          </w:p>
        </w:tc>
        <w:tc>
          <w:tcPr>
            <w:tcW w:w="3119" w:type="dxa"/>
            <w:shd w:val="clear" w:color="auto" w:fill="auto"/>
            <w:tcMar>
              <w:left w:w="28" w:type="dxa"/>
              <w:right w:w="28" w:type="dxa"/>
            </w:tcMar>
          </w:tcPr>
          <w:p w:rsidR="00305E7F" w:rsidRPr="00305E7F" w:rsidRDefault="00305E7F" w:rsidP="00305E7F">
            <w:pPr>
              <w:widowControl w:val="0"/>
              <w:jc w:val="both"/>
              <w:rPr>
                <w:rFonts w:ascii="Times New Roman" w:hAnsi="Times New Roman" w:cs="Times New Roman"/>
                <w:snapToGrid w:val="0"/>
                <w:color w:val="000000"/>
                <w:sz w:val="24"/>
                <w:szCs w:val="24"/>
              </w:rPr>
            </w:pPr>
            <w:r w:rsidRPr="00305E7F">
              <w:rPr>
                <w:rFonts w:ascii="Times New Roman" w:hAnsi="Times New Roman" w:cs="Times New Roman"/>
                <w:sz w:val="24"/>
                <w:szCs w:val="24"/>
              </w:rPr>
              <w:t>Папір офісний А4, 80 г/м</w:t>
            </w:r>
            <w:r w:rsidRPr="00305E7F">
              <w:rPr>
                <w:rFonts w:ascii="Times New Roman" w:hAnsi="Times New Roman" w:cs="Times New Roman"/>
                <w:sz w:val="24"/>
                <w:szCs w:val="24"/>
                <w:vertAlign w:val="superscript"/>
              </w:rPr>
              <w:t>2</w:t>
            </w:r>
            <w:r w:rsidRPr="00305E7F">
              <w:rPr>
                <w:rFonts w:ascii="Times New Roman" w:hAnsi="Times New Roman" w:cs="Times New Roman"/>
                <w:sz w:val="24"/>
                <w:szCs w:val="24"/>
              </w:rPr>
              <w:t xml:space="preserve">, клас А, 500 </w:t>
            </w:r>
            <w:proofErr w:type="spellStart"/>
            <w:r w:rsidRPr="00305E7F">
              <w:rPr>
                <w:rFonts w:ascii="Times New Roman" w:hAnsi="Times New Roman" w:cs="Times New Roman"/>
                <w:sz w:val="24"/>
                <w:szCs w:val="24"/>
              </w:rPr>
              <w:t>арк</w:t>
            </w:r>
            <w:proofErr w:type="spellEnd"/>
            <w:r w:rsidRPr="00305E7F">
              <w:rPr>
                <w:rFonts w:ascii="Times New Roman" w:hAnsi="Times New Roman" w:cs="Times New Roman"/>
                <w:sz w:val="24"/>
                <w:szCs w:val="24"/>
              </w:rPr>
              <w:t>. у пачці, білий</w:t>
            </w:r>
          </w:p>
        </w:tc>
        <w:tc>
          <w:tcPr>
            <w:tcW w:w="1701" w:type="dxa"/>
            <w:shd w:val="clear" w:color="auto" w:fill="auto"/>
            <w:tcMar>
              <w:left w:w="28" w:type="dxa"/>
              <w:right w:w="28" w:type="dxa"/>
            </w:tcMar>
            <w:vAlign w:val="center"/>
          </w:tcPr>
          <w:p w:rsidR="00305E7F" w:rsidRPr="00305E7F" w:rsidRDefault="00305E7F" w:rsidP="00305E7F">
            <w:pPr>
              <w:ind w:left="-110" w:right="-105"/>
              <w:jc w:val="center"/>
              <w:rPr>
                <w:rFonts w:ascii="Times New Roman" w:hAnsi="Times New Roman" w:cs="Times New Roman"/>
                <w:color w:val="000000"/>
                <w:sz w:val="24"/>
                <w:szCs w:val="24"/>
              </w:rPr>
            </w:pPr>
            <w:r w:rsidRPr="00305E7F">
              <w:rPr>
                <w:rFonts w:ascii="Times New Roman" w:hAnsi="Times New Roman" w:cs="Times New Roman"/>
                <w:color w:val="000000"/>
                <w:sz w:val="24"/>
                <w:szCs w:val="24"/>
              </w:rPr>
              <w:t>пачка</w:t>
            </w:r>
          </w:p>
        </w:tc>
        <w:tc>
          <w:tcPr>
            <w:tcW w:w="1308" w:type="dxa"/>
            <w:shd w:val="clear" w:color="auto" w:fill="auto"/>
            <w:tcMar>
              <w:left w:w="28" w:type="dxa"/>
              <w:right w:w="28" w:type="dxa"/>
            </w:tcMar>
            <w:vAlign w:val="center"/>
          </w:tcPr>
          <w:p w:rsidR="00305E7F" w:rsidRPr="00305E7F" w:rsidRDefault="001C2FB2" w:rsidP="00305E7F">
            <w:pPr>
              <w:ind w:left="-95" w:right="-145"/>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1385" w:type="dxa"/>
            <w:vAlign w:val="center"/>
          </w:tcPr>
          <w:p w:rsidR="00305E7F" w:rsidRPr="00305E7F" w:rsidRDefault="00305E7F" w:rsidP="00305E7F">
            <w:pPr>
              <w:jc w:val="both"/>
              <w:rPr>
                <w:rFonts w:ascii="Times New Roman" w:hAnsi="Times New Roman" w:cs="Times New Roman"/>
                <w:color w:val="000000"/>
                <w:sz w:val="24"/>
                <w:szCs w:val="24"/>
              </w:rPr>
            </w:pPr>
          </w:p>
        </w:tc>
        <w:tc>
          <w:tcPr>
            <w:tcW w:w="1701" w:type="dxa"/>
            <w:shd w:val="clear" w:color="auto" w:fill="auto"/>
            <w:tcMar>
              <w:left w:w="28" w:type="dxa"/>
              <w:right w:w="28" w:type="dxa"/>
            </w:tcMar>
            <w:vAlign w:val="center"/>
          </w:tcPr>
          <w:p w:rsidR="00305E7F" w:rsidRPr="00305E7F" w:rsidRDefault="00305E7F" w:rsidP="00305E7F">
            <w:pPr>
              <w:jc w:val="both"/>
              <w:rPr>
                <w:rFonts w:ascii="Times New Roman" w:hAnsi="Times New Roman" w:cs="Times New Roman"/>
                <w:color w:val="000000"/>
                <w:sz w:val="24"/>
                <w:szCs w:val="24"/>
              </w:rPr>
            </w:pPr>
          </w:p>
        </w:tc>
      </w:tr>
      <w:tr w:rsidR="00305E7F" w:rsidRPr="00305E7F" w:rsidTr="00305E7F">
        <w:trPr>
          <w:trHeight w:val="293"/>
        </w:trPr>
        <w:tc>
          <w:tcPr>
            <w:tcW w:w="704" w:type="dxa"/>
            <w:shd w:val="clear" w:color="auto" w:fill="auto"/>
          </w:tcPr>
          <w:p w:rsidR="00305E7F" w:rsidRPr="00305E7F" w:rsidRDefault="00305E7F" w:rsidP="00305E7F">
            <w:pPr>
              <w:widowControl w:val="0"/>
              <w:jc w:val="both"/>
              <w:rPr>
                <w:rFonts w:ascii="Times New Roman" w:hAnsi="Times New Roman" w:cs="Times New Roman"/>
                <w:snapToGrid w:val="0"/>
                <w:color w:val="000000"/>
                <w:sz w:val="24"/>
                <w:szCs w:val="24"/>
              </w:rPr>
            </w:pPr>
          </w:p>
        </w:tc>
        <w:tc>
          <w:tcPr>
            <w:tcW w:w="4820" w:type="dxa"/>
            <w:gridSpan w:val="2"/>
            <w:shd w:val="clear" w:color="auto" w:fill="auto"/>
          </w:tcPr>
          <w:p w:rsidR="00305E7F" w:rsidRPr="00305E7F" w:rsidRDefault="00305E7F" w:rsidP="00305E7F">
            <w:pPr>
              <w:jc w:val="both"/>
              <w:rPr>
                <w:rFonts w:ascii="Times New Roman" w:hAnsi="Times New Roman" w:cs="Times New Roman"/>
                <w:snapToGrid w:val="0"/>
                <w:color w:val="000000"/>
                <w:sz w:val="24"/>
                <w:szCs w:val="24"/>
              </w:rPr>
            </w:pPr>
            <w:r w:rsidRPr="00305E7F">
              <w:rPr>
                <w:rFonts w:ascii="Times New Roman" w:hAnsi="Times New Roman" w:cs="Times New Roman"/>
                <w:b/>
                <w:color w:val="000000"/>
                <w:sz w:val="24"/>
                <w:szCs w:val="24"/>
              </w:rPr>
              <w:t>Всього:</w:t>
            </w:r>
          </w:p>
        </w:tc>
        <w:tc>
          <w:tcPr>
            <w:tcW w:w="4394" w:type="dxa"/>
            <w:gridSpan w:val="3"/>
          </w:tcPr>
          <w:p w:rsidR="00305E7F" w:rsidRPr="00305E7F" w:rsidRDefault="00305E7F" w:rsidP="00305E7F">
            <w:pPr>
              <w:widowControl w:val="0"/>
              <w:jc w:val="both"/>
              <w:rPr>
                <w:rFonts w:ascii="Times New Roman" w:hAnsi="Times New Roman" w:cs="Times New Roman"/>
                <w:b/>
                <w:sz w:val="24"/>
                <w:szCs w:val="24"/>
              </w:rPr>
            </w:pPr>
          </w:p>
        </w:tc>
      </w:tr>
      <w:tr w:rsidR="00305E7F" w:rsidRPr="00305E7F" w:rsidTr="00305E7F">
        <w:trPr>
          <w:trHeight w:val="293"/>
        </w:trPr>
        <w:tc>
          <w:tcPr>
            <w:tcW w:w="704" w:type="dxa"/>
            <w:shd w:val="clear" w:color="auto" w:fill="auto"/>
          </w:tcPr>
          <w:p w:rsidR="00305E7F" w:rsidRPr="00305E7F" w:rsidRDefault="00305E7F" w:rsidP="00305E7F">
            <w:pPr>
              <w:widowControl w:val="0"/>
              <w:jc w:val="both"/>
              <w:rPr>
                <w:rFonts w:ascii="Times New Roman" w:hAnsi="Times New Roman" w:cs="Times New Roman"/>
                <w:color w:val="000000"/>
                <w:sz w:val="24"/>
                <w:szCs w:val="24"/>
              </w:rPr>
            </w:pPr>
          </w:p>
        </w:tc>
        <w:tc>
          <w:tcPr>
            <w:tcW w:w="9214" w:type="dxa"/>
            <w:gridSpan w:val="5"/>
            <w:shd w:val="clear" w:color="auto" w:fill="auto"/>
          </w:tcPr>
          <w:p w:rsidR="00305E7F" w:rsidRPr="00305E7F" w:rsidRDefault="00305E7F" w:rsidP="00305E7F">
            <w:pPr>
              <w:widowControl w:val="0"/>
              <w:jc w:val="both"/>
              <w:rPr>
                <w:rFonts w:ascii="Times New Roman" w:hAnsi="Times New Roman" w:cs="Times New Roman"/>
                <w:b/>
                <w:sz w:val="24"/>
                <w:szCs w:val="24"/>
              </w:rPr>
            </w:pPr>
            <w:r w:rsidRPr="00305E7F">
              <w:rPr>
                <w:rFonts w:ascii="Times New Roman" w:hAnsi="Times New Roman" w:cs="Times New Roman"/>
                <w:b/>
                <w:color w:val="000000"/>
                <w:sz w:val="24"/>
                <w:szCs w:val="24"/>
              </w:rPr>
              <w:t>у тому числі ПДВ:</w:t>
            </w:r>
          </w:p>
        </w:tc>
      </w:tr>
    </w:tbl>
    <w:p w:rsidR="00305E7F" w:rsidRPr="00305E7F" w:rsidRDefault="00305E7F" w:rsidP="00305E7F">
      <w:pPr>
        <w:widowControl w:val="0"/>
        <w:ind w:firstLine="709"/>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br w:type="textWrapping" w:clear="all"/>
      </w:r>
      <w:r w:rsidRPr="00305E7F">
        <w:rPr>
          <w:rFonts w:ascii="Times New Roman" w:hAnsi="Times New Roman" w:cs="Times New Roman"/>
          <w:b/>
          <w:i/>
          <w:color w:val="000000"/>
          <w:sz w:val="24"/>
          <w:szCs w:val="24"/>
        </w:rPr>
        <w:t xml:space="preserve">Загальна вартість цінової тендерної пропозиції </w:t>
      </w:r>
      <w:r w:rsidRPr="00305E7F">
        <w:rPr>
          <w:rFonts w:ascii="Times New Roman" w:hAnsi="Times New Roman" w:cs="Times New Roman"/>
          <w:color w:val="000000"/>
          <w:sz w:val="24"/>
          <w:szCs w:val="24"/>
        </w:rPr>
        <w:t>____________________________________,</w:t>
      </w:r>
    </w:p>
    <w:p w:rsidR="00305E7F" w:rsidRPr="00305E7F" w:rsidRDefault="00305E7F" w:rsidP="00305E7F">
      <w:pPr>
        <w:widowControl w:val="0"/>
        <w:tabs>
          <w:tab w:val="center" w:pos="7655"/>
        </w:tabs>
        <w:ind w:firstLine="709"/>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ab/>
        <w:t>(зазначити цифрами та словами)</w:t>
      </w:r>
    </w:p>
    <w:p w:rsidR="00305E7F" w:rsidRPr="00305E7F" w:rsidRDefault="00305E7F" w:rsidP="00305E7F">
      <w:pPr>
        <w:widowControl w:val="0"/>
        <w:tabs>
          <w:tab w:val="right" w:pos="9781"/>
        </w:tabs>
        <w:jc w:val="both"/>
        <w:rPr>
          <w:rFonts w:ascii="Times New Roman" w:hAnsi="Times New Roman" w:cs="Times New Roman"/>
          <w:color w:val="000000"/>
          <w:sz w:val="24"/>
          <w:szCs w:val="24"/>
        </w:rPr>
      </w:pPr>
      <w:r w:rsidRPr="00305E7F">
        <w:rPr>
          <w:rFonts w:ascii="Times New Roman" w:hAnsi="Times New Roman" w:cs="Times New Roman"/>
          <w:b/>
          <w:i/>
          <w:color w:val="000000"/>
          <w:sz w:val="24"/>
          <w:szCs w:val="24"/>
        </w:rPr>
        <w:t xml:space="preserve">в т. ч. ПДВ - </w:t>
      </w:r>
      <w:r w:rsidRPr="00305E7F">
        <w:rPr>
          <w:rFonts w:ascii="Times New Roman" w:hAnsi="Times New Roman" w:cs="Times New Roman"/>
          <w:color w:val="000000"/>
          <w:sz w:val="24"/>
          <w:szCs w:val="24"/>
        </w:rPr>
        <w:t>____________________________________.</w:t>
      </w:r>
    </w:p>
    <w:p w:rsidR="00305E7F" w:rsidRPr="00305E7F" w:rsidRDefault="00305E7F" w:rsidP="00305E7F">
      <w:pPr>
        <w:widowControl w:val="0"/>
        <w:tabs>
          <w:tab w:val="center" w:pos="7655"/>
        </w:tabs>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 xml:space="preserve">                                         (зазначити цифрами та словами)</w:t>
      </w:r>
    </w:p>
    <w:p w:rsidR="00305E7F" w:rsidRPr="00305E7F" w:rsidRDefault="00305E7F" w:rsidP="00305E7F">
      <w:pPr>
        <w:widowControl w:val="0"/>
        <w:tabs>
          <w:tab w:val="right" w:pos="9781"/>
        </w:tabs>
        <w:jc w:val="both"/>
        <w:rPr>
          <w:rFonts w:ascii="Times New Roman" w:hAnsi="Times New Roman" w:cs="Times New Roman"/>
          <w:color w:val="000000"/>
          <w:sz w:val="24"/>
          <w:szCs w:val="24"/>
        </w:rPr>
      </w:pPr>
    </w:p>
    <w:p w:rsidR="00305E7F" w:rsidRPr="00305E7F" w:rsidRDefault="00305E7F" w:rsidP="00305E7F">
      <w:pPr>
        <w:widowControl w:val="0"/>
        <w:ind w:firstLine="567"/>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rsidR="00305E7F" w:rsidRPr="00305E7F" w:rsidRDefault="00305E7F" w:rsidP="00305E7F">
      <w:pPr>
        <w:widowControl w:val="0"/>
        <w:ind w:firstLine="567"/>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 xml:space="preserve">2. Ми погоджуємося дотримуватися умов цієї тендерної пропозиції протягом </w:t>
      </w:r>
      <w:r w:rsidRPr="00305E7F">
        <w:rPr>
          <w:rFonts w:ascii="Times New Roman" w:hAnsi="Times New Roman" w:cs="Times New Roman"/>
          <w:color w:val="000000"/>
          <w:sz w:val="24"/>
          <w:szCs w:val="24"/>
        </w:rPr>
        <w:br/>
        <w:t>90 календарних днів із дати кінцевого строку подання тендерних пропозицій, установленого вами. Наша тендерна пропозиція буде обов’язковою для нас і може бути за результатами розгляду та оцінки тендерної пропозиції визначена переможцем у будь-який час до закінчення зазначеного терміну.</w:t>
      </w:r>
    </w:p>
    <w:p w:rsidR="00305E7F" w:rsidRPr="00305E7F" w:rsidRDefault="00305E7F" w:rsidP="00305E7F">
      <w:pPr>
        <w:widowControl w:val="0"/>
        <w:ind w:firstLine="567"/>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305E7F" w:rsidRPr="00305E7F" w:rsidRDefault="00305E7F" w:rsidP="00305E7F">
      <w:pPr>
        <w:widowControl w:val="0"/>
        <w:ind w:firstLine="567"/>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lastRenderedPageBreak/>
        <w:t>4. Ми розуміємо та погоджуємося, що Ви можете відмінити процедуру закупівлі у разі відсутності подальшої потреби у закупівлі.</w:t>
      </w:r>
    </w:p>
    <w:p w:rsidR="00305E7F" w:rsidRPr="00305E7F" w:rsidRDefault="00305E7F" w:rsidP="00305E7F">
      <w:pPr>
        <w:widowControl w:val="0"/>
        <w:ind w:firstLine="567"/>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 xml:space="preserve">5. 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w:t>
      </w:r>
      <w:r w:rsidRPr="00305E7F">
        <w:rPr>
          <w:rFonts w:ascii="Times New Roman" w:hAnsi="Times New Roman" w:cs="Times New Roman"/>
          <w:color w:val="000000"/>
          <w:sz w:val="24"/>
          <w:szCs w:val="24"/>
          <w:highlight w:val="white"/>
        </w:rPr>
        <w:t>укладання договору</w:t>
      </w:r>
      <w:r w:rsidRPr="00305E7F">
        <w:rPr>
          <w:rFonts w:ascii="Times New Roman" w:hAnsi="Times New Roman" w:cs="Times New Roman"/>
          <w:color w:val="000000"/>
          <w:sz w:val="24"/>
          <w:szCs w:val="24"/>
        </w:rPr>
        <w:t xml:space="preserve"> Замовником) з дня прийняття рішення про намір укласти договір про закупівлю, але не раніше ніж через 5 днів з дати оприлюднення </w:t>
      </w:r>
      <w:r w:rsidRPr="00305E7F">
        <w:rPr>
          <w:rFonts w:ascii="Times New Roman" w:hAnsi="Times New Roman" w:cs="Times New Roman"/>
          <w:color w:val="000000"/>
          <w:sz w:val="24"/>
          <w:szCs w:val="24"/>
          <w:highlight w:val="white"/>
        </w:rPr>
        <w:t xml:space="preserve">в електронній системі </w:t>
      </w:r>
      <w:proofErr w:type="spellStart"/>
      <w:r w:rsidRPr="00305E7F">
        <w:rPr>
          <w:rFonts w:ascii="Times New Roman" w:hAnsi="Times New Roman" w:cs="Times New Roman"/>
          <w:color w:val="000000"/>
          <w:sz w:val="24"/>
          <w:szCs w:val="24"/>
          <w:highlight w:val="white"/>
        </w:rPr>
        <w:t>закупівель</w:t>
      </w:r>
      <w:proofErr w:type="spellEnd"/>
      <w:r w:rsidRPr="00305E7F">
        <w:rPr>
          <w:rFonts w:ascii="Times New Roman" w:hAnsi="Times New Roman" w:cs="Times New Roman"/>
          <w:color w:val="000000"/>
          <w:sz w:val="24"/>
          <w:szCs w:val="24"/>
        </w:rPr>
        <w:t xml:space="preserve"> повідомлення про намір укласти договір про закупівлю.</w:t>
      </w:r>
    </w:p>
    <w:p w:rsidR="00305E7F" w:rsidRPr="00305E7F" w:rsidRDefault="00305E7F" w:rsidP="00305E7F">
      <w:pPr>
        <w:widowControl w:val="0"/>
        <w:ind w:firstLine="567"/>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6. Ми погоджуємось, що закупівля товару буде проводитись з урахуванням реального фінансування видатків (та/або надходження коштів) Державного бюджету на зазначені цілі Замовника.</w:t>
      </w:r>
    </w:p>
    <w:p w:rsidR="00305E7F" w:rsidRPr="00305E7F" w:rsidRDefault="00305E7F" w:rsidP="00305E7F">
      <w:pPr>
        <w:widowControl w:val="0"/>
        <w:ind w:firstLine="567"/>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05E7F" w:rsidRPr="00305E7F" w:rsidRDefault="00305E7F" w:rsidP="00305E7F">
      <w:pPr>
        <w:widowControl w:val="0"/>
        <w:tabs>
          <w:tab w:val="left" w:pos="992"/>
        </w:tabs>
        <w:ind w:firstLine="567"/>
        <w:jc w:val="both"/>
        <w:rPr>
          <w:rFonts w:ascii="Times New Roman" w:hAnsi="Times New Roman" w:cs="Times New Roman"/>
          <w:color w:val="000000"/>
          <w:sz w:val="24"/>
          <w:szCs w:val="24"/>
        </w:rPr>
      </w:pPr>
    </w:p>
    <w:p w:rsidR="00305E7F" w:rsidRPr="00305E7F" w:rsidRDefault="00305E7F" w:rsidP="00305E7F">
      <w:pPr>
        <w:widowControl w:val="0"/>
        <w:pBdr>
          <w:top w:val="single" w:sz="4" w:space="1" w:color="000000"/>
        </w:pBdr>
        <w:spacing w:before="120" w:after="120"/>
        <w:jc w:val="both"/>
        <w:rPr>
          <w:rFonts w:ascii="Times New Roman" w:hAnsi="Times New Roman" w:cs="Times New Roman"/>
          <w:i/>
          <w:color w:val="000000"/>
          <w:sz w:val="24"/>
          <w:szCs w:val="24"/>
        </w:rPr>
      </w:pPr>
      <w:r w:rsidRPr="00305E7F">
        <w:rPr>
          <w:rFonts w:ascii="Times New Roman" w:hAnsi="Times New Roman" w:cs="Times New Roman"/>
          <w:i/>
          <w:color w:val="000000"/>
          <w:sz w:val="24"/>
          <w:szCs w:val="24"/>
        </w:rPr>
        <w:t>(Посада, прізвище, ініціали, підпис уповноваженої особи Учасника, завірені печаткою (у разі наявності))</w:t>
      </w:r>
    </w:p>
    <w:p w:rsidR="00305E7F" w:rsidRPr="00305E7F" w:rsidRDefault="00305E7F" w:rsidP="00305E7F">
      <w:pPr>
        <w:widowControl w:val="0"/>
        <w:pBdr>
          <w:top w:val="single" w:sz="4" w:space="1" w:color="000000"/>
        </w:pBdr>
        <w:spacing w:before="120" w:after="120"/>
        <w:jc w:val="both"/>
        <w:rPr>
          <w:rFonts w:ascii="Times New Roman" w:hAnsi="Times New Roman" w:cs="Times New Roman"/>
          <w:i/>
          <w:color w:val="000000"/>
          <w:sz w:val="24"/>
          <w:szCs w:val="24"/>
        </w:rPr>
      </w:pPr>
    </w:p>
    <w:p w:rsidR="00305E7F" w:rsidRPr="00305E7F" w:rsidRDefault="00305E7F" w:rsidP="00305E7F">
      <w:pPr>
        <w:jc w:val="both"/>
        <w:rPr>
          <w:rFonts w:ascii="Times New Roman" w:eastAsia="Times New Roman" w:hAnsi="Times New Roman" w:cs="Times New Roman"/>
          <w:sz w:val="24"/>
          <w:szCs w:val="24"/>
          <w:highlight w:val="white"/>
        </w:rPr>
      </w:pPr>
    </w:p>
    <w:p w:rsidR="00305E7F" w:rsidRPr="00305E7F" w:rsidRDefault="00305E7F" w:rsidP="00305E7F">
      <w:pPr>
        <w:jc w:val="both"/>
        <w:rPr>
          <w:rFonts w:ascii="Times New Roman" w:eastAsia="Times New Roman" w:hAnsi="Times New Roman" w:cs="Times New Roman"/>
          <w:sz w:val="24"/>
          <w:szCs w:val="24"/>
          <w:highlight w:val="white"/>
        </w:rPr>
      </w:pPr>
    </w:p>
    <w:p w:rsidR="00305E7F" w:rsidRPr="00305E7F" w:rsidRDefault="00305E7F" w:rsidP="00305E7F">
      <w:pPr>
        <w:jc w:val="both"/>
        <w:rPr>
          <w:rFonts w:ascii="Times New Roman" w:eastAsia="Times New Roman" w:hAnsi="Times New Roman" w:cs="Times New Roman"/>
          <w:sz w:val="24"/>
          <w:szCs w:val="24"/>
          <w:highlight w:val="white"/>
        </w:rPr>
      </w:pPr>
    </w:p>
    <w:p w:rsidR="00305E7F" w:rsidRPr="00305E7F" w:rsidRDefault="00305E7F" w:rsidP="00305E7F">
      <w:pPr>
        <w:jc w:val="both"/>
        <w:rPr>
          <w:rFonts w:ascii="Times New Roman" w:eastAsia="Times New Roman" w:hAnsi="Times New Roman" w:cs="Times New Roman"/>
          <w:sz w:val="24"/>
          <w:szCs w:val="24"/>
          <w:highlight w:val="white"/>
        </w:rPr>
      </w:pPr>
    </w:p>
    <w:p w:rsidR="00305E7F" w:rsidRPr="00305E7F" w:rsidRDefault="00305E7F" w:rsidP="00305E7F">
      <w:pPr>
        <w:jc w:val="both"/>
        <w:rPr>
          <w:rFonts w:ascii="Times New Roman" w:eastAsia="Times New Roman" w:hAnsi="Times New Roman" w:cs="Times New Roman"/>
          <w:sz w:val="24"/>
          <w:szCs w:val="24"/>
          <w:highlight w:val="white"/>
        </w:rPr>
      </w:pPr>
    </w:p>
    <w:p w:rsidR="008D3EA1" w:rsidRDefault="008D3EA1"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262020" w:rsidRPr="004E56B6" w:rsidRDefault="00262020" w:rsidP="00262020">
      <w:pPr>
        <w:widowControl w:val="0"/>
        <w:ind w:left="6804"/>
        <w:rPr>
          <w:rFonts w:ascii="Times New Roman" w:hAnsi="Times New Roman" w:cs="Times New Roman"/>
          <w:color w:val="000000"/>
        </w:rPr>
      </w:pPr>
      <w:r w:rsidRPr="004E56B6">
        <w:rPr>
          <w:rFonts w:ascii="Times New Roman" w:hAnsi="Times New Roman" w:cs="Times New Roman"/>
          <w:b/>
          <w:color w:val="000000"/>
        </w:rPr>
        <w:lastRenderedPageBreak/>
        <w:t>Додаток 3</w:t>
      </w:r>
      <w:r w:rsidRPr="004E56B6">
        <w:rPr>
          <w:rFonts w:ascii="Times New Roman" w:hAnsi="Times New Roman" w:cs="Times New Roman"/>
          <w:b/>
          <w:color w:val="000000"/>
        </w:rPr>
        <w:br/>
      </w:r>
      <w:r w:rsidRPr="004E56B6">
        <w:rPr>
          <w:rFonts w:ascii="Times New Roman" w:hAnsi="Times New Roman" w:cs="Times New Roman"/>
          <w:color w:val="000000"/>
        </w:rPr>
        <w:t>до тендерної документації</w:t>
      </w:r>
    </w:p>
    <w:p w:rsidR="00262020" w:rsidRPr="004E56B6" w:rsidRDefault="00262020" w:rsidP="00262020">
      <w:pPr>
        <w:widowControl w:val="0"/>
        <w:spacing w:before="240" w:after="120"/>
        <w:jc w:val="center"/>
        <w:rPr>
          <w:rFonts w:ascii="Times New Roman" w:hAnsi="Times New Roman" w:cs="Times New Roman"/>
          <w:b/>
          <w:color w:val="000000"/>
        </w:rPr>
      </w:pPr>
      <w:r w:rsidRPr="004E56B6">
        <w:rPr>
          <w:rFonts w:ascii="Times New Roman" w:hAnsi="Times New Roman" w:cs="Times New Roman"/>
          <w:b/>
          <w:color w:val="000000"/>
        </w:rPr>
        <w:t xml:space="preserve">КВАЛІФІКАЦІЙНІ КРИТЕРІЇ ТА ДОКУМЕНТИ, ЯКІ ВИМАГАЮТЬСЯ </w:t>
      </w:r>
      <w:r w:rsidRPr="004E56B6">
        <w:rPr>
          <w:rFonts w:ascii="Times New Roman" w:hAnsi="Times New Roman" w:cs="Times New Roman"/>
          <w:b/>
          <w:color w:val="000000"/>
        </w:rPr>
        <w:br/>
        <w:t>ДЛЯ ПІДТВЕРДЖЕННЯ ВІДПОВІДНОСТІ ПРОПОЗИЦІЇ УЧАСНИКА КВАЛІФІКАЦІЙНИМ КРИТЕРІЯМ ТА ІНШИМ ВИМОГАМ ЗАМОВНИКА</w:t>
      </w:r>
    </w:p>
    <w:p w:rsidR="00262020" w:rsidRPr="004E56B6" w:rsidRDefault="00262020" w:rsidP="00262020">
      <w:pPr>
        <w:widowControl w:val="0"/>
        <w:spacing w:before="120"/>
        <w:rPr>
          <w:rFonts w:ascii="Times New Roman" w:hAnsi="Times New Roman" w:cs="Times New Roman"/>
          <w:b/>
          <w:color w:val="000000"/>
        </w:rPr>
      </w:pPr>
      <w:r w:rsidRPr="004E56B6">
        <w:rPr>
          <w:rFonts w:ascii="Times New Roman" w:hAnsi="Times New Roman" w:cs="Times New Roman"/>
          <w:b/>
          <w:color w:val="000000"/>
        </w:rPr>
        <w:t> 1. Кваліфікаційні вимоги до учасників процедури закупівлі</w:t>
      </w:r>
    </w:p>
    <w:p w:rsidR="00262020" w:rsidRPr="004E56B6" w:rsidRDefault="00262020" w:rsidP="00262020">
      <w:pPr>
        <w:widowControl w:val="0"/>
        <w:spacing w:before="120"/>
        <w:rPr>
          <w:rFonts w:ascii="Times New Roman" w:hAnsi="Times New Roman" w:cs="Times New Roman"/>
          <w:b/>
          <w:color w:val="000000"/>
        </w:rPr>
      </w:pPr>
    </w:p>
    <w:tbl>
      <w:tblPr>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53"/>
        <w:gridCol w:w="6485"/>
      </w:tblGrid>
      <w:tr w:rsidR="00262020" w:rsidRPr="004E56B6" w:rsidTr="00E828CB">
        <w:trPr>
          <w:trHeight w:val="20"/>
          <w:jc w:val="center"/>
        </w:trPr>
        <w:tc>
          <w:tcPr>
            <w:tcW w:w="3653" w:type="dxa"/>
            <w:shd w:val="clear" w:color="auto" w:fill="auto"/>
          </w:tcPr>
          <w:p w:rsidR="00262020" w:rsidRPr="004E56B6" w:rsidRDefault="00262020" w:rsidP="00E828CB">
            <w:pPr>
              <w:widowControl w:val="0"/>
              <w:jc w:val="center"/>
              <w:rPr>
                <w:rFonts w:ascii="Times New Roman" w:hAnsi="Times New Roman" w:cs="Times New Roman"/>
                <w:b/>
                <w:color w:val="000000"/>
              </w:rPr>
            </w:pPr>
            <w:r w:rsidRPr="004E56B6">
              <w:rPr>
                <w:rFonts w:ascii="Times New Roman" w:hAnsi="Times New Roman" w:cs="Times New Roman"/>
                <w:b/>
                <w:color w:val="000000"/>
              </w:rPr>
              <w:t>Вимога</w:t>
            </w:r>
          </w:p>
        </w:tc>
        <w:tc>
          <w:tcPr>
            <w:tcW w:w="6485" w:type="dxa"/>
            <w:shd w:val="clear" w:color="auto" w:fill="auto"/>
          </w:tcPr>
          <w:p w:rsidR="00262020" w:rsidRPr="004E56B6" w:rsidRDefault="00262020" w:rsidP="00E828CB">
            <w:pPr>
              <w:widowControl w:val="0"/>
              <w:jc w:val="center"/>
              <w:rPr>
                <w:rFonts w:ascii="Times New Roman" w:hAnsi="Times New Roman" w:cs="Times New Roman"/>
                <w:b/>
                <w:color w:val="000000"/>
              </w:rPr>
            </w:pPr>
            <w:r w:rsidRPr="004E56B6">
              <w:rPr>
                <w:rFonts w:ascii="Times New Roman" w:hAnsi="Times New Roman" w:cs="Times New Roman"/>
                <w:b/>
                <w:color w:val="000000"/>
              </w:rPr>
              <w:t xml:space="preserve">Документи та </w:t>
            </w:r>
            <w:r w:rsidRPr="004E56B6">
              <w:rPr>
                <w:rFonts w:ascii="Times New Roman" w:hAnsi="Times New Roman" w:cs="Times New Roman"/>
                <w:b/>
                <w:color w:val="FF0000"/>
              </w:rPr>
              <w:t>інформація</w:t>
            </w:r>
            <w:r w:rsidRPr="004E56B6">
              <w:rPr>
                <w:rFonts w:ascii="Times New Roman" w:hAnsi="Times New Roman" w:cs="Times New Roman"/>
                <w:b/>
                <w:color w:val="000000"/>
              </w:rPr>
              <w:t>, які підтверджують відповідність Учасника кваліфікаційним критеріям**</w:t>
            </w:r>
          </w:p>
        </w:tc>
      </w:tr>
      <w:tr w:rsidR="00262020" w:rsidRPr="004E56B6" w:rsidTr="00E828CB">
        <w:trPr>
          <w:trHeight w:val="20"/>
          <w:jc w:val="center"/>
        </w:trPr>
        <w:tc>
          <w:tcPr>
            <w:tcW w:w="3653" w:type="dxa"/>
            <w:shd w:val="clear" w:color="auto" w:fill="auto"/>
          </w:tcPr>
          <w:p w:rsidR="00262020" w:rsidRPr="004E56B6" w:rsidRDefault="00262020" w:rsidP="00E828CB">
            <w:pPr>
              <w:widowControl w:val="0"/>
              <w:rPr>
                <w:rFonts w:ascii="Times New Roman" w:hAnsi="Times New Roman" w:cs="Times New Roman"/>
                <w:color w:val="000000"/>
              </w:rPr>
            </w:pPr>
            <w:r w:rsidRPr="004E56B6">
              <w:rPr>
                <w:rFonts w:ascii="Times New Roman" w:hAnsi="Times New Roman" w:cs="Times New Roman"/>
                <w:color w:val="000000"/>
              </w:rPr>
              <w:t>1. Наявність документально підтвердженого досвіду виконання аналогічного договору</w:t>
            </w:r>
          </w:p>
        </w:tc>
        <w:tc>
          <w:tcPr>
            <w:tcW w:w="6485" w:type="dxa"/>
            <w:shd w:val="clear" w:color="auto" w:fill="auto"/>
          </w:tcPr>
          <w:p w:rsidR="00262020" w:rsidRPr="004E56B6" w:rsidRDefault="00262020" w:rsidP="00E828CB">
            <w:pPr>
              <w:jc w:val="both"/>
              <w:rPr>
                <w:rFonts w:ascii="Times New Roman" w:hAnsi="Times New Roman" w:cs="Times New Roman"/>
                <w:sz w:val="24"/>
                <w:szCs w:val="24"/>
              </w:rPr>
            </w:pPr>
            <w:r w:rsidRPr="004E56B6">
              <w:rPr>
                <w:rFonts w:ascii="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262020" w:rsidRPr="004E56B6" w:rsidRDefault="00262020" w:rsidP="00E828CB">
            <w:pPr>
              <w:jc w:val="both"/>
              <w:rPr>
                <w:rFonts w:ascii="Times New Roman" w:hAnsi="Times New Roman" w:cs="Times New Roman"/>
                <w:color w:val="000000"/>
              </w:rPr>
            </w:pPr>
            <w:r w:rsidRPr="004E56B6">
              <w:rPr>
                <w:rFonts w:ascii="Times New Roman" w:hAnsi="Times New Roman" w:cs="Times New Roman"/>
                <w:color w:val="000000"/>
                <w:sz w:val="24"/>
                <w:szCs w:val="24"/>
              </w:rPr>
              <w:t>1.1.1. довідку з інформацією про виконання  аналогічного (аналогічних) за предметом закупівлі договору (договорів)  (не менше одного договору),.  а саме: надання Учасником договору на постачання товару</w:t>
            </w:r>
            <w:r w:rsidRPr="004E56B6">
              <w:rPr>
                <w:rFonts w:ascii="Times New Roman" w:hAnsi="Times New Roman" w:cs="Times New Roman"/>
                <w:color w:val="000000"/>
              </w:rPr>
              <w:t xml:space="preserve"> </w:t>
            </w:r>
            <w:r w:rsidRPr="004E56B6">
              <w:rPr>
                <w:rFonts w:ascii="Times New Roman" w:hAnsi="Times New Roman" w:cs="Times New Roman"/>
                <w:color w:val="000000"/>
                <w:lang w:val="ru-RU"/>
              </w:rPr>
              <w:t xml:space="preserve">– </w:t>
            </w:r>
            <w:r w:rsidRPr="004E56B6">
              <w:rPr>
                <w:rFonts w:ascii="Times New Roman" w:hAnsi="Times New Roman" w:cs="Times New Roman"/>
                <w:color w:val="000000"/>
              </w:rPr>
              <w:t>Папір офісний А4 за кодом ДК 021:2015 – 30190000-7 – Офісне устаткування та приладдя різне (ДК 021:2015 30197630-1 Папір для друку. Довідка ((за формою згідно з Додатком 3.1 до тендерної документації) має містити інформацію виключно за виконаним договором (-</w:t>
            </w:r>
            <w:proofErr w:type="spellStart"/>
            <w:r w:rsidRPr="004E56B6">
              <w:rPr>
                <w:rFonts w:ascii="Times New Roman" w:hAnsi="Times New Roman" w:cs="Times New Roman"/>
                <w:color w:val="000000"/>
              </w:rPr>
              <w:t>ами</w:t>
            </w:r>
            <w:proofErr w:type="spellEnd"/>
            <w:r w:rsidRPr="004E56B6">
              <w:rPr>
                <w:rFonts w:ascii="Times New Roman" w:hAnsi="Times New Roman" w:cs="Times New Roman"/>
                <w:color w:val="000000"/>
              </w:rPr>
              <w:t xml:space="preserve">) станом на дату подачі Учасником тендерної пропозиції. </w:t>
            </w:r>
          </w:p>
          <w:p w:rsidR="00262020" w:rsidRPr="004E56B6" w:rsidRDefault="00262020" w:rsidP="00E828CB">
            <w:pPr>
              <w:jc w:val="both"/>
              <w:rPr>
                <w:rFonts w:ascii="Times New Roman" w:hAnsi="Times New Roman" w:cs="Times New Roman"/>
                <w:b/>
                <w:i/>
                <w:color w:val="000000"/>
                <w:sz w:val="24"/>
                <w:szCs w:val="24"/>
              </w:rPr>
            </w:pPr>
            <w:r w:rsidRPr="004E56B6">
              <w:rPr>
                <w:rFonts w:ascii="Times New Roman" w:hAnsi="Times New Roman" w:cs="Times New Roman"/>
                <w:b/>
                <w:i/>
                <w:color w:val="000000"/>
                <w:sz w:val="24"/>
                <w:szCs w:val="24"/>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262020" w:rsidRPr="004E56B6" w:rsidRDefault="00262020" w:rsidP="00E828CB">
            <w:pPr>
              <w:jc w:val="both"/>
              <w:rPr>
                <w:rFonts w:ascii="Times New Roman" w:hAnsi="Times New Roman" w:cs="Times New Roman"/>
                <w:sz w:val="24"/>
                <w:szCs w:val="24"/>
              </w:rPr>
            </w:pPr>
            <w:r w:rsidRPr="004E56B6">
              <w:rPr>
                <w:rFonts w:ascii="Times New Roman" w:hAnsi="Times New Roman" w:cs="Times New Roman"/>
                <w:color w:val="000000"/>
                <w:sz w:val="24"/>
                <w:szCs w:val="24"/>
              </w:rPr>
              <w:t xml:space="preserve">1.1.2. не менше 1 копії договору, зазначеного </w:t>
            </w:r>
            <w:r w:rsidRPr="004E56B6">
              <w:rPr>
                <w:rFonts w:ascii="Times New Roman" w:hAnsi="Times New Roman" w:cs="Times New Roman"/>
                <w:sz w:val="24"/>
                <w:szCs w:val="24"/>
              </w:rPr>
              <w:t>в</w:t>
            </w:r>
            <w:r w:rsidRPr="004E56B6">
              <w:rPr>
                <w:rFonts w:ascii="Times New Roman" w:hAnsi="Times New Roman" w:cs="Times New Roman"/>
                <w:color w:val="000000"/>
                <w:sz w:val="24"/>
                <w:szCs w:val="24"/>
              </w:rPr>
              <w:t xml:space="preserve"> довідці </w:t>
            </w:r>
            <w:r w:rsidRPr="004E56B6">
              <w:rPr>
                <w:rFonts w:ascii="Times New Roman" w:hAnsi="Times New Roman" w:cs="Times New Roman"/>
                <w:sz w:val="24"/>
                <w:szCs w:val="24"/>
              </w:rPr>
              <w:t>в</w:t>
            </w:r>
            <w:r w:rsidRPr="004E56B6">
              <w:rPr>
                <w:rFonts w:ascii="Times New Roman" w:hAnsi="Times New Roman" w:cs="Times New Roman"/>
                <w:color w:val="000000"/>
                <w:sz w:val="24"/>
                <w:szCs w:val="24"/>
              </w:rPr>
              <w:t xml:space="preserve"> повному обсязі;</w:t>
            </w:r>
          </w:p>
          <w:p w:rsidR="00262020" w:rsidRPr="004E56B6" w:rsidRDefault="00262020" w:rsidP="00E828CB">
            <w:pPr>
              <w:jc w:val="both"/>
              <w:rPr>
                <w:rFonts w:ascii="Times New Roman" w:hAnsi="Times New Roman" w:cs="Times New Roman"/>
                <w:color w:val="FF0000"/>
                <w:sz w:val="24"/>
                <w:szCs w:val="24"/>
              </w:rPr>
            </w:pPr>
            <w:r w:rsidRPr="004E56B6">
              <w:rPr>
                <w:rFonts w:ascii="Times New Roman" w:hAnsi="Times New Roman" w:cs="Times New Roman"/>
                <w:color w:val="000000"/>
                <w:sz w:val="24"/>
                <w:szCs w:val="24"/>
              </w:rPr>
              <w:t xml:space="preserve">1.1.3. </w:t>
            </w:r>
            <w:r w:rsidRPr="004E56B6">
              <w:rPr>
                <w:rFonts w:ascii="Times New Roman" w:hAnsi="Times New Roman" w:cs="Times New Roman"/>
                <w:color w:val="000000"/>
                <w:sz w:val="24"/>
                <w:szCs w:val="24"/>
                <w:highlight w:val="white"/>
              </w:rPr>
              <w:t>лист</w:t>
            </w:r>
            <w:r w:rsidRPr="004E56B6">
              <w:rPr>
                <w:rFonts w:ascii="Times New Roman" w:hAnsi="Times New Roman" w:cs="Times New Roman"/>
                <w:sz w:val="24"/>
                <w:szCs w:val="24"/>
                <w:highlight w:val="white"/>
              </w:rPr>
              <w:t>-</w:t>
            </w:r>
            <w:r w:rsidRPr="004E56B6">
              <w:rPr>
                <w:rFonts w:ascii="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4E56B6">
              <w:rPr>
                <w:rFonts w:ascii="Times New Roman" w:hAnsi="Times New Roman" w:cs="Times New Roman"/>
                <w:sz w:val="24"/>
                <w:szCs w:val="24"/>
                <w:highlight w:val="white"/>
              </w:rPr>
              <w:t>им</w:t>
            </w:r>
            <w:r w:rsidRPr="004E56B6">
              <w:rPr>
                <w:rFonts w:ascii="Times New Roman" w:hAnsi="Times New Roman" w:cs="Times New Roman"/>
                <w:color w:val="000000"/>
                <w:sz w:val="24"/>
                <w:szCs w:val="24"/>
                <w:highlight w:val="white"/>
              </w:rPr>
              <w:t xml:space="preserve"> договор</w:t>
            </w:r>
            <w:r w:rsidRPr="004E56B6">
              <w:rPr>
                <w:rFonts w:ascii="Times New Roman" w:hAnsi="Times New Roman" w:cs="Times New Roman"/>
                <w:sz w:val="24"/>
                <w:szCs w:val="24"/>
                <w:highlight w:val="white"/>
              </w:rPr>
              <w:t>ом</w:t>
            </w:r>
            <w:r w:rsidRPr="004E56B6">
              <w:rPr>
                <w:rFonts w:ascii="Times New Roman" w:hAnsi="Times New Roman" w:cs="Times New Roman"/>
                <w:color w:val="000000"/>
                <w:sz w:val="24"/>
                <w:szCs w:val="24"/>
                <w:highlight w:val="white"/>
              </w:rPr>
              <w:t xml:space="preserve">, який зазначено </w:t>
            </w:r>
            <w:r w:rsidRPr="004E56B6">
              <w:rPr>
                <w:rFonts w:ascii="Times New Roman" w:hAnsi="Times New Roman" w:cs="Times New Roman"/>
                <w:sz w:val="24"/>
                <w:szCs w:val="24"/>
                <w:highlight w:val="white"/>
              </w:rPr>
              <w:t>в</w:t>
            </w:r>
            <w:r w:rsidRPr="004E56B6">
              <w:rPr>
                <w:rFonts w:ascii="Times New Roman" w:hAnsi="Times New Roman" w:cs="Times New Roman"/>
                <w:color w:val="000000"/>
                <w:sz w:val="24"/>
                <w:szCs w:val="24"/>
                <w:highlight w:val="white"/>
              </w:rPr>
              <w:t xml:space="preserve"> довідці та надано у складі тендерної пр</w:t>
            </w:r>
            <w:r w:rsidRPr="004E56B6">
              <w:rPr>
                <w:rFonts w:ascii="Times New Roman" w:hAnsi="Times New Roman" w:cs="Times New Roman"/>
                <w:color w:val="000000"/>
                <w:sz w:val="24"/>
                <w:szCs w:val="24"/>
              </w:rPr>
              <w:t xml:space="preserve">опозиції про належне виконання цього договору. </w:t>
            </w:r>
          </w:p>
          <w:p w:rsidR="00262020" w:rsidRPr="004E56B6" w:rsidRDefault="00262020" w:rsidP="00E828CB">
            <w:pPr>
              <w:jc w:val="both"/>
              <w:rPr>
                <w:rFonts w:ascii="Times New Roman" w:hAnsi="Times New Roman" w:cs="Times New Roman"/>
                <w:color w:val="000000"/>
                <w:sz w:val="24"/>
                <w:szCs w:val="24"/>
              </w:rPr>
            </w:pPr>
            <w:r w:rsidRPr="004E56B6">
              <w:rPr>
                <w:rFonts w:ascii="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r w:rsidRPr="004E56B6">
              <w:rPr>
                <w:rFonts w:ascii="Times New Roman" w:hAnsi="Times New Roman" w:cs="Times New Roman"/>
                <w:color w:val="000000"/>
                <w:sz w:val="24"/>
                <w:szCs w:val="24"/>
              </w:rPr>
              <w:t xml:space="preserve">  </w:t>
            </w:r>
          </w:p>
          <w:p w:rsidR="00262020" w:rsidRPr="004E56B6" w:rsidRDefault="00262020" w:rsidP="00E828CB">
            <w:pPr>
              <w:jc w:val="both"/>
              <w:rPr>
                <w:rFonts w:ascii="Times New Roman" w:hAnsi="Times New Roman" w:cs="Times New Roman"/>
              </w:rPr>
            </w:pPr>
          </w:p>
        </w:tc>
      </w:tr>
    </w:tbl>
    <w:p w:rsidR="00262020" w:rsidRPr="004E56B6" w:rsidRDefault="00262020" w:rsidP="00262020">
      <w:pPr>
        <w:spacing w:before="240"/>
        <w:ind w:firstLine="720"/>
        <w:jc w:val="both"/>
        <w:rPr>
          <w:rFonts w:ascii="Times New Roman" w:hAnsi="Times New Roman" w:cs="Times New Roman"/>
          <w:sz w:val="20"/>
          <w:szCs w:val="20"/>
        </w:rPr>
      </w:pPr>
      <w:r w:rsidRPr="004E56B6">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62020" w:rsidRPr="004E56B6" w:rsidRDefault="00262020" w:rsidP="00262020">
      <w:pPr>
        <w:widowControl w:val="0"/>
        <w:spacing w:before="120"/>
        <w:rPr>
          <w:rFonts w:ascii="Times New Roman" w:hAnsi="Times New Roman" w:cs="Times New Roman"/>
          <w:b/>
          <w:color w:val="000000"/>
        </w:rPr>
      </w:pPr>
    </w:p>
    <w:p w:rsidR="00262020" w:rsidRPr="004E56B6" w:rsidRDefault="00262020" w:rsidP="00262020">
      <w:pPr>
        <w:widowControl w:val="0"/>
        <w:spacing w:before="120"/>
        <w:rPr>
          <w:rFonts w:ascii="Times New Roman" w:hAnsi="Times New Roman" w:cs="Times New Roman"/>
          <w:b/>
          <w:color w:val="000000"/>
        </w:rPr>
      </w:pPr>
      <w:r w:rsidRPr="004E56B6">
        <w:rPr>
          <w:rFonts w:ascii="Times New Roman" w:hAnsi="Times New Roman" w:cs="Times New Roman"/>
          <w:b/>
          <w:color w:val="000000"/>
        </w:rPr>
        <w:t> 2.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262020" w:rsidRPr="004E56B6" w:rsidTr="00E828CB">
        <w:trPr>
          <w:trHeight w:val="20"/>
          <w:jc w:val="center"/>
        </w:trPr>
        <w:tc>
          <w:tcPr>
            <w:tcW w:w="3603" w:type="dxa"/>
            <w:shd w:val="clear" w:color="auto" w:fill="auto"/>
          </w:tcPr>
          <w:p w:rsidR="00262020" w:rsidRPr="004E56B6" w:rsidRDefault="00262020" w:rsidP="00E828CB">
            <w:pPr>
              <w:widowControl w:val="0"/>
              <w:jc w:val="center"/>
              <w:rPr>
                <w:rFonts w:ascii="Times New Roman" w:hAnsi="Times New Roman" w:cs="Times New Roman"/>
                <w:b/>
                <w:color w:val="000000"/>
              </w:rPr>
            </w:pPr>
            <w:r w:rsidRPr="004E56B6">
              <w:rPr>
                <w:rFonts w:ascii="Times New Roman" w:hAnsi="Times New Roman" w:cs="Times New Roman"/>
                <w:b/>
                <w:color w:val="000000"/>
              </w:rPr>
              <w:t>Вимога</w:t>
            </w:r>
          </w:p>
        </w:tc>
        <w:tc>
          <w:tcPr>
            <w:tcW w:w="6466" w:type="dxa"/>
            <w:shd w:val="clear" w:color="auto" w:fill="auto"/>
          </w:tcPr>
          <w:p w:rsidR="00262020" w:rsidRPr="004E56B6" w:rsidRDefault="00262020" w:rsidP="00E828CB">
            <w:pPr>
              <w:widowControl w:val="0"/>
              <w:jc w:val="center"/>
              <w:rPr>
                <w:rFonts w:ascii="Times New Roman" w:hAnsi="Times New Roman" w:cs="Times New Roman"/>
                <w:b/>
                <w:color w:val="000000"/>
              </w:rPr>
            </w:pPr>
            <w:r w:rsidRPr="004E56B6">
              <w:rPr>
                <w:rFonts w:ascii="Times New Roman" w:hAnsi="Times New Roman" w:cs="Times New Roman"/>
                <w:b/>
                <w:color w:val="000000"/>
              </w:rPr>
              <w:t>Документи щодо підтвердження інформації про відповідність вимогам</w:t>
            </w:r>
          </w:p>
        </w:tc>
      </w:tr>
      <w:tr w:rsidR="00262020" w:rsidRPr="004E56B6" w:rsidTr="00E828CB">
        <w:trPr>
          <w:trHeight w:val="20"/>
          <w:jc w:val="center"/>
        </w:trPr>
        <w:tc>
          <w:tcPr>
            <w:tcW w:w="3603" w:type="dxa"/>
            <w:shd w:val="clear" w:color="auto" w:fill="auto"/>
          </w:tcPr>
          <w:p w:rsidR="00262020" w:rsidRPr="004E56B6" w:rsidRDefault="00262020" w:rsidP="00E828CB">
            <w:pPr>
              <w:widowControl w:val="0"/>
              <w:rPr>
                <w:rFonts w:ascii="Times New Roman" w:hAnsi="Times New Roman" w:cs="Times New Roman"/>
                <w:color w:val="000000"/>
              </w:rPr>
            </w:pPr>
            <w:r w:rsidRPr="004E56B6">
              <w:rPr>
                <w:rFonts w:ascii="Times New Roman" w:hAnsi="Times New Roman" w:cs="Times New Roman"/>
                <w:color w:val="000000"/>
              </w:rPr>
              <w:t xml:space="preserve">1. Інформація, що підтверджує відсутність підстав у відмові Учаснику в участі в процедурі закупівлі згідно підстав, </w:t>
            </w:r>
            <w:r w:rsidRPr="004E56B6">
              <w:rPr>
                <w:rFonts w:ascii="Times New Roman" w:hAnsi="Times New Roman" w:cs="Times New Roman"/>
                <w:color w:val="000000"/>
              </w:rPr>
              <w:lastRenderedPageBreak/>
              <w:t>визначених у статті 17 Закону</w:t>
            </w:r>
          </w:p>
        </w:tc>
        <w:tc>
          <w:tcPr>
            <w:tcW w:w="6466" w:type="dxa"/>
            <w:shd w:val="clear" w:color="auto" w:fill="auto"/>
          </w:tcPr>
          <w:p w:rsidR="00262020" w:rsidRPr="004E56B6" w:rsidRDefault="00262020" w:rsidP="00E828CB">
            <w:pPr>
              <w:widowControl w:val="0"/>
              <w:jc w:val="both"/>
              <w:rPr>
                <w:rFonts w:ascii="Times New Roman" w:hAnsi="Times New Roman" w:cs="Times New Roman"/>
                <w:color w:val="000000"/>
              </w:rPr>
            </w:pPr>
            <w:r w:rsidRPr="004E56B6">
              <w:rPr>
                <w:rFonts w:ascii="Times New Roman" w:hAnsi="Times New Roman" w:cs="Times New Roman"/>
                <w:color w:val="000000"/>
              </w:rPr>
              <w:lastRenderedPageBreak/>
              <w:t xml:space="preserve">1.1. Довідка у довільній формі щодо відсутності підстав у відмові Учаснику в участі у процедурі закупівлі, визначених у статті 17 Закону (Учасник може використовувати при наданні згаданої інформації зразок наведений у </w:t>
            </w:r>
            <w:r w:rsidRPr="004E56B6">
              <w:rPr>
                <w:rFonts w:ascii="Times New Roman" w:hAnsi="Times New Roman" w:cs="Times New Roman"/>
                <w:b/>
                <w:color w:val="000000"/>
              </w:rPr>
              <w:t>Додатку 3.2</w:t>
            </w:r>
            <w:r w:rsidRPr="004E56B6">
              <w:rPr>
                <w:rFonts w:ascii="Times New Roman" w:hAnsi="Times New Roman" w:cs="Times New Roman"/>
                <w:color w:val="000000"/>
              </w:rPr>
              <w:t xml:space="preserve"> до тендерної </w:t>
            </w:r>
            <w:r w:rsidRPr="004E56B6">
              <w:rPr>
                <w:rFonts w:ascii="Times New Roman" w:hAnsi="Times New Roman" w:cs="Times New Roman"/>
                <w:color w:val="000000"/>
              </w:rPr>
              <w:lastRenderedPageBreak/>
              <w:t>документації).</w:t>
            </w:r>
          </w:p>
        </w:tc>
      </w:tr>
      <w:tr w:rsidR="00262020" w:rsidRPr="004E56B6" w:rsidTr="00E828CB">
        <w:trPr>
          <w:trHeight w:val="20"/>
          <w:jc w:val="center"/>
        </w:trPr>
        <w:tc>
          <w:tcPr>
            <w:tcW w:w="3603" w:type="dxa"/>
            <w:shd w:val="clear" w:color="auto" w:fill="auto"/>
          </w:tcPr>
          <w:p w:rsidR="00262020" w:rsidRPr="004E56B6" w:rsidRDefault="00262020" w:rsidP="00E828CB">
            <w:pPr>
              <w:widowControl w:val="0"/>
              <w:rPr>
                <w:rFonts w:ascii="Times New Roman" w:hAnsi="Times New Roman" w:cs="Times New Roman"/>
                <w:color w:val="000000"/>
              </w:rPr>
            </w:pPr>
            <w:r w:rsidRPr="004E56B6">
              <w:rPr>
                <w:rFonts w:ascii="Times New Roman" w:hAnsi="Times New Roman" w:cs="Times New Roman"/>
                <w:color w:val="000000"/>
              </w:rPr>
              <w:lastRenderedPageBreak/>
              <w:t>2. Інформація про Учасника</w:t>
            </w:r>
          </w:p>
        </w:tc>
        <w:tc>
          <w:tcPr>
            <w:tcW w:w="6466" w:type="dxa"/>
            <w:shd w:val="clear" w:color="auto" w:fill="auto"/>
          </w:tcPr>
          <w:p w:rsidR="00262020" w:rsidRPr="004E56B6" w:rsidRDefault="00262020" w:rsidP="00E828CB">
            <w:pPr>
              <w:widowControl w:val="0"/>
              <w:jc w:val="both"/>
              <w:rPr>
                <w:rFonts w:ascii="Times New Roman" w:hAnsi="Times New Roman" w:cs="Times New Roman"/>
                <w:color w:val="000000"/>
              </w:rPr>
            </w:pPr>
            <w:r w:rsidRPr="004E56B6">
              <w:rPr>
                <w:rFonts w:ascii="Times New Roman" w:hAnsi="Times New Roman" w:cs="Times New Roman"/>
                <w:color w:val="000000"/>
              </w:rPr>
              <w:t>2.1. Копія Статуту або іншого установчого документа (зі змінами у разі наявності) (для юридичних осіб).</w:t>
            </w:r>
          </w:p>
          <w:p w:rsidR="00262020" w:rsidRPr="004E56B6" w:rsidRDefault="00262020" w:rsidP="00E828CB">
            <w:pPr>
              <w:widowControl w:val="0"/>
              <w:jc w:val="both"/>
              <w:rPr>
                <w:rFonts w:ascii="Times New Roman" w:hAnsi="Times New Roman" w:cs="Times New Roman"/>
                <w:color w:val="000000"/>
              </w:rPr>
            </w:pPr>
            <w:r w:rsidRPr="004E56B6">
              <w:rPr>
                <w:rFonts w:ascii="Times New Roman" w:hAnsi="Times New Roman" w:cs="Times New Roman"/>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262020" w:rsidRPr="004E56B6" w:rsidRDefault="00262020" w:rsidP="00E828CB">
            <w:pPr>
              <w:widowControl w:val="0"/>
              <w:jc w:val="both"/>
              <w:rPr>
                <w:rFonts w:ascii="Times New Roman" w:hAnsi="Times New Roman" w:cs="Times New Roman"/>
                <w:color w:val="000000"/>
              </w:rPr>
            </w:pPr>
            <w:r w:rsidRPr="004E56B6">
              <w:rPr>
                <w:rFonts w:ascii="Times New Roman" w:hAnsi="Times New Roman" w:cs="Times New Roman"/>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262020" w:rsidRPr="004E56B6" w:rsidRDefault="00262020" w:rsidP="00E828CB">
            <w:pPr>
              <w:widowControl w:val="0"/>
              <w:jc w:val="both"/>
              <w:rPr>
                <w:rFonts w:ascii="Times New Roman" w:hAnsi="Times New Roman" w:cs="Times New Roman"/>
                <w:color w:val="000000"/>
              </w:rPr>
            </w:pPr>
            <w:r w:rsidRPr="004E56B6">
              <w:rPr>
                <w:rFonts w:ascii="Times New Roman" w:hAnsi="Times New Roman" w:cs="Times New Roman"/>
                <w:color w:val="000000"/>
              </w:rPr>
              <w:t>2.4. Копія довідки про присвоєння ідентифікаційного коду (для фізичних осіб).</w:t>
            </w:r>
          </w:p>
          <w:p w:rsidR="00262020" w:rsidRPr="004E56B6" w:rsidRDefault="00262020" w:rsidP="00E828CB">
            <w:pPr>
              <w:widowControl w:val="0"/>
              <w:jc w:val="both"/>
              <w:rPr>
                <w:rFonts w:ascii="Times New Roman" w:hAnsi="Times New Roman" w:cs="Times New Roman"/>
                <w:color w:val="000000"/>
              </w:rPr>
            </w:pPr>
            <w:r w:rsidRPr="004E56B6">
              <w:rPr>
                <w:rFonts w:ascii="Times New Roman" w:hAnsi="Times New Roman" w:cs="Times New Roman"/>
                <w:color w:val="000000"/>
              </w:rPr>
              <w:t>2.5. Копія паспорту (для фізичних осіб)</w:t>
            </w:r>
          </w:p>
        </w:tc>
      </w:tr>
    </w:tbl>
    <w:p w:rsidR="00262020" w:rsidRPr="004E56B6" w:rsidRDefault="00262020" w:rsidP="00262020">
      <w:pPr>
        <w:shd w:val="clear" w:color="auto" w:fill="FFFFFF"/>
        <w:rPr>
          <w:rFonts w:ascii="Times New Roman" w:hAnsi="Times New Roman" w:cs="Times New Roman"/>
          <w:b/>
          <w:color w:val="000000"/>
          <w:sz w:val="20"/>
          <w:szCs w:val="20"/>
        </w:rPr>
      </w:pPr>
    </w:p>
    <w:p w:rsidR="00262020" w:rsidRPr="004E56B6" w:rsidRDefault="00262020" w:rsidP="00262020">
      <w:pPr>
        <w:shd w:val="clear" w:color="auto" w:fill="FFFFFF"/>
        <w:spacing w:after="0" w:line="240" w:lineRule="auto"/>
        <w:jc w:val="both"/>
        <w:rPr>
          <w:rFonts w:ascii="Times New Roman" w:eastAsia="Times New Roman" w:hAnsi="Times New Roman" w:cs="Times New Roman"/>
        </w:rPr>
      </w:pPr>
      <w:r w:rsidRPr="004E56B6">
        <w:rPr>
          <w:rFonts w:ascii="Times New Roman" w:eastAsia="Times New Roman" w:hAnsi="Times New Roman" w:cs="Times New Roman"/>
          <w:b/>
          <w:color w:val="000000"/>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62020" w:rsidRPr="004E56B6" w:rsidTr="00E828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62020" w:rsidRPr="004E56B6" w:rsidRDefault="00262020" w:rsidP="00E828CB">
            <w:pPr>
              <w:spacing w:after="0" w:line="240" w:lineRule="auto"/>
              <w:ind w:left="100"/>
              <w:jc w:val="center"/>
              <w:rPr>
                <w:rFonts w:ascii="Times New Roman" w:eastAsia="Times New Roman" w:hAnsi="Times New Roman" w:cs="Times New Roman"/>
                <w:sz w:val="20"/>
                <w:szCs w:val="20"/>
              </w:rPr>
            </w:pPr>
            <w:r w:rsidRPr="004E56B6">
              <w:rPr>
                <w:rFonts w:ascii="Times New Roman" w:eastAsia="Times New Roman" w:hAnsi="Times New Roman" w:cs="Times New Roman"/>
                <w:b/>
                <w:color w:val="000000"/>
                <w:sz w:val="20"/>
                <w:szCs w:val="20"/>
              </w:rPr>
              <w:t>Інші документи від Учасника:</w:t>
            </w:r>
          </w:p>
        </w:tc>
      </w:tr>
      <w:tr w:rsidR="00262020" w:rsidRPr="004E56B6" w:rsidTr="00E828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Pr="004E56B6" w:rsidRDefault="00262020" w:rsidP="00E828CB">
            <w:pPr>
              <w:spacing w:after="0" w:line="240" w:lineRule="auto"/>
              <w:ind w:left="100"/>
              <w:rPr>
                <w:rFonts w:ascii="Times New Roman" w:eastAsia="Times New Roman" w:hAnsi="Times New Roman" w:cs="Times New Roman"/>
                <w:sz w:val="20"/>
                <w:szCs w:val="20"/>
              </w:rPr>
            </w:pPr>
            <w:r w:rsidRPr="004E56B6">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Pr="004E56B6" w:rsidRDefault="00262020" w:rsidP="00E828CB">
            <w:pPr>
              <w:tabs>
                <w:tab w:val="left" w:pos="1080"/>
              </w:tabs>
              <w:spacing w:after="0" w:line="240" w:lineRule="auto"/>
              <w:ind w:firstLine="184"/>
              <w:jc w:val="both"/>
              <w:rPr>
                <w:rFonts w:ascii="Times New Roman" w:eastAsia="Times New Roman" w:hAnsi="Times New Roman" w:cs="Times New Roman"/>
                <w:color w:val="000000"/>
              </w:rPr>
            </w:pPr>
            <w:r w:rsidRPr="004E56B6">
              <w:rPr>
                <w:rFonts w:ascii="Times New Roman" w:eastAsia="Times New Roman" w:hAnsi="Times New Roman" w:cs="Times New Roman"/>
                <w:color w:val="000000"/>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262020" w:rsidRPr="004E56B6" w:rsidRDefault="00262020" w:rsidP="00E828CB">
            <w:pPr>
              <w:tabs>
                <w:tab w:val="left" w:pos="1080"/>
              </w:tabs>
              <w:spacing w:after="0" w:line="240" w:lineRule="auto"/>
              <w:jc w:val="both"/>
              <w:rPr>
                <w:rFonts w:ascii="Times New Roman" w:eastAsia="Times New Roman" w:hAnsi="Times New Roman" w:cs="Times New Roman"/>
                <w:b/>
                <w:color w:val="000000"/>
              </w:rPr>
            </w:pPr>
            <w:r w:rsidRPr="004E56B6">
              <w:rPr>
                <w:rFonts w:ascii="Times New Roman" w:eastAsia="Times New Roman" w:hAnsi="Times New Roman" w:cs="Times New Roman"/>
                <w:b/>
                <w:color w:val="000000"/>
              </w:rPr>
              <w:t xml:space="preserve">та </w:t>
            </w:r>
          </w:p>
          <w:p w:rsidR="00262020" w:rsidRPr="004E56B6" w:rsidRDefault="00262020" w:rsidP="00E828CB">
            <w:pPr>
              <w:spacing w:after="0" w:line="240" w:lineRule="auto"/>
              <w:ind w:left="140" w:right="120" w:hanging="20"/>
              <w:jc w:val="both"/>
              <w:rPr>
                <w:rFonts w:ascii="Times New Roman" w:eastAsia="Times New Roman" w:hAnsi="Times New Roman" w:cs="Times New Roman"/>
                <w:color w:val="000000"/>
              </w:rPr>
            </w:pPr>
            <w:r w:rsidRPr="004E56B6">
              <w:rPr>
                <w:rFonts w:ascii="Times New Roman" w:eastAsia="Times New Roman" w:hAnsi="Times New Roman" w:cs="Times New Roman"/>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62020" w:rsidRPr="004E56B6" w:rsidRDefault="00262020" w:rsidP="00E828CB">
            <w:pPr>
              <w:spacing w:after="0" w:line="240" w:lineRule="auto"/>
              <w:ind w:left="100"/>
              <w:jc w:val="both"/>
              <w:rPr>
                <w:rFonts w:ascii="Times New Roman" w:eastAsia="Times New Roman" w:hAnsi="Times New Roman" w:cs="Times New Roman"/>
                <w:sz w:val="20"/>
                <w:szCs w:val="20"/>
              </w:rPr>
            </w:pPr>
          </w:p>
        </w:tc>
      </w:tr>
      <w:tr w:rsidR="00262020" w:rsidTr="00E828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Default="00262020" w:rsidP="00E828CB">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Pr="004B7DF9" w:rsidRDefault="00262020" w:rsidP="00E828CB">
            <w:pPr>
              <w:spacing w:after="0" w:line="240" w:lineRule="auto"/>
              <w:ind w:left="100"/>
              <w:jc w:val="both"/>
              <w:rPr>
                <w:rFonts w:ascii="Times New Roman" w:eastAsia="Times New Roman" w:hAnsi="Times New Roman" w:cs="Times New Roman"/>
                <w:color w:val="000000"/>
              </w:rPr>
            </w:pPr>
            <w:r w:rsidRPr="004B7DF9">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62020" w:rsidTr="00E828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Default="00262020" w:rsidP="00E828C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Pr="004B7DF9" w:rsidRDefault="00262020" w:rsidP="00E828CB">
            <w:pPr>
              <w:spacing w:after="0" w:line="240" w:lineRule="auto"/>
              <w:ind w:left="100" w:right="120" w:hanging="20"/>
              <w:jc w:val="both"/>
              <w:rPr>
                <w:rFonts w:ascii="Times New Roman" w:eastAsia="Times New Roman" w:hAnsi="Times New Roman" w:cs="Times New Roman"/>
              </w:rPr>
            </w:pPr>
            <w:r w:rsidRPr="004B7DF9">
              <w:rPr>
                <w:rFonts w:ascii="Times New Roman" w:eastAsia="Times New Roman" w:hAnsi="Times New Roman" w:cs="Times New Roman"/>
                <w:b/>
                <w:color w:val="000000"/>
              </w:rPr>
              <w:t xml:space="preserve">Достовірна інформація у вигляді довідки довільної форми, </w:t>
            </w:r>
            <w:r w:rsidRPr="004B7DF9">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B7DF9">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262020" w:rsidTr="00E828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Pr="00CE69C3" w:rsidRDefault="00262020" w:rsidP="00E828CB">
            <w:pPr>
              <w:spacing w:after="0" w:line="240" w:lineRule="auto"/>
              <w:ind w:left="100"/>
              <w:rPr>
                <w:rFonts w:ascii="Times New Roman" w:eastAsia="Times New Roman" w:hAnsi="Times New Roman" w:cs="Times New Roman"/>
                <w:color w:val="000000"/>
                <w:sz w:val="24"/>
                <w:szCs w:val="24"/>
              </w:rPr>
            </w:pPr>
            <w:r w:rsidRPr="00CE69C3">
              <w:rPr>
                <w:rFonts w:ascii="Times New Roman" w:eastAsia="Times New Roman" w:hAnsi="Times New Roman" w:cs="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Pr="00037C62" w:rsidRDefault="00262020" w:rsidP="00E828CB">
            <w:pPr>
              <w:spacing w:after="0" w:line="240" w:lineRule="auto"/>
              <w:contextualSpacing/>
              <w:jc w:val="both"/>
              <w:rPr>
                <w:rFonts w:ascii="Times New Roman" w:eastAsia="Times New Roman" w:hAnsi="Times New Roman" w:cs="Times New Roman"/>
                <w:color w:val="000000"/>
                <w:sz w:val="24"/>
                <w:szCs w:val="24"/>
              </w:rPr>
            </w:pPr>
            <w:r w:rsidRPr="00037C62">
              <w:rPr>
                <w:rFonts w:ascii="Times New Roman" w:eastAsia="Times New Roman" w:hAnsi="Times New Roman" w:cs="Times New Roman"/>
                <w:color w:val="000000"/>
                <w:sz w:val="24"/>
                <w:szCs w:val="24"/>
              </w:rPr>
              <w:t>Гарантійний  лист від Учасника  наступного змісту:</w:t>
            </w:r>
          </w:p>
          <w:p w:rsidR="00262020" w:rsidRPr="00037C62" w:rsidRDefault="00262020" w:rsidP="00E828CB">
            <w:pPr>
              <w:spacing w:after="0" w:line="240" w:lineRule="auto"/>
              <w:contextualSpacing/>
              <w:jc w:val="both"/>
              <w:rPr>
                <w:rFonts w:ascii="Times New Roman" w:eastAsia="Times New Roman" w:hAnsi="Times New Roman" w:cs="Times New Roman"/>
                <w:color w:val="000000"/>
                <w:sz w:val="24"/>
                <w:szCs w:val="24"/>
              </w:rPr>
            </w:pPr>
            <w:r w:rsidRPr="00037C62">
              <w:rPr>
                <w:rFonts w:ascii="Times New Roman" w:eastAsia="Times New Roman" w:hAnsi="Times New Roman" w:cs="Times New Roman"/>
                <w:color w:val="000000"/>
                <w:sz w:val="24"/>
                <w:szCs w:val="24"/>
              </w:rPr>
              <w:t xml:space="preserve">“Даним листом підтверджуємо, що </w:t>
            </w:r>
            <w:r w:rsidRPr="00037C62">
              <w:rPr>
                <w:rFonts w:ascii="Times New Roman" w:eastAsia="Times New Roman" w:hAnsi="Times New Roman" w:cs="Times New Roman"/>
                <w:color w:val="000000"/>
                <w:sz w:val="24"/>
                <w:szCs w:val="24"/>
                <w:u w:val="single"/>
              </w:rPr>
              <w:t xml:space="preserve">Учасник </w:t>
            </w:r>
            <w:proofErr w:type="spellStart"/>
            <w:r w:rsidRPr="00037C62">
              <w:rPr>
                <w:rFonts w:ascii="Times New Roman" w:eastAsia="Times New Roman" w:hAnsi="Times New Roman" w:cs="Times New Roman"/>
                <w:color w:val="000000"/>
                <w:sz w:val="24"/>
                <w:szCs w:val="24"/>
                <w:u w:val="single"/>
                <w:lang w:val="ru-RU"/>
              </w:rPr>
              <w:t>закупівлі</w:t>
            </w:r>
            <w:proofErr w:type="spellEnd"/>
            <w:r w:rsidRPr="00037C62">
              <w:rPr>
                <w:rFonts w:ascii="Times New Roman" w:eastAsia="Times New Roman" w:hAnsi="Times New Roman" w:cs="Times New Roman"/>
                <w:color w:val="000000"/>
                <w:sz w:val="24"/>
                <w:szCs w:val="24"/>
                <w:u w:val="single"/>
              </w:rPr>
              <w:t xml:space="preserve"> – назва учасника</w:t>
            </w:r>
            <w:r w:rsidRPr="00037C62">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262020" w:rsidRPr="00037C62" w:rsidRDefault="00262020" w:rsidP="00E828CB">
            <w:pPr>
              <w:spacing w:after="0" w:line="240" w:lineRule="auto"/>
              <w:contextualSpacing/>
              <w:jc w:val="both"/>
              <w:rPr>
                <w:rFonts w:ascii="Times New Roman" w:eastAsia="Times New Roman" w:hAnsi="Times New Roman" w:cs="Times New Roman"/>
                <w:sz w:val="24"/>
                <w:szCs w:val="24"/>
                <w:lang w:val="ru-RU"/>
              </w:rPr>
            </w:pPr>
          </w:p>
        </w:tc>
      </w:tr>
      <w:tr w:rsidR="00262020" w:rsidTr="00E828CB">
        <w:trPr>
          <w:trHeight w:val="79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Pr="00037C62" w:rsidRDefault="00262020" w:rsidP="00E828CB">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Pr="00037C62" w:rsidRDefault="00262020" w:rsidP="00E828CB">
            <w:pPr>
              <w:spacing w:after="0" w:line="240" w:lineRule="auto"/>
              <w:contextualSpacing/>
              <w:jc w:val="both"/>
              <w:rPr>
                <w:rFonts w:ascii="Times New Roman" w:eastAsia="Times New Roman" w:hAnsi="Times New Roman" w:cs="Times New Roman"/>
                <w:sz w:val="24"/>
                <w:szCs w:val="24"/>
              </w:rPr>
            </w:pPr>
            <w:r w:rsidRPr="00037C62">
              <w:rPr>
                <w:rFonts w:ascii="Times New Roman" w:eastAsia="Times New Roman" w:hAnsi="Times New Roman" w:cs="Times New Roman"/>
                <w:sz w:val="24"/>
                <w:szCs w:val="24"/>
              </w:rPr>
              <w:t xml:space="preserve">Лист-погодження Учасника з умовами проекту Договору, що міститься в Додатку </w:t>
            </w:r>
            <w:r>
              <w:rPr>
                <w:rFonts w:ascii="Times New Roman" w:eastAsia="Times New Roman" w:hAnsi="Times New Roman" w:cs="Times New Roman"/>
                <w:sz w:val="24"/>
                <w:szCs w:val="24"/>
              </w:rPr>
              <w:t>4</w:t>
            </w:r>
            <w:r w:rsidRPr="00037C62">
              <w:rPr>
                <w:rFonts w:ascii="Times New Roman" w:eastAsia="Times New Roman" w:hAnsi="Times New Roman" w:cs="Times New Roman"/>
                <w:sz w:val="24"/>
                <w:szCs w:val="24"/>
              </w:rPr>
              <w:t xml:space="preserve"> до Оголошення</w:t>
            </w:r>
          </w:p>
          <w:p w:rsidR="00262020" w:rsidRPr="00037C62" w:rsidRDefault="00262020" w:rsidP="00E828CB">
            <w:pPr>
              <w:spacing w:after="0" w:line="240" w:lineRule="auto"/>
              <w:contextualSpacing/>
              <w:jc w:val="both"/>
              <w:rPr>
                <w:rFonts w:ascii="Times New Roman" w:eastAsia="Times New Roman" w:hAnsi="Times New Roman" w:cs="Times New Roman"/>
                <w:color w:val="000000"/>
                <w:sz w:val="24"/>
                <w:szCs w:val="24"/>
                <w:lang w:val="ru-RU"/>
              </w:rPr>
            </w:pPr>
          </w:p>
        </w:tc>
      </w:tr>
      <w:tr w:rsidR="00262020" w:rsidTr="00E828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Default="00262020" w:rsidP="00E828C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Pr="004B7DF9" w:rsidRDefault="00262020" w:rsidP="00E828CB">
            <w:pPr>
              <w:spacing w:after="0" w:line="240" w:lineRule="auto"/>
              <w:ind w:left="120" w:right="120" w:hanging="20"/>
              <w:jc w:val="both"/>
              <w:rPr>
                <w:rFonts w:ascii="Times New Roman" w:eastAsia="Times New Roman" w:hAnsi="Times New Roman" w:cs="Times New Roman"/>
              </w:rPr>
            </w:pPr>
            <w:r w:rsidRPr="004B7DF9">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4B7DF9">
              <w:rPr>
                <w:rFonts w:ascii="Times New Roman" w:eastAsia="Times New Roman" w:hAnsi="Times New Roman" w:cs="Times New Roman"/>
                <w:color w:val="000000"/>
              </w:rPr>
              <w:t>бенефіціарного</w:t>
            </w:r>
            <w:proofErr w:type="spellEnd"/>
            <w:r w:rsidRPr="004B7DF9">
              <w:rPr>
                <w:rFonts w:ascii="Times New Roman" w:eastAsia="Times New Roman" w:hAnsi="Times New Roman" w:cs="Times New Roman"/>
                <w:color w:val="000000"/>
              </w:rPr>
              <w:t xml:space="preserve"> власника учасника, зокрема: назва юридичної особи, що є засновником </w:t>
            </w:r>
            <w:r w:rsidRPr="004B7DF9">
              <w:rPr>
                <w:rFonts w:ascii="Times New Roman" w:eastAsia="Times New Roman" w:hAnsi="Times New Roman" w:cs="Times New Roman"/>
                <w:color w:val="000000"/>
              </w:rPr>
              <w:lastRenderedPageBreak/>
              <w:t xml:space="preserve">учасника, її місцезнаходження та країна реєстрації; прізвище, ім’я по-батькові засновника та/або кінцевого </w:t>
            </w:r>
            <w:proofErr w:type="spellStart"/>
            <w:r w:rsidRPr="004B7DF9">
              <w:rPr>
                <w:rFonts w:ascii="Times New Roman" w:eastAsia="Times New Roman" w:hAnsi="Times New Roman" w:cs="Times New Roman"/>
                <w:color w:val="000000"/>
              </w:rPr>
              <w:t>бенефіціарного</w:t>
            </w:r>
            <w:proofErr w:type="spellEnd"/>
            <w:r w:rsidRPr="004B7DF9">
              <w:rPr>
                <w:rFonts w:ascii="Times New Roman" w:eastAsia="Times New Roman" w:hAnsi="Times New Roman" w:cs="Times New Roman"/>
                <w:color w:val="000000"/>
              </w:rPr>
              <w:t xml:space="preserve"> власника, адреса його </w:t>
            </w:r>
            <w:r w:rsidRPr="004B7DF9">
              <w:rPr>
                <w:rFonts w:ascii="Times New Roman" w:eastAsia="Times New Roman" w:hAnsi="Times New Roman" w:cs="Times New Roman"/>
              </w:rPr>
              <w:t>місця проживання</w:t>
            </w:r>
            <w:r w:rsidRPr="004B7DF9">
              <w:rPr>
                <w:rFonts w:ascii="Times New Roman" w:eastAsia="Times New Roman" w:hAnsi="Times New Roman" w:cs="Times New Roman"/>
                <w:color w:val="000000"/>
              </w:rPr>
              <w:t xml:space="preserve"> та громадянство.</w:t>
            </w:r>
          </w:p>
          <w:p w:rsidR="00262020" w:rsidRPr="004B7DF9" w:rsidRDefault="00262020" w:rsidP="00E828CB">
            <w:pPr>
              <w:spacing w:after="0" w:line="240" w:lineRule="auto"/>
              <w:ind w:left="100" w:right="120" w:hanging="20"/>
              <w:jc w:val="both"/>
              <w:rPr>
                <w:rFonts w:ascii="Times New Roman" w:eastAsia="Times New Roman" w:hAnsi="Times New Roman" w:cs="Times New Roman"/>
              </w:rPr>
            </w:pPr>
            <w:r w:rsidRPr="004B7DF9">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rFonts w:ascii="Times New Roman" w:eastAsia="Times New Roman" w:hAnsi="Times New Roman" w:cs="Times New Roman"/>
                <w:i/>
                <w:color w:val="000000"/>
              </w:rPr>
              <w:t>бенефіціарного</w:t>
            </w:r>
            <w:proofErr w:type="spellEnd"/>
            <w:r w:rsidRPr="004B7DF9">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62020" w:rsidRPr="00E476A2" w:rsidTr="00E828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Pr="00E476A2" w:rsidRDefault="00262020" w:rsidP="00E828CB">
            <w:pPr>
              <w:spacing w:before="240" w:after="0" w:line="240" w:lineRule="auto"/>
              <w:ind w:left="100"/>
              <w:rPr>
                <w:rFonts w:ascii="Times New Roman" w:eastAsia="Times New Roman" w:hAnsi="Times New Roman" w:cs="Times New Roman"/>
                <w:b/>
                <w:color w:val="000000"/>
                <w:sz w:val="20"/>
                <w:szCs w:val="20"/>
                <w:highlight w:val="yellow"/>
              </w:rPr>
            </w:pPr>
            <w:r w:rsidRPr="00A17998">
              <w:rPr>
                <w:rFonts w:ascii="Times New Roman" w:eastAsia="Times New Roman" w:hAnsi="Times New Roman" w:cs="Times New Roman"/>
                <w:b/>
                <w:sz w:val="20"/>
                <w:szCs w:val="20"/>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2020" w:rsidRPr="00E476A2" w:rsidRDefault="00262020" w:rsidP="00E828CB">
            <w:pPr>
              <w:spacing w:after="0" w:line="240" w:lineRule="auto"/>
              <w:ind w:left="140" w:right="140"/>
              <w:jc w:val="both"/>
              <w:rPr>
                <w:rFonts w:ascii="Times New Roman" w:eastAsia="Times New Roman" w:hAnsi="Times New Roman" w:cs="Times New Roman"/>
                <w:highlight w:val="yellow"/>
              </w:rPr>
            </w:pPr>
            <w:r w:rsidRPr="00E429C6">
              <w:rPr>
                <w:rFonts w:ascii="Times New Roman" w:eastAsia="Times New Roman" w:hAnsi="Times New Roman" w:cs="Times New Roman"/>
                <w:color w:val="2F5496" w:themeColor="accent1" w:themeShade="BF"/>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E429C6">
                <w:rPr>
                  <w:rFonts w:ascii="Times New Roman" w:eastAsia="Times New Roman" w:hAnsi="Times New Roman" w:cs="Times New Roman"/>
                  <w:color w:val="2F5496" w:themeColor="accent1" w:themeShade="BF"/>
                </w:rPr>
                <w:t>Наказом № 794/21</w:t>
              </w:r>
            </w:hyperlink>
            <w:r w:rsidRPr="00E429C6">
              <w:rPr>
                <w:rFonts w:ascii="Times New Roman" w:eastAsia="Times New Roman" w:hAnsi="Times New Roman" w:cs="Times New Roman"/>
                <w:color w:val="2F5496" w:themeColor="accent1" w:themeShade="BF"/>
              </w:rPr>
              <w:t xml:space="preserve"> та відповідний наказ про затвердження антикорупційної програми та призначення уповноваженого з її реалізації.</w:t>
            </w:r>
          </w:p>
        </w:tc>
      </w:tr>
    </w:tbl>
    <w:p w:rsidR="00262020" w:rsidRDefault="00262020" w:rsidP="00262020">
      <w:pPr>
        <w:widowControl w:val="0"/>
        <w:tabs>
          <w:tab w:val="left" w:pos="9900"/>
        </w:tabs>
        <w:spacing w:before="120"/>
        <w:rPr>
          <w:i/>
          <w:color w:val="000000"/>
          <w:u w:val="single"/>
        </w:rPr>
      </w:pPr>
    </w:p>
    <w:p w:rsidR="00305E7F" w:rsidRPr="00305E7F" w:rsidRDefault="00305E7F" w:rsidP="00305E7F">
      <w:pPr>
        <w:widowControl w:val="0"/>
        <w:tabs>
          <w:tab w:val="left" w:pos="9900"/>
        </w:tabs>
        <w:rPr>
          <w:rFonts w:ascii="Times New Roman" w:hAnsi="Times New Roman" w:cs="Times New Roman"/>
          <w:i/>
          <w:color w:val="000000"/>
          <w:sz w:val="24"/>
          <w:szCs w:val="24"/>
          <w:u w:val="single"/>
        </w:rPr>
      </w:pPr>
      <w:r w:rsidRPr="00305E7F">
        <w:rPr>
          <w:rFonts w:ascii="Times New Roman" w:hAnsi="Times New Roman" w:cs="Times New Roman"/>
          <w:i/>
          <w:color w:val="000000"/>
          <w:sz w:val="24"/>
          <w:szCs w:val="24"/>
          <w:u w:val="single"/>
        </w:rPr>
        <w:t>Примітки:</w:t>
      </w:r>
    </w:p>
    <w:p w:rsidR="00305E7F" w:rsidRPr="00305E7F" w:rsidRDefault="00305E7F" w:rsidP="00305E7F">
      <w:pPr>
        <w:widowControl w:val="0"/>
        <w:numPr>
          <w:ilvl w:val="1"/>
          <w:numId w:val="13"/>
        </w:numPr>
        <w:spacing w:after="0" w:line="240" w:lineRule="auto"/>
        <w:ind w:left="284" w:hanging="284"/>
        <w:jc w:val="both"/>
        <w:rPr>
          <w:rFonts w:ascii="Times New Roman" w:hAnsi="Times New Roman" w:cs="Times New Roman"/>
          <w:i/>
          <w:color w:val="000000"/>
          <w:sz w:val="24"/>
          <w:szCs w:val="24"/>
        </w:rPr>
      </w:pPr>
      <w:r w:rsidRPr="00305E7F">
        <w:rPr>
          <w:rFonts w:ascii="Times New Roman" w:hAnsi="Times New Roman" w:cs="Times New Roman"/>
          <w:i/>
          <w:color w:val="000000"/>
          <w:sz w:val="24"/>
          <w:szCs w:val="24"/>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p w:rsidR="00305E7F" w:rsidRPr="00305E7F" w:rsidRDefault="00305E7F" w:rsidP="00305E7F">
      <w:pPr>
        <w:widowControl w:val="0"/>
        <w:numPr>
          <w:ilvl w:val="1"/>
          <w:numId w:val="13"/>
        </w:numPr>
        <w:spacing w:after="0" w:line="240" w:lineRule="auto"/>
        <w:ind w:left="284" w:hanging="284"/>
        <w:jc w:val="both"/>
        <w:rPr>
          <w:rFonts w:ascii="Times New Roman" w:hAnsi="Times New Roman" w:cs="Times New Roman"/>
          <w:i/>
          <w:color w:val="000000"/>
          <w:sz w:val="24"/>
          <w:szCs w:val="24"/>
        </w:rPr>
      </w:pPr>
      <w:r w:rsidRPr="00305E7F">
        <w:rPr>
          <w:rFonts w:ascii="Times New Roman" w:hAnsi="Times New Roman" w:cs="Times New Roman"/>
          <w:i/>
          <w:color w:val="000000"/>
          <w:sz w:val="24"/>
          <w:szCs w:val="24"/>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305E7F" w:rsidRPr="00305E7F" w:rsidRDefault="00305E7F" w:rsidP="00305E7F">
      <w:pPr>
        <w:widowControl w:val="0"/>
        <w:numPr>
          <w:ilvl w:val="1"/>
          <w:numId w:val="13"/>
        </w:numPr>
        <w:pBdr>
          <w:top w:val="nil"/>
          <w:left w:val="nil"/>
          <w:bottom w:val="nil"/>
          <w:right w:val="nil"/>
          <w:between w:val="nil"/>
        </w:pBdr>
        <w:spacing w:after="0" w:line="240" w:lineRule="auto"/>
        <w:ind w:left="284" w:hanging="284"/>
        <w:jc w:val="both"/>
        <w:rPr>
          <w:rFonts w:ascii="Times New Roman" w:hAnsi="Times New Roman" w:cs="Times New Roman"/>
          <w:i/>
          <w:color w:val="000000"/>
          <w:sz w:val="24"/>
          <w:szCs w:val="24"/>
        </w:rPr>
      </w:pPr>
      <w:r w:rsidRPr="00305E7F">
        <w:rPr>
          <w:rFonts w:ascii="Times New Roman" w:hAnsi="Times New Roman" w:cs="Times New Roman"/>
          <w:i/>
          <w:color w:val="000000"/>
          <w:sz w:val="24"/>
          <w:szCs w:val="24"/>
        </w:rPr>
        <w:t>Учасники-нерезиденти подають документи, визначені у Додатку 3 до тендерної документації, легалізовані проставленням штампу апостиль, якщо така легалізація передбачена Гаазькою конвенцією від 5 жовтня 1961 року.</w:t>
      </w:r>
    </w:p>
    <w:p w:rsidR="00305E7F" w:rsidRPr="00305E7F" w:rsidRDefault="00305E7F" w:rsidP="00305E7F">
      <w:pPr>
        <w:jc w:val="center"/>
        <w:rPr>
          <w:rFonts w:ascii="Times New Roman" w:hAnsi="Times New Roman" w:cs="Times New Roman"/>
          <w:b/>
          <w:sz w:val="24"/>
          <w:szCs w:val="24"/>
          <w:lang w:val="ru-RU"/>
        </w:rPr>
      </w:pPr>
    </w:p>
    <w:p w:rsidR="00305E7F" w:rsidRPr="00305E7F" w:rsidRDefault="00305E7F" w:rsidP="00305E7F">
      <w:pPr>
        <w:jc w:val="center"/>
        <w:rPr>
          <w:rFonts w:ascii="Times New Roman" w:hAnsi="Times New Roman" w:cs="Times New Roman"/>
          <w:b/>
          <w:sz w:val="24"/>
          <w:szCs w:val="24"/>
          <w:lang w:val="ru-RU"/>
        </w:rPr>
      </w:pPr>
    </w:p>
    <w:p w:rsidR="00305E7F" w:rsidRPr="00305E7F" w:rsidRDefault="00305E7F" w:rsidP="00305E7F">
      <w:pPr>
        <w:jc w:val="center"/>
        <w:rPr>
          <w:rFonts w:ascii="Times New Roman" w:hAnsi="Times New Roman" w:cs="Times New Roman"/>
          <w:b/>
          <w:sz w:val="24"/>
          <w:szCs w:val="24"/>
          <w:lang w:val="ru-RU"/>
        </w:rPr>
      </w:pPr>
    </w:p>
    <w:p w:rsidR="00305E7F" w:rsidRDefault="00305E7F" w:rsidP="00305E7F">
      <w:pPr>
        <w:widowControl w:val="0"/>
        <w:jc w:val="right"/>
        <w:rPr>
          <w:rFonts w:ascii="Times New Roman" w:hAnsi="Times New Roman" w:cs="Times New Roman"/>
          <w:b/>
          <w:color w:val="000000"/>
          <w:sz w:val="24"/>
          <w:szCs w:val="24"/>
        </w:rPr>
      </w:pPr>
    </w:p>
    <w:p w:rsidR="00305E7F" w:rsidRDefault="00305E7F" w:rsidP="00305E7F">
      <w:pPr>
        <w:widowControl w:val="0"/>
        <w:jc w:val="right"/>
        <w:rPr>
          <w:rFonts w:ascii="Times New Roman" w:hAnsi="Times New Roman" w:cs="Times New Roman"/>
          <w:b/>
          <w:color w:val="000000"/>
          <w:sz w:val="24"/>
          <w:szCs w:val="24"/>
        </w:rPr>
      </w:pPr>
    </w:p>
    <w:p w:rsidR="00305E7F" w:rsidRDefault="00305E7F" w:rsidP="00305E7F">
      <w:pPr>
        <w:widowControl w:val="0"/>
        <w:jc w:val="right"/>
        <w:rPr>
          <w:rFonts w:ascii="Times New Roman" w:hAnsi="Times New Roman" w:cs="Times New Roman"/>
          <w:b/>
          <w:color w:val="000000"/>
          <w:sz w:val="24"/>
          <w:szCs w:val="24"/>
        </w:rPr>
      </w:pPr>
    </w:p>
    <w:p w:rsidR="00305E7F" w:rsidRDefault="00305E7F" w:rsidP="00305E7F">
      <w:pPr>
        <w:widowControl w:val="0"/>
        <w:jc w:val="right"/>
        <w:rPr>
          <w:rFonts w:ascii="Times New Roman" w:hAnsi="Times New Roman" w:cs="Times New Roman"/>
          <w:b/>
          <w:color w:val="000000"/>
          <w:sz w:val="24"/>
          <w:szCs w:val="24"/>
        </w:rPr>
      </w:pPr>
    </w:p>
    <w:p w:rsidR="00305E7F" w:rsidRDefault="00305E7F" w:rsidP="00305E7F">
      <w:pPr>
        <w:widowControl w:val="0"/>
        <w:jc w:val="right"/>
        <w:rPr>
          <w:rFonts w:ascii="Times New Roman" w:hAnsi="Times New Roman" w:cs="Times New Roman"/>
          <w:b/>
          <w:color w:val="000000"/>
          <w:sz w:val="24"/>
          <w:szCs w:val="24"/>
        </w:rPr>
      </w:pPr>
    </w:p>
    <w:p w:rsidR="00305E7F" w:rsidRDefault="00305E7F" w:rsidP="00305E7F">
      <w:pPr>
        <w:widowControl w:val="0"/>
        <w:jc w:val="right"/>
        <w:rPr>
          <w:rFonts w:ascii="Times New Roman" w:hAnsi="Times New Roman" w:cs="Times New Roman"/>
          <w:b/>
          <w:color w:val="000000"/>
          <w:sz w:val="24"/>
          <w:szCs w:val="24"/>
        </w:rPr>
      </w:pPr>
    </w:p>
    <w:p w:rsidR="00305E7F" w:rsidRDefault="00305E7F" w:rsidP="00305E7F">
      <w:pPr>
        <w:widowControl w:val="0"/>
        <w:jc w:val="right"/>
        <w:rPr>
          <w:rFonts w:ascii="Times New Roman" w:hAnsi="Times New Roman" w:cs="Times New Roman"/>
          <w:b/>
          <w:color w:val="000000"/>
          <w:sz w:val="24"/>
          <w:szCs w:val="24"/>
        </w:rPr>
      </w:pPr>
    </w:p>
    <w:p w:rsidR="00305E7F" w:rsidRDefault="00305E7F" w:rsidP="00305E7F">
      <w:pPr>
        <w:widowControl w:val="0"/>
        <w:jc w:val="right"/>
        <w:rPr>
          <w:rFonts w:ascii="Times New Roman" w:hAnsi="Times New Roman" w:cs="Times New Roman"/>
          <w:b/>
          <w:color w:val="000000"/>
          <w:sz w:val="24"/>
          <w:szCs w:val="24"/>
        </w:rPr>
      </w:pPr>
    </w:p>
    <w:p w:rsidR="00305E7F" w:rsidRDefault="00305E7F" w:rsidP="00305E7F">
      <w:pPr>
        <w:widowControl w:val="0"/>
        <w:jc w:val="right"/>
        <w:rPr>
          <w:rFonts w:ascii="Times New Roman" w:hAnsi="Times New Roman" w:cs="Times New Roman"/>
          <w:b/>
          <w:color w:val="000000"/>
          <w:sz w:val="24"/>
          <w:szCs w:val="24"/>
        </w:rPr>
      </w:pPr>
    </w:p>
    <w:p w:rsidR="004E56B6" w:rsidRDefault="004E56B6" w:rsidP="00305E7F">
      <w:pPr>
        <w:widowControl w:val="0"/>
        <w:jc w:val="right"/>
        <w:rPr>
          <w:rFonts w:ascii="Times New Roman" w:hAnsi="Times New Roman" w:cs="Times New Roman"/>
          <w:b/>
          <w:color w:val="000000"/>
          <w:sz w:val="24"/>
          <w:szCs w:val="24"/>
        </w:rPr>
      </w:pPr>
    </w:p>
    <w:p w:rsidR="004E56B6" w:rsidRDefault="004E56B6" w:rsidP="00305E7F">
      <w:pPr>
        <w:widowControl w:val="0"/>
        <w:jc w:val="right"/>
        <w:rPr>
          <w:rFonts w:ascii="Times New Roman" w:hAnsi="Times New Roman" w:cs="Times New Roman"/>
          <w:b/>
          <w:color w:val="000000"/>
          <w:sz w:val="24"/>
          <w:szCs w:val="24"/>
        </w:rPr>
      </w:pPr>
    </w:p>
    <w:p w:rsidR="00305E7F" w:rsidRPr="00305E7F" w:rsidRDefault="00305E7F" w:rsidP="00305E7F">
      <w:pPr>
        <w:widowControl w:val="0"/>
        <w:jc w:val="right"/>
        <w:rPr>
          <w:rFonts w:ascii="Times New Roman" w:hAnsi="Times New Roman" w:cs="Times New Roman"/>
          <w:color w:val="000000"/>
          <w:sz w:val="24"/>
          <w:szCs w:val="24"/>
        </w:rPr>
      </w:pPr>
      <w:r w:rsidRPr="00305E7F">
        <w:rPr>
          <w:rFonts w:ascii="Times New Roman" w:hAnsi="Times New Roman" w:cs="Times New Roman"/>
          <w:b/>
          <w:color w:val="000000"/>
          <w:sz w:val="24"/>
          <w:szCs w:val="24"/>
        </w:rPr>
        <w:t xml:space="preserve">Додаток 3.1 </w:t>
      </w:r>
      <w:r w:rsidRPr="00305E7F">
        <w:rPr>
          <w:rFonts w:ascii="Times New Roman" w:hAnsi="Times New Roman" w:cs="Times New Roman"/>
          <w:b/>
          <w:color w:val="000000"/>
          <w:sz w:val="24"/>
          <w:szCs w:val="24"/>
        </w:rPr>
        <w:br/>
      </w:r>
      <w:r w:rsidRPr="00305E7F">
        <w:rPr>
          <w:rFonts w:ascii="Times New Roman" w:hAnsi="Times New Roman" w:cs="Times New Roman"/>
          <w:color w:val="000000"/>
          <w:sz w:val="24"/>
          <w:szCs w:val="24"/>
        </w:rPr>
        <w:t>до тендерної документації</w:t>
      </w:r>
    </w:p>
    <w:p w:rsidR="00305E7F" w:rsidRPr="00305E7F" w:rsidRDefault="00305E7F" w:rsidP="00305E7F">
      <w:pPr>
        <w:widowControl w:val="0"/>
        <w:ind w:left="6804"/>
        <w:rPr>
          <w:rFonts w:ascii="Times New Roman" w:hAnsi="Times New Roman" w:cs="Times New Roman"/>
          <w:color w:val="000000"/>
          <w:sz w:val="24"/>
          <w:szCs w:val="24"/>
        </w:rPr>
      </w:pPr>
    </w:p>
    <w:p w:rsidR="00305E7F" w:rsidRPr="00305E7F" w:rsidRDefault="00305E7F" w:rsidP="00305E7F">
      <w:pPr>
        <w:widowControl w:val="0"/>
        <w:suppressAutoHyphens/>
        <w:autoSpaceDE w:val="0"/>
        <w:autoSpaceDN w:val="0"/>
        <w:adjustRightInd w:val="0"/>
        <w:jc w:val="center"/>
        <w:rPr>
          <w:rFonts w:ascii="Times New Roman" w:hAnsi="Times New Roman" w:cs="Times New Roman"/>
          <w:bCs/>
          <w:i/>
          <w:sz w:val="24"/>
          <w:szCs w:val="24"/>
          <w:lang w:eastAsia="ar-SA"/>
        </w:rPr>
      </w:pPr>
      <w:r w:rsidRPr="00305E7F">
        <w:rPr>
          <w:rFonts w:ascii="Times New Roman" w:hAnsi="Times New Roman" w:cs="Times New Roman"/>
          <w:bCs/>
          <w:i/>
          <w:sz w:val="24"/>
          <w:szCs w:val="24"/>
          <w:lang w:eastAsia="ar-SA"/>
        </w:rPr>
        <w:t>НА БЛАНКУ УЧАСНИКА (за наявності)</w:t>
      </w:r>
    </w:p>
    <w:p w:rsidR="00305E7F" w:rsidRPr="00305E7F" w:rsidRDefault="00305E7F" w:rsidP="00305E7F">
      <w:pPr>
        <w:widowControl w:val="0"/>
        <w:suppressAutoHyphens/>
        <w:autoSpaceDE w:val="0"/>
        <w:autoSpaceDN w:val="0"/>
        <w:adjustRightInd w:val="0"/>
        <w:jc w:val="center"/>
        <w:rPr>
          <w:rFonts w:ascii="Times New Roman" w:hAnsi="Times New Roman" w:cs="Times New Roman"/>
          <w:bCs/>
          <w:i/>
          <w:sz w:val="24"/>
          <w:szCs w:val="24"/>
          <w:lang w:eastAsia="ar-SA"/>
        </w:rPr>
      </w:pPr>
    </w:p>
    <w:p w:rsidR="00305E7F" w:rsidRPr="00305E7F" w:rsidRDefault="00305E7F" w:rsidP="00305E7F">
      <w:pPr>
        <w:widowControl w:val="0"/>
        <w:suppressAutoHyphens/>
        <w:autoSpaceDE w:val="0"/>
        <w:autoSpaceDN w:val="0"/>
        <w:adjustRightInd w:val="0"/>
        <w:jc w:val="center"/>
        <w:rPr>
          <w:rFonts w:ascii="Times New Roman" w:hAnsi="Times New Roman" w:cs="Times New Roman"/>
          <w:b/>
          <w:bCs/>
          <w:sz w:val="24"/>
          <w:szCs w:val="24"/>
          <w:lang w:eastAsia="ar-SA"/>
        </w:rPr>
      </w:pPr>
      <w:r w:rsidRPr="00305E7F">
        <w:rPr>
          <w:rFonts w:ascii="Times New Roman" w:hAnsi="Times New Roman" w:cs="Times New Roman"/>
          <w:b/>
          <w:bCs/>
          <w:sz w:val="24"/>
          <w:szCs w:val="24"/>
          <w:lang w:eastAsia="ar-SA"/>
        </w:rPr>
        <w:t xml:space="preserve">ДОВІДКА </w:t>
      </w:r>
      <w:r w:rsidRPr="00305E7F">
        <w:rPr>
          <w:rFonts w:ascii="Times New Roman" w:hAnsi="Times New Roman" w:cs="Times New Roman"/>
          <w:b/>
          <w:bCs/>
          <w:sz w:val="24"/>
          <w:szCs w:val="24"/>
          <w:lang w:eastAsia="ar-SA"/>
        </w:rPr>
        <w:br/>
        <w:t>ПРО НАЯВНІСТЬ ДОСВІДУ ВИКОНАННЯ АНАЛОГІЧНОГО ДОГОВОРУ</w:t>
      </w:r>
    </w:p>
    <w:p w:rsidR="00305E7F" w:rsidRPr="00305E7F" w:rsidRDefault="00305E7F" w:rsidP="00305E7F">
      <w:pPr>
        <w:widowControl w:val="0"/>
        <w:suppressAutoHyphens/>
        <w:autoSpaceDE w:val="0"/>
        <w:autoSpaceDN w:val="0"/>
        <w:adjustRightInd w:val="0"/>
        <w:jc w:val="center"/>
        <w:rPr>
          <w:rFonts w:ascii="Times New Roman" w:hAnsi="Times New Roman" w:cs="Times New Roman"/>
          <w:b/>
          <w:bCs/>
          <w:sz w:val="24"/>
          <w:szCs w:val="24"/>
          <w:lang w:eastAsia="ar-SA"/>
        </w:rPr>
      </w:pPr>
    </w:p>
    <w:p w:rsidR="00305E7F" w:rsidRPr="00305E7F" w:rsidRDefault="00305E7F" w:rsidP="00305E7F">
      <w:pPr>
        <w:suppressAutoHyphens/>
        <w:ind w:firstLine="709"/>
        <w:jc w:val="both"/>
        <w:rPr>
          <w:rFonts w:ascii="Times New Roman" w:hAnsi="Times New Roman" w:cs="Times New Roman"/>
          <w:sz w:val="24"/>
          <w:szCs w:val="24"/>
          <w:lang w:eastAsia="ar-SA"/>
        </w:rPr>
      </w:pPr>
      <w:r w:rsidRPr="00305E7F">
        <w:rPr>
          <w:rFonts w:ascii="Times New Roman" w:hAnsi="Times New Roman" w:cs="Times New Roman"/>
          <w:i/>
          <w:sz w:val="24"/>
          <w:szCs w:val="24"/>
          <w:u w:val="single"/>
          <w:lang w:eastAsia="ar-SA"/>
        </w:rPr>
        <w:t xml:space="preserve">     (найменування/ПІБ Учасника)     </w:t>
      </w:r>
      <w:r w:rsidRPr="00305E7F">
        <w:rPr>
          <w:rFonts w:ascii="Times New Roman" w:hAnsi="Times New Roman" w:cs="Times New Roman"/>
          <w:sz w:val="24"/>
          <w:szCs w:val="24"/>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786"/>
        <w:gridCol w:w="1877"/>
        <w:gridCol w:w="1787"/>
        <w:gridCol w:w="1787"/>
        <w:gridCol w:w="1805"/>
      </w:tblGrid>
      <w:tr w:rsidR="00305E7F" w:rsidRPr="00305E7F" w:rsidTr="00305E7F">
        <w:tc>
          <w:tcPr>
            <w:tcW w:w="603" w:type="dxa"/>
            <w:shd w:val="clear" w:color="auto" w:fill="auto"/>
          </w:tcPr>
          <w:p w:rsidR="00305E7F" w:rsidRPr="00305E7F" w:rsidRDefault="00305E7F" w:rsidP="00305E7F">
            <w:pPr>
              <w:suppressAutoHyphens/>
              <w:jc w:val="center"/>
              <w:rPr>
                <w:rFonts w:ascii="Times New Roman" w:hAnsi="Times New Roman" w:cs="Times New Roman"/>
                <w:sz w:val="24"/>
                <w:szCs w:val="24"/>
                <w:lang w:eastAsia="ar-SA"/>
              </w:rPr>
            </w:pPr>
            <w:r w:rsidRPr="00305E7F">
              <w:rPr>
                <w:rFonts w:ascii="Times New Roman" w:hAnsi="Times New Roman" w:cs="Times New Roman"/>
                <w:sz w:val="24"/>
                <w:szCs w:val="24"/>
                <w:lang w:eastAsia="ar-SA"/>
              </w:rPr>
              <w:t>№ з/п</w:t>
            </w:r>
          </w:p>
        </w:tc>
        <w:tc>
          <w:tcPr>
            <w:tcW w:w="1906" w:type="dxa"/>
            <w:shd w:val="clear" w:color="auto" w:fill="auto"/>
          </w:tcPr>
          <w:p w:rsidR="00305E7F" w:rsidRPr="00305E7F" w:rsidRDefault="00305E7F" w:rsidP="00305E7F">
            <w:pPr>
              <w:suppressAutoHyphens/>
              <w:jc w:val="center"/>
              <w:rPr>
                <w:rFonts w:ascii="Times New Roman" w:hAnsi="Times New Roman" w:cs="Times New Roman"/>
                <w:sz w:val="24"/>
                <w:szCs w:val="24"/>
                <w:lang w:eastAsia="ar-SA"/>
              </w:rPr>
            </w:pPr>
            <w:r w:rsidRPr="00305E7F">
              <w:rPr>
                <w:rFonts w:ascii="Times New Roman" w:hAnsi="Times New Roman" w:cs="Times New Roman"/>
                <w:sz w:val="24"/>
                <w:szCs w:val="24"/>
                <w:lang w:eastAsia="ar-SA"/>
              </w:rPr>
              <w:t>Дата та номер договору</w:t>
            </w:r>
          </w:p>
        </w:tc>
        <w:tc>
          <w:tcPr>
            <w:tcW w:w="1907" w:type="dxa"/>
          </w:tcPr>
          <w:p w:rsidR="00305E7F" w:rsidRPr="00305E7F" w:rsidRDefault="00305E7F" w:rsidP="00305E7F">
            <w:pPr>
              <w:suppressAutoHyphens/>
              <w:jc w:val="center"/>
              <w:rPr>
                <w:rFonts w:ascii="Times New Roman" w:hAnsi="Times New Roman" w:cs="Times New Roman"/>
                <w:sz w:val="24"/>
                <w:szCs w:val="24"/>
                <w:lang w:eastAsia="ar-SA"/>
              </w:rPr>
            </w:pPr>
            <w:r w:rsidRPr="00305E7F">
              <w:rPr>
                <w:rFonts w:ascii="Times New Roman" w:hAnsi="Times New Roman" w:cs="Times New Roman"/>
                <w:sz w:val="24"/>
                <w:szCs w:val="24"/>
                <w:lang w:eastAsia="ar-SA"/>
              </w:rPr>
              <w:t>Найменування замовника</w:t>
            </w:r>
          </w:p>
        </w:tc>
        <w:tc>
          <w:tcPr>
            <w:tcW w:w="1907" w:type="dxa"/>
            <w:shd w:val="clear" w:color="auto" w:fill="auto"/>
          </w:tcPr>
          <w:p w:rsidR="00305E7F" w:rsidRPr="00305E7F" w:rsidRDefault="00305E7F" w:rsidP="00305E7F">
            <w:pPr>
              <w:suppressAutoHyphens/>
              <w:jc w:val="center"/>
              <w:rPr>
                <w:rFonts w:ascii="Times New Roman" w:hAnsi="Times New Roman" w:cs="Times New Roman"/>
                <w:sz w:val="24"/>
                <w:szCs w:val="24"/>
                <w:lang w:eastAsia="ar-SA"/>
              </w:rPr>
            </w:pPr>
            <w:r w:rsidRPr="00305E7F">
              <w:rPr>
                <w:rFonts w:ascii="Times New Roman" w:hAnsi="Times New Roman" w:cs="Times New Roman"/>
                <w:sz w:val="24"/>
                <w:szCs w:val="24"/>
                <w:lang w:eastAsia="ar-SA"/>
              </w:rPr>
              <w:t>Предмет договору</w:t>
            </w:r>
          </w:p>
        </w:tc>
        <w:tc>
          <w:tcPr>
            <w:tcW w:w="1907" w:type="dxa"/>
            <w:shd w:val="clear" w:color="auto" w:fill="auto"/>
          </w:tcPr>
          <w:p w:rsidR="00305E7F" w:rsidRPr="00305E7F" w:rsidRDefault="00305E7F" w:rsidP="00305E7F">
            <w:pPr>
              <w:suppressAutoHyphens/>
              <w:jc w:val="center"/>
              <w:rPr>
                <w:rFonts w:ascii="Times New Roman" w:hAnsi="Times New Roman" w:cs="Times New Roman"/>
                <w:sz w:val="24"/>
                <w:szCs w:val="24"/>
                <w:lang w:eastAsia="ar-SA"/>
              </w:rPr>
            </w:pPr>
            <w:r w:rsidRPr="00305E7F">
              <w:rPr>
                <w:rFonts w:ascii="Times New Roman" w:hAnsi="Times New Roman" w:cs="Times New Roman"/>
                <w:sz w:val="24"/>
                <w:szCs w:val="24"/>
                <w:lang w:eastAsia="ar-SA"/>
              </w:rPr>
              <w:t>Сума договору</w:t>
            </w:r>
          </w:p>
        </w:tc>
        <w:tc>
          <w:tcPr>
            <w:tcW w:w="1907" w:type="dxa"/>
            <w:shd w:val="clear" w:color="auto" w:fill="auto"/>
          </w:tcPr>
          <w:p w:rsidR="00305E7F" w:rsidRPr="00305E7F" w:rsidRDefault="00305E7F" w:rsidP="00305E7F">
            <w:pPr>
              <w:suppressAutoHyphens/>
              <w:jc w:val="center"/>
              <w:rPr>
                <w:rFonts w:ascii="Times New Roman" w:hAnsi="Times New Roman" w:cs="Times New Roman"/>
                <w:sz w:val="24"/>
                <w:szCs w:val="24"/>
                <w:lang w:eastAsia="ar-SA"/>
              </w:rPr>
            </w:pPr>
            <w:r w:rsidRPr="00305E7F">
              <w:rPr>
                <w:rFonts w:ascii="Times New Roman" w:hAnsi="Times New Roman" w:cs="Times New Roman"/>
                <w:sz w:val="24"/>
                <w:szCs w:val="24"/>
                <w:lang w:eastAsia="ar-SA"/>
              </w:rPr>
              <w:t>Загальний строк дії договору</w:t>
            </w:r>
          </w:p>
        </w:tc>
      </w:tr>
      <w:tr w:rsidR="00305E7F" w:rsidRPr="00305E7F" w:rsidTr="00305E7F">
        <w:tc>
          <w:tcPr>
            <w:tcW w:w="603" w:type="dxa"/>
            <w:shd w:val="clear" w:color="auto" w:fill="auto"/>
          </w:tcPr>
          <w:p w:rsidR="00305E7F" w:rsidRPr="00305E7F" w:rsidRDefault="00305E7F" w:rsidP="00305E7F">
            <w:pPr>
              <w:suppressAutoHyphens/>
              <w:jc w:val="center"/>
              <w:rPr>
                <w:rFonts w:ascii="Times New Roman" w:hAnsi="Times New Roman" w:cs="Times New Roman"/>
                <w:sz w:val="24"/>
                <w:szCs w:val="24"/>
                <w:lang w:eastAsia="ar-SA"/>
              </w:rPr>
            </w:pPr>
          </w:p>
        </w:tc>
        <w:tc>
          <w:tcPr>
            <w:tcW w:w="1906" w:type="dxa"/>
            <w:shd w:val="clear" w:color="auto" w:fill="auto"/>
          </w:tcPr>
          <w:p w:rsidR="00305E7F" w:rsidRPr="00305E7F" w:rsidRDefault="00305E7F" w:rsidP="00305E7F">
            <w:pPr>
              <w:suppressAutoHyphens/>
              <w:rPr>
                <w:rFonts w:ascii="Times New Roman" w:hAnsi="Times New Roman" w:cs="Times New Roman"/>
                <w:sz w:val="24"/>
                <w:szCs w:val="24"/>
                <w:lang w:eastAsia="ar-SA"/>
              </w:rPr>
            </w:pPr>
          </w:p>
        </w:tc>
        <w:tc>
          <w:tcPr>
            <w:tcW w:w="1907" w:type="dxa"/>
          </w:tcPr>
          <w:p w:rsidR="00305E7F" w:rsidRPr="00305E7F" w:rsidRDefault="00305E7F" w:rsidP="00305E7F">
            <w:pPr>
              <w:suppressAutoHyphens/>
              <w:rPr>
                <w:rFonts w:ascii="Times New Roman" w:hAnsi="Times New Roman" w:cs="Times New Roman"/>
                <w:sz w:val="24"/>
                <w:szCs w:val="24"/>
                <w:lang w:eastAsia="ar-SA"/>
              </w:rPr>
            </w:pPr>
          </w:p>
        </w:tc>
        <w:tc>
          <w:tcPr>
            <w:tcW w:w="1907" w:type="dxa"/>
            <w:shd w:val="clear" w:color="auto" w:fill="auto"/>
          </w:tcPr>
          <w:p w:rsidR="00305E7F" w:rsidRPr="00305E7F" w:rsidRDefault="00305E7F" w:rsidP="00305E7F">
            <w:pPr>
              <w:suppressAutoHyphens/>
              <w:rPr>
                <w:rFonts w:ascii="Times New Roman" w:hAnsi="Times New Roman" w:cs="Times New Roman"/>
                <w:sz w:val="24"/>
                <w:szCs w:val="24"/>
                <w:lang w:eastAsia="ar-SA"/>
              </w:rPr>
            </w:pPr>
          </w:p>
        </w:tc>
        <w:tc>
          <w:tcPr>
            <w:tcW w:w="1907" w:type="dxa"/>
            <w:shd w:val="clear" w:color="auto" w:fill="auto"/>
          </w:tcPr>
          <w:p w:rsidR="00305E7F" w:rsidRPr="00305E7F" w:rsidRDefault="00305E7F" w:rsidP="00305E7F">
            <w:pPr>
              <w:suppressAutoHyphens/>
              <w:rPr>
                <w:rFonts w:ascii="Times New Roman" w:hAnsi="Times New Roman" w:cs="Times New Roman"/>
                <w:sz w:val="24"/>
                <w:szCs w:val="24"/>
                <w:lang w:eastAsia="ar-SA"/>
              </w:rPr>
            </w:pPr>
          </w:p>
        </w:tc>
        <w:tc>
          <w:tcPr>
            <w:tcW w:w="1907" w:type="dxa"/>
            <w:shd w:val="clear" w:color="auto" w:fill="auto"/>
          </w:tcPr>
          <w:p w:rsidR="00305E7F" w:rsidRPr="00305E7F" w:rsidRDefault="00305E7F" w:rsidP="00305E7F">
            <w:pPr>
              <w:suppressAutoHyphens/>
              <w:rPr>
                <w:rFonts w:ascii="Times New Roman" w:hAnsi="Times New Roman" w:cs="Times New Roman"/>
                <w:sz w:val="24"/>
                <w:szCs w:val="24"/>
                <w:lang w:eastAsia="ar-SA"/>
              </w:rPr>
            </w:pPr>
          </w:p>
        </w:tc>
      </w:tr>
      <w:tr w:rsidR="00305E7F" w:rsidRPr="00305E7F" w:rsidTr="00305E7F">
        <w:tc>
          <w:tcPr>
            <w:tcW w:w="603" w:type="dxa"/>
            <w:shd w:val="clear" w:color="auto" w:fill="auto"/>
          </w:tcPr>
          <w:p w:rsidR="00305E7F" w:rsidRPr="00305E7F" w:rsidRDefault="00305E7F" w:rsidP="00305E7F">
            <w:pPr>
              <w:suppressAutoHyphens/>
              <w:jc w:val="center"/>
              <w:rPr>
                <w:rFonts w:ascii="Times New Roman" w:hAnsi="Times New Roman" w:cs="Times New Roman"/>
                <w:sz w:val="24"/>
                <w:szCs w:val="24"/>
                <w:lang w:eastAsia="ar-SA"/>
              </w:rPr>
            </w:pPr>
          </w:p>
        </w:tc>
        <w:tc>
          <w:tcPr>
            <w:tcW w:w="1906" w:type="dxa"/>
            <w:shd w:val="clear" w:color="auto" w:fill="auto"/>
          </w:tcPr>
          <w:p w:rsidR="00305E7F" w:rsidRPr="00305E7F" w:rsidRDefault="00305E7F" w:rsidP="00305E7F">
            <w:pPr>
              <w:suppressAutoHyphens/>
              <w:rPr>
                <w:rFonts w:ascii="Times New Roman" w:hAnsi="Times New Roman" w:cs="Times New Roman"/>
                <w:sz w:val="24"/>
                <w:szCs w:val="24"/>
                <w:lang w:eastAsia="ar-SA"/>
              </w:rPr>
            </w:pPr>
          </w:p>
        </w:tc>
        <w:tc>
          <w:tcPr>
            <w:tcW w:w="1907" w:type="dxa"/>
          </w:tcPr>
          <w:p w:rsidR="00305E7F" w:rsidRPr="00305E7F" w:rsidRDefault="00305E7F" w:rsidP="00305E7F">
            <w:pPr>
              <w:suppressAutoHyphens/>
              <w:rPr>
                <w:rFonts w:ascii="Times New Roman" w:hAnsi="Times New Roman" w:cs="Times New Roman"/>
                <w:sz w:val="24"/>
                <w:szCs w:val="24"/>
                <w:lang w:eastAsia="ar-SA"/>
              </w:rPr>
            </w:pPr>
          </w:p>
        </w:tc>
        <w:tc>
          <w:tcPr>
            <w:tcW w:w="1907" w:type="dxa"/>
            <w:shd w:val="clear" w:color="auto" w:fill="auto"/>
          </w:tcPr>
          <w:p w:rsidR="00305E7F" w:rsidRPr="00305E7F" w:rsidRDefault="00305E7F" w:rsidP="00305E7F">
            <w:pPr>
              <w:suppressAutoHyphens/>
              <w:rPr>
                <w:rFonts w:ascii="Times New Roman" w:hAnsi="Times New Roman" w:cs="Times New Roman"/>
                <w:sz w:val="24"/>
                <w:szCs w:val="24"/>
                <w:lang w:eastAsia="ar-SA"/>
              </w:rPr>
            </w:pPr>
          </w:p>
        </w:tc>
        <w:tc>
          <w:tcPr>
            <w:tcW w:w="1907" w:type="dxa"/>
            <w:shd w:val="clear" w:color="auto" w:fill="auto"/>
          </w:tcPr>
          <w:p w:rsidR="00305E7F" w:rsidRPr="00305E7F" w:rsidRDefault="00305E7F" w:rsidP="00305E7F">
            <w:pPr>
              <w:suppressAutoHyphens/>
              <w:rPr>
                <w:rFonts w:ascii="Times New Roman" w:hAnsi="Times New Roman" w:cs="Times New Roman"/>
                <w:sz w:val="24"/>
                <w:szCs w:val="24"/>
                <w:lang w:eastAsia="ar-SA"/>
              </w:rPr>
            </w:pPr>
          </w:p>
        </w:tc>
        <w:tc>
          <w:tcPr>
            <w:tcW w:w="1907" w:type="dxa"/>
            <w:shd w:val="clear" w:color="auto" w:fill="auto"/>
          </w:tcPr>
          <w:p w:rsidR="00305E7F" w:rsidRPr="00305E7F" w:rsidRDefault="00305E7F" w:rsidP="00305E7F">
            <w:pPr>
              <w:suppressAutoHyphens/>
              <w:rPr>
                <w:rFonts w:ascii="Times New Roman" w:hAnsi="Times New Roman" w:cs="Times New Roman"/>
                <w:sz w:val="24"/>
                <w:szCs w:val="24"/>
                <w:lang w:eastAsia="ar-SA"/>
              </w:rPr>
            </w:pPr>
          </w:p>
        </w:tc>
      </w:tr>
    </w:tbl>
    <w:p w:rsidR="00305E7F" w:rsidRPr="00305E7F" w:rsidRDefault="00305E7F" w:rsidP="00305E7F">
      <w:pPr>
        <w:suppressAutoHyphens/>
        <w:ind w:firstLine="709"/>
        <w:jc w:val="both"/>
        <w:rPr>
          <w:rFonts w:ascii="Times New Roman" w:hAnsi="Times New Roman" w:cs="Times New Roman"/>
          <w:sz w:val="24"/>
          <w:szCs w:val="24"/>
          <w:lang w:eastAsia="ar-SA"/>
        </w:rPr>
      </w:pPr>
    </w:p>
    <w:p w:rsidR="00305E7F" w:rsidRPr="00305E7F" w:rsidRDefault="00305E7F" w:rsidP="00305E7F">
      <w:pPr>
        <w:suppressAutoHyphens/>
        <w:ind w:firstLine="709"/>
        <w:jc w:val="both"/>
        <w:rPr>
          <w:rFonts w:ascii="Times New Roman" w:hAnsi="Times New Roman" w:cs="Times New Roman"/>
          <w:sz w:val="24"/>
          <w:szCs w:val="24"/>
          <w:lang w:eastAsia="ar-SA"/>
        </w:rPr>
      </w:pPr>
    </w:p>
    <w:p w:rsidR="00305E7F" w:rsidRPr="00305E7F" w:rsidRDefault="00305E7F" w:rsidP="00305E7F">
      <w:pPr>
        <w:suppressAutoHyphens/>
        <w:ind w:firstLine="709"/>
        <w:jc w:val="both"/>
        <w:rPr>
          <w:rFonts w:ascii="Times New Roman" w:hAnsi="Times New Roman" w:cs="Times New Roman"/>
          <w:sz w:val="24"/>
          <w:szCs w:val="24"/>
          <w:lang w:eastAsia="ar-SA"/>
        </w:rPr>
      </w:pPr>
    </w:p>
    <w:p w:rsidR="00305E7F" w:rsidRPr="00305E7F" w:rsidRDefault="00305E7F" w:rsidP="00305E7F">
      <w:pPr>
        <w:pBdr>
          <w:top w:val="single" w:sz="4" w:space="1" w:color="auto"/>
        </w:pBdr>
        <w:suppressAutoHyphens/>
        <w:rPr>
          <w:rFonts w:ascii="Times New Roman" w:hAnsi="Times New Roman" w:cs="Times New Roman"/>
          <w:i/>
          <w:sz w:val="24"/>
          <w:szCs w:val="24"/>
          <w:lang w:eastAsia="ar-SA"/>
        </w:rPr>
      </w:pPr>
      <w:r w:rsidRPr="00305E7F">
        <w:rPr>
          <w:rFonts w:ascii="Times New Roman" w:hAnsi="Times New Roman" w:cs="Times New Roman"/>
          <w:i/>
          <w:sz w:val="24"/>
          <w:szCs w:val="24"/>
          <w:lang w:eastAsia="ar-SA"/>
        </w:rPr>
        <w:t>(Посада, прізвище, ініціали, підпис уповноваженої особи Учасника, завірені печаткою (у разі наявності))</w:t>
      </w:r>
    </w:p>
    <w:p w:rsidR="00305E7F" w:rsidRPr="00305E7F" w:rsidRDefault="00305E7F" w:rsidP="00305E7F">
      <w:pPr>
        <w:widowControl w:val="0"/>
        <w:ind w:left="6804"/>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rPr>
          <w:rFonts w:ascii="Times New Roman" w:hAnsi="Times New Roman" w:cs="Times New Roman"/>
          <w:b/>
          <w:color w:val="000000"/>
          <w:sz w:val="24"/>
          <w:szCs w:val="24"/>
        </w:rPr>
      </w:pPr>
    </w:p>
    <w:p w:rsidR="00305E7F" w:rsidRPr="00305E7F" w:rsidRDefault="00305E7F" w:rsidP="00305E7F">
      <w:pPr>
        <w:widowControl w:val="0"/>
        <w:ind w:firstLine="709"/>
        <w:jc w:val="right"/>
        <w:rPr>
          <w:rFonts w:ascii="Times New Roman" w:hAnsi="Times New Roman" w:cs="Times New Roman"/>
          <w:color w:val="000000"/>
          <w:sz w:val="24"/>
          <w:szCs w:val="24"/>
        </w:rPr>
      </w:pPr>
      <w:r w:rsidRPr="00305E7F">
        <w:rPr>
          <w:rFonts w:ascii="Times New Roman" w:hAnsi="Times New Roman" w:cs="Times New Roman"/>
          <w:b/>
          <w:color w:val="000000"/>
          <w:sz w:val="24"/>
          <w:szCs w:val="24"/>
        </w:rPr>
        <w:t xml:space="preserve">Додаток 3.2 </w:t>
      </w:r>
      <w:r w:rsidRPr="00305E7F">
        <w:rPr>
          <w:rFonts w:ascii="Times New Roman" w:hAnsi="Times New Roman" w:cs="Times New Roman"/>
          <w:b/>
          <w:color w:val="000000"/>
          <w:sz w:val="24"/>
          <w:szCs w:val="24"/>
        </w:rPr>
        <w:br/>
      </w:r>
      <w:r w:rsidRPr="00305E7F">
        <w:rPr>
          <w:rFonts w:ascii="Times New Roman" w:hAnsi="Times New Roman" w:cs="Times New Roman"/>
          <w:color w:val="000000"/>
          <w:sz w:val="24"/>
          <w:szCs w:val="24"/>
        </w:rPr>
        <w:t>до тендерної документації</w:t>
      </w:r>
    </w:p>
    <w:p w:rsidR="00305E7F" w:rsidRPr="00305E7F" w:rsidRDefault="00305E7F" w:rsidP="00305E7F">
      <w:pPr>
        <w:widowControl w:val="0"/>
        <w:ind w:firstLine="709"/>
        <w:jc w:val="right"/>
        <w:rPr>
          <w:rFonts w:ascii="Times New Roman" w:hAnsi="Times New Roman" w:cs="Times New Roman"/>
          <w:color w:val="000000"/>
          <w:sz w:val="24"/>
          <w:szCs w:val="24"/>
        </w:rPr>
      </w:pPr>
      <w:r w:rsidRPr="00305E7F">
        <w:rPr>
          <w:rFonts w:ascii="Times New Roman" w:hAnsi="Times New Roman" w:cs="Times New Roman"/>
          <w:color w:val="000000"/>
          <w:sz w:val="24"/>
          <w:szCs w:val="24"/>
        </w:rPr>
        <w:t xml:space="preserve">Зразок </w:t>
      </w:r>
    </w:p>
    <w:p w:rsidR="00305E7F" w:rsidRPr="00305E7F" w:rsidRDefault="00305E7F" w:rsidP="00305E7F">
      <w:pPr>
        <w:widowControl w:val="0"/>
        <w:ind w:firstLine="709"/>
        <w:rPr>
          <w:rFonts w:ascii="Times New Roman" w:hAnsi="Times New Roman" w:cs="Times New Roman"/>
          <w:color w:val="000000"/>
          <w:sz w:val="24"/>
          <w:szCs w:val="24"/>
        </w:rPr>
      </w:pPr>
    </w:p>
    <w:p w:rsidR="00305E7F" w:rsidRPr="00305E7F" w:rsidRDefault="00305E7F" w:rsidP="00305E7F">
      <w:pPr>
        <w:widowControl w:val="0"/>
        <w:ind w:firstLine="709"/>
        <w:jc w:val="center"/>
        <w:rPr>
          <w:rFonts w:ascii="Times New Roman" w:hAnsi="Times New Roman" w:cs="Times New Roman"/>
          <w:i/>
          <w:color w:val="000000"/>
          <w:sz w:val="24"/>
          <w:szCs w:val="24"/>
        </w:rPr>
      </w:pPr>
      <w:r w:rsidRPr="00305E7F">
        <w:rPr>
          <w:rFonts w:ascii="Times New Roman" w:hAnsi="Times New Roman" w:cs="Times New Roman"/>
          <w:i/>
          <w:color w:val="000000"/>
          <w:sz w:val="24"/>
          <w:szCs w:val="24"/>
        </w:rPr>
        <w:lastRenderedPageBreak/>
        <w:t>НА БЛАНКУ УЧАСНИКА (за наявності)</w:t>
      </w:r>
    </w:p>
    <w:p w:rsidR="00305E7F" w:rsidRPr="00305E7F" w:rsidRDefault="00305E7F" w:rsidP="00305E7F">
      <w:pPr>
        <w:widowControl w:val="0"/>
        <w:ind w:firstLine="709"/>
        <w:jc w:val="center"/>
        <w:rPr>
          <w:rFonts w:ascii="Times New Roman" w:hAnsi="Times New Roman" w:cs="Times New Roman"/>
          <w:i/>
          <w:color w:val="000000"/>
          <w:sz w:val="24"/>
          <w:szCs w:val="24"/>
        </w:rPr>
      </w:pPr>
    </w:p>
    <w:p w:rsidR="00305E7F" w:rsidRPr="00305E7F" w:rsidRDefault="00305E7F" w:rsidP="00305E7F">
      <w:pPr>
        <w:widowControl w:val="0"/>
        <w:ind w:firstLine="709"/>
        <w:jc w:val="center"/>
        <w:rPr>
          <w:rFonts w:ascii="Times New Roman" w:hAnsi="Times New Roman" w:cs="Times New Roman"/>
          <w:b/>
          <w:color w:val="000000"/>
          <w:sz w:val="24"/>
          <w:szCs w:val="24"/>
        </w:rPr>
      </w:pPr>
      <w:r w:rsidRPr="00305E7F">
        <w:rPr>
          <w:rFonts w:ascii="Times New Roman" w:hAnsi="Times New Roman" w:cs="Times New Roman"/>
          <w:b/>
          <w:color w:val="000000"/>
          <w:sz w:val="24"/>
          <w:szCs w:val="24"/>
        </w:rPr>
        <w:t xml:space="preserve">ДОВІДКА ЩОДО ВІДСУТНОСТІ ПІДСТАВ У ВІДМОВІ УЧАСНИКУ </w:t>
      </w:r>
      <w:r w:rsidRPr="00305E7F">
        <w:rPr>
          <w:rFonts w:ascii="Times New Roman" w:hAnsi="Times New Roman" w:cs="Times New Roman"/>
          <w:b/>
          <w:color w:val="000000"/>
          <w:sz w:val="24"/>
          <w:szCs w:val="24"/>
        </w:rPr>
        <w:br/>
        <w:t>В УЧАСТІ У ПРОЦЕДУРІ ЗАКУПІВЛІ, ВИЗНАЧЕНИХ У СТАТТІ 17 ЗАКОНУ</w:t>
      </w:r>
    </w:p>
    <w:p w:rsidR="00305E7F" w:rsidRPr="00305E7F" w:rsidRDefault="00305E7F" w:rsidP="00305E7F">
      <w:pPr>
        <w:widowControl w:val="0"/>
        <w:ind w:firstLine="709"/>
        <w:jc w:val="center"/>
        <w:rPr>
          <w:rFonts w:ascii="Times New Roman" w:hAnsi="Times New Roman" w:cs="Times New Roman"/>
          <w:b/>
          <w:color w:val="000000"/>
          <w:sz w:val="24"/>
          <w:szCs w:val="24"/>
        </w:rPr>
      </w:pPr>
    </w:p>
    <w:p w:rsidR="00305E7F" w:rsidRPr="00305E7F" w:rsidRDefault="00305E7F" w:rsidP="00305E7F">
      <w:pPr>
        <w:widowControl w:val="0"/>
        <w:ind w:firstLine="709"/>
        <w:jc w:val="both"/>
        <w:rPr>
          <w:rFonts w:ascii="Times New Roman" w:hAnsi="Times New Roman" w:cs="Times New Roman"/>
          <w:color w:val="000000"/>
          <w:sz w:val="24"/>
          <w:szCs w:val="24"/>
        </w:rPr>
      </w:pPr>
      <w:r w:rsidRPr="00305E7F">
        <w:rPr>
          <w:rFonts w:ascii="Times New Roman" w:hAnsi="Times New Roman" w:cs="Times New Roman"/>
          <w:i/>
          <w:color w:val="000000"/>
          <w:sz w:val="24"/>
          <w:szCs w:val="24"/>
          <w:u w:val="single"/>
        </w:rPr>
        <w:t xml:space="preserve">(найменування/ПІБ Учасника)     </w:t>
      </w:r>
      <w:r w:rsidRPr="00305E7F">
        <w:rPr>
          <w:rFonts w:ascii="Times New Roman" w:hAnsi="Times New Roman" w:cs="Times New Roman"/>
          <w:color w:val="000000"/>
          <w:sz w:val="24"/>
          <w:szCs w:val="24"/>
        </w:rPr>
        <w:t xml:space="preserve"> повідомляє про відсутність підстав у відмові в участі у процедурі закупівлі, визначених у статті 17 Закону України «Про публічні закупівлі», а саме:</w:t>
      </w:r>
    </w:p>
    <w:p w:rsidR="00305E7F" w:rsidRPr="00305E7F" w:rsidRDefault="00305E7F" w:rsidP="00305E7F">
      <w:pPr>
        <w:widowControl w:val="0"/>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305E7F">
        <w:rPr>
          <w:rFonts w:ascii="Times New Roman" w:hAnsi="Times New Roman" w:cs="Times New Roman"/>
          <w:i/>
          <w:color w:val="000000"/>
          <w:sz w:val="24"/>
          <w:szCs w:val="24"/>
          <w:u w:val="single"/>
        </w:rPr>
        <w:t>(найменування Учасника)</w:t>
      </w:r>
      <w:r w:rsidRPr="00305E7F">
        <w:rPr>
          <w:rFonts w:ascii="Times New Roman" w:hAnsi="Times New Roman" w:cs="Times New Roman"/>
          <w:i/>
          <w:color w:val="000000"/>
          <w:sz w:val="24"/>
          <w:szCs w:val="24"/>
          <w:u w:val="single"/>
        </w:rPr>
        <w:tab/>
      </w:r>
      <w:r w:rsidRPr="00305E7F">
        <w:rPr>
          <w:rFonts w:ascii="Times New Roman" w:hAnsi="Times New Roman" w:cs="Times New Roman"/>
          <w:color w:val="000000"/>
          <w:sz w:val="24"/>
          <w:szCs w:val="24"/>
        </w:rPr>
        <w:t xml:space="preserve"> </w:t>
      </w:r>
      <w:r w:rsidRPr="00305E7F">
        <w:rPr>
          <w:rFonts w:ascii="Times New Roman" w:hAnsi="Times New Roman" w:cs="Times New Roman"/>
          <w:color w:val="000000"/>
          <w:sz w:val="24"/>
          <w:szCs w:val="24"/>
          <w:highlight w:val="white"/>
        </w:rPr>
        <w:t xml:space="preserve">не </w:t>
      </w:r>
      <w:proofErr w:type="spellStart"/>
      <w:r w:rsidRPr="00305E7F">
        <w:rPr>
          <w:rFonts w:ascii="Times New Roman" w:hAnsi="Times New Roman" w:cs="Times New Roman"/>
          <w:color w:val="000000"/>
          <w:sz w:val="24"/>
          <w:szCs w:val="24"/>
          <w:highlight w:val="white"/>
        </w:rPr>
        <w:t>внесено</w:t>
      </w:r>
      <w:proofErr w:type="spellEnd"/>
      <w:r w:rsidRPr="00305E7F">
        <w:rPr>
          <w:rFonts w:ascii="Times New Roman" w:hAnsi="Times New Roman" w:cs="Times New Roman"/>
          <w:color w:val="000000"/>
          <w:sz w:val="24"/>
          <w:szCs w:val="24"/>
          <w:highlight w:val="white"/>
        </w:rPr>
        <w:t xml:space="preserve"> до Єдиного державного реєстру осіб, які вчинили корупційні або пов’язані з корупцією правопорушення;</w:t>
      </w:r>
    </w:p>
    <w:p w:rsidR="00305E7F" w:rsidRPr="00305E7F" w:rsidRDefault="00305E7F" w:rsidP="00305E7F">
      <w:pPr>
        <w:widowControl w:val="0"/>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highlight w:val="white"/>
        </w:rPr>
        <w:t>службову (посадову) особу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05E7F" w:rsidRPr="00305E7F" w:rsidRDefault="00305E7F" w:rsidP="00305E7F">
      <w:pPr>
        <w:widowControl w:val="0"/>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305E7F">
        <w:rPr>
          <w:rFonts w:ascii="Times New Roman" w:hAnsi="Times New Roman" w:cs="Times New Roman"/>
          <w:i/>
          <w:color w:val="000000"/>
          <w:sz w:val="24"/>
          <w:szCs w:val="24"/>
          <w:u w:val="single"/>
        </w:rPr>
        <w:t>(найменування фізичної особи – Учасника)</w:t>
      </w:r>
      <w:r w:rsidRPr="00305E7F">
        <w:rPr>
          <w:rFonts w:ascii="Times New Roman" w:hAnsi="Times New Roman" w:cs="Times New Roman"/>
          <w:i/>
          <w:color w:val="000000"/>
          <w:sz w:val="24"/>
          <w:szCs w:val="24"/>
          <w:u w:val="single"/>
        </w:rPr>
        <w:tab/>
      </w:r>
      <w:r w:rsidRPr="00305E7F">
        <w:rPr>
          <w:rFonts w:ascii="Times New Roman" w:hAnsi="Times New Roman" w:cs="Times New Roman"/>
          <w:color w:val="000000"/>
          <w:sz w:val="24"/>
          <w:szCs w:val="24"/>
        </w:rPr>
        <w:t xml:space="preserve">, яка є Учасником, не була притягнута згідно закону до відповідальності за вчинення </w:t>
      </w:r>
      <w:r w:rsidRPr="00305E7F">
        <w:rPr>
          <w:rFonts w:ascii="Times New Roman" w:hAnsi="Times New Roman" w:cs="Times New Roman"/>
          <w:color w:val="000000"/>
          <w:sz w:val="24"/>
          <w:szCs w:val="24"/>
          <w:highlight w:val="white"/>
        </w:rPr>
        <w:t>корупційного правопорушення або правопорушення, пов’язаного з корупцією</w:t>
      </w:r>
      <w:r w:rsidRPr="00305E7F">
        <w:rPr>
          <w:rFonts w:ascii="Times New Roman" w:hAnsi="Times New Roman" w:cs="Times New Roman"/>
          <w:color w:val="000000"/>
          <w:sz w:val="24"/>
          <w:szCs w:val="24"/>
        </w:rPr>
        <w:t>;*</w:t>
      </w:r>
    </w:p>
    <w:p w:rsidR="00305E7F" w:rsidRPr="00305E7F" w:rsidRDefault="00305E7F" w:rsidP="00305E7F">
      <w:pPr>
        <w:widowControl w:val="0"/>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305E7F">
        <w:rPr>
          <w:rFonts w:ascii="Times New Roman" w:hAnsi="Times New Roman" w:cs="Times New Roman"/>
          <w:i/>
          <w:color w:val="000000"/>
          <w:sz w:val="24"/>
          <w:szCs w:val="24"/>
          <w:u w:val="single"/>
        </w:rPr>
        <w:t>(найменування Учасника)</w:t>
      </w:r>
      <w:r w:rsidRPr="00305E7F">
        <w:rPr>
          <w:rFonts w:ascii="Times New Roman" w:hAnsi="Times New Roman" w:cs="Times New Roman"/>
          <w:i/>
          <w:color w:val="000000"/>
          <w:sz w:val="24"/>
          <w:szCs w:val="24"/>
          <w:u w:val="single"/>
        </w:rPr>
        <w:tab/>
      </w:r>
      <w:r w:rsidRPr="00305E7F">
        <w:rPr>
          <w:rFonts w:ascii="Times New Roman" w:hAnsi="Times New Roman" w:cs="Times New Roman"/>
          <w:color w:val="000000"/>
          <w:sz w:val="24"/>
          <w:szCs w:val="24"/>
        </w:rPr>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3">
        <w:r w:rsidRPr="00305E7F">
          <w:rPr>
            <w:rFonts w:ascii="Times New Roman" w:hAnsi="Times New Roman" w:cs="Times New Roman"/>
            <w:color w:val="000000"/>
            <w:sz w:val="24"/>
            <w:szCs w:val="24"/>
          </w:rPr>
          <w:t>Закону України «Про захист економічної конкуренції</w:t>
        </w:r>
      </w:hyperlink>
      <w:r w:rsidRPr="00305E7F">
        <w:rPr>
          <w:rFonts w:ascii="Times New Roman" w:hAnsi="Times New Roman" w:cs="Times New Roman"/>
          <w:color w:val="000000"/>
          <w:sz w:val="24"/>
          <w:szCs w:val="24"/>
        </w:rPr>
        <w:t xml:space="preserve">», у вигляді вчинення  </w:t>
      </w:r>
      <w:proofErr w:type="spellStart"/>
      <w:r w:rsidRPr="00305E7F">
        <w:rPr>
          <w:rFonts w:ascii="Times New Roman" w:hAnsi="Times New Roman" w:cs="Times New Roman"/>
          <w:color w:val="000000"/>
          <w:sz w:val="24"/>
          <w:szCs w:val="24"/>
        </w:rPr>
        <w:t>антиконкурентних</w:t>
      </w:r>
      <w:proofErr w:type="spellEnd"/>
      <w:r w:rsidRPr="00305E7F">
        <w:rPr>
          <w:rFonts w:ascii="Times New Roman" w:hAnsi="Times New Roman" w:cs="Times New Roman"/>
          <w:color w:val="000000"/>
          <w:sz w:val="24"/>
          <w:szCs w:val="24"/>
        </w:rPr>
        <w:t xml:space="preserve"> узгоджених дій, які стосуються спотворення результатів тендерів;</w:t>
      </w:r>
    </w:p>
    <w:p w:rsidR="00305E7F" w:rsidRPr="00305E7F" w:rsidRDefault="00305E7F" w:rsidP="00305E7F">
      <w:pPr>
        <w:widowControl w:val="0"/>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305E7F">
        <w:rPr>
          <w:rFonts w:ascii="Times New Roman" w:hAnsi="Times New Roman" w:cs="Times New Roman"/>
          <w:i/>
          <w:color w:val="000000"/>
          <w:sz w:val="24"/>
          <w:szCs w:val="24"/>
          <w:u w:val="single"/>
        </w:rPr>
        <w:t>(найменування фізичної особи – Учасника)</w:t>
      </w:r>
      <w:r w:rsidRPr="00305E7F">
        <w:rPr>
          <w:rFonts w:ascii="Times New Roman" w:hAnsi="Times New Roman" w:cs="Times New Roman"/>
          <w:color w:val="000000"/>
          <w:sz w:val="24"/>
          <w:szCs w:val="24"/>
        </w:rPr>
        <w:t>,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05E7F" w:rsidRPr="00305E7F" w:rsidRDefault="00305E7F" w:rsidP="00305E7F">
      <w:pPr>
        <w:widowControl w:val="0"/>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05E7F" w:rsidRPr="00305E7F" w:rsidRDefault="00305E7F" w:rsidP="00305E7F">
      <w:pPr>
        <w:widowControl w:val="0"/>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305E7F">
        <w:rPr>
          <w:rFonts w:ascii="Times New Roman" w:hAnsi="Times New Roman" w:cs="Times New Roman"/>
          <w:i/>
          <w:color w:val="000000"/>
          <w:sz w:val="24"/>
          <w:szCs w:val="24"/>
          <w:u w:val="single"/>
        </w:rPr>
        <w:t>(найменування Учасника)</w:t>
      </w:r>
      <w:r w:rsidRPr="00305E7F">
        <w:rPr>
          <w:rFonts w:ascii="Times New Roman" w:hAnsi="Times New Roman" w:cs="Times New Roman"/>
          <w:i/>
          <w:color w:val="000000"/>
          <w:sz w:val="24"/>
          <w:szCs w:val="24"/>
          <w:u w:val="single"/>
        </w:rPr>
        <w:tab/>
      </w:r>
      <w:r w:rsidRPr="00305E7F">
        <w:rPr>
          <w:rFonts w:ascii="Times New Roman" w:hAnsi="Times New Roman" w:cs="Times New Roman"/>
          <w:color w:val="000000"/>
          <w:sz w:val="24"/>
          <w:szCs w:val="24"/>
        </w:rPr>
        <w:t xml:space="preserve"> не визнано у встановленому законом порядку банкрутом та </w:t>
      </w:r>
      <w:r w:rsidRPr="00305E7F">
        <w:rPr>
          <w:rFonts w:ascii="Times New Roman" w:hAnsi="Times New Roman" w:cs="Times New Roman"/>
          <w:color w:val="000000"/>
          <w:sz w:val="24"/>
          <w:szCs w:val="24"/>
          <w:highlight w:val="white"/>
        </w:rPr>
        <w:t>стосовно нього не відкрита ліквідаційна процедура</w:t>
      </w:r>
      <w:r w:rsidRPr="00305E7F">
        <w:rPr>
          <w:rFonts w:ascii="Times New Roman" w:hAnsi="Times New Roman" w:cs="Times New Roman"/>
          <w:color w:val="000000"/>
          <w:sz w:val="24"/>
          <w:szCs w:val="24"/>
        </w:rPr>
        <w:t>;</w:t>
      </w:r>
    </w:p>
    <w:p w:rsidR="00305E7F" w:rsidRPr="00305E7F" w:rsidRDefault="00305E7F" w:rsidP="00305E7F">
      <w:pPr>
        <w:widowControl w:val="0"/>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 xml:space="preserve">у Єдиному державному реєстрі юридичних осіб, фізичних осіб – підприємців та громадських формувань наявна інформація, передбачена </w:t>
      </w:r>
      <w:hyperlink r:id="rId14" w:anchor="n174">
        <w:r w:rsidRPr="00305E7F">
          <w:rPr>
            <w:rFonts w:ascii="Times New Roman" w:hAnsi="Times New Roman" w:cs="Times New Roman"/>
            <w:color w:val="000000"/>
            <w:sz w:val="24"/>
            <w:szCs w:val="24"/>
          </w:rPr>
          <w:t>пунктом 9</w:t>
        </w:r>
      </w:hyperlink>
      <w:r w:rsidRPr="00305E7F">
        <w:rPr>
          <w:rFonts w:ascii="Times New Roman" w:hAnsi="Times New Roman" w:cs="Times New Roman"/>
          <w:color w:val="000000"/>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w:t>
      </w:r>
    </w:p>
    <w:p w:rsidR="00305E7F" w:rsidRPr="00305E7F" w:rsidRDefault="00305E7F" w:rsidP="00305E7F">
      <w:pPr>
        <w:widowControl w:val="0"/>
        <w:ind w:firstLine="709"/>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 xml:space="preserve">Кінцевим </w:t>
      </w:r>
      <w:proofErr w:type="spellStart"/>
      <w:r w:rsidRPr="00305E7F">
        <w:rPr>
          <w:rFonts w:ascii="Times New Roman" w:hAnsi="Times New Roman" w:cs="Times New Roman"/>
          <w:color w:val="000000"/>
          <w:sz w:val="24"/>
          <w:szCs w:val="24"/>
        </w:rPr>
        <w:t>бенефіціарним</w:t>
      </w:r>
      <w:proofErr w:type="spellEnd"/>
      <w:r w:rsidRPr="00305E7F">
        <w:rPr>
          <w:rFonts w:ascii="Times New Roman" w:hAnsi="Times New Roman" w:cs="Times New Roman"/>
          <w:color w:val="000000"/>
          <w:sz w:val="24"/>
          <w:szCs w:val="24"/>
        </w:rPr>
        <w:t xml:space="preserve"> власником (контролером) </w:t>
      </w:r>
      <w:r w:rsidRPr="00305E7F">
        <w:rPr>
          <w:rFonts w:ascii="Times New Roman" w:hAnsi="Times New Roman" w:cs="Times New Roman"/>
          <w:i/>
          <w:color w:val="000000"/>
          <w:sz w:val="24"/>
          <w:szCs w:val="24"/>
          <w:u w:val="single"/>
        </w:rPr>
        <w:t xml:space="preserve">   (найменування Учасника)</w:t>
      </w:r>
      <w:r w:rsidRPr="00305E7F">
        <w:rPr>
          <w:rFonts w:ascii="Times New Roman" w:hAnsi="Times New Roman" w:cs="Times New Roman"/>
          <w:i/>
          <w:color w:val="000000"/>
          <w:sz w:val="24"/>
          <w:szCs w:val="24"/>
          <w:u w:val="single"/>
        </w:rPr>
        <w:tab/>
      </w:r>
      <w:r w:rsidRPr="00305E7F">
        <w:rPr>
          <w:rFonts w:ascii="Times New Roman" w:hAnsi="Times New Roman" w:cs="Times New Roman"/>
          <w:color w:val="000000"/>
          <w:sz w:val="24"/>
          <w:szCs w:val="24"/>
        </w:rPr>
        <w:t xml:space="preserve"> є:</w:t>
      </w:r>
    </w:p>
    <w:p w:rsidR="00305E7F" w:rsidRPr="00305E7F" w:rsidRDefault="00305E7F" w:rsidP="00305E7F">
      <w:pPr>
        <w:widowControl w:val="0"/>
        <w:tabs>
          <w:tab w:val="right" w:pos="9781"/>
        </w:tabs>
        <w:ind w:firstLine="709"/>
        <w:rPr>
          <w:rFonts w:ascii="Times New Roman" w:hAnsi="Times New Roman" w:cs="Times New Roman"/>
          <w:color w:val="000000"/>
          <w:sz w:val="24"/>
          <w:szCs w:val="24"/>
          <w:u w:val="single"/>
        </w:rPr>
      </w:pPr>
      <w:r w:rsidRPr="00305E7F">
        <w:rPr>
          <w:rFonts w:ascii="Times New Roman" w:hAnsi="Times New Roman" w:cs="Times New Roman"/>
          <w:color w:val="000000"/>
          <w:sz w:val="24"/>
          <w:szCs w:val="24"/>
          <w:u w:val="single"/>
        </w:rPr>
        <w:t xml:space="preserve">   </w:t>
      </w:r>
      <w:r w:rsidRPr="00305E7F">
        <w:rPr>
          <w:rFonts w:ascii="Times New Roman" w:hAnsi="Times New Roman" w:cs="Times New Roman"/>
          <w:color w:val="000000"/>
          <w:sz w:val="24"/>
          <w:szCs w:val="24"/>
          <w:u w:val="single"/>
        </w:rPr>
        <w:tab/>
      </w:r>
      <w:r w:rsidRPr="00305E7F">
        <w:rPr>
          <w:rFonts w:ascii="Times New Roman" w:hAnsi="Times New Roman" w:cs="Times New Roman"/>
          <w:color w:val="000000"/>
          <w:sz w:val="24"/>
          <w:szCs w:val="24"/>
          <w:u w:val="single"/>
        </w:rPr>
        <w:tab/>
      </w:r>
    </w:p>
    <w:p w:rsidR="00305E7F" w:rsidRPr="00305E7F" w:rsidRDefault="00305E7F" w:rsidP="00305E7F">
      <w:pPr>
        <w:widowControl w:val="0"/>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305E7F">
        <w:rPr>
          <w:rFonts w:ascii="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5E7F" w:rsidRPr="00305E7F" w:rsidRDefault="00305E7F" w:rsidP="00305E7F">
      <w:pPr>
        <w:widowControl w:val="0"/>
        <w:numPr>
          <w:ilvl w:val="0"/>
          <w:numId w:val="12"/>
        </w:numPr>
        <w:tabs>
          <w:tab w:val="left" w:pos="1134"/>
        </w:tabs>
        <w:spacing w:after="0" w:line="240" w:lineRule="auto"/>
        <w:ind w:left="0" w:firstLine="709"/>
        <w:jc w:val="both"/>
        <w:rPr>
          <w:rFonts w:ascii="Times New Roman" w:hAnsi="Times New Roman" w:cs="Times New Roman"/>
          <w:color w:val="000000"/>
          <w:sz w:val="24"/>
          <w:szCs w:val="24"/>
        </w:rPr>
      </w:pPr>
      <w:r w:rsidRPr="00305E7F">
        <w:rPr>
          <w:rFonts w:ascii="Times New Roman" w:hAnsi="Times New Roman" w:cs="Times New Roman"/>
          <w:i/>
          <w:color w:val="000000"/>
          <w:sz w:val="24"/>
          <w:szCs w:val="24"/>
          <w:u w:val="single"/>
        </w:rPr>
        <w:t>(найменування фізичної особи – Учасника)</w:t>
      </w:r>
      <w:r w:rsidRPr="00305E7F">
        <w:rPr>
          <w:rFonts w:ascii="Times New Roman" w:hAnsi="Times New Roman" w:cs="Times New Roman"/>
          <w:color w:val="000000"/>
          <w:sz w:val="24"/>
          <w:szCs w:val="24"/>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5E7F" w:rsidRPr="00305E7F" w:rsidRDefault="00305E7F" w:rsidP="00305E7F">
      <w:pPr>
        <w:widowControl w:val="0"/>
        <w:ind w:firstLine="709"/>
        <w:rPr>
          <w:rFonts w:ascii="Times New Roman" w:hAnsi="Times New Roman" w:cs="Times New Roman"/>
          <w:color w:val="000000"/>
          <w:sz w:val="24"/>
          <w:szCs w:val="24"/>
        </w:rPr>
      </w:pPr>
    </w:p>
    <w:p w:rsidR="00305E7F" w:rsidRPr="00305E7F" w:rsidRDefault="00305E7F" w:rsidP="00305E7F">
      <w:pPr>
        <w:widowControl w:val="0"/>
        <w:pBdr>
          <w:top w:val="single" w:sz="4" w:space="1" w:color="000000"/>
        </w:pBdr>
        <w:ind w:firstLine="709"/>
        <w:rPr>
          <w:rFonts w:ascii="Times New Roman" w:hAnsi="Times New Roman" w:cs="Times New Roman"/>
          <w:i/>
          <w:color w:val="000000"/>
          <w:sz w:val="24"/>
          <w:szCs w:val="24"/>
        </w:rPr>
      </w:pPr>
      <w:r w:rsidRPr="00305E7F">
        <w:rPr>
          <w:rFonts w:ascii="Times New Roman" w:hAnsi="Times New Roman" w:cs="Times New Roman"/>
          <w:i/>
          <w:color w:val="000000"/>
          <w:sz w:val="24"/>
          <w:szCs w:val="24"/>
        </w:rPr>
        <w:t>(Посада, прізвище, ініціали, підпис уповноваженої особи Учасника, завірені печаткою (у разі наявності))</w:t>
      </w:r>
    </w:p>
    <w:p w:rsidR="00305E7F" w:rsidRPr="00305E7F" w:rsidRDefault="00305E7F" w:rsidP="00305E7F">
      <w:pPr>
        <w:widowControl w:val="0"/>
        <w:tabs>
          <w:tab w:val="left" w:pos="9900"/>
        </w:tabs>
        <w:ind w:firstLine="709"/>
        <w:rPr>
          <w:rFonts w:ascii="Times New Roman" w:hAnsi="Times New Roman" w:cs="Times New Roman"/>
          <w:i/>
          <w:color w:val="000000"/>
          <w:sz w:val="24"/>
          <w:szCs w:val="24"/>
          <w:u w:val="single"/>
        </w:rPr>
      </w:pPr>
    </w:p>
    <w:p w:rsidR="00305E7F" w:rsidRPr="00305E7F" w:rsidRDefault="00305E7F" w:rsidP="00305E7F">
      <w:pPr>
        <w:widowControl w:val="0"/>
        <w:tabs>
          <w:tab w:val="left" w:pos="9900"/>
        </w:tabs>
        <w:rPr>
          <w:rFonts w:ascii="Times New Roman" w:hAnsi="Times New Roman" w:cs="Times New Roman"/>
          <w:i/>
          <w:color w:val="000000"/>
          <w:sz w:val="24"/>
          <w:szCs w:val="24"/>
          <w:u w:val="single"/>
        </w:rPr>
      </w:pPr>
      <w:r w:rsidRPr="00305E7F">
        <w:rPr>
          <w:rFonts w:ascii="Times New Roman" w:hAnsi="Times New Roman" w:cs="Times New Roman"/>
          <w:i/>
          <w:color w:val="000000"/>
          <w:sz w:val="24"/>
          <w:szCs w:val="24"/>
          <w:u w:val="single"/>
        </w:rPr>
        <w:lastRenderedPageBreak/>
        <w:t>Примітки:</w:t>
      </w:r>
    </w:p>
    <w:p w:rsidR="00305E7F" w:rsidRPr="00305E7F" w:rsidRDefault="00305E7F" w:rsidP="00305E7F">
      <w:pPr>
        <w:widowControl w:val="0"/>
        <w:rPr>
          <w:rFonts w:ascii="Times New Roman" w:hAnsi="Times New Roman" w:cs="Times New Roman"/>
          <w:i/>
          <w:color w:val="000000"/>
          <w:sz w:val="24"/>
          <w:szCs w:val="24"/>
        </w:rPr>
      </w:pPr>
      <w:r w:rsidRPr="00305E7F">
        <w:rPr>
          <w:rFonts w:ascii="Times New Roman" w:hAnsi="Times New Roman" w:cs="Times New Roman"/>
          <w:i/>
          <w:color w:val="000000"/>
          <w:sz w:val="24"/>
          <w:szCs w:val="24"/>
        </w:rPr>
        <w:t>*)</w:t>
      </w:r>
      <w:r w:rsidRPr="00305E7F">
        <w:rPr>
          <w:rFonts w:ascii="Times New Roman" w:hAnsi="Times New Roman" w:cs="Times New Roman"/>
          <w:i/>
          <w:color w:val="000000"/>
          <w:sz w:val="24"/>
          <w:szCs w:val="24"/>
        </w:rPr>
        <w:tab/>
        <w:t>у разі якщо Учасник – фізична особа</w:t>
      </w:r>
    </w:p>
    <w:p w:rsidR="00305E7F" w:rsidRPr="00305E7F" w:rsidRDefault="00305E7F" w:rsidP="00305E7F">
      <w:pPr>
        <w:widowControl w:val="0"/>
        <w:numPr>
          <w:ilvl w:val="0"/>
          <w:numId w:val="14"/>
        </w:numPr>
        <w:spacing w:after="0" w:line="240" w:lineRule="auto"/>
        <w:ind w:left="0" w:firstLine="0"/>
        <w:jc w:val="both"/>
        <w:rPr>
          <w:rFonts w:ascii="Times New Roman" w:hAnsi="Times New Roman" w:cs="Times New Roman"/>
          <w:i/>
          <w:color w:val="000000"/>
          <w:sz w:val="24"/>
          <w:szCs w:val="24"/>
        </w:rPr>
      </w:pPr>
      <w:r w:rsidRPr="00305E7F">
        <w:rPr>
          <w:rFonts w:ascii="Times New Roman" w:hAnsi="Times New Roman" w:cs="Times New Roman"/>
          <w:i/>
          <w:color w:val="000000"/>
          <w:sz w:val="24"/>
          <w:szCs w:val="24"/>
        </w:rPr>
        <w:t xml:space="preserve">Враховуючи вимоги Закону України «Про санкції» та інших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w:t>
      </w:r>
    </w:p>
    <w:p w:rsidR="00305E7F" w:rsidRPr="00305E7F" w:rsidRDefault="00305E7F" w:rsidP="00305E7F">
      <w:pPr>
        <w:widowControl w:val="0"/>
        <w:numPr>
          <w:ilvl w:val="0"/>
          <w:numId w:val="14"/>
        </w:numPr>
        <w:spacing w:after="0" w:line="240" w:lineRule="auto"/>
        <w:ind w:left="0" w:firstLine="0"/>
        <w:jc w:val="both"/>
        <w:rPr>
          <w:rFonts w:ascii="Times New Roman" w:hAnsi="Times New Roman" w:cs="Times New Roman"/>
          <w:i/>
          <w:color w:val="000000"/>
          <w:sz w:val="24"/>
          <w:szCs w:val="24"/>
        </w:rPr>
      </w:pPr>
      <w:r w:rsidRPr="00305E7F">
        <w:rPr>
          <w:rFonts w:ascii="Times New Roman" w:hAnsi="Times New Roman" w:cs="Times New Roman"/>
          <w:i/>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5E7F" w:rsidRPr="00305E7F" w:rsidRDefault="00305E7F" w:rsidP="00305E7F">
      <w:pPr>
        <w:widowControl w:val="0"/>
        <w:jc w:val="both"/>
        <w:rPr>
          <w:rFonts w:ascii="Times New Roman" w:hAnsi="Times New Roman" w:cs="Times New Roman"/>
          <w:i/>
          <w:color w:val="000000"/>
          <w:sz w:val="24"/>
          <w:szCs w:val="24"/>
        </w:rPr>
      </w:pPr>
      <w:bookmarkStart w:id="9" w:name="37m2jsg" w:colFirst="0" w:colLast="0"/>
      <w:bookmarkEnd w:id="9"/>
      <w:r w:rsidRPr="00305E7F">
        <w:rPr>
          <w:rFonts w:ascii="Times New Roman" w:hAnsi="Times New Roman" w:cs="Times New Roman"/>
          <w:i/>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05E7F" w:rsidRPr="00305E7F" w:rsidRDefault="00305E7F" w:rsidP="00305E7F">
      <w:pPr>
        <w:widowControl w:val="0"/>
        <w:jc w:val="both"/>
        <w:rPr>
          <w:rFonts w:ascii="Times New Roman" w:hAnsi="Times New Roman" w:cs="Times New Roman"/>
          <w:i/>
          <w:color w:val="000000"/>
          <w:sz w:val="24"/>
          <w:szCs w:val="24"/>
        </w:rPr>
      </w:pPr>
      <w:bookmarkStart w:id="10" w:name="1mrcu09" w:colFirst="0" w:colLast="0"/>
      <w:bookmarkEnd w:id="10"/>
      <w:r w:rsidRPr="00305E7F">
        <w:rPr>
          <w:rFonts w:ascii="Times New Roman" w:hAnsi="Times New Roman" w:cs="Times New Roman"/>
          <w:i/>
          <w:color w:val="000000"/>
          <w:sz w:val="24"/>
          <w:szCs w:val="24"/>
        </w:rPr>
        <w:t>Якщо Замовник вважає таке підтвердження достатнім, Учаснику не може бути відмовлено в участі в процедурі закупівлі.</w:t>
      </w:r>
    </w:p>
    <w:p w:rsidR="00305E7F" w:rsidRPr="00305E7F" w:rsidRDefault="00305E7F" w:rsidP="00305E7F">
      <w:pPr>
        <w:widowControl w:val="0"/>
        <w:spacing w:before="240" w:after="120"/>
        <w:jc w:val="center"/>
        <w:rPr>
          <w:rFonts w:ascii="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305E7F" w:rsidRDefault="00305E7F" w:rsidP="00305E7F">
      <w:pPr>
        <w:widowControl w:val="0"/>
        <w:spacing w:after="0" w:line="240" w:lineRule="auto"/>
        <w:jc w:val="both"/>
        <w:rPr>
          <w:rFonts w:ascii="Times New Roman" w:eastAsia="Times New Roman" w:hAnsi="Times New Roman" w:cs="Times New Roman"/>
          <w:sz w:val="24"/>
          <w:szCs w:val="24"/>
        </w:rPr>
      </w:pPr>
    </w:p>
    <w:p w:rsidR="004E56B6" w:rsidRDefault="004E56B6" w:rsidP="00305E7F">
      <w:pPr>
        <w:widowControl w:val="0"/>
        <w:spacing w:before="120" w:after="0" w:line="240" w:lineRule="auto"/>
        <w:ind w:left="6804"/>
        <w:rPr>
          <w:rFonts w:ascii="Times New Roman" w:eastAsia="Times New Roman" w:hAnsi="Times New Roman" w:cs="Times New Roman"/>
          <w:b/>
          <w:color w:val="000000"/>
          <w:sz w:val="24"/>
          <w:szCs w:val="24"/>
        </w:rPr>
      </w:pPr>
    </w:p>
    <w:p w:rsidR="00305E7F" w:rsidRPr="00037C62" w:rsidRDefault="00305E7F" w:rsidP="00305E7F">
      <w:pPr>
        <w:widowControl w:val="0"/>
        <w:spacing w:before="120" w:after="0" w:line="240" w:lineRule="auto"/>
        <w:ind w:left="6804"/>
        <w:rPr>
          <w:rFonts w:ascii="Times New Roman" w:eastAsia="Times New Roman" w:hAnsi="Times New Roman" w:cs="Times New Roman"/>
          <w:color w:val="000000"/>
          <w:sz w:val="24"/>
          <w:szCs w:val="24"/>
        </w:rPr>
      </w:pPr>
      <w:r w:rsidRPr="00037C62">
        <w:rPr>
          <w:rFonts w:ascii="Times New Roman" w:eastAsia="Times New Roman" w:hAnsi="Times New Roman" w:cs="Times New Roman"/>
          <w:b/>
          <w:color w:val="000000"/>
          <w:sz w:val="24"/>
          <w:szCs w:val="24"/>
        </w:rPr>
        <w:t>Додаток </w:t>
      </w:r>
      <w:r>
        <w:rPr>
          <w:rFonts w:ascii="Times New Roman" w:eastAsia="Times New Roman" w:hAnsi="Times New Roman" w:cs="Times New Roman"/>
          <w:b/>
          <w:color w:val="000000"/>
          <w:sz w:val="24"/>
          <w:szCs w:val="24"/>
        </w:rPr>
        <w:t>4</w:t>
      </w:r>
      <w:r w:rsidRPr="00037C62">
        <w:rPr>
          <w:rFonts w:ascii="Times New Roman" w:eastAsia="Times New Roman" w:hAnsi="Times New Roman" w:cs="Times New Roman"/>
          <w:b/>
          <w:color w:val="000000"/>
          <w:sz w:val="24"/>
          <w:szCs w:val="24"/>
        </w:rPr>
        <w:t xml:space="preserve"> </w:t>
      </w:r>
      <w:r w:rsidRPr="00037C62">
        <w:rPr>
          <w:rFonts w:ascii="Times New Roman" w:eastAsia="Times New Roman" w:hAnsi="Times New Roman" w:cs="Times New Roman"/>
          <w:b/>
          <w:color w:val="000000"/>
          <w:sz w:val="24"/>
          <w:szCs w:val="24"/>
        </w:rPr>
        <w:br/>
      </w:r>
      <w:r w:rsidRPr="00037C62">
        <w:rPr>
          <w:rFonts w:ascii="Times New Roman" w:eastAsia="Times New Roman" w:hAnsi="Times New Roman" w:cs="Times New Roman"/>
          <w:color w:val="000000"/>
          <w:sz w:val="24"/>
          <w:szCs w:val="24"/>
        </w:rPr>
        <w:t>до тендерної документації</w:t>
      </w:r>
    </w:p>
    <w:p w:rsidR="00305E7F" w:rsidRPr="00037C62" w:rsidRDefault="00305E7F" w:rsidP="00305E7F">
      <w:pPr>
        <w:widowControl w:val="0"/>
        <w:spacing w:before="480" w:after="0" w:line="240" w:lineRule="auto"/>
        <w:ind w:firstLine="357"/>
        <w:jc w:val="center"/>
        <w:rPr>
          <w:rFonts w:ascii="Times New Roman" w:eastAsia="Times New Roman" w:hAnsi="Times New Roman" w:cs="Times New Roman"/>
          <w:b/>
          <w:color w:val="000000"/>
          <w:sz w:val="24"/>
          <w:szCs w:val="24"/>
        </w:rPr>
      </w:pPr>
      <w:r w:rsidRPr="00037C62">
        <w:rPr>
          <w:rFonts w:ascii="Times New Roman" w:eastAsia="Times New Roman" w:hAnsi="Times New Roman" w:cs="Times New Roman"/>
          <w:b/>
          <w:color w:val="000000"/>
          <w:sz w:val="24"/>
          <w:szCs w:val="24"/>
        </w:rPr>
        <w:t xml:space="preserve">ДОКУМЕНТИ, ЩО ПІДТВЕРДЖУЮТЬ ВІДСУТНІСТЬ ПІДСТАВ, </w:t>
      </w:r>
      <w:r w:rsidRPr="00037C62">
        <w:rPr>
          <w:rFonts w:ascii="Times New Roman" w:eastAsia="Times New Roman" w:hAnsi="Times New Roman" w:cs="Times New Roman"/>
          <w:b/>
          <w:color w:val="000000"/>
          <w:sz w:val="24"/>
          <w:szCs w:val="24"/>
        </w:rPr>
        <w:br/>
        <w:t>ВИЗНАЧЕНИХ ЧАСТИНАМИ ПЕРШОЇ ТА ДРУГОЮ СТАТТІ 17 ЗАКОНУ</w:t>
      </w:r>
    </w:p>
    <w:p w:rsidR="00305E7F" w:rsidRPr="00037C62" w:rsidRDefault="00305E7F" w:rsidP="00305E7F">
      <w:pPr>
        <w:widowControl w:val="0"/>
        <w:spacing w:after="0" w:line="240" w:lineRule="auto"/>
        <w:jc w:val="center"/>
        <w:rPr>
          <w:rFonts w:ascii="Times New Roman" w:eastAsia="Times New Roman" w:hAnsi="Times New Roman" w:cs="Times New Roman"/>
          <w:b/>
          <w:i/>
          <w:color w:val="000000"/>
          <w:sz w:val="24"/>
          <w:szCs w:val="24"/>
        </w:rPr>
      </w:pPr>
      <w:r w:rsidRPr="00037C62">
        <w:rPr>
          <w:rFonts w:ascii="Times New Roman" w:eastAsia="Times New Roman" w:hAnsi="Times New Roman" w:cs="Times New Roman"/>
          <w:b/>
          <w:i/>
          <w:color w:val="000000"/>
          <w:sz w:val="24"/>
          <w:szCs w:val="24"/>
        </w:rPr>
        <w:t xml:space="preserve">(надаються </w:t>
      </w:r>
      <w:r w:rsidRPr="00D8169D">
        <w:rPr>
          <w:rFonts w:ascii="Times New Roman" w:eastAsia="Times New Roman" w:hAnsi="Times New Roman" w:cs="Times New Roman"/>
          <w:b/>
          <w:color w:val="000000"/>
          <w:sz w:val="32"/>
          <w:szCs w:val="32"/>
        </w:rPr>
        <w:t>П</w:t>
      </w:r>
      <w:r w:rsidRPr="00D8169D">
        <w:rPr>
          <w:rFonts w:ascii="Times New Roman" w:eastAsia="Times New Roman" w:hAnsi="Times New Roman" w:cs="Times New Roman"/>
          <w:b/>
          <w:color w:val="000000"/>
          <w:sz w:val="32"/>
          <w:szCs w:val="24"/>
        </w:rPr>
        <w:t>ереможцем</w:t>
      </w:r>
      <w:r w:rsidRPr="00D8169D">
        <w:rPr>
          <w:rFonts w:ascii="Times New Roman" w:eastAsia="Times New Roman" w:hAnsi="Times New Roman" w:cs="Times New Roman"/>
          <w:b/>
          <w:i/>
          <w:color w:val="000000"/>
          <w:sz w:val="32"/>
          <w:szCs w:val="24"/>
        </w:rPr>
        <w:t xml:space="preserve"> </w:t>
      </w:r>
      <w:r w:rsidRPr="00037C62">
        <w:rPr>
          <w:rFonts w:ascii="Times New Roman" w:eastAsia="Times New Roman" w:hAnsi="Times New Roman" w:cs="Times New Roman"/>
          <w:b/>
          <w:i/>
          <w:color w:val="000000"/>
          <w:sz w:val="24"/>
          <w:szCs w:val="24"/>
        </w:rPr>
        <w:t>торгів)</w:t>
      </w:r>
    </w:p>
    <w:p w:rsidR="00305E7F" w:rsidRPr="00037C62" w:rsidRDefault="00305E7F" w:rsidP="00305E7F">
      <w:pPr>
        <w:widowControl w:val="0"/>
        <w:spacing w:after="0" w:line="240" w:lineRule="auto"/>
        <w:jc w:val="center"/>
        <w:rPr>
          <w:rFonts w:ascii="Times New Roman" w:eastAsia="Times New Roman" w:hAnsi="Times New Roman" w:cs="Times New Roman"/>
          <w:b/>
          <w:i/>
          <w:color w:val="000000"/>
          <w:sz w:val="24"/>
          <w:szCs w:val="24"/>
        </w:rPr>
      </w:pPr>
    </w:p>
    <w:p w:rsidR="00305E7F" w:rsidRPr="00305E7F" w:rsidRDefault="00305E7F" w:rsidP="00305E7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b/>
          <w:sz w:val="20"/>
          <w:szCs w:val="20"/>
        </w:rPr>
        <w:lastRenderedPageBreak/>
        <w:t>1</w:t>
      </w:r>
      <w:r w:rsidRPr="00BB3D56">
        <w:rPr>
          <w:rFonts w:ascii="Times New Roman" w:eastAsia="Times New Roman" w:hAnsi="Times New Roman" w:cs="Times New Roman"/>
          <w:b/>
          <w:sz w:val="20"/>
          <w:szCs w:val="20"/>
        </w:rPr>
        <w:t xml:space="preserve"> </w:t>
      </w:r>
      <w:r w:rsidRPr="00305E7F">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305E7F" w:rsidRPr="00305E7F" w:rsidRDefault="00305E7F" w:rsidP="00305E7F">
      <w:pPr>
        <w:spacing w:after="450" w:line="240" w:lineRule="auto"/>
        <w:jc w:val="both"/>
        <w:rPr>
          <w:rFonts w:ascii="Times New Roman" w:eastAsia="Times New Roman" w:hAnsi="Times New Roman" w:cs="Times New Roman"/>
          <w:b/>
        </w:rPr>
      </w:pPr>
      <w:r w:rsidRPr="00305E7F">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05E7F" w:rsidRPr="00305E7F" w:rsidRDefault="00305E7F" w:rsidP="00305E7F">
      <w:pPr>
        <w:spacing w:after="450" w:line="240" w:lineRule="auto"/>
        <w:jc w:val="both"/>
        <w:rPr>
          <w:rFonts w:ascii="Times New Roman" w:eastAsia="Times New Roman" w:hAnsi="Times New Roman" w:cs="Times New Roman"/>
          <w:color w:val="000000"/>
        </w:rPr>
      </w:pPr>
      <w:r w:rsidRPr="00305E7F">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305E7F">
        <w:rPr>
          <w:rFonts w:ascii="Times New Roman" w:eastAsia="Times New Roman" w:hAnsi="Times New Roman" w:cs="Times New Roman"/>
          <w:b/>
        </w:rPr>
        <w:t>закупівель</w:t>
      </w:r>
      <w:proofErr w:type="spellEnd"/>
      <w:r w:rsidRPr="00305E7F">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5E7F">
        <w:rPr>
          <w:rFonts w:ascii="Times New Roman" w:eastAsia="Times New Roman" w:hAnsi="Times New Roman" w:cs="Times New Roman"/>
          <w:b/>
        </w:rPr>
        <w:t>закупівель</w:t>
      </w:r>
      <w:proofErr w:type="spellEnd"/>
      <w:r w:rsidRPr="00305E7F">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w:t>
      </w:r>
      <w:r w:rsidRPr="00305E7F">
        <w:rPr>
          <w:rFonts w:ascii="Times New Roman" w:eastAsia="Times New Roman" w:hAnsi="Times New Roman" w:cs="Times New Roman"/>
          <w:b/>
          <w:lang w:val="ru-RU"/>
        </w:rPr>
        <w:t> </w:t>
      </w:r>
    </w:p>
    <w:p w:rsidR="00305E7F" w:rsidRPr="00BB3D56" w:rsidRDefault="00305E7F" w:rsidP="00305E7F">
      <w:pPr>
        <w:spacing w:after="0" w:line="240" w:lineRule="auto"/>
        <w:rPr>
          <w:rFonts w:ascii="Times New Roman" w:eastAsia="Times New Roman" w:hAnsi="Times New Roman" w:cs="Times New Roman"/>
          <w:color w:val="000000"/>
          <w:sz w:val="20"/>
          <w:szCs w:val="20"/>
        </w:rPr>
      </w:pPr>
    </w:p>
    <w:p w:rsidR="00305E7F" w:rsidRPr="00BB3D56" w:rsidRDefault="00305E7F" w:rsidP="00305E7F">
      <w:pPr>
        <w:spacing w:after="0" w:line="240" w:lineRule="auto"/>
        <w:rPr>
          <w:rFonts w:ascii="Times New Roman" w:eastAsia="Times New Roman" w:hAnsi="Times New Roman" w:cs="Times New Roman"/>
          <w:b/>
          <w:color w:val="000000"/>
          <w:sz w:val="20"/>
          <w:szCs w:val="20"/>
          <w:lang w:val="ru-RU"/>
        </w:rPr>
      </w:pPr>
      <w:r w:rsidRPr="00BB3D56">
        <w:rPr>
          <w:rFonts w:ascii="Times New Roman" w:eastAsia="Times New Roman" w:hAnsi="Times New Roman" w:cs="Times New Roman"/>
          <w:color w:val="000000"/>
          <w:sz w:val="20"/>
          <w:szCs w:val="20"/>
          <w:lang w:val="ru-RU"/>
        </w:rPr>
        <w:t> </w:t>
      </w:r>
      <w:r>
        <w:rPr>
          <w:rFonts w:ascii="Times New Roman" w:eastAsia="Times New Roman" w:hAnsi="Times New Roman" w:cs="Times New Roman"/>
          <w:b/>
          <w:color w:val="000000"/>
          <w:sz w:val="20"/>
          <w:szCs w:val="20"/>
          <w:lang w:val="ru-RU"/>
        </w:rPr>
        <w:t>1</w:t>
      </w:r>
      <w:r w:rsidRPr="00BB3D56">
        <w:rPr>
          <w:rFonts w:ascii="Times New Roman" w:eastAsia="Times New Roman" w:hAnsi="Times New Roman" w:cs="Times New Roman"/>
          <w:b/>
          <w:color w:val="000000"/>
          <w:sz w:val="20"/>
          <w:szCs w:val="20"/>
          <w:lang w:val="ru-RU"/>
        </w:rPr>
        <w:t xml:space="preserve">.1. </w:t>
      </w:r>
      <w:proofErr w:type="spellStart"/>
      <w:r w:rsidRPr="00BB3D56">
        <w:rPr>
          <w:rFonts w:ascii="Times New Roman" w:eastAsia="Times New Roman" w:hAnsi="Times New Roman" w:cs="Times New Roman"/>
          <w:b/>
          <w:color w:val="000000"/>
          <w:sz w:val="20"/>
          <w:szCs w:val="20"/>
          <w:lang w:val="ru-RU"/>
        </w:rPr>
        <w:t>Документи</w:t>
      </w:r>
      <w:proofErr w:type="spellEnd"/>
      <w:r w:rsidRPr="00BB3D56">
        <w:rPr>
          <w:rFonts w:ascii="Times New Roman" w:eastAsia="Times New Roman" w:hAnsi="Times New Roman" w:cs="Times New Roman"/>
          <w:b/>
          <w:color w:val="000000"/>
          <w:sz w:val="20"/>
          <w:szCs w:val="20"/>
          <w:lang w:val="ru-RU"/>
        </w:rPr>
        <w:t xml:space="preserve">, </w:t>
      </w:r>
      <w:proofErr w:type="spellStart"/>
      <w:r w:rsidRPr="00BB3D56">
        <w:rPr>
          <w:rFonts w:ascii="Times New Roman" w:eastAsia="Times New Roman" w:hAnsi="Times New Roman" w:cs="Times New Roman"/>
          <w:b/>
          <w:color w:val="000000"/>
          <w:sz w:val="20"/>
          <w:szCs w:val="20"/>
          <w:lang w:val="ru-RU"/>
        </w:rPr>
        <w:t>які</w:t>
      </w:r>
      <w:proofErr w:type="spellEnd"/>
      <w:r w:rsidRPr="00BB3D56">
        <w:rPr>
          <w:rFonts w:ascii="Times New Roman" w:eastAsia="Times New Roman" w:hAnsi="Times New Roman" w:cs="Times New Roman"/>
          <w:b/>
          <w:color w:val="000000"/>
          <w:sz w:val="20"/>
          <w:szCs w:val="20"/>
          <w:lang w:val="ru-RU"/>
        </w:rPr>
        <w:t xml:space="preserve"> </w:t>
      </w:r>
      <w:proofErr w:type="spellStart"/>
      <w:proofErr w:type="gramStart"/>
      <w:r w:rsidRPr="00BB3D56">
        <w:rPr>
          <w:rFonts w:ascii="Times New Roman" w:eastAsia="Times New Roman" w:hAnsi="Times New Roman" w:cs="Times New Roman"/>
          <w:b/>
          <w:color w:val="000000"/>
          <w:sz w:val="20"/>
          <w:szCs w:val="20"/>
          <w:lang w:val="ru-RU"/>
        </w:rPr>
        <w:t>надаються</w:t>
      </w:r>
      <w:proofErr w:type="spellEnd"/>
      <w:r w:rsidRPr="00BB3D56">
        <w:rPr>
          <w:rFonts w:ascii="Times New Roman" w:eastAsia="Times New Roman" w:hAnsi="Times New Roman" w:cs="Times New Roman"/>
          <w:b/>
          <w:color w:val="000000"/>
          <w:sz w:val="20"/>
          <w:szCs w:val="20"/>
          <w:lang w:val="ru-RU"/>
        </w:rPr>
        <w:t>  ПЕРЕМОЖЦЕМ</w:t>
      </w:r>
      <w:proofErr w:type="gramEnd"/>
      <w:r w:rsidRPr="00BB3D56">
        <w:rPr>
          <w:rFonts w:ascii="Times New Roman" w:eastAsia="Times New Roman" w:hAnsi="Times New Roman" w:cs="Times New Roman"/>
          <w:b/>
          <w:color w:val="000000"/>
          <w:sz w:val="20"/>
          <w:szCs w:val="20"/>
          <w:lang w:val="ru-RU"/>
        </w:rPr>
        <w:t xml:space="preserve"> (</w:t>
      </w:r>
      <w:proofErr w:type="spellStart"/>
      <w:r w:rsidRPr="00BB3D56">
        <w:rPr>
          <w:rFonts w:ascii="Times New Roman" w:eastAsia="Times New Roman" w:hAnsi="Times New Roman" w:cs="Times New Roman"/>
          <w:b/>
          <w:color w:val="000000"/>
          <w:sz w:val="20"/>
          <w:szCs w:val="20"/>
          <w:lang w:val="ru-RU"/>
        </w:rPr>
        <w:t>юридичною</w:t>
      </w:r>
      <w:proofErr w:type="spellEnd"/>
      <w:r w:rsidRPr="00BB3D56">
        <w:rPr>
          <w:rFonts w:ascii="Times New Roman" w:eastAsia="Times New Roman" w:hAnsi="Times New Roman" w:cs="Times New Roman"/>
          <w:b/>
          <w:color w:val="000000"/>
          <w:sz w:val="20"/>
          <w:szCs w:val="20"/>
          <w:lang w:val="ru-RU"/>
        </w:rPr>
        <w:t xml:space="preserve"> особою):</w:t>
      </w:r>
    </w:p>
    <w:tbl>
      <w:tblPr>
        <w:tblW w:w="9618" w:type="dxa"/>
        <w:tblLayout w:type="fixed"/>
        <w:tblLook w:val="0400" w:firstRow="0" w:lastRow="0" w:firstColumn="0" w:lastColumn="0" w:noHBand="0" w:noVBand="1"/>
      </w:tblPr>
      <w:tblGrid>
        <w:gridCol w:w="765"/>
        <w:gridCol w:w="4350"/>
        <w:gridCol w:w="4503"/>
      </w:tblGrid>
      <w:tr w:rsidR="00305E7F" w:rsidRPr="00BB3D56" w:rsidTr="00305E7F">
        <w:trPr>
          <w:trHeight w:val="9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9003F6" w:rsidRDefault="00305E7F" w:rsidP="00305E7F">
            <w:pPr>
              <w:spacing w:after="0" w:line="240" w:lineRule="auto"/>
              <w:ind w:left="100"/>
              <w:jc w:val="center"/>
              <w:rPr>
                <w:rFonts w:ascii="Times New Roman" w:eastAsia="Times New Roman" w:hAnsi="Times New Roman" w:cs="Times New Roman"/>
                <w:sz w:val="24"/>
                <w:szCs w:val="24"/>
                <w:lang w:val="ru-RU"/>
              </w:rPr>
            </w:pPr>
            <w:r w:rsidRPr="009003F6">
              <w:rPr>
                <w:rFonts w:ascii="Times New Roman" w:eastAsia="Times New Roman" w:hAnsi="Times New Roman" w:cs="Times New Roman"/>
                <w:b/>
                <w:color w:val="000000"/>
                <w:sz w:val="24"/>
                <w:szCs w:val="24"/>
                <w:lang w:val="ru-RU"/>
              </w:rPr>
              <w:t>№</w:t>
            </w:r>
          </w:p>
          <w:p w:rsidR="00305E7F" w:rsidRPr="009003F6" w:rsidRDefault="00305E7F" w:rsidP="00305E7F">
            <w:pPr>
              <w:spacing w:after="0" w:line="240" w:lineRule="auto"/>
              <w:ind w:left="100"/>
              <w:jc w:val="center"/>
              <w:rPr>
                <w:rFonts w:ascii="Times New Roman" w:eastAsia="Times New Roman" w:hAnsi="Times New Roman" w:cs="Times New Roman"/>
                <w:sz w:val="24"/>
                <w:szCs w:val="24"/>
                <w:lang w:val="ru-RU"/>
              </w:rPr>
            </w:pPr>
            <w:r w:rsidRPr="009003F6">
              <w:rPr>
                <w:rFonts w:ascii="Times New Roman" w:eastAsia="Times New Roman" w:hAnsi="Times New Roman" w:cs="Times New Roman"/>
                <w:b/>
                <w:color w:val="000000"/>
                <w:sz w:val="24"/>
                <w:szCs w:val="24"/>
                <w:lang w:val="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9003F6" w:rsidRDefault="00305E7F" w:rsidP="00305E7F">
            <w:pPr>
              <w:spacing w:after="0" w:line="240" w:lineRule="auto"/>
              <w:ind w:left="100"/>
              <w:jc w:val="both"/>
              <w:rPr>
                <w:rFonts w:ascii="Times New Roman" w:eastAsia="Times New Roman" w:hAnsi="Times New Roman" w:cs="Times New Roman"/>
                <w:sz w:val="24"/>
                <w:szCs w:val="24"/>
                <w:lang w:val="ru-RU"/>
              </w:rPr>
            </w:pPr>
            <w:proofErr w:type="spellStart"/>
            <w:r w:rsidRPr="009003F6">
              <w:rPr>
                <w:rFonts w:ascii="Times New Roman" w:eastAsia="Times New Roman" w:hAnsi="Times New Roman" w:cs="Times New Roman"/>
                <w:b/>
                <w:color w:val="000000"/>
                <w:sz w:val="24"/>
                <w:szCs w:val="24"/>
                <w:lang w:val="ru-RU"/>
              </w:rPr>
              <w:t>Вимоги</w:t>
            </w:r>
            <w:proofErr w:type="spellEnd"/>
            <w:r w:rsidRPr="009003F6">
              <w:rPr>
                <w:rFonts w:ascii="Times New Roman" w:eastAsia="Times New Roman" w:hAnsi="Times New Roman" w:cs="Times New Roman"/>
                <w:b/>
                <w:color w:val="000000"/>
                <w:sz w:val="24"/>
                <w:szCs w:val="24"/>
                <w:lang w:val="ru-RU"/>
              </w:rPr>
              <w:t xml:space="preserve"> </w:t>
            </w:r>
            <w:proofErr w:type="spellStart"/>
            <w:r w:rsidRPr="009003F6">
              <w:rPr>
                <w:rFonts w:ascii="Times New Roman" w:eastAsia="Times New Roman" w:hAnsi="Times New Roman" w:cs="Times New Roman"/>
                <w:b/>
                <w:color w:val="000000"/>
                <w:sz w:val="24"/>
                <w:szCs w:val="24"/>
                <w:lang w:val="ru-RU"/>
              </w:rPr>
              <w:t>статті</w:t>
            </w:r>
            <w:proofErr w:type="spellEnd"/>
            <w:r w:rsidRPr="009003F6">
              <w:rPr>
                <w:rFonts w:ascii="Times New Roman" w:eastAsia="Times New Roman" w:hAnsi="Times New Roman" w:cs="Times New Roman"/>
                <w:b/>
                <w:color w:val="000000"/>
                <w:sz w:val="24"/>
                <w:szCs w:val="24"/>
                <w:lang w:val="ru-RU"/>
              </w:rPr>
              <w:t xml:space="preserve"> 17 Закону</w:t>
            </w:r>
          </w:p>
          <w:p w:rsidR="00305E7F" w:rsidRPr="009003F6" w:rsidRDefault="00305E7F" w:rsidP="00305E7F">
            <w:pPr>
              <w:spacing w:after="0" w:line="240" w:lineRule="auto"/>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9003F6" w:rsidRDefault="00305E7F" w:rsidP="00305E7F">
            <w:pPr>
              <w:spacing w:after="0" w:line="240" w:lineRule="auto"/>
              <w:ind w:left="100"/>
              <w:jc w:val="both"/>
              <w:rPr>
                <w:rFonts w:ascii="Times New Roman" w:eastAsia="Times New Roman" w:hAnsi="Times New Roman" w:cs="Times New Roman"/>
                <w:sz w:val="24"/>
                <w:szCs w:val="24"/>
                <w:lang w:val="ru-RU"/>
              </w:rPr>
            </w:pPr>
            <w:proofErr w:type="spellStart"/>
            <w:r w:rsidRPr="009003F6">
              <w:rPr>
                <w:rFonts w:ascii="Times New Roman" w:eastAsia="Times New Roman" w:hAnsi="Times New Roman" w:cs="Times New Roman"/>
                <w:b/>
                <w:color w:val="000000"/>
                <w:sz w:val="24"/>
                <w:szCs w:val="24"/>
                <w:lang w:val="ru-RU"/>
              </w:rPr>
              <w:t>Переможець</w:t>
            </w:r>
            <w:proofErr w:type="spellEnd"/>
            <w:r w:rsidRPr="009003F6">
              <w:rPr>
                <w:rFonts w:ascii="Times New Roman" w:eastAsia="Times New Roman" w:hAnsi="Times New Roman" w:cs="Times New Roman"/>
                <w:b/>
                <w:color w:val="000000"/>
                <w:sz w:val="24"/>
                <w:szCs w:val="24"/>
                <w:lang w:val="ru-RU"/>
              </w:rPr>
              <w:t xml:space="preserve"> </w:t>
            </w:r>
            <w:proofErr w:type="spellStart"/>
            <w:r w:rsidRPr="009003F6">
              <w:rPr>
                <w:rFonts w:ascii="Times New Roman" w:eastAsia="Times New Roman" w:hAnsi="Times New Roman" w:cs="Times New Roman"/>
                <w:b/>
                <w:color w:val="000000"/>
                <w:sz w:val="24"/>
                <w:szCs w:val="24"/>
                <w:lang w:val="ru-RU"/>
              </w:rPr>
              <w:t>торгів</w:t>
            </w:r>
            <w:proofErr w:type="spellEnd"/>
            <w:r w:rsidRPr="009003F6">
              <w:rPr>
                <w:rFonts w:ascii="Times New Roman" w:eastAsia="Times New Roman" w:hAnsi="Times New Roman" w:cs="Times New Roman"/>
                <w:b/>
                <w:color w:val="000000"/>
                <w:sz w:val="24"/>
                <w:szCs w:val="24"/>
                <w:lang w:val="ru-RU"/>
              </w:rPr>
              <w:t xml:space="preserve"> на </w:t>
            </w:r>
            <w:proofErr w:type="spellStart"/>
            <w:r w:rsidRPr="009003F6">
              <w:rPr>
                <w:rFonts w:ascii="Times New Roman" w:eastAsia="Times New Roman" w:hAnsi="Times New Roman" w:cs="Times New Roman"/>
                <w:b/>
                <w:color w:val="000000"/>
                <w:sz w:val="24"/>
                <w:szCs w:val="24"/>
                <w:lang w:val="ru-RU"/>
              </w:rPr>
              <w:t>виконання</w:t>
            </w:r>
            <w:proofErr w:type="spellEnd"/>
            <w:r w:rsidRPr="009003F6">
              <w:rPr>
                <w:rFonts w:ascii="Times New Roman" w:eastAsia="Times New Roman" w:hAnsi="Times New Roman" w:cs="Times New Roman"/>
                <w:b/>
                <w:color w:val="000000"/>
                <w:sz w:val="24"/>
                <w:szCs w:val="24"/>
                <w:lang w:val="ru-RU"/>
              </w:rPr>
              <w:t xml:space="preserve"> </w:t>
            </w:r>
            <w:proofErr w:type="spellStart"/>
            <w:r w:rsidRPr="009003F6">
              <w:rPr>
                <w:rFonts w:ascii="Times New Roman" w:eastAsia="Times New Roman" w:hAnsi="Times New Roman" w:cs="Times New Roman"/>
                <w:b/>
                <w:color w:val="000000"/>
                <w:sz w:val="24"/>
                <w:szCs w:val="24"/>
                <w:lang w:val="ru-RU"/>
              </w:rPr>
              <w:t>вимоги</w:t>
            </w:r>
            <w:proofErr w:type="spellEnd"/>
            <w:r w:rsidRPr="009003F6">
              <w:rPr>
                <w:rFonts w:ascii="Times New Roman" w:eastAsia="Times New Roman" w:hAnsi="Times New Roman" w:cs="Times New Roman"/>
                <w:b/>
                <w:color w:val="000000"/>
                <w:sz w:val="24"/>
                <w:szCs w:val="24"/>
                <w:lang w:val="ru-RU"/>
              </w:rPr>
              <w:t xml:space="preserve"> </w:t>
            </w:r>
            <w:proofErr w:type="spellStart"/>
            <w:r w:rsidRPr="009003F6">
              <w:rPr>
                <w:rFonts w:ascii="Times New Roman" w:eastAsia="Times New Roman" w:hAnsi="Times New Roman" w:cs="Times New Roman"/>
                <w:b/>
                <w:color w:val="000000"/>
                <w:sz w:val="24"/>
                <w:szCs w:val="24"/>
                <w:lang w:val="ru-RU"/>
              </w:rPr>
              <w:t>статті</w:t>
            </w:r>
            <w:proofErr w:type="spellEnd"/>
            <w:r w:rsidRPr="009003F6">
              <w:rPr>
                <w:rFonts w:ascii="Times New Roman" w:eastAsia="Times New Roman" w:hAnsi="Times New Roman" w:cs="Times New Roman"/>
                <w:b/>
                <w:color w:val="000000"/>
                <w:sz w:val="24"/>
                <w:szCs w:val="24"/>
                <w:lang w:val="ru-RU"/>
              </w:rPr>
              <w:t xml:space="preserve"> 17 Закону (</w:t>
            </w:r>
            <w:proofErr w:type="spellStart"/>
            <w:r w:rsidRPr="009003F6">
              <w:rPr>
                <w:rFonts w:ascii="Times New Roman" w:eastAsia="Times New Roman" w:hAnsi="Times New Roman" w:cs="Times New Roman"/>
                <w:b/>
                <w:color w:val="000000"/>
                <w:sz w:val="24"/>
                <w:szCs w:val="24"/>
                <w:lang w:val="ru-RU"/>
              </w:rPr>
              <w:t>підтвердження</w:t>
            </w:r>
            <w:proofErr w:type="spellEnd"/>
            <w:r w:rsidRPr="009003F6">
              <w:rPr>
                <w:rFonts w:ascii="Times New Roman" w:eastAsia="Times New Roman" w:hAnsi="Times New Roman" w:cs="Times New Roman"/>
                <w:b/>
                <w:color w:val="000000"/>
                <w:sz w:val="24"/>
                <w:szCs w:val="24"/>
                <w:lang w:val="ru-RU"/>
              </w:rPr>
              <w:t xml:space="preserve"> </w:t>
            </w:r>
            <w:proofErr w:type="spellStart"/>
            <w:r w:rsidRPr="009003F6">
              <w:rPr>
                <w:rFonts w:ascii="Times New Roman" w:eastAsia="Times New Roman" w:hAnsi="Times New Roman" w:cs="Times New Roman"/>
                <w:b/>
                <w:color w:val="000000"/>
                <w:sz w:val="24"/>
                <w:szCs w:val="24"/>
                <w:lang w:val="ru-RU"/>
              </w:rPr>
              <w:t>відсутності</w:t>
            </w:r>
            <w:proofErr w:type="spellEnd"/>
            <w:r w:rsidRPr="009003F6">
              <w:rPr>
                <w:rFonts w:ascii="Times New Roman" w:eastAsia="Times New Roman" w:hAnsi="Times New Roman" w:cs="Times New Roman"/>
                <w:b/>
                <w:color w:val="000000"/>
                <w:sz w:val="24"/>
                <w:szCs w:val="24"/>
                <w:lang w:val="ru-RU"/>
              </w:rPr>
              <w:t xml:space="preserve"> </w:t>
            </w:r>
            <w:proofErr w:type="spellStart"/>
            <w:r w:rsidRPr="009003F6">
              <w:rPr>
                <w:rFonts w:ascii="Times New Roman" w:eastAsia="Times New Roman" w:hAnsi="Times New Roman" w:cs="Times New Roman"/>
                <w:b/>
                <w:color w:val="000000"/>
                <w:sz w:val="24"/>
                <w:szCs w:val="24"/>
                <w:lang w:val="ru-RU"/>
              </w:rPr>
              <w:t>підстав</w:t>
            </w:r>
            <w:proofErr w:type="spellEnd"/>
            <w:r w:rsidRPr="009003F6">
              <w:rPr>
                <w:rFonts w:ascii="Times New Roman" w:eastAsia="Times New Roman" w:hAnsi="Times New Roman" w:cs="Times New Roman"/>
                <w:b/>
                <w:color w:val="000000"/>
                <w:sz w:val="24"/>
                <w:szCs w:val="24"/>
                <w:lang w:val="ru-RU"/>
              </w:rPr>
              <w:t xml:space="preserve">) повинен </w:t>
            </w:r>
            <w:proofErr w:type="spellStart"/>
            <w:r w:rsidRPr="009003F6">
              <w:rPr>
                <w:rFonts w:ascii="Times New Roman" w:eastAsia="Times New Roman" w:hAnsi="Times New Roman" w:cs="Times New Roman"/>
                <w:b/>
                <w:color w:val="000000"/>
                <w:sz w:val="24"/>
                <w:szCs w:val="24"/>
                <w:lang w:val="ru-RU"/>
              </w:rPr>
              <w:t>надати</w:t>
            </w:r>
            <w:proofErr w:type="spellEnd"/>
            <w:r w:rsidRPr="009003F6">
              <w:rPr>
                <w:rFonts w:ascii="Times New Roman" w:eastAsia="Times New Roman" w:hAnsi="Times New Roman" w:cs="Times New Roman"/>
                <w:b/>
                <w:color w:val="000000"/>
                <w:sz w:val="24"/>
                <w:szCs w:val="24"/>
                <w:lang w:val="ru-RU"/>
              </w:rPr>
              <w:t xml:space="preserve"> </w:t>
            </w:r>
            <w:proofErr w:type="spellStart"/>
            <w:r w:rsidRPr="009003F6">
              <w:rPr>
                <w:rFonts w:ascii="Times New Roman" w:eastAsia="Times New Roman" w:hAnsi="Times New Roman" w:cs="Times New Roman"/>
                <w:b/>
                <w:color w:val="000000"/>
                <w:sz w:val="24"/>
                <w:szCs w:val="24"/>
                <w:lang w:val="ru-RU"/>
              </w:rPr>
              <w:t>таку</w:t>
            </w:r>
            <w:proofErr w:type="spellEnd"/>
            <w:r w:rsidRPr="009003F6">
              <w:rPr>
                <w:rFonts w:ascii="Times New Roman" w:eastAsia="Times New Roman" w:hAnsi="Times New Roman" w:cs="Times New Roman"/>
                <w:b/>
                <w:color w:val="000000"/>
                <w:sz w:val="24"/>
                <w:szCs w:val="24"/>
                <w:lang w:val="ru-RU"/>
              </w:rPr>
              <w:t xml:space="preserve"> </w:t>
            </w:r>
            <w:proofErr w:type="spellStart"/>
            <w:r w:rsidRPr="009003F6">
              <w:rPr>
                <w:rFonts w:ascii="Times New Roman" w:eastAsia="Times New Roman" w:hAnsi="Times New Roman" w:cs="Times New Roman"/>
                <w:b/>
                <w:color w:val="000000"/>
                <w:sz w:val="24"/>
                <w:szCs w:val="24"/>
                <w:lang w:val="ru-RU"/>
              </w:rPr>
              <w:t>інформацію</w:t>
            </w:r>
            <w:proofErr w:type="spellEnd"/>
            <w:r w:rsidRPr="009003F6">
              <w:rPr>
                <w:rFonts w:ascii="Times New Roman" w:eastAsia="Times New Roman" w:hAnsi="Times New Roman" w:cs="Times New Roman"/>
                <w:b/>
                <w:color w:val="000000"/>
                <w:sz w:val="24"/>
                <w:szCs w:val="24"/>
                <w:lang w:val="ru-RU"/>
              </w:rPr>
              <w:t>:</w:t>
            </w:r>
          </w:p>
        </w:tc>
      </w:tr>
      <w:tr w:rsidR="00305E7F" w:rsidRPr="00BB3D56" w:rsidTr="00305E7F">
        <w:trPr>
          <w:trHeight w:val="9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A6CD7" w:rsidRDefault="00305E7F" w:rsidP="00305E7F">
            <w:pPr>
              <w:spacing w:after="0" w:line="240" w:lineRule="auto"/>
              <w:ind w:left="100"/>
              <w:jc w:val="center"/>
              <w:rPr>
                <w:rFonts w:ascii="Times New Roman" w:eastAsia="Times New Roman" w:hAnsi="Times New Roman" w:cs="Times New Roman"/>
                <w:color w:val="000000"/>
                <w:lang w:val="ru-RU"/>
              </w:rPr>
            </w:pPr>
            <w:r w:rsidRPr="00BA6CD7">
              <w:rPr>
                <w:rFonts w:ascii="Times New Roman" w:eastAsia="Times New Roman" w:hAnsi="Times New Roman" w:cs="Times New Roman"/>
                <w:color w:val="00000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CE69C3" w:rsidRDefault="00305E7F" w:rsidP="00305E7F">
            <w:pPr>
              <w:ind w:left="140" w:right="140"/>
              <w:jc w:val="both"/>
              <w:rPr>
                <w:rFonts w:ascii="Times New Roman" w:hAnsi="Times New Roman" w:cs="Times New Roman"/>
                <w:color w:val="000000"/>
              </w:rPr>
            </w:pPr>
            <w:r w:rsidRPr="00CE69C3">
              <w:rPr>
                <w:rFonts w:ascii="Times New Roman" w:hAnsi="Times New Roman" w:cs="Times New Roman"/>
                <w:color w:val="000000"/>
              </w:rPr>
              <w:t xml:space="preserve">1. Відомості </w:t>
            </w:r>
            <w:r w:rsidRPr="00CE69C3">
              <w:rPr>
                <w:rFonts w:ascii="Times New Roman" w:hAnsi="Times New Roman" w:cs="Times New Roman"/>
                <w:b/>
                <w:color w:val="000000"/>
              </w:rPr>
              <w:t>про юридичну особу</w:t>
            </w:r>
            <w:r w:rsidRPr="00CE69C3">
              <w:rPr>
                <w:rFonts w:ascii="Times New Roman" w:hAnsi="Times New Roman" w:cs="Times New Roman"/>
                <w:color w:val="000000"/>
              </w:rPr>
              <w:t xml:space="preserve">, яка є учасником процедури закупівлі, </w:t>
            </w:r>
            <w:proofErr w:type="spellStart"/>
            <w:r w:rsidRPr="00CE69C3">
              <w:rPr>
                <w:rFonts w:ascii="Times New Roman" w:hAnsi="Times New Roman" w:cs="Times New Roman"/>
                <w:color w:val="000000"/>
              </w:rPr>
              <w:t>внесено</w:t>
            </w:r>
            <w:proofErr w:type="spellEnd"/>
            <w:r w:rsidRPr="00CE69C3">
              <w:rPr>
                <w:rFonts w:ascii="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w:t>
            </w:r>
          </w:p>
          <w:p w:rsidR="00305E7F" w:rsidRPr="00CE69C3" w:rsidRDefault="00305E7F" w:rsidP="00305E7F">
            <w:pPr>
              <w:widowControl w:val="0"/>
              <w:rPr>
                <w:rFonts w:ascii="Times New Roman" w:hAnsi="Times New Roman" w:cs="Times New Roman"/>
                <w:color w:val="000000"/>
              </w:rPr>
            </w:pPr>
            <w:r w:rsidRPr="00CE69C3">
              <w:rPr>
                <w:rFonts w:ascii="Times New Roman" w:hAnsi="Times New Roman" w:cs="Times New Roman"/>
                <w:b/>
                <w:color w:val="000000"/>
              </w:rPr>
              <w:t>(пункт 2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CE69C3" w:rsidRDefault="00305E7F" w:rsidP="00305E7F">
            <w:pPr>
              <w:jc w:val="both"/>
              <w:rPr>
                <w:rFonts w:ascii="Times New Roman" w:hAnsi="Times New Roman" w:cs="Times New Roman"/>
                <w:color w:val="000000"/>
              </w:rPr>
            </w:pPr>
            <w:r w:rsidRPr="00CE69C3">
              <w:rPr>
                <w:rFonts w:ascii="Times New Roman" w:hAnsi="Times New Roman" w:cs="Times New Roman"/>
                <w:color w:val="000000"/>
              </w:rPr>
              <w:t>1.1. </w:t>
            </w:r>
            <w:r w:rsidRPr="00CE69C3">
              <w:rPr>
                <w:rFonts w:ascii="Times New Roman" w:hAnsi="Times New Roman" w:cs="Times New Roman"/>
                <w:b/>
                <w:color w:val="000000"/>
              </w:rPr>
              <w:t>Замовник самостійно перевіряє інформацію, що міститься у відкритому реєстрі,</w:t>
            </w:r>
            <w:r w:rsidRPr="00CE69C3">
              <w:rPr>
                <w:rFonts w:ascii="Times New Roman" w:hAnsi="Times New Roman" w:cs="Times New Roman"/>
                <w:color w:val="000000"/>
              </w:rPr>
              <w:t xml:space="preserve"> а також для підтвердження роздруковує її.</w:t>
            </w:r>
          </w:p>
          <w:p w:rsidR="00305E7F" w:rsidRPr="00CE69C3" w:rsidRDefault="00305E7F" w:rsidP="00305E7F">
            <w:pPr>
              <w:jc w:val="both"/>
              <w:rPr>
                <w:rFonts w:ascii="Times New Roman" w:hAnsi="Times New Roman" w:cs="Times New Roman"/>
                <w:color w:val="000000"/>
              </w:rPr>
            </w:pPr>
            <w:r w:rsidRPr="00CE69C3">
              <w:rPr>
                <w:rFonts w:ascii="Times New Roman" w:hAnsi="Times New Roman" w:cs="Times New Roman"/>
                <w:color w:val="000000"/>
              </w:rPr>
              <w:t>Посилання розміщення інформації:</w:t>
            </w:r>
          </w:p>
          <w:p w:rsidR="00305E7F" w:rsidRPr="00CE69C3" w:rsidRDefault="00305E7F" w:rsidP="00305E7F">
            <w:pPr>
              <w:widowControl w:val="0"/>
              <w:spacing w:after="120"/>
              <w:jc w:val="both"/>
              <w:rPr>
                <w:rFonts w:ascii="Times New Roman" w:hAnsi="Times New Roman" w:cs="Times New Roman"/>
                <w:color w:val="000000"/>
              </w:rPr>
            </w:pPr>
            <w:r w:rsidRPr="00CE69C3">
              <w:rPr>
                <w:rFonts w:ascii="Times New Roman" w:hAnsi="Times New Roman" w:cs="Times New Roman"/>
                <w:b/>
                <w:color w:val="000000"/>
              </w:rPr>
              <w:t>https://corruptinfo.nazk.gov.ua/</w:t>
            </w:r>
          </w:p>
        </w:tc>
      </w:tr>
      <w:tr w:rsidR="00305E7F" w:rsidRPr="00BB3D56" w:rsidTr="00305E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B3D56" w:rsidRDefault="00305E7F" w:rsidP="00305E7F">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A6CD7" w:rsidRDefault="00305E7F" w:rsidP="00305E7F">
            <w:pPr>
              <w:spacing w:after="0" w:line="240" w:lineRule="auto"/>
              <w:ind w:left="140" w:right="140"/>
              <w:jc w:val="both"/>
              <w:rPr>
                <w:rFonts w:ascii="Times New Roman" w:eastAsia="Times New Roman" w:hAnsi="Times New Roman" w:cs="Times New Roman"/>
                <w:sz w:val="20"/>
                <w:szCs w:val="20"/>
              </w:rPr>
            </w:pPr>
            <w:r w:rsidRPr="00BA6CD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5E7F" w:rsidRPr="00BB3D56" w:rsidRDefault="00305E7F" w:rsidP="00305E7F">
            <w:pPr>
              <w:spacing w:after="0" w:line="240" w:lineRule="auto"/>
              <w:ind w:left="100"/>
              <w:jc w:val="both"/>
              <w:rPr>
                <w:rFonts w:ascii="Times New Roman" w:eastAsia="Times New Roman" w:hAnsi="Times New Roman" w:cs="Times New Roman"/>
                <w:sz w:val="20"/>
                <w:szCs w:val="20"/>
                <w:lang w:val="ru-RU"/>
              </w:rPr>
            </w:pPr>
            <w:r w:rsidRPr="00BA6CD7">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827709" w:rsidRDefault="00305E7F" w:rsidP="00305E7F">
            <w:pPr>
              <w:pBdr>
                <w:top w:val="nil"/>
                <w:left w:val="nil"/>
                <w:bottom w:val="nil"/>
                <w:right w:val="nil"/>
                <w:between w:val="nil"/>
              </w:pBdr>
              <w:spacing w:after="0"/>
              <w:jc w:val="both"/>
              <w:rPr>
                <w:rFonts w:ascii="Times New Roman" w:hAnsi="Times New Roman" w:cs="Times New Roman"/>
                <w:color w:val="000000"/>
              </w:rPr>
            </w:pPr>
            <w:r>
              <w:rPr>
                <w:rFonts w:ascii="Times New Roman" w:hAnsi="Times New Roman" w:cs="Times New Roman"/>
                <w:color w:val="000000"/>
              </w:rPr>
              <w:t>2</w:t>
            </w:r>
            <w:r w:rsidRPr="00827709">
              <w:rPr>
                <w:rFonts w:ascii="Times New Roman" w:hAnsi="Times New Roman" w:cs="Times New Roman"/>
                <w:color w:val="000000"/>
              </w:rPr>
              <w:t>.1. Замовник самостійно перевіряє інформацію, що міститься у відкритому реєстрі, а також для підтвердження роздруковує її.</w:t>
            </w:r>
          </w:p>
          <w:p w:rsidR="00305E7F" w:rsidRPr="00827709" w:rsidRDefault="00305E7F" w:rsidP="00305E7F">
            <w:pPr>
              <w:pBdr>
                <w:top w:val="nil"/>
                <w:left w:val="nil"/>
                <w:bottom w:val="nil"/>
                <w:right w:val="nil"/>
                <w:between w:val="nil"/>
              </w:pBdr>
              <w:spacing w:after="0"/>
              <w:jc w:val="both"/>
              <w:rPr>
                <w:rFonts w:ascii="Times New Roman" w:hAnsi="Times New Roman" w:cs="Times New Roman"/>
                <w:color w:val="000000"/>
              </w:rPr>
            </w:pPr>
            <w:r w:rsidRPr="00827709">
              <w:rPr>
                <w:rFonts w:ascii="Times New Roman" w:hAnsi="Times New Roman" w:cs="Times New Roman"/>
                <w:color w:val="000000"/>
              </w:rPr>
              <w:t>Посилання розміщення інформації:</w:t>
            </w:r>
          </w:p>
          <w:p w:rsidR="00305E7F" w:rsidRDefault="004517A8" w:rsidP="00305E7F">
            <w:pPr>
              <w:spacing w:after="0" w:line="240" w:lineRule="auto"/>
              <w:ind w:right="140"/>
              <w:jc w:val="both"/>
              <w:rPr>
                <w:rFonts w:ascii="Times New Roman" w:hAnsi="Times New Roman" w:cs="Times New Roman"/>
                <w:b/>
                <w:color w:val="000000"/>
              </w:rPr>
            </w:pPr>
            <w:hyperlink r:id="rId15" w:history="1">
              <w:r w:rsidR="00305E7F" w:rsidRPr="00827709">
                <w:rPr>
                  <w:rStyle w:val="a8"/>
                  <w:rFonts w:ascii="Times New Roman" w:hAnsi="Times New Roman" w:cs="Times New Roman"/>
                </w:rPr>
                <w:t>https://corruptinfo.nazk.gov.ua/</w:t>
              </w:r>
            </w:hyperlink>
          </w:p>
          <w:p w:rsidR="00305E7F" w:rsidRPr="00827709" w:rsidRDefault="00305E7F" w:rsidP="00305E7F">
            <w:pPr>
              <w:spacing w:after="0" w:line="240" w:lineRule="auto"/>
              <w:ind w:right="140"/>
              <w:jc w:val="both"/>
              <w:rPr>
                <w:rFonts w:ascii="Times New Roman" w:eastAsia="Times New Roman" w:hAnsi="Times New Roman" w:cs="Times New Roman"/>
              </w:rPr>
            </w:pPr>
            <w:r w:rsidRPr="00827709">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827709">
              <w:rPr>
                <w:rFonts w:ascii="Times New Roman" w:eastAsia="Times New Roman" w:hAnsi="Times New Roman" w:cs="Times New Roman"/>
                <w:b/>
                <w:color w:val="000000"/>
                <w:u w:val="single"/>
              </w:rPr>
              <w:t>Довідка надається в період відсутності функціональної можливості перевірки інформації на веб-ресурсі</w:t>
            </w:r>
            <w:r w:rsidRPr="00827709">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5E7F" w:rsidRPr="00BB3D56" w:rsidTr="00305E7F">
        <w:trPr>
          <w:trHeight w:val="61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B3D56" w:rsidRDefault="00305E7F" w:rsidP="00305E7F">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B3D56" w:rsidRDefault="00305E7F" w:rsidP="00305E7F">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333333"/>
                <w:sz w:val="20"/>
                <w:szCs w:val="20"/>
                <w:highlight w:val="white"/>
                <w:lang w:val="ru-RU"/>
              </w:rPr>
              <w:t>С</w:t>
            </w:r>
            <w:r w:rsidRPr="00BB3D56">
              <w:rPr>
                <w:rFonts w:ascii="Times New Roman" w:eastAsia="Times New Roman" w:hAnsi="Times New Roman" w:cs="Times New Roman"/>
                <w:color w:val="333333"/>
                <w:sz w:val="20"/>
                <w:szCs w:val="20"/>
                <w:highlight w:val="white"/>
                <w:lang w:val="ru-RU"/>
              </w:rPr>
              <w:t>лужбова</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посадова</w:t>
            </w:r>
            <w:proofErr w:type="spellEnd"/>
            <w:r w:rsidRPr="00BB3D56">
              <w:rPr>
                <w:rFonts w:ascii="Times New Roman" w:eastAsia="Times New Roman" w:hAnsi="Times New Roman" w:cs="Times New Roman"/>
                <w:color w:val="333333"/>
                <w:sz w:val="20"/>
                <w:szCs w:val="20"/>
                <w:highlight w:val="white"/>
                <w:lang w:val="ru-RU"/>
              </w:rPr>
              <w:t xml:space="preserve">) особа </w:t>
            </w:r>
            <w:proofErr w:type="spellStart"/>
            <w:r w:rsidRPr="00BB3D56">
              <w:rPr>
                <w:rFonts w:ascii="Times New Roman" w:eastAsia="Times New Roman" w:hAnsi="Times New Roman" w:cs="Times New Roman"/>
                <w:color w:val="333333"/>
                <w:sz w:val="20"/>
                <w:szCs w:val="20"/>
                <w:highlight w:val="white"/>
                <w:lang w:val="ru-RU"/>
              </w:rPr>
              <w:t>учасника</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процедури</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закупівлі</w:t>
            </w:r>
            <w:proofErr w:type="spellEnd"/>
            <w:r w:rsidRPr="00BB3D56">
              <w:rPr>
                <w:rFonts w:ascii="Times New Roman" w:eastAsia="Times New Roman" w:hAnsi="Times New Roman" w:cs="Times New Roman"/>
                <w:color w:val="333333"/>
                <w:sz w:val="20"/>
                <w:szCs w:val="20"/>
                <w:highlight w:val="white"/>
                <w:lang w:val="ru-RU"/>
              </w:rPr>
              <w:t xml:space="preserve">, яка </w:t>
            </w:r>
            <w:proofErr w:type="spellStart"/>
            <w:r w:rsidRPr="00BB3D56">
              <w:rPr>
                <w:rFonts w:ascii="Times New Roman" w:eastAsia="Times New Roman" w:hAnsi="Times New Roman" w:cs="Times New Roman"/>
                <w:color w:val="333333"/>
                <w:sz w:val="20"/>
                <w:szCs w:val="20"/>
                <w:highlight w:val="white"/>
                <w:lang w:val="ru-RU"/>
              </w:rPr>
              <w:t>підписала</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тендерну</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пропозицію</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або</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уповноважена</w:t>
            </w:r>
            <w:proofErr w:type="spellEnd"/>
            <w:r w:rsidRPr="00BB3D56">
              <w:rPr>
                <w:rFonts w:ascii="Times New Roman" w:eastAsia="Times New Roman" w:hAnsi="Times New Roman" w:cs="Times New Roman"/>
                <w:color w:val="333333"/>
                <w:sz w:val="20"/>
                <w:szCs w:val="20"/>
                <w:highlight w:val="white"/>
                <w:lang w:val="ru-RU"/>
              </w:rPr>
              <w:t xml:space="preserve"> на </w:t>
            </w:r>
            <w:proofErr w:type="spellStart"/>
            <w:r w:rsidRPr="00BB3D56">
              <w:rPr>
                <w:rFonts w:ascii="Times New Roman" w:eastAsia="Times New Roman" w:hAnsi="Times New Roman" w:cs="Times New Roman"/>
                <w:color w:val="333333"/>
                <w:sz w:val="20"/>
                <w:szCs w:val="20"/>
                <w:highlight w:val="white"/>
                <w:lang w:val="ru-RU"/>
              </w:rPr>
              <w:t>підписання</w:t>
            </w:r>
            <w:proofErr w:type="spellEnd"/>
            <w:r w:rsidRPr="00BB3D56">
              <w:rPr>
                <w:rFonts w:ascii="Times New Roman" w:eastAsia="Times New Roman" w:hAnsi="Times New Roman" w:cs="Times New Roman"/>
                <w:color w:val="333333"/>
                <w:sz w:val="20"/>
                <w:szCs w:val="20"/>
                <w:highlight w:val="white"/>
                <w:lang w:val="ru-RU"/>
              </w:rPr>
              <w:t xml:space="preserve"> договору в </w:t>
            </w:r>
            <w:proofErr w:type="spellStart"/>
            <w:r w:rsidRPr="00BB3D56">
              <w:rPr>
                <w:rFonts w:ascii="Times New Roman" w:eastAsia="Times New Roman" w:hAnsi="Times New Roman" w:cs="Times New Roman"/>
                <w:color w:val="333333"/>
                <w:sz w:val="20"/>
                <w:szCs w:val="20"/>
                <w:highlight w:val="white"/>
                <w:lang w:val="ru-RU"/>
              </w:rPr>
              <w:t>разі</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переговорної</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процедури</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закупівлі</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була</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засуджена</w:t>
            </w:r>
            <w:proofErr w:type="spellEnd"/>
            <w:r w:rsidRPr="00BB3D56">
              <w:rPr>
                <w:rFonts w:ascii="Times New Roman" w:eastAsia="Times New Roman" w:hAnsi="Times New Roman" w:cs="Times New Roman"/>
                <w:color w:val="333333"/>
                <w:sz w:val="20"/>
                <w:szCs w:val="20"/>
                <w:highlight w:val="white"/>
                <w:lang w:val="ru-RU"/>
              </w:rPr>
              <w:t xml:space="preserve"> за </w:t>
            </w:r>
            <w:proofErr w:type="spellStart"/>
            <w:r w:rsidRPr="00BB3D56">
              <w:rPr>
                <w:rFonts w:ascii="Times New Roman" w:eastAsia="Times New Roman" w:hAnsi="Times New Roman" w:cs="Times New Roman"/>
                <w:color w:val="333333"/>
                <w:sz w:val="20"/>
                <w:szCs w:val="20"/>
                <w:highlight w:val="white"/>
                <w:lang w:val="ru-RU"/>
              </w:rPr>
              <w:t>кримінальне</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правопорушення</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вчинене</w:t>
            </w:r>
            <w:proofErr w:type="spellEnd"/>
            <w:r w:rsidRPr="00BB3D56">
              <w:rPr>
                <w:rFonts w:ascii="Times New Roman" w:eastAsia="Times New Roman" w:hAnsi="Times New Roman" w:cs="Times New Roman"/>
                <w:color w:val="333333"/>
                <w:sz w:val="20"/>
                <w:szCs w:val="20"/>
                <w:highlight w:val="white"/>
                <w:lang w:val="ru-RU"/>
              </w:rPr>
              <w:t xml:space="preserve"> з </w:t>
            </w:r>
            <w:proofErr w:type="spellStart"/>
            <w:r w:rsidRPr="00BB3D56">
              <w:rPr>
                <w:rFonts w:ascii="Times New Roman" w:eastAsia="Times New Roman" w:hAnsi="Times New Roman" w:cs="Times New Roman"/>
                <w:color w:val="333333"/>
                <w:sz w:val="20"/>
                <w:szCs w:val="20"/>
                <w:highlight w:val="white"/>
                <w:lang w:val="ru-RU"/>
              </w:rPr>
              <w:t>корисливих</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мотивів</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зокрема</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пов’язане</w:t>
            </w:r>
            <w:proofErr w:type="spellEnd"/>
            <w:r w:rsidRPr="00BB3D56">
              <w:rPr>
                <w:rFonts w:ascii="Times New Roman" w:eastAsia="Times New Roman" w:hAnsi="Times New Roman" w:cs="Times New Roman"/>
                <w:color w:val="333333"/>
                <w:sz w:val="20"/>
                <w:szCs w:val="20"/>
                <w:highlight w:val="white"/>
                <w:lang w:val="ru-RU"/>
              </w:rPr>
              <w:t xml:space="preserve"> з </w:t>
            </w:r>
            <w:proofErr w:type="spellStart"/>
            <w:r w:rsidRPr="00BB3D56">
              <w:rPr>
                <w:rFonts w:ascii="Times New Roman" w:eastAsia="Times New Roman" w:hAnsi="Times New Roman" w:cs="Times New Roman"/>
                <w:color w:val="333333"/>
                <w:sz w:val="20"/>
                <w:szCs w:val="20"/>
                <w:highlight w:val="white"/>
                <w:lang w:val="ru-RU"/>
              </w:rPr>
              <w:t>хабарництвом</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шахрайством</w:t>
            </w:r>
            <w:proofErr w:type="spellEnd"/>
            <w:r w:rsidRPr="00BB3D56">
              <w:rPr>
                <w:rFonts w:ascii="Times New Roman" w:eastAsia="Times New Roman" w:hAnsi="Times New Roman" w:cs="Times New Roman"/>
                <w:color w:val="333333"/>
                <w:sz w:val="20"/>
                <w:szCs w:val="20"/>
                <w:highlight w:val="white"/>
                <w:lang w:val="ru-RU"/>
              </w:rPr>
              <w:t xml:space="preserve"> та </w:t>
            </w:r>
            <w:proofErr w:type="spellStart"/>
            <w:r w:rsidRPr="00BB3D56">
              <w:rPr>
                <w:rFonts w:ascii="Times New Roman" w:eastAsia="Times New Roman" w:hAnsi="Times New Roman" w:cs="Times New Roman"/>
                <w:color w:val="333333"/>
                <w:sz w:val="20"/>
                <w:szCs w:val="20"/>
                <w:highlight w:val="white"/>
                <w:lang w:val="ru-RU"/>
              </w:rPr>
              <w:t>відмиванням</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коштів</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судимість</w:t>
            </w:r>
            <w:proofErr w:type="spellEnd"/>
            <w:r w:rsidRPr="00BB3D56">
              <w:rPr>
                <w:rFonts w:ascii="Times New Roman" w:eastAsia="Times New Roman" w:hAnsi="Times New Roman" w:cs="Times New Roman"/>
                <w:color w:val="333333"/>
                <w:sz w:val="20"/>
                <w:szCs w:val="20"/>
                <w:highlight w:val="white"/>
                <w:lang w:val="ru-RU"/>
              </w:rPr>
              <w:t xml:space="preserve"> з </w:t>
            </w:r>
            <w:proofErr w:type="spellStart"/>
            <w:r w:rsidRPr="00BB3D56">
              <w:rPr>
                <w:rFonts w:ascii="Times New Roman" w:eastAsia="Times New Roman" w:hAnsi="Times New Roman" w:cs="Times New Roman"/>
                <w:color w:val="333333"/>
                <w:sz w:val="20"/>
                <w:szCs w:val="20"/>
                <w:highlight w:val="white"/>
                <w:lang w:val="ru-RU"/>
              </w:rPr>
              <w:t>якої</w:t>
            </w:r>
            <w:proofErr w:type="spellEnd"/>
            <w:r w:rsidRPr="00BB3D56">
              <w:rPr>
                <w:rFonts w:ascii="Times New Roman" w:eastAsia="Times New Roman" w:hAnsi="Times New Roman" w:cs="Times New Roman"/>
                <w:color w:val="333333"/>
                <w:sz w:val="20"/>
                <w:szCs w:val="20"/>
                <w:highlight w:val="white"/>
                <w:lang w:val="ru-RU"/>
              </w:rPr>
              <w:t xml:space="preserve"> не </w:t>
            </w:r>
            <w:proofErr w:type="spellStart"/>
            <w:r w:rsidRPr="00BB3D56">
              <w:rPr>
                <w:rFonts w:ascii="Times New Roman" w:eastAsia="Times New Roman" w:hAnsi="Times New Roman" w:cs="Times New Roman"/>
                <w:color w:val="333333"/>
                <w:sz w:val="20"/>
                <w:szCs w:val="20"/>
                <w:highlight w:val="white"/>
                <w:lang w:val="ru-RU"/>
              </w:rPr>
              <w:t>знято</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або</w:t>
            </w:r>
            <w:proofErr w:type="spellEnd"/>
            <w:r w:rsidRPr="00BB3D56">
              <w:rPr>
                <w:rFonts w:ascii="Times New Roman" w:eastAsia="Times New Roman" w:hAnsi="Times New Roman" w:cs="Times New Roman"/>
                <w:color w:val="333333"/>
                <w:sz w:val="20"/>
                <w:szCs w:val="20"/>
                <w:highlight w:val="white"/>
                <w:lang w:val="ru-RU"/>
              </w:rPr>
              <w:t xml:space="preserve"> не погашено у </w:t>
            </w:r>
            <w:proofErr w:type="spellStart"/>
            <w:r w:rsidRPr="00BB3D56">
              <w:rPr>
                <w:rFonts w:ascii="Times New Roman" w:eastAsia="Times New Roman" w:hAnsi="Times New Roman" w:cs="Times New Roman"/>
                <w:color w:val="333333"/>
                <w:sz w:val="20"/>
                <w:szCs w:val="20"/>
                <w:highlight w:val="white"/>
                <w:lang w:val="ru-RU"/>
              </w:rPr>
              <w:t>встановленому</w:t>
            </w:r>
            <w:proofErr w:type="spellEnd"/>
            <w:r w:rsidRPr="00BB3D56">
              <w:rPr>
                <w:rFonts w:ascii="Times New Roman" w:eastAsia="Times New Roman" w:hAnsi="Times New Roman" w:cs="Times New Roman"/>
                <w:color w:val="333333"/>
                <w:sz w:val="20"/>
                <w:szCs w:val="20"/>
                <w:highlight w:val="white"/>
                <w:lang w:val="ru-RU"/>
              </w:rPr>
              <w:t xml:space="preserve"> законом порядку;</w:t>
            </w:r>
            <w:r w:rsidRPr="00BB3D56">
              <w:rPr>
                <w:rFonts w:ascii="Times New Roman" w:eastAsia="Times New Roman" w:hAnsi="Times New Roman" w:cs="Times New Roman"/>
                <w:b/>
                <w:color w:val="000000"/>
                <w:sz w:val="20"/>
                <w:szCs w:val="20"/>
                <w:lang w:val="ru-RU"/>
              </w:rPr>
              <w:t xml:space="preserve"> (пункт 6 </w:t>
            </w:r>
            <w:proofErr w:type="spellStart"/>
            <w:r w:rsidRPr="00BB3D56">
              <w:rPr>
                <w:rFonts w:ascii="Times New Roman" w:eastAsia="Times New Roman" w:hAnsi="Times New Roman" w:cs="Times New Roman"/>
                <w:b/>
                <w:color w:val="000000"/>
                <w:sz w:val="20"/>
                <w:szCs w:val="20"/>
                <w:lang w:val="ru-RU"/>
              </w:rPr>
              <w:t>частини</w:t>
            </w:r>
            <w:proofErr w:type="spellEnd"/>
            <w:r w:rsidRPr="00BB3D56">
              <w:rPr>
                <w:rFonts w:ascii="Times New Roman" w:eastAsia="Times New Roman" w:hAnsi="Times New Roman" w:cs="Times New Roman"/>
                <w:b/>
                <w:color w:val="000000"/>
                <w:sz w:val="20"/>
                <w:szCs w:val="20"/>
                <w:lang w:val="ru-RU"/>
              </w:rPr>
              <w:t xml:space="preserve"> 1 </w:t>
            </w:r>
            <w:proofErr w:type="spellStart"/>
            <w:r w:rsidRPr="00BB3D56">
              <w:rPr>
                <w:rFonts w:ascii="Times New Roman" w:eastAsia="Times New Roman" w:hAnsi="Times New Roman" w:cs="Times New Roman"/>
                <w:b/>
                <w:color w:val="000000"/>
                <w:sz w:val="20"/>
                <w:szCs w:val="20"/>
                <w:lang w:val="ru-RU"/>
              </w:rPr>
              <w:t>статті</w:t>
            </w:r>
            <w:proofErr w:type="spellEnd"/>
            <w:r w:rsidRPr="00BB3D56">
              <w:rPr>
                <w:rFonts w:ascii="Times New Roman" w:eastAsia="Times New Roman" w:hAnsi="Times New Roman" w:cs="Times New Roman"/>
                <w:b/>
                <w:color w:val="000000"/>
                <w:sz w:val="20"/>
                <w:szCs w:val="20"/>
                <w:lang w:val="ru-RU"/>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5E7F" w:rsidRPr="00827709" w:rsidRDefault="00305E7F" w:rsidP="00305E7F">
            <w:pPr>
              <w:spacing w:after="0"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b/>
                <w:color w:val="000000"/>
              </w:rPr>
              <w:t xml:space="preserve">3.1 </w:t>
            </w:r>
            <w:r w:rsidRPr="00827709">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27709">
              <w:rPr>
                <w:rFonts w:ascii="Times New Roman" w:eastAsia="Times New Roman" w:hAnsi="Times New Roman" w:cs="Times New Roman"/>
                <w:b/>
                <w:color w:val="000000"/>
                <w:lang w:val="ru-RU"/>
              </w:rPr>
              <w:t> </w:t>
            </w:r>
            <w:r w:rsidRPr="00827709">
              <w:rPr>
                <w:rFonts w:ascii="Times New Roman" w:eastAsia="Times New Roman" w:hAnsi="Times New Roman" w:cs="Times New Roman"/>
                <w:b/>
                <w:color w:val="000000"/>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27709">
              <w:rPr>
                <w:rFonts w:ascii="Times New Roman" w:eastAsia="Times New Roman" w:hAnsi="Times New Roman" w:cs="Times New Roman"/>
                <w:color w:val="000000"/>
                <w:lang w:val="ru-RU"/>
              </w:rPr>
              <w:t xml:space="preserve">Документ повинен бути не </w:t>
            </w:r>
            <w:proofErr w:type="spellStart"/>
            <w:r w:rsidRPr="00827709">
              <w:rPr>
                <w:rFonts w:ascii="Times New Roman" w:eastAsia="Times New Roman" w:hAnsi="Times New Roman" w:cs="Times New Roman"/>
                <w:color w:val="000000"/>
                <w:lang w:val="ru-RU"/>
              </w:rPr>
              <w:t>більше</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тридцятиденної</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давнини</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від</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дати</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подання</w:t>
            </w:r>
            <w:proofErr w:type="spellEnd"/>
            <w:r w:rsidRPr="00827709">
              <w:rPr>
                <w:rFonts w:ascii="Times New Roman" w:eastAsia="Times New Roman" w:hAnsi="Times New Roman" w:cs="Times New Roman"/>
                <w:color w:val="000000"/>
                <w:lang w:val="ru-RU"/>
              </w:rPr>
              <w:t xml:space="preserve"> документа. </w:t>
            </w:r>
          </w:p>
          <w:p w:rsidR="00305E7F" w:rsidRDefault="00305E7F" w:rsidP="00305E7F">
            <w:pPr>
              <w:spacing w:after="0" w:line="240" w:lineRule="auto"/>
              <w:jc w:val="both"/>
              <w:rPr>
                <w:rFonts w:ascii="Times New Roman" w:eastAsia="Times New Roman" w:hAnsi="Times New Roman" w:cs="Times New Roman"/>
                <w:color w:val="000000"/>
                <w:sz w:val="20"/>
                <w:szCs w:val="20"/>
                <w:lang w:val="ru-RU"/>
              </w:rPr>
            </w:pPr>
          </w:p>
          <w:p w:rsidR="00305E7F" w:rsidRDefault="00305E7F" w:rsidP="00305E7F">
            <w:pPr>
              <w:spacing w:after="0" w:line="240" w:lineRule="auto"/>
              <w:jc w:val="both"/>
              <w:rPr>
                <w:rFonts w:ascii="Times New Roman" w:eastAsia="Times New Roman" w:hAnsi="Times New Roman" w:cs="Times New Roman"/>
                <w:color w:val="000000"/>
                <w:sz w:val="20"/>
                <w:szCs w:val="20"/>
                <w:lang w:val="ru-RU"/>
              </w:rPr>
            </w:pPr>
            <w:r w:rsidRPr="00827709">
              <w:rPr>
                <w:rFonts w:ascii="Times New Roman" w:hAnsi="Times New Roman" w:cs="Times New Roman"/>
                <w:color w:val="000000"/>
              </w:rPr>
              <w:t xml:space="preserve">Додатково замовник може перевірити довідку на офіційному сайті МВС за посиланням </w:t>
            </w:r>
            <w:hyperlink r:id="rId16">
              <w:r w:rsidRPr="00827709">
                <w:rPr>
                  <w:rFonts w:ascii="Times New Roman" w:hAnsi="Times New Roman" w:cs="Times New Roman"/>
                  <w:color w:val="0000FF"/>
                  <w:u w:val="single"/>
                </w:rPr>
                <w:t>http://wanted.mvs.gov.ua/test/</w:t>
              </w:r>
            </w:hyperlink>
          </w:p>
          <w:p w:rsidR="00305E7F" w:rsidRDefault="00305E7F" w:rsidP="00305E7F">
            <w:pPr>
              <w:spacing w:after="0" w:line="240" w:lineRule="auto"/>
              <w:jc w:val="both"/>
              <w:rPr>
                <w:rFonts w:ascii="Times New Roman" w:eastAsia="Times New Roman" w:hAnsi="Times New Roman" w:cs="Times New Roman"/>
                <w:color w:val="000000"/>
                <w:sz w:val="20"/>
                <w:szCs w:val="20"/>
                <w:lang w:val="ru-RU"/>
              </w:rPr>
            </w:pPr>
          </w:p>
          <w:p w:rsidR="00305E7F" w:rsidRDefault="00305E7F" w:rsidP="00305E7F">
            <w:pPr>
              <w:jc w:val="both"/>
              <w:rPr>
                <w:rFonts w:ascii="Times New Roman" w:hAnsi="Times New Roman" w:cs="Times New Roman"/>
                <w:color w:val="000000"/>
              </w:rPr>
            </w:pPr>
          </w:p>
          <w:p w:rsidR="00305E7F" w:rsidRDefault="00305E7F" w:rsidP="00305E7F">
            <w:pPr>
              <w:jc w:val="both"/>
              <w:rPr>
                <w:rFonts w:ascii="Times New Roman" w:hAnsi="Times New Roman" w:cs="Times New Roman"/>
                <w:color w:val="000000"/>
              </w:rPr>
            </w:pPr>
          </w:p>
          <w:p w:rsidR="00305E7F" w:rsidRDefault="00305E7F" w:rsidP="00305E7F">
            <w:pPr>
              <w:jc w:val="both"/>
              <w:rPr>
                <w:rFonts w:ascii="Times New Roman" w:hAnsi="Times New Roman" w:cs="Times New Roman"/>
                <w:color w:val="000000"/>
              </w:rPr>
            </w:pPr>
          </w:p>
          <w:p w:rsidR="00305E7F" w:rsidRDefault="00305E7F" w:rsidP="00305E7F">
            <w:pPr>
              <w:jc w:val="both"/>
              <w:rPr>
                <w:rFonts w:ascii="Times New Roman" w:hAnsi="Times New Roman" w:cs="Times New Roman"/>
                <w:color w:val="000000"/>
              </w:rPr>
            </w:pPr>
          </w:p>
          <w:p w:rsidR="00305E7F" w:rsidRPr="004727B1" w:rsidRDefault="00305E7F" w:rsidP="00305E7F">
            <w:pPr>
              <w:spacing w:after="0"/>
              <w:jc w:val="both"/>
              <w:rPr>
                <w:rFonts w:ascii="Times New Roman" w:hAnsi="Times New Roman" w:cs="Times New Roman"/>
                <w:color w:val="000000"/>
              </w:rPr>
            </w:pPr>
            <w:r w:rsidRPr="004727B1">
              <w:rPr>
                <w:rFonts w:ascii="Times New Roman" w:hAnsi="Times New Roman" w:cs="Times New Roman"/>
                <w:color w:val="000000"/>
              </w:rPr>
              <w:t xml:space="preserve">4.1. Замовник самостійно перевіряє інформацію, що міститься у відкритому реєстрі, а також для підтвердження роздруковує її. </w:t>
            </w:r>
          </w:p>
          <w:p w:rsidR="00305E7F" w:rsidRPr="004727B1" w:rsidRDefault="00305E7F" w:rsidP="00305E7F">
            <w:pPr>
              <w:spacing w:after="0"/>
              <w:jc w:val="both"/>
              <w:rPr>
                <w:rFonts w:ascii="Times New Roman" w:hAnsi="Times New Roman" w:cs="Times New Roman"/>
                <w:color w:val="000000"/>
              </w:rPr>
            </w:pPr>
            <w:r w:rsidRPr="004727B1">
              <w:rPr>
                <w:rFonts w:ascii="Times New Roman" w:hAnsi="Times New Roman" w:cs="Times New Roman"/>
                <w:color w:val="000000"/>
              </w:rPr>
              <w:t>Посилання розміщення інформації:</w:t>
            </w:r>
          </w:p>
          <w:p w:rsidR="00305E7F" w:rsidRPr="004727B1" w:rsidRDefault="00305E7F" w:rsidP="00305E7F">
            <w:pPr>
              <w:spacing w:after="0" w:line="240" w:lineRule="auto"/>
              <w:jc w:val="both"/>
              <w:rPr>
                <w:rFonts w:ascii="Times New Roman" w:eastAsia="Times New Roman" w:hAnsi="Times New Roman" w:cs="Times New Roman"/>
                <w:color w:val="000000"/>
                <w:sz w:val="20"/>
                <w:szCs w:val="20"/>
              </w:rPr>
            </w:pPr>
            <w:r w:rsidRPr="004727B1">
              <w:rPr>
                <w:rFonts w:ascii="Times New Roman" w:hAnsi="Times New Roman" w:cs="Times New Roman"/>
                <w:color w:val="000000"/>
              </w:rPr>
              <w:t>https://kap.minjust.gov.ua/services</w:t>
            </w:r>
          </w:p>
          <w:p w:rsidR="00305E7F" w:rsidRPr="004727B1" w:rsidRDefault="00305E7F" w:rsidP="00305E7F">
            <w:pPr>
              <w:spacing w:after="0" w:line="240" w:lineRule="auto"/>
              <w:jc w:val="both"/>
              <w:rPr>
                <w:rFonts w:ascii="Times New Roman" w:eastAsia="Times New Roman" w:hAnsi="Times New Roman" w:cs="Times New Roman"/>
                <w:sz w:val="20"/>
                <w:szCs w:val="20"/>
              </w:rPr>
            </w:pPr>
          </w:p>
        </w:tc>
      </w:tr>
      <w:tr w:rsidR="00305E7F" w:rsidRPr="00BB3D56" w:rsidTr="00305E7F">
        <w:trPr>
          <w:trHeight w:val="1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4727B1" w:rsidRDefault="00305E7F" w:rsidP="00305E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0E0FF9" w:rsidRDefault="00305E7F" w:rsidP="00305E7F">
            <w:pPr>
              <w:ind w:left="140" w:right="140"/>
              <w:jc w:val="both"/>
              <w:rPr>
                <w:rFonts w:ascii="Times New Roman" w:hAnsi="Times New Roman" w:cs="Times New Roman"/>
                <w:color w:val="000000"/>
              </w:rPr>
            </w:pPr>
            <w:r w:rsidRPr="00037C62">
              <w:rPr>
                <w:color w:val="000000"/>
              </w:rPr>
              <w:t> </w:t>
            </w:r>
            <w:r w:rsidRPr="000E0FF9">
              <w:rPr>
                <w:rFonts w:ascii="Times New Roman" w:hAnsi="Times New Roman" w:cs="Times New Roman"/>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rsidR="00305E7F" w:rsidRPr="00BB3D56" w:rsidRDefault="00305E7F" w:rsidP="00305E7F">
            <w:pPr>
              <w:spacing w:after="0" w:line="240" w:lineRule="auto"/>
              <w:ind w:left="100"/>
              <w:jc w:val="both"/>
              <w:rPr>
                <w:rFonts w:ascii="Times New Roman" w:eastAsia="Times New Roman" w:hAnsi="Times New Roman" w:cs="Times New Roman"/>
                <w:sz w:val="20"/>
                <w:szCs w:val="20"/>
                <w:lang w:val="ru-RU"/>
              </w:rPr>
            </w:pPr>
            <w:r w:rsidRPr="000E0FF9">
              <w:rPr>
                <w:rFonts w:ascii="Times New Roman" w:hAnsi="Times New Roman" w:cs="Times New Roman"/>
                <w:b/>
                <w:color w:val="000000"/>
              </w:rPr>
              <w:t>(пункт 8 частини 1 статті 17 Закону</w:t>
            </w:r>
            <w:r>
              <w:rPr>
                <w:rFonts w:ascii="Times New Roman" w:hAnsi="Times New Roman" w:cs="Times New Roman"/>
                <w:b/>
                <w:color w:val="00000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5E7F" w:rsidRPr="00BB3D56" w:rsidRDefault="00305E7F" w:rsidP="00305E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305E7F" w:rsidRPr="00BB3D56" w:rsidTr="00305E7F">
        <w:trPr>
          <w:trHeight w:val="24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827709" w:rsidRDefault="00305E7F" w:rsidP="00305E7F">
            <w:pPr>
              <w:spacing w:after="0" w:line="240" w:lineRule="auto"/>
              <w:ind w:left="100"/>
              <w:jc w:val="center"/>
              <w:rPr>
                <w:rFonts w:ascii="Times New Roman" w:eastAsia="Times New Roman" w:hAnsi="Times New Roman" w:cs="Times New Roman"/>
                <w:sz w:val="20"/>
                <w:szCs w:val="20"/>
                <w:lang w:val="ru-RU"/>
              </w:rPr>
            </w:pPr>
            <w:r w:rsidRPr="00827709">
              <w:rPr>
                <w:rFonts w:ascii="Times New Roman" w:eastAsia="Times New Roman" w:hAnsi="Times New Roman" w:cs="Times New Roman"/>
                <w:color w:val="000000"/>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B3D56" w:rsidRDefault="00305E7F" w:rsidP="00305E7F">
            <w:pPr>
              <w:spacing w:after="0" w:line="240" w:lineRule="auto"/>
              <w:ind w:left="100"/>
              <w:jc w:val="both"/>
              <w:rPr>
                <w:rFonts w:ascii="Times New Roman" w:eastAsia="Times New Roman" w:hAnsi="Times New Roman" w:cs="Times New Roman"/>
                <w:sz w:val="20"/>
                <w:szCs w:val="20"/>
                <w:lang w:val="ru-RU"/>
              </w:rPr>
            </w:pPr>
            <w:proofErr w:type="spellStart"/>
            <w:r w:rsidRPr="00BB3D56">
              <w:rPr>
                <w:rFonts w:ascii="Times New Roman" w:eastAsia="Times New Roman" w:hAnsi="Times New Roman" w:cs="Times New Roman"/>
                <w:color w:val="333333"/>
                <w:sz w:val="20"/>
                <w:szCs w:val="20"/>
                <w:highlight w:val="white"/>
                <w:lang w:val="ru-RU"/>
              </w:rPr>
              <w:t>Службова</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посадова</w:t>
            </w:r>
            <w:proofErr w:type="spellEnd"/>
            <w:r w:rsidRPr="00BB3D56">
              <w:rPr>
                <w:rFonts w:ascii="Times New Roman" w:eastAsia="Times New Roman" w:hAnsi="Times New Roman" w:cs="Times New Roman"/>
                <w:color w:val="333333"/>
                <w:sz w:val="20"/>
                <w:szCs w:val="20"/>
                <w:highlight w:val="white"/>
                <w:lang w:val="ru-RU"/>
              </w:rPr>
              <w:t xml:space="preserve">) особа </w:t>
            </w:r>
            <w:proofErr w:type="spellStart"/>
            <w:r w:rsidRPr="00BB3D56">
              <w:rPr>
                <w:rFonts w:ascii="Times New Roman" w:eastAsia="Times New Roman" w:hAnsi="Times New Roman" w:cs="Times New Roman"/>
                <w:color w:val="333333"/>
                <w:sz w:val="20"/>
                <w:szCs w:val="20"/>
                <w:highlight w:val="white"/>
                <w:lang w:val="ru-RU"/>
              </w:rPr>
              <w:t>учасника</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процедури</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закупівлі</w:t>
            </w:r>
            <w:proofErr w:type="spellEnd"/>
            <w:r w:rsidRPr="00BB3D56">
              <w:rPr>
                <w:rFonts w:ascii="Times New Roman" w:eastAsia="Times New Roman" w:hAnsi="Times New Roman" w:cs="Times New Roman"/>
                <w:color w:val="333333"/>
                <w:sz w:val="20"/>
                <w:szCs w:val="20"/>
                <w:highlight w:val="white"/>
                <w:lang w:val="ru-RU"/>
              </w:rPr>
              <w:t xml:space="preserve">, яку </w:t>
            </w:r>
            <w:proofErr w:type="spellStart"/>
            <w:r w:rsidRPr="00BB3D56">
              <w:rPr>
                <w:rFonts w:ascii="Times New Roman" w:eastAsia="Times New Roman" w:hAnsi="Times New Roman" w:cs="Times New Roman"/>
                <w:color w:val="333333"/>
                <w:sz w:val="20"/>
                <w:szCs w:val="20"/>
                <w:highlight w:val="white"/>
                <w:lang w:val="ru-RU"/>
              </w:rPr>
              <w:t>уповноважено</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учасником</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представляти</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його</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інтереси</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під</w:t>
            </w:r>
            <w:proofErr w:type="spellEnd"/>
            <w:r w:rsidRPr="00BB3D56">
              <w:rPr>
                <w:rFonts w:ascii="Times New Roman" w:eastAsia="Times New Roman" w:hAnsi="Times New Roman" w:cs="Times New Roman"/>
                <w:color w:val="333333"/>
                <w:sz w:val="20"/>
                <w:szCs w:val="20"/>
                <w:highlight w:val="white"/>
                <w:lang w:val="ru-RU"/>
              </w:rPr>
              <w:t xml:space="preserve"> час </w:t>
            </w:r>
            <w:proofErr w:type="spellStart"/>
            <w:r w:rsidRPr="00BB3D56">
              <w:rPr>
                <w:rFonts w:ascii="Times New Roman" w:eastAsia="Times New Roman" w:hAnsi="Times New Roman" w:cs="Times New Roman"/>
                <w:color w:val="333333"/>
                <w:sz w:val="20"/>
                <w:szCs w:val="20"/>
                <w:highlight w:val="white"/>
                <w:lang w:val="ru-RU"/>
              </w:rPr>
              <w:t>проведення</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процедури</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закупівлі</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було</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притягнуто</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згідно</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із</w:t>
            </w:r>
            <w:proofErr w:type="spellEnd"/>
            <w:r w:rsidRPr="00BB3D56">
              <w:rPr>
                <w:rFonts w:ascii="Times New Roman" w:eastAsia="Times New Roman" w:hAnsi="Times New Roman" w:cs="Times New Roman"/>
                <w:color w:val="333333"/>
                <w:sz w:val="20"/>
                <w:szCs w:val="20"/>
                <w:highlight w:val="white"/>
                <w:lang w:val="ru-RU"/>
              </w:rPr>
              <w:t xml:space="preserve"> законом до </w:t>
            </w:r>
            <w:proofErr w:type="spellStart"/>
            <w:r w:rsidRPr="00BB3D56">
              <w:rPr>
                <w:rFonts w:ascii="Times New Roman" w:eastAsia="Times New Roman" w:hAnsi="Times New Roman" w:cs="Times New Roman"/>
                <w:color w:val="333333"/>
                <w:sz w:val="20"/>
                <w:szCs w:val="20"/>
                <w:highlight w:val="white"/>
                <w:lang w:val="ru-RU"/>
              </w:rPr>
              <w:t>відповідальності</w:t>
            </w:r>
            <w:proofErr w:type="spellEnd"/>
            <w:r w:rsidRPr="00BB3D56">
              <w:rPr>
                <w:rFonts w:ascii="Times New Roman" w:eastAsia="Times New Roman" w:hAnsi="Times New Roman" w:cs="Times New Roman"/>
                <w:color w:val="333333"/>
                <w:sz w:val="20"/>
                <w:szCs w:val="20"/>
                <w:highlight w:val="white"/>
                <w:lang w:val="ru-RU"/>
              </w:rPr>
              <w:t xml:space="preserve"> за </w:t>
            </w:r>
            <w:proofErr w:type="spellStart"/>
            <w:r w:rsidRPr="00BB3D56">
              <w:rPr>
                <w:rFonts w:ascii="Times New Roman" w:eastAsia="Times New Roman" w:hAnsi="Times New Roman" w:cs="Times New Roman"/>
                <w:color w:val="333333"/>
                <w:sz w:val="20"/>
                <w:szCs w:val="20"/>
                <w:highlight w:val="white"/>
                <w:lang w:val="ru-RU"/>
              </w:rPr>
              <w:t>вчинення</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правопорушення</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пов’язаного</w:t>
            </w:r>
            <w:proofErr w:type="spellEnd"/>
            <w:r w:rsidRPr="00BB3D56">
              <w:rPr>
                <w:rFonts w:ascii="Times New Roman" w:eastAsia="Times New Roman" w:hAnsi="Times New Roman" w:cs="Times New Roman"/>
                <w:color w:val="333333"/>
                <w:sz w:val="20"/>
                <w:szCs w:val="20"/>
                <w:highlight w:val="white"/>
                <w:lang w:val="ru-RU"/>
              </w:rPr>
              <w:t xml:space="preserve"> з </w:t>
            </w:r>
            <w:proofErr w:type="spellStart"/>
            <w:r w:rsidRPr="00BB3D56">
              <w:rPr>
                <w:rFonts w:ascii="Times New Roman" w:eastAsia="Times New Roman" w:hAnsi="Times New Roman" w:cs="Times New Roman"/>
                <w:color w:val="333333"/>
                <w:sz w:val="20"/>
                <w:szCs w:val="20"/>
                <w:highlight w:val="white"/>
                <w:lang w:val="ru-RU"/>
              </w:rPr>
              <w:t>використанням</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дитячої</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праці</w:t>
            </w:r>
            <w:proofErr w:type="spellEnd"/>
            <w:r w:rsidRPr="00BB3D56">
              <w:rPr>
                <w:rFonts w:ascii="Times New Roman" w:eastAsia="Times New Roman" w:hAnsi="Times New Roman" w:cs="Times New Roman"/>
                <w:color w:val="333333"/>
                <w:sz w:val="20"/>
                <w:szCs w:val="20"/>
                <w:highlight w:val="white"/>
                <w:lang w:val="ru-RU"/>
              </w:rPr>
              <w:t xml:space="preserve"> </w:t>
            </w:r>
            <w:proofErr w:type="spellStart"/>
            <w:r w:rsidRPr="00BB3D56">
              <w:rPr>
                <w:rFonts w:ascii="Times New Roman" w:eastAsia="Times New Roman" w:hAnsi="Times New Roman" w:cs="Times New Roman"/>
                <w:color w:val="333333"/>
                <w:sz w:val="20"/>
                <w:szCs w:val="20"/>
                <w:highlight w:val="white"/>
                <w:lang w:val="ru-RU"/>
              </w:rPr>
              <w:t>чи</w:t>
            </w:r>
            <w:proofErr w:type="spellEnd"/>
            <w:r w:rsidRPr="00BB3D56">
              <w:rPr>
                <w:rFonts w:ascii="Times New Roman" w:eastAsia="Times New Roman" w:hAnsi="Times New Roman" w:cs="Times New Roman"/>
                <w:color w:val="333333"/>
                <w:sz w:val="20"/>
                <w:szCs w:val="20"/>
                <w:highlight w:val="white"/>
                <w:lang w:val="ru-RU"/>
              </w:rPr>
              <w:t xml:space="preserve"> будь-</w:t>
            </w:r>
            <w:proofErr w:type="spellStart"/>
            <w:r w:rsidRPr="00BB3D56">
              <w:rPr>
                <w:rFonts w:ascii="Times New Roman" w:eastAsia="Times New Roman" w:hAnsi="Times New Roman" w:cs="Times New Roman"/>
                <w:color w:val="333333"/>
                <w:sz w:val="20"/>
                <w:szCs w:val="20"/>
                <w:highlight w:val="white"/>
                <w:lang w:val="ru-RU"/>
              </w:rPr>
              <w:t>якими</w:t>
            </w:r>
            <w:proofErr w:type="spellEnd"/>
            <w:r w:rsidRPr="00BB3D56">
              <w:rPr>
                <w:rFonts w:ascii="Times New Roman" w:eastAsia="Times New Roman" w:hAnsi="Times New Roman" w:cs="Times New Roman"/>
                <w:color w:val="333333"/>
                <w:sz w:val="20"/>
                <w:szCs w:val="20"/>
                <w:highlight w:val="white"/>
                <w:lang w:val="ru-RU"/>
              </w:rPr>
              <w:t xml:space="preserve"> формами </w:t>
            </w:r>
            <w:proofErr w:type="spellStart"/>
            <w:r w:rsidRPr="00BB3D56">
              <w:rPr>
                <w:rFonts w:ascii="Times New Roman" w:eastAsia="Times New Roman" w:hAnsi="Times New Roman" w:cs="Times New Roman"/>
                <w:color w:val="333333"/>
                <w:sz w:val="20"/>
                <w:szCs w:val="20"/>
                <w:highlight w:val="white"/>
                <w:lang w:val="ru-RU"/>
              </w:rPr>
              <w:t>торгівлі</w:t>
            </w:r>
            <w:proofErr w:type="spellEnd"/>
            <w:r w:rsidRPr="00BB3D56">
              <w:rPr>
                <w:rFonts w:ascii="Times New Roman" w:eastAsia="Times New Roman" w:hAnsi="Times New Roman" w:cs="Times New Roman"/>
                <w:color w:val="333333"/>
                <w:sz w:val="20"/>
                <w:szCs w:val="20"/>
                <w:highlight w:val="white"/>
                <w:lang w:val="ru-RU"/>
              </w:rPr>
              <w:t xml:space="preserve"> людьми;</w:t>
            </w:r>
            <w:r w:rsidRPr="00BB3D56">
              <w:rPr>
                <w:rFonts w:ascii="Times New Roman" w:eastAsia="Times New Roman" w:hAnsi="Times New Roman" w:cs="Times New Roman"/>
                <w:b/>
                <w:color w:val="000000"/>
                <w:sz w:val="20"/>
                <w:szCs w:val="20"/>
                <w:lang w:val="ru-RU"/>
              </w:rPr>
              <w:t xml:space="preserve"> (пункт 12 </w:t>
            </w:r>
            <w:proofErr w:type="spellStart"/>
            <w:r w:rsidRPr="00BB3D56">
              <w:rPr>
                <w:rFonts w:ascii="Times New Roman" w:eastAsia="Times New Roman" w:hAnsi="Times New Roman" w:cs="Times New Roman"/>
                <w:b/>
                <w:color w:val="000000"/>
                <w:sz w:val="20"/>
                <w:szCs w:val="20"/>
                <w:lang w:val="ru-RU"/>
              </w:rPr>
              <w:t>частини</w:t>
            </w:r>
            <w:proofErr w:type="spellEnd"/>
            <w:r w:rsidRPr="00BB3D56">
              <w:rPr>
                <w:rFonts w:ascii="Times New Roman" w:eastAsia="Times New Roman" w:hAnsi="Times New Roman" w:cs="Times New Roman"/>
                <w:b/>
                <w:color w:val="000000"/>
                <w:sz w:val="20"/>
                <w:szCs w:val="20"/>
                <w:lang w:val="ru-RU"/>
              </w:rPr>
              <w:t xml:space="preserve"> 1 </w:t>
            </w:r>
            <w:proofErr w:type="spellStart"/>
            <w:r w:rsidRPr="00BB3D56">
              <w:rPr>
                <w:rFonts w:ascii="Times New Roman" w:eastAsia="Times New Roman" w:hAnsi="Times New Roman" w:cs="Times New Roman"/>
                <w:b/>
                <w:color w:val="000000"/>
                <w:sz w:val="20"/>
                <w:szCs w:val="20"/>
                <w:lang w:val="ru-RU"/>
              </w:rPr>
              <w:t>статті</w:t>
            </w:r>
            <w:proofErr w:type="spellEnd"/>
            <w:r w:rsidRPr="00BB3D56">
              <w:rPr>
                <w:rFonts w:ascii="Times New Roman" w:eastAsia="Times New Roman" w:hAnsi="Times New Roman" w:cs="Times New Roman"/>
                <w:b/>
                <w:color w:val="000000"/>
                <w:sz w:val="20"/>
                <w:szCs w:val="20"/>
                <w:lang w:val="ru-RU"/>
              </w:rPr>
              <w:t xml:space="preserve">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305E7F" w:rsidRPr="00827709" w:rsidRDefault="00305E7F" w:rsidP="00305E7F">
            <w:pPr>
              <w:spacing w:after="0" w:line="240" w:lineRule="auto"/>
              <w:jc w:val="both"/>
              <w:rPr>
                <w:rFonts w:ascii="Times New Roman" w:eastAsia="Times New Roman" w:hAnsi="Times New Roman" w:cs="Times New Roman"/>
                <w:color w:val="000000"/>
                <w:lang w:val="ru-RU"/>
              </w:rPr>
            </w:pPr>
            <w:r w:rsidRPr="00827709">
              <w:rPr>
                <w:rFonts w:ascii="Times New Roman" w:eastAsia="Times New Roman" w:hAnsi="Times New Roman" w:cs="Times New Roman"/>
                <w:b/>
                <w:color w:val="000000"/>
              </w:rPr>
              <w:t>5.1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27709">
              <w:rPr>
                <w:rFonts w:ascii="Times New Roman" w:eastAsia="Times New Roman" w:hAnsi="Times New Roman" w:cs="Times New Roman"/>
                <w:b/>
                <w:color w:val="000000"/>
                <w:lang w:val="ru-RU"/>
              </w:rPr>
              <w:t> </w:t>
            </w:r>
            <w:r w:rsidRPr="00827709">
              <w:rPr>
                <w:rFonts w:ascii="Times New Roman" w:eastAsia="Times New Roman" w:hAnsi="Times New Roman" w:cs="Times New Roman"/>
                <w:b/>
                <w:color w:val="000000"/>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27709">
              <w:rPr>
                <w:rFonts w:ascii="Times New Roman" w:eastAsia="Times New Roman" w:hAnsi="Times New Roman" w:cs="Times New Roman"/>
                <w:color w:val="000000"/>
                <w:lang w:val="ru-RU"/>
              </w:rPr>
              <w:t xml:space="preserve">Документ повинен бути не </w:t>
            </w:r>
            <w:proofErr w:type="spellStart"/>
            <w:r w:rsidRPr="00827709">
              <w:rPr>
                <w:rFonts w:ascii="Times New Roman" w:eastAsia="Times New Roman" w:hAnsi="Times New Roman" w:cs="Times New Roman"/>
                <w:color w:val="000000"/>
                <w:lang w:val="ru-RU"/>
              </w:rPr>
              <w:t>більше</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тридцятиденної</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давнини</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від</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дати</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подання</w:t>
            </w:r>
            <w:proofErr w:type="spellEnd"/>
            <w:r w:rsidRPr="00827709">
              <w:rPr>
                <w:rFonts w:ascii="Times New Roman" w:eastAsia="Times New Roman" w:hAnsi="Times New Roman" w:cs="Times New Roman"/>
                <w:color w:val="000000"/>
                <w:lang w:val="ru-RU"/>
              </w:rPr>
              <w:t xml:space="preserve"> документа. </w:t>
            </w:r>
          </w:p>
          <w:p w:rsidR="00305E7F" w:rsidRPr="00037C62" w:rsidRDefault="00305E7F" w:rsidP="00305E7F">
            <w:pPr>
              <w:ind w:right="140"/>
              <w:jc w:val="both"/>
              <w:rPr>
                <w:strike/>
                <w:color w:val="000000"/>
              </w:rPr>
            </w:pPr>
            <w:r w:rsidRPr="00827709">
              <w:rPr>
                <w:rFonts w:ascii="Times New Roman" w:hAnsi="Times New Roman" w:cs="Times New Roman"/>
                <w:color w:val="000000"/>
              </w:rPr>
              <w:t xml:space="preserve">Додатково замовник може перевірити довідку на офіційному сайті МВС за посиланням </w:t>
            </w:r>
            <w:hyperlink r:id="rId17">
              <w:r w:rsidRPr="00827709">
                <w:rPr>
                  <w:rFonts w:ascii="Times New Roman" w:hAnsi="Times New Roman" w:cs="Times New Roman"/>
                  <w:color w:val="0000FF"/>
                  <w:u w:val="single"/>
                </w:rPr>
                <w:t>http://wanted.mvs.gov.ua/test/</w:t>
              </w:r>
            </w:hyperlink>
            <w:r w:rsidRPr="00827709">
              <w:rPr>
                <w:color w:val="000000"/>
              </w:rPr>
              <w:t>..</w:t>
            </w:r>
          </w:p>
          <w:p w:rsidR="00305E7F" w:rsidRPr="00827709" w:rsidRDefault="00305E7F" w:rsidP="00305E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5E7F" w:rsidRPr="00BB3D56" w:rsidTr="00305E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B3D56" w:rsidRDefault="00305E7F" w:rsidP="00305E7F">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CE69C3" w:rsidRDefault="00305E7F" w:rsidP="00305E7F">
            <w:pPr>
              <w:spacing w:after="0" w:line="240" w:lineRule="auto"/>
              <w:ind w:left="100"/>
              <w:jc w:val="both"/>
              <w:rPr>
                <w:rFonts w:ascii="Times New Roman" w:eastAsia="Times New Roman" w:hAnsi="Times New Roman" w:cs="Times New Roman"/>
              </w:rPr>
            </w:pPr>
            <w:r w:rsidRPr="00CE69C3">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5E7F" w:rsidRPr="00BB3D56" w:rsidRDefault="00305E7F" w:rsidP="00305E7F">
            <w:pPr>
              <w:spacing w:after="0" w:line="240" w:lineRule="auto"/>
              <w:ind w:left="100"/>
              <w:jc w:val="both"/>
              <w:rPr>
                <w:rFonts w:ascii="Times New Roman" w:eastAsia="Times New Roman" w:hAnsi="Times New Roman" w:cs="Times New Roman"/>
                <w:sz w:val="20"/>
                <w:szCs w:val="20"/>
                <w:lang w:val="ru-RU"/>
              </w:rPr>
            </w:pPr>
            <w:r w:rsidRPr="00CE69C3">
              <w:rPr>
                <w:rFonts w:ascii="Times New Roman" w:eastAsia="Times New Roman" w:hAnsi="Times New Roman" w:cs="Times New Roman"/>
                <w:b/>
                <w:color w:val="000000"/>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CE69C3" w:rsidRDefault="00305E7F" w:rsidP="00305E7F">
            <w:pPr>
              <w:spacing w:after="0" w:line="240" w:lineRule="auto"/>
              <w:ind w:left="140" w:right="140"/>
              <w:jc w:val="both"/>
              <w:rPr>
                <w:rFonts w:ascii="Times New Roman" w:eastAsia="Times New Roman" w:hAnsi="Times New Roman" w:cs="Times New Roman"/>
              </w:rPr>
            </w:pPr>
            <w:r w:rsidRPr="00CE69C3">
              <w:rPr>
                <w:rFonts w:ascii="Times New Roman" w:eastAsia="Times New Roman" w:hAnsi="Times New Roman" w:cs="Times New Roman"/>
                <w:b/>
                <w:color w:val="000000"/>
              </w:rPr>
              <w:lastRenderedPageBreak/>
              <w:t>Довідка в довільній формі</w:t>
            </w:r>
            <w:r w:rsidRPr="00CE69C3">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w:t>
            </w:r>
            <w:r w:rsidRPr="00CE69C3">
              <w:rPr>
                <w:rFonts w:ascii="Times New Roman" w:eastAsia="Times New Roman" w:hAnsi="Times New Roman" w:cs="Times New Roman"/>
                <w:color w:val="000000"/>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05E7F" w:rsidRPr="00BB3D56" w:rsidRDefault="00305E7F" w:rsidP="00305E7F">
      <w:pPr>
        <w:spacing w:after="0" w:line="240" w:lineRule="auto"/>
        <w:rPr>
          <w:rFonts w:ascii="Times New Roman" w:eastAsia="Times New Roman" w:hAnsi="Times New Roman" w:cs="Times New Roman"/>
          <w:b/>
          <w:color w:val="000000"/>
          <w:sz w:val="20"/>
          <w:szCs w:val="20"/>
          <w:lang w:val="ru-RU"/>
        </w:rPr>
      </w:pPr>
    </w:p>
    <w:p w:rsidR="00305E7F" w:rsidRPr="00CE69C3" w:rsidRDefault="00305E7F" w:rsidP="00305E7F">
      <w:pPr>
        <w:spacing w:before="240" w:after="0" w:line="240" w:lineRule="auto"/>
        <w:jc w:val="center"/>
        <w:rPr>
          <w:rFonts w:ascii="Times New Roman" w:eastAsia="Times New Roman" w:hAnsi="Times New Roman" w:cs="Times New Roman"/>
          <w:sz w:val="24"/>
          <w:szCs w:val="24"/>
        </w:rPr>
      </w:pPr>
      <w:r w:rsidRPr="00CE69C3">
        <w:rPr>
          <w:rFonts w:ascii="Times New Roman" w:eastAsia="Times New Roman" w:hAnsi="Times New Roman" w:cs="Times New Roman"/>
          <w:b/>
          <w:color w:val="000000"/>
          <w:sz w:val="24"/>
          <w:szCs w:val="24"/>
          <w:lang w:val="ru-RU"/>
        </w:rPr>
        <w:t xml:space="preserve">2.2. </w:t>
      </w:r>
      <w:r w:rsidRPr="00CE69C3">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305E7F" w:rsidRPr="00CE69C3" w:rsidTr="00305E7F">
        <w:trPr>
          <w:trHeight w:val="7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CE69C3" w:rsidRDefault="00305E7F" w:rsidP="00305E7F">
            <w:pPr>
              <w:spacing w:after="0" w:line="240" w:lineRule="auto"/>
              <w:ind w:left="100"/>
              <w:jc w:val="center"/>
              <w:rPr>
                <w:rFonts w:ascii="Times New Roman" w:eastAsia="Times New Roman" w:hAnsi="Times New Roman" w:cs="Times New Roman"/>
                <w:sz w:val="24"/>
                <w:szCs w:val="24"/>
                <w:lang w:val="ru-RU"/>
              </w:rPr>
            </w:pPr>
            <w:r w:rsidRPr="00CE69C3">
              <w:rPr>
                <w:rFonts w:ascii="Times New Roman" w:eastAsia="Times New Roman" w:hAnsi="Times New Roman" w:cs="Times New Roman"/>
                <w:b/>
                <w:color w:val="000000"/>
                <w:sz w:val="24"/>
                <w:szCs w:val="24"/>
                <w:lang w:val="ru-RU"/>
              </w:rPr>
              <w:t>№</w:t>
            </w:r>
          </w:p>
          <w:p w:rsidR="00305E7F" w:rsidRPr="00CE69C3" w:rsidRDefault="00305E7F" w:rsidP="00305E7F">
            <w:pPr>
              <w:spacing w:after="0" w:line="240" w:lineRule="auto"/>
              <w:ind w:left="100"/>
              <w:jc w:val="center"/>
              <w:rPr>
                <w:rFonts w:ascii="Times New Roman" w:eastAsia="Times New Roman" w:hAnsi="Times New Roman" w:cs="Times New Roman"/>
                <w:sz w:val="24"/>
                <w:szCs w:val="24"/>
                <w:lang w:val="ru-RU"/>
              </w:rPr>
            </w:pPr>
            <w:r w:rsidRPr="00CE69C3">
              <w:rPr>
                <w:rFonts w:ascii="Times New Roman" w:eastAsia="Times New Roman" w:hAnsi="Times New Roman" w:cs="Times New Roman"/>
                <w:b/>
                <w:color w:val="000000"/>
                <w:sz w:val="24"/>
                <w:szCs w:val="24"/>
                <w:lang w:val="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CE69C3" w:rsidRDefault="00305E7F" w:rsidP="00305E7F">
            <w:pPr>
              <w:spacing w:after="0" w:line="240" w:lineRule="auto"/>
              <w:ind w:left="100"/>
              <w:jc w:val="both"/>
              <w:rPr>
                <w:rFonts w:ascii="Times New Roman" w:eastAsia="Times New Roman" w:hAnsi="Times New Roman" w:cs="Times New Roman"/>
                <w:sz w:val="24"/>
                <w:szCs w:val="24"/>
              </w:rPr>
            </w:pPr>
            <w:r w:rsidRPr="00CE69C3">
              <w:rPr>
                <w:rFonts w:ascii="Times New Roman" w:eastAsia="Times New Roman" w:hAnsi="Times New Roman" w:cs="Times New Roman"/>
                <w:b/>
                <w:color w:val="000000"/>
                <w:sz w:val="24"/>
                <w:szCs w:val="24"/>
              </w:rPr>
              <w:t>Вимоги статті 17 Закону</w:t>
            </w:r>
          </w:p>
          <w:p w:rsidR="00305E7F" w:rsidRPr="00CE69C3" w:rsidRDefault="00305E7F" w:rsidP="00305E7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CE69C3" w:rsidRDefault="00305E7F" w:rsidP="00305E7F">
            <w:pPr>
              <w:spacing w:after="0" w:line="240" w:lineRule="auto"/>
              <w:ind w:left="100"/>
              <w:jc w:val="both"/>
              <w:rPr>
                <w:rFonts w:ascii="Times New Roman" w:eastAsia="Times New Roman" w:hAnsi="Times New Roman" w:cs="Times New Roman"/>
                <w:sz w:val="24"/>
                <w:szCs w:val="24"/>
              </w:rPr>
            </w:pPr>
            <w:r w:rsidRPr="00CE69C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05E7F" w:rsidRPr="00BB3D56" w:rsidTr="00305E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B3D56" w:rsidRDefault="00305E7F" w:rsidP="00305E7F">
            <w:pPr>
              <w:spacing w:after="0" w:line="240" w:lineRule="auto"/>
              <w:ind w:left="100"/>
              <w:jc w:val="center"/>
              <w:rPr>
                <w:rFonts w:ascii="Times New Roman" w:eastAsia="Times New Roman" w:hAnsi="Times New Roman" w:cs="Times New Roman"/>
                <w:sz w:val="20"/>
                <w:szCs w:val="20"/>
                <w:lang w:val="ru-RU"/>
              </w:rPr>
            </w:pPr>
            <w:r w:rsidRPr="00BB3D5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827709" w:rsidRDefault="00305E7F" w:rsidP="00305E7F">
            <w:pPr>
              <w:spacing w:after="0" w:line="240" w:lineRule="auto"/>
              <w:ind w:left="140" w:right="140"/>
              <w:jc w:val="both"/>
              <w:rPr>
                <w:rFonts w:ascii="Times New Roman" w:eastAsia="Times New Roman" w:hAnsi="Times New Roman" w:cs="Times New Roman"/>
              </w:rPr>
            </w:pPr>
            <w:r w:rsidRPr="00827709">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5E7F" w:rsidRPr="00BB3D56" w:rsidRDefault="00305E7F" w:rsidP="00305E7F">
            <w:pPr>
              <w:spacing w:after="0" w:line="240" w:lineRule="auto"/>
              <w:ind w:left="100"/>
              <w:jc w:val="both"/>
              <w:rPr>
                <w:rFonts w:ascii="Times New Roman" w:eastAsia="Times New Roman" w:hAnsi="Times New Roman" w:cs="Times New Roman"/>
                <w:sz w:val="20"/>
                <w:szCs w:val="20"/>
                <w:lang w:val="ru-RU"/>
              </w:rPr>
            </w:pPr>
            <w:r w:rsidRPr="00827709">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914FEB" w:rsidRDefault="00305E7F" w:rsidP="00305E7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14FEB">
              <w:rPr>
                <w:rFonts w:ascii="Times New Roman" w:eastAsia="Times New Roman" w:hAnsi="Times New Roman" w:cs="Times New Roman"/>
                <w:b/>
                <w:color w:val="000000"/>
              </w:rPr>
              <w:t>Замовник самостійно перевіряє інформацію, що міститься у відкритому реєстрі,</w:t>
            </w:r>
            <w:r w:rsidRPr="00914FEB">
              <w:rPr>
                <w:rFonts w:ascii="Times New Roman" w:eastAsia="Times New Roman" w:hAnsi="Times New Roman" w:cs="Times New Roman"/>
                <w:color w:val="000000"/>
              </w:rPr>
              <w:t xml:space="preserve"> а також для підтвердження роздруковує її.</w:t>
            </w:r>
          </w:p>
          <w:p w:rsidR="00305E7F" w:rsidRPr="00914FEB" w:rsidRDefault="00305E7F" w:rsidP="00305E7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14FEB">
              <w:rPr>
                <w:rFonts w:ascii="Times New Roman" w:eastAsia="Times New Roman" w:hAnsi="Times New Roman" w:cs="Times New Roman"/>
                <w:color w:val="000000"/>
              </w:rPr>
              <w:t>Посилання розміщення інформації:</w:t>
            </w:r>
          </w:p>
          <w:p w:rsidR="00305E7F" w:rsidRPr="00914FEB" w:rsidRDefault="004517A8" w:rsidP="00305E7F">
            <w:pPr>
              <w:spacing w:after="0" w:line="240" w:lineRule="auto"/>
              <w:ind w:right="140"/>
              <w:jc w:val="both"/>
              <w:rPr>
                <w:rFonts w:ascii="Times New Roman" w:eastAsia="Times New Roman" w:hAnsi="Times New Roman" w:cs="Times New Roman"/>
                <w:b/>
                <w:color w:val="000000"/>
              </w:rPr>
            </w:pPr>
            <w:hyperlink r:id="rId18" w:history="1">
              <w:r w:rsidR="00305E7F" w:rsidRPr="00914FEB">
                <w:rPr>
                  <w:rStyle w:val="a8"/>
                  <w:rFonts w:ascii="Times New Roman" w:eastAsia="Times New Roman" w:hAnsi="Times New Roman" w:cs="Times New Roman"/>
                  <w:b/>
                </w:rPr>
                <w:t>https://corruptinfo.nazk.gov.ua/</w:t>
              </w:r>
            </w:hyperlink>
          </w:p>
          <w:p w:rsidR="00305E7F" w:rsidRPr="00827709" w:rsidRDefault="00305E7F" w:rsidP="00305E7F">
            <w:pPr>
              <w:spacing w:after="0" w:line="240" w:lineRule="auto"/>
              <w:ind w:right="140"/>
              <w:jc w:val="both"/>
              <w:rPr>
                <w:rFonts w:ascii="Times New Roman" w:eastAsia="Times New Roman" w:hAnsi="Times New Roman" w:cs="Times New Roman"/>
              </w:rPr>
            </w:pPr>
            <w:r w:rsidRPr="00827709">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827709">
              <w:rPr>
                <w:rFonts w:ascii="Times New Roman" w:eastAsia="Times New Roman" w:hAnsi="Times New Roman" w:cs="Times New Roman"/>
                <w:b/>
                <w:i/>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05E7F" w:rsidRPr="00BB3D56" w:rsidTr="00305E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B3D56" w:rsidRDefault="00305E7F" w:rsidP="00305E7F">
            <w:pPr>
              <w:spacing w:after="0" w:line="240" w:lineRule="auto"/>
              <w:ind w:left="100"/>
              <w:jc w:val="center"/>
              <w:rPr>
                <w:rFonts w:ascii="Times New Roman" w:eastAsia="Times New Roman" w:hAnsi="Times New Roman" w:cs="Times New Roman"/>
                <w:sz w:val="20"/>
                <w:szCs w:val="20"/>
                <w:lang w:val="ru-RU"/>
              </w:rPr>
            </w:pPr>
            <w:r w:rsidRPr="00BB3D5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CE69C3" w:rsidRDefault="00305E7F" w:rsidP="00305E7F">
            <w:pPr>
              <w:spacing w:after="0" w:line="240" w:lineRule="auto"/>
              <w:ind w:left="140" w:right="140"/>
              <w:jc w:val="both"/>
              <w:rPr>
                <w:rFonts w:ascii="Times New Roman" w:eastAsia="Times New Roman" w:hAnsi="Times New Roman" w:cs="Times New Roman"/>
                <w:sz w:val="24"/>
                <w:szCs w:val="24"/>
              </w:rPr>
            </w:pPr>
            <w:r w:rsidRPr="00CE69C3">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05E7F" w:rsidRPr="00BB3D56" w:rsidRDefault="00305E7F" w:rsidP="00305E7F">
            <w:pPr>
              <w:spacing w:after="0" w:line="240" w:lineRule="auto"/>
              <w:ind w:right="140"/>
              <w:jc w:val="both"/>
              <w:rPr>
                <w:rFonts w:ascii="Times New Roman" w:eastAsia="Times New Roman" w:hAnsi="Times New Roman" w:cs="Times New Roman"/>
                <w:sz w:val="20"/>
                <w:szCs w:val="20"/>
                <w:lang w:val="ru-RU"/>
              </w:rPr>
            </w:pPr>
            <w:r w:rsidRPr="00CE69C3">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5E7F" w:rsidRPr="00827709" w:rsidRDefault="00305E7F" w:rsidP="00305E7F">
            <w:pPr>
              <w:spacing w:after="0" w:line="240" w:lineRule="auto"/>
              <w:jc w:val="both"/>
              <w:rPr>
                <w:rFonts w:ascii="Times New Roman" w:eastAsia="Times New Roman" w:hAnsi="Times New Roman" w:cs="Times New Roman"/>
                <w:color w:val="000000"/>
                <w:lang w:val="ru-RU"/>
              </w:rPr>
            </w:pPr>
            <w:r w:rsidRPr="00827709">
              <w:rPr>
                <w:rFonts w:ascii="Times New Roman" w:eastAsia="Times New Roman" w:hAnsi="Times New Roman" w:cs="Times New Roman"/>
                <w:b/>
                <w:color w:val="000000"/>
              </w:rPr>
              <w:t>2.1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27709">
              <w:rPr>
                <w:rFonts w:ascii="Times New Roman" w:eastAsia="Times New Roman" w:hAnsi="Times New Roman" w:cs="Times New Roman"/>
                <w:b/>
                <w:color w:val="000000"/>
                <w:lang w:val="ru-RU"/>
              </w:rPr>
              <w:t> </w:t>
            </w:r>
            <w:r w:rsidRPr="00827709">
              <w:rPr>
                <w:rFonts w:ascii="Times New Roman" w:eastAsia="Times New Roman" w:hAnsi="Times New Roman" w:cs="Times New Roman"/>
                <w:b/>
                <w:color w:val="000000"/>
              </w:rPr>
              <w:t xml:space="preserve"> відсутність судимості або обмежень, передбачених кримінальним процесуальним законодавством України </w:t>
            </w:r>
            <w:r w:rsidRPr="00827709">
              <w:rPr>
                <w:rFonts w:ascii="Times New Roman" w:eastAsia="Times New Roman" w:hAnsi="Times New Roman" w:cs="Times New Roman"/>
                <w:b/>
                <w:color w:val="000000"/>
              </w:rPr>
              <w:lastRenderedPageBreak/>
              <w:t xml:space="preserve">щодо фізичної особи, яка є учасником процедури закупівлі. </w:t>
            </w:r>
            <w:r w:rsidRPr="00827709">
              <w:rPr>
                <w:rFonts w:ascii="Times New Roman" w:eastAsia="Times New Roman" w:hAnsi="Times New Roman" w:cs="Times New Roman"/>
                <w:color w:val="000000"/>
                <w:lang w:val="ru-RU"/>
              </w:rPr>
              <w:t xml:space="preserve">Документ повинен бути не </w:t>
            </w:r>
            <w:proofErr w:type="spellStart"/>
            <w:r w:rsidRPr="00827709">
              <w:rPr>
                <w:rFonts w:ascii="Times New Roman" w:eastAsia="Times New Roman" w:hAnsi="Times New Roman" w:cs="Times New Roman"/>
                <w:color w:val="000000"/>
                <w:lang w:val="ru-RU"/>
              </w:rPr>
              <w:t>більше</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тридцятиденної</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давнини</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від</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дати</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подання</w:t>
            </w:r>
            <w:proofErr w:type="spellEnd"/>
            <w:r w:rsidRPr="00827709">
              <w:rPr>
                <w:rFonts w:ascii="Times New Roman" w:eastAsia="Times New Roman" w:hAnsi="Times New Roman" w:cs="Times New Roman"/>
                <w:color w:val="000000"/>
                <w:lang w:val="ru-RU"/>
              </w:rPr>
              <w:t xml:space="preserve"> документа. </w:t>
            </w:r>
          </w:p>
          <w:p w:rsidR="00305E7F" w:rsidRPr="00BB3D56" w:rsidRDefault="00305E7F" w:rsidP="00305E7F">
            <w:pPr>
              <w:spacing w:after="0" w:line="240" w:lineRule="auto"/>
              <w:jc w:val="both"/>
              <w:rPr>
                <w:rFonts w:ascii="Times New Roman" w:eastAsia="Times New Roman" w:hAnsi="Times New Roman" w:cs="Times New Roman"/>
                <w:sz w:val="20"/>
                <w:szCs w:val="20"/>
                <w:lang w:val="ru-RU"/>
              </w:rPr>
            </w:pPr>
            <w:r w:rsidRPr="00827709">
              <w:rPr>
                <w:rFonts w:ascii="Times New Roman" w:eastAsia="Times New Roman" w:hAnsi="Times New Roman" w:cs="Times New Roman"/>
                <w:color w:val="000000"/>
                <w:sz w:val="24"/>
                <w:szCs w:val="24"/>
              </w:rPr>
              <w:t xml:space="preserve">Додатково замовник може перевірити довідку на офіційному сайті МВС за посиланням </w:t>
            </w:r>
            <w:hyperlink r:id="rId19">
              <w:r w:rsidRPr="00827709">
                <w:rPr>
                  <w:rFonts w:ascii="Times New Roman" w:eastAsia="Times New Roman" w:hAnsi="Times New Roman" w:cs="Times New Roman"/>
                  <w:color w:val="0000FF"/>
                  <w:sz w:val="24"/>
                  <w:szCs w:val="24"/>
                  <w:u w:val="single"/>
                </w:rPr>
                <w:t>http://wanted.mvs.gov.ua/test/</w:t>
              </w:r>
            </w:hyperlink>
          </w:p>
        </w:tc>
      </w:tr>
      <w:tr w:rsidR="00305E7F" w:rsidRPr="00BB3D56" w:rsidTr="00305E7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B3D56" w:rsidRDefault="00305E7F" w:rsidP="00305E7F">
            <w:pPr>
              <w:spacing w:after="0" w:line="240" w:lineRule="auto"/>
              <w:ind w:left="100"/>
              <w:jc w:val="center"/>
              <w:rPr>
                <w:rFonts w:ascii="Times New Roman" w:eastAsia="Times New Roman" w:hAnsi="Times New Roman" w:cs="Times New Roman"/>
                <w:sz w:val="20"/>
                <w:szCs w:val="20"/>
                <w:lang w:val="ru-RU"/>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B3D56" w:rsidRDefault="00305E7F" w:rsidP="00305E7F">
            <w:pPr>
              <w:spacing w:after="0" w:line="240" w:lineRule="auto"/>
              <w:ind w:left="100"/>
              <w:jc w:val="both"/>
              <w:rPr>
                <w:rFonts w:ascii="Times New Roman" w:eastAsia="Times New Roman" w:hAnsi="Times New Roman" w:cs="Times New Roman"/>
                <w:sz w:val="20"/>
                <w:szCs w:val="20"/>
                <w:lang w:val="ru-RU"/>
              </w:rPr>
            </w:pP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5E7F" w:rsidRPr="00BB3D56" w:rsidRDefault="00305E7F" w:rsidP="00305E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305E7F" w:rsidRPr="00BB3D56" w:rsidTr="00305E7F">
        <w:trPr>
          <w:trHeight w:val="18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7E06B8" w:rsidRDefault="00305E7F" w:rsidP="00305E7F">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037C62" w:rsidRDefault="00305E7F" w:rsidP="00305E7F">
            <w:pPr>
              <w:spacing w:after="0" w:line="240" w:lineRule="auto"/>
              <w:ind w:left="100"/>
              <w:jc w:val="both"/>
              <w:rPr>
                <w:rFonts w:ascii="Times New Roman" w:eastAsia="Times New Roman" w:hAnsi="Times New Roman" w:cs="Times New Roman"/>
                <w:color w:val="000000"/>
                <w:sz w:val="24"/>
                <w:szCs w:val="24"/>
              </w:rPr>
            </w:pPr>
            <w:r w:rsidRPr="00037C6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305E7F" w:rsidRPr="00037C62" w:rsidRDefault="00305E7F" w:rsidP="00305E7F">
            <w:pPr>
              <w:spacing w:after="0" w:line="240" w:lineRule="auto"/>
              <w:ind w:left="100"/>
              <w:jc w:val="both"/>
              <w:rPr>
                <w:rFonts w:ascii="Times New Roman" w:eastAsia="Times New Roman" w:hAnsi="Times New Roman" w:cs="Times New Roman"/>
                <w:b/>
                <w:color w:val="000000"/>
                <w:sz w:val="24"/>
                <w:szCs w:val="24"/>
              </w:rPr>
            </w:pPr>
            <w:r w:rsidRPr="00037C62">
              <w:rPr>
                <w:rFonts w:ascii="Times New Roman" w:eastAsia="Times New Roman" w:hAnsi="Times New Roman" w:cs="Times New Roman"/>
                <w:b/>
                <w:color w:val="000000"/>
                <w:sz w:val="24"/>
                <w:szCs w:val="24"/>
              </w:rPr>
              <w:t>(пункт 8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305E7F" w:rsidRPr="00827709" w:rsidRDefault="00305E7F" w:rsidP="00305E7F">
            <w:pPr>
              <w:spacing w:after="0" w:line="240" w:lineRule="auto"/>
              <w:jc w:val="both"/>
              <w:rPr>
                <w:rFonts w:ascii="Times New Roman" w:eastAsia="Times New Roman" w:hAnsi="Times New Roman" w:cs="Times New Roman"/>
                <w:color w:val="000000"/>
                <w:sz w:val="24"/>
                <w:szCs w:val="24"/>
              </w:rPr>
            </w:pPr>
            <w:r w:rsidRPr="00827709">
              <w:rPr>
                <w:rFonts w:ascii="Times New Roman" w:eastAsia="Times New Roman" w:hAnsi="Times New Roman" w:cs="Times New Roman"/>
                <w:color w:val="000000"/>
                <w:sz w:val="24"/>
                <w:szCs w:val="24"/>
              </w:rPr>
              <w:t>Замовник самостійно перевіряє інформацію, що міститься у відкритому реєстрі, а також для підтвердження роздруковує її.</w:t>
            </w:r>
          </w:p>
          <w:p w:rsidR="00305E7F" w:rsidRPr="00827709" w:rsidRDefault="00305E7F" w:rsidP="00305E7F">
            <w:pPr>
              <w:spacing w:after="0" w:line="240" w:lineRule="auto"/>
              <w:jc w:val="both"/>
              <w:rPr>
                <w:rFonts w:ascii="Times New Roman" w:eastAsia="Times New Roman" w:hAnsi="Times New Roman" w:cs="Times New Roman"/>
                <w:color w:val="000000"/>
                <w:sz w:val="24"/>
                <w:szCs w:val="24"/>
              </w:rPr>
            </w:pPr>
            <w:r w:rsidRPr="00827709">
              <w:rPr>
                <w:rFonts w:ascii="Times New Roman" w:eastAsia="Times New Roman" w:hAnsi="Times New Roman" w:cs="Times New Roman"/>
                <w:color w:val="000000"/>
                <w:sz w:val="24"/>
                <w:szCs w:val="24"/>
              </w:rPr>
              <w:t>Посилання розміщення інформації:</w:t>
            </w:r>
          </w:p>
          <w:p w:rsidR="00305E7F" w:rsidRPr="00037C62" w:rsidRDefault="00305E7F" w:rsidP="00305E7F">
            <w:pPr>
              <w:spacing w:after="0" w:line="240" w:lineRule="auto"/>
              <w:ind w:left="100"/>
              <w:jc w:val="both"/>
              <w:rPr>
                <w:rFonts w:ascii="Times New Roman" w:eastAsia="Times New Roman" w:hAnsi="Times New Roman" w:cs="Times New Roman"/>
                <w:b/>
                <w:color w:val="000000"/>
                <w:sz w:val="24"/>
                <w:szCs w:val="24"/>
              </w:rPr>
            </w:pPr>
            <w:r w:rsidRPr="00827709">
              <w:rPr>
                <w:rFonts w:ascii="Times New Roman" w:eastAsia="Times New Roman" w:hAnsi="Times New Roman" w:cs="Times New Roman"/>
                <w:color w:val="000000"/>
                <w:sz w:val="24"/>
                <w:szCs w:val="24"/>
              </w:rPr>
              <w:t>https://kap.minjust.gov.ua/services</w:t>
            </w:r>
          </w:p>
        </w:tc>
      </w:tr>
      <w:tr w:rsidR="00305E7F" w:rsidRPr="00BB3D56" w:rsidTr="00305E7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B3D56" w:rsidRDefault="00305E7F" w:rsidP="00305E7F">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CE69C3" w:rsidRDefault="00305E7F" w:rsidP="00305E7F">
            <w:pPr>
              <w:spacing w:after="0" w:line="240" w:lineRule="auto"/>
              <w:ind w:left="100"/>
              <w:jc w:val="both"/>
              <w:rPr>
                <w:rFonts w:ascii="Times New Roman" w:eastAsia="Times New Roman" w:hAnsi="Times New Roman" w:cs="Times New Roman"/>
                <w:sz w:val="20"/>
                <w:szCs w:val="20"/>
              </w:rPr>
            </w:pPr>
            <w:r w:rsidRPr="00CE69C3">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5E7F" w:rsidRPr="00BB3D56" w:rsidRDefault="00305E7F" w:rsidP="00305E7F">
            <w:pPr>
              <w:spacing w:after="0" w:line="240" w:lineRule="auto"/>
              <w:ind w:left="100"/>
              <w:jc w:val="both"/>
              <w:rPr>
                <w:rFonts w:ascii="Times New Roman" w:eastAsia="Times New Roman" w:hAnsi="Times New Roman" w:cs="Times New Roman"/>
                <w:sz w:val="20"/>
                <w:szCs w:val="20"/>
                <w:lang w:val="ru-RU"/>
              </w:rPr>
            </w:pPr>
            <w:r w:rsidRPr="00CE69C3">
              <w:rPr>
                <w:rFonts w:ascii="Times New Roman" w:eastAsia="Times New Roman" w:hAnsi="Times New Roman" w:cs="Times New Roman"/>
                <w:b/>
                <w:color w:val="000000"/>
                <w:sz w:val="20"/>
                <w:szCs w:val="20"/>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305E7F" w:rsidRPr="00827709" w:rsidRDefault="00305E7F" w:rsidP="00305E7F">
            <w:pPr>
              <w:spacing w:after="0" w:line="240" w:lineRule="auto"/>
              <w:ind w:right="140"/>
              <w:jc w:val="both"/>
              <w:rPr>
                <w:rFonts w:ascii="Times New Roman" w:eastAsia="Times New Roman" w:hAnsi="Times New Roman" w:cs="Times New Roman"/>
                <w:color w:val="000000"/>
                <w:lang w:val="ru-RU"/>
              </w:rPr>
            </w:pPr>
            <w:r w:rsidRPr="00827709">
              <w:rPr>
                <w:rFonts w:ascii="Times New Roman" w:eastAsia="Times New Roman" w:hAnsi="Times New Roman" w:cs="Times New Roman"/>
                <w:color w:val="000000"/>
              </w:rPr>
              <w:t>3.1</w:t>
            </w:r>
            <w:r w:rsidRPr="00827709">
              <w:rPr>
                <w:rFonts w:ascii="Times New Roman" w:eastAsia="Times New Roman" w:hAnsi="Times New Roman" w:cs="Times New Roman"/>
                <w:color w:val="000000"/>
                <w:sz w:val="24"/>
                <w:szCs w:val="24"/>
              </w:rPr>
              <w:t xml:space="preserve"> </w:t>
            </w:r>
            <w:r w:rsidRPr="00827709">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27709">
              <w:rPr>
                <w:rFonts w:ascii="Times New Roman" w:eastAsia="Times New Roman" w:hAnsi="Times New Roman" w:cs="Times New Roman"/>
                <w:b/>
                <w:color w:val="000000"/>
                <w:lang w:val="ru-RU"/>
              </w:rPr>
              <w:t> </w:t>
            </w:r>
            <w:r w:rsidRPr="00827709">
              <w:rPr>
                <w:rFonts w:ascii="Times New Roman" w:eastAsia="Times New Roman" w:hAnsi="Times New Roman" w:cs="Times New Roman"/>
                <w:b/>
                <w:color w:val="000000"/>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27709">
              <w:rPr>
                <w:rFonts w:ascii="Times New Roman" w:eastAsia="Times New Roman" w:hAnsi="Times New Roman" w:cs="Times New Roman"/>
                <w:color w:val="000000"/>
                <w:lang w:val="ru-RU"/>
              </w:rPr>
              <w:t xml:space="preserve">Документ повинен бути не </w:t>
            </w:r>
            <w:proofErr w:type="spellStart"/>
            <w:r w:rsidRPr="00827709">
              <w:rPr>
                <w:rFonts w:ascii="Times New Roman" w:eastAsia="Times New Roman" w:hAnsi="Times New Roman" w:cs="Times New Roman"/>
                <w:color w:val="000000"/>
                <w:lang w:val="ru-RU"/>
              </w:rPr>
              <w:t>більше</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тридцятиденної</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давнини</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від</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дати</w:t>
            </w:r>
            <w:proofErr w:type="spellEnd"/>
            <w:r w:rsidRPr="00827709">
              <w:rPr>
                <w:rFonts w:ascii="Times New Roman" w:eastAsia="Times New Roman" w:hAnsi="Times New Roman" w:cs="Times New Roman"/>
                <w:color w:val="000000"/>
                <w:lang w:val="ru-RU"/>
              </w:rPr>
              <w:t xml:space="preserve"> </w:t>
            </w:r>
            <w:proofErr w:type="spellStart"/>
            <w:r w:rsidRPr="00827709">
              <w:rPr>
                <w:rFonts w:ascii="Times New Roman" w:eastAsia="Times New Roman" w:hAnsi="Times New Roman" w:cs="Times New Roman"/>
                <w:color w:val="000000"/>
                <w:lang w:val="ru-RU"/>
              </w:rPr>
              <w:t>подання</w:t>
            </w:r>
            <w:proofErr w:type="spellEnd"/>
            <w:r w:rsidRPr="00827709">
              <w:rPr>
                <w:rFonts w:ascii="Times New Roman" w:eastAsia="Times New Roman" w:hAnsi="Times New Roman" w:cs="Times New Roman"/>
                <w:color w:val="000000"/>
                <w:lang w:val="ru-RU"/>
              </w:rPr>
              <w:t xml:space="preserve"> документа.</w:t>
            </w:r>
          </w:p>
          <w:p w:rsidR="00305E7F" w:rsidRPr="00827709" w:rsidRDefault="00305E7F" w:rsidP="00305E7F">
            <w:pPr>
              <w:spacing w:after="0" w:line="240" w:lineRule="auto"/>
              <w:ind w:right="140"/>
              <w:jc w:val="both"/>
              <w:rPr>
                <w:rFonts w:ascii="Times New Roman" w:eastAsia="Times New Roman" w:hAnsi="Times New Roman" w:cs="Times New Roman"/>
                <w:color w:val="000000"/>
              </w:rPr>
            </w:pPr>
            <w:r w:rsidRPr="00827709">
              <w:rPr>
                <w:rFonts w:ascii="Times New Roman" w:eastAsia="Times New Roman" w:hAnsi="Times New Roman" w:cs="Times New Roman"/>
                <w:color w:val="000000"/>
                <w:lang w:val="ru-RU"/>
              </w:rPr>
              <w:t> </w:t>
            </w:r>
            <w:r w:rsidRPr="00827709">
              <w:rPr>
                <w:rFonts w:ascii="Times New Roman" w:eastAsia="Times New Roman" w:hAnsi="Times New Roman" w:cs="Times New Roman"/>
                <w:color w:val="000000"/>
              </w:rPr>
              <w:t xml:space="preserve">Додатково замовник може перевірити довідку на офіційному сайті МВС за посиланням </w:t>
            </w:r>
            <w:hyperlink r:id="rId20">
              <w:r w:rsidRPr="00827709">
                <w:rPr>
                  <w:rFonts w:ascii="Times New Roman" w:eastAsia="Times New Roman" w:hAnsi="Times New Roman" w:cs="Times New Roman"/>
                  <w:color w:val="0000FF"/>
                  <w:u w:val="single"/>
                </w:rPr>
                <w:t>http://wanted.mvs.gov.ua/test/</w:t>
              </w:r>
            </w:hyperlink>
            <w:r w:rsidRPr="00827709">
              <w:rPr>
                <w:rFonts w:ascii="Times New Roman" w:eastAsia="Times New Roman" w:hAnsi="Times New Roman" w:cs="Times New Roman"/>
                <w:color w:val="000000"/>
              </w:rPr>
              <w:t>.</w:t>
            </w:r>
          </w:p>
          <w:p w:rsidR="00305E7F" w:rsidRPr="00827709" w:rsidRDefault="00305E7F" w:rsidP="00305E7F">
            <w:pPr>
              <w:spacing w:after="0" w:line="240" w:lineRule="auto"/>
              <w:ind w:right="140"/>
              <w:jc w:val="both"/>
              <w:rPr>
                <w:rFonts w:ascii="Times New Roman" w:eastAsia="Times New Roman" w:hAnsi="Times New Roman" w:cs="Times New Roman"/>
                <w:sz w:val="20"/>
                <w:szCs w:val="20"/>
              </w:rPr>
            </w:pPr>
          </w:p>
        </w:tc>
      </w:tr>
      <w:tr w:rsidR="00305E7F" w:rsidRPr="00BB3D56" w:rsidTr="00305E7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BB3D56" w:rsidRDefault="00305E7F" w:rsidP="00305E7F">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CE69C3" w:rsidRDefault="00305E7F" w:rsidP="00305E7F">
            <w:pPr>
              <w:spacing w:after="0" w:line="240" w:lineRule="auto"/>
              <w:ind w:left="100"/>
              <w:jc w:val="both"/>
              <w:rPr>
                <w:rFonts w:ascii="Times New Roman" w:eastAsia="Times New Roman" w:hAnsi="Times New Roman" w:cs="Times New Roman"/>
              </w:rPr>
            </w:pPr>
            <w:r w:rsidRPr="00CE69C3">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5E7F" w:rsidRPr="00CE69C3" w:rsidRDefault="00305E7F" w:rsidP="00305E7F">
            <w:pPr>
              <w:spacing w:after="0" w:line="240" w:lineRule="auto"/>
              <w:ind w:left="100"/>
              <w:jc w:val="both"/>
              <w:rPr>
                <w:rFonts w:ascii="Times New Roman" w:eastAsia="Times New Roman" w:hAnsi="Times New Roman" w:cs="Times New Roman"/>
              </w:rPr>
            </w:pPr>
            <w:r w:rsidRPr="00CE69C3">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E7F" w:rsidRPr="00CE69C3" w:rsidRDefault="00305E7F" w:rsidP="00305E7F">
            <w:pPr>
              <w:spacing w:after="0" w:line="240" w:lineRule="auto"/>
              <w:ind w:left="140" w:right="140"/>
              <w:jc w:val="both"/>
              <w:rPr>
                <w:rFonts w:ascii="Times New Roman" w:eastAsia="Times New Roman" w:hAnsi="Times New Roman" w:cs="Times New Roman"/>
              </w:rPr>
            </w:pPr>
            <w:r w:rsidRPr="00CE69C3">
              <w:rPr>
                <w:rFonts w:ascii="Times New Roman" w:eastAsia="Times New Roman" w:hAnsi="Times New Roman" w:cs="Times New Roman"/>
                <w:b/>
                <w:color w:val="000000"/>
              </w:rPr>
              <w:t>Довідка в довільній формі</w:t>
            </w:r>
            <w:r w:rsidRPr="00CE69C3">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05E7F" w:rsidRPr="009003F6" w:rsidRDefault="00305E7F" w:rsidP="00305E7F">
      <w:pPr>
        <w:shd w:val="clear" w:color="auto" w:fill="FFFFFF"/>
        <w:spacing w:before="120" w:after="0" w:line="240" w:lineRule="auto"/>
        <w:jc w:val="both"/>
        <w:rPr>
          <w:rFonts w:ascii="Times New Roman" w:eastAsia="Times New Roman" w:hAnsi="Times New Roman" w:cs="Times New Roman"/>
          <w:sz w:val="20"/>
          <w:szCs w:val="20"/>
        </w:rPr>
      </w:pPr>
      <w:r w:rsidRPr="009003F6">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B3D56">
        <w:rPr>
          <w:rFonts w:ascii="Times New Roman" w:eastAsia="Times New Roman" w:hAnsi="Times New Roman" w:cs="Times New Roman"/>
          <w:b/>
          <w:i/>
          <w:color w:val="4A86E8"/>
          <w:sz w:val="20"/>
          <w:szCs w:val="20"/>
          <w:highlight w:val="white"/>
          <w:lang w:val="ru-RU"/>
        </w:rPr>
        <w:t> </w:t>
      </w:r>
    </w:p>
    <w:p w:rsidR="00305E7F" w:rsidRDefault="00305E7F" w:rsidP="00305E7F">
      <w:pPr>
        <w:shd w:val="clear" w:color="auto" w:fill="FFFFFF"/>
        <w:spacing w:after="0" w:line="240" w:lineRule="auto"/>
        <w:rPr>
          <w:rFonts w:ascii="Times New Roman" w:eastAsia="Times New Roman" w:hAnsi="Times New Roman" w:cs="Times New Roman"/>
          <w:b/>
          <w:color w:val="000000"/>
          <w:sz w:val="20"/>
          <w:szCs w:val="20"/>
        </w:rPr>
      </w:pPr>
    </w:p>
    <w:p w:rsidR="00305E7F" w:rsidRPr="00037C62" w:rsidRDefault="00305E7F" w:rsidP="00305E7F">
      <w:pPr>
        <w:widowControl w:val="0"/>
        <w:tabs>
          <w:tab w:val="left" w:pos="9900"/>
        </w:tabs>
        <w:spacing w:before="120" w:after="0" w:line="240" w:lineRule="auto"/>
        <w:rPr>
          <w:rFonts w:ascii="Times New Roman" w:eastAsia="Times New Roman" w:hAnsi="Times New Roman" w:cs="Times New Roman"/>
          <w:i/>
          <w:color w:val="000000"/>
          <w:sz w:val="24"/>
          <w:szCs w:val="24"/>
          <w:u w:val="single"/>
        </w:rPr>
      </w:pPr>
      <w:r w:rsidRPr="00A17998">
        <w:rPr>
          <w:rFonts w:ascii="Times New Roman" w:eastAsia="Times New Roman" w:hAnsi="Times New Roman" w:cs="Times New Roman"/>
          <w:i/>
          <w:color w:val="000000"/>
          <w:sz w:val="24"/>
          <w:szCs w:val="24"/>
          <w:u w:val="single"/>
        </w:rPr>
        <w:t>Примітка:</w:t>
      </w:r>
    </w:p>
    <w:p w:rsidR="00305E7F" w:rsidRPr="00037C62" w:rsidRDefault="00305E7F" w:rsidP="00305E7F">
      <w:pPr>
        <w:widowControl w:val="0"/>
        <w:spacing w:after="0" w:line="240" w:lineRule="auto"/>
        <w:ind w:firstLine="720"/>
        <w:contextualSpacing/>
        <w:jc w:val="both"/>
        <w:rPr>
          <w:rFonts w:ascii="Times New Roman" w:eastAsia="Times New Roman" w:hAnsi="Times New Roman" w:cs="Times New Roman"/>
          <w:sz w:val="24"/>
          <w:szCs w:val="24"/>
        </w:rPr>
      </w:pPr>
      <w:r w:rsidRPr="00037C62">
        <w:rPr>
          <w:rFonts w:ascii="Times New Roman" w:eastAsia="Times New Roman" w:hAnsi="Times New Roman" w:cs="Times New Roman"/>
          <w:i/>
          <w:sz w:val="24"/>
          <w:szCs w:val="24"/>
        </w:rPr>
        <w:t>Учасники - 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w:t>
      </w:r>
    </w:p>
    <w:p w:rsidR="00305E7F" w:rsidRDefault="00305E7F" w:rsidP="00305E7F">
      <w:pPr>
        <w:widowControl w:val="0"/>
        <w:spacing w:after="0" w:line="240" w:lineRule="auto"/>
        <w:contextualSpacing/>
        <w:jc w:val="both"/>
        <w:rPr>
          <w:rFonts w:ascii="Times New Roman" w:eastAsia="Times New Roman" w:hAnsi="Times New Roman" w:cs="Times New Roman"/>
          <w:i/>
          <w:sz w:val="24"/>
          <w:szCs w:val="24"/>
        </w:rPr>
      </w:pPr>
      <w:r w:rsidRPr="00037C62">
        <w:rPr>
          <w:rFonts w:ascii="Times New Roman" w:eastAsia="Times New Roman" w:hAnsi="Times New Roman" w:cs="Times New Roman"/>
          <w:i/>
          <w:sz w:val="24"/>
          <w:szCs w:val="24"/>
        </w:rPr>
        <w:tab/>
      </w:r>
    </w:p>
    <w:p w:rsidR="00305E7F" w:rsidRPr="00037C62" w:rsidRDefault="00305E7F" w:rsidP="00305E7F">
      <w:pPr>
        <w:widowControl w:val="0"/>
        <w:spacing w:after="0" w:line="240" w:lineRule="auto"/>
        <w:ind w:firstLine="708"/>
        <w:contextualSpacing/>
        <w:jc w:val="both"/>
        <w:rPr>
          <w:rFonts w:ascii="Times New Roman" w:eastAsia="Times New Roman" w:hAnsi="Times New Roman" w:cs="Times New Roman"/>
          <w:sz w:val="24"/>
          <w:szCs w:val="24"/>
        </w:rPr>
      </w:pPr>
      <w:r w:rsidRPr="00037C62">
        <w:rPr>
          <w:rFonts w:ascii="Times New Roman" w:eastAsia="Times New Roman" w:hAnsi="Times New Roman" w:cs="Times New Roman"/>
          <w:i/>
          <w:sz w:val="24"/>
          <w:szCs w:val="24"/>
        </w:rPr>
        <w:t>Документи, що не передбачені законодавством країн учасників-нерезидентів, законодавством для учасників юридичних або учасників фізичних осіб, у тому числі фізичних осіб - підприємців, не подаються ними у складі тендерної пропозиції, з наданням відповідних пояснень.</w:t>
      </w:r>
    </w:p>
    <w:p w:rsidR="00305E7F" w:rsidRPr="00037C62"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r w:rsidRPr="00037C62">
        <w:rPr>
          <w:rFonts w:ascii="Times New Roman" w:eastAsia="Times New Roman" w:hAnsi="Times New Roman" w:cs="Times New Roman"/>
          <w:i/>
          <w:color w:val="000000"/>
          <w:sz w:val="24"/>
          <w:szCs w:val="24"/>
        </w:rPr>
        <w:t>Переможець-нерезидент подає документи, визначені в таблиці 1 Додатку </w:t>
      </w:r>
      <w:r>
        <w:rPr>
          <w:rFonts w:ascii="Times New Roman" w:eastAsia="Times New Roman" w:hAnsi="Times New Roman" w:cs="Times New Roman"/>
          <w:i/>
          <w:color w:val="000000"/>
          <w:sz w:val="24"/>
          <w:szCs w:val="24"/>
        </w:rPr>
        <w:t>4</w:t>
      </w:r>
      <w:r w:rsidRPr="00037C62">
        <w:rPr>
          <w:rFonts w:ascii="Times New Roman" w:eastAsia="Times New Roman" w:hAnsi="Times New Roman" w:cs="Times New Roman"/>
          <w:i/>
          <w:color w:val="000000"/>
          <w:sz w:val="24"/>
          <w:szCs w:val="24"/>
        </w:rPr>
        <w:t xml:space="preserve"> до тендерної документації, передбачені законодавством країни реєстрації Учасника.</w:t>
      </w: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Pr="00305E7F" w:rsidRDefault="00305E7F" w:rsidP="00305E7F">
      <w:pPr>
        <w:pageBreakBefore/>
        <w:ind w:left="6804"/>
        <w:outlineLvl w:val="0"/>
        <w:rPr>
          <w:rFonts w:ascii="Times New Roman" w:hAnsi="Times New Roman" w:cs="Times New Roman"/>
          <w:sz w:val="24"/>
          <w:szCs w:val="24"/>
        </w:rPr>
      </w:pPr>
      <w:r w:rsidRPr="00305E7F">
        <w:rPr>
          <w:rFonts w:ascii="Times New Roman" w:hAnsi="Times New Roman" w:cs="Times New Roman"/>
          <w:b/>
          <w:sz w:val="24"/>
          <w:szCs w:val="24"/>
        </w:rPr>
        <w:lastRenderedPageBreak/>
        <w:t xml:space="preserve">Додаток 5 </w:t>
      </w:r>
      <w:r w:rsidRPr="00305E7F">
        <w:rPr>
          <w:rFonts w:ascii="Times New Roman" w:hAnsi="Times New Roman" w:cs="Times New Roman"/>
          <w:sz w:val="24"/>
          <w:szCs w:val="24"/>
        </w:rPr>
        <w:t>до тендерної документації</w:t>
      </w:r>
    </w:p>
    <w:p w:rsidR="00305E7F" w:rsidRPr="00305E7F" w:rsidRDefault="00305E7F" w:rsidP="00305E7F">
      <w:pPr>
        <w:ind w:firstLine="360"/>
        <w:jc w:val="center"/>
        <w:rPr>
          <w:rFonts w:ascii="Times New Roman" w:hAnsi="Times New Roman" w:cs="Times New Roman"/>
          <w:b/>
          <w:bCs/>
          <w:sz w:val="24"/>
          <w:szCs w:val="24"/>
        </w:rPr>
      </w:pPr>
    </w:p>
    <w:p w:rsidR="00305E7F" w:rsidRPr="00305E7F" w:rsidRDefault="00305E7F" w:rsidP="00305E7F">
      <w:pPr>
        <w:ind w:firstLine="360"/>
        <w:jc w:val="center"/>
        <w:rPr>
          <w:rFonts w:ascii="Times New Roman" w:hAnsi="Times New Roman" w:cs="Times New Roman"/>
          <w:b/>
          <w:bCs/>
          <w:sz w:val="24"/>
          <w:szCs w:val="24"/>
        </w:rPr>
      </w:pPr>
      <w:r w:rsidRPr="00305E7F">
        <w:rPr>
          <w:rFonts w:ascii="Times New Roman" w:hAnsi="Times New Roman" w:cs="Times New Roman"/>
          <w:b/>
          <w:bCs/>
          <w:sz w:val="24"/>
          <w:szCs w:val="24"/>
        </w:rPr>
        <w:t>ТЕХНІЧНІ ВИМОГИ</w:t>
      </w:r>
    </w:p>
    <w:p w:rsidR="00305E7F" w:rsidRPr="00305E7F" w:rsidRDefault="00305E7F" w:rsidP="00305E7F">
      <w:pPr>
        <w:ind w:firstLine="360"/>
        <w:jc w:val="center"/>
        <w:rPr>
          <w:rFonts w:ascii="Times New Roman" w:hAnsi="Times New Roman" w:cs="Times New Roman"/>
          <w:b/>
          <w:bCs/>
          <w:sz w:val="24"/>
          <w:szCs w:val="24"/>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183"/>
        <w:gridCol w:w="1280"/>
        <w:gridCol w:w="1283"/>
        <w:gridCol w:w="4666"/>
      </w:tblGrid>
      <w:tr w:rsidR="00305E7F" w:rsidRPr="00305E7F" w:rsidTr="00305E7F">
        <w:tc>
          <w:tcPr>
            <w:tcW w:w="647" w:type="dxa"/>
          </w:tcPr>
          <w:p w:rsidR="00305E7F" w:rsidRPr="00305E7F" w:rsidRDefault="00305E7F" w:rsidP="00305E7F">
            <w:pPr>
              <w:jc w:val="center"/>
              <w:rPr>
                <w:rFonts w:ascii="Times New Roman" w:hAnsi="Times New Roman" w:cs="Times New Roman"/>
                <w:b/>
                <w:bCs/>
                <w:sz w:val="24"/>
                <w:szCs w:val="24"/>
              </w:rPr>
            </w:pPr>
            <w:r w:rsidRPr="00305E7F">
              <w:rPr>
                <w:rFonts w:ascii="Times New Roman" w:hAnsi="Times New Roman" w:cs="Times New Roman"/>
                <w:b/>
                <w:color w:val="000000"/>
                <w:sz w:val="24"/>
                <w:szCs w:val="24"/>
              </w:rPr>
              <w:t>№ з/п</w:t>
            </w:r>
          </w:p>
        </w:tc>
        <w:tc>
          <w:tcPr>
            <w:tcW w:w="2183" w:type="dxa"/>
          </w:tcPr>
          <w:p w:rsidR="00305E7F" w:rsidRPr="00305E7F" w:rsidRDefault="00305E7F" w:rsidP="00305E7F">
            <w:pPr>
              <w:jc w:val="center"/>
              <w:rPr>
                <w:rFonts w:ascii="Times New Roman" w:hAnsi="Times New Roman" w:cs="Times New Roman"/>
                <w:b/>
                <w:bCs/>
                <w:sz w:val="24"/>
                <w:szCs w:val="24"/>
              </w:rPr>
            </w:pPr>
            <w:r w:rsidRPr="00305E7F">
              <w:rPr>
                <w:rFonts w:ascii="Times New Roman" w:hAnsi="Times New Roman" w:cs="Times New Roman"/>
                <w:b/>
                <w:snapToGrid w:val="0"/>
                <w:color w:val="000000"/>
                <w:sz w:val="24"/>
                <w:szCs w:val="24"/>
              </w:rPr>
              <w:t>Найменування Товару</w:t>
            </w:r>
          </w:p>
        </w:tc>
        <w:tc>
          <w:tcPr>
            <w:tcW w:w="1280" w:type="dxa"/>
          </w:tcPr>
          <w:p w:rsidR="00305E7F" w:rsidRPr="00305E7F" w:rsidRDefault="00305E7F" w:rsidP="00305E7F">
            <w:pPr>
              <w:jc w:val="center"/>
              <w:rPr>
                <w:rFonts w:ascii="Times New Roman" w:hAnsi="Times New Roman" w:cs="Times New Roman"/>
                <w:b/>
                <w:bCs/>
                <w:sz w:val="24"/>
                <w:szCs w:val="24"/>
              </w:rPr>
            </w:pPr>
            <w:r w:rsidRPr="00305E7F">
              <w:rPr>
                <w:rFonts w:ascii="Times New Roman" w:hAnsi="Times New Roman" w:cs="Times New Roman"/>
                <w:b/>
                <w:bCs/>
                <w:sz w:val="24"/>
                <w:szCs w:val="24"/>
              </w:rPr>
              <w:t>Одиниця виміру</w:t>
            </w:r>
          </w:p>
        </w:tc>
        <w:tc>
          <w:tcPr>
            <w:tcW w:w="1283" w:type="dxa"/>
          </w:tcPr>
          <w:p w:rsidR="00305E7F" w:rsidRPr="00305E7F" w:rsidRDefault="00305E7F" w:rsidP="00305E7F">
            <w:pPr>
              <w:jc w:val="center"/>
              <w:rPr>
                <w:rFonts w:ascii="Times New Roman" w:hAnsi="Times New Roman" w:cs="Times New Roman"/>
                <w:b/>
                <w:bCs/>
                <w:sz w:val="24"/>
                <w:szCs w:val="24"/>
              </w:rPr>
            </w:pPr>
            <w:r w:rsidRPr="00305E7F">
              <w:rPr>
                <w:rFonts w:ascii="Times New Roman" w:hAnsi="Times New Roman" w:cs="Times New Roman"/>
                <w:b/>
                <w:bCs/>
                <w:sz w:val="24"/>
                <w:szCs w:val="24"/>
              </w:rPr>
              <w:t>Кількість</w:t>
            </w:r>
          </w:p>
        </w:tc>
        <w:tc>
          <w:tcPr>
            <w:tcW w:w="4666" w:type="dxa"/>
          </w:tcPr>
          <w:p w:rsidR="00305E7F" w:rsidRPr="00305E7F" w:rsidRDefault="00305E7F" w:rsidP="00305E7F">
            <w:pPr>
              <w:jc w:val="center"/>
              <w:rPr>
                <w:rFonts w:ascii="Times New Roman" w:hAnsi="Times New Roman" w:cs="Times New Roman"/>
                <w:b/>
                <w:bCs/>
                <w:sz w:val="24"/>
                <w:szCs w:val="24"/>
              </w:rPr>
            </w:pPr>
            <w:r w:rsidRPr="00305E7F">
              <w:rPr>
                <w:rFonts w:ascii="Times New Roman" w:hAnsi="Times New Roman" w:cs="Times New Roman"/>
                <w:b/>
                <w:bCs/>
                <w:sz w:val="24"/>
                <w:szCs w:val="24"/>
              </w:rPr>
              <w:t>Технічні характеристики</w:t>
            </w:r>
          </w:p>
        </w:tc>
      </w:tr>
      <w:tr w:rsidR="00305E7F" w:rsidRPr="00305E7F" w:rsidTr="00305E7F">
        <w:tc>
          <w:tcPr>
            <w:tcW w:w="647" w:type="dxa"/>
          </w:tcPr>
          <w:p w:rsidR="00305E7F" w:rsidRPr="00305E7F" w:rsidRDefault="00305E7F" w:rsidP="00305E7F">
            <w:pPr>
              <w:jc w:val="center"/>
              <w:rPr>
                <w:rFonts w:ascii="Times New Roman" w:hAnsi="Times New Roman" w:cs="Times New Roman"/>
                <w:color w:val="000000"/>
                <w:sz w:val="24"/>
                <w:szCs w:val="24"/>
              </w:rPr>
            </w:pPr>
            <w:r w:rsidRPr="00305E7F">
              <w:rPr>
                <w:rFonts w:ascii="Times New Roman" w:hAnsi="Times New Roman" w:cs="Times New Roman"/>
                <w:color w:val="000000"/>
                <w:sz w:val="24"/>
                <w:szCs w:val="24"/>
              </w:rPr>
              <w:t>1</w:t>
            </w:r>
          </w:p>
        </w:tc>
        <w:tc>
          <w:tcPr>
            <w:tcW w:w="2183" w:type="dxa"/>
          </w:tcPr>
          <w:p w:rsidR="00305E7F" w:rsidRPr="00305E7F" w:rsidRDefault="00305E7F" w:rsidP="00305E7F">
            <w:pPr>
              <w:rPr>
                <w:rFonts w:ascii="Times New Roman" w:hAnsi="Times New Roman" w:cs="Times New Roman"/>
                <w:b/>
                <w:sz w:val="24"/>
                <w:szCs w:val="24"/>
              </w:rPr>
            </w:pPr>
            <w:r w:rsidRPr="00305E7F">
              <w:rPr>
                <w:rFonts w:ascii="Times New Roman" w:hAnsi="Times New Roman" w:cs="Times New Roman"/>
                <w:sz w:val="24"/>
                <w:szCs w:val="24"/>
              </w:rPr>
              <w:t>Папір офісний А4, А4, 80 г/м</w:t>
            </w:r>
            <w:r w:rsidRPr="00305E7F">
              <w:rPr>
                <w:rFonts w:ascii="Times New Roman" w:hAnsi="Times New Roman" w:cs="Times New Roman"/>
                <w:sz w:val="24"/>
                <w:szCs w:val="24"/>
                <w:vertAlign w:val="superscript"/>
              </w:rPr>
              <w:t>2</w:t>
            </w:r>
            <w:r w:rsidRPr="00305E7F">
              <w:rPr>
                <w:rFonts w:ascii="Times New Roman" w:hAnsi="Times New Roman" w:cs="Times New Roman"/>
                <w:sz w:val="24"/>
                <w:szCs w:val="24"/>
              </w:rPr>
              <w:t xml:space="preserve">, клас А, 500 </w:t>
            </w:r>
            <w:proofErr w:type="spellStart"/>
            <w:r w:rsidRPr="00305E7F">
              <w:rPr>
                <w:rFonts w:ascii="Times New Roman" w:hAnsi="Times New Roman" w:cs="Times New Roman"/>
                <w:sz w:val="24"/>
                <w:szCs w:val="24"/>
              </w:rPr>
              <w:t>арк</w:t>
            </w:r>
            <w:proofErr w:type="spellEnd"/>
            <w:r w:rsidRPr="00305E7F">
              <w:rPr>
                <w:rFonts w:ascii="Times New Roman" w:hAnsi="Times New Roman" w:cs="Times New Roman"/>
                <w:sz w:val="24"/>
                <w:szCs w:val="24"/>
              </w:rPr>
              <w:t>. у пачці, білий</w:t>
            </w:r>
          </w:p>
        </w:tc>
        <w:tc>
          <w:tcPr>
            <w:tcW w:w="1280" w:type="dxa"/>
          </w:tcPr>
          <w:p w:rsidR="00305E7F" w:rsidRPr="00305E7F" w:rsidRDefault="00305E7F" w:rsidP="00305E7F">
            <w:pPr>
              <w:jc w:val="center"/>
              <w:rPr>
                <w:rFonts w:ascii="Times New Roman" w:hAnsi="Times New Roman" w:cs="Times New Roman"/>
                <w:bCs/>
                <w:sz w:val="24"/>
                <w:szCs w:val="24"/>
              </w:rPr>
            </w:pPr>
          </w:p>
          <w:p w:rsidR="00305E7F" w:rsidRPr="00305E7F" w:rsidRDefault="00305E7F" w:rsidP="00305E7F">
            <w:pPr>
              <w:jc w:val="center"/>
              <w:rPr>
                <w:rFonts w:ascii="Times New Roman" w:hAnsi="Times New Roman" w:cs="Times New Roman"/>
                <w:bCs/>
                <w:sz w:val="24"/>
                <w:szCs w:val="24"/>
              </w:rPr>
            </w:pPr>
            <w:r w:rsidRPr="00305E7F">
              <w:rPr>
                <w:rFonts w:ascii="Times New Roman" w:hAnsi="Times New Roman" w:cs="Times New Roman"/>
                <w:bCs/>
                <w:sz w:val="24"/>
                <w:szCs w:val="24"/>
              </w:rPr>
              <w:t>пачка</w:t>
            </w:r>
          </w:p>
        </w:tc>
        <w:tc>
          <w:tcPr>
            <w:tcW w:w="1283" w:type="dxa"/>
          </w:tcPr>
          <w:p w:rsidR="00305E7F" w:rsidRPr="00305E7F" w:rsidRDefault="001C2FB2" w:rsidP="00305E7F">
            <w:pPr>
              <w:jc w:val="center"/>
              <w:rPr>
                <w:rFonts w:ascii="Times New Roman" w:hAnsi="Times New Roman" w:cs="Times New Roman"/>
                <w:bCs/>
                <w:sz w:val="24"/>
                <w:szCs w:val="24"/>
              </w:rPr>
            </w:pPr>
            <w:r>
              <w:rPr>
                <w:rFonts w:ascii="Times New Roman" w:hAnsi="Times New Roman" w:cs="Times New Roman"/>
                <w:bCs/>
                <w:sz w:val="24"/>
                <w:szCs w:val="24"/>
              </w:rPr>
              <w:t>2019</w:t>
            </w:r>
          </w:p>
        </w:tc>
        <w:tc>
          <w:tcPr>
            <w:tcW w:w="4666" w:type="dxa"/>
          </w:tcPr>
          <w:p w:rsidR="00305E7F" w:rsidRPr="00305E7F" w:rsidRDefault="00305E7F" w:rsidP="00305E7F">
            <w:pPr>
              <w:rPr>
                <w:rFonts w:ascii="Times New Roman" w:hAnsi="Times New Roman" w:cs="Times New Roman"/>
                <w:sz w:val="24"/>
                <w:szCs w:val="24"/>
              </w:rPr>
            </w:pPr>
            <w:r w:rsidRPr="00305E7F">
              <w:rPr>
                <w:rFonts w:ascii="Times New Roman" w:hAnsi="Times New Roman" w:cs="Times New Roman"/>
                <w:sz w:val="24"/>
                <w:szCs w:val="24"/>
              </w:rPr>
              <w:t>Папір для офісної техніки:</w:t>
            </w:r>
          </w:p>
          <w:p w:rsidR="00305E7F" w:rsidRPr="00305E7F" w:rsidRDefault="00305E7F" w:rsidP="00305E7F">
            <w:pPr>
              <w:rPr>
                <w:rFonts w:ascii="Times New Roman" w:hAnsi="Times New Roman" w:cs="Times New Roman"/>
                <w:sz w:val="24"/>
                <w:szCs w:val="24"/>
              </w:rPr>
            </w:pPr>
            <w:r w:rsidRPr="00305E7F">
              <w:rPr>
                <w:rFonts w:ascii="Times New Roman" w:hAnsi="Times New Roman" w:cs="Times New Roman"/>
                <w:sz w:val="24"/>
                <w:szCs w:val="24"/>
              </w:rPr>
              <w:t>Формат: А4 (210*297мм),.</w:t>
            </w:r>
          </w:p>
          <w:p w:rsidR="00305E7F" w:rsidRPr="00305E7F" w:rsidRDefault="00305E7F" w:rsidP="00305E7F">
            <w:pPr>
              <w:rPr>
                <w:rFonts w:ascii="Times New Roman" w:hAnsi="Times New Roman" w:cs="Times New Roman"/>
                <w:sz w:val="24"/>
                <w:szCs w:val="24"/>
              </w:rPr>
            </w:pPr>
            <w:r w:rsidRPr="00305E7F">
              <w:rPr>
                <w:rFonts w:ascii="Times New Roman" w:hAnsi="Times New Roman" w:cs="Times New Roman"/>
                <w:sz w:val="24"/>
                <w:szCs w:val="24"/>
              </w:rPr>
              <w:t xml:space="preserve">Щільність (вага, маса) (ISO 536): </w:t>
            </w:r>
            <w:r w:rsidR="00A35779" w:rsidRPr="00645C9B">
              <w:rPr>
                <w:rFonts w:ascii="Times New Roman" w:hAnsi="Times New Roman" w:cs="Times New Roman"/>
                <w:color w:val="FF0000"/>
                <w:sz w:val="24"/>
                <w:szCs w:val="24"/>
              </w:rPr>
              <w:t xml:space="preserve">не менше </w:t>
            </w:r>
            <w:r w:rsidRPr="00305E7F">
              <w:rPr>
                <w:rFonts w:ascii="Times New Roman" w:hAnsi="Times New Roman" w:cs="Times New Roman"/>
                <w:sz w:val="24"/>
                <w:szCs w:val="24"/>
              </w:rPr>
              <w:t>80г/м2,</w:t>
            </w:r>
          </w:p>
          <w:p w:rsidR="00305E7F" w:rsidRPr="00305E7F" w:rsidRDefault="00305E7F" w:rsidP="00305E7F">
            <w:pPr>
              <w:rPr>
                <w:rFonts w:ascii="Times New Roman" w:hAnsi="Times New Roman" w:cs="Times New Roman"/>
                <w:sz w:val="24"/>
                <w:szCs w:val="24"/>
              </w:rPr>
            </w:pPr>
            <w:r w:rsidRPr="00305E7F">
              <w:rPr>
                <w:rFonts w:ascii="Times New Roman" w:hAnsi="Times New Roman" w:cs="Times New Roman"/>
                <w:sz w:val="24"/>
                <w:szCs w:val="24"/>
              </w:rPr>
              <w:t xml:space="preserve">Білизна ( ISO 11475): </w:t>
            </w:r>
            <w:r w:rsidR="00645C9B" w:rsidRPr="00645C9B">
              <w:rPr>
                <w:rFonts w:ascii="Times New Roman" w:hAnsi="Times New Roman" w:cs="Times New Roman"/>
                <w:color w:val="FF0000"/>
                <w:sz w:val="24"/>
                <w:szCs w:val="24"/>
              </w:rPr>
              <w:t>не менше</w:t>
            </w:r>
            <w:r w:rsidRPr="00645C9B">
              <w:rPr>
                <w:rFonts w:ascii="Times New Roman" w:hAnsi="Times New Roman" w:cs="Times New Roman"/>
                <w:color w:val="FF0000"/>
                <w:sz w:val="24"/>
                <w:szCs w:val="24"/>
              </w:rPr>
              <w:t xml:space="preserve"> </w:t>
            </w:r>
            <w:r w:rsidRPr="00305E7F">
              <w:rPr>
                <w:rFonts w:ascii="Times New Roman" w:hAnsi="Times New Roman" w:cs="Times New Roman"/>
                <w:sz w:val="24"/>
                <w:szCs w:val="24"/>
              </w:rPr>
              <w:t>162%,</w:t>
            </w:r>
          </w:p>
          <w:p w:rsidR="00305E7F" w:rsidRPr="00305E7F" w:rsidRDefault="00305E7F" w:rsidP="00305E7F">
            <w:pPr>
              <w:rPr>
                <w:rFonts w:ascii="Times New Roman" w:hAnsi="Times New Roman" w:cs="Times New Roman"/>
                <w:sz w:val="24"/>
                <w:szCs w:val="24"/>
              </w:rPr>
            </w:pPr>
            <w:r w:rsidRPr="00305E7F">
              <w:rPr>
                <w:rFonts w:ascii="Times New Roman" w:hAnsi="Times New Roman" w:cs="Times New Roman"/>
                <w:sz w:val="24"/>
                <w:szCs w:val="24"/>
              </w:rPr>
              <w:t xml:space="preserve">Непрозорість (ISO 2471): </w:t>
            </w:r>
            <w:r w:rsidR="00A35779" w:rsidRPr="00645C9B">
              <w:rPr>
                <w:rFonts w:ascii="Times New Roman" w:hAnsi="Times New Roman" w:cs="Times New Roman"/>
                <w:color w:val="FF0000"/>
                <w:sz w:val="24"/>
                <w:szCs w:val="24"/>
              </w:rPr>
              <w:t>не менше</w:t>
            </w:r>
            <w:r w:rsidRPr="00305E7F">
              <w:rPr>
                <w:rFonts w:ascii="Times New Roman" w:hAnsi="Times New Roman" w:cs="Times New Roman"/>
                <w:sz w:val="24"/>
                <w:szCs w:val="24"/>
              </w:rPr>
              <w:t xml:space="preserve"> 95%,</w:t>
            </w:r>
          </w:p>
          <w:p w:rsidR="00305E7F" w:rsidRPr="00305E7F" w:rsidRDefault="00305E7F" w:rsidP="00305E7F">
            <w:pPr>
              <w:rPr>
                <w:rFonts w:ascii="Times New Roman" w:hAnsi="Times New Roman" w:cs="Times New Roman"/>
                <w:sz w:val="24"/>
                <w:szCs w:val="24"/>
              </w:rPr>
            </w:pPr>
            <w:r w:rsidRPr="00305E7F">
              <w:rPr>
                <w:rFonts w:ascii="Times New Roman" w:hAnsi="Times New Roman" w:cs="Times New Roman"/>
                <w:sz w:val="24"/>
                <w:szCs w:val="24"/>
              </w:rPr>
              <w:t xml:space="preserve">Товщина ( ISO  534): </w:t>
            </w:r>
            <w:r w:rsidR="00A35779" w:rsidRPr="00645C9B">
              <w:rPr>
                <w:rFonts w:ascii="Times New Roman" w:hAnsi="Times New Roman" w:cs="Times New Roman"/>
                <w:color w:val="FF0000"/>
                <w:sz w:val="24"/>
                <w:szCs w:val="24"/>
              </w:rPr>
              <w:t>не менше</w:t>
            </w:r>
            <w:r w:rsidRPr="00305E7F">
              <w:rPr>
                <w:rFonts w:ascii="Times New Roman" w:hAnsi="Times New Roman" w:cs="Times New Roman"/>
                <w:sz w:val="24"/>
                <w:szCs w:val="24"/>
              </w:rPr>
              <w:t xml:space="preserve"> 110 </w:t>
            </w:r>
            <w:proofErr w:type="spellStart"/>
            <w:r w:rsidRPr="00305E7F">
              <w:rPr>
                <w:rFonts w:ascii="Times New Roman" w:hAnsi="Times New Roman" w:cs="Times New Roman"/>
                <w:sz w:val="24"/>
                <w:szCs w:val="24"/>
              </w:rPr>
              <w:t>мк</w:t>
            </w:r>
            <w:proofErr w:type="spellEnd"/>
            <w:r w:rsidRPr="00305E7F">
              <w:rPr>
                <w:rFonts w:ascii="Times New Roman" w:hAnsi="Times New Roman" w:cs="Times New Roman"/>
                <w:sz w:val="24"/>
                <w:szCs w:val="24"/>
              </w:rPr>
              <w:t xml:space="preserve">. </w:t>
            </w:r>
          </w:p>
          <w:p w:rsidR="00305E7F" w:rsidRPr="00305E7F" w:rsidRDefault="00305E7F" w:rsidP="00305E7F">
            <w:pPr>
              <w:contextualSpacing/>
              <w:jc w:val="both"/>
              <w:rPr>
                <w:rFonts w:ascii="Times New Roman" w:hAnsi="Times New Roman" w:cs="Times New Roman"/>
                <w:b/>
                <w:bCs/>
                <w:sz w:val="24"/>
                <w:szCs w:val="24"/>
              </w:rPr>
            </w:pPr>
            <w:r w:rsidRPr="00305E7F">
              <w:rPr>
                <w:rFonts w:ascii="Times New Roman" w:hAnsi="Times New Roman" w:cs="Times New Roman"/>
                <w:sz w:val="24"/>
                <w:szCs w:val="24"/>
              </w:rPr>
              <w:t>Кількість аркушів у пачці: 500 аркушів.</w:t>
            </w:r>
          </w:p>
        </w:tc>
      </w:tr>
    </w:tbl>
    <w:p w:rsidR="00305E7F" w:rsidRPr="00305E7F" w:rsidRDefault="00305E7F" w:rsidP="00305E7F">
      <w:pPr>
        <w:ind w:firstLine="708"/>
        <w:rPr>
          <w:rFonts w:ascii="Times New Roman" w:hAnsi="Times New Roman" w:cs="Times New Roman"/>
          <w:sz w:val="24"/>
          <w:szCs w:val="24"/>
        </w:rPr>
      </w:pPr>
    </w:p>
    <w:p w:rsidR="00305E7F" w:rsidRPr="00305E7F" w:rsidRDefault="00305E7F" w:rsidP="00305E7F">
      <w:pPr>
        <w:ind w:firstLine="708"/>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r w:rsidRPr="00305E7F">
        <w:rPr>
          <w:rFonts w:ascii="Times New Roman" w:hAnsi="Times New Roman" w:cs="Times New Roman"/>
          <w:sz w:val="24"/>
          <w:szCs w:val="24"/>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305E7F" w:rsidRDefault="00305E7F" w:rsidP="00305E7F">
      <w:pPr>
        <w:tabs>
          <w:tab w:val="left" w:pos="1134"/>
        </w:tabs>
        <w:ind w:firstLine="709"/>
        <w:jc w:val="both"/>
        <w:rPr>
          <w:rFonts w:ascii="Times New Roman" w:hAnsi="Times New Roman" w:cs="Times New Roman"/>
          <w:sz w:val="24"/>
          <w:szCs w:val="24"/>
        </w:rPr>
      </w:pPr>
    </w:p>
    <w:p w:rsidR="00FC1314" w:rsidRPr="00FC1314" w:rsidRDefault="00FC1314" w:rsidP="00FC1314">
      <w:pPr>
        <w:pageBreakBefore/>
        <w:jc w:val="both"/>
        <w:outlineLvl w:val="0"/>
        <w:rPr>
          <w:rFonts w:ascii="Times New Roman" w:hAnsi="Times New Roman" w:cs="Times New Roman"/>
          <w:sz w:val="24"/>
          <w:szCs w:val="24"/>
        </w:rPr>
      </w:pPr>
      <w:r>
        <w:rPr>
          <w:b/>
          <w:sz w:val="24"/>
          <w:szCs w:val="24"/>
        </w:rPr>
        <w:lastRenderedPageBreak/>
        <w:t xml:space="preserve">                                                                                           </w:t>
      </w:r>
      <w:r w:rsidRPr="00FC1314">
        <w:rPr>
          <w:rFonts w:ascii="Times New Roman" w:hAnsi="Times New Roman" w:cs="Times New Roman"/>
          <w:b/>
          <w:sz w:val="24"/>
          <w:szCs w:val="24"/>
        </w:rPr>
        <w:t xml:space="preserve">Додаток 6 </w:t>
      </w:r>
      <w:r w:rsidRPr="00FC1314">
        <w:rPr>
          <w:rFonts w:ascii="Times New Roman" w:hAnsi="Times New Roman" w:cs="Times New Roman"/>
          <w:sz w:val="24"/>
          <w:szCs w:val="24"/>
        </w:rPr>
        <w:t>до тендерної документації</w:t>
      </w:r>
    </w:p>
    <w:p w:rsidR="00FC1314" w:rsidRPr="00FC1314" w:rsidRDefault="00FC1314" w:rsidP="00FC1314">
      <w:pPr>
        <w:ind w:firstLine="360"/>
        <w:jc w:val="center"/>
        <w:rPr>
          <w:rFonts w:ascii="Times New Roman" w:hAnsi="Times New Roman" w:cs="Times New Roman"/>
          <w:b/>
          <w:bCs/>
          <w:sz w:val="24"/>
          <w:szCs w:val="24"/>
        </w:rPr>
      </w:pPr>
    </w:p>
    <w:p w:rsidR="00FC1314" w:rsidRPr="00FC1314" w:rsidRDefault="00FC1314" w:rsidP="00FC1314">
      <w:pPr>
        <w:ind w:firstLine="360"/>
        <w:jc w:val="center"/>
        <w:rPr>
          <w:rFonts w:ascii="Times New Roman" w:hAnsi="Times New Roman" w:cs="Times New Roman"/>
          <w:b/>
          <w:bCs/>
          <w:sz w:val="24"/>
          <w:szCs w:val="24"/>
        </w:rPr>
      </w:pPr>
      <w:r w:rsidRPr="00FC1314">
        <w:rPr>
          <w:rFonts w:ascii="Times New Roman" w:hAnsi="Times New Roman" w:cs="Times New Roman"/>
          <w:b/>
          <w:bCs/>
          <w:sz w:val="24"/>
          <w:szCs w:val="24"/>
        </w:rPr>
        <w:t>ПРОЄКТ ДГОВОРУ*</w:t>
      </w:r>
    </w:p>
    <w:p w:rsidR="00FC1314" w:rsidRPr="00FC1314" w:rsidRDefault="00FC1314" w:rsidP="00FC1314">
      <w:pPr>
        <w:spacing w:after="0" w:line="240" w:lineRule="auto"/>
        <w:ind w:firstLine="709"/>
        <w:jc w:val="both"/>
        <w:rPr>
          <w:rFonts w:ascii="Times New Roman" w:hAnsi="Times New Roman" w:cs="Times New Roman"/>
          <w:sz w:val="24"/>
          <w:szCs w:val="24"/>
        </w:rPr>
      </w:pPr>
    </w:p>
    <w:p w:rsidR="00FC1314" w:rsidRPr="00FC1314" w:rsidRDefault="00FC1314" w:rsidP="00FC1314">
      <w:pPr>
        <w:spacing w:after="0" w:line="240" w:lineRule="auto"/>
        <w:jc w:val="both"/>
        <w:rPr>
          <w:rFonts w:ascii="Times New Roman" w:hAnsi="Times New Roman" w:cs="Times New Roman"/>
          <w:sz w:val="24"/>
          <w:szCs w:val="24"/>
        </w:rPr>
      </w:pPr>
      <w:r w:rsidRPr="00FC1314">
        <w:rPr>
          <w:rFonts w:ascii="Times New Roman" w:hAnsi="Times New Roman" w:cs="Times New Roman"/>
          <w:sz w:val="24"/>
          <w:szCs w:val="24"/>
        </w:rPr>
        <w:t>м. Київ</w:t>
      </w:r>
      <w:r w:rsidRPr="00FC1314">
        <w:rPr>
          <w:rFonts w:ascii="Times New Roman" w:hAnsi="Times New Roman" w:cs="Times New Roman"/>
          <w:sz w:val="24"/>
          <w:szCs w:val="24"/>
        </w:rPr>
        <w:tab/>
      </w:r>
      <w:r w:rsidRPr="00FC1314">
        <w:rPr>
          <w:rFonts w:ascii="Times New Roman" w:hAnsi="Times New Roman" w:cs="Times New Roman"/>
          <w:sz w:val="24"/>
          <w:szCs w:val="24"/>
        </w:rPr>
        <w:tab/>
      </w:r>
      <w:r w:rsidRPr="00FC1314">
        <w:rPr>
          <w:rFonts w:ascii="Times New Roman" w:hAnsi="Times New Roman" w:cs="Times New Roman"/>
          <w:sz w:val="24"/>
          <w:szCs w:val="24"/>
        </w:rPr>
        <w:tab/>
      </w:r>
      <w:r w:rsidRPr="00FC1314">
        <w:rPr>
          <w:rFonts w:ascii="Times New Roman" w:hAnsi="Times New Roman" w:cs="Times New Roman"/>
          <w:sz w:val="24"/>
          <w:szCs w:val="24"/>
        </w:rPr>
        <w:tab/>
        <w:t xml:space="preserve">                    </w:t>
      </w:r>
      <w:r w:rsidRPr="00FC1314">
        <w:rPr>
          <w:rFonts w:ascii="Times New Roman" w:hAnsi="Times New Roman" w:cs="Times New Roman"/>
          <w:sz w:val="24"/>
          <w:szCs w:val="24"/>
        </w:rPr>
        <w:tab/>
      </w:r>
      <w:r w:rsidRPr="00FC1314">
        <w:rPr>
          <w:rFonts w:ascii="Times New Roman" w:hAnsi="Times New Roman" w:cs="Times New Roman"/>
          <w:sz w:val="24"/>
          <w:szCs w:val="24"/>
        </w:rPr>
        <w:tab/>
        <w:t xml:space="preserve">                     «____»_________ 20__ р.</w:t>
      </w:r>
    </w:p>
    <w:p w:rsidR="00FC1314" w:rsidRPr="00FC1314" w:rsidRDefault="00FC1314" w:rsidP="00FC1314">
      <w:pPr>
        <w:spacing w:after="0" w:line="240" w:lineRule="auto"/>
        <w:ind w:firstLine="709"/>
        <w:jc w:val="both"/>
        <w:rPr>
          <w:rFonts w:ascii="Times New Roman" w:hAnsi="Times New Roman" w:cs="Times New Roman"/>
          <w:sz w:val="24"/>
          <w:szCs w:val="24"/>
        </w:rPr>
      </w:pPr>
    </w:p>
    <w:p w:rsidR="00FC1314" w:rsidRPr="00FC1314" w:rsidRDefault="00FC1314" w:rsidP="00182059">
      <w:pPr>
        <w:pStyle w:val="22"/>
        <w:spacing w:line="240" w:lineRule="auto"/>
        <w:ind w:left="-284" w:firstLine="567"/>
        <w:jc w:val="both"/>
        <w:rPr>
          <w:rFonts w:ascii="Times New Roman" w:hAnsi="Times New Roman" w:cs="Times New Roman"/>
          <w:sz w:val="24"/>
          <w:szCs w:val="24"/>
        </w:rPr>
      </w:pPr>
      <w:r w:rsidRPr="00FC1314">
        <w:rPr>
          <w:rFonts w:ascii="Times New Roman" w:hAnsi="Times New Roman" w:cs="Times New Roman"/>
          <w:b/>
          <w:sz w:val="24"/>
          <w:szCs w:val="24"/>
        </w:rPr>
        <w:t>Державна митна служба України</w:t>
      </w:r>
      <w:r w:rsidRPr="00FC1314">
        <w:rPr>
          <w:rFonts w:ascii="Times New Roman" w:hAnsi="Times New Roman" w:cs="Times New Roman"/>
          <w:sz w:val="24"/>
          <w:szCs w:val="24"/>
        </w:rPr>
        <w:t xml:space="preserve"> (далі - Покупець), в особі ______________________, який діє на підставі ______________, </w:t>
      </w:r>
      <w:r w:rsidRPr="00FC1314">
        <w:rPr>
          <w:rFonts w:ascii="Times New Roman" w:hAnsi="Times New Roman" w:cs="Times New Roman"/>
          <w:bCs/>
          <w:sz w:val="24"/>
          <w:szCs w:val="24"/>
        </w:rPr>
        <w:t>з однієї сторон</w:t>
      </w:r>
      <w:r w:rsidRPr="00FC1314">
        <w:rPr>
          <w:rFonts w:ascii="Times New Roman" w:hAnsi="Times New Roman" w:cs="Times New Roman"/>
          <w:sz w:val="24"/>
          <w:szCs w:val="24"/>
        </w:rPr>
        <w:t xml:space="preserve">и і </w:t>
      </w:r>
      <w:r w:rsidRPr="00FC1314">
        <w:rPr>
          <w:rFonts w:ascii="Times New Roman" w:hAnsi="Times New Roman" w:cs="Times New Roman"/>
          <w:b/>
          <w:sz w:val="24"/>
          <w:szCs w:val="24"/>
        </w:rPr>
        <w:t>_________________</w:t>
      </w:r>
      <w:r w:rsidRPr="00FC1314">
        <w:rPr>
          <w:rFonts w:ascii="Times New Roman" w:hAnsi="Times New Roman" w:cs="Times New Roman"/>
          <w:sz w:val="24"/>
          <w:szCs w:val="24"/>
        </w:rPr>
        <w:t xml:space="preserve"> (далі – Постачальник) в особі ______________________, що діє на підставі ______________, з іншої сторони (далі – Сторона, а разом – Сторони), уклали цей договір (далі – Договір) про таке:</w:t>
      </w:r>
    </w:p>
    <w:p w:rsidR="00FC1314" w:rsidRPr="00FC1314" w:rsidRDefault="00FC1314" w:rsidP="00FC1314">
      <w:pPr>
        <w:spacing w:after="0" w:line="240" w:lineRule="auto"/>
        <w:ind w:firstLine="709"/>
        <w:jc w:val="center"/>
        <w:rPr>
          <w:rFonts w:ascii="Times New Roman" w:hAnsi="Times New Roman" w:cs="Times New Roman"/>
          <w:b/>
          <w:caps/>
          <w:sz w:val="24"/>
          <w:szCs w:val="24"/>
        </w:rPr>
      </w:pPr>
      <w:r w:rsidRPr="00FC1314">
        <w:rPr>
          <w:rFonts w:ascii="Times New Roman" w:hAnsi="Times New Roman" w:cs="Times New Roman"/>
          <w:b/>
          <w:caps/>
          <w:sz w:val="24"/>
          <w:szCs w:val="24"/>
        </w:rPr>
        <w:t>1.</w:t>
      </w:r>
      <w:r w:rsidRPr="00FC1314">
        <w:rPr>
          <w:rFonts w:ascii="Times New Roman" w:hAnsi="Times New Roman" w:cs="Times New Roman"/>
          <w:b/>
          <w:caps/>
          <w:sz w:val="24"/>
          <w:szCs w:val="24"/>
        </w:rPr>
        <w:tab/>
        <w:t>ПРЕДМЕТ ДОГОВОРУ</w:t>
      </w:r>
    </w:p>
    <w:p w:rsidR="00FC1314" w:rsidRPr="00FC1314" w:rsidRDefault="00FC1314" w:rsidP="00FC1314">
      <w:pPr>
        <w:pStyle w:val="20"/>
        <w:numPr>
          <w:ilvl w:val="0"/>
          <w:numId w:val="15"/>
        </w:numPr>
        <w:tabs>
          <w:tab w:val="num" w:pos="1260"/>
        </w:tabs>
        <w:spacing w:after="0" w:line="240" w:lineRule="auto"/>
        <w:ind w:left="0" w:firstLine="709"/>
        <w:jc w:val="both"/>
        <w:rPr>
          <w:sz w:val="24"/>
          <w:szCs w:val="24"/>
        </w:rPr>
      </w:pPr>
      <w:r w:rsidRPr="00FC1314">
        <w:rPr>
          <w:sz w:val="24"/>
          <w:szCs w:val="24"/>
        </w:rPr>
        <w:t>В порядку та на умовах, визначених Договором, Постачальник зобов’язується  передати Покупцеві у власність канцтовари – Папір офісний А4 за кодом ДК 021:2015 – 30190000-7 – Офісне устаткування та приладдя різне (ДК 021:2015 30197630-1 Папір для друку) (далі – Товар), відповідно  до  Специфікації на поставку Товару (додаток 1 до Договору) (далі – Специфікація) та Технічних вимог (додаток 2 до Договору) (</w:t>
      </w:r>
      <w:r w:rsidRPr="00FC1314">
        <w:rPr>
          <w:sz w:val="24"/>
          <w:szCs w:val="24"/>
          <w:lang w:val="ru-RU"/>
        </w:rPr>
        <w:t>на</w:t>
      </w:r>
      <w:r w:rsidRPr="00FC1314">
        <w:rPr>
          <w:sz w:val="24"/>
          <w:szCs w:val="24"/>
        </w:rPr>
        <w:t>далі – Технічні вимоги), що є невід’ємною частиною Договору, а Покупець – прийняти і оплатити такий Товар на умовах, визначених Договором.</w:t>
      </w:r>
    </w:p>
    <w:p w:rsidR="00FC1314" w:rsidRPr="00FC1314" w:rsidRDefault="00FC1314" w:rsidP="00FC1314">
      <w:pPr>
        <w:pStyle w:val="20"/>
        <w:numPr>
          <w:ilvl w:val="0"/>
          <w:numId w:val="15"/>
        </w:numPr>
        <w:tabs>
          <w:tab w:val="num" w:pos="1260"/>
        </w:tabs>
        <w:spacing w:after="0" w:line="240" w:lineRule="auto"/>
        <w:ind w:left="0" w:firstLine="709"/>
        <w:jc w:val="both"/>
        <w:rPr>
          <w:sz w:val="24"/>
          <w:szCs w:val="24"/>
        </w:rPr>
      </w:pPr>
      <w:r w:rsidRPr="00FC1314">
        <w:rPr>
          <w:sz w:val="24"/>
          <w:szCs w:val="24"/>
        </w:rPr>
        <w:t>Повне найменування (номенклатура, асортимент), опис, одиниці виміру, комплектність, комплект, загальна кількість, інші індивідуально визначені відомості та ціна Товару визначаються у Специфікації (Додаток 1 до Договору), на підставі якої здійснюється передача Товару від Постачальника Покупцеві.</w:t>
      </w:r>
    </w:p>
    <w:p w:rsidR="00FC1314" w:rsidRPr="00FC1314" w:rsidRDefault="00FC1314" w:rsidP="00FC1314">
      <w:pPr>
        <w:pStyle w:val="20"/>
        <w:spacing w:after="0" w:line="240" w:lineRule="auto"/>
        <w:ind w:left="0" w:firstLine="709"/>
        <w:jc w:val="both"/>
        <w:rPr>
          <w:sz w:val="24"/>
          <w:szCs w:val="24"/>
        </w:rPr>
      </w:pPr>
      <w:r w:rsidRPr="00FC1314">
        <w:rPr>
          <w:sz w:val="24"/>
          <w:szCs w:val="24"/>
        </w:rPr>
        <w:t>1.3. Обсяги закупівлі Товару можуть бути зменшені Покупцем  залежно від реального фінансування видатків Покупця з Державного бюджету України на зазначені цілі.</w:t>
      </w:r>
    </w:p>
    <w:p w:rsidR="00FC1314" w:rsidRPr="00FC1314" w:rsidRDefault="00FC1314" w:rsidP="00FC1314">
      <w:pPr>
        <w:spacing w:after="0" w:line="240" w:lineRule="auto"/>
        <w:ind w:firstLine="709"/>
        <w:jc w:val="center"/>
        <w:rPr>
          <w:rFonts w:ascii="Times New Roman" w:hAnsi="Times New Roman" w:cs="Times New Roman"/>
          <w:b/>
          <w:caps/>
          <w:sz w:val="24"/>
          <w:szCs w:val="24"/>
        </w:rPr>
      </w:pPr>
    </w:p>
    <w:p w:rsidR="00FC1314" w:rsidRPr="00FC1314" w:rsidRDefault="00FC1314" w:rsidP="00FC1314">
      <w:pPr>
        <w:spacing w:after="0" w:line="240" w:lineRule="auto"/>
        <w:ind w:firstLine="709"/>
        <w:jc w:val="center"/>
        <w:rPr>
          <w:rFonts w:ascii="Times New Roman" w:hAnsi="Times New Roman" w:cs="Times New Roman"/>
          <w:b/>
          <w:caps/>
          <w:sz w:val="24"/>
          <w:szCs w:val="24"/>
        </w:rPr>
      </w:pPr>
      <w:r w:rsidRPr="00FC1314">
        <w:rPr>
          <w:rFonts w:ascii="Times New Roman" w:hAnsi="Times New Roman" w:cs="Times New Roman"/>
          <w:b/>
          <w:caps/>
          <w:sz w:val="24"/>
          <w:szCs w:val="24"/>
        </w:rPr>
        <w:t>2. ЯКІСТЬ ТОВАРУ</w:t>
      </w:r>
    </w:p>
    <w:p w:rsidR="00FC1314" w:rsidRPr="00FC1314" w:rsidRDefault="00FC1314" w:rsidP="00FC1314">
      <w:pPr>
        <w:pStyle w:val="20"/>
        <w:spacing w:after="0" w:line="240" w:lineRule="auto"/>
        <w:ind w:left="0" w:firstLine="708"/>
        <w:jc w:val="both"/>
        <w:rPr>
          <w:sz w:val="24"/>
          <w:szCs w:val="24"/>
        </w:rPr>
      </w:pPr>
      <w:r w:rsidRPr="00FC1314">
        <w:rPr>
          <w:sz w:val="24"/>
          <w:szCs w:val="24"/>
        </w:rPr>
        <w:t xml:space="preserve">2.1. Постачальник повинен поставити Покупцеві Товар відповідно до Технічних вимог (Додаток 2 до Договору), що є невід’ємною частиною Договору. </w:t>
      </w:r>
    </w:p>
    <w:p w:rsidR="00FC1314" w:rsidRPr="00FC1314" w:rsidRDefault="00FC1314" w:rsidP="00FC1314">
      <w:pPr>
        <w:pStyle w:val="20"/>
        <w:spacing w:after="0" w:line="240" w:lineRule="auto"/>
        <w:ind w:left="0" w:firstLine="708"/>
        <w:jc w:val="both"/>
        <w:rPr>
          <w:sz w:val="24"/>
          <w:szCs w:val="24"/>
        </w:rPr>
      </w:pPr>
      <w:r w:rsidRPr="00FC1314">
        <w:rPr>
          <w:sz w:val="24"/>
          <w:szCs w:val="24"/>
        </w:rPr>
        <w:t>2.2.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придатним для мети, з якою товар такого роду звичайно використовується.</w:t>
      </w:r>
    </w:p>
    <w:p w:rsidR="00FC1314" w:rsidRPr="00FC1314" w:rsidRDefault="00FC1314" w:rsidP="00FC1314">
      <w:pPr>
        <w:pStyle w:val="20"/>
        <w:spacing w:after="0" w:line="240" w:lineRule="auto"/>
        <w:ind w:left="0" w:firstLine="708"/>
        <w:jc w:val="both"/>
        <w:rPr>
          <w:sz w:val="24"/>
          <w:szCs w:val="24"/>
        </w:rPr>
      </w:pPr>
      <w:r w:rsidRPr="00FC1314">
        <w:rPr>
          <w:sz w:val="24"/>
          <w:szCs w:val="24"/>
        </w:rPr>
        <w:t>2.3.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FC1314" w:rsidRPr="00FC1314" w:rsidRDefault="00FC1314" w:rsidP="00FC1314">
      <w:pPr>
        <w:pStyle w:val="20"/>
        <w:spacing w:after="0" w:line="240" w:lineRule="auto"/>
        <w:ind w:left="0" w:firstLine="708"/>
        <w:jc w:val="both"/>
        <w:rPr>
          <w:sz w:val="24"/>
          <w:szCs w:val="24"/>
        </w:rPr>
      </w:pPr>
      <w:r w:rsidRPr="00FC1314">
        <w:rPr>
          <w:sz w:val="24"/>
          <w:szCs w:val="24"/>
        </w:rPr>
        <w:t>2.4. У разі поставки неякісного Товару, Постачальник зобов’язаний за власний рахунок замінити неякісний Товар на якісний Товар протягом 7 (семи) календарних днів з дати пред’явлення відповідної вимоги Покупця або оформлення видаткових накладних (видаткової накладної) із застереженням.</w:t>
      </w:r>
    </w:p>
    <w:p w:rsidR="00FC1314" w:rsidRPr="00FC1314" w:rsidRDefault="00FC1314" w:rsidP="00FC1314">
      <w:pPr>
        <w:pStyle w:val="20"/>
        <w:spacing w:after="0" w:line="240" w:lineRule="auto"/>
        <w:ind w:left="0" w:firstLine="708"/>
        <w:jc w:val="both"/>
        <w:rPr>
          <w:sz w:val="24"/>
          <w:szCs w:val="24"/>
        </w:rPr>
      </w:pPr>
    </w:p>
    <w:p w:rsidR="00FC1314" w:rsidRPr="00FC1314" w:rsidRDefault="00FC1314" w:rsidP="00FC1314">
      <w:pPr>
        <w:pStyle w:val="20"/>
        <w:spacing w:after="0" w:line="240" w:lineRule="auto"/>
        <w:ind w:left="0" w:firstLine="709"/>
        <w:jc w:val="center"/>
        <w:rPr>
          <w:b/>
          <w:caps/>
          <w:sz w:val="24"/>
          <w:szCs w:val="24"/>
        </w:rPr>
      </w:pPr>
      <w:r w:rsidRPr="00FC1314">
        <w:rPr>
          <w:b/>
          <w:caps/>
          <w:sz w:val="24"/>
          <w:szCs w:val="24"/>
        </w:rPr>
        <w:t>3. ВАРТІСТЬ товару ТА ПОРЯДОК РОЗРАХУНКІВ</w:t>
      </w:r>
    </w:p>
    <w:p w:rsidR="00FC1314" w:rsidRPr="00FC1314" w:rsidRDefault="00FC1314" w:rsidP="00FC1314">
      <w:pPr>
        <w:spacing w:after="0" w:line="240" w:lineRule="auto"/>
        <w:ind w:firstLine="709"/>
        <w:jc w:val="both"/>
        <w:rPr>
          <w:rFonts w:ascii="Times New Roman" w:hAnsi="Times New Roman" w:cs="Times New Roman"/>
          <w:sz w:val="24"/>
          <w:szCs w:val="24"/>
          <w:lang w:eastAsia="ru-RU"/>
        </w:rPr>
      </w:pPr>
      <w:r w:rsidRPr="00FC1314">
        <w:rPr>
          <w:rFonts w:ascii="Times New Roman" w:hAnsi="Times New Roman" w:cs="Times New Roman"/>
          <w:sz w:val="24"/>
          <w:szCs w:val="24"/>
          <w:lang w:eastAsia="ru-RU"/>
        </w:rPr>
        <w:t xml:space="preserve">3.1. Загальна сума Товару за Договором становить _________ грн </w:t>
      </w:r>
      <w:r w:rsidRPr="00FC1314">
        <w:rPr>
          <w:rFonts w:ascii="Times New Roman" w:hAnsi="Times New Roman" w:cs="Times New Roman"/>
          <w:sz w:val="24"/>
          <w:szCs w:val="24"/>
          <w:lang w:val="ru-RU" w:eastAsia="ru-RU"/>
        </w:rPr>
        <w:br/>
      </w:r>
      <w:r w:rsidRPr="00FC1314">
        <w:rPr>
          <w:rFonts w:ascii="Times New Roman" w:hAnsi="Times New Roman" w:cs="Times New Roman"/>
          <w:sz w:val="24"/>
          <w:szCs w:val="24"/>
          <w:lang w:eastAsia="ru-RU"/>
        </w:rPr>
        <w:t>(______________________________________ гривень 00 копійок, у тому числі ПДВ – _________ грн (_______________________ 00 копійок) відповідно до Специфікації.</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lang w:eastAsia="ru-RU"/>
        </w:rPr>
      </w:pPr>
      <w:r w:rsidRPr="00FC1314">
        <w:rPr>
          <w:rFonts w:ascii="Times New Roman" w:hAnsi="Times New Roman" w:cs="Times New Roman"/>
          <w:sz w:val="24"/>
          <w:szCs w:val="24"/>
          <w:lang w:eastAsia="ru-RU"/>
        </w:rPr>
        <w:t xml:space="preserve">3.2. </w:t>
      </w:r>
      <w:r w:rsidRPr="00FC1314">
        <w:rPr>
          <w:rFonts w:ascii="Times New Roman" w:hAnsi="Times New Roman" w:cs="Times New Roman"/>
          <w:sz w:val="24"/>
          <w:szCs w:val="24"/>
          <w:lang w:eastAsia="ru-RU"/>
        </w:rPr>
        <w:tab/>
        <w:t xml:space="preserve">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w:t>
      </w:r>
      <w:r w:rsidRPr="00FC1314">
        <w:rPr>
          <w:rFonts w:ascii="Times New Roman" w:hAnsi="Times New Roman" w:cs="Times New Roman"/>
          <w:sz w:val="24"/>
          <w:szCs w:val="24"/>
        </w:rPr>
        <w:t>Постачальника</w:t>
      </w:r>
      <w:r w:rsidRPr="00FC1314">
        <w:rPr>
          <w:rFonts w:ascii="Times New Roman" w:hAnsi="Times New Roman" w:cs="Times New Roman"/>
          <w:sz w:val="24"/>
          <w:szCs w:val="24"/>
          <w:lang w:eastAsia="ru-RU"/>
        </w:rPr>
        <w:t>, пов’язаних з поставкою Товару, включена у ціну Товару (ціну Договору).</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lang w:eastAsia="ru-RU"/>
        </w:rPr>
      </w:pPr>
      <w:r w:rsidRPr="00FC1314">
        <w:rPr>
          <w:rFonts w:ascii="Times New Roman" w:hAnsi="Times New Roman" w:cs="Times New Roman"/>
          <w:sz w:val="24"/>
          <w:szCs w:val="24"/>
          <w:lang w:eastAsia="ru-RU"/>
        </w:rPr>
        <w:t>3.3. Джерелом фінансування витрат за Договором є кошти загального фонду Державного бюджету України, КПКВ 3506010, КЕКВ 2210.</w:t>
      </w:r>
    </w:p>
    <w:p w:rsidR="00FC1314" w:rsidRPr="00FC1314" w:rsidRDefault="00FC1314" w:rsidP="00FC1314">
      <w:pPr>
        <w:pStyle w:val="af4"/>
        <w:tabs>
          <w:tab w:val="left" w:pos="851"/>
          <w:tab w:val="left" w:pos="993"/>
          <w:tab w:val="left" w:pos="1134"/>
        </w:tabs>
        <w:spacing w:after="0"/>
        <w:ind w:left="-284" w:firstLine="993"/>
        <w:jc w:val="both"/>
        <w:rPr>
          <w:sz w:val="24"/>
          <w:szCs w:val="24"/>
          <w:lang w:eastAsia="uk-UA"/>
        </w:rPr>
      </w:pPr>
      <w:r w:rsidRPr="00FC1314">
        <w:rPr>
          <w:sz w:val="24"/>
          <w:szCs w:val="24"/>
          <w:lang w:eastAsia="uk-UA"/>
        </w:rPr>
        <w:t>3.4. Ціна Договору може бути зменшена за взаємною згодою Сторін, залежно від реального фінансування видатків Покупця з Державного бюджету України на зазначені цілі.</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lang w:eastAsia="ru-RU"/>
        </w:rPr>
      </w:pPr>
      <w:r w:rsidRPr="00FC1314">
        <w:rPr>
          <w:rFonts w:ascii="Times New Roman" w:hAnsi="Times New Roman" w:cs="Times New Roman"/>
          <w:sz w:val="24"/>
          <w:szCs w:val="24"/>
          <w:lang w:eastAsia="ru-RU"/>
        </w:rPr>
        <w:lastRenderedPageBreak/>
        <w:t xml:space="preserve">3.5. </w:t>
      </w:r>
      <w:r w:rsidRPr="00FC1314">
        <w:rPr>
          <w:rFonts w:ascii="Times New Roman" w:hAnsi="Times New Roman" w:cs="Times New Roman"/>
          <w:sz w:val="24"/>
          <w:szCs w:val="24"/>
        </w:rPr>
        <w:t>Розрахунки проводяться шляхом банківського переказу Покупцем грошових коштів на розрахунковий рахунок Постачальника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 оформлених без застережень та рахунку-фактури</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lang w:eastAsia="ru-RU"/>
        </w:rPr>
      </w:pPr>
      <w:r w:rsidRPr="00FC1314">
        <w:rPr>
          <w:rFonts w:ascii="Times New Roman" w:hAnsi="Times New Roman" w:cs="Times New Roman"/>
          <w:sz w:val="24"/>
          <w:szCs w:val="24"/>
          <w:lang w:eastAsia="ru-RU"/>
        </w:rPr>
        <w:t xml:space="preserve">3.6. Оплата здійснюється з урахуванням фінансового ресурсу Єдиного казначейського рахунку. </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lang w:eastAsia="ru-RU"/>
        </w:rPr>
      </w:pPr>
      <w:r w:rsidRPr="00FC1314">
        <w:rPr>
          <w:rFonts w:ascii="Times New Roman" w:hAnsi="Times New Roman" w:cs="Times New Roman"/>
          <w:sz w:val="24"/>
          <w:szCs w:val="24"/>
          <w:lang w:eastAsia="ru-RU"/>
        </w:rPr>
        <w:t xml:space="preserve">3.7. Розрахунок за поставлений Товар за Договором здійснюється виключно в національній валюті України та за умови наявності коштів на реєстраційному рахунку </w:t>
      </w:r>
      <w:r w:rsidRPr="00FC1314">
        <w:rPr>
          <w:rFonts w:ascii="Times New Roman" w:hAnsi="Times New Roman" w:cs="Times New Roman"/>
          <w:sz w:val="24"/>
          <w:szCs w:val="24"/>
        </w:rPr>
        <w:t>Покупця</w:t>
      </w:r>
      <w:r w:rsidRPr="00FC1314">
        <w:rPr>
          <w:rFonts w:ascii="Times New Roman" w:hAnsi="Times New Roman" w:cs="Times New Roman"/>
          <w:sz w:val="24"/>
          <w:szCs w:val="24"/>
          <w:lang w:eastAsia="ru-RU"/>
        </w:rPr>
        <w:t>.</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lang w:eastAsia="ru-RU"/>
        </w:rPr>
      </w:pPr>
      <w:r w:rsidRPr="00FC1314">
        <w:rPr>
          <w:rFonts w:ascii="Times New Roman" w:hAnsi="Times New Roman" w:cs="Times New Roman"/>
          <w:sz w:val="24"/>
          <w:szCs w:val="24"/>
          <w:lang w:eastAsia="ru-RU"/>
        </w:rPr>
        <w:t xml:space="preserve">3.8. Датою оплати вважається дата перерахування грошових коштів </w:t>
      </w:r>
      <w:r w:rsidRPr="00FC1314">
        <w:rPr>
          <w:rFonts w:ascii="Times New Roman" w:hAnsi="Times New Roman" w:cs="Times New Roman"/>
          <w:sz w:val="24"/>
          <w:szCs w:val="24"/>
        </w:rPr>
        <w:t>Покупцем</w:t>
      </w:r>
      <w:r w:rsidRPr="00FC1314">
        <w:rPr>
          <w:rFonts w:ascii="Times New Roman" w:hAnsi="Times New Roman" w:cs="Times New Roman"/>
          <w:sz w:val="24"/>
          <w:szCs w:val="24"/>
          <w:lang w:eastAsia="ru-RU"/>
        </w:rPr>
        <w:t xml:space="preserve"> на розрахунковий рахунок </w:t>
      </w:r>
      <w:r w:rsidRPr="00FC1314">
        <w:rPr>
          <w:rFonts w:ascii="Times New Roman" w:hAnsi="Times New Roman" w:cs="Times New Roman"/>
          <w:sz w:val="24"/>
          <w:szCs w:val="24"/>
        </w:rPr>
        <w:t>Постачальника</w:t>
      </w:r>
      <w:r w:rsidRPr="00FC1314">
        <w:rPr>
          <w:rFonts w:ascii="Times New Roman" w:hAnsi="Times New Roman" w:cs="Times New Roman"/>
          <w:sz w:val="24"/>
          <w:szCs w:val="24"/>
          <w:lang w:eastAsia="ru-RU"/>
        </w:rPr>
        <w:t>.</w:t>
      </w:r>
    </w:p>
    <w:p w:rsidR="00FC1314" w:rsidRPr="00FC1314" w:rsidRDefault="00FC1314" w:rsidP="00FC1314">
      <w:pPr>
        <w:spacing w:after="0" w:line="240" w:lineRule="auto"/>
        <w:ind w:firstLine="709"/>
        <w:jc w:val="both"/>
        <w:rPr>
          <w:rFonts w:ascii="Times New Roman" w:hAnsi="Times New Roman" w:cs="Times New Roman"/>
          <w:sz w:val="24"/>
          <w:szCs w:val="24"/>
          <w:lang w:eastAsia="ru-RU"/>
        </w:rPr>
      </w:pPr>
    </w:p>
    <w:p w:rsidR="00FC1314" w:rsidRPr="00FC1314" w:rsidRDefault="00FC1314" w:rsidP="00FC1314">
      <w:pPr>
        <w:pStyle w:val="20"/>
        <w:spacing w:after="0" w:line="240" w:lineRule="auto"/>
        <w:ind w:left="1080"/>
        <w:jc w:val="center"/>
        <w:rPr>
          <w:b/>
          <w:caps/>
          <w:sz w:val="24"/>
          <w:szCs w:val="24"/>
        </w:rPr>
      </w:pPr>
      <w:r w:rsidRPr="00FC1314">
        <w:rPr>
          <w:b/>
          <w:caps/>
          <w:sz w:val="24"/>
          <w:szCs w:val="24"/>
        </w:rPr>
        <w:t>4. ПОРЯДОК ПОСТАВКИ</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Постачальник зобов’язується поставити Товар 1 (однією) партією.</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 xml:space="preserve">Строк поставки Товару: протягом </w:t>
      </w:r>
      <w:r w:rsidRPr="00FC1314">
        <w:rPr>
          <w:rFonts w:ascii="Times New Roman" w:hAnsi="Times New Roman" w:cs="Times New Roman"/>
          <w:sz w:val="24"/>
          <w:szCs w:val="24"/>
          <w:lang w:val="ru-RU"/>
        </w:rPr>
        <w:t>7</w:t>
      </w:r>
      <w:r w:rsidRPr="00FC1314">
        <w:rPr>
          <w:rFonts w:ascii="Times New Roman" w:hAnsi="Times New Roman" w:cs="Times New Roman"/>
          <w:sz w:val="24"/>
          <w:szCs w:val="24"/>
        </w:rPr>
        <w:t xml:space="preserve"> (семи) робочих днів від дати підписання Договору.</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 xml:space="preserve">Місце поставки Товару: </w:t>
      </w:r>
      <w:bookmarkStart w:id="11" w:name="OLE_LINK19"/>
      <w:r w:rsidRPr="00FC1314">
        <w:rPr>
          <w:rFonts w:ascii="Times New Roman" w:hAnsi="Times New Roman" w:cs="Times New Roman"/>
          <w:sz w:val="24"/>
          <w:szCs w:val="24"/>
        </w:rPr>
        <w:t xml:space="preserve">приміщення майнового комплексу Держмитслужби за </w:t>
      </w:r>
      <w:proofErr w:type="spellStart"/>
      <w:r w:rsidRPr="00FC1314">
        <w:rPr>
          <w:rFonts w:ascii="Times New Roman" w:hAnsi="Times New Roman" w:cs="Times New Roman"/>
          <w:sz w:val="24"/>
          <w:szCs w:val="24"/>
        </w:rPr>
        <w:t>адресою</w:t>
      </w:r>
      <w:proofErr w:type="spellEnd"/>
      <w:r w:rsidRPr="00FC1314">
        <w:rPr>
          <w:rFonts w:ascii="Times New Roman" w:hAnsi="Times New Roman" w:cs="Times New Roman"/>
          <w:sz w:val="24"/>
          <w:szCs w:val="24"/>
        </w:rPr>
        <w:t>: м. Київ, вул. Дегтярівська, 11 Г</w:t>
      </w:r>
      <w:bookmarkEnd w:id="11"/>
      <w:r w:rsidRPr="00FC1314">
        <w:rPr>
          <w:rFonts w:ascii="Times New Roman" w:hAnsi="Times New Roman" w:cs="Times New Roman"/>
          <w:sz w:val="24"/>
          <w:szCs w:val="24"/>
        </w:rPr>
        <w:t>. Дата та час поставки Товару повідомляється Постачальником Покупцеві не пізніше ніж за 1 (один) робочий день до дати поставки.</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 xml:space="preserve">Готовий для передання Товар повинен бути відповідним чином ідентифікований для цілей Договору, зокрема шляхом маркування. Товар поставляється в упаковці, яка унеможливлює його псування або пошкодження під час його транспортування. </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Доставка та розвантаження поставленого Товару здійснюється за рахунок Постачальника. Відвантаження Товару здійснюється за видатковими накладними (видатковою накладною). Товар повинен супроводжуватися документами щодо його кількості, термінів придатності, найменування виробника тощо. При поставці Товару Постачальник надає Покупцеві видаткові накладні (видаткову накладну) та рахунок-фактуру, що є підставою для оплати.</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 xml:space="preserve">Покупець здійснює приймання Товару за кількістю та якістю у місці поставки Товару на умовах Договору. За результатами належного передання Товару Сторонами підписуються видаткові накладні (видаткова накладна). </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Датою поставки Товару (датою передання Товару від Постачальника до Покупця) є дата підписання Сторонами видаткових накладних (видаткової накладної) оформлених без застережень.</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Постачальник гарантує, що Товар, який буде передаватися Покупцеві, як на дату продажу, так і на дату укладення Договору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Право власності на Товар та ризик випадкового знищення або випадкового пошкодження переходить від Постачальника до Покупця з дати підписання уповноваженими представниками Сторін видаткових накладних (видаткової накладної), оформлених без застережень.</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 xml:space="preserve">Приймання-передача Товару за якістю здійснюється відповідно до стандартів, технічних умов, а також за супровідними документами, що посвідчують його якість. </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Товар, що не відповідає умовам Договору та Специфікації не приймається, а видаткові накладні (видаткова накладна) не підписуються Покупцем або у видаткових накладних (видатковій накладній) уповноваженим представником Покупця викладаються застереження про те, що поставлено лише частину Товару (поставлено частину Товару, що не відповідає якості) та зобов’язання з поставки Товару виконане Постачальником не у повному обсязі та видаткові накладні (видаткова накладна) підписуються лише в частині викладених застережень.</w:t>
      </w:r>
    </w:p>
    <w:p w:rsidR="00FC1314" w:rsidRPr="00FC1314" w:rsidRDefault="00FC1314" w:rsidP="00FC1314">
      <w:pPr>
        <w:widowControl w:val="0"/>
        <w:numPr>
          <w:ilvl w:val="1"/>
          <w:numId w:val="16"/>
        </w:numPr>
        <w:tabs>
          <w:tab w:val="left" w:pos="1134"/>
        </w:tabs>
        <w:suppressAutoHyphens/>
        <w:spacing w:after="0" w:line="240" w:lineRule="auto"/>
        <w:ind w:left="0" w:firstLine="567"/>
        <w:jc w:val="both"/>
        <w:rPr>
          <w:rFonts w:ascii="Times New Roman" w:hAnsi="Times New Roman" w:cs="Times New Roman"/>
          <w:sz w:val="24"/>
          <w:szCs w:val="24"/>
        </w:rPr>
      </w:pPr>
      <w:r w:rsidRPr="00FC1314">
        <w:rPr>
          <w:rFonts w:ascii="Times New Roman" w:hAnsi="Times New Roman" w:cs="Times New Roman"/>
          <w:sz w:val="24"/>
          <w:szCs w:val="24"/>
        </w:rPr>
        <w:t xml:space="preserve"> Претензії Покупця щодо кількості Товару приймаються Постачальником в момент передачі Товару. Претензії щодо якості Товару приймаються Постачальником протягом 14 </w:t>
      </w:r>
      <w:r w:rsidRPr="00FC1314">
        <w:rPr>
          <w:rFonts w:ascii="Times New Roman" w:hAnsi="Times New Roman" w:cs="Times New Roman"/>
          <w:sz w:val="24"/>
          <w:szCs w:val="24"/>
        </w:rPr>
        <w:lastRenderedPageBreak/>
        <w:t>(чотирнадцяти) календарних днів з дати поставки Товару. Претензії щодо недоліків поставленого Товару, які не могли бути виявлені при звичайному прийманні Товару, приймаються Постачальником протягом строку придатності Товару.</w:t>
      </w:r>
    </w:p>
    <w:p w:rsidR="00FC1314" w:rsidRPr="00FC1314" w:rsidRDefault="00FC1314" w:rsidP="00FC1314">
      <w:pPr>
        <w:widowControl w:val="0"/>
        <w:tabs>
          <w:tab w:val="left" w:pos="1134"/>
        </w:tabs>
        <w:suppressAutoHyphens/>
        <w:spacing w:after="0" w:line="240" w:lineRule="auto"/>
        <w:jc w:val="both"/>
        <w:rPr>
          <w:rFonts w:ascii="Times New Roman" w:hAnsi="Times New Roman" w:cs="Times New Roman"/>
          <w:sz w:val="24"/>
          <w:szCs w:val="24"/>
        </w:rPr>
      </w:pPr>
    </w:p>
    <w:p w:rsidR="00FC1314" w:rsidRPr="00FC1314" w:rsidRDefault="00FC1314" w:rsidP="00FC1314">
      <w:pPr>
        <w:widowControl w:val="0"/>
        <w:numPr>
          <w:ilvl w:val="0"/>
          <w:numId w:val="16"/>
        </w:numPr>
        <w:tabs>
          <w:tab w:val="left" w:pos="1134"/>
        </w:tabs>
        <w:suppressAutoHyphens/>
        <w:spacing w:after="0" w:line="100" w:lineRule="atLeast"/>
        <w:ind w:left="567" w:right="-303" w:firstLine="567"/>
        <w:jc w:val="center"/>
        <w:rPr>
          <w:rFonts w:ascii="Times New Roman" w:hAnsi="Times New Roman" w:cs="Times New Roman"/>
          <w:b/>
          <w:sz w:val="24"/>
          <w:szCs w:val="24"/>
        </w:rPr>
      </w:pPr>
      <w:r w:rsidRPr="00FC1314">
        <w:rPr>
          <w:rFonts w:ascii="Times New Roman" w:hAnsi="Times New Roman" w:cs="Times New Roman"/>
          <w:b/>
          <w:sz w:val="24"/>
          <w:szCs w:val="24"/>
        </w:rPr>
        <w:t>ПРАВА ТА ОБОВ’ЯЗКИ СТОРІН</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5.1.</w:t>
      </w:r>
      <w:r w:rsidRPr="00FC1314">
        <w:rPr>
          <w:rFonts w:ascii="Times New Roman" w:hAnsi="Times New Roman" w:cs="Times New Roman"/>
          <w:sz w:val="24"/>
          <w:szCs w:val="24"/>
        </w:rPr>
        <w:tab/>
      </w:r>
      <w:r w:rsidRPr="00FC1314">
        <w:rPr>
          <w:rFonts w:ascii="Times New Roman" w:hAnsi="Times New Roman" w:cs="Times New Roman"/>
          <w:b/>
          <w:sz w:val="24"/>
          <w:szCs w:val="24"/>
        </w:rPr>
        <w:t>Покупець має право:</w:t>
      </w:r>
    </w:p>
    <w:p w:rsidR="00FC1314" w:rsidRPr="00FC1314" w:rsidRDefault="00FC1314" w:rsidP="00FC1314">
      <w:pPr>
        <w:pStyle w:val="a6"/>
        <w:ind w:left="0" w:firstLine="567"/>
        <w:jc w:val="both"/>
        <w:rPr>
          <w:rFonts w:ascii="Times New Roman" w:hAnsi="Times New Roman" w:cs="Times New Roman"/>
          <w:sz w:val="24"/>
          <w:szCs w:val="24"/>
          <w:lang w:eastAsia="en-US"/>
        </w:rPr>
      </w:pPr>
      <w:r w:rsidRPr="00FC1314">
        <w:rPr>
          <w:rFonts w:ascii="Times New Roman" w:hAnsi="Times New Roman" w:cs="Times New Roman"/>
          <w:sz w:val="24"/>
          <w:szCs w:val="24"/>
          <w:lang w:eastAsia="en-US"/>
        </w:rPr>
        <w:t>5.1.1.</w:t>
      </w:r>
      <w:r w:rsidRPr="00FC1314">
        <w:rPr>
          <w:rFonts w:ascii="Times New Roman" w:hAnsi="Times New Roman" w:cs="Times New Roman"/>
          <w:sz w:val="24"/>
          <w:szCs w:val="24"/>
          <w:lang w:eastAsia="en-US"/>
        </w:rPr>
        <w:tab/>
        <w:t>В односторонньому порядку відмовитись від отримання Товару та одночасно припинити (розірвати) Договір, письмово повідомивши Постачальника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не пізніше, ніж за 3 (три) робочих дні до дати розірвання Договору, з-поміж іншого, але не обмежуючись, у разі:</w:t>
      </w:r>
    </w:p>
    <w:p w:rsidR="00FC1314" w:rsidRPr="00FC1314" w:rsidRDefault="00FC1314" w:rsidP="00FC1314">
      <w:pPr>
        <w:pStyle w:val="a6"/>
        <w:ind w:left="0" w:firstLine="708"/>
        <w:jc w:val="both"/>
        <w:rPr>
          <w:rFonts w:ascii="Times New Roman" w:hAnsi="Times New Roman" w:cs="Times New Roman"/>
          <w:sz w:val="24"/>
          <w:szCs w:val="24"/>
          <w:lang w:eastAsia="en-US"/>
        </w:rPr>
      </w:pPr>
      <w:r w:rsidRPr="00FC1314">
        <w:rPr>
          <w:rFonts w:ascii="Times New Roman" w:hAnsi="Times New Roman" w:cs="Times New Roman"/>
          <w:sz w:val="24"/>
          <w:szCs w:val="24"/>
          <w:lang w:eastAsia="en-US"/>
        </w:rPr>
        <w:t xml:space="preserve">зменшення обсягів бюджетного фінансування видатків </w:t>
      </w:r>
      <w:r w:rsidRPr="00FC1314">
        <w:rPr>
          <w:rFonts w:ascii="Times New Roman" w:hAnsi="Times New Roman" w:cs="Times New Roman"/>
          <w:sz w:val="24"/>
          <w:szCs w:val="24"/>
        </w:rPr>
        <w:t>Покупця</w:t>
      </w:r>
      <w:r w:rsidRPr="00FC1314">
        <w:rPr>
          <w:rFonts w:ascii="Times New Roman" w:hAnsi="Times New Roman" w:cs="Times New Roman"/>
          <w:sz w:val="24"/>
          <w:szCs w:val="24"/>
          <w:lang w:eastAsia="en-US"/>
        </w:rPr>
        <w:t xml:space="preserve">,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істотного порушення умов Договору Постачальником.</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5.1.2.</w:t>
      </w:r>
      <w:r w:rsidRPr="00FC1314">
        <w:rPr>
          <w:rFonts w:ascii="Times New Roman" w:hAnsi="Times New Roman" w:cs="Times New Roman"/>
          <w:sz w:val="24"/>
          <w:szCs w:val="24"/>
        </w:rPr>
        <w:tab/>
        <w:t>Контролювати поставку Товару у строки, встановлені Договором.</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5.1.3.</w:t>
      </w:r>
      <w:r w:rsidRPr="00FC1314">
        <w:rPr>
          <w:rFonts w:ascii="Times New Roman" w:hAnsi="Times New Roman" w:cs="Times New Roman"/>
          <w:sz w:val="24"/>
          <w:szCs w:val="24"/>
        </w:rPr>
        <w:tab/>
        <w:t>Зменшити обсяг закупівлі Товару та загальну суму Товару за Договором залежно від реального фінансування видатків. У такому разі Сторони вносять відповідні зміни до Договору.</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5.1.4.</w:t>
      </w:r>
      <w:r w:rsidRPr="00FC1314">
        <w:rPr>
          <w:rFonts w:ascii="Times New Roman" w:hAnsi="Times New Roman" w:cs="Times New Roman"/>
          <w:sz w:val="24"/>
          <w:szCs w:val="24"/>
        </w:rPr>
        <w:tab/>
        <w:t>Повернути Постачальнику рахунок-фактуру та видаткові накладні (видаткову накладну) без здійснення оплати вразі неналежного їх оформлення (відсутність підписів тощо).</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5.1.5.</w:t>
      </w:r>
      <w:r w:rsidRPr="00FC1314">
        <w:rPr>
          <w:rFonts w:ascii="Times New Roman" w:hAnsi="Times New Roman" w:cs="Times New Roman"/>
          <w:sz w:val="24"/>
          <w:szCs w:val="24"/>
        </w:rPr>
        <w:tab/>
        <w:t>Відмовитися від Товару повністю або частково у разі його невідповідності умовам Договору.</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5.1.6.</w:t>
      </w:r>
      <w:r w:rsidRPr="00FC1314">
        <w:rPr>
          <w:rFonts w:ascii="Times New Roman" w:hAnsi="Times New Roman" w:cs="Times New Roman"/>
          <w:sz w:val="24"/>
          <w:szCs w:val="24"/>
        </w:rPr>
        <w:tab/>
        <w:t>Вимагати усунення недоліків, допущених при поставці Товару, у тому числі усунення таких недоліків шляхом заміни Товару, що не відповідає умовам Договору.</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5.2.</w:t>
      </w:r>
      <w:r w:rsidRPr="00FC1314">
        <w:rPr>
          <w:rFonts w:ascii="Times New Roman" w:hAnsi="Times New Roman" w:cs="Times New Roman"/>
          <w:b/>
          <w:sz w:val="24"/>
          <w:szCs w:val="24"/>
        </w:rPr>
        <w:tab/>
        <w:t>Покупець зобов’язаний:</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5.2.1.</w:t>
      </w:r>
      <w:r w:rsidRPr="00FC1314">
        <w:rPr>
          <w:rFonts w:ascii="Times New Roman" w:hAnsi="Times New Roman" w:cs="Times New Roman"/>
          <w:sz w:val="24"/>
          <w:szCs w:val="24"/>
        </w:rPr>
        <w:tab/>
        <w:t>Прийняти Товар згідно з умовами Договору.</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5.2.2.</w:t>
      </w:r>
      <w:r w:rsidRPr="00FC1314">
        <w:rPr>
          <w:rFonts w:ascii="Times New Roman" w:hAnsi="Times New Roman" w:cs="Times New Roman"/>
          <w:sz w:val="24"/>
          <w:szCs w:val="24"/>
        </w:rPr>
        <w:tab/>
        <w:t>Своєчасно та в повному обсязі сплатити за належним чином поставлений Товар.</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5.3.</w:t>
      </w:r>
      <w:r w:rsidRPr="00FC1314">
        <w:rPr>
          <w:rFonts w:ascii="Times New Roman" w:hAnsi="Times New Roman" w:cs="Times New Roman"/>
          <w:sz w:val="24"/>
          <w:szCs w:val="24"/>
        </w:rPr>
        <w:tab/>
      </w:r>
      <w:r w:rsidRPr="00FC1314">
        <w:rPr>
          <w:rFonts w:ascii="Times New Roman" w:hAnsi="Times New Roman" w:cs="Times New Roman"/>
          <w:b/>
          <w:sz w:val="24"/>
          <w:szCs w:val="24"/>
        </w:rPr>
        <w:t>Постачальник</w:t>
      </w:r>
      <w:r w:rsidRPr="00FC1314">
        <w:rPr>
          <w:rFonts w:ascii="Times New Roman" w:hAnsi="Times New Roman" w:cs="Times New Roman"/>
          <w:sz w:val="24"/>
          <w:szCs w:val="24"/>
        </w:rPr>
        <w:t xml:space="preserve"> </w:t>
      </w:r>
      <w:r w:rsidRPr="00FC1314">
        <w:rPr>
          <w:rFonts w:ascii="Times New Roman" w:hAnsi="Times New Roman" w:cs="Times New Roman"/>
          <w:b/>
          <w:sz w:val="24"/>
          <w:szCs w:val="24"/>
        </w:rPr>
        <w:t>має право:</w:t>
      </w:r>
    </w:p>
    <w:p w:rsidR="00FC1314" w:rsidRPr="00FC1314" w:rsidRDefault="00FC1314" w:rsidP="00FC1314">
      <w:pPr>
        <w:pStyle w:val="af4"/>
        <w:tabs>
          <w:tab w:val="left" w:pos="851"/>
          <w:tab w:val="left" w:pos="993"/>
          <w:tab w:val="left" w:pos="1134"/>
        </w:tabs>
        <w:spacing w:after="0"/>
        <w:ind w:left="-142" w:firstLine="851"/>
        <w:jc w:val="both"/>
        <w:rPr>
          <w:sz w:val="24"/>
          <w:szCs w:val="24"/>
          <w:lang w:eastAsia="uk-UA"/>
        </w:rPr>
      </w:pPr>
      <w:r w:rsidRPr="00FC1314">
        <w:rPr>
          <w:sz w:val="24"/>
          <w:szCs w:val="24"/>
        </w:rPr>
        <w:t>5.3.1.</w:t>
      </w:r>
      <w:r w:rsidRPr="00FC1314">
        <w:rPr>
          <w:sz w:val="24"/>
          <w:szCs w:val="24"/>
        </w:rPr>
        <w:tab/>
      </w:r>
      <w:r w:rsidRPr="00FC1314">
        <w:rPr>
          <w:sz w:val="24"/>
          <w:szCs w:val="24"/>
          <w:lang w:eastAsia="uk-UA"/>
        </w:rPr>
        <w:t>Своєчасно та в повному обсязі отримати плату за поставлений Товар (крім випадку затримки оплати за платіжними дорученнями Покупця як бюджетної державної установи (відсутність коштів на реєстраційному рахунку)).</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5.3.2.</w:t>
      </w:r>
      <w:r w:rsidRPr="00FC1314">
        <w:rPr>
          <w:rFonts w:ascii="Times New Roman" w:hAnsi="Times New Roman" w:cs="Times New Roman"/>
          <w:sz w:val="24"/>
          <w:szCs w:val="24"/>
        </w:rPr>
        <w:tab/>
        <w:t>На дострокову поставку Товару за письмовим погодженням з Покупцем.</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5.3.3.</w:t>
      </w:r>
      <w:r w:rsidRPr="00FC1314">
        <w:rPr>
          <w:rFonts w:ascii="Times New Roman" w:hAnsi="Times New Roman" w:cs="Times New Roman"/>
          <w:sz w:val="24"/>
          <w:szCs w:val="24"/>
        </w:rPr>
        <w:tab/>
        <w:t>У разі істотного порушення умов Договору Покупцем,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не пізніше ніж за 3 (три) робочих дні до його розірвання.</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5.4.</w:t>
      </w:r>
      <w:r w:rsidRPr="00FC1314">
        <w:rPr>
          <w:rFonts w:ascii="Times New Roman" w:hAnsi="Times New Roman" w:cs="Times New Roman"/>
          <w:sz w:val="24"/>
          <w:szCs w:val="24"/>
        </w:rPr>
        <w:tab/>
      </w:r>
      <w:r w:rsidRPr="00FC1314">
        <w:rPr>
          <w:rFonts w:ascii="Times New Roman" w:hAnsi="Times New Roman" w:cs="Times New Roman"/>
          <w:b/>
          <w:sz w:val="24"/>
          <w:szCs w:val="24"/>
        </w:rPr>
        <w:t>Постачальник зобов’язаний:</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5.4.1.</w:t>
      </w:r>
      <w:r w:rsidRPr="00FC1314">
        <w:rPr>
          <w:rFonts w:ascii="Times New Roman" w:hAnsi="Times New Roman" w:cs="Times New Roman"/>
          <w:sz w:val="24"/>
          <w:szCs w:val="24"/>
        </w:rPr>
        <w:tab/>
        <w:t>Забезпечити поставку Товару у строки, встановлені Договором.</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5.4.2.</w:t>
      </w:r>
      <w:r w:rsidRPr="00FC1314">
        <w:rPr>
          <w:rFonts w:ascii="Times New Roman" w:hAnsi="Times New Roman" w:cs="Times New Roman"/>
          <w:sz w:val="24"/>
          <w:szCs w:val="24"/>
        </w:rPr>
        <w:tab/>
        <w:t>Забезпечити поставку Товару, який відповідає умовам, встановленим Договором.</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p>
    <w:p w:rsidR="00FC1314" w:rsidRPr="00FC1314" w:rsidRDefault="00FC1314" w:rsidP="00FC1314">
      <w:pPr>
        <w:widowControl w:val="0"/>
        <w:numPr>
          <w:ilvl w:val="0"/>
          <w:numId w:val="16"/>
        </w:numPr>
        <w:tabs>
          <w:tab w:val="left" w:pos="1134"/>
        </w:tabs>
        <w:suppressAutoHyphens/>
        <w:spacing w:after="0" w:line="240" w:lineRule="auto"/>
        <w:ind w:left="709" w:firstLine="709"/>
        <w:jc w:val="center"/>
        <w:rPr>
          <w:rFonts w:ascii="Times New Roman" w:hAnsi="Times New Roman" w:cs="Times New Roman"/>
          <w:b/>
          <w:sz w:val="24"/>
          <w:szCs w:val="24"/>
        </w:rPr>
      </w:pPr>
      <w:r w:rsidRPr="00FC1314">
        <w:rPr>
          <w:rFonts w:ascii="Times New Roman" w:hAnsi="Times New Roman" w:cs="Times New Roman"/>
          <w:b/>
          <w:sz w:val="24"/>
          <w:szCs w:val="24"/>
        </w:rPr>
        <w:t>ВІДПОВІДАЛЬНІСТЬ СТОРІН</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6.1. За невиконання або неналежне виконання зобов’язань за Договором сторони несуть відповідальність, передбачену законодавством України та Договором.</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6.2.</w:t>
      </w:r>
      <w:r w:rsidRPr="00FC1314">
        <w:rPr>
          <w:rFonts w:ascii="Times New Roman" w:hAnsi="Times New Roman" w:cs="Times New Roman"/>
          <w:sz w:val="24"/>
          <w:szCs w:val="24"/>
        </w:rPr>
        <w:tab/>
        <w:t xml:space="preserve"> У разі невиконання, неналежного виконання або несвоєчасного виконання зобов’язань з поставки Товару за бюджетні кошти, Постачальник сплачує Покупцеві штрафні санкції, визначені частиною другою статті 231 Господарського кодексу України.</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6.3. Сплата штрафних санкцій не звільняє Сторони від взятих на себе зобов’язань.</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p>
    <w:p w:rsidR="00FC1314" w:rsidRPr="00FC1314" w:rsidRDefault="00FC1314" w:rsidP="00FC1314">
      <w:pPr>
        <w:widowControl w:val="0"/>
        <w:numPr>
          <w:ilvl w:val="0"/>
          <w:numId w:val="16"/>
        </w:numPr>
        <w:tabs>
          <w:tab w:val="left" w:pos="1134"/>
        </w:tabs>
        <w:suppressAutoHyphens/>
        <w:spacing w:after="0" w:line="100" w:lineRule="atLeast"/>
        <w:ind w:left="567" w:right="-303" w:firstLine="567"/>
        <w:jc w:val="center"/>
        <w:rPr>
          <w:rFonts w:ascii="Times New Roman" w:hAnsi="Times New Roman" w:cs="Times New Roman"/>
          <w:b/>
          <w:sz w:val="24"/>
          <w:szCs w:val="24"/>
        </w:rPr>
      </w:pPr>
      <w:r w:rsidRPr="00FC1314">
        <w:rPr>
          <w:rFonts w:ascii="Times New Roman" w:hAnsi="Times New Roman" w:cs="Times New Roman"/>
          <w:b/>
          <w:sz w:val="24"/>
          <w:szCs w:val="24"/>
        </w:rPr>
        <w:lastRenderedPageBreak/>
        <w:t>ОБСТАВИНИ НЕПЕРЕБОРНОЇ СИЛИ</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 xml:space="preserve">7.2.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w:t>
      </w:r>
      <w:r w:rsidRPr="00FC1314">
        <w:rPr>
          <w:rFonts w:ascii="Times New Roman" w:hAnsi="Times New Roman" w:cs="Times New Roman"/>
          <w:sz w:val="24"/>
          <w:szCs w:val="24"/>
          <w:lang w:val="en-US"/>
        </w:rPr>
        <w:t>C</w:t>
      </w:r>
      <w:proofErr w:type="spellStart"/>
      <w:r w:rsidRPr="00FC1314">
        <w:rPr>
          <w:rFonts w:ascii="Times New Roman" w:hAnsi="Times New Roman" w:cs="Times New Roman"/>
          <w:sz w:val="24"/>
          <w:szCs w:val="24"/>
        </w:rPr>
        <w:t>тороні</w:t>
      </w:r>
      <w:proofErr w:type="spellEnd"/>
      <w:r w:rsidRPr="00FC1314">
        <w:rPr>
          <w:rFonts w:ascii="Times New Roman" w:hAnsi="Times New Roman" w:cs="Times New Roman"/>
          <w:sz w:val="24"/>
          <w:szCs w:val="24"/>
        </w:rPr>
        <w:t>, яка не виконує свого зобов'язання, але не пізніше ніж протягом 7 (семи) календарних днів, у строк 3 (три) робочі дні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lang w:val="ru-RU"/>
        </w:rPr>
      </w:pPr>
      <w:r w:rsidRPr="00FC1314">
        <w:rPr>
          <w:rFonts w:ascii="Times New Roman" w:hAnsi="Times New Roman" w:cs="Times New Roman"/>
          <w:sz w:val="24"/>
          <w:szCs w:val="24"/>
        </w:rPr>
        <w:t>7.</w:t>
      </w:r>
      <w:r w:rsidRPr="00FC1314">
        <w:rPr>
          <w:rFonts w:ascii="Times New Roman" w:hAnsi="Times New Roman" w:cs="Times New Roman"/>
          <w:sz w:val="24"/>
          <w:szCs w:val="24"/>
          <w:lang w:val="ru-RU"/>
        </w:rPr>
        <w:t>3</w:t>
      </w:r>
      <w:r w:rsidRPr="00FC1314">
        <w:rPr>
          <w:rFonts w:ascii="Times New Roman" w:hAnsi="Times New Roman" w:cs="Times New Roman"/>
          <w:sz w:val="24"/>
          <w:szCs w:val="24"/>
        </w:rPr>
        <w:t>. У разі коли строк дії обставин непереборної сили продовжується більше ніж 60 (шістдесят) календарних днів, кожна із Сторін в установленому односторонньому порядку має право припинити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не пізніше, ніж за 5 (п’ять) календарних днів до дати припинення (припинення) Договору. При цьому збитки, заподіяні припиненням дії Договору, не відшкодовуються та штрафні санкції не сплачуються.</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7.</w:t>
      </w:r>
      <w:r w:rsidRPr="00FC1314">
        <w:rPr>
          <w:rFonts w:ascii="Times New Roman" w:hAnsi="Times New Roman" w:cs="Times New Roman"/>
          <w:sz w:val="24"/>
          <w:szCs w:val="24"/>
          <w:lang w:val="ru-RU"/>
        </w:rPr>
        <w:t>4</w:t>
      </w:r>
      <w:r w:rsidRPr="00FC1314">
        <w:rPr>
          <w:rFonts w:ascii="Times New Roman" w:hAnsi="Times New Roman" w:cs="Times New Roman"/>
          <w:sz w:val="24"/>
          <w:szCs w:val="24"/>
        </w:rPr>
        <w:t>.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p>
    <w:p w:rsidR="00FC1314" w:rsidRPr="00FC1314" w:rsidRDefault="00FC1314" w:rsidP="00FC1314">
      <w:pPr>
        <w:widowControl w:val="0"/>
        <w:tabs>
          <w:tab w:val="left" w:pos="1134"/>
        </w:tabs>
        <w:ind w:left="567"/>
        <w:jc w:val="center"/>
        <w:rPr>
          <w:rFonts w:ascii="Times New Roman" w:hAnsi="Times New Roman" w:cs="Times New Roman"/>
          <w:b/>
          <w:color w:val="000000"/>
          <w:sz w:val="24"/>
          <w:szCs w:val="24"/>
        </w:rPr>
      </w:pPr>
      <w:r w:rsidRPr="00FC1314">
        <w:rPr>
          <w:rFonts w:ascii="Times New Roman" w:hAnsi="Times New Roman" w:cs="Times New Roman"/>
          <w:b/>
          <w:sz w:val="24"/>
          <w:szCs w:val="24"/>
        </w:rPr>
        <w:t xml:space="preserve">8. </w:t>
      </w:r>
      <w:r w:rsidRPr="00FC1314">
        <w:rPr>
          <w:rFonts w:ascii="Times New Roman" w:hAnsi="Times New Roman" w:cs="Times New Roman"/>
          <w:b/>
          <w:color w:val="000000"/>
          <w:sz w:val="24"/>
          <w:szCs w:val="24"/>
        </w:rPr>
        <w:t xml:space="preserve">АНТИКОРУПЦІЙНЕ ТА САНКЦІЙНЕ ЗАСТЕРЕЖЕННЯ </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8.1.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8.2.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8.3.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lastRenderedPageBreak/>
        <w:t>8.4.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 xml:space="preserve">8.5.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8.6.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 xml:space="preserve">8.7. Постачальник запевняє, що до нього, його керівника та </w:t>
      </w:r>
      <w:proofErr w:type="spellStart"/>
      <w:r w:rsidRPr="00FC1314">
        <w:rPr>
          <w:rFonts w:ascii="Times New Roman" w:hAnsi="Times New Roman" w:cs="Times New Roman"/>
          <w:sz w:val="24"/>
          <w:szCs w:val="24"/>
        </w:rPr>
        <w:t>бенефіціара</w:t>
      </w:r>
      <w:proofErr w:type="spellEnd"/>
      <w:r w:rsidRPr="00FC1314">
        <w:rPr>
          <w:rFonts w:ascii="Times New Roman" w:hAnsi="Times New Roman" w:cs="Times New Roman"/>
          <w:sz w:val="24"/>
          <w:szCs w:val="24"/>
        </w:rPr>
        <w:t xml:space="preserve"> (</w:t>
      </w:r>
      <w:proofErr w:type="spellStart"/>
      <w:r w:rsidRPr="00FC1314">
        <w:rPr>
          <w:rFonts w:ascii="Times New Roman" w:hAnsi="Times New Roman" w:cs="Times New Roman"/>
          <w:sz w:val="24"/>
          <w:szCs w:val="24"/>
        </w:rPr>
        <w:t>бенефіціарів</w:t>
      </w:r>
      <w:proofErr w:type="spellEnd"/>
      <w:r w:rsidRPr="00FC1314">
        <w:rPr>
          <w:rFonts w:ascii="Times New Roman" w:hAnsi="Times New Roman" w:cs="Times New Roman"/>
          <w:sz w:val="24"/>
          <w:szCs w:val="24"/>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FC1314">
        <w:rPr>
          <w:rFonts w:ascii="Times New Roman" w:hAnsi="Times New Roman" w:cs="Times New Roman"/>
          <w:sz w:val="24"/>
          <w:szCs w:val="24"/>
        </w:rPr>
        <w:t>проєкт</w:t>
      </w:r>
      <w:proofErr w:type="spellEnd"/>
      <w:r w:rsidRPr="00FC1314">
        <w:rPr>
          <w:rFonts w:ascii="Times New Roman" w:hAnsi="Times New Roman" w:cs="Times New Roman"/>
          <w:sz w:val="24"/>
          <w:szCs w:val="24"/>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FC1314" w:rsidRPr="00FC1314" w:rsidRDefault="00FC1314" w:rsidP="00FC1314">
      <w:pPr>
        <w:tabs>
          <w:tab w:val="left" w:pos="1134"/>
        </w:tabs>
        <w:spacing w:after="0" w:line="240" w:lineRule="auto"/>
        <w:ind w:firstLine="425"/>
        <w:jc w:val="both"/>
        <w:rPr>
          <w:rFonts w:ascii="Times New Roman" w:eastAsia="Arial Unicode MS" w:hAnsi="Times New Roman" w:cs="Times New Roman"/>
          <w:color w:val="000000"/>
          <w:sz w:val="24"/>
          <w:szCs w:val="24"/>
        </w:rPr>
      </w:pPr>
      <w:r w:rsidRPr="00FC1314">
        <w:rPr>
          <w:rFonts w:ascii="Times New Roman" w:eastAsia="Arial Unicode MS" w:hAnsi="Times New Roman" w:cs="Times New Roman"/>
          <w:color w:val="000000"/>
          <w:sz w:val="24"/>
          <w:szCs w:val="24"/>
        </w:rPr>
        <w:t xml:space="preserve">8.8. Постачальник запевняє, що він </w:t>
      </w:r>
      <w:r w:rsidRPr="00FC1314">
        <w:rPr>
          <w:rFonts w:ascii="Times New Roman" w:hAnsi="Times New Roman" w:cs="Times New Roman"/>
          <w:sz w:val="24"/>
          <w:szCs w:val="24"/>
          <w:lang w:eastAsia="ru-RU"/>
        </w:rPr>
        <w:t xml:space="preserve">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C1314">
        <w:rPr>
          <w:rFonts w:ascii="Times New Roman" w:hAnsi="Times New Roman" w:cs="Times New Roman"/>
          <w:sz w:val="24"/>
          <w:szCs w:val="24"/>
          <w:lang w:eastAsia="ru-RU"/>
        </w:rPr>
        <w:t>бенефіціарним</w:t>
      </w:r>
      <w:proofErr w:type="spellEnd"/>
      <w:r w:rsidRPr="00FC1314">
        <w:rPr>
          <w:rFonts w:ascii="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C1314">
        <w:rPr>
          <w:rFonts w:ascii="Times New Roman" w:hAnsi="Times New Roman" w:cs="Times New Roman"/>
          <w:sz w:val="24"/>
          <w:szCs w:val="24"/>
          <w:lang w:eastAsia="ru-RU"/>
        </w:rPr>
        <w:t>закупівель</w:t>
      </w:r>
      <w:proofErr w:type="spellEnd"/>
      <w:r w:rsidRPr="00FC1314">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p>
    <w:p w:rsidR="00FC1314" w:rsidRPr="00FC1314" w:rsidRDefault="00FC1314" w:rsidP="00FC1314">
      <w:pPr>
        <w:widowControl w:val="0"/>
        <w:tabs>
          <w:tab w:val="left" w:pos="360"/>
          <w:tab w:val="left" w:pos="1134"/>
        </w:tabs>
        <w:suppressAutoHyphens/>
        <w:spacing w:after="0" w:line="240" w:lineRule="auto"/>
        <w:jc w:val="center"/>
        <w:rPr>
          <w:rFonts w:ascii="Times New Roman" w:hAnsi="Times New Roman" w:cs="Times New Roman"/>
          <w:b/>
          <w:sz w:val="24"/>
          <w:szCs w:val="24"/>
        </w:rPr>
      </w:pPr>
      <w:r w:rsidRPr="00FC1314">
        <w:rPr>
          <w:rFonts w:ascii="Times New Roman" w:hAnsi="Times New Roman" w:cs="Times New Roman"/>
          <w:b/>
          <w:sz w:val="24"/>
          <w:szCs w:val="24"/>
        </w:rPr>
        <w:t>9. ВИРІШЕННЯ СПОРІВ</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lastRenderedPageBreak/>
        <w:t>9.1. Сторони прагнуть вирішувати усі спори та розбіжності, які виникають за Договором або у зв'язку з ним, шляхом взаємних переговорів та консультацій.</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 xml:space="preserve">9.2.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до чинного законодавства України.             </w:t>
      </w:r>
    </w:p>
    <w:p w:rsidR="00FC1314" w:rsidRPr="00FC1314" w:rsidRDefault="00FC1314" w:rsidP="00FC1314">
      <w:pPr>
        <w:tabs>
          <w:tab w:val="left" w:pos="1134"/>
        </w:tabs>
        <w:spacing w:line="100" w:lineRule="atLeast"/>
        <w:ind w:right="-303" w:firstLine="567"/>
        <w:jc w:val="both"/>
        <w:rPr>
          <w:rFonts w:ascii="Times New Roman" w:hAnsi="Times New Roman" w:cs="Times New Roman"/>
          <w:sz w:val="24"/>
          <w:szCs w:val="24"/>
        </w:rPr>
      </w:pPr>
      <w:r w:rsidRPr="00FC1314">
        <w:rPr>
          <w:rFonts w:ascii="Times New Roman" w:hAnsi="Times New Roman" w:cs="Times New Roman"/>
          <w:sz w:val="24"/>
          <w:szCs w:val="24"/>
        </w:rPr>
        <w:t xml:space="preserve">                                                 </w:t>
      </w:r>
    </w:p>
    <w:p w:rsidR="00FC1314" w:rsidRPr="00FC1314" w:rsidRDefault="00FC1314" w:rsidP="00FC1314">
      <w:pPr>
        <w:widowControl w:val="0"/>
        <w:tabs>
          <w:tab w:val="left" w:pos="360"/>
          <w:tab w:val="left" w:pos="1134"/>
        </w:tabs>
        <w:suppressAutoHyphens/>
        <w:spacing w:after="0" w:line="100" w:lineRule="atLeast"/>
        <w:ind w:right="-303"/>
        <w:jc w:val="center"/>
        <w:rPr>
          <w:rFonts w:ascii="Times New Roman" w:hAnsi="Times New Roman" w:cs="Times New Roman"/>
          <w:b/>
          <w:sz w:val="24"/>
          <w:szCs w:val="24"/>
        </w:rPr>
      </w:pPr>
      <w:r w:rsidRPr="00FC1314">
        <w:rPr>
          <w:rFonts w:ascii="Times New Roman" w:hAnsi="Times New Roman" w:cs="Times New Roman"/>
          <w:b/>
          <w:sz w:val="24"/>
          <w:szCs w:val="24"/>
        </w:rPr>
        <w:t>10. СТРОК ДІЇ ДОГОВОРУ</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 xml:space="preserve">10.1. Договір укладається і підписується у двох екземплярах, які мають однакову юридичну силу. </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 xml:space="preserve">10.2. Договір набуває чинності з дати його підписання уповноваженими особами Сторін (датою підписання Договору вважається дата зазначена у верхньому правому куті першої сторінки Договору)та діє </w:t>
      </w:r>
      <w:r w:rsidRPr="00FC1314">
        <w:rPr>
          <w:rFonts w:ascii="Times New Roman" w:hAnsi="Times New Roman" w:cs="Times New Roman"/>
          <w:b/>
          <w:sz w:val="24"/>
          <w:szCs w:val="24"/>
        </w:rPr>
        <w:t>до 31грудня 2022 р.</w:t>
      </w:r>
      <w:r w:rsidRPr="00FC1314">
        <w:rPr>
          <w:rFonts w:ascii="Times New Roman" w:hAnsi="Times New Roman" w:cs="Times New Roman"/>
          <w:sz w:val="24"/>
          <w:szCs w:val="24"/>
        </w:rPr>
        <w:t>, а в частині проведення розрахунків – до повного виконання.</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r w:rsidRPr="00FC1314">
        <w:rPr>
          <w:rFonts w:ascii="Times New Roman" w:hAnsi="Times New Roman" w:cs="Times New Roman"/>
          <w:sz w:val="24"/>
          <w:szCs w:val="24"/>
        </w:rPr>
        <w:t>10.3. Припинення дії Договору не звільняє Сторони від відповідальності за його порушення, яке мало місце під час дії Договору.</w:t>
      </w:r>
    </w:p>
    <w:p w:rsidR="00FC1314" w:rsidRPr="00FC1314" w:rsidRDefault="00FC1314" w:rsidP="00FC1314">
      <w:pPr>
        <w:tabs>
          <w:tab w:val="left" w:pos="1134"/>
        </w:tabs>
        <w:spacing w:after="0" w:line="240" w:lineRule="auto"/>
        <w:ind w:firstLine="709"/>
        <w:jc w:val="both"/>
        <w:rPr>
          <w:rFonts w:ascii="Times New Roman" w:hAnsi="Times New Roman" w:cs="Times New Roman"/>
          <w:sz w:val="24"/>
          <w:szCs w:val="24"/>
        </w:rPr>
      </w:pPr>
    </w:p>
    <w:p w:rsidR="00FC1314" w:rsidRPr="00FC1314" w:rsidRDefault="00FC1314" w:rsidP="00FC1314">
      <w:pPr>
        <w:widowControl w:val="0"/>
        <w:tabs>
          <w:tab w:val="left" w:pos="360"/>
          <w:tab w:val="left" w:pos="1134"/>
        </w:tabs>
        <w:suppressAutoHyphens/>
        <w:spacing w:after="0" w:line="240" w:lineRule="auto"/>
        <w:jc w:val="center"/>
        <w:rPr>
          <w:rFonts w:ascii="Times New Roman" w:hAnsi="Times New Roman" w:cs="Times New Roman"/>
          <w:b/>
          <w:sz w:val="24"/>
          <w:szCs w:val="24"/>
        </w:rPr>
      </w:pPr>
      <w:r w:rsidRPr="00FC1314">
        <w:rPr>
          <w:rFonts w:ascii="Times New Roman" w:hAnsi="Times New Roman" w:cs="Times New Roman"/>
          <w:b/>
          <w:sz w:val="24"/>
          <w:szCs w:val="24"/>
        </w:rPr>
        <w:t>11. ІНШІ УМОВИ</w:t>
      </w:r>
    </w:p>
    <w:p w:rsidR="00FC1314" w:rsidRPr="00FC1314" w:rsidRDefault="00FC1314" w:rsidP="00FC1314">
      <w:pPr>
        <w:spacing w:after="0" w:line="240" w:lineRule="auto"/>
        <w:ind w:left="-284" w:firstLine="567"/>
        <w:jc w:val="both"/>
        <w:rPr>
          <w:rFonts w:ascii="Times New Roman" w:eastAsia="Arial Unicode MS" w:hAnsi="Times New Roman" w:cs="Times New Roman"/>
          <w:sz w:val="24"/>
          <w:szCs w:val="24"/>
        </w:rPr>
      </w:pPr>
      <w:r w:rsidRPr="00FC1314">
        <w:rPr>
          <w:rFonts w:ascii="Times New Roman" w:hAnsi="Times New Roman" w:cs="Times New Roman"/>
          <w:sz w:val="24"/>
          <w:szCs w:val="24"/>
        </w:rPr>
        <w:t xml:space="preserve">11.1. </w:t>
      </w:r>
      <w:r w:rsidRPr="00FC1314">
        <w:rPr>
          <w:rFonts w:ascii="Times New Roman" w:eastAsia="Arial Unicode MS" w:hAnsi="Times New Roman" w:cs="Times New Roman"/>
          <w:sz w:val="24"/>
          <w:szCs w:val="24"/>
        </w:rPr>
        <w:t>Постачальник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Покупця надати скановані копії документів у підтвердження своїх запевнень.</w:t>
      </w:r>
    </w:p>
    <w:p w:rsidR="00FC1314" w:rsidRPr="00FC1314" w:rsidRDefault="00FC1314" w:rsidP="00FC1314">
      <w:pPr>
        <w:spacing w:after="0" w:line="240" w:lineRule="auto"/>
        <w:ind w:left="-284" w:firstLine="567"/>
        <w:jc w:val="both"/>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11.2.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FC1314" w:rsidRPr="00FC1314" w:rsidRDefault="00FC1314" w:rsidP="00FC1314">
      <w:pPr>
        <w:spacing w:after="0" w:line="240" w:lineRule="auto"/>
        <w:ind w:left="-284" w:firstLine="567"/>
        <w:jc w:val="both"/>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11.3.</w:t>
      </w:r>
      <w:r w:rsidRPr="00FC1314">
        <w:rPr>
          <w:rFonts w:ascii="Times New Roman" w:eastAsia="Arial Unicode MS" w:hAnsi="Times New Roman" w:cs="Times New Roman"/>
          <w:sz w:val="24"/>
          <w:szCs w:val="24"/>
        </w:rPr>
        <w:tab/>
        <w:t>Істотні умови Договору (</w:t>
      </w:r>
      <w:r w:rsidRPr="00FC1314">
        <w:rPr>
          <w:rFonts w:ascii="Times New Roman" w:hAnsi="Times New Roman" w:cs="Times New Roman"/>
          <w:sz w:val="24"/>
          <w:szCs w:val="24"/>
        </w:rPr>
        <w:t>предмет (найменування, кількість, якість), ціна та строк дії Договору</w:t>
      </w:r>
      <w:r w:rsidRPr="00FC1314">
        <w:rPr>
          <w:rFonts w:ascii="Times New Roman" w:eastAsia="Arial Unicode MS" w:hAnsi="Times New Roman" w:cs="Times New Roman"/>
          <w:sz w:val="24"/>
          <w:szCs w:val="24"/>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FC1314">
        <w:rPr>
          <w:rFonts w:ascii="Times New Roman" w:hAnsi="Times New Roman" w:cs="Times New Roman"/>
          <w:sz w:val="24"/>
          <w:szCs w:val="24"/>
        </w:rPr>
        <w:t>урахуванням фактичного обсягу видатків Покупця; погодження зміни ціни за одиницю</w:t>
      </w:r>
      <w:r w:rsidRPr="00FC1314">
        <w:rPr>
          <w:rFonts w:ascii="Times New Roman" w:hAnsi="Times New Roman" w:cs="Times New Roman"/>
          <w:color w:val="4A86E8"/>
          <w:sz w:val="24"/>
          <w:szCs w:val="24"/>
          <w:highlight w:val="white"/>
        </w:rPr>
        <w:t xml:space="preserve"> </w:t>
      </w:r>
      <w:r w:rsidRPr="00FC1314">
        <w:rPr>
          <w:rFonts w:ascii="Times New Roman" w:eastAsia="Arial Unicode MS" w:hAnsi="Times New Roman" w:cs="Times New Roman"/>
          <w:sz w:val="24"/>
          <w:szCs w:val="24"/>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FC1314">
        <w:rPr>
          <w:rFonts w:ascii="Times New Roman" w:eastAsia="Arial Unicode MS" w:hAnsi="Times New Roman" w:cs="Times New Roman"/>
          <w:sz w:val="24"/>
          <w:szCs w:val="24"/>
        </w:rPr>
        <w:t>пропорційно</w:t>
      </w:r>
      <w:proofErr w:type="spellEnd"/>
      <w:r w:rsidRPr="00FC1314">
        <w:rPr>
          <w:rFonts w:ascii="Times New Roman" w:eastAsia="Arial Unicode MS"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FC1314">
        <w:rPr>
          <w:rFonts w:ascii="Times New Roman" w:eastAsia="Arial Unicode MS" w:hAnsi="Times New Roman" w:cs="Times New Roman"/>
          <w:sz w:val="24"/>
          <w:szCs w:val="24"/>
        </w:rPr>
        <w:t>пропорційно</w:t>
      </w:r>
      <w:proofErr w:type="spellEnd"/>
      <w:r w:rsidRPr="00FC1314">
        <w:rPr>
          <w:rFonts w:ascii="Times New Roman" w:eastAsia="Arial Unicode MS"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C1314">
        <w:rPr>
          <w:rFonts w:ascii="Times New Roman" w:eastAsia="Arial Unicode MS" w:hAnsi="Times New Roman" w:cs="Times New Roman"/>
          <w:sz w:val="24"/>
          <w:szCs w:val="24"/>
        </w:rPr>
        <w:t>пропорційно</w:t>
      </w:r>
      <w:proofErr w:type="spellEnd"/>
      <w:r w:rsidRPr="00FC1314">
        <w:rPr>
          <w:rFonts w:ascii="Times New Roman" w:eastAsia="Arial Unicode MS" w:hAnsi="Times New Roman" w:cs="Times New Roman"/>
          <w:sz w:val="24"/>
          <w:szCs w:val="24"/>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1314">
        <w:rPr>
          <w:rFonts w:ascii="Times New Roman" w:eastAsia="Arial Unicode MS" w:hAnsi="Times New Roman" w:cs="Times New Roman"/>
          <w:sz w:val="24"/>
          <w:szCs w:val="24"/>
        </w:rPr>
        <w:t>Platts</w:t>
      </w:r>
      <w:proofErr w:type="spellEnd"/>
      <w:r w:rsidRPr="00FC1314">
        <w:rPr>
          <w:rFonts w:ascii="Times New Roman" w:eastAsia="Arial Unicode MS" w:hAnsi="Times New Roman" w:cs="Times New Roman"/>
          <w:sz w:val="24"/>
          <w:szCs w:val="24"/>
        </w:rPr>
        <w:t>, ARGUS регульованих цін (тарифів) і нормативів, що застосовуються в Договорі, у разі встановлення в Договорі порядку зміни ціни;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1314" w:rsidRPr="00FC1314" w:rsidRDefault="00FC1314" w:rsidP="00FC1314">
      <w:pPr>
        <w:spacing w:after="0" w:line="240" w:lineRule="auto"/>
        <w:ind w:left="-284" w:firstLine="567"/>
        <w:jc w:val="both"/>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11.4.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w:t>
      </w:r>
      <w:bookmarkStart w:id="12" w:name="_GoBack"/>
      <w:bookmarkEnd w:id="12"/>
      <w:r w:rsidRPr="00FC1314">
        <w:rPr>
          <w:rFonts w:ascii="Times New Roman" w:eastAsia="Arial Unicode MS" w:hAnsi="Times New Roman" w:cs="Times New Roman"/>
          <w:sz w:val="24"/>
          <w:szCs w:val="24"/>
        </w:rPr>
        <w:t xml:space="preserve">их даних у письмовій та/або електронній </w:t>
      </w:r>
      <w:r w:rsidRPr="00FC1314">
        <w:rPr>
          <w:rFonts w:ascii="Times New Roman" w:eastAsia="Arial Unicode MS" w:hAnsi="Times New Roman" w:cs="Times New Roman"/>
          <w:sz w:val="24"/>
          <w:szCs w:val="24"/>
        </w:rPr>
        <w:lastRenderedPageBreak/>
        <w:t xml:space="preserve">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C1314" w:rsidRPr="00FC1314" w:rsidRDefault="00FC1314" w:rsidP="00FC1314">
      <w:pPr>
        <w:tabs>
          <w:tab w:val="left" w:pos="1134"/>
        </w:tabs>
        <w:spacing w:after="0" w:line="240" w:lineRule="auto"/>
        <w:ind w:left="-284" w:firstLine="567"/>
        <w:jc w:val="both"/>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11.5.</w:t>
      </w:r>
      <w:r w:rsidRPr="00FC1314">
        <w:rPr>
          <w:rFonts w:ascii="Times New Roman" w:eastAsia="Arial Unicode MS" w:hAnsi="Times New Roman" w:cs="Times New Roman"/>
          <w:sz w:val="24"/>
          <w:szCs w:val="24"/>
        </w:rPr>
        <w:tab/>
        <w:t xml:space="preserve"> У випадках, не передбачених Договором, Сторони керуються чинним законодавством України.</w:t>
      </w:r>
    </w:p>
    <w:p w:rsidR="00FC1314" w:rsidRPr="00FC1314" w:rsidRDefault="00FC1314" w:rsidP="00FC1314">
      <w:pPr>
        <w:tabs>
          <w:tab w:val="left" w:pos="1134"/>
        </w:tabs>
        <w:spacing w:after="0" w:line="240" w:lineRule="auto"/>
        <w:ind w:left="-284" w:firstLine="567"/>
        <w:jc w:val="both"/>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11.6.</w:t>
      </w:r>
      <w:r w:rsidRPr="00FC1314">
        <w:rPr>
          <w:rFonts w:ascii="Times New Roman" w:eastAsia="Arial Unicode MS" w:hAnsi="Times New Roman" w:cs="Times New Roman"/>
          <w:sz w:val="24"/>
          <w:szCs w:val="24"/>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FC1314" w:rsidRPr="00FC1314" w:rsidRDefault="00FC1314" w:rsidP="00FC1314">
      <w:pPr>
        <w:tabs>
          <w:tab w:val="left" w:pos="1134"/>
        </w:tabs>
        <w:spacing w:after="0" w:line="240" w:lineRule="auto"/>
        <w:ind w:left="-284" w:firstLine="567"/>
        <w:jc w:val="both"/>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11.7.</w:t>
      </w:r>
      <w:r w:rsidRPr="00FC1314">
        <w:rPr>
          <w:rFonts w:ascii="Times New Roman" w:eastAsia="Arial Unicode MS" w:hAnsi="Times New Roman" w:cs="Times New Roman"/>
          <w:sz w:val="24"/>
          <w:szCs w:val="24"/>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FC1314" w:rsidRPr="00FC1314" w:rsidRDefault="00FC1314" w:rsidP="00FC1314">
      <w:pPr>
        <w:tabs>
          <w:tab w:val="left" w:pos="1134"/>
        </w:tabs>
        <w:spacing w:after="0" w:line="240" w:lineRule="auto"/>
        <w:ind w:left="-284" w:firstLine="567"/>
        <w:jc w:val="both"/>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11.8.</w:t>
      </w:r>
      <w:r w:rsidRPr="00FC1314">
        <w:rPr>
          <w:rFonts w:ascii="Times New Roman" w:eastAsia="Arial Unicode MS" w:hAnsi="Times New Roman" w:cs="Times New Roman"/>
          <w:sz w:val="24"/>
          <w:szCs w:val="24"/>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FC1314" w:rsidRPr="00FC1314" w:rsidRDefault="00FC1314" w:rsidP="00FC1314">
      <w:pPr>
        <w:keepNext/>
        <w:keepLines/>
        <w:tabs>
          <w:tab w:val="left" w:pos="0"/>
        </w:tabs>
        <w:spacing w:after="0" w:line="240" w:lineRule="auto"/>
        <w:ind w:left="-284" w:firstLine="567"/>
        <w:jc w:val="both"/>
        <w:outlineLvl w:val="0"/>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11.9. У разі припинення (розірвання) Договору в односторонньому порядку шляхом направлення документу, підписаного КЕП, сканованої копії документу з власноручним підписом з адреси електронної пошти на адресу електронної пошти, що вказані у розділі 13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p>
    <w:p w:rsidR="00FC1314" w:rsidRPr="00FC1314" w:rsidRDefault="00FC1314" w:rsidP="00FC1314">
      <w:pPr>
        <w:keepNext/>
        <w:keepLines/>
        <w:tabs>
          <w:tab w:val="left" w:pos="0"/>
        </w:tabs>
        <w:spacing w:after="0" w:line="240" w:lineRule="auto"/>
        <w:ind w:left="-284" w:firstLine="567"/>
        <w:jc w:val="both"/>
        <w:outlineLvl w:val="0"/>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w:t>
      </w:r>
    </w:p>
    <w:p w:rsidR="00FC1314" w:rsidRPr="00FC1314" w:rsidRDefault="00FC1314" w:rsidP="00FC1314">
      <w:pPr>
        <w:keepNext/>
        <w:keepLines/>
        <w:tabs>
          <w:tab w:val="left" w:pos="0"/>
        </w:tabs>
        <w:spacing w:after="0" w:line="240" w:lineRule="auto"/>
        <w:ind w:left="-284" w:firstLine="567"/>
        <w:jc w:val="both"/>
        <w:outlineLvl w:val="0"/>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Обмін оригіналами документів здійснюється рекомендованими листами з повідомленням.</w:t>
      </w:r>
    </w:p>
    <w:p w:rsidR="00FC1314" w:rsidRPr="00FC1314" w:rsidRDefault="00FC1314" w:rsidP="00FC1314">
      <w:pPr>
        <w:keepNext/>
        <w:keepLines/>
        <w:tabs>
          <w:tab w:val="left" w:pos="0"/>
        </w:tabs>
        <w:spacing w:after="0" w:line="240" w:lineRule="auto"/>
        <w:ind w:left="-284" w:firstLine="567"/>
        <w:jc w:val="both"/>
        <w:outlineLvl w:val="0"/>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У разі якщо представник оператора поштового зв’язку не може вручити Виконавцю документи, передбачені умовами Договору (далі – документи) через відсутність за місцезнаходженням посадових осіб Виконавця, його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w:t>
      </w:r>
    </w:p>
    <w:p w:rsidR="00FC1314" w:rsidRPr="00FC1314" w:rsidRDefault="00FC1314" w:rsidP="00FC1314">
      <w:pPr>
        <w:spacing w:after="0" w:line="240" w:lineRule="auto"/>
        <w:ind w:left="-284" w:firstLine="567"/>
        <w:jc w:val="both"/>
        <w:rPr>
          <w:rFonts w:ascii="Times New Roman" w:eastAsia="Arial Unicode MS" w:hAnsi="Times New Roman" w:cs="Times New Roman"/>
          <w:sz w:val="24"/>
          <w:szCs w:val="24"/>
        </w:rPr>
      </w:pPr>
    </w:p>
    <w:p w:rsidR="00FC1314" w:rsidRPr="00FC1314" w:rsidRDefault="00FC1314" w:rsidP="00FC1314">
      <w:pPr>
        <w:pStyle w:val="22"/>
        <w:spacing w:line="240" w:lineRule="auto"/>
        <w:ind w:left="-284" w:firstLine="567"/>
        <w:jc w:val="center"/>
        <w:rPr>
          <w:rFonts w:ascii="Times New Roman" w:hAnsi="Times New Roman" w:cs="Times New Roman"/>
          <w:b/>
          <w:sz w:val="24"/>
          <w:szCs w:val="24"/>
        </w:rPr>
      </w:pPr>
      <w:r w:rsidRPr="00FC1314">
        <w:rPr>
          <w:rFonts w:ascii="Times New Roman" w:hAnsi="Times New Roman" w:cs="Times New Roman"/>
          <w:b/>
          <w:sz w:val="24"/>
          <w:szCs w:val="24"/>
        </w:rPr>
        <w:t>12. ДОДАТКИ ДО ДОГОВОРУ</w:t>
      </w:r>
    </w:p>
    <w:p w:rsidR="00FC1314" w:rsidRPr="00FC1314" w:rsidRDefault="00FC1314" w:rsidP="00FC1314">
      <w:pPr>
        <w:tabs>
          <w:tab w:val="left" w:pos="1134"/>
        </w:tabs>
        <w:spacing w:after="0" w:line="240" w:lineRule="auto"/>
        <w:ind w:left="-284" w:firstLine="567"/>
        <w:jc w:val="both"/>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 xml:space="preserve">12.1. Невід'ємною частиною Договору є: </w:t>
      </w:r>
    </w:p>
    <w:p w:rsidR="00FC1314" w:rsidRPr="00FC1314" w:rsidRDefault="00FC1314" w:rsidP="00FC1314">
      <w:pPr>
        <w:tabs>
          <w:tab w:val="left" w:pos="1134"/>
        </w:tabs>
        <w:spacing w:after="0" w:line="240" w:lineRule="auto"/>
        <w:ind w:left="-284" w:firstLine="567"/>
        <w:jc w:val="both"/>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 xml:space="preserve">Додаток 1 – Специфікація на поставку Товару. </w:t>
      </w:r>
    </w:p>
    <w:p w:rsidR="00FC1314" w:rsidRPr="00FC1314" w:rsidRDefault="00FC1314" w:rsidP="00FC1314">
      <w:pPr>
        <w:tabs>
          <w:tab w:val="left" w:pos="1134"/>
        </w:tabs>
        <w:spacing w:after="0" w:line="240" w:lineRule="auto"/>
        <w:ind w:left="-284" w:firstLine="567"/>
        <w:jc w:val="both"/>
        <w:rPr>
          <w:rFonts w:ascii="Times New Roman" w:eastAsia="Arial Unicode MS" w:hAnsi="Times New Roman" w:cs="Times New Roman"/>
          <w:sz w:val="24"/>
          <w:szCs w:val="24"/>
        </w:rPr>
      </w:pPr>
      <w:r w:rsidRPr="00FC1314">
        <w:rPr>
          <w:rFonts w:ascii="Times New Roman" w:eastAsia="Arial Unicode MS" w:hAnsi="Times New Roman" w:cs="Times New Roman"/>
          <w:sz w:val="24"/>
          <w:szCs w:val="24"/>
        </w:rPr>
        <w:t>Додаток 2 – Технічні вимоги.</w:t>
      </w:r>
    </w:p>
    <w:p w:rsidR="00FC1314" w:rsidRPr="00FC1314" w:rsidRDefault="00FC1314" w:rsidP="00FC1314">
      <w:pPr>
        <w:spacing w:after="0" w:line="240" w:lineRule="auto"/>
        <w:ind w:firstLine="709"/>
        <w:jc w:val="both"/>
        <w:rPr>
          <w:rFonts w:ascii="Times New Roman" w:hAnsi="Times New Roman" w:cs="Times New Roman"/>
          <w:sz w:val="24"/>
          <w:szCs w:val="24"/>
        </w:rPr>
      </w:pPr>
    </w:p>
    <w:p w:rsidR="00FC1314" w:rsidRPr="00FC1314" w:rsidRDefault="00FC1314" w:rsidP="00FC1314">
      <w:pPr>
        <w:ind w:firstLine="709"/>
        <w:jc w:val="center"/>
        <w:rPr>
          <w:rFonts w:ascii="Times New Roman" w:hAnsi="Times New Roman" w:cs="Times New Roman"/>
          <w:b/>
          <w:sz w:val="24"/>
          <w:szCs w:val="24"/>
        </w:rPr>
      </w:pPr>
      <w:r w:rsidRPr="00FC1314">
        <w:rPr>
          <w:rFonts w:ascii="Times New Roman" w:hAnsi="Times New Roman" w:cs="Times New Roman"/>
          <w:b/>
          <w:sz w:val="24"/>
          <w:szCs w:val="24"/>
        </w:rPr>
        <w:t xml:space="preserve">13. ЮРИДИЧНІ АДРЕСИ ТА </w:t>
      </w:r>
      <w:r w:rsidRPr="00FC1314">
        <w:rPr>
          <w:rFonts w:ascii="Times New Roman" w:hAnsi="Times New Roman" w:cs="Times New Roman"/>
          <w:b/>
          <w:caps/>
          <w:sz w:val="24"/>
          <w:szCs w:val="24"/>
        </w:rPr>
        <w:t>РеквІзитИ</w:t>
      </w:r>
      <w:r w:rsidRPr="00FC1314">
        <w:rPr>
          <w:rFonts w:ascii="Times New Roman" w:hAnsi="Times New Roman" w:cs="Times New Roman"/>
          <w:b/>
          <w:sz w:val="24"/>
          <w:szCs w:val="24"/>
        </w:rPr>
        <w:t xml:space="preserve"> СТОРІН</w:t>
      </w:r>
    </w:p>
    <w:tbl>
      <w:tblPr>
        <w:tblW w:w="10206" w:type="dxa"/>
        <w:tblInd w:w="-459" w:type="dxa"/>
        <w:tblLayout w:type="fixed"/>
        <w:tblLook w:val="04A0" w:firstRow="1" w:lastRow="0" w:firstColumn="1" w:lastColumn="0" w:noHBand="0" w:noVBand="1"/>
      </w:tblPr>
      <w:tblGrid>
        <w:gridCol w:w="5245"/>
        <w:gridCol w:w="4961"/>
      </w:tblGrid>
      <w:tr w:rsidR="00FC1314" w:rsidRPr="00FC1314" w:rsidTr="00E828CB">
        <w:tc>
          <w:tcPr>
            <w:tcW w:w="5245" w:type="dxa"/>
            <w:shd w:val="clear" w:color="auto" w:fill="auto"/>
          </w:tcPr>
          <w:p w:rsidR="00FC1314" w:rsidRPr="00FC1314" w:rsidRDefault="00FC1314" w:rsidP="00E828CB">
            <w:pPr>
              <w:jc w:val="center"/>
              <w:rPr>
                <w:rFonts w:ascii="Times New Roman" w:hAnsi="Times New Roman" w:cs="Times New Roman"/>
                <w:sz w:val="24"/>
                <w:szCs w:val="24"/>
              </w:rPr>
            </w:pPr>
            <w:r w:rsidRPr="00FC1314">
              <w:rPr>
                <w:rFonts w:ascii="Times New Roman" w:hAnsi="Times New Roman" w:cs="Times New Roman"/>
                <w:b/>
                <w:sz w:val="24"/>
                <w:szCs w:val="24"/>
              </w:rPr>
              <w:t xml:space="preserve">ПОКУПЕЦЬ      </w:t>
            </w:r>
          </w:p>
        </w:tc>
        <w:tc>
          <w:tcPr>
            <w:tcW w:w="4961" w:type="dxa"/>
            <w:shd w:val="clear" w:color="auto" w:fill="auto"/>
          </w:tcPr>
          <w:p w:rsidR="00FC1314" w:rsidRPr="00FC1314" w:rsidRDefault="00FC1314" w:rsidP="00E828CB">
            <w:pPr>
              <w:jc w:val="center"/>
              <w:rPr>
                <w:rFonts w:ascii="Times New Roman" w:hAnsi="Times New Roman" w:cs="Times New Roman"/>
                <w:sz w:val="24"/>
                <w:szCs w:val="24"/>
              </w:rPr>
            </w:pPr>
            <w:r w:rsidRPr="00FC1314">
              <w:rPr>
                <w:rFonts w:ascii="Times New Roman" w:hAnsi="Times New Roman" w:cs="Times New Roman"/>
                <w:b/>
                <w:sz w:val="24"/>
                <w:szCs w:val="24"/>
              </w:rPr>
              <w:t xml:space="preserve">ПОСТАЧАЛЬНИК  </w:t>
            </w:r>
          </w:p>
        </w:tc>
      </w:tr>
      <w:tr w:rsidR="00FC1314" w:rsidRPr="00FC1314" w:rsidTr="00E828CB">
        <w:trPr>
          <w:trHeight w:val="4837"/>
        </w:trPr>
        <w:tc>
          <w:tcPr>
            <w:tcW w:w="5245" w:type="dxa"/>
            <w:shd w:val="clear" w:color="auto" w:fill="auto"/>
          </w:tcPr>
          <w:p w:rsidR="00FC1314" w:rsidRPr="00FC1314" w:rsidRDefault="00FC1314" w:rsidP="00E828CB">
            <w:pPr>
              <w:spacing w:after="0" w:line="240" w:lineRule="auto"/>
              <w:jc w:val="center"/>
              <w:rPr>
                <w:rFonts w:ascii="Times New Roman" w:hAnsi="Times New Roman" w:cs="Times New Roman"/>
                <w:sz w:val="24"/>
                <w:szCs w:val="24"/>
              </w:rPr>
            </w:pPr>
            <w:r w:rsidRPr="00FC1314">
              <w:rPr>
                <w:rFonts w:ascii="Times New Roman" w:hAnsi="Times New Roman" w:cs="Times New Roman"/>
                <w:sz w:val="24"/>
                <w:szCs w:val="24"/>
              </w:rPr>
              <w:lastRenderedPageBreak/>
              <w:t>ДЕРЖАВНА МИТНА СЛУЖБА УКРАЇНИ</w:t>
            </w:r>
          </w:p>
          <w:p w:rsidR="00FC1314" w:rsidRPr="00FC1314" w:rsidRDefault="00FC1314" w:rsidP="00E828CB">
            <w:pPr>
              <w:spacing w:after="0" w:line="240" w:lineRule="auto"/>
              <w:rPr>
                <w:rFonts w:ascii="Times New Roman" w:hAnsi="Times New Roman" w:cs="Times New Roman"/>
                <w:sz w:val="24"/>
                <w:szCs w:val="24"/>
              </w:rPr>
            </w:pP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Юридична адреса:</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 xml:space="preserve">04119, м. Київ, </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 xml:space="preserve">вул. Дегтярівська, 11Г </w:t>
            </w:r>
          </w:p>
          <w:p w:rsidR="00FC1314" w:rsidRPr="00FC1314" w:rsidRDefault="00FC1314" w:rsidP="00E828CB">
            <w:pPr>
              <w:spacing w:after="0" w:line="240" w:lineRule="auto"/>
              <w:rPr>
                <w:rFonts w:ascii="Times New Roman" w:hAnsi="Times New Roman" w:cs="Times New Roman"/>
                <w:sz w:val="24"/>
                <w:szCs w:val="24"/>
              </w:rPr>
            </w:pPr>
            <w:proofErr w:type="spellStart"/>
            <w:r w:rsidRPr="00FC1314">
              <w:rPr>
                <w:rFonts w:ascii="Times New Roman" w:hAnsi="Times New Roman" w:cs="Times New Roman"/>
                <w:sz w:val="24"/>
                <w:szCs w:val="24"/>
              </w:rPr>
              <w:t>тел</w:t>
            </w:r>
            <w:proofErr w:type="spellEnd"/>
            <w:r w:rsidRPr="00FC1314">
              <w:rPr>
                <w:rFonts w:ascii="Times New Roman" w:hAnsi="Times New Roman" w:cs="Times New Roman"/>
                <w:sz w:val="24"/>
                <w:szCs w:val="24"/>
              </w:rPr>
              <w:t xml:space="preserve">.: (044) 481-18-65. </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Е-</w:t>
            </w:r>
            <w:proofErr w:type="spellStart"/>
            <w:r w:rsidRPr="00FC1314">
              <w:rPr>
                <w:rFonts w:ascii="Times New Roman" w:hAnsi="Times New Roman" w:cs="Times New Roman"/>
                <w:sz w:val="24"/>
                <w:szCs w:val="24"/>
              </w:rPr>
              <w:t>maіl</w:t>
            </w:r>
            <w:proofErr w:type="spellEnd"/>
            <w:r w:rsidRPr="00FC1314">
              <w:rPr>
                <w:rFonts w:ascii="Times New Roman" w:hAnsi="Times New Roman" w:cs="Times New Roman"/>
                <w:sz w:val="24"/>
                <w:szCs w:val="24"/>
              </w:rPr>
              <w:t xml:space="preserve">: post@customs.gov.ua </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 xml:space="preserve">IBАN:UA868201720343100001000101079 </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в Державній казначейській службі України,</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код ЄДРПОУ 43115923</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МФО: 820172, є бюджетною неприбутковою установою</w:t>
            </w:r>
          </w:p>
          <w:p w:rsidR="00FC1314" w:rsidRPr="00FC1314" w:rsidRDefault="00FC1314" w:rsidP="00E828CB">
            <w:pPr>
              <w:spacing w:after="0" w:line="240" w:lineRule="auto"/>
              <w:rPr>
                <w:rFonts w:ascii="Times New Roman" w:hAnsi="Times New Roman" w:cs="Times New Roman"/>
                <w:sz w:val="24"/>
                <w:szCs w:val="24"/>
              </w:rPr>
            </w:pP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_</w:t>
            </w:r>
            <w:r w:rsidRPr="00FC1314">
              <w:rPr>
                <w:rFonts w:ascii="Times New Roman" w:hAnsi="Times New Roman" w:cs="Times New Roman"/>
                <w:color w:val="000000"/>
                <w:sz w:val="24"/>
                <w:szCs w:val="24"/>
              </w:rPr>
              <w:t>_______________</w:t>
            </w:r>
            <w:r w:rsidRPr="00FC1314">
              <w:rPr>
                <w:rFonts w:ascii="Times New Roman" w:hAnsi="Times New Roman" w:cs="Times New Roman"/>
                <w:sz w:val="24"/>
                <w:szCs w:val="24"/>
              </w:rPr>
              <w:t>__</w:t>
            </w:r>
            <w:r w:rsidRPr="00FC1314">
              <w:rPr>
                <w:rFonts w:ascii="Times New Roman" w:hAnsi="Times New Roman" w:cs="Times New Roman"/>
                <w:sz w:val="24"/>
                <w:szCs w:val="24"/>
                <w:lang w:val="en-US"/>
              </w:rPr>
              <w:t xml:space="preserve">   </w:t>
            </w:r>
            <w:r w:rsidRPr="00FC1314">
              <w:rPr>
                <w:rFonts w:ascii="Times New Roman" w:hAnsi="Times New Roman" w:cs="Times New Roman"/>
                <w:sz w:val="24"/>
                <w:szCs w:val="24"/>
              </w:rPr>
              <w:t>М.П.</w:t>
            </w:r>
          </w:p>
          <w:p w:rsidR="00FC1314" w:rsidRPr="00FC1314" w:rsidRDefault="00FC1314" w:rsidP="00E828CB">
            <w:pPr>
              <w:tabs>
                <w:tab w:val="left" w:pos="4005"/>
              </w:tabs>
              <w:rPr>
                <w:rFonts w:ascii="Times New Roman" w:hAnsi="Times New Roman" w:cs="Times New Roman"/>
                <w:sz w:val="24"/>
                <w:szCs w:val="24"/>
              </w:rPr>
            </w:pPr>
          </w:p>
        </w:tc>
        <w:tc>
          <w:tcPr>
            <w:tcW w:w="4961" w:type="dxa"/>
            <w:shd w:val="clear" w:color="auto" w:fill="auto"/>
          </w:tcPr>
          <w:p w:rsidR="00FC1314" w:rsidRPr="00FC1314" w:rsidRDefault="00FC1314" w:rsidP="00E828CB">
            <w:pPr>
              <w:spacing w:after="0" w:line="240" w:lineRule="auto"/>
              <w:rPr>
                <w:rFonts w:ascii="Times New Roman" w:hAnsi="Times New Roman" w:cs="Times New Roman"/>
                <w:sz w:val="24"/>
                <w:szCs w:val="24"/>
                <w:lang w:val="ru-RU"/>
              </w:rPr>
            </w:pPr>
          </w:p>
          <w:p w:rsidR="00FC1314" w:rsidRPr="00FC1314" w:rsidRDefault="00FC1314" w:rsidP="00E828CB">
            <w:pPr>
              <w:spacing w:after="0" w:line="240" w:lineRule="auto"/>
              <w:rPr>
                <w:rFonts w:ascii="Times New Roman" w:hAnsi="Times New Roman" w:cs="Times New Roman"/>
                <w:sz w:val="24"/>
                <w:szCs w:val="24"/>
                <w:lang w:val="ru-RU"/>
              </w:rPr>
            </w:pPr>
          </w:p>
          <w:p w:rsidR="00FC1314" w:rsidRPr="00FC1314" w:rsidRDefault="00FC1314" w:rsidP="00E828CB">
            <w:pPr>
              <w:spacing w:after="0" w:line="240" w:lineRule="auto"/>
              <w:rPr>
                <w:rFonts w:ascii="Times New Roman" w:hAnsi="Times New Roman" w:cs="Times New Roman"/>
                <w:sz w:val="24"/>
                <w:szCs w:val="24"/>
                <w:lang w:val="ru-RU"/>
              </w:rPr>
            </w:pPr>
          </w:p>
          <w:p w:rsidR="00FC1314" w:rsidRPr="00FC1314" w:rsidRDefault="00FC1314" w:rsidP="00E828CB">
            <w:pPr>
              <w:spacing w:after="0" w:line="240" w:lineRule="auto"/>
              <w:rPr>
                <w:rFonts w:ascii="Times New Roman" w:hAnsi="Times New Roman" w:cs="Times New Roman"/>
                <w:sz w:val="24"/>
                <w:szCs w:val="24"/>
                <w:lang w:val="ru-RU"/>
              </w:rPr>
            </w:pPr>
          </w:p>
          <w:p w:rsidR="00FC1314" w:rsidRPr="00FC1314" w:rsidRDefault="00FC1314" w:rsidP="00E828CB">
            <w:pPr>
              <w:spacing w:after="0" w:line="240" w:lineRule="auto"/>
              <w:rPr>
                <w:rFonts w:ascii="Times New Roman" w:hAnsi="Times New Roman" w:cs="Times New Roman"/>
                <w:sz w:val="24"/>
                <w:szCs w:val="24"/>
                <w:lang w:val="ru-RU"/>
              </w:rPr>
            </w:pPr>
          </w:p>
        </w:tc>
      </w:tr>
    </w:tbl>
    <w:p w:rsidR="00FC1314" w:rsidRPr="00FC1314" w:rsidRDefault="00FC1314" w:rsidP="00FC1314">
      <w:pPr>
        <w:spacing w:after="0" w:line="240" w:lineRule="auto"/>
        <w:ind w:firstLine="709"/>
        <w:jc w:val="right"/>
        <w:rPr>
          <w:rFonts w:ascii="Times New Roman" w:hAnsi="Times New Roman" w:cs="Times New Roman"/>
          <w:sz w:val="24"/>
          <w:szCs w:val="24"/>
          <w:lang w:eastAsia="ru-RU"/>
        </w:rPr>
      </w:pPr>
    </w:p>
    <w:p w:rsidR="00FC1314" w:rsidRPr="00FC1314" w:rsidRDefault="00FC1314" w:rsidP="00FC1314">
      <w:pPr>
        <w:spacing w:after="0" w:line="240" w:lineRule="auto"/>
        <w:ind w:firstLine="709"/>
        <w:jc w:val="right"/>
        <w:rPr>
          <w:rFonts w:ascii="Times New Roman" w:hAnsi="Times New Roman" w:cs="Times New Roman"/>
          <w:sz w:val="24"/>
          <w:szCs w:val="24"/>
          <w:lang w:eastAsia="ru-RU"/>
        </w:rPr>
      </w:pPr>
    </w:p>
    <w:p w:rsidR="00FC1314" w:rsidRDefault="00FC1314"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Default="004517A8" w:rsidP="00FC1314">
      <w:pPr>
        <w:spacing w:after="0" w:line="240" w:lineRule="auto"/>
        <w:ind w:firstLine="709"/>
        <w:jc w:val="right"/>
        <w:rPr>
          <w:rFonts w:ascii="Times New Roman" w:hAnsi="Times New Roman" w:cs="Times New Roman"/>
          <w:sz w:val="24"/>
          <w:szCs w:val="24"/>
          <w:lang w:eastAsia="ru-RU"/>
        </w:rPr>
      </w:pPr>
    </w:p>
    <w:p w:rsidR="004517A8" w:rsidRPr="00FC1314" w:rsidRDefault="004517A8" w:rsidP="00FC1314">
      <w:pPr>
        <w:spacing w:after="0" w:line="240" w:lineRule="auto"/>
        <w:ind w:firstLine="709"/>
        <w:jc w:val="right"/>
        <w:rPr>
          <w:rFonts w:ascii="Times New Roman" w:hAnsi="Times New Roman" w:cs="Times New Roman"/>
          <w:sz w:val="24"/>
          <w:szCs w:val="24"/>
          <w:lang w:eastAsia="ru-RU"/>
        </w:rPr>
      </w:pPr>
    </w:p>
    <w:p w:rsidR="00FC1314" w:rsidRPr="00FC1314" w:rsidRDefault="00FC1314" w:rsidP="00FC1314">
      <w:pPr>
        <w:spacing w:after="0" w:line="240" w:lineRule="auto"/>
        <w:ind w:firstLine="709"/>
        <w:jc w:val="right"/>
        <w:rPr>
          <w:rFonts w:ascii="Times New Roman" w:hAnsi="Times New Roman" w:cs="Times New Roman"/>
          <w:sz w:val="24"/>
          <w:szCs w:val="24"/>
          <w:lang w:eastAsia="ru-RU"/>
        </w:rPr>
      </w:pPr>
      <w:r w:rsidRPr="00FC1314">
        <w:rPr>
          <w:rFonts w:ascii="Times New Roman" w:hAnsi="Times New Roman" w:cs="Times New Roman"/>
          <w:sz w:val="24"/>
          <w:szCs w:val="24"/>
          <w:lang w:eastAsia="ru-RU"/>
        </w:rPr>
        <w:t>Додаток 1</w:t>
      </w:r>
    </w:p>
    <w:p w:rsidR="00FC1314" w:rsidRPr="00FC1314" w:rsidRDefault="00FC1314" w:rsidP="00FC1314">
      <w:pPr>
        <w:spacing w:after="0" w:line="240" w:lineRule="auto"/>
        <w:ind w:firstLine="709"/>
        <w:jc w:val="right"/>
        <w:rPr>
          <w:rFonts w:ascii="Times New Roman" w:hAnsi="Times New Roman" w:cs="Times New Roman"/>
          <w:sz w:val="24"/>
          <w:szCs w:val="24"/>
          <w:lang w:eastAsia="ru-RU"/>
        </w:rPr>
      </w:pPr>
      <w:r w:rsidRPr="00FC1314">
        <w:rPr>
          <w:rFonts w:ascii="Times New Roman" w:hAnsi="Times New Roman" w:cs="Times New Roman"/>
          <w:sz w:val="24"/>
          <w:szCs w:val="24"/>
          <w:lang w:eastAsia="ru-RU"/>
        </w:rPr>
        <w:lastRenderedPageBreak/>
        <w:t>до Договору  № _______</w:t>
      </w:r>
    </w:p>
    <w:p w:rsidR="00FC1314" w:rsidRPr="00FC1314" w:rsidRDefault="00FC1314" w:rsidP="00FC1314">
      <w:pPr>
        <w:spacing w:after="0" w:line="240" w:lineRule="auto"/>
        <w:ind w:firstLine="709"/>
        <w:jc w:val="right"/>
        <w:rPr>
          <w:rFonts w:ascii="Times New Roman" w:hAnsi="Times New Roman" w:cs="Times New Roman"/>
          <w:sz w:val="24"/>
          <w:szCs w:val="24"/>
          <w:lang w:eastAsia="ru-RU"/>
        </w:rPr>
      </w:pPr>
      <w:r w:rsidRPr="00FC1314">
        <w:rPr>
          <w:rFonts w:ascii="Times New Roman" w:hAnsi="Times New Roman" w:cs="Times New Roman"/>
          <w:sz w:val="24"/>
          <w:szCs w:val="24"/>
          <w:lang w:eastAsia="ru-RU"/>
        </w:rPr>
        <w:t>від _____________2022 р.</w:t>
      </w:r>
    </w:p>
    <w:p w:rsidR="00FC1314" w:rsidRPr="00FC1314" w:rsidRDefault="00FC1314" w:rsidP="00FC1314">
      <w:pPr>
        <w:spacing w:after="0" w:line="240" w:lineRule="auto"/>
        <w:jc w:val="center"/>
        <w:rPr>
          <w:rFonts w:ascii="Times New Roman" w:hAnsi="Times New Roman" w:cs="Times New Roman"/>
          <w:sz w:val="24"/>
          <w:szCs w:val="24"/>
        </w:rPr>
      </w:pPr>
    </w:p>
    <w:p w:rsidR="00FC1314" w:rsidRPr="00FC1314" w:rsidRDefault="00FC1314" w:rsidP="00FC1314">
      <w:pPr>
        <w:spacing w:after="0" w:line="240" w:lineRule="auto"/>
        <w:ind w:firstLine="709"/>
        <w:jc w:val="center"/>
        <w:rPr>
          <w:rFonts w:ascii="Times New Roman" w:hAnsi="Times New Roman" w:cs="Times New Roman"/>
          <w:sz w:val="24"/>
          <w:szCs w:val="24"/>
        </w:rPr>
      </w:pPr>
    </w:p>
    <w:p w:rsidR="00FC1314" w:rsidRPr="00FC1314" w:rsidRDefault="00FC1314" w:rsidP="00FC1314">
      <w:pPr>
        <w:spacing w:after="0" w:line="240" w:lineRule="auto"/>
        <w:ind w:firstLine="709"/>
        <w:jc w:val="center"/>
        <w:rPr>
          <w:rFonts w:ascii="Times New Roman" w:hAnsi="Times New Roman" w:cs="Times New Roman"/>
          <w:sz w:val="24"/>
          <w:szCs w:val="24"/>
        </w:rPr>
      </w:pPr>
    </w:p>
    <w:p w:rsidR="00FC1314" w:rsidRPr="00FC1314" w:rsidRDefault="00FC1314" w:rsidP="00FC1314">
      <w:pPr>
        <w:spacing w:after="0" w:line="240" w:lineRule="auto"/>
        <w:ind w:firstLine="709"/>
        <w:jc w:val="center"/>
        <w:rPr>
          <w:rFonts w:ascii="Times New Roman" w:hAnsi="Times New Roman" w:cs="Times New Roman"/>
          <w:b/>
          <w:sz w:val="24"/>
          <w:szCs w:val="24"/>
        </w:rPr>
      </w:pPr>
      <w:r w:rsidRPr="00FC1314">
        <w:rPr>
          <w:rFonts w:ascii="Times New Roman" w:hAnsi="Times New Roman" w:cs="Times New Roman"/>
          <w:b/>
          <w:sz w:val="24"/>
          <w:szCs w:val="24"/>
        </w:rPr>
        <w:t>СПЕЦИФІКАЦІЯ НА ПОСТАВКУ ТОВАРУ</w:t>
      </w:r>
    </w:p>
    <w:p w:rsidR="00FC1314" w:rsidRPr="005427D4" w:rsidRDefault="00FC1314" w:rsidP="00FC1314">
      <w:pPr>
        <w:spacing w:after="0" w:line="240" w:lineRule="auto"/>
        <w:ind w:firstLine="709"/>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01"/>
        <w:gridCol w:w="969"/>
        <w:gridCol w:w="980"/>
        <w:gridCol w:w="1781"/>
        <w:gridCol w:w="2582"/>
      </w:tblGrid>
      <w:tr w:rsidR="00FC1314" w:rsidRPr="00FC1314" w:rsidTr="00E828CB">
        <w:tc>
          <w:tcPr>
            <w:tcW w:w="534" w:type="dxa"/>
          </w:tcPr>
          <w:p w:rsidR="00FC1314" w:rsidRPr="00FC1314" w:rsidRDefault="00FC1314" w:rsidP="00E828CB">
            <w:pPr>
              <w:spacing w:after="0" w:line="240" w:lineRule="auto"/>
              <w:rPr>
                <w:rFonts w:ascii="Times New Roman" w:hAnsi="Times New Roman" w:cs="Times New Roman"/>
                <w:b/>
                <w:sz w:val="24"/>
                <w:szCs w:val="24"/>
              </w:rPr>
            </w:pPr>
            <w:r w:rsidRPr="00FC1314">
              <w:rPr>
                <w:rFonts w:ascii="Times New Roman" w:hAnsi="Times New Roman" w:cs="Times New Roman"/>
                <w:b/>
                <w:sz w:val="24"/>
                <w:szCs w:val="24"/>
              </w:rPr>
              <w:t>№</w:t>
            </w:r>
          </w:p>
          <w:p w:rsidR="00FC1314" w:rsidRPr="00FC1314" w:rsidRDefault="00FC1314" w:rsidP="00E828CB">
            <w:pPr>
              <w:spacing w:after="0" w:line="240" w:lineRule="auto"/>
              <w:rPr>
                <w:rFonts w:ascii="Times New Roman" w:hAnsi="Times New Roman" w:cs="Times New Roman"/>
                <w:b/>
                <w:sz w:val="24"/>
                <w:szCs w:val="24"/>
              </w:rPr>
            </w:pPr>
            <w:r w:rsidRPr="00FC1314">
              <w:rPr>
                <w:rFonts w:ascii="Times New Roman" w:hAnsi="Times New Roman" w:cs="Times New Roman"/>
                <w:b/>
                <w:sz w:val="24"/>
                <w:szCs w:val="24"/>
              </w:rPr>
              <w:t>з/п</w:t>
            </w:r>
          </w:p>
        </w:tc>
        <w:tc>
          <w:tcPr>
            <w:tcW w:w="2901" w:type="dxa"/>
          </w:tcPr>
          <w:p w:rsidR="00FC1314" w:rsidRPr="00FC1314" w:rsidRDefault="00FC1314" w:rsidP="00E828CB">
            <w:pPr>
              <w:spacing w:after="0" w:line="240" w:lineRule="auto"/>
              <w:jc w:val="center"/>
              <w:rPr>
                <w:rFonts w:ascii="Times New Roman" w:hAnsi="Times New Roman" w:cs="Times New Roman"/>
                <w:b/>
                <w:sz w:val="24"/>
                <w:szCs w:val="24"/>
                <w:lang w:eastAsia="ru-RU"/>
              </w:rPr>
            </w:pPr>
            <w:r w:rsidRPr="00FC1314">
              <w:rPr>
                <w:rFonts w:ascii="Times New Roman" w:hAnsi="Times New Roman" w:cs="Times New Roman"/>
                <w:b/>
                <w:sz w:val="24"/>
                <w:szCs w:val="24"/>
                <w:lang w:eastAsia="ru-RU"/>
              </w:rPr>
              <w:t>Найменування товару</w:t>
            </w:r>
          </w:p>
        </w:tc>
        <w:tc>
          <w:tcPr>
            <w:tcW w:w="969" w:type="dxa"/>
          </w:tcPr>
          <w:p w:rsidR="00FC1314" w:rsidRPr="00FC1314" w:rsidRDefault="00FC1314" w:rsidP="00E828CB">
            <w:pPr>
              <w:spacing w:after="0" w:line="240" w:lineRule="auto"/>
              <w:jc w:val="center"/>
              <w:rPr>
                <w:rFonts w:ascii="Times New Roman" w:hAnsi="Times New Roman" w:cs="Times New Roman"/>
                <w:b/>
                <w:sz w:val="24"/>
                <w:szCs w:val="24"/>
                <w:lang w:eastAsia="ru-RU"/>
              </w:rPr>
            </w:pPr>
            <w:r w:rsidRPr="00FC1314">
              <w:rPr>
                <w:rFonts w:ascii="Times New Roman" w:hAnsi="Times New Roman" w:cs="Times New Roman"/>
                <w:b/>
                <w:sz w:val="24"/>
                <w:szCs w:val="24"/>
                <w:lang w:eastAsia="ru-RU"/>
              </w:rPr>
              <w:t>Один.</w:t>
            </w:r>
          </w:p>
          <w:p w:rsidR="00FC1314" w:rsidRPr="00FC1314" w:rsidRDefault="00FC1314" w:rsidP="00E828CB">
            <w:pPr>
              <w:spacing w:after="0" w:line="240" w:lineRule="auto"/>
              <w:jc w:val="center"/>
              <w:rPr>
                <w:rFonts w:ascii="Times New Roman" w:hAnsi="Times New Roman" w:cs="Times New Roman"/>
                <w:b/>
                <w:sz w:val="24"/>
                <w:szCs w:val="24"/>
                <w:lang w:eastAsia="ru-RU"/>
              </w:rPr>
            </w:pPr>
            <w:proofErr w:type="spellStart"/>
            <w:r w:rsidRPr="00FC1314">
              <w:rPr>
                <w:rFonts w:ascii="Times New Roman" w:hAnsi="Times New Roman" w:cs="Times New Roman"/>
                <w:b/>
                <w:sz w:val="24"/>
                <w:szCs w:val="24"/>
                <w:lang w:eastAsia="ru-RU"/>
              </w:rPr>
              <w:t>вим</w:t>
            </w:r>
            <w:proofErr w:type="spellEnd"/>
            <w:r w:rsidRPr="00FC1314">
              <w:rPr>
                <w:rFonts w:ascii="Times New Roman" w:hAnsi="Times New Roman" w:cs="Times New Roman"/>
                <w:b/>
                <w:sz w:val="24"/>
                <w:szCs w:val="24"/>
                <w:lang w:eastAsia="ru-RU"/>
              </w:rPr>
              <w:t>.</w:t>
            </w:r>
          </w:p>
        </w:tc>
        <w:tc>
          <w:tcPr>
            <w:tcW w:w="980" w:type="dxa"/>
          </w:tcPr>
          <w:p w:rsidR="00FC1314" w:rsidRPr="00FC1314" w:rsidRDefault="00FC1314" w:rsidP="00E828CB">
            <w:pPr>
              <w:spacing w:after="0" w:line="240" w:lineRule="auto"/>
              <w:jc w:val="center"/>
              <w:rPr>
                <w:rFonts w:ascii="Times New Roman" w:hAnsi="Times New Roman" w:cs="Times New Roman"/>
                <w:b/>
                <w:sz w:val="24"/>
                <w:szCs w:val="24"/>
                <w:lang w:eastAsia="ru-RU"/>
              </w:rPr>
            </w:pPr>
            <w:r w:rsidRPr="00FC1314">
              <w:rPr>
                <w:rFonts w:ascii="Times New Roman" w:hAnsi="Times New Roman" w:cs="Times New Roman"/>
                <w:b/>
                <w:sz w:val="24"/>
                <w:szCs w:val="24"/>
                <w:lang w:eastAsia="ru-RU"/>
              </w:rPr>
              <w:t>Кіл-</w:t>
            </w:r>
            <w:proofErr w:type="spellStart"/>
            <w:r w:rsidRPr="00FC1314">
              <w:rPr>
                <w:rFonts w:ascii="Times New Roman" w:hAnsi="Times New Roman" w:cs="Times New Roman"/>
                <w:b/>
                <w:sz w:val="24"/>
                <w:szCs w:val="24"/>
                <w:lang w:eastAsia="ru-RU"/>
              </w:rPr>
              <w:t>сть</w:t>
            </w:r>
            <w:proofErr w:type="spellEnd"/>
          </w:p>
        </w:tc>
        <w:tc>
          <w:tcPr>
            <w:tcW w:w="1781" w:type="dxa"/>
          </w:tcPr>
          <w:p w:rsidR="00FC1314" w:rsidRPr="00FC1314" w:rsidRDefault="00FC1314" w:rsidP="00E828CB">
            <w:pPr>
              <w:spacing w:after="0" w:line="240" w:lineRule="auto"/>
              <w:jc w:val="center"/>
              <w:rPr>
                <w:rFonts w:ascii="Times New Roman" w:hAnsi="Times New Roman" w:cs="Times New Roman"/>
                <w:b/>
                <w:sz w:val="24"/>
                <w:szCs w:val="24"/>
                <w:lang w:eastAsia="ru-RU"/>
              </w:rPr>
            </w:pPr>
            <w:r w:rsidRPr="00FC1314">
              <w:rPr>
                <w:rFonts w:ascii="Times New Roman" w:hAnsi="Times New Roman" w:cs="Times New Roman"/>
                <w:b/>
                <w:sz w:val="24"/>
                <w:szCs w:val="24"/>
                <w:lang w:eastAsia="ru-RU"/>
              </w:rPr>
              <w:t>Ціна за од., грн. (з ПДВ)</w:t>
            </w:r>
          </w:p>
        </w:tc>
        <w:tc>
          <w:tcPr>
            <w:tcW w:w="2582" w:type="dxa"/>
          </w:tcPr>
          <w:p w:rsidR="00FC1314" w:rsidRPr="00FC1314" w:rsidRDefault="00FC1314" w:rsidP="00E828CB">
            <w:pPr>
              <w:spacing w:after="0" w:line="240" w:lineRule="auto"/>
              <w:jc w:val="center"/>
              <w:rPr>
                <w:rFonts w:ascii="Times New Roman" w:hAnsi="Times New Roman" w:cs="Times New Roman"/>
                <w:b/>
                <w:bCs/>
                <w:color w:val="000000"/>
                <w:sz w:val="24"/>
                <w:szCs w:val="24"/>
              </w:rPr>
            </w:pPr>
            <w:r w:rsidRPr="00FC1314">
              <w:rPr>
                <w:rFonts w:ascii="Times New Roman" w:hAnsi="Times New Roman" w:cs="Times New Roman"/>
                <w:b/>
                <w:bCs/>
                <w:color w:val="000000"/>
                <w:sz w:val="24"/>
                <w:szCs w:val="24"/>
              </w:rPr>
              <w:t>Сума, грн.</w:t>
            </w:r>
          </w:p>
          <w:p w:rsidR="00FC1314" w:rsidRPr="00FC1314" w:rsidRDefault="00FC1314" w:rsidP="00E828CB">
            <w:pPr>
              <w:spacing w:after="0" w:line="240" w:lineRule="auto"/>
              <w:jc w:val="center"/>
              <w:rPr>
                <w:rFonts w:ascii="Times New Roman" w:hAnsi="Times New Roman" w:cs="Times New Roman"/>
                <w:b/>
                <w:sz w:val="24"/>
                <w:szCs w:val="24"/>
                <w:lang w:eastAsia="ru-RU"/>
              </w:rPr>
            </w:pPr>
            <w:r w:rsidRPr="00FC1314">
              <w:rPr>
                <w:rFonts w:ascii="Times New Roman" w:hAnsi="Times New Roman" w:cs="Times New Roman"/>
                <w:b/>
                <w:bCs/>
                <w:color w:val="000000"/>
                <w:sz w:val="24"/>
                <w:szCs w:val="24"/>
              </w:rPr>
              <w:t>(з ПДВ)</w:t>
            </w:r>
          </w:p>
        </w:tc>
      </w:tr>
      <w:tr w:rsidR="00FC1314" w:rsidRPr="00FC1314" w:rsidTr="00E828CB">
        <w:tc>
          <w:tcPr>
            <w:tcW w:w="534" w:type="dxa"/>
          </w:tcPr>
          <w:p w:rsidR="00FC1314" w:rsidRPr="00FC1314" w:rsidRDefault="00FC1314" w:rsidP="00E828CB">
            <w:pPr>
              <w:spacing w:after="0" w:line="240" w:lineRule="auto"/>
              <w:rPr>
                <w:rFonts w:ascii="Times New Roman" w:hAnsi="Times New Roman" w:cs="Times New Roman"/>
                <w:sz w:val="24"/>
                <w:szCs w:val="24"/>
                <w:lang w:eastAsia="ru-RU"/>
              </w:rPr>
            </w:pPr>
            <w:r w:rsidRPr="00FC1314">
              <w:rPr>
                <w:rFonts w:ascii="Times New Roman" w:hAnsi="Times New Roman" w:cs="Times New Roman"/>
                <w:sz w:val="24"/>
                <w:szCs w:val="24"/>
                <w:lang w:eastAsia="ru-RU"/>
              </w:rPr>
              <w:t>1.</w:t>
            </w:r>
          </w:p>
        </w:tc>
        <w:tc>
          <w:tcPr>
            <w:tcW w:w="2901" w:type="dxa"/>
          </w:tcPr>
          <w:p w:rsidR="00FC1314" w:rsidRPr="00FC1314" w:rsidRDefault="00FC1314" w:rsidP="00E828CB">
            <w:pPr>
              <w:rPr>
                <w:rFonts w:ascii="Times New Roman" w:hAnsi="Times New Roman" w:cs="Times New Roman"/>
                <w:sz w:val="24"/>
                <w:szCs w:val="24"/>
                <w:lang w:eastAsia="ru-RU"/>
              </w:rPr>
            </w:pPr>
            <w:r w:rsidRPr="00FC1314">
              <w:rPr>
                <w:rFonts w:ascii="Times New Roman" w:hAnsi="Times New Roman" w:cs="Times New Roman"/>
                <w:sz w:val="24"/>
                <w:szCs w:val="24"/>
              </w:rPr>
              <w:t>Папір офісний А4</w:t>
            </w:r>
            <w:r w:rsidRPr="00FC1314">
              <w:rPr>
                <w:rFonts w:ascii="Times New Roman" w:hAnsi="Times New Roman" w:cs="Times New Roman"/>
                <w:sz w:val="24"/>
                <w:szCs w:val="24"/>
                <w:lang w:eastAsia="ru-RU"/>
              </w:rPr>
              <w:t>, А4, 80 г/м</w:t>
            </w:r>
            <w:r w:rsidRPr="00FC1314">
              <w:rPr>
                <w:rFonts w:ascii="Times New Roman" w:hAnsi="Times New Roman" w:cs="Times New Roman"/>
                <w:sz w:val="24"/>
                <w:szCs w:val="24"/>
                <w:vertAlign w:val="superscript"/>
                <w:lang w:eastAsia="ru-RU"/>
              </w:rPr>
              <w:t>2</w:t>
            </w:r>
            <w:r w:rsidRPr="00FC1314">
              <w:rPr>
                <w:rFonts w:ascii="Times New Roman" w:hAnsi="Times New Roman" w:cs="Times New Roman"/>
                <w:sz w:val="24"/>
                <w:szCs w:val="24"/>
                <w:lang w:eastAsia="ru-RU"/>
              </w:rPr>
              <w:t xml:space="preserve">, клас А, 500 </w:t>
            </w:r>
            <w:proofErr w:type="spellStart"/>
            <w:r w:rsidRPr="00FC1314">
              <w:rPr>
                <w:rFonts w:ascii="Times New Roman" w:hAnsi="Times New Roman" w:cs="Times New Roman"/>
                <w:sz w:val="24"/>
                <w:szCs w:val="24"/>
                <w:lang w:eastAsia="ru-RU"/>
              </w:rPr>
              <w:t>арк</w:t>
            </w:r>
            <w:proofErr w:type="spellEnd"/>
            <w:r w:rsidRPr="00FC1314">
              <w:rPr>
                <w:rFonts w:ascii="Times New Roman" w:hAnsi="Times New Roman" w:cs="Times New Roman"/>
                <w:sz w:val="24"/>
                <w:szCs w:val="24"/>
                <w:lang w:eastAsia="ru-RU"/>
              </w:rPr>
              <w:t>. у пачці, білий</w:t>
            </w:r>
          </w:p>
        </w:tc>
        <w:tc>
          <w:tcPr>
            <w:tcW w:w="969" w:type="dxa"/>
            <w:vAlign w:val="center"/>
          </w:tcPr>
          <w:p w:rsidR="00FC1314" w:rsidRPr="00FC1314" w:rsidRDefault="00FC1314" w:rsidP="00E828CB">
            <w:pPr>
              <w:spacing w:after="0" w:line="240" w:lineRule="auto"/>
              <w:jc w:val="center"/>
              <w:rPr>
                <w:rFonts w:ascii="Times New Roman" w:hAnsi="Times New Roman" w:cs="Times New Roman"/>
                <w:sz w:val="24"/>
                <w:szCs w:val="24"/>
                <w:lang w:eastAsia="ru-RU"/>
              </w:rPr>
            </w:pPr>
            <w:proofErr w:type="spellStart"/>
            <w:r w:rsidRPr="00FC1314">
              <w:rPr>
                <w:rFonts w:ascii="Times New Roman" w:hAnsi="Times New Roman" w:cs="Times New Roman"/>
                <w:sz w:val="24"/>
                <w:szCs w:val="24"/>
                <w:lang w:eastAsia="ru-RU"/>
              </w:rPr>
              <w:t>пач</w:t>
            </w:r>
            <w:proofErr w:type="spellEnd"/>
            <w:r w:rsidRPr="00FC1314">
              <w:rPr>
                <w:rFonts w:ascii="Times New Roman" w:hAnsi="Times New Roman" w:cs="Times New Roman"/>
                <w:sz w:val="24"/>
                <w:szCs w:val="24"/>
                <w:lang w:eastAsia="ru-RU"/>
              </w:rPr>
              <w:t>.</w:t>
            </w:r>
          </w:p>
        </w:tc>
        <w:tc>
          <w:tcPr>
            <w:tcW w:w="980" w:type="dxa"/>
            <w:vAlign w:val="center"/>
          </w:tcPr>
          <w:p w:rsidR="00FC1314" w:rsidRPr="00FC1314" w:rsidRDefault="00FC1314" w:rsidP="00E828CB">
            <w:pPr>
              <w:spacing w:after="0" w:line="240" w:lineRule="auto"/>
              <w:jc w:val="center"/>
              <w:rPr>
                <w:rFonts w:ascii="Times New Roman" w:hAnsi="Times New Roman" w:cs="Times New Roman"/>
                <w:sz w:val="24"/>
                <w:szCs w:val="24"/>
                <w:lang w:eastAsia="ru-RU"/>
              </w:rPr>
            </w:pPr>
          </w:p>
        </w:tc>
        <w:tc>
          <w:tcPr>
            <w:tcW w:w="1781" w:type="dxa"/>
            <w:vAlign w:val="center"/>
          </w:tcPr>
          <w:p w:rsidR="00FC1314" w:rsidRPr="00FC1314" w:rsidRDefault="00FC1314" w:rsidP="00E828CB">
            <w:pPr>
              <w:spacing w:after="0" w:line="240" w:lineRule="auto"/>
              <w:jc w:val="center"/>
              <w:rPr>
                <w:rFonts w:ascii="Times New Roman" w:hAnsi="Times New Roman" w:cs="Times New Roman"/>
                <w:sz w:val="24"/>
                <w:szCs w:val="24"/>
                <w:lang w:eastAsia="ru-RU"/>
              </w:rPr>
            </w:pPr>
          </w:p>
        </w:tc>
        <w:tc>
          <w:tcPr>
            <w:tcW w:w="2582" w:type="dxa"/>
            <w:vAlign w:val="center"/>
          </w:tcPr>
          <w:p w:rsidR="00FC1314" w:rsidRPr="00FC1314" w:rsidRDefault="00FC1314" w:rsidP="00E828CB">
            <w:pPr>
              <w:spacing w:after="0" w:line="240" w:lineRule="auto"/>
              <w:jc w:val="center"/>
              <w:rPr>
                <w:rFonts w:ascii="Times New Roman" w:hAnsi="Times New Roman" w:cs="Times New Roman"/>
                <w:sz w:val="24"/>
                <w:szCs w:val="24"/>
                <w:lang w:eastAsia="ru-RU"/>
              </w:rPr>
            </w:pPr>
          </w:p>
        </w:tc>
      </w:tr>
      <w:tr w:rsidR="00FC1314" w:rsidRPr="00FC1314" w:rsidTr="00E828CB">
        <w:tc>
          <w:tcPr>
            <w:tcW w:w="534" w:type="dxa"/>
          </w:tcPr>
          <w:p w:rsidR="00FC1314" w:rsidRPr="00FC1314" w:rsidRDefault="00FC1314" w:rsidP="00E828CB">
            <w:pPr>
              <w:spacing w:after="0" w:line="240" w:lineRule="auto"/>
              <w:rPr>
                <w:rFonts w:ascii="Times New Roman" w:hAnsi="Times New Roman" w:cs="Times New Roman"/>
                <w:sz w:val="24"/>
                <w:szCs w:val="24"/>
                <w:lang w:eastAsia="ru-RU"/>
              </w:rPr>
            </w:pPr>
            <w:r w:rsidRPr="00FC1314">
              <w:rPr>
                <w:rFonts w:ascii="Times New Roman" w:hAnsi="Times New Roman" w:cs="Times New Roman"/>
                <w:sz w:val="24"/>
                <w:szCs w:val="24"/>
                <w:lang w:eastAsia="ru-RU"/>
              </w:rPr>
              <w:t>2.</w:t>
            </w:r>
          </w:p>
        </w:tc>
        <w:tc>
          <w:tcPr>
            <w:tcW w:w="2901" w:type="dxa"/>
          </w:tcPr>
          <w:p w:rsidR="00FC1314" w:rsidRPr="00FC1314" w:rsidRDefault="00FC1314" w:rsidP="00E828CB">
            <w:pPr>
              <w:spacing w:after="0" w:line="240" w:lineRule="auto"/>
              <w:rPr>
                <w:rFonts w:ascii="Times New Roman" w:hAnsi="Times New Roman" w:cs="Times New Roman"/>
                <w:sz w:val="24"/>
                <w:szCs w:val="24"/>
                <w:lang w:eastAsia="ru-RU"/>
              </w:rPr>
            </w:pPr>
          </w:p>
        </w:tc>
        <w:tc>
          <w:tcPr>
            <w:tcW w:w="969" w:type="dxa"/>
            <w:vAlign w:val="center"/>
          </w:tcPr>
          <w:p w:rsidR="00FC1314" w:rsidRPr="00FC1314" w:rsidRDefault="00FC1314" w:rsidP="00E828CB">
            <w:pPr>
              <w:spacing w:after="0" w:line="240" w:lineRule="auto"/>
              <w:jc w:val="center"/>
              <w:rPr>
                <w:rFonts w:ascii="Times New Roman" w:hAnsi="Times New Roman" w:cs="Times New Roman"/>
                <w:sz w:val="24"/>
                <w:szCs w:val="24"/>
                <w:lang w:eastAsia="ru-RU"/>
              </w:rPr>
            </w:pPr>
          </w:p>
        </w:tc>
        <w:tc>
          <w:tcPr>
            <w:tcW w:w="980" w:type="dxa"/>
            <w:vAlign w:val="center"/>
          </w:tcPr>
          <w:p w:rsidR="00FC1314" w:rsidRPr="00FC1314" w:rsidRDefault="00FC1314" w:rsidP="00E828CB">
            <w:pPr>
              <w:spacing w:after="0" w:line="240" w:lineRule="auto"/>
              <w:jc w:val="center"/>
              <w:rPr>
                <w:rFonts w:ascii="Times New Roman" w:hAnsi="Times New Roman" w:cs="Times New Roman"/>
                <w:sz w:val="24"/>
                <w:szCs w:val="24"/>
                <w:lang w:eastAsia="ru-RU"/>
              </w:rPr>
            </w:pPr>
          </w:p>
        </w:tc>
        <w:tc>
          <w:tcPr>
            <w:tcW w:w="1781" w:type="dxa"/>
            <w:vAlign w:val="center"/>
          </w:tcPr>
          <w:p w:rsidR="00FC1314" w:rsidRPr="00FC1314" w:rsidRDefault="00FC1314" w:rsidP="00E828CB">
            <w:pPr>
              <w:spacing w:after="0" w:line="240" w:lineRule="auto"/>
              <w:jc w:val="center"/>
              <w:rPr>
                <w:rFonts w:ascii="Times New Roman" w:hAnsi="Times New Roman" w:cs="Times New Roman"/>
                <w:sz w:val="24"/>
                <w:szCs w:val="24"/>
                <w:lang w:eastAsia="ru-RU"/>
              </w:rPr>
            </w:pPr>
          </w:p>
        </w:tc>
        <w:tc>
          <w:tcPr>
            <w:tcW w:w="2582" w:type="dxa"/>
            <w:vAlign w:val="center"/>
          </w:tcPr>
          <w:p w:rsidR="00FC1314" w:rsidRPr="00FC1314" w:rsidRDefault="00FC1314" w:rsidP="00E828CB">
            <w:pPr>
              <w:spacing w:after="0" w:line="240" w:lineRule="auto"/>
              <w:jc w:val="center"/>
              <w:rPr>
                <w:rFonts w:ascii="Times New Roman" w:hAnsi="Times New Roman" w:cs="Times New Roman"/>
                <w:sz w:val="24"/>
                <w:szCs w:val="24"/>
                <w:lang w:eastAsia="ru-RU"/>
              </w:rPr>
            </w:pPr>
          </w:p>
        </w:tc>
      </w:tr>
      <w:tr w:rsidR="00FC1314" w:rsidRPr="00FC1314" w:rsidTr="00E828CB">
        <w:tc>
          <w:tcPr>
            <w:tcW w:w="7165" w:type="dxa"/>
            <w:gridSpan w:val="5"/>
          </w:tcPr>
          <w:p w:rsidR="00FC1314" w:rsidRPr="00FC1314" w:rsidRDefault="00FC1314" w:rsidP="00E828CB">
            <w:pPr>
              <w:spacing w:after="0" w:line="240" w:lineRule="auto"/>
              <w:ind w:firstLine="709"/>
              <w:jc w:val="right"/>
              <w:rPr>
                <w:rFonts w:ascii="Times New Roman" w:hAnsi="Times New Roman" w:cs="Times New Roman"/>
                <w:b/>
                <w:sz w:val="24"/>
                <w:szCs w:val="24"/>
                <w:lang w:eastAsia="ru-RU"/>
              </w:rPr>
            </w:pPr>
            <w:r w:rsidRPr="00FC1314">
              <w:rPr>
                <w:rFonts w:ascii="Times New Roman" w:hAnsi="Times New Roman" w:cs="Times New Roman"/>
                <w:b/>
                <w:sz w:val="24"/>
                <w:szCs w:val="24"/>
                <w:lang w:eastAsia="ru-RU"/>
              </w:rPr>
              <w:t>Разом:</w:t>
            </w:r>
          </w:p>
        </w:tc>
        <w:tc>
          <w:tcPr>
            <w:tcW w:w="2582" w:type="dxa"/>
          </w:tcPr>
          <w:p w:rsidR="00FC1314" w:rsidRPr="00FC1314" w:rsidRDefault="00FC1314" w:rsidP="00E828CB">
            <w:pPr>
              <w:spacing w:after="0" w:line="240" w:lineRule="auto"/>
              <w:jc w:val="center"/>
              <w:rPr>
                <w:rFonts w:ascii="Times New Roman" w:hAnsi="Times New Roman" w:cs="Times New Roman"/>
                <w:b/>
                <w:sz w:val="24"/>
                <w:szCs w:val="24"/>
                <w:lang w:eastAsia="ru-RU"/>
              </w:rPr>
            </w:pPr>
          </w:p>
        </w:tc>
      </w:tr>
      <w:tr w:rsidR="00FC1314" w:rsidRPr="00FC1314" w:rsidTr="00E828CB">
        <w:tc>
          <w:tcPr>
            <w:tcW w:w="7165" w:type="dxa"/>
            <w:gridSpan w:val="5"/>
          </w:tcPr>
          <w:p w:rsidR="00FC1314" w:rsidRPr="00FC1314" w:rsidRDefault="00FC1314" w:rsidP="00E828CB">
            <w:pPr>
              <w:spacing w:after="0" w:line="240" w:lineRule="auto"/>
              <w:ind w:firstLine="709"/>
              <w:jc w:val="right"/>
              <w:rPr>
                <w:rFonts w:ascii="Times New Roman" w:hAnsi="Times New Roman" w:cs="Times New Roman"/>
                <w:sz w:val="24"/>
                <w:szCs w:val="24"/>
                <w:lang w:eastAsia="ru-RU"/>
              </w:rPr>
            </w:pPr>
            <w:r w:rsidRPr="00FC1314">
              <w:rPr>
                <w:rFonts w:ascii="Times New Roman" w:hAnsi="Times New Roman" w:cs="Times New Roman"/>
                <w:sz w:val="24"/>
                <w:szCs w:val="24"/>
              </w:rPr>
              <w:t>в тому числі ПДВ:</w:t>
            </w:r>
          </w:p>
        </w:tc>
        <w:tc>
          <w:tcPr>
            <w:tcW w:w="2582" w:type="dxa"/>
          </w:tcPr>
          <w:p w:rsidR="00FC1314" w:rsidRPr="00FC1314" w:rsidRDefault="00FC1314" w:rsidP="00E828CB">
            <w:pPr>
              <w:spacing w:after="0" w:line="240" w:lineRule="auto"/>
              <w:jc w:val="center"/>
              <w:rPr>
                <w:rFonts w:ascii="Times New Roman" w:hAnsi="Times New Roman" w:cs="Times New Roman"/>
                <w:sz w:val="24"/>
                <w:szCs w:val="24"/>
                <w:lang w:eastAsia="ru-RU"/>
              </w:rPr>
            </w:pPr>
          </w:p>
        </w:tc>
      </w:tr>
    </w:tbl>
    <w:p w:rsidR="00FC1314" w:rsidRPr="005427D4" w:rsidRDefault="00FC1314" w:rsidP="00FC1314">
      <w:pPr>
        <w:spacing w:after="0" w:line="240" w:lineRule="auto"/>
        <w:ind w:firstLine="709"/>
        <w:jc w:val="center"/>
        <w:rPr>
          <w:sz w:val="24"/>
          <w:szCs w:val="24"/>
        </w:rPr>
      </w:pPr>
    </w:p>
    <w:p w:rsidR="00FC1314" w:rsidRPr="005427D4" w:rsidRDefault="00FC1314" w:rsidP="00FC1314">
      <w:pPr>
        <w:spacing w:after="0" w:line="240" w:lineRule="auto"/>
        <w:ind w:firstLine="709"/>
        <w:jc w:val="center"/>
        <w:rPr>
          <w:sz w:val="24"/>
          <w:szCs w:val="24"/>
        </w:rPr>
      </w:pPr>
    </w:p>
    <w:p w:rsidR="00FC1314" w:rsidRPr="005427D4" w:rsidRDefault="00FC1314" w:rsidP="00FC1314">
      <w:pPr>
        <w:spacing w:after="0" w:line="240" w:lineRule="auto"/>
        <w:ind w:firstLine="709"/>
        <w:jc w:val="center"/>
        <w:rPr>
          <w:sz w:val="24"/>
          <w:szCs w:val="24"/>
        </w:rPr>
      </w:pPr>
    </w:p>
    <w:p w:rsidR="00FC1314" w:rsidRPr="00FC1314" w:rsidRDefault="00FC1314" w:rsidP="00FC1314">
      <w:pPr>
        <w:spacing w:after="0" w:line="240" w:lineRule="auto"/>
        <w:jc w:val="center"/>
        <w:rPr>
          <w:rFonts w:ascii="Times New Roman" w:hAnsi="Times New Roman" w:cs="Times New Roman"/>
          <w:b/>
          <w:sz w:val="24"/>
          <w:szCs w:val="24"/>
        </w:rPr>
      </w:pPr>
      <w:r w:rsidRPr="00FC1314">
        <w:rPr>
          <w:rFonts w:ascii="Times New Roman" w:hAnsi="Times New Roman" w:cs="Times New Roman"/>
          <w:b/>
          <w:sz w:val="24"/>
          <w:szCs w:val="24"/>
        </w:rPr>
        <w:t xml:space="preserve">ПОКУПЕЦЬ    </w:t>
      </w:r>
      <w:r>
        <w:rPr>
          <w:rFonts w:ascii="Times New Roman" w:hAnsi="Times New Roman" w:cs="Times New Roman"/>
          <w:b/>
          <w:sz w:val="24"/>
          <w:szCs w:val="24"/>
        </w:rPr>
        <w:t xml:space="preserve">  </w:t>
      </w:r>
      <w:r w:rsidRPr="00FC1314">
        <w:rPr>
          <w:rFonts w:ascii="Times New Roman" w:hAnsi="Times New Roman" w:cs="Times New Roman"/>
          <w:b/>
          <w:sz w:val="24"/>
          <w:szCs w:val="24"/>
        </w:rPr>
        <w:t xml:space="preserve">                                                                                     ПОСТАЧАЛЬНИК</w:t>
      </w:r>
    </w:p>
    <w:p w:rsidR="00FC1314" w:rsidRPr="00FC1314" w:rsidRDefault="00FC1314" w:rsidP="00FC1314">
      <w:pPr>
        <w:spacing w:after="0" w:line="240" w:lineRule="auto"/>
        <w:rPr>
          <w:rFonts w:ascii="Times New Roman" w:hAnsi="Times New Roman" w:cs="Times New Roman"/>
          <w:sz w:val="24"/>
          <w:szCs w:val="24"/>
        </w:rPr>
      </w:pPr>
      <w:r w:rsidRPr="00FC1314">
        <w:rPr>
          <w:rFonts w:ascii="Times New Roman" w:hAnsi="Times New Roman" w:cs="Times New Roman"/>
          <w:b/>
          <w:sz w:val="24"/>
          <w:szCs w:val="24"/>
        </w:rPr>
        <w:t xml:space="preserve">                                                </w:t>
      </w:r>
    </w:p>
    <w:tbl>
      <w:tblPr>
        <w:tblW w:w="9781" w:type="dxa"/>
        <w:tblInd w:w="108" w:type="dxa"/>
        <w:tblLayout w:type="fixed"/>
        <w:tblLook w:val="0000" w:firstRow="0" w:lastRow="0" w:firstColumn="0" w:lastColumn="0" w:noHBand="0" w:noVBand="0"/>
      </w:tblPr>
      <w:tblGrid>
        <w:gridCol w:w="5000"/>
        <w:gridCol w:w="4781"/>
      </w:tblGrid>
      <w:tr w:rsidR="00FC1314" w:rsidRPr="00FC1314" w:rsidTr="00E828CB">
        <w:trPr>
          <w:trHeight w:val="1823"/>
        </w:trPr>
        <w:tc>
          <w:tcPr>
            <w:tcW w:w="5000" w:type="dxa"/>
            <w:shd w:val="clear" w:color="auto" w:fill="FFFFFF"/>
          </w:tcPr>
          <w:p w:rsidR="00FC1314" w:rsidRPr="00FC1314" w:rsidRDefault="00FC1314" w:rsidP="00E828CB">
            <w:pPr>
              <w:pStyle w:val="ab"/>
              <w:spacing w:before="0" w:beforeAutospacing="0" w:after="0" w:afterAutospacing="0"/>
              <w:jc w:val="both"/>
              <w:rPr>
                <w:b/>
                <w:lang w:eastAsia="en-US" w:bidi="en-US"/>
              </w:rPr>
            </w:pPr>
            <w:r w:rsidRPr="00FC1314">
              <w:rPr>
                <w:b/>
                <w:lang w:eastAsia="en-US" w:bidi="en-US"/>
              </w:rPr>
              <w:t>Державна митна служба України</w:t>
            </w:r>
          </w:p>
          <w:p w:rsidR="00FC1314" w:rsidRPr="00FC1314" w:rsidRDefault="00FC1314" w:rsidP="00E828CB">
            <w:pPr>
              <w:pStyle w:val="ab"/>
              <w:spacing w:before="0" w:beforeAutospacing="0" w:after="0" w:afterAutospacing="0"/>
              <w:jc w:val="both"/>
              <w:rPr>
                <w:b/>
                <w:lang w:eastAsia="en-US" w:bidi="en-US"/>
              </w:rPr>
            </w:pPr>
          </w:p>
          <w:p w:rsidR="00FC1314" w:rsidRPr="00FC1314" w:rsidRDefault="00FC1314" w:rsidP="00E828CB">
            <w:pPr>
              <w:pStyle w:val="ab"/>
              <w:spacing w:before="0" w:beforeAutospacing="0" w:after="0" w:afterAutospacing="0"/>
              <w:jc w:val="both"/>
              <w:rPr>
                <w:b/>
                <w:lang w:eastAsia="en-US" w:bidi="en-US"/>
              </w:rPr>
            </w:pPr>
          </w:p>
          <w:p w:rsidR="00FC1314" w:rsidRPr="00FC1314" w:rsidRDefault="00FC1314" w:rsidP="00E828CB">
            <w:pPr>
              <w:pStyle w:val="ab"/>
              <w:spacing w:before="0" w:beforeAutospacing="0" w:after="0" w:afterAutospacing="0"/>
              <w:jc w:val="both"/>
              <w:rPr>
                <w:b/>
                <w:lang w:eastAsia="en-US" w:bidi="en-US"/>
              </w:rPr>
            </w:pPr>
          </w:p>
          <w:p w:rsidR="00FC1314" w:rsidRPr="00FC1314" w:rsidRDefault="00FC1314" w:rsidP="00E828CB">
            <w:pPr>
              <w:spacing w:after="0" w:line="240" w:lineRule="auto"/>
              <w:jc w:val="both"/>
              <w:rPr>
                <w:rFonts w:ascii="Times New Roman" w:hAnsi="Times New Roman" w:cs="Times New Roman"/>
                <w:sz w:val="24"/>
                <w:szCs w:val="24"/>
                <w:lang w:val="ru-RU"/>
              </w:rPr>
            </w:pPr>
          </w:p>
          <w:p w:rsidR="00FC1314" w:rsidRPr="00FC1314" w:rsidRDefault="00FC1314" w:rsidP="00E828CB">
            <w:pPr>
              <w:spacing w:after="0" w:line="240" w:lineRule="auto"/>
              <w:jc w:val="both"/>
              <w:rPr>
                <w:rFonts w:ascii="Times New Roman" w:hAnsi="Times New Roman" w:cs="Times New Roman"/>
                <w:sz w:val="24"/>
                <w:szCs w:val="24"/>
                <w:lang w:val="ru-RU"/>
              </w:rPr>
            </w:pPr>
          </w:p>
          <w:p w:rsidR="00FC1314" w:rsidRPr="00FC1314" w:rsidRDefault="00FC1314" w:rsidP="00E828CB">
            <w:pPr>
              <w:spacing w:after="0" w:line="240" w:lineRule="auto"/>
              <w:jc w:val="both"/>
              <w:rPr>
                <w:rFonts w:ascii="Times New Roman" w:hAnsi="Times New Roman" w:cs="Times New Roman"/>
                <w:sz w:val="24"/>
                <w:szCs w:val="24"/>
                <w:lang w:val="ru-RU"/>
              </w:rPr>
            </w:pPr>
          </w:p>
          <w:p w:rsidR="00FC1314" w:rsidRPr="00FC1314" w:rsidRDefault="00FC1314" w:rsidP="00E828CB">
            <w:pPr>
              <w:spacing w:after="0" w:line="240" w:lineRule="auto"/>
              <w:jc w:val="both"/>
              <w:rPr>
                <w:rFonts w:ascii="Times New Roman" w:hAnsi="Times New Roman" w:cs="Times New Roman"/>
                <w:sz w:val="24"/>
                <w:szCs w:val="24"/>
                <w:lang w:val="ru-RU"/>
              </w:rPr>
            </w:pPr>
          </w:p>
          <w:p w:rsidR="00FC1314" w:rsidRPr="00FC1314" w:rsidRDefault="00FC1314" w:rsidP="00E828CB">
            <w:pPr>
              <w:spacing w:after="0" w:line="240" w:lineRule="auto"/>
              <w:jc w:val="both"/>
              <w:rPr>
                <w:rFonts w:ascii="Times New Roman" w:hAnsi="Times New Roman" w:cs="Times New Roman"/>
                <w:sz w:val="24"/>
                <w:szCs w:val="24"/>
                <w:lang w:val="ru-RU"/>
              </w:rPr>
            </w:pPr>
          </w:p>
          <w:p w:rsidR="00FC1314" w:rsidRPr="00FC1314" w:rsidRDefault="00FC1314" w:rsidP="00E828CB">
            <w:pPr>
              <w:spacing w:after="0" w:line="240" w:lineRule="auto"/>
              <w:jc w:val="both"/>
              <w:rPr>
                <w:rFonts w:ascii="Times New Roman" w:hAnsi="Times New Roman" w:cs="Times New Roman"/>
                <w:sz w:val="24"/>
                <w:szCs w:val="24"/>
                <w:lang w:val="ru-RU"/>
              </w:rPr>
            </w:pPr>
          </w:p>
          <w:p w:rsidR="00FC1314" w:rsidRPr="00FC1314" w:rsidRDefault="00FC1314" w:rsidP="00E828CB">
            <w:pPr>
              <w:spacing w:after="0" w:line="240" w:lineRule="auto"/>
              <w:jc w:val="both"/>
              <w:rPr>
                <w:rFonts w:ascii="Times New Roman" w:hAnsi="Times New Roman" w:cs="Times New Roman"/>
                <w:sz w:val="24"/>
                <w:szCs w:val="24"/>
                <w:lang w:val="ru-RU"/>
              </w:rPr>
            </w:pPr>
          </w:p>
        </w:tc>
        <w:tc>
          <w:tcPr>
            <w:tcW w:w="4781" w:type="dxa"/>
            <w:shd w:val="clear" w:color="auto" w:fill="FFFFFF"/>
          </w:tcPr>
          <w:p w:rsidR="00FC1314" w:rsidRPr="00FC1314" w:rsidRDefault="00FC1314" w:rsidP="00E828CB">
            <w:pPr>
              <w:snapToGrid w:val="0"/>
              <w:spacing w:after="0" w:line="240" w:lineRule="auto"/>
              <w:rPr>
                <w:rFonts w:ascii="Times New Roman" w:hAnsi="Times New Roman" w:cs="Times New Roman"/>
                <w:b/>
                <w:sz w:val="24"/>
                <w:szCs w:val="24"/>
                <w:lang w:val="ru-RU"/>
              </w:rPr>
            </w:pPr>
          </w:p>
        </w:tc>
      </w:tr>
    </w:tbl>
    <w:p w:rsidR="00FC1314" w:rsidRDefault="00FC1314" w:rsidP="00FC1314">
      <w:pPr>
        <w:ind w:firstLine="709"/>
        <w:rPr>
          <w:szCs w:val="28"/>
        </w:rPr>
      </w:pPr>
    </w:p>
    <w:p w:rsidR="00FC1314" w:rsidRDefault="00FC1314" w:rsidP="00FC1314">
      <w:pPr>
        <w:ind w:firstLine="709"/>
        <w:rPr>
          <w:szCs w:val="28"/>
        </w:rPr>
      </w:pPr>
    </w:p>
    <w:p w:rsidR="00FC1314" w:rsidRPr="00FC1314" w:rsidRDefault="00FC1314" w:rsidP="00FC1314">
      <w:pPr>
        <w:spacing w:after="0" w:line="240" w:lineRule="auto"/>
        <w:ind w:firstLine="709"/>
        <w:jc w:val="right"/>
        <w:rPr>
          <w:rFonts w:ascii="Times New Roman" w:hAnsi="Times New Roman" w:cs="Times New Roman"/>
          <w:sz w:val="24"/>
          <w:szCs w:val="24"/>
          <w:lang w:eastAsia="ru-RU"/>
        </w:rPr>
      </w:pPr>
      <w:r w:rsidRPr="00FC1314">
        <w:rPr>
          <w:rFonts w:ascii="Times New Roman" w:hAnsi="Times New Roman" w:cs="Times New Roman"/>
          <w:sz w:val="24"/>
          <w:szCs w:val="24"/>
          <w:lang w:eastAsia="ru-RU"/>
        </w:rPr>
        <w:t>Додаток 2</w:t>
      </w:r>
    </w:p>
    <w:p w:rsidR="00FC1314" w:rsidRPr="00FC1314" w:rsidRDefault="00FC1314" w:rsidP="00FC1314">
      <w:pPr>
        <w:spacing w:after="0" w:line="240" w:lineRule="auto"/>
        <w:ind w:firstLine="709"/>
        <w:jc w:val="right"/>
        <w:rPr>
          <w:rFonts w:ascii="Times New Roman" w:hAnsi="Times New Roman" w:cs="Times New Roman"/>
          <w:sz w:val="24"/>
          <w:szCs w:val="24"/>
          <w:lang w:eastAsia="ru-RU"/>
        </w:rPr>
      </w:pPr>
      <w:r w:rsidRPr="00FC1314">
        <w:rPr>
          <w:rFonts w:ascii="Times New Roman" w:hAnsi="Times New Roman" w:cs="Times New Roman"/>
          <w:sz w:val="24"/>
          <w:szCs w:val="24"/>
          <w:lang w:eastAsia="ru-RU"/>
        </w:rPr>
        <w:t>до Договору  № _______</w:t>
      </w:r>
    </w:p>
    <w:p w:rsidR="00FC1314" w:rsidRPr="00FC1314" w:rsidRDefault="00FC1314" w:rsidP="00FC1314">
      <w:pPr>
        <w:spacing w:after="0" w:line="240" w:lineRule="auto"/>
        <w:ind w:firstLine="709"/>
        <w:jc w:val="right"/>
        <w:rPr>
          <w:rFonts w:ascii="Times New Roman" w:hAnsi="Times New Roman" w:cs="Times New Roman"/>
          <w:sz w:val="24"/>
          <w:szCs w:val="24"/>
          <w:lang w:eastAsia="ru-RU"/>
        </w:rPr>
      </w:pPr>
      <w:r w:rsidRPr="00FC1314">
        <w:rPr>
          <w:rFonts w:ascii="Times New Roman" w:hAnsi="Times New Roman" w:cs="Times New Roman"/>
          <w:sz w:val="24"/>
          <w:szCs w:val="24"/>
          <w:lang w:eastAsia="ru-RU"/>
        </w:rPr>
        <w:t>від _____________2022 р.</w:t>
      </w:r>
    </w:p>
    <w:p w:rsidR="00FC1314" w:rsidRPr="00FC1314" w:rsidRDefault="00FC1314" w:rsidP="00FC1314">
      <w:pPr>
        <w:spacing w:after="0" w:line="240" w:lineRule="auto"/>
        <w:ind w:firstLine="709"/>
        <w:jc w:val="right"/>
        <w:rPr>
          <w:rFonts w:ascii="Times New Roman" w:hAnsi="Times New Roman" w:cs="Times New Roman"/>
          <w:sz w:val="24"/>
          <w:szCs w:val="24"/>
          <w:lang w:eastAsia="ru-RU"/>
        </w:rPr>
      </w:pPr>
    </w:p>
    <w:p w:rsidR="00FC1314" w:rsidRPr="00FC1314" w:rsidRDefault="00FC1314" w:rsidP="00FC1314">
      <w:pPr>
        <w:spacing w:after="0" w:line="240" w:lineRule="auto"/>
        <w:ind w:firstLine="709"/>
        <w:jc w:val="right"/>
        <w:rPr>
          <w:rFonts w:ascii="Times New Roman" w:hAnsi="Times New Roman" w:cs="Times New Roman"/>
          <w:sz w:val="24"/>
          <w:szCs w:val="24"/>
          <w:lang w:eastAsia="ru-RU"/>
        </w:rPr>
      </w:pPr>
    </w:p>
    <w:p w:rsidR="00FC1314" w:rsidRPr="00FC1314" w:rsidRDefault="00FC1314" w:rsidP="00FC1314">
      <w:pPr>
        <w:spacing w:after="0" w:line="240" w:lineRule="auto"/>
        <w:ind w:firstLine="709"/>
        <w:jc w:val="center"/>
        <w:rPr>
          <w:rFonts w:ascii="Times New Roman" w:hAnsi="Times New Roman" w:cs="Times New Roman"/>
          <w:b/>
          <w:sz w:val="24"/>
          <w:szCs w:val="24"/>
          <w:lang w:val="en-US"/>
        </w:rPr>
      </w:pPr>
      <w:r w:rsidRPr="00FC1314">
        <w:rPr>
          <w:rFonts w:ascii="Times New Roman" w:hAnsi="Times New Roman" w:cs="Times New Roman"/>
          <w:b/>
          <w:sz w:val="24"/>
          <w:szCs w:val="24"/>
        </w:rPr>
        <w:t>ТЕХНІЧНІ ВИМОГИ</w:t>
      </w:r>
    </w:p>
    <w:p w:rsidR="00FC1314" w:rsidRPr="00FC1314" w:rsidRDefault="00FC1314" w:rsidP="00FC1314">
      <w:pPr>
        <w:spacing w:after="0" w:line="240" w:lineRule="auto"/>
        <w:ind w:firstLine="709"/>
        <w:jc w:val="center"/>
        <w:rPr>
          <w:rFonts w:ascii="Times New Roman" w:hAnsi="Times New Roman" w:cs="Times New Roman"/>
          <w:sz w:val="24"/>
          <w:szCs w:val="24"/>
          <w:lang w:val="en-U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562"/>
        <w:gridCol w:w="1558"/>
        <w:gridCol w:w="4786"/>
        <w:gridCol w:w="34"/>
      </w:tblGrid>
      <w:tr w:rsidR="00FC1314" w:rsidRPr="00FC1314" w:rsidTr="00E828CB">
        <w:tc>
          <w:tcPr>
            <w:tcW w:w="665" w:type="dxa"/>
            <w:tcBorders>
              <w:top w:val="single" w:sz="4" w:space="0" w:color="auto"/>
              <w:left w:val="single" w:sz="4" w:space="0" w:color="auto"/>
              <w:bottom w:val="single" w:sz="4" w:space="0" w:color="auto"/>
              <w:right w:val="single" w:sz="4" w:space="0" w:color="auto"/>
            </w:tcBorders>
          </w:tcPr>
          <w:p w:rsidR="00FC1314" w:rsidRPr="00FC1314" w:rsidRDefault="00FC1314" w:rsidP="00E828CB">
            <w:pPr>
              <w:spacing w:after="0" w:line="240" w:lineRule="auto"/>
              <w:rPr>
                <w:rFonts w:ascii="Times New Roman" w:hAnsi="Times New Roman" w:cs="Times New Roman"/>
                <w:b/>
                <w:sz w:val="24"/>
                <w:szCs w:val="24"/>
              </w:rPr>
            </w:pPr>
            <w:r w:rsidRPr="00FC1314">
              <w:rPr>
                <w:rFonts w:ascii="Times New Roman" w:hAnsi="Times New Roman" w:cs="Times New Roman"/>
                <w:b/>
                <w:sz w:val="24"/>
                <w:szCs w:val="24"/>
              </w:rPr>
              <w:t>№</w:t>
            </w:r>
          </w:p>
          <w:p w:rsidR="00FC1314" w:rsidRPr="00FC1314" w:rsidRDefault="00FC1314" w:rsidP="00E828CB">
            <w:pPr>
              <w:spacing w:after="0" w:line="240" w:lineRule="auto"/>
              <w:rPr>
                <w:rFonts w:ascii="Times New Roman" w:hAnsi="Times New Roman" w:cs="Times New Roman"/>
                <w:b/>
                <w:sz w:val="24"/>
                <w:szCs w:val="24"/>
              </w:rPr>
            </w:pPr>
            <w:r w:rsidRPr="00FC1314">
              <w:rPr>
                <w:rFonts w:ascii="Times New Roman" w:hAnsi="Times New Roman" w:cs="Times New Roman"/>
                <w:b/>
                <w:sz w:val="24"/>
                <w:szCs w:val="24"/>
              </w:rPr>
              <w:t>з/п</w:t>
            </w:r>
          </w:p>
        </w:tc>
        <w:tc>
          <w:tcPr>
            <w:tcW w:w="2562" w:type="dxa"/>
            <w:tcBorders>
              <w:top w:val="single" w:sz="4" w:space="0" w:color="auto"/>
              <w:left w:val="single" w:sz="4" w:space="0" w:color="auto"/>
              <w:bottom w:val="single" w:sz="4" w:space="0" w:color="auto"/>
              <w:right w:val="single" w:sz="4" w:space="0" w:color="auto"/>
            </w:tcBorders>
          </w:tcPr>
          <w:p w:rsidR="00FC1314" w:rsidRPr="00FC1314" w:rsidRDefault="00FC1314" w:rsidP="00E828CB">
            <w:pPr>
              <w:spacing w:after="0" w:line="240" w:lineRule="auto"/>
              <w:jc w:val="center"/>
              <w:rPr>
                <w:rFonts w:ascii="Times New Roman" w:hAnsi="Times New Roman" w:cs="Times New Roman"/>
                <w:b/>
                <w:sz w:val="24"/>
                <w:szCs w:val="24"/>
              </w:rPr>
            </w:pPr>
            <w:r w:rsidRPr="00FC1314">
              <w:rPr>
                <w:rFonts w:ascii="Times New Roman" w:hAnsi="Times New Roman" w:cs="Times New Roman"/>
                <w:b/>
                <w:sz w:val="24"/>
                <w:szCs w:val="24"/>
              </w:rPr>
              <w:t>Найменування</w:t>
            </w:r>
          </w:p>
          <w:p w:rsidR="00FC1314" w:rsidRPr="00FC1314" w:rsidRDefault="00FC1314" w:rsidP="00E828CB">
            <w:pPr>
              <w:spacing w:after="0" w:line="240" w:lineRule="auto"/>
              <w:jc w:val="center"/>
              <w:rPr>
                <w:rFonts w:ascii="Times New Roman" w:hAnsi="Times New Roman" w:cs="Times New Roman"/>
                <w:b/>
                <w:sz w:val="24"/>
                <w:szCs w:val="24"/>
              </w:rPr>
            </w:pPr>
            <w:r w:rsidRPr="00FC1314">
              <w:rPr>
                <w:rFonts w:ascii="Times New Roman" w:hAnsi="Times New Roman" w:cs="Times New Roman"/>
                <w:b/>
                <w:sz w:val="24"/>
                <w:szCs w:val="24"/>
              </w:rPr>
              <w:t>товару</w:t>
            </w:r>
          </w:p>
        </w:tc>
        <w:tc>
          <w:tcPr>
            <w:tcW w:w="6378" w:type="dxa"/>
            <w:gridSpan w:val="3"/>
            <w:tcBorders>
              <w:top w:val="single" w:sz="4" w:space="0" w:color="auto"/>
              <w:left w:val="single" w:sz="4" w:space="0" w:color="auto"/>
              <w:bottom w:val="single" w:sz="4" w:space="0" w:color="auto"/>
              <w:right w:val="single" w:sz="4" w:space="0" w:color="auto"/>
            </w:tcBorders>
          </w:tcPr>
          <w:p w:rsidR="00FC1314" w:rsidRPr="00FC1314" w:rsidRDefault="00FC1314" w:rsidP="00E828CB">
            <w:pPr>
              <w:spacing w:after="0" w:line="240" w:lineRule="auto"/>
              <w:jc w:val="center"/>
              <w:rPr>
                <w:rFonts w:ascii="Times New Roman" w:hAnsi="Times New Roman" w:cs="Times New Roman"/>
                <w:b/>
                <w:sz w:val="24"/>
                <w:szCs w:val="24"/>
              </w:rPr>
            </w:pPr>
            <w:r w:rsidRPr="00FC1314">
              <w:rPr>
                <w:rFonts w:ascii="Times New Roman" w:hAnsi="Times New Roman" w:cs="Times New Roman"/>
                <w:b/>
                <w:sz w:val="24"/>
                <w:szCs w:val="24"/>
              </w:rPr>
              <w:t>Технічні характеристики</w:t>
            </w:r>
          </w:p>
        </w:tc>
      </w:tr>
      <w:tr w:rsidR="00FC1314" w:rsidRPr="00FC1314" w:rsidTr="00E828CB">
        <w:tc>
          <w:tcPr>
            <w:tcW w:w="665" w:type="dxa"/>
            <w:tcBorders>
              <w:top w:val="single" w:sz="4" w:space="0" w:color="auto"/>
              <w:left w:val="single" w:sz="4" w:space="0" w:color="auto"/>
              <w:bottom w:val="single" w:sz="4" w:space="0" w:color="auto"/>
              <w:right w:val="single" w:sz="4" w:space="0" w:color="auto"/>
            </w:tcBorders>
          </w:tcPr>
          <w:p w:rsidR="00FC1314" w:rsidRPr="00FC1314" w:rsidRDefault="00FC1314" w:rsidP="00E828CB">
            <w:pPr>
              <w:spacing w:after="0" w:line="240" w:lineRule="auto"/>
              <w:jc w:val="center"/>
              <w:rPr>
                <w:rFonts w:ascii="Times New Roman" w:hAnsi="Times New Roman" w:cs="Times New Roman"/>
                <w:sz w:val="24"/>
                <w:szCs w:val="24"/>
              </w:rPr>
            </w:pPr>
            <w:r w:rsidRPr="00FC1314">
              <w:rPr>
                <w:rFonts w:ascii="Times New Roman" w:hAnsi="Times New Roman" w:cs="Times New Roman"/>
                <w:sz w:val="24"/>
                <w:szCs w:val="24"/>
              </w:rPr>
              <w:t>1</w:t>
            </w:r>
          </w:p>
        </w:tc>
        <w:tc>
          <w:tcPr>
            <w:tcW w:w="2562" w:type="dxa"/>
            <w:tcBorders>
              <w:top w:val="single" w:sz="4" w:space="0" w:color="auto"/>
              <w:left w:val="single" w:sz="4" w:space="0" w:color="auto"/>
              <w:bottom w:val="single" w:sz="4" w:space="0" w:color="auto"/>
              <w:right w:val="single" w:sz="4" w:space="0" w:color="auto"/>
            </w:tcBorders>
          </w:tcPr>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Папір офісний А4</w:t>
            </w:r>
            <w:r w:rsidRPr="00FC1314">
              <w:rPr>
                <w:rFonts w:ascii="Times New Roman" w:hAnsi="Times New Roman" w:cs="Times New Roman"/>
                <w:sz w:val="24"/>
                <w:szCs w:val="24"/>
                <w:lang w:eastAsia="ru-RU"/>
              </w:rPr>
              <w:t>, А4, 80 г/м</w:t>
            </w:r>
            <w:r w:rsidRPr="00FC1314">
              <w:rPr>
                <w:rFonts w:ascii="Times New Roman" w:hAnsi="Times New Roman" w:cs="Times New Roman"/>
                <w:sz w:val="24"/>
                <w:szCs w:val="24"/>
                <w:vertAlign w:val="superscript"/>
                <w:lang w:eastAsia="ru-RU"/>
              </w:rPr>
              <w:t>2</w:t>
            </w:r>
            <w:r w:rsidRPr="00FC1314">
              <w:rPr>
                <w:rFonts w:ascii="Times New Roman" w:hAnsi="Times New Roman" w:cs="Times New Roman"/>
                <w:sz w:val="24"/>
                <w:szCs w:val="24"/>
                <w:lang w:eastAsia="ru-RU"/>
              </w:rPr>
              <w:t xml:space="preserve">, клас А, 500 </w:t>
            </w:r>
            <w:proofErr w:type="spellStart"/>
            <w:r w:rsidRPr="00FC1314">
              <w:rPr>
                <w:rFonts w:ascii="Times New Roman" w:hAnsi="Times New Roman" w:cs="Times New Roman"/>
                <w:sz w:val="24"/>
                <w:szCs w:val="24"/>
                <w:lang w:eastAsia="ru-RU"/>
              </w:rPr>
              <w:t>арк</w:t>
            </w:r>
            <w:proofErr w:type="spellEnd"/>
            <w:r w:rsidRPr="00FC1314">
              <w:rPr>
                <w:rFonts w:ascii="Times New Roman" w:hAnsi="Times New Roman" w:cs="Times New Roman"/>
                <w:sz w:val="24"/>
                <w:szCs w:val="24"/>
                <w:lang w:eastAsia="ru-RU"/>
              </w:rPr>
              <w:t>. у пачці, білий</w:t>
            </w:r>
          </w:p>
        </w:tc>
        <w:tc>
          <w:tcPr>
            <w:tcW w:w="6378" w:type="dxa"/>
            <w:gridSpan w:val="3"/>
            <w:tcBorders>
              <w:top w:val="single" w:sz="4" w:space="0" w:color="auto"/>
              <w:left w:val="single" w:sz="4" w:space="0" w:color="auto"/>
              <w:bottom w:val="single" w:sz="4" w:space="0" w:color="auto"/>
              <w:right w:val="single" w:sz="4" w:space="0" w:color="auto"/>
            </w:tcBorders>
          </w:tcPr>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Папір для офісної техніки:</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Формат: А4 (210*297мм),.</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 xml:space="preserve">Щільність (вага, маса) (ISO 536): </w:t>
            </w:r>
            <w:r w:rsidR="00A35779" w:rsidRPr="00645C9B">
              <w:rPr>
                <w:rFonts w:ascii="Times New Roman" w:hAnsi="Times New Roman" w:cs="Times New Roman"/>
                <w:color w:val="FF0000"/>
                <w:sz w:val="24"/>
                <w:szCs w:val="24"/>
              </w:rPr>
              <w:t xml:space="preserve">не менше </w:t>
            </w:r>
            <w:r w:rsidRPr="00FC1314">
              <w:rPr>
                <w:rFonts w:ascii="Times New Roman" w:hAnsi="Times New Roman" w:cs="Times New Roman"/>
                <w:sz w:val="24"/>
                <w:szCs w:val="24"/>
              </w:rPr>
              <w:t>80г/м2,</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 xml:space="preserve">Білизна ( ISO 11475): </w:t>
            </w:r>
            <w:r w:rsidR="00645C9B" w:rsidRPr="00645C9B">
              <w:rPr>
                <w:rFonts w:ascii="Times New Roman" w:hAnsi="Times New Roman" w:cs="Times New Roman"/>
                <w:color w:val="FF0000"/>
                <w:sz w:val="24"/>
                <w:szCs w:val="24"/>
              </w:rPr>
              <w:t>не менше</w:t>
            </w:r>
            <w:r w:rsidRPr="00645C9B">
              <w:rPr>
                <w:rFonts w:ascii="Times New Roman" w:hAnsi="Times New Roman" w:cs="Times New Roman"/>
                <w:color w:val="FF0000"/>
                <w:sz w:val="24"/>
                <w:szCs w:val="24"/>
              </w:rPr>
              <w:t xml:space="preserve"> </w:t>
            </w:r>
            <w:r w:rsidRPr="00FC1314">
              <w:rPr>
                <w:rFonts w:ascii="Times New Roman" w:hAnsi="Times New Roman" w:cs="Times New Roman"/>
                <w:sz w:val="24"/>
                <w:szCs w:val="24"/>
              </w:rPr>
              <w:t>162%,</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 xml:space="preserve">Непрозорість (ISO 2471):  </w:t>
            </w:r>
            <w:r w:rsidR="00A35779" w:rsidRPr="00645C9B">
              <w:rPr>
                <w:rFonts w:ascii="Times New Roman" w:hAnsi="Times New Roman" w:cs="Times New Roman"/>
                <w:color w:val="FF0000"/>
                <w:sz w:val="24"/>
                <w:szCs w:val="24"/>
              </w:rPr>
              <w:t xml:space="preserve">не менше </w:t>
            </w:r>
            <w:r w:rsidRPr="00FC1314">
              <w:rPr>
                <w:rFonts w:ascii="Times New Roman" w:hAnsi="Times New Roman" w:cs="Times New Roman"/>
                <w:sz w:val="24"/>
                <w:szCs w:val="24"/>
              </w:rPr>
              <w:t>95%,</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 xml:space="preserve">Товщина ( ISO  534):  </w:t>
            </w:r>
            <w:r w:rsidR="00A35779" w:rsidRPr="00645C9B">
              <w:rPr>
                <w:rFonts w:ascii="Times New Roman" w:hAnsi="Times New Roman" w:cs="Times New Roman"/>
                <w:color w:val="FF0000"/>
                <w:sz w:val="24"/>
                <w:szCs w:val="24"/>
              </w:rPr>
              <w:t xml:space="preserve">не менше </w:t>
            </w:r>
            <w:r w:rsidRPr="00FC1314">
              <w:rPr>
                <w:rFonts w:ascii="Times New Roman" w:hAnsi="Times New Roman" w:cs="Times New Roman"/>
                <w:sz w:val="24"/>
                <w:szCs w:val="24"/>
              </w:rPr>
              <w:t xml:space="preserve">110 </w:t>
            </w:r>
            <w:proofErr w:type="spellStart"/>
            <w:r w:rsidRPr="00FC1314">
              <w:rPr>
                <w:rFonts w:ascii="Times New Roman" w:hAnsi="Times New Roman" w:cs="Times New Roman"/>
                <w:sz w:val="24"/>
                <w:szCs w:val="24"/>
              </w:rPr>
              <w:t>мк</w:t>
            </w:r>
            <w:proofErr w:type="spellEnd"/>
            <w:r w:rsidRPr="00FC1314">
              <w:rPr>
                <w:rFonts w:ascii="Times New Roman" w:hAnsi="Times New Roman" w:cs="Times New Roman"/>
                <w:sz w:val="24"/>
                <w:szCs w:val="24"/>
              </w:rPr>
              <w:t xml:space="preserve">. </w:t>
            </w:r>
          </w:p>
          <w:p w:rsidR="00FC1314" w:rsidRPr="00FC1314" w:rsidRDefault="00FC1314" w:rsidP="00E828CB">
            <w:pPr>
              <w:spacing w:after="0" w:line="240" w:lineRule="auto"/>
              <w:rPr>
                <w:rFonts w:ascii="Times New Roman" w:hAnsi="Times New Roman" w:cs="Times New Roman"/>
                <w:sz w:val="24"/>
                <w:szCs w:val="24"/>
              </w:rPr>
            </w:pPr>
            <w:r w:rsidRPr="00FC1314">
              <w:rPr>
                <w:rFonts w:ascii="Times New Roman" w:hAnsi="Times New Roman" w:cs="Times New Roman"/>
                <w:sz w:val="24"/>
                <w:szCs w:val="24"/>
              </w:rPr>
              <w:t>Кількість аркушів у пачці: 500 аркушів.</w:t>
            </w:r>
          </w:p>
        </w:tc>
      </w:tr>
      <w:tr w:rsidR="00FC1314" w:rsidRPr="00FC1314" w:rsidTr="00E82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4" w:type="dxa"/>
        </w:trPr>
        <w:tc>
          <w:tcPr>
            <w:tcW w:w="4785" w:type="dxa"/>
            <w:gridSpan w:val="3"/>
          </w:tcPr>
          <w:p w:rsidR="00FC1314" w:rsidRPr="00FC1314" w:rsidRDefault="00FC1314" w:rsidP="00E828CB">
            <w:pPr>
              <w:spacing w:after="0" w:line="240" w:lineRule="auto"/>
              <w:jc w:val="center"/>
              <w:rPr>
                <w:rFonts w:ascii="Times New Roman" w:hAnsi="Times New Roman" w:cs="Times New Roman"/>
                <w:b/>
                <w:sz w:val="24"/>
                <w:szCs w:val="24"/>
              </w:rPr>
            </w:pPr>
          </w:p>
        </w:tc>
        <w:tc>
          <w:tcPr>
            <w:tcW w:w="4786" w:type="dxa"/>
          </w:tcPr>
          <w:p w:rsidR="00FC1314" w:rsidRPr="00FC1314" w:rsidRDefault="00FC1314" w:rsidP="00E828CB">
            <w:pPr>
              <w:spacing w:after="0" w:line="240" w:lineRule="auto"/>
              <w:jc w:val="center"/>
              <w:rPr>
                <w:rFonts w:ascii="Times New Roman" w:hAnsi="Times New Roman" w:cs="Times New Roman"/>
                <w:b/>
                <w:sz w:val="24"/>
                <w:szCs w:val="24"/>
              </w:rPr>
            </w:pPr>
          </w:p>
        </w:tc>
      </w:tr>
      <w:tr w:rsidR="00FC1314" w:rsidRPr="00FC1314" w:rsidTr="00E82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4" w:type="dxa"/>
        </w:trPr>
        <w:tc>
          <w:tcPr>
            <w:tcW w:w="4785" w:type="dxa"/>
            <w:gridSpan w:val="3"/>
          </w:tcPr>
          <w:p w:rsidR="00FC1314" w:rsidRPr="00FC1314" w:rsidRDefault="00FC1314" w:rsidP="00E828CB">
            <w:pPr>
              <w:spacing w:after="0" w:line="240" w:lineRule="auto"/>
              <w:rPr>
                <w:rFonts w:ascii="Times New Roman" w:hAnsi="Times New Roman" w:cs="Times New Roman"/>
                <w:sz w:val="24"/>
                <w:szCs w:val="24"/>
              </w:rPr>
            </w:pPr>
          </w:p>
        </w:tc>
        <w:tc>
          <w:tcPr>
            <w:tcW w:w="4786" w:type="dxa"/>
          </w:tcPr>
          <w:p w:rsidR="00FC1314" w:rsidRPr="00FC1314" w:rsidRDefault="00FC1314" w:rsidP="00E828CB">
            <w:pPr>
              <w:spacing w:after="0" w:line="240" w:lineRule="auto"/>
              <w:rPr>
                <w:rFonts w:ascii="Times New Roman" w:hAnsi="Times New Roman" w:cs="Times New Roman"/>
                <w:sz w:val="24"/>
                <w:szCs w:val="24"/>
              </w:rPr>
            </w:pPr>
          </w:p>
        </w:tc>
      </w:tr>
    </w:tbl>
    <w:p w:rsidR="00FC1314" w:rsidRPr="00FC1314" w:rsidRDefault="00FC1314" w:rsidP="00FC1314">
      <w:pPr>
        <w:spacing w:after="0" w:line="240" w:lineRule="auto"/>
        <w:ind w:firstLine="709"/>
        <w:jc w:val="center"/>
        <w:rPr>
          <w:rFonts w:ascii="Times New Roman" w:hAnsi="Times New Roman" w:cs="Times New Roman"/>
          <w:sz w:val="24"/>
          <w:szCs w:val="24"/>
        </w:rPr>
      </w:pPr>
    </w:p>
    <w:p w:rsidR="00FC1314" w:rsidRPr="00FC1314" w:rsidRDefault="00FC1314" w:rsidP="00FC1314">
      <w:pPr>
        <w:spacing w:after="0" w:line="240" w:lineRule="auto"/>
        <w:jc w:val="center"/>
        <w:rPr>
          <w:rFonts w:ascii="Times New Roman" w:hAnsi="Times New Roman" w:cs="Times New Roman"/>
          <w:b/>
          <w:sz w:val="24"/>
          <w:szCs w:val="24"/>
        </w:rPr>
      </w:pPr>
      <w:r w:rsidRPr="00FC1314">
        <w:rPr>
          <w:rFonts w:ascii="Times New Roman" w:hAnsi="Times New Roman" w:cs="Times New Roman"/>
          <w:b/>
          <w:sz w:val="24"/>
          <w:szCs w:val="24"/>
        </w:rPr>
        <w:t>ПОКУПЕЦЬ                                           ПОСТАЧАЛЬНИК</w:t>
      </w:r>
    </w:p>
    <w:p w:rsidR="00FC1314" w:rsidRPr="00FC1314" w:rsidRDefault="00FC1314" w:rsidP="00FC1314">
      <w:pPr>
        <w:spacing w:after="0" w:line="240" w:lineRule="auto"/>
        <w:rPr>
          <w:rFonts w:ascii="Times New Roman" w:hAnsi="Times New Roman" w:cs="Times New Roman"/>
          <w:sz w:val="24"/>
          <w:szCs w:val="24"/>
        </w:rPr>
      </w:pPr>
      <w:r w:rsidRPr="00FC1314">
        <w:rPr>
          <w:rFonts w:ascii="Times New Roman" w:hAnsi="Times New Roman" w:cs="Times New Roman"/>
          <w:b/>
          <w:sz w:val="24"/>
          <w:szCs w:val="24"/>
        </w:rPr>
        <w:lastRenderedPageBreak/>
        <w:t xml:space="preserve">                                                </w:t>
      </w:r>
    </w:p>
    <w:tbl>
      <w:tblPr>
        <w:tblW w:w="9498" w:type="dxa"/>
        <w:tblInd w:w="108" w:type="dxa"/>
        <w:tblLayout w:type="fixed"/>
        <w:tblLook w:val="0000" w:firstRow="0" w:lastRow="0" w:firstColumn="0" w:lastColumn="0" w:noHBand="0" w:noVBand="0"/>
      </w:tblPr>
      <w:tblGrid>
        <w:gridCol w:w="5000"/>
        <w:gridCol w:w="4498"/>
      </w:tblGrid>
      <w:tr w:rsidR="00FC1314" w:rsidRPr="00FC1314" w:rsidTr="00E828CB">
        <w:trPr>
          <w:trHeight w:val="1823"/>
        </w:trPr>
        <w:tc>
          <w:tcPr>
            <w:tcW w:w="5000" w:type="dxa"/>
            <w:shd w:val="clear" w:color="auto" w:fill="FFFFFF"/>
          </w:tcPr>
          <w:p w:rsidR="00FC1314" w:rsidRPr="00FC1314" w:rsidRDefault="00FC1314" w:rsidP="00E828CB">
            <w:pPr>
              <w:pStyle w:val="ab"/>
              <w:spacing w:before="0" w:beforeAutospacing="0" w:after="0" w:afterAutospacing="0"/>
              <w:jc w:val="both"/>
              <w:rPr>
                <w:b/>
                <w:lang w:eastAsia="en-US" w:bidi="en-US"/>
              </w:rPr>
            </w:pPr>
            <w:r w:rsidRPr="00FC1314">
              <w:rPr>
                <w:b/>
                <w:lang w:eastAsia="en-US" w:bidi="en-US"/>
              </w:rPr>
              <w:t>Державна митна служба України</w:t>
            </w:r>
          </w:p>
          <w:p w:rsidR="00FC1314" w:rsidRPr="00FC1314" w:rsidRDefault="00FC1314" w:rsidP="00E828CB">
            <w:pPr>
              <w:pStyle w:val="ab"/>
              <w:spacing w:before="0" w:beforeAutospacing="0" w:after="0" w:afterAutospacing="0"/>
              <w:jc w:val="both"/>
              <w:rPr>
                <w:b/>
                <w:lang w:eastAsia="en-US" w:bidi="en-US"/>
              </w:rPr>
            </w:pPr>
          </w:p>
          <w:p w:rsidR="00FC1314" w:rsidRPr="00FC1314" w:rsidRDefault="00FC1314" w:rsidP="00E828CB">
            <w:pPr>
              <w:pStyle w:val="ab"/>
              <w:spacing w:before="0" w:beforeAutospacing="0" w:after="0" w:afterAutospacing="0"/>
              <w:jc w:val="both"/>
              <w:rPr>
                <w:b/>
                <w:lang w:eastAsia="en-US" w:bidi="en-US"/>
              </w:rPr>
            </w:pPr>
          </w:p>
          <w:p w:rsidR="00FC1314" w:rsidRPr="00FC1314" w:rsidRDefault="00FC1314" w:rsidP="00E828CB">
            <w:pPr>
              <w:pStyle w:val="ab"/>
              <w:spacing w:before="0" w:beforeAutospacing="0" w:after="0" w:afterAutospacing="0"/>
              <w:jc w:val="both"/>
              <w:rPr>
                <w:b/>
                <w:lang w:eastAsia="en-US" w:bidi="en-US"/>
              </w:rPr>
            </w:pPr>
          </w:p>
          <w:p w:rsidR="00FC1314" w:rsidRPr="00FC1314" w:rsidRDefault="00FC1314" w:rsidP="00E828CB">
            <w:pPr>
              <w:spacing w:after="0" w:line="240" w:lineRule="auto"/>
              <w:jc w:val="both"/>
              <w:rPr>
                <w:rFonts w:ascii="Times New Roman" w:hAnsi="Times New Roman" w:cs="Times New Roman"/>
                <w:sz w:val="24"/>
                <w:szCs w:val="24"/>
                <w:lang w:val="ru-RU"/>
              </w:rPr>
            </w:pPr>
          </w:p>
        </w:tc>
        <w:tc>
          <w:tcPr>
            <w:tcW w:w="4498" w:type="dxa"/>
            <w:shd w:val="clear" w:color="auto" w:fill="FFFFFF"/>
          </w:tcPr>
          <w:p w:rsidR="00FC1314" w:rsidRPr="00FC1314" w:rsidRDefault="00FC1314" w:rsidP="00E828CB">
            <w:pPr>
              <w:snapToGrid w:val="0"/>
              <w:spacing w:after="0" w:line="240" w:lineRule="auto"/>
              <w:rPr>
                <w:rFonts w:ascii="Times New Roman" w:hAnsi="Times New Roman" w:cs="Times New Roman"/>
                <w:b/>
                <w:sz w:val="24"/>
                <w:szCs w:val="24"/>
                <w:lang w:val="ru-RU"/>
              </w:rPr>
            </w:pPr>
          </w:p>
        </w:tc>
      </w:tr>
    </w:tbl>
    <w:p w:rsidR="00FC1314" w:rsidRPr="00FC1314" w:rsidRDefault="00FC1314" w:rsidP="00FC1314">
      <w:pPr>
        <w:spacing w:after="0" w:line="240" w:lineRule="auto"/>
        <w:ind w:firstLine="709"/>
        <w:jc w:val="both"/>
        <w:rPr>
          <w:rFonts w:ascii="Times New Roman" w:hAnsi="Times New Roman" w:cs="Times New Roman"/>
          <w:szCs w:val="28"/>
        </w:rPr>
      </w:pPr>
    </w:p>
    <w:p w:rsidR="00FC1314" w:rsidRPr="00FC1314" w:rsidRDefault="00FC1314" w:rsidP="00FC1314">
      <w:pPr>
        <w:pStyle w:val="ab"/>
        <w:spacing w:before="0" w:beforeAutospacing="0" w:after="0" w:afterAutospacing="0"/>
        <w:ind w:firstLine="709"/>
        <w:rPr>
          <w:sz w:val="28"/>
          <w:szCs w:val="28"/>
        </w:rPr>
      </w:pPr>
    </w:p>
    <w:p w:rsidR="00FC1314" w:rsidRPr="00FC1314" w:rsidRDefault="00FC1314" w:rsidP="00FC1314">
      <w:pPr>
        <w:pStyle w:val="ab"/>
        <w:spacing w:before="0" w:beforeAutospacing="0" w:after="0" w:afterAutospacing="0"/>
        <w:ind w:firstLine="709"/>
        <w:rPr>
          <w:sz w:val="28"/>
          <w:szCs w:val="28"/>
        </w:rPr>
      </w:pPr>
    </w:p>
    <w:p w:rsidR="00FC1314" w:rsidRPr="00FC1314" w:rsidRDefault="00FC1314" w:rsidP="00FC1314">
      <w:pPr>
        <w:ind w:firstLine="709"/>
        <w:jc w:val="both"/>
        <w:rPr>
          <w:rFonts w:ascii="Times New Roman" w:hAnsi="Times New Roman" w:cs="Times New Roman"/>
          <w:szCs w:val="28"/>
        </w:rPr>
      </w:pPr>
    </w:p>
    <w:p w:rsidR="00FC1314" w:rsidRPr="00FC1314" w:rsidRDefault="00FC1314" w:rsidP="00FC1314">
      <w:pPr>
        <w:rPr>
          <w:rFonts w:ascii="Times New Roman" w:hAnsi="Times New Roman" w:cs="Times New Roman"/>
        </w:rPr>
      </w:pPr>
    </w:p>
    <w:p w:rsidR="00305E7F" w:rsidRPr="00FC1314"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Pr="00FC1314"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Pr="00FC1314"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Pr="00FC1314"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Pr="00FC1314"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Pr="00FC1314"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Pr="00FC1314" w:rsidRDefault="00305E7F" w:rsidP="00305E7F">
      <w:pPr>
        <w:widowControl w:val="0"/>
        <w:spacing w:after="0" w:line="240" w:lineRule="auto"/>
        <w:ind w:firstLine="720"/>
        <w:jc w:val="both"/>
        <w:rPr>
          <w:rFonts w:ascii="Times New Roman" w:eastAsia="Times New Roman" w:hAnsi="Times New Roman" w:cs="Times New Roman"/>
          <w:i/>
          <w:color w:val="000000"/>
          <w:sz w:val="24"/>
          <w:szCs w:val="24"/>
        </w:rPr>
      </w:pPr>
    </w:p>
    <w:p w:rsidR="00305E7F" w:rsidRPr="00FC1314" w:rsidRDefault="00305E7F" w:rsidP="00305E7F">
      <w:pPr>
        <w:widowControl w:val="0"/>
        <w:spacing w:after="0" w:line="240" w:lineRule="auto"/>
        <w:contextualSpacing/>
        <w:jc w:val="both"/>
        <w:rPr>
          <w:rFonts w:ascii="Times New Roman" w:eastAsia="Times New Roman" w:hAnsi="Times New Roman" w:cs="Times New Roman"/>
          <w:i/>
          <w:sz w:val="24"/>
          <w:szCs w:val="24"/>
        </w:rPr>
      </w:pPr>
    </w:p>
    <w:p w:rsidR="00305E7F" w:rsidRPr="00FC1314" w:rsidRDefault="00305E7F" w:rsidP="00305E7F">
      <w:pPr>
        <w:rPr>
          <w:rFonts w:ascii="Times New Roman" w:hAnsi="Times New Roman" w:cs="Times New Roman"/>
        </w:rPr>
      </w:pPr>
    </w:p>
    <w:p w:rsidR="00305E7F" w:rsidRPr="00FC1314" w:rsidRDefault="00305E7F" w:rsidP="00305E7F">
      <w:pPr>
        <w:widowControl w:val="0"/>
        <w:spacing w:after="0" w:line="240" w:lineRule="auto"/>
        <w:jc w:val="both"/>
        <w:rPr>
          <w:rFonts w:ascii="Times New Roman" w:eastAsia="Times New Roman" w:hAnsi="Times New Roman" w:cs="Times New Roman"/>
          <w:sz w:val="24"/>
          <w:szCs w:val="24"/>
        </w:rPr>
      </w:pPr>
    </w:p>
    <w:p w:rsidR="00305E7F" w:rsidRPr="00FC1314" w:rsidRDefault="00305E7F" w:rsidP="00305E7F">
      <w:pPr>
        <w:widowControl w:val="0"/>
        <w:spacing w:after="0" w:line="240" w:lineRule="auto"/>
        <w:jc w:val="both"/>
        <w:rPr>
          <w:rFonts w:ascii="Times New Roman" w:eastAsia="Times New Roman" w:hAnsi="Times New Roman" w:cs="Times New Roman"/>
          <w:sz w:val="24"/>
          <w:szCs w:val="24"/>
        </w:rPr>
      </w:pPr>
    </w:p>
    <w:p w:rsidR="00305E7F" w:rsidRPr="00FC1314" w:rsidRDefault="00305E7F" w:rsidP="00305E7F">
      <w:pPr>
        <w:widowControl w:val="0"/>
        <w:spacing w:after="0" w:line="240" w:lineRule="auto"/>
        <w:jc w:val="both"/>
        <w:rPr>
          <w:rFonts w:ascii="Times New Roman" w:eastAsia="Times New Roman" w:hAnsi="Times New Roman" w:cs="Times New Roman"/>
          <w:sz w:val="24"/>
          <w:szCs w:val="24"/>
        </w:rPr>
      </w:pPr>
    </w:p>
    <w:p w:rsidR="00305E7F" w:rsidRPr="00FC1314" w:rsidRDefault="00305E7F" w:rsidP="00305E7F">
      <w:pPr>
        <w:widowControl w:val="0"/>
        <w:spacing w:after="0" w:line="240" w:lineRule="auto"/>
        <w:jc w:val="both"/>
        <w:rPr>
          <w:rFonts w:ascii="Times New Roman" w:eastAsia="Times New Roman" w:hAnsi="Times New Roman" w:cs="Times New Roman"/>
          <w:sz w:val="24"/>
          <w:szCs w:val="24"/>
        </w:rPr>
      </w:pPr>
    </w:p>
    <w:p w:rsidR="00305E7F" w:rsidRPr="00FC1314" w:rsidRDefault="00305E7F" w:rsidP="00305E7F">
      <w:pPr>
        <w:widowControl w:val="0"/>
        <w:spacing w:after="0" w:line="240" w:lineRule="auto"/>
        <w:jc w:val="both"/>
        <w:rPr>
          <w:rFonts w:ascii="Times New Roman" w:eastAsia="Times New Roman" w:hAnsi="Times New Roman" w:cs="Times New Roman"/>
          <w:sz w:val="24"/>
          <w:szCs w:val="24"/>
        </w:rPr>
      </w:pPr>
    </w:p>
    <w:sectPr w:rsidR="00305E7F" w:rsidRPr="00FC1314" w:rsidSect="004517A8">
      <w:pgSz w:w="11906" w:h="16838"/>
      <w:pgMar w:top="567"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Noto San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5F8"/>
    <w:multiLevelType w:val="multilevel"/>
    <w:tmpl w:val="6B7AB41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5D357A"/>
    <w:multiLevelType w:val="multilevel"/>
    <w:tmpl w:val="B420A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2E7DC4"/>
    <w:multiLevelType w:val="hybridMultilevel"/>
    <w:tmpl w:val="68865F4E"/>
    <w:lvl w:ilvl="0" w:tplc="C6AC6880">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outline w:val="0"/>
        <w:shadow w:val="0"/>
        <w:emboss w:val="0"/>
        <w:imprint w:val="0"/>
        <w:vanish w:val="0"/>
        <w:webHidden w:val="0"/>
        <w:color w:val="auto"/>
        <w:spacing w:val="0"/>
        <w:w w:val="100"/>
        <w:position w:val="0"/>
        <w:sz w:val="28"/>
        <w:szCs w:val="22"/>
        <w:u w:val="none"/>
        <w:effect w:val="none"/>
        <w:vertAlign w:val="baseline"/>
        <w:specVanish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37D40DD3"/>
    <w:multiLevelType w:val="multilevel"/>
    <w:tmpl w:val="3586B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573E3144"/>
    <w:multiLevelType w:val="multilevel"/>
    <w:tmpl w:val="56E05B0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BE520C"/>
    <w:multiLevelType w:val="multilevel"/>
    <w:tmpl w:val="BFB63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1E576C"/>
    <w:multiLevelType w:val="multilevel"/>
    <w:tmpl w:val="31CEF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32536B"/>
    <w:multiLevelType w:val="multilevel"/>
    <w:tmpl w:val="016CE3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B855D6"/>
    <w:multiLevelType w:val="multilevel"/>
    <w:tmpl w:val="786C3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C41EFF"/>
    <w:multiLevelType w:val="multilevel"/>
    <w:tmpl w:val="A5EAB572"/>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BFA2120"/>
    <w:multiLevelType w:val="multilevel"/>
    <w:tmpl w:val="202ECF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14" w15:restartNumberingAfterBreak="0">
    <w:nsid w:val="7408292A"/>
    <w:multiLevelType w:val="multilevel"/>
    <w:tmpl w:val="D246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num w:numId="1">
    <w:abstractNumId w:val="12"/>
  </w:num>
  <w:num w:numId="2">
    <w:abstractNumId w:val="1"/>
  </w:num>
  <w:num w:numId="3">
    <w:abstractNumId w:val="10"/>
  </w:num>
  <w:num w:numId="4">
    <w:abstractNumId w:val="7"/>
  </w:num>
  <w:num w:numId="5">
    <w:abstractNumId w:val="6"/>
  </w:num>
  <w:num w:numId="6">
    <w:abstractNumId w:val="8"/>
  </w:num>
  <w:num w:numId="7">
    <w:abstractNumId w:val="2"/>
  </w:num>
  <w:num w:numId="8">
    <w:abstractNumId w:val="14"/>
  </w:num>
  <w:num w:numId="9">
    <w:abstractNumId w:val="0"/>
  </w:num>
  <w:num w:numId="10">
    <w:abstractNumId w:val="13"/>
  </w:num>
  <w:num w:numId="11">
    <w:abstractNumId w:val="4"/>
  </w:num>
  <w:num w:numId="12">
    <w:abstractNumId w:val="9"/>
  </w:num>
  <w:num w:numId="13">
    <w:abstractNumId w:val="5"/>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A1"/>
    <w:rsid w:val="00047BA4"/>
    <w:rsid w:val="00182059"/>
    <w:rsid w:val="001C2FB2"/>
    <w:rsid w:val="001D14FB"/>
    <w:rsid w:val="00262020"/>
    <w:rsid w:val="002774F4"/>
    <w:rsid w:val="002A044C"/>
    <w:rsid w:val="002A3680"/>
    <w:rsid w:val="002F59F9"/>
    <w:rsid w:val="00305E7F"/>
    <w:rsid w:val="003069C1"/>
    <w:rsid w:val="0031444B"/>
    <w:rsid w:val="00323EF0"/>
    <w:rsid w:val="00367DD0"/>
    <w:rsid w:val="00371700"/>
    <w:rsid w:val="003F2CAC"/>
    <w:rsid w:val="003F37FE"/>
    <w:rsid w:val="004517A8"/>
    <w:rsid w:val="004E56B6"/>
    <w:rsid w:val="00540515"/>
    <w:rsid w:val="00565FFC"/>
    <w:rsid w:val="00570397"/>
    <w:rsid w:val="00587A2C"/>
    <w:rsid w:val="005D4115"/>
    <w:rsid w:val="00645C9B"/>
    <w:rsid w:val="006577EE"/>
    <w:rsid w:val="006915C7"/>
    <w:rsid w:val="006A3299"/>
    <w:rsid w:val="006D5B37"/>
    <w:rsid w:val="007026A5"/>
    <w:rsid w:val="0073124A"/>
    <w:rsid w:val="0074627F"/>
    <w:rsid w:val="007908B5"/>
    <w:rsid w:val="00796510"/>
    <w:rsid w:val="007B046F"/>
    <w:rsid w:val="007D2B02"/>
    <w:rsid w:val="008A72C9"/>
    <w:rsid w:val="008D3EA1"/>
    <w:rsid w:val="008D4746"/>
    <w:rsid w:val="0090384E"/>
    <w:rsid w:val="009641F4"/>
    <w:rsid w:val="009B763D"/>
    <w:rsid w:val="009C1BA7"/>
    <w:rsid w:val="009C626D"/>
    <w:rsid w:val="009F3C14"/>
    <w:rsid w:val="00A10682"/>
    <w:rsid w:val="00A35779"/>
    <w:rsid w:val="00A67BF5"/>
    <w:rsid w:val="00A75E8B"/>
    <w:rsid w:val="00AC683D"/>
    <w:rsid w:val="00B0108D"/>
    <w:rsid w:val="00B02B32"/>
    <w:rsid w:val="00B16774"/>
    <w:rsid w:val="00B73740"/>
    <w:rsid w:val="00BC799D"/>
    <w:rsid w:val="00BD2754"/>
    <w:rsid w:val="00BF6332"/>
    <w:rsid w:val="00C34411"/>
    <w:rsid w:val="00CA31A9"/>
    <w:rsid w:val="00CD1AE9"/>
    <w:rsid w:val="00CD2ADC"/>
    <w:rsid w:val="00CD3EA4"/>
    <w:rsid w:val="00E43ADE"/>
    <w:rsid w:val="00E828CB"/>
    <w:rsid w:val="00E93894"/>
    <w:rsid w:val="00F4769C"/>
    <w:rsid w:val="00F819B4"/>
    <w:rsid w:val="00FC1314"/>
    <w:rsid w:val="00FE55FB"/>
    <w:rsid w:val="00FE7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4181"/>
  <w15:docId w15:val="{427AF94A-C07F-4C5C-A747-CDA1685E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Список уровня 2,Bullet Number,Bullet 1,Use Case List Paragraph,lp1,List Paragraph1,lp11,List Paragraph11,EBRD List,заголовок 1.1,List Paragraph"/>
    <w:basedOn w:val="a0"/>
    <w:link w:val="a7"/>
    <w:uiPriority w:val="99"/>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9F5CF2"/>
    <w:rPr>
      <w:rFonts w:ascii="Segoe UI" w:hAnsi="Segoe UI" w:cs="Segoe UI"/>
      <w:sz w:val="18"/>
      <w:szCs w:val="18"/>
    </w:rPr>
  </w:style>
  <w:style w:type="paragraph" w:styleId="ab">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styleId="af">
    <w:name w:val="annotation reference"/>
    <w:basedOn w:val="a1"/>
    <w:uiPriority w:val="99"/>
    <w:semiHidden/>
    <w:unhideWhenUsed/>
    <w:rsid w:val="00B0108D"/>
    <w:rPr>
      <w:sz w:val="16"/>
      <w:szCs w:val="16"/>
    </w:rPr>
  </w:style>
  <w:style w:type="paragraph" w:styleId="af0">
    <w:name w:val="annotation text"/>
    <w:basedOn w:val="a0"/>
    <w:link w:val="af1"/>
    <w:uiPriority w:val="99"/>
    <w:semiHidden/>
    <w:unhideWhenUsed/>
    <w:rsid w:val="00B0108D"/>
    <w:pPr>
      <w:spacing w:line="240" w:lineRule="auto"/>
    </w:pPr>
    <w:rPr>
      <w:sz w:val="20"/>
      <w:szCs w:val="20"/>
    </w:rPr>
  </w:style>
  <w:style w:type="character" w:customStyle="1" w:styleId="af1">
    <w:name w:val="Текст примечания Знак"/>
    <w:basedOn w:val="a1"/>
    <w:link w:val="af0"/>
    <w:uiPriority w:val="99"/>
    <w:semiHidden/>
    <w:rsid w:val="00B0108D"/>
    <w:rPr>
      <w:sz w:val="20"/>
      <w:szCs w:val="20"/>
    </w:rPr>
  </w:style>
  <w:style w:type="paragraph" w:styleId="af2">
    <w:name w:val="annotation subject"/>
    <w:basedOn w:val="af0"/>
    <w:next w:val="af0"/>
    <w:link w:val="af3"/>
    <w:uiPriority w:val="99"/>
    <w:semiHidden/>
    <w:unhideWhenUsed/>
    <w:rsid w:val="00B0108D"/>
    <w:rPr>
      <w:b/>
      <w:bCs/>
    </w:rPr>
  </w:style>
  <w:style w:type="character" w:customStyle="1" w:styleId="af3">
    <w:name w:val="Тема примечания Знак"/>
    <w:basedOn w:val="af1"/>
    <w:link w:val="af2"/>
    <w:uiPriority w:val="99"/>
    <w:semiHidden/>
    <w:rsid w:val="00B0108D"/>
    <w:rPr>
      <w:b/>
      <w:bCs/>
      <w:sz w:val="20"/>
      <w:szCs w:val="20"/>
    </w:rPr>
  </w:style>
  <w:style w:type="paragraph" w:customStyle="1" w:styleId="a">
    <w:name w:val="_тире"/>
    <w:basedOn w:val="a0"/>
    <w:uiPriority w:val="99"/>
    <w:qFormat/>
    <w:rsid w:val="00540515"/>
    <w:pPr>
      <w:numPr>
        <w:numId w:val="10"/>
      </w:numPr>
      <w:spacing w:after="120" w:line="240" w:lineRule="auto"/>
      <w:jc w:val="both"/>
    </w:pPr>
    <w:rPr>
      <w:rFonts w:eastAsia="Times New Roman" w:cs="Times New Roman"/>
      <w:sz w:val="24"/>
      <w:szCs w:val="24"/>
      <w:lang w:eastAsia="ru-RU"/>
    </w:rPr>
  </w:style>
  <w:style w:type="paragraph" w:styleId="20">
    <w:name w:val="Body Text Indent 2"/>
    <w:basedOn w:val="a0"/>
    <w:link w:val="21"/>
    <w:rsid w:val="00305E7F"/>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1"/>
    <w:link w:val="20"/>
    <w:rsid w:val="00305E7F"/>
    <w:rPr>
      <w:rFonts w:ascii="Times New Roman" w:eastAsia="Times New Roman" w:hAnsi="Times New Roman" w:cs="Times New Roman"/>
      <w:sz w:val="20"/>
      <w:szCs w:val="20"/>
      <w:lang w:eastAsia="ru-RU"/>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99"/>
    <w:locked/>
    <w:rsid w:val="00305E7F"/>
  </w:style>
  <w:style w:type="paragraph" w:styleId="22">
    <w:name w:val="Body Text 2"/>
    <w:basedOn w:val="a0"/>
    <w:link w:val="23"/>
    <w:uiPriority w:val="99"/>
    <w:semiHidden/>
    <w:unhideWhenUsed/>
    <w:rsid w:val="00FC1314"/>
    <w:pPr>
      <w:spacing w:after="120" w:line="480" w:lineRule="auto"/>
    </w:pPr>
  </w:style>
  <w:style w:type="character" w:customStyle="1" w:styleId="23">
    <w:name w:val="Основной текст 2 Знак"/>
    <w:basedOn w:val="a1"/>
    <w:link w:val="22"/>
    <w:uiPriority w:val="99"/>
    <w:semiHidden/>
    <w:rsid w:val="00FC1314"/>
  </w:style>
  <w:style w:type="paragraph" w:styleId="af4">
    <w:name w:val="Body Text Indent"/>
    <w:basedOn w:val="a0"/>
    <w:link w:val="af5"/>
    <w:uiPriority w:val="99"/>
    <w:semiHidden/>
    <w:unhideWhenUsed/>
    <w:rsid w:val="00FC1314"/>
    <w:pPr>
      <w:spacing w:after="120" w:line="276" w:lineRule="auto"/>
      <w:ind w:left="283"/>
    </w:pPr>
    <w:rPr>
      <w:rFonts w:ascii="Times New Roman" w:eastAsia="Times New Roman" w:hAnsi="Times New Roman" w:cs="Times New Roman"/>
      <w:sz w:val="28"/>
      <w:lang w:eastAsia="en-US"/>
    </w:rPr>
  </w:style>
  <w:style w:type="character" w:customStyle="1" w:styleId="af5">
    <w:name w:val="Основной текст с отступом Знак"/>
    <w:basedOn w:val="a1"/>
    <w:link w:val="af4"/>
    <w:uiPriority w:val="99"/>
    <w:semiHidden/>
    <w:rsid w:val="00FC1314"/>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10-14" TargetMode="External"/><Relationship Id="rId18" Type="http://schemas.openxmlformats.org/officeDocument/2006/relationships/hyperlink" Target="https://corruptinfo.nazk.gov.u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hyperlink" Target="mailto:tender-dms@customs.gov.ua" TargetMode="External"/><Relationship Id="rId12" Type="http://schemas.openxmlformats.org/officeDocument/2006/relationships/hyperlink" Target="https://radnuk.com.ua/pravova-baza/pro-zatverdzhennia-typovoi-antykoruptsijnoi-prohramy-iurydychnoi-osoby/" TargetMode="External"/><Relationship Id="rId17" Type="http://schemas.openxmlformats.org/officeDocument/2006/relationships/hyperlink" Target="http://wanted.mvs.gov.ua/test/" TargetMode="External"/><Relationship Id="rId2" Type="http://schemas.openxmlformats.org/officeDocument/2006/relationships/customXml" Target="../customXml/item2.xml"/><Relationship Id="rId16" Type="http://schemas.openxmlformats.org/officeDocument/2006/relationships/hyperlink" Target="http://wanted.mvs.gov.ua/test/" TargetMode="External"/><Relationship Id="rId20" Type="http://schemas.openxmlformats.org/officeDocument/2006/relationships/hyperlink" Target="http://wanted.mvs.gov.ua/t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corruptinfo.nazk.gov.ua/" TargetMode="External"/><Relationship Id="rId10" Type="http://schemas.openxmlformats.org/officeDocument/2006/relationships/hyperlink" Target="http://zakon4.rada.gov.ua/laws/show/2289-17" TargetMode="External"/><Relationship Id="rId19" Type="http://schemas.openxmlformats.org/officeDocument/2006/relationships/hyperlink" Target="http://wanted.mvs.gov.ua/test/"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http://zakon4.rada.gov.ua/laws/show/755-15/paran17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33A64F9-ABB6-4858-985B-E4F2D59C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50</Pages>
  <Words>76752</Words>
  <Characters>43750</Characters>
  <Application>Microsoft Office Word</Application>
  <DocSecurity>0</DocSecurity>
  <Lines>364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HP Inc.</cp:lastModifiedBy>
  <cp:revision>45</cp:revision>
  <dcterms:created xsi:type="dcterms:W3CDTF">2020-04-14T07:28:00Z</dcterms:created>
  <dcterms:modified xsi:type="dcterms:W3CDTF">2022-11-11T07:51:00Z</dcterms:modified>
</cp:coreProperties>
</file>