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BA4A" w14:textId="3BC03148" w:rsidR="001942CB" w:rsidRPr="004770CC" w:rsidRDefault="001942CB" w:rsidP="001942CB">
      <w:pPr>
        <w:pStyle w:val="11"/>
        <w:spacing w:line="240" w:lineRule="auto"/>
        <w:jc w:val="center"/>
        <w:rPr>
          <w:rFonts w:ascii="Times New Roman" w:hAnsi="Times New Roman" w:cs="Times New Roman"/>
          <w:b/>
          <w:sz w:val="36"/>
          <w:szCs w:val="36"/>
          <w:lang w:val="uk-UA"/>
        </w:rPr>
      </w:pPr>
      <w:r w:rsidRPr="0013669F">
        <w:rPr>
          <w:rFonts w:ascii="Times New Roman" w:eastAsia="Times New Roman" w:hAnsi="Times New Roman" w:cs="Times New Roman"/>
          <w:b/>
          <w:bCs/>
          <w:kern w:val="32"/>
          <w:sz w:val="32"/>
          <w:szCs w:val="32"/>
        </w:rPr>
        <w:t xml:space="preserve">     </w:t>
      </w:r>
      <w:r w:rsidRPr="004770CC">
        <w:rPr>
          <w:rFonts w:ascii="Times New Roman" w:hAnsi="Times New Roman" w:cs="Times New Roman"/>
          <w:b/>
          <w:sz w:val="36"/>
          <w:szCs w:val="36"/>
          <w:lang w:val="uk-UA"/>
        </w:rPr>
        <w:t>Комунальне підприємство «Міськводоканал</w:t>
      </w:r>
      <w:r>
        <w:rPr>
          <w:rFonts w:ascii="Times New Roman" w:hAnsi="Times New Roman" w:cs="Times New Roman"/>
          <w:b/>
          <w:sz w:val="36"/>
          <w:szCs w:val="36"/>
          <w:lang w:val="uk-UA"/>
        </w:rPr>
        <w:t>»</w:t>
      </w:r>
      <w:r w:rsidRPr="004770CC">
        <w:rPr>
          <w:rFonts w:ascii="Times New Roman" w:hAnsi="Times New Roman" w:cs="Times New Roman"/>
          <w:b/>
          <w:sz w:val="36"/>
          <w:szCs w:val="36"/>
          <w:lang w:val="uk-UA"/>
        </w:rPr>
        <w:t xml:space="preserve"> Баштанської міської ради</w:t>
      </w:r>
      <w:r>
        <w:rPr>
          <w:rFonts w:ascii="Times New Roman" w:hAnsi="Times New Roman" w:cs="Times New Roman"/>
          <w:b/>
          <w:sz w:val="36"/>
          <w:szCs w:val="36"/>
          <w:lang w:val="uk-UA"/>
        </w:rPr>
        <w:t xml:space="preserve"> Баштанського району Миколаївської області </w:t>
      </w:r>
    </w:p>
    <w:p w14:paraId="1197820D" w14:textId="77777777" w:rsidR="001942CB" w:rsidRPr="0013669F" w:rsidRDefault="001942CB" w:rsidP="001942CB">
      <w:pPr>
        <w:keepNext/>
        <w:spacing w:before="240" w:after="60" w:line="240" w:lineRule="auto"/>
        <w:jc w:val="center"/>
        <w:outlineLvl w:val="0"/>
        <w:rPr>
          <w:rFonts w:ascii="Times New Roman" w:eastAsia="Times New Roman" w:hAnsi="Times New Roman" w:cs="Times New Roman"/>
          <w:b/>
          <w:bCs/>
          <w:kern w:val="32"/>
          <w:sz w:val="32"/>
          <w:szCs w:val="32"/>
        </w:rPr>
      </w:pPr>
    </w:p>
    <w:p w14:paraId="7C64E60A" w14:textId="77777777" w:rsidR="001942CB" w:rsidRPr="0013669F" w:rsidRDefault="001942CB" w:rsidP="001942CB">
      <w:pPr>
        <w:spacing w:after="0" w:line="240" w:lineRule="auto"/>
        <w:jc w:val="center"/>
        <w:rPr>
          <w:rFonts w:ascii="Times New Roman" w:eastAsia="Times New Roman" w:hAnsi="Times New Roman" w:cs="Times New Roman"/>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1942CB" w:rsidRPr="0013669F" w14:paraId="4296E46A" w14:textId="77777777" w:rsidTr="0039047F">
        <w:tc>
          <w:tcPr>
            <w:tcW w:w="4782" w:type="dxa"/>
            <w:tcBorders>
              <w:top w:val="nil"/>
              <w:left w:val="nil"/>
              <w:bottom w:val="nil"/>
              <w:right w:val="nil"/>
            </w:tcBorders>
          </w:tcPr>
          <w:p w14:paraId="45DA0C1D"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590F7F63" w14:textId="77777777" w:rsidR="001942CB" w:rsidRPr="0013669F" w:rsidRDefault="001942CB" w:rsidP="0039047F">
            <w:pPr>
              <w:spacing w:after="0" w:line="240" w:lineRule="auto"/>
              <w:rPr>
                <w:rFonts w:ascii="Times New Roman" w:eastAsia="Times New Roman" w:hAnsi="Times New Roman" w:cs="Times New Roman"/>
                <w:b/>
                <w:bCs/>
                <w:noProof/>
                <w:sz w:val="24"/>
                <w:szCs w:val="24"/>
              </w:rPr>
            </w:pPr>
          </w:p>
        </w:tc>
      </w:tr>
      <w:tr w:rsidR="001942CB" w:rsidRPr="0013669F" w14:paraId="5C90323D" w14:textId="77777777" w:rsidTr="0039047F">
        <w:tc>
          <w:tcPr>
            <w:tcW w:w="4782" w:type="dxa"/>
            <w:tcBorders>
              <w:top w:val="nil"/>
              <w:left w:val="nil"/>
              <w:bottom w:val="nil"/>
              <w:right w:val="nil"/>
            </w:tcBorders>
          </w:tcPr>
          <w:p w14:paraId="31C57C1E"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00375AED" w14:textId="77777777" w:rsidR="001942CB" w:rsidRPr="00CD543F"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«Затверджено»</w:t>
            </w:r>
          </w:p>
          <w:p w14:paraId="66A7E946" w14:textId="77777777" w:rsidR="001942CB"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 xml:space="preserve">Рішенням Уповноваженої особи </w:t>
            </w:r>
          </w:p>
          <w:p w14:paraId="52ACFE98" w14:textId="2D412791" w:rsidR="001942CB"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 xml:space="preserve">№ </w:t>
            </w:r>
            <w:r w:rsidR="0030149C">
              <w:rPr>
                <w:rFonts w:ascii="Times New Roman" w:hAnsi="Times New Roman" w:cs="Times New Roman"/>
                <w:b/>
                <w:color w:val="000000" w:themeColor="text1"/>
                <w:sz w:val="24"/>
                <w:szCs w:val="24"/>
                <w:lang w:val="uk-UA"/>
              </w:rPr>
              <w:t>63</w:t>
            </w:r>
            <w:r w:rsidRPr="00D63934">
              <w:rPr>
                <w:rFonts w:ascii="Times New Roman" w:hAnsi="Times New Roman" w:cs="Times New Roman"/>
                <w:b/>
                <w:color w:val="000000" w:themeColor="text1"/>
                <w:sz w:val="24"/>
                <w:szCs w:val="24"/>
                <w:lang w:val="uk-UA"/>
              </w:rPr>
              <w:t xml:space="preserve"> від </w:t>
            </w:r>
            <w:r w:rsidR="0030149C">
              <w:rPr>
                <w:rFonts w:ascii="Times New Roman" w:hAnsi="Times New Roman" w:cs="Times New Roman"/>
                <w:b/>
                <w:color w:val="000000" w:themeColor="text1"/>
                <w:sz w:val="24"/>
                <w:szCs w:val="24"/>
                <w:lang w:val="uk-UA"/>
              </w:rPr>
              <w:t>15</w:t>
            </w:r>
            <w:r w:rsidRPr="00D63934">
              <w:rPr>
                <w:rFonts w:ascii="Times New Roman" w:hAnsi="Times New Roman" w:cs="Times New Roman"/>
                <w:b/>
                <w:color w:val="000000" w:themeColor="text1"/>
                <w:sz w:val="24"/>
                <w:szCs w:val="24"/>
                <w:lang w:val="uk-UA"/>
              </w:rPr>
              <w:t>.0</w:t>
            </w:r>
            <w:r w:rsidR="0030149C">
              <w:rPr>
                <w:rFonts w:ascii="Times New Roman" w:hAnsi="Times New Roman" w:cs="Times New Roman"/>
                <w:b/>
                <w:color w:val="000000" w:themeColor="text1"/>
                <w:sz w:val="24"/>
                <w:szCs w:val="24"/>
                <w:lang w:val="uk-UA"/>
              </w:rPr>
              <w:t>4</w:t>
            </w:r>
            <w:r w:rsidRPr="00D63934">
              <w:rPr>
                <w:rFonts w:ascii="Times New Roman" w:hAnsi="Times New Roman" w:cs="Times New Roman"/>
                <w:b/>
                <w:color w:val="000000" w:themeColor="text1"/>
                <w:sz w:val="24"/>
                <w:szCs w:val="24"/>
                <w:lang w:val="uk-UA"/>
              </w:rPr>
              <w:t>.202</w:t>
            </w:r>
            <w:r w:rsidR="00D63934" w:rsidRPr="00D63934">
              <w:rPr>
                <w:rFonts w:ascii="Times New Roman" w:hAnsi="Times New Roman" w:cs="Times New Roman"/>
                <w:b/>
                <w:color w:val="000000" w:themeColor="text1"/>
                <w:sz w:val="24"/>
                <w:szCs w:val="24"/>
                <w:lang w:val="uk-UA"/>
              </w:rPr>
              <w:t>4</w:t>
            </w:r>
            <w:r w:rsidRPr="00E945D1">
              <w:rPr>
                <w:rFonts w:ascii="Times New Roman" w:hAnsi="Times New Roman" w:cs="Times New Roman"/>
                <w:b/>
                <w:color w:val="000000" w:themeColor="text1"/>
                <w:sz w:val="24"/>
                <w:szCs w:val="24"/>
                <w:lang w:val="uk-UA"/>
              </w:rPr>
              <w:t xml:space="preserve"> </w:t>
            </w:r>
            <w:r w:rsidRPr="00CD543F">
              <w:rPr>
                <w:rFonts w:ascii="Times New Roman" w:hAnsi="Times New Roman" w:cs="Times New Roman"/>
                <w:b/>
                <w:color w:val="auto"/>
                <w:sz w:val="24"/>
                <w:szCs w:val="24"/>
                <w:lang w:val="uk-UA"/>
              </w:rPr>
              <w:t>року</w:t>
            </w:r>
          </w:p>
          <w:p w14:paraId="51AFDF1D" w14:textId="77777777" w:rsidR="001942CB" w:rsidRDefault="001942CB" w:rsidP="0039047F">
            <w:pPr>
              <w:pStyle w:val="11"/>
              <w:spacing w:line="240" w:lineRule="auto"/>
              <w:jc w:val="right"/>
              <w:rPr>
                <w:rFonts w:ascii="Times New Roman" w:hAnsi="Times New Roman" w:cs="Times New Roman"/>
                <w:b/>
                <w:color w:val="auto"/>
                <w:sz w:val="24"/>
                <w:szCs w:val="24"/>
                <w:lang w:val="uk-UA"/>
              </w:rPr>
            </w:pPr>
          </w:p>
          <w:p w14:paraId="630F49D4" w14:textId="77777777" w:rsidR="001942CB" w:rsidRPr="00FD6CB9" w:rsidRDefault="001942CB" w:rsidP="0039047F">
            <w:pPr>
              <w:pStyle w:val="11"/>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Сук Л.О.</w:t>
            </w:r>
          </w:p>
        </w:tc>
      </w:tr>
      <w:tr w:rsidR="001942CB" w:rsidRPr="0013669F" w14:paraId="0BBE2DD0" w14:textId="77777777" w:rsidTr="0039047F">
        <w:tc>
          <w:tcPr>
            <w:tcW w:w="4782" w:type="dxa"/>
            <w:tcBorders>
              <w:top w:val="nil"/>
              <w:left w:val="nil"/>
              <w:bottom w:val="nil"/>
              <w:right w:val="nil"/>
            </w:tcBorders>
          </w:tcPr>
          <w:p w14:paraId="22E44167"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29ADCDD5" w14:textId="77777777" w:rsidR="001942CB" w:rsidRPr="0013669F" w:rsidRDefault="001942CB" w:rsidP="0039047F">
            <w:pPr>
              <w:spacing w:after="0" w:line="240" w:lineRule="auto"/>
              <w:rPr>
                <w:rFonts w:ascii="Times New Roman" w:eastAsia="Times New Roman" w:hAnsi="Times New Roman" w:cs="Times New Roman"/>
                <w:bCs/>
                <w:sz w:val="24"/>
                <w:szCs w:val="24"/>
              </w:rPr>
            </w:pPr>
            <w:r w:rsidRPr="00CD40B2">
              <w:rPr>
                <w:rFonts w:ascii="Times New Roman" w:hAnsi="Times New Roman" w:cs="Times New Roman"/>
                <w:b/>
                <w:sz w:val="24"/>
                <w:szCs w:val="24"/>
              </w:rPr>
              <w:t xml:space="preserve"> </w:t>
            </w:r>
          </w:p>
        </w:tc>
      </w:tr>
      <w:tr w:rsidR="001942CB" w:rsidRPr="0013669F" w14:paraId="475F964A" w14:textId="77777777" w:rsidTr="0039047F">
        <w:tc>
          <w:tcPr>
            <w:tcW w:w="4782" w:type="dxa"/>
            <w:tcBorders>
              <w:top w:val="nil"/>
              <w:left w:val="nil"/>
              <w:bottom w:val="nil"/>
              <w:right w:val="nil"/>
            </w:tcBorders>
          </w:tcPr>
          <w:p w14:paraId="19F03857"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2FAE28CA" w14:textId="77777777" w:rsidR="001942CB" w:rsidRPr="0013669F" w:rsidRDefault="001942CB" w:rsidP="0039047F">
            <w:pPr>
              <w:spacing w:after="0" w:line="240" w:lineRule="auto"/>
              <w:rPr>
                <w:rFonts w:ascii="Times New Roman" w:eastAsia="Times New Roman" w:hAnsi="Times New Roman" w:cs="Times New Roman"/>
                <w:bCs/>
                <w:sz w:val="24"/>
                <w:szCs w:val="24"/>
              </w:rPr>
            </w:pPr>
            <w:r w:rsidRPr="0013669F">
              <w:rPr>
                <w:rFonts w:ascii="Times New Roman" w:eastAsia="Times New Roman" w:hAnsi="Times New Roman" w:cs="Times New Roman"/>
                <w:bCs/>
                <w:sz w:val="24"/>
                <w:szCs w:val="24"/>
              </w:rPr>
              <w:t xml:space="preserve"> </w:t>
            </w:r>
          </w:p>
        </w:tc>
      </w:tr>
      <w:tr w:rsidR="001942CB" w:rsidRPr="007C1AF7" w14:paraId="6355A1D7" w14:textId="77777777" w:rsidTr="0039047F">
        <w:tc>
          <w:tcPr>
            <w:tcW w:w="4782" w:type="dxa"/>
            <w:tcBorders>
              <w:top w:val="nil"/>
              <w:left w:val="nil"/>
              <w:bottom w:val="nil"/>
              <w:right w:val="nil"/>
            </w:tcBorders>
          </w:tcPr>
          <w:p w14:paraId="3915649B"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04C17258" w14:textId="77777777" w:rsidR="001942CB" w:rsidRPr="0013669F" w:rsidRDefault="001942CB" w:rsidP="0039047F">
            <w:pPr>
              <w:spacing w:beforeAutospacing="1" w:after="0" w:afterAutospacing="1" w:line="240" w:lineRule="auto"/>
              <w:jc w:val="both"/>
              <w:rPr>
                <w:rFonts w:ascii="Times New Roman" w:eastAsia="Times New Roman" w:hAnsi="Times New Roman" w:cs="Times New Roman"/>
                <w:bCs/>
                <w:sz w:val="24"/>
                <w:szCs w:val="24"/>
              </w:rPr>
            </w:pPr>
          </w:p>
          <w:p w14:paraId="0C4C39E4" w14:textId="77777777" w:rsidR="001942CB" w:rsidRPr="0013669F" w:rsidRDefault="001942CB" w:rsidP="0039047F">
            <w:pPr>
              <w:spacing w:after="0" w:line="240" w:lineRule="auto"/>
              <w:rPr>
                <w:rFonts w:ascii="Times New Roman" w:eastAsia="Times New Roman" w:hAnsi="Times New Roman" w:cs="Times New Roman"/>
                <w:sz w:val="24"/>
                <w:szCs w:val="28"/>
              </w:rPr>
            </w:pPr>
            <w:r w:rsidRPr="0013669F">
              <w:rPr>
                <w:rFonts w:ascii="Times New Roman" w:eastAsia="Times New Roman" w:hAnsi="Times New Roman" w:cs="Times New Roman"/>
                <w:sz w:val="24"/>
                <w:szCs w:val="28"/>
              </w:rPr>
              <w:t xml:space="preserve">                   </w:t>
            </w:r>
          </w:p>
        </w:tc>
      </w:tr>
    </w:tbl>
    <w:p w14:paraId="672E8FEB" w14:textId="77777777" w:rsidR="001942CB" w:rsidRPr="0013669F" w:rsidRDefault="001942CB" w:rsidP="001942CB">
      <w:pPr>
        <w:spacing w:after="0" w:line="240" w:lineRule="auto"/>
        <w:ind w:left="320"/>
        <w:jc w:val="right"/>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1942CB" w:rsidRPr="0013669F" w14:paraId="2B9468BA" w14:textId="77777777" w:rsidTr="0039047F">
        <w:tc>
          <w:tcPr>
            <w:tcW w:w="9847" w:type="dxa"/>
            <w:tcBorders>
              <w:top w:val="nil"/>
              <w:left w:val="nil"/>
              <w:bottom w:val="nil"/>
              <w:right w:val="nil"/>
            </w:tcBorders>
          </w:tcPr>
          <w:p w14:paraId="005409E9" w14:textId="77777777" w:rsidR="001942CB" w:rsidRPr="0013669F" w:rsidRDefault="001942CB" w:rsidP="0039047F">
            <w:pPr>
              <w:spacing w:after="0" w:line="240" w:lineRule="auto"/>
              <w:ind w:right="-2"/>
              <w:rPr>
                <w:rFonts w:ascii="Times New Roman" w:eastAsia="Times New Roman" w:hAnsi="Times New Roman" w:cs="Times New Roman"/>
                <w:b/>
                <w:bCs/>
                <w:sz w:val="40"/>
                <w:szCs w:val="40"/>
              </w:rPr>
            </w:pPr>
            <w:r w:rsidRPr="0013669F">
              <w:rPr>
                <w:rFonts w:ascii="Times New Roman" w:eastAsia="Times New Roman" w:hAnsi="Times New Roman" w:cs="Times New Roman"/>
                <w:b/>
                <w:bCs/>
                <w:sz w:val="40"/>
                <w:szCs w:val="40"/>
              </w:rPr>
              <w:t xml:space="preserve">                  </w:t>
            </w:r>
          </w:p>
          <w:p w14:paraId="330CD376" w14:textId="77777777" w:rsidR="001942CB" w:rsidRDefault="001942CB" w:rsidP="0039047F">
            <w:pPr>
              <w:spacing w:after="0" w:line="240" w:lineRule="auto"/>
              <w:ind w:right="-2"/>
              <w:jc w:val="center"/>
              <w:rPr>
                <w:rFonts w:ascii="Times New Roman" w:eastAsia="Times New Roman" w:hAnsi="Times New Roman" w:cs="Times New Roman"/>
                <w:b/>
                <w:bCs/>
                <w:sz w:val="40"/>
                <w:szCs w:val="40"/>
              </w:rPr>
            </w:pPr>
            <w:r w:rsidRPr="0013669F">
              <w:rPr>
                <w:rFonts w:ascii="Times New Roman" w:eastAsia="Times New Roman" w:hAnsi="Times New Roman" w:cs="Times New Roman"/>
                <w:b/>
                <w:bCs/>
                <w:sz w:val="40"/>
                <w:szCs w:val="40"/>
              </w:rPr>
              <w:t>ТЕНДЕРНА ДОКУМЕНТАЦІЯ</w:t>
            </w:r>
          </w:p>
          <w:p w14:paraId="0E1928F8" w14:textId="77777777" w:rsidR="001942CB" w:rsidRPr="00B00AAB" w:rsidRDefault="001942CB" w:rsidP="0039047F">
            <w:pPr>
              <w:jc w:val="center"/>
              <w:rPr>
                <w:rFonts w:ascii="Times New Roman" w:hAnsi="Times New Roman" w:cs="Times New Roman"/>
                <w:b/>
                <w:sz w:val="40"/>
              </w:rPr>
            </w:pPr>
            <w:r w:rsidRPr="00B00AAB">
              <w:rPr>
                <w:rFonts w:ascii="Times New Roman" w:hAnsi="Times New Roman" w:cs="Times New Roman"/>
                <w:b/>
                <w:sz w:val="40"/>
              </w:rPr>
              <w:t>на закупівлю товару:</w:t>
            </w:r>
          </w:p>
          <w:p w14:paraId="76455E73" w14:textId="5E226A38" w:rsidR="001942CB" w:rsidRPr="00EE26BB" w:rsidRDefault="001942CB" w:rsidP="0039047F">
            <w:pPr>
              <w:shd w:val="clear" w:color="auto" w:fill="FFFFFA"/>
              <w:spacing w:after="0" w:line="240" w:lineRule="auto"/>
              <w:jc w:val="center"/>
              <w:rPr>
                <w:rFonts w:ascii="Times New Roman" w:eastAsia="Times New Roman" w:hAnsi="Times New Roman" w:cs="Times New Roman"/>
                <w:b/>
                <w:sz w:val="36"/>
                <w:szCs w:val="36"/>
              </w:rPr>
            </w:pPr>
            <w:r w:rsidRPr="00EE26BB">
              <w:rPr>
                <w:rFonts w:ascii="Times New Roman" w:eastAsia="Times New Roman" w:hAnsi="Times New Roman" w:cs="Times New Roman"/>
                <w:b/>
                <w:sz w:val="36"/>
                <w:szCs w:val="36"/>
              </w:rPr>
              <w:t xml:space="preserve">Гіпохлорит натрію </w:t>
            </w:r>
          </w:p>
          <w:p w14:paraId="5E454FFF" w14:textId="77777777" w:rsidR="001942CB" w:rsidRPr="00EE26BB" w:rsidRDefault="001942CB" w:rsidP="0039047F">
            <w:pPr>
              <w:shd w:val="clear" w:color="auto" w:fill="FFFFFA"/>
              <w:spacing w:after="0" w:line="240" w:lineRule="auto"/>
              <w:jc w:val="center"/>
              <w:rPr>
                <w:rFonts w:ascii="Times New Roman" w:eastAsia="Times New Roman" w:hAnsi="Times New Roman" w:cs="Times New Roman"/>
                <w:b/>
                <w:sz w:val="36"/>
                <w:szCs w:val="36"/>
              </w:rPr>
            </w:pPr>
            <w:r w:rsidRPr="00EE26BB">
              <w:rPr>
                <w:rFonts w:ascii="Times New Roman" w:eastAsia="Times New Roman" w:hAnsi="Times New Roman" w:cs="Times New Roman"/>
                <w:b/>
                <w:sz w:val="36"/>
                <w:szCs w:val="36"/>
              </w:rPr>
              <w:t>за кодом ДК 021:2015- 24310000-0 – Основні неорганічні хімічні речовини</w:t>
            </w:r>
          </w:p>
          <w:p w14:paraId="241ACAF8" w14:textId="77777777" w:rsidR="001942CB" w:rsidRPr="00EE26BB" w:rsidRDefault="001942CB" w:rsidP="0039047F">
            <w:pPr>
              <w:spacing w:after="0" w:line="240" w:lineRule="auto"/>
              <w:ind w:right="-2"/>
              <w:jc w:val="center"/>
              <w:rPr>
                <w:rFonts w:ascii="Times New Roman" w:eastAsia="Times New Roman" w:hAnsi="Times New Roman" w:cs="Times New Roman"/>
                <w:sz w:val="36"/>
                <w:szCs w:val="36"/>
              </w:rPr>
            </w:pPr>
          </w:p>
          <w:p w14:paraId="32E96410" w14:textId="77777777" w:rsidR="001942CB" w:rsidRPr="0013669F" w:rsidRDefault="001942CB" w:rsidP="0039047F">
            <w:pPr>
              <w:spacing w:after="0" w:line="240" w:lineRule="auto"/>
              <w:ind w:right="-2"/>
              <w:jc w:val="center"/>
              <w:rPr>
                <w:rFonts w:ascii="Times New Roman" w:eastAsia="Times New Roman" w:hAnsi="Times New Roman" w:cs="Times New Roman"/>
                <w:sz w:val="32"/>
                <w:szCs w:val="32"/>
              </w:rPr>
            </w:pPr>
            <w:r w:rsidRPr="0013669F">
              <w:rPr>
                <w:rFonts w:ascii="Times New Roman" w:eastAsia="Times New Roman" w:hAnsi="Times New Roman" w:cs="Times New Roman"/>
                <w:sz w:val="32"/>
                <w:szCs w:val="32"/>
              </w:rPr>
              <w:t>за процедурою</w:t>
            </w:r>
          </w:p>
          <w:tbl>
            <w:tblPr>
              <w:tblW w:w="0" w:type="auto"/>
              <w:tblLayout w:type="fixed"/>
              <w:tblLook w:val="0000" w:firstRow="0" w:lastRow="0" w:firstColumn="0" w:lastColumn="0" w:noHBand="0" w:noVBand="0"/>
            </w:tblPr>
            <w:tblGrid>
              <w:gridCol w:w="9847"/>
            </w:tblGrid>
            <w:tr w:rsidR="001942CB" w:rsidRPr="0013669F" w14:paraId="12C7B143" w14:textId="77777777" w:rsidTr="0039047F">
              <w:tc>
                <w:tcPr>
                  <w:tcW w:w="9847" w:type="dxa"/>
                  <w:tcBorders>
                    <w:top w:val="nil"/>
                    <w:left w:val="nil"/>
                    <w:bottom w:val="nil"/>
                    <w:right w:val="nil"/>
                  </w:tcBorders>
                </w:tcPr>
                <w:p w14:paraId="3EB076BB" w14:textId="77777777" w:rsidR="001942CB" w:rsidRPr="0013669F" w:rsidRDefault="001942CB" w:rsidP="0039047F">
                  <w:pPr>
                    <w:spacing w:after="0" w:line="240" w:lineRule="auto"/>
                    <w:ind w:right="-2"/>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Відкриті торги з особливостями</w:t>
                  </w:r>
                </w:p>
              </w:tc>
            </w:tr>
          </w:tbl>
          <w:p w14:paraId="11E81C34" w14:textId="77777777" w:rsidR="001942CB" w:rsidRPr="003E7252" w:rsidRDefault="001942CB" w:rsidP="0039047F">
            <w:pPr>
              <w:jc w:val="center"/>
              <w:rPr>
                <w:b/>
                <w:sz w:val="40"/>
              </w:rPr>
            </w:pPr>
          </w:p>
          <w:p w14:paraId="108EA799" w14:textId="77777777" w:rsidR="001942CB" w:rsidRPr="0013669F" w:rsidRDefault="001942CB" w:rsidP="0039047F">
            <w:pPr>
              <w:spacing w:after="0" w:line="240" w:lineRule="auto"/>
              <w:ind w:right="-2"/>
              <w:jc w:val="center"/>
              <w:rPr>
                <w:rFonts w:ascii="Times New Roman" w:eastAsia="Times New Roman" w:hAnsi="Times New Roman" w:cs="Times New Roman"/>
                <w:b/>
                <w:bCs/>
                <w:sz w:val="40"/>
                <w:szCs w:val="40"/>
              </w:rPr>
            </w:pPr>
          </w:p>
          <w:p w14:paraId="4BC04E9B" w14:textId="77777777" w:rsidR="001942CB" w:rsidRPr="0013669F" w:rsidRDefault="001942CB" w:rsidP="0039047F">
            <w:pPr>
              <w:spacing w:after="0" w:line="240" w:lineRule="auto"/>
              <w:ind w:right="-2"/>
              <w:jc w:val="center"/>
              <w:rPr>
                <w:rFonts w:ascii="Times New Roman" w:eastAsia="Times New Roman" w:hAnsi="Times New Roman" w:cs="Times New Roman"/>
                <w:b/>
                <w:bCs/>
                <w:sz w:val="40"/>
                <w:szCs w:val="40"/>
              </w:rPr>
            </w:pPr>
          </w:p>
        </w:tc>
      </w:tr>
    </w:tbl>
    <w:p w14:paraId="778267EE" w14:textId="77777777" w:rsidR="001942CB" w:rsidRPr="0013669F" w:rsidRDefault="001942CB" w:rsidP="001942CB">
      <w:pPr>
        <w:widowControl w:val="0"/>
        <w:autoSpaceDE w:val="0"/>
        <w:spacing w:after="0" w:line="240" w:lineRule="auto"/>
        <w:rPr>
          <w:rFonts w:ascii="Times New Roman" w:eastAsia="Times New Roman" w:hAnsi="Times New Roman" w:cs="Times New Roman"/>
          <w:sz w:val="32"/>
          <w:szCs w:val="32"/>
        </w:rPr>
      </w:pPr>
      <w:r w:rsidRPr="0013669F">
        <w:rPr>
          <w:rFonts w:ascii="Times New Roman" w:eastAsia="Times New Roman" w:hAnsi="Times New Roman" w:cs="Times New Roman"/>
          <w:b/>
          <w:sz w:val="36"/>
          <w:szCs w:val="36"/>
          <w:lang w:eastAsia="ar-SA"/>
        </w:rPr>
        <w:t xml:space="preserve">                                                                                                                 </w:t>
      </w:r>
    </w:p>
    <w:tbl>
      <w:tblPr>
        <w:tblW w:w="9847" w:type="dxa"/>
        <w:tblLayout w:type="fixed"/>
        <w:tblLook w:val="0000" w:firstRow="0" w:lastRow="0" w:firstColumn="0" w:lastColumn="0" w:noHBand="0" w:noVBand="0"/>
      </w:tblPr>
      <w:tblGrid>
        <w:gridCol w:w="9847"/>
      </w:tblGrid>
      <w:tr w:rsidR="001942CB" w:rsidRPr="0013669F" w14:paraId="550A0573" w14:textId="77777777" w:rsidTr="001942CB">
        <w:tc>
          <w:tcPr>
            <w:tcW w:w="9847" w:type="dxa"/>
            <w:tcBorders>
              <w:top w:val="nil"/>
              <w:left w:val="nil"/>
              <w:bottom w:val="nil"/>
              <w:right w:val="nil"/>
            </w:tcBorders>
          </w:tcPr>
          <w:p w14:paraId="29A90AA4" w14:textId="77777777" w:rsidR="001942CB" w:rsidRPr="0013669F" w:rsidRDefault="001942CB" w:rsidP="0039047F">
            <w:pPr>
              <w:rPr>
                <w:rFonts w:ascii="Times New Roman" w:eastAsia="Times New Roman" w:hAnsi="Times New Roman" w:cs="Times New Roman"/>
                <w:bCs/>
                <w:sz w:val="32"/>
                <w:szCs w:val="32"/>
              </w:rPr>
            </w:pPr>
          </w:p>
        </w:tc>
      </w:tr>
    </w:tbl>
    <w:p w14:paraId="7C7FFEBD" w14:textId="77777777" w:rsidR="001942CB" w:rsidRDefault="001942CB" w:rsidP="001942CB">
      <w:pPr>
        <w:spacing w:after="0" w:line="240" w:lineRule="auto"/>
        <w:ind w:right="-2"/>
        <w:jc w:val="center"/>
        <w:rPr>
          <w:rFonts w:ascii="Times New Roman" w:eastAsia="Times New Roman" w:hAnsi="Times New Roman" w:cs="Times New Roman"/>
          <w:b/>
          <w:bCs/>
          <w:sz w:val="28"/>
          <w:szCs w:val="28"/>
        </w:rPr>
      </w:pPr>
    </w:p>
    <w:p w14:paraId="555CA36D" w14:textId="77777777" w:rsidR="001942CB" w:rsidRDefault="001942CB" w:rsidP="001942CB">
      <w:pPr>
        <w:spacing w:after="0" w:line="240" w:lineRule="auto"/>
        <w:ind w:right="-2"/>
        <w:jc w:val="center"/>
        <w:rPr>
          <w:rFonts w:ascii="Times New Roman" w:eastAsia="Times New Roman" w:hAnsi="Times New Roman" w:cs="Times New Roman"/>
          <w:b/>
          <w:bCs/>
          <w:sz w:val="28"/>
          <w:szCs w:val="28"/>
        </w:rPr>
      </w:pPr>
    </w:p>
    <w:p w14:paraId="5DF675B8" w14:textId="77777777"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p>
    <w:p w14:paraId="530F0DFA" w14:textId="77777777"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p>
    <w:p w14:paraId="0F505BAF" w14:textId="060D65FB"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r w:rsidRPr="0013669F">
        <w:rPr>
          <w:rFonts w:ascii="Times New Roman" w:eastAsia="Times New Roman" w:hAnsi="Times New Roman" w:cs="Times New Roman"/>
          <w:b/>
          <w:bCs/>
          <w:sz w:val="28"/>
          <w:szCs w:val="28"/>
        </w:rPr>
        <w:t xml:space="preserve">м. </w:t>
      </w:r>
      <w:r>
        <w:rPr>
          <w:rFonts w:ascii="Times New Roman" w:eastAsia="Times New Roman" w:hAnsi="Times New Roman" w:cs="Times New Roman"/>
          <w:b/>
          <w:bCs/>
          <w:sz w:val="28"/>
          <w:szCs w:val="28"/>
        </w:rPr>
        <w:t>Баштанка</w:t>
      </w:r>
      <w:r w:rsidRPr="0013669F">
        <w:rPr>
          <w:rFonts w:ascii="Times New Roman" w:eastAsia="Times New Roman" w:hAnsi="Times New Roman" w:cs="Times New Roman"/>
          <w:b/>
          <w:bCs/>
          <w:sz w:val="28"/>
          <w:szCs w:val="28"/>
        </w:rPr>
        <w:t xml:space="preserve"> – 202</w:t>
      </w:r>
      <w:r>
        <w:rPr>
          <w:rFonts w:ascii="Times New Roman" w:eastAsia="Times New Roman" w:hAnsi="Times New Roman" w:cs="Times New Roman"/>
          <w:b/>
          <w:bCs/>
          <w:sz w:val="28"/>
          <w:szCs w:val="28"/>
        </w:rPr>
        <w:t>4</w:t>
      </w:r>
      <w:r w:rsidRPr="0013669F">
        <w:rPr>
          <w:rFonts w:ascii="Times New Roman" w:eastAsia="Times New Roman" w:hAnsi="Times New Roman" w:cs="Times New Roman"/>
          <w:b/>
          <w:bCs/>
          <w:sz w:val="28"/>
          <w:szCs w:val="28"/>
        </w:rPr>
        <w:t>р.</w:t>
      </w:r>
    </w:p>
    <w:p w14:paraId="5C35AA2C" w14:textId="77777777" w:rsidR="00CE403F" w:rsidRDefault="00CE403F">
      <w:pPr>
        <w:spacing w:after="0" w:line="240" w:lineRule="auto"/>
        <w:rPr>
          <w:rFonts w:ascii="Times New Roman" w:eastAsia="Times New Roman" w:hAnsi="Times New Roman" w:cs="Times New Roman"/>
          <w:sz w:val="24"/>
          <w:szCs w:val="24"/>
        </w:rPr>
      </w:pPr>
    </w:p>
    <w:p w14:paraId="11CE3147" w14:textId="77777777" w:rsidR="00CE403F" w:rsidRDefault="00CE403F">
      <w:pPr>
        <w:spacing w:after="0" w:line="240" w:lineRule="auto"/>
        <w:rPr>
          <w:rFonts w:ascii="Times New Roman" w:eastAsia="Times New Roman" w:hAnsi="Times New Roman" w:cs="Times New Roman"/>
          <w:sz w:val="24"/>
          <w:szCs w:val="24"/>
        </w:rPr>
      </w:pPr>
    </w:p>
    <w:p w14:paraId="2E453BB9" w14:textId="77777777" w:rsidR="00CE403F" w:rsidRDefault="00CE403F">
      <w:pPr>
        <w:spacing w:after="0" w:line="240" w:lineRule="auto"/>
        <w:jc w:val="both"/>
        <w:rPr>
          <w:rFonts w:ascii="Times New Roman" w:eastAsia="Times New Roman" w:hAnsi="Times New Roman" w:cs="Times New Roman"/>
          <w:sz w:val="24"/>
          <w:szCs w:val="24"/>
        </w:rPr>
      </w:pPr>
    </w:p>
    <w:p w14:paraId="3110F443" w14:textId="77777777" w:rsidR="00CE403F" w:rsidRDefault="00CE403F">
      <w:pPr>
        <w:spacing w:after="0" w:line="240" w:lineRule="auto"/>
        <w:jc w:val="both"/>
        <w:rPr>
          <w:rFonts w:ascii="Times New Roman" w:eastAsia="Times New Roman" w:hAnsi="Times New Roman" w:cs="Times New Roman"/>
          <w:sz w:val="24"/>
          <w:szCs w:val="24"/>
        </w:rPr>
      </w:pPr>
    </w:p>
    <w:p w14:paraId="72776FD3" w14:textId="77777777" w:rsidR="00CE403F" w:rsidRDefault="00CE403F">
      <w:pPr>
        <w:spacing w:after="0" w:line="240" w:lineRule="auto"/>
        <w:jc w:val="both"/>
        <w:rPr>
          <w:rFonts w:ascii="Times New Roman" w:eastAsia="Times New Roman" w:hAnsi="Times New Roman" w:cs="Times New Roman"/>
          <w:sz w:val="24"/>
          <w:szCs w:val="24"/>
        </w:rPr>
      </w:pPr>
    </w:p>
    <w:p w14:paraId="6B09E869" w14:textId="77777777" w:rsidR="00CE403F" w:rsidRDefault="00CE403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403F" w14:paraId="1C8CDD2B" w14:textId="77777777">
        <w:trPr>
          <w:trHeight w:val="416"/>
          <w:jc w:val="center"/>
        </w:trPr>
        <w:tc>
          <w:tcPr>
            <w:tcW w:w="705" w:type="dxa"/>
            <w:vAlign w:val="center"/>
          </w:tcPr>
          <w:p w14:paraId="76260099"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AF1E28C" w14:textId="77777777" w:rsidR="00CE403F" w:rsidRDefault="008845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E403F" w14:paraId="0C48577E" w14:textId="77777777">
        <w:trPr>
          <w:trHeight w:val="411"/>
          <w:jc w:val="center"/>
        </w:trPr>
        <w:tc>
          <w:tcPr>
            <w:tcW w:w="705" w:type="dxa"/>
            <w:vAlign w:val="center"/>
          </w:tcPr>
          <w:p w14:paraId="630D78F6"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6E65401"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D316DA7"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403F" w14:paraId="28B142D5" w14:textId="77777777">
        <w:trPr>
          <w:trHeight w:val="1119"/>
          <w:jc w:val="center"/>
        </w:trPr>
        <w:tc>
          <w:tcPr>
            <w:tcW w:w="705" w:type="dxa"/>
          </w:tcPr>
          <w:p w14:paraId="4E513C9D"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8F2396"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754EF16" w14:textId="77777777" w:rsidR="00CE403F" w:rsidRDefault="008845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064DE4F" w14:textId="77777777" w:rsidR="00CE403F" w:rsidRDefault="008845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E403F" w14:paraId="69F03950" w14:textId="77777777">
        <w:trPr>
          <w:trHeight w:val="615"/>
          <w:jc w:val="center"/>
        </w:trPr>
        <w:tc>
          <w:tcPr>
            <w:tcW w:w="705" w:type="dxa"/>
          </w:tcPr>
          <w:p w14:paraId="335DBFD2"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E9497FB"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59756F9" w14:textId="77777777" w:rsidR="00CE403F" w:rsidRDefault="008845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03F" w14:paraId="6B208C62" w14:textId="77777777">
        <w:trPr>
          <w:trHeight w:val="285"/>
          <w:jc w:val="center"/>
        </w:trPr>
        <w:tc>
          <w:tcPr>
            <w:tcW w:w="705" w:type="dxa"/>
          </w:tcPr>
          <w:p w14:paraId="3FD3AE5E"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6D5331A"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C1635F4" w14:textId="17B54604" w:rsidR="00CE403F" w:rsidRDefault="001942CB">
            <w:pPr>
              <w:jc w:val="both"/>
              <w:rPr>
                <w:rFonts w:ascii="Times New Roman" w:eastAsia="Times New Roman" w:hAnsi="Times New Roman" w:cs="Times New Roman"/>
                <w:i/>
                <w:sz w:val="24"/>
                <w:szCs w:val="24"/>
              </w:rPr>
            </w:pPr>
            <w:r w:rsidRPr="00E945D1">
              <w:rPr>
                <w:rFonts w:ascii="Times New Roman" w:hAnsi="Times New Roman" w:cs="Times New Roman"/>
                <w:b/>
                <w:bCs/>
                <w:color w:val="000000" w:themeColor="text1"/>
                <w:sz w:val="24"/>
                <w:szCs w:val="24"/>
              </w:rPr>
              <w:t>Комунальне підприємство «Міськводоканал» Баштанської міської ради Баштанського району Миколаївської області</w:t>
            </w:r>
          </w:p>
        </w:tc>
      </w:tr>
      <w:tr w:rsidR="00CE403F" w14:paraId="1F6812E0" w14:textId="77777777">
        <w:trPr>
          <w:trHeight w:val="536"/>
          <w:jc w:val="center"/>
        </w:trPr>
        <w:tc>
          <w:tcPr>
            <w:tcW w:w="705" w:type="dxa"/>
          </w:tcPr>
          <w:p w14:paraId="5AB67506"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4B456E6"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7688BA" w14:textId="37BF6729" w:rsidR="00CE403F" w:rsidRDefault="001942CB">
            <w:pPr>
              <w:jc w:val="both"/>
              <w:rPr>
                <w:rFonts w:ascii="Times New Roman" w:eastAsia="Times New Roman" w:hAnsi="Times New Roman" w:cs="Times New Roman"/>
                <w:sz w:val="24"/>
                <w:szCs w:val="24"/>
                <w:highlight w:val="cyan"/>
              </w:rPr>
            </w:pPr>
            <w:r w:rsidRPr="004770CC">
              <w:rPr>
                <w:rFonts w:ascii="Times New Roman" w:hAnsi="Times New Roman" w:cs="Times New Roman"/>
                <w:bCs/>
                <w:sz w:val="24"/>
                <w:szCs w:val="24"/>
              </w:rPr>
              <w:t xml:space="preserve">56101, Миколаївська область, м. Баштанка, </w:t>
            </w:r>
            <w:r w:rsidRPr="009F3D80">
              <w:rPr>
                <w:rFonts w:ascii="Times New Roman" w:hAnsi="Times New Roman" w:cs="Times New Roman"/>
                <w:bCs/>
                <w:sz w:val="24"/>
                <w:szCs w:val="24"/>
              </w:rPr>
              <w:t>вул. Ювілейна, 1</w:t>
            </w:r>
          </w:p>
        </w:tc>
      </w:tr>
      <w:tr w:rsidR="00CE403F" w14:paraId="1D434DBD" w14:textId="77777777">
        <w:trPr>
          <w:trHeight w:val="1119"/>
          <w:jc w:val="center"/>
        </w:trPr>
        <w:tc>
          <w:tcPr>
            <w:tcW w:w="705" w:type="dxa"/>
          </w:tcPr>
          <w:p w14:paraId="76A8E3E7"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83C0E87"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38B6A2" w14:textId="77777777" w:rsidR="001942CB" w:rsidRPr="00A44B73" w:rsidRDefault="001942CB" w:rsidP="001942CB">
            <w:pPr>
              <w:jc w:val="both"/>
              <w:rPr>
                <w:rFonts w:ascii="Times New Roman" w:hAnsi="Times New Roman" w:cs="Times New Roman"/>
                <w:sz w:val="24"/>
                <w:szCs w:val="24"/>
              </w:rPr>
            </w:pPr>
            <w:r w:rsidRPr="00A44B73">
              <w:rPr>
                <w:rFonts w:ascii="Times New Roman" w:hAnsi="Times New Roman" w:cs="Times New Roman"/>
                <w:sz w:val="24"/>
                <w:szCs w:val="24"/>
              </w:rPr>
              <w:t xml:space="preserve">ПІБ:  </w:t>
            </w:r>
            <w:r>
              <w:rPr>
                <w:rFonts w:ascii="Times New Roman" w:hAnsi="Times New Roman" w:cs="Times New Roman"/>
                <w:sz w:val="24"/>
                <w:szCs w:val="24"/>
              </w:rPr>
              <w:t>Сук Людмила Олегівна</w:t>
            </w:r>
          </w:p>
          <w:p w14:paraId="27C35000" w14:textId="77777777" w:rsidR="001942CB" w:rsidRPr="009F3D80" w:rsidRDefault="001942CB" w:rsidP="001942CB">
            <w:pPr>
              <w:jc w:val="both"/>
              <w:rPr>
                <w:rFonts w:ascii="Times New Roman" w:hAnsi="Times New Roman" w:cs="Times New Roman"/>
                <w:sz w:val="24"/>
                <w:szCs w:val="24"/>
              </w:rPr>
            </w:pPr>
            <w:r w:rsidRPr="009F3D80">
              <w:rPr>
                <w:rFonts w:ascii="Times New Roman" w:hAnsi="Times New Roman" w:cs="Times New Roman"/>
                <w:sz w:val="24"/>
                <w:szCs w:val="24"/>
              </w:rPr>
              <w:t xml:space="preserve">Посада: </w:t>
            </w:r>
            <w:r>
              <w:rPr>
                <w:rFonts w:ascii="Times New Roman" w:hAnsi="Times New Roman" w:cs="Times New Roman"/>
                <w:sz w:val="24"/>
                <w:szCs w:val="24"/>
              </w:rPr>
              <w:t>фахівець з публічних закупівель</w:t>
            </w:r>
            <w:r w:rsidRPr="009F3D80">
              <w:rPr>
                <w:rFonts w:ascii="Times New Roman" w:eastAsia="Times New Roman" w:hAnsi="Times New Roman" w:cs="Times New Roman"/>
                <w:sz w:val="24"/>
                <w:szCs w:val="24"/>
              </w:rPr>
              <w:t xml:space="preserve"> </w:t>
            </w:r>
          </w:p>
          <w:p w14:paraId="0AE0E040"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Адреса: 56101, м. Баштанка, </w:t>
            </w:r>
            <w:r>
              <w:rPr>
                <w:rFonts w:ascii="Times New Roman" w:eastAsia="Times New Roman" w:hAnsi="Times New Roman" w:cs="Times New Roman"/>
                <w:color w:val="auto"/>
                <w:sz w:val="24"/>
                <w:szCs w:val="24"/>
                <w:lang w:val="uk-UA"/>
              </w:rPr>
              <w:t>вул.</w:t>
            </w:r>
            <w:r>
              <w:t xml:space="preserve"> </w:t>
            </w:r>
            <w:r w:rsidRPr="009F3D80">
              <w:rPr>
                <w:rFonts w:ascii="Times New Roman" w:eastAsia="Times New Roman" w:hAnsi="Times New Roman" w:cs="Times New Roman"/>
                <w:color w:val="auto"/>
                <w:sz w:val="24"/>
                <w:szCs w:val="24"/>
                <w:lang w:val="uk-UA"/>
              </w:rPr>
              <w:t>Ювілейна, 1</w:t>
            </w:r>
            <w:r>
              <w:rPr>
                <w:rFonts w:ascii="Times New Roman" w:eastAsia="Times New Roman" w:hAnsi="Times New Roman" w:cs="Times New Roman"/>
                <w:color w:val="auto"/>
                <w:sz w:val="24"/>
                <w:szCs w:val="24"/>
                <w:lang w:val="uk-UA"/>
              </w:rPr>
              <w:t xml:space="preserve">. </w:t>
            </w:r>
          </w:p>
          <w:p w14:paraId="7007BF54"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Телефон: </w:t>
            </w:r>
            <w:r>
              <w:rPr>
                <w:rFonts w:ascii="Times New Roman" w:eastAsia="Times New Roman" w:hAnsi="Times New Roman" w:cs="Times New Roman"/>
                <w:color w:val="auto"/>
                <w:sz w:val="24"/>
                <w:szCs w:val="24"/>
                <w:lang w:val="uk-UA"/>
              </w:rPr>
              <w:t>+38</w:t>
            </w:r>
            <w:r w:rsidRPr="009F3D80">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098</w:t>
            </w:r>
            <w:r w:rsidRPr="009F3D80">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5462670</w:t>
            </w:r>
          </w:p>
          <w:p w14:paraId="7443EFAD"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Тел./факс: </w:t>
            </w:r>
            <w:r>
              <w:rPr>
                <w:rFonts w:ascii="Times New Roman" w:eastAsia="Times New Roman" w:hAnsi="Times New Roman" w:cs="Times New Roman"/>
                <w:color w:val="auto"/>
                <w:sz w:val="24"/>
                <w:szCs w:val="24"/>
                <w:lang w:val="uk-UA"/>
              </w:rPr>
              <w:t>+38</w:t>
            </w:r>
            <w:r w:rsidRPr="009F3D80">
              <w:rPr>
                <w:rFonts w:ascii="Times New Roman" w:eastAsia="Times New Roman" w:hAnsi="Times New Roman" w:cs="Times New Roman"/>
                <w:color w:val="auto"/>
                <w:sz w:val="24"/>
                <w:szCs w:val="24"/>
                <w:lang w:val="uk-UA"/>
              </w:rPr>
              <w:t>(05158</w:t>
            </w:r>
            <w:r>
              <w:rPr>
                <w:rFonts w:ascii="Times New Roman" w:eastAsia="Times New Roman" w:hAnsi="Times New Roman" w:cs="Times New Roman"/>
                <w:color w:val="auto"/>
                <w:sz w:val="24"/>
                <w:szCs w:val="24"/>
                <w:lang w:val="uk-UA"/>
              </w:rPr>
              <w:t>)</w:t>
            </w:r>
            <w:r w:rsidRPr="009F3D80">
              <w:rPr>
                <w:rFonts w:ascii="Times New Roman" w:eastAsia="Times New Roman" w:hAnsi="Times New Roman" w:cs="Times New Roman"/>
                <w:color w:val="auto"/>
                <w:sz w:val="24"/>
                <w:szCs w:val="24"/>
                <w:lang w:val="uk-UA"/>
              </w:rPr>
              <w:t>27185</w:t>
            </w:r>
          </w:p>
          <w:p w14:paraId="5871B540" w14:textId="6D4EAAEB" w:rsidR="00CE403F" w:rsidRDefault="001942CB" w:rsidP="001942CB">
            <w:pPr>
              <w:jc w:val="both"/>
              <w:rPr>
                <w:rFonts w:ascii="Times New Roman" w:eastAsia="Times New Roman" w:hAnsi="Times New Roman" w:cs="Times New Roman"/>
                <w:i/>
                <w:color w:val="FF0000"/>
                <w:sz w:val="24"/>
                <w:szCs w:val="24"/>
                <w:highlight w:val="yellow"/>
              </w:rPr>
            </w:pPr>
            <w:r w:rsidRPr="009F3D80">
              <w:rPr>
                <w:rFonts w:ascii="Times New Roman" w:eastAsia="Times New Roman" w:hAnsi="Times New Roman" w:cs="Times New Roman"/>
                <w:sz w:val="24"/>
                <w:szCs w:val="24"/>
              </w:rPr>
              <w:t xml:space="preserve">Е-mail: </w:t>
            </w:r>
            <w:hyperlink r:id="rId8" w:history="1">
              <w:r w:rsidRPr="006933CB">
                <w:rPr>
                  <w:rStyle w:val="a6"/>
                  <w:rFonts w:ascii="Times New Roman" w:hAnsi="Times New Roman"/>
                  <w:b/>
                  <w:sz w:val="24"/>
                  <w:szCs w:val="24"/>
                </w:rPr>
                <w:t>vod.bashta@ukr.net</w:t>
              </w:r>
            </w:hyperlink>
          </w:p>
        </w:tc>
      </w:tr>
      <w:tr w:rsidR="00CE403F" w14:paraId="118DE3A3" w14:textId="77777777">
        <w:trPr>
          <w:trHeight w:val="15"/>
          <w:jc w:val="center"/>
        </w:trPr>
        <w:tc>
          <w:tcPr>
            <w:tcW w:w="705" w:type="dxa"/>
          </w:tcPr>
          <w:p w14:paraId="3A0A1E4F"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1397D97"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593C8E0" w14:textId="77777777" w:rsidR="00CE403F" w:rsidRDefault="0088455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65EF3">
              <w:rPr>
                <w:rFonts w:ascii="Times New Roman" w:eastAsia="Times New Roman" w:hAnsi="Times New Roman" w:cs="Times New Roman"/>
                <w:sz w:val="24"/>
                <w:szCs w:val="24"/>
              </w:rPr>
              <w:t>(з особливостями)</w:t>
            </w:r>
          </w:p>
        </w:tc>
      </w:tr>
      <w:tr w:rsidR="00CE403F" w14:paraId="5876E849" w14:textId="77777777">
        <w:trPr>
          <w:trHeight w:val="240"/>
          <w:jc w:val="center"/>
        </w:trPr>
        <w:tc>
          <w:tcPr>
            <w:tcW w:w="705" w:type="dxa"/>
          </w:tcPr>
          <w:p w14:paraId="0B62A8C7"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2F1957C"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900A2EA" w14:textId="77777777" w:rsidR="00CE403F" w:rsidRDefault="008845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403F" w14:paraId="414C4065" w14:textId="77777777">
        <w:trPr>
          <w:jc w:val="center"/>
        </w:trPr>
        <w:tc>
          <w:tcPr>
            <w:tcW w:w="705" w:type="dxa"/>
          </w:tcPr>
          <w:p w14:paraId="64BA2D55" w14:textId="77777777" w:rsidR="00CE403F" w:rsidRDefault="008845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569F689" w14:textId="77777777" w:rsidR="00CE403F" w:rsidRDefault="008845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83B4D6" w14:textId="6951DD2E" w:rsidR="001942CB" w:rsidRPr="0013669F" w:rsidRDefault="001942CB" w:rsidP="001942CB">
            <w:pPr>
              <w:shd w:val="clear" w:color="auto" w:fill="FFFFFA"/>
              <w:jc w:val="both"/>
              <w:rPr>
                <w:rFonts w:ascii="Times New Roman" w:eastAsia="Times New Roman" w:hAnsi="Times New Roman" w:cs="Times New Roman"/>
                <w:b/>
                <w:sz w:val="24"/>
                <w:szCs w:val="24"/>
              </w:rPr>
            </w:pPr>
            <w:r w:rsidRPr="0013669F">
              <w:rPr>
                <w:rFonts w:ascii="Times New Roman" w:eastAsia="Times New Roman" w:hAnsi="Times New Roman" w:cs="Times New Roman"/>
                <w:b/>
                <w:sz w:val="24"/>
                <w:szCs w:val="24"/>
              </w:rPr>
              <w:t xml:space="preserve">Гіпохлорит натрію </w:t>
            </w:r>
          </w:p>
          <w:p w14:paraId="79BD2FE2" w14:textId="77777777" w:rsidR="001942CB" w:rsidRPr="0013669F" w:rsidRDefault="001942CB" w:rsidP="001942CB">
            <w:pPr>
              <w:shd w:val="clear" w:color="auto" w:fill="FFFFFA"/>
              <w:jc w:val="both"/>
              <w:rPr>
                <w:rFonts w:ascii="Times New Roman" w:eastAsia="Times New Roman" w:hAnsi="Times New Roman" w:cs="Times New Roman"/>
                <w:b/>
                <w:sz w:val="24"/>
                <w:szCs w:val="24"/>
              </w:rPr>
            </w:pPr>
            <w:r w:rsidRPr="0013669F">
              <w:rPr>
                <w:rFonts w:ascii="Times New Roman" w:eastAsia="Times New Roman" w:hAnsi="Times New Roman" w:cs="Times New Roman"/>
                <w:b/>
                <w:sz w:val="24"/>
                <w:szCs w:val="24"/>
              </w:rPr>
              <w:t>за кодом ДК 021:2015- 24310000-0 – Основні неорганічні хімічні речовини</w:t>
            </w:r>
          </w:p>
          <w:p w14:paraId="5D23CBBF" w14:textId="4D7B33EC" w:rsidR="00CE403F" w:rsidRDefault="00CE403F">
            <w:pPr>
              <w:jc w:val="both"/>
              <w:rPr>
                <w:rFonts w:ascii="Times New Roman" w:eastAsia="Times New Roman" w:hAnsi="Times New Roman" w:cs="Times New Roman"/>
                <w:i/>
                <w:sz w:val="24"/>
                <w:szCs w:val="24"/>
              </w:rPr>
            </w:pPr>
          </w:p>
        </w:tc>
      </w:tr>
      <w:tr w:rsidR="00CE403F" w14:paraId="4FEB76BF" w14:textId="77777777">
        <w:trPr>
          <w:trHeight w:val="1119"/>
          <w:jc w:val="center"/>
        </w:trPr>
        <w:tc>
          <w:tcPr>
            <w:tcW w:w="705" w:type="dxa"/>
          </w:tcPr>
          <w:p w14:paraId="254F2CA6" w14:textId="77777777" w:rsidR="00CE403F" w:rsidRDefault="008845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9709A7E" w14:textId="77777777" w:rsidR="00CE403F" w:rsidRDefault="008845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FE3CAD6" w14:textId="77777777" w:rsidR="00CE403F" w:rsidRDefault="008845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2D1781" w14:textId="77777777" w:rsidR="00CE403F" w:rsidRDefault="00CE403F" w:rsidP="001942CB">
            <w:pPr>
              <w:widowControl w:val="0"/>
              <w:ind w:right="120"/>
              <w:jc w:val="both"/>
              <w:rPr>
                <w:rFonts w:ascii="Times New Roman" w:eastAsia="Times New Roman" w:hAnsi="Times New Roman" w:cs="Times New Roman"/>
                <w:i/>
                <w:color w:val="FF0000"/>
                <w:sz w:val="24"/>
                <w:szCs w:val="24"/>
                <w:highlight w:val="yellow"/>
              </w:rPr>
            </w:pPr>
          </w:p>
        </w:tc>
      </w:tr>
      <w:tr w:rsidR="00CE403F" w14:paraId="6A7B2E16" w14:textId="77777777">
        <w:trPr>
          <w:trHeight w:val="1119"/>
          <w:jc w:val="center"/>
        </w:trPr>
        <w:tc>
          <w:tcPr>
            <w:tcW w:w="705" w:type="dxa"/>
          </w:tcPr>
          <w:p w14:paraId="17375C49"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1DC250D" w14:textId="58C2C9E8" w:rsidR="001942CB" w:rsidRPr="001942CB" w:rsidRDefault="0088455A" w:rsidP="001942CB">
            <w:pPr>
              <w:widowControl w:val="0"/>
              <w:rPr>
                <w:rFonts w:ascii="Times New Roman" w:eastAsia="Times New Roman" w:hAnsi="Times New Roman" w:cs="Times New Roman"/>
                <w:color w:val="000000"/>
                <w:sz w:val="24"/>
                <w:szCs w:val="24"/>
              </w:rPr>
            </w:pPr>
            <w:r w:rsidRPr="001942CB">
              <w:rPr>
                <w:rFonts w:ascii="Times New Roman" w:eastAsia="Times New Roman" w:hAnsi="Times New Roman" w:cs="Times New Roman"/>
                <w:color w:val="000000"/>
                <w:sz w:val="24"/>
                <w:szCs w:val="24"/>
              </w:rPr>
              <w:t xml:space="preserve">кількість товару та місце його поставки </w:t>
            </w:r>
          </w:p>
          <w:p w14:paraId="78F79A5D" w14:textId="0326ADF0" w:rsidR="00CE403F" w:rsidRDefault="0088455A">
            <w:pPr>
              <w:widowControl w:val="0"/>
              <w:rPr>
                <w:rFonts w:ascii="Times New Roman" w:eastAsia="Times New Roman" w:hAnsi="Times New Roman" w:cs="Times New Roman"/>
                <w:color w:val="000000"/>
                <w:sz w:val="24"/>
                <w:szCs w:val="24"/>
                <w:highlight w:val="yellow"/>
              </w:rPr>
            </w:pPr>
            <w:r w:rsidRPr="001942CB">
              <w:rPr>
                <w:rFonts w:ascii="Times New Roman" w:eastAsia="Times New Roman" w:hAnsi="Times New Roman" w:cs="Times New Roman"/>
                <w:color w:val="000000"/>
                <w:sz w:val="24"/>
                <w:szCs w:val="24"/>
              </w:rPr>
              <w:t>обсяги</w:t>
            </w:r>
          </w:p>
        </w:tc>
        <w:tc>
          <w:tcPr>
            <w:tcW w:w="6450" w:type="dxa"/>
          </w:tcPr>
          <w:p w14:paraId="640B0D18" w14:textId="77777777" w:rsidR="001942CB" w:rsidRPr="0013669F" w:rsidRDefault="001942CB" w:rsidP="001942CB">
            <w:pPr>
              <w:shd w:val="clear" w:color="auto" w:fill="FFFFFA"/>
              <w:jc w:val="both"/>
              <w:rPr>
                <w:rFonts w:ascii="Times New Roman" w:eastAsia="Times New Roman" w:hAnsi="Times New Roman" w:cs="Times New Roman"/>
                <w:b/>
                <w:sz w:val="27"/>
                <w:szCs w:val="27"/>
              </w:rPr>
            </w:pPr>
            <w:r w:rsidRPr="0013669F">
              <w:rPr>
                <w:rFonts w:ascii="Times New Roman" w:eastAsia="Times New Roman" w:hAnsi="Times New Roman" w:cs="Times New Roman"/>
                <w:sz w:val="24"/>
                <w:szCs w:val="24"/>
              </w:rPr>
              <w:t xml:space="preserve">Місце поставки товару: </w:t>
            </w:r>
            <w:r w:rsidRPr="0013669F">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Баштанка</w:t>
            </w:r>
            <w:r w:rsidRPr="001366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Миколаївська </w:t>
            </w:r>
            <w:r w:rsidRPr="0013669F">
              <w:rPr>
                <w:rFonts w:ascii="Times New Roman" w:eastAsia="Times New Roman" w:hAnsi="Times New Roman" w:cs="Times New Roman"/>
                <w:b/>
                <w:sz w:val="24"/>
                <w:szCs w:val="24"/>
              </w:rPr>
              <w:t>область.</w:t>
            </w:r>
          </w:p>
          <w:p w14:paraId="1AF6006E" w14:textId="0A6C512E" w:rsidR="00CE403F" w:rsidRDefault="001942CB" w:rsidP="001942CB">
            <w:pPr>
              <w:widowControl w:val="0"/>
              <w:ind w:right="120"/>
              <w:jc w:val="both"/>
              <w:rPr>
                <w:rFonts w:ascii="Times New Roman" w:eastAsia="Times New Roman" w:hAnsi="Times New Roman" w:cs="Times New Roman"/>
                <w:i/>
                <w:color w:val="4A86E8"/>
                <w:sz w:val="24"/>
                <w:szCs w:val="24"/>
                <w:highlight w:val="white"/>
              </w:rPr>
            </w:pPr>
            <w:r w:rsidRPr="0013669F">
              <w:rPr>
                <w:rFonts w:ascii="Times New Roman" w:eastAsia="Times New Roman" w:hAnsi="Times New Roman" w:cs="Times New Roman"/>
                <w:sz w:val="24"/>
                <w:szCs w:val="24"/>
              </w:rPr>
              <w:t>Обсяг поставки товару:</w:t>
            </w:r>
            <w:r w:rsidRPr="0013669F">
              <w:rPr>
                <w:rFonts w:ascii="Times New Roman" w:eastAsia="Times New Roman" w:hAnsi="Times New Roman" w:cs="Times New Roman"/>
                <w:b/>
                <w:sz w:val="24"/>
                <w:szCs w:val="24"/>
              </w:rPr>
              <w:t xml:space="preserve"> </w:t>
            </w:r>
            <w:r w:rsidRPr="00E945D1">
              <w:rPr>
                <w:rFonts w:ascii="Times New Roman" w:eastAsia="Times New Roman" w:hAnsi="Times New Roman" w:cs="Times New Roman"/>
                <w:b/>
                <w:color w:val="000000" w:themeColor="text1"/>
                <w:sz w:val="24"/>
                <w:szCs w:val="24"/>
              </w:rPr>
              <w:t xml:space="preserve">згідно </w:t>
            </w:r>
            <w:r w:rsidRPr="009547F9">
              <w:rPr>
                <w:rFonts w:ascii="Times New Roman" w:eastAsia="Times New Roman" w:hAnsi="Times New Roman" w:cs="Times New Roman"/>
                <w:b/>
                <w:color w:val="000000" w:themeColor="text1"/>
                <w:sz w:val="24"/>
                <w:szCs w:val="24"/>
              </w:rPr>
              <w:t xml:space="preserve">Додатку </w:t>
            </w:r>
            <w:r w:rsidR="00FF4615" w:rsidRPr="009547F9">
              <w:rPr>
                <w:rFonts w:ascii="Times New Roman" w:eastAsia="Times New Roman" w:hAnsi="Times New Roman" w:cs="Times New Roman"/>
                <w:b/>
                <w:color w:val="000000" w:themeColor="text1"/>
                <w:sz w:val="24"/>
                <w:szCs w:val="24"/>
              </w:rPr>
              <w:t>2</w:t>
            </w:r>
            <w:r w:rsidRPr="00E945D1">
              <w:rPr>
                <w:rFonts w:ascii="Times New Roman" w:eastAsia="Times New Roman" w:hAnsi="Times New Roman" w:cs="Times New Roman"/>
                <w:b/>
                <w:color w:val="000000" w:themeColor="text1"/>
                <w:sz w:val="24"/>
                <w:szCs w:val="24"/>
              </w:rPr>
              <w:t xml:space="preserve"> до цієї тендерної документації.</w:t>
            </w:r>
          </w:p>
        </w:tc>
      </w:tr>
      <w:tr w:rsidR="00CE403F" w14:paraId="4DACF47E" w14:textId="77777777">
        <w:trPr>
          <w:trHeight w:val="645"/>
          <w:jc w:val="center"/>
        </w:trPr>
        <w:tc>
          <w:tcPr>
            <w:tcW w:w="705" w:type="dxa"/>
          </w:tcPr>
          <w:p w14:paraId="12A3EFB1"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62F09C8" w14:textId="77777777" w:rsidR="00CE403F" w:rsidRDefault="008845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45970523" w14:textId="0DA1669C" w:rsidR="00CE403F" w:rsidRDefault="001942CB">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З</w:t>
            </w:r>
            <w:r w:rsidRPr="0013669F">
              <w:rPr>
                <w:rFonts w:ascii="Times New Roman" w:eastAsia="Times New Roman" w:hAnsi="Times New Roman" w:cs="Times New Roman"/>
                <w:sz w:val="24"/>
                <w:szCs w:val="24"/>
              </w:rPr>
              <w:t xml:space="preserve"> дня укладання договору до </w:t>
            </w:r>
            <w:r w:rsidRPr="00256279">
              <w:rPr>
                <w:rFonts w:ascii="Times New Roman" w:eastAsia="Times New Roman" w:hAnsi="Times New Roman" w:cs="Times New Roman"/>
                <w:sz w:val="24"/>
                <w:szCs w:val="24"/>
              </w:rPr>
              <w:t>31.12.202</w:t>
            </w:r>
            <w:r>
              <w:rPr>
                <w:rFonts w:ascii="Times New Roman" w:eastAsia="Times New Roman" w:hAnsi="Times New Roman" w:cs="Times New Roman"/>
                <w:sz w:val="24"/>
                <w:szCs w:val="24"/>
              </w:rPr>
              <w:t xml:space="preserve">4 </w:t>
            </w:r>
            <w:r w:rsidRPr="00256279">
              <w:rPr>
                <w:rFonts w:ascii="Times New Roman" w:eastAsia="Times New Roman" w:hAnsi="Times New Roman" w:cs="Times New Roman"/>
                <w:sz w:val="24"/>
                <w:szCs w:val="24"/>
              </w:rPr>
              <w:t>р</w:t>
            </w:r>
            <w:r w:rsidRPr="0013669F">
              <w:rPr>
                <w:rFonts w:ascii="Times New Roman" w:eastAsia="Times New Roman" w:hAnsi="Times New Roman" w:cs="Times New Roman"/>
                <w:sz w:val="24"/>
                <w:szCs w:val="24"/>
              </w:rPr>
              <w:t xml:space="preserve"> року згідно заявок Замовника.</w:t>
            </w:r>
          </w:p>
        </w:tc>
      </w:tr>
      <w:tr w:rsidR="00CE403F" w14:paraId="2CF4D160" w14:textId="77777777">
        <w:trPr>
          <w:trHeight w:val="841"/>
          <w:jc w:val="center"/>
        </w:trPr>
        <w:tc>
          <w:tcPr>
            <w:tcW w:w="705" w:type="dxa"/>
          </w:tcPr>
          <w:p w14:paraId="7F2C6B5F"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6202767" w14:textId="77777777" w:rsidR="00CE403F" w:rsidRDefault="00884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A94790D" w14:textId="77777777" w:rsidR="00CE403F" w:rsidRDefault="008845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403F" w14:paraId="45316899" w14:textId="77777777">
        <w:trPr>
          <w:trHeight w:val="1119"/>
          <w:jc w:val="center"/>
        </w:trPr>
        <w:tc>
          <w:tcPr>
            <w:tcW w:w="705" w:type="dxa"/>
          </w:tcPr>
          <w:p w14:paraId="471107D9"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366DD9B" w14:textId="77777777" w:rsidR="00CE403F" w:rsidRDefault="00884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C5071FA" w14:textId="77777777" w:rsidR="00CE403F" w:rsidRDefault="008845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E403F" w14:paraId="606DC2EB" w14:textId="77777777">
        <w:trPr>
          <w:trHeight w:val="1119"/>
          <w:jc w:val="center"/>
        </w:trPr>
        <w:tc>
          <w:tcPr>
            <w:tcW w:w="705" w:type="dxa"/>
          </w:tcPr>
          <w:p w14:paraId="13869B30"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DFC3F9A" w14:textId="77777777" w:rsidR="00CE403F" w:rsidRDefault="00884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120D581" w14:textId="77777777" w:rsidR="00CE403F" w:rsidRDefault="00884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3AB988C" w14:textId="77777777" w:rsidR="00CE403F" w:rsidRDefault="00884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07EECE" w14:textId="77777777" w:rsidR="00CE403F" w:rsidRDefault="00884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61144E" w14:textId="77777777" w:rsidR="00CE403F" w:rsidRDefault="00884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754A20A" w14:textId="77777777" w:rsidR="00CE403F" w:rsidRDefault="008845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D95232" w14:textId="77777777" w:rsidR="00CE403F" w:rsidRDefault="008845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3305AF"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403F" w14:paraId="1DE240FA" w14:textId="77777777">
        <w:trPr>
          <w:trHeight w:val="501"/>
          <w:jc w:val="center"/>
        </w:trPr>
        <w:tc>
          <w:tcPr>
            <w:tcW w:w="9960" w:type="dxa"/>
            <w:gridSpan w:val="3"/>
            <w:vAlign w:val="center"/>
          </w:tcPr>
          <w:p w14:paraId="6DDBA1FC"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E403F" w14:paraId="41ED886A" w14:textId="77777777">
        <w:trPr>
          <w:trHeight w:val="1975"/>
          <w:jc w:val="center"/>
        </w:trPr>
        <w:tc>
          <w:tcPr>
            <w:tcW w:w="705" w:type="dxa"/>
          </w:tcPr>
          <w:p w14:paraId="0BE37730"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060210A" w14:textId="77777777" w:rsidR="00CE403F" w:rsidRDefault="008845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E043BD"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9391F6"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535E36"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1522146"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6D3443D" w14:textId="77777777" w:rsidR="00CE403F" w:rsidRDefault="008845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E403F" w14:paraId="7B6EB1ED" w14:textId="77777777">
        <w:trPr>
          <w:trHeight w:val="1119"/>
          <w:jc w:val="center"/>
        </w:trPr>
        <w:tc>
          <w:tcPr>
            <w:tcW w:w="705" w:type="dxa"/>
          </w:tcPr>
          <w:p w14:paraId="50972372"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37BD8E" w14:textId="77777777" w:rsidR="00CE403F" w:rsidRDefault="00884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6FD510" w14:textId="77777777" w:rsidR="00CE403F" w:rsidRDefault="008845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4DB6E7"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403F" w14:paraId="6164C307" w14:textId="77777777">
        <w:trPr>
          <w:trHeight w:val="480"/>
          <w:jc w:val="center"/>
        </w:trPr>
        <w:tc>
          <w:tcPr>
            <w:tcW w:w="9960" w:type="dxa"/>
            <w:gridSpan w:val="3"/>
            <w:vAlign w:val="center"/>
          </w:tcPr>
          <w:p w14:paraId="60ACD498"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E403F" w14:paraId="1D31C490" w14:textId="77777777">
        <w:trPr>
          <w:trHeight w:val="1119"/>
          <w:jc w:val="center"/>
        </w:trPr>
        <w:tc>
          <w:tcPr>
            <w:tcW w:w="705" w:type="dxa"/>
          </w:tcPr>
          <w:p w14:paraId="719ACE63" w14:textId="77777777" w:rsidR="00CE403F" w:rsidRDefault="008845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AECACEA" w14:textId="77777777" w:rsidR="00CE403F" w:rsidRDefault="008845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B27E13"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E9B7C6B"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0BC5B" w14:textId="77777777" w:rsidR="00CE403F" w:rsidRDefault="008845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D46E4B1" w14:textId="77777777" w:rsidR="00CE403F" w:rsidRDefault="008845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C06166" w14:textId="77777777" w:rsidR="00CE403F" w:rsidRDefault="008845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6654CB7" w14:textId="77777777" w:rsidR="00CE403F" w:rsidRPr="001942CB" w:rsidRDefault="0088455A">
            <w:pPr>
              <w:widowControl w:val="0"/>
              <w:numPr>
                <w:ilvl w:val="0"/>
                <w:numId w:val="3"/>
              </w:numPr>
              <w:jc w:val="both"/>
              <w:rPr>
                <w:rFonts w:ascii="Times New Roman" w:eastAsia="Times New Roman" w:hAnsi="Times New Roman" w:cs="Times New Roman"/>
                <w:sz w:val="24"/>
                <w:szCs w:val="24"/>
              </w:rPr>
            </w:pPr>
            <w:r w:rsidRPr="001942C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942CB">
              <w:rPr>
                <w:rFonts w:ascii="Times New Roman" w:eastAsia="Times New Roman" w:hAnsi="Times New Roman" w:cs="Times New Roman"/>
                <w:i/>
                <w:sz w:val="24"/>
                <w:szCs w:val="24"/>
              </w:rPr>
              <w:t>(у разі встановлення даної вимоги в Додатку 2),</w:t>
            </w:r>
            <w:r w:rsidRPr="001942CB">
              <w:rPr>
                <w:rFonts w:ascii="Times New Roman" w:eastAsia="Times New Roman" w:hAnsi="Times New Roman" w:cs="Times New Roman"/>
                <w:sz w:val="24"/>
                <w:szCs w:val="24"/>
              </w:rPr>
              <w:t xml:space="preserve"> — </w:t>
            </w:r>
            <w:r w:rsidRPr="001942CB">
              <w:rPr>
                <w:rFonts w:ascii="Times New Roman" w:eastAsia="Times New Roman" w:hAnsi="Times New Roman" w:cs="Times New Roman"/>
                <w:b/>
                <w:i/>
                <w:sz w:val="24"/>
                <w:szCs w:val="24"/>
              </w:rPr>
              <w:t>згідно з Додатком 2</w:t>
            </w:r>
            <w:r w:rsidRPr="001942CB">
              <w:rPr>
                <w:rFonts w:ascii="Times New Roman" w:eastAsia="Times New Roman" w:hAnsi="Times New Roman" w:cs="Times New Roman"/>
                <w:sz w:val="24"/>
                <w:szCs w:val="24"/>
              </w:rPr>
              <w:t xml:space="preserve"> до тендерної документації;</w:t>
            </w:r>
          </w:p>
          <w:p w14:paraId="4281CF2A" w14:textId="77777777" w:rsidR="00CE403F" w:rsidRDefault="008845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F55D32" w14:textId="77777777" w:rsidR="00CE403F" w:rsidRDefault="0088455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04FFF6"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DC4E12" w14:textId="77777777" w:rsidR="00CE403F" w:rsidRDefault="008845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8ABC9E0" w14:textId="77777777" w:rsidR="00CE403F" w:rsidRPr="001942CB" w:rsidRDefault="0088455A">
            <w:pPr>
              <w:widowControl w:val="0"/>
              <w:jc w:val="both"/>
              <w:rPr>
                <w:rFonts w:ascii="Times New Roman" w:eastAsia="Times New Roman" w:hAnsi="Times New Roman" w:cs="Times New Roman"/>
                <w:b/>
                <w:sz w:val="24"/>
                <w:szCs w:val="24"/>
              </w:rPr>
            </w:pPr>
            <w:r w:rsidRPr="001942C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C7F34" w14:textId="77777777" w:rsidR="00CE403F" w:rsidRDefault="008845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58BCCA"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4F757D"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85B09AA" w14:textId="77777777" w:rsidR="00CE403F" w:rsidRDefault="008845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8E7CA7"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50C77F"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0208C9"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717E2F5"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A6AA5F9"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6E1A8C"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FD4593"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962F4A5"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50020F"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6BC20D"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06D4D"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6DF120"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28C81D69"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1D153F"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C4CC09"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D426F3"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E6FC29"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64A077"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6CBA77"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3A3AC6" w14:textId="77777777" w:rsidR="00CE403F" w:rsidRDefault="008845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4EDAC13"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EF2F32"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EF23FEC"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E8B0166"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5C17687"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ECF608" w14:textId="77777777" w:rsidR="00CE403F" w:rsidRDefault="008845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5B79BA" w14:textId="77777777" w:rsidR="00CE403F" w:rsidRDefault="008845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59B289" w14:textId="77777777" w:rsidR="00CE403F" w:rsidRDefault="008845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422F3B5" w14:textId="77777777" w:rsidR="00CE403F" w:rsidRDefault="008845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BEC3A9A" w14:textId="77777777" w:rsidR="00CE403F" w:rsidRDefault="008845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90E33E" w14:textId="77777777" w:rsidR="00CE403F" w:rsidRPr="001942CB" w:rsidRDefault="008845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1942CB">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1942CB">
              <w:rPr>
                <w:rFonts w:ascii="Times New Roman" w:eastAsia="Times New Roman" w:hAnsi="Times New Roman" w:cs="Times New Roman"/>
                <w:b/>
                <w:sz w:val="24"/>
                <w:szCs w:val="24"/>
              </w:rPr>
              <w:t>сом (УЕП)</w:t>
            </w:r>
            <w:r w:rsidRPr="001942CB">
              <w:rPr>
                <w:rFonts w:ascii="Times New Roman" w:eastAsia="Times New Roman" w:hAnsi="Times New Roman" w:cs="Times New Roman"/>
                <w:b/>
                <w:color w:val="000000"/>
                <w:sz w:val="24"/>
                <w:szCs w:val="24"/>
              </w:rPr>
              <w:t>;</w:t>
            </w:r>
          </w:p>
          <w:p w14:paraId="516A64F7" w14:textId="77777777" w:rsidR="00CE403F" w:rsidRPr="001942CB" w:rsidRDefault="0088455A">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B02E58" w14:textId="77777777" w:rsidR="00CE403F" w:rsidRPr="001942CB" w:rsidRDefault="0088455A">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Винятки:</w:t>
            </w:r>
          </w:p>
          <w:p w14:paraId="76EEF0BC" w14:textId="77777777" w:rsidR="00CE403F" w:rsidRPr="001942CB" w:rsidRDefault="0088455A">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96456C" w14:textId="77777777" w:rsidR="00CE403F" w:rsidRDefault="0088455A">
            <w:pPr>
              <w:widowControl w:val="0"/>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F21414" w14:textId="77777777" w:rsidR="00CE403F" w:rsidRDefault="008845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F926EB" w14:textId="77777777" w:rsidR="00CE403F" w:rsidRDefault="008845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942C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856F5B0" w14:textId="77777777" w:rsidR="00CE403F" w:rsidRDefault="008845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B1C457D" w14:textId="77777777" w:rsidR="00CE403F" w:rsidRDefault="0088455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A2C379" w14:textId="2CD1B319" w:rsidR="00CE403F" w:rsidRDefault="0088455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702DA9" w14:paraId="7E5037F2" w14:textId="77777777" w:rsidTr="00232B31">
        <w:trPr>
          <w:trHeight w:val="913"/>
          <w:jc w:val="center"/>
        </w:trPr>
        <w:tc>
          <w:tcPr>
            <w:tcW w:w="705" w:type="dxa"/>
          </w:tcPr>
          <w:p w14:paraId="194E865B"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48513D1" w14:textId="77777777" w:rsidR="00702DA9" w:rsidRDefault="00702DA9" w:rsidP="00702DA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9B9DDB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A7B6F8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Гарантія надається за формою (далі — Форма), наведеною в Додатку 1 до цієї Тендерної документації з урахуванням умов, викладених в даному пункті. Учасникам заборонено відступати від форми гарантії. </w:t>
            </w:r>
          </w:p>
          <w:p w14:paraId="4C73454B" w14:textId="27EFE8DF"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Розмір забезпечення тендерної пропозиції: </w:t>
            </w:r>
            <w:r w:rsidR="00C51ABA">
              <w:rPr>
                <w:rFonts w:ascii="Times New Roman" w:hAnsi="Times New Roman" w:cs="Times New Roman"/>
                <w:b/>
                <w:bCs/>
                <w:sz w:val="24"/>
                <w:szCs w:val="24"/>
                <w:lang w:val="uk-UA"/>
              </w:rPr>
              <w:t>79 200.00</w:t>
            </w:r>
            <w:r w:rsidRPr="0038380D">
              <w:rPr>
                <w:rFonts w:ascii="Times New Roman" w:hAnsi="Times New Roman" w:cs="Times New Roman"/>
                <w:b/>
                <w:bCs/>
                <w:sz w:val="24"/>
                <w:szCs w:val="24"/>
                <w:lang w:val="uk-UA"/>
              </w:rPr>
              <w:t xml:space="preserve"> грн</w:t>
            </w:r>
            <w:r w:rsidRPr="009F2E24">
              <w:rPr>
                <w:rFonts w:ascii="Times New Roman" w:hAnsi="Times New Roman" w:cs="Times New Roman"/>
                <w:sz w:val="24"/>
                <w:szCs w:val="24"/>
                <w:lang w:val="uk-UA"/>
              </w:rPr>
              <w:t xml:space="preserve"> (зазначити розмір).</w:t>
            </w:r>
          </w:p>
          <w:p w14:paraId="7D363C9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Вид забезпечення тендерної пропозиції: електронна банківська гарантія.</w:t>
            </w:r>
          </w:p>
          <w:p w14:paraId="24C0423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7EB99A2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15D0B9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99265EA"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3. Реквізити гарантії, визначені у Формі, є обов'язковими для складання гарантії. </w:t>
            </w:r>
          </w:p>
          <w:p w14:paraId="605C957A"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4. У реквізитах гарантії: </w:t>
            </w:r>
          </w:p>
          <w:p w14:paraId="5ADF507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 щодо повного найменування гаранта зазначається інформація: </w:t>
            </w:r>
          </w:p>
          <w:p w14:paraId="441FF68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9422D9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код банку (у разі наявності); </w:t>
            </w:r>
          </w:p>
          <w:p w14:paraId="1ADC577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поштова адреса для листування; </w:t>
            </w:r>
          </w:p>
          <w:p w14:paraId="121561D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електронної пошти гаранта, на яку отримуються документи; </w:t>
            </w:r>
          </w:p>
          <w:p w14:paraId="5957C34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SWIFT-адреса гаранта; </w:t>
            </w:r>
          </w:p>
          <w:p w14:paraId="16EC82B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2) щодо повного найменування принципала, яким є учасник процедури закупівлі, зазначається інформація: </w:t>
            </w:r>
          </w:p>
          <w:p w14:paraId="0A60931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 для юридичної особи; </w:t>
            </w:r>
          </w:p>
          <w:p w14:paraId="35F7613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прізвище, ім'я та по батькові (у разі наявності) — для </w:t>
            </w:r>
            <w:r w:rsidRPr="009F2E24">
              <w:rPr>
                <w:rFonts w:ascii="Times New Roman" w:hAnsi="Times New Roman" w:cs="Times New Roman"/>
                <w:sz w:val="24"/>
                <w:szCs w:val="24"/>
                <w:lang w:val="uk-UA"/>
              </w:rPr>
              <w:lastRenderedPageBreak/>
              <w:t xml:space="preserve">фізичної особи; </w:t>
            </w:r>
          </w:p>
          <w:p w14:paraId="6E59A451"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1A4C0"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реєстраційний номер облікової картки платника податків — для принципала фізичної особи — резидента (у разі наявності); </w:t>
            </w:r>
          </w:p>
          <w:p w14:paraId="5A1A0DD3"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4913AB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w:t>
            </w:r>
          </w:p>
          <w:p w14:paraId="42861E6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3) щодо повного найменування бенефіціара, яким є замовник, зазначається інформація: </w:t>
            </w:r>
          </w:p>
          <w:p w14:paraId="2E49176E"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514B1C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w:t>
            </w:r>
          </w:p>
          <w:p w14:paraId="45F4D87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4) сума гарантії зазначається цифрами і словами, назва валюти — словами; </w:t>
            </w:r>
          </w:p>
          <w:p w14:paraId="5D21176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98BEA3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6) датою початку строку дії гарантії зазначається дата видачі гарантії або дата набрання нею чинності; </w:t>
            </w:r>
          </w:p>
          <w:p w14:paraId="67A610D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настане; </w:t>
            </w:r>
          </w:p>
          <w:p w14:paraId="68E1949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310D9E4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9) в інформації щодо тендерної документації зазначаються: </w:t>
            </w:r>
          </w:p>
          <w:p w14:paraId="727DB93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дата рішення замовника, яким затверджена тендерна документація; </w:t>
            </w:r>
          </w:p>
          <w:p w14:paraId="5C3798B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EAC2F4"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10) строк сплати коштів за гарантією зазначається в робочих або банківських днях; </w:t>
            </w:r>
          </w:p>
          <w:p w14:paraId="5845EAF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5. Гарантія та договір, який укладається між гарантом та принципалом, не може містити додаткових умов щодо: </w:t>
            </w:r>
          </w:p>
          <w:p w14:paraId="0D55291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w:t>
            </w:r>
            <w:r w:rsidRPr="009F2E24">
              <w:rPr>
                <w:rFonts w:ascii="Times New Roman" w:hAnsi="Times New Roman" w:cs="Times New Roman"/>
                <w:sz w:val="24"/>
                <w:szCs w:val="24"/>
                <w:lang w:val="uk-UA"/>
              </w:rPr>
              <w:lastRenderedPageBreak/>
              <w:t xml:space="preserve">четвертому пункту 4 Форми; </w:t>
            </w:r>
          </w:p>
          <w:p w14:paraId="1716BCF0"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вимог надання третіми особами листів або документів, що підтверджують факт настання гарантійного випадку; </w:t>
            </w:r>
          </w:p>
          <w:p w14:paraId="5E5B0BA4"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можливості часткової сплати суми гарантії. </w:t>
            </w:r>
          </w:p>
          <w:p w14:paraId="65DA853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6. Гарантія, яка складається на паперовому носії, підписується уповноваженою(ими) особою(ами) гаранта та скріплюється печатками (у разі наявності) **.</w:t>
            </w:r>
          </w:p>
          <w:p w14:paraId="0B358BB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03E95B3"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C01A4C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061C563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**Цей пункт виконується у разі встановлення вимоги щодо надання гарантії на паперовому носії.</w:t>
            </w:r>
          </w:p>
          <w:p w14:paraId="08236A1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p>
          <w:p w14:paraId="51AA01D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До уваги учасників інформація для оформлення банківської гарантії: </w:t>
            </w:r>
          </w:p>
          <w:p w14:paraId="0214ACB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Назва Замовника: </w:t>
            </w:r>
            <w:r w:rsidRPr="00053161">
              <w:rPr>
                <w:rFonts w:ascii="Times New Roman" w:hAnsi="Times New Roman" w:cs="Times New Roman"/>
                <w:sz w:val="24"/>
                <w:szCs w:val="24"/>
                <w:lang w:val="uk-UA"/>
              </w:rPr>
              <w:t>Комунальне підприємство «Міськводоканал» Баштанської міської ради Баштанського району Миколаївської області</w:t>
            </w:r>
            <w:r w:rsidRPr="009F2E24">
              <w:rPr>
                <w:rFonts w:ascii="Times New Roman" w:hAnsi="Times New Roman" w:cs="Times New Roman"/>
                <w:sz w:val="24"/>
                <w:szCs w:val="24"/>
                <w:lang w:val="uk-UA"/>
              </w:rPr>
              <w:t xml:space="preserve"> </w:t>
            </w:r>
          </w:p>
          <w:p w14:paraId="6E335AC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Місцезнаходження Замовника: </w:t>
            </w:r>
            <w:r w:rsidRPr="00D42AC6">
              <w:rPr>
                <w:rFonts w:ascii="Times New Roman" w:hAnsi="Times New Roman"/>
                <w:sz w:val="24"/>
                <w:lang w:eastAsia="en-US"/>
              </w:rPr>
              <w:t>56101, м. Баштанка, вул. Ювілейна, 1.</w:t>
            </w:r>
          </w:p>
          <w:p w14:paraId="432F2E4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Код ЄДРПОУ: </w:t>
            </w:r>
            <w:r w:rsidRPr="00A93768">
              <w:rPr>
                <w:rFonts w:ascii="Times New Roman" w:hAnsi="Times New Roman"/>
                <w:sz w:val="24"/>
                <w:szCs w:val="24"/>
              </w:rPr>
              <w:t>31529081</w:t>
            </w:r>
          </w:p>
          <w:p w14:paraId="040F7FC3" w14:textId="77777777" w:rsidR="00702DA9" w:rsidRPr="00131D72" w:rsidRDefault="00702DA9" w:rsidP="00702DA9">
            <w:pPr>
              <w:rPr>
                <w:rFonts w:ascii="Times New Roman" w:eastAsia="Times New Roman" w:hAnsi="Times New Roman" w:cs="Times New Roman"/>
                <w:sz w:val="24"/>
                <w:szCs w:val="24"/>
              </w:rPr>
            </w:pPr>
            <w:r w:rsidRPr="009F2E24">
              <w:rPr>
                <w:rFonts w:ascii="Times New Roman" w:hAnsi="Times New Roman" w:cs="Times New Roman"/>
                <w:sz w:val="24"/>
                <w:szCs w:val="24"/>
              </w:rPr>
              <w:t xml:space="preserve">IBAN № </w:t>
            </w:r>
            <w:r w:rsidRPr="00131D72">
              <w:rPr>
                <w:rFonts w:ascii="Times New Roman" w:eastAsia="Times New Roman" w:hAnsi="Times New Roman" w:cs="Times New Roman"/>
                <w:color w:val="000000"/>
                <w:sz w:val="24"/>
                <w:szCs w:val="24"/>
              </w:rPr>
              <w:t>р/р UA333052990000026006041701161</w:t>
            </w:r>
            <w:r>
              <w:rPr>
                <w:rFonts w:ascii="Times New Roman" w:eastAsia="Times New Roman" w:hAnsi="Times New Roman" w:cs="Times New Roman"/>
                <w:color w:val="000000"/>
                <w:sz w:val="24"/>
                <w:szCs w:val="24"/>
              </w:rPr>
              <w:t xml:space="preserve"> </w:t>
            </w:r>
            <w:r w:rsidRPr="00131D72">
              <w:rPr>
                <w:rFonts w:ascii="Times New Roman" w:eastAsia="Times New Roman" w:hAnsi="Times New Roman" w:cs="Times New Roman"/>
                <w:color w:val="000000"/>
                <w:sz w:val="24"/>
                <w:szCs w:val="24"/>
              </w:rPr>
              <w:t>в  АТ  КБ «Приватбанк», Миколаївське РУ м. Миколаїв</w:t>
            </w:r>
            <w:r>
              <w:rPr>
                <w:rFonts w:ascii="Times New Roman" w:eastAsia="Times New Roman" w:hAnsi="Times New Roman" w:cs="Times New Roman"/>
                <w:sz w:val="24"/>
                <w:szCs w:val="24"/>
              </w:rPr>
              <w:t xml:space="preserve"> </w:t>
            </w:r>
            <w:r w:rsidRPr="00131D72">
              <w:rPr>
                <w:rFonts w:ascii="Times New Roman" w:eastAsia="Times New Roman" w:hAnsi="Times New Roman" w:cs="Times New Roman"/>
                <w:color w:val="000000"/>
                <w:sz w:val="24"/>
                <w:szCs w:val="24"/>
              </w:rPr>
              <w:t>МФО 305299</w:t>
            </w:r>
          </w:p>
          <w:p w14:paraId="2C2E1108" w14:textId="11ED591A" w:rsidR="00702DA9" w:rsidRPr="00181D92" w:rsidRDefault="00702DA9" w:rsidP="00702DA9">
            <w:pPr>
              <w:jc w:val="both"/>
              <w:rPr>
                <w:rFonts w:ascii="Times New Roman" w:eastAsia="Times New Roman" w:hAnsi="Times New Roman" w:cs="Times New Roman"/>
                <w:sz w:val="24"/>
                <w:szCs w:val="24"/>
              </w:rPr>
            </w:pPr>
          </w:p>
        </w:tc>
      </w:tr>
      <w:tr w:rsidR="00702DA9" w14:paraId="320E364F" w14:textId="77777777">
        <w:trPr>
          <w:trHeight w:val="1119"/>
          <w:jc w:val="center"/>
        </w:trPr>
        <w:tc>
          <w:tcPr>
            <w:tcW w:w="705" w:type="dxa"/>
          </w:tcPr>
          <w:p w14:paraId="667F2929"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5AF99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2A7CD4B" w14:textId="77777777" w:rsidR="00702DA9" w:rsidRDefault="00702DA9" w:rsidP="00702DA9">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2A7BA717"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4C5E61C"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1719A853"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E5B3E0F" w14:textId="77777777" w:rsidR="00702DA9" w:rsidRDefault="00702DA9" w:rsidP="00702DA9">
            <w:pPr>
              <w:numPr>
                <w:ilvl w:val="0"/>
                <w:numId w:val="13"/>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1D68B159" w14:textId="77777777" w:rsidR="00702DA9" w:rsidRDefault="00702DA9" w:rsidP="00702DA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54686C63"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12EFA0"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027FA8EB"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67FE009"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E0E9F9E" w14:textId="22C2C0F8" w:rsidR="00702DA9" w:rsidRDefault="00702DA9" w:rsidP="00702D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702DA9" w14:paraId="3A729FC4" w14:textId="77777777">
        <w:trPr>
          <w:trHeight w:val="560"/>
          <w:jc w:val="center"/>
        </w:trPr>
        <w:tc>
          <w:tcPr>
            <w:tcW w:w="705" w:type="dxa"/>
          </w:tcPr>
          <w:p w14:paraId="66463A3B"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F34D8DA"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97000DC"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F4D18">
              <w:rPr>
                <w:rFonts w:ascii="Times New Roman" w:eastAsia="Times New Roman" w:hAnsi="Times New Roman" w:cs="Times New Roman"/>
                <w:b/>
                <w:i/>
                <w:sz w:val="24"/>
                <w:szCs w:val="24"/>
                <w:u w:val="single"/>
              </w:rPr>
              <w:t>протягом 120 (ста двадцяти) днів</w:t>
            </w:r>
            <w:r w:rsidRPr="005F4D18">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8DDAD58"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4FF65D" w14:textId="77777777" w:rsidR="00702DA9" w:rsidRDefault="00702DA9" w:rsidP="0070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5AB2F1D"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3B69F0"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942CB">
              <w:rPr>
                <w:rFonts w:ascii="Times New Roman" w:eastAsia="Times New Roman" w:hAnsi="Times New Roman" w:cs="Times New Roman"/>
                <w:i/>
                <w:sz w:val="24"/>
                <w:szCs w:val="24"/>
              </w:rPr>
              <w:t>(у разі якщо таке вимагалося)</w:t>
            </w:r>
            <w:r w:rsidRPr="001942CB">
              <w:rPr>
                <w:rFonts w:ascii="Times New Roman" w:eastAsia="Times New Roman" w:hAnsi="Times New Roman" w:cs="Times New Roman"/>
                <w:sz w:val="24"/>
                <w:szCs w:val="24"/>
              </w:rPr>
              <w:t>.</w:t>
            </w:r>
          </w:p>
          <w:p w14:paraId="595C0682" w14:textId="77777777" w:rsidR="00702DA9" w:rsidRDefault="00702DA9" w:rsidP="0070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2DA9" w14:paraId="7B7F3DEB" w14:textId="77777777">
        <w:trPr>
          <w:trHeight w:val="1119"/>
          <w:jc w:val="center"/>
        </w:trPr>
        <w:tc>
          <w:tcPr>
            <w:tcW w:w="705" w:type="dxa"/>
          </w:tcPr>
          <w:p w14:paraId="5A67E351"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886E58"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2FE1098"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CF5CE7"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2BE0E9" w14:textId="77777777" w:rsidR="00702DA9" w:rsidRDefault="00702DA9" w:rsidP="0070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3602010"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BAE25A"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8A56AF"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2C5610"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EE592A"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DF6053"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7F0F3E"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78951E"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D6056"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65A52D"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7E7268"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F7EF6C"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1A8F4F4"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9EBB6" w14:textId="77777777" w:rsidR="00702DA9" w:rsidRDefault="00702DA9" w:rsidP="00702DA9">
            <w:pPr>
              <w:jc w:val="both"/>
              <w:rPr>
                <w:rFonts w:ascii="Times New Roman" w:eastAsia="Times New Roman" w:hAnsi="Times New Roman" w:cs="Times New Roman"/>
                <w:sz w:val="24"/>
                <w:szCs w:val="24"/>
                <w:highlight w:val="white"/>
              </w:rPr>
            </w:pPr>
          </w:p>
          <w:p w14:paraId="0264925E"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FCD2E" w14:textId="77777777" w:rsidR="00702DA9" w:rsidRDefault="00702DA9" w:rsidP="00702DA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2DA9" w14:paraId="1722E836" w14:textId="77777777">
        <w:trPr>
          <w:trHeight w:val="1119"/>
          <w:jc w:val="center"/>
        </w:trPr>
        <w:tc>
          <w:tcPr>
            <w:tcW w:w="705" w:type="dxa"/>
          </w:tcPr>
          <w:p w14:paraId="5B7759E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C0E4B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F13D6C3"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02DA9" w14:paraId="5B72AE5F" w14:textId="77777777">
        <w:trPr>
          <w:trHeight w:val="1119"/>
          <w:jc w:val="center"/>
        </w:trPr>
        <w:tc>
          <w:tcPr>
            <w:tcW w:w="705" w:type="dxa"/>
          </w:tcPr>
          <w:p w14:paraId="31330C4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6ABD2A" w14:textId="77777777" w:rsidR="00702DA9" w:rsidRDefault="00702DA9" w:rsidP="00702DA9">
            <w:pPr>
              <w:widowControl w:val="0"/>
              <w:rPr>
                <w:rFonts w:ascii="Times New Roman" w:eastAsia="Times New Roman" w:hAnsi="Times New Roman" w:cs="Times New Roman"/>
                <w:sz w:val="24"/>
                <w:szCs w:val="24"/>
              </w:rPr>
            </w:pPr>
            <w:r w:rsidRPr="001942C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FE79EAB" w14:textId="74F5D984" w:rsidR="00702DA9" w:rsidRPr="001942CB" w:rsidRDefault="00702DA9" w:rsidP="00702DA9">
            <w:pPr>
              <w:widowControl w:val="0"/>
              <w:ind w:right="120"/>
              <w:jc w:val="both"/>
              <w:rPr>
                <w:rFonts w:ascii="Times New Roman" w:eastAsia="Times New Roman" w:hAnsi="Times New Roman" w:cs="Times New Roman"/>
                <w:b/>
                <w:sz w:val="24"/>
                <w:szCs w:val="24"/>
              </w:rPr>
            </w:pPr>
            <w:r w:rsidRPr="001942CB">
              <w:rPr>
                <w:rFonts w:ascii="Times New Roman" w:eastAsia="Times New Roman" w:hAnsi="Times New Roman" w:cs="Times New Roman"/>
                <w:color w:val="000000"/>
                <w:sz w:val="24"/>
                <w:szCs w:val="24"/>
              </w:rPr>
              <w:t>Не передбачено.</w:t>
            </w:r>
          </w:p>
          <w:p w14:paraId="63BED89E" w14:textId="77777777" w:rsidR="00702DA9" w:rsidRDefault="00702DA9" w:rsidP="00702DA9">
            <w:pPr>
              <w:widowControl w:val="0"/>
              <w:ind w:right="120"/>
              <w:jc w:val="both"/>
              <w:rPr>
                <w:rFonts w:ascii="Times New Roman" w:eastAsia="Times New Roman" w:hAnsi="Times New Roman" w:cs="Times New Roman"/>
                <w:b/>
                <w:sz w:val="24"/>
                <w:szCs w:val="24"/>
                <w:highlight w:val="cyan"/>
              </w:rPr>
            </w:pPr>
          </w:p>
          <w:p w14:paraId="446B1789" w14:textId="03D09BCE" w:rsidR="00702DA9" w:rsidRDefault="00702DA9" w:rsidP="00702DA9">
            <w:pPr>
              <w:widowControl w:val="0"/>
              <w:ind w:right="120"/>
              <w:jc w:val="both"/>
              <w:rPr>
                <w:rFonts w:ascii="Times New Roman" w:eastAsia="Times New Roman" w:hAnsi="Times New Roman" w:cs="Times New Roman"/>
                <w:sz w:val="24"/>
                <w:szCs w:val="24"/>
              </w:rPr>
            </w:pPr>
          </w:p>
        </w:tc>
      </w:tr>
      <w:tr w:rsidR="00702DA9" w14:paraId="090335F4" w14:textId="77777777">
        <w:trPr>
          <w:trHeight w:val="841"/>
          <w:jc w:val="center"/>
        </w:trPr>
        <w:tc>
          <w:tcPr>
            <w:tcW w:w="705" w:type="dxa"/>
          </w:tcPr>
          <w:p w14:paraId="599856E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44B3822"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4B54420"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702DA9" w14:paraId="46EB9622" w14:textId="77777777">
        <w:trPr>
          <w:trHeight w:val="442"/>
          <w:jc w:val="center"/>
        </w:trPr>
        <w:tc>
          <w:tcPr>
            <w:tcW w:w="9960" w:type="dxa"/>
            <w:gridSpan w:val="3"/>
            <w:vAlign w:val="center"/>
          </w:tcPr>
          <w:p w14:paraId="5B397934"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02DA9" w14:paraId="5787049B" w14:textId="77777777">
        <w:trPr>
          <w:trHeight w:val="1119"/>
          <w:jc w:val="center"/>
        </w:trPr>
        <w:tc>
          <w:tcPr>
            <w:tcW w:w="705" w:type="dxa"/>
          </w:tcPr>
          <w:p w14:paraId="56EB72D0"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A074F3"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3B34A86" w14:textId="6EB050F1" w:rsidR="00702DA9" w:rsidRDefault="00702DA9" w:rsidP="0070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32A61">
              <w:rPr>
                <w:rFonts w:ascii="Times New Roman" w:eastAsia="Times New Roman" w:hAnsi="Times New Roman" w:cs="Times New Roman"/>
                <w:b/>
                <w:color w:val="FF0000"/>
                <w:sz w:val="24"/>
                <w:szCs w:val="24"/>
              </w:rPr>
              <w:t>20</w:t>
            </w:r>
            <w:r w:rsidRPr="005F4D18">
              <w:rPr>
                <w:rFonts w:ascii="Times New Roman" w:eastAsia="Times New Roman" w:hAnsi="Times New Roman" w:cs="Times New Roman"/>
                <w:b/>
                <w:color w:val="FF0000"/>
                <w:sz w:val="24"/>
                <w:szCs w:val="24"/>
              </w:rPr>
              <w:t xml:space="preserve"> </w:t>
            </w:r>
            <w:r w:rsidR="00162869" w:rsidRPr="005F4D18">
              <w:rPr>
                <w:rFonts w:ascii="Times New Roman" w:eastAsia="Times New Roman" w:hAnsi="Times New Roman" w:cs="Times New Roman"/>
                <w:b/>
                <w:color w:val="FF0000"/>
                <w:sz w:val="24"/>
                <w:szCs w:val="24"/>
              </w:rPr>
              <w:t>квітня</w:t>
            </w:r>
            <w:r w:rsidRPr="005F4D18">
              <w:rPr>
                <w:rFonts w:ascii="Times New Roman" w:eastAsia="Times New Roman" w:hAnsi="Times New Roman" w:cs="Times New Roman"/>
                <w:b/>
                <w:color w:val="FF0000"/>
                <w:sz w:val="24"/>
                <w:szCs w:val="24"/>
              </w:rPr>
              <w:t xml:space="preserve"> 2024</w:t>
            </w:r>
            <w:r w:rsidR="00162869" w:rsidRPr="005F4D18">
              <w:rPr>
                <w:rFonts w:ascii="Times New Roman" w:eastAsia="Times New Roman" w:hAnsi="Times New Roman" w:cs="Times New Roman"/>
                <w:b/>
                <w:color w:val="FF0000"/>
                <w:sz w:val="24"/>
                <w:szCs w:val="24"/>
              </w:rPr>
              <w:t xml:space="preserve"> </w:t>
            </w:r>
            <w:r w:rsidRPr="005F4D18">
              <w:rPr>
                <w:rFonts w:ascii="Times New Roman" w:eastAsia="Times New Roman" w:hAnsi="Times New Roman" w:cs="Times New Roman"/>
                <w:b/>
                <w:color w:val="FF0000"/>
                <w:sz w:val="24"/>
                <w:szCs w:val="24"/>
              </w:rPr>
              <w:t>року, 00:00 год.</w:t>
            </w:r>
            <w:r w:rsidRPr="005F4D18">
              <w:rPr>
                <w:rFonts w:ascii="Times New Roman" w:eastAsia="Times New Roman" w:hAnsi="Times New Roman" w:cs="Times New Roman"/>
                <w:sz w:val="24"/>
                <w:szCs w:val="24"/>
              </w:rPr>
              <w:t xml:space="preserve"> </w:t>
            </w:r>
          </w:p>
          <w:p w14:paraId="303EABA8" w14:textId="77777777" w:rsidR="00702DA9" w:rsidRPr="001942CB" w:rsidRDefault="00702DA9" w:rsidP="00702DA9">
            <w:pPr>
              <w:widowControl w:val="0"/>
              <w:ind w:left="40" w:right="120"/>
              <w:jc w:val="both"/>
              <w:rPr>
                <w:rFonts w:ascii="Times New Roman" w:eastAsia="Times New Roman" w:hAnsi="Times New Roman" w:cs="Times New Roman"/>
                <w:i/>
                <w:sz w:val="24"/>
                <w:szCs w:val="24"/>
                <w:highlight w:val="white"/>
              </w:rPr>
            </w:pPr>
            <w:r w:rsidRPr="001942C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942CB">
              <w:rPr>
                <w:rFonts w:ascii="Times New Roman" w:eastAsia="Times New Roman" w:hAnsi="Times New Roman" w:cs="Times New Roman"/>
                <w:i/>
                <w:strike/>
                <w:sz w:val="24"/>
                <w:szCs w:val="24"/>
                <w:highlight w:val="white"/>
              </w:rPr>
              <w:t xml:space="preserve"> </w:t>
            </w:r>
          </w:p>
          <w:p w14:paraId="6F4C0F9D"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FFF418"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D441284"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2DA9" w14:paraId="23464EB2" w14:textId="77777777">
        <w:trPr>
          <w:trHeight w:val="1119"/>
          <w:jc w:val="center"/>
        </w:trPr>
        <w:tc>
          <w:tcPr>
            <w:tcW w:w="705" w:type="dxa"/>
          </w:tcPr>
          <w:p w14:paraId="71C8800D"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E57972" w14:textId="77777777" w:rsidR="00702DA9" w:rsidRDefault="00702DA9" w:rsidP="00702DA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570D4AC"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9B7E2F"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44B7A6"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02DA9" w14:paraId="2096A4A5" w14:textId="77777777">
        <w:trPr>
          <w:trHeight w:val="512"/>
          <w:jc w:val="center"/>
        </w:trPr>
        <w:tc>
          <w:tcPr>
            <w:tcW w:w="9960" w:type="dxa"/>
            <w:gridSpan w:val="3"/>
            <w:vAlign w:val="center"/>
          </w:tcPr>
          <w:p w14:paraId="5B45D203"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DA9" w14:paraId="15395712" w14:textId="77777777">
        <w:trPr>
          <w:trHeight w:val="1119"/>
          <w:jc w:val="center"/>
        </w:trPr>
        <w:tc>
          <w:tcPr>
            <w:tcW w:w="705" w:type="dxa"/>
          </w:tcPr>
          <w:p w14:paraId="4E37027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6675BC"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8BF735C"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3B93D88"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7A4B38"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2A481C1" w14:textId="77777777" w:rsidR="00702DA9" w:rsidRDefault="00702DA9" w:rsidP="00702D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129DDC"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13EC51C" w14:textId="77777777" w:rsidR="00702DA9" w:rsidRDefault="00702DA9" w:rsidP="00702D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01C81E3"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AFBC93" w14:textId="77777777" w:rsidR="00702DA9" w:rsidRDefault="00702DA9" w:rsidP="00702DA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E24ED0" w14:textId="6FD4712A" w:rsidR="00702DA9" w:rsidRPr="00864393" w:rsidRDefault="00702DA9" w:rsidP="00702DA9">
            <w:pPr>
              <w:widowControl w:val="0"/>
              <w:jc w:val="both"/>
              <w:rPr>
                <w:rFonts w:ascii="Times New Roman" w:eastAsia="Times New Roman" w:hAnsi="Times New Roman" w:cs="Times New Roman"/>
                <w:sz w:val="24"/>
                <w:szCs w:val="24"/>
              </w:rPr>
            </w:pPr>
            <w:r w:rsidRPr="00864393">
              <w:rPr>
                <w:rFonts w:ascii="Times New Roman" w:eastAsia="Times New Roman" w:hAnsi="Times New Roman" w:cs="Times New Roman"/>
                <w:sz w:val="24"/>
                <w:szCs w:val="24"/>
              </w:rPr>
              <w:t xml:space="preserve">Ціна тендерної пропозиції </w:t>
            </w:r>
            <w:r w:rsidRPr="00864393">
              <w:rPr>
                <w:rFonts w:ascii="Times New Roman" w:eastAsia="Times New Roman" w:hAnsi="Times New Roman" w:cs="Times New Roman"/>
                <w:color w:val="FF0000"/>
                <w:sz w:val="24"/>
                <w:szCs w:val="24"/>
                <w:u w:val="single"/>
              </w:rPr>
              <w:t>не може</w:t>
            </w:r>
            <w:r w:rsidRPr="0086439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F63B56" w14:textId="7C70B029" w:rsidR="00702DA9" w:rsidRPr="00864393" w:rsidRDefault="00702DA9" w:rsidP="00702DA9">
            <w:pPr>
              <w:widowControl w:val="0"/>
              <w:jc w:val="both"/>
              <w:rPr>
                <w:rFonts w:ascii="Times New Roman" w:eastAsia="Times New Roman" w:hAnsi="Times New Roman" w:cs="Times New Roman"/>
                <w:b/>
                <w:color w:val="4A86E8"/>
                <w:sz w:val="24"/>
                <w:szCs w:val="24"/>
              </w:rPr>
            </w:pPr>
            <w:r w:rsidRPr="00864393">
              <w:rPr>
                <w:rFonts w:ascii="Times New Roman" w:eastAsia="Times New Roman" w:hAnsi="Times New Roman" w:cs="Times New Roman"/>
                <w:sz w:val="24"/>
                <w:szCs w:val="24"/>
              </w:rPr>
              <w:t xml:space="preserve">До розгляду </w:t>
            </w:r>
            <w:r w:rsidRPr="00864393">
              <w:rPr>
                <w:rFonts w:ascii="Times New Roman" w:eastAsia="Times New Roman" w:hAnsi="Times New Roman" w:cs="Times New Roman"/>
                <w:color w:val="FF0000"/>
                <w:sz w:val="24"/>
                <w:szCs w:val="24"/>
                <w:u w:val="single"/>
              </w:rPr>
              <w:t xml:space="preserve">не приймається </w:t>
            </w:r>
            <w:r w:rsidRPr="0086439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DD528B"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B465D4"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B34CDC"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Оцінка здійснюється щодо предмета закупівлі в цілому.</w:t>
            </w:r>
          </w:p>
          <w:p w14:paraId="1CA55AC5" w14:textId="0E75AD08" w:rsidR="00702DA9" w:rsidRPr="0048706E"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8706E">
              <w:rPr>
                <w:rFonts w:ascii="Times New Roman" w:eastAsia="Times New Roman" w:hAnsi="Times New Roman" w:cs="Times New Roman"/>
                <w:b/>
                <w:sz w:val="24"/>
                <w:szCs w:val="24"/>
              </w:rPr>
              <w:t>товар</w:t>
            </w:r>
            <w:r w:rsidRPr="0048706E">
              <w:rPr>
                <w:rFonts w:ascii="Times New Roman" w:eastAsia="Times New Roman" w:hAnsi="Times New Roman" w:cs="Times New Roman"/>
                <w:sz w:val="24"/>
                <w:szCs w:val="24"/>
              </w:rPr>
              <w:t xml:space="preserve">, що він пропонує </w:t>
            </w:r>
            <w:r w:rsidRPr="0048706E">
              <w:rPr>
                <w:rFonts w:ascii="Times New Roman" w:eastAsia="Times New Roman" w:hAnsi="Times New Roman" w:cs="Times New Roman"/>
                <w:b/>
                <w:sz w:val="24"/>
                <w:szCs w:val="24"/>
              </w:rPr>
              <w:t>поставити</w:t>
            </w:r>
            <w:r w:rsidRPr="00487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48706E">
              <w:rPr>
                <w:rFonts w:ascii="Times New Roman" w:eastAsia="Times New Roman" w:hAnsi="Times New Roman" w:cs="Times New Roman"/>
                <w:sz w:val="24"/>
                <w:szCs w:val="24"/>
              </w:rPr>
              <w:t xml:space="preserve">усіх інших витрат, передбачених для </w:t>
            </w:r>
            <w:r w:rsidRPr="0048706E">
              <w:rPr>
                <w:rFonts w:ascii="Times New Roman" w:eastAsia="Times New Roman" w:hAnsi="Times New Roman" w:cs="Times New Roman"/>
                <w:b/>
                <w:sz w:val="24"/>
                <w:szCs w:val="24"/>
              </w:rPr>
              <w:t>товару</w:t>
            </w:r>
            <w:r w:rsidRPr="0048706E">
              <w:rPr>
                <w:rFonts w:ascii="Times New Roman" w:eastAsia="Times New Roman" w:hAnsi="Times New Roman" w:cs="Times New Roman"/>
                <w:color w:val="FF0000"/>
                <w:sz w:val="24"/>
                <w:szCs w:val="24"/>
              </w:rPr>
              <w:t xml:space="preserve"> </w:t>
            </w:r>
            <w:r w:rsidRPr="0048706E">
              <w:rPr>
                <w:rFonts w:ascii="Times New Roman" w:eastAsia="Times New Roman" w:hAnsi="Times New Roman" w:cs="Times New Roman"/>
                <w:sz w:val="24"/>
                <w:szCs w:val="24"/>
              </w:rPr>
              <w:t>даного виду.</w:t>
            </w:r>
          </w:p>
          <w:p w14:paraId="0E97F6BC" w14:textId="537BD5B6" w:rsidR="00702DA9" w:rsidRDefault="00702DA9" w:rsidP="00702DA9">
            <w:pPr>
              <w:widowControl w:val="0"/>
              <w:jc w:val="both"/>
              <w:rPr>
                <w:rFonts w:ascii="Times New Roman" w:eastAsia="Times New Roman" w:hAnsi="Times New Roman" w:cs="Times New Roman"/>
                <w:sz w:val="24"/>
                <w:szCs w:val="24"/>
                <w:highlight w:val="yellow"/>
              </w:rPr>
            </w:pPr>
            <w:r w:rsidRPr="0048706E">
              <w:rPr>
                <w:rFonts w:ascii="Times New Roman" w:eastAsia="Times New Roman" w:hAnsi="Times New Roman" w:cs="Times New Roman"/>
                <w:sz w:val="24"/>
                <w:szCs w:val="24"/>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аукціону – </w:t>
            </w:r>
            <w:r w:rsidRPr="005F4D18">
              <w:rPr>
                <w:rFonts w:ascii="Times New Roman" w:eastAsia="Times New Roman" w:hAnsi="Times New Roman" w:cs="Times New Roman"/>
                <w:sz w:val="24"/>
                <w:szCs w:val="24"/>
              </w:rPr>
              <w:t xml:space="preserve">1 % </w:t>
            </w:r>
          </w:p>
          <w:p w14:paraId="76E1427D"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C0BE74" w14:textId="77777777" w:rsidR="00702DA9" w:rsidRDefault="00702DA9" w:rsidP="00702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574A86" w14:textId="77777777" w:rsidR="00702DA9" w:rsidRDefault="00702DA9" w:rsidP="00702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D2BD1D"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DD17D" w14:textId="77777777" w:rsidR="00702DA9" w:rsidRDefault="00702DA9" w:rsidP="00702DA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4A549E"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A9D11AE"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9BDB50" w14:textId="505E6E3C" w:rsidR="00702DA9" w:rsidRPr="0048706E"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2DA9" w14:paraId="1FA38073" w14:textId="77777777">
        <w:trPr>
          <w:trHeight w:val="1119"/>
          <w:jc w:val="center"/>
        </w:trPr>
        <w:tc>
          <w:tcPr>
            <w:tcW w:w="705" w:type="dxa"/>
          </w:tcPr>
          <w:p w14:paraId="53CDFA32"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0433E5"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C47A8F6"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9DE3A" w14:textId="77777777" w:rsidR="00702DA9" w:rsidRPr="0048706E" w:rsidRDefault="00702DA9" w:rsidP="00702DA9">
            <w:pPr>
              <w:widowControl w:val="0"/>
              <w:ind w:right="12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3F3063" w14:textId="451DFCDA"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300D39"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781395"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39406BB"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b/>
                <w:i/>
                <w:sz w:val="24"/>
                <w:szCs w:val="24"/>
                <w:u w:val="single"/>
              </w:rPr>
              <w:t>Інші умови тендерної документації:</w:t>
            </w:r>
          </w:p>
          <w:p w14:paraId="20D31857"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48706E">
              <w:rPr>
                <w:rFonts w:ascii="Times New Roman" w:eastAsia="Times New Roman" w:hAnsi="Times New Roman" w:cs="Times New Roman"/>
                <w:sz w:val="24"/>
                <w:szCs w:val="24"/>
              </w:rPr>
              <w:lastRenderedPageBreak/>
              <w:t>законодавства України.</w:t>
            </w:r>
          </w:p>
          <w:p w14:paraId="5D59845D"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37DDEB"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495D0F"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83D660"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706E">
              <w:rPr>
                <w:rFonts w:ascii="Times New Roman" w:eastAsia="Times New Roman" w:hAnsi="Times New Roman" w:cs="Times New Roman"/>
                <w:b/>
                <w:i/>
                <w:sz w:val="24"/>
                <w:szCs w:val="24"/>
              </w:rPr>
              <w:t>Додатком  1</w:t>
            </w:r>
            <w:r w:rsidRPr="0048706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C3F71E"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5EC165D"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22A6CF"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660F71"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8706E">
              <w:rPr>
                <w:rFonts w:ascii="Times New Roman" w:eastAsia="Times New Roman" w:hAnsi="Times New Roman" w:cs="Times New Roman"/>
                <w:b/>
                <w:i/>
                <w:sz w:val="24"/>
                <w:szCs w:val="24"/>
              </w:rPr>
              <w:t>Додатку 3</w:t>
            </w:r>
            <w:r w:rsidRPr="0048706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48706E">
              <w:rPr>
                <w:rFonts w:ascii="Times New Roman" w:eastAsia="Times New Roman" w:hAnsi="Times New Roman" w:cs="Times New Roman"/>
                <w:sz w:val="24"/>
                <w:szCs w:val="24"/>
              </w:rPr>
              <w:lastRenderedPageBreak/>
              <w:t xml:space="preserve">протягом строку, встановленого </w:t>
            </w:r>
            <w:r w:rsidRPr="0048706E">
              <w:rPr>
                <w:rFonts w:ascii="Times New Roman" w:eastAsia="Times New Roman" w:hAnsi="Times New Roman" w:cs="Times New Roman"/>
                <w:b/>
                <w:i/>
                <w:sz w:val="24"/>
                <w:szCs w:val="24"/>
              </w:rPr>
              <w:t>в п. 4 Розділу 3</w:t>
            </w:r>
            <w:r w:rsidRPr="0048706E">
              <w:rPr>
                <w:rFonts w:ascii="Times New Roman" w:eastAsia="Times New Roman" w:hAnsi="Times New Roman" w:cs="Times New Roman"/>
                <w:sz w:val="24"/>
                <w:szCs w:val="24"/>
              </w:rPr>
              <w:t xml:space="preserve"> до цієї тендерної документації.</w:t>
            </w:r>
          </w:p>
          <w:p w14:paraId="476B3D63"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1EE8E9"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DA2CB4"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0F1CB2F"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0CA316"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7B1A"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5474CE"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711CD17"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А також враховувати, що в Україні </w:t>
            </w:r>
            <w:r w:rsidRPr="0048706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8706E">
              <w:rPr>
                <w:rFonts w:ascii="Times New Roman" w:eastAsia="Times New Roman" w:hAnsi="Times New Roman" w:cs="Times New Roman"/>
                <w:i/>
                <w:sz w:val="24"/>
                <w:szCs w:val="24"/>
                <w:highlight w:val="white"/>
              </w:rPr>
              <w:t xml:space="preserve"> з</w:t>
            </w:r>
            <w:r w:rsidRPr="0048706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w:t>
            </w:r>
            <w:r w:rsidRPr="0048706E">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706E">
              <w:rPr>
                <w:rFonts w:ascii="Times New Roman" w:eastAsia="Times New Roman" w:hAnsi="Times New Roman" w:cs="Times New Roman"/>
                <w:sz w:val="24"/>
                <w:szCs w:val="24"/>
              </w:rPr>
              <w:t>;</w:t>
            </w:r>
          </w:p>
          <w:p w14:paraId="70F5C56B" w14:textId="77777777" w:rsidR="00702DA9" w:rsidRPr="0048706E" w:rsidRDefault="00702DA9" w:rsidP="00702DA9">
            <w:pPr>
              <w:widowControl w:val="0"/>
              <w:jc w:val="both"/>
              <w:rPr>
                <w:rFonts w:ascii="Times New Roman" w:eastAsia="Times New Roman" w:hAnsi="Times New Roman" w:cs="Times New Roman"/>
                <w:sz w:val="24"/>
                <w:szCs w:val="24"/>
                <w:highlight w:val="white"/>
              </w:rPr>
            </w:pPr>
            <w:r w:rsidRPr="0048706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2DA9" w14:paraId="106B3B7F" w14:textId="77777777">
        <w:trPr>
          <w:trHeight w:val="1119"/>
          <w:jc w:val="center"/>
        </w:trPr>
        <w:tc>
          <w:tcPr>
            <w:tcW w:w="705" w:type="dxa"/>
          </w:tcPr>
          <w:p w14:paraId="5E8388E1"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726F60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CBA5A84" w14:textId="77777777" w:rsidR="00702DA9" w:rsidRDefault="00702DA9" w:rsidP="0070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42F554B"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6E7E1D5"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CF7C13"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D7BA9F"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11F37D0"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D612"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9D2A28"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674006" w14:textId="77777777" w:rsidR="00702DA9" w:rsidRPr="0048706E" w:rsidRDefault="00702DA9" w:rsidP="00702DA9">
            <w:pPr>
              <w:shd w:val="clear" w:color="auto" w:fill="FFFFFF"/>
              <w:ind w:firstLine="567"/>
              <w:jc w:val="both"/>
              <w:rPr>
                <w:rFonts w:ascii="Times New Roman" w:eastAsia="Times New Roman" w:hAnsi="Times New Roman" w:cs="Times New Roman"/>
                <w:sz w:val="24"/>
                <w:szCs w:val="24"/>
                <w:highlight w:val="white"/>
              </w:rPr>
            </w:pPr>
            <w:r w:rsidRPr="0048706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w:t>
            </w:r>
            <w:r w:rsidRPr="0048706E">
              <w:rPr>
                <w:rFonts w:ascii="Times New Roman" w:eastAsia="Times New Roman" w:hAnsi="Times New Roman" w:cs="Times New Roman"/>
                <w:sz w:val="24"/>
                <w:szCs w:val="24"/>
                <w:highlight w:val="white"/>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0FEF3D"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459AE75"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F869A4A"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9F647"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C9E320"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1B1A97"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7D7F622"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30A6A0A"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2ECDB"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C9564A1"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422A83" w14:textId="77777777" w:rsidR="00702DA9" w:rsidRDefault="00702DA9" w:rsidP="0070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4765BC01"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A5918"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68A251"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27EAE5"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DA9" w14:paraId="3E47A50E" w14:textId="77777777">
        <w:trPr>
          <w:trHeight w:val="472"/>
          <w:jc w:val="center"/>
        </w:trPr>
        <w:tc>
          <w:tcPr>
            <w:tcW w:w="9960" w:type="dxa"/>
            <w:gridSpan w:val="3"/>
            <w:vAlign w:val="center"/>
          </w:tcPr>
          <w:p w14:paraId="7CD6249D" w14:textId="77777777" w:rsidR="00702DA9" w:rsidRDefault="00702DA9" w:rsidP="0070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02DA9" w14:paraId="576294C0" w14:textId="77777777">
        <w:trPr>
          <w:trHeight w:val="1119"/>
          <w:jc w:val="center"/>
        </w:trPr>
        <w:tc>
          <w:tcPr>
            <w:tcW w:w="705" w:type="dxa"/>
          </w:tcPr>
          <w:p w14:paraId="5D93D40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3A6831" w14:textId="77777777" w:rsidR="00702DA9" w:rsidRDefault="00702DA9" w:rsidP="0070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BBCA22" w14:textId="77777777" w:rsidR="00702DA9" w:rsidRDefault="00702DA9" w:rsidP="0070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466C3D"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5B363F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0E9B53"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1699984"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B33390A"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57201789" w14:textId="77777777" w:rsidR="00702DA9" w:rsidRDefault="00702DA9" w:rsidP="0070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533D9FC"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3E4BA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E8F480"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F89A22"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3DD6B4"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02DA9" w14:paraId="492FD828" w14:textId="77777777">
        <w:trPr>
          <w:trHeight w:val="1119"/>
          <w:jc w:val="center"/>
        </w:trPr>
        <w:tc>
          <w:tcPr>
            <w:tcW w:w="705" w:type="dxa"/>
          </w:tcPr>
          <w:p w14:paraId="7BF17006"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863940E"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33E349"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A32749"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26E51A"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DA9" w14:paraId="1D30DCB7" w14:textId="77777777">
        <w:trPr>
          <w:trHeight w:val="1119"/>
          <w:jc w:val="center"/>
        </w:trPr>
        <w:tc>
          <w:tcPr>
            <w:tcW w:w="705" w:type="dxa"/>
          </w:tcPr>
          <w:p w14:paraId="4B845BD5"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C3EA66"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A0413BD"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975F47A" w14:textId="77777777" w:rsidR="00702DA9" w:rsidRDefault="00702DA9" w:rsidP="0070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DA9" w14:paraId="47B35A1A" w14:textId="77777777">
        <w:trPr>
          <w:trHeight w:val="2100"/>
          <w:jc w:val="center"/>
        </w:trPr>
        <w:tc>
          <w:tcPr>
            <w:tcW w:w="705" w:type="dxa"/>
          </w:tcPr>
          <w:p w14:paraId="76901DA3"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1CDE928"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66F9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A38EFC"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4AB10395" w14:textId="77777777" w:rsidR="00702DA9" w:rsidRDefault="00702DA9" w:rsidP="00702DA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E34127"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231B32C" w14:textId="26656988"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02DA9" w14:paraId="7E113EB3" w14:textId="77777777">
        <w:trPr>
          <w:trHeight w:val="1119"/>
          <w:jc w:val="center"/>
        </w:trPr>
        <w:tc>
          <w:tcPr>
            <w:tcW w:w="705" w:type="dxa"/>
          </w:tcPr>
          <w:p w14:paraId="46947D5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999B15F"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192F6C3" w14:textId="3DBEFD33" w:rsidR="00702DA9" w:rsidRDefault="00702DA9" w:rsidP="00702DA9">
            <w:pPr>
              <w:widowControl w:val="0"/>
              <w:ind w:right="12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69F4B24" w14:textId="77777777" w:rsidR="00CE403F" w:rsidRPr="009547F9" w:rsidRDefault="00CE403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5812A208" w14:textId="73FB137B" w:rsidR="00CE403F" w:rsidRPr="009547F9" w:rsidRDefault="0088455A">
      <w:pPr>
        <w:widowControl w:val="0"/>
        <w:spacing w:after="0" w:line="240" w:lineRule="auto"/>
        <w:jc w:val="both"/>
        <w:rPr>
          <w:rFonts w:ascii="Times New Roman" w:eastAsia="Times New Roman" w:hAnsi="Times New Roman" w:cs="Times New Roman"/>
          <w:sz w:val="24"/>
          <w:szCs w:val="24"/>
        </w:rPr>
      </w:pPr>
      <w:r w:rsidRPr="009547F9">
        <w:rPr>
          <w:rFonts w:ascii="Times New Roman" w:eastAsia="Times New Roman" w:hAnsi="Times New Roman" w:cs="Times New Roman"/>
          <w:sz w:val="24"/>
          <w:szCs w:val="24"/>
        </w:rPr>
        <w:t xml:space="preserve">Додатки: </w:t>
      </w:r>
      <w:r w:rsidRPr="009547F9">
        <w:rPr>
          <w:rFonts w:ascii="Times New Roman" w:eastAsia="Times New Roman" w:hAnsi="Times New Roman" w:cs="Times New Roman"/>
          <w:sz w:val="24"/>
          <w:szCs w:val="24"/>
        </w:rPr>
        <w:tab/>
      </w:r>
      <w:r w:rsidRPr="009547F9">
        <w:rPr>
          <w:rFonts w:ascii="Times New Roman" w:eastAsia="Times New Roman" w:hAnsi="Times New Roman" w:cs="Times New Roman"/>
          <w:sz w:val="24"/>
          <w:szCs w:val="24"/>
        </w:rPr>
        <w:tab/>
      </w:r>
      <w:r w:rsidRPr="009547F9">
        <w:rPr>
          <w:rFonts w:ascii="Times New Roman" w:eastAsia="Times New Roman" w:hAnsi="Times New Roman" w:cs="Times New Roman"/>
          <w:sz w:val="24"/>
          <w:szCs w:val="24"/>
        </w:rPr>
        <w:tab/>
        <w:t xml:space="preserve">1. Додаток 1 до тендерної документації на </w:t>
      </w:r>
      <w:r w:rsidR="009547F9" w:rsidRPr="009547F9">
        <w:rPr>
          <w:rFonts w:ascii="Times New Roman" w:eastAsia="Times New Roman" w:hAnsi="Times New Roman" w:cs="Times New Roman"/>
          <w:sz w:val="24"/>
          <w:szCs w:val="24"/>
        </w:rPr>
        <w:t>7</w:t>
      </w:r>
      <w:r w:rsidRPr="009547F9">
        <w:rPr>
          <w:rFonts w:ascii="Times New Roman" w:eastAsia="Times New Roman" w:hAnsi="Times New Roman" w:cs="Times New Roman"/>
          <w:sz w:val="24"/>
          <w:szCs w:val="24"/>
        </w:rPr>
        <w:t xml:space="preserve"> арк. в 1 прим.</w:t>
      </w:r>
    </w:p>
    <w:p w14:paraId="5DDEF3C8" w14:textId="3A89B20A" w:rsidR="00CE403F" w:rsidRPr="009547F9" w:rsidRDefault="0088455A">
      <w:pPr>
        <w:widowControl w:val="0"/>
        <w:spacing w:after="0" w:line="240" w:lineRule="auto"/>
        <w:jc w:val="both"/>
        <w:rPr>
          <w:rFonts w:ascii="Times New Roman" w:eastAsia="Times New Roman" w:hAnsi="Times New Roman" w:cs="Times New Roman"/>
          <w:sz w:val="24"/>
          <w:szCs w:val="24"/>
        </w:rPr>
      </w:pPr>
      <w:r w:rsidRPr="009547F9">
        <w:rPr>
          <w:rFonts w:ascii="Times New Roman" w:eastAsia="Times New Roman" w:hAnsi="Times New Roman" w:cs="Times New Roman"/>
          <w:sz w:val="24"/>
          <w:szCs w:val="24"/>
        </w:rPr>
        <w:t xml:space="preserve">                                               2. Додаток 2 до тендерної документації на </w:t>
      </w:r>
      <w:r w:rsidR="009547F9" w:rsidRPr="009547F9">
        <w:rPr>
          <w:rFonts w:ascii="Times New Roman" w:eastAsia="Times New Roman" w:hAnsi="Times New Roman" w:cs="Times New Roman"/>
          <w:sz w:val="24"/>
          <w:szCs w:val="24"/>
        </w:rPr>
        <w:t>2</w:t>
      </w:r>
      <w:r w:rsidRPr="009547F9">
        <w:rPr>
          <w:rFonts w:ascii="Times New Roman" w:eastAsia="Times New Roman" w:hAnsi="Times New Roman" w:cs="Times New Roman"/>
          <w:sz w:val="24"/>
          <w:szCs w:val="24"/>
        </w:rPr>
        <w:t xml:space="preserve"> арк. в 1 прим.</w:t>
      </w:r>
    </w:p>
    <w:p w14:paraId="4D3B288E" w14:textId="7C574A09" w:rsidR="00CE403F" w:rsidRPr="009547F9" w:rsidRDefault="0088455A">
      <w:pPr>
        <w:rPr>
          <w:rFonts w:ascii="Times New Roman" w:eastAsia="Times New Roman" w:hAnsi="Times New Roman" w:cs="Times New Roman"/>
        </w:rPr>
      </w:pPr>
      <w:r w:rsidRPr="009547F9">
        <w:rPr>
          <w:rFonts w:ascii="Times New Roman" w:eastAsia="Times New Roman" w:hAnsi="Times New Roman" w:cs="Times New Roman"/>
          <w:sz w:val="24"/>
          <w:szCs w:val="24"/>
        </w:rPr>
        <w:t xml:space="preserve">                                               3. Додаток 3 до тендерної документації на </w:t>
      </w:r>
      <w:r w:rsidR="009547F9" w:rsidRPr="009547F9">
        <w:rPr>
          <w:rFonts w:ascii="Times New Roman" w:eastAsia="Times New Roman" w:hAnsi="Times New Roman" w:cs="Times New Roman"/>
          <w:sz w:val="24"/>
          <w:szCs w:val="24"/>
        </w:rPr>
        <w:t>7</w:t>
      </w:r>
      <w:r w:rsidRPr="009547F9">
        <w:rPr>
          <w:rFonts w:ascii="Times New Roman" w:eastAsia="Times New Roman" w:hAnsi="Times New Roman" w:cs="Times New Roman"/>
          <w:sz w:val="24"/>
          <w:szCs w:val="24"/>
        </w:rPr>
        <w:t xml:space="preserve"> арк. в 1 прим</w:t>
      </w:r>
    </w:p>
    <w:p w14:paraId="718FB4D0" w14:textId="77777777" w:rsidR="00CE403F" w:rsidRDefault="00CE403F">
      <w:pPr>
        <w:widowControl w:val="0"/>
        <w:spacing w:after="0" w:line="240" w:lineRule="auto"/>
        <w:jc w:val="both"/>
        <w:rPr>
          <w:rFonts w:ascii="Times New Roman" w:eastAsia="Times New Roman" w:hAnsi="Times New Roman" w:cs="Times New Roman"/>
          <w:sz w:val="24"/>
          <w:szCs w:val="24"/>
        </w:rPr>
      </w:pPr>
    </w:p>
    <w:p w14:paraId="7EE1E118"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278338F7"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0D98BFD0"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39B622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8DEF659"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6F8F68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333C26E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223AD181"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5BAB5FE"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45EBA64"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1D57C0BF"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31B9EF27"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3DA8214"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5CCEA341" w14:textId="77777777" w:rsidR="00672B9B" w:rsidRDefault="00672B9B" w:rsidP="00672B9B">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160C4B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9CBBB9F"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A85367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F9D6531"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E37A9AB"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7E7C60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9FC1DED"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4D557E6"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06EBCA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63BE9F1"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6738772"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17BD48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243B693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28D474F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66BDC037"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63D567B"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CD59968"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162400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C7CC0E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0AF3BE4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62E17A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FD5548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E59DC16" w14:textId="414E9C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585D3246" w14:textId="777777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A5E920E" w14:textId="77777777" w:rsidR="00672B9B" w:rsidRDefault="00672B9B" w:rsidP="00672B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915E8C4" w14:textId="77777777" w:rsidR="00672B9B" w:rsidRDefault="00672B9B" w:rsidP="00672B9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88FA490" w14:textId="77777777" w:rsidR="00672B9B" w:rsidRDefault="00672B9B" w:rsidP="00672B9B">
      <w:pPr>
        <w:spacing w:after="0" w:line="240" w:lineRule="auto"/>
        <w:ind w:left="885"/>
        <w:jc w:val="center"/>
        <w:rPr>
          <w:rFonts w:ascii="Times New Roman" w:eastAsia="Times New Roman" w:hAnsi="Times New Roman" w:cs="Times New Roman"/>
          <w:b/>
          <w:i/>
          <w:color w:val="4A86E8"/>
          <w:sz w:val="20"/>
          <w:szCs w:val="20"/>
        </w:rPr>
      </w:pPr>
    </w:p>
    <w:p w14:paraId="09A8D75F" w14:textId="77777777" w:rsidR="00672B9B" w:rsidRDefault="00672B9B" w:rsidP="00672B9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672B9B" w14:paraId="3ACC61D7" w14:textId="77777777" w:rsidTr="0039047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B0DB0"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8D8EE"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6DA95"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864393">
              <w:rPr>
                <w:rFonts w:ascii="Times New Roman" w:eastAsia="Times New Roman" w:hAnsi="Times New Roman" w:cs="Times New Roman"/>
                <w:b/>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72B9B" w14:paraId="2ACB4A48" w14:textId="77777777" w:rsidTr="0039047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5B88" w14:textId="77777777" w:rsidR="00672B9B" w:rsidRPr="00CF06F3" w:rsidRDefault="00672B9B" w:rsidP="003904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E55DD" w14:textId="77777777" w:rsidR="00672B9B" w:rsidRDefault="00672B9B" w:rsidP="0039047F">
            <w:pPr>
              <w:spacing w:before="12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B084"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C807864"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7977643" w14:textId="4D14A51E"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181D92" w:rsidRPr="00181D92">
              <w:rPr>
                <w:rFonts w:ascii="Times New Roman" w:eastAsia="Times New Roman" w:hAnsi="Times New Roman" w:cs="Times New Roman"/>
                <w:b/>
                <w:i/>
                <w:color w:val="000000"/>
                <w:sz w:val="20"/>
                <w:szCs w:val="20"/>
              </w:rPr>
              <w:t>ДК 021:2015- 24310000-0 – Основні неорганічні хімічні речовини</w:t>
            </w:r>
            <w:r w:rsidR="00813E89">
              <w:rPr>
                <w:rFonts w:ascii="Times New Roman" w:eastAsia="Times New Roman" w:hAnsi="Times New Roman" w:cs="Times New Roman"/>
                <w:b/>
                <w:i/>
                <w:color w:val="000000"/>
                <w:sz w:val="20"/>
                <w:szCs w:val="20"/>
              </w:rPr>
              <w:t xml:space="preserve"> </w:t>
            </w:r>
          </w:p>
          <w:p w14:paraId="78A0AB53"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6D977D4" w14:textId="77777777" w:rsidR="00672B9B" w:rsidRDefault="00672B9B" w:rsidP="0039047F">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t xml:space="preserve">3.1.3. </w:t>
            </w:r>
            <w:r w:rsidRPr="00CF06F3">
              <w:rPr>
                <w:rFonts w:ascii="Times New Roman" w:eastAsia="Times New Roman" w:hAnsi="Times New Roman" w:cs="Times New Roman"/>
                <w:sz w:val="20"/>
                <w:szCs w:val="20"/>
              </w:rPr>
              <w:t>копії/ю документів/а на підтвердження виконання не менше ніж одного договору, заз</w:t>
            </w:r>
            <w:r w:rsidRPr="00CF06F3">
              <w:rPr>
                <w:rFonts w:ascii="Times New Roman" w:eastAsia="Times New Roman" w:hAnsi="Times New Roman" w:cs="Times New Roman"/>
                <w:sz w:val="20"/>
                <w:szCs w:val="20"/>
                <w:highlight w:val="white"/>
              </w:rPr>
              <w:t>наченого в наданій Учасником довідці. </w:t>
            </w:r>
          </w:p>
          <w:p w14:paraId="7F192A99" w14:textId="77777777" w:rsidR="00672B9B" w:rsidRPr="00CF06F3" w:rsidRDefault="00672B9B" w:rsidP="0039047F">
            <w:pPr>
              <w:spacing w:after="0" w:line="240" w:lineRule="auto"/>
              <w:rPr>
                <w:rFonts w:ascii="Times New Roman" w:eastAsia="Times New Roman" w:hAnsi="Times New Roman" w:cs="Times New Roman"/>
                <w:sz w:val="20"/>
                <w:szCs w:val="20"/>
              </w:rPr>
            </w:pPr>
          </w:p>
          <w:p w14:paraId="03841B55" w14:textId="77777777" w:rsidR="00672B9B" w:rsidRPr="00CF06F3" w:rsidRDefault="00672B9B" w:rsidP="0039047F">
            <w:pPr>
              <w:spacing w:after="0" w:line="240" w:lineRule="auto"/>
              <w:jc w:val="both"/>
              <w:rPr>
                <w:rFonts w:ascii="Times New Roman" w:eastAsia="Times New Roman" w:hAnsi="Times New Roman" w:cs="Times New Roman"/>
                <w:sz w:val="20"/>
                <w:szCs w:val="20"/>
              </w:rPr>
            </w:pPr>
            <w:r w:rsidRPr="00813E8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E194725"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3ED7F1A" w14:textId="77777777" w:rsidR="00672B9B" w:rsidRDefault="00672B9B" w:rsidP="00672B9B">
      <w:pPr>
        <w:spacing w:before="20" w:after="20" w:line="240" w:lineRule="auto"/>
        <w:jc w:val="both"/>
        <w:rPr>
          <w:rFonts w:ascii="Times New Roman" w:eastAsia="Times New Roman" w:hAnsi="Times New Roman" w:cs="Times New Roman"/>
          <w:b/>
          <w:sz w:val="20"/>
          <w:szCs w:val="20"/>
        </w:rPr>
      </w:pPr>
    </w:p>
    <w:p w14:paraId="5931E535" w14:textId="77777777" w:rsidR="00672B9B" w:rsidRDefault="00672B9B" w:rsidP="00672B9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6A32F725"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403EED"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BAE6EE"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C3A3AB0" w14:textId="77777777" w:rsidR="00672B9B"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EA4016" w14:textId="77777777" w:rsidR="00672B9B" w:rsidRPr="00CF06F3"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F06F3">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5A97723" w14:textId="77777777" w:rsidR="00672B9B" w:rsidRDefault="00672B9B" w:rsidP="00672B9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314C7054" w14:textId="77777777" w:rsidR="00672B9B"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C7E0E98" w14:textId="77777777" w:rsidR="00672B9B" w:rsidRPr="00CF06F3"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06F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02D361" w14:textId="77777777" w:rsidR="00672B9B" w:rsidRDefault="00672B9B" w:rsidP="00672B9B">
      <w:pPr>
        <w:spacing w:after="0" w:line="240" w:lineRule="auto"/>
        <w:rPr>
          <w:rFonts w:ascii="Times New Roman" w:eastAsia="Times New Roman" w:hAnsi="Times New Roman" w:cs="Times New Roman"/>
          <w:b/>
          <w:sz w:val="20"/>
          <w:szCs w:val="20"/>
          <w:highlight w:val="white"/>
        </w:rPr>
      </w:pPr>
    </w:p>
    <w:p w14:paraId="66741B3C" w14:textId="77777777" w:rsidR="00672B9B" w:rsidRDefault="00672B9B" w:rsidP="00672B9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72B9B" w14:paraId="3D740EBD" w14:textId="77777777" w:rsidTr="003904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5B553"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049F38B"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0CC6D"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0F7F3C88"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1E17C"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72B9B" w14:paraId="7EFD6124" w14:textId="77777777" w:rsidTr="003904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4772"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FB1A2"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E9029"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358F" w14:textId="77777777" w:rsidR="00672B9B" w:rsidRDefault="00672B9B" w:rsidP="0039047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060C7F6D" w14:textId="77777777" w:rsidR="00672B9B" w:rsidRDefault="00672B9B" w:rsidP="0039047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8812F39" w14:textId="77777777" w:rsidR="00672B9B" w:rsidRDefault="00672B9B" w:rsidP="0039047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672B9B" w14:paraId="4BB67ACA" w14:textId="77777777" w:rsidTr="003904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8E33"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1890"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CB2495" w14:textId="77777777" w:rsidR="00672B9B" w:rsidRDefault="00672B9B" w:rsidP="0039047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471A8E"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2D29CCA"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p>
          <w:p w14:paraId="74D5DE1A"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72B9B" w14:paraId="001E067A" w14:textId="77777777" w:rsidTr="0039047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6E3A"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6E8E"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23FC00"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87719A" w14:textId="77777777" w:rsidR="00672B9B" w:rsidRDefault="00672B9B" w:rsidP="003904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2B9B" w14:paraId="54A7C4DE" w14:textId="77777777" w:rsidTr="003904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B2E98"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74081"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2816F"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C60BB" w14:textId="77777777" w:rsidR="00672B9B" w:rsidRDefault="00672B9B" w:rsidP="003904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3857E2" w14:textId="77777777" w:rsidR="00672B9B" w:rsidRDefault="00672B9B" w:rsidP="00672B9B">
      <w:pPr>
        <w:spacing w:after="0" w:line="240" w:lineRule="auto"/>
        <w:rPr>
          <w:rFonts w:ascii="Times New Roman" w:eastAsia="Times New Roman" w:hAnsi="Times New Roman" w:cs="Times New Roman"/>
          <w:b/>
          <w:color w:val="000000"/>
          <w:sz w:val="20"/>
          <w:szCs w:val="20"/>
        </w:rPr>
      </w:pPr>
    </w:p>
    <w:p w14:paraId="63904DC5" w14:textId="77777777" w:rsidR="00672B9B" w:rsidRDefault="00672B9B" w:rsidP="00672B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72B9B" w14:paraId="0D329104" w14:textId="77777777" w:rsidTr="0039047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6226"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D360EA3"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C8451"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FCCF011"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29172" w14:textId="77777777" w:rsidR="00672B9B" w:rsidRDefault="00672B9B" w:rsidP="003904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672B9B" w14:paraId="1B9FBB46" w14:textId="77777777" w:rsidTr="003904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20EAF"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A2D4F"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91275"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D56B" w14:textId="77777777" w:rsidR="00672B9B" w:rsidRDefault="00672B9B" w:rsidP="0039047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09392538" w14:textId="77777777" w:rsidR="00672B9B" w:rsidRDefault="00672B9B" w:rsidP="0039047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055836C" w14:textId="77777777" w:rsidR="00672B9B" w:rsidRDefault="00672B9B" w:rsidP="0039047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672B9B" w14:paraId="5A51DF82" w14:textId="77777777" w:rsidTr="003904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3BC7"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228D9"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5C15B"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97A690" w14:textId="77777777" w:rsidR="00672B9B" w:rsidRDefault="00672B9B" w:rsidP="003904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DDA85E" w14:textId="77777777" w:rsidR="00672B9B" w:rsidRDefault="00672B9B" w:rsidP="0039047F">
            <w:pPr>
              <w:spacing w:after="0" w:line="240" w:lineRule="auto"/>
              <w:jc w:val="both"/>
              <w:rPr>
                <w:rFonts w:ascii="Times New Roman" w:eastAsia="Times New Roman" w:hAnsi="Times New Roman" w:cs="Times New Roman"/>
                <w:b/>
                <w:color w:val="000000"/>
                <w:sz w:val="20"/>
                <w:szCs w:val="20"/>
              </w:rPr>
            </w:pPr>
          </w:p>
          <w:p w14:paraId="759117FB"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72B9B" w14:paraId="45F3C617" w14:textId="77777777" w:rsidTr="003904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86AA7"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035C7"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BBD41C" w14:textId="77777777" w:rsidR="00672B9B" w:rsidRDefault="00672B9B" w:rsidP="003904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EE38" w14:textId="77777777" w:rsidR="00672B9B" w:rsidRDefault="00672B9B" w:rsidP="003904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2B9B" w14:paraId="16B99F07" w14:textId="77777777" w:rsidTr="0039047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41D7" w14:textId="77777777" w:rsidR="00672B9B" w:rsidRDefault="00672B9B" w:rsidP="003904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194A4"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B058FA"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26355" w14:textId="77777777" w:rsidR="00672B9B" w:rsidRDefault="00672B9B" w:rsidP="003904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169FCA" w14:textId="77777777" w:rsidR="00672B9B" w:rsidRDefault="00672B9B" w:rsidP="00672B9B">
      <w:pPr>
        <w:shd w:val="clear" w:color="auto" w:fill="FFFFFF"/>
        <w:spacing w:after="0" w:line="240" w:lineRule="auto"/>
        <w:rPr>
          <w:rFonts w:ascii="Times New Roman" w:eastAsia="Times New Roman" w:hAnsi="Times New Roman" w:cs="Times New Roman"/>
          <w:sz w:val="20"/>
          <w:szCs w:val="20"/>
        </w:rPr>
      </w:pPr>
    </w:p>
    <w:p w14:paraId="00FCF6D5" w14:textId="77777777" w:rsidR="00672B9B" w:rsidRDefault="00672B9B" w:rsidP="00672B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72B9B" w14:paraId="2A910090" w14:textId="77777777" w:rsidTr="003904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95F2D1"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72B9B" w14:paraId="1786ACAC" w14:textId="77777777" w:rsidTr="003904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61F9" w14:textId="77777777" w:rsidR="00672B9B" w:rsidRDefault="00672B9B" w:rsidP="0039047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E56DA" w14:textId="77777777" w:rsidR="00672B9B" w:rsidRDefault="00672B9B" w:rsidP="0039047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72B9B" w14:paraId="10E7085E" w14:textId="77777777" w:rsidTr="00390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F88C" w14:textId="77777777" w:rsidR="00672B9B" w:rsidRDefault="00672B9B" w:rsidP="0039047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DDB93" w14:textId="77777777" w:rsidR="00672B9B" w:rsidRDefault="00672B9B" w:rsidP="0039047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281D8E40" w14:textId="77777777" w:rsidR="00672B9B" w:rsidRDefault="00672B9B" w:rsidP="0039047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672B9B" w14:paraId="67D9A6BF" w14:textId="77777777" w:rsidTr="00390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8ACD5" w14:textId="77777777" w:rsidR="00672B9B" w:rsidRDefault="00672B9B" w:rsidP="0039047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2113"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64393">
              <w:rPr>
                <w:rFonts w:ascii="Times New Roman" w:eastAsia="Times New Roman" w:hAnsi="Times New Roman" w:cs="Times New Roman"/>
                <w:highlight w:val="white"/>
              </w:rPr>
              <w:t>Ісламської Республіки Іран</w:t>
            </w:r>
            <w:r w:rsidRPr="0086439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4C40AA7F"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3DEDAB6" w14:textId="77777777" w:rsidR="00672B9B" w:rsidRDefault="00672B9B" w:rsidP="00672B9B">
      <w:pPr>
        <w:spacing w:after="0" w:line="240" w:lineRule="auto"/>
        <w:rPr>
          <w:rFonts w:ascii="Times New Roman" w:eastAsia="Times New Roman" w:hAnsi="Times New Roman" w:cs="Times New Roman"/>
          <w:sz w:val="20"/>
          <w:szCs w:val="20"/>
        </w:rPr>
      </w:pPr>
    </w:p>
    <w:p w14:paraId="7346D34E" w14:textId="7C1608A8" w:rsidR="00702DA9" w:rsidRDefault="00702DA9" w:rsidP="00702DA9">
      <w:pPr>
        <w:spacing w:after="0" w:line="240" w:lineRule="auto"/>
        <w:jc w:val="both"/>
        <w:rPr>
          <w:rFonts w:ascii="Times New Roman" w:eastAsia="Times New Roman" w:hAnsi="Times New Roman" w:cs="Times New Roman"/>
          <w:sz w:val="24"/>
          <w:szCs w:val="24"/>
        </w:rPr>
      </w:pPr>
      <w:r w:rsidRPr="00244033">
        <w:rPr>
          <w:rFonts w:ascii="Times New Roman" w:eastAsia="Times New Roman" w:hAnsi="Times New Roman" w:cs="Times New Roman"/>
          <w:b/>
          <w:sz w:val="24"/>
          <w:szCs w:val="24"/>
        </w:rPr>
        <w:t>5. Вимоги до оформлення забезпечення тендерної пропозиції</w:t>
      </w:r>
      <w:r w:rsidRPr="00244033">
        <w:rPr>
          <w:rFonts w:ascii="Times New Roman" w:eastAsia="Times New Roman" w:hAnsi="Times New Roman" w:cs="Times New Roman"/>
          <w:sz w:val="24"/>
          <w:szCs w:val="24"/>
        </w:rPr>
        <w:t xml:space="preserve"> </w:t>
      </w:r>
      <w:r w:rsidRPr="00244033">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14:paraId="7F255630" w14:textId="77777777" w:rsidR="00702DA9" w:rsidRDefault="00702DA9" w:rsidP="00702DA9">
      <w:pPr>
        <w:spacing w:after="0" w:line="240" w:lineRule="auto"/>
        <w:rPr>
          <w:rFonts w:ascii="Times New Roman" w:eastAsia="Times New Roman" w:hAnsi="Times New Roman" w:cs="Times New Roman"/>
          <w:sz w:val="24"/>
          <w:szCs w:val="24"/>
        </w:rPr>
      </w:pPr>
    </w:p>
    <w:p w14:paraId="56685D35" w14:textId="77777777" w:rsidR="00702DA9" w:rsidRDefault="00702DA9" w:rsidP="00702D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7CCC9823" w14:textId="77777777" w:rsidR="00702DA9" w:rsidRDefault="00702DA9" w:rsidP="00702DA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14:paraId="4FF56768" w14:textId="77777777" w:rsidR="00702DA9" w:rsidRDefault="00702DA9" w:rsidP="00702DA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14:paraId="148CE1D1" w14:textId="77777777" w:rsidR="00702DA9" w:rsidRPr="00244033" w:rsidRDefault="00702DA9" w:rsidP="00702DA9">
      <w:pPr>
        <w:numPr>
          <w:ilvl w:val="0"/>
          <w:numId w:val="14"/>
        </w:numPr>
        <w:spacing w:after="0" w:line="240" w:lineRule="auto"/>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7BBFCB04" w14:textId="77777777" w:rsidR="00702DA9" w:rsidRPr="00244033" w:rsidRDefault="00702DA9" w:rsidP="00702DA9">
      <w:pPr>
        <w:numPr>
          <w:ilvl w:val="0"/>
          <w:numId w:val="14"/>
        </w:numPr>
        <w:spacing w:after="0" w:line="240" w:lineRule="auto"/>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**вибрати необхідне: робочі дні або банківські дні;</w:t>
      </w:r>
    </w:p>
    <w:p w14:paraId="07DC4C39" w14:textId="77777777" w:rsidR="00702DA9" w:rsidRDefault="00702DA9" w:rsidP="00702DA9">
      <w:pPr>
        <w:shd w:val="clear" w:color="auto" w:fill="FFFFFF"/>
        <w:spacing w:after="0" w:line="240" w:lineRule="auto"/>
        <w:rPr>
          <w:rFonts w:ascii="Times New Roman" w:eastAsia="Times New Roman" w:hAnsi="Times New Roman" w:cs="Times New Roman"/>
          <w:sz w:val="24"/>
          <w:szCs w:val="24"/>
        </w:rPr>
      </w:pPr>
    </w:p>
    <w:p w14:paraId="065DBD33"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303B572A"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5A956775"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3F80DE30"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0F20EAEE"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FAE2EE3"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0F23888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FEF9B8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522CC80D"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DF7B15A"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270126DB"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1443B8A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2964CC3F" w14:textId="723C743A" w:rsidR="00702DA9" w:rsidRDefault="00702DA9" w:rsidP="00702DA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02DA9" w14:paraId="6FB9E777" w14:textId="77777777" w:rsidTr="00B30E80">
        <w:tc>
          <w:tcPr>
            <w:tcW w:w="10415" w:type="dxa"/>
          </w:tcPr>
          <w:p w14:paraId="1AFC66CE" w14:textId="77777777" w:rsidR="00702DA9" w:rsidRDefault="00702DA9" w:rsidP="00B30E80">
            <w:pPr>
              <w:shd w:val="clear" w:color="auto" w:fill="FFFFFF"/>
              <w:spacing w:after="0" w:line="240" w:lineRule="auto"/>
              <w:rPr>
                <w:rFonts w:ascii="Times New Roman" w:eastAsia="Times New Roman" w:hAnsi="Times New Roman" w:cs="Times New Roman"/>
                <w:sz w:val="24"/>
                <w:szCs w:val="24"/>
              </w:rPr>
            </w:pPr>
          </w:p>
          <w:p w14:paraId="60009F1C" w14:textId="77777777" w:rsidR="00702DA9" w:rsidRDefault="00702DA9" w:rsidP="00B30E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12E4F0CE" w14:textId="77777777" w:rsidR="00702DA9" w:rsidRDefault="00702DA9" w:rsidP="00B30E80">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73F6DD6F"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6099D9EB"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0949EA1C"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73A6F090"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6667AD96"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27B354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3BB799D8"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0D95BE0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14:paraId="44A7BBC1"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1DAB13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6DCD0CC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6E7015EB"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5D05BA4D"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3FC90566"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DE0E35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77E2671" w14:textId="77777777" w:rsidR="00702DA9" w:rsidRDefault="00702DA9" w:rsidP="00B30E80">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1D95B2D7"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2FAAA4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3562A31C"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41829B0" w14:textId="77777777" w:rsidR="00702DA9" w:rsidRPr="00244033" w:rsidRDefault="00702DA9" w:rsidP="00B30E80">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договір, відповідно до якого видається гарантія банком, страховою організацією, фінансовою </w:t>
            </w:r>
            <w:r w:rsidRPr="00244033">
              <w:rPr>
                <w:rFonts w:ascii="Times New Roman" w:eastAsia="Times New Roman" w:hAnsi="Times New Roman" w:cs="Times New Roman"/>
                <w:sz w:val="24"/>
                <w:szCs w:val="24"/>
              </w:rPr>
              <w:t>установою (у разі наявності)* _____________________________________________</w:t>
            </w:r>
          </w:p>
          <w:p w14:paraId="4E040779"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B9F9230"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3B7FE21"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449CDE6D"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робочих / банківських** </w:t>
            </w:r>
            <w:r>
              <w:rPr>
                <w:rFonts w:ascii="Times New Roman" w:eastAsia="Times New Roman" w:hAnsi="Times New Roman" w:cs="Times New Roman"/>
                <w:sz w:val="24"/>
                <w:szCs w:val="24"/>
              </w:rPr>
              <w:t>днів після дня отримання гарантом письмової вимоги бенефіціара про сплату суми гарантії (далі - вимога).</w:t>
            </w:r>
          </w:p>
          <w:p w14:paraId="510DDC6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1BCD4F5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E6949A5"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83B09A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BEDDC74"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F2F1BFD"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2D51AE8D"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A21171"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183FB10" w14:textId="77777777" w:rsidR="00702DA9" w:rsidRDefault="00702DA9" w:rsidP="00B30E80">
            <w:pPr>
              <w:shd w:val="clear" w:color="auto" w:fill="FFFFFF"/>
              <w:spacing w:after="0" w:line="240" w:lineRule="auto"/>
              <w:ind w:left="720"/>
              <w:jc w:val="both"/>
              <w:rPr>
                <w:rFonts w:ascii="Times New Roman" w:eastAsia="Times New Roman" w:hAnsi="Times New Roman" w:cs="Times New Roman"/>
                <w:sz w:val="24"/>
                <w:szCs w:val="24"/>
              </w:rPr>
            </w:pPr>
          </w:p>
          <w:p w14:paraId="2F43549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5107B58"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14:paraId="2458C70C"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7CD8D64C"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25A211A1"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58B163E"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3E130AC"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011522C3"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22E33203"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102662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415829A" w14:textId="77777777" w:rsidR="00702DA9" w:rsidRDefault="00702DA9" w:rsidP="00702DA9">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8403862" w14:textId="77777777" w:rsidR="00702DA9" w:rsidRDefault="00702DA9" w:rsidP="00702DA9">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2BFDA8C"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53009A0"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1EEDEDA8"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28C31828"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5F826D01"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299C9B3A"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77FBCE11" w14:textId="77777777" w:rsidR="00702DA9" w:rsidRPr="002506F2"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121D65C1" w14:textId="77777777" w:rsidR="00702DA9" w:rsidRDefault="00702DA9" w:rsidP="00B30E80">
            <w:pPr>
              <w:shd w:val="clear" w:color="auto" w:fill="FFFFFF"/>
              <w:spacing w:after="0" w:line="240" w:lineRule="auto"/>
              <w:jc w:val="center"/>
              <w:rPr>
                <w:rFonts w:ascii="Times New Roman" w:eastAsia="Times New Roman" w:hAnsi="Times New Roman" w:cs="Times New Roman"/>
                <w:sz w:val="20"/>
                <w:szCs w:val="20"/>
              </w:rPr>
            </w:pPr>
          </w:p>
          <w:p w14:paraId="0CD54F18" w14:textId="77777777" w:rsidR="00702DA9" w:rsidRPr="00244033" w:rsidRDefault="00702DA9" w:rsidP="00B30E80">
            <w:pPr>
              <w:shd w:val="clear" w:color="auto" w:fill="FFFFFF"/>
              <w:spacing w:after="0" w:line="240" w:lineRule="auto"/>
              <w:ind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w:t>
            </w:r>
            <w:r w:rsidRPr="00244033">
              <w:rPr>
                <w:rFonts w:ascii="Times New Roman" w:eastAsia="Times New Roman" w:hAnsi="Times New Roman" w:cs="Times New Roman"/>
                <w:sz w:val="24"/>
                <w:szCs w:val="24"/>
              </w:rPr>
              <w:t xml:space="preserve">) </w:t>
            </w:r>
            <w:r w:rsidRPr="00244033">
              <w:rPr>
                <w:rFonts w:ascii="Times New Roman" w:eastAsia="Times New Roman" w:hAnsi="Times New Roman" w:cs="Times New Roman"/>
                <w:i/>
                <w:sz w:val="24"/>
                <w:szCs w:val="24"/>
              </w:rPr>
              <w:t>(у разі надання в електронній формі)</w:t>
            </w:r>
          </w:p>
          <w:p w14:paraId="6E48051C"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5BF9089E" w14:textId="77777777" w:rsidR="00702DA9" w:rsidRDefault="00702DA9" w:rsidP="00B30E80">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7BCC8291" w14:textId="77777777" w:rsidR="00702DA9" w:rsidRDefault="00702DA9" w:rsidP="00B30E80">
            <w:pPr>
              <w:spacing w:after="0" w:line="240" w:lineRule="auto"/>
              <w:jc w:val="center"/>
              <w:rPr>
                <w:rFonts w:ascii="Times New Roman" w:eastAsia="Times New Roman" w:hAnsi="Times New Roman" w:cs="Times New Roman"/>
                <w:sz w:val="24"/>
                <w:szCs w:val="24"/>
              </w:rPr>
            </w:pPr>
          </w:p>
        </w:tc>
      </w:tr>
    </w:tbl>
    <w:p w14:paraId="49F1A48F" w14:textId="77777777" w:rsidR="00702DA9" w:rsidRDefault="00702DA9" w:rsidP="00702DA9">
      <w:pPr>
        <w:rPr>
          <w:rFonts w:ascii="Times New Roman" w:eastAsia="Times New Roman" w:hAnsi="Times New Roman" w:cs="Times New Roman"/>
          <w:sz w:val="20"/>
          <w:szCs w:val="20"/>
        </w:rPr>
      </w:pPr>
    </w:p>
    <w:p w14:paraId="5642E42E" w14:textId="77777777" w:rsidR="00702DA9" w:rsidRDefault="00702DA9" w:rsidP="00702DA9"/>
    <w:p w14:paraId="4979688F" w14:textId="5E67F945"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1AD11A9" w14:textId="777777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313232ED" w14:textId="77777777" w:rsidR="00672B9B" w:rsidRDefault="00672B9B" w:rsidP="00672B9B">
      <w:pPr>
        <w:widowControl w:val="0"/>
        <w:adjustRightInd w:val="0"/>
        <w:spacing w:after="0" w:line="240" w:lineRule="auto"/>
        <w:jc w:val="right"/>
        <w:outlineLvl w:val="0"/>
        <w:rPr>
          <w:rFonts w:ascii="Times New Roman" w:eastAsia="Times New Roman" w:hAnsi="Times New Roman" w:cs="Times New Roman"/>
          <w:b/>
          <w:sz w:val="28"/>
          <w:szCs w:val="28"/>
        </w:rPr>
      </w:pPr>
    </w:p>
    <w:p w14:paraId="704B06B3" w14:textId="1253BACE" w:rsidR="00672B9B" w:rsidRPr="00B42778" w:rsidRDefault="00672B9B" w:rsidP="00672B9B">
      <w:pPr>
        <w:widowControl w:val="0"/>
        <w:adjustRightInd w:val="0"/>
        <w:spacing w:after="0" w:line="240" w:lineRule="auto"/>
        <w:jc w:val="center"/>
        <w:outlineLvl w:val="0"/>
        <w:rPr>
          <w:rFonts w:ascii="Times New Roman" w:eastAsia="Times New Roman" w:hAnsi="Times New Roman" w:cs="Times New Roman"/>
          <w:bCs/>
          <w:sz w:val="24"/>
          <w:szCs w:val="24"/>
        </w:rPr>
      </w:pPr>
      <w:r w:rsidRPr="00B42778">
        <w:rPr>
          <w:rFonts w:ascii="Times New Roman" w:eastAsia="Times New Roman" w:hAnsi="Times New Roman" w:cs="Times New Roman"/>
          <w:b/>
          <w:sz w:val="24"/>
          <w:szCs w:val="24"/>
        </w:rPr>
        <w:t>ТЕХНІЧНІ ВИМОГИ</w:t>
      </w:r>
      <w:r w:rsidRPr="00B42778">
        <w:rPr>
          <w:rFonts w:ascii="Times New Roman" w:eastAsia="Times New Roman" w:hAnsi="Times New Roman" w:cs="Times New Roman"/>
          <w:bCs/>
          <w:sz w:val="24"/>
          <w:szCs w:val="24"/>
        </w:rPr>
        <w:t xml:space="preserve"> </w:t>
      </w:r>
    </w:p>
    <w:p w14:paraId="094D03EE" w14:textId="77777777" w:rsidR="00672B9B" w:rsidRPr="00B42778" w:rsidRDefault="00672B9B" w:rsidP="00672B9B">
      <w:pPr>
        <w:shd w:val="clear" w:color="auto" w:fill="FFFFFF"/>
        <w:spacing w:after="0" w:line="240" w:lineRule="auto"/>
        <w:ind w:left="34" w:right="1"/>
        <w:jc w:val="center"/>
        <w:rPr>
          <w:rFonts w:ascii="Times New Roman" w:hAnsi="Times New Roman" w:cs="Times New Roman"/>
          <w:b/>
          <w:i/>
          <w:sz w:val="24"/>
          <w:szCs w:val="24"/>
          <w:lang w:eastAsia="en-US"/>
        </w:rPr>
      </w:pPr>
      <w:r w:rsidRPr="00B42778">
        <w:rPr>
          <w:rFonts w:ascii="Times New Roman" w:hAnsi="Times New Roman" w:cs="Times New Roman"/>
          <w:b/>
          <w:i/>
          <w:sz w:val="24"/>
          <w:szCs w:val="24"/>
          <w:lang w:eastAsia="en-US"/>
        </w:rPr>
        <w:t>(технічні вимоги до предмету закупівлі,</w:t>
      </w:r>
      <w:r w:rsidRPr="00B42778">
        <w:rPr>
          <w:rFonts w:ascii="Times New Roman" w:hAnsi="Times New Roman" w:cs="Times New Roman"/>
          <w:i/>
          <w:sz w:val="24"/>
          <w:szCs w:val="24"/>
          <w:lang w:eastAsia="en-US"/>
        </w:rPr>
        <w:t xml:space="preserve"> </w:t>
      </w:r>
      <w:r w:rsidRPr="00B42778">
        <w:rPr>
          <w:rFonts w:ascii="Times New Roman" w:hAnsi="Times New Roman" w:cs="Times New Roman"/>
          <w:b/>
          <w:i/>
          <w:sz w:val="24"/>
          <w:szCs w:val="24"/>
          <w:lang w:eastAsia="en-US"/>
        </w:rPr>
        <w:t>якісні характеристики предмету закупівлі, умови поставки та інші основні умови, які будуть включені до договору про закупівлю)</w:t>
      </w:r>
    </w:p>
    <w:p w14:paraId="6A9C8186" w14:textId="77777777" w:rsidR="00672B9B" w:rsidRPr="00B42778" w:rsidRDefault="00672B9B" w:rsidP="00672B9B">
      <w:pPr>
        <w:spacing w:after="0" w:line="240" w:lineRule="auto"/>
        <w:ind w:firstLine="720"/>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w:t>
      </w:r>
    </w:p>
    <w:p w14:paraId="1121D723" w14:textId="59C0ED71" w:rsidR="00672B9B" w:rsidRPr="00B42778" w:rsidRDefault="00672B9B" w:rsidP="00672B9B">
      <w:pPr>
        <w:numPr>
          <w:ilvl w:val="0"/>
          <w:numId w:val="11"/>
        </w:numPr>
        <w:spacing w:after="0" w:line="240" w:lineRule="auto"/>
        <w:ind w:left="0"/>
        <w:contextualSpacing/>
        <w:rPr>
          <w:rFonts w:ascii="Times New Roman" w:hAnsi="Times New Roman" w:cs="Times New Roman"/>
          <w:b/>
          <w:bCs/>
          <w:sz w:val="24"/>
          <w:szCs w:val="24"/>
          <w:u w:val="single"/>
          <w:lang w:eastAsia="en-US"/>
        </w:rPr>
      </w:pPr>
      <w:r w:rsidRPr="00B42778">
        <w:rPr>
          <w:rFonts w:ascii="Times New Roman" w:hAnsi="Times New Roman" w:cs="Times New Roman"/>
          <w:b/>
          <w:bCs/>
          <w:sz w:val="24"/>
          <w:szCs w:val="24"/>
          <w:u w:val="single"/>
          <w:lang w:eastAsia="en-US"/>
        </w:rPr>
        <w:t xml:space="preserve">Для </w:t>
      </w:r>
      <w:bookmarkStart w:id="6" w:name="_Hlk119916136"/>
      <w:r w:rsidRPr="00B42778">
        <w:rPr>
          <w:rFonts w:ascii="Times New Roman" w:hAnsi="Times New Roman" w:cs="Times New Roman"/>
          <w:b/>
          <w:bCs/>
          <w:sz w:val="24"/>
          <w:szCs w:val="24"/>
          <w:u w:val="single"/>
          <w:lang w:eastAsia="en-US"/>
        </w:rPr>
        <w:t>гіпохлориту натрію</w:t>
      </w:r>
      <w:bookmarkEnd w:id="6"/>
    </w:p>
    <w:p w14:paraId="727BA65A" w14:textId="6AA5F7CE"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1.Предмет закупівлі: Гіпохлорит натрію </w:t>
      </w:r>
    </w:p>
    <w:p w14:paraId="0CA9ACA1"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(код згідно ДК 021:2015: 2431000-0)</w:t>
      </w:r>
    </w:p>
    <w:p w14:paraId="64505F8C"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2. Загальний опис предмету закупівлі (товару):</w:t>
      </w:r>
    </w:p>
    <w:tbl>
      <w:tblPr>
        <w:tblW w:w="8583" w:type="dxa"/>
        <w:jc w:val="center"/>
        <w:tblLook w:val="00A0" w:firstRow="1" w:lastRow="0" w:firstColumn="1" w:lastColumn="0" w:noHBand="0" w:noVBand="0"/>
      </w:tblPr>
      <w:tblGrid>
        <w:gridCol w:w="703"/>
        <w:gridCol w:w="5508"/>
        <w:gridCol w:w="1177"/>
        <w:gridCol w:w="1195"/>
      </w:tblGrid>
      <w:tr w:rsidR="00864393" w:rsidRPr="00B42778" w14:paraId="0A656197" w14:textId="77777777" w:rsidTr="00864393">
        <w:trPr>
          <w:trHeight w:val="473"/>
          <w:jc w:val="center"/>
        </w:trPr>
        <w:tc>
          <w:tcPr>
            <w:tcW w:w="704" w:type="dxa"/>
            <w:tcBorders>
              <w:top w:val="single" w:sz="4" w:space="0" w:color="auto"/>
              <w:left w:val="single" w:sz="4" w:space="0" w:color="auto"/>
              <w:bottom w:val="single" w:sz="4" w:space="0" w:color="auto"/>
              <w:right w:val="single" w:sz="4" w:space="0" w:color="auto"/>
            </w:tcBorders>
            <w:vAlign w:val="center"/>
          </w:tcPr>
          <w:p w14:paraId="7A6E6D80"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w:t>
            </w:r>
          </w:p>
        </w:tc>
        <w:tc>
          <w:tcPr>
            <w:tcW w:w="5522" w:type="dxa"/>
            <w:tcBorders>
              <w:top w:val="single" w:sz="4" w:space="0" w:color="auto"/>
              <w:left w:val="nil"/>
              <w:bottom w:val="single" w:sz="4" w:space="0" w:color="auto"/>
              <w:right w:val="single" w:sz="4" w:space="0" w:color="auto"/>
            </w:tcBorders>
            <w:vAlign w:val="center"/>
          </w:tcPr>
          <w:p w14:paraId="796BBA10"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Найменування предмету закупівлі</w:t>
            </w:r>
          </w:p>
        </w:tc>
        <w:tc>
          <w:tcPr>
            <w:tcW w:w="1162" w:type="dxa"/>
            <w:tcBorders>
              <w:top w:val="single" w:sz="4" w:space="0" w:color="auto"/>
              <w:left w:val="nil"/>
              <w:bottom w:val="single" w:sz="4" w:space="0" w:color="auto"/>
              <w:right w:val="single" w:sz="4" w:space="0" w:color="auto"/>
            </w:tcBorders>
            <w:vAlign w:val="center"/>
          </w:tcPr>
          <w:p w14:paraId="34CDEDAD"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Кількість</w:t>
            </w:r>
          </w:p>
        </w:tc>
        <w:tc>
          <w:tcPr>
            <w:tcW w:w="1195" w:type="dxa"/>
            <w:tcBorders>
              <w:top w:val="single" w:sz="4" w:space="0" w:color="auto"/>
              <w:left w:val="single" w:sz="4" w:space="0" w:color="auto"/>
              <w:bottom w:val="single" w:sz="4" w:space="0" w:color="auto"/>
              <w:right w:val="single" w:sz="4" w:space="0" w:color="auto"/>
            </w:tcBorders>
            <w:vAlign w:val="center"/>
          </w:tcPr>
          <w:p w14:paraId="08B106FA"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Одиниця виміру</w:t>
            </w:r>
          </w:p>
        </w:tc>
      </w:tr>
      <w:tr w:rsidR="00864393" w:rsidRPr="00B42778" w14:paraId="184BCB07" w14:textId="77777777" w:rsidTr="00864393">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6E5D9D3E"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1</w:t>
            </w:r>
          </w:p>
        </w:tc>
        <w:tc>
          <w:tcPr>
            <w:tcW w:w="5522" w:type="dxa"/>
            <w:tcBorders>
              <w:top w:val="single" w:sz="4" w:space="0" w:color="auto"/>
              <w:left w:val="nil"/>
              <w:bottom w:val="single" w:sz="4" w:space="0" w:color="auto"/>
              <w:right w:val="single" w:sz="4" w:space="0" w:color="auto"/>
            </w:tcBorders>
            <w:vAlign w:val="center"/>
          </w:tcPr>
          <w:p w14:paraId="186646FE" w14:textId="01BFFC94"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Гіпохлорит натрію </w:t>
            </w:r>
            <w:r w:rsidR="002E4784" w:rsidRPr="00B42778">
              <w:rPr>
                <w:rFonts w:ascii="Times New Roman" w:hAnsi="Times New Roman" w:cs="Times New Roman"/>
                <w:sz w:val="24"/>
                <w:szCs w:val="24"/>
                <w:lang w:eastAsia="en-US"/>
              </w:rPr>
              <w:t>*</w:t>
            </w:r>
          </w:p>
        </w:tc>
        <w:tc>
          <w:tcPr>
            <w:tcW w:w="1162" w:type="dxa"/>
            <w:tcBorders>
              <w:top w:val="single" w:sz="4" w:space="0" w:color="auto"/>
              <w:left w:val="nil"/>
              <w:bottom w:val="single" w:sz="4" w:space="0" w:color="auto"/>
              <w:right w:val="single" w:sz="4" w:space="0" w:color="auto"/>
            </w:tcBorders>
            <w:vAlign w:val="center"/>
          </w:tcPr>
          <w:p w14:paraId="26BE2E4E" w14:textId="73EF039B" w:rsidR="00864393" w:rsidRPr="00B42778" w:rsidRDefault="00864393"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80.0</w:t>
            </w:r>
          </w:p>
        </w:tc>
        <w:tc>
          <w:tcPr>
            <w:tcW w:w="1195" w:type="dxa"/>
            <w:tcBorders>
              <w:top w:val="single" w:sz="4" w:space="0" w:color="auto"/>
              <w:left w:val="single" w:sz="4" w:space="0" w:color="auto"/>
              <w:bottom w:val="single" w:sz="4" w:space="0" w:color="auto"/>
              <w:right w:val="single" w:sz="4" w:space="0" w:color="auto"/>
            </w:tcBorders>
            <w:vAlign w:val="center"/>
          </w:tcPr>
          <w:p w14:paraId="397D55A7" w14:textId="77777777" w:rsidR="00864393" w:rsidRPr="00B42778" w:rsidRDefault="00864393"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тонна</w:t>
            </w:r>
          </w:p>
        </w:tc>
      </w:tr>
    </w:tbl>
    <w:p w14:paraId="2EB8797A"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 Технічні вимоги до предмету закупівлі (товару):</w:t>
      </w:r>
    </w:p>
    <w:p w14:paraId="7618FE0E" w14:textId="050DD97F"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3.1. Вид товару: Гіпохлорит натрію </w:t>
      </w:r>
    </w:p>
    <w:p w14:paraId="37D75CE4"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3.2. Призначення товару: очищення (освітлення і знебарвлення), знезараження питної води.</w:t>
      </w:r>
    </w:p>
    <w:p w14:paraId="5C136FC4"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3.3. Технічні характеристики товару:</w:t>
      </w:r>
    </w:p>
    <w:p w14:paraId="1797A481"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Масова концентрація активного хлору, г/дм3, не менше - 1</w:t>
      </w:r>
      <w:r w:rsidRPr="002E4784">
        <w:rPr>
          <w:rFonts w:ascii="Times New Roman" w:hAnsi="Times New Roman" w:cs="Times New Roman"/>
          <w:b/>
          <w:bCs/>
          <w:i/>
          <w:sz w:val="24"/>
          <w:szCs w:val="24"/>
          <w:lang w:val="ru-RU"/>
        </w:rPr>
        <w:t>5</w:t>
      </w:r>
      <w:r w:rsidRPr="002E4784">
        <w:rPr>
          <w:rFonts w:ascii="Times New Roman" w:hAnsi="Times New Roman" w:cs="Times New Roman"/>
          <w:b/>
          <w:bCs/>
          <w:i/>
          <w:sz w:val="24"/>
          <w:szCs w:val="24"/>
        </w:rPr>
        <w:t>0,0</w:t>
      </w:r>
    </w:p>
    <w:p w14:paraId="2F8EA868" w14:textId="77777777" w:rsidR="00864393" w:rsidRPr="002E4784" w:rsidRDefault="00864393" w:rsidP="00864393">
      <w:pPr>
        <w:pStyle w:val="afa"/>
        <w:jc w:val="both"/>
        <w:rPr>
          <w:rFonts w:ascii="Times New Roman" w:hAnsi="Times New Roman" w:cs="Times New Roman"/>
          <w:b/>
          <w:bCs/>
          <w:i/>
          <w:sz w:val="24"/>
          <w:szCs w:val="24"/>
          <w:lang w:val="ru-RU"/>
        </w:rPr>
      </w:pPr>
      <w:r w:rsidRPr="002E4784">
        <w:rPr>
          <w:rFonts w:ascii="Times New Roman" w:hAnsi="Times New Roman" w:cs="Times New Roman"/>
          <w:b/>
          <w:bCs/>
          <w:i/>
          <w:sz w:val="24"/>
          <w:szCs w:val="24"/>
        </w:rPr>
        <w:t>Масова концентрація лугу в перерахунку на NaOH не більше, г/дм3 - 10</w:t>
      </w:r>
    </w:p>
    <w:p w14:paraId="0EDF5DF6" w14:textId="77777777" w:rsidR="00864393" w:rsidRPr="002E4784" w:rsidRDefault="00864393" w:rsidP="00864393">
      <w:pPr>
        <w:pStyle w:val="afa"/>
        <w:jc w:val="both"/>
        <w:rPr>
          <w:rFonts w:ascii="Times New Roman" w:hAnsi="Times New Roman" w:cs="Times New Roman"/>
          <w:b/>
          <w:bCs/>
          <w:i/>
          <w:sz w:val="24"/>
          <w:szCs w:val="24"/>
          <w:lang w:val="ru-RU"/>
        </w:rPr>
      </w:pPr>
      <w:r w:rsidRPr="002E4784">
        <w:rPr>
          <w:rFonts w:ascii="Times New Roman" w:hAnsi="Times New Roman" w:cs="Times New Roman"/>
          <w:b/>
          <w:bCs/>
          <w:i/>
          <w:sz w:val="24"/>
          <w:szCs w:val="24"/>
        </w:rPr>
        <w:t>Масова концентрація заліза, г/дм3, не більше - 0,0</w:t>
      </w:r>
      <w:r w:rsidRPr="002E4784">
        <w:rPr>
          <w:rFonts w:ascii="Times New Roman" w:hAnsi="Times New Roman" w:cs="Times New Roman"/>
          <w:b/>
          <w:bCs/>
          <w:i/>
          <w:sz w:val="24"/>
          <w:szCs w:val="24"/>
          <w:lang w:val="ru-RU"/>
        </w:rPr>
        <w:t>01</w:t>
      </w:r>
    </w:p>
    <w:p w14:paraId="2A245CBB"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рН 1 % - розчину, одиниць рН, не менше - 10,5</w:t>
      </w:r>
    </w:p>
    <w:p w14:paraId="50063029"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В’язкість, при 20 °C, мПа - 2,5</w:t>
      </w:r>
    </w:p>
    <w:p w14:paraId="18727C43"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Густина при 20 °С, г/см3 - 1,25</w:t>
      </w:r>
    </w:p>
    <w:p w14:paraId="7B15CC96"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коефіцієнт світлопропускання, %, не менше - 20</w:t>
      </w:r>
    </w:p>
    <w:p w14:paraId="6BA774C1" w14:textId="50204892"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*Допускається втрата активного хлору протягом 10 днів з дня відвантаження, але не більше 30% від первинного вмісту.</w:t>
      </w:r>
    </w:p>
    <w:p w14:paraId="12370EBF" w14:textId="77777777" w:rsidR="00672B9B" w:rsidRPr="00B42778" w:rsidRDefault="00672B9B" w:rsidP="00B948DC">
      <w:pPr>
        <w:spacing w:after="0" w:line="240" w:lineRule="auto"/>
        <w:ind w:firstLine="709"/>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У разі, якщо технічні характеристики запропонованого Учасником товару відрізняються від вказаних вище, тендерна пропозиція такого Учасника відхиляється.</w:t>
      </w:r>
    </w:p>
    <w:p w14:paraId="6C4B462F" w14:textId="531BE914" w:rsidR="00B42778" w:rsidRPr="00B42778" w:rsidRDefault="00B42778" w:rsidP="00B42778">
      <w:pPr>
        <w:pStyle w:val="afa"/>
        <w:jc w:val="both"/>
        <w:rPr>
          <w:rFonts w:ascii="Times New Roman" w:hAnsi="Times New Roman" w:cs="Times New Roman"/>
          <w:sz w:val="24"/>
          <w:szCs w:val="24"/>
          <w:shd w:val="clear" w:color="auto" w:fill="FFFFFF"/>
          <w:lang w:eastAsia="en-US"/>
        </w:rPr>
      </w:pPr>
      <w:r w:rsidRPr="00B42778">
        <w:rPr>
          <w:rFonts w:ascii="Times New Roman" w:hAnsi="Times New Roman" w:cs="Times New Roman"/>
          <w:sz w:val="24"/>
          <w:szCs w:val="24"/>
          <w:shd w:val="clear" w:color="auto" w:fill="FFFFFF"/>
          <w:lang w:eastAsia="en-US"/>
        </w:rPr>
        <w:tab/>
        <w:t xml:space="preserve">Постачальник повинен поставити </w:t>
      </w:r>
      <w:r w:rsidRPr="00B42778">
        <w:rPr>
          <w:rFonts w:ascii="Times New Roman" w:hAnsi="Times New Roman" w:cs="Times New Roman"/>
          <w:spacing w:val="-2"/>
          <w:sz w:val="24"/>
          <w:szCs w:val="24"/>
          <w:shd w:val="clear" w:color="auto" w:fill="FFFFFF"/>
          <w:lang w:eastAsia="uk-UA"/>
        </w:rPr>
        <w:t xml:space="preserve">Покупцю </w:t>
      </w:r>
      <w:r w:rsidRPr="00B427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 та відповідати вимогам, що встановлені у п. 3.3 Технічних вимог .</w:t>
      </w:r>
    </w:p>
    <w:p w14:paraId="128CAE4E" w14:textId="77777777" w:rsidR="003C1469" w:rsidRDefault="00B42778" w:rsidP="00B42778">
      <w:pPr>
        <w:pStyle w:val="afa"/>
        <w:jc w:val="both"/>
        <w:rPr>
          <w:rFonts w:ascii="Times New Roman" w:hAnsi="Times New Roman" w:cs="Times New Roman"/>
          <w:sz w:val="24"/>
          <w:szCs w:val="24"/>
          <w:highlight w:val="yellow"/>
          <w:shd w:val="clear" w:color="auto" w:fill="FFFFFF"/>
          <w:lang w:eastAsia="en-US"/>
        </w:rPr>
      </w:pPr>
      <w:r w:rsidRPr="00B42778">
        <w:rPr>
          <w:rFonts w:ascii="Times New Roman" w:hAnsi="Times New Roman" w:cs="Times New Roman"/>
          <w:sz w:val="24"/>
          <w:szCs w:val="24"/>
        </w:rPr>
        <w:tab/>
      </w:r>
      <w:r w:rsidRPr="00B42778">
        <w:rPr>
          <w:rFonts w:ascii="Times New Roman" w:hAnsi="Times New Roman" w:cs="Times New Roman"/>
          <w:spacing w:val="-8"/>
          <w:kern w:val="3"/>
          <w:sz w:val="24"/>
          <w:szCs w:val="24"/>
          <w:lang w:eastAsia="zh-CN"/>
        </w:rPr>
        <w:t xml:space="preserve">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 Постачальник повинен на </w:t>
      </w:r>
      <w:r w:rsidRPr="00B42778">
        <w:rPr>
          <w:rFonts w:ascii="Times New Roman" w:hAnsi="Times New Roman" w:cs="Times New Roman"/>
          <w:b/>
          <w:spacing w:val="-8"/>
          <w:kern w:val="3"/>
          <w:sz w:val="24"/>
          <w:szCs w:val="24"/>
          <w:lang w:eastAsia="zh-CN"/>
        </w:rPr>
        <w:t>кожну партію</w:t>
      </w:r>
      <w:r w:rsidRPr="00B42778">
        <w:rPr>
          <w:rFonts w:ascii="Times New Roman" w:hAnsi="Times New Roman" w:cs="Times New Roman"/>
          <w:spacing w:val="-8"/>
          <w:kern w:val="3"/>
          <w:sz w:val="24"/>
          <w:szCs w:val="24"/>
          <w:lang w:eastAsia="zh-CN"/>
        </w:rPr>
        <w:t xml:space="preserve"> Товару, що є предметом поставки, надати сертифікат, паспорт якості або інший документ, який посвідчує відповідність Товару діючим Державним стандартам або технічним умовам виробника або Європейським нормам та </w:t>
      </w:r>
      <w:r w:rsidRPr="00B42778">
        <w:rPr>
          <w:rFonts w:ascii="Times New Roman" w:hAnsi="Times New Roman" w:cs="Times New Roman"/>
          <w:sz w:val="24"/>
          <w:szCs w:val="24"/>
          <w:shd w:val="clear" w:color="auto" w:fill="FFFFFF"/>
          <w:lang w:eastAsia="en-US"/>
        </w:rPr>
        <w:t>відповідати вимогам</w:t>
      </w:r>
      <w:r w:rsidRPr="003C1469">
        <w:rPr>
          <w:rFonts w:ascii="Times New Roman" w:hAnsi="Times New Roman" w:cs="Times New Roman"/>
          <w:sz w:val="24"/>
          <w:szCs w:val="24"/>
          <w:shd w:val="clear" w:color="auto" w:fill="FFFFFF"/>
          <w:lang w:eastAsia="en-US"/>
        </w:rPr>
        <w:t>.</w:t>
      </w:r>
      <w:r w:rsidR="00E84FA9" w:rsidRPr="003C1469">
        <w:rPr>
          <w:rFonts w:ascii="Times New Roman" w:hAnsi="Times New Roman" w:cs="Times New Roman"/>
          <w:sz w:val="24"/>
          <w:szCs w:val="24"/>
          <w:shd w:val="clear" w:color="auto" w:fill="FFFFFF"/>
          <w:lang w:eastAsia="en-US"/>
        </w:rPr>
        <w:t xml:space="preserve"> </w:t>
      </w:r>
    </w:p>
    <w:p w14:paraId="66E04C91" w14:textId="1ACC07D9" w:rsidR="00672B9B" w:rsidRPr="00B42778" w:rsidRDefault="00B42778" w:rsidP="00672B9B">
      <w:pPr>
        <w:spacing w:after="0" w:line="240" w:lineRule="auto"/>
        <w:jc w:val="both"/>
        <w:rPr>
          <w:rFonts w:ascii="Times New Roman" w:hAnsi="Times New Roman" w:cs="Times New Roman"/>
          <w:strike/>
          <w:color w:val="FF0000"/>
          <w:sz w:val="24"/>
          <w:szCs w:val="24"/>
          <w:lang w:val="ru-RU" w:eastAsia="en-US"/>
        </w:rPr>
      </w:pPr>
      <w:r w:rsidRPr="00B42778">
        <w:rPr>
          <w:rFonts w:ascii="Times New Roman" w:hAnsi="Times New Roman" w:cs="Times New Roman"/>
          <w:sz w:val="24"/>
          <w:szCs w:val="24"/>
          <w:lang w:eastAsia="en-US"/>
        </w:rPr>
        <w:t xml:space="preserve">          Д</w:t>
      </w:r>
      <w:r w:rsidR="00672B9B" w:rsidRPr="00B42778">
        <w:rPr>
          <w:rFonts w:ascii="Times New Roman" w:hAnsi="Times New Roman" w:cs="Times New Roman"/>
          <w:sz w:val="24"/>
          <w:szCs w:val="24"/>
          <w:lang w:eastAsia="en-US" w:bidi="en-US"/>
        </w:rPr>
        <w:t xml:space="preserve">оставка товару здійснюється на умовах </w:t>
      </w:r>
      <w:r w:rsidR="00672B9B" w:rsidRPr="00B42778">
        <w:rPr>
          <w:rFonts w:ascii="Times New Roman" w:hAnsi="Times New Roman" w:cs="Times New Roman"/>
          <w:sz w:val="24"/>
          <w:szCs w:val="24"/>
          <w:lang w:eastAsia="en-US"/>
        </w:rPr>
        <w:t>DDP склад Замовника.</w:t>
      </w:r>
      <w:r w:rsidR="00672B9B" w:rsidRPr="00B42778">
        <w:rPr>
          <w:rFonts w:ascii="Times New Roman" w:hAnsi="Times New Roman" w:cs="Times New Roman"/>
          <w:sz w:val="24"/>
          <w:szCs w:val="24"/>
          <w:lang w:val="ru-RU" w:eastAsia="en-US"/>
        </w:rPr>
        <w:t xml:space="preserve"> Розвантаження товару зд</w:t>
      </w:r>
      <w:r w:rsidR="00672B9B" w:rsidRPr="00B42778">
        <w:rPr>
          <w:rFonts w:ascii="Times New Roman" w:hAnsi="Times New Roman" w:cs="Times New Roman"/>
          <w:sz w:val="24"/>
          <w:szCs w:val="24"/>
          <w:lang w:eastAsia="en-US"/>
        </w:rPr>
        <w:t xml:space="preserve">ійснюється засобами та силами Постачальника. </w:t>
      </w:r>
    </w:p>
    <w:p w14:paraId="45E65514" w14:textId="77777777" w:rsidR="00672B9B" w:rsidRPr="00B42778" w:rsidRDefault="00672B9B" w:rsidP="00672B9B">
      <w:pPr>
        <w:spacing w:after="0" w:line="240" w:lineRule="auto"/>
        <w:jc w:val="both"/>
        <w:rPr>
          <w:rFonts w:ascii="Times New Roman" w:hAnsi="Times New Roman" w:cs="Times New Roman"/>
          <w:b/>
          <w:sz w:val="24"/>
          <w:szCs w:val="24"/>
          <w:lang w:eastAsia="en-US"/>
        </w:rPr>
      </w:pPr>
      <w:r w:rsidRPr="00B42778">
        <w:rPr>
          <w:rFonts w:ascii="Times New Roman" w:hAnsi="Times New Roman" w:cs="Times New Roman"/>
          <w:b/>
          <w:sz w:val="24"/>
          <w:szCs w:val="24"/>
          <w:lang w:eastAsia="en-US"/>
        </w:rPr>
        <w:t>Ненадання Учасником (незавантаження на електронний майданчик до початку аукціону) вказаних у цьому пункті обов’язкових документів є підставою для відхилення (дискваліфікації) пропозиції Учасника.</w:t>
      </w:r>
    </w:p>
    <w:p w14:paraId="305ACA84" w14:textId="2BA46720" w:rsidR="00672B9B" w:rsidRPr="00B42778" w:rsidRDefault="0030149C"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672B9B" w:rsidRPr="00B42778">
        <w:rPr>
          <w:rFonts w:ascii="Times New Roman" w:hAnsi="Times New Roman" w:cs="Times New Roman"/>
          <w:sz w:val="24"/>
          <w:szCs w:val="24"/>
          <w:lang w:eastAsia="en-US"/>
        </w:rPr>
        <w:t>. Місце та умови поставки товару: доставка товару здійснюється спеціалізованим автотранспортом в ємностях за рахунок Учасника (Постачальника) на умовах DDP склад Замовника</w:t>
      </w:r>
      <w:r w:rsidR="00181D92">
        <w:rPr>
          <w:rFonts w:ascii="Times New Roman" w:hAnsi="Times New Roman" w:cs="Times New Roman"/>
          <w:sz w:val="24"/>
          <w:szCs w:val="24"/>
          <w:lang w:eastAsia="en-US"/>
        </w:rPr>
        <w:t xml:space="preserve">, </w:t>
      </w:r>
      <w:r w:rsidR="00181D92">
        <w:rPr>
          <w:rFonts w:ascii="Times New Roman" w:hAnsi="Times New Roman" w:cs="Times New Roman"/>
          <w:sz w:val="24"/>
          <w:szCs w:val="24"/>
        </w:rPr>
        <w:t>м</w:t>
      </w:r>
      <w:r w:rsidR="00181D92" w:rsidRPr="00F91F78">
        <w:rPr>
          <w:rFonts w:ascii="Times New Roman" w:hAnsi="Times New Roman" w:cs="Times New Roman"/>
          <w:sz w:val="24"/>
          <w:szCs w:val="24"/>
        </w:rPr>
        <w:t>ісце поставки товару</w:t>
      </w:r>
      <w:r w:rsidR="00181D92">
        <w:rPr>
          <w:rFonts w:ascii="Times New Roman" w:hAnsi="Times New Roman" w:cs="Times New Roman"/>
          <w:color w:val="FF0000"/>
          <w:sz w:val="24"/>
          <w:szCs w:val="24"/>
        </w:rPr>
        <w:t xml:space="preserve">: </w:t>
      </w:r>
      <w:r w:rsidR="00181D92" w:rsidRPr="00037AF1">
        <w:rPr>
          <w:rFonts w:ascii="Times New Roman" w:hAnsi="Times New Roman" w:cs="Times New Roman"/>
          <w:sz w:val="24"/>
          <w:szCs w:val="24"/>
        </w:rPr>
        <w:t>за адресою</w:t>
      </w:r>
      <w:r w:rsidR="00181D92">
        <w:rPr>
          <w:rFonts w:ascii="Times New Roman" w:hAnsi="Times New Roman" w:cs="Times New Roman"/>
          <w:sz w:val="24"/>
          <w:szCs w:val="24"/>
        </w:rPr>
        <w:t xml:space="preserve"> Миколаївська</w:t>
      </w:r>
      <w:r w:rsidR="00181D92" w:rsidRPr="00D44819">
        <w:rPr>
          <w:rFonts w:ascii="Times New Roman" w:hAnsi="Times New Roman" w:cs="Times New Roman"/>
          <w:sz w:val="24"/>
          <w:szCs w:val="24"/>
        </w:rPr>
        <w:t xml:space="preserve"> обл., м. </w:t>
      </w:r>
      <w:r w:rsidR="00181D92">
        <w:rPr>
          <w:rFonts w:ascii="Times New Roman" w:hAnsi="Times New Roman" w:cs="Times New Roman"/>
          <w:sz w:val="24"/>
          <w:szCs w:val="24"/>
        </w:rPr>
        <w:t>Баштанка</w:t>
      </w:r>
      <w:r w:rsidR="00181D92" w:rsidRPr="00D44819">
        <w:rPr>
          <w:rFonts w:ascii="Times New Roman" w:hAnsi="Times New Roman" w:cs="Times New Roman"/>
          <w:sz w:val="24"/>
          <w:szCs w:val="24"/>
        </w:rPr>
        <w:t xml:space="preserve">, вул. </w:t>
      </w:r>
      <w:r w:rsidR="00181D92">
        <w:rPr>
          <w:rFonts w:ascii="Times New Roman" w:hAnsi="Times New Roman" w:cs="Times New Roman"/>
          <w:sz w:val="24"/>
          <w:szCs w:val="24"/>
        </w:rPr>
        <w:t>Ювілейна</w:t>
      </w:r>
      <w:r w:rsidR="00181D92" w:rsidRPr="00D44819">
        <w:rPr>
          <w:rFonts w:ascii="Times New Roman" w:hAnsi="Times New Roman" w:cs="Times New Roman"/>
          <w:sz w:val="24"/>
          <w:szCs w:val="24"/>
        </w:rPr>
        <w:t xml:space="preserve">, </w:t>
      </w:r>
      <w:r w:rsidR="00181D92">
        <w:rPr>
          <w:rFonts w:ascii="Times New Roman" w:hAnsi="Times New Roman" w:cs="Times New Roman"/>
          <w:sz w:val="24"/>
          <w:szCs w:val="24"/>
        </w:rPr>
        <w:t>1</w:t>
      </w:r>
    </w:p>
    <w:p w14:paraId="2617F329" w14:textId="0A6DC1B2" w:rsidR="00672B9B" w:rsidRPr="00B42778" w:rsidRDefault="0030149C"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72B9B" w:rsidRPr="00B42778">
        <w:rPr>
          <w:rFonts w:ascii="Times New Roman" w:hAnsi="Times New Roman" w:cs="Times New Roman"/>
          <w:sz w:val="24"/>
          <w:szCs w:val="24"/>
          <w:lang w:eastAsia="en-US"/>
        </w:rPr>
        <w:t xml:space="preserve">. Умови приймання гіпохлориту натрію: товар приймається за кількісними (об’ємно-масовими) та якісними (за лабораторним визначенням вмісту активного хлору) показниками. </w:t>
      </w:r>
    </w:p>
    <w:p w14:paraId="7F01C979" w14:textId="085D9357" w:rsidR="002E4784" w:rsidRPr="003C1E4A" w:rsidRDefault="0030149C" w:rsidP="002E4784">
      <w:pPr>
        <w:pStyle w:val="afa"/>
        <w:jc w:val="both"/>
        <w:rPr>
          <w:rFonts w:ascii="Times New Roman" w:hAnsi="Times New Roman" w:cs="Times New Roman"/>
          <w:sz w:val="24"/>
          <w:szCs w:val="24"/>
        </w:rPr>
      </w:pPr>
      <w:r>
        <w:rPr>
          <w:rFonts w:ascii="Times New Roman" w:hAnsi="Times New Roman" w:cs="Times New Roman"/>
          <w:sz w:val="24"/>
          <w:szCs w:val="24"/>
          <w:lang w:eastAsia="en-US"/>
        </w:rPr>
        <w:t>6</w:t>
      </w:r>
      <w:r w:rsidR="002E4784" w:rsidRPr="003C1E4A">
        <w:rPr>
          <w:rFonts w:ascii="Times New Roman" w:hAnsi="Times New Roman" w:cs="Times New Roman"/>
          <w:sz w:val="24"/>
          <w:szCs w:val="24"/>
        </w:rPr>
        <w:t xml:space="preserve">. Постачальник зобов’язується передати (поставити) </w:t>
      </w:r>
      <w:r w:rsidR="002E4784">
        <w:rPr>
          <w:rFonts w:ascii="Times New Roman" w:hAnsi="Times New Roman" w:cs="Times New Roman"/>
          <w:sz w:val="24"/>
          <w:szCs w:val="24"/>
        </w:rPr>
        <w:t xml:space="preserve">партію товару </w:t>
      </w:r>
      <w:r w:rsidR="002E4784" w:rsidRPr="003C1E4A">
        <w:rPr>
          <w:rFonts w:ascii="Times New Roman" w:hAnsi="Times New Roman" w:cs="Times New Roman"/>
          <w:sz w:val="24"/>
          <w:szCs w:val="24"/>
        </w:rPr>
        <w:t xml:space="preserve">на підставі заявки Замовника у </w:t>
      </w:r>
      <w:r w:rsidR="002E4784">
        <w:rPr>
          <w:rFonts w:ascii="Times New Roman" w:hAnsi="Times New Roman" w:cs="Times New Roman"/>
          <w:sz w:val="24"/>
          <w:szCs w:val="24"/>
          <w:lang w:val="ru-RU"/>
        </w:rPr>
        <w:t>протягом</w:t>
      </w:r>
      <w:r w:rsidR="00181D92">
        <w:rPr>
          <w:rFonts w:ascii="Times New Roman" w:hAnsi="Times New Roman" w:cs="Times New Roman"/>
          <w:sz w:val="24"/>
          <w:szCs w:val="24"/>
          <w:lang w:val="ru-RU"/>
        </w:rPr>
        <w:t xml:space="preserve"> 5</w:t>
      </w:r>
      <w:r w:rsidR="002E4784">
        <w:rPr>
          <w:rFonts w:ascii="Times New Roman" w:hAnsi="Times New Roman" w:cs="Times New Roman"/>
          <w:sz w:val="24"/>
          <w:szCs w:val="24"/>
          <w:lang w:val="ru-RU"/>
        </w:rPr>
        <w:t xml:space="preserve"> </w:t>
      </w:r>
      <w:r w:rsidR="00181D92">
        <w:rPr>
          <w:rFonts w:ascii="Times New Roman" w:hAnsi="Times New Roman" w:cs="Times New Roman"/>
          <w:sz w:val="24"/>
          <w:szCs w:val="24"/>
          <w:lang w:val="ru-RU"/>
        </w:rPr>
        <w:t>(</w:t>
      </w:r>
      <w:r w:rsidR="002E4784">
        <w:rPr>
          <w:rFonts w:ascii="Times New Roman" w:hAnsi="Times New Roman" w:cs="Times New Roman"/>
          <w:sz w:val="24"/>
          <w:szCs w:val="24"/>
          <w:lang w:val="ru-RU"/>
        </w:rPr>
        <w:t>пяти</w:t>
      </w:r>
      <w:r w:rsidR="00181D92">
        <w:rPr>
          <w:rFonts w:ascii="Times New Roman" w:hAnsi="Times New Roman" w:cs="Times New Roman"/>
          <w:sz w:val="24"/>
          <w:szCs w:val="24"/>
          <w:lang w:val="ru-RU"/>
        </w:rPr>
        <w:t>)</w:t>
      </w:r>
      <w:r w:rsidR="002E4784">
        <w:rPr>
          <w:rFonts w:ascii="Times New Roman" w:hAnsi="Times New Roman" w:cs="Times New Roman"/>
          <w:sz w:val="24"/>
          <w:szCs w:val="24"/>
          <w:lang w:val="ru-RU"/>
        </w:rPr>
        <w:t xml:space="preserve"> дн</w:t>
      </w:r>
      <w:r w:rsidR="002E4784">
        <w:rPr>
          <w:rFonts w:ascii="Times New Roman" w:hAnsi="Times New Roman" w:cs="Times New Roman"/>
          <w:sz w:val="24"/>
          <w:szCs w:val="24"/>
        </w:rPr>
        <w:t>ів</w:t>
      </w:r>
      <w:r w:rsidR="002E4784"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Договором.</w:t>
      </w:r>
      <w:r w:rsidR="002E4784" w:rsidRPr="002E4784">
        <w:rPr>
          <w:rFonts w:ascii="Times New Roman" w:hAnsi="Times New Roman" w:cs="Times New Roman"/>
          <w:sz w:val="24"/>
          <w:szCs w:val="24"/>
          <w:lang w:eastAsia="en-US"/>
        </w:rPr>
        <w:t xml:space="preserve"> </w:t>
      </w:r>
      <w:r w:rsidR="002E4784" w:rsidRPr="00B42778">
        <w:rPr>
          <w:rFonts w:ascii="Times New Roman" w:hAnsi="Times New Roman" w:cs="Times New Roman"/>
          <w:sz w:val="24"/>
          <w:szCs w:val="24"/>
          <w:lang w:eastAsia="en-US"/>
        </w:rPr>
        <w:t xml:space="preserve">Поставка </w:t>
      </w:r>
      <w:r w:rsidR="002E4784" w:rsidRPr="00B42778">
        <w:rPr>
          <w:rFonts w:ascii="Times New Roman" w:hAnsi="Times New Roman" w:cs="Times New Roman"/>
          <w:sz w:val="24"/>
          <w:szCs w:val="24"/>
          <w:lang w:eastAsia="en-US"/>
        </w:rPr>
        <w:lastRenderedPageBreak/>
        <w:t>товару здійснюється партіями, в кількості і в терміни, передбачені графіком. Строк поставки та кількість товару в кожній окремій партії може уточнюватись відповідно до потреб Замовника</w:t>
      </w:r>
      <w:r w:rsidR="002E4784">
        <w:rPr>
          <w:rFonts w:ascii="Times New Roman" w:hAnsi="Times New Roman" w:cs="Times New Roman"/>
          <w:sz w:val="24"/>
          <w:szCs w:val="24"/>
          <w:lang w:eastAsia="en-US"/>
        </w:rPr>
        <w:t>.</w:t>
      </w:r>
    </w:p>
    <w:p w14:paraId="029B315B" w14:textId="1799E0C6" w:rsidR="002E4784" w:rsidRPr="003C1E4A" w:rsidRDefault="0030149C" w:rsidP="002E4784">
      <w:pPr>
        <w:pStyle w:val="afa"/>
        <w:jc w:val="both"/>
        <w:rPr>
          <w:rFonts w:ascii="Times New Roman" w:hAnsi="Times New Roman" w:cs="Times New Roman"/>
          <w:sz w:val="24"/>
          <w:szCs w:val="24"/>
        </w:rPr>
      </w:pPr>
      <w:r>
        <w:rPr>
          <w:rFonts w:ascii="Times New Roman" w:hAnsi="Times New Roman" w:cs="Times New Roman"/>
          <w:sz w:val="24"/>
          <w:szCs w:val="24"/>
        </w:rPr>
        <w:t>7</w:t>
      </w:r>
      <w:r w:rsidR="002E4784"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w:t>
      </w:r>
    </w:p>
    <w:p w14:paraId="1FBF59A1" w14:textId="04C3565B" w:rsidR="00672B9B" w:rsidRPr="00B42778" w:rsidRDefault="0030149C" w:rsidP="002E47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672B9B" w:rsidRPr="00B42778">
        <w:rPr>
          <w:rFonts w:ascii="Times New Roman" w:hAnsi="Times New Roman" w:cs="Times New Roman"/>
          <w:sz w:val="24"/>
          <w:szCs w:val="24"/>
          <w:lang w:eastAsia="en-US"/>
        </w:rPr>
        <w:t>. Строк поставки товару:</w:t>
      </w:r>
      <w:r w:rsidR="002E4784">
        <w:rPr>
          <w:rFonts w:ascii="Times New Roman" w:hAnsi="Times New Roman" w:cs="Times New Roman"/>
          <w:sz w:val="24"/>
          <w:szCs w:val="24"/>
          <w:lang w:eastAsia="en-US"/>
        </w:rPr>
        <w:t xml:space="preserve"> по</w:t>
      </w:r>
      <w:r w:rsidR="00672B9B" w:rsidRPr="00B42778">
        <w:rPr>
          <w:rFonts w:ascii="Times New Roman" w:hAnsi="Times New Roman" w:cs="Times New Roman"/>
          <w:sz w:val="24"/>
          <w:szCs w:val="24"/>
          <w:lang w:eastAsia="en-US"/>
        </w:rPr>
        <w:t xml:space="preserve"> </w:t>
      </w:r>
      <w:r w:rsidR="00672B9B" w:rsidRPr="002E4784">
        <w:rPr>
          <w:rFonts w:ascii="Times New Roman" w:hAnsi="Times New Roman" w:cs="Times New Roman"/>
          <w:b/>
          <w:bCs/>
          <w:sz w:val="24"/>
          <w:szCs w:val="24"/>
          <w:lang w:eastAsia="en-US"/>
        </w:rPr>
        <w:t>31.12.202</w:t>
      </w:r>
      <w:r w:rsidR="00672B9B" w:rsidRPr="002E4784">
        <w:rPr>
          <w:rFonts w:ascii="Times New Roman" w:hAnsi="Times New Roman" w:cs="Times New Roman"/>
          <w:b/>
          <w:bCs/>
          <w:sz w:val="24"/>
          <w:szCs w:val="24"/>
          <w:lang w:val="ru-RU" w:eastAsia="en-US"/>
        </w:rPr>
        <w:t>4</w:t>
      </w:r>
      <w:r w:rsidR="00672B9B" w:rsidRPr="00B42778">
        <w:rPr>
          <w:rFonts w:ascii="Times New Roman" w:hAnsi="Times New Roman" w:cs="Times New Roman"/>
          <w:sz w:val="24"/>
          <w:szCs w:val="24"/>
          <w:lang w:eastAsia="en-US"/>
        </w:rPr>
        <w:t xml:space="preserve"> року.</w:t>
      </w:r>
    </w:p>
    <w:p w14:paraId="0ADE3063" w14:textId="737604A7" w:rsidR="00672B9B" w:rsidRPr="00B42778" w:rsidRDefault="0030149C"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72B9B" w:rsidRPr="00B42778">
        <w:rPr>
          <w:rFonts w:ascii="Times New Roman" w:hAnsi="Times New Roman" w:cs="Times New Roman"/>
          <w:sz w:val="24"/>
          <w:szCs w:val="24"/>
          <w:lang w:eastAsia="en-US"/>
        </w:rPr>
        <w:t>. Пакування товару має забезпечувати його збереження під час транспортування (доставки), а також відповідати вимогам щодо захисту довкілля.</w:t>
      </w:r>
    </w:p>
    <w:p w14:paraId="08F2F09A" w14:textId="61D00B23" w:rsidR="00672B9B" w:rsidRPr="00B42778" w:rsidRDefault="002E4784"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0149C">
        <w:rPr>
          <w:rFonts w:ascii="Times New Roman" w:hAnsi="Times New Roman" w:cs="Times New Roman"/>
          <w:sz w:val="24"/>
          <w:szCs w:val="24"/>
          <w:lang w:eastAsia="en-US"/>
        </w:rPr>
        <w:t>0</w:t>
      </w:r>
      <w:r w:rsidR="00672B9B" w:rsidRPr="00B42778">
        <w:rPr>
          <w:rFonts w:ascii="Times New Roman" w:hAnsi="Times New Roman" w:cs="Times New Roman"/>
          <w:sz w:val="24"/>
          <w:szCs w:val="24"/>
          <w:lang w:eastAsia="en-US"/>
        </w:rPr>
        <w:t>. Термін використання товару: згідно з державними нормами або технічними умовами виробника</w:t>
      </w:r>
      <w:r w:rsidR="00181D92">
        <w:rPr>
          <w:rFonts w:ascii="Times New Roman" w:hAnsi="Times New Roman" w:cs="Times New Roman"/>
          <w:sz w:val="24"/>
          <w:szCs w:val="24"/>
          <w:lang w:eastAsia="en-US"/>
        </w:rPr>
        <w:t xml:space="preserve">, але не менше </w:t>
      </w:r>
      <w:r w:rsidR="00181D92" w:rsidRPr="00E164B2">
        <w:rPr>
          <w:rFonts w:ascii="Times New Roman" w:hAnsi="Times New Roman" w:cs="Times New Roman"/>
          <w:b/>
          <w:spacing w:val="-8"/>
          <w:kern w:val="3"/>
          <w:sz w:val="24"/>
          <w:szCs w:val="24"/>
          <w:lang w:eastAsia="zh-CN"/>
        </w:rPr>
        <w:t>12 місяців</w:t>
      </w:r>
      <w:r w:rsidR="00181D92" w:rsidRPr="00052989">
        <w:rPr>
          <w:rFonts w:ascii="Times New Roman" w:hAnsi="Times New Roman" w:cs="Times New Roman"/>
          <w:spacing w:val="-8"/>
          <w:kern w:val="3"/>
          <w:sz w:val="24"/>
          <w:szCs w:val="24"/>
          <w:lang w:eastAsia="zh-CN"/>
        </w:rPr>
        <w:t xml:space="preserve"> із моменту поставки товару</w:t>
      </w:r>
      <w:r w:rsidR="00181D92">
        <w:rPr>
          <w:rFonts w:ascii="Times New Roman" w:hAnsi="Times New Roman" w:cs="Times New Roman"/>
          <w:spacing w:val="-8"/>
          <w:kern w:val="3"/>
          <w:sz w:val="24"/>
          <w:szCs w:val="24"/>
          <w:lang w:eastAsia="zh-CN"/>
        </w:rPr>
        <w:t>.</w:t>
      </w:r>
    </w:p>
    <w:p w14:paraId="6B0504FB" w14:textId="3AAB0986"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1</w:t>
      </w:r>
      <w:r w:rsidR="0030149C">
        <w:rPr>
          <w:rFonts w:ascii="Times New Roman" w:hAnsi="Times New Roman" w:cs="Times New Roman"/>
          <w:sz w:val="24"/>
          <w:szCs w:val="24"/>
          <w:lang w:eastAsia="en-US"/>
        </w:rPr>
        <w:t>1</w:t>
      </w:r>
      <w:r w:rsidRPr="00B42778">
        <w:rPr>
          <w:rFonts w:ascii="Times New Roman" w:hAnsi="Times New Roman" w:cs="Times New Roman"/>
          <w:sz w:val="24"/>
          <w:szCs w:val="24"/>
          <w:lang w:eastAsia="en-US"/>
        </w:rPr>
        <w:t>. Ціна за одиницю товару розраховується Учасником і вказується з урахуванням всіх витрат Учасника, які він планує понести у зв’язку із постачанням товару: податків і зборів, що сплачуються або мають бути сплачені, витрат на доставку товару (транспортування, страхування, навантаження, розвантаження, сплата митних тарифів, усіх інших витрат) та відповідно до цін, діючих на ринку на даний товар. Ціна товару визначаються у національній валюті України.</w:t>
      </w:r>
    </w:p>
    <w:p w14:paraId="606D718C" w14:textId="51C45D43"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В пропозицію Учасника включаються всі витрати, які він планує понести у зв’язку із постачанням товару.</w:t>
      </w:r>
    </w:p>
    <w:p w14:paraId="092ACE84" w14:textId="77777777" w:rsidR="00672B9B" w:rsidRPr="00B42778" w:rsidRDefault="00672B9B" w:rsidP="00672B9B">
      <w:pPr>
        <w:tabs>
          <w:tab w:val="left" w:pos="8115"/>
          <w:tab w:val="right" w:pos="9355"/>
          <w:tab w:val="right" w:pos="10205"/>
        </w:tabs>
        <w:spacing w:after="0" w:line="240" w:lineRule="auto"/>
        <w:ind w:firstLine="540"/>
        <w:jc w:val="both"/>
        <w:rPr>
          <w:rFonts w:ascii="Times New Roman" w:eastAsia="Times New Roman" w:hAnsi="Times New Roman" w:cs="Times New Roman"/>
          <w:b/>
          <w:color w:val="000000"/>
          <w:sz w:val="24"/>
          <w:szCs w:val="24"/>
        </w:rPr>
      </w:pPr>
      <w:r w:rsidRPr="00B42778">
        <w:rPr>
          <w:rFonts w:ascii="Times New Roman" w:eastAsia="Times New Roman" w:hAnsi="Times New Roman" w:cs="Times New Roman"/>
          <w:b/>
          <w:color w:val="000000"/>
          <w:sz w:val="24"/>
          <w:szCs w:val="24"/>
        </w:rPr>
        <w:t xml:space="preserve">Підписуючи цю форму </w:t>
      </w:r>
      <w:r w:rsidRPr="00B42778">
        <w:rPr>
          <w:rFonts w:ascii="Times New Roman" w:eastAsia="Times New Roman" w:hAnsi="Times New Roman" w:cs="Times New Roman"/>
          <w:b/>
          <w:i/>
          <w:color w:val="000000"/>
          <w:sz w:val="24"/>
          <w:szCs w:val="24"/>
        </w:rPr>
        <w:t>«</w:t>
      </w:r>
      <w:r w:rsidRPr="00B42778">
        <w:rPr>
          <w:rFonts w:ascii="Times New Roman" w:eastAsia="Times New Roman" w:hAnsi="Times New Roman" w:cs="Times New Roman"/>
          <w:b/>
          <w:color w:val="000000"/>
          <w:sz w:val="24"/>
          <w:szCs w:val="24"/>
          <w:lang w:val="ru-RU"/>
        </w:rPr>
        <w:t>ТЕХНІЧНІ ВИМОГИ</w:t>
      </w:r>
      <w:r w:rsidRPr="00B42778">
        <w:rPr>
          <w:rFonts w:ascii="Times New Roman" w:eastAsia="Times New Roman" w:hAnsi="Times New Roman" w:cs="Times New Roman"/>
          <w:b/>
          <w:i/>
          <w:color w:val="000000"/>
          <w:sz w:val="24"/>
          <w:szCs w:val="24"/>
        </w:rPr>
        <w:t>»</w:t>
      </w:r>
      <w:r w:rsidRPr="00B42778">
        <w:rPr>
          <w:rFonts w:ascii="Times New Roman" w:eastAsia="Times New Roman" w:hAnsi="Times New Roman" w:cs="Times New Roman"/>
          <w:b/>
          <w:color w:val="000000"/>
          <w:sz w:val="24"/>
          <w:szCs w:val="24"/>
        </w:rPr>
        <w:t xml:space="preserve"> ми, </w:t>
      </w:r>
      <w:r w:rsidRPr="00B42778">
        <w:rPr>
          <w:rFonts w:ascii="Times New Roman" w:eastAsia="Times New Roman" w:hAnsi="Times New Roman" w:cs="Times New Roman"/>
          <w:b/>
          <w:color w:val="000000"/>
          <w:sz w:val="24"/>
          <w:szCs w:val="24"/>
          <w:lang w:val="ru-RU"/>
        </w:rPr>
        <w:t>що уповноважені Учасником</w:t>
      </w:r>
      <w:r w:rsidRPr="00B42778">
        <w:rPr>
          <w:rFonts w:ascii="Times New Roman" w:eastAsia="Times New Roman" w:hAnsi="Times New Roman" w:cs="Times New Roman"/>
          <w:b/>
          <w:color w:val="000000"/>
          <w:sz w:val="24"/>
          <w:szCs w:val="24"/>
        </w:rPr>
        <w:t xml:space="preserve"> ____________________________ </w:t>
      </w:r>
      <w:r w:rsidRPr="00B42778">
        <w:rPr>
          <w:rFonts w:ascii="Times New Roman" w:eastAsia="Times New Roman" w:hAnsi="Times New Roman" w:cs="Times New Roman"/>
          <w:color w:val="000000"/>
          <w:sz w:val="24"/>
          <w:szCs w:val="24"/>
        </w:rPr>
        <w:t>(назва Учасника)</w:t>
      </w:r>
      <w:r w:rsidRPr="00B42778">
        <w:rPr>
          <w:rFonts w:ascii="Times New Roman" w:eastAsia="Times New Roman" w:hAnsi="Times New Roman" w:cs="Times New Roman"/>
          <w:b/>
          <w:color w:val="000000"/>
          <w:sz w:val="24"/>
          <w:szCs w:val="24"/>
          <w:lang w:val="ru-RU"/>
        </w:rPr>
        <w:t xml:space="preserve"> на підписання пропозиції</w:t>
      </w:r>
      <w:r w:rsidRPr="00B42778">
        <w:rPr>
          <w:rFonts w:ascii="Times New Roman" w:eastAsia="Times New Roman" w:hAnsi="Times New Roman" w:cs="Times New Roman"/>
          <w:b/>
          <w:color w:val="000000"/>
          <w:sz w:val="24"/>
          <w:szCs w:val="24"/>
        </w:rPr>
        <w:t xml:space="preserve"> та</w:t>
      </w:r>
      <w:r w:rsidRPr="00B42778">
        <w:rPr>
          <w:rFonts w:ascii="Times New Roman" w:eastAsia="Times New Roman" w:hAnsi="Times New Roman" w:cs="Times New Roman"/>
          <w:b/>
          <w:color w:val="000000"/>
          <w:sz w:val="24"/>
          <w:szCs w:val="24"/>
          <w:lang w:val="ru-RU"/>
        </w:rPr>
        <w:t xml:space="preserve"> договору про закупівлю</w:t>
      </w:r>
      <w:r w:rsidRPr="00B42778">
        <w:rPr>
          <w:rFonts w:ascii="Times New Roman" w:eastAsia="Times New Roman" w:hAnsi="Times New Roman" w:cs="Times New Roman"/>
          <w:b/>
          <w:color w:val="000000"/>
          <w:sz w:val="24"/>
          <w:szCs w:val="24"/>
        </w:rPr>
        <w:t>, засвідчуємо згоду Учасника на виконання визначених у цій формі умов поставки товару та особливих вимог до предмету закупівлі і зобов’язуємось неухильно їх дотримуватись при виконанні договору про закупівлю.</w:t>
      </w:r>
    </w:p>
    <w:p w14:paraId="4A414B36" w14:textId="77777777" w:rsidR="00672B9B" w:rsidRPr="00B42778" w:rsidRDefault="00672B9B" w:rsidP="00672B9B">
      <w:pPr>
        <w:tabs>
          <w:tab w:val="left" w:pos="8115"/>
          <w:tab w:val="right" w:pos="9355"/>
          <w:tab w:val="right" w:pos="10205"/>
        </w:tabs>
        <w:spacing w:after="0" w:line="240" w:lineRule="auto"/>
        <w:jc w:val="both"/>
        <w:rPr>
          <w:rFonts w:ascii="Times New Roman" w:eastAsia="Times New Roman" w:hAnsi="Times New Roman" w:cs="Times New Roman"/>
          <w:color w:val="000000"/>
          <w:sz w:val="24"/>
          <w:szCs w:val="24"/>
        </w:rPr>
      </w:pPr>
    </w:p>
    <w:p w14:paraId="45EF255E" w14:textId="77777777" w:rsidR="00672B9B" w:rsidRPr="00B42778" w:rsidRDefault="00672B9B" w:rsidP="00672B9B">
      <w:pPr>
        <w:tabs>
          <w:tab w:val="left" w:pos="8115"/>
          <w:tab w:val="right" w:pos="9355"/>
          <w:tab w:val="right" w:pos="10205"/>
        </w:tabs>
        <w:spacing w:after="0" w:line="240" w:lineRule="auto"/>
        <w:jc w:val="both"/>
        <w:rPr>
          <w:rFonts w:ascii="Times New Roman" w:eastAsia="Times New Roman" w:hAnsi="Times New Roman" w:cs="Times New Roman"/>
          <w:color w:val="000000"/>
          <w:sz w:val="24"/>
          <w:szCs w:val="24"/>
        </w:rPr>
      </w:pPr>
    </w:p>
    <w:p w14:paraId="02795D52" w14:textId="77777777" w:rsidR="00672B9B" w:rsidRPr="00B42778" w:rsidRDefault="00672B9B"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_______________________________________________________________________________</w:t>
      </w:r>
    </w:p>
    <w:p w14:paraId="04FDC1EC" w14:textId="77777777" w:rsidR="00672B9B" w:rsidRPr="00B42778" w:rsidRDefault="00672B9B" w:rsidP="00672B9B">
      <w:pPr>
        <w:spacing w:after="0" w:line="240" w:lineRule="auto"/>
        <w:jc w:val="center"/>
        <w:rPr>
          <w:rFonts w:ascii="Times New Roman" w:hAnsi="Times New Roman" w:cs="Times New Roman"/>
          <w:b/>
          <w:bCs/>
          <w:i/>
          <w:sz w:val="24"/>
          <w:szCs w:val="24"/>
          <w:lang w:eastAsia="en-US"/>
        </w:rPr>
      </w:pPr>
      <w:r w:rsidRPr="00B42778">
        <w:rPr>
          <w:rFonts w:ascii="Times New Roman" w:hAnsi="Times New Roman" w:cs="Times New Roman"/>
          <w:b/>
          <w:bCs/>
          <w:i/>
          <w:sz w:val="24"/>
          <w:szCs w:val="24"/>
          <w:lang w:eastAsia="en-US"/>
        </w:rPr>
        <w:t>Посада, прізвище, ініціали, підпис уповноваженої особи Учасника, завірені печаткою</w:t>
      </w:r>
      <w:r w:rsidRPr="00B42778">
        <w:rPr>
          <w:rFonts w:ascii="Times New Roman" w:hAnsi="Times New Roman" w:cs="Times New Roman"/>
          <w:bCs/>
          <w:i/>
          <w:sz w:val="24"/>
          <w:szCs w:val="24"/>
          <w:vertAlign w:val="superscript"/>
          <w:lang w:eastAsia="en-US"/>
        </w:rPr>
        <w:t>*</w:t>
      </w:r>
    </w:p>
    <w:p w14:paraId="160537E2" w14:textId="77777777" w:rsidR="00672B9B" w:rsidRPr="00B42778" w:rsidRDefault="00672B9B" w:rsidP="00672B9B">
      <w:pPr>
        <w:spacing w:after="0" w:line="240" w:lineRule="auto"/>
        <w:jc w:val="center"/>
        <w:rPr>
          <w:rFonts w:ascii="Times New Roman" w:hAnsi="Times New Roman" w:cs="Times New Roman"/>
          <w:i/>
          <w:sz w:val="24"/>
          <w:szCs w:val="24"/>
          <w:lang w:eastAsia="en-US"/>
        </w:rPr>
      </w:pPr>
      <w:r w:rsidRPr="00B42778">
        <w:rPr>
          <w:rFonts w:ascii="Times New Roman" w:hAnsi="Times New Roman" w:cs="Times New Roman"/>
          <w:i/>
          <w:sz w:val="24"/>
          <w:szCs w:val="24"/>
          <w:lang w:eastAsia="en-US"/>
        </w:rPr>
        <w:t>(</w:t>
      </w:r>
      <w:r w:rsidRPr="00B42778">
        <w:rPr>
          <w:rFonts w:ascii="Times New Roman" w:hAnsi="Times New Roman" w:cs="Times New Roman"/>
          <w:i/>
          <w:sz w:val="24"/>
          <w:szCs w:val="24"/>
          <w:vertAlign w:val="superscript"/>
          <w:lang w:eastAsia="en-US"/>
        </w:rPr>
        <w:t>*</w:t>
      </w:r>
      <w:r w:rsidRPr="00B42778">
        <w:rPr>
          <w:rFonts w:ascii="Times New Roman" w:hAnsi="Times New Roman" w:cs="Times New Roman"/>
          <w:i/>
          <w:sz w:val="24"/>
          <w:szCs w:val="24"/>
          <w:lang w:eastAsia="en-US"/>
        </w:rPr>
        <w:t xml:space="preserve"> Ця вимога не стосується Учасників,  які в своїй діяльності не користуються печаткою згідно з чинним законодавством)</w:t>
      </w:r>
    </w:p>
    <w:p w14:paraId="613D8599" w14:textId="77777777" w:rsidR="00672B9B" w:rsidRPr="00B42778" w:rsidRDefault="00672B9B" w:rsidP="00672B9B">
      <w:pPr>
        <w:spacing w:after="0" w:line="240" w:lineRule="auto"/>
        <w:jc w:val="center"/>
        <w:rPr>
          <w:rFonts w:ascii="Times New Roman" w:hAnsi="Times New Roman" w:cs="Times New Roman"/>
          <w:b/>
          <w:bCs/>
          <w:sz w:val="24"/>
          <w:szCs w:val="24"/>
          <w:lang w:eastAsia="en-US"/>
        </w:rPr>
      </w:pPr>
    </w:p>
    <w:p w14:paraId="103B2B7E" w14:textId="77777777" w:rsidR="00672B9B" w:rsidRPr="00B42778" w:rsidRDefault="00672B9B" w:rsidP="00672B9B">
      <w:pPr>
        <w:spacing w:after="0" w:line="276" w:lineRule="auto"/>
        <w:ind w:firstLine="709"/>
        <w:jc w:val="both"/>
        <w:rPr>
          <w:rFonts w:cs="Times New Roman"/>
          <w:sz w:val="24"/>
          <w:szCs w:val="24"/>
          <w:lang w:eastAsia="en-US"/>
        </w:rPr>
      </w:pPr>
    </w:p>
    <w:p w14:paraId="3B1FE4CF"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A6579DE"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10917A59"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43C59D64"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561ECE1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05B9C55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0534E331"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B4F61C1"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B01748D"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0613F5C"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637CCB5C"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1EDB72F7"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2DCF65DC"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36D4F4AE"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0D5CF811"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5CBE8C3A" w14:textId="77777777" w:rsidR="00865EF3" w:rsidRDefault="00865EF3" w:rsidP="00FF4615">
      <w:pPr>
        <w:spacing w:after="0" w:line="240" w:lineRule="auto"/>
        <w:ind w:left="5660" w:firstLine="700"/>
        <w:jc w:val="right"/>
        <w:rPr>
          <w:rFonts w:ascii="Times New Roman" w:eastAsia="Times New Roman" w:hAnsi="Times New Roman" w:cs="Times New Roman"/>
          <w:b/>
          <w:color w:val="000000"/>
          <w:sz w:val="24"/>
          <w:szCs w:val="24"/>
        </w:rPr>
      </w:pPr>
    </w:p>
    <w:p w14:paraId="66C4A233" w14:textId="77777777" w:rsidR="0030149C" w:rsidRDefault="0030149C" w:rsidP="00FF4615">
      <w:pPr>
        <w:spacing w:after="0" w:line="240" w:lineRule="auto"/>
        <w:ind w:left="5660" w:firstLine="700"/>
        <w:jc w:val="right"/>
        <w:rPr>
          <w:rFonts w:ascii="Times New Roman" w:eastAsia="Times New Roman" w:hAnsi="Times New Roman" w:cs="Times New Roman"/>
          <w:b/>
          <w:color w:val="000000"/>
          <w:sz w:val="24"/>
          <w:szCs w:val="24"/>
        </w:rPr>
      </w:pPr>
    </w:p>
    <w:p w14:paraId="3C11BCB3" w14:textId="77777777" w:rsidR="0030149C" w:rsidRDefault="0030149C" w:rsidP="00FF4615">
      <w:pPr>
        <w:spacing w:after="0" w:line="240" w:lineRule="auto"/>
        <w:ind w:left="5660" w:firstLine="700"/>
        <w:jc w:val="right"/>
        <w:rPr>
          <w:rFonts w:ascii="Times New Roman" w:eastAsia="Times New Roman" w:hAnsi="Times New Roman" w:cs="Times New Roman"/>
          <w:b/>
          <w:color w:val="000000"/>
          <w:sz w:val="24"/>
          <w:szCs w:val="24"/>
        </w:rPr>
      </w:pPr>
    </w:p>
    <w:p w14:paraId="6333FEAC" w14:textId="77777777" w:rsidR="0030149C" w:rsidRDefault="0030149C" w:rsidP="00FF4615">
      <w:pPr>
        <w:spacing w:after="0" w:line="240" w:lineRule="auto"/>
        <w:ind w:left="5660" w:firstLine="700"/>
        <w:jc w:val="right"/>
        <w:rPr>
          <w:rFonts w:ascii="Times New Roman" w:eastAsia="Times New Roman" w:hAnsi="Times New Roman" w:cs="Times New Roman"/>
          <w:b/>
          <w:color w:val="000000"/>
          <w:sz w:val="24"/>
          <w:szCs w:val="24"/>
        </w:rPr>
      </w:pPr>
    </w:p>
    <w:p w14:paraId="7C2B7078" w14:textId="77777777" w:rsidR="0030149C" w:rsidRDefault="0030149C" w:rsidP="00FF4615">
      <w:pPr>
        <w:spacing w:after="0" w:line="240" w:lineRule="auto"/>
        <w:ind w:left="5660" w:firstLine="700"/>
        <w:jc w:val="right"/>
        <w:rPr>
          <w:rFonts w:ascii="Times New Roman" w:eastAsia="Times New Roman" w:hAnsi="Times New Roman" w:cs="Times New Roman"/>
          <w:b/>
          <w:color w:val="000000"/>
          <w:sz w:val="24"/>
          <w:szCs w:val="24"/>
        </w:rPr>
      </w:pPr>
    </w:p>
    <w:p w14:paraId="2BBF0235" w14:textId="77777777" w:rsidR="0030149C" w:rsidRDefault="0030149C" w:rsidP="00FF4615">
      <w:pPr>
        <w:spacing w:after="0" w:line="240" w:lineRule="auto"/>
        <w:ind w:left="5660" w:firstLine="700"/>
        <w:jc w:val="right"/>
        <w:rPr>
          <w:rFonts w:ascii="Times New Roman" w:eastAsia="Times New Roman" w:hAnsi="Times New Roman" w:cs="Times New Roman"/>
          <w:b/>
          <w:color w:val="000000"/>
          <w:sz w:val="24"/>
          <w:szCs w:val="24"/>
        </w:rPr>
      </w:pPr>
    </w:p>
    <w:p w14:paraId="700C7948" w14:textId="29869997" w:rsidR="00FF4615" w:rsidRDefault="00FF4615" w:rsidP="00FF461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995A536" w14:textId="77777777" w:rsidR="00FF4615" w:rsidRDefault="00FF4615" w:rsidP="00FF461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7292210" w14:textId="77777777" w:rsidR="00FF4615" w:rsidRDefault="00FF4615" w:rsidP="00FF4615">
      <w:pPr>
        <w:pStyle w:val="afa"/>
        <w:jc w:val="right"/>
        <w:rPr>
          <w:rFonts w:ascii="Times New Roman" w:hAnsi="Times New Roman" w:cs="Times New Roman"/>
          <w:b/>
          <w:sz w:val="24"/>
          <w:szCs w:val="24"/>
        </w:rPr>
      </w:pPr>
    </w:p>
    <w:p w14:paraId="4322117F" w14:textId="756E651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14:paraId="0D060B3C"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14:paraId="3BE9A4F6" w14:textId="77777777" w:rsidR="00FF4615" w:rsidRPr="00CF4F36" w:rsidRDefault="00FF4615" w:rsidP="00FF4615">
      <w:pPr>
        <w:pStyle w:val="afa"/>
        <w:jc w:val="both"/>
        <w:rPr>
          <w:rFonts w:ascii="Times New Roman" w:hAnsi="Times New Roman" w:cs="Times New Roman"/>
          <w:i/>
          <w:color w:val="000000"/>
          <w:sz w:val="24"/>
          <w:szCs w:val="24"/>
        </w:rPr>
      </w:pPr>
    </w:p>
    <w:p w14:paraId="0D6A32A2" w14:textId="77777777" w:rsidR="00FF4615" w:rsidRDefault="00FF4615" w:rsidP="00FF4615">
      <w:pPr>
        <w:pStyle w:val="afa"/>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Баштанка</w:t>
      </w:r>
      <w:r w:rsidRPr="00CF4F36">
        <w:rPr>
          <w:rFonts w:ascii="Times New Roman" w:hAnsi="Times New Roman" w:cs="Times New Roman"/>
          <w:color w:val="000000"/>
          <w:sz w:val="24"/>
          <w:szCs w:val="24"/>
        </w:rPr>
        <w:t xml:space="preserve">                                                                                « ____ » ____________ 202</w:t>
      </w:r>
      <w:r>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14:paraId="3E252C58" w14:textId="77777777" w:rsidR="00FF4615" w:rsidRPr="00CF4F36" w:rsidRDefault="00FF4615" w:rsidP="00FF4615">
      <w:pPr>
        <w:pStyle w:val="afa"/>
        <w:jc w:val="both"/>
        <w:rPr>
          <w:rFonts w:ascii="Times New Roman" w:hAnsi="Times New Roman" w:cs="Times New Roman"/>
          <w:color w:val="000000"/>
          <w:sz w:val="24"/>
          <w:szCs w:val="24"/>
        </w:rPr>
      </w:pPr>
    </w:p>
    <w:p w14:paraId="33230E5A"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ab/>
      </w:r>
      <w:r w:rsidRPr="00296318">
        <w:rPr>
          <w:rFonts w:ascii="Times New Roman" w:hAnsi="Times New Roman" w:cs="Times New Roman"/>
          <w:b/>
          <w:sz w:val="24"/>
          <w:szCs w:val="24"/>
        </w:rPr>
        <w:t xml:space="preserve">КОМУНАЛЬНЕ ПІДПРИЄМСТВО «МІСЬКВОДОКАНАЛ» БАШТАНСЬКОЇ МІСЬКОЇ РАДИ БАШТАНСЬКОГО РАЙОНУ МИКОЛАЇВСЬКОЇ ОБЛАСТІ,  </w:t>
      </w:r>
      <w:r w:rsidRPr="00CF4F36">
        <w:rPr>
          <w:rFonts w:ascii="Times New Roman" w:hAnsi="Times New Roman" w:cs="Times New Roman"/>
          <w:sz w:val="24"/>
          <w:szCs w:val="24"/>
        </w:rPr>
        <w:t xml:space="preserve">надалі іменується «Покупець» в особі директора </w:t>
      </w:r>
      <w:r>
        <w:rPr>
          <w:rFonts w:ascii="Times New Roman" w:hAnsi="Times New Roman" w:cs="Times New Roman"/>
          <w:sz w:val="24"/>
          <w:szCs w:val="24"/>
        </w:rPr>
        <w:t>Синька Артема В’ячеславовича</w:t>
      </w:r>
      <w:r w:rsidRPr="00CF4F36">
        <w:rPr>
          <w:rFonts w:ascii="Times New Roman" w:hAnsi="Times New Roman" w:cs="Times New Roman"/>
          <w:sz w:val="24"/>
          <w:szCs w:val="24"/>
        </w:rPr>
        <w:t>,  який діє на підставі Статуту, з однієї сторони, та</w:t>
      </w:r>
    </w:p>
    <w:p w14:paraId="62EA5920"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14:paraId="536A16F0"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14:paraId="27FEC7C3" w14:textId="77777777" w:rsidR="00FF4615" w:rsidRPr="00CF4F36" w:rsidRDefault="00FF4615" w:rsidP="00FF4615">
      <w:pPr>
        <w:pStyle w:val="afa"/>
        <w:jc w:val="both"/>
        <w:rPr>
          <w:rFonts w:ascii="Times New Roman" w:hAnsi="Times New Roman" w:cs="Times New Roman"/>
          <w:color w:val="000000"/>
          <w:sz w:val="24"/>
          <w:szCs w:val="24"/>
        </w:rPr>
      </w:pPr>
    </w:p>
    <w:p w14:paraId="74423DC2"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14:paraId="2C4824FA" w14:textId="77777777" w:rsidR="00FF4615" w:rsidRPr="00E926BA" w:rsidRDefault="00FF4615" w:rsidP="00FF4615">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 xml:space="preserve">.1. Постачальник зобов’язується передати Покупцю: </w:t>
      </w:r>
      <w:r w:rsidRPr="000B2A75">
        <w:rPr>
          <w:rFonts w:ascii="Times New Roman" w:hAnsi="Times New Roman" w:cs="Times New Roman"/>
          <w:b/>
          <w:sz w:val="24"/>
          <w:szCs w:val="24"/>
        </w:rPr>
        <w:t xml:space="preserve">Гіпохлорит натрію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14:paraId="66BF5B11"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45"/>
        <w:gridCol w:w="2109"/>
        <w:gridCol w:w="1085"/>
        <w:gridCol w:w="1284"/>
        <w:gridCol w:w="1220"/>
        <w:gridCol w:w="1353"/>
        <w:gridCol w:w="2027"/>
      </w:tblGrid>
      <w:tr w:rsidR="00FF4615" w:rsidRPr="00CF4F36" w14:paraId="0CD837FC" w14:textId="77777777" w:rsidTr="00B30E80">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15899E"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14:paraId="134D689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BB120F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49CC7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B34CD7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BA1922"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3562DFDB"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14:paraId="2D32985F"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090C36C1"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49D2D1B"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FF4615" w:rsidRPr="00CF4F36" w14:paraId="605056D0" w14:textId="77777777" w:rsidTr="00B30E80">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E8637C"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3D7AF1" w14:textId="77777777" w:rsidR="00FF4615" w:rsidRPr="0050503C" w:rsidRDefault="00FF4615" w:rsidP="00B30E80">
            <w:pPr>
              <w:widowControl w:val="0"/>
              <w:suppressLineNumbers/>
              <w:suppressAutoHyphens/>
              <w:autoSpaceDE w:val="0"/>
              <w:autoSpaceDN w:val="0"/>
              <w:adjustRightInd w:val="0"/>
              <w:jc w:val="both"/>
              <w:rPr>
                <w:rFonts w:ascii="Times New Roman" w:hAnsi="Times New Roman" w:cs="Times New Roman"/>
                <w:iCs/>
                <w:sz w:val="24"/>
                <w:szCs w:val="24"/>
              </w:rPr>
            </w:pPr>
            <w:r w:rsidRPr="000B2A75">
              <w:rPr>
                <w:rFonts w:ascii="Times New Roman" w:hAnsi="Times New Roman" w:cs="Times New Roman"/>
                <w:b/>
                <w:sz w:val="24"/>
                <w:szCs w:val="24"/>
              </w:rPr>
              <w:t xml:space="preserve">Гіпохлорит натрію </w:t>
            </w:r>
            <w:r w:rsidRPr="00FF32DB">
              <w:rPr>
                <w:rFonts w:ascii="Times New Roman" w:hAnsi="Times New Roman" w:cs="Times New Roman"/>
                <w:b/>
                <w:sz w:val="24"/>
                <w:szCs w:val="24"/>
              </w:rPr>
              <w:t>*</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CA242CC" w14:textId="77777777" w:rsidR="00FF4615" w:rsidRPr="00037AF1" w:rsidRDefault="00FF4615" w:rsidP="00B30E80">
            <w:pPr>
              <w:pStyle w:val="afa"/>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7E95E62" w14:textId="77777777" w:rsidR="00FF4615" w:rsidRPr="00037AF1" w:rsidRDefault="00FF4615" w:rsidP="00B30E80">
            <w:pPr>
              <w:pStyle w:val="afa"/>
              <w:jc w:val="center"/>
              <w:rPr>
                <w:rFonts w:ascii="Times New Roman" w:hAnsi="Times New Roman" w:cs="Times New Roman"/>
                <w:sz w:val="24"/>
                <w:szCs w:val="24"/>
              </w:rPr>
            </w:pPr>
            <w:r>
              <w:rPr>
                <w:rFonts w:ascii="Times New Roman" w:hAnsi="Times New Roman" w:cs="Times New Roman"/>
                <w:sz w:val="24"/>
                <w:szCs w:val="24"/>
              </w:rPr>
              <w:t>80.00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D69A03" w14:textId="77777777" w:rsidR="00FF4615" w:rsidRPr="00CF4F36" w:rsidRDefault="00FF4615" w:rsidP="00B30E80">
            <w:pPr>
              <w:pStyle w:val="afa"/>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14:paraId="29DF38B6" w14:textId="77777777" w:rsidR="00FF4615" w:rsidRPr="00CF4F36" w:rsidRDefault="00FF4615" w:rsidP="00B30E80">
            <w:pPr>
              <w:pStyle w:val="afa"/>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38F6CDD" w14:textId="77777777" w:rsidR="00FF4615" w:rsidRPr="00CF4F36" w:rsidRDefault="00FF4615" w:rsidP="00B30E80">
            <w:pPr>
              <w:pStyle w:val="afa"/>
              <w:jc w:val="both"/>
              <w:rPr>
                <w:rFonts w:ascii="Times New Roman" w:hAnsi="Times New Roman" w:cs="Times New Roman"/>
                <w:sz w:val="24"/>
                <w:szCs w:val="24"/>
              </w:rPr>
            </w:pPr>
          </w:p>
        </w:tc>
      </w:tr>
      <w:tr w:rsidR="00FF4615" w:rsidRPr="00CF4F36" w14:paraId="2A6921E4"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51F659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885D1F" w14:textId="77777777" w:rsidR="00FF4615" w:rsidRPr="00CF4F36" w:rsidRDefault="00FF4615" w:rsidP="00B30E80">
            <w:pPr>
              <w:pStyle w:val="afa"/>
              <w:jc w:val="both"/>
              <w:rPr>
                <w:rFonts w:ascii="Times New Roman" w:hAnsi="Times New Roman" w:cs="Times New Roman"/>
                <w:sz w:val="24"/>
                <w:szCs w:val="24"/>
              </w:rPr>
            </w:pPr>
          </w:p>
        </w:tc>
      </w:tr>
      <w:tr w:rsidR="00FF4615" w:rsidRPr="00CF4F36" w14:paraId="7DF62CB2"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45E11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в т.ч.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9D8670C" w14:textId="77777777" w:rsidR="00FF4615" w:rsidRPr="00CF4F36" w:rsidRDefault="00FF4615" w:rsidP="00B30E80">
            <w:pPr>
              <w:pStyle w:val="afa"/>
              <w:jc w:val="both"/>
              <w:rPr>
                <w:rFonts w:ascii="Times New Roman" w:hAnsi="Times New Roman" w:cs="Times New Roman"/>
                <w:sz w:val="24"/>
                <w:szCs w:val="24"/>
              </w:rPr>
            </w:pPr>
          </w:p>
        </w:tc>
      </w:tr>
    </w:tbl>
    <w:p w14:paraId="681D93E2" w14:textId="77777777" w:rsidR="00FF4615" w:rsidRPr="007D7D72" w:rsidRDefault="00FF4615" w:rsidP="00FF4615">
      <w:pPr>
        <w:pStyle w:val="afa"/>
        <w:jc w:val="both"/>
        <w:rPr>
          <w:rFonts w:ascii="Times New Roman" w:hAnsi="Times New Roman" w:cs="Times New Roman"/>
          <w:i/>
          <w:sz w:val="20"/>
          <w:szCs w:val="20"/>
        </w:rPr>
      </w:pPr>
      <w:r w:rsidRPr="00FF32DB">
        <w:rPr>
          <w:rFonts w:ascii="Times New Roman" w:hAnsi="Times New Roman" w:cs="Times New Roman"/>
          <w:sz w:val="24"/>
          <w:szCs w:val="24"/>
        </w:rPr>
        <w:t>* Гіпохлорит</w:t>
      </w:r>
      <w:r>
        <w:rPr>
          <w:rFonts w:ascii="Times New Roman" w:hAnsi="Times New Roman" w:cs="Times New Roman"/>
          <w:sz w:val="24"/>
          <w:szCs w:val="24"/>
        </w:rPr>
        <w:t xml:space="preserve"> натрію (марка/конкретне найменування зазначається під час укладання договору).</w:t>
      </w:r>
    </w:p>
    <w:p w14:paraId="51BF429B" w14:textId="77777777"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3</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r>
        <w:rPr>
          <w:rFonts w:ascii="Times New Roman" w:hAnsi="Times New Roman" w:cs="Times New Roman"/>
          <w:sz w:val="24"/>
          <w:szCs w:val="24"/>
          <w:lang w:val="ru-RU"/>
        </w:rPr>
        <w:t>протягом 5 (п</w:t>
      </w:r>
      <w:r w:rsidRPr="00CF74A5">
        <w:rPr>
          <w:rFonts w:ascii="Times New Roman" w:hAnsi="Times New Roman" w:cs="Times New Roman"/>
          <w:sz w:val="24"/>
          <w:szCs w:val="24"/>
          <w:lang w:val="ru-RU"/>
        </w:rPr>
        <w:t>`</w:t>
      </w:r>
      <w:r>
        <w:rPr>
          <w:rFonts w:ascii="Times New Roman" w:hAnsi="Times New Roman" w:cs="Times New Roman"/>
          <w:sz w:val="24"/>
          <w:szCs w:val="24"/>
          <w:lang w:val="ru-RU"/>
        </w:rPr>
        <w:t>яти) дн</w:t>
      </w:r>
      <w:r>
        <w:rPr>
          <w:rFonts w:ascii="Times New Roman" w:hAnsi="Times New Roman" w:cs="Times New Roman"/>
          <w:sz w:val="24"/>
          <w:szCs w:val="24"/>
        </w:rPr>
        <w:t>ів</w:t>
      </w:r>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цим Договором.</w:t>
      </w:r>
    </w:p>
    <w:p w14:paraId="316B17AA" w14:textId="2BB49FC1"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4</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w:t>
      </w:r>
      <w:r w:rsidR="005F4D18">
        <w:rPr>
          <w:rFonts w:ascii="Times New Roman" w:hAnsi="Times New Roman" w:cs="Times New Roman"/>
          <w:sz w:val="24"/>
          <w:szCs w:val="24"/>
        </w:rPr>
        <w:t xml:space="preserve"> (Додаток 1)</w:t>
      </w:r>
      <w:r w:rsidRPr="003C1E4A">
        <w:rPr>
          <w:rFonts w:ascii="Times New Roman" w:hAnsi="Times New Roman" w:cs="Times New Roman"/>
          <w:sz w:val="24"/>
          <w:szCs w:val="24"/>
        </w:rPr>
        <w:t>, яка є невід’ємною частиною цього Договору.</w:t>
      </w:r>
    </w:p>
    <w:p w14:paraId="7477A90D" w14:textId="77777777"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5</w:t>
      </w:r>
      <w:r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D9D3ED3" w14:textId="77777777" w:rsidR="00FF4615"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6</w:t>
      </w:r>
      <w:r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Pr>
          <w:rFonts w:ascii="Times New Roman" w:hAnsi="Times New Roman" w:cs="Times New Roman"/>
          <w:sz w:val="24"/>
          <w:szCs w:val="24"/>
        </w:rPr>
        <w:t xml:space="preserve"> та </w:t>
      </w:r>
      <w:r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14:paraId="047FFC19" w14:textId="77777777" w:rsidR="00FF4615" w:rsidRDefault="00FF4615" w:rsidP="00FF4615">
      <w:pPr>
        <w:pStyle w:val="afa"/>
        <w:jc w:val="center"/>
        <w:rPr>
          <w:rFonts w:ascii="Times New Roman" w:hAnsi="Times New Roman" w:cs="Times New Roman"/>
          <w:b/>
          <w:sz w:val="24"/>
          <w:szCs w:val="24"/>
        </w:rPr>
      </w:pPr>
    </w:p>
    <w:p w14:paraId="3CF6FD96"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2. ЯКІСТЬ ТОВАРІВ</w:t>
      </w:r>
    </w:p>
    <w:p w14:paraId="6A6B274D" w14:textId="77777777" w:rsidR="00FF4615" w:rsidRPr="00F91F78" w:rsidRDefault="00FF4615" w:rsidP="00FF4615">
      <w:pPr>
        <w:pStyle w:val="afa"/>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r w:rsidRPr="00F472AA">
        <w:rPr>
          <w:rFonts w:ascii="Times New Roman" w:hAnsi="Times New Roman" w:cs="Times New Roman"/>
          <w:sz w:val="24"/>
          <w:szCs w:val="24"/>
          <w:shd w:val="clear" w:color="auto" w:fill="FFFFFF"/>
          <w:lang w:eastAsia="en-US"/>
        </w:rPr>
        <w:t>та відповідати вимогам, що встановлені у п. 1.2. Договору.</w:t>
      </w:r>
    </w:p>
    <w:p w14:paraId="2BCF9D93" w14:textId="77777777" w:rsidR="00FF4615" w:rsidRPr="007D7D72" w:rsidRDefault="00FF4615" w:rsidP="00FF4615">
      <w:pPr>
        <w:pStyle w:val="afa"/>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Pr>
          <w:rFonts w:ascii="Times New Roman" w:hAnsi="Times New Roman" w:cs="Times New Roman"/>
          <w:spacing w:val="-8"/>
          <w:kern w:val="3"/>
          <w:sz w:val="24"/>
          <w:szCs w:val="24"/>
          <w:lang w:eastAsia="zh-CN"/>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w:t>
      </w:r>
      <w:r>
        <w:rPr>
          <w:rFonts w:ascii="Times New Roman" w:hAnsi="Times New Roman" w:cs="Times New Roman"/>
          <w:spacing w:val="-8"/>
          <w:kern w:val="3"/>
          <w:sz w:val="24"/>
          <w:szCs w:val="24"/>
          <w:lang w:eastAsia="zh-CN"/>
        </w:rPr>
        <w:t xml:space="preserve">им стандартам </w:t>
      </w:r>
      <w:r w:rsidRPr="007D7D72">
        <w:rPr>
          <w:rFonts w:ascii="Times New Roman" w:hAnsi="Times New Roman" w:cs="Times New Roman"/>
          <w:spacing w:val="-8"/>
          <w:kern w:val="3"/>
          <w:sz w:val="24"/>
          <w:szCs w:val="24"/>
          <w:lang w:eastAsia="zh-CN"/>
        </w:rPr>
        <w:t xml:space="preserve">або технічним умовам виробника або Європейським нормам та </w:t>
      </w:r>
      <w:r w:rsidRPr="007D7D72">
        <w:rPr>
          <w:rFonts w:ascii="Times New Roman" w:hAnsi="Times New Roman" w:cs="Times New Roman"/>
          <w:sz w:val="24"/>
          <w:szCs w:val="24"/>
          <w:shd w:val="clear" w:color="auto" w:fill="FFFFFF"/>
          <w:lang w:eastAsia="en-US"/>
        </w:rPr>
        <w:t>відповідати вимогам, що встановлені у п. 1.2. Договору.</w:t>
      </w:r>
    </w:p>
    <w:p w14:paraId="57F73D9B"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3</w:t>
      </w:r>
      <w:r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з обов’язковим викликом представника Постачальника для складання відповідного Акту.</w:t>
      </w:r>
    </w:p>
    <w:p w14:paraId="43035247"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14:paraId="71784801"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14:paraId="2E6F42E1"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14:paraId="7D657698"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Pr="00052989">
        <w:rPr>
          <w:rFonts w:ascii="Times New Roman" w:hAnsi="Times New Roman" w:cs="Times New Roman"/>
          <w:spacing w:val="-8"/>
          <w:kern w:val="3"/>
          <w:sz w:val="24"/>
          <w:szCs w:val="24"/>
          <w:lang w:eastAsia="zh-CN"/>
        </w:rPr>
        <w:t xml:space="preserve">. Гарантійний термін на товар становить  </w:t>
      </w:r>
      <w:bookmarkStart w:id="7" w:name="_Hlk162294486"/>
      <w:r w:rsidRPr="00E164B2">
        <w:rPr>
          <w:rFonts w:ascii="Times New Roman" w:hAnsi="Times New Roman" w:cs="Times New Roman"/>
          <w:b/>
          <w:spacing w:val="-8"/>
          <w:kern w:val="3"/>
          <w:sz w:val="24"/>
          <w:szCs w:val="24"/>
          <w:lang w:eastAsia="zh-CN"/>
        </w:rPr>
        <w:t>12 місяців</w:t>
      </w:r>
      <w:r w:rsidRPr="00052989">
        <w:rPr>
          <w:rFonts w:ascii="Times New Roman" w:hAnsi="Times New Roman" w:cs="Times New Roman"/>
          <w:spacing w:val="-8"/>
          <w:kern w:val="3"/>
          <w:sz w:val="24"/>
          <w:szCs w:val="24"/>
          <w:lang w:eastAsia="zh-CN"/>
        </w:rPr>
        <w:t xml:space="preserve"> із моменту поставки товару</w:t>
      </w:r>
      <w:bookmarkEnd w:id="7"/>
      <w:r w:rsidRPr="00052989">
        <w:rPr>
          <w:rFonts w:ascii="Times New Roman" w:hAnsi="Times New Roman" w:cs="Times New Roman"/>
          <w:spacing w:val="-8"/>
          <w:kern w:val="3"/>
          <w:sz w:val="24"/>
          <w:szCs w:val="24"/>
          <w:lang w:eastAsia="zh-CN"/>
        </w:rPr>
        <w:t>.</w:t>
      </w:r>
    </w:p>
    <w:p w14:paraId="3883A2A6" w14:textId="77777777" w:rsidR="00FF4615" w:rsidRPr="00F91F78" w:rsidRDefault="00FF4615" w:rsidP="00FF4615">
      <w:pPr>
        <w:pStyle w:val="afa"/>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2D0396D8" w14:textId="77777777" w:rsidR="00FF4615" w:rsidRDefault="00FF4615" w:rsidP="00FF4615">
      <w:pPr>
        <w:pStyle w:val="afa"/>
        <w:jc w:val="both"/>
        <w:rPr>
          <w:rFonts w:ascii="Times New Roman" w:hAnsi="Times New Roman" w:cs="Times New Roman"/>
          <w:b/>
          <w:sz w:val="24"/>
          <w:szCs w:val="24"/>
        </w:rPr>
      </w:pPr>
    </w:p>
    <w:p w14:paraId="7DBE9C74"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14:paraId="148512FE" w14:textId="77777777" w:rsidR="00FF4615" w:rsidRPr="00CF4F36" w:rsidRDefault="00FF4615" w:rsidP="00FF4615">
      <w:pPr>
        <w:pStyle w:val="afa"/>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14:paraId="50364FB2"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14:paraId="4E9C4D0F" w14:textId="769A6BC4"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В ціну Товару включаються витрати на транспортування,</w:t>
      </w:r>
      <w:r>
        <w:rPr>
          <w:rFonts w:ascii="Times New Roman" w:hAnsi="Times New Roman" w:cs="Times New Roman"/>
          <w:sz w:val="24"/>
          <w:szCs w:val="24"/>
          <w:bdr w:val="none" w:sz="0" w:space="0" w:color="auto" w:frame="1"/>
        </w:rPr>
        <w:t xml:space="preserve"> навантаження, розвантаження,</w:t>
      </w:r>
      <w:r w:rsidR="00162869">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5D4519C8"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p>
    <w:p w14:paraId="3EFAE59F"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4. ПОРЯДОК ЗДІЙСНЕННЯ ОПЛАТИ</w:t>
      </w:r>
    </w:p>
    <w:p w14:paraId="3A47E80B" w14:textId="270566C6" w:rsidR="00FF4615" w:rsidRDefault="00FF4615" w:rsidP="00FF4615">
      <w:pPr>
        <w:pStyle w:val="afa"/>
        <w:ind w:firstLine="851"/>
        <w:jc w:val="both"/>
        <w:rPr>
          <w:rFonts w:ascii="Times New Roman" w:hAnsi="Times New Roman" w:cs="Times New Roman"/>
          <w:sz w:val="24"/>
          <w:szCs w:val="24"/>
        </w:rPr>
      </w:pPr>
      <w:r w:rsidRPr="00037AF1">
        <w:rPr>
          <w:rFonts w:ascii="Times New Roman" w:hAnsi="Times New Roman" w:cs="Times New Roman"/>
          <w:sz w:val="24"/>
          <w:szCs w:val="24"/>
        </w:rPr>
        <w:t>4.1.</w:t>
      </w:r>
      <w:r w:rsidRPr="00296318">
        <w:rPr>
          <w:rFonts w:ascii="Times New Roman" w:hAnsi="Times New Roman" w:cs="Times New Roman"/>
          <w:sz w:val="24"/>
          <w:szCs w:val="24"/>
        </w:rPr>
        <w:t xml:space="preserve">Розрахунки за поставлений товар здійснюються за фактом постачання товару впродовж 15 </w:t>
      </w:r>
      <w:r w:rsidR="00324FC9">
        <w:rPr>
          <w:rFonts w:ascii="Times New Roman" w:hAnsi="Times New Roman" w:cs="Times New Roman"/>
          <w:sz w:val="24"/>
          <w:szCs w:val="24"/>
        </w:rPr>
        <w:t>робочих</w:t>
      </w:r>
      <w:r w:rsidRPr="00296318">
        <w:rPr>
          <w:rFonts w:ascii="Times New Roman" w:hAnsi="Times New Roman" w:cs="Times New Roman"/>
          <w:sz w:val="24"/>
          <w:szCs w:val="24"/>
        </w:rPr>
        <w:t xml:space="preserve"> днів з дня його отримання.</w:t>
      </w:r>
    </w:p>
    <w:p w14:paraId="739DBB52" w14:textId="77777777" w:rsidR="00FF4615" w:rsidRPr="002155D9" w:rsidRDefault="00FF4615" w:rsidP="00FF4615">
      <w:pPr>
        <w:widowControl w:val="0"/>
        <w:tabs>
          <w:tab w:val="left" w:pos="709"/>
        </w:tabs>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4.2 </w:t>
      </w:r>
      <w:r w:rsidRPr="002155D9">
        <w:rPr>
          <w:rFonts w:ascii="Times New Roman" w:hAnsi="Times New Roman"/>
          <w:sz w:val="24"/>
          <w:szCs w:val="24"/>
        </w:rPr>
        <w:t xml:space="preserve">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05282404" w14:textId="77777777" w:rsidR="00FF4615" w:rsidRPr="002155D9" w:rsidRDefault="00FF4615" w:rsidP="00FF4615">
      <w:pPr>
        <w:widowControl w:val="0"/>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4.3 </w:t>
      </w:r>
      <w:r w:rsidRPr="002155D9">
        <w:rPr>
          <w:rFonts w:ascii="Times New Roman" w:hAnsi="Times New Roman"/>
          <w:sz w:val="24"/>
          <w:szCs w:val="24"/>
        </w:rPr>
        <w:t>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6FFA5E3B" w14:textId="77777777" w:rsidR="00FF4615" w:rsidRPr="00037AF1" w:rsidRDefault="00FF4615" w:rsidP="00FF4615">
      <w:pPr>
        <w:pStyle w:val="afa"/>
        <w:jc w:val="both"/>
        <w:rPr>
          <w:rFonts w:ascii="Times New Roman" w:hAnsi="Times New Roman" w:cs="Times New Roman"/>
          <w:sz w:val="24"/>
          <w:szCs w:val="24"/>
        </w:rPr>
      </w:pPr>
    </w:p>
    <w:p w14:paraId="72FDE0C9" w14:textId="77777777" w:rsidR="00FF4615" w:rsidRDefault="00FF4615" w:rsidP="00FF4615">
      <w:pPr>
        <w:pStyle w:val="afa"/>
        <w:jc w:val="center"/>
        <w:rPr>
          <w:rFonts w:ascii="Times New Roman" w:hAnsi="Times New Roman" w:cs="Times New Roman"/>
          <w:b/>
          <w:sz w:val="24"/>
          <w:szCs w:val="24"/>
        </w:rPr>
      </w:pPr>
    </w:p>
    <w:p w14:paraId="10A579D5"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lastRenderedPageBreak/>
        <w:t>5. ПОСТАВКА ТОВАРУ</w:t>
      </w:r>
    </w:p>
    <w:p w14:paraId="373F88C4" w14:textId="77777777" w:rsidR="00FF4615" w:rsidRPr="00F91F78" w:rsidRDefault="00FF4615" w:rsidP="00FF4615">
      <w:pPr>
        <w:pStyle w:val="afa"/>
        <w:jc w:val="both"/>
        <w:rPr>
          <w:rFonts w:ascii="Times New Roman" w:hAnsi="Times New Roman" w:cs="Times New Roman"/>
          <w:sz w:val="24"/>
          <w:szCs w:val="24"/>
        </w:rPr>
      </w:pPr>
      <w:r w:rsidRPr="00F91F78">
        <w:rPr>
          <w:rFonts w:ascii="Times New Roman" w:hAnsi="Times New Roman" w:cs="Times New Roman"/>
          <w:sz w:val="24"/>
          <w:szCs w:val="24"/>
        </w:rPr>
        <w:tab/>
      </w:r>
      <w:r>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14:paraId="1B6E9D60"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t>5</w:t>
      </w:r>
      <w:r w:rsidRPr="00F91F78">
        <w:rPr>
          <w:rFonts w:ascii="Times New Roman" w:hAnsi="Times New Roman" w:cs="Times New Roman"/>
          <w:sz w:val="24"/>
          <w:szCs w:val="24"/>
        </w:rPr>
        <w:t xml:space="preserve">.2. </w:t>
      </w:r>
      <w:bookmarkStart w:id="8" w:name="_Hlk162294579"/>
      <w:r w:rsidRPr="00F91F78">
        <w:rPr>
          <w:rFonts w:ascii="Times New Roman" w:hAnsi="Times New Roman" w:cs="Times New Roman"/>
          <w:sz w:val="24"/>
          <w:szCs w:val="24"/>
        </w:rPr>
        <w:t>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за адресою</w:t>
      </w:r>
      <w:r>
        <w:rPr>
          <w:rFonts w:ascii="Times New Roman" w:hAnsi="Times New Roman" w:cs="Times New Roman"/>
          <w:sz w:val="24"/>
          <w:szCs w:val="24"/>
        </w:rPr>
        <w:t xml:space="preserve"> Миколаївська</w:t>
      </w:r>
      <w:r w:rsidRPr="00D44819">
        <w:rPr>
          <w:rFonts w:ascii="Times New Roman" w:hAnsi="Times New Roman" w:cs="Times New Roman"/>
          <w:sz w:val="24"/>
          <w:szCs w:val="24"/>
        </w:rPr>
        <w:t xml:space="preserve"> обл., м. </w:t>
      </w:r>
      <w:r>
        <w:rPr>
          <w:rFonts w:ascii="Times New Roman" w:hAnsi="Times New Roman" w:cs="Times New Roman"/>
          <w:sz w:val="24"/>
          <w:szCs w:val="24"/>
        </w:rPr>
        <w:t>Баштанка</w:t>
      </w:r>
      <w:r w:rsidRPr="00D44819">
        <w:rPr>
          <w:rFonts w:ascii="Times New Roman" w:hAnsi="Times New Roman" w:cs="Times New Roman"/>
          <w:sz w:val="24"/>
          <w:szCs w:val="24"/>
        </w:rPr>
        <w:t xml:space="preserve">, вул. </w:t>
      </w:r>
      <w:r>
        <w:rPr>
          <w:rFonts w:ascii="Times New Roman" w:hAnsi="Times New Roman" w:cs="Times New Roman"/>
          <w:sz w:val="24"/>
          <w:szCs w:val="24"/>
        </w:rPr>
        <w:t>Ювілейна</w:t>
      </w:r>
      <w:r w:rsidRPr="00D44819">
        <w:rPr>
          <w:rFonts w:ascii="Times New Roman" w:hAnsi="Times New Roman" w:cs="Times New Roman"/>
          <w:sz w:val="24"/>
          <w:szCs w:val="24"/>
        </w:rPr>
        <w:t xml:space="preserve">, </w:t>
      </w:r>
      <w:r>
        <w:rPr>
          <w:rFonts w:ascii="Times New Roman" w:hAnsi="Times New Roman" w:cs="Times New Roman"/>
          <w:sz w:val="24"/>
          <w:szCs w:val="24"/>
        </w:rPr>
        <w:t>1</w:t>
      </w:r>
      <w:bookmarkEnd w:id="8"/>
    </w:p>
    <w:p w14:paraId="7D981B00" w14:textId="77777777" w:rsidR="00FF4615" w:rsidRPr="00F91F78" w:rsidRDefault="00FF4615" w:rsidP="00FF4615">
      <w:pPr>
        <w:pStyle w:val="afa"/>
        <w:jc w:val="both"/>
        <w:rPr>
          <w:rFonts w:ascii="Times New Roman" w:hAnsi="Times New Roman" w:cs="Times New Roman"/>
          <w:sz w:val="24"/>
          <w:szCs w:val="24"/>
        </w:rPr>
      </w:pPr>
      <w:bookmarkStart w:id="9" w:name="_Hlk149030249"/>
      <w:r>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Pr>
          <w:rFonts w:ascii="Times New Roman" w:hAnsi="Times New Roman" w:cs="Times New Roman"/>
          <w:sz w:val="24"/>
          <w:szCs w:val="24"/>
        </w:rPr>
        <w:t xml:space="preserve"> </w:t>
      </w:r>
      <w:r w:rsidRPr="00E46FD6">
        <w:rPr>
          <w:rFonts w:ascii="Times New Roman" w:hAnsi="Times New Roman" w:cs="Times New Roman"/>
          <w:sz w:val="24"/>
          <w:szCs w:val="24"/>
        </w:rPr>
        <w:t>Переливання гіпохлориту натрію у тару Замовника повинно здійснюватися силами Постачальника за допомогою спеціального насосу</w:t>
      </w:r>
      <w:r>
        <w:rPr>
          <w:rFonts w:ascii="Times New Roman" w:hAnsi="Times New Roman" w:cs="Times New Roman"/>
          <w:sz w:val="24"/>
          <w:szCs w:val="24"/>
        </w:rPr>
        <w:t>.</w:t>
      </w:r>
    </w:p>
    <w:bookmarkEnd w:id="9"/>
    <w:p w14:paraId="4F50D8DE" w14:textId="77777777" w:rsidR="00FF4615" w:rsidRDefault="00FF4615" w:rsidP="00FF4615">
      <w:pPr>
        <w:pStyle w:val="afa"/>
        <w:jc w:val="both"/>
        <w:rPr>
          <w:rFonts w:ascii="Times New Roman" w:hAnsi="Times New Roman" w:cs="Times New Roman"/>
          <w:b/>
          <w:sz w:val="24"/>
          <w:szCs w:val="24"/>
        </w:rPr>
      </w:pPr>
    </w:p>
    <w:p w14:paraId="6B9C9EE1"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14:paraId="7287FC98"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14:paraId="65F251E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14:paraId="1C3DAA92"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14:paraId="04C562BB"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14:paraId="2369628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Pr>
          <w:rFonts w:ascii="Times New Roman" w:hAnsi="Times New Roman" w:cs="Times New Roman"/>
          <w:sz w:val="24"/>
          <w:szCs w:val="24"/>
        </w:rPr>
        <w:t>І</w:t>
      </w:r>
      <w:r w:rsidRPr="00AE4818">
        <w:rPr>
          <w:rFonts w:ascii="Times New Roman" w:hAnsi="Times New Roman" w:cs="Times New Roman"/>
          <w:sz w:val="24"/>
          <w:szCs w:val="24"/>
        </w:rPr>
        <w:t>ніціювати внесення змін до цього Договору у порядку, визначеному цим Договором та чинним законодавством України, що регулює питання у сфері публічних закупівель;</w:t>
      </w:r>
      <w:r w:rsidRPr="00CF4F36">
        <w:rPr>
          <w:rFonts w:ascii="Times New Roman" w:hAnsi="Times New Roman" w:cs="Times New Roman"/>
          <w:sz w:val="24"/>
          <w:szCs w:val="24"/>
        </w:rPr>
        <w:t xml:space="preserve">. </w:t>
      </w:r>
    </w:p>
    <w:p w14:paraId="1CF65AB2"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Pr>
          <w:rFonts w:ascii="Times New Roman" w:hAnsi="Times New Roman" w:cs="Times New Roman"/>
          <w:sz w:val="24"/>
          <w:szCs w:val="24"/>
        </w:rPr>
        <w:t>Д</w:t>
      </w:r>
      <w:r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14:paraId="32021D3B"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Pr>
          <w:rFonts w:ascii="Times New Roman" w:hAnsi="Times New Roman" w:cs="Times New Roman"/>
          <w:sz w:val="24"/>
          <w:szCs w:val="24"/>
        </w:rPr>
        <w:t>К</w:t>
      </w:r>
      <w:r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14:paraId="16282D9D"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 xml:space="preserve">            6.2.4. 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14:paraId="1E6A96F6"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 xml:space="preserve">            6.2.5. У</w:t>
      </w:r>
      <w:r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14:paraId="7A2E144F"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14:paraId="54CE1CB3"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14:paraId="022FDE91"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14:paraId="017A047F" w14:textId="77777777" w:rsidR="00FF4615" w:rsidRDefault="00FF4615" w:rsidP="00FF4615">
      <w:pPr>
        <w:pStyle w:val="afa"/>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14:paraId="410B28DF" w14:textId="77777777" w:rsidR="00FF4615" w:rsidRPr="00CF4F36" w:rsidRDefault="00FF4615" w:rsidP="00FF4615">
      <w:pPr>
        <w:pStyle w:val="afa"/>
        <w:jc w:val="both"/>
        <w:rPr>
          <w:rFonts w:ascii="Times New Roman" w:hAnsi="Times New Roman" w:cs="Times New Roman"/>
          <w:color w:val="000000"/>
          <w:sz w:val="24"/>
          <w:szCs w:val="24"/>
        </w:rPr>
      </w:pP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14:paraId="642BCE5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14:paraId="7F97DCCF"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14:paraId="7FFEDF0A"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w:t>
      </w:r>
      <w:r w:rsidRPr="00664111">
        <w:rPr>
          <w:rFonts w:ascii="Times New Roman" w:hAnsi="Times New Roman" w:cs="Times New Roman"/>
          <w:sz w:val="24"/>
          <w:szCs w:val="24"/>
        </w:rPr>
        <w:t>1</w:t>
      </w:r>
      <w:r w:rsidRPr="00CF4F36">
        <w:rPr>
          <w:rFonts w:ascii="Times New Roman" w:hAnsi="Times New Roman" w:cs="Times New Roman"/>
          <w:sz w:val="24"/>
          <w:szCs w:val="24"/>
        </w:rPr>
        <w:t>5(п’я</w:t>
      </w:r>
      <w:r w:rsidRPr="00664111">
        <w:rPr>
          <w:rFonts w:ascii="Times New Roman" w:hAnsi="Times New Roman" w:cs="Times New Roman"/>
          <w:sz w:val="24"/>
          <w:szCs w:val="24"/>
        </w:rPr>
        <w:t>тнадцят</w:t>
      </w:r>
      <w:r w:rsidRPr="00CF4F36">
        <w:rPr>
          <w:rFonts w:ascii="Times New Roman" w:hAnsi="Times New Roman" w:cs="Times New Roman"/>
          <w:sz w:val="24"/>
          <w:szCs w:val="24"/>
        </w:rPr>
        <w:t xml:space="preserve">ь) календарних днів до дати розірвання і обґрунтувавши причини розірвання Договору. </w:t>
      </w:r>
    </w:p>
    <w:p w14:paraId="6FBF8DE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14:paraId="22B48A5A" w14:textId="77777777" w:rsidR="00FF4615" w:rsidRDefault="00FF4615" w:rsidP="00FF4615">
      <w:pPr>
        <w:pStyle w:val="afa"/>
        <w:jc w:val="both"/>
        <w:rPr>
          <w:rFonts w:ascii="Times New Roman" w:hAnsi="Times New Roman" w:cs="Times New Roman"/>
          <w:sz w:val="24"/>
          <w:szCs w:val="24"/>
        </w:rPr>
      </w:pPr>
    </w:p>
    <w:p w14:paraId="032C5CAA"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14:paraId="57EBA18D"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05A1761F" w14:textId="77777777" w:rsidR="00FF4615"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14:paraId="1E3D29DA"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sidRPr="009E35B6">
        <w:rPr>
          <w:rFonts w:ascii="Times New Roman" w:hAnsi="Times New Roman" w:cs="Times New Roman"/>
          <w:sz w:val="24"/>
          <w:szCs w:val="24"/>
          <w:bdr w:val="none" w:sz="0" w:space="0" w:color="auto" w:frame="1"/>
        </w:rPr>
        <w:lastRenderedPageBreak/>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14:paraId="2B7B5894" w14:textId="77777777" w:rsidR="00FF4615" w:rsidRDefault="00FF4615" w:rsidP="00FF4615">
      <w:pPr>
        <w:pStyle w:val="afa"/>
        <w:jc w:val="center"/>
        <w:rPr>
          <w:rFonts w:ascii="Times New Roman" w:hAnsi="Times New Roman" w:cs="Times New Roman"/>
          <w:b/>
          <w:sz w:val="24"/>
          <w:szCs w:val="24"/>
        </w:rPr>
      </w:pPr>
    </w:p>
    <w:p w14:paraId="3601EB13"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8. ОБСТАВИНИ  НЕПЕ</w:t>
      </w:r>
      <w:r>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14:paraId="02A4126B"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B63568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5CFB7A12"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14:paraId="3686ED3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14:paraId="7147274D" w14:textId="77777777" w:rsidR="00FF4615" w:rsidRDefault="00FF4615" w:rsidP="00FF4615">
      <w:pPr>
        <w:pStyle w:val="afa"/>
        <w:jc w:val="center"/>
        <w:rPr>
          <w:rFonts w:ascii="Times New Roman" w:hAnsi="Times New Roman" w:cs="Times New Roman"/>
          <w:b/>
          <w:sz w:val="24"/>
          <w:szCs w:val="24"/>
        </w:rPr>
      </w:pPr>
    </w:p>
    <w:p w14:paraId="51BBAA6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14:paraId="278463B8"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14:paraId="1CF255D3" w14:textId="77777777" w:rsidR="00FF4615"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14:paraId="17D33A2D" w14:textId="77777777" w:rsidR="00FF4615" w:rsidRPr="00CF4F36" w:rsidRDefault="00FF4615" w:rsidP="00FF4615">
      <w:pPr>
        <w:pStyle w:val="afa"/>
        <w:jc w:val="both"/>
        <w:rPr>
          <w:rFonts w:ascii="Times New Roman" w:hAnsi="Times New Roman" w:cs="Times New Roman"/>
          <w:sz w:val="24"/>
          <w:szCs w:val="24"/>
          <w:bdr w:val="none" w:sz="0" w:space="0" w:color="auto" w:frame="1"/>
        </w:rPr>
      </w:pPr>
    </w:p>
    <w:p w14:paraId="1D6B7E8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14:paraId="3FE0F082" w14:textId="1D2523BC" w:rsidR="00FF4615" w:rsidRPr="00516067"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Pr>
          <w:rFonts w:ascii="Times New Roman" w:hAnsi="Times New Roman" w:cs="Times New Roman"/>
          <w:sz w:val="24"/>
          <w:szCs w:val="24"/>
        </w:rPr>
        <w:t>1</w:t>
      </w:r>
      <w:r w:rsidR="00162869">
        <w:rPr>
          <w:rFonts w:ascii="Times New Roman" w:hAnsi="Times New Roman" w:cs="Times New Roman"/>
          <w:sz w:val="24"/>
          <w:szCs w:val="24"/>
        </w:rPr>
        <w:t xml:space="preserve"> </w:t>
      </w:r>
      <w:r>
        <w:rPr>
          <w:rFonts w:ascii="Times New Roman" w:hAnsi="Times New Roman" w:cs="Times New Roman"/>
          <w:sz w:val="24"/>
          <w:szCs w:val="24"/>
        </w:rPr>
        <w:t>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14:paraId="3377764E"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09026854" w14:textId="2DEE5CEB"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xml:space="preserve">.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w:t>
      </w:r>
      <w:r w:rsidR="00162869">
        <w:rPr>
          <w:rFonts w:ascii="Times New Roman" w:hAnsi="Times New Roman" w:cs="Times New Roman"/>
          <w:sz w:val="24"/>
          <w:szCs w:val="24"/>
        </w:rPr>
        <w:t>1</w:t>
      </w:r>
      <w:r w:rsidRPr="00CF4F36">
        <w:rPr>
          <w:rFonts w:ascii="Times New Roman" w:hAnsi="Times New Roman" w:cs="Times New Roman"/>
          <w:sz w:val="24"/>
          <w:szCs w:val="24"/>
        </w:rPr>
        <w:t>5 (п’ят</w:t>
      </w:r>
      <w:r w:rsidR="00162869">
        <w:rPr>
          <w:rFonts w:ascii="Times New Roman" w:hAnsi="Times New Roman" w:cs="Times New Roman"/>
          <w:sz w:val="24"/>
          <w:szCs w:val="24"/>
        </w:rPr>
        <w:t>надцять</w:t>
      </w:r>
      <w:r w:rsidRPr="00CF4F36">
        <w:rPr>
          <w:rFonts w:ascii="Times New Roman" w:hAnsi="Times New Roman" w:cs="Times New Roman"/>
          <w:sz w:val="24"/>
          <w:szCs w:val="24"/>
        </w:rPr>
        <w:t>) календарних днів до його розірвання.</w:t>
      </w:r>
    </w:p>
    <w:p w14:paraId="3C6917C3"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6C164FD" w14:textId="77777777" w:rsidR="00FF4615" w:rsidRPr="00CF4F36" w:rsidRDefault="00FF4615" w:rsidP="00FF4615">
      <w:pPr>
        <w:pStyle w:val="afa"/>
        <w:jc w:val="both"/>
        <w:rPr>
          <w:rFonts w:ascii="Times New Roman" w:hAnsi="Times New Roman" w:cs="Times New Roman"/>
          <w:sz w:val="24"/>
          <w:szCs w:val="24"/>
        </w:rPr>
      </w:pPr>
    </w:p>
    <w:p w14:paraId="644C0CE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11. ЗМІНАУМОВ ДОГОВОРУ</w:t>
      </w:r>
    </w:p>
    <w:p w14:paraId="5497252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579F87A" w14:textId="77777777" w:rsidR="00FF4615" w:rsidRPr="00CF4F36" w:rsidRDefault="00FF4615" w:rsidP="00FF4615">
      <w:pPr>
        <w:pStyle w:val="af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w:t>
      </w:r>
      <w:r w:rsidRPr="00CF4F36">
        <w:rPr>
          <w:rFonts w:ascii="Times New Roman" w:eastAsia="Times New Roman" w:hAnsi="Times New Roman" w:cs="Times New Roman"/>
          <w:sz w:val="24"/>
          <w:szCs w:val="24"/>
        </w:rPr>
        <w:lastRenderedPageBreak/>
        <w:t>зменшення обсягу споживчої потреби товару. У такому випадку ціна договору про закупівлю зменшується залежно від зміни таких обсягів;</w:t>
      </w:r>
    </w:p>
    <w:p w14:paraId="733E44F2" w14:textId="77777777" w:rsidR="00FF4615" w:rsidRPr="00CF4F36" w:rsidRDefault="00FF4615" w:rsidP="00FF4615">
      <w:pPr>
        <w:pStyle w:val="afa"/>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14:paraId="36E7F5F2"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bookmarkStart w:id="10" w:name="32"/>
      <w:bookmarkEnd w:id="10"/>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14:paraId="7BD30C78"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14:paraId="6A924357"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14:paraId="082E423E"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14:paraId="71AFEBA2"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4EF9F04"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7B404FC"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14:paraId="50304204" w14:textId="77777777" w:rsidR="00FF4615" w:rsidRPr="00CF4F36" w:rsidRDefault="00FF4615" w:rsidP="00FF4615">
      <w:pPr>
        <w:pStyle w:val="afa"/>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666160B4" w14:textId="77777777" w:rsidR="00FF4615" w:rsidRPr="00CF4F36" w:rsidRDefault="00FF4615" w:rsidP="00FF4615">
      <w:pPr>
        <w:pStyle w:val="afa"/>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C7BDA5" w14:textId="77777777" w:rsidR="00FF4615" w:rsidRPr="00CF4F36" w:rsidRDefault="00FF4615" w:rsidP="00FF4615">
      <w:pPr>
        <w:pStyle w:val="afa"/>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9C33E21" w14:textId="77777777" w:rsidR="00FF4615" w:rsidRPr="00CF4F36" w:rsidRDefault="00FF4615" w:rsidP="00FF4615">
      <w:pPr>
        <w:pStyle w:val="afa"/>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hAnsi="Times New Roman" w:cs="Times New Roman"/>
          <w:i/>
          <w:sz w:val="24"/>
          <w:szCs w:val="24"/>
        </w:rPr>
        <w:t xml:space="preserve">Покупець вправі ініціювати перед Постачальником зменшення ціни за одиницю товару, Постачальник зобов’язаний протягом 10 календарних </w:t>
      </w:r>
      <w:r w:rsidRPr="00CF4F36">
        <w:rPr>
          <w:rFonts w:ascii="Times New Roman" w:hAnsi="Times New Roman" w:cs="Times New Roman"/>
          <w:i/>
          <w:sz w:val="24"/>
          <w:szCs w:val="24"/>
        </w:rPr>
        <w:lastRenderedPageBreak/>
        <w:t>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14:paraId="62335400" w14:textId="77777777" w:rsidR="00FF4615" w:rsidRPr="00CF4F36" w:rsidRDefault="00FF4615" w:rsidP="00FF4615">
      <w:pPr>
        <w:pStyle w:val="afa"/>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662A5FEF"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2AF4F29"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A7C8AA0" w14:textId="77777777" w:rsidR="00FF4615" w:rsidRPr="007A06D1"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14:paraId="36DECE7B"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1CA41190" w14:textId="77777777" w:rsidR="00FF4615" w:rsidRPr="00CF4F36" w:rsidRDefault="00FF4615" w:rsidP="00FF4615">
      <w:pPr>
        <w:pStyle w:val="afa"/>
        <w:jc w:val="both"/>
        <w:rPr>
          <w:rFonts w:ascii="Times New Roman" w:hAnsi="Times New Roman" w:cs="Times New Roman"/>
          <w:sz w:val="24"/>
          <w:szCs w:val="24"/>
        </w:rPr>
      </w:pPr>
    </w:p>
    <w:p w14:paraId="5D4282B9"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14:paraId="5B9DE300"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14:paraId="531A5123"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14:paraId="33A79943"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14:paraId="3FAF683F"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473F089C"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14:paraId="583A2CB3"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lastRenderedPageBreak/>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14:paraId="4AD1BBAC" w14:textId="77777777" w:rsidR="00FF4615" w:rsidRDefault="00FF4615" w:rsidP="00FF4615">
      <w:pPr>
        <w:pStyle w:val="afa"/>
        <w:jc w:val="both"/>
        <w:rPr>
          <w:rFonts w:ascii="Times New Roman" w:hAnsi="Times New Roman" w:cs="Times New Roman"/>
          <w:sz w:val="24"/>
          <w:szCs w:val="24"/>
        </w:rPr>
      </w:pPr>
    </w:p>
    <w:p w14:paraId="6B199DDB" w14:textId="77777777" w:rsidR="00FF4615" w:rsidRDefault="00FF4615" w:rsidP="00FF4615">
      <w:pPr>
        <w:pStyle w:val="afa"/>
        <w:jc w:val="center"/>
        <w:rPr>
          <w:rFonts w:ascii="Times New Roman" w:hAnsi="Times New Roman" w:cs="Times New Roman"/>
          <w:b/>
          <w:sz w:val="24"/>
          <w:szCs w:val="24"/>
        </w:rPr>
      </w:pPr>
    </w:p>
    <w:p w14:paraId="50C9DBBC" w14:textId="77777777" w:rsidR="00FF4615" w:rsidRDefault="00FF4615" w:rsidP="00FF4615">
      <w:pPr>
        <w:pStyle w:val="afa"/>
        <w:jc w:val="center"/>
        <w:rPr>
          <w:rFonts w:ascii="Times New Roman" w:hAnsi="Times New Roman" w:cs="Times New Roman"/>
          <w:b/>
          <w:sz w:val="24"/>
          <w:szCs w:val="24"/>
        </w:rPr>
      </w:pPr>
    </w:p>
    <w:p w14:paraId="6AFF9AD4" w14:textId="77777777" w:rsidR="00FF4615" w:rsidRDefault="00FF4615" w:rsidP="00FF4615">
      <w:pPr>
        <w:pStyle w:val="afa"/>
        <w:jc w:val="center"/>
        <w:rPr>
          <w:rFonts w:ascii="Times New Roman" w:hAnsi="Times New Roman" w:cs="Times New Roman"/>
          <w:b/>
          <w:sz w:val="24"/>
          <w:szCs w:val="24"/>
        </w:rPr>
      </w:pPr>
    </w:p>
    <w:p w14:paraId="6AE3A78E"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386"/>
        <w:gridCol w:w="5253"/>
      </w:tblGrid>
      <w:tr w:rsidR="00FF4615" w:rsidRPr="00CF4F36" w14:paraId="78FEE1E8" w14:textId="77777777" w:rsidTr="00B30E80">
        <w:trPr>
          <w:trHeight w:val="357"/>
          <w:jc w:val="center"/>
        </w:trPr>
        <w:tc>
          <w:tcPr>
            <w:tcW w:w="4469" w:type="dxa"/>
          </w:tcPr>
          <w:p w14:paraId="3A9FEC32" w14:textId="77777777" w:rsidR="00FF4615" w:rsidRDefault="00FF4615" w:rsidP="00B30E80">
            <w:pPr>
              <w:pStyle w:val="afa"/>
              <w:jc w:val="both"/>
              <w:rPr>
                <w:rFonts w:ascii="Times New Roman" w:hAnsi="Times New Roman" w:cs="Times New Roman"/>
                <w:b/>
                <w:sz w:val="24"/>
                <w:szCs w:val="24"/>
              </w:rPr>
            </w:pPr>
          </w:p>
          <w:p w14:paraId="24350C83" w14:textId="77777777" w:rsidR="00FF4615" w:rsidRPr="007A06D1"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222DC8F8" w14:textId="77777777" w:rsidR="00FF4615" w:rsidRPr="00CF4F36" w:rsidRDefault="00FF4615" w:rsidP="00B30E80">
            <w:pPr>
              <w:pStyle w:val="afa"/>
              <w:jc w:val="both"/>
              <w:rPr>
                <w:rFonts w:ascii="Times New Roman" w:hAnsi="Times New Roman" w:cs="Times New Roman"/>
                <w:sz w:val="24"/>
                <w:szCs w:val="24"/>
              </w:rPr>
            </w:pPr>
          </w:p>
          <w:p w14:paraId="5183A198" w14:textId="77777777" w:rsidR="00FF4615" w:rsidRPr="00CF4F36" w:rsidRDefault="00FF4615" w:rsidP="00B30E80">
            <w:pPr>
              <w:pStyle w:val="afa"/>
              <w:jc w:val="both"/>
              <w:rPr>
                <w:rFonts w:ascii="Times New Roman" w:hAnsi="Times New Roman" w:cs="Times New Roman"/>
                <w:sz w:val="24"/>
                <w:szCs w:val="24"/>
              </w:rPr>
            </w:pPr>
          </w:p>
          <w:p w14:paraId="41DB1358" w14:textId="77777777" w:rsidR="00FF4615" w:rsidRPr="00CF4F36" w:rsidRDefault="00FF4615" w:rsidP="00B30E80">
            <w:pPr>
              <w:pStyle w:val="afa"/>
              <w:jc w:val="both"/>
              <w:rPr>
                <w:rFonts w:ascii="Times New Roman" w:hAnsi="Times New Roman" w:cs="Times New Roman"/>
                <w:sz w:val="24"/>
                <w:szCs w:val="24"/>
              </w:rPr>
            </w:pPr>
          </w:p>
          <w:p w14:paraId="0C81E99E" w14:textId="77777777" w:rsidR="00FF4615" w:rsidRPr="00CF4F36" w:rsidRDefault="00FF4615" w:rsidP="00B30E80">
            <w:pPr>
              <w:pStyle w:val="afa"/>
              <w:jc w:val="both"/>
              <w:rPr>
                <w:rFonts w:ascii="Times New Roman" w:hAnsi="Times New Roman" w:cs="Times New Roman"/>
                <w:sz w:val="24"/>
                <w:szCs w:val="24"/>
              </w:rPr>
            </w:pPr>
          </w:p>
          <w:p w14:paraId="6EEC1349" w14:textId="77777777" w:rsidR="00FF4615" w:rsidRPr="00CF4F36" w:rsidRDefault="00FF4615" w:rsidP="00B30E80">
            <w:pPr>
              <w:pStyle w:val="afa"/>
              <w:jc w:val="both"/>
              <w:rPr>
                <w:rFonts w:ascii="Times New Roman" w:hAnsi="Times New Roman" w:cs="Times New Roman"/>
                <w:sz w:val="24"/>
                <w:szCs w:val="24"/>
              </w:rPr>
            </w:pPr>
          </w:p>
          <w:p w14:paraId="71ACBCE5" w14:textId="77777777" w:rsidR="00FF4615" w:rsidRPr="00CF4F36" w:rsidRDefault="00FF4615" w:rsidP="00B30E80">
            <w:pPr>
              <w:pStyle w:val="afa"/>
              <w:jc w:val="both"/>
              <w:rPr>
                <w:rFonts w:ascii="Times New Roman" w:hAnsi="Times New Roman" w:cs="Times New Roman"/>
                <w:sz w:val="24"/>
                <w:szCs w:val="24"/>
              </w:rPr>
            </w:pPr>
          </w:p>
          <w:p w14:paraId="0AD79442" w14:textId="77777777" w:rsidR="00FF4615" w:rsidRPr="00CF4F36" w:rsidRDefault="00FF4615" w:rsidP="00B30E80">
            <w:pPr>
              <w:pStyle w:val="afa"/>
              <w:jc w:val="both"/>
              <w:rPr>
                <w:rFonts w:ascii="Times New Roman" w:hAnsi="Times New Roman" w:cs="Times New Roman"/>
                <w:sz w:val="24"/>
                <w:szCs w:val="24"/>
              </w:rPr>
            </w:pPr>
          </w:p>
          <w:p w14:paraId="0B5F4D38" w14:textId="77777777" w:rsidR="00FF4615" w:rsidRPr="00CF4F36" w:rsidRDefault="00FF4615" w:rsidP="00B30E80">
            <w:pPr>
              <w:pStyle w:val="afa"/>
              <w:jc w:val="both"/>
              <w:rPr>
                <w:rFonts w:ascii="Times New Roman" w:hAnsi="Times New Roman" w:cs="Times New Roman"/>
                <w:sz w:val="24"/>
                <w:szCs w:val="24"/>
              </w:rPr>
            </w:pPr>
          </w:p>
          <w:p w14:paraId="62221B62" w14:textId="77777777" w:rsidR="00FF4615" w:rsidRPr="00CF4F36" w:rsidRDefault="00FF4615" w:rsidP="00B30E80">
            <w:pPr>
              <w:pStyle w:val="afa"/>
              <w:jc w:val="both"/>
              <w:rPr>
                <w:rFonts w:ascii="Times New Roman" w:hAnsi="Times New Roman" w:cs="Times New Roman"/>
                <w:sz w:val="24"/>
                <w:szCs w:val="24"/>
              </w:rPr>
            </w:pPr>
          </w:p>
          <w:p w14:paraId="518167BA" w14:textId="77777777" w:rsidR="00FF4615" w:rsidRDefault="00FF4615" w:rsidP="00B30E80">
            <w:pPr>
              <w:pStyle w:val="afa"/>
              <w:jc w:val="both"/>
              <w:rPr>
                <w:rFonts w:ascii="Times New Roman" w:hAnsi="Times New Roman" w:cs="Times New Roman"/>
                <w:sz w:val="24"/>
                <w:szCs w:val="24"/>
                <w:lang w:val="ru-RU"/>
              </w:rPr>
            </w:pPr>
          </w:p>
          <w:p w14:paraId="6C751E56" w14:textId="77777777" w:rsidR="00FF4615" w:rsidRDefault="00FF4615" w:rsidP="00B30E80">
            <w:pPr>
              <w:pStyle w:val="afa"/>
              <w:jc w:val="both"/>
              <w:rPr>
                <w:rFonts w:ascii="Times New Roman" w:hAnsi="Times New Roman" w:cs="Times New Roman"/>
                <w:sz w:val="24"/>
                <w:szCs w:val="24"/>
                <w:lang w:val="ru-RU"/>
              </w:rPr>
            </w:pPr>
          </w:p>
          <w:p w14:paraId="6419CC4A" w14:textId="77777777" w:rsidR="00FF4615" w:rsidRDefault="00FF4615" w:rsidP="00B30E80">
            <w:pPr>
              <w:pStyle w:val="afa"/>
              <w:jc w:val="both"/>
              <w:rPr>
                <w:rFonts w:ascii="Times New Roman" w:hAnsi="Times New Roman" w:cs="Times New Roman"/>
                <w:sz w:val="24"/>
                <w:szCs w:val="24"/>
                <w:lang w:val="ru-RU"/>
              </w:rPr>
            </w:pPr>
          </w:p>
          <w:p w14:paraId="4CBF273F" w14:textId="77777777" w:rsidR="00FF4615" w:rsidRDefault="00FF4615" w:rsidP="00B30E80">
            <w:pPr>
              <w:pStyle w:val="afa"/>
              <w:jc w:val="both"/>
              <w:rPr>
                <w:rFonts w:ascii="Times New Roman" w:hAnsi="Times New Roman" w:cs="Times New Roman"/>
                <w:sz w:val="24"/>
                <w:szCs w:val="24"/>
                <w:lang w:val="ru-RU"/>
              </w:rPr>
            </w:pPr>
          </w:p>
          <w:p w14:paraId="5C517919" w14:textId="77777777" w:rsidR="00FF4615" w:rsidRPr="00CF4F36" w:rsidRDefault="00FF4615" w:rsidP="00B30E80">
            <w:pPr>
              <w:pStyle w:val="afa"/>
              <w:jc w:val="both"/>
              <w:rPr>
                <w:rFonts w:ascii="Times New Roman" w:hAnsi="Times New Roman" w:cs="Times New Roman"/>
                <w:sz w:val="24"/>
                <w:szCs w:val="24"/>
                <w:lang w:val="ru-RU"/>
              </w:rPr>
            </w:pPr>
          </w:p>
          <w:p w14:paraId="3C9F8C6C" w14:textId="77777777" w:rsidR="00FF4615" w:rsidRDefault="00FF4615" w:rsidP="00B30E80">
            <w:pPr>
              <w:pStyle w:val="afa"/>
              <w:jc w:val="both"/>
              <w:rPr>
                <w:rFonts w:ascii="Times New Roman" w:hAnsi="Times New Roman" w:cs="Times New Roman"/>
                <w:sz w:val="24"/>
                <w:szCs w:val="24"/>
                <w:lang w:val="ru-RU"/>
              </w:rPr>
            </w:pPr>
          </w:p>
          <w:p w14:paraId="4FDAEAFE" w14:textId="77777777" w:rsidR="00FF4615" w:rsidRDefault="00FF4615" w:rsidP="00B30E80">
            <w:pPr>
              <w:pStyle w:val="afa"/>
              <w:jc w:val="both"/>
              <w:rPr>
                <w:rFonts w:ascii="Times New Roman" w:hAnsi="Times New Roman" w:cs="Times New Roman"/>
                <w:sz w:val="24"/>
                <w:szCs w:val="24"/>
                <w:lang w:val="ru-RU"/>
              </w:rPr>
            </w:pPr>
          </w:p>
          <w:p w14:paraId="1C75F15C" w14:textId="77777777" w:rsidR="00FF4615" w:rsidRDefault="00FF4615" w:rsidP="00B30E80">
            <w:pPr>
              <w:pStyle w:val="afa"/>
              <w:jc w:val="both"/>
              <w:rPr>
                <w:rFonts w:ascii="Times New Roman" w:hAnsi="Times New Roman" w:cs="Times New Roman"/>
                <w:sz w:val="24"/>
                <w:szCs w:val="24"/>
                <w:lang w:val="ru-RU"/>
              </w:rPr>
            </w:pPr>
          </w:p>
          <w:p w14:paraId="73B91D27" w14:textId="77777777" w:rsidR="00FF4615" w:rsidRPr="00CF4F36" w:rsidRDefault="00FF4615" w:rsidP="00B30E80">
            <w:pPr>
              <w:pStyle w:val="afa"/>
              <w:jc w:val="both"/>
              <w:rPr>
                <w:rFonts w:ascii="Times New Roman" w:hAnsi="Times New Roman" w:cs="Times New Roman"/>
                <w:sz w:val="24"/>
                <w:szCs w:val="24"/>
                <w:lang w:val="ru-RU"/>
              </w:rPr>
            </w:pPr>
          </w:p>
          <w:p w14:paraId="1FA04CFE" w14:textId="77777777" w:rsidR="00FF4615" w:rsidRPr="007A06D1"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63B66E6F" w14:textId="77777777" w:rsidR="00FF4615" w:rsidRDefault="00FF4615" w:rsidP="00B30E80">
            <w:pPr>
              <w:pStyle w:val="afa"/>
              <w:jc w:val="both"/>
              <w:rPr>
                <w:rFonts w:ascii="Times New Roman" w:hAnsi="Times New Roman" w:cs="Times New Roman"/>
                <w:b/>
                <w:sz w:val="24"/>
                <w:szCs w:val="24"/>
              </w:rPr>
            </w:pPr>
          </w:p>
          <w:p w14:paraId="68B78112" w14:textId="77777777" w:rsidR="00FF4615"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62DF8D31" w14:textId="77777777" w:rsidR="00FF4615" w:rsidRPr="007A06D1" w:rsidRDefault="00FF4615" w:rsidP="00B30E80">
            <w:pPr>
              <w:pStyle w:val="afa"/>
              <w:jc w:val="both"/>
              <w:rPr>
                <w:rFonts w:ascii="Times New Roman" w:hAnsi="Times New Roman" w:cs="Times New Roman"/>
                <w:b/>
                <w:sz w:val="24"/>
                <w:szCs w:val="24"/>
              </w:rPr>
            </w:pPr>
          </w:p>
          <w:p w14:paraId="35388218" w14:textId="77777777" w:rsidR="00FF4615" w:rsidRPr="00906F28" w:rsidRDefault="00FF4615"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53E39EC5" w14:textId="77777777" w:rsidR="00FF4615" w:rsidRDefault="00FF4615"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5E4ED36A"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1118046"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6772AD15"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3566EC8D"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488DA29B"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CA3F5C9"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39192C49" w14:textId="77777777" w:rsidR="00FF4615" w:rsidRPr="00A93768" w:rsidRDefault="00FF4615"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15C4C78F"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39288706"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62D0D55B" w14:textId="77777777" w:rsidR="00FF4615" w:rsidRPr="00A93768" w:rsidRDefault="00FF4615"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умовах,платник ПДВ</w:t>
            </w:r>
          </w:p>
          <w:p w14:paraId="0095FEA5"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Тел./факс.(05158) 2-69-44, 2-71-85</w:t>
            </w:r>
          </w:p>
          <w:p w14:paraId="1556B9B7" w14:textId="77777777" w:rsidR="00FF4615" w:rsidRPr="00A93768" w:rsidRDefault="00F7437D" w:rsidP="00B30E80">
            <w:pPr>
              <w:widowControl w:val="0"/>
              <w:suppressAutoHyphens/>
              <w:autoSpaceDN w:val="0"/>
              <w:spacing w:after="0" w:line="240" w:lineRule="auto"/>
              <w:contextualSpacing/>
              <w:rPr>
                <w:rFonts w:ascii="Times New Roman" w:hAnsi="Times New Roman"/>
                <w:kern w:val="3"/>
                <w:sz w:val="24"/>
                <w:szCs w:val="24"/>
                <w:u w:val="single"/>
              </w:rPr>
            </w:pPr>
            <w:hyperlink r:id="rId18" w:history="1">
              <w:r w:rsidR="00FF4615" w:rsidRPr="00A93768">
                <w:rPr>
                  <w:rFonts w:ascii="Times New Roman" w:hAnsi="Times New Roman"/>
                  <w:sz w:val="24"/>
                  <w:szCs w:val="24"/>
                  <w:u w:val="single"/>
                </w:rPr>
                <w:t>vod.bashta@ukr.net</w:t>
              </w:r>
            </w:hyperlink>
          </w:p>
          <w:p w14:paraId="3B1F56AE" w14:textId="77777777" w:rsidR="00FF4615" w:rsidRPr="00CF4F36" w:rsidRDefault="00FF4615" w:rsidP="00B30E80">
            <w:pPr>
              <w:pStyle w:val="afa"/>
              <w:jc w:val="both"/>
              <w:rPr>
                <w:rFonts w:ascii="Times New Roman" w:hAnsi="Times New Roman" w:cs="Times New Roman"/>
                <w:sz w:val="24"/>
                <w:szCs w:val="24"/>
              </w:rPr>
            </w:pPr>
          </w:p>
          <w:p w14:paraId="3C4D3534" w14:textId="77777777" w:rsidR="00FF4615" w:rsidRPr="007A06D1" w:rsidRDefault="00FF4615" w:rsidP="00B30E80">
            <w:pPr>
              <w:pStyle w:val="afa"/>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r w:rsidR="005F4D18" w:rsidRPr="00CF4F36" w14:paraId="73314E68" w14:textId="77777777" w:rsidTr="00B30E80">
        <w:trPr>
          <w:trHeight w:val="357"/>
          <w:jc w:val="center"/>
        </w:trPr>
        <w:tc>
          <w:tcPr>
            <w:tcW w:w="4469" w:type="dxa"/>
          </w:tcPr>
          <w:p w14:paraId="490E9A72" w14:textId="77777777" w:rsidR="005F4D18" w:rsidRDefault="005F4D18" w:rsidP="00B30E80">
            <w:pPr>
              <w:pStyle w:val="afa"/>
              <w:jc w:val="both"/>
              <w:rPr>
                <w:rFonts w:ascii="Times New Roman" w:hAnsi="Times New Roman" w:cs="Times New Roman"/>
                <w:b/>
                <w:sz w:val="24"/>
                <w:szCs w:val="24"/>
              </w:rPr>
            </w:pPr>
          </w:p>
        </w:tc>
        <w:tc>
          <w:tcPr>
            <w:tcW w:w="5317" w:type="dxa"/>
          </w:tcPr>
          <w:p w14:paraId="5047F290" w14:textId="77777777" w:rsidR="005F4D18" w:rsidRDefault="005F4D18" w:rsidP="00B30E80">
            <w:pPr>
              <w:pStyle w:val="afa"/>
              <w:jc w:val="both"/>
              <w:rPr>
                <w:rFonts w:ascii="Times New Roman" w:hAnsi="Times New Roman" w:cs="Times New Roman"/>
                <w:b/>
                <w:sz w:val="24"/>
                <w:szCs w:val="24"/>
              </w:rPr>
            </w:pPr>
          </w:p>
        </w:tc>
      </w:tr>
    </w:tbl>
    <w:p w14:paraId="652D6F33" w14:textId="77777777" w:rsidR="00FF4615" w:rsidRDefault="00FF4615" w:rsidP="00FF4615">
      <w:pPr>
        <w:spacing w:after="0"/>
        <w:ind w:firstLine="709"/>
        <w:jc w:val="both"/>
      </w:pPr>
    </w:p>
    <w:p w14:paraId="2AACD2D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3DFEC8B6"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8C79991"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3009FD8"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522BB71"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B0887F2"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DCD14EE"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3D4C135A"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5432C2B3"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305ED6DF"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07A0307"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58F34F74" w14:textId="77777777" w:rsidR="005F4D18" w:rsidRPr="001659C7" w:rsidRDefault="005F4D18" w:rsidP="005F4D18">
      <w:pPr>
        <w:spacing w:after="0" w:line="240" w:lineRule="auto"/>
        <w:ind w:left="5664"/>
        <w:contextualSpacing/>
        <w:jc w:val="right"/>
        <w:rPr>
          <w:rFonts w:ascii="Times New Roman" w:eastAsia="Arial Unicode MS" w:hAnsi="Times New Roman" w:cs="Times New Roman"/>
          <w:color w:val="000000"/>
        </w:rPr>
      </w:pPr>
      <w:bookmarkStart w:id="11" w:name="_Hlk162371046"/>
      <w:r w:rsidRPr="001659C7">
        <w:rPr>
          <w:rFonts w:ascii="Times New Roman" w:eastAsia="Arial Unicode MS" w:hAnsi="Times New Roman" w:cs="Times New Roman"/>
          <w:color w:val="000000"/>
        </w:rPr>
        <w:t xml:space="preserve">Додаток № 1 </w:t>
      </w:r>
    </w:p>
    <w:p w14:paraId="093BEBD6" w14:textId="77777777" w:rsidR="005F4D18" w:rsidRPr="001659C7" w:rsidRDefault="005F4D18" w:rsidP="005F4D18">
      <w:pPr>
        <w:spacing w:after="0" w:line="240" w:lineRule="auto"/>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5AD32A49" w14:textId="77777777" w:rsidR="005F4D18" w:rsidRPr="001659C7" w:rsidRDefault="005F4D18" w:rsidP="005F4D18">
      <w:pPr>
        <w:spacing w:after="0" w:line="240" w:lineRule="auto"/>
        <w:ind w:left="5664" w:firstLine="708"/>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720A1F8A" w14:textId="77777777" w:rsidR="005F4D18" w:rsidRPr="001659C7" w:rsidRDefault="005F4D18" w:rsidP="005F4D18">
      <w:pPr>
        <w:spacing w:after="0" w:line="240" w:lineRule="auto"/>
        <w:contextualSpacing/>
        <w:rPr>
          <w:rFonts w:ascii="Times New Roman" w:eastAsia="Arial Unicode MS" w:hAnsi="Times New Roman" w:cs="Times New Roman"/>
          <w:color w:val="000000"/>
          <w:sz w:val="28"/>
          <w:szCs w:val="28"/>
        </w:rPr>
      </w:pPr>
    </w:p>
    <w:p w14:paraId="0968D5FD" w14:textId="77777777" w:rsidR="005F4D18" w:rsidRPr="001659C7" w:rsidRDefault="005F4D18" w:rsidP="005F4D18">
      <w:pPr>
        <w:spacing w:after="0" w:line="240" w:lineRule="auto"/>
        <w:contextualSpacing/>
        <w:rPr>
          <w:rFonts w:ascii="Times New Roman" w:eastAsia="Arial Unicode MS" w:hAnsi="Times New Roman" w:cs="Times New Roman"/>
          <w:color w:val="000000"/>
          <w:sz w:val="28"/>
          <w:szCs w:val="28"/>
        </w:rPr>
      </w:pPr>
    </w:p>
    <w:p w14:paraId="15E61145" w14:textId="77777777" w:rsidR="005F4D18" w:rsidRPr="001659C7" w:rsidRDefault="005F4D18" w:rsidP="005F4D18">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36314D0C"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tbl>
      <w:tblPr>
        <w:tblStyle w:val="12"/>
        <w:tblW w:w="0" w:type="auto"/>
        <w:tblLook w:val="04A0" w:firstRow="1" w:lastRow="0" w:firstColumn="1" w:lastColumn="0" w:noHBand="0" w:noVBand="1"/>
      </w:tblPr>
      <w:tblGrid>
        <w:gridCol w:w="537"/>
        <w:gridCol w:w="4282"/>
        <w:gridCol w:w="1125"/>
        <w:gridCol w:w="1165"/>
        <w:gridCol w:w="1275"/>
        <w:gridCol w:w="1245"/>
      </w:tblGrid>
      <w:tr w:rsidR="005F4D18" w:rsidRPr="001659C7" w14:paraId="14B6FCDF" w14:textId="77777777" w:rsidTr="00B30E80">
        <w:tc>
          <w:tcPr>
            <w:tcW w:w="540" w:type="dxa"/>
          </w:tcPr>
          <w:p w14:paraId="1C659C0E"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01207EA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56A6D382"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590D0714"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63D5824D"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10F49D5E"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1345C70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76F089D7"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04E4EF7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5DC2C972"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5F4D18" w:rsidRPr="001659C7" w14:paraId="43DCF3E5" w14:textId="77777777" w:rsidTr="00B30E80">
        <w:tc>
          <w:tcPr>
            <w:tcW w:w="540" w:type="dxa"/>
          </w:tcPr>
          <w:p w14:paraId="4B0FC46A"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36EEE256" w14:textId="77777777" w:rsidR="005F4D18" w:rsidRPr="001659C7" w:rsidRDefault="005F4D18" w:rsidP="00B30E80">
            <w:pPr>
              <w:rPr>
                <w:rFonts w:ascii="Times New Roman" w:eastAsia="Arial Unicode MS" w:hAnsi="Times New Roman"/>
                <w:color w:val="000000"/>
              </w:rPr>
            </w:pPr>
          </w:p>
        </w:tc>
        <w:tc>
          <w:tcPr>
            <w:tcW w:w="1136" w:type="dxa"/>
          </w:tcPr>
          <w:p w14:paraId="056DD031" w14:textId="77777777" w:rsidR="005F4D18" w:rsidRPr="001659C7" w:rsidRDefault="005F4D18" w:rsidP="00B30E80">
            <w:pPr>
              <w:jc w:val="center"/>
              <w:rPr>
                <w:rFonts w:ascii="Times New Roman" w:eastAsia="Arial Unicode MS" w:hAnsi="Times New Roman"/>
                <w:color w:val="000000"/>
              </w:rPr>
            </w:pPr>
          </w:p>
        </w:tc>
        <w:tc>
          <w:tcPr>
            <w:tcW w:w="1177" w:type="dxa"/>
          </w:tcPr>
          <w:p w14:paraId="60D89E32" w14:textId="77777777" w:rsidR="005F4D18" w:rsidRPr="001659C7" w:rsidRDefault="005F4D18" w:rsidP="00B30E80">
            <w:pPr>
              <w:jc w:val="center"/>
              <w:rPr>
                <w:rFonts w:ascii="Times New Roman" w:eastAsia="Arial Unicode MS" w:hAnsi="Times New Roman"/>
                <w:color w:val="000000"/>
              </w:rPr>
            </w:pPr>
          </w:p>
        </w:tc>
        <w:tc>
          <w:tcPr>
            <w:tcW w:w="1378" w:type="dxa"/>
          </w:tcPr>
          <w:p w14:paraId="7139DF6B" w14:textId="77777777" w:rsidR="005F4D18" w:rsidRPr="001659C7" w:rsidRDefault="005F4D18" w:rsidP="00B30E80">
            <w:pPr>
              <w:jc w:val="center"/>
              <w:rPr>
                <w:rFonts w:ascii="Times New Roman" w:eastAsia="Arial Unicode MS" w:hAnsi="Times New Roman"/>
                <w:color w:val="000000"/>
              </w:rPr>
            </w:pPr>
          </w:p>
        </w:tc>
        <w:tc>
          <w:tcPr>
            <w:tcW w:w="1336" w:type="dxa"/>
          </w:tcPr>
          <w:p w14:paraId="543D045B" w14:textId="77777777" w:rsidR="005F4D18" w:rsidRPr="001659C7" w:rsidRDefault="005F4D18" w:rsidP="00B30E80">
            <w:pPr>
              <w:jc w:val="center"/>
              <w:rPr>
                <w:rFonts w:ascii="Times New Roman" w:eastAsia="Arial Unicode MS" w:hAnsi="Times New Roman"/>
                <w:color w:val="000000"/>
                <w:highlight w:val="yellow"/>
              </w:rPr>
            </w:pPr>
          </w:p>
        </w:tc>
      </w:tr>
      <w:tr w:rsidR="005F4D18" w:rsidRPr="001659C7" w14:paraId="1F302835" w14:textId="77777777" w:rsidTr="00B30E80">
        <w:tc>
          <w:tcPr>
            <w:tcW w:w="8971" w:type="dxa"/>
            <w:gridSpan w:val="5"/>
          </w:tcPr>
          <w:p w14:paraId="0E85740F"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30C20B16" w14:textId="77777777" w:rsidR="005F4D18" w:rsidRPr="001659C7" w:rsidRDefault="005F4D18" w:rsidP="00B30E80">
            <w:pPr>
              <w:jc w:val="center"/>
              <w:rPr>
                <w:rFonts w:ascii="Times New Roman" w:eastAsia="Arial Unicode MS" w:hAnsi="Times New Roman"/>
                <w:b/>
                <w:color w:val="000000"/>
                <w:highlight w:val="yellow"/>
              </w:rPr>
            </w:pPr>
          </w:p>
        </w:tc>
      </w:tr>
      <w:tr w:rsidR="005F4D18" w:rsidRPr="001659C7" w14:paraId="7ADD74E2" w14:textId="77777777" w:rsidTr="00B30E80">
        <w:tc>
          <w:tcPr>
            <w:tcW w:w="8971" w:type="dxa"/>
            <w:gridSpan w:val="5"/>
          </w:tcPr>
          <w:p w14:paraId="15832B3C"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lastRenderedPageBreak/>
              <w:t>В т.ч. ПДВ (20%), (грн.):</w:t>
            </w:r>
          </w:p>
        </w:tc>
        <w:tc>
          <w:tcPr>
            <w:tcW w:w="1336" w:type="dxa"/>
          </w:tcPr>
          <w:p w14:paraId="641E5631" w14:textId="77777777" w:rsidR="005F4D18" w:rsidRPr="001659C7" w:rsidRDefault="005F4D18" w:rsidP="00B30E80">
            <w:pPr>
              <w:jc w:val="center"/>
              <w:rPr>
                <w:rFonts w:ascii="Times New Roman" w:eastAsia="Arial Unicode MS" w:hAnsi="Times New Roman"/>
                <w:b/>
                <w:color w:val="000000"/>
                <w:highlight w:val="yellow"/>
              </w:rPr>
            </w:pPr>
          </w:p>
        </w:tc>
      </w:tr>
      <w:tr w:rsidR="005F4D18" w:rsidRPr="001659C7" w14:paraId="56C277FF" w14:textId="77777777" w:rsidTr="00B30E80">
        <w:tc>
          <w:tcPr>
            <w:tcW w:w="8971" w:type="dxa"/>
            <w:gridSpan w:val="5"/>
          </w:tcPr>
          <w:p w14:paraId="1CD9EF33"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6FBA3CFC" w14:textId="77777777" w:rsidR="005F4D18" w:rsidRPr="001659C7" w:rsidRDefault="005F4D18" w:rsidP="00B30E80">
            <w:pPr>
              <w:jc w:val="center"/>
              <w:rPr>
                <w:rFonts w:ascii="Times New Roman" w:eastAsia="Arial Unicode MS" w:hAnsi="Times New Roman"/>
                <w:b/>
                <w:color w:val="000000"/>
                <w:highlight w:val="yellow"/>
              </w:rPr>
            </w:pPr>
          </w:p>
        </w:tc>
      </w:tr>
    </w:tbl>
    <w:p w14:paraId="7D825391"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tbl>
      <w:tblPr>
        <w:tblW w:w="0" w:type="auto"/>
        <w:jc w:val="center"/>
        <w:tblLook w:val="0000" w:firstRow="0" w:lastRow="0" w:firstColumn="0" w:lastColumn="0" w:noHBand="0" w:noVBand="0"/>
      </w:tblPr>
      <w:tblGrid>
        <w:gridCol w:w="4386"/>
        <w:gridCol w:w="5253"/>
      </w:tblGrid>
      <w:tr w:rsidR="005F4D18" w:rsidRPr="00CF4F36" w14:paraId="68A6CA9E" w14:textId="77777777" w:rsidTr="00B30E80">
        <w:trPr>
          <w:trHeight w:val="357"/>
          <w:jc w:val="center"/>
        </w:trPr>
        <w:tc>
          <w:tcPr>
            <w:tcW w:w="4469" w:type="dxa"/>
          </w:tcPr>
          <w:p w14:paraId="110E5700" w14:textId="77777777" w:rsidR="005F4D18" w:rsidRDefault="005F4D18" w:rsidP="00B30E80">
            <w:pPr>
              <w:pStyle w:val="afa"/>
              <w:jc w:val="both"/>
              <w:rPr>
                <w:rFonts w:ascii="Times New Roman" w:hAnsi="Times New Roman" w:cs="Times New Roman"/>
                <w:b/>
                <w:sz w:val="24"/>
                <w:szCs w:val="24"/>
              </w:rPr>
            </w:pPr>
          </w:p>
          <w:p w14:paraId="6E2C488E" w14:textId="77777777" w:rsidR="005F4D18" w:rsidRPr="007A06D1"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33E85A36" w14:textId="77777777" w:rsidR="005F4D18" w:rsidRPr="00CF4F36" w:rsidRDefault="005F4D18" w:rsidP="00B30E80">
            <w:pPr>
              <w:pStyle w:val="afa"/>
              <w:jc w:val="both"/>
              <w:rPr>
                <w:rFonts w:ascii="Times New Roman" w:hAnsi="Times New Roman" w:cs="Times New Roman"/>
                <w:sz w:val="24"/>
                <w:szCs w:val="24"/>
              </w:rPr>
            </w:pPr>
          </w:p>
          <w:p w14:paraId="73D98F5F" w14:textId="77777777" w:rsidR="005F4D18" w:rsidRPr="00CF4F36" w:rsidRDefault="005F4D18" w:rsidP="00B30E80">
            <w:pPr>
              <w:pStyle w:val="afa"/>
              <w:jc w:val="both"/>
              <w:rPr>
                <w:rFonts w:ascii="Times New Roman" w:hAnsi="Times New Roman" w:cs="Times New Roman"/>
                <w:sz w:val="24"/>
                <w:szCs w:val="24"/>
              </w:rPr>
            </w:pPr>
          </w:p>
          <w:p w14:paraId="7C5E33D5" w14:textId="77777777" w:rsidR="005F4D18" w:rsidRPr="00CF4F36" w:rsidRDefault="005F4D18" w:rsidP="00B30E80">
            <w:pPr>
              <w:pStyle w:val="afa"/>
              <w:jc w:val="both"/>
              <w:rPr>
                <w:rFonts w:ascii="Times New Roman" w:hAnsi="Times New Roman" w:cs="Times New Roman"/>
                <w:sz w:val="24"/>
                <w:szCs w:val="24"/>
              </w:rPr>
            </w:pPr>
          </w:p>
          <w:p w14:paraId="44F76A30" w14:textId="77777777" w:rsidR="005F4D18" w:rsidRPr="00CF4F36" w:rsidRDefault="005F4D18" w:rsidP="00B30E80">
            <w:pPr>
              <w:pStyle w:val="afa"/>
              <w:jc w:val="both"/>
              <w:rPr>
                <w:rFonts w:ascii="Times New Roman" w:hAnsi="Times New Roman" w:cs="Times New Roman"/>
                <w:sz w:val="24"/>
                <w:szCs w:val="24"/>
              </w:rPr>
            </w:pPr>
          </w:p>
          <w:p w14:paraId="62B19E5C" w14:textId="77777777" w:rsidR="005F4D18" w:rsidRPr="00CF4F36" w:rsidRDefault="005F4D18" w:rsidP="00B30E80">
            <w:pPr>
              <w:pStyle w:val="afa"/>
              <w:jc w:val="both"/>
              <w:rPr>
                <w:rFonts w:ascii="Times New Roman" w:hAnsi="Times New Roman" w:cs="Times New Roman"/>
                <w:sz w:val="24"/>
                <w:szCs w:val="24"/>
              </w:rPr>
            </w:pPr>
          </w:p>
          <w:p w14:paraId="531510FA" w14:textId="77777777" w:rsidR="005F4D18" w:rsidRPr="00CF4F36" w:rsidRDefault="005F4D18" w:rsidP="00B30E80">
            <w:pPr>
              <w:pStyle w:val="afa"/>
              <w:jc w:val="both"/>
              <w:rPr>
                <w:rFonts w:ascii="Times New Roman" w:hAnsi="Times New Roman" w:cs="Times New Roman"/>
                <w:sz w:val="24"/>
                <w:szCs w:val="24"/>
              </w:rPr>
            </w:pPr>
          </w:p>
          <w:p w14:paraId="6A3933B0" w14:textId="77777777" w:rsidR="005F4D18" w:rsidRPr="00CF4F36" w:rsidRDefault="005F4D18" w:rsidP="00B30E80">
            <w:pPr>
              <w:pStyle w:val="afa"/>
              <w:jc w:val="both"/>
              <w:rPr>
                <w:rFonts w:ascii="Times New Roman" w:hAnsi="Times New Roman" w:cs="Times New Roman"/>
                <w:sz w:val="24"/>
                <w:szCs w:val="24"/>
              </w:rPr>
            </w:pPr>
          </w:p>
          <w:p w14:paraId="2F80E438" w14:textId="77777777" w:rsidR="005F4D18" w:rsidRPr="00CF4F36" w:rsidRDefault="005F4D18" w:rsidP="00B30E80">
            <w:pPr>
              <w:pStyle w:val="afa"/>
              <w:jc w:val="both"/>
              <w:rPr>
                <w:rFonts w:ascii="Times New Roman" w:hAnsi="Times New Roman" w:cs="Times New Roman"/>
                <w:sz w:val="24"/>
                <w:szCs w:val="24"/>
              </w:rPr>
            </w:pPr>
          </w:p>
          <w:p w14:paraId="7EC006CA" w14:textId="77777777" w:rsidR="005F4D18" w:rsidRPr="00CF4F36" w:rsidRDefault="005F4D18" w:rsidP="00B30E80">
            <w:pPr>
              <w:pStyle w:val="afa"/>
              <w:jc w:val="both"/>
              <w:rPr>
                <w:rFonts w:ascii="Times New Roman" w:hAnsi="Times New Roman" w:cs="Times New Roman"/>
                <w:sz w:val="24"/>
                <w:szCs w:val="24"/>
              </w:rPr>
            </w:pPr>
          </w:p>
          <w:p w14:paraId="27D17A68" w14:textId="77777777" w:rsidR="005F4D18" w:rsidRDefault="005F4D18" w:rsidP="00B30E80">
            <w:pPr>
              <w:pStyle w:val="afa"/>
              <w:jc w:val="both"/>
              <w:rPr>
                <w:rFonts w:ascii="Times New Roman" w:hAnsi="Times New Roman" w:cs="Times New Roman"/>
                <w:sz w:val="24"/>
                <w:szCs w:val="24"/>
                <w:lang w:val="ru-RU"/>
              </w:rPr>
            </w:pPr>
          </w:p>
          <w:p w14:paraId="2A51A78C" w14:textId="77777777" w:rsidR="005F4D18" w:rsidRDefault="005F4D18" w:rsidP="00B30E80">
            <w:pPr>
              <w:pStyle w:val="afa"/>
              <w:jc w:val="both"/>
              <w:rPr>
                <w:rFonts w:ascii="Times New Roman" w:hAnsi="Times New Roman" w:cs="Times New Roman"/>
                <w:sz w:val="24"/>
                <w:szCs w:val="24"/>
                <w:lang w:val="ru-RU"/>
              </w:rPr>
            </w:pPr>
          </w:p>
          <w:p w14:paraId="19956F71" w14:textId="77777777" w:rsidR="005F4D18" w:rsidRDefault="005F4D18" w:rsidP="00B30E80">
            <w:pPr>
              <w:pStyle w:val="afa"/>
              <w:jc w:val="both"/>
              <w:rPr>
                <w:rFonts w:ascii="Times New Roman" w:hAnsi="Times New Roman" w:cs="Times New Roman"/>
                <w:sz w:val="24"/>
                <w:szCs w:val="24"/>
                <w:lang w:val="ru-RU"/>
              </w:rPr>
            </w:pPr>
          </w:p>
          <w:p w14:paraId="14E103C4" w14:textId="77777777" w:rsidR="005F4D18" w:rsidRDefault="005F4D18" w:rsidP="00B30E80">
            <w:pPr>
              <w:pStyle w:val="afa"/>
              <w:jc w:val="both"/>
              <w:rPr>
                <w:rFonts w:ascii="Times New Roman" w:hAnsi="Times New Roman" w:cs="Times New Roman"/>
                <w:sz w:val="24"/>
                <w:szCs w:val="24"/>
                <w:lang w:val="ru-RU"/>
              </w:rPr>
            </w:pPr>
          </w:p>
          <w:p w14:paraId="175A3525" w14:textId="77777777" w:rsidR="005F4D18" w:rsidRPr="00CF4F36" w:rsidRDefault="005F4D18" w:rsidP="00B30E80">
            <w:pPr>
              <w:pStyle w:val="afa"/>
              <w:jc w:val="both"/>
              <w:rPr>
                <w:rFonts w:ascii="Times New Roman" w:hAnsi="Times New Roman" w:cs="Times New Roman"/>
                <w:sz w:val="24"/>
                <w:szCs w:val="24"/>
                <w:lang w:val="ru-RU"/>
              </w:rPr>
            </w:pPr>
          </w:p>
          <w:p w14:paraId="7AB59618" w14:textId="77777777" w:rsidR="005F4D18" w:rsidRDefault="005F4D18" w:rsidP="00B30E80">
            <w:pPr>
              <w:pStyle w:val="afa"/>
              <w:jc w:val="both"/>
              <w:rPr>
                <w:rFonts w:ascii="Times New Roman" w:hAnsi="Times New Roman" w:cs="Times New Roman"/>
                <w:sz w:val="24"/>
                <w:szCs w:val="24"/>
                <w:lang w:val="ru-RU"/>
              </w:rPr>
            </w:pPr>
          </w:p>
          <w:p w14:paraId="234C05C4" w14:textId="77777777" w:rsidR="005F4D18" w:rsidRDefault="005F4D18" w:rsidP="00B30E80">
            <w:pPr>
              <w:pStyle w:val="afa"/>
              <w:jc w:val="both"/>
              <w:rPr>
                <w:rFonts w:ascii="Times New Roman" w:hAnsi="Times New Roman" w:cs="Times New Roman"/>
                <w:sz w:val="24"/>
                <w:szCs w:val="24"/>
                <w:lang w:val="ru-RU"/>
              </w:rPr>
            </w:pPr>
          </w:p>
          <w:p w14:paraId="3685EB2C" w14:textId="77777777" w:rsidR="005F4D18" w:rsidRDefault="005F4D18" w:rsidP="00B30E80">
            <w:pPr>
              <w:pStyle w:val="afa"/>
              <w:jc w:val="both"/>
              <w:rPr>
                <w:rFonts w:ascii="Times New Roman" w:hAnsi="Times New Roman" w:cs="Times New Roman"/>
                <w:sz w:val="24"/>
                <w:szCs w:val="24"/>
                <w:lang w:val="ru-RU"/>
              </w:rPr>
            </w:pPr>
          </w:p>
          <w:p w14:paraId="4A9BCEF3" w14:textId="77777777" w:rsidR="005F4D18" w:rsidRPr="00CF4F36" w:rsidRDefault="005F4D18" w:rsidP="00B30E80">
            <w:pPr>
              <w:pStyle w:val="afa"/>
              <w:jc w:val="both"/>
              <w:rPr>
                <w:rFonts w:ascii="Times New Roman" w:hAnsi="Times New Roman" w:cs="Times New Roman"/>
                <w:sz w:val="24"/>
                <w:szCs w:val="24"/>
                <w:lang w:val="ru-RU"/>
              </w:rPr>
            </w:pPr>
          </w:p>
          <w:p w14:paraId="565F238E" w14:textId="77777777" w:rsidR="005F4D18" w:rsidRPr="007A06D1"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1AE3F247" w14:textId="77777777" w:rsidR="005F4D18" w:rsidRDefault="005F4D18" w:rsidP="00B30E80">
            <w:pPr>
              <w:pStyle w:val="afa"/>
              <w:jc w:val="both"/>
              <w:rPr>
                <w:rFonts w:ascii="Times New Roman" w:hAnsi="Times New Roman" w:cs="Times New Roman"/>
                <w:b/>
                <w:sz w:val="24"/>
                <w:szCs w:val="24"/>
              </w:rPr>
            </w:pPr>
          </w:p>
          <w:p w14:paraId="35D252A7" w14:textId="77777777" w:rsidR="005F4D18"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60B9A7BC" w14:textId="77777777" w:rsidR="005F4D18" w:rsidRPr="007A06D1" w:rsidRDefault="005F4D18" w:rsidP="00B30E80">
            <w:pPr>
              <w:pStyle w:val="afa"/>
              <w:jc w:val="both"/>
              <w:rPr>
                <w:rFonts w:ascii="Times New Roman" w:hAnsi="Times New Roman" w:cs="Times New Roman"/>
                <w:b/>
                <w:sz w:val="24"/>
                <w:szCs w:val="24"/>
              </w:rPr>
            </w:pPr>
          </w:p>
          <w:p w14:paraId="4D64B3AF" w14:textId="77777777" w:rsidR="005F4D18" w:rsidRPr="00906F28" w:rsidRDefault="005F4D18"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2B4E18FE" w14:textId="77777777" w:rsidR="005F4D18" w:rsidRDefault="005F4D18"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6E2188A2"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783B02E"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320A9BF8"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5C0E48F7"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2B121DB3"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10A1A11"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2B96E74D" w14:textId="77777777" w:rsidR="005F4D18" w:rsidRPr="00A93768" w:rsidRDefault="005F4D18"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573448D1"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0BDA5D95"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5344E6EF" w14:textId="77777777" w:rsidR="005F4D18" w:rsidRPr="00A93768" w:rsidRDefault="005F4D18"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умовах,платник ПДВ</w:t>
            </w:r>
          </w:p>
          <w:p w14:paraId="155C3572"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Тел./факс.(05158) 2-69-44, 2-71-85</w:t>
            </w:r>
          </w:p>
          <w:p w14:paraId="0D7B08FE" w14:textId="77777777" w:rsidR="005F4D18" w:rsidRPr="00A93768" w:rsidRDefault="00F7437D" w:rsidP="00B30E80">
            <w:pPr>
              <w:widowControl w:val="0"/>
              <w:suppressAutoHyphens/>
              <w:autoSpaceDN w:val="0"/>
              <w:spacing w:after="0" w:line="240" w:lineRule="auto"/>
              <w:contextualSpacing/>
              <w:rPr>
                <w:rFonts w:ascii="Times New Roman" w:hAnsi="Times New Roman"/>
                <w:kern w:val="3"/>
                <w:sz w:val="24"/>
                <w:szCs w:val="24"/>
                <w:u w:val="single"/>
              </w:rPr>
            </w:pPr>
            <w:hyperlink r:id="rId19" w:history="1">
              <w:r w:rsidR="005F4D18" w:rsidRPr="00A93768">
                <w:rPr>
                  <w:rFonts w:ascii="Times New Roman" w:hAnsi="Times New Roman"/>
                  <w:sz w:val="24"/>
                  <w:szCs w:val="24"/>
                  <w:u w:val="single"/>
                </w:rPr>
                <w:t>vod.bashta@ukr.net</w:t>
              </w:r>
            </w:hyperlink>
          </w:p>
          <w:p w14:paraId="4414C30D" w14:textId="77777777" w:rsidR="005F4D18" w:rsidRPr="00CF4F36" w:rsidRDefault="005F4D18" w:rsidP="00B30E80">
            <w:pPr>
              <w:pStyle w:val="afa"/>
              <w:jc w:val="both"/>
              <w:rPr>
                <w:rFonts w:ascii="Times New Roman" w:hAnsi="Times New Roman" w:cs="Times New Roman"/>
                <w:sz w:val="24"/>
                <w:szCs w:val="24"/>
              </w:rPr>
            </w:pPr>
          </w:p>
          <w:p w14:paraId="6B8BAE33" w14:textId="77777777" w:rsidR="005F4D18" w:rsidRPr="007A06D1" w:rsidRDefault="005F4D18" w:rsidP="00B30E80">
            <w:pPr>
              <w:pStyle w:val="afa"/>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bookmarkEnd w:id="11"/>
      <w:tr w:rsidR="005F4D18" w:rsidRPr="00CF4F36" w14:paraId="035B3DA9" w14:textId="77777777" w:rsidTr="00B30E80">
        <w:trPr>
          <w:trHeight w:val="357"/>
          <w:jc w:val="center"/>
        </w:trPr>
        <w:tc>
          <w:tcPr>
            <w:tcW w:w="4469" w:type="dxa"/>
          </w:tcPr>
          <w:p w14:paraId="61B80569" w14:textId="77777777" w:rsidR="005F4D18" w:rsidRDefault="005F4D18" w:rsidP="00B30E80">
            <w:pPr>
              <w:pStyle w:val="afa"/>
              <w:jc w:val="both"/>
              <w:rPr>
                <w:rFonts w:ascii="Times New Roman" w:hAnsi="Times New Roman" w:cs="Times New Roman"/>
                <w:b/>
                <w:sz w:val="24"/>
                <w:szCs w:val="24"/>
              </w:rPr>
            </w:pPr>
          </w:p>
        </w:tc>
        <w:tc>
          <w:tcPr>
            <w:tcW w:w="5317" w:type="dxa"/>
          </w:tcPr>
          <w:p w14:paraId="6BB46A34" w14:textId="77777777" w:rsidR="005F4D18" w:rsidRDefault="005F4D18" w:rsidP="00B30E80">
            <w:pPr>
              <w:pStyle w:val="afa"/>
              <w:jc w:val="both"/>
              <w:rPr>
                <w:rFonts w:ascii="Times New Roman" w:hAnsi="Times New Roman" w:cs="Times New Roman"/>
                <w:b/>
                <w:sz w:val="24"/>
                <w:szCs w:val="24"/>
              </w:rPr>
            </w:pPr>
          </w:p>
        </w:tc>
      </w:tr>
    </w:tbl>
    <w:p w14:paraId="2DC903A3"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p w14:paraId="139D4EC6" w14:textId="77777777" w:rsidR="005F4D18" w:rsidRDefault="005F4D18" w:rsidP="005F4D18">
      <w:pPr>
        <w:spacing w:after="0"/>
        <w:ind w:firstLine="709"/>
        <w:jc w:val="both"/>
      </w:pPr>
    </w:p>
    <w:p w14:paraId="2B0E26CD" w14:textId="77777777" w:rsidR="005F4D18" w:rsidRPr="00B42778" w:rsidRDefault="005F4D18">
      <w:pPr>
        <w:widowControl w:val="0"/>
        <w:spacing w:after="0" w:line="240" w:lineRule="auto"/>
        <w:jc w:val="both"/>
        <w:rPr>
          <w:rFonts w:ascii="Times New Roman" w:eastAsia="Times New Roman" w:hAnsi="Times New Roman" w:cs="Times New Roman"/>
          <w:sz w:val="24"/>
          <w:szCs w:val="24"/>
        </w:rPr>
      </w:pPr>
    </w:p>
    <w:sectPr w:rsidR="005F4D18" w:rsidRPr="00B42778">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44C4" w14:textId="77777777" w:rsidR="00F7437D" w:rsidRDefault="00F7437D">
      <w:pPr>
        <w:spacing w:after="0" w:line="240" w:lineRule="auto"/>
      </w:pPr>
      <w:r>
        <w:separator/>
      </w:r>
    </w:p>
  </w:endnote>
  <w:endnote w:type="continuationSeparator" w:id="0">
    <w:p w14:paraId="758FADA2" w14:textId="77777777" w:rsidR="00F7437D" w:rsidRDefault="00F7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0318" w14:textId="77777777" w:rsidR="00CE403F" w:rsidRDefault="008845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42C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2C1B" w14:textId="77777777" w:rsidR="00F7437D" w:rsidRDefault="00F7437D">
      <w:pPr>
        <w:spacing w:after="0" w:line="240" w:lineRule="auto"/>
      </w:pPr>
      <w:r>
        <w:separator/>
      </w:r>
    </w:p>
  </w:footnote>
  <w:footnote w:type="continuationSeparator" w:id="0">
    <w:p w14:paraId="1421F9E6" w14:textId="77777777" w:rsidR="00F7437D" w:rsidRDefault="00F7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EBE" w14:textId="0E7CBD5D" w:rsidR="00CE403F" w:rsidRDefault="0088455A">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96"/>
    <w:multiLevelType w:val="multilevel"/>
    <w:tmpl w:val="6108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6509FD"/>
    <w:multiLevelType w:val="multilevel"/>
    <w:tmpl w:val="B7720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784DB4"/>
    <w:multiLevelType w:val="multilevel"/>
    <w:tmpl w:val="4A2C0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44328A"/>
    <w:multiLevelType w:val="multilevel"/>
    <w:tmpl w:val="3470FF0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8E33E0"/>
    <w:multiLevelType w:val="multilevel"/>
    <w:tmpl w:val="B18A6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972BE8"/>
    <w:multiLevelType w:val="multilevel"/>
    <w:tmpl w:val="38D230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641D8D"/>
    <w:multiLevelType w:val="multilevel"/>
    <w:tmpl w:val="DD2EE6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D169F3"/>
    <w:multiLevelType w:val="multilevel"/>
    <w:tmpl w:val="B2841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23A23C0"/>
    <w:multiLevelType w:val="multilevel"/>
    <w:tmpl w:val="7F124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1F6E2F"/>
    <w:multiLevelType w:val="multilevel"/>
    <w:tmpl w:val="92BCC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7665A9A"/>
    <w:multiLevelType w:val="multilevel"/>
    <w:tmpl w:val="3AC27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B73027"/>
    <w:multiLevelType w:val="hybridMultilevel"/>
    <w:tmpl w:val="23B05F9E"/>
    <w:lvl w:ilvl="0" w:tplc="9FEA62A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E3AD2"/>
    <w:multiLevelType w:val="multilevel"/>
    <w:tmpl w:val="A2365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334046"/>
    <w:multiLevelType w:val="multilevel"/>
    <w:tmpl w:val="1B724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1B40759"/>
    <w:multiLevelType w:val="multilevel"/>
    <w:tmpl w:val="225EF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345A62"/>
    <w:multiLevelType w:val="multilevel"/>
    <w:tmpl w:val="73249A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7500516"/>
    <w:multiLevelType w:val="multilevel"/>
    <w:tmpl w:val="877867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4"/>
  </w:num>
  <w:num w:numId="3">
    <w:abstractNumId w:val="16"/>
  </w:num>
  <w:num w:numId="4">
    <w:abstractNumId w:val="0"/>
  </w:num>
  <w:num w:numId="5">
    <w:abstractNumId w:val="6"/>
  </w:num>
  <w:num w:numId="6">
    <w:abstractNumId w:val="17"/>
  </w:num>
  <w:num w:numId="7">
    <w:abstractNumId w:val="9"/>
  </w:num>
  <w:num w:numId="8">
    <w:abstractNumId w:val="13"/>
  </w:num>
  <w:num w:numId="9">
    <w:abstractNumId w:val="3"/>
  </w:num>
  <w:num w:numId="10">
    <w:abstractNumId w:val="12"/>
  </w:num>
  <w:num w:numId="11">
    <w:abstractNumId w:val="11"/>
  </w:num>
  <w:num w:numId="12">
    <w:abstractNumId w:val="1"/>
  </w:num>
  <w:num w:numId="13">
    <w:abstractNumId w:val="15"/>
  </w:num>
  <w:num w:numId="14">
    <w:abstractNumId w:val="5"/>
  </w:num>
  <w:num w:numId="15">
    <w:abstractNumId w:val="2"/>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3F"/>
    <w:rsid w:val="00150912"/>
    <w:rsid w:val="00152E80"/>
    <w:rsid w:val="00162869"/>
    <w:rsid w:val="00181D92"/>
    <w:rsid w:val="001942CB"/>
    <w:rsid w:val="002E4784"/>
    <w:rsid w:val="0030149C"/>
    <w:rsid w:val="00313625"/>
    <w:rsid w:val="00324FC9"/>
    <w:rsid w:val="003C1469"/>
    <w:rsid w:val="00476955"/>
    <w:rsid w:val="0048706E"/>
    <w:rsid w:val="004D3F4C"/>
    <w:rsid w:val="00532A61"/>
    <w:rsid w:val="0059692A"/>
    <w:rsid w:val="005F4D18"/>
    <w:rsid w:val="00672B9B"/>
    <w:rsid w:val="00702DA9"/>
    <w:rsid w:val="007D4B8A"/>
    <w:rsid w:val="00813E89"/>
    <w:rsid w:val="00864393"/>
    <w:rsid w:val="00865EF3"/>
    <w:rsid w:val="0088455A"/>
    <w:rsid w:val="008C0F44"/>
    <w:rsid w:val="009547F9"/>
    <w:rsid w:val="00B42778"/>
    <w:rsid w:val="00B948DC"/>
    <w:rsid w:val="00C51ABA"/>
    <w:rsid w:val="00CE403F"/>
    <w:rsid w:val="00D63934"/>
    <w:rsid w:val="00E12FE9"/>
    <w:rsid w:val="00E84FA9"/>
    <w:rsid w:val="00F7437D"/>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99C6"/>
  <w15:docId w15:val="{6197FB97-6DAF-4429-AB53-9B160C4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1942CB"/>
    <w:pPr>
      <w:spacing w:after="0" w:line="276" w:lineRule="auto"/>
    </w:pPr>
    <w:rPr>
      <w:rFonts w:ascii="Arial" w:eastAsia="Arial" w:hAnsi="Arial" w:cs="Arial"/>
      <w:color w:val="000000"/>
      <w:lang w:val="ru-RU"/>
    </w:rPr>
  </w:style>
  <w:style w:type="paragraph" w:styleId="af6">
    <w:name w:val="header"/>
    <w:basedOn w:val="a"/>
    <w:link w:val="af7"/>
    <w:uiPriority w:val="99"/>
    <w:unhideWhenUsed/>
    <w:rsid w:val="001942CB"/>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1942CB"/>
  </w:style>
  <w:style w:type="paragraph" w:styleId="af8">
    <w:name w:val="footer"/>
    <w:basedOn w:val="a"/>
    <w:link w:val="af9"/>
    <w:uiPriority w:val="99"/>
    <w:unhideWhenUsed/>
    <w:rsid w:val="001942CB"/>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1942CB"/>
  </w:style>
  <w:style w:type="paragraph" w:styleId="afa">
    <w:name w:val="No Spacing"/>
    <w:link w:val="afb"/>
    <w:uiPriority w:val="1"/>
    <w:qFormat/>
    <w:rsid w:val="00864393"/>
    <w:pPr>
      <w:spacing w:after="0" w:line="240" w:lineRule="auto"/>
    </w:pPr>
  </w:style>
  <w:style w:type="character" w:customStyle="1" w:styleId="afb">
    <w:name w:val="Без інтервалів Знак"/>
    <w:link w:val="afa"/>
    <w:uiPriority w:val="1"/>
    <w:locked/>
    <w:rsid w:val="00864393"/>
  </w:style>
  <w:style w:type="character" w:customStyle="1" w:styleId="apple-converted-space">
    <w:name w:val="apple-converted-space"/>
    <w:rsid w:val="00FF4615"/>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FF4615"/>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4"/>
    <w:uiPriority w:val="59"/>
    <w:rsid w:val="005F4D1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13" Type="http://schemas.openxmlformats.org/officeDocument/2006/relationships/hyperlink" Target="http://zakon4.rada.gov.ua/laws/show/2289-17" TargetMode="External"/><Relationship Id="rId18" Type="http://schemas.openxmlformats.org/officeDocument/2006/relationships/hyperlink" Target="mailto:vod.bashta@ukr.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vod.bashta@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16628</Words>
  <Characters>94784</Characters>
  <Application>Microsoft Office Word</Application>
  <DocSecurity>0</DocSecurity>
  <Lines>789</Lines>
  <Paragraphs>222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dcterms:created xsi:type="dcterms:W3CDTF">2024-04-15T10:27:00Z</dcterms:created>
  <dcterms:modified xsi:type="dcterms:W3CDTF">2024-04-15T10:44:00Z</dcterms:modified>
</cp:coreProperties>
</file>