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4CA" w:rsidRDefault="00F164CA" w:rsidP="00F164CA">
      <w:pPr>
        <w:jc w:val="right"/>
        <w:rPr>
          <w:b/>
          <w:lang w:val="uk-UA"/>
        </w:rPr>
      </w:pPr>
    </w:p>
    <w:p w:rsidR="00F164CA" w:rsidRDefault="00F164CA" w:rsidP="00F164CA">
      <w:pPr>
        <w:jc w:val="right"/>
        <w:rPr>
          <w:rFonts w:eastAsia="Calibri"/>
          <w:i/>
          <w:lang w:val="uk-UA"/>
        </w:rPr>
      </w:pPr>
      <w:r>
        <w:rPr>
          <w:rFonts w:eastAsia="Calibri"/>
          <w:lang w:val="uk-UA"/>
        </w:rPr>
        <w:t xml:space="preserve">                                                                         </w:t>
      </w:r>
      <w:r>
        <w:rPr>
          <w:rFonts w:eastAsia="Calibri"/>
          <w:i/>
          <w:lang w:val="uk-UA"/>
        </w:rPr>
        <w:t>Додаток  4</w:t>
      </w:r>
    </w:p>
    <w:p w:rsidR="00F164CA" w:rsidRDefault="00F164CA" w:rsidP="00F164CA">
      <w:pPr>
        <w:jc w:val="right"/>
        <w:rPr>
          <w:rFonts w:eastAsia="Calibri"/>
          <w:i/>
          <w:lang w:val="uk-UA"/>
        </w:rPr>
      </w:pPr>
      <w:r>
        <w:rPr>
          <w:rFonts w:eastAsia="Calibri"/>
          <w:i/>
          <w:lang w:val="uk-UA"/>
        </w:rPr>
        <w:t xml:space="preserve">                                 До оголошення про</w:t>
      </w:r>
    </w:p>
    <w:p w:rsidR="00F164CA" w:rsidRDefault="00F164CA" w:rsidP="00F164CA">
      <w:pPr>
        <w:jc w:val="right"/>
        <w:rPr>
          <w:rFonts w:eastAsia="Calibri"/>
          <w:i/>
          <w:lang w:val="uk-UA"/>
        </w:rPr>
      </w:pPr>
      <w:r>
        <w:rPr>
          <w:rFonts w:eastAsia="Calibri"/>
          <w:i/>
          <w:lang w:val="uk-UA"/>
        </w:rPr>
        <w:t xml:space="preserve"> проведення </w:t>
      </w:r>
    </w:p>
    <w:p w:rsidR="00F164CA" w:rsidRDefault="00F164CA" w:rsidP="00F164CA">
      <w:pPr>
        <w:jc w:val="right"/>
        <w:rPr>
          <w:rFonts w:eastAsia="Calibri"/>
          <w:i/>
          <w:lang w:val="uk-UA"/>
        </w:rPr>
      </w:pPr>
      <w:r>
        <w:rPr>
          <w:rFonts w:eastAsia="Calibri"/>
          <w:i/>
          <w:lang w:val="uk-UA"/>
        </w:rPr>
        <w:t xml:space="preserve"> спрощеної закупів</w:t>
      </w:r>
      <w:r>
        <w:rPr>
          <w:rFonts w:eastAsia="Calibri"/>
          <w:lang w:val="uk-UA"/>
        </w:rPr>
        <w:t xml:space="preserve">  </w:t>
      </w:r>
      <w:r>
        <w:rPr>
          <w:rFonts w:eastAsia="Calibri"/>
        </w:rPr>
        <w:t xml:space="preserve"> </w:t>
      </w:r>
    </w:p>
    <w:p w:rsidR="00F164CA" w:rsidRDefault="00F164CA" w:rsidP="00F164CA">
      <w:pPr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ПРОЄКТ ДОГОВОРУ ПРО ЗАКУПІВЛЮ</w:t>
      </w:r>
    </w:p>
    <w:p w:rsidR="00F164CA" w:rsidRDefault="00F164CA" w:rsidP="00F164CA">
      <w:pPr>
        <w:jc w:val="center"/>
        <w:rPr>
          <w:rFonts w:eastAsia="Calibri"/>
          <w:b/>
          <w:lang w:val="uk-UA"/>
        </w:rPr>
      </w:pPr>
    </w:p>
    <w:p w:rsidR="00F164CA" w:rsidRDefault="00F164CA" w:rsidP="00F1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x-none"/>
        </w:rPr>
      </w:pPr>
      <w:r>
        <w:rPr>
          <w:b/>
          <w:lang w:val="uk-UA" w:eastAsia="x-none"/>
        </w:rPr>
        <w:t>м. Тернопіль</w:t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  <w:t xml:space="preserve">                            «___» ___________ 202</w:t>
      </w:r>
      <w:r>
        <w:rPr>
          <w:b/>
          <w:lang w:eastAsia="x-none"/>
        </w:rPr>
        <w:t>2</w:t>
      </w:r>
      <w:r>
        <w:rPr>
          <w:b/>
          <w:lang w:val="uk-UA" w:eastAsia="x-none"/>
        </w:rPr>
        <w:t xml:space="preserve"> р. </w:t>
      </w:r>
      <w:bookmarkStart w:id="0" w:name="20"/>
      <w:bookmarkEnd w:id="0"/>
    </w:p>
    <w:p w:rsidR="00F164CA" w:rsidRDefault="00F164CA" w:rsidP="00F1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x-none"/>
        </w:rPr>
      </w:pPr>
    </w:p>
    <w:p w:rsidR="00F164CA" w:rsidRDefault="00F164CA" w:rsidP="00F164CA">
      <w:pPr>
        <w:ind w:firstLine="708"/>
        <w:jc w:val="both"/>
        <w:rPr>
          <w:lang w:val="uk-UA"/>
        </w:rPr>
      </w:pPr>
      <w:r>
        <w:rPr>
          <w:b/>
          <w:shd w:val="clear" w:color="auto" w:fill="FFFFFF"/>
          <w:lang w:val="uk-UA"/>
        </w:rPr>
        <w:t>Комунальне некомерційне підприємство «Тернопільська комунальна міська  лікарня №2»</w:t>
      </w:r>
      <w:r>
        <w:rPr>
          <w:lang w:val="uk-UA"/>
        </w:rPr>
        <w:t>, в особі директора Левчука Ростислава Дмитровича, що діє на підставі Статуту (далі - Замовник), з однієї сторони, та</w:t>
      </w:r>
      <w:r>
        <w:rPr>
          <w:b/>
          <w:bCs/>
          <w:shd w:val="clear" w:color="auto" w:fill="FFFFFF"/>
          <w:lang w:val="uk-UA"/>
        </w:rPr>
        <w:t xml:space="preserve"> _________________________________________________________________________</w:t>
      </w:r>
      <w:r>
        <w:rPr>
          <w:lang w:val="uk-UA"/>
        </w:rPr>
        <w:t xml:space="preserve"> (Учасник-переможець, далі - Учасник), в особі ______________________________________., що діє на підставі ___________________________, з іншої сторони, разом - Сторони, уклали цей договір про таке (далі - Договір):</w:t>
      </w:r>
    </w:p>
    <w:p w:rsidR="00F164CA" w:rsidRDefault="00F164CA" w:rsidP="00F1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x-none"/>
        </w:rPr>
      </w:pPr>
    </w:p>
    <w:p w:rsidR="00F164CA" w:rsidRDefault="00F164CA" w:rsidP="00F164CA">
      <w:pPr>
        <w:jc w:val="center"/>
        <w:rPr>
          <w:b/>
          <w:lang w:val="uk-UA"/>
        </w:rPr>
      </w:pPr>
      <w:r>
        <w:rPr>
          <w:b/>
          <w:lang w:val="uk-UA"/>
        </w:rPr>
        <w:t>І. Предмет договору</w:t>
      </w:r>
    </w:p>
    <w:p w:rsidR="00012B65" w:rsidRPr="0099560C" w:rsidRDefault="00F164CA" w:rsidP="00012B65">
      <w:pPr>
        <w:jc w:val="both"/>
        <w:rPr>
          <w:rFonts w:eastAsia="Calibri"/>
          <w:b/>
          <w:bCs/>
          <w:lang w:val="uk-UA" w:eastAsia="uk-UA"/>
        </w:rPr>
      </w:pPr>
      <w:r>
        <w:rPr>
          <w:rFonts w:eastAsia="Calibri"/>
          <w:lang w:val="uk-UA"/>
        </w:rPr>
        <w:t>1.1. Учасник зобов'язується у 2022 році поставити Замовникові товари :</w:t>
      </w:r>
      <w:r>
        <w:rPr>
          <w:b/>
          <w:lang w:val="uk-UA" w:eastAsia="uk-UA"/>
        </w:rPr>
        <w:t xml:space="preserve"> </w:t>
      </w:r>
      <w:r>
        <w:rPr>
          <w:rFonts w:eastAsia="Calibri"/>
          <w:b/>
          <w:lang w:val="uk-UA" w:bidi="en-US"/>
        </w:rPr>
        <w:t>ДК 021:2015:</w:t>
      </w:r>
      <w:r w:rsidR="00012B65">
        <w:rPr>
          <w:lang w:val="uk-UA"/>
        </w:rPr>
        <w:t xml:space="preserve"> </w:t>
      </w:r>
      <w:r w:rsidR="00012B65" w:rsidRPr="00012B65">
        <w:rPr>
          <w:rFonts w:eastAsia="Calibri"/>
          <w:b/>
          <w:bCs/>
          <w:lang w:eastAsia="uk-UA"/>
        </w:rPr>
        <w:t xml:space="preserve">15610000-7 </w:t>
      </w:r>
      <w:proofErr w:type="spellStart"/>
      <w:r w:rsidR="00012B65" w:rsidRPr="00012B65">
        <w:rPr>
          <w:rFonts w:eastAsia="Calibri"/>
          <w:b/>
          <w:bCs/>
          <w:lang w:eastAsia="uk-UA"/>
        </w:rPr>
        <w:t>Продукція</w:t>
      </w:r>
      <w:proofErr w:type="spellEnd"/>
      <w:r w:rsidR="00012B65" w:rsidRPr="00012B65">
        <w:rPr>
          <w:rFonts w:eastAsia="Calibri"/>
          <w:b/>
          <w:bCs/>
          <w:lang w:eastAsia="uk-UA"/>
        </w:rPr>
        <w:t xml:space="preserve"> </w:t>
      </w:r>
      <w:proofErr w:type="spellStart"/>
      <w:r w:rsidR="00012B65" w:rsidRPr="00012B65">
        <w:rPr>
          <w:rFonts w:eastAsia="Calibri"/>
          <w:b/>
          <w:bCs/>
          <w:lang w:eastAsia="uk-UA"/>
        </w:rPr>
        <w:t>борошн</w:t>
      </w:r>
      <w:r w:rsidR="00CF5CDA">
        <w:rPr>
          <w:rFonts w:eastAsia="Calibri"/>
          <w:b/>
          <w:bCs/>
          <w:lang w:eastAsia="uk-UA"/>
        </w:rPr>
        <w:t>омельно-круп'яної</w:t>
      </w:r>
      <w:proofErr w:type="spellEnd"/>
      <w:r w:rsidR="00CF5CDA">
        <w:rPr>
          <w:rFonts w:eastAsia="Calibri"/>
          <w:b/>
          <w:bCs/>
          <w:lang w:eastAsia="uk-UA"/>
        </w:rPr>
        <w:t xml:space="preserve"> </w:t>
      </w:r>
      <w:proofErr w:type="spellStart"/>
      <w:r w:rsidR="00CF5CDA">
        <w:rPr>
          <w:rFonts w:eastAsia="Calibri"/>
          <w:b/>
          <w:bCs/>
          <w:lang w:eastAsia="uk-UA"/>
        </w:rPr>
        <w:t>промисловості</w:t>
      </w:r>
      <w:proofErr w:type="spellEnd"/>
      <w:r w:rsidR="00CF5CDA">
        <w:rPr>
          <w:rFonts w:eastAsia="Calibri"/>
          <w:b/>
          <w:bCs/>
          <w:lang w:val="uk-UA" w:eastAsia="uk-UA"/>
        </w:rPr>
        <w:t xml:space="preserve"> </w:t>
      </w:r>
      <w:r w:rsidR="00E349EF" w:rsidRPr="00E349EF">
        <w:rPr>
          <w:rFonts w:eastAsia="Calibri"/>
          <w:b/>
          <w:bCs/>
          <w:lang w:eastAsia="uk-UA"/>
        </w:rPr>
        <w:t>(</w:t>
      </w:r>
      <w:r w:rsidR="00E349EF">
        <w:rPr>
          <w:rFonts w:eastAsia="Calibri"/>
          <w:b/>
          <w:bCs/>
        </w:rPr>
        <w:t xml:space="preserve">крупа </w:t>
      </w:r>
      <w:proofErr w:type="spellStart"/>
      <w:r w:rsidR="00E349EF">
        <w:rPr>
          <w:rFonts w:eastAsia="Calibri"/>
          <w:b/>
          <w:bCs/>
        </w:rPr>
        <w:t>гречана</w:t>
      </w:r>
      <w:proofErr w:type="spellEnd"/>
      <w:r w:rsidR="00E349EF">
        <w:rPr>
          <w:rFonts w:eastAsia="Calibri"/>
          <w:b/>
          <w:bCs/>
        </w:rPr>
        <w:t xml:space="preserve">, крупа </w:t>
      </w:r>
      <w:proofErr w:type="spellStart"/>
      <w:r w:rsidR="00E349EF">
        <w:rPr>
          <w:rFonts w:eastAsia="Calibri"/>
          <w:b/>
          <w:bCs/>
        </w:rPr>
        <w:t>перлова</w:t>
      </w:r>
      <w:proofErr w:type="spellEnd"/>
      <w:r w:rsidR="00E349EF">
        <w:rPr>
          <w:rFonts w:eastAsia="Calibri"/>
          <w:b/>
          <w:bCs/>
        </w:rPr>
        <w:t xml:space="preserve">, крупа </w:t>
      </w:r>
      <w:proofErr w:type="spellStart"/>
      <w:r w:rsidR="00E349EF">
        <w:rPr>
          <w:rFonts w:eastAsia="Calibri"/>
          <w:b/>
          <w:bCs/>
        </w:rPr>
        <w:t>пшенична,пластівці</w:t>
      </w:r>
      <w:proofErr w:type="spellEnd"/>
      <w:r w:rsidR="00E349EF">
        <w:rPr>
          <w:rFonts w:eastAsia="Calibri"/>
          <w:b/>
          <w:bCs/>
        </w:rPr>
        <w:t xml:space="preserve"> </w:t>
      </w:r>
      <w:proofErr w:type="spellStart"/>
      <w:r w:rsidR="00E349EF">
        <w:rPr>
          <w:rFonts w:eastAsia="Calibri"/>
          <w:b/>
          <w:bCs/>
        </w:rPr>
        <w:t>вівсяні,крупа</w:t>
      </w:r>
      <w:proofErr w:type="spellEnd"/>
      <w:r w:rsidR="00E349EF">
        <w:rPr>
          <w:rFonts w:eastAsia="Calibri"/>
          <w:b/>
          <w:bCs/>
        </w:rPr>
        <w:t xml:space="preserve"> </w:t>
      </w:r>
      <w:proofErr w:type="spellStart"/>
      <w:r w:rsidR="00E349EF">
        <w:rPr>
          <w:rFonts w:eastAsia="Calibri"/>
          <w:b/>
          <w:bCs/>
        </w:rPr>
        <w:t>пшоняна,</w:t>
      </w:r>
      <w:r w:rsidR="00E349EF" w:rsidRPr="00DB13D3">
        <w:rPr>
          <w:rFonts w:eastAsia="Calibri"/>
          <w:b/>
          <w:bCs/>
        </w:rPr>
        <w:t>рис</w:t>
      </w:r>
      <w:proofErr w:type="spellEnd"/>
      <w:r w:rsidR="00E349EF" w:rsidRPr="00DB13D3">
        <w:rPr>
          <w:rFonts w:eastAsia="Calibri"/>
          <w:b/>
          <w:bCs/>
        </w:rPr>
        <w:t xml:space="preserve">, </w:t>
      </w:r>
      <w:proofErr w:type="spellStart"/>
      <w:r w:rsidR="00E349EF" w:rsidRPr="00DB13D3">
        <w:rPr>
          <w:rFonts w:eastAsia="Calibri"/>
          <w:b/>
          <w:bCs/>
        </w:rPr>
        <w:t>борошно</w:t>
      </w:r>
      <w:proofErr w:type="spellEnd"/>
      <w:r w:rsidR="00E349EF" w:rsidRPr="00DB13D3">
        <w:rPr>
          <w:rFonts w:eastAsia="Calibri"/>
          <w:b/>
          <w:bCs/>
        </w:rPr>
        <w:t xml:space="preserve"> в/г</w:t>
      </w:r>
      <w:r w:rsidR="0099560C">
        <w:rPr>
          <w:rFonts w:eastAsiaTheme="minorHAnsi"/>
          <w:b/>
          <w:lang w:val="uk-UA"/>
        </w:rPr>
        <w:t>)</w:t>
      </w:r>
    </w:p>
    <w:p w:rsidR="00F164CA" w:rsidRDefault="00F164CA" w:rsidP="00012B65">
      <w:pPr>
        <w:rPr>
          <w:lang w:val="uk-UA"/>
        </w:rPr>
      </w:pPr>
      <w:r>
        <w:rPr>
          <w:lang w:val="uk-UA"/>
        </w:rPr>
        <w:t>1.2. Кількість товарів (за цим Договором)</w:t>
      </w:r>
      <w:r>
        <w:rPr>
          <w:b/>
          <w:bCs/>
          <w:shd w:val="clear" w:color="auto" w:fill="FFFFFF"/>
          <w:lang w:val="uk-UA"/>
        </w:rPr>
        <w:t xml:space="preserve"> згідно специфікації </w:t>
      </w:r>
      <w:r>
        <w:rPr>
          <w:lang w:val="uk-UA"/>
        </w:rPr>
        <w:t>(Специфікація №1)</w:t>
      </w:r>
    </w:p>
    <w:p w:rsidR="00F164CA" w:rsidRDefault="00F164CA" w:rsidP="00F164CA">
      <w:pPr>
        <w:tabs>
          <w:tab w:val="left" w:pos="426"/>
          <w:tab w:val="left" w:pos="790"/>
        </w:tabs>
        <w:jc w:val="both"/>
        <w:rPr>
          <w:lang w:val="uk-UA"/>
        </w:rPr>
      </w:pPr>
      <w:r>
        <w:rPr>
          <w:lang w:val="uk-UA"/>
        </w:rPr>
        <w:t>1.3. Обсяги закупівлі товарів можуть бути зменшені залежно від реального фінансування видатків.</w:t>
      </w:r>
    </w:p>
    <w:p w:rsidR="00F164CA" w:rsidRDefault="00F164CA" w:rsidP="00F164CA">
      <w:pPr>
        <w:keepNext/>
        <w:keepLines/>
        <w:jc w:val="center"/>
        <w:outlineLvl w:val="1"/>
        <w:rPr>
          <w:b/>
          <w:lang w:val="uk-UA"/>
        </w:rPr>
      </w:pPr>
      <w:bookmarkStart w:id="1" w:name="bookmark1"/>
      <w:r>
        <w:rPr>
          <w:b/>
          <w:lang w:val="uk-UA"/>
        </w:rPr>
        <w:t>II. Якість товарів, робіт чи послуг</w:t>
      </w:r>
      <w:bookmarkEnd w:id="1"/>
    </w:p>
    <w:p w:rsidR="00F164CA" w:rsidRDefault="00F164CA" w:rsidP="00F164CA">
      <w:pPr>
        <w:numPr>
          <w:ilvl w:val="0"/>
          <w:numId w:val="1"/>
        </w:numPr>
        <w:tabs>
          <w:tab w:val="left" w:pos="790"/>
        </w:tabs>
        <w:jc w:val="both"/>
        <w:rPr>
          <w:lang w:val="uk-UA"/>
        </w:rPr>
      </w:pPr>
      <w:r>
        <w:rPr>
          <w:lang w:val="uk-UA"/>
        </w:rPr>
        <w:t xml:space="preserve">Учасник повинен передати (поставити) Замовнику товар (товари), якість яких </w:t>
      </w:r>
      <w:bookmarkStart w:id="2" w:name="_GoBack"/>
      <w:bookmarkEnd w:id="2"/>
      <w:r>
        <w:rPr>
          <w:lang w:val="uk-UA"/>
        </w:rPr>
        <w:t>повинна відповідати стандартам і має бути підтверджена сертифікатом якості.</w:t>
      </w:r>
    </w:p>
    <w:p w:rsidR="00F164CA" w:rsidRDefault="00F164CA" w:rsidP="00F164CA">
      <w:pPr>
        <w:numPr>
          <w:ilvl w:val="0"/>
          <w:numId w:val="1"/>
        </w:numPr>
        <w:tabs>
          <w:tab w:val="left" w:pos="794"/>
        </w:tabs>
        <w:jc w:val="both"/>
        <w:rPr>
          <w:lang w:val="uk-UA"/>
        </w:rPr>
      </w:pPr>
      <w:r>
        <w:rPr>
          <w:lang w:val="uk-UA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:rsidR="00F164CA" w:rsidRDefault="00F164CA" w:rsidP="00F164CA">
      <w:pPr>
        <w:numPr>
          <w:ilvl w:val="0"/>
          <w:numId w:val="1"/>
        </w:numPr>
        <w:tabs>
          <w:tab w:val="left" w:pos="780"/>
        </w:tabs>
        <w:jc w:val="both"/>
        <w:rPr>
          <w:lang w:val="uk-UA"/>
        </w:rPr>
      </w:pPr>
      <w:r>
        <w:rPr>
          <w:lang w:val="uk-UA"/>
        </w:rPr>
        <w:t>Залишковий термін придатності товару повинен становити на день поставки не менше як 80% від загального терміну придатності (гарантійний термін).</w:t>
      </w:r>
      <w:bookmarkStart w:id="3" w:name="bookmark2"/>
    </w:p>
    <w:p w:rsidR="00F164CA" w:rsidRDefault="00F164CA" w:rsidP="00F164CA">
      <w:pPr>
        <w:keepNext/>
        <w:keepLines/>
        <w:jc w:val="center"/>
        <w:outlineLvl w:val="1"/>
        <w:rPr>
          <w:b/>
          <w:lang w:val="uk-UA"/>
        </w:rPr>
      </w:pPr>
      <w:r>
        <w:rPr>
          <w:b/>
          <w:lang w:val="uk-UA"/>
        </w:rPr>
        <w:t>III. Ціна договору</w:t>
      </w:r>
      <w:bookmarkEnd w:id="3"/>
    </w:p>
    <w:p w:rsidR="00F164CA" w:rsidRDefault="00F164CA" w:rsidP="00F164CA">
      <w:pPr>
        <w:numPr>
          <w:ilvl w:val="1"/>
          <w:numId w:val="1"/>
        </w:numPr>
        <w:tabs>
          <w:tab w:val="left" w:pos="804"/>
        </w:tabs>
        <w:jc w:val="both"/>
        <w:rPr>
          <w:lang w:val="uk-UA"/>
        </w:rPr>
      </w:pPr>
      <w:r>
        <w:rPr>
          <w:iCs/>
          <w:shd w:val="clear" w:color="auto" w:fill="FFFFFF"/>
          <w:lang w:val="uk-UA"/>
        </w:rPr>
        <w:t>Загальна вартість договору:</w:t>
      </w:r>
      <w:r>
        <w:rPr>
          <w:b/>
          <w:bCs/>
          <w:lang w:val="uk-UA"/>
        </w:rPr>
        <w:t xml:space="preserve">___________________________ грн. </w:t>
      </w:r>
      <w:r>
        <w:rPr>
          <w:bCs/>
          <w:lang w:val="uk-UA"/>
        </w:rPr>
        <w:t>(</w:t>
      </w:r>
      <w:r>
        <w:rPr>
          <w:bCs/>
          <w:i/>
          <w:lang w:val="uk-UA"/>
        </w:rPr>
        <w:t>вказати прописом)</w:t>
      </w:r>
      <w:r>
        <w:rPr>
          <w:lang w:val="uk-UA"/>
        </w:rPr>
        <w:t>у т.ч. ПДВ - __________ відповідно до п. 193.1. Податкового кодексу України.</w:t>
      </w:r>
    </w:p>
    <w:p w:rsidR="00F164CA" w:rsidRDefault="00F164CA" w:rsidP="00F164CA">
      <w:pPr>
        <w:numPr>
          <w:ilvl w:val="1"/>
          <w:numId w:val="1"/>
        </w:numPr>
        <w:tabs>
          <w:tab w:val="left" w:pos="804"/>
        </w:tabs>
        <w:jc w:val="both"/>
        <w:rPr>
          <w:lang w:val="uk-UA"/>
        </w:rPr>
      </w:pPr>
      <w:r>
        <w:rPr>
          <w:lang w:val="uk-UA"/>
        </w:rPr>
        <w:t>Ціни зазначені в цьому Договорі про закупівлю не можуть змінюватися після його підписання до виконання зобов'язань сторонами в повному обсязі, крім випадків, передбачених:</w:t>
      </w:r>
    </w:p>
    <w:p w:rsidR="00F164CA" w:rsidRDefault="00F164CA" w:rsidP="00F164CA">
      <w:pPr>
        <w:jc w:val="both"/>
        <w:rPr>
          <w:lang w:val="uk-UA"/>
        </w:rPr>
      </w:pPr>
      <w:r>
        <w:rPr>
          <w:lang w:val="uk-UA"/>
        </w:rPr>
        <w:t xml:space="preserve">    п.2, ч.5, ст.41  ЗУ «Про публічні закупівлі», а саме -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закупівлю/внесення змін до такого договору щодо збільшення ціни за одиницю товару.</w:t>
      </w:r>
    </w:p>
    <w:p w:rsidR="00F164CA" w:rsidRDefault="00F164CA" w:rsidP="00F164CA">
      <w:pPr>
        <w:jc w:val="both"/>
        <w:rPr>
          <w:lang w:val="uk-UA"/>
        </w:rPr>
      </w:pPr>
      <w:r>
        <w:rPr>
          <w:lang w:val="uk-UA"/>
        </w:rPr>
        <w:t xml:space="preserve">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:rsidR="00F164CA" w:rsidRDefault="00F164CA" w:rsidP="00F164CA">
      <w:pPr>
        <w:jc w:val="both"/>
        <w:rPr>
          <w:lang w:val="uk-UA"/>
        </w:rPr>
      </w:pPr>
      <w:r>
        <w:rPr>
          <w:lang w:val="uk-UA"/>
        </w:rPr>
        <w:t xml:space="preserve">      п.5, ч.5, ст.41 ЗУ «Про публічні закупівлі», а саме – </w:t>
      </w:r>
      <w:bookmarkStart w:id="4" w:name="bookmark3"/>
      <w:r>
        <w:rPr>
          <w:rStyle w:val="rvts0"/>
          <w:lang w:val="uk-UA"/>
        </w:rPr>
        <w:t>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F164CA" w:rsidRDefault="00F164CA" w:rsidP="00F164CA">
      <w:pPr>
        <w:jc w:val="both"/>
        <w:rPr>
          <w:lang w:val="uk-UA"/>
        </w:rPr>
      </w:pPr>
      <w:r>
        <w:rPr>
          <w:lang w:val="uk-UA"/>
        </w:rPr>
        <w:t xml:space="preserve">      п.6, ч.5, ст.41 ЗУ «Про публічні закупівлі», а саме -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F164CA" w:rsidRDefault="00F164CA" w:rsidP="00F164CA">
      <w:pPr>
        <w:jc w:val="both"/>
        <w:rPr>
          <w:lang w:val="uk-UA"/>
        </w:rPr>
      </w:pPr>
      <w:r>
        <w:rPr>
          <w:lang w:val="uk-UA"/>
        </w:rPr>
        <w:t xml:space="preserve">      п.7, ч.5, ст.41 ЗУ «Про публічні закупівлі», а саме - зміни встановленого згідно із законодавством органами державної статистики індексу споживчих цін, зміни курсу </w:t>
      </w:r>
      <w:r>
        <w:rPr>
          <w:lang w:val="uk-UA"/>
        </w:rPr>
        <w:lastRenderedPageBreak/>
        <w:t xml:space="preserve">іноземної валюти, зміни біржових котирувань або показників </w:t>
      </w:r>
      <w:proofErr w:type="spellStart"/>
      <w:r>
        <w:t>Platts</w:t>
      </w:r>
      <w:proofErr w:type="spellEnd"/>
      <w:r>
        <w:rPr>
          <w:lang w:val="uk-UA"/>
        </w:rPr>
        <w:t xml:space="preserve">, </w:t>
      </w:r>
      <w:r>
        <w:t>ARGUS</w:t>
      </w:r>
      <w:r>
        <w:rPr>
          <w:lang w:val="uk-UA"/>
        </w:rPr>
        <w:t xml:space="preserve">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:rsidR="00F164CA" w:rsidRDefault="00F164CA" w:rsidP="00F164CA">
      <w:pPr>
        <w:keepNext/>
        <w:keepLines/>
        <w:jc w:val="center"/>
        <w:outlineLvl w:val="1"/>
        <w:rPr>
          <w:b/>
          <w:lang w:val="uk-UA"/>
        </w:rPr>
      </w:pPr>
      <w:r>
        <w:rPr>
          <w:b/>
          <w:lang w:val="uk-UA"/>
        </w:rPr>
        <w:t>IV. Порядок здійснення оплати</w:t>
      </w:r>
      <w:bookmarkEnd w:id="4"/>
    </w:p>
    <w:p w:rsidR="00F164CA" w:rsidRDefault="00F164CA" w:rsidP="00F164CA">
      <w:pPr>
        <w:pStyle w:val="LO-normal1"/>
        <w:numPr>
          <w:ilvl w:val="0"/>
          <w:numId w:val="2"/>
        </w:num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Розрахунки за поставлений товар проводяться Замовником по факту поставки товару за адресою Замовника протягом 15-ти банківських днів. </w:t>
      </w:r>
    </w:p>
    <w:p w:rsidR="00F164CA" w:rsidRDefault="00F164CA" w:rsidP="00F164CA">
      <w:pPr>
        <w:pStyle w:val="LO-normal1"/>
        <w:numPr>
          <w:ilvl w:val="0"/>
          <w:numId w:val="2"/>
        </w:numPr>
        <w:tabs>
          <w:tab w:val="left" w:pos="284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 разі затримки фінансування розрахунок за поставлений товар здійснюється на протязі 5-ти банківських днів, з дати отримання Замовником коштів на фінансування закупівлі на свій реєстраційний рахунок </w:t>
      </w:r>
    </w:p>
    <w:p w:rsidR="00F164CA" w:rsidRDefault="00F164CA" w:rsidP="00F164CA">
      <w:pPr>
        <w:keepNext/>
        <w:keepLines/>
        <w:jc w:val="center"/>
        <w:outlineLvl w:val="1"/>
        <w:rPr>
          <w:b/>
          <w:lang w:val="uk-UA"/>
        </w:rPr>
      </w:pPr>
      <w:bookmarkStart w:id="5" w:name="bookmark4"/>
      <w:r>
        <w:rPr>
          <w:b/>
          <w:lang w:val="uk-UA"/>
        </w:rPr>
        <w:t>V. Поставка товарів</w:t>
      </w:r>
      <w:bookmarkEnd w:id="5"/>
    </w:p>
    <w:p w:rsidR="00F164CA" w:rsidRDefault="00F164CA" w:rsidP="00F164CA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bCs/>
          <w:shd w:val="clear" w:color="auto" w:fill="FFFFFF"/>
          <w:lang w:val="uk-UA"/>
        </w:rPr>
        <w:t xml:space="preserve">5.1. </w:t>
      </w:r>
      <w:r>
        <w:rPr>
          <w:lang w:val="uk-UA"/>
        </w:rPr>
        <w:t>Пост</w:t>
      </w:r>
      <w:r w:rsidR="00E349EF">
        <w:rPr>
          <w:lang w:val="uk-UA"/>
        </w:rPr>
        <w:t xml:space="preserve">авка товару здійснюється з дати підписання договору </w:t>
      </w:r>
      <w:r>
        <w:rPr>
          <w:lang w:val="uk-UA"/>
        </w:rPr>
        <w:t xml:space="preserve"> по грудень 202</w:t>
      </w:r>
      <w:r>
        <w:rPr>
          <w:lang w:val="ru-RU"/>
        </w:rPr>
        <w:t>2</w:t>
      </w:r>
      <w:r>
        <w:rPr>
          <w:lang w:val="uk-UA"/>
        </w:rPr>
        <w:t xml:space="preserve"> року, з 9.00 до 15.00 години, в термін дії договору, протягом 1- 2 (двох) робочих днів з </w:t>
      </w:r>
      <w:r w:rsidR="001A2551">
        <w:rPr>
          <w:lang w:val="uk-UA"/>
        </w:rPr>
        <w:t>моменту одержання Учасником</w:t>
      </w:r>
      <w:r>
        <w:rPr>
          <w:lang w:val="uk-UA"/>
        </w:rPr>
        <w:t xml:space="preserve"> п</w:t>
      </w:r>
      <w:r w:rsidR="001A2551">
        <w:rPr>
          <w:lang w:val="uk-UA"/>
        </w:rPr>
        <w:t>исьмової чи усної заявки Замовника</w:t>
      </w:r>
      <w:r>
        <w:rPr>
          <w:lang w:val="uk-UA"/>
        </w:rPr>
        <w:t xml:space="preserve">. Графік поставки: 1 раз тиждень (або за вимогою). </w:t>
      </w:r>
    </w:p>
    <w:p w:rsidR="00F164CA" w:rsidRDefault="00F164CA" w:rsidP="00F164CA">
      <w:pPr>
        <w:tabs>
          <w:tab w:val="left" w:pos="426"/>
        </w:tabs>
        <w:jc w:val="both"/>
        <w:rPr>
          <w:lang w:val="uk-UA"/>
        </w:rPr>
      </w:pPr>
      <w:r>
        <w:rPr>
          <w:lang w:val="uk-UA"/>
        </w:rPr>
        <w:t xml:space="preserve">           5.2. Місце поставки (передачі) товарів</w:t>
      </w:r>
      <w:r>
        <w:rPr>
          <w:rFonts w:eastAsia="Calibri"/>
          <w:b/>
          <w:lang w:val="uk-UA" w:eastAsia="en-US"/>
        </w:rPr>
        <w:t xml:space="preserve"> </w:t>
      </w:r>
      <w:proofErr w:type="spellStart"/>
      <w:r>
        <w:rPr>
          <w:rFonts w:eastAsia="Calibri"/>
          <w:b/>
          <w:lang w:val="uk-UA" w:eastAsia="en-US"/>
        </w:rPr>
        <w:t>вул.Р.Купчинського</w:t>
      </w:r>
      <w:proofErr w:type="spellEnd"/>
      <w:r>
        <w:rPr>
          <w:b/>
          <w:lang w:val="uk-UA" w:eastAsia="en-US"/>
        </w:rPr>
        <w:t xml:space="preserve">, 14, </w:t>
      </w:r>
      <w:proofErr w:type="spellStart"/>
      <w:r>
        <w:rPr>
          <w:b/>
          <w:lang w:val="uk-UA" w:eastAsia="en-US"/>
        </w:rPr>
        <w:t>м.Тернопіль</w:t>
      </w:r>
      <w:proofErr w:type="spellEnd"/>
      <w:r>
        <w:rPr>
          <w:b/>
          <w:lang w:val="uk-UA" w:eastAsia="en-US"/>
        </w:rPr>
        <w:t>, Тернопільська область, 46023, Україна.</w:t>
      </w:r>
      <w:r>
        <w:rPr>
          <w:lang w:val="uk-UA"/>
        </w:rPr>
        <w:t xml:space="preserve">: </w:t>
      </w:r>
    </w:p>
    <w:p w:rsidR="00F164CA" w:rsidRDefault="00F164CA" w:rsidP="00F164CA">
      <w:pPr>
        <w:tabs>
          <w:tab w:val="left" w:pos="838"/>
        </w:tabs>
        <w:ind w:firstLine="426"/>
        <w:jc w:val="both"/>
        <w:rPr>
          <w:lang w:val="uk-UA"/>
        </w:rPr>
      </w:pPr>
      <w:r>
        <w:rPr>
          <w:lang w:val="uk-UA"/>
        </w:rPr>
        <w:t>5.3. Поставка товару здійснюється транспортом Учасника.</w:t>
      </w:r>
    </w:p>
    <w:p w:rsidR="00F164CA" w:rsidRDefault="00F164CA" w:rsidP="00F164CA">
      <w:pPr>
        <w:tabs>
          <w:tab w:val="left" w:pos="953"/>
        </w:tabs>
        <w:ind w:firstLine="426"/>
        <w:jc w:val="both"/>
        <w:rPr>
          <w:lang w:val="uk-UA"/>
        </w:rPr>
      </w:pPr>
      <w:r>
        <w:rPr>
          <w:lang w:val="uk-UA"/>
        </w:rPr>
        <w:t>5.4. Учасник відповідає за збереження цілісності та якості товару при транспортуванні.</w:t>
      </w:r>
      <w:bookmarkStart w:id="6" w:name="bookmark5"/>
    </w:p>
    <w:p w:rsidR="00F164CA" w:rsidRDefault="00F164CA" w:rsidP="00F164CA">
      <w:pPr>
        <w:keepNext/>
        <w:keepLines/>
        <w:jc w:val="center"/>
        <w:outlineLvl w:val="1"/>
        <w:rPr>
          <w:b/>
          <w:lang w:val="uk-UA"/>
        </w:rPr>
      </w:pPr>
      <w:r>
        <w:rPr>
          <w:b/>
          <w:lang w:val="uk-UA"/>
        </w:rPr>
        <w:t>VI. Права та обов'язки сторін</w:t>
      </w:r>
      <w:bookmarkEnd w:id="6"/>
    </w:p>
    <w:p w:rsidR="00F164CA" w:rsidRDefault="00F164CA" w:rsidP="00F164CA">
      <w:pPr>
        <w:ind w:firstLine="360"/>
        <w:jc w:val="both"/>
        <w:rPr>
          <w:lang w:val="uk-UA"/>
        </w:rPr>
      </w:pPr>
      <w:r>
        <w:rPr>
          <w:lang w:val="uk-UA"/>
        </w:rPr>
        <w:t>6.1. Замовник зобов'язаний:</w:t>
      </w:r>
    </w:p>
    <w:p w:rsidR="00F164CA" w:rsidRDefault="00F164CA" w:rsidP="00F164CA">
      <w:pPr>
        <w:ind w:firstLine="360"/>
        <w:jc w:val="both"/>
        <w:rPr>
          <w:lang w:val="uk-UA"/>
        </w:rPr>
      </w:pPr>
      <w:r>
        <w:rPr>
          <w:lang w:val="uk-UA"/>
        </w:rPr>
        <w:t>6.1.1. Своєчасно та в повному обсязі сплачувати за поставлені товари;</w:t>
      </w:r>
    </w:p>
    <w:p w:rsidR="00F164CA" w:rsidRDefault="00F164CA" w:rsidP="00F164CA">
      <w:pPr>
        <w:ind w:firstLine="360"/>
        <w:jc w:val="both"/>
        <w:rPr>
          <w:lang w:val="uk-UA"/>
        </w:rPr>
      </w:pPr>
      <w:r>
        <w:rPr>
          <w:lang w:val="uk-UA"/>
        </w:rPr>
        <w:t>6.1.2. Приймати поставлені товари по кількості відповідно до товарно-супровідних документів, по якості - відповідно до документів, що засвідчують якість товарів</w:t>
      </w:r>
    </w:p>
    <w:p w:rsidR="00F164CA" w:rsidRDefault="00F164CA" w:rsidP="00F164CA">
      <w:pPr>
        <w:numPr>
          <w:ilvl w:val="0"/>
          <w:numId w:val="3"/>
        </w:numPr>
        <w:tabs>
          <w:tab w:val="left" w:pos="762"/>
        </w:tabs>
        <w:ind w:firstLine="360"/>
        <w:jc w:val="both"/>
        <w:rPr>
          <w:lang w:val="uk-UA"/>
        </w:rPr>
      </w:pPr>
      <w:r>
        <w:rPr>
          <w:lang w:val="uk-UA"/>
        </w:rPr>
        <w:t>Замовник має право:</w:t>
      </w:r>
    </w:p>
    <w:p w:rsidR="00F164CA" w:rsidRDefault="00F164CA" w:rsidP="00F164CA">
      <w:pPr>
        <w:numPr>
          <w:ilvl w:val="0"/>
          <w:numId w:val="4"/>
        </w:numPr>
        <w:tabs>
          <w:tab w:val="left" w:pos="962"/>
        </w:tabs>
        <w:ind w:firstLine="360"/>
        <w:jc w:val="both"/>
        <w:rPr>
          <w:lang w:val="uk-UA"/>
        </w:rPr>
      </w:pPr>
      <w:r>
        <w:rPr>
          <w:lang w:val="uk-UA"/>
        </w:rPr>
        <w:t>Достроково в односторонньому порядку  розірвати цей Договір у разі невиконання, чи не належного виконання зобов'язань Учасником або через грубе порушення умов договору, повідомивши про це Учасника у строк 10 робочих днів.</w:t>
      </w:r>
    </w:p>
    <w:p w:rsidR="00F164CA" w:rsidRDefault="00F164CA" w:rsidP="00F164CA">
      <w:pPr>
        <w:numPr>
          <w:ilvl w:val="0"/>
          <w:numId w:val="4"/>
        </w:numPr>
        <w:tabs>
          <w:tab w:val="left" w:pos="945"/>
        </w:tabs>
        <w:ind w:firstLine="360"/>
        <w:jc w:val="both"/>
        <w:rPr>
          <w:lang w:val="uk-UA"/>
        </w:rPr>
      </w:pPr>
      <w:r>
        <w:rPr>
          <w:lang w:val="uk-UA"/>
        </w:rPr>
        <w:t>Контролювати поставку товарів у строки, встановлені цим Договором;</w:t>
      </w:r>
    </w:p>
    <w:p w:rsidR="00F164CA" w:rsidRDefault="00F164CA" w:rsidP="00F164CA">
      <w:pPr>
        <w:numPr>
          <w:ilvl w:val="0"/>
          <w:numId w:val="4"/>
        </w:numPr>
        <w:tabs>
          <w:tab w:val="left" w:pos="986"/>
        </w:tabs>
        <w:ind w:firstLine="360"/>
        <w:jc w:val="both"/>
        <w:rPr>
          <w:lang w:val="uk-UA"/>
        </w:rPr>
      </w:pPr>
      <w:r>
        <w:rPr>
          <w:lang w:val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F164CA" w:rsidRDefault="00F164CA" w:rsidP="00F164CA">
      <w:pPr>
        <w:numPr>
          <w:ilvl w:val="0"/>
          <w:numId w:val="4"/>
        </w:numPr>
        <w:tabs>
          <w:tab w:val="left" w:pos="1039"/>
        </w:tabs>
        <w:ind w:firstLine="360"/>
        <w:jc w:val="both"/>
        <w:rPr>
          <w:lang w:val="uk-UA"/>
        </w:rPr>
      </w:pPr>
      <w:r>
        <w:rPr>
          <w:lang w:val="uk-UA"/>
        </w:rPr>
        <w:t>Повернути накладну Учаснику без здійснення оплати в разі неналежного оформлення документів (відсутність печатки, підписів тощо);</w:t>
      </w:r>
    </w:p>
    <w:p w:rsidR="00F164CA" w:rsidRDefault="00F164CA" w:rsidP="00F164CA">
      <w:pPr>
        <w:numPr>
          <w:ilvl w:val="0"/>
          <w:numId w:val="3"/>
        </w:numPr>
        <w:tabs>
          <w:tab w:val="left" w:pos="758"/>
        </w:tabs>
        <w:ind w:firstLine="360"/>
        <w:jc w:val="both"/>
        <w:rPr>
          <w:lang w:val="uk-UA"/>
        </w:rPr>
      </w:pPr>
      <w:r>
        <w:rPr>
          <w:lang w:val="uk-UA"/>
        </w:rPr>
        <w:t>Учасник зобов'язаний:</w:t>
      </w:r>
    </w:p>
    <w:p w:rsidR="00F164CA" w:rsidRDefault="00F164CA" w:rsidP="00F164CA">
      <w:pPr>
        <w:numPr>
          <w:ilvl w:val="0"/>
          <w:numId w:val="5"/>
        </w:numPr>
        <w:tabs>
          <w:tab w:val="left" w:pos="940"/>
        </w:tabs>
        <w:ind w:firstLine="360"/>
        <w:jc w:val="both"/>
        <w:rPr>
          <w:lang w:val="uk-UA"/>
        </w:rPr>
      </w:pPr>
      <w:r>
        <w:rPr>
          <w:lang w:val="uk-UA"/>
        </w:rPr>
        <w:t>Забезпечити поставку товарів у строки, встановлені цим Договором;</w:t>
      </w:r>
    </w:p>
    <w:p w:rsidR="00F164CA" w:rsidRDefault="00F164CA" w:rsidP="00F164CA">
      <w:pPr>
        <w:numPr>
          <w:ilvl w:val="0"/>
          <w:numId w:val="5"/>
        </w:numPr>
        <w:tabs>
          <w:tab w:val="left" w:pos="972"/>
        </w:tabs>
        <w:ind w:firstLine="360"/>
        <w:jc w:val="both"/>
        <w:rPr>
          <w:lang w:val="uk-UA"/>
        </w:rPr>
      </w:pPr>
      <w:r>
        <w:rPr>
          <w:lang w:val="uk-UA"/>
        </w:rPr>
        <w:t>Забезпечити поставку товарів, якість яких відповідає умовам, установленим розділом II цього Договору;</w:t>
      </w:r>
    </w:p>
    <w:p w:rsidR="00F164CA" w:rsidRDefault="00F164CA" w:rsidP="00F164CA">
      <w:pPr>
        <w:numPr>
          <w:ilvl w:val="0"/>
          <w:numId w:val="3"/>
        </w:numPr>
        <w:tabs>
          <w:tab w:val="left" w:pos="762"/>
        </w:tabs>
        <w:ind w:firstLine="360"/>
        <w:jc w:val="both"/>
        <w:rPr>
          <w:lang w:val="uk-UA"/>
        </w:rPr>
      </w:pPr>
      <w:r>
        <w:rPr>
          <w:lang w:val="uk-UA"/>
        </w:rPr>
        <w:t>Учасник має право:</w:t>
      </w:r>
    </w:p>
    <w:p w:rsidR="00F164CA" w:rsidRDefault="00F164CA" w:rsidP="00F164CA">
      <w:pPr>
        <w:numPr>
          <w:ilvl w:val="0"/>
          <w:numId w:val="6"/>
        </w:numPr>
        <w:tabs>
          <w:tab w:val="left" w:pos="945"/>
        </w:tabs>
        <w:ind w:firstLine="360"/>
        <w:jc w:val="both"/>
        <w:rPr>
          <w:lang w:val="uk-UA"/>
        </w:rPr>
      </w:pPr>
      <w:r>
        <w:rPr>
          <w:lang w:val="uk-UA"/>
        </w:rPr>
        <w:t>Своєчасно та в повному обсязі отримувати плату за поставлені товари;</w:t>
      </w:r>
    </w:p>
    <w:p w:rsidR="00F164CA" w:rsidRDefault="00F164CA" w:rsidP="00F164CA">
      <w:pPr>
        <w:numPr>
          <w:ilvl w:val="0"/>
          <w:numId w:val="6"/>
        </w:numPr>
        <w:tabs>
          <w:tab w:val="left" w:pos="945"/>
        </w:tabs>
        <w:ind w:firstLine="360"/>
        <w:jc w:val="both"/>
        <w:rPr>
          <w:lang w:val="uk-UA"/>
        </w:rPr>
      </w:pPr>
      <w:r>
        <w:rPr>
          <w:lang w:val="uk-UA"/>
        </w:rPr>
        <w:t>На дострокову поставку товарів за письмовим погодженням Замовника;</w:t>
      </w:r>
    </w:p>
    <w:p w:rsidR="00F164CA" w:rsidRDefault="00F164CA" w:rsidP="00F164CA">
      <w:pPr>
        <w:numPr>
          <w:ilvl w:val="0"/>
          <w:numId w:val="6"/>
        </w:numPr>
        <w:tabs>
          <w:tab w:val="left" w:pos="958"/>
        </w:tabs>
        <w:ind w:firstLine="360"/>
        <w:jc w:val="both"/>
        <w:rPr>
          <w:lang w:val="uk-UA"/>
        </w:rPr>
      </w:pPr>
      <w:r>
        <w:rPr>
          <w:lang w:val="uk-UA"/>
        </w:rPr>
        <w:t>У разі невиконання зобов'язань Замовником Учасник має право достроково розірвати цей Договір, повідомивши про це Замовника у строк 10 робочих днів.</w:t>
      </w:r>
      <w:bookmarkStart w:id="7" w:name="bookmark6"/>
    </w:p>
    <w:p w:rsidR="00F164CA" w:rsidRDefault="00F164CA" w:rsidP="00F164CA">
      <w:pPr>
        <w:keepNext/>
        <w:keepLines/>
        <w:ind w:firstLine="426"/>
        <w:jc w:val="center"/>
        <w:outlineLvl w:val="1"/>
        <w:rPr>
          <w:b/>
          <w:lang w:val="uk-UA"/>
        </w:rPr>
      </w:pPr>
      <w:r>
        <w:rPr>
          <w:b/>
          <w:lang w:val="uk-UA"/>
        </w:rPr>
        <w:t>VII. Відповідальність сторін</w:t>
      </w:r>
      <w:bookmarkEnd w:id="7"/>
    </w:p>
    <w:p w:rsidR="00F164CA" w:rsidRDefault="00F164CA" w:rsidP="00F164CA">
      <w:pPr>
        <w:numPr>
          <w:ilvl w:val="0"/>
          <w:numId w:val="7"/>
        </w:numPr>
        <w:tabs>
          <w:tab w:val="left" w:pos="785"/>
        </w:tabs>
        <w:ind w:firstLine="426"/>
        <w:jc w:val="both"/>
        <w:rPr>
          <w:lang w:val="uk-UA"/>
        </w:rPr>
      </w:pPr>
      <w:r>
        <w:rPr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</w:t>
      </w:r>
    </w:p>
    <w:p w:rsidR="00F164CA" w:rsidRDefault="00F164CA" w:rsidP="00F164CA">
      <w:pPr>
        <w:numPr>
          <w:ilvl w:val="0"/>
          <w:numId w:val="7"/>
        </w:numPr>
        <w:tabs>
          <w:tab w:val="left" w:pos="814"/>
        </w:tabs>
        <w:ind w:firstLine="426"/>
        <w:jc w:val="both"/>
        <w:rPr>
          <w:lang w:val="uk-UA"/>
        </w:rPr>
      </w:pPr>
      <w:r>
        <w:rPr>
          <w:lang w:val="uk-UA"/>
        </w:rPr>
        <w:t>У разі невиконання або несвоєчасного виконання зобов'язань при закупівлі товарів за бюджетні кошти Учасник сплачує Замовнику штрафні санкції (неустойка, штраф, пеня) у розмірі облікової ставки Національного Банку України.</w:t>
      </w:r>
    </w:p>
    <w:p w:rsidR="00F164CA" w:rsidRDefault="00F164CA" w:rsidP="00F164CA">
      <w:pPr>
        <w:numPr>
          <w:ilvl w:val="0"/>
          <w:numId w:val="7"/>
        </w:numPr>
        <w:tabs>
          <w:tab w:val="left" w:pos="762"/>
        </w:tabs>
        <w:ind w:firstLine="426"/>
        <w:jc w:val="both"/>
        <w:rPr>
          <w:lang w:val="uk-UA"/>
        </w:rPr>
      </w:pPr>
      <w:r>
        <w:rPr>
          <w:lang w:val="uk-UA"/>
        </w:rPr>
        <w:t xml:space="preserve"> Види порушень та санкції за них, установлені Договором:</w:t>
      </w:r>
    </w:p>
    <w:p w:rsidR="00F164CA" w:rsidRDefault="00F164CA" w:rsidP="00F164CA">
      <w:pPr>
        <w:ind w:firstLine="426"/>
        <w:jc w:val="both"/>
        <w:rPr>
          <w:lang w:val="uk-UA"/>
        </w:rPr>
      </w:pPr>
      <w:r>
        <w:rPr>
          <w:lang w:val="uk-UA"/>
        </w:rPr>
        <w:t>При порушенні поставки товару на строк, більший ніж 30 днів Учасник сплачує на користь Замовника штраф в розмірі облікової ставки Національного Банку України за кожен прострочений день поставки товару. Сплата штрафних санкцій не звільняє Учасника від обов'язку здійснити поставку товару та сплатити на користь Замовника пеню у розмірі 0,5% від вартості товару за кожний день пропуску терміну поставки.</w:t>
      </w:r>
    </w:p>
    <w:p w:rsidR="00F164CA" w:rsidRDefault="00F164CA" w:rsidP="00F164CA">
      <w:pPr>
        <w:keepNext/>
        <w:keepLines/>
        <w:jc w:val="center"/>
        <w:outlineLvl w:val="1"/>
        <w:rPr>
          <w:b/>
          <w:lang w:val="uk-UA"/>
        </w:rPr>
      </w:pPr>
      <w:bookmarkStart w:id="8" w:name="bookmark7"/>
    </w:p>
    <w:p w:rsidR="00F164CA" w:rsidRDefault="00F164CA" w:rsidP="00F164CA">
      <w:pPr>
        <w:keepNext/>
        <w:keepLines/>
        <w:jc w:val="center"/>
        <w:outlineLvl w:val="1"/>
        <w:rPr>
          <w:b/>
          <w:lang w:val="uk-UA"/>
        </w:rPr>
      </w:pPr>
      <w:r>
        <w:rPr>
          <w:b/>
          <w:lang w:val="uk-UA"/>
        </w:rPr>
        <w:t>VIII. Обставини непереборної сили</w:t>
      </w:r>
      <w:bookmarkEnd w:id="8"/>
    </w:p>
    <w:p w:rsidR="00F164CA" w:rsidRDefault="00F164CA" w:rsidP="00F164CA">
      <w:pPr>
        <w:numPr>
          <w:ilvl w:val="0"/>
          <w:numId w:val="8"/>
        </w:numPr>
        <w:tabs>
          <w:tab w:val="left" w:pos="790"/>
        </w:tabs>
        <w:ind w:firstLine="426"/>
        <w:jc w:val="both"/>
        <w:rPr>
          <w:lang w:val="uk-UA"/>
        </w:rPr>
      </w:pPr>
      <w:r>
        <w:rPr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F164CA" w:rsidRDefault="00F164CA" w:rsidP="00F164CA">
      <w:pPr>
        <w:numPr>
          <w:ilvl w:val="0"/>
          <w:numId w:val="8"/>
        </w:numPr>
        <w:tabs>
          <w:tab w:val="left" w:pos="809"/>
        </w:tabs>
        <w:ind w:firstLine="426"/>
        <w:jc w:val="both"/>
        <w:rPr>
          <w:lang w:val="uk-UA"/>
        </w:rPr>
      </w:pPr>
      <w:r>
        <w:rPr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F164CA" w:rsidRDefault="00F164CA" w:rsidP="00F164CA">
      <w:pPr>
        <w:numPr>
          <w:ilvl w:val="0"/>
          <w:numId w:val="8"/>
        </w:numPr>
        <w:tabs>
          <w:tab w:val="left" w:pos="857"/>
        </w:tabs>
        <w:ind w:firstLine="426"/>
        <w:jc w:val="both"/>
        <w:rPr>
          <w:lang w:val="uk-UA"/>
        </w:rPr>
      </w:pPr>
      <w:r>
        <w:rPr>
          <w:lang w:val="uk-UA"/>
        </w:rPr>
        <w:t>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:rsidR="00F164CA" w:rsidRDefault="00F164CA" w:rsidP="00F164CA">
      <w:pPr>
        <w:numPr>
          <w:ilvl w:val="0"/>
          <w:numId w:val="8"/>
        </w:numPr>
        <w:tabs>
          <w:tab w:val="left" w:pos="804"/>
        </w:tabs>
        <w:ind w:firstLine="426"/>
        <w:jc w:val="both"/>
        <w:rPr>
          <w:lang w:val="uk-UA"/>
        </w:rPr>
      </w:pPr>
      <w:r>
        <w:rPr>
          <w:lang w:val="uk-UA"/>
        </w:rPr>
        <w:t>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  <w:bookmarkStart w:id="9" w:name="bookmark8"/>
    </w:p>
    <w:p w:rsidR="00F164CA" w:rsidRDefault="00F164CA" w:rsidP="00F164CA">
      <w:pPr>
        <w:keepNext/>
        <w:keepLines/>
        <w:jc w:val="center"/>
        <w:outlineLvl w:val="1"/>
        <w:rPr>
          <w:b/>
          <w:lang w:val="uk-UA"/>
        </w:rPr>
      </w:pPr>
      <w:r>
        <w:rPr>
          <w:b/>
          <w:lang w:val="uk-UA"/>
        </w:rPr>
        <w:t>IX. Вирішення спорів</w:t>
      </w:r>
      <w:bookmarkEnd w:id="9"/>
    </w:p>
    <w:p w:rsidR="00F164CA" w:rsidRDefault="00F164CA" w:rsidP="00F164CA">
      <w:pPr>
        <w:ind w:firstLine="280"/>
        <w:jc w:val="both"/>
        <w:rPr>
          <w:lang w:val="uk-UA"/>
        </w:rPr>
      </w:pPr>
      <w:r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:rsidR="00F164CA" w:rsidRDefault="00F164CA" w:rsidP="00F164CA">
      <w:pPr>
        <w:ind w:firstLine="280"/>
        <w:jc w:val="both"/>
        <w:rPr>
          <w:lang w:val="uk-UA"/>
        </w:rPr>
      </w:pPr>
      <w:r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:rsidR="00F164CA" w:rsidRDefault="00F164CA" w:rsidP="00F164CA">
      <w:pPr>
        <w:ind w:firstLine="280"/>
        <w:jc w:val="center"/>
        <w:rPr>
          <w:b/>
          <w:lang w:val="uk-UA"/>
        </w:rPr>
      </w:pPr>
      <w:r>
        <w:rPr>
          <w:b/>
          <w:lang w:val="uk-UA"/>
        </w:rPr>
        <w:t>X. Інші умови</w:t>
      </w:r>
    </w:p>
    <w:p w:rsidR="00F164CA" w:rsidRPr="00F164CA" w:rsidRDefault="00F164CA" w:rsidP="00F164CA">
      <w:pPr>
        <w:shd w:val="clear" w:color="auto" w:fill="FFFFFF"/>
        <w:ind w:firstLine="426"/>
        <w:jc w:val="both"/>
        <w:textAlignment w:val="baseline"/>
        <w:rPr>
          <w:rStyle w:val="rvts0"/>
          <w:lang w:val="uk-UA"/>
        </w:rPr>
      </w:pPr>
      <w:r>
        <w:rPr>
          <w:color w:val="000000"/>
          <w:lang w:val="uk-UA" w:eastAsia="uk-UA"/>
        </w:rPr>
        <w:t>10.1. </w:t>
      </w:r>
      <w:bookmarkStart w:id="10" w:name="n580"/>
      <w:bookmarkEnd w:id="10"/>
      <w:r>
        <w:rPr>
          <w:rStyle w:val="rvts0"/>
          <w:lang w:val="uk-UA"/>
        </w:rPr>
        <w:t>Умови договору про закупівлю не повинні відрізнятися від змісту тендерної пропозиції/</w:t>
      </w:r>
      <w:proofErr w:type="spellStart"/>
      <w:r>
        <w:rPr>
          <w:rStyle w:val="rvts0"/>
          <w:lang w:val="uk-UA"/>
        </w:rPr>
        <w:t>пропозиції</w:t>
      </w:r>
      <w:proofErr w:type="spellEnd"/>
      <w:r>
        <w:rPr>
          <w:rStyle w:val="rvts0"/>
          <w:lang w:val="uk-UA"/>
        </w:rPr>
        <w:t xml:space="preserve"> за результатами електронного аукціону (у тому числі ціни за одиницю товару) переможця процедури закупівлі/спрощеної закупівлі або узгодженої ціни пропозиції учасника у разі застосування переговорної процедури, крім випадків визначення грошового еквівалента зобов’язання в іноземній валюті та/або випадків перерахунку ціни за результатами електронного аукціону в бік зменшення ціни тендерної пропозиції/</w:t>
      </w:r>
      <w:proofErr w:type="spellStart"/>
      <w:r>
        <w:rPr>
          <w:rStyle w:val="rvts0"/>
          <w:lang w:val="uk-UA"/>
        </w:rPr>
        <w:t>пропозиції</w:t>
      </w:r>
      <w:proofErr w:type="spellEnd"/>
      <w:r>
        <w:rPr>
          <w:rStyle w:val="rvts0"/>
          <w:lang w:val="uk-UA"/>
        </w:rPr>
        <w:t xml:space="preserve"> учасника без зменшення обсягів закупівлі.</w:t>
      </w:r>
    </w:p>
    <w:p w:rsidR="00F164CA" w:rsidRDefault="00F164CA" w:rsidP="00F164CA">
      <w:pPr>
        <w:shd w:val="clear" w:color="auto" w:fill="FFFFFF"/>
        <w:ind w:firstLine="426"/>
        <w:jc w:val="both"/>
        <w:textAlignment w:val="baseline"/>
        <w:rPr>
          <w:color w:val="000000"/>
          <w:lang w:eastAsia="uk-UA"/>
        </w:rPr>
      </w:pPr>
      <w:r>
        <w:rPr>
          <w:color w:val="000000"/>
          <w:lang w:val="uk-UA" w:eastAsia="uk-UA"/>
        </w:rPr>
        <w:t>10.2.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F164CA" w:rsidRDefault="00F164CA" w:rsidP="00F164CA">
      <w:pPr>
        <w:shd w:val="clear" w:color="auto" w:fill="FFFFFF"/>
        <w:ind w:firstLine="426"/>
        <w:jc w:val="both"/>
        <w:textAlignment w:val="baseline"/>
        <w:rPr>
          <w:color w:val="000000"/>
          <w:lang w:val="uk-UA" w:eastAsia="uk-UA"/>
        </w:rPr>
      </w:pPr>
      <w:bookmarkStart w:id="11" w:name="n1040"/>
      <w:bookmarkEnd w:id="11"/>
      <w:r>
        <w:rPr>
          <w:color w:val="000000"/>
          <w:lang w:val="uk-UA" w:eastAsia="uk-UA"/>
        </w:rPr>
        <w:t>1) зменшення обсягів закупівлі, зокрема з урахуванням фактичного обсягу видатків замовника;</w:t>
      </w:r>
    </w:p>
    <w:p w:rsidR="00F164CA" w:rsidRDefault="00F164CA" w:rsidP="00F164CA">
      <w:pPr>
        <w:jc w:val="both"/>
        <w:rPr>
          <w:lang w:val="uk-UA"/>
        </w:rPr>
      </w:pPr>
      <w:bookmarkStart w:id="12" w:name="n1041"/>
      <w:bookmarkEnd w:id="12"/>
      <w:r>
        <w:rPr>
          <w:color w:val="000000"/>
          <w:lang w:val="uk-UA" w:eastAsia="uk-UA"/>
        </w:rPr>
        <w:t xml:space="preserve">       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</w:t>
      </w:r>
      <w:bookmarkStart w:id="13" w:name="n1042"/>
      <w:bookmarkEnd w:id="13"/>
      <w:r>
        <w:rPr>
          <w:lang w:val="uk-UA"/>
        </w:rPr>
        <w:t>/внесення змін до такого договору щодо збільшення ціни за одиницю товару.</w:t>
      </w:r>
    </w:p>
    <w:p w:rsidR="00F164CA" w:rsidRDefault="00F164CA" w:rsidP="00F164CA">
      <w:pPr>
        <w:jc w:val="both"/>
        <w:rPr>
          <w:lang w:val="uk-UA"/>
        </w:rPr>
      </w:pPr>
      <w:r>
        <w:rPr>
          <w:lang w:val="uk-UA"/>
        </w:rPr>
        <w:t xml:space="preserve"> Обмеження щодо строків зміни ціни за одиницю товару не застосовується у випадках зміни умов договору про закупівлю бензину та дизельного пального, природного газу та електричної енергії;</w:t>
      </w:r>
    </w:p>
    <w:p w:rsidR="00F164CA" w:rsidRDefault="00F164CA" w:rsidP="00F164CA">
      <w:pPr>
        <w:shd w:val="clear" w:color="auto" w:fill="FFFFFF"/>
        <w:ind w:firstLine="426"/>
        <w:jc w:val="both"/>
        <w:textAlignment w:val="baseline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:rsidR="00F164CA" w:rsidRDefault="00F164CA" w:rsidP="00F164CA">
      <w:pPr>
        <w:shd w:val="clear" w:color="auto" w:fill="FFFFFF"/>
        <w:ind w:firstLine="426"/>
        <w:jc w:val="both"/>
        <w:textAlignment w:val="baseline"/>
        <w:rPr>
          <w:color w:val="000000"/>
          <w:lang w:val="uk-UA" w:eastAsia="uk-UA"/>
        </w:rPr>
      </w:pPr>
      <w:bookmarkStart w:id="14" w:name="n1043"/>
      <w:bookmarkEnd w:id="14"/>
      <w:r>
        <w:rPr>
          <w:color w:val="000000"/>
          <w:lang w:val="uk-UA" w:eastAsia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:rsidR="00F164CA" w:rsidRDefault="00F164CA" w:rsidP="00F164CA">
      <w:pPr>
        <w:shd w:val="clear" w:color="auto" w:fill="FFFFFF"/>
        <w:ind w:firstLine="426"/>
        <w:jc w:val="both"/>
        <w:textAlignment w:val="baseline"/>
        <w:rPr>
          <w:color w:val="000000"/>
          <w:lang w:val="uk-UA" w:eastAsia="uk-UA"/>
        </w:rPr>
      </w:pPr>
      <w:bookmarkStart w:id="15" w:name="n1044"/>
      <w:bookmarkEnd w:id="15"/>
      <w:r>
        <w:rPr>
          <w:color w:val="000000"/>
          <w:lang w:val="uk-UA" w:eastAsia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:rsidR="00F164CA" w:rsidRDefault="00F164CA" w:rsidP="00F164CA">
      <w:pPr>
        <w:shd w:val="clear" w:color="auto" w:fill="FFFFFF"/>
        <w:ind w:firstLine="426"/>
        <w:jc w:val="both"/>
        <w:textAlignment w:val="baseline"/>
        <w:rPr>
          <w:color w:val="000000"/>
          <w:lang w:val="uk-UA" w:eastAsia="uk-UA"/>
        </w:rPr>
      </w:pPr>
      <w:bookmarkStart w:id="16" w:name="n1045"/>
      <w:bookmarkEnd w:id="16"/>
      <w:r>
        <w:rPr>
          <w:color w:val="000000"/>
          <w:lang w:val="uk-UA" w:eastAsia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:rsidR="00F164CA" w:rsidRDefault="00F164CA" w:rsidP="00F164CA">
      <w:pPr>
        <w:shd w:val="clear" w:color="auto" w:fill="FFFFFF"/>
        <w:ind w:firstLine="426"/>
        <w:jc w:val="both"/>
        <w:textAlignment w:val="baseline"/>
        <w:rPr>
          <w:color w:val="000000"/>
          <w:lang w:val="uk-UA" w:eastAsia="uk-UA"/>
        </w:rPr>
      </w:pPr>
      <w:bookmarkStart w:id="17" w:name="n1046"/>
      <w:bookmarkEnd w:id="17"/>
      <w:r>
        <w:rPr>
          <w:color w:val="000000"/>
          <w:lang w:val="uk-UA" w:eastAsia="uk-UA"/>
        </w:rPr>
        <w:t xml:space="preserve"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>
        <w:rPr>
          <w:color w:val="000000"/>
          <w:lang w:val="uk-UA" w:eastAsia="uk-UA"/>
        </w:rPr>
        <w:lastRenderedPageBreak/>
        <w:t>Platts</w:t>
      </w:r>
      <w:proofErr w:type="spellEnd"/>
      <w:r>
        <w:rPr>
          <w:color w:val="000000"/>
          <w:lang w:val="uk-UA" w:eastAsia="uk-UA"/>
        </w:rPr>
        <w:t>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ціни;</w:t>
      </w:r>
    </w:p>
    <w:p w:rsidR="00F164CA" w:rsidRDefault="00F164CA" w:rsidP="00F164CA">
      <w:pPr>
        <w:shd w:val="clear" w:color="auto" w:fill="FFFFFF"/>
        <w:ind w:firstLine="426"/>
        <w:jc w:val="both"/>
        <w:textAlignment w:val="baseline"/>
        <w:rPr>
          <w:color w:val="000000"/>
          <w:lang w:val="uk-UA" w:eastAsia="uk-UA"/>
        </w:rPr>
      </w:pPr>
      <w:bookmarkStart w:id="18" w:name="n1047"/>
      <w:bookmarkEnd w:id="18"/>
      <w:r>
        <w:rPr>
          <w:color w:val="000000"/>
          <w:lang w:val="uk-UA" w:eastAsia="uk-UA"/>
        </w:rPr>
        <w:t xml:space="preserve">8) зміни умов у зв’язку із застосуванням положень частини шостої </w:t>
      </w:r>
      <w:proofErr w:type="spellStart"/>
      <w:r>
        <w:rPr>
          <w:color w:val="000000"/>
          <w:lang w:val="uk-UA" w:eastAsia="uk-UA"/>
        </w:rPr>
        <w:t>ст</w:t>
      </w:r>
      <w:proofErr w:type="spellEnd"/>
      <w:r>
        <w:rPr>
          <w:color w:val="000000"/>
          <w:lang w:val="uk-UA" w:eastAsia="uk-UA"/>
        </w:rPr>
        <w:t>, 41 Закону України «Про публічні закупівлі».</w:t>
      </w:r>
    </w:p>
    <w:p w:rsidR="00F164CA" w:rsidRDefault="00F164CA" w:rsidP="00F164CA">
      <w:pPr>
        <w:tabs>
          <w:tab w:val="left" w:pos="709"/>
          <w:tab w:val="left" w:pos="889"/>
          <w:tab w:val="left" w:pos="1134"/>
        </w:tabs>
        <w:jc w:val="both"/>
        <w:rPr>
          <w:b/>
          <w:color w:val="FF0000"/>
          <w:lang w:val="uk-UA"/>
        </w:rPr>
      </w:pPr>
      <w:r>
        <w:rPr>
          <w:color w:val="000000"/>
          <w:lang w:val="uk-UA" w:eastAsia="uk-UA"/>
        </w:rPr>
        <w:t xml:space="preserve">      10.3. </w:t>
      </w:r>
      <w:r>
        <w:rPr>
          <w:rFonts w:eastAsia="Calibri"/>
          <w:color w:val="000000"/>
          <w:lang w:val="uk-UA"/>
        </w:rPr>
        <w:t>Дія</w:t>
      </w:r>
      <w:r>
        <w:rPr>
          <w:rStyle w:val="rvts0"/>
          <w:lang w:val="uk-UA"/>
        </w:rPr>
        <w:t xml:space="preserve">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  <w:bookmarkStart w:id="19" w:name="n660"/>
      <w:bookmarkStart w:id="20" w:name="n588"/>
      <w:bookmarkEnd w:id="19"/>
      <w:bookmarkEnd w:id="20"/>
    </w:p>
    <w:p w:rsidR="00F164CA" w:rsidRDefault="00F164CA" w:rsidP="00F164CA">
      <w:pPr>
        <w:keepNext/>
        <w:keepLines/>
        <w:jc w:val="center"/>
        <w:outlineLvl w:val="1"/>
        <w:rPr>
          <w:b/>
          <w:lang w:val="uk-UA"/>
        </w:rPr>
      </w:pPr>
      <w:bookmarkStart w:id="21" w:name="bookmark9"/>
      <w:r>
        <w:rPr>
          <w:b/>
          <w:lang w:val="uk-UA"/>
        </w:rPr>
        <w:t>XI. Строк дії договору</w:t>
      </w:r>
      <w:bookmarkEnd w:id="21"/>
    </w:p>
    <w:p w:rsidR="00F164CA" w:rsidRDefault="00F164CA" w:rsidP="00F164CA">
      <w:pPr>
        <w:numPr>
          <w:ilvl w:val="1"/>
          <w:numId w:val="9"/>
        </w:numPr>
        <w:tabs>
          <w:tab w:val="left" w:pos="709"/>
          <w:tab w:val="left" w:pos="889"/>
          <w:tab w:val="left" w:pos="1134"/>
        </w:tabs>
        <w:ind w:left="0" w:firstLine="426"/>
        <w:contextualSpacing/>
        <w:jc w:val="both"/>
        <w:rPr>
          <w:b/>
          <w:color w:val="FF0000"/>
          <w:lang w:val="uk-UA"/>
        </w:rPr>
      </w:pPr>
      <w:r>
        <w:rPr>
          <w:lang w:val="uk-UA"/>
        </w:rPr>
        <w:t xml:space="preserve">Цей Договір набирає чинності з моменту підписання його сторонами і діє </w:t>
      </w:r>
      <w:r>
        <w:rPr>
          <w:color w:val="000000"/>
          <w:lang w:val="uk-UA"/>
        </w:rPr>
        <w:t xml:space="preserve">до </w:t>
      </w:r>
      <w:r>
        <w:rPr>
          <w:b/>
          <w:color w:val="000000"/>
          <w:lang w:val="uk-UA"/>
        </w:rPr>
        <w:t>31.12. 202</w:t>
      </w:r>
      <w:r>
        <w:rPr>
          <w:b/>
          <w:color w:val="000000"/>
        </w:rPr>
        <w:t>2</w:t>
      </w:r>
      <w:r>
        <w:rPr>
          <w:b/>
          <w:color w:val="000000"/>
          <w:lang w:val="uk-UA"/>
        </w:rPr>
        <w:t xml:space="preserve"> р. </w:t>
      </w:r>
      <w:r>
        <w:rPr>
          <w:b/>
          <w:lang w:val="uk-UA"/>
        </w:rPr>
        <w:t xml:space="preserve">та до повного виконання сторонами договірних </w:t>
      </w:r>
      <w:proofErr w:type="spellStart"/>
      <w:r>
        <w:rPr>
          <w:b/>
          <w:lang w:val="uk-UA"/>
        </w:rPr>
        <w:t>зобов</w:t>
      </w:r>
      <w:proofErr w:type="spellEnd"/>
      <w:r>
        <w:rPr>
          <w:b/>
        </w:rPr>
        <w:t>’</w:t>
      </w:r>
      <w:proofErr w:type="spellStart"/>
      <w:r>
        <w:rPr>
          <w:b/>
          <w:lang w:val="uk-UA"/>
        </w:rPr>
        <w:t>язань</w:t>
      </w:r>
      <w:proofErr w:type="spellEnd"/>
      <w:r>
        <w:rPr>
          <w:b/>
          <w:lang w:val="uk-UA"/>
        </w:rPr>
        <w:t>.</w:t>
      </w:r>
    </w:p>
    <w:p w:rsidR="00F164CA" w:rsidRDefault="00F164CA" w:rsidP="00F164CA">
      <w:pPr>
        <w:numPr>
          <w:ilvl w:val="1"/>
          <w:numId w:val="9"/>
        </w:numPr>
        <w:tabs>
          <w:tab w:val="left" w:pos="709"/>
          <w:tab w:val="left" w:pos="889"/>
          <w:tab w:val="left" w:pos="1134"/>
        </w:tabs>
        <w:ind w:left="0" w:firstLine="426"/>
        <w:contextualSpacing/>
        <w:jc w:val="both"/>
        <w:rPr>
          <w:b/>
          <w:color w:val="FF0000"/>
          <w:lang w:val="uk-UA"/>
        </w:rPr>
      </w:pPr>
      <w:r>
        <w:rPr>
          <w:rFonts w:eastAsia="Calibri"/>
          <w:color w:val="000000"/>
          <w:lang w:val="uk-UA"/>
        </w:rPr>
        <w:t>Дія</w:t>
      </w:r>
      <w:r>
        <w:rPr>
          <w:rStyle w:val="rvts0"/>
          <w:lang w:val="uk-UA"/>
        </w:rPr>
        <w:t xml:space="preserve">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</w:t>
      </w:r>
      <w:r>
        <w:rPr>
          <w:rStyle w:val="rvts0"/>
        </w:rPr>
        <w:t>.</w:t>
      </w:r>
    </w:p>
    <w:p w:rsidR="00F164CA" w:rsidRDefault="00F164CA" w:rsidP="00F164CA">
      <w:pPr>
        <w:numPr>
          <w:ilvl w:val="1"/>
          <w:numId w:val="9"/>
        </w:numPr>
        <w:tabs>
          <w:tab w:val="left" w:pos="709"/>
          <w:tab w:val="left" w:pos="908"/>
          <w:tab w:val="left" w:pos="1134"/>
        </w:tabs>
        <w:ind w:left="0" w:firstLine="426"/>
        <w:jc w:val="both"/>
        <w:rPr>
          <w:lang w:val="uk-UA"/>
        </w:rPr>
      </w:pPr>
      <w:r>
        <w:rPr>
          <w:lang w:val="uk-UA"/>
        </w:rPr>
        <w:t xml:space="preserve"> Цей Договір укладається і підписується у 2-х примірниках, що мають однакову юридичну силу.</w:t>
      </w:r>
    </w:p>
    <w:p w:rsidR="00F164CA" w:rsidRDefault="00F164CA" w:rsidP="00F164CA">
      <w:pPr>
        <w:keepNext/>
        <w:keepLines/>
        <w:jc w:val="center"/>
        <w:outlineLvl w:val="1"/>
        <w:rPr>
          <w:b/>
          <w:lang w:val="uk-UA"/>
        </w:rPr>
      </w:pPr>
      <w:bookmarkStart w:id="22" w:name="bookmark10"/>
    </w:p>
    <w:p w:rsidR="00F164CA" w:rsidRDefault="00F164CA" w:rsidP="00F164CA">
      <w:pPr>
        <w:keepNext/>
        <w:keepLines/>
        <w:jc w:val="center"/>
        <w:outlineLvl w:val="1"/>
        <w:rPr>
          <w:b/>
          <w:lang w:val="uk-UA"/>
        </w:rPr>
      </w:pPr>
      <w:r>
        <w:rPr>
          <w:b/>
          <w:lang w:val="uk-UA"/>
        </w:rPr>
        <w:t>XIІ. Додатки до договору</w:t>
      </w:r>
      <w:bookmarkEnd w:id="22"/>
    </w:p>
    <w:p w:rsidR="00F164CA" w:rsidRDefault="00F164CA" w:rsidP="00F164CA">
      <w:pPr>
        <w:ind w:firstLine="320"/>
        <w:jc w:val="both"/>
        <w:rPr>
          <w:lang w:val="uk-UA"/>
        </w:rPr>
      </w:pPr>
      <w:r>
        <w:rPr>
          <w:lang w:val="uk-UA"/>
        </w:rPr>
        <w:t>12.1. Невід'ємною частиною цього Договору є: специфікація</w:t>
      </w:r>
    </w:p>
    <w:p w:rsidR="00F164CA" w:rsidRDefault="00F164CA" w:rsidP="00F1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x-none"/>
        </w:rPr>
      </w:pPr>
      <w:bookmarkStart w:id="23" w:name="bookmark11"/>
    </w:p>
    <w:p w:rsidR="00F164CA" w:rsidRDefault="00F164CA" w:rsidP="00F1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x-none"/>
        </w:rPr>
      </w:pPr>
    </w:p>
    <w:p w:rsidR="00F164CA" w:rsidRDefault="00F164CA" w:rsidP="00F1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x-none"/>
        </w:rPr>
      </w:pPr>
      <w:r>
        <w:rPr>
          <w:b/>
          <w:lang w:val="uk-UA" w:eastAsia="x-none"/>
        </w:rPr>
        <w:t xml:space="preserve">XIІI. Місцезнаходження та банківські реквізити сторін </w:t>
      </w:r>
      <w:bookmarkEnd w:id="23"/>
    </w:p>
    <w:p w:rsidR="00012B65" w:rsidRDefault="00012B65" w:rsidP="00F164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x-non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F164CA" w:rsidTr="00F164CA">
        <w:trPr>
          <w:trHeight w:val="2532"/>
        </w:trPr>
        <w:tc>
          <w:tcPr>
            <w:tcW w:w="4926" w:type="dxa"/>
          </w:tcPr>
          <w:p w:rsidR="00F164CA" w:rsidRDefault="00F164CA">
            <w:pPr>
              <w:keepNext/>
              <w:spacing w:line="276" w:lineRule="auto"/>
              <w:jc w:val="center"/>
              <w:outlineLvl w:val="3"/>
              <w:rPr>
                <w:rFonts w:eastAsia="Calibri"/>
                <w:b/>
                <w:bCs/>
                <w:lang w:val="uk-UA"/>
              </w:rPr>
            </w:pPr>
            <w:bookmarkStart w:id="24" w:name="114"/>
            <w:bookmarkEnd w:id="24"/>
          </w:p>
          <w:p w:rsidR="00F164CA" w:rsidRDefault="00F164CA">
            <w:pPr>
              <w:keepNext/>
              <w:spacing w:line="276" w:lineRule="auto"/>
              <w:jc w:val="center"/>
              <w:outlineLvl w:val="3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Замовник</w:t>
            </w:r>
          </w:p>
          <w:p w:rsidR="00F164CA" w:rsidRDefault="00F164CA">
            <w:pPr>
              <w:keepNext/>
              <w:spacing w:line="276" w:lineRule="auto"/>
              <w:jc w:val="center"/>
              <w:outlineLvl w:val="3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</w:tc>
        <w:tc>
          <w:tcPr>
            <w:tcW w:w="4927" w:type="dxa"/>
          </w:tcPr>
          <w:p w:rsidR="00F164CA" w:rsidRDefault="00F164CA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</w:p>
          <w:p w:rsidR="00F164CA" w:rsidRDefault="00F164CA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Учасник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F164CA" w:rsidTr="00F164CA">
        <w:tc>
          <w:tcPr>
            <w:tcW w:w="4926" w:type="dxa"/>
            <w:hideMark/>
          </w:tcPr>
          <w:p w:rsidR="00F164CA" w:rsidRDefault="00F164CA">
            <w:pPr>
              <w:spacing w:line="276" w:lineRule="auto"/>
              <w:jc w:val="both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                    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М.П.</w:t>
            </w:r>
          </w:p>
        </w:tc>
        <w:tc>
          <w:tcPr>
            <w:tcW w:w="4927" w:type="dxa"/>
            <w:hideMark/>
          </w:tcPr>
          <w:p w:rsidR="00F164CA" w:rsidRDefault="00F164CA">
            <w:pPr>
              <w:spacing w:line="276" w:lineRule="auto"/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                      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М.П.</w:t>
            </w:r>
          </w:p>
        </w:tc>
      </w:tr>
    </w:tbl>
    <w:p w:rsidR="00F164CA" w:rsidRDefault="00F164CA" w:rsidP="00F164CA">
      <w:pPr>
        <w:rPr>
          <w:rFonts w:eastAsia="Calibri"/>
          <w:lang w:val="uk-UA"/>
        </w:rPr>
      </w:pPr>
    </w:p>
    <w:p w:rsidR="00F164CA" w:rsidRDefault="00F164CA" w:rsidP="00F164CA">
      <w:pPr>
        <w:rPr>
          <w:rFonts w:eastAsia="Calibri"/>
          <w:color w:val="000000"/>
          <w:lang w:val="uk-UA"/>
        </w:rPr>
      </w:pPr>
    </w:p>
    <w:p w:rsidR="00F164CA" w:rsidRDefault="00F164CA" w:rsidP="00F164CA">
      <w:pPr>
        <w:rPr>
          <w:rFonts w:eastAsia="Calibri"/>
          <w:lang w:val="uk-UA"/>
        </w:rPr>
      </w:pPr>
    </w:p>
    <w:p w:rsidR="00F164CA" w:rsidRDefault="00F164CA" w:rsidP="00F164CA">
      <w:pPr>
        <w:rPr>
          <w:rFonts w:eastAsia="Calibri"/>
          <w:lang w:val="uk-UA"/>
        </w:rPr>
      </w:pPr>
    </w:p>
    <w:p w:rsidR="00F164CA" w:rsidRDefault="00F164CA" w:rsidP="00F164CA">
      <w:pPr>
        <w:rPr>
          <w:rFonts w:eastAsia="Calibri"/>
          <w:lang w:val="uk-UA"/>
        </w:rPr>
      </w:pPr>
    </w:p>
    <w:p w:rsidR="00F164CA" w:rsidRDefault="00F164CA" w:rsidP="00F164CA">
      <w:pPr>
        <w:rPr>
          <w:rFonts w:eastAsia="Calibri"/>
          <w:lang w:val="uk-UA"/>
        </w:rPr>
      </w:pPr>
    </w:p>
    <w:p w:rsidR="00F164CA" w:rsidRDefault="00F164CA" w:rsidP="00F164CA">
      <w:pPr>
        <w:rPr>
          <w:rFonts w:eastAsia="Calibri"/>
          <w:lang w:val="uk-UA"/>
        </w:rPr>
      </w:pPr>
    </w:p>
    <w:p w:rsidR="00F164CA" w:rsidRDefault="00F164CA" w:rsidP="00F164CA">
      <w:pPr>
        <w:rPr>
          <w:rFonts w:eastAsia="Calibri"/>
          <w:lang w:val="uk-UA"/>
        </w:rPr>
      </w:pPr>
    </w:p>
    <w:p w:rsidR="00F164CA" w:rsidRDefault="00F164CA" w:rsidP="00F164CA">
      <w:pPr>
        <w:rPr>
          <w:rFonts w:eastAsia="Calibri"/>
          <w:lang w:val="uk-UA"/>
        </w:rPr>
      </w:pPr>
    </w:p>
    <w:p w:rsidR="00F164CA" w:rsidRDefault="00F164CA" w:rsidP="00F164CA">
      <w:pPr>
        <w:rPr>
          <w:rFonts w:eastAsia="Calibri"/>
          <w:lang w:val="uk-UA"/>
        </w:rPr>
      </w:pPr>
    </w:p>
    <w:p w:rsidR="00F164CA" w:rsidRDefault="00F164CA" w:rsidP="00F164CA">
      <w:pPr>
        <w:rPr>
          <w:rFonts w:eastAsia="Calibri"/>
          <w:lang w:val="uk-UA"/>
        </w:rPr>
      </w:pPr>
    </w:p>
    <w:p w:rsidR="00F164CA" w:rsidRDefault="00F164CA" w:rsidP="00F164CA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:rsidR="00F164CA" w:rsidRDefault="00F164CA" w:rsidP="00F164CA">
      <w:pPr>
        <w:tabs>
          <w:tab w:val="left" w:pos="6345"/>
        </w:tabs>
        <w:jc w:val="right"/>
        <w:rPr>
          <w:rFonts w:eastAsia="Calibri"/>
          <w:b/>
          <w:lang w:val="uk-UA"/>
        </w:rPr>
      </w:pPr>
    </w:p>
    <w:p w:rsidR="00F164CA" w:rsidRDefault="00F164CA" w:rsidP="00F164CA">
      <w:pPr>
        <w:tabs>
          <w:tab w:val="left" w:pos="6345"/>
        </w:tabs>
        <w:jc w:val="right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br w:type="page"/>
      </w:r>
      <w:r>
        <w:rPr>
          <w:rFonts w:eastAsia="Calibri"/>
          <w:b/>
          <w:lang w:val="uk-UA"/>
        </w:rPr>
        <w:lastRenderedPageBreak/>
        <w:t>Додаток №1</w:t>
      </w:r>
    </w:p>
    <w:p w:rsidR="00F164CA" w:rsidRDefault="00F164CA" w:rsidP="00F164CA">
      <w:pPr>
        <w:tabs>
          <w:tab w:val="left" w:pos="6345"/>
        </w:tabs>
        <w:jc w:val="right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до Договору  про закупівлю №_____</w:t>
      </w:r>
    </w:p>
    <w:p w:rsidR="00F164CA" w:rsidRDefault="00F164CA" w:rsidP="00012B65">
      <w:pPr>
        <w:tabs>
          <w:tab w:val="left" w:pos="6345"/>
        </w:tabs>
        <w:jc w:val="right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t>від __________202</w:t>
      </w:r>
      <w:r>
        <w:rPr>
          <w:rFonts w:eastAsia="Calibri"/>
          <w:b/>
          <w:lang w:val="en-US"/>
        </w:rPr>
        <w:t>2</w:t>
      </w:r>
      <w:r>
        <w:rPr>
          <w:rFonts w:eastAsia="Calibri"/>
          <w:b/>
          <w:lang w:val="uk-UA"/>
        </w:rPr>
        <w:t xml:space="preserve"> р.</w:t>
      </w:r>
    </w:p>
    <w:p w:rsidR="00F164CA" w:rsidRDefault="00F164CA" w:rsidP="00F164CA">
      <w:pPr>
        <w:tabs>
          <w:tab w:val="left" w:pos="6345"/>
        </w:tabs>
        <w:rPr>
          <w:rFonts w:eastAsia="Calibri"/>
          <w:b/>
          <w:lang w:val="uk-UA"/>
        </w:rPr>
      </w:pPr>
    </w:p>
    <w:p w:rsidR="0099560C" w:rsidRPr="0099560C" w:rsidRDefault="0099560C" w:rsidP="0099560C">
      <w:pPr>
        <w:jc w:val="both"/>
        <w:rPr>
          <w:rFonts w:eastAsia="Calibri"/>
          <w:b/>
          <w:bCs/>
          <w:lang w:val="uk-UA" w:eastAsia="uk-UA"/>
        </w:rPr>
      </w:pPr>
      <w:r>
        <w:rPr>
          <w:rFonts w:eastAsia="Calibri"/>
          <w:b/>
          <w:lang w:val="uk-UA" w:bidi="en-US"/>
        </w:rPr>
        <w:t>ДК 021:2015:</w:t>
      </w:r>
      <w:r>
        <w:rPr>
          <w:lang w:val="uk-UA"/>
        </w:rPr>
        <w:t xml:space="preserve"> </w:t>
      </w:r>
      <w:r w:rsidRPr="00012B65">
        <w:rPr>
          <w:rFonts w:eastAsia="Calibri"/>
          <w:b/>
          <w:bCs/>
          <w:lang w:eastAsia="uk-UA"/>
        </w:rPr>
        <w:t xml:space="preserve">15610000-7 </w:t>
      </w:r>
      <w:proofErr w:type="spellStart"/>
      <w:r w:rsidRPr="00012B65">
        <w:rPr>
          <w:rFonts w:eastAsia="Calibri"/>
          <w:b/>
          <w:bCs/>
          <w:lang w:eastAsia="uk-UA"/>
        </w:rPr>
        <w:t>Продукція</w:t>
      </w:r>
      <w:proofErr w:type="spellEnd"/>
      <w:r w:rsidRPr="00012B65">
        <w:rPr>
          <w:rFonts w:eastAsia="Calibri"/>
          <w:b/>
          <w:bCs/>
          <w:lang w:eastAsia="uk-UA"/>
        </w:rPr>
        <w:t xml:space="preserve"> </w:t>
      </w:r>
      <w:proofErr w:type="spellStart"/>
      <w:r w:rsidRPr="00012B65">
        <w:rPr>
          <w:rFonts w:eastAsia="Calibri"/>
          <w:b/>
          <w:bCs/>
          <w:lang w:eastAsia="uk-UA"/>
        </w:rPr>
        <w:t>борошн</w:t>
      </w:r>
      <w:r>
        <w:rPr>
          <w:rFonts w:eastAsia="Calibri"/>
          <w:b/>
          <w:bCs/>
          <w:lang w:eastAsia="uk-UA"/>
        </w:rPr>
        <w:t>омельно-круп'яної</w:t>
      </w:r>
      <w:proofErr w:type="spellEnd"/>
      <w:r>
        <w:rPr>
          <w:rFonts w:eastAsia="Calibri"/>
          <w:b/>
          <w:bCs/>
          <w:lang w:eastAsia="uk-UA"/>
        </w:rPr>
        <w:t xml:space="preserve"> </w:t>
      </w:r>
      <w:proofErr w:type="spellStart"/>
      <w:r>
        <w:rPr>
          <w:rFonts w:eastAsia="Calibri"/>
          <w:b/>
          <w:bCs/>
          <w:lang w:eastAsia="uk-UA"/>
        </w:rPr>
        <w:t>промисловості</w:t>
      </w:r>
      <w:proofErr w:type="spellEnd"/>
      <w:r>
        <w:rPr>
          <w:rFonts w:eastAsia="Calibri"/>
          <w:b/>
          <w:bCs/>
          <w:lang w:val="uk-UA" w:eastAsia="uk-UA"/>
        </w:rPr>
        <w:t xml:space="preserve"> (</w:t>
      </w:r>
      <w:r w:rsidR="00E349EF">
        <w:rPr>
          <w:rFonts w:eastAsia="Calibri"/>
          <w:b/>
          <w:bCs/>
        </w:rPr>
        <w:t xml:space="preserve">крупа </w:t>
      </w:r>
      <w:proofErr w:type="spellStart"/>
      <w:r w:rsidR="00E349EF">
        <w:rPr>
          <w:rFonts w:eastAsia="Calibri"/>
          <w:b/>
          <w:bCs/>
        </w:rPr>
        <w:t>гречана</w:t>
      </w:r>
      <w:proofErr w:type="spellEnd"/>
      <w:r w:rsidR="00E349EF">
        <w:rPr>
          <w:rFonts w:eastAsia="Calibri"/>
          <w:b/>
          <w:bCs/>
        </w:rPr>
        <w:t xml:space="preserve">, крупа </w:t>
      </w:r>
      <w:proofErr w:type="spellStart"/>
      <w:r w:rsidR="00E349EF">
        <w:rPr>
          <w:rFonts w:eastAsia="Calibri"/>
          <w:b/>
          <w:bCs/>
        </w:rPr>
        <w:t>перлова</w:t>
      </w:r>
      <w:proofErr w:type="spellEnd"/>
      <w:r w:rsidR="00E349EF">
        <w:rPr>
          <w:rFonts w:eastAsia="Calibri"/>
          <w:b/>
          <w:bCs/>
        </w:rPr>
        <w:t xml:space="preserve">, крупа </w:t>
      </w:r>
      <w:proofErr w:type="spellStart"/>
      <w:r w:rsidR="00E349EF">
        <w:rPr>
          <w:rFonts w:eastAsia="Calibri"/>
          <w:b/>
          <w:bCs/>
        </w:rPr>
        <w:t>пшенична,пластівці</w:t>
      </w:r>
      <w:proofErr w:type="spellEnd"/>
      <w:r w:rsidR="00E349EF">
        <w:rPr>
          <w:rFonts w:eastAsia="Calibri"/>
          <w:b/>
          <w:bCs/>
        </w:rPr>
        <w:t xml:space="preserve"> </w:t>
      </w:r>
      <w:proofErr w:type="spellStart"/>
      <w:r w:rsidR="00E349EF">
        <w:rPr>
          <w:rFonts w:eastAsia="Calibri"/>
          <w:b/>
          <w:bCs/>
        </w:rPr>
        <w:t>вівсяні,крупа</w:t>
      </w:r>
      <w:proofErr w:type="spellEnd"/>
      <w:r w:rsidR="00E349EF">
        <w:rPr>
          <w:rFonts w:eastAsia="Calibri"/>
          <w:b/>
          <w:bCs/>
        </w:rPr>
        <w:t xml:space="preserve"> </w:t>
      </w:r>
      <w:proofErr w:type="spellStart"/>
      <w:r w:rsidR="00E349EF">
        <w:rPr>
          <w:rFonts w:eastAsia="Calibri"/>
          <w:b/>
          <w:bCs/>
        </w:rPr>
        <w:t>пшоняна,</w:t>
      </w:r>
      <w:r w:rsidR="00E349EF" w:rsidRPr="00DB13D3">
        <w:rPr>
          <w:rFonts w:eastAsia="Calibri"/>
          <w:b/>
          <w:bCs/>
        </w:rPr>
        <w:t>рис</w:t>
      </w:r>
      <w:proofErr w:type="spellEnd"/>
      <w:r w:rsidR="00E349EF" w:rsidRPr="00DB13D3">
        <w:rPr>
          <w:rFonts w:eastAsia="Calibri"/>
          <w:b/>
          <w:bCs/>
        </w:rPr>
        <w:t xml:space="preserve">, </w:t>
      </w:r>
      <w:proofErr w:type="spellStart"/>
      <w:r w:rsidR="00E349EF" w:rsidRPr="00DB13D3">
        <w:rPr>
          <w:rFonts w:eastAsia="Calibri"/>
          <w:b/>
          <w:bCs/>
        </w:rPr>
        <w:t>борошно</w:t>
      </w:r>
      <w:proofErr w:type="spellEnd"/>
      <w:r w:rsidR="00E349EF" w:rsidRPr="00DB13D3">
        <w:rPr>
          <w:rFonts w:eastAsia="Calibri"/>
          <w:b/>
          <w:bCs/>
        </w:rPr>
        <w:t xml:space="preserve"> в/г</w:t>
      </w:r>
      <w:r>
        <w:rPr>
          <w:rFonts w:eastAsiaTheme="minorHAnsi"/>
          <w:b/>
          <w:lang w:val="uk-UA"/>
        </w:rPr>
        <w:t>)</w:t>
      </w:r>
    </w:p>
    <w:p w:rsidR="00012B65" w:rsidRPr="00012B65" w:rsidRDefault="00012B65" w:rsidP="00012B65">
      <w:pPr>
        <w:suppressAutoHyphens/>
        <w:rPr>
          <w:lang w:val="uk-UA" w:eastAsia="zh-CN"/>
        </w:rPr>
      </w:pPr>
    </w:p>
    <w:p w:rsidR="00012B65" w:rsidRPr="00012B65" w:rsidRDefault="00012B65" w:rsidP="00012B65">
      <w:pPr>
        <w:tabs>
          <w:tab w:val="left" w:pos="-4798"/>
          <w:tab w:val="left" w:pos="-4678"/>
          <w:tab w:val="num" w:pos="0"/>
          <w:tab w:val="left" w:pos="709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zh-CN"/>
        </w:rPr>
      </w:pPr>
    </w:p>
    <w:p w:rsidR="00012B65" w:rsidRPr="00012B65" w:rsidRDefault="00012B65" w:rsidP="00012B65">
      <w:pPr>
        <w:tabs>
          <w:tab w:val="left" w:pos="-4798"/>
          <w:tab w:val="left" w:pos="-4678"/>
          <w:tab w:val="num" w:pos="0"/>
          <w:tab w:val="left" w:pos="709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val="uk-UA" w:eastAsia="zh-CN"/>
        </w:rPr>
      </w:pPr>
      <w:r w:rsidRPr="00012B65">
        <w:rPr>
          <w:b/>
          <w:lang w:val="uk-UA" w:eastAsia="zh-CN"/>
        </w:rPr>
        <w:t xml:space="preserve">                                                              Специфікація</w:t>
      </w:r>
    </w:p>
    <w:p w:rsidR="00012B65" w:rsidRPr="00012B65" w:rsidRDefault="00012B65" w:rsidP="00012B65">
      <w:pPr>
        <w:tabs>
          <w:tab w:val="left" w:pos="-4798"/>
          <w:tab w:val="left" w:pos="-4678"/>
          <w:tab w:val="num" w:pos="0"/>
          <w:tab w:val="left" w:pos="709"/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991"/>
        <w:gridCol w:w="1400"/>
        <w:gridCol w:w="1559"/>
        <w:gridCol w:w="1559"/>
        <w:gridCol w:w="1559"/>
      </w:tblGrid>
      <w:tr w:rsidR="00012B65" w:rsidRPr="00012B65" w:rsidTr="00012B6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5" w:rsidRPr="00012B65" w:rsidRDefault="00012B65" w:rsidP="00012B65">
            <w:pPr>
              <w:suppressAutoHyphens/>
              <w:jc w:val="both"/>
              <w:rPr>
                <w:b/>
                <w:color w:val="000000"/>
                <w:lang w:val="uk-UA" w:eastAsia="zh-CN"/>
              </w:rPr>
            </w:pPr>
            <w:r w:rsidRPr="00012B65">
              <w:rPr>
                <w:b/>
                <w:lang w:val="uk-UA" w:eastAsia="zh-CN"/>
              </w:rPr>
              <w:t>№ п/</w:t>
            </w:r>
            <w:proofErr w:type="spellStart"/>
            <w:r w:rsidRPr="00012B65">
              <w:rPr>
                <w:b/>
                <w:lang w:val="uk-UA" w:eastAsia="zh-CN"/>
              </w:rPr>
              <w:t>п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jc w:val="both"/>
              <w:rPr>
                <w:b/>
                <w:color w:val="000000"/>
                <w:lang w:val="uk-UA" w:eastAsia="zh-CN"/>
              </w:rPr>
            </w:pPr>
            <w:r w:rsidRPr="00012B65">
              <w:rPr>
                <w:b/>
                <w:lang w:val="uk-UA" w:eastAsia="zh-CN"/>
              </w:rPr>
              <w:t>Найменування товару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jc w:val="both"/>
              <w:rPr>
                <w:b/>
                <w:color w:val="000000"/>
                <w:lang w:val="uk-UA" w:eastAsia="zh-CN"/>
              </w:rPr>
            </w:pPr>
            <w:r w:rsidRPr="00012B65">
              <w:rPr>
                <w:b/>
                <w:lang w:val="uk-UA" w:eastAsia="zh-CN"/>
              </w:rPr>
              <w:t>Одиниця виміру</w:t>
            </w:r>
          </w:p>
          <w:p w:rsidR="00012B65" w:rsidRPr="00012B65" w:rsidRDefault="00012B65" w:rsidP="00012B65">
            <w:pPr>
              <w:suppressAutoHyphens/>
              <w:jc w:val="both"/>
              <w:rPr>
                <w:b/>
                <w:color w:val="000000"/>
                <w:lang w:val="uk-UA" w:eastAsia="zh-CN"/>
              </w:rPr>
            </w:pPr>
            <w:r w:rsidRPr="00012B65">
              <w:rPr>
                <w:b/>
                <w:lang w:val="uk-UA" w:eastAsia="zh-CN"/>
              </w:rPr>
              <w:t>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jc w:val="both"/>
              <w:rPr>
                <w:b/>
                <w:color w:val="000000"/>
                <w:lang w:val="uk-UA" w:eastAsia="zh-CN"/>
              </w:rPr>
            </w:pPr>
            <w:r w:rsidRPr="00012B65">
              <w:rPr>
                <w:b/>
                <w:lang w:val="uk-UA" w:eastAsia="zh-CN"/>
              </w:rPr>
              <w:t>Кількість</w:t>
            </w:r>
          </w:p>
          <w:p w:rsidR="00012B65" w:rsidRPr="00012B65" w:rsidRDefault="00012B65" w:rsidP="00012B65">
            <w:pPr>
              <w:suppressAutoHyphens/>
              <w:jc w:val="both"/>
              <w:rPr>
                <w:b/>
                <w:color w:val="000000"/>
                <w:lang w:val="uk-UA" w:eastAsia="zh-CN"/>
              </w:rPr>
            </w:pPr>
            <w:r w:rsidRPr="00012B65">
              <w:rPr>
                <w:b/>
                <w:lang w:val="uk-UA" w:eastAsia="zh-CN"/>
              </w:rPr>
              <w:t>товару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jc w:val="both"/>
              <w:rPr>
                <w:b/>
                <w:color w:val="000000"/>
                <w:lang w:val="uk-UA" w:eastAsia="zh-CN"/>
              </w:rPr>
            </w:pPr>
            <w:r w:rsidRPr="00012B65">
              <w:rPr>
                <w:b/>
                <w:lang w:val="uk-UA" w:eastAsia="zh-CN"/>
              </w:rPr>
              <w:t>Ціна за одиницю товару без ПДВ, грн..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jc w:val="both"/>
              <w:rPr>
                <w:b/>
                <w:color w:val="000000"/>
                <w:lang w:val="uk-UA" w:eastAsia="zh-CN"/>
              </w:rPr>
            </w:pPr>
            <w:r w:rsidRPr="00012B65">
              <w:rPr>
                <w:b/>
                <w:lang w:val="uk-UA" w:eastAsia="zh-CN"/>
              </w:rPr>
              <w:t>Загальна вартість без ПДВ, грн..</w:t>
            </w:r>
          </w:p>
        </w:tc>
      </w:tr>
      <w:tr w:rsidR="00012B65" w:rsidRPr="00012B65" w:rsidTr="00012B65"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5" w:rsidRPr="00012B65" w:rsidRDefault="00012B65" w:rsidP="00012B65">
            <w:pPr>
              <w:suppressAutoHyphens/>
              <w:jc w:val="both"/>
              <w:rPr>
                <w:i/>
                <w:color w:val="000000"/>
                <w:lang w:val="uk-UA" w:eastAsia="zh-CN"/>
              </w:rPr>
            </w:pPr>
            <w:r w:rsidRPr="00012B65">
              <w:rPr>
                <w:i/>
                <w:lang w:val="uk-UA" w:eastAsia="zh-CN"/>
              </w:rPr>
              <w:t>1.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5" w:rsidRPr="00012B65" w:rsidRDefault="00012B65" w:rsidP="00012B65">
            <w:pPr>
              <w:suppressAutoHyphens/>
              <w:jc w:val="both"/>
              <w:rPr>
                <w:i/>
                <w:color w:val="000000"/>
                <w:lang w:val="uk-UA" w:eastAsia="zh-CN"/>
              </w:rPr>
            </w:pPr>
            <w:r w:rsidRPr="00012B65">
              <w:rPr>
                <w:i/>
                <w:lang w:val="uk-UA" w:eastAsia="zh-CN"/>
              </w:rPr>
              <w:t>2.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5" w:rsidRPr="00012B65" w:rsidRDefault="00012B65" w:rsidP="00012B65">
            <w:pPr>
              <w:suppressAutoHyphens/>
              <w:jc w:val="both"/>
              <w:rPr>
                <w:i/>
                <w:color w:val="000000"/>
                <w:lang w:val="uk-UA" w:eastAsia="zh-CN"/>
              </w:rPr>
            </w:pPr>
            <w:r w:rsidRPr="00012B65">
              <w:rPr>
                <w:i/>
                <w:lang w:val="uk-UA" w:eastAsia="zh-CN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5" w:rsidRPr="00012B65" w:rsidRDefault="00012B65" w:rsidP="00012B65">
            <w:pPr>
              <w:suppressAutoHyphens/>
              <w:jc w:val="both"/>
              <w:rPr>
                <w:i/>
                <w:color w:val="000000"/>
                <w:lang w:val="uk-UA" w:eastAsia="zh-CN"/>
              </w:rPr>
            </w:pPr>
            <w:r w:rsidRPr="00012B65">
              <w:rPr>
                <w:i/>
                <w:lang w:val="uk-UA" w:eastAsia="zh-CN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5" w:rsidRPr="00012B65" w:rsidRDefault="00012B65" w:rsidP="00012B65">
            <w:pPr>
              <w:suppressAutoHyphens/>
              <w:jc w:val="both"/>
              <w:rPr>
                <w:i/>
                <w:color w:val="000000"/>
                <w:lang w:val="uk-UA" w:eastAsia="zh-CN"/>
              </w:rPr>
            </w:pPr>
            <w:r w:rsidRPr="00012B65">
              <w:rPr>
                <w:i/>
                <w:lang w:val="uk-UA" w:eastAsia="zh-CN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65" w:rsidRPr="00012B65" w:rsidRDefault="00012B65" w:rsidP="00012B65">
            <w:pPr>
              <w:suppressAutoHyphens/>
              <w:jc w:val="both"/>
              <w:rPr>
                <w:i/>
                <w:color w:val="000000"/>
                <w:lang w:val="uk-UA" w:eastAsia="zh-CN"/>
              </w:rPr>
            </w:pPr>
            <w:r w:rsidRPr="00012B65">
              <w:rPr>
                <w:i/>
                <w:lang w:val="uk-UA" w:eastAsia="zh-CN"/>
              </w:rPr>
              <w:t>6.</w:t>
            </w:r>
          </w:p>
        </w:tc>
      </w:tr>
      <w:tr w:rsidR="00012B65" w:rsidRPr="00012B65" w:rsidTr="009963A4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jc w:val="center"/>
              <w:rPr>
                <w:bCs/>
                <w:iCs/>
                <w:sz w:val="22"/>
                <w:szCs w:val="22"/>
                <w:lang w:val="uk-UA" w:eastAsia="zh-CN"/>
              </w:rPr>
            </w:pPr>
            <w:r w:rsidRPr="00012B65">
              <w:rPr>
                <w:bCs/>
                <w:iCs/>
                <w:sz w:val="22"/>
                <w:szCs w:val="22"/>
                <w:lang w:val="uk-UA" w:eastAsia="zh-CN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rPr>
                <w:lang w:val="uk-UA" w:eastAsia="zh-CN"/>
              </w:rPr>
            </w:pPr>
            <w:r w:rsidRPr="00012B65">
              <w:rPr>
                <w:lang w:val="uk-UA" w:eastAsia="zh-CN"/>
              </w:rPr>
              <w:t>Крупа гречана ядриця  першого сорту фасована в мішках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jc w:val="center"/>
              <w:rPr>
                <w:bCs/>
                <w:iCs/>
                <w:lang w:val="uk-UA" w:eastAsia="zh-CN"/>
              </w:rPr>
            </w:pPr>
            <w:r>
              <w:rPr>
                <w:bCs/>
                <w:iCs/>
                <w:lang w:val="uk-UA" w:eastAsia="zh-CN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autoSpaceDE w:val="0"/>
              <w:autoSpaceDN w:val="0"/>
              <w:adjustRightInd w:val="0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012B65" w:rsidP="00012B65">
            <w:pPr>
              <w:suppressAutoHyphens/>
              <w:jc w:val="both"/>
              <w:rPr>
                <w:color w:val="000000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012B65" w:rsidP="00012B65">
            <w:pPr>
              <w:suppressAutoHyphens/>
              <w:jc w:val="both"/>
              <w:rPr>
                <w:color w:val="000000"/>
                <w:lang w:val="uk-UA" w:eastAsia="zh-CN"/>
              </w:rPr>
            </w:pPr>
          </w:p>
        </w:tc>
      </w:tr>
      <w:tr w:rsidR="00012B65" w:rsidRPr="00012B65" w:rsidTr="00DB5174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jc w:val="center"/>
              <w:rPr>
                <w:bCs/>
                <w:iCs/>
                <w:sz w:val="22"/>
                <w:szCs w:val="22"/>
                <w:lang w:val="uk-UA" w:eastAsia="zh-CN"/>
              </w:rPr>
            </w:pPr>
            <w:r w:rsidRPr="00012B65">
              <w:rPr>
                <w:bCs/>
                <w:iCs/>
                <w:sz w:val="22"/>
                <w:szCs w:val="22"/>
                <w:lang w:val="uk-UA" w:eastAsia="zh-CN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rPr>
                <w:lang w:val="uk-UA" w:eastAsia="zh-CN"/>
              </w:rPr>
            </w:pPr>
            <w:r w:rsidRPr="00012B65">
              <w:rPr>
                <w:lang w:val="uk-UA" w:eastAsia="zh-CN"/>
              </w:rPr>
              <w:t>Крупа перлова,   шліфована першого сорту,  фасована в мішках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jc w:val="center"/>
              <w:rPr>
                <w:bCs/>
                <w:iCs/>
                <w:lang w:val="uk-UA" w:eastAsia="zh-CN"/>
              </w:rPr>
            </w:pPr>
            <w:r>
              <w:rPr>
                <w:bCs/>
                <w:iCs/>
                <w:lang w:val="uk-UA" w:eastAsia="zh-CN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autoSpaceDE w:val="0"/>
              <w:autoSpaceDN w:val="0"/>
              <w:adjustRightInd w:val="0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012B65" w:rsidP="00012B65">
            <w:pPr>
              <w:suppressAutoHyphens/>
              <w:jc w:val="both"/>
              <w:rPr>
                <w:color w:val="000000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012B65" w:rsidP="00012B65">
            <w:pPr>
              <w:suppressAutoHyphens/>
              <w:jc w:val="both"/>
              <w:rPr>
                <w:color w:val="000000"/>
                <w:lang w:val="uk-UA" w:eastAsia="zh-CN"/>
              </w:rPr>
            </w:pPr>
          </w:p>
        </w:tc>
      </w:tr>
      <w:tr w:rsidR="00012B65" w:rsidRPr="00012B65" w:rsidTr="00DB5174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jc w:val="center"/>
              <w:rPr>
                <w:bCs/>
                <w:iCs/>
                <w:sz w:val="22"/>
                <w:szCs w:val="22"/>
                <w:lang w:val="uk-UA" w:eastAsia="zh-CN"/>
              </w:rPr>
            </w:pPr>
            <w:r w:rsidRPr="00012B65">
              <w:rPr>
                <w:bCs/>
                <w:iCs/>
                <w:sz w:val="22"/>
                <w:szCs w:val="22"/>
                <w:lang w:val="uk-UA" w:eastAsia="zh-CN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rPr>
                <w:lang w:val="uk-UA" w:eastAsia="zh-CN"/>
              </w:rPr>
            </w:pPr>
            <w:r w:rsidRPr="00012B65">
              <w:rPr>
                <w:lang w:val="uk-UA" w:eastAsia="zh-CN"/>
              </w:rPr>
              <w:t xml:space="preserve">Крупа пшенична з </w:t>
            </w:r>
            <w:proofErr w:type="spellStart"/>
            <w:r w:rsidRPr="00012B65">
              <w:rPr>
                <w:lang w:val="uk-UA" w:eastAsia="zh-CN"/>
              </w:rPr>
              <w:t>м’</w:t>
            </w:r>
            <w:r w:rsidRPr="00012B65">
              <w:rPr>
                <w:lang w:eastAsia="zh-CN"/>
              </w:rPr>
              <w:t>якої</w:t>
            </w:r>
            <w:proofErr w:type="spellEnd"/>
            <w:r w:rsidRPr="00012B65">
              <w:rPr>
                <w:lang w:eastAsia="zh-CN"/>
              </w:rPr>
              <w:t xml:space="preserve"> </w:t>
            </w:r>
            <w:proofErr w:type="spellStart"/>
            <w:r w:rsidRPr="00012B65">
              <w:rPr>
                <w:lang w:eastAsia="zh-CN"/>
              </w:rPr>
              <w:t>пшениці</w:t>
            </w:r>
            <w:proofErr w:type="spellEnd"/>
            <w:r w:rsidRPr="00012B65">
              <w:rPr>
                <w:lang w:eastAsia="zh-CN"/>
              </w:rPr>
              <w:t xml:space="preserve">, </w:t>
            </w:r>
            <w:proofErr w:type="spellStart"/>
            <w:r w:rsidRPr="00012B65">
              <w:rPr>
                <w:lang w:eastAsia="zh-CN"/>
              </w:rPr>
              <w:t>подрібнена</w:t>
            </w:r>
            <w:proofErr w:type="spellEnd"/>
            <w:r w:rsidRPr="00012B65">
              <w:rPr>
                <w:lang w:eastAsia="zh-CN"/>
              </w:rPr>
              <w:t xml:space="preserve">, </w:t>
            </w:r>
            <w:proofErr w:type="spellStart"/>
            <w:r w:rsidRPr="00012B65">
              <w:rPr>
                <w:lang w:eastAsia="zh-CN"/>
              </w:rPr>
              <w:t>шліфована</w:t>
            </w:r>
            <w:proofErr w:type="spellEnd"/>
            <w:r w:rsidRPr="00012B65">
              <w:rPr>
                <w:lang w:val="uk-UA" w:eastAsia="zh-CN"/>
              </w:rPr>
              <w:t xml:space="preserve"> , фасована в мішках</w:t>
            </w:r>
            <w:r w:rsidRPr="00012B65">
              <w:rPr>
                <w:lang w:eastAsia="zh-CN"/>
              </w:rPr>
              <w:t xml:space="preserve"> , </w:t>
            </w:r>
            <w:proofErr w:type="spellStart"/>
            <w:r w:rsidRPr="00012B65">
              <w:rPr>
                <w:lang w:eastAsia="zh-CN"/>
              </w:rPr>
              <w:t>першого</w:t>
            </w:r>
            <w:proofErr w:type="spellEnd"/>
            <w:r w:rsidRPr="00012B65">
              <w:rPr>
                <w:lang w:eastAsia="zh-CN"/>
              </w:rPr>
              <w:t xml:space="preserve"> сорту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jc w:val="center"/>
              <w:rPr>
                <w:bCs/>
                <w:iCs/>
                <w:lang w:val="uk-UA" w:eastAsia="zh-CN"/>
              </w:rPr>
            </w:pPr>
            <w:r>
              <w:rPr>
                <w:bCs/>
                <w:iCs/>
                <w:lang w:val="uk-UA" w:eastAsia="zh-CN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autoSpaceDE w:val="0"/>
              <w:autoSpaceDN w:val="0"/>
              <w:adjustRightInd w:val="0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012B65" w:rsidP="00012B65">
            <w:pPr>
              <w:suppressAutoHyphens/>
              <w:jc w:val="both"/>
              <w:rPr>
                <w:color w:val="000000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012B65" w:rsidP="00012B65">
            <w:pPr>
              <w:suppressAutoHyphens/>
              <w:jc w:val="both"/>
              <w:rPr>
                <w:color w:val="000000"/>
                <w:lang w:val="uk-UA" w:eastAsia="zh-CN"/>
              </w:rPr>
            </w:pPr>
          </w:p>
        </w:tc>
      </w:tr>
      <w:tr w:rsidR="00012B65" w:rsidRPr="00012B65" w:rsidTr="00DB5174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jc w:val="center"/>
              <w:rPr>
                <w:bCs/>
                <w:iCs/>
                <w:sz w:val="22"/>
                <w:szCs w:val="22"/>
                <w:lang w:val="uk-UA" w:eastAsia="zh-CN"/>
              </w:rPr>
            </w:pPr>
            <w:r w:rsidRPr="00012B65">
              <w:rPr>
                <w:bCs/>
                <w:iCs/>
                <w:sz w:val="22"/>
                <w:szCs w:val="22"/>
                <w:lang w:val="uk-UA" w:eastAsia="zh-CN"/>
              </w:rPr>
              <w:t>4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rPr>
                <w:lang w:eastAsia="zh-CN"/>
              </w:rPr>
            </w:pPr>
            <w:proofErr w:type="spellStart"/>
            <w:r w:rsidRPr="00DB5174">
              <w:rPr>
                <w:lang w:eastAsia="zh-CN"/>
              </w:rPr>
              <w:t>Пластівці</w:t>
            </w:r>
            <w:proofErr w:type="spellEnd"/>
            <w:r w:rsidRPr="00DB5174">
              <w:rPr>
                <w:lang w:eastAsia="zh-CN"/>
              </w:rPr>
              <w:t xml:space="preserve"> </w:t>
            </w:r>
            <w:proofErr w:type="spellStart"/>
            <w:r w:rsidRPr="00DB5174">
              <w:rPr>
                <w:lang w:eastAsia="zh-CN"/>
              </w:rPr>
              <w:t>вівсяні</w:t>
            </w:r>
            <w:proofErr w:type="spellEnd"/>
            <w:r w:rsidRPr="00DB5174">
              <w:rPr>
                <w:lang w:eastAsia="zh-CN"/>
              </w:rPr>
              <w:t xml:space="preserve">  </w:t>
            </w:r>
            <w:proofErr w:type="spellStart"/>
            <w:r w:rsidRPr="00DB5174">
              <w:rPr>
                <w:lang w:eastAsia="zh-CN"/>
              </w:rPr>
              <w:t>екстра</w:t>
            </w:r>
            <w:proofErr w:type="spellEnd"/>
            <w:r w:rsidRPr="00DB5174">
              <w:rPr>
                <w:lang w:eastAsia="zh-CN"/>
              </w:rPr>
              <w:t xml:space="preserve"> (</w:t>
            </w:r>
            <w:proofErr w:type="gramStart"/>
            <w:r w:rsidRPr="00DB5174">
              <w:rPr>
                <w:lang w:eastAsia="zh-CN"/>
              </w:rPr>
              <w:t>без</w:t>
            </w:r>
            <w:proofErr w:type="gramEnd"/>
            <w:r w:rsidRPr="00DB5174">
              <w:rPr>
                <w:lang w:eastAsia="zh-CN"/>
              </w:rPr>
              <w:t xml:space="preserve"> </w:t>
            </w:r>
            <w:proofErr w:type="spellStart"/>
            <w:r w:rsidRPr="00DB5174">
              <w:rPr>
                <w:lang w:eastAsia="zh-CN"/>
              </w:rPr>
              <w:t>висівок</w:t>
            </w:r>
            <w:proofErr w:type="spellEnd"/>
            <w:r w:rsidRPr="00DB5174">
              <w:rPr>
                <w:lang w:eastAsia="zh-CN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jc w:val="center"/>
              <w:rPr>
                <w:bCs/>
                <w:iCs/>
                <w:lang w:val="uk-UA" w:eastAsia="zh-CN"/>
              </w:rPr>
            </w:pPr>
            <w:r>
              <w:rPr>
                <w:bCs/>
                <w:iCs/>
                <w:lang w:val="uk-UA" w:eastAsia="zh-CN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autoSpaceDE w:val="0"/>
              <w:autoSpaceDN w:val="0"/>
              <w:adjustRightInd w:val="0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012B65" w:rsidP="00012B65">
            <w:pPr>
              <w:suppressAutoHyphens/>
              <w:jc w:val="both"/>
              <w:rPr>
                <w:color w:val="000000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012B65" w:rsidP="00012B65">
            <w:pPr>
              <w:suppressAutoHyphens/>
              <w:jc w:val="both"/>
              <w:rPr>
                <w:color w:val="000000"/>
                <w:lang w:val="uk-UA" w:eastAsia="zh-CN"/>
              </w:rPr>
            </w:pPr>
          </w:p>
        </w:tc>
      </w:tr>
      <w:tr w:rsidR="00012B65" w:rsidRPr="00012B65" w:rsidTr="009963A4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jc w:val="center"/>
              <w:rPr>
                <w:bCs/>
                <w:iCs/>
                <w:sz w:val="22"/>
                <w:szCs w:val="22"/>
                <w:lang w:val="uk-UA" w:eastAsia="zh-CN"/>
              </w:rPr>
            </w:pPr>
            <w:r w:rsidRPr="00012B65">
              <w:rPr>
                <w:bCs/>
                <w:iCs/>
                <w:sz w:val="22"/>
                <w:szCs w:val="22"/>
                <w:lang w:val="uk-UA" w:eastAsia="zh-CN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DB5174" w:rsidRDefault="00DB5174" w:rsidP="00DB5174">
            <w:pPr>
              <w:rPr>
                <w:lang w:eastAsia="zh-CN"/>
              </w:rPr>
            </w:pPr>
            <w:r w:rsidRPr="00012B65">
              <w:rPr>
                <w:lang w:val="uk-UA" w:eastAsia="zh-CN"/>
              </w:rPr>
              <w:t>Пшоно шліфоване першого сорту фасоване в мішках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jc w:val="center"/>
              <w:rPr>
                <w:bCs/>
                <w:iCs/>
                <w:lang w:val="uk-UA" w:eastAsia="zh-CN"/>
              </w:rPr>
            </w:pPr>
            <w:r>
              <w:rPr>
                <w:bCs/>
                <w:iCs/>
                <w:lang w:val="uk-UA" w:eastAsia="zh-CN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autoSpaceDE w:val="0"/>
              <w:autoSpaceDN w:val="0"/>
              <w:adjustRightInd w:val="0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012B65" w:rsidP="00012B65">
            <w:pPr>
              <w:suppressAutoHyphens/>
              <w:jc w:val="both"/>
              <w:rPr>
                <w:color w:val="000000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012B65" w:rsidP="00012B65">
            <w:pPr>
              <w:suppressAutoHyphens/>
              <w:jc w:val="both"/>
              <w:rPr>
                <w:color w:val="000000"/>
                <w:lang w:val="uk-UA" w:eastAsia="zh-CN"/>
              </w:rPr>
            </w:pPr>
          </w:p>
        </w:tc>
      </w:tr>
      <w:tr w:rsidR="00012B65" w:rsidRPr="00012B65" w:rsidTr="009963A4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jc w:val="center"/>
              <w:rPr>
                <w:bCs/>
                <w:iCs/>
                <w:sz w:val="22"/>
                <w:szCs w:val="22"/>
                <w:lang w:val="uk-UA" w:eastAsia="zh-CN"/>
              </w:rPr>
            </w:pPr>
            <w:r w:rsidRPr="00012B65">
              <w:rPr>
                <w:bCs/>
                <w:iCs/>
                <w:sz w:val="22"/>
                <w:szCs w:val="22"/>
                <w:lang w:val="uk-UA" w:eastAsia="zh-CN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rPr>
                <w:lang w:val="uk-UA" w:eastAsia="zh-CN"/>
              </w:rPr>
            </w:pPr>
            <w:r w:rsidRPr="00012B65">
              <w:rPr>
                <w:lang w:val="uk-UA" w:eastAsia="zh-CN"/>
              </w:rPr>
              <w:t>Рис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jc w:val="center"/>
              <w:rPr>
                <w:bCs/>
                <w:iCs/>
                <w:lang w:val="uk-UA" w:eastAsia="zh-CN"/>
              </w:rPr>
            </w:pPr>
            <w:r>
              <w:rPr>
                <w:bCs/>
                <w:iCs/>
                <w:lang w:val="uk-UA" w:eastAsia="zh-CN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autoSpaceDE w:val="0"/>
              <w:autoSpaceDN w:val="0"/>
              <w:adjustRightInd w:val="0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012B65" w:rsidP="00012B65">
            <w:pPr>
              <w:suppressAutoHyphens/>
              <w:jc w:val="both"/>
              <w:rPr>
                <w:color w:val="000000"/>
                <w:lang w:val="uk-UA"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012B65" w:rsidP="00012B65">
            <w:pPr>
              <w:suppressAutoHyphens/>
              <w:jc w:val="both"/>
              <w:rPr>
                <w:color w:val="000000"/>
                <w:lang w:val="uk-UA" w:eastAsia="zh-CN"/>
              </w:rPr>
            </w:pPr>
          </w:p>
        </w:tc>
      </w:tr>
      <w:tr w:rsidR="00012B65" w:rsidRPr="00012B65" w:rsidTr="009963A4">
        <w:trPr>
          <w:trHeight w:val="352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jc w:val="center"/>
              <w:rPr>
                <w:bCs/>
                <w:iCs/>
                <w:sz w:val="22"/>
                <w:szCs w:val="22"/>
                <w:lang w:val="uk-UA" w:eastAsia="zh-CN"/>
              </w:rPr>
            </w:pPr>
            <w:r w:rsidRPr="00012B65">
              <w:rPr>
                <w:bCs/>
                <w:iCs/>
                <w:sz w:val="22"/>
                <w:szCs w:val="22"/>
                <w:lang w:val="uk-UA" w:eastAsia="zh-CN"/>
              </w:rPr>
              <w:t>7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rPr>
                <w:lang w:val="uk-UA" w:eastAsia="zh-CN"/>
              </w:rPr>
            </w:pPr>
            <w:r w:rsidRPr="00012B65">
              <w:rPr>
                <w:lang w:val="uk-UA" w:eastAsia="zh-CN"/>
              </w:rPr>
              <w:t>Борошно в/г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jc w:val="center"/>
              <w:rPr>
                <w:bCs/>
                <w:iCs/>
                <w:lang w:val="uk-UA" w:eastAsia="zh-CN"/>
              </w:rPr>
            </w:pPr>
            <w:r>
              <w:rPr>
                <w:bCs/>
                <w:iCs/>
                <w:lang w:val="uk-UA" w:eastAsia="zh-CN"/>
              </w:rPr>
              <w:t>кг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DB5174" w:rsidP="00012B65">
            <w:pPr>
              <w:suppressAutoHyphens/>
              <w:autoSpaceDE w:val="0"/>
              <w:autoSpaceDN w:val="0"/>
              <w:adjustRightInd w:val="0"/>
              <w:jc w:val="center"/>
              <w:rPr>
                <w:lang w:val="uk-UA" w:eastAsia="zh-CN"/>
              </w:rPr>
            </w:pPr>
            <w:r>
              <w:rPr>
                <w:lang w:val="uk-UA" w:eastAsia="zh-CN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B65" w:rsidRPr="00012B65" w:rsidRDefault="00012B65" w:rsidP="00012B65">
            <w:pPr>
              <w:suppressAutoHyphens/>
              <w:jc w:val="both"/>
              <w:rPr>
                <w:color w:val="000000"/>
                <w:lang w:val="uk-UA" w:eastAsia="zh-CN"/>
              </w:rPr>
            </w:pPr>
            <w:r w:rsidRPr="00012B65">
              <w:rPr>
                <w:color w:val="000000"/>
                <w:lang w:val="uk-UA"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B65" w:rsidRPr="00012B65" w:rsidRDefault="00012B65" w:rsidP="00012B65">
            <w:pPr>
              <w:suppressAutoHyphens/>
              <w:jc w:val="both"/>
              <w:rPr>
                <w:color w:val="000000"/>
                <w:lang w:val="uk-UA" w:eastAsia="zh-CN"/>
              </w:rPr>
            </w:pPr>
          </w:p>
        </w:tc>
      </w:tr>
    </w:tbl>
    <w:p w:rsidR="00012B65" w:rsidRPr="00012B65" w:rsidRDefault="00012B65" w:rsidP="0001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uk-UA"/>
        </w:rPr>
      </w:pPr>
      <w:r w:rsidRPr="00012B65">
        <w:rPr>
          <w:rFonts w:eastAsia="Calibri"/>
          <w:lang w:val="uk-UA"/>
        </w:rPr>
        <w:t>Загальна вартість становить  без ПДВ</w:t>
      </w:r>
      <w:r w:rsidR="00303F30">
        <w:rPr>
          <w:rFonts w:eastAsia="Calibri"/>
          <w:lang w:val="uk-UA"/>
        </w:rPr>
        <w:t>__________________________________________</w:t>
      </w:r>
      <w:r w:rsidRPr="00012B65">
        <w:rPr>
          <w:rFonts w:eastAsia="Calibri"/>
          <w:lang w:val="uk-UA"/>
        </w:rPr>
        <w:t xml:space="preserve">                                                                   </w:t>
      </w:r>
    </w:p>
    <w:p w:rsidR="00012B65" w:rsidRPr="00012B65" w:rsidRDefault="00303F30" w:rsidP="0001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________________________________________________________________________</w:t>
      </w:r>
    </w:p>
    <w:p w:rsidR="00012B65" w:rsidRPr="00012B65" w:rsidRDefault="00012B65" w:rsidP="0001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uk-UA"/>
        </w:rPr>
      </w:pPr>
    </w:p>
    <w:p w:rsidR="00012B65" w:rsidRPr="00012B65" w:rsidRDefault="00012B65" w:rsidP="0001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uk-UA"/>
        </w:rPr>
      </w:pPr>
    </w:p>
    <w:p w:rsidR="00012B65" w:rsidRPr="00012B65" w:rsidRDefault="00012B65" w:rsidP="0001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uk-UA"/>
        </w:rPr>
      </w:pPr>
    </w:p>
    <w:p w:rsidR="00012B65" w:rsidRPr="00012B65" w:rsidRDefault="00012B65" w:rsidP="00012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eastAsia="Calibri"/>
          <w:lang w:val="uk-UA"/>
        </w:rPr>
      </w:pPr>
    </w:p>
    <w:p w:rsidR="00F164CA" w:rsidRDefault="00F164CA" w:rsidP="00F164CA">
      <w:pPr>
        <w:tabs>
          <w:tab w:val="left" w:pos="6345"/>
        </w:tabs>
        <w:rPr>
          <w:rFonts w:eastAsia="Calibri"/>
          <w:b/>
          <w:lang w:val="uk-UA"/>
        </w:rPr>
      </w:pPr>
    </w:p>
    <w:p w:rsidR="00F164CA" w:rsidRDefault="00F164CA" w:rsidP="00F164CA">
      <w:pPr>
        <w:spacing w:before="100" w:beforeAutospacing="1" w:after="100" w:afterAutospacing="1"/>
        <w:contextualSpacing/>
        <w:outlineLvl w:val="2"/>
        <w:rPr>
          <w:rFonts w:eastAsia="Calibri"/>
          <w:b/>
          <w:bCs/>
          <w:lang w:val="uk-UA"/>
        </w:rPr>
      </w:pPr>
    </w:p>
    <w:p w:rsidR="00F164CA" w:rsidRDefault="00F164CA" w:rsidP="00F164CA">
      <w:pPr>
        <w:spacing w:before="100" w:beforeAutospacing="1" w:after="100" w:afterAutospacing="1"/>
        <w:contextualSpacing/>
        <w:outlineLvl w:val="2"/>
        <w:rPr>
          <w:rFonts w:eastAsia="Calibri"/>
          <w:b/>
          <w:bCs/>
          <w:lang w:val="uk-UA"/>
        </w:rPr>
      </w:pPr>
    </w:p>
    <w:p w:rsidR="00F164CA" w:rsidRDefault="00F164CA" w:rsidP="00F164CA">
      <w:pPr>
        <w:rPr>
          <w:lang w:val="uk-UA"/>
        </w:rPr>
      </w:pPr>
    </w:p>
    <w:p w:rsidR="00F164CA" w:rsidRDefault="00F164CA" w:rsidP="00F164CA"/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F164CA" w:rsidTr="00F164CA">
        <w:trPr>
          <w:trHeight w:val="2532"/>
        </w:trPr>
        <w:tc>
          <w:tcPr>
            <w:tcW w:w="4926" w:type="dxa"/>
          </w:tcPr>
          <w:p w:rsidR="00F164CA" w:rsidRDefault="00F164CA">
            <w:pPr>
              <w:keepNext/>
              <w:spacing w:line="276" w:lineRule="auto"/>
              <w:jc w:val="center"/>
              <w:outlineLvl w:val="3"/>
              <w:rPr>
                <w:rFonts w:eastAsia="Calibri"/>
                <w:b/>
                <w:bCs/>
                <w:lang w:val="uk-UA"/>
              </w:rPr>
            </w:pPr>
          </w:p>
          <w:p w:rsidR="00F164CA" w:rsidRDefault="00F164CA">
            <w:pPr>
              <w:keepNext/>
              <w:spacing w:line="276" w:lineRule="auto"/>
              <w:jc w:val="center"/>
              <w:outlineLvl w:val="3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bCs/>
                <w:lang w:val="uk-UA"/>
              </w:rPr>
              <w:t>Замовник</w:t>
            </w:r>
          </w:p>
          <w:p w:rsidR="00F164CA" w:rsidRDefault="00F164CA">
            <w:pPr>
              <w:keepNext/>
              <w:spacing w:line="276" w:lineRule="auto"/>
              <w:jc w:val="center"/>
              <w:outlineLvl w:val="3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</w:tc>
        <w:tc>
          <w:tcPr>
            <w:tcW w:w="4927" w:type="dxa"/>
          </w:tcPr>
          <w:p w:rsidR="00F164CA" w:rsidRDefault="00F164CA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</w:p>
          <w:p w:rsidR="00F164CA" w:rsidRDefault="00F164CA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Учасник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_______________________________________</w:t>
            </w:r>
          </w:p>
          <w:p w:rsidR="00F164CA" w:rsidRDefault="00F164CA">
            <w:pPr>
              <w:spacing w:line="276" w:lineRule="auto"/>
              <w:jc w:val="center"/>
              <w:rPr>
                <w:rFonts w:eastAsia="Calibri"/>
                <w:b/>
                <w:lang w:val="uk-UA"/>
              </w:rPr>
            </w:pPr>
          </w:p>
        </w:tc>
      </w:tr>
      <w:tr w:rsidR="00F164CA" w:rsidTr="00F164CA">
        <w:tc>
          <w:tcPr>
            <w:tcW w:w="4926" w:type="dxa"/>
            <w:hideMark/>
          </w:tcPr>
          <w:p w:rsidR="00F164CA" w:rsidRDefault="00F164CA">
            <w:pPr>
              <w:spacing w:line="276" w:lineRule="auto"/>
              <w:jc w:val="both"/>
              <w:rPr>
                <w:rFonts w:eastAsia="Calibri"/>
                <w:b/>
                <w:bCs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                    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М.П.</w:t>
            </w:r>
          </w:p>
        </w:tc>
        <w:tc>
          <w:tcPr>
            <w:tcW w:w="4927" w:type="dxa"/>
            <w:hideMark/>
          </w:tcPr>
          <w:p w:rsidR="00F164CA" w:rsidRDefault="00F164CA">
            <w:pPr>
              <w:spacing w:line="276" w:lineRule="auto"/>
              <w:jc w:val="both"/>
              <w:rPr>
                <w:rFonts w:eastAsia="Calibri"/>
                <w:b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 xml:space="preserve">                      _________________</w:t>
            </w:r>
          </w:p>
          <w:p w:rsidR="00F164CA" w:rsidRDefault="00F164CA">
            <w:pPr>
              <w:spacing w:line="276" w:lineRule="auto"/>
              <w:rPr>
                <w:rFonts w:eastAsia="Calibri"/>
                <w:lang w:val="uk-UA"/>
              </w:rPr>
            </w:pPr>
            <w:r>
              <w:rPr>
                <w:rFonts w:eastAsia="Calibri"/>
                <w:b/>
                <w:lang w:val="uk-UA"/>
              </w:rPr>
              <w:t>М.П.</w:t>
            </w:r>
          </w:p>
        </w:tc>
      </w:tr>
    </w:tbl>
    <w:p w:rsidR="00F164CA" w:rsidRDefault="00F164CA" w:rsidP="00F164CA"/>
    <w:p w:rsidR="00716FE8" w:rsidRDefault="00DB5174"/>
    <w:sectPr w:rsidR="00716FE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D92"/>
    <w:multiLevelType w:val="multilevel"/>
    <w:tmpl w:val="D4E8775C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27B9244B"/>
    <w:multiLevelType w:val="multilevel"/>
    <w:tmpl w:val="0AEA25EE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408623FA"/>
    <w:multiLevelType w:val="multilevel"/>
    <w:tmpl w:val="984E555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704E2B4D"/>
    <w:multiLevelType w:val="multilevel"/>
    <w:tmpl w:val="999C645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79772F68"/>
    <w:multiLevelType w:val="multilevel"/>
    <w:tmpl w:val="584E1D88"/>
    <w:lvl w:ilvl="0">
      <w:start w:val="1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7B7C2070"/>
    <w:multiLevelType w:val="multilevel"/>
    <w:tmpl w:val="0848F9DE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16E"/>
    <w:rsid w:val="00012B65"/>
    <w:rsid w:val="00110A81"/>
    <w:rsid w:val="001A2551"/>
    <w:rsid w:val="00303F30"/>
    <w:rsid w:val="0067416E"/>
    <w:rsid w:val="0099560C"/>
    <w:rsid w:val="009963A4"/>
    <w:rsid w:val="00B04C21"/>
    <w:rsid w:val="00CF5CDA"/>
    <w:rsid w:val="00DB5174"/>
    <w:rsid w:val="00E349EF"/>
    <w:rsid w:val="00E977F7"/>
    <w:rsid w:val="00F1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17 Знак,Знак18 Знак Знак,Знак17 Знак1 Знак,Знак17 Знак3 Знак,Знак18 Знак Знак2 Знак,Знак17 Знак1 Знак2 Знак,Обычный (Web) Знак,Знак2 Знак"/>
    <w:link w:val="a4"/>
    <w:semiHidden/>
    <w:locked/>
    <w:rsid w:val="00F16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aliases w:val="Знак17,Знак18 Знак,Знак17 Знак1,Знак17 Знак3,Знак18 Знак Знак2,Знак17 Знак1 Знак2,Обычный (Web),Знак2"/>
    <w:basedOn w:val="a"/>
    <w:link w:val="a3"/>
    <w:semiHidden/>
    <w:unhideWhenUsed/>
    <w:qFormat/>
    <w:rsid w:val="00F164CA"/>
    <w:pPr>
      <w:spacing w:before="100" w:beforeAutospacing="1" w:after="100" w:afterAutospacing="1"/>
    </w:pPr>
    <w:rPr>
      <w:lang w:val="x-none" w:eastAsia="x-none"/>
    </w:rPr>
  </w:style>
  <w:style w:type="paragraph" w:customStyle="1" w:styleId="LO-normal1">
    <w:name w:val="LO-normal1"/>
    <w:semiHidden/>
    <w:qFormat/>
    <w:rsid w:val="00F164CA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rvts0">
    <w:name w:val="rvts0"/>
    <w:basedOn w:val="a0"/>
    <w:rsid w:val="00F16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17 Знак,Знак18 Знак Знак,Знак17 Знак1 Знак,Знак17 Знак3 Знак,Знак18 Знак Знак2 Знак,Знак17 Знак1 Знак2 Знак,Обычный (Web) Знак,Знак2 Знак"/>
    <w:link w:val="a4"/>
    <w:semiHidden/>
    <w:locked/>
    <w:rsid w:val="00F164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Normal (Web)"/>
    <w:aliases w:val="Знак17,Знак18 Знак,Знак17 Знак1,Знак17 Знак3,Знак18 Знак Знак2,Знак17 Знак1 Знак2,Обычный (Web),Знак2"/>
    <w:basedOn w:val="a"/>
    <w:link w:val="a3"/>
    <w:semiHidden/>
    <w:unhideWhenUsed/>
    <w:qFormat/>
    <w:rsid w:val="00F164CA"/>
    <w:pPr>
      <w:spacing w:before="100" w:beforeAutospacing="1" w:after="100" w:afterAutospacing="1"/>
    </w:pPr>
    <w:rPr>
      <w:lang w:val="x-none" w:eastAsia="x-none"/>
    </w:rPr>
  </w:style>
  <w:style w:type="paragraph" w:customStyle="1" w:styleId="LO-normal1">
    <w:name w:val="LO-normal1"/>
    <w:semiHidden/>
    <w:qFormat/>
    <w:rsid w:val="00F164CA"/>
    <w:pPr>
      <w:suppressAutoHyphens/>
      <w:spacing w:after="0"/>
    </w:pPr>
    <w:rPr>
      <w:rFonts w:ascii="Arial" w:eastAsia="Arial" w:hAnsi="Arial" w:cs="Arial"/>
      <w:color w:val="000000"/>
      <w:lang w:val="ru-RU" w:eastAsia="zh-CN"/>
    </w:rPr>
  </w:style>
  <w:style w:type="character" w:customStyle="1" w:styleId="rvts0">
    <w:name w:val="rvts0"/>
    <w:basedOn w:val="a0"/>
    <w:rsid w:val="00F16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8947</Words>
  <Characters>5100</Characters>
  <Application>Microsoft Office Word</Application>
  <DocSecurity>0</DocSecurity>
  <Lines>42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Vips</dc:creator>
  <cp:keywords/>
  <dc:description/>
  <cp:lastModifiedBy>Vips</cp:lastModifiedBy>
  <cp:revision>16</cp:revision>
  <dcterms:created xsi:type="dcterms:W3CDTF">2022-02-16T10:52:00Z</dcterms:created>
  <dcterms:modified xsi:type="dcterms:W3CDTF">2022-05-16T13:23:00Z</dcterms:modified>
</cp:coreProperties>
</file>