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26" w:type="dxa"/>
        <w:tblLook w:val="01E0" w:firstRow="1" w:lastRow="1" w:firstColumn="1" w:lastColumn="1" w:noHBand="0" w:noVBand="0"/>
      </w:tblPr>
      <w:tblGrid>
        <w:gridCol w:w="10773"/>
      </w:tblGrid>
      <w:tr w:rsidR="00A4185B" w:rsidRPr="000D1661" w14:paraId="4240A2AB" w14:textId="77777777" w:rsidTr="00384D91">
        <w:tc>
          <w:tcPr>
            <w:tcW w:w="10490" w:type="dxa"/>
          </w:tcPr>
          <w:p w14:paraId="62CCA19E" w14:textId="77777777" w:rsidR="00A4185B" w:rsidRPr="004B124F" w:rsidRDefault="00A4185B" w:rsidP="00384D91">
            <w:pPr>
              <w:suppressAutoHyphens/>
              <w:spacing w:after="0" w:line="0" w:lineRule="atLeast"/>
              <w:jc w:val="center"/>
              <w:rPr>
                <w:rFonts w:ascii="Times New Roman" w:hAnsi="Times New Roman"/>
                <w:b/>
                <w:sz w:val="24"/>
                <w:szCs w:val="24"/>
                <w:lang w:eastAsia="zh-CN"/>
              </w:rPr>
            </w:pPr>
            <w:bookmarkStart w:id="0" w:name="_heading=h.30j0zll" w:colFirst="0" w:colLast="0"/>
            <w:bookmarkEnd w:id="0"/>
            <w:r w:rsidRPr="004B124F">
              <w:rPr>
                <w:rFonts w:ascii="Times New Roman" w:hAnsi="Times New Roman"/>
                <w:b/>
                <w:sz w:val="24"/>
                <w:szCs w:val="24"/>
                <w:lang w:eastAsia="zh-CN"/>
              </w:rPr>
              <w:t>Виконавчий комітет Миргородської міської ради</w:t>
            </w:r>
          </w:p>
          <w:p w14:paraId="5F6112EC" w14:textId="77777777" w:rsidR="00A4185B" w:rsidRPr="004B124F" w:rsidRDefault="00A4185B" w:rsidP="00384D91">
            <w:pPr>
              <w:suppressAutoHyphens/>
              <w:spacing w:after="0" w:line="0" w:lineRule="atLeast"/>
              <w:rPr>
                <w:rFonts w:ascii="Times New Roman" w:hAnsi="Times New Roman"/>
                <w:sz w:val="23"/>
                <w:szCs w:val="23"/>
                <w:lang w:eastAsia="zh-CN"/>
              </w:rPr>
            </w:pPr>
          </w:p>
          <w:p w14:paraId="2A1FD07C" w14:textId="77777777" w:rsidR="00A4185B" w:rsidRPr="004B124F" w:rsidRDefault="00A4185B" w:rsidP="00384D91">
            <w:pPr>
              <w:tabs>
                <w:tab w:val="left" w:pos="4219"/>
              </w:tabs>
              <w:suppressAutoHyphens/>
              <w:spacing w:after="0" w:line="0" w:lineRule="atLeast"/>
              <w:ind w:left="4680"/>
              <w:rPr>
                <w:rFonts w:ascii="Times New Roman" w:eastAsia="MS Mincho" w:hAnsi="Times New Roman"/>
                <w:sz w:val="23"/>
                <w:szCs w:val="23"/>
                <w:lang w:val="ru-RU"/>
              </w:rPr>
            </w:pPr>
          </w:p>
          <w:p w14:paraId="218DFC57" w14:textId="77777777" w:rsidR="00A4185B" w:rsidRPr="004B124F" w:rsidRDefault="00A4185B" w:rsidP="00384D91">
            <w:pPr>
              <w:tabs>
                <w:tab w:val="left" w:pos="4219"/>
              </w:tabs>
              <w:suppressAutoHyphens/>
              <w:spacing w:after="0" w:line="0" w:lineRule="atLeast"/>
              <w:ind w:left="4680"/>
              <w:rPr>
                <w:rFonts w:ascii="Times New Roman" w:eastAsia="MS Mincho" w:hAnsi="Times New Roman"/>
                <w:sz w:val="23"/>
                <w:szCs w:val="23"/>
                <w:lang w:val="ru-RU"/>
              </w:rPr>
            </w:pPr>
          </w:p>
          <w:p w14:paraId="5F166088" w14:textId="77777777" w:rsidR="00A4185B" w:rsidRPr="004B124F" w:rsidRDefault="00A4185B" w:rsidP="00384D91">
            <w:pPr>
              <w:tabs>
                <w:tab w:val="left" w:pos="4219"/>
              </w:tabs>
              <w:suppressAutoHyphens/>
              <w:spacing w:after="0" w:line="0" w:lineRule="atLeast"/>
              <w:ind w:left="5400" w:firstLine="554"/>
              <w:rPr>
                <w:rFonts w:ascii="Times New Roman" w:hAnsi="Times New Roman"/>
                <w:sz w:val="23"/>
                <w:szCs w:val="23"/>
                <w:lang w:eastAsia="zh-CN"/>
              </w:rPr>
            </w:pPr>
            <w:r w:rsidRPr="004B124F">
              <w:rPr>
                <w:rFonts w:ascii="Times New Roman" w:hAnsi="Times New Roman"/>
                <w:b/>
                <w:sz w:val="23"/>
                <w:szCs w:val="23"/>
              </w:rPr>
              <w:t>ЗАТВЕРДЖЕНО</w:t>
            </w:r>
          </w:p>
          <w:p w14:paraId="788233D2" w14:textId="77777777" w:rsidR="00A4185B" w:rsidRPr="004B124F" w:rsidRDefault="00A4185B" w:rsidP="00384D91">
            <w:pPr>
              <w:tabs>
                <w:tab w:val="left" w:pos="4219"/>
                <w:tab w:val="left" w:pos="8490"/>
              </w:tabs>
              <w:suppressAutoHyphens/>
              <w:spacing w:after="0" w:line="0" w:lineRule="atLeast"/>
              <w:ind w:left="5400" w:firstLine="554"/>
              <w:rPr>
                <w:rFonts w:ascii="Times New Roman" w:hAnsi="Times New Roman"/>
                <w:bCs/>
                <w:sz w:val="23"/>
                <w:szCs w:val="23"/>
                <w:shd w:val="clear" w:color="auto" w:fill="FFFF00"/>
              </w:rPr>
            </w:pPr>
          </w:p>
          <w:p w14:paraId="360AE724" w14:textId="77777777" w:rsidR="00A4185B" w:rsidRPr="004B124F" w:rsidRDefault="00A4185B" w:rsidP="00384D91">
            <w:pPr>
              <w:suppressAutoHyphens/>
              <w:spacing w:after="0" w:line="0" w:lineRule="atLeast"/>
              <w:ind w:left="5954"/>
              <w:rPr>
                <w:rFonts w:ascii="Times New Roman" w:hAnsi="Times New Roman"/>
                <w:bCs/>
                <w:sz w:val="23"/>
                <w:szCs w:val="23"/>
                <w:lang w:eastAsia="zh-CN"/>
              </w:rPr>
            </w:pPr>
            <w:r w:rsidRPr="004B124F">
              <w:rPr>
                <w:rFonts w:ascii="Times New Roman" w:hAnsi="Times New Roman"/>
                <w:bCs/>
                <w:sz w:val="23"/>
                <w:szCs w:val="23"/>
                <w:lang w:eastAsia="zh-CN"/>
              </w:rPr>
              <w:t>Протоколом  уповноваженої особи</w:t>
            </w:r>
            <w:r w:rsidRPr="004B124F">
              <w:rPr>
                <w:rFonts w:ascii="Times New Roman" w:hAnsi="Times New Roman"/>
                <w:bCs/>
                <w:sz w:val="23"/>
                <w:szCs w:val="23"/>
                <w:lang w:val="ru-RU" w:eastAsia="zh-CN"/>
              </w:rPr>
              <w:t xml:space="preserve"> </w:t>
            </w:r>
            <w:r w:rsidRPr="004B124F">
              <w:rPr>
                <w:rFonts w:ascii="Times New Roman" w:hAnsi="Times New Roman"/>
                <w:bCs/>
                <w:sz w:val="23"/>
                <w:szCs w:val="23"/>
                <w:lang w:eastAsia="zh-CN"/>
              </w:rPr>
              <w:t>виконавчого комітету Миргородської міської ради</w:t>
            </w:r>
          </w:p>
          <w:p w14:paraId="5B5220A0" w14:textId="395FD813" w:rsidR="00A4185B" w:rsidRPr="004B124F" w:rsidRDefault="00A4185B" w:rsidP="00384D91">
            <w:pPr>
              <w:suppressAutoHyphens/>
              <w:spacing w:after="0" w:line="0" w:lineRule="atLeast"/>
              <w:ind w:left="5400" w:firstLine="554"/>
              <w:rPr>
                <w:rFonts w:ascii="Times New Roman" w:hAnsi="Times New Roman"/>
                <w:sz w:val="23"/>
                <w:szCs w:val="23"/>
                <w:lang w:eastAsia="zh-CN"/>
              </w:rPr>
            </w:pPr>
            <w:r w:rsidRPr="004B124F">
              <w:rPr>
                <w:rFonts w:ascii="Times New Roman" w:hAnsi="Times New Roman"/>
                <w:bCs/>
                <w:sz w:val="23"/>
                <w:szCs w:val="23"/>
                <w:lang w:eastAsia="zh-CN"/>
              </w:rPr>
              <w:t>№</w:t>
            </w:r>
            <w:r w:rsidR="00910931">
              <w:rPr>
                <w:rFonts w:ascii="Times New Roman" w:hAnsi="Times New Roman"/>
                <w:bCs/>
                <w:sz w:val="23"/>
                <w:szCs w:val="23"/>
                <w:lang w:eastAsia="zh-CN"/>
              </w:rPr>
              <w:t>62</w:t>
            </w:r>
            <w:r w:rsidR="0065314E">
              <w:rPr>
                <w:rFonts w:ascii="Times New Roman" w:hAnsi="Times New Roman"/>
                <w:bCs/>
                <w:sz w:val="23"/>
                <w:szCs w:val="23"/>
                <w:lang w:eastAsia="zh-CN"/>
              </w:rPr>
              <w:t xml:space="preserve"> </w:t>
            </w:r>
            <w:r w:rsidRPr="004B124F">
              <w:rPr>
                <w:rFonts w:ascii="Times New Roman" w:hAnsi="Times New Roman"/>
                <w:bCs/>
                <w:sz w:val="23"/>
                <w:szCs w:val="23"/>
                <w:lang w:eastAsia="zh-CN"/>
              </w:rPr>
              <w:t xml:space="preserve">від </w:t>
            </w:r>
            <w:r w:rsidRPr="004B124F">
              <w:rPr>
                <w:rFonts w:ascii="Times New Roman" w:hAnsi="Times New Roman"/>
                <w:bCs/>
                <w:color w:val="000000"/>
                <w:sz w:val="23"/>
                <w:szCs w:val="23"/>
                <w:lang w:eastAsia="zh-CN"/>
              </w:rPr>
              <w:t xml:space="preserve"> </w:t>
            </w:r>
            <w:r w:rsidR="00910931">
              <w:rPr>
                <w:rFonts w:ascii="Times New Roman" w:hAnsi="Times New Roman"/>
                <w:bCs/>
                <w:color w:val="000000"/>
                <w:sz w:val="23"/>
                <w:szCs w:val="23"/>
                <w:lang w:eastAsia="zh-CN"/>
              </w:rPr>
              <w:t xml:space="preserve">19 </w:t>
            </w:r>
            <w:r w:rsidR="0002272C">
              <w:rPr>
                <w:rFonts w:ascii="Times New Roman" w:hAnsi="Times New Roman"/>
                <w:bCs/>
                <w:color w:val="000000"/>
                <w:sz w:val="23"/>
                <w:szCs w:val="23"/>
                <w:lang w:eastAsia="zh-CN"/>
              </w:rPr>
              <w:t>жовтня</w:t>
            </w:r>
            <w:r w:rsidR="0069384D">
              <w:rPr>
                <w:rFonts w:ascii="Times New Roman" w:hAnsi="Times New Roman"/>
                <w:bCs/>
                <w:color w:val="000000"/>
                <w:sz w:val="23"/>
                <w:szCs w:val="23"/>
                <w:lang w:eastAsia="zh-CN"/>
              </w:rPr>
              <w:t xml:space="preserve"> </w:t>
            </w:r>
            <w:r w:rsidR="0012203C">
              <w:rPr>
                <w:rFonts w:ascii="Times New Roman" w:hAnsi="Times New Roman"/>
                <w:bCs/>
                <w:color w:val="000000"/>
                <w:sz w:val="23"/>
                <w:szCs w:val="23"/>
                <w:lang w:eastAsia="zh-CN"/>
              </w:rPr>
              <w:t xml:space="preserve"> </w:t>
            </w:r>
            <w:r w:rsidRPr="004B124F">
              <w:rPr>
                <w:rFonts w:ascii="Times New Roman" w:hAnsi="Times New Roman"/>
                <w:bCs/>
                <w:color w:val="000000"/>
                <w:sz w:val="23"/>
                <w:szCs w:val="23"/>
                <w:lang w:eastAsia="zh-CN"/>
              </w:rPr>
              <w:t>202</w:t>
            </w:r>
            <w:r>
              <w:rPr>
                <w:rFonts w:ascii="Times New Roman" w:hAnsi="Times New Roman"/>
                <w:bCs/>
                <w:color w:val="000000"/>
                <w:sz w:val="23"/>
                <w:szCs w:val="23"/>
                <w:lang w:eastAsia="zh-CN"/>
              </w:rPr>
              <w:t>3</w:t>
            </w:r>
            <w:r w:rsidRPr="004B124F">
              <w:rPr>
                <w:rFonts w:ascii="Times New Roman" w:hAnsi="Times New Roman"/>
                <w:bCs/>
                <w:color w:val="000000"/>
                <w:sz w:val="23"/>
                <w:szCs w:val="23"/>
                <w:lang w:eastAsia="zh-CN"/>
              </w:rPr>
              <w:t xml:space="preserve"> року </w:t>
            </w:r>
          </w:p>
          <w:p w14:paraId="78BA7E14" w14:textId="77777777" w:rsidR="00A4185B" w:rsidRPr="004B124F" w:rsidRDefault="00A4185B" w:rsidP="00384D91">
            <w:pPr>
              <w:suppressAutoHyphens/>
              <w:spacing w:after="0" w:line="0" w:lineRule="atLeast"/>
              <w:ind w:left="5400" w:firstLine="554"/>
              <w:rPr>
                <w:rFonts w:ascii="Times New Roman" w:hAnsi="Times New Roman"/>
                <w:sz w:val="23"/>
                <w:szCs w:val="23"/>
                <w:lang w:eastAsia="zh-CN"/>
              </w:rPr>
            </w:pPr>
            <w:r w:rsidRPr="004B124F">
              <w:rPr>
                <w:rFonts w:ascii="Times New Roman" w:hAnsi="Times New Roman"/>
                <w:bCs/>
                <w:sz w:val="23"/>
                <w:szCs w:val="23"/>
                <w:lang w:eastAsia="zh-CN"/>
              </w:rPr>
              <w:t xml:space="preserve">Уповноважена особа </w:t>
            </w:r>
          </w:p>
          <w:p w14:paraId="2583AAF2" w14:textId="77777777" w:rsidR="00A4185B" w:rsidRPr="004B124F" w:rsidRDefault="00A4185B" w:rsidP="00384D91">
            <w:pPr>
              <w:tabs>
                <w:tab w:val="left" w:pos="4219"/>
              </w:tabs>
              <w:suppressAutoHyphens/>
              <w:spacing w:after="0" w:line="0" w:lineRule="atLeast"/>
              <w:ind w:left="5400" w:firstLine="554"/>
              <w:rPr>
                <w:rFonts w:ascii="Times New Roman" w:hAnsi="Times New Roman"/>
                <w:sz w:val="23"/>
                <w:szCs w:val="23"/>
                <w:lang w:eastAsia="zh-CN"/>
              </w:rPr>
            </w:pPr>
            <w:r w:rsidRPr="004B124F">
              <w:rPr>
                <w:rFonts w:ascii="Times New Roman" w:hAnsi="Times New Roman"/>
                <w:bCs/>
                <w:sz w:val="23"/>
                <w:szCs w:val="23"/>
                <w:lang w:eastAsia="zh-CN"/>
              </w:rPr>
              <w:t>__________________</w:t>
            </w:r>
            <w:r w:rsidRPr="004B124F">
              <w:rPr>
                <w:rFonts w:ascii="Times New Roman" w:hAnsi="Times New Roman"/>
                <w:sz w:val="23"/>
                <w:szCs w:val="23"/>
                <w:lang w:eastAsia="zh-CN"/>
              </w:rPr>
              <w:t>Людмила ВІЗІР</w:t>
            </w:r>
          </w:p>
          <w:p w14:paraId="4741CC1F" w14:textId="77777777" w:rsidR="00A4185B" w:rsidRPr="000D1661" w:rsidRDefault="00A4185B" w:rsidP="00384D91">
            <w:pPr>
              <w:pStyle w:val="ae"/>
              <w:spacing w:after="40" w:line="240" w:lineRule="auto"/>
              <w:ind w:left="-391" w:right="-108"/>
              <w:jc w:val="right"/>
              <w:rPr>
                <w:szCs w:val="24"/>
              </w:rPr>
            </w:pPr>
          </w:p>
        </w:tc>
      </w:tr>
    </w:tbl>
    <w:p w14:paraId="3FE70156" w14:textId="77777777" w:rsidR="001C225E" w:rsidRPr="00BE144E" w:rsidRDefault="001C225E" w:rsidP="00E93B05">
      <w:pPr>
        <w:spacing w:after="0" w:line="240" w:lineRule="auto"/>
        <w:rPr>
          <w:rFonts w:ascii="Times New Roman" w:eastAsia="Times New Roman" w:hAnsi="Times New Roman" w:cs="Times New Roman"/>
          <w:b/>
          <w:i/>
          <w:sz w:val="24"/>
          <w:szCs w:val="24"/>
          <w:highlight w:val="green"/>
        </w:rPr>
      </w:pPr>
    </w:p>
    <w:p w14:paraId="40113D9C" w14:textId="77777777" w:rsidR="001C225E" w:rsidRPr="00BE144E" w:rsidRDefault="00485B2B">
      <w:pPr>
        <w:spacing w:after="0" w:line="240" w:lineRule="auto"/>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 xml:space="preserve">                                                     </w:t>
      </w:r>
    </w:p>
    <w:p w14:paraId="70756AA0" w14:textId="77777777" w:rsidR="001C225E" w:rsidRPr="00BE144E" w:rsidRDefault="001C225E">
      <w:pPr>
        <w:spacing w:after="0" w:line="240" w:lineRule="auto"/>
        <w:rPr>
          <w:rFonts w:ascii="Times New Roman" w:eastAsia="Times New Roman" w:hAnsi="Times New Roman" w:cs="Times New Roman"/>
          <w:b/>
          <w:color w:val="000000"/>
          <w:sz w:val="24"/>
          <w:szCs w:val="24"/>
        </w:rPr>
      </w:pPr>
    </w:p>
    <w:p w14:paraId="63887DF9" w14:textId="77777777" w:rsidR="001C225E" w:rsidRPr="00BE144E" w:rsidRDefault="001C225E">
      <w:pPr>
        <w:spacing w:after="0" w:line="240" w:lineRule="auto"/>
        <w:rPr>
          <w:rFonts w:ascii="Times New Roman" w:eastAsia="Times New Roman" w:hAnsi="Times New Roman" w:cs="Times New Roman"/>
          <w:b/>
          <w:color w:val="000000"/>
          <w:sz w:val="24"/>
          <w:szCs w:val="24"/>
        </w:rPr>
      </w:pPr>
    </w:p>
    <w:p w14:paraId="0655B16C" w14:textId="77777777" w:rsidR="001C225E" w:rsidRPr="00BE144E" w:rsidRDefault="001C225E">
      <w:pPr>
        <w:spacing w:after="0" w:line="240" w:lineRule="auto"/>
        <w:rPr>
          <w:rFonts w:ascii="Times New Roman" w:eastAsia="Times New Roman" w:hAnsi="Times New Roman" w:cs="Times New Roman"/>
          <w:b/>
          <w:color w:val="000000"/>
          <w:sz w:val="24"/>
          <w:szCs w:val="24"/>
        </w:rPr>
      </w:pPr>
    </w:p>
    <w:p w14:paraId="2084284B" w14:textId="77777777" w:rsidR="001C225E" w:rsidRPr="00BE144E" w:rsidRDefault="001C225E">
      <w:pPr>
        <w:spacing w:after="0" w:line="240" w:lineRule="auto"/>
        <w:rPr>
          <w:rFonts w:ascii="Times New Roman" w:eastAsia="Times New Roman" w:hAnsi="Times New Roman" w:cs="Times New Roman"/>
          <w:b/>
          <w:color w:val="000000"/>
          <w:sz w:val="24"/>
          <w:szCs w:val="24"/>
        </w:rPr>
      </w:pPr>
    </w:p>
    <w:p w14:paraId="2CFE32D4" w14:textId="4AFC4FC7" w:rsidR="00E93B05" w:rsidRPr="00BE144E" w:rsidRDefault="00485B2B">
      <w:pPr>
        <w:spacing w:after="0" w:line="240" w:lineRule="auto"/>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                     </w:t>
      </w:r>
      <w:r w:rsidR="00A4185B">
        <w:rPr>
          <w:rFonts w:ascii="Times New Roman" w:eastAsia="Times New Roman" w:hAnsi="Times New Roman" w:cs="Times New Roman"/>
          <w:b/>
          <w:color w:val="000000"/>
          <w:sz w:val="24"/>
          <w:szCs w:val="24"/>
        </w:rPr>
        <w:t xml:space="preserve">                          </w:t>
      </w:r>
    </w:p>
    <w:p w14:paraId="664DAB9E" w14:textId="77777777" w:rsidR="00E93B05" w:rsidRPr="00BE144E" w:rsidRDefault="00E93B05">
      <w:pPr>
        <w:spacing w:after="0" w:line="240" w:lineRule="auto"/>
        <w:rPr>
          <w:rFonts w:ascii="Times New Roman" w:eastAsia="Times New Roman" w:hAnsi="Times New Roman" w:cs="Times New Roman"/>
          <w:b/>
          <w:color w:val="000000"/>
          <w:sz w:val="24"/>
          <w:szCs w:val="24"/>
        </w:rPr>
      </w:pPr>
    </w:p>
    <w:p w14:paraId="4CBDB227" w14:textId="77777777" w:rsidR="001C225E" w:rsidRPr="00226F5D" w:rsidRDefault="00485B2B">
      <w:pPr>
        <w:spacing w:after="0" w:line="240" w:lineRule="auto"/>
        <w:rPr>
          <w:rFonts w:ascii="Times New Roman" w:eastAsia="Times New Roman" w:hAnsi="Times New Roman" w:cs="Times New Roman"/>
          <w:sz w:val="24"/>
          <w:szCs w:val="24"/>
        </w:rPr>
      </w:pPr>
      <w:r w:rsidRPr="00226F5D">
        <w:rPr>
          <w:rFonts w:ascii="Times New Roman" w:eastAsia="Times New Roman" w:hAnsi="Times New Roman" w:cs="Times New Roman"/>
          <w:b/>
          <w:sz w:val="24"/>
          <w:szCs w:val="24"/>
        </w:rPr>
        <w:t xml:space="preserve">                                                    ТЕНДЕРНА ДОКУМЕНТАЦІЯ</w:t>
      </w:r>
    </w:p>
    <w:p w14:paraId="24684F45" w14:textId="77777777" w:rsidR="001C225E" w:rsidRPr="00226F5D" w:rsidRDefault="00485B2B">
      <w:pPr>
        <w:spacing w:before="240" w:after="0" w:line="240" w:lineRule="auto"/>
        <w:jc w:val="center"/>
        <w:rPr>
          <w:rFonts w:ascii="Times New Roman" w:eastAsia="Times New Roman" w:hAnsi="Times New Roman" w:cs="Times New Roman"/>
          <w:sz w:val="24"/>
          <w:szCs w:val="24"/>
        </w:rPr>
      </w:pPr>
      <w:r w:rsidRPr="00226F5D">
        <w:rPr>
          <w:rFonts w:ascii="Times New Roman" w:eastAsia="Times New Roman" w:hAnsi="Times New Roman" w:cs="Times New Roman"/>
          <w:b/>
          <w:sz w:val="24"/>
          <w:szCs w:val="24"/>
        </w:rPr>
        <w:t> </w:t>
      </w:r>
      <w:r w:rsidRPr="00226F5D">
        <w:rPr>
          <w:rFonts w:ascii="Times New Roman" w:eastAsia="Times New Roman" w:hAnsi="Times New Roman" w:cs="Times New Roman"/>
          <w:sz w:val="24"/>
          <w:szCs w:val="24"/>
        </w:rPr>
        <w:t>по процедурі</w:t>
      </w:r>
      <w:r w:rsidRPr="00226F5D">
        <w:rPr>
          <w:rFonts w:ascii="Times New Roman" w:eastAsia="Times New Roman" w:hAnsi="Times New Roman" w:cs="Times New Roman"/>
          <w:b/>
          <w:sz w:val="24"/>
          <w:szCs w:val="24"/>
        </w:rPr>
        <w:t xml:space="preserve"> ВІДКРИТІ ТОРГИ </w:t>
      </w:r>
      <w:r w:rsidRPr="00226F5D">
        <w:rPr>
          <w:rFonts w:ascii="Times New Roman" w:eastAsia="Times New Roman" w:hAnsi="Times New Roman" w:cs="Times New Roman"/>
          <w:sz w:val="24"/>
          <w:szCs w:val="24"/>
        </w:rPr>
        <w:t>(з особливостями)</w:t>
      </w:r>
    </w:p>
    <w:p w14:paraId="6C6DF307" w14:textId="09AFBFB1" w:rsidR="001C225E" w:rsidRPr="00BE144E" w:rsidRDefault="00485B2B">
      <w:pPr>
        <w:spacing w:before="240" w:after="0" w:line="240" w:lineRule="auto"/>
        <w:jc w:val="center"/>
        <w:rPr>
          <w:rFonts w:ascii="Times New Roman" w:eastAsia="Times New Roman" w:hAnsi="Times New Roman" w:cs="Times New Roman"/>
          <w:color w:val="000000"/>
          <w:sz w:val="24"/>
          <w:szCs w:val="24"/>
        </w:rPr>
      </w:pPr>
      <w:r w:rsidRPr="00226F5D">
        <w:rPr>
          <w:rFonts w:ascii="Times New Roman" w:eastAsia="Times New Roman" w:hAnsi="Times New Roman" w:cs="Times New Roman"/>
          <w:sz w:val="24"/>
          <w:szCs w:val="24"/>
        </w:rPr>
        <w:t xml:space="preserve">на закупівлю </w:t>
      </w:r>
      <w:r w:rsidR="00A507B1">
        <w:rPr>
          <w:rFonts w:ascii="Times New Roman" w:eastAsia="Times New Roman" w:hAnsi="Times New Roman" w:cs="Times New Roman"/>
          <w:color w:val="000000"/>
          <w:sz w:val="24"/>
          <w:szCs w:val="24"/>
        </w:rPr>
        <w:t>товару</w:t>
      </w:r>
      <w:r w:rsidRPr="00BE144E">
        <w:rPr>
          <w:rFonts w:ascii="Times New Roman" w:eastAsia="Times New Roman" w:hAnsi="Times New Roman" w:cs="Times New Roman"/>
          <w:color w:val="000000"/>
          <w:sz w:val="24"/>
          <w:szCs w:val="24"/>
        </w:rPr>
        <w:t> </w:t>
      </w:r>
    </w:p>
    <w:p w14:paraId="0E3ED9C4" w14:textId="26EB438B" w:rsidR="0002272C" w:rsidRPr="00A507B1" w:rsidRDefault="00226F5D" w:rsidP="0002272C">
      <w:pPr>
        <w:spacing w:before="240" w:after="0" w:line="240" w:lineRule="auto"/>
        <w:jc w:val="center"/>
        <w:rPr>
          <w:rFonts w:ascii="Times New Roman" w:eastAsia="Times New Roman" w:hAnsi="Times New Roman" w:cs="Times New Roman"/>
          <w:color w:val="FF0000"/>
          <w:sz w:val="28"/>
          <w:szCs w:val="28"/>
        </w:rPr>
      </w:pPr>
      <w:r>
        <w:rPr>
          <w:rFonts w:ascii="Times New Roman CYR" w:eastAsia="Times New Roman" w:hAnsi="Times New Roman CYR" w:cs="Times New Roman CYR"/>
          <w:b/>
          <w:sz w:val="28"/>
          <w:szCs w:val="28"/>
          <w:lang w:eastAsia="zh-CN"/>
        </w:rPr>
        <w:t>"</w:t>
      </w:r>
      <w:r w:rsidR="0002272C" w:rsidRPr="0002272C">
        <w:t xml:space="preserve"> </w:t>
      </w:r>
      <w:r w:rsidR="0002272C">
        <w:rPr>
          <w:rFonts w:ascii="Times New Roman" w:eastAsia="Times New Roman" w:hAnsi="Times New Roman" w:cs="Times New Roman"/>
          <w:sz w:val="28"/>
          <w:szCs w:val="28"/>
        </w:rPr>
        <w:t>Д</w:t>
      </w:r>
      <w:r w:rsidR="0002272C" w:rsidRPr="0002272C">
        <w:rPr>
          <w:rFonts w:ascii="Times New Roman" w:eastAsia="Times New Roman" w:hAnsi="Times New Roman" w:cs="Times New Roman"/>
          <w:sz w:val="28"/>
          <w:szCs w:val="28"/>
        </w:rPr>
        <w:t xml:space="preserve">изельний генератор Vitals Professional </w:t>
      </w:r>
      <w:r w:rsidR="0002272C" w:rsidRPr="00FB5DD3">
        <w:rPr>
          <w:rFonts w:ascii="Times New Roman" w:eastAsia="Times New Roman" w:hAnsi="Times New Roman" w:cs="Times New Roman"/>
          <w:sz w:val="28"/>
          <w:szCs w:val="28"/>
        </w:rPr>
        <w:t xml:space="preserve">EWI </w:t>
      </w:r>
      <w:r w:rsidR="00FB5DD3" w:rsidRPr="00FB5DD3">
        <w:rPr>
          <w:rFonts w:ascii="Times New Roman" w:eastAsia="Times New Roman" w:hAnsi="Times New Roman" w:cs="Times New Roman"/>
          <w:sz w:val="28"/>
          <w:szCs w:val="28"/>
        </w:rPr>
        <w:t>10</w:t>
      </w:r>
      <w:r w:rsidR="0002272C" w:rsidRPr="00FB5DD3">
        <w:rPr>
          <w:rFonts w:ascii="Times New Roman" w:eastAsia="Times New Roman" w:hAnsi="Times New Roman" w:cs="Times New Roman"/>
          <w:sz w:val="28"/>
          <w:szCs w:val="28"/>
        </w:rPr>
        <w:t>-3</w:t>
      </w:r>
      <w:r w:rsidR="00FB5DD3" w:rsidRPr="00FB5DD3">
        <w:rPr>
          <w:rFonts w:ascii="Times New Roman" w:eastAsia="Times New Roman" w:hAnsi="Times New Roman" w:cs="Times New Roman"/>
          <w:sz w:val="28"/>
          <w:szCs w:val="28"/>
          <w:lang w:val="en-US"/>
        </w:rPr>
        <w:t>daps</w:t>
      </w:r>
      <w:r w:rsidR="0002272C" w:rsidRPr="00FB5DD3">
        <w:rPr>
          <w:rFonts w:ascii="Times New Roman" w:eastAsia="Times New Roman" w:hAnsi="Times New Roman" w:cs="Times New Roman"/>
          <w:sz w:val="28"/>
          <w:szCs w:val="28"/>
        </w:rPr>
        <w:t xml:space="preserve"> </w:t>
      </w:r>
    </w:p>
    <w:p w14:paraId="5297F5F9" w14:textId="0C4E08A5" w:rsidR="008507F0" w:rsidRPr="008507F0" w:rsidRDefault="0002272C" w:rsidP="0002272C">
      <w:pPr>
        <w:spacing w:before="240" w:after="0" w:line="240" w:lineRule="auto"/>
        <w:jc w:val="center"/>
        <w:rPr>
          <w:rFonts w:ascii="Times New Roman" w:eastAsia="Times New Roman" w:hAnsi="Times New Roman" w:cs="Times New Roman"/>
          <w:sz w:val="28"/>
          <w:szCs w:val="28"/>
        </w:rPr>
      </w:pPr>
      <w:r w:rsidRPr="0002272C">
        <w:rPr>
          <w:rFonts w:ascii="Times New Roman" w:eastAsia="Times New Roman" w:hAnsi="Times New Roman" w:cs="Times New Roman"/>
          <w:sz w:val="28"/>
          <w:szCs w:val="28"/>
        </w:rPr>
        <w:t>або еквівалент</w:t>
      </w:r>
      <w:r>
        <w:rPr>
          <w:rFonts w:ascii="Times New Roman" w:eastAsia="Times New Roman" w:hAnsi="Times New Roman" w:cs="Times New Roman"/>
          <w:sz w:val="28"/>
          <w:szCs w:val="28"/>
        </w:rPr>
        <w:t>"</w:t>
      </w:r>
    </w:p>
    <w:p w14:paraId="6984B2BF" w14:textId="4D3F1FB2" w:rsidR="000645D5" w:rsidRDefault="00A507B1" w:rsidP="008507F0">
      <w:pPr>
        <w:spacing w:before="240" w:after="0" w:line="240" w:lineRule="auto"/>
        <w:jc w:val="center"/>
        <w:rPr>
          <w:rFonts w:ascii="Times New Roman" w:eastAsia="Times New Roman" w:hAnsi="Times New Roman" w:cs="Times New Roman"/>
          <w:sz w:val="28"/>
          <w:szCs w:val="28"/>
        </w:rPr>
      </w:pPr>
      <w:r w:rsidRPr="00A507B1">
        <w:rPr>
          <w:rFonts w:ascii="Times New Roman" w:eastAsia="Times New Roman" w:hAnsi="Times New Roman" w:cs="Times New Roman"/>
          <w:sz w:val="28"/>
          <w:szCs w:val="28"/>
        </w:rPr>
        <w:t>ДК 021:2015: 31120000-3 — «Генератори»</w:t>
      </w:r>
    </w:p>
    <w:p w14:paraId="22CA4937" w14:textId="77777777" w:rsidR="000645D5" w:rsidRDefault="000645D5" w:rsidP="008507F0">
      <w:pPr>
        <w:spacing w:before="240" w:after="0" w:line="240" w:lineRule="auto"/>
        <w:jc w:val="center"/>
        <w:rPr>
          <w:rFonts w:ascii="Times New Roman" w:eastAsia="Times New Roman" w:hAnsi="Times New Roman" w:cs="Times New Roman"/>
          <w:sz w:val="28"/>
          <w:szCs w:val="28"/>
        </w:rPr>
      </w:pPr>
    </w:p>
    <w:p w14:paraId="7B9166C9" w14:textId="77777777" w:rsidR="001C225E" w:rsidRPr="00BE144E" w:rsidRDefault="001C225E">
      <w:pPr>
        <w:spacing w:before="240" w:after="0" w:line="240" w:lineRule="auto"/>
        <w:rPr>
          <w:rFonts w:ascii="Times New Roman" w:eastAsia="Times New Roman" w:hAnsi="Times New Roman" w:cs="Times New Roman"/>
          <w:sz w:val="24"/>
          <w:szCs w:val="24"/>
        </w:rPr>
      </w:pPr>
    </w:p>
    <w:p w14:paraId="14212EA6" w14:textId="77777777" w:rsidR="001C225E" w:rsidRPr="00BE144E" w:rsidRDefault="00485B2B">
      <w:pPr>
        <w:spacing w:before="240" w:after="0" w:line="240" w:lineRule="auto"/>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w:t>
      </w:r>
    </w:p>
    <w:p w14:paraId="58075312" w14:textId="77777777" w:rsidR="007656C7" w:rsidRDefault="007656C7">
      <w:pPr>
        <w:spacing w:after="0" w:line="240" w:lineRule="auto"/>
        <w:rPr>
          <w:rFonts w:ascii="Times New Roman" w:eastAsia="Times New Roman" w:hAnsi="Times New Roman" w:cs="Times New Roman"/>
          <w:sz w:val="24"/>
          <w:szCs w:val="24"/>
        </w:rPr>
      </w:pPr>
    </w:p>
    <w:p w14:paraId="2C0ABF4B" w14:textId="77777777" w:rsidR="00CD1F3F" w:rsidRPr="00BE144E" w:rsidRDefault="00CD1F3F">
      <w:pPr>
        <w:spacing w:after="0" w:line="240" w:lineRule="auto"/>
        <w:rPr>
          <w:rFonts w:ascii="Times New Roman" w:eastAsia="Times New Roman" w:hAnsi="Times New Roman" w:cs="Times New Roman"/>
          <w:sz w:val="24"/>
          <w:szCs w:val="24"/>
        </w:rPr>
      </w:pPr>
    </w:p>
    <w:p w14:paraId="33596D59" w14:textId="77777777" w:rsidR="007656C7" w:rsidRPr="00BE144E" w:rsidRDefault="007656C7">
      <w:pPr>
        <w:spacing w:after="0" w:line="240" w:lineRule="auto"/>
        <w:rPr>
          <w:rFonts w:ascii="Times New Roman" w:eastAsia="Times New Roman" w:hAnsi="Times New Roman" w:cs="Times New Roman"/>
          <w:sz w:val="24"/>
          <w:szCs w:val="24"/>
        </w:rPr>
      </w:pPr>
    </w:p>
    <w:p w14:paraId="35C28B8F" w14:textId="77777777" w:rsidR="007656C7" w:rsidRPr="00BE144E" w:rsidRDefault="007656C7">
      <w:pPr>
        <w:spacing w:after="0" w:line="240" w:lineRule="auto"/>
        <w:rPr>
          <w:rFonts w:ascii="Times New Roman" w:eastAsia="Times New Roman" w:hAnsi="Times New Roman" w:cs="Times New Roman"/>
          <w:sz w:val="24"/>
          <w:szCs w:val="24"/>
        </w:rPr>
      </w:pPr>
    </w:p>
    <w:p w14:paraId="338A315E" w14:textId="77777777" w:rsidR="007656C7" w:rsidRPr="00BE144E" w:rsidRDefault="007656C7">
      <w:pPr>
        <w:spacing w:after="0" w:line="240" w:lineRule="auto"/>
        <w:rPr>
          <w:rFonts w:ascii="Times New Roman" w:eastAsia="Times New Roman" w:hAnsi="Times New Roman" w:cs="Times New Roman"/>
          <w:sz w:val="24"/>
          <w:szCs w:val="24"/>
        </w:rPr>
      </w:pPr>
    </w:p>
    <w:p w14:paraId="5794BE7C" w14:textId="77777777" w:rsidR="007656C7" w:rsidRPr="00BE144E" w:rsidRDefault="007656C7">
      <w:pPr>
        <w:spacing w:after="0" w:line="240" w:lineRule="auto"/>
        <w:rPr>
          <w:rFonts w:ascii="Times New Roman" w:eastAsia="Times New Roman" w:hAnsi="Times New Roman" w:cs="Times New Roman"/>
          <w:sz w:val="24"/>
          <w:szCs w:val="24"/>
        </w:rPr>
      </w:pPr>
    </w:p>
    <w:p w14:paraId="005C8500" w14:textId="77777777" w:rsidR="007656C7" w:rsidRPr="00BE144E" w:rsidRDefault="00CD1F3F" w:rsidP="007656C7">
      <w:pPr>
        <w:spacing w:after="0" w:line="240" w:lineRule="auto"/>
        <w:jc w:val="center"/>
        <w:rPr>
          <w:rFonts w:ascii="Times New Roman" w:eastAsia="Times New Roman" w:hAnsi="Times New Roman" w:cs="Times New Roman"/>
          <w:sz w:val="24"/>
          <w:szCs w:val="24"/>
        </w:rPr>
      </w:pPr>
      <w:r w:rsidRPr="00CD1F3F">
        <w:rPr>
          <w:rFonts w:ascii="Times New Roman" w:eastAsia="Times New Roman" w:hAnsi="Times New Roman" w:cs="Times New Roman"/>
          <w:sz w:val="24"/>
          <w:szCs w:val="24"/>
        </w:rPr>
        <w:t>м</w:t>
      </w:r>
      <w:r w:rsidR="007656C7" w:rsidRPr="00CD1F3F">
        <w:rPr>
          <w:rFonts w:ascii="Times New Roman" w:eastAsia="Times New Roman" w:hAnsi="Times New Roman" w:cs="Times New Roman"/>
          <w:sz w:val="24"/>
          <w:szCs w:val="24"/>
        </w:rPr>
        <w:t xml:space="preserve">. </w:t>
      </w:r>
      <w:r w:rsidRPr="00CD1F3F">
        <w:rPr>
          <w:rFonts w:ascii="Times New Roman" w:eastAsia="Times New Roman" w:hAnsi="Times New Roman" w:cs="Times New Roman"/>
          <w:sz w:val="24"/>
          <w:szCs w:val="24"/>
        </w:rPr>
        <w:t>Миргород</w:t>
      </w:r>
      <w:r w:rsidR="007656C7" w:rsidRPr="00CD1F3F">
        <w:rPr>
          <w:rFonts w:ascii="Times New Roman" w:eastAsia="Times New Roman" w:hAnsi="Times New Roman" w:cs="Times New Roman"/>
          <w:sz w:val="24"/>
          <w:szCs w:val="24"/>
        </w:rPr>
        <w:t>- 2023</w:t>
      </w:r>
    </w:p>
    <w:p w14:paraId="7866FE54" w14:textId="77777777" w:rsidR="001C225E" w:rsidRDefault="001C225E">
      <w:pPr>
        <w:spacing w:after="0" w:line="240" w:lineRule="auto"/>
        <w:rPr>
          <w:rFonts w:ascii="Times New Roman" w:eastAsia="Times New Roman" w:hAnsi="Times New Roman" w:cs="Times New Roman"/>
          <w:sz w:val="24"/>
          <w:szCs w:val="24"/>
        </w:rPr>
      </w:pPr>
    </w:p>
    <w:p w14:paraId="36599C7A" w14:textId="77777777" w:rsidR="00A507B1" w:rsidRDefault="00A507B1">
      <w:pPr>
        <w:spacing w:after="0" w:line="240" w:lineRule="auto"/>
        <w:rPr>
          <w:rFonts w:ascii="Times New Roman" w:eastAsia="Times New Roman" w:hAnsi="Times New Roman" w:cs="Times New Roman"/>
          <w:sz w:val="24"/>
          <w:szCs w:val="24"/>
        </w:rPr>
      </w:pPr>
    </w:p>
    <w:p w14:paraId="26D4D07C" w14:textId="77777777" w:rsidR="00A507B1" w:rsidRDefault="00A507B1">
      <w:pPr>
        <w:spacing w:after="0" w:line="240" w:lineRule="auto"/>
        <w:rPr>
          <w:rFonts w:ascii="Times New Roman" w:eastAsia="Times New Roman" w:hAnsi="Times New Roman" w:cs="Times New Roman"/>
          <w:sz w:val="24"/>
          <w:szCs w:val="24"/>
        </w:rPr>
      </w:pPr>
    </w:p>
    <w:p w14:paraId="4D4EE88F" w14:textId="77777777" w:rsidR="00A507B1" w:rsidRDefault="00A507B1">
      <w:pPr>
        <w:spacing w:after="0" w:line="240" w:lineRule="auto"/>
        <w:rPr>
          <w:rFonts w:ascii="Times New Roman" w:eastAsia="Times New Roman" w:hAnsi="Times New Roman" w:cs="Times New Roman"/>
          <w:sz w:val="24"/>
          <w:szCs w:val="24"/>
        </w:rPr>
      </w:pPr>
    </w:p>
    <w:p w14:paraId="673C82AC" w14:textId="77777777" w:rsidR="00A507B1" w:rsidRPr="00BE144E" w:rsidRDefault="00A507B1">
      <w:pPr>
        <w:spacing w:after="0" w:line="240" w:lineRule="auto"/>
        <w:rPr>
          <w:rFonts w:ascii="Times New Roman" w:eastAsia="Times New Roman" w:hAnsi="Times New Roman" w:cs="Times New Roman"/>
          <w:sz w:val="24"/>
          <w:szCs w:val="24"/>
        </w:rPr>
      </w:pPr>
    </w:p>
    <w:p w14:paraId="2237D89A" w14:textId="77777777" w:rsidR="001C225E" w:rsidRPr="00BE144E" w:rsidRDefault="001C225E">
      <w:pPr>
        <w:spacing w:after="0" w:line="240" w:lineRule="auto"/>
        <w:jc w:val="both"/>
        <w:rPr>
          <w:rFonts w:ascii="Times New Roman" w:eastAsia="Times New Roman" w:hAnsi="Times New Roman" w:cs="Times New Roman"/>
          <w:sz w:val="24"/>
          <w:szCs w:val="24"/>
        </w:rPr>
      </w:pPr>
    </w:p>
    <w:tbl>
      <w:tblPr>
        <w:tblStyle w:val="af4"/>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C225E" w:rsidRPr="00BE144E" w14:paraId="30C67B0D" w14:textId="77777777">
        <w:trPr>
          <w:trHeight w:val="416"/>
          <w:jc w:val="center"/>
        </w:trPr>
        <w:tc>
          <w:tcPr>
            <w:tcW w:w="705" w:type="dxa"/>
            <w:vAlign w:val="center"/>
          </w:tcPr>
          <w:p w14:paraId="537D4604"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lastRenderedPageBreak/>
              <w:t>№</w:t>
            </w:r>
          </w:p>
        </w:tc>
        <w:tc>
          <w:tcPr>
            <w:tcW w:w="9255" w:type="dxa"/>
            <w:gridSpan w:val="2"/>
            <w:vAlign w:val="center"/>
          </w:tcPr>
          <w:p w14:paraId="07F3D887" w14:textId="77777777" w:rsidR="001C225E" w:rsidRPr="00BE144E" w:rsidRDefault="00485B2B">
            <w:pPr>
              <w:jc w:val="center"/>
              <w:rPr>
                <w:rFonts w:ascii="Times New Roman" w:eastAsia="Times New Roman" w:hAnsi="Times New Roman" w:cs="Times New Roman"/>
                <w:b/>
                <w:sz w:val="24"/>
                <w:szCs w:val="24"/>
              </w:rPr>
            </w:pPr>
            <w:r w:rsidRPr="00BE144E">
              <w:rPr>
                <w:rFonts w:ascii="Times New Roman" w:eastAsia="Times New Roman" w:hAnsi="Times New Roman" w:cs="Times New Roman"/>
                <w:b/>
                <w:sz w:val="24"/>
                <w:szCs w:val="24"/>
              </w:rPr>
              <w:t>Розділ 1. Загальні положення</w:t>
            </w:r>
          </w:p>
        </w:tc>
      </w:tr>
      <w:tr w:rsidR="001C225E" w:rsidRPr="00BE144E" w14:paraId="68D40762" w14:textId="77777777">
        <w:trPr>
          <w:trHeight w:val="411"/>
          <w:jc w:val="center"/>
        </w:trPr>
        <w:tc>
          <w:tcPr>
            <w:tcW w:w="705" w:type="dxa"/>
            <w:vAlign w:val="center"/>
          </w:tcPr>
          <w:p w14:paraId="496B6A8D"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w:t>
            </w:r>
          </w:p>
        </w:tc>
        <w:tc>
          <w:tcPr>
            <w:tcW w:w="2835" w:type="dxa"/>
            <w:vAlign w:val="center"/>
          </w:tcPr>
          <w:p w14:paraId="38E39258"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2</w:t>
            </w:r>
          </w:p>
        </w:tc>
        <w:tc>
          <w:tcPr>
            <w:tcW w:w="6420" w:type="dxa"/>
            <w:vAlign w:val="center"/>
          </w:tcPr>
          <w:p w14:paraId="0D71FBC2"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3</w:t>
            </w:r>
          </w:p>
        </w:tc>
      </w:tr>
      <w:tr w:rsidR="001C225E" w:rsidRPr="00BE144E" w14:paraId="159535F5" w14:textId="77777777">
        <w:trPr>
          <w:trHeight w:val="1119"/>
          <w:jc w:val="center"/>
        </w:trPr>
        <w:tc>
          <w:tcPr>
            <w:tcW w:w="705" w:type="dxa"/>
          </w:tcPr>
          <w:p w14:paraId="292C2680"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1</w:t>
            </w:r>
          </w:p>
        </w:tc>
        <w:tc>
          <w:tcPr>
            <w:tcW w:w="2835" w:type="dxa"/>
          </w:tcPr>
          <w:p w14:paraId="1DCDC58F"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A20B63E" w14:textId="77777777" w:rsidR="001C225E" w:rsidRPr="00BE144E" w:rsidRDefault="00485B2B">
            <w:pPr>
              <w:jc w:val="both"/>
              <w:rPr>
                <w:rFonts w:ascii="Times New Roman" w:eastAsia="Times New Roman" w:hAnsi="Times New Roman" w:cs="Times New Roman"/>
                <w:sz w:val="24"/>
                <w:szCs w:val="24"/>
                <w:highlight w:val="cyan"/>
              </w:rPr>
            </w:pPr>
            <w:r w:rsidRPr="00BE144E">
              <w:rPr>
                <w:rFonts w:ascii="Times New Roman" w:eastAsia="Times New Roman" w:hAnsi="Times New Roman" w:cs="Times New Roman"/>
                <w:sz w:val="24"/>
                <w:szCs w:val="24"/>
              </w:rPr>
              <w:t>Тендерну д</w:t>
            </w:r>
            <w:r w:rsidRPr="00BE144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Закон)</w:t>
            </w:r>
            <w:r w:rsidRPr="00BE144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3FC6AAC" w14:textId="77777777" w:rsidR="001C225E" w:rsidRPr="00BE144E" w:rsidRDefault="00485B2B">
            <w:pPr>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E144E">
              <w:rPr>
                <w:rFonts w:ascii="Times New Roman" w:eastAsia="Times New Roman" w:hAnsi="Times New Roman" w:cs="Times New Roman"/>
                <w:sz w:val="24"/>
                <w:szCs w:val="24"/>
              </w:rPr>
              <w:t>Особливостях.</w:t>
            </w:r>
          </w:p>
        </w:tc>
      </w:tr>
      <w:tr w:rsidR="001C225E" w:rsidRPr="00BE144E" w14:paraId="44612449" w14:textId="77777777">
        <w:trPr>
          <w:trHeight w:val="615"/>
          <w:jc w:val="center"/>
        </w:trPr>
        <w:tc>
          <w:tcPr>
            <w:tcW w:w="705" w:type="dxa"/>
          </w:tcPr>
          <w:p w14:paraId="1843B9F2"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w:t>
            </w:r>
          </w:p>
        </w:tc>
        <w:tc>
          <w:tcPr>
            <w:tcW w:w="2835" w:type="dxa"/>
          </w:tcPr>
          <w:p w14:paraId="79412664"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замовника торгів</w:t>
            </w:r>
          </w:p>
        </w:tc>
        <w:tc>
          <w:tcPr>
            <w:tcW w:w="6420" w:type="dxa"/>
          </w:tcPr>
          <w:p w14:paraId="536AD458" w14:textId="77777777" w:rsidR="001C225E" w:rsidRPr="00BE144E" w:rsidRDefault="00485B2B">
            <w:pPr>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w:t>
            </w:r>
          </w:p>
        </w:tc>
      </w:tr>
      <w:tr w:rsidR="001C225E" w:rsidRPr="00BE144E" w14:paraId="4DFB4064" w14:textId="77777777">
        <w:trPr>
          <w:trHeight w:val="285"/>
          <w:jc w:val="center"/>
        </w:trPr>
        <w:tc>
          <w:tcPr>
            <w:tcW w:w="705" w:type="dxa"/>
          </w:tcPr>
          <w:p w14:paraId="5DB9E912"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2.1</w:t>
            </w:r>
          </w:p>
        </w:tc>
        <w:tc>
          <w:tcPr>
            <w:tcW w:w="2835" w:type="dxa"/>
          </w:tcPr>
          <w:p w14:paraId="402F4E9A"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повне найменування</w:t>
            </w:r>
          </w:p>
        </w:tc>
        <w:tc>
          <w:tcPr>
            <w:tcW w:w="6420" w:type="dxa"/>
          </w:tcPr>
          <w:p w14:paraId="71E73578" w14:textId="5D4F2610" w:rsidR="001C225E" w:rsidRPr="00BE144E" w:rsidRDefault="000F336F">
            <w:pPr>
              <w:jc w:val="both"/>
              <w:rPr>
                <w:rFonts w:ascii="Times New Roman" w:eastAsia="Times New Roman" w:hAnsi="Times New Roman" w:cs="Times New Roman"/>
                <w:b/>
                <w:sz w:val="24"/>
                <w:szCs w:val="24"/>
              </w:rPr>
            </w:pPr>
            <w:r w:rsidRPr="000F336F">
              <w:rPr>
                <w:rFonts w:ascii="Times New Roman" w:eastAsia="Times New Roman" w:hAnsi="Times New Roman" w:cs="Times New Roman"/>
                <w:b/>
                <w:sz w:val="24"/>
                <w:szCs w:val="24"/>
              </w:rPr>
              <w:t>Виконавчий комітет Миргородської міської ради</w:t>
            </w:r>
          </w:p>
        </w:tc>
      </w:tr>
      <w:tr w:rsidR="001C225E" w:rsidRPr="00BE144E" w14:paraId="40DBB729" w14:textId="77777777">
        <w:trPr>
          <w:trHeight w:val="536"/>
          <w:jc w:val="center"/>
        </w:trPr>
        <w:tc>
          <w:tcPr>
            <w:tcW w:w="705" w:type="dxa"/>
          </w:tcPr>
          <w:p w14:paraId="3AE229A6"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2.2</w:t>
            </w:r>
          </w:p>
        </w:tc>
        <w:tc>
          <w:tcPr>
            <w:tcW w:w="2835" w:type="dxa"/>
          </w:tcPr>
          <w:p w14:paraId="11649FAC"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місцезнаходження</w:t>
            </w:r>
          </w:p>
        </w:tc>
        <w:tc>
          <w:tcPr>
            <w:tcW w:w="6420" w:type="dxa"/>
          </w:tcPr>
          <w:p w14:paraId="5C4E3F35" w14:textId="70501478" w:rsidR="001C225E" w:rsidRPr="000F336F" w:rsidRDefault="000F336F">
            <w:pPr>
              <w:jc w:val="both"/>
              <w:rPr>
                <w:rFonts w:ascii="Times New Roman" w:eastAsia="Times New Roman" w:hAnsi="Times New Roman" w:cs="Times New Roman"/>
                <w:sz w:val="24"/>
                <w:szCs w:val="24"/>
                <w:highlight w:val="cyan"/>
                <w:lang w:val="ru-RU"/>
              </w:rPr>
            </w:pPr>
            <w:r w:rsidRPr="000F336F">
              <w:rPr>
                <w:rFonts w:ascii="Times New Roman" w:eastAsia="Times New Roman" w:hAnsi="Times New Roman" w:cs="Times New Roman"/>
                <w:sz w:val="24"/>
                <w:szCs w:val="24"/>
                <w:lang w:val="ru-RU"/>
              </w:rPr>
              <w:t>вул</w:t>
            </w:r>
            <w:proofErr w:type="gramStart"/>
            <w:r w:rsidRPr="000F336F">
              <w:rPr>
                <w:rFonts w:ascii="Times New Roman" w:eastAsia="Times New Roman" w:hAnsi="Times New Roman" w:cs="Times New Roman"/>
                <w:sz w:val="24"/>
                <w:szCs w:val="24"/>
                <w:lang w:val="ru-RU"/>
              </w:rPr>
              <w:t>.Н</w:t>
            </w:r>
            <w:proofErr w:type="gramEnd"/>
            <w:r w:rsidRPr="000F336F">
              <w:rPr>
                <w:rFonts w:ascii="Times New Roman" w:eastAsia="Times New Roman" w:hAnsi="Times New Roman" w:cs="Times New Roman"/>
                <w:sz w:val="24"/>
                <w:szCs w:val="24"/>
                <w:lang w:val="ru-RU"/>
              </w:rPr>
              <w:t>езалежності,17, м.Миргород, Полтавська область,37600, Україна</w:t>
            </w:r>
          </w:p>
        </w:tc>
      </w:tr>
      <w:tr w:rsidR="001C225E" w:rsidRPr="00BE144E" w14:paraId="2C47C52C" w14:textId="77777777">
        <w:trPr>
          <w:trHeight w:val="1119"/>
          <w:jc w:val="center"/>
        </w:trPr>
        <w:tc>
          <w:tcPr>
            <w:tcW w:w="705" w:type="dxa"/>
          </w:tcPr>
          <w:p w14:paraId="480E70BE"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2.3</w:t>
            </w:r>
          </w:p>
        </w:tc>
        <w:tc>
          <w:tcPr>
            <w:tcW w:w="2835" w:type="dxa"/>
          </w:tcPr>
          <w:p w14:paraId="6D08027C"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5D921FE" w14:textId="333FF912" w:rsidR="001C225E" w:rsidRPr="00931E48" w:rsidRDefault="000F336F" w:rsidP="001D0383">
            <w:pPr>
              <w:jc w:val="both"/>
              <w:rPr>
                <w:rFonts w:ascii="Times New Roman" w:eastAsia="Times New Roman" w:hAnsi="Times New Roman" w:cs="Times New Roman"/>
                <w:color w:val="FF0000"/>
                <w:sz w:val="24"/>
                <w:szCs w:val="24"/>
                <w:highlight w:val="yellow"/>
              </w:rPr>
            </w:pPr>
            <w:r w:rsidRPr="000F336F">
              <w:rPr>
                <w:rFonts w:ascii="Times New Roman" w:eastAsia="Times New Roman" w:hAnsi="Times New Roman" w:cs="Times New Roman"/>
                <w:sz w:val="24"/>
                <w:szCs w:val="24"/>
              </w:rPr>
              <w:t xml:space="preserve">Візір Людмила Сергіївна – головний спеціаліст відділу обліку, контролю та звітності виконавчого комітету Миргородської міської ради, уповноважена особа; 37600, м.Миргород, вул. </w:t>
            </w:r>
            <w:r w:rsidRPr="00931E48">
              <w:rPr>
                <w:rFonts w:ascii="Times New Roman" w:eastAsia="Times New Roman" w:hAnsi="Times New Roman" w:cs="Times New Roman"/>
                <w:sz w:val="24"/>
                <w:szCs w:val="24"/>
              </w:rPr>
              <w:t xml:space="preserve">Незалежності,17;  тел. (05355)5-50-34; </w:t>
            </w:r>
            <w:r w:rsidRPr="000F336F">
              <w:rPr>
                <w:rFonts w:ascii="Times New Roman" w:eastAsia="Times New Roman" w:hAnsi="Times New Roman" w:cs="Times New Roman"/>
                <w:sz w:val="24"/>
                <w:szCs w:val="24"/>
                <w:lang w:val="en-US"/>
              </w:rPr>
              <w:t>E</w:t>
            </w:r>
            <w:r w:rsidRPr="00931E48">
              <w:rPr>
                <w:rFonts w:ascii="Times New Roman" w:eastAsia="Times New Roman" w:hAnsi="Times New Roman" w:cs="Times New Roman"/>
                <w:sz w:val="24"/>
                <w:szCs w:val="24"/>
              </w:rPr>
              <w:t>-</w:t>
            </w:r>
            <w:r w:rsidRPr="000F336F">
              <w:rPr>
                <w:rFonts w:ascii="Times New Roman" w:eastAsia="Times New Roman" w:hAnsi="Times New Roman" w:cs="Times New Roman"/>
                <w:sz w:val="24"/>
                <w:szCs w:val="24"/>
                <w:lang w:val="en-US"/>
              </w:rPr>
              <w:t>mail</w:t>
            </w:r>
            <w:r w:rsidRPr="00931E48">
              <w:rPr>
                <w:rFonts w:ascii="Times New Roman" w:eastAsia="Times New Roman" w:hAnsi="Times New Roman" w:cs="Times New Roman"/>
                <w:sz w:val="24"/>
                <w:szCs w:val="24"/>
              </w:rPr>
              <w:t xml:space="preserve">: </w:t>
            </w:r>
            <w:hyperlink r:id="rId9" w:history="1">
              <w:r w:rsidRPr="000F336F">
                <w:rPr>
                  <w:rStyle w:val="a9"/>
                  <w:rFonts w:ascii="Times New Roman" w:eastAsia="Times New Roman" w:hAnsi="Times New Roman" w:cs="Times New Roman"/>
                  <w:sz w:val="24"/>
                  <w:szCs w:val="24"/>
                  <w:u w:val="none"/>
                  <w:lang w:val="en-US"/>
                </w:rPr>
                <w:t>visir</w:t>
              </w:r>
              <w:r w:rsidRPr="00931E48">
                <w:rPr>
                  <w:rStyle w:val="a9"/>
                  <w:rFonts w:ascii="Times New Roman" w:eastAsia="Times New Roman" w:hAnsi="Times New Roman" w:cs="Times New Roman"/>
                  <w:sz w:val="24"/>
                  <w:szCs w:val="24"/>
                  <w:u w:val="none"/>
                </w:rPr>
                <w:t>_</w:t>
              </w:r>
              <w:r w:rsidRPr="000F336F">
                <w:rPr>
                  <w:rStyle w:val="a9"/>
                  <w:rFonts w:ascii="Times New Roman" w:eastAsia="Times New Roman" w:hAnsi="Times New Roman" w:cs="Times New Roman"/>
                  <w:sz w:val="24"/>
                  <w:szCs w:val="24"/>
                  <w:u w:val="none"/>
                  <w:lang w:val="en-US"/>
                </w:rPr>
                <w:t>l</w:t>
              </w:r>
              <w:r w:rsidRPr="00931E48">
                <w:rPr>
                  <w:rStyle w:val="a9"/>
                  <w:rFonts w:ascii="Times New Roman" w:eastAsia="Times New Roman" w:hAnsi="Times New Roman" w:cs="Times New Roman"/>
                  <w:sz w:val="24"/>
                  <w:szCs w:val="24"/>
                  <w:u w:val="none"/>
                </w:rPr>
                <w:t>@</w:t>
              </w:r>
              <w:r w:rsidRPr="000F336F">
                <w:rPr>
                  <w:rStyle w:val="a9"/>
                  <w:rFonts w:ascii="Times New Roman" w:eastAsia="Times New Roman" w:hAnsi="Times New Roman" w:cs="Times New Roman"/>
                  <w:sz w:val="24"/>
                  <w:szCs w:val="24"/>
                  <w:u w:val="none"/>
                  <w:lang w:val="en-US"/>
                </w:rPr>
                <w:t>ukr</w:t>
              </w:r>
              <w:r w:rsidRPr="00931E48">
                <w:rPr>
                  <w:rStyle w:val="a9"/>
                  <w:rFonts w:ascii="Times New Roman" w:eastAsia="Times New Roman" w:hAnsi="Times New Roman" w:cs="Times New Roman"/>
                  <w:sz w:val="24"/>
                  <w:szCs w:val="24"/>
                  <w:u w:val="none"/>
                </w:rPr>
                <w:t>.</w:t>
              </w:r>
              <w:r w:rsidRPr="000F336F">
                <w:rPr>
                  <w:rStyle w:val="a9"/>
                  <w:rFonts w:ascii="Times New Roman" w:eastAsia="Times New Roman" w:hAnsi="Times New Roman" w:cs="Times New Roman"/>
                  <w:sz w:val="24"/>
                  <w:szCs w:val="24"/>
                  <w:u w:val="none"/>
                  <w:lang w:val="en-US"/>
                </w:rPr>
                <w:t>net</w:t>
              </w:r>
            </w:hyperlink>
            <w:r w:rsidRPr="00931E48">
              <w:rPr>
                <w:rFonts w:ascii="Times New Roman" w:eastAsia="Times New Roman" w:hAnsi="Times New Roman" w:cs="Times New Roman"/>
                <w:sz w:val="24"/>
                <w:szCs w:val="24"/>
              </w:rPr>
              <w:t>.</w:t>
            </w:r>
          </w:p>
          <w:p w14:paraId="613E40C6" w14:textId="473B3B76" w:rsidR="000F336F" w:rsidRPr="00A507B1" w:rsidRDefault="000F336F" w:rsidP="00A507B1">
            <w:pPr>
              <w:jc w:val="both"/>
              <w:rPr>
                <w:rFonts w:ascii="Times New Roman" w:eastAsia="Times New Roman" w:hAnsi="Times New Roman" w:cs="Times New Roman"/>
                <w:color w:val="FF0000"/>
                <w:sz w:val="24"/>
                <w:szCs w:val="24"/>
                <w:highlight w:val="yellow"/>
              </w:rPr>
            </w:pPr>
            <w:r w:rsidRPr="000F336F">
              <w:rPr>
                <w:rFonts w:ascii="Times New Roman" w:eastAsia="Times New Roman" w:hAnsi="Times New Roman" w:cs="Times New Roman"/>
                <w:sz w:val="24"/>
                <w:szCs w:val="24"/>
              </w:rPr>
              <w:t xml:space="preserve">з технічних питань: </w:t>
            </w:r>
            <w:r w:rsidR="00A507B1" w:rsidRPr="00A507B1">
              <w:rPr>
                <w:rFonts w:ascii="Times New Roman" w:eastAsia="Times New Roman" w:hAnsi="Times New Roman" w:cs="Times New Roman"/>
                <w:sz w:val="24"/>
                <w:szCs w:val="24"/>
              </w:rPr>
              <w:t>Міщенко Олександр Петрович – завідувач господарством виконавчого комітету Миргородської міської ради , тел.0987760830</w:t>
            </w:r>
          </w:p>
        </w:tc>
      </w:tr>
      <w:tr w:rsidR="001C225E" w:rsidRPr="00BE144E" w14:paraId="05984C95" w14:textId="77777777">
        <w:trPr>
          <w:trHeight w:val="15"/>
          <w:jc w:val="center"/>
        </w:trPr>
        <w:tc>
          <w:tcPr>
            <w:tcW w:w="705" w:type="dxa"/>
          </w:tcPr>
          <w:p w14:paraId="5863E946"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3</w:t>
            </w:r>
          </w:p>
        </w:tc>
        <w:tc>
          <w:tcPr>
            <w:tcW w:w="2835" w:type="dxa"/>
          </w:tcPr>
          <w:p w14:paraId="0BF8F66E"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Процедура закупівлі</w:t>
            </w:r>
          </w:p>
        </w:tc>
        <w:tc>
          <w:tcPr>
            <w:tcW w:w="6420" w:type="dxa"/>
          </w:tcPr>
          <w:p w14:paraId="69127ED3" w14:textId="77777777" w:rsidR="001C225E" w:rsidRPr="00BE144E" w:rsidRDefault="00485B2B">
            <w:pPr>
              <w:jc w:val="both"/>
              <w:rPr>
                <w:rFonts w:ascii="Times New Roman" w:eastAsia="Times New Roman" w:hAnsi="Times New Roman" w:cs="Times New Roman"/>
                <w:color w:val="4A86E8"/>
                <w:sz w:val="24"/>
                <w:szCs w:val="24"/>
              </w:rPr>
            </w:pPr>
            <w:r w:rsidRPr="00BE144E">
              <w:rPr>
                <w:rFonts w:ascii="Times New Roman" w:eastAsia="Times New Roman" w:hAnsi="Times New Roman" w:cs="Times New Roman"/>
                <w:color w:val="000000"/>
                <w:sz w:val="24"/>
                <w:szCs w:val="24"/>
              </w:rPr>
              <w:t>відкриті торги з особливостями</w:t>
            </w:r>
          </w:p>
        </w:tc>
      </w:tr>
      <w:tr w:rsidR="001C225E" w:rsidRPr="00BE144E" w14:paraId="2FA22EF0" w14:textId="77777777">
        <w:trPr>
          <w:trHeight w:val="240"/>
          <w:jc w:val="center"/>
        </w:trPr>
        <w:tc>
          <w:tcPr>
            <w:tcW w:w="705" w:type="dxa"/>
          </w:tcPr>
          <w:p w14:paraId="3EBEA122"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w:t>
            </w:r>
          </w:p>
        </w:tc>
        <w:tc>
          <w:tcPr>
            <w:tcW w:w="2835" w:type="dxa"/>
          </w:tcPr>
          <w:p w14:paraId="32386740"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предмет закупівлі</w:t>
            </w:r>
          </w:p>
        </w:tc>
        <w:tc>
          <w:tcPr>
            <w:tcW w:w="6420" w:type="dxa"/>
          </w:tcPr>
          <w:p w14:paraId="38DDCA2F" w14:textId="77777777" w:rsidR="001C225E" w:rsidRPr="00BE144E" w:rsidRDefault="00485B2B">
            <w:pPr>
              <w:jc w:val="both"/>
              <w:rPr>
                <w:rFonts w:ascii="Times New Roman" w:eastAsia="Times New Roman" w:hAnsi="Times New Roman" w:cs="Times New Roman"/>
                <w:sz w:val="24"/>
                <w:szCs w:val="24"/>
              </w:rPr>
            </w:pPr>
            <w:r w:rsidRPr="00BE144E">
              <w:rPr>
                <w:rFonts w:ascii="Times New Roman" w:eastAsia="Times New Roman" w:hAnsi="Times New Roman" w:cs="Times New Roman"/>
                <w:i/>
                <w:color w:val="000000"/>
                <w:sz w:val="24"/>
                <w:szCs w:val="24"/>
              </w:rPr>
              <w:t> </w:t>
            </w:r>
          </w:p>
        </w:tc>
      </w:tr>
      <w:tr w:rsidR="00D92BC8" w:rsidRPr="00BE144E" w14:paraId="2E2A3B78" w14:textId="77777777">
        <w:trPr>
          <w:jc w:val="center"/>
        </w:trPr>
        <w:tc>
          <w:tcPr>
            <w:tcW w:w="705" w:type="dxa"/>
          </w:tcPr>
          <w:p w14:paraId="7BEF7A10" w14:textId="77777777" w:rsidR="00D92BC8" w:rsidRPr="00BE144E" w:rsidRDefault="00D92BC8" w:rsidP="00D92BC8">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4.1</w:t>
            </w:r>
          </w:p>
        </w:tc>
        <w:tc>
          <w:tcPr>
            <w:tcW w:w="2835" w:type="dxa"/>
          </w:tcPr>
          <w:p w14:paraId="2D2A9F97" w14:textId="77777777" w:rsidR="00D92BC8" w:rsidRPr="00BE144E" w:rsidRDefault="00D92BC8" w:rsidP="00D92BC8">
            <w:pP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назва предмета закупівлі</w:t>
            </w:r>
          </w:p>
        </w:tc>
        <w:tc>
          <w:tcPr>
            <w:tcW w:w="6420" w:type="dxa"/>
          </w:tcPr>
          <w:p w14:paraId="4C664F32" w14:textId="57184B78" w:rsidR="00A507B1" w:rsidRPr="00A507B1" w:rsidRDefault="00A507B1" w:rsidP="00A507B1">
            <w:pPr>
              <w:jc w:val="both"/>
              <w:rPr>
                <w:rFonts w:ascii="Times New Roman" w:eastAsia="Times New Roman" w:hAnsi="Times New Roman" w:cs="Times New Roman"/>
                <w:sz w:val="24"/>
                <w:szCs w:val="24"/>
              </w:rPr>
            </w:pPr>
            <w:r w:rsidRPr="00A507B1">
              <w:rPr>
                <w:rFonts w:ascii="Times New Roman" w:eastAsia="Times New Roman" w:hAnsi="Times New Roman" w:cs="Times New Roman"/>
                <w:sz w:val="24"/>
                <w:szCs w:val="24"/>
              </w:rPr>
              <w:t xml:space="preserve">Дизельний генератор Vitals Professional </w:t>
            </w:r>
            <w:r w:rsidR="00FB5DD3" w:rsidRPr="00FB5DD3">
              <w:rPr>
                <w:rFonts w:ascii="Times New Roman" w:eastAsia="Times New Roman" w:hAnsi="Times New Roman" w:cs="Times New Roman"/>
                <w:sz w:val="24"/>
                <w:szCs w:val="24"/>
              </w:rPr>
              <w:t>EWI 10-3daps</w:t>
            </w:r>
          </w:p>
          <w:p w14:paraId="478E0387" w14:textId="47B19AD8" w:rsidR="00D92BC8" w:rsidRPr="00CD1F3F" w:rsidRDefault="00A507B1" w:rsidP="00A50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еквівалент </w:t>
            </w:r>
            <w:r w:rsidRPr="00A507B1">
              <w:rPr>
                <w:rFonts w:ascii="Times New Roman" w:eastAsia="Times New Roman" w:hAnsi="Times New Roman" w:cs="Times New Roman"/>
                <w:sz w:val="24"/>
                <w:szCs w:val="24"/>
              </w:rPr>
              <w:t>ДК 021:2015: 31120000-3 — «Генератори»</w:t>
            </w:r>
          </w:p>
        </w:tc>
      </w:tr>
      <w:tr w:rsidR="00D92BC8" w:rsidRPr="00BE144E" w14:paraId="1B52E9C6" w14:textId="77777777">
        <w:trPr>
          <w:trHeight w:val="1119"/>
          <w:jc w:val="center"/>
        </w:trPr>
        <w:tc>
          <w:tcPr>
            <w:tcW w:w="705" w:type="dxa"/>
          </w:tcPr>
          <w:p w14:paraId="253833E0" w14:textId="77777777" w:rsidR="00D92BC8" w:rsidRPr="00BE144E" w:rsidRDefault="00D92BC8" w:rsidP="00D92BC8">
            <w:pPr>
              <w:widowControl w:val="0"/>
              <w:jc w:val="center"/>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4.2</w:t>
            </w:r>
          </w:p>
        </w:tc>
        <w:tc>
          <w:tcPr>
            <w:tcW w:w="2835" w:type="dxa"/>
          </w:tcPr>
          <w:p w14:paraId="782AE493" w14:textId="77777777" w:rsidR="00D92BC8" w:rsidRPr="00BE144E" w:rsidRDefault="00D92BC8" w:rsidP="00D92BC8">
            <w:pPr>
              <w:widowControl w:val="0"/>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8FD131" w14:textId="77777777" w:rsidR="00D92BC8" w:rsidRPr="00BE144E" w:rsidRDefault="00D92BC8" w:rsidP="00D92BC8">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Закупівля здійснюється щодо предмет</w:t>
            </w:r>
            <w:r w:rsidRPr="00BE144E">
              <w:rPr>
                <w:rFonts w:ascii="Times New Roman" w:eastAsia="Times New Roman" w:hAnsi="Times New Roman" w:cs="Times New Roman"/>
                <w:sz w:val="24"/>
                <w:szCs w:val="24"/>
              </w:rPr>
              <w:t>а</w:t>
            </w:r>
            <w:r w:rsidRPr="00BE144E">
              <w:rPr>
                <w:rFonts w:ascii="Times New Roman" w:eastAsia="Times New Roman" w:hAnsi="Times New Roman" w:cs="Times New Roman"/>
                <w:color w:val="000000"/>
                <w:sz w:val="24"/>
                <w:szCs w:val="24"/>
              </w:rPr>
              <w:t xml:space="preserve"> закупівлі в цілому.</w:t>
            </w:r>
          </w:p>
          <w:p w14:paraId="48590CF5" w14:textId="77777777" w:rsidR="00D92BC8" w:rsidRPr="00BE144E" w:rsidRDefault="00D92BC8" w:rsidP="00D92BC8">
            <w:pPr>
              <w:widowControl w:val="0"/>
              <w:ind w:right="120"/>
              <w:jc w:val="both"/>
              <w:rPr>
                <w:rFonts w:ascii="Times New Roman" w:eastAsia="Times New Roman" w:hAnsi="Times New Roman" w:cs="Times New Roman"/>
                <w:i/>
                <w:color w:val="FF0000"/>
                <w:sz w:val="24"/>
                <w:szCs w:val="24"/>
                <w:highlight w:val="yellow"/>
              </w:rPr>
            </w:pPr>
          </w:p>
        </w:tc>
      </w:tr>
      <w:tr w:rsidR="00D92BC8" w:rsidRPr="00BE144E" w14:paraId="2D46A2C0" w14:textId="77777777" w:rsidTr="00D92BC8">
        <w:trPr>
          <w:trHeight w:val="575"/>
          <w:jc w:val="center"/>
        </w:trPr>
        <w:tc>
          <w:tcPr>
            <w:tcW w:w="705" w:type="dxa"/>
          </w:tcPr>
          <w:p w14:paraId="56DF1171"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4.3</w:t>
            </w:r>
          </w:p>
        </w:tc>
        <w:tc>
          <w:tcPr>
            <w:tcW w:w="2835" w:type="dxa"/>
          </w:tcPr>
          <w:p w14:paraId="46AD04F3" w14:textId="77777777" w:rsidR="00D92BC8" w:rsidRPr="00BE144E" w:rsidRDefault="00D92BC8" w:rsidP="00D92BC8">
            <w:pPr>
              <w:widowControl w:val="0"/>
              <w:rPr>
                <w:rFonts w:ascii="Times New Roman" w:eastAsia="Times New Roman" w:hAnsi="Times New Roman" w:cs="Times New Roman"/>
                <w:i/>
                <w:color w:val="FF0000"/>
                <w:sz w:val="24"/>
                <w:szCs w:val="24"/>
              </w:rPr>
            </w:pPr>
            <w:r w:rsidRPr="00BE144E">
              <w:rPr>
                <w:rFonts w:ascii="Times New Roman" w:eastAsia="Times New Roman" w:hAnsi="Times New Roman" w:cs="Times New Roman"/>
                <w:color w:val="000000"/>
                <w:sz w:val="24"/>
                <w:szCs w:val="24"/>
              </w:rPr>
              <w:t xml:space="preserve">кількість товару та місце надання послуг, їх обсяги </w:t>
            </w:r>
          </w:p>
        </w:tc>
        <w:tc>
          <w:tcPr>
            <w:tcW w:w="6420" w:type="dxa"/>
          </w:tcPr>
          <w:p w14:paraId="740CAB80" w14:textId="2530D639" w:rsidR="00C01DD7" w:rsidRPr="00C01DD7" w:rsidRDefault="00C01DD7" w:rsidP="00C01DD7">
            <w:pPr>
              <w:widowControl w:val="0"/>
              <w:suppressAutoHyphens/>
              <w:autoSpaceDE w:val="0"/>
              <w:spacing w:line="0" w:lineRule="atLeast"/>
              <w:jc w:val="both"/>
              <w:rPr>
                <w:rFonts w:ascii="Times New Roman" w:eastAsia="Times New Roman" w:hAnsi="Times New Roman" w:cs="Times New Roman"/>
                <w:sz w:val="23"/>
                <w:szCs w:val="23"/>
                <w:lang w:eastAsia="zh-CN"/>
              </w:rPr>
            </w:pPr>
            <w:r w:rsidRPr="00C01DD7">
              <w:rPr>
                <w:rFonts w:ascii="Times New Roman" w:eastAsia="Times New Roman" w:hAnsi="Times New Roman" w:cs="Times New Roman"/>
                <w:sz w:val="23"/>
                <w:szCs w:val="23"/>
                <w:lang w:eastAsia="zh-CN"/>
              </w:rPr>
              <w:t>місце:</w:t>
            </w:r>
            <w:r w:rsidR="00A507B1">
              <w:rPr>
                <w:rFonts w:ascii="Times New Roman" w:eastAsia="Times New Roman" w:hAnsi="Times New Roman" w:cs="Times New Roman"/>
                <w:sz w:val="23"/>
                <w:szCs w:val="23"/>
                <w:lang w:eastAsia="zh-CN"/>
              </w:rPr>
              <w:t xml:space="preserve">37600, </w:t>
            </w:r>
            <w:r w:rsidRPr="00C01DD7">
              <w:rPr>
                <w:rFonts w:ascii="Times New Roman" w:eastAsia="Times New Roman" w:hAnsi="Times New Roman" w:cs="Times New Roman"/>
                <w:sz w:val="23"/>
                <w:szCs w:val="23"/>
                <w:lang w:eastAsia="zh-CN"/>
              </w:rPr>
              <w:t xml:space="preserve">Полтавська область, Миргородський район, </w:t>
            </w:r>
            <w:r w:rsidR="00A507B1">
              <w:rPr>
                <w:rFonts w:ascii="Times New Roman" w:eastAsia="Times New Roman" w:hAnsi="Times New Roman" w:cs="Times New Roman"/>
                <w:sz w:val="23"/>
                <w:szCs w:val="23"/>
                <w:lang w:eastAsia="zh-CN"/>
              </w:rPr>
              <w:t>м.Миргород, вул.Незалежності,17</w:t>
            </w:r>
          </w:p>
          <w:p w14:paraId="497F21F5" w14:textId="1FA857C9" w:rsidR="00D92BC8" w:rsidRPr="0096096E" w:rsidRDefault="0096096E" w:rsidP="00D80E5B">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товару: 1 штука.</w:t>
            </w:r>
          </w:p>
        </w:tc>
      </w:tr>
      <w:tr w:rsidR="00D92BC8" w:rsidRPr="00BE144E" w14:paraId="1A4ABBFE" w14:textId="77777777">
        <w:trPr>
          <w:trHeight w:val="645"/>
          <w:jc w:val="center"/>
        </w:trPr>
        <w:tc>
          <w:tcPr>
            <w:tcW w:w="705" w:type="dxa"/>
          </w:tcPr>
          <w:p w14:paraId="09DE6510"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4.4</w:t>
            </w:r>
          </w:p>
        </w:tc>
        <w:tc>
          <w:tcPr>
            <w:tcW w:w="2835" w:type="dxa"/>
          </w:tcPr>
          <w:p w14:paraId="33D7CAF7"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8922963" w14:textId="007229C6" w:rsidR="00D92BC8" w:rsidRPr="00BE144E" w:rsidRDefault="00421D2C" w:rsidP="00421D2C">
            <w:pPr>
              <w:widowControl w:val="0"/>
              <w:rPr>
                <w:rFonts w:ascii="Times New Roman" w:eastAsia="Times New Roman" w:hAnsi="Times New Roman" w:cs="Times New Roman"/>
                <w:sz w:val="24"/>
                <w:szCs w:val="24"/>
              </w:rPr>
            </w:pPr>
            <w:r w:rsidRPr="00421D2C">
              <w:rPr>
                <w:rFonts w:ascii="Times New Roman" w:eastAsia="Times New Roman" w:hAnsi="Times New Roman" w:cs="Times New Roman"/>
                <w:sz w:val="24"/>
                <w:szCs w:val="24"/>
              </w:rPr>
              <w:t>протягом 30 (тридцяти) робочих днів від дати підписання  Договору</w:t>
            </w:r>
            <w:r>
              <w:rPr>
                <w:rFonts w:ascii="Times New Roman" w:eastAsia="Times New Roman" w:hAnsi="Times New Roman" w:cs="Times New Roman"/>
                <w:sz w:val="24"/>
                <w:szCs w:val="24"/>
              </w:rPr>
              <w:t xml:space="preserve"> на постачання товару</w:t>
            </w:r>
            <w:r w:rsidRPr="00421D2C">
              <w:rPr>
                <w:rFonts w:ascii="Times New Roman" w:eastAsia="Times New Roman" w:hAnsi="Times New Roman" w:cs="Times New Roman"/>
                <w:sz w:val="24"/>
                <w:szCs w:val="24"/>
              </w:rPr>
              <w:t>, але не пізніше 20.12.2023 року.</w:t>
            </w:r>
          </w:p>
        </w:tc>
      </w:tr>
      <w:tr w:rsidR="00D92BC8" w:rsidRPr="00BE144E" w14:paraId="7B074B44" w14:textId="77777777">
        <w:trPr>
          <w:trHeight w:val="841"/>
          <w:jc w:val="center"/>
        </w:trPr>
        <w:tc>
          <w:tcPr>
            <w:tcW w:w="705" w:type="dxa"/>
          </w:tcPr>
          <w:p w14:paraId="401AD105"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5</w:t>
            </w:r>
          </w:p>
        </w:tc>
        <w:tc>
          <w:tcPr>
            <w:tcW w:w="2835" w:type="dxa"/>
          </w:tcPr>
          <w:p w14:paraId="5FD18D2C"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Недискримінація учасників</w:t>
            </w:r>
            <w:r w:rsidRPr="00BE144E">
              <w:rPr>
                <w:rFonts w:ascii="Times New Roman" w:eastAsia="Times New Roman" w:hAnsi="Times New Roman" w:cs="Times New Roman"/>
              </w:rPr>
              <w:t xml:space="preserve"> </w:t>
            </w:r>
          </w:p>
        </w:tc>
        <w:tc>
          <w:tcPr>
            <w:tcW w:w="6420" w:type="dxa"/>
          </w:tcPr>
          <w:p w14:paraId="0521C175" w14:textId="77777777" w:rsidR="00D92BC8" w:rsidRPr="00BE144E" w:rsidRDefault="00D92BC8" w:rsidP="00D92BC8">
            <w:pPr>
              <w:widowControl w:val="0"/>
              <w:ind w:right="14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2BC8" w:rsidRPr="00BE144E" w14:paraId="5C4D65FB" w14:textId="77777777">
        <w:trPr>
          <w:trHeight w:val="1119"/>
          <w:jc w:val="center"/>
        </w:trPr>
        <w:tc>
          <w:tcPr>
            <w:tcW w:w="705" w:type="dxa"/>
          </w:tcPr>
          <w:p w14:paraId="61DF5E85"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6</w:t>
            </w:r>
          </w:p>
        </w:tc>
        <w:tc>
          <w:tcPr>
            <w:tcW w:w="2835" w:type="dxa"/>
          </w:tcPr>
          <w:p w14:paraId="513A0708"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E144E">
              <w:rPr>
                <w:rFonts w:ascii="Times New Roman" w:eastAsia="Times New Roman" w:hAnsi="Times New Roman" w:cs="Times New Roman"/>
              </w:rPr>
              <w:t xml:space="preserve"> </w:t>
            </w:r>
          </w:p>
        </w:tc>
        <w:tc>
          <w:tcPr>
            <w:tcW w:w="6420" w:type="dxa"/>
          </w:tcPr>
          <w:p w14:paraId="3A2C9B45" w14:textId="77777777" w:rsidR="00D92BC8" w:rsidRPr="00BE144E" w:rsidRDefault="00D92BC8" w:rsidP="00D92BC8">
            <w:pPr>
              <w:widowControl w:val="0"/>
              <w:ind w:right="14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Валютою тендерної пропозиції є гривня.</w:t>
            </w:r>
            <w:r w:rsidRPr="00BE144E">
              <w:rPr>
                <w:rFonts w:ascii="Times New Roman" w:eastAsia="Times New Roman" w:hAnsi="Times New Roman" w:cs="Times New Roman"/>
              </w:rPr>
              <w:t xml:space="preserve"> </w:t>
            </w:r>
            <w:r w:rsidRPr="00BE144E">
              <w:rPr>
                <w:rFonts w:ascii="Times New Roman" w:eastAsia="Times New Roman" w:hAnsi="Times New Roman" w:cs="Times New Roman"/>
                <w:b/>
                <w:i/>
                <w:color w:val="000000"/>
                <w:sz w:val="24"/>
                <w:szCs w:val="24"/>
              </w:rPr>
              <w:t>У разі якщо учасником процедури закупівлі є нерезидент</w:t>
            </w:r>
            <w:r w:rsidRPr="00BE144E">
              <w:rPr>
                <w:rFonts w:ascii="Times New Roman" w:eastAsia="Times New Roman" w:hAnsi="Times New Roman" w:cs="Times New Roman"/>
                <w:b/>
                <w:color w:val="000000"/>
                <w:sz w:val="24"/>
                <w:szCs w:val="24"/>
              </w:rPr>
              <w:t xml:space="preserve">,  </w:t>
            </w:r>
            <w:r w:rsidRPr="00BE144E">
              <w:rPr>
                <w:rFonts w:ascii="Times New Roman" w:eastAsia="Times New Roman" w:hAnsi="Times New Roman" w:cs="Times New Roman"/>
                <w:color w:val="000000"/>
                <w:sz w:val="24"/>
                <w:szCs w:val="24"/>
              </w:rPr>
              <w:t xml:space="preserve">такий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92BC8" w:rsidRPr="00BE144E" w14:paraId="0D592D2E" w14:textId="77777777">
        <w:trPr>
          <w:trHeight w:val="1119"/>
          <w:jc w:val="center"/>
        </w:trPr>
        <w:tc>
          <w:tcPr>
            <w:tcW w:w="705" w:type="dxa"/>
          </w:tcPr>
          <w:p w14:paraId="204E25B4"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7</w:t>
            </w:r>
          </w:p>
        </w:tc>
        <w:tc>
          <w:tcPr>
            <w:tcW w:w="2835" w:type="dxa"/>
          </w:tcPr>
          <w:p w14:paraId="710923DC"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6B194FA"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Мова тендерної пропозиції – українська.</w:t>
            </w:r>
          </w:p>
          <w:p w14:paraId="65ACFD94"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E144E">
              <w:rPr>
                <w:rFonts w:ascii="Times New Roman" w:eastAsia="Times New Roman" w:hAnsi="Times New Roman" w:cs="Times New Roman"/>
                <w:sz w:val="24"/>
                <w:szCs w:val="24"/>
              </w:rPr>
              <w:t>іншою мовою</w:t>
            </w:r>
            <w:r w:rsidRPr="00BE144E">
              <w:rPr>
                <w:rFonts w:ascii="Times New Roman" w:eastAsia="Times New Roman" w:hAnsi="Times New Roman" w:cs="Times New Roman"/>
                <w:color w:val="000000"/>
                <w:sz w:val="24"/>
                <w:szCs w:val="24"/>
              </w:rPr>
              <w:t>. Визначальним є текст, викладений українською мовою.</w:t>
            </w:r>
          </w:p>
          <w:p w14:paraId="388910E6"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D5A243D"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E144E">
              <w:rPr>
                <w:rFonts w:ascii="Times New Roman" w:eastAsia="Times New Roman" w:hAnsi="Times New Roman" w:cs="Times New Roman"/>
                <w:sz w:val="24"/>
                <w:szCs w:val="24"/>
              </w:rPr>
              <w:t>І</w:t>
            </w:r>
            <w:r w:rsidRPr="00BE144E">
              <w:rPr>
                <w:rFonts w:ascii="Times New Roman" w:eastAsia="Times New Roman" w:hAnsi="Times New Roman" w:cs="Times New Roman"/>
                <w:color w:val="000000"/>
                <w:sz w:val="24"/>
                <w:szCs w:val="24"/>
              </w:rPr>
              <w:t>нтернет, адреси електронної пошти, торговельної марки (знак</w:t>
            </w:r>
            <w:r w:rsidRPr="00BE144E">
              <w:rPr>
                <w:rFonts w:ascii="Times New Roman" w:eastAsia="Times New Roman" w:hAnsi="Times New Roman" w:cs="Times New Roman"/>
                <w:sz w:val="24"/>
                <w:szCs w:val="24"/>
              </w:rPr>
              <w:t>а</w:t>
            </w:r>
            <w:r w:rsidRPr="00BE144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E144E">
              <w:rPr>
                <w:rFonts w:ascii="Times New Roman" w:eastAsia="Times New Roman" w:hAnsi="Times New Roman" w:cs="Times New Roman"/>
                <w:sz w:val="24"/>
                <w:szCs w:val="24"/>
              </w:rPr>
              <w:t>в</w:t>
            </w:r>
            <w:r w:rsidRPr="00BE144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E144E">
              <w:rPr>
                <w:rFonts w:ascii="Times New Roman" w:eastAsia="Times New Roman" w:hAnsi="Times New Roman" w:cs="Times New Roman"/>
                <w:sz w:val="24"/>
                <w:szCs w:val="24"/>
              </w:rPr>
              <w:t>українською мовою</w:t>
            </w:r>
            <w:r w:rsidRPr="00BE144E">
              <w:rPr>
                <w:rFonts w:ascii="Times New Roman" w:eastAsia="Times New Roman" w:hAnsi="Times New Roman" w:cs="Times New Roman"/>
                <w:color w:val="000000"/>
                <w:sz w:val="24"/>
                <w:szCs w:val="24"/>
              </w:rPr>
              <w:t xml:space="preserve">. </w:t>
            </w:r>
          </w:p>
          <w:p w14:paraId="062D2C74" w14:textId="77777777" w:rsidR="00D92BC8" w:rsidRPr="00BE144E" w:rsidRDefault="00D92BC8" w:rsidP="00D92BC8">
            <w:pPr>
              <w:widowControl w:val="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Виключення:</w:t>
            </w:r>
          </w:p>
          <w:p w14:paraId="0E0F0E06"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299B246"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2.  </w:t>
            </w:r>
            <w:r w:rsidRPr="00BE144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2BC8" w:rsidRPr="00BE144E" w14:paraId="3F52C0D9" w14:textId="77777777">
        <w:trPr>
          <w:trHeight w:val="501"/>
          <w:jc w:val="center"/>
        </w:trPr>
        <w:tc>
          <w:tcPr>
            <w:tcW w:w="9960" w:type="dxa"/>
            <w:gridSpan w:val="3"/>
            <w:vAlign w:val="center"/>
          </w:tcPr>
          <w:p w14:paraId="3126FA08"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 xml:space="preserve">Розділ 2. Порядок </w:t>
            </w:r>
            <w:r w:rsidRPr="00BE144E">
              <w:rPr>
                <w:rFonts w:ascii="Times New Roman" w:eastAsia="Times New Roman" w:hAnsi="Times New Roman" w:cs="Times New Roman"/>
                <w:b/>
                <w:sz w:val="24"/>
                <w:szCs w:val="24"/>
              </w:rPr>
              <w:t>в</w:t>
            </w:r>
            <w:r w:rsidRPr="00BE144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2BC8" w:rsidRPr="00BE144E" w14:paraId="33FD431A" w14:textId="77777777">
        <w:trPr>
          <w:trHeight w:val="1975"/>
          <w:jc w:val="center"/>
        </w:trPr>
        <w:tc>
          <w:tcPr>
            <w:tcW w:w="705" w:type="dxa"/>
          </w:tcPr>
          <w:p w14:paraId="64BD2AA8"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w:t>
            </w:r>
          </w:p>
        </w:tc>
        <w:tc>
          <w:tcPr>
            <w:tcW w:w="2835" w:type="dxa"/>
          </w:tcPr>
          <w:p w14:paraId="481A6977" w14:textId="77777777" w:rsidR="00D92BC8" w:rsidRPr="00BE144E" w:rsidRDefault="00D92BC8" w:rsidP="00D92BC8">
            <w:pPr>
              <w:widowControl w:val="0"/>
              <w:rPr>
                <w:rFonts w:ascii="Times New Roman" w:eastAsia="Times New Roman" w:hAnsi="Times New Roman" w:cs="Times New Roman"/>
                <w:b/>
                <w:sz w:val="24"/>
                <w:szCs w:val="24"/>
              </w:rPr>
            </w:pPr>
            <w:r w:rsidRPr="00BE144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84CCC6D" w14:textId="77777777" w:rsidR="00D92BC8" w:rsidRPr="00BE144E" w:rsidRDefault="00D92BC8" w:rsidP="00D92BC8">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54B5566" w14:textId="77777777" w:rsidR="00D92BC8" w:rsidRPr="00BE144E" w:rsidRDefault="00D92BC8" w:rsidP="00D92BC8">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182828" w14:textId="77777777" w:rsidR="00D92BC8" w:rsidRPr="00BE144E" w:rsidRDefault="00D92BC8" w:rsidP="00D92BC8">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Замовник повинен </w:t>
            </w:r>
            <w:r w:rsidRPr="00BE144E">
              <w:rPr>
                <w:rFonts w:ascii="Times New Roman" w:eastAsia="Times New Roman" w:hAnsi="Times New Roman" w:cs="Times New Roman"/>
                <w:b/>
                <w:i/>
                <w:sz w:val="24"/>
                <w:szCs w:val="24"/>
                <w:highlight w:val="white"/>
              </w:rPr>
              <w:t>протягом трьох днів</w:t>
            </w:r>
            <w:r w:rsidRPr="00BE144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sidRPr="00BE144E">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14:paraId="47C97B58" w14:textId="77777777" w:rsidR="00D92BC8" w:rsidRPr="00BE144E" w:rsidRDefault="00D92BC8" w:rsidP="00D92BC8">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8DBFA1" w14:textId="77777777" w:rsidR="00D92BC8" w:rsidRPr="00BE144E" w:rsidRDefault="00D92BC8" w:rsidP="00D92BC8">
            <w:pPr>
              <w:widowControl w:val="0"/>
              <w:jc w:val="both"/>
              <w:rPr>
                <w:rFonts w:ascii="Times New Roman" w:eastAsia="Times New Roman" w:hAnsi="Times New Roman" w:cs="Times New Roman"/>
                <w:i/>
                <w:sz w:val="24"/>
                <w:szCs w:val="24"/>
              </w:rPr>
            </w:pPr>
            <w:r w:rsidRPr="00BE144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E144E">
              <w:rPr>
                <w:rFonts w:ascii="Times New Roman" w:eastAsia="Times New Roman" w:hAnsi="Times New Roman" w:cs="Times New Roman"/>
                <w:b/>
                <w:i/>
                <w:sz w:val="24"/>
                <w:szCs w:val="24"/>
                <w:highlight w:val="white"/>
              </w:rPr>
              <w:t>не менш як на чотири дні.</w:t>
            </w:r>
          </w:p>
        </w:tc>
      </w:tr>
      <w:tr w:rsidR="00D92BC8" w:rsidRPr="00BE144E" w14:paraId="56BD9284" w14:textId="77777777">
        <w:trPr>
          <w:trHeight w:val="1119"/>
          <w:jc w:val="center"/>
        </w:trPr>
        <w:tc>
          <w:tcPr>
            <w:tcW w:w="705" w:type="dxa"/>
          </w:tcPr>
          <w:p w14:paraId="16041E74"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2</w:t>
            </w:r>
          </w:p>
        </w:tc>
        <w:tc>
          <w:tcPr>
            <w:tcW w:w="2835" w:type="dxa"/>
          </w:tcPr>
          <w:p w14:paraId="37111219"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4F00746" w14:textId="77777777" w:rsidR="00D92BC8" w:rsidRPr="00BE144E" w:rsidRDefault="00D92BC8" w:rsidP="00D92BC8">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53D921" w14:textId="77777777" w:rsidR="00D92BC8" w:rsidRPr="00BE144E" w:rsidRDefault="00D92BC8" w:rsidP="00D92BC8">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E144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E144E">
              <w:rPr>
                <w:rFonts w:ascii="Times New Roman" w:eastAsia="Times New Roman" w:hAnsi="Times New Roman" w:cs="Times New Roman"/>
                <w:i/>
                <w:sz w:val="24"/>
                <w:szCs w:val="24"/>
                <w:highlight w:val="white"/>
              </w:rPr>
              <w:t xml:space="preserve"> </w:t>
            </w:r>
            <w:r w:rsidRPr="00BE144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E144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2BC8" w:rsidRPr="00BE144E" w14:paraId="4C175636" w14:textId="77777777">
        <w:trPr>
          <w:trHeight w:val="480"/>
          <w:jc w:val="center"/>
        </w:trPr>
        <w:tc>
          <w:tcPr>
            <w:tcW w:w="9960" w:type="dxa"/>
            <w:gridSpan w:val="3"/>
            <w:vAlign w:val="center"/>
          </w:tcPr>
          <w:p w14:paraId="41AAAF64"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92BC8" w:rsidRPr="00BE144E" w14:paraId="30FA9812" w14:textId="77777777">
        <w:trPr>
          <w:trHeight w:val="1119"/>
          <w:jc w:val="center"/>
        </w:trPr>
        <w:tc>
          <w:tcPr>
            <w:tcW w:w="705" w:type="dxa"/>
          </w:tcPr>
          <w:p w14:paraId="36532903"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1</w:t>
            </w:r>
          </w:p>
        </w:tc>
        <w:tc>
          <w:tcPr>
            <w:tcW w:w="2835" w:type="dxa"/>
          </w:tcPr>
          <w:p w14:paraId="2F59384D"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CD19E25" w14:textId="5E54F177" w:rsidR="00D92BC8"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A12F6F">
              <w:rPr>
                <w:rFonts w:ascii="Times New Roman" w:eastAsia="Times New Roman" w:hAnsi="Times New Roman" w:cs="Times New Roman"/>
                <w:sz w:val="24"/>
                <w:szCs w:val="24"/>
              </w:rPr>
              <w:t xml:space="preserve"> першої,</w:t>
            </w:r>
            <w:r w:rsidRPr="00BE144E">
              <w:rPr>
                <w:rFonts w:ascii="Times New Roman" w:eastAsia="Times New Roman" w:hAnsi="Times New Roman" w:cs="Times New Roman"/>
                <w:sz w:val="24"/>
                <w:szCs w:val="24"/>
              </w:rPr>
              <w:t xml:space="preserve"> четвертої, шостої та сьомої статті 26 Закону. </w:t>
            </w:r>
          </w:p>
          <w:p w14:paraId="22649F0A" w14:textId="1A150178" w:rsidR="00D92BC8" w:rsidRPr="00BE144E" w:rsidRDefault="00D92BC8" w:rsidP="00D92BC8">
            <w:pPr>
              <w:widowControl w:val="0"/>
              <w:jc w:val="both"/>
              <w:rPr>
                <w:rFonts w:ascii="Times New Roman" w:eastAsia="Times New Roman" w:hAnsi="Times New Roman" w:cs="Times New Roman"/>
                <w:sz w:val="24"/>
                <w:szCs w:val="24"/>
              </w:rPr>
            </w:pPr>
            <w:r w:rsidRPr="00DB176B">
              <w:rPr>
                <w:rFonts w:ascii="Times New Roman" w:eastAsia="Times New Roman" w:hAnsi="Times New Roman" w:cs="Times New Roman"/>
                <w:b/>
                <w:lang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DB176B">
              <w:rPr>
                <w:rFonts w:ascii="Times New Roman" w:eastAsia="Times New Roman" w:hAnsi="Times New Roman" w:cs="Times New Roman"/>
                <w:lang w:eastAsia="ru-RU"/>
              </w:rPr>
              <w:t xml:space="preserve"> </w:t>
            </w:r>
            <w:r w:rsidRPr="00111D71">
              <w:rPr>
                <w:rFonts w:ascii="Times New Roman" w:eastAsia="Times New Roman" w:hAnsi="Times New Roman" w:cs="Times New Roman"/>
                <w:sz w:val="24"/>
                <w:szCs w:val="24"/>
                <w:lang w:eastAsia="ru-RU"/>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w:t>
            </w:r>
            <w:r>
              <w:rPr>
                <w:rFonts w:ascii="Times New Roman" w:eastAsia="Times New Roman" w:hAnsi="Times New Roman" w:cs="Times New Roman"/>
                <w:sz w:val="24"/>
                <w:szCs w:val="24"/>
              </w:rPr>
              <w:t xml:space="preserve"> (пункт 4</w:t>
            </w:r>
            <w:r w:rsidR="00A12F6F">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60AC9F72" w14:textId="77777777" w:rsidR="00D92BC8" w:rsidRPr="00BE144E" w:rsidRDefault="00D92BC8" w:rsidP="00D92BC8">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E144E">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96DC67C" w14:textId="331DC676" w:rsidR="00D92BC8" w:rsidRPr="00BE144E" w:rsidRDefault="00D92BC8" w:rsidP="00D92BC8">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00DD547C">
              <w:rPr>
                <w:rFonts w:ascii="Times New Roman" w:eastAsia="Times New Roman" w:hAnsi="Times New Roman" w:cs="Times New Roman"/>
                <w:sz w:val="24"/>
                <w:szCs w:val="24"/>
              </w:rPr>
              <w:t xml:space="preserve">(якщо така інформація/документи </w:t>
            </w:r>
            <w:r w:rsidR="00DD547C">
              <w:rPr>
                <w:rFonts w:ascii="Times New Roman" w:eastAsia="Times New Roman" w:hAnsi="Times New Roman" w:cs="Times New Roman"/>
                <w:sz w:val="24"/>
                <w:szCs w:val="24"/>
              </w:rPr>
              <w:lastRenderedPageBreak/>
              <w:t>вимагаються Замовником)</w:t>
            </w:r>
            <w:r w:rsidRPr="00BE144E">
              <w:rPr>
                <w:rFonts w:ascii="Times New Roman" w:eastAsia="Times New Roman" w:hAnsi="Times New Roman" w:cs="Times New Roman"/>
                <w:sz w:val="24"/>
                <w:szCs w:val="24"/>
              </w:rPr>
              <w:t>;</w:t>
            </w:r>
          </w:p>
          <w:p w14:paraId="6364565E" w14:textId="42AE2F11" w:rsidR="00D92BC8" w:rsidRPr="00BE144E" w:rsidRDefault="00D92BC8" w:rsidP="00D92BC8">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інформацією щодо відсутності підстав, установлених в пункті 4</w:t>
            </w:r>
            <w:r w:rsidR="00A12F6F">
              <w:rPr>
                <w:rFonts w:ascii="Times New Roman" w:eastAsia="Times New Roman" w:hAnsi="Times New Roman" w:cs="Times New Roman"/>
                <w:sz w:val="24"/>
                <w:szCs w:val="24"/>
              </w:rPr>
              <w:t>7</w:t>
            </w:r>
            <w:r w:rsidRPr="00BE144E">
              <w:rPr>
                <w:rFonts w:ascii="Times New Roman" w:eastAsia="Times New Roman" w:hAnsi="Times New Roman" w:cs="Times New Roman"/>
                <w:sz w:val="24"/>
                <w:szCs w:val="24"/>
              </w:rPr>
              <w:t xml:space="preserve"> Особливостей, – </w:t>
            </w:r>
            <w:r w:rsidRPr="00BE144E">
              <w:rPr>
                <w:rFonts w:ascii="Times New Roman" w:eastAsia="Times New Roman" w:hAnsi="Times New Roman" w:cs="Times New Roman"/>
                <w:b/>
                <w:i/>
                <w:sz w:val="24"/>
                <w:szCs w:val="24"/>
              </w:rPr>
              <w:t>згідно з Додатком 1</w:t>
            </w:r>
            <w:r w:rsidRPr="00BE144E">
              <w:rPr>
                <w:rFonts w:ascii="Times New Roman" w:eastAsia="Times New Roman" w:hAnsi="Times New Roman" w:cs="Times New Roman"/>
                <w:sz w:val="24"/>
                <w:szCs w:val="24"/>
              </w:rPr>
              <w:t xml:space="preserve"> до цієї тендерної документації;</w:t>
            </w:r>
          </w:p>
          <w:p w14:paraId="1B522D64" w14:textId="77777777" w:rsidR="00D92BC8" w:rsidRPr="00BE144E" w:rsidRDefault="00D92BC8" w:rsidP="00D92BC8">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інформацією субпідрядника/ співвиконавця у разі залучення (відповідно до п. 7 «Інформація про субпідрядника/співвиконавця» даного Розділу) </w:t>
            </w:r>
          </w:p>
          <w:p w14:paraId="3AA4159E" w14:textId="77777777" w:rsidR="00D92BC8" w:rsidRPr="00BE144E" w:rsidRDefault="00D92BC8" w:rsidP="00D92BC8">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DE2265" w14:textId="77777777" w:rsidR="00D92BC8" w:rsidRPr="00BE144E" w:rsidRDefault="00D92BC8" w:rsidP="00D92BC8">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BDA47EC"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05EA4C" w14:textId="77777777" w:rsidR="00D92BC8" w:rsidRPr="00BE144E" w:rsidRDefault="00D92BC8" w:rsidP="00D92BC8">
            <w:pPr>
              <w:widowControl w:val="0"/>
              <w:jc w:val="both"/>
              <w:rPr>
                <w:rFonts w:ascii="Times New Roman" w:eastAsia="Times New Roman" w:hAnsi="Times New Roman" w:cs="Times New Roman"/>
                <w:i/>
                <w:sz w:val="24"/>
                <w:szCs w:val="24"/>
                <w:highlight w:val="white"/>
              </w:rPr>
            </w:pPr>
            <w:r w:rsidRPr="00BE144E">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E144E">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E144E">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DFA3CFA" w14:textId="77777777" w:rsidR="00D92BC8" w:rsidRPr="00BE144E" w:rsidRDefault="00D92BC8" w:rsidP="00D92BC8">
            <w:pPr>
              <w:widowControl w:val="0"/>
              <w:jc w:val="both"/>
              <w:rPr>
                <w:rFonts w:ascii="Times New Roman" w:eastAsia="Times New Roman" w:hAnsi="Times New Roman" w:cs="Times New Roman"/>
                <w:b/>
                <w:sz w:val="24"/>
                <w:szCs w:val="24"/>
              </w:rPr>
            </w:pPr>
            <w:r w:rsidRPr="00BE14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0214B8" w14:textId="77777777" w:rsidR="00D92BC8" w:rsidRPr="00BE144E" w:rsidRDefault="00D92BC8" w:rsidP="00D92BC8">
            <w:pPr>
              <w:widowControl w:val="0"/>
              <w:jc w:val="both"/>
              <w:rPr>
                <w:rFonts w:ascii="Times New Roman" w:eastAsia="Times New Roman" w:hAnsi="Times New Roman" w:cs="Times New Roman"/>
                <w:b/>
                <w:i/>
                <w:sz w:val="24"/>
                <w:szCs w:val="24"/>
              </w:rPr>
            </w:pPr>
            <w:r w:rsidRPr="00BE144E">
              <w:rPr>
                <w:rFonts w:ascii="Times New Roman" w:eastAsia="Times New Roman" w:hAnsi="Times New Roman" w:cs="Times New Roman"/>
                <w:b/>
                <w:i/>
                <w:sz w:val="24"/>
                <w:szCs w:val="24"/>
              </w:rPr>
              <w:t>Опис та приклади формальних несуттєвих помилок.</w:t>
            </w:r>
          </w:p>
          <w:p w14:paraId="1EE19EC7"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094FA27"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E4D9D67" w14:textId="77777777" w:rsidR="00D92BC8" w:rsidRPr="00BE144E" w:rsidRDefault="00D92BC8" w:rsidP="00D92BC8">
            <w:pPr>
              <w:widowControl w:val="0"/>
              <w:jc w:val="both"/>
              <w:rPr>
                <w:rFonts w:ascii="Times New Roman" w:eastAsia="Times New Roman" w:hAnsi="Times New Roman" w:cs="Times New Roman"/>
                <w:i/>
                <w:sz w:val="24"/>
                <w:szCs w:val="24"/>
                <w:u w:val="single"/>
              </w:rPr>
            </w:pPr>
            <w:r w:rsidRPr="00BE144E">
              <w:rPr>
                <w:rFonts w:ascii="Times New Roman" w:eastAsia="Times New Roman" w:hAnsi="Times New Roman" w:cs="Times New Roman"/>
                <w:i/>
                <w:sz w:val="24"/>
                <w:szCs w:val="24"/>
                <w:u w:val="single"/>
              </w:rPr>
              <w:t>Опис формальних помилок:</w:t>
            </w:r>
          </w:p>
          <w:p w14:paraId="029C8690"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w:t>
            </w:r>
            <w:r w:rsidRPr="00BE144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9E2E574"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уживання великої літери;</w:t>
            </w:r>
          </w:p>
          <w:p w14:paraId="20897441"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уживання розділових знаків та відмінювання слів у реченні;</w:t>
            </w:r>
          </w:p>
          <w:p w14:paraId="543D9550"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використання слова або мовного звороту, запозичених з іншої мови;</w:t>
            </w:r>
          </w:p>
          <w:p w14:paraId="599604A3"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 xml:space="preserve">зазначення унікального номера оголошення про </w:t>
            </w:r>
            <w:r w:rsidRPr="00BE144E">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3CD49A"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застосування правил переносу частини слова з рядка в рядок;</w:t>
            </w:r>
          </w:p>
          <w:p w14:paraId="17B50DA9"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написання слів разом та/або окремо, та/або через дефіс;</w:t>
            </w:r>
          </w:p>
          <w:p w14:paraId="17D9CDA9"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9B387E4"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2.</w:t>
            </w:r>
            <w:r w:rsidRPr="00BE144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70F1D9"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3.</w:t>
            </w:r>
            <w:r w:rsidRPr="00BE144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FAD843"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4.</w:t>
            </w:r>
            <w:r w:rsidRPr="00BE144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4778A7"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5.</w:t>
            </w:r>
            <w:r w:rsidRPr="00BE144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EC713D"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6.</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C11171"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7.</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C705A1"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8.</w:t>
            </w:r>
            <w:r w:rsidRPr="00BE144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FA257"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9.</w:t>
            </w:r>
            <w:r w:rsidRPr="00BE144E">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BE144E">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1E73CDEE"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10.</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AFF3A2"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11.</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227555"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12.</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FBEB70" w14:textId="77777777" w:rsidR="00D92BC8" w:rsidRPr="00BE144E" w:rsidRDefault="00D92BC8" w:rsidP="00D92BC8">
            <w:pPr>
              <w:widowControl w:val="0"/>
              <w:jc w:val="both"/>
              <w:rPr>
                <w:rFonts w:ascii="Times New Roman" w:eastAsia="Times New Roman" w:hAnsi="Times New Roman" w:cs="Times New Roman"/>
                <w:i/>
                <w:sz w:val="24"/>
                <w:szCs w:val="24"/>
                <w:u w:val="single"/>
              </w:rPr>
            </w:pPr>
            <w:r w:rsidRPr="00BE144E">
              <w:rPr>
                <w:rFonts w:ascii="Times New Roman" w:eastAsia="Times New Roman" w:hAnsi="Times New Roman" w:cs="Times New Roman"/>
                <w:i/>
                <w:sz w:val="24"/>
                <w:szCs w:val="24"/>
                <w:u w:val="single"/>
              </w:rPr>
              <w:t>Приклади формальних помилок:</w:t>
            </w:r>
          </w:p>
          <w:p w14:paraId="5783EBF2"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FF8EF5"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«м.київ» замість «м.Київ»;</w:t>
            </w:r>
          </w:p>
          <w:p w14:paraId="391C4A5C"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«поряд -ок» замість «поря – док»;</w:t>
            </w:r>
          </w:p>
          <w:p w14:paraId="0D5D80EB"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«ненадається» замість «не надається»»;</w:t>
            </w:r>
          </w:p>
          <w:p w14:paraId="57277483"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«______________№_____________» замість «14.08.2020 №320/13/14-01»</w:t>
            </w:r>
          </w:p>
          <w:p w14:paraId="1FADA7D3"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40C0225" w14:textId="77777777" w:rsidR="00D92BC8" w:rsidRPr="00BE144E" w:rsidRDefault="00D92BC8" w:rsidP="00D92BC8">
            <w:pPr>
              <w:widowControl w:val="0"/>
              <w:ind w:left="40" w:hanging="2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BBB43FF" w14:textId="77777777" w:rsidR="00D92BC8" w:rsidRPr="00BE144E" w:rsidRDefault="00D92BC8" w:rsidP="00D92BC8">
            <w:pPr>
              <w:widowControl w:val="0"/>
              <w:ind w:left="40" w:hanging="2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УВАГА!!!</w:t>
            </w:r>
          </w:p>
          <w:p w14:paraId="1A2C5F76" w14:textId="77777777" w:rsidR="00D92BC8" w:rsidRPr="00BE144E" w:rsidRDefault="00D92BC8" w:rsidP="00D92BC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E144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356F2D5" w14:textId="77777777" w:rsidR="00D92BC8" w:rsidRPr="00BE144E" w:rsidRDefault="00D92BC8" w:rsidP="00D92BC8">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9AE9B5D" w14:textId="77777777" w:rsidR="00D92BC8" w:rsidRPr="00BE144E" w:rsidRDefault="00D92BC8" w:rsidP="00D92BC8">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BE144E">
              <w:rPr>
                <w:rFonts w:ascii="Times New Roman" w:eastAsia="Times New Roman" w:hAnsi="Times New Roman" w:cs="Times New Roman"/>
                <w:b/>
                <w:sz w:val="24"/>
                <w:szCs w:val="24"/>
              </w:rPr>
              <w:t>сом (УЕП)</w:t>
            </w:r>
            <w:r w:rsidRPr="00BE144E">
              <w:rPr>
                <w:rFonts w:ascii="Times New Roman" w:eastAsia="Times New Roman" w:hAnsi="Times New Roman" w:cs="Times New Roman"/>
                <w:b/>
                <w:color w:val="000000"/>
                <w:sz w:val="24"/>
                <w:szCs w:val="24"/>
              </w:rPr>
              <w:t>;</w:t>
            </w:r>
          </w:p>
          <w:p w14:paraId="2A8B0B4A" w14:textId="77777777" w:rsidR="00D92BC8" w:rsidRPr="00BE144E" w:rsidRDefault="00D92BC8" w:rsidP="00D92BC8">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3CDAD1" w14:textId="77777777" w:rsidR="00D92BC8" w:rsidRPr="00BE144E" w:rsidRDefault="00D92BC8" w:rsidP="00D92BC8">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Винятки:</w:t>
            </w:r>
          </w:p>
          <w:p w14:paraId="40A361F6" w14:textId="77777777" w:rsidR="00D92BC8" w:rsidRPr="00BE144E" w:rsidRDefault="00D92BC8" w:rsidP="00D92BC8">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6F1F2A2" w14:textId="77777777" w:rsidR="00D92BC8" w:rsidRPr="00BE144E" w:rsidRDefault="00D92BC8" w:rsidP="00D92BC8">
            <w:pPr>
              <w:widowControl w:val="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F609A5" w14:textId="77777777" w:rsidR="00D92BC8" w:rsidRPr="00BE144E" w:rsidRDefault="00D92BC8" w:rsidP="00D92BC8">
            <w:pPr>
              <w:widowControl w:val="0"/>
              <w:ind w:left="40" w:hanging="20"/>
              <w:jc w:val="both"/>
              <w:rPr>
                <w:rFonts w:ascii="Times New Roman" w:eastAsia="Times New Roman" w:hAnsi="Times New Roman" w:cs="Times New Roman"/>
                <w:b/>
                <w:sz w:val="24"/>
                <w:szCs w:val="24"/>
              </w:rPr>
            </w:pPr>
            <w:r w:rsidRPr="00BE144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E144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BDCBBC8" w14:textId="77777777" w:rsidR="00D92BC8" w:rsidRPr="00BE144E" w:rsidRDefault="00D92BC8" w:rsidP="00D92BC8">
            <w:pPr>
              <w:widowControl w:val="0"/>
              <w:ind w:left="40" w:hanging="2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E1CD461" w14:textId="77777777" w:rsidR="00D92BC8" w:rsidRPr="00BE144E" w:rsidRDefault="00D92BC8" w:rsidP="00D92BC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E144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E144E">
              <w:rPr>
                <w:rFonts w:ascii="Times New Roman" w:eastAsia="Times New Roman" w:hAnsi="Times New Roman" w:cs="Times New Roman"/>
                <w:color w:val="0D0D0D"/>
                <w:sz w:val="24"/>
                <w:szCs w:val="24"/>
              </w:rPr>
              <w:t xml:space="preserve"> </w:t>
            </w:r>
          </w:p>
          <w:p w14:paraId="030C564C" w14:textId="77777777" w:rsidR="00D92BC8" w:rsidRPr="00BE144E" w:rsidRDefault="00D92BC8" w:rsidP="00D92BC8">
            <w:pPr>
              <w:widowControl w:val="0"/>
              <w:jc w:val="both"/>
              <w:rPr>
                <w:rFonts w:ascii="Times New Roman" w:eastAsia="Times New Roman" w:hAnsi="Times New Roman" w:cs="Times New Roman"/>
                <w:sz w:val="24"/>
                <w:szCs w:val="24"/>
              </w:rPr>
            </w:pPr>
            <w:bookmarkStart w:id="3" w:name="_heading=h.hjqm8skarbdr" w:colFirst="0" w:colLast="0"/>
            <w:bookmarkEnd w:id="3"/>
            <w:r w:rsidRPr="00BE144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5758E9" w14:textId="77777777" w:rsidR="00D92BC8" w:rsidRPr="00BE144E" w:rsidRDefault="00D92BC8" w:rsidP="00D92BC8">
            <w:pPr>
              <w:widowControl w:val="0"/>
              <w:jc w:val="both"/>
              <w:rPr>
                <w:rFonts w:ascii="Times New Roman" w:eastAsia="Times New Roman" w:hAnsi="Times New Roman" w:cs="Times New Roman"/>
                <w:sz w:val="24"/>
                <w:szCs w:val="24"/>
              </w:rPr>
            </w:pPr>
            <w:bookmarkStart w:id="4" w:name="_heading=h.ftj7vaqoric" w:colFirst="0" w:colLast="0"/>
            <w:bookmarkEnd w:id="4"/>
            <w:r w:rsidRPr="00BE144E">
              <w:rPr>
                <w:rFonts w:ascii="Times New Roman" w:eastAsia="Times New Roman" w:hAnsi="Times New Roman" w:cs="Times New Roman"/>
                <w:sz w:val="24"/>
                <w:szCs w:val="24"/>
              </w:rPr>
              <w:t>Кожен учасник має право подати тільки одну тендерну пропозицію</w:t>
            </w:r>
            <w:r w:rsidRPr="00BE144E">
              <w:rPr>
                <w:rFonts w:ascii="Times New Roman" w:eastAsia="Times New Roman" w:hAnsi="Times New Roman" w:cs="Times New Roman"/>
                <w:b/>
                <w:sz w:val="24"/>
                <w:szCs w:val="24"/>
                <w:highlight w:val="white"/>
              </w:rPr>
              <w:t>.</w:t>
            </w:r>
            <w:r w:rsidRPr="00BE144E">
              <w:rPr>
                <w:rFonts w:ascii="Times New Roman" w:eastAsia="Times New Roman" w:hAnsi="Times New Roman" w:cs="Times New Roman"/>
                <w:sz w:val="24"/>
                <w:szCs w:val="24"/>
                <w:highlight w:val="white"/>
              </w:rPr>
              <w:t xml:space="preserve"> </w:t>
            </w:r>
          </w:p>
        </w:tc>
      </w:tr>
      <w:tr w:rsidR="00D92BC8" w:rsidRPr="00BE144E" w14:paraId="08E8A810" w14:textId="77777777">
        <w:trPr>
          <w:trHeight w:val="913"/>
          <w:jc w:val="center"/>
        </w:trPr>
        <w:tc>
          <w:tcPr>
            <w:tcW w:w="705" w:type="dxa"/>
          </w:tcPr>
          <w:p w14:paraId="18A8C891"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2</w:t>
            </w:r>
          </w:p>
        </w:tc>
        <w:tc>
          <w:tcPr>
            <w:tcW w:w="2835" w:type="dxa"/>
          </w:tcPr>
          <w:p w14:paraId="1E232BB2" w14:textId="77777777" w:rsidR="00D92BC8" w:rsidRPr="00BE144E" w:rsidRDefault="00D92BC8" w:rsidP="00D92BC8">
            <w:pPr>
              <w:widowControl w:val="0"/>
              <w:rPr>
                <w:rFonts w:ascii="Times New Roman" w:eastAsia="Times New Roman" w:hAnsi="Times New Roman" w:cs="Times New Roman"/>
                <w:sz w:val="24"/>
                <w:szCs w:val="24"/>
              </w:rPr>
            </w:pPr>
            <w:bookmarkStart w:id="5" w:name="_heading=h.tyjcwt" w:colFirst="0" w:colLast="0"/>
            <w:bookmarkEnd w:id="5"/>
            <w:r w:rsidRPr="00BE144E">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65012A9" w14:textId="77777777" w:rsidR="00D92BC8" w:rsidRPr="00BE144E" w:rsidRDefault="00D92BC8" w:rsidP="00D92BC8">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Забезпечення тендерної пропозиції не вимагається.</w:t>
            </w:r>
          </w:p>
        </w:tc>
      </w:tr>
      <w:tr w:rsidR="00D92BC8" w:rsidRPr="00BE144E" w14:paraId="69E2CF47" w14:textId="77777777">
        <w:trPr>
          <w:trHeight w:val="1119"/>
          <w:jc w:val="center"/>
        </w:trPr>
        <w:tc>
          <w:tcPr>
            <w:tcW w:w="705" w:type="dxa"/>
          </w:tcPr>
          <w:p w14:paraId="608434B1"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3</w:t>
            </w:r>
          </w:p>
        </w:tc>
        <w:tc>
          <w:tcPr>
            <w:tcW w:w="2835" w:type="dxa"/>
          </w:tcPr>
          <w:p w14:paraId="4AE6640F"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39973A9" w14:textId="77777777" w:rsidR="00D92BC8" w:rsidRPr="00BE144E" w:rsidRDefault="00D92BC8" w:rsidP="00D92BC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Не передбачається.</w:t>
            </w:r>
          </w:p>
          <w:p w14:paraId="30F6D690" w14:textId="77777777" w:rsidR="00D92BC8" w:rsidRPr="00BE144E" w:rsidRDefault="00D92BC8" w:rsidP="00D92BC8">
            <w:pPr>
              <w:widowControl w:val="0"/>
              <w:shd w:val="clear" w:color="auto" w:fill="FFFFFF"/>
              <w:ind w:right="120"/>
              <w:jc w:val="both"/>
              <w:rPr>
                <w:rFonts w:ascii="Times New Roman" w:eastAsia="Times New Roman" w:hAnsi="Times New Roman" w:cs="Times New Roman"/>
                <w:sz w:val="24"/>
                <w:szCs w:val="24"/>
              </w:rPr>
            </w:pPr>
          </w:p>
          <w:p w14:paraId="089226AF" w14:textId="77777777" w:rsidR="00D92BC8" w:rsidRPr="00BE144E" w:rsidRDefault="00D92BC8" w:rsidP="00D92BC8">
            <w:pPr>
              <w:widowControl w:val="0"/>
              <w:jc w:val="both"/>
              <w:rPr>
                <w:rFonts w:ascii="Times New Roman" w:eastAsia="Times New Roman" w:hAnsi="Times New Roman" w:cs="Times New Roman"/>
                <w:sz w:val="24"/>
                <w:szCs w:val="24"/>
              </w:rPr>
            </w:pPr>
          </w:p>
        </w:tc>
      </w:tr>
      <w:tr w:rsidR="00D92BC8" w:rsidRPr="00BE144E" w14:paraId="1BD09033" w14:textId="77777777">
        <w:trPr>
          <w:trHeight w:val="560"/>
          <w:jc w:val="center"/>
        </w:trPr>
        <w:tc>
          <w:tcPr>
            <w:tcW w:w="705" w:type="dxa"/>
          </w:tcPr>
          <w:p w14:paraId="3D36D07A"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w:t>
            </w:r>
          </w:p>
        </w:tc>
        <w:tc>
          <w:tcPr>
            <w:tcW w:w="2835" w:type="dxa"/>
          </w:tcPr>
          <w:p w14:paraId="7AE8B18E"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 xml:space="preserve">Строк, протягом якого тендерні пропозиції є </w:t>
            </w:r>
            <w:r w:rsidRPr="00BE144E">
              <w:rPr>
                <w:rFonts w:ascii="Times New Roman" w:eastAsia="Times New Roman" w:hAnsi="Times New Roman" w:cs="Times New Roman"/>
                <w:b/>
                <w:color w:val="000000"/>
                <w:sz w:val="24"/>
                <w:szCs w:val="24"/>
              </w:rPr>
              <w:lastRenderedPageBreak/>
              <w:t>дійсними</w:t>
            </w:r>
          </w:p>
        </w:tc>
        <w:tc>
          <w:tcPr>
            <w:tcW w:w="6420" w:type="dxa"/>
            <w:vAlign w:val="center"/>
          </w:tcPr>
          <w:p w14:paraId="4BF0A19A"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lastRenderedPageBreak/>
              <w:t xml:space="preserve">Тендерні пропозиції вважаються дійсними </w:t>
            </w:r>
            <w:r w:rsidRPr="00BE144E">
              <w:rPr>
                <w:rFonts w:ascii="Times New Roman" w:eastAsia="Times New Roman" w:hAnsi="Times New Roman" w:cs="Times New Roman"/>
                <w:b/>
                <w:i/>
                <w:sz w:val="24"/>
                <w:szCs w:val="24"/>
                <w:u w:val="single"/>
              </w:rPr>
              <w:t>протягом 120 (ста двадцяти) днів</w:t>
            </w:r>
            <w:r w:rsidRPr="00BE144E">
              <w:rPr>
                <w:rFonts w:ascii="Times New Roman" w:eastAsia="Times New Roman" w:hAnsi="Times New Roman" w:cs="Times New Roman"/>
                <w:sz w:val="24"/>
                <w:szCs w:val="24"/>
              </w:rPr>
              <w:t xml:space="preserve"> із дати кінцевого строку подання </w:t>
            </w:r>
            <w:r w:rsidRPr="00BE144E">
              <w:rPr>
                <w:rFonts w:ascii="Times New Roman" w:eastAsia="Times New Roman" w:hAnsi="Times New Roman" w:cs="Times New Roman"/>
                <w:sz w:val="24"/>
                <w:szCs w:val="24"/>
              </w:rPr>
              <w:lastRenderedPageBreak/>
              <w:t xml:space="preserve">тендерних пропозицій. </w:t>
            </w:r>
          </w:p>
          <w:p w14:paraId="69746516"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156FC85" w14:textId="77777777" w:rsidR="00D92BC8" w:rsidRPr="00BE144E" w:rsidRDefault="00D92BC8" w:rsidP="00D92BC8">
            <w:pPr>
              <w:widowControl w:val="0"/>
              <w:jc w:val="both"/>
              <w:rPr>
                <w:rFonts w:ascii="Times New Roman" w:eastAsia="Times New Roman" w:hAnsi="Times New Roman" w:cs="Times New Roman"/>
                <w:sz w:val="24"/>
                <w:szCs w:val="24"/>
                <w:u w:val="single"/>
              </w:rPr>
            </w:pPr>
            <w:r w:rsidRPr="00BE144E">
              <w:rPr>
                <w:rFonts w:ascii="Times New Roman" w:eastAsia="Times New Roman" w:hAnsi="Times New Roman" w:cs="Times New Roman"/>
                <w:sz w:val="24"/>
                <w:szCs w:val="24"/>
              </w:rPr>
              <w:t xml:space="preserve">Учасник процедури закупівлі </w:t>
            </w:r>
            <w:r w:rsidRPr="00BE144E">
              <w:rPr>
                <w:rFonts w:ascii="Times New Roman" w:eastAsia="Times New Roman" w:hAnsi="Times New Roman" w:cs="Times New Roman"/>
                <w:sz w:val="24"/>
                <w:szCs w:val="24"/>
                <w:u w:val="single"/>
              </w:rPr>
              <w:t>має право:</w:t>
            </w:r>
          </w:p>
          <w:p w14:paraId="712259FF"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DE38A1D"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E144E">
              <w:rPr>
                <w:rFonts w:ascii="Times New Roman" w:eastAsia="Times New Roman" w:hAnsi="Times New Roman" w:cs="Times New Roman"/>
                <w:i/>
                <w:sz w:val="24"/>
                <w:szCs w:val="24"/>
              </w:rPr>
              <w:t>(у разі якщо таке вимагалося)</w:t>
            </w:r>
            <w:r w:rsidRPr="00BE144E">
              <w:rPr>
                <w:rFonts w:ascii="Times New Roman" w:eastAsia="Times New Roman" w:hAnsi="Times New Roman" w:cs="Times New Roman"/>
                <w:sz w:val="24"/>
                <w:szCs w:val="24"/>
              </w:rPr>
              <w:t>.</w:t>
            </w:r>
          </w:p>
          <w:p w14:paraId="2D366BC1" w14:textId="77777777" w:rsidR="00D92BC8" w:rsidRPr="00BE144E" w:rsidRDefault="00D92BC8" w:rsidP="00D92BC8">
            <w:pPr>
              <w:widowControl w:val="0"/>
              <w:jc w:val="both"/>
              <w:rPr>
                <w:rFonts w:ascii="Times New Roman" w:eastAsia="Times New Roman" w:hAnsi="Times New Roman" w:cs="Times New Roman"/>
                <w:strike/>
                <w:sz w:val="24"/>
                <w:szCs w:val="24"/>
              </w:rPr>
            </w:pPr>
            <w:r w:rsidRPr="00BE144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2BC8" w:rsidRPr="00BE144E" w14:paraId="1AC8AA57" w14:textId="77777777">
        <w:trPr>
          <w:trHeight w:val="1119"/>
          <w:jc w:val="center"/>
        </w:trPr>
        <w:tc>
          <w:tcPr>
            <w:tcW w:w="705" w:type="dxa"/>
          </w:tcPr>
          <w:p w14:paraId="2B38BA23"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5</w:t>
            </w:r>
          </w:p>
        </w:tc>
        <w:tc>
          <w:tcPr>
            <w:tcW w:w="2835" w:type="dxa"/>
          </w:tcPr>
          <w:p w14:paraId="3A49A0BD" w14:textId="18144BFE" w:rsidR="00D92BC8" w:rsidRPr="00BE144E" w:rsidRDefault="00D92BC8" w:rsidP="00EC7C1A">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Кваліфікаційні критерії до учасників та вимоги</w:t>
            </w:r>
            <w:r w:rsidRPr="00BE144E">
              <w:rPr>
                <w:rFonts w:ascii="Times New Roman" w:eastAsia="Times New Roman" w:hAnsi="Times New Roman" w:cs="Times New Roman"/>
                <w:b/>
                <w:sz w:val="24"/>
                <w:szCs w:val="24"/>
              </w:rPr>
              <w:t>, згідно  з пунктом 28  та пунктом 4</w:t>
            </w:r>
            <w:r w:rsidR="00EC7C1A">
              <w:rPr>
                <w:rFonts w:ascii="Times New Roman" w:eastAsia="Times New Roman" w:hAnsi="Times New Roman" w:cs="Times New Roman"/>
                <w:b/>
                <w:sz w:val="24"/>
                <w:szCs w:val="24"/>
              </w:rPr>
              <w:t>7</w:t>
            </w:r>
            <w:r w:rsidRPr="00BE144E">
              <w:rPr>
                <w:rFonts w:ascii="Times New Roman" w:eastAsia="Times New Roman" w:hAnsi="Times New Roman" w:cs="Times New Roman"/>
                <w:b/>
                <w:sz w:val="24"/>
                <w:szCs w:val="24"/>
              </w:rPr>
              <w:t xml:space="preserve">  Особливостей</w:t>
            </w:r>
          </w:p>
        </w:tc>
        <w:tc>
          <w:tcPr>
            <w:tcW w:w="6420" w:type="dxa"/>
            <w:vAlign w:val="center"/>
          </w:tcPr>
          <w:p w14:paraId="35A84C33" w14:textId="262CEC6E" w:rsidR="00D92BC8" w:rsidRPr="00BE144E" w:rsidRDefault="00D92BC8" w:rsidP="00D92BC8">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Замовник </w:t>
            </w:r>
            <w:r w:rsidR="00DD547C">
              <w:rPr>
                <w:rFonts w:ascii="Times New Roman" w:eastAsia="Times New Roman" w:hAnsi="Times New Roman" w:cs="Times New Roman"/>
                <w:sz w:val="24"/>
                <w:szCs w:val="24"/>
              </w:rPr>
              <w:t xml:space="preserve">не встановлює </w:t>
            </w:r>
            <w:r w:rsidRPr="00BE144E">
              <w:rPr>
                <w:rFonts w:ascii="Times New Roman" w:eastAsia="Times New Roman" w:hAnsi="Times New Roman" w:cs="Times New Roman"/>
                <w:sz w:val="24"/>
                <w:szCs w:val="24"/>
              </w:rPr>
              <w:t xml:space="preserve">кваліфікаційних критеріїв відповідно до </w:t>
            </w:r>
            <w:r w:rsidR="00DD547C">
              <w:rPr>
                <w:rFonts w:ascii="Times New Roman" w:eastAsia="Times New Roman" w:hAnsi="Times New Roman" w:cs="Times New Roman"/>
                <w:sz w:val="24"/>
                <w:szCs w:val="24"/>
              </w:rPr>
              <w:t>п.48 Особливостей</w:t>
            </w:r>
            <w:r w:rsidRPr="00BE144E">
              <w:rPr>
                <w:rFonts w:ascii="Times New Roman" w:eastAsia="Times New Roman" w:hAnsi="Times New Roman" w:cs="Times New Roman"/>
                <w:sz w:val="24"/>
                <w:szCs w:val="24"/>
              </w:rPr>
              <w:t xml:space="preserve">. </w:t>
            </w:r>
          </w:p>
          <w:p w14:paraId="14801CB1" w14:textId="77777777" w:rsidR="00D92BC8" w:rsidRPr="00BE144E" w:rsidRDefault="00D92BC8" w:rsidP="00D92BC8">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E144E">
              <w:rPr>
                <w:rFonts w:ascii="Times New Roman" w:eastAsia="Times New Roman" w:hAnsi="Times New Roman" w:cs="Times New Roman"/>
                <w:b/>
                <w:sz w:val="24"/>
                <w:szCs w:val="24"/>
              </w:rPr>
              <w:t xml:space="preserve"> </w:t>
            </w:r>
            <w:r w:rsidRPr="00BE144E">
              <w:rPr>
                <w:rFonts w:ascii="Times New Roman" w:eastAsia="Times New Roman" w:hAnsi="Times New Roman" w:cs="Times New Roman"/>
                <w:b/>
                <w:i/>
                <w:sz w:val="24"/>
                <w:szCs w:val="24"/>
              </w:rPr>
              <w:t>Додатку 1</w:t>
            </w:r>
            <w:r w:rsidRPr="00BE144E">
              <w:rPr>
                <w:rFonts w:ascii="Times New Roman" w:eastAsia="Times New Roman" w:hAnsi="Times New Roman" w:cs="Times New Roman"/>
                <w:sz w:val="24"/>
                <w:szCs w:val="24"/>
              </w:rPr>
              <w:t xml:space="preserve"> до цієї тендерної документації. </w:t>
            </w:r>
          </w:p>
          <w:p w14:paraId="11D975D0" w14:textId="3E369501" w:rsidR="00D92BC8" w:rsidRPr="00BE144E" w:rsidRDefault="00D92BC8" w:rsidP="00D92BC8">
            <w:pPr>
              <w:widowControl w:val="0"/>
              <w:ind w:right="120"/>
              <w:jc w:val="both"/>
              <w:rPr>
                <w:rFonts w:ascii="Times New Roman" w:eastAsia="Times New Roman" w:hAnsi="Times New Roman" w:cs="Times New Roman"/>
                <w:b/>
                <w:color w:val="00B050"/>
                <w:sz w:val="24"/>
                <w:szCs w:val="24"/>
              </w:rPr>
            </w:pPr>
            <w:r w:rsidRPr="00BE144E">
              <w:rPr>
                <w:rFonts w:ascii="Times New Roman" w:eastAsia="Times New Roman" w:hAnsi="Times New Roman" w:cs="Times New Roman"/>
                <w:b/>
                <w:color w:val="000000"/>
                <w:sz w:val="24"/>
                <w:szCs w:val="24"/>
              </w:rPr>
              <w:t>Підстави, визначені пунктом 4</w:t>
            </w:r>
            <w:r w:rsidR="00A12F6F">
              <w:rPr>
                <w:rFonts w:ascii="Times New Roman" w:eastAsia="Times New Roman" w:hAnsi="Times New Roman" w:cs="Times New Roman"/>
                <w:b/>
                <w:color w:val="000000"/>
                <w:sz w:val="24"/>
                <w:szCs w:val="24"/>
              </w:rPr>
              <w:t>7</w:t>
            </w:r>
            <w:r w:rsidRPr="00BE144E">
              <w:rPr>
                <w:rFonts w:ascii="Times New Roman" w:eastAsia="Times New Roman" w:hAnsi="Times New Roman" w:cs="Times New Roman"/>
                <w:b/>
                <w:color w:val="000000"/>
                <w:sz w:val="24"/>
                <w:szCs w:val="24"/>
              </w:rPr>
              <w:t xml:space="preserve"> Особливостей.</w:t>
            </w:r>
          </w:p>
          <w:p w14:paraId="5E89794A" w14:textId="77777777" w:rsidR="00D92BC8" w:rsidRPr="00BE144E" w:rsidRDefault="00D92BC8" w:rsidP="00D92BC8">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FEE5B8" w14:textId="77777777" w:rsidR="00D92BC8" w:rsidRPr="00BE144E" w:rsidRDefault="00D92BC8" w:rsidP="00D92BC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BFBBE0" w14:textId="77777777" w:rsidR="00D92BC8" w:rsidRPr="00BE144E" w:rsidRDefault="00D92BC8" w:rsidP="00D92BC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78020" w14:textId="77777777" w:rsidR="00D92BC8" w:rsidRPr="00BE144E" w:rsidRDefault="00D92BC8" w:rsidP="00D92BC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1B404A" w14:textId="77777777" w:rsidR="00D92BC8" w:rsidRPr="00BE144E" w:rsidRDefault="00D92BC8" w:rsidP="00D92BC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7E29AD" w14:textId="77777777" w:rsidR="00D92BC8" w:rsidRPr="00BE144E" w:rsidRDefault="00D92BC8" w:rsidP="00D92BC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BE144E">
              <w:rPr>
                <w:rFonts w:ascii="Times New Roman" w:eastAsia="Times New Roman" w:hAnsi="Times New Roman" w:cs="Times New Roman"/>
                <w:sz w:val="24"/>
                <w:szCs w:val="24"/>
              </w:rPr>
              <w:lastRenderedPageBreak/>
              <w:t>погашено в установленому законом порядку;</w:t>
            </w:r>
          </w:p>
          <w:p w14:paraId="5711C709" w14:textId="77777777" w:rsidR="00D92BC8" w:rsidRPr="00BE144E" w:rsidRDefault="00D92BC8" w:rsidP="00D92BC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0D8167" w14:textId="77777777" w:rsidR="00D92BC8" w:rsidRPr="00BE144E" w:rsidRDefault="00D92BC8" w:rsidP="00D92BC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2A4428" w14:textId="77777777" w:rsidR="00D92BC8" w:rsidRPr="00BE144E" w:rsidRDefault="00D92BC8" w:rsidP="00D92BC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85700C" w14:textId="77777777" w:rsidR="00D92BC8" w:rsidRPr="00BE144E" w:rsidRDefault="00D92BC8" w:rsidP="00D92BC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285B13" w14:textId="77777777" w:rsidR="00D92BC8" w:rsidRPr="00BE144E" w:rsidRDefault="00D92BC8" w:rsidP="00D92BC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E144E">
              <w:rPr>
                <w:rFonts w:ascii="Times New Roman" w:eastAsia="Times New Roman" w:hAnsi="Times New Roman" w:cs="Times New Roman"/>
                <w:sz w:val="24"/>
                <w:szCs w:val="24"/>
              </w:rPr>
              <w:br/>
              <w:t>20 млн. гривень (у тому числі за лотом);</w:t>
            </w:r>
          </w:p>
          <w:p w14:paraId="0E3A9743" w14:textId="77777777" w:rsidR="00D92BC8" w:rsidRPr="00BE144E" w:rsidRDefault="00D92BC8" w:rsidP="00D92BC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8C99105" w14:textId="77777777" w:rsidR="00D92BC8" w:rsidRPr="00BE144E" w:rsidRDefault="00D92BC8" w:rsidP="00D92BC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CD690C" w14:textId="77777777" w:rsidR="00D92BC8" w:rsidRPr="00BE144E" w:rsidRDefault="00D92BC8" w:rsidP="00D92BC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BE144E">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43D17E" w14:textId="5ACD67A9" w:rsidR="00D92BC8" w:rsidRPr="00BE144E" w:rsidRDefault="00D92BC8" w:rsidP="00FE2B39">
            <w:pPr>
              <w:spacing w:after="348"/>
              <w:jc w:val="both"/>
              <w:rPr>
                <w:rFonts w:ascii="Times New Roman" w:eastAsia="Times New Roman" w:hAnsi="Times New Roman" w:cs="Times New Roman"/>
                <w:color w:val="00B050"/>
                <w:sz w:val="24"/>
                <w:szCs w:val="24"/>
                <w:highlight w:val="white"/>
              </w:rPr>
            </w:pPr>
            <w:r w:rsidRPr="00BE144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E2B39">
              <w:rPr>
                <w:rFonts w:ascii="Times New Roman" w:eastAsia="Times New Roman" w:hAnsi="Times New Roman" w:cs="Times New Roman"/>
                <w:sz w:val="24"/>
                <w:szCs w:val="24"/>
              </w:rPr>
              <w:t>7</w:t>
            </w:r>
            <w:r w:rsidRPr="00BE144E">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92BC8" w:rsidRPr="00BE144E" w14:paraId="6C907B5C" w14:textId="77777777">
        <w:trPr>
          <w:trHeight w:val="1119"/>
          <w:jc w:val="center"/>
        </w:trPr>
        <w:tc>
          <w:tcPr>
            <w:tcW w:w="705" w:type="dxa"/>
          </w:tcPr>
          <w:p w14:paraId="1F3B7DBC"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6</w:t>
            </w:r>
          </w:p>
        </w:tc>
        <w:tc>
          <w:tcPr>
            <w:tcW w:w="2835" w:type="dxa"/>
          </w:tcPr>
          <w:p w14:paraId="48535CA1"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1156355" w14:textId="77777777" w:rsidR="00D92BC8" w:rsidRPr="00BE144E" w:rsidRDefault="00D92BC8" w:rsidP="00D92BC8">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BE144E">
                <w:rPr>
                  <w:rFonts w:ascii="Times New Roman" w:eastAsia="Times New Roman" w:hAnsi="Times New Roman" w:cs="Times New Roman"/>
                  <w:sz w:val="24"/>
                  <w:szCs w:val="24"/>
                </w:rPr>
                <w:t xml:space="preserve"> пунктом третім </w:t>
              </w:r>
            </w:hyperlink>
            <w:hyperlink r:id="rId11">
              <w:r w:rsidRPr="00BE144E">
                <w:rPr>
                  <w:rFonts w:ascii="Times New Roman" w:eastAsia="Times New Roman" w:hAnsi="Times New Roman" w:cs="Times New Roman"/>
                  <w:sz w:val="24"/>
                  <w:szCs w:val="24"/>
                  <w:u w:val="single"/>
                </w:rPr>
                <w:t>частини друго</w:t>
              </w:r>
            </w:hyperlink>
            <w:r w:rsidRPr="00BE144E">
              <w:rPr>
                <w:rFonts w:ascii="Times New Roman" w:eastAsia="Times New Roman" w:hAnsi="Times New Roman" w:cs="Times New Roman"/>
                <w:sz w:val="24"/>
                <w:szCs w:val="24"/>
              </w:rPr>
              <w:t xml:space="preserve">ї статті 22 Закону зазначено в </w:t>
            </w:r>
            <w:r w:rsidRPr="00BE144E">
              <w:rPr>
                <w:rFonts w:ascii="Times New Roman" w:eastAsia="Times New Roman" w:hAnsi="Times New Roman" w:cs="Times New Roman"/>
                <w:b/>
                <w:i/>
                <w:sz w:val="24"/>
                <w:szCs w:val="24"/>
              </w:rPr>
              <w:t>Додатку 2</w:t>
            </w:r>
            <w:r w:rsidRPr="00BE144E">
              <w:rPr>
                <w:rFonts w:ascii="Times New Roman" w:eastAsia="Times New Roman" w:hAnsi="Times New Roman" w:cs="Times New Roman"/>
                <w:b/>
                <w:sz w:val="24"/>
                <w:szCs w:val="24"/>
              </w:rPr>
              <w:t xml:space="preserve"> </w:t>
            </w:r>
            <w:r w:rsidRPr="00BE144E">
              <w:rPr>
                <w:rFonts w:ascii="Times New Roman" w:eastAsia="Times New Roman" w:hAnsi="Times New Roman" w:cs="Times New Roman"/>
                <w:sz w:val="24"/>
                <w:szCs w:val="24"/>
              </w:rPr>
              <w:t>до цієї тендерної документації.</w:t>
            </w:r>
          </w:p>
        </w:tc>
      </w:tr>
      <w:tr w:rsidR="00D92BC8" w:rsidRPr="00BE144E" w14:paraId="54B83646" w14:textId="77777777">
        <w:trPr>
          <w:trHeight w:val="1119"/>
          <w:jc w:val="center"/>
        </w:trPr>
        <w:tc>
          <w:tcPr>
            <w:tcW w:w="705" w:type="dxa"/>
          </w:tcPr>
          <w:p w14:paraId="7DD95D32"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7</w:t>
            </w:r>
          </w:p>
        </w:tc>
        <w:tc>
          <w:tcPr>
            <w:tcW w:w="2835" w:type="dxa"/>
          </w:tcPr>
          <w:p w14:paraId="16D95335"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14:paraId="2A59DE77" w14:textId="77777777" w:rsidR="00D92BC8" w:rsidRPr="00BE144E" w:rsidRDefault="00D92BC8" w:rsidP="00D92BC8">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highlight w:val="white"/>
              </w:rPr>
              <w:t>У</w:t>
            </w:r>
            <w:r w:rsidRPr="00BE144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w:t>
            </w:r>
            <w:r w:rsidRPr="00BE144E">
              <w:rPr>
                <w:rFonts w:ascii="Times New Roman" w:eastAsia="Times New Roman" w:hAnsi="Times New Roman" w:cs="Times New Roman"/>
                <w:i/>
                <w:color w:val="000000"/>
                <w:sz w:val="24"/>
                <w:szCs w:val="24"/>
                <w:highlight w:val="white"/>
              </w:rPr>
              <w:t>(надається у разі залучення).</w:t>
            </w:r>
          </w:p>
        </w:tc>
      </w:tr>
      <w:tr w:rsidR="00D92BC8" w:rsidRPr="00BE144E" w14:paraId="2C123BBD" w14:textId="77777777">
        <w:trPr>
          <w:trHeight w:val="841"/>
          <w:jc w:val="center"/>
        </w:trPr>
        <w:tc>
          <w:tcPr>
            <w:tcW w:w="705" w:type="dxa"/>
          </w:tcPr>
          <w:p w14:paraId="3A06FA5D"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8</w:t>
            </w:r>
          </w:p>
        </w:tc>
        <w:tc>
          <w:tcPr>
            <w:tcW w:w="2835" w:type="dxa"/>
          </w:tcPr>
          <w:p w14:paraId="38BFA0F2"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A8E319E"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2BC8" w:rsidRPr="00BE144E" w14:paraId="26FB7786" w14:textId="77777777">
        <w:trPr>
          <w:trHeight w:val="442"/>
          <w:jc w:val="center"/>
        </w:trPr>
        <w:tc>
          <w:tcPr>
            <w:tcW w:w="9960" w:type="dxa"/>
            <w:gridSpan w:val="3"/>
            <w:vAlign w:val="center"/>
          </w:tcPr>
          <w:p w14:paraId="528A841F"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Розділ 4. Подання та розкриття тендерної пропозиції</w:t>
            </w:r>
          </w:p>
        </w:tc>
      </w:tr>
      <w:tr w:rsidR="00D92BC8" w:rsidRPr="00BE144E" w14:paraId="28B27F01" w14:textId="77777777">
        <w:trPr>
          <w:trHeight w:val="1119"/>
          <w:jc w:val="center"/>
        </w:trPr>
        <w:tc>
          <w:tcPr>
            <w:tcW w:w="705" w:type="dxa"/>
          </w:tcPr>
          <w:p w14:paraId="1825167D"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1</w:t>
            </w:r>
          </w:p>
        </w:tc>
        <w:tc>
          <w:tcPr>
            <w:tcW w:w="2835" w:type="dxa"/>
          </w:tcPr>
          <w:p w14:paraId="61DC85D6"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4074712" w14:textId="466C22AF" w:rsidR="00D92BC8" w:rsidRPr="0012203C" w:rsidRDefault="00D92BC8" w:rsidP="00D92BC8">
            <w:pPr>
              <w:widowControl w:val="0"/>
              <w:ind w:left="40"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Кінцевий строк подання тендерних пропозицій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w:t>
            </w:r>
            <w:r w:rsidR="00910931">
              <w:rPr>
                <w:rFonts w:ascii="Times New Roman" w:eastAsia="Times New Roman" w:hAnsi="Times New Roman" w:cs="Times New Roman"/>
                <w:b/>
                <w:sz w:val="24"/>
                <w:szCs w:val="24"/>
              </w:rPr>
              <w:t>27 жовтня</w:t>
            </w:r>
            <w:bookmarkStart w:id="6" w:name="_GoBack"/>
            <w:bookmarkEnd w:id="6"/>
            <w:r w:rsidR="00FE2B39">
              <w:rPr>
                <w:rFonts w:ascii="Times New Roman" w:eastAsia="Times New Roman" w:hAnsi="Times New Roman" w:cs="Times New Roman"/>
                <w:b/>
                <w:sz w:val="24"/>
                <w:szCs w:val="24"/>
              </w:rPr>
              <w:t xml:space="preserve"> </w:t>
            </w:r>
            <w:r w:rsidRPr="0012203C">
              <w:rPr>
                <w:rFonts w:ascii="Times New Roman" w:eastAsia="Times New Roman" w:hAnsi="Times New Roman" w:cs="Times New Roman"/>
                <w:b/>
                <w:sz w:val="24"/>
                <w:szCs w:val="24"/>
              </w:rPr>
              <w:t>2023 року до 08.00 год.</w:t>
            </w:r>
            <w:r w:rsidRPr="0012203C">
              <w:rPr>
                <w:rFonts w:ascii="Times New Roman" w:eastAsia="Times New Roman" w:hAnsi="Times New Roman" w:cs="Times New Roman"/>
                <w:sz w:val="24"/>
                <w:szCs w:val="24"/>
              </w:rPr>
              <w:t xml:space="preserve"> </w:t>
            </w:r>
          </w:p>
          <w:p w14:paraId="063E5FB3"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EA078F"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A30AEE6" w14:textId="77777777" w:rsidR="00D92BC8" w:rsidRPr="00BE144E" w:rsidRDefault="00D92BC8" w:rsidP="00D92BC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E144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92BC8" w:rsidRPr="00BE144E" w14:paraId="5F5041D3" w14:textId="77777777">
        <w:trPr>
          <w:trHeight w:val="1119"/>
          <w:jc w:val="center"/>
        </w:trPr>
        <w:tc>
          <w:tcPr>
            <w:tcW w:w="705" w:type="dxa"/>
          </w:tcPr>
          <w:p w14:paraId="62BF0DD9"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w:t>
            </w:r>
          </w:p>
        </w:tc>
        <w:tc>
          <w:tcPr>
            <w:tcW w:w="2835" w:type="dxa"/>
          </w:tcPr>
          <w:p w14:paraId="5683186B"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8E5D36D" w14:textId="77777777" w:rsidR="002C01BF" w:rsidRPr="002C01BF" w:rsidRDefault="002C01BF" w:rsidP="002C01BF">
            <w:pPr>
              <w:shd w:val="clear" w:color="auto" w:fill="FFFFFF"/>
              <w:jc w:val="both"/>
              <w:rPr>
                <w:rFonts w:ascii="Times New Roman" w:eastAsia="Times New Roman" w:hAnsi="Times New Roman" w:cs="Times New Roman"/>
                <w:color w:val="000000"/>
                <w:sz w:val="24"/>
                <w:szCs w:val="24"/>
                <w:highlight w:val="white"/>
                <w:lang w:val="ru-RU" w:eastAsia="ru-RU"/>
              </w:rPr>
            </w:pPr>
            <w:r w:rsidRPr="002C01BF">
              <w:rPr>
                <w:rFonts w:ascii="Times New Roman" w:eastAsia="Times New Roman" w:hAnsi="Times New Roman" w:cs="Times New Roman"/>
                <w:color w:val="000000"/>
                <w:sz w:val="24"/>
                <w:szCs w:val="24"/>
                <w:highlight w:val="white"/>
                <w:lang w:val="ru-RU"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2C01BF">
              <w:rPr>
                <w:rFonts w:ascii="Times New Roman" w:eastAsia="Times New Roman" w:hAnsi="Times New Roman" w:cs="Times New Roman"/>
                <w:color w:val="000000"/>
                <w:sz w:val="24"/>
                <w:szCs w:val="24"/>
                <w:highlight w:val="white"/>
                <w:lang w:val="ru-RU" w:eastAsia="ru-RU"/>
              </w:rPr>
              <w:lastRenderedPageBreak/>
              <w:t xml:space="preserve">відкритих торгів </w:t>
            </w:r>
            <w:proofErr w:type="gramStart"/>
            <w:r w:rsidRPr="002C01BF">
              <w:rPr>
                <w:rFonts w:ascii="Times New Roman" w:eastAsia="Times New Roman" w:hAnsi="Times New Roman" w:cs="Times New Roman"/>
                <w:color w:val="000000"/>
                <w:sz w:val="24"/>
                <w:szCs w:val="24"/>
                <w:highlight w:val="white"/>
                <w:lang w:val="ru-RU" w:eastAsia="ru-RU"/>
              </w:rPr>
              <w:t>в</w:t>
            </w:r>
            <w:proofErr w:type="gramEnd"/>
            <w:r w:rsidRPr="002C01BF">
              <w:rPr>
                <w:rFonts w:ascii="Times New Roman" w:eastAsia="Times New Roman" w:hAnsi="Times New Roman" w:cs="Times New Roman"/>
                <w:color w:val="000000"/>
                <w:sz w:val="24"/>
                <w:szCs w:val="24"/>
                <w:highlight w:val="white"/>
                <w:lang w:val="ru-RU" w:eastAsia="ru-RU"/>
              </w:rPr>
              <w:t xml:space="preserve"> електронній системі закупівель.</w:t>
            </w:r>
          </w:p>
          <w:p w14:paraId="33ECC594" w14:textId="77777777" w:rsidR="002C01BF" w:rsidRPr="002C01BF" w:rsidRDefault="002C01BF" w:rsidP="002C01BF">
            <w:pPr>
              <w:shd w:val="clear" w:color="auto" w:fill="FFFFFF"/>
              <w:jc w:val="both"/>
              <w:rPr>
                <w:rFonts w:ascii="Times New Roman" w:eastAsia="Times New Roman" w:hAnsi="Times New Roman" w:cs="Times New Roman"/>
                <w:color w:val="000000"/>
                <w:sz w:val="24"/>
                <w:szCs w:val="24"/>
                <w:highlight w:val="white"/>
                <w:lang w:val="ru-RU" w:eastAsia="ru-RU"/>
              </w:rPr>
            </w:pPr>
            <w:r w:rsidRPr="002C01BF">
              <w:rPr>
                <w:rFonts w:ascii="Times New Roman" w:eastAsia="Times New Roman" w:hAnsi="Times New Roman" w:cs="Times New Roman"/>
                <w:color w:val="000000"/>
                <w:sz w:val="24"/>
                <w:szCs w:val="24"/>
                <w:highlight w:val="white"/>
                <w:lang w:val="ru-RU" w:eastAsia="ru-RU"/>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2C01BF">
              <w:rPr>
                <w:rFonts w:ascii="Times New Roman" w:eastAsia="Times New Roman" w:hAnsi="Times New Roman" w:cs="Times New Roman"/>
                <w:color w:val="000000"/>
                <w:sz w:val="24"/>
                <w:szCs w:val="24"/>
                <w:highlight w:val="white"/>
                <w:lang w:val="ru-RU" w:eastAsia="ru-RU"/>
              </w:rPr>
              <w:t>другого</w:t>
            </w:r>
            <w:proofErr w:type="gramEnd"/>
            <w:r w:rsidRPr="002C01BF">
              <w:rPr>
                <w:rFonts w:ascii="Times New Roman" w:eastAsia="Times New Roman" w:hAnsi="Times New Roman" w:cs="Times New Roman"/>
                <w:color w:val="000000"/>
                <w:sz w:val="24"/>
                <w:szCs w:val="24"/>
                <w:highlight w:val="white"/>
                <w:lang w:val="ru-RU" w:eastAsia="ru-RU"/>
              </w:rPr>
              <w:t xml:space="preserve"> частини другої статті 28 Закону не застосовуються).</w:t>
            </w:r>
          </w:p>
          <w:p w14:paraId="7E4CB1DC" w14:textId="1D649576" w:rsidR="00D92BC8" w:rsidRPr="002C01BF" w:rsidRDefault="002C01BF" w:rsidP="002C01BF">
            <w:pPr>
              <w:widowControl w:val="0"/>
              <w:spacing w:line="228" w:lineRule="auto"/>
              <w:jc w:val="both"/>
              <w:rPr>
                <w:rFonts w:ascii="Times New Roman" w:eastAsia="Times New Roman" w:hAnsi="Times New Roman" w:cs="Times New Roman"/>
                <w:strike/>
                <w:sz w:val="24"/>
                <w:szCs w:val="24"/>
                <w:lang w:val="ru-RU"/>
              </w:rPr>
            </w:pPr>
            <w:r w:rsidRPr="002C01BF">
              <w:rPr>
                <w:rFonts w:ascii="Times New Roman" w:eastAsia="Times New Roman" w:hAnsi="Times New Roman" w:cs="Times New Roman"/>
                <w:color w:val="000000"/>
                <w:sz w:val="24"/>
                <w:szCs w:val="24"/>
                <w:highlight w:val="white"/>
                <w:lang w:val="ru-RU" w:eastAsia="ru-RU"/>
              </w:rPr>
              <w:t xml:space="preserve">Не </w:t>
            </w:r>
            <w:proofErr w:type="gramStart"/>
            <w:r w:rsidRPr="002C01BF">
              <w:rPr>
                <w:rFonts w:ascii="Times New Roman" w:eastAsia="Times New Roman" w:hAnsi="Times New Roman" w:cs="Times New Roman"/>
                <w:color w:val="000000"/>
                <w:sz w:val="24"/>
                <w:szCs w:val="24"/>
                <w:highlight w:val="white"/>
                <w:lang w:val="ru-RU" w:eastAsia="ru-RU"/>
              </w:rPr>
              <w:t>п</w:t>
            </w:r>
            <w:proofErr w:type="gramEnd"/>
            <w:r w:rsidRPr="002C01BF">
              <w:rPr>
                <w:rFonts w:ascii="Times New Roman" w:eastAsia="Times New Roman" w:hAnsi="Times New Roman" w:cs="Times New Roman"/>
                <w:color w:val="000000"/>
                <w:sz w:val="24"/>
                <w:szCs w:val="24"/>
                <w:highlight w:val="white"/>
                <w:lang w:val="ru-RU"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C01BF">
              <w:rPr>
                <w:rFonts w:ascii="Times New Roman" w:eastAsia="Times New Roman" w:hAnsi="Times New Roman" w:cs="Times New Roman"/>
                <w:color w:val="000000"/>
                <w:sz w:val="24"/>
                <w:szCs w:val="24"/>
                <w:highlight w:val="white"/>
                <w:lang w:val="ru-RU" w:eastAsia="ru-RU"/>
              </w:rPr>
              <w:t>п</w:t>
            </w:r>
            <w:proofErr w:type="gramEnd"/>
            <w:r w:rsidRPr="002C01BF">
              <w:rPr>
                <w:rFonts w:ascii="Times New Roman" w:eastAsia="Times New Roman" w:hAnsi="Times New Roman" w:cs="Times New Roman"/>
                <w:color w:val="000000"/>
                <w:sz w:val="24"/>
                <w:szCs w:val="24"/>
                <w:highlight w:val="white"/>
                <w:lang w:val="ru-RU" w:eastAsia="ru-RU"/>
              </w:rPr>
              <w:t xml:space="preserve">ідтверджують відсутність підстав, визначених пунктом </w:t>
            </w:r>
            <w:hyperlink r:id="rId12" w:anchor="n159">
              <w:r w:rsidRPr="002C01BF">
                <w:rPr>
                  <w:rFonts w:ascii="Times New Roman" w:eastAsia="Times New Roman" w:hAnsi="Times New Roman" w:cs="Times New Roman"/>
                  <w:color w:val="000000"/>
                  <w:sz w:val="24"/>
                  <w:szCs w:val="24"/>
                  <w:highlight w:val="white"/>
                  <w:lang w:val="ru-RU" w:eastAsia="ru-RU"/>
                </w:rPr>
                <w:t>47</w:t>
              </w:r>
            </w:hyperlink>
            <w:r w:rsidRPr="002C01BF">
              <w:rPr>
                <w:rFonts w:ascii="Times New Roman" w:eastAsia="Times New Roman" w:hAnsi="Times New Roman" w:cs="Times New Roman"/>
                <w:color w:val="000000"/>
                <w:sz w:val="24"/>
                <w:szCs w:val="24"/>
                <w:highlight w:val="white"/>
                <w:lang w:val="ru-RU" w:eastAsia="ru-RU"/>
              </w:rPr>
              <w:t xml:space="preserve"> Особливостей.</w:t>
            </w:r>
          </w:p>
        </w:tc>
      </w:tr>
      <w:tr w:rsidR="00D92BC8" w:rsidRPr="00BE144E" w14:paraId="2DAC1FAF" w14:textId="77777777">
        <w:trPr>
          <w:trHeight w:val="512"/>
          <w:jc w:val="center"/>
        </w:trPr>
        <w:tc>
          <w:tcPr>
            <w:tcW w:w="9960" w:type="dxa"/>
            <w:gridSpan w:val="3"/>
            <w:vAlign w:val="center"/>
          </w:tcPr>
          <w:p w14:paraId="24FA3410"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lastRenderedPageBreak/>
              <w:t>Розділ 5. Оцінка тендерної пропозиції</w:t>
            </w:r>
          </w:p>
        </w:tc>
      </w:tr>
      <w:tr w:rsidR="00D92BC8" w:rsidRPr="00BE144E" w14:paraId="5D86AC9D" w14:textId="77777777">
        <w:trPr>
          <w:trHeight w:val="1119"/>
          <w:jc w:val="center"/>
        </w:trPr>
        <w:tc>
          <w:tcPr>
            <w:tcW w:w="705" w:type="dxa"/>
          </w:tcPr>
          <w:p w14:paraId="3F483632"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1</w:t>
            </w:r>
          </w:p>
        </w:tc>
        <w:tc>
          <w:tcPr>
            <w:tcW w:w="2835" w:type="dxa"/>
          </w:tcPr>
          <w:p w14:paraId="5053E9CA"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A2B3B06" w14:textId="77777777" w:rsidR="002C01BF" w:rsidRPr="002C01BF" w:rsidRDefault="002C01BF" w:rsidP="002C01BF">
            <w:pPr>
              <w:shd w:val="clear" w:color="auto" w:fill="FFFFFF"/>
              <w:jc w:val="both"/>
              <w:rPr>
                <w:rFonts w:ascii="Times New Roman" w:eastAsia="Times New Roman" w:hAnsi="Times New Roman" w:cs="Times New Roman"/>
                <w:color w:val="000000"/>
                <w:sz w:val="24"/>
                <w:szCs w:val="24"/>
                <w:highlight w:val="white"/>
                <w:lang w:eastAsia="ru-RU"/>
              </w:rPr>
            </w:pPr>
            <w:r w:rsidRPr="002C01BF">
              <w:rPr>
                <w:rFonts w:ascii="Times New Roman" w:eastAsia="Times New Roman" w:hAnsi="Times New Roman" w:cs="Times New Roman"/>
                <w:color w:val="000000"/>
                <w:sz w:val="24"/>
                <w:szCs w:val="24"/>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2C01BF">
                <w:rPr>
                  <w:rFonts w:ascii="Times New Roman" w:eastAsia="Times New Roman" w:hAnsi="Times New Roman" w:cs="Times New Roman"/>
                  <w:color w:val="000000"/>
                  <w:sz w:val="24"/>
                  <w:szCs w:val="24"/>
                  <w:highlight w:val="white"/>
                  <w:lang w:eastAsia="ru-RU"/>
                </w:rPr>
                <w:t>шістнадцятої</w:t>
              </w:r>
            </w:hyperlink>
            <w:r w:rsidRPr="002C01BF">
              <w:rPr>
                <w:rFonts w:ascii="Times New Roman" w:eastAsia="Times New Roman" w:hAnsi="Times New Roman" w:cs="Times New Roman"/>
                <w:color w:val="000000"/>
                <w:sz w:val="24"/>
                <w:szCs w:val="24"/>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14:paraId="36C6896A" w14:textId="77777777" w:rsidR="002C01BF" w:rsidRDefault="002C01BF" w:rsidP="00D92BC8">
            <w:pPr>
              <w:widowControl w:val="0"/>
              <w:jc w:val="both"/>
              <w:rPr>
                <w:rFonts w:ascii="Times New Roman" w:hAnsi="Times New Roman" w:cs="Times New Roman"/>
                <w:b/>
                <w:sz w:val="24"/>
                <w:szCs w:val="24"/>
              </w:rPr>
            </w:pPr>
          </w:p>
          <w:p w14:paraId="1D116B5F" w14:textId="77777777" w:rsidR="00D92BC8" w:rsidRDefault="00D92BC8" w:rsidP="00D92BC8">
            <w:pPr>
              <w:widowControl w:val="0"/>
              <w:jc w:val="both"/>
              <w:rPr>
                <w:rFonts w:ascii="Times New Roman" w:hAnsi="Times New Roman" w:cs="Times New Roman"/>
                <w:b/>
                <w:sz w:val="24"/>
                <w:szCs w:val="24"/>
              </w:rPr>
            </w:pPr>
            <w:r w:rsidRPr="00BE144E">
              <w:rPr>
                <w:rFonts w:ascii="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p>
          <w:p w14:paraId="3ADDE8B5" w14:textId="77777777" w:rsidR="00B40A66" w:rsidRPr="00BE144E" w:rsidRDefault="00B40A66" w:rsidP="00D92BC8">
            <w:pPr>
              <w:widowControl w:val="0"/>
              <w:jc w:val="both"/>
              <w:rPr>
                <w:rFonts w:ascii="Times New Roman" w:hAnsi="Times New Roman" w:cs="Times New Roman"/>
                <w:b/>
                <w:sz w:val="24"/>
                <w:szCs w:val="24"/>
              </w:rPr>
            </w:pPr>
          </w:p>
          <w:p w14:paraId="71248211" w14:textId="77777777" w:rsidR="00057194" w:rsidRPr="00057194" w:rsidRDefault="00057194" w:rsidP="00057194">
            <w:pPr>
              <w:widowControl w:val="0"/>
              <w:jc w:val="both"/>
              <w:rPr>
                <w:rFonts w:ascii="Times New Roman" w:eastAsia="Times New Roman" w:hAnsi="Times New Roman" w:cs="Times New Roman"/>
                <w:color w:val="000000"/>
                <w:sz w:val="24"/>
                <w:szCs w:val="24"/>
                <w:highlight w:val="white"/>
                <w:lang w:val="ru-RU" w:eastAsia="ru-RU"/>
              </w:rPr>
            </w:pPr>
            <w:r w:rsidRPr="00057194">
              <w:rPr>
                <w:rFonts w:ascii="Times New Roman" w:eastAsia="Times New Roman" w:hAnsi="Times New Roman" w:cs="Times New Roman"/>
                <w:color w:val="000000"/>
                <w:sz w:val="24"/>
                <w:szCs w:val="24"/>
                <w:highlight w:val="white"/>
                <w:lang w:val="ru-RU" w:eastAsia="ru-RU"/>
              </w:rPr>
              <w:t xml:space="preserve">Оцінка тендерних пропозицій проводиться автоматично електронною системою закупівель </w:t>
            </w:r>
            <w:proofErr w:type="gramStart"/>
            <w:r w:rsidRPr="00057194">
              <w:rPr>
                <w:rFonts w:ascii="Times New Roman" w:eastAsia="Times New Roman" w:hAnsi="Times New Roman" w:cs="Times New Roman"/>
                <w:color w:val="000000"/>
                <w:sz w:val="24"/>
                <w:szCs w:val="24"/>
                <w:highlight w:val="white"/>
                <w:lang w:val="ru-RU" w:eastAsia="ru-RU"/>
              </w:rPr>
              <w:t>на</w:t>
            </w:r>
            <w:proofErr w:type="gramEnd"/>
            <w:r w:rsidRPr="00057194">
              <w:rPr>
                <w:rFonts w:ascii="Times New Roman" w:eastAsia="Times New Roman" w:hAnsi="Times New Roman" w:cs="Times New Roman"/>
                <w:color w:val="000000"/>
                <w:sz w:val="24"/>
                <w:szCs w:val="24"/>
                <w:highlight w:val="white"/>
                <w:lang w:val="ru-RU"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p w14:paraId="209EC974" w14:textId="77777777" w:rsidR="00057194" w:rsidRPr="00057194" w:rsidRDefault="00057194" w:rsidP="00057194">
            <w:pPr>
              <w:widowControl w:val="0"/>
              <w:jc w:val="both"/>
              <w:rPr>
                <w:rFonts w:ascii="Times New Roman" w:eastAsia="Times New Roman" w:hAnsi="Times New Roman" w:cs="Times New Roman"/>
                <w:i/>
                <w:color w:val="000000"/>
                <w:sz w:val="24"/>
                <w:szCs w:val="24"/>
                <w:highlight w:val="white"/>
                <w:lang w:val="ru-RU" w:eastAsia="ru-RU"/>
              </w:rPr>
            </w:pPr>
            <w:r w:rsidRPr="00057194">
              <w:rPr>
                <w:rFonts w:ascii="Times New Roman" w:eastAsia="Times New Roman" w:hAnsi="Times New Roman" w:cs="Times New Roman"/>
                <w:i/>
                <w:color w:val="000000"/>
                <w:sz w:val="24"/>
                <w:szCs w:val="24"/>
                <w:highlight w:val="white"/>
                <w:lang w:val="ru-RU" w:eastAsia="ru-RU"/>
              </w:rPr>
              <w:t>(</w:t>
            </w:r>
            <w:proofErr w:type="gramStart"/>
            <w:r w:rsidRPr="00057194">
              <w:rPr>
                <w:rFonts w:ascii="Times New Roman" w:eastAsia="Times New Roman" w:hAnsi="Times New Roman" w:cs="Times New Roman"/>
                <w:i/>
                <w:color w:val="000000"/>
                <w:sz w:val="24"/>
                <w:szCs w:val="24"/>
                <w:highlight w:val="white"/>
                <w:lang w:val="ru-RU" w:eastAsia="ru-RU"/>
              </w:rPr>
              <w:t>у</w:t>
            </w:r>
            <w:proofErr w:type="gramEnd"/>
            <w:r w:rsidRPr="00057194">
              <w:rPr>
                <w:rFonts w:ascii="Times New Roman" w:eastAsia="Times New Roman" w:hAnsi="Times New Roman" w:cs="Times New Roman"/>
                <w:i/>
                <w:color w:val="000000"/>
                <w:sz w:val="24"/>
                <w:szCs w:val="24"/>
                <w:highlight w:val="white"/>
                <w:lang w:val="ru-RU" w:eastAsia="ru-RU"/>
              </w:rPr>
              <w:t xml:space="preserve"> разі якщо подано дві і більше тендерних пропозицій).</w:t>
            </w:r>
          </w:p>
          <w:p w14:paraId="06A3239D" w14:textId="77777777" w:rsidR="00057194" w:rsidRPr="00057194" w:rsidRDefault="00057194" w:rsidP="00057194">
            <w:pPr>
              <w:shd w:val="clear" w:color="auto" w:fill="FFFFFF"/>
              <w:jc w:val="both"/>
              <w:rPr>
                <w:rFonts w:ascii="Times New Roman" w:eastAsia="Times New Roman" w:hAnsi="Times New Roman" w:cs="Times New Roman"/>
                <w:color w:val="000000"/>
                <w:sz w:val="24"/>
                <w:szCs w:val="24"/>
                <w:highlight w:val="white"/>
                <w:lang w:val="ru-RU" w:eastAsia="ru-RU"/>
              </w:rPr>
            </w:pPr>
            <w:r w:rsidRPr="00057194">
              <w:rPr>
                <w:rFonts w:ascii="Times New Roman" w:eastAsia="Times New Roman" w:hAnsi="Times New Roman" w:cs="Times New Roman"/>
                <w:color w:val="000000"/>
                <w:sz w:val="24"/>
                <w:szCs w:val="24"/>
                <w:highlight w:val="white"/>
                <w:lang w:val="ru-RU" w:eastAsia="ru-RU"/>
              </w:rPr>
              <w:t xml:space="preserve">Якщо була подана одна тендерна пропозиція, електронна система закупівель </w:t>
            </w:r>
            <w:proofErr w:type="gramStart"/>
            <w:r w:rsidRPr="00057194">
              <w:rPr>
                <w:rFonts w:ascii="Times New Roman" w:eastAsia="Times New Roman" w:hAnsi="Times New Roman" w:cs="Times New Roman"/>
                <w:color w:val="000000"/>
                <w:sz w:val="24"/>
                <w:szCs w:val="24"/>
                <w:highlight w:val="white"/>
                <w:lang w:val="ru-RU" w:eastAsia="ru-RU"/>
              </w:rPr>
              <w:t>п</w:t>
            </w:r>
            <w:proofErr w:type="gramEnd"/>
            <w:r w:rsidRPr="00057194">
              <w:rPr>
                <w:rFonts w:ascii="Times New Roman" w:eastAsia="Times New Roman" w:hAnsi="Times New Roman" w:cs="Times New Roman"/>
                <w:color w:val="000000"/>
                <w:sz w:val="24"/>
                <w:szCs w:val="24"/>
                <w:highlight w:val="white"/>
                <w:lang w:val="ru-RU" w:eastAsia="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057194">
              <w:rPr>
                <w:rFonts w:ascii="Times New Roman" w:eastAsia="Times New Roman" w:hAnsi="Times New Roman" w:cs="Times New Roman"/>
                <w:color w:val="000000"/>
                <w:sz w:val="24"/>
                <w:szCs w:val="24"/>
                <w:highlight w:val="white"/>
                <w:lang w:val="ru-RU" w:eastAsia="ru-RU"/>
              </w:rPr>
              <w:t>другого</w:t>
            </w:r>
            <w:proofErr w:type="gramEnd"/>
            <w:r w:rsidRPr="00057194">
              <w:rPr>
                <w:rFonts w:ascii="Times New Roman" w:eastAsia="Times New Roman" w:hAnsi="Times New Roman" w:cs="Times New Roman"/>
                <w:color w:val="000000"/>
                <w:sz w:val="24"/>
                <w:szCs w:val="24"/>
                <w:highlight w:val="white"/>
                <w:lang w:val="ru-RU" w:eastAsia="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057194">
              <w:rPr>
                <w:rFonts w:ascii="Times New Roman" w:eastAsia="Times New Roman" w:hAnsi="Times New Roman" w:cs="Times New Roman"/>
                <w:color w:val="000000"/>
                <w:sz w:val="24"/>
                <w:szCs w:val="24"/>
                <w:highlight w:val="white"/>
                <w:lang w:val="ru-RU" w:eastAsia="ru-RU"/>
              </w:rPr>
              <w:t>вл</w:t>
            </w:r>
            <w:proofErr w:type="gramEnd"/>
            <w:r w:rsidRPr="00057194">
              <w:rPr>
                <w:rFonts w:ascii="Times New Roman" w:eastAsia="Times New Roman" w:hAnsi="Times New Roman" w:cs="Times New Roman"/>
                <w:color w:val="000000"/>
                <w:sz w:val="24"/>
                <w:szCs w:val="24"/>
                <w:highlight w:val="white"/>
                <w:lang w:val="ru-RU" w:eastAsia="ru-RU"/>
              </w:rPr>
              <w:t>і відповідно до цього пункту щодо її відповідності вимогам тендерної документації.</w:t>
            </w:r>
          </w:p>
          <w:p w14:paraId="3B99E18D" w14:textId="77777777" w:rsidR="00057194" w:rsidRDefault="00057194" w:rsidP="00057194">
            <w:pPr>
              <w:widowControl w:val="0"/>
              <w:shd w:val="clear" w:color="auto" w:fill="FFFFFF"/>
              <w:jc w:val="both"/>
              <w:rPr>
                <w:rFonts w:ascii="Times New Roman" w:eastAsia="Times New Roman" w:hAnsi="Times New Roman" w:cs="Times New Roman"/>
                <w:color w:val="000000"/>
                <w:sz w:val="24"/>
                <w:szCs w:val="24"/>
                <w:lang w:val="ru-RU" w:eastAsia="ru-RU"/>
              </w:rPr>
            </w:pPr>
            <w:r w:rsidRPr="00057194">
              <w:rPr>
                <w:rFonts w:ascii="Times New Roman" w:eastAsia="Times New Roman" w:hAnsi="Times New Roman" w:cs="Times New Roman"/>
                <w:color w:val="000000"/>
                <w:sz w:val="24"/>
                <w:szCs w:val="24"/>
                <w:highlight w:val="white"/>
                <w:lang w:val="ru-RU"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057194">
              <w:rPr>
                <w:rFonts w:ascii="Times New Roman" w:eastAsia="Times New Roman" w:hAnsi="Times New Roman" w:cs="Times New Roman"/>
                <w:color w:val="000000"/>
                <w:sz w:val="24"/>
                <w:szCs w:val="24"/>
                <w:highlight w:val="white"/>
                <w:lang w:val="ru-RU" w:eastAsia="ru-RU"/>
              </w:rPr>
              <w:t>п’яти</w:t>
            </w:r>
            <w:proofErr w:type="gramEnd"/>
            <w:r w:rsidRPr="00057194">
              <w:rPr>
                <w:rFonts w:ascii="Times New Roman" w:eastAsia="Times New Roman" w:hAnsi="Times New Roman" w:cs="Times New Roman"/>
                <w:color w:val="000000"/>
                <w:sz w:val="24"/>
                <w:szCs w:val="24"/>
                <w:highlight w:val="white"/>
                <w:lang w:val="ru-RU" w:eastAsia="ru-RU"/>
              </w:rPr>
              <w:t xml:space="preserve"> робочих днів з дня визначення найбільш економічно вигідної пропозиції. Такий строк </w:t>
            </w:r>
            <w:r w:rsidRPr="00057194">
              <w:rPr>
                <w:rFonts w:ascii="Times New Roman" w:eastAsia="Times New Roman" w:hAnsi="Times New Roman" w:cs="Times New Roman"/>
                <w:color w:val="000000"/>
                <w:sz w:val="24"/>
                <w:szCs w:val="24"/>
                <w:highlight w:val="white"/>
                <w:lang w:val="ru-RU" w:eastAsia="ru-RU"/>
              </w:rPr>
              <w:lastRenderedPageBreak/>
              <w:t xml:space="preserve">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057194">
              <w:rPr>
                <w:rFonts w:ascii="Times New Roman" w:eastAsia="Times New Roman" w:hAnsi="Times New Roman" w:cs="Times New Roman"/>
                <w:color w:val="000000"/>
                <w:sz w:val="24"/>
                <w:szCs w:val="24"/>
                <w:highlight w:val="white"/>
                <w:lang w:val="ru-RU" w:eastAsia="ru-RU"/>
              </w:rPr>
              <w:t>р</w:t>
            </w:r>
            <w:proofErr w:type="gramEnd"/>
            <w:r w:rsidRPr="00057194">
              <w:rPr>
                <w:rFonts w:ascii="Times New Roman" w:eastAsia="Times New Roman" w:hAnsi="Times New Roman" w:cs="Times New Roman"/>
                <w:color w:val="000000"/>
                <w:sz w:val="24"/>
                <w:szCs w:val="24"/>
                <w:highlight w:val="white"/>
                <w:lang w:val="ru-RU" w:eastAsia="ru-RU"/>
              </w:rPr>
              <w:t>ішення</w:t>
            </w:r>
            <w:r w:rsidRPr="00057194">
              <w:rPr>
                <w:rFonts w:ascii="Times New Roman" w:eastAsia="Times New Roman" w:hAnsi="Times New Roman" w:cs="Times New Roman"/>
                <w:color w:val="000000"/>
                <w:sz w:val="24"/>
                <w:szCs w:val="24"/>
                <w:lang w:val="ru-RU" w:eastAsia="ru-RU"/>
              </w:rPr>
              <w:t>.</w:t>
            </w:r>
          </w:p>
          <w:p w14:paraId="4E4A5644" w14:textId="77777777" w:rsidR="00B40A66" w:rsidRPr="00B40A66" w:rsidRDefault="00B40A66" w:rsidP="00B40A66">
            <w:pPr>
              <w:shd w:val="clear" w:color="auto" w:fill="FFFFFF"/>
              <w:jc w:val="both"/>
              <w:rPr>
                <w:rFonts w:ascii="Times New Roman" w:eastAsia="Times New Roman" w:hAnsi="Times New Roman" w:cs="Times New Roman"/>
                <w:color w:val="000000"/>
                <w:sz w:val="24"/>
                <w:szCs w:val="24"/>
                <w:highlight w:val="white"/>
                <w:lang w:val="ru-RU" w:eastAsia="ru-RU"/>
              </w:rPr>
            </w:pPr>
            <w:r w:rsidRPr="00B40A66">
              <w:rPr>
                <w:rFonts w:ascii="Times New Roman" w:eastAsia="Times New Roman" w:hAnsi="Times New Roman" w:cs="Times New Roman"/>
                <w:color w:val="000000"/>
                <w:sz w:val="24"/>
                <w:szCs w:val="24"/>
                <w:highlight w:val="white"/>
                <w:lang w:val="ru-RU" w:eastAsia="ru-RU"/>
              </w:rPr>
              <w:t>Учасник процедури закупі</w:t>
            </w:r>
            <w:proofErr w:type="gramStart"/>
            <w:r w:rsidRPr="00B40A66">
              <w:rPr>
                <w:rFonts w:ascii="Times New Roman" w:eastAsia="Times New Roman" w:hAnsi="Times New Roman" w:cs="Times New Roman"/>
                <w:color w:val="000000"/>
                <w:sz w:val="24"/>
                <w:szCs w:val="24"/>
                <w:highlight w:val="white"/>
                <w:lang w:val="ru-RU" w:eastAsia="ru-RU"/>
              </w:rPr>
              <w:t>вл</w:t>
            </w:r>
            <w:proofErr w:type="gramEnd"/>
            <w:r w:rsidRPr="00B40A66">
              <w:rPr>
                <w:rFonts w:ascii="Times New Roman" w:eastAsia="Times New Roman" w:hAnsi="Times New Roman" w:cs="Times New Roman"/>
                <w:color w:val="000000"/>
                <w:sz w:val="24"/>
                <w:szCs w:val="24"/>
                <w:highlight w:val="white"/>
                <w:lang w:val="ru-RU" w:eastAsia="ru-RU"/>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B40A66">
              <w:rPr>
                <w:rFonts w:ascii="Times New Roman" w:eastAsia="Times New Roman" w:hAnsi="Times New Roman" w:cs="Times New Roman"/>
                <w:color w:val="000000"/>
                <w:sz w:val="24"/>
                <w:szCs w:val="24"/>
                <w:highlight w:val="white"/>
                <w:lang w:val="ru-RU" w:eastAsia="ru-RU"/>
              </w:rPr>
              <w:t>вл</w:t>
            </w:r>
            <w:proofErr w:type="gramEnd"/>
            <w:r w:rsidRPr="00B40A66">
              <w:rPr>
                <w:rFonts w:ascii="Times New Roman" w:eastAsia="Times New Roman" w:hAnsi="Times New Roman" w:cs="Times New Roman"/>
                <w:color w:val="000000"/>
                <w:sz w:val="24"/>
                <w:szCs w:val="24"/>
                <w:highlight w:val="white"/>
                <w:lang w:val="ru-RU" w:eastAsia="ru-RU"/>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40A66">
              <w:rPr>
                <w:rFonts w:ascii="Times New Roman" w:eastAsia="Times New Roman" w:hAnsi="Times New Roman" w:cs="Times New Roman"/>
                <w:color w:val="000000"/>
                <w:sz w:val="24"/>
                <w:szCs w:val="24"/>
                <w:highlight w:val="white"/>
                <w:lang w:val="ru-RU" w:eastAsia="ru-RU"/>
              </w:rPr>
              <w:t>вл</w:t>
            </w:r>
            <w:proofErr w:type="gramEnd"/>
            <w:r w:rsidRPr="00B40A66">
              <w:rPr>
                <w:rFonts w:ascii="Times New Roman" w:eastAsia="Times New Roman" w:hAnsi="Times New Roman" w:cs="Times New Roman"/>
                <w:color w:val="000000"/>
                <w:sz w:val="24"/>
                <w:szCs w:val="24"/>
                <w:highlight w:val="white"/>
                <w:lang w:val="ru-RU" w:eastAsia="ru-RU"/>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B40A66">
              <w:rPr>
                <w:rFonts w:ascii="Times New Roman" w:eastAsia="Times New Roman" w:hAnsi="Times New Roman" w:cs="Times New Roman"/>
                <w:color w:val="000000"/>
                <w:sz w:val="24"/>
                <w:szCs w:val="24"/>
                <w:highlight w:val="white"/>
                <w:lang w:val="ru-RU" w:eastAsia="ru-RU"/>
              </w:rPr>
              <w:t>в</w:t>
            </w:r>
            <w:proofErr w:type="gramEnd"/>
            <w:r w:rsidRPr="00B40A66">
              <w:rPr>
                <w:rFonts w:ascii="Times New Roman" w:eastAsia="Times New Roman" w:hAnsi="Times New Roman" w:cs="Times New Roman"/>
                <w:color w:val="000000"/>
                <w:sz w:val="24"/>
                <w:szCs w:val="24"/>
                <w:highlight w:val="white"/>
                <w:lang w:val="ru-RU" w:eastAsia="ru-RU"/>
              </w:rPr>
              <w:t>, робіт чи послуг тендерної пропозиції.</w:t>
            </w:r>
          </w:p>
          <w:p w14:paraId="14DC5655" w14:textId="77777777" w:rsidR="00B40A66" w:rsidRPr="00B40A66" w:rsidRDefault="00B40A66" w:rsidP="00B40A66">
            <w:pPr>
              <w:widowControl w:val="0"/>
              <w:shd w:val="clear" w:color="auto" w:fill="FFFFFF"/>
              <w:jc w:val="both"/>
              <w:rPr>
                <w:rFonts w:ascii="Times New Roman" w:eastAsia="Times New Roman" w:hAnsi="Times New Roman" w:cs="Times New Roman"/>
                <w:color w:val="000000"/>
                <w:sz w:val="24"/>
                <w:szCs w:val="24"/>
                <w:lang w:eastAsia="ru-RU"/>
              </w:rPr>
            </w:pPr>
            <w:r w:rsidRPr="00B40A66">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7 пункту 44 Особливостей.</w:t>
            </w:r>
          </w:p>
          <w:p w14:paraId="63E8B65F" w14:textId="77777777" w:rsidR="00B40A66" w:rsidRPr="00B40A66" w:rsidRDefault="00B40A66" w:rsidP="00B40A66">
            <w:pPr>
              <w:widowControl w:val="0"/>
              <w:shd w:val="clear" w:color="auto" w:fill="FFFFFF"/>
              <w:jc w:val="both"/>
              <w:rPr>
                <w:rFonts w:ascii="Times New Roman" w:eastAsia="Times New Roman" w:hAnsi="Times New Roman" w:cs="Times New Roman"/>
                <w:color w:val="000000"/>
                <w:sz w:val="24"/>
                <w:szCs w:val="24"/>
                <w:lang w:eastAsia="ru-RU"/>
              </w:rPr>
            </w:pPr>
            <w:r w:rsidRPr="00B40A66">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71A93CE4" w14:textId="77777777" w:rsidR="00B40A66" w:rsidRPr="00B40A66" w:rsidRDefault="00B40A66" w:rsidP="00B40A66">
            <w:pPr>
              <w:widowControl w:val="0"/>
              <w:shd w:val="clear" w:color="auto" w:fill="FFFFFF"/>
              <w:jc w:val="both"/>
              <w:rPr>
                <w:rFonts w:ascii="Times New Roman" w:eastAsia="Times New Roman" w:hAnsi="Times New Roman" w:cs="Times New Roman"/>
                <w:color w:val="000000"/>
                <w:sz w:val="24"/>
                <w:szCs w:val="24"/>
                <w:lang w:eastAsia="ru-RU"/>
              </w:rPr>
            </w:pPr>
            <w:r w:rsidRPr="00B40A66">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491E3A1" w14:textId="77777777" w:rsidR="00B40A66" w:rsidRPr="00B40A66" w:rsidRDefault="00B40A66" w:rsidP="00B40A66">
            <w:pPr>
              <w:widowControl w:val="0"/>
              <w:shd w:val="clear" w:color="auto" w:fill="FFFFFF"/>
              <w:jc w:val="both"/>
              <w:rPr>
                <w:rFonts w:ascii="Times New Roman" w:eastAsia="Times New Roman" w:hAnsi="Times New Roman" w:cs="Times New Roman"/>
                <w:color w:val="000000"/>
                <w:sz w:val="24"/>
                <w:szCs w:val="24"/>
                <w:lang w:eastAsia="ru-RU"/>
              </w:rPr>
            </w:pPr>
            <w:r w:rsidRPr="00B40A66">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6BD64112" w14:textId="77777777" w:rsidR="00B40A66" w:rsidRPr="00B40A66" w:rsidRDefault="00B40A66" w:rsidP="00B40A66">
            <w:pPr>
              <w:widowControl w:val="0"/>
              <w:shd w:val="clear" w:color="auto" w:fill="FFFFFF"/>
              <w:jc w:val="both"/>
              <w:rPr>
                <w:rFonts w:ascii="Times New Roman" w:eastAsia="Times New Roman" w:hAnsi="Times New Roman" w:cs="Times New Roman"/>
                <w:color w:val="000000"/>
                <w:sz w:val="24"/>
                <w:szCs w:val="24"/>
                <w:lang w:eastAsia="ru-RU"/>
              </w:rPr>
            </w:pPr>
            <w:r w:rsidRPr="00B40A66">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14:paraId="6E8CE06D" w14:textId="77777777" w:rsidR="00B40A66" w:rsidRDefault="00B40A66" w:rsidP="00B40A66">
            <w:pPr>
              <w:widowControl w:val="0"/>
              <w:shd w:val="clear" w:color="auto" w:fill="FFFFFF"/>
              <w:jc w:val="both"/>
              <w:rPr>
                <w:rFonts w:ascii="Times New Roman" w:eastAsia="Times New Roman" w:hAnsi="Times New Roman" w:cs="Times New Roman"/>
                <w:sz w:val="24"/>
                <w:szCs w:val="24"/>
                <w:lang w:eastAsia="ru-RU"/>
              </w:rPr>
            </w:pPr>
            <w:r w:rsidRPr="00B40A66">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E3534A1" w14:textId="77777777" w:rsidR="00B40A66" w:rsidRPr="00B40A66" w:rsidRDefault="00B40A66" w:rsidP="00B40A66">
            <w:pPr>
              <w:widowControl w:val="0"/>
              <w:shd w:val="clear" w:color="auto" w:fill="FFFFFF"/>
              <w:jc w:val="both"/>
              <w:rPr>
                <w:rFonts w:ascii="Times New Roman" w:eastAsia="Times New Roman" w:hAnsi="Times New Roman" w:cs="Times New Roman"/>
                <w:sz w:val="24"/>
                <w:szCs w:val="24"/>
                <w:lang w:eastAsia="ru-RU"/>
              </w:rPr>
            </w:pPr>
          </w:p>
          <w:p w14:paraId="2D8AA4B8" w14:textId="77777777" w:rsidR="00B40A66" w:rsidRPr="00B40A66" w:rsidRDefault="00B40A66" w:rsidP="00B40A66">
            <w:pPr>
              <w:widowControl w:val="0"/>
              <w:shd w:val="clear" w:color="auto" w:fill="FFFFFF"/>
              <w:jc w:val="both"/>
              <w:rPr>
                <w:rFonts w:ascii="Times New Roman" w:eastAsia="Arial" w:hAnsi="Times New Roman" w:cs="Times New Roman"/>
                <w:color w:val="000000"/>
                <w:sz w:val="24"/>
                <w:szCs w:val="24"/>
                <w:shd w:val="clear" w:color="auto" w:fill="FFFFFF"/>
                <w:lang w:eastAsia="ru-RU"/>
              </w:rPr>
            </w:pPr>
            <w:r w:rsidRPr="00B40A66">
              <w:rPr>
                <w:rFonts w:ascii="Times New Roman" w:eastAsia="Arial" w:hAnsi="Times New Roman" w:cs="Times New Roman"/>
                <w:color w:val="000000"/>
                <w:sz w:val="24"/>
                <w:szCs w:val="24"/>
                <w:shd w:val="clear" w:color="auto" w:fill="FFFFFF"/>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w:t>
            </w:r>
            <w:hyperlink r:id="rId14" w:anchor="n159" w:history="1">
              <w:r w:rsidRPr="00B40A66">
                <w:rPr>
                  <w:rFonts w:ascii="Times New Roman" w:eastAsia="Arial" w:hAnsi="Times New Roman" w:cs="Times New Roman"/>
                  <w:color w:val="000000"/>
                  <w:sz w:val="24"/>
                  <w:szCs w:val="24"/>
                  <w:shd w:val="clear" w:color="auto" w:fill="FFFFFF"/>
                  <w:lang w:eastAsia="ru-RU"/>
                </w:rPr>
                <w:t>7</w:t>
              </w:r>
            </w:hyperlink>
            <w:r w:rsidRPr="00B40A66">
              <w:rPr>
                <w:rFonts w:ascii="Times New Roman" w:eastAsia="Arial" w:hAnsi="Times New Roman" w:cs="Times New Roman"/>
                <w:color w:val="000000"/>
                <w:sz w:val="24"/>
                <w:szCs w:val="24"/>
                <w:shd w:val="clear" w:color="auto" w:fill="FFFFFF"/>
                <w:lang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50D62E" w14:textId="77777777" w:rsidR="00D92BC8" w:rsidRPr="00B40A66" w:rsidRDefault="00D92BC8" w:rsidP="00D92BC8">
            <w:pPr>
              <w:widowControl w:val="0"/>
              <w:jc w:val="both"/>
              <w:rPr>
                <w:rFonts w:ascii="Times New Roman" w:eastAsia="Times New Roman" w:hAnsi="Times New Roman" w:cs="Times New Roman"/>
                <w:b/>
                <w:sz w:val="24"/>
                <w:szCs w:val="24"/>
                <w:highlight w:val="yellow"/>
              </w:rPr>
            </w:pPr>
          </w:p>
          <w:p w14:paraId="3F5D2D4C" w14:textId="77777777" w:rsidR="00D92BC8" w:rsidRPr="00BE144E" w:rsidRDefault="00D92BC8" w:rsidP="00D92BC8">
            <w:pPr>
              <w:widowControl w:val="0"/>
              <w:spacing w:line="228"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E144E">
              <w:rPr>
                <w:rFonts w:ascii="Times New Roman" w:eastAsia="Times New Roman" w:hAnsi="Times New Roman" w:cs="Times New Roman"/>
                <w:b/>
                <w:i/>
                <w:sz w:val="24"/>
                <w:szCs w:val="24"/>
                <w:highlight w:val="white"/>
              </w:rPr>
              <w:t>не може бути меншим ніж два робочі дні</w:t>
            </w:r>
            <w:r w:rsidRPr="00BE144E">
              <w:rPr>
                <w:rFonts w:ascii="Times New Roman" w:eastAsia="Times New Roman" w:hAnsi="Times New Roman" w:cs="Times New Roman"/>
                <w:b/>
                <w:sz w:val="24"/>
                <w:szCs w:val="24"/>
                <w:highlight w:val="white"/>
              </w:rPr>
              <w:t xml:space="preserve"> </w:t>
            </w:r>
            <w:r w:rsidRPr="00BE144E">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9F96BF" w14:textId="77777777" w:rsidR="00D92BC8" w:rsidRPr="00BE144E" w:rsidRDefault="00D92BC8" w:rsidP="00D92BC8">
            <w:pPr>
              <w:widowControl w:val="0"/>
              <w:shd w:val="clear" w:color="auto" w:fill="FFFFFF"/>
              <w:spacing w:line="228"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b/>
                <w:i/>
                <w:sz w:val="24"/>
                <w:szCs w:val="24"/>
                <w:highlight w:val="white"/>
              </w:rPr>
              <w:t>Під невідповідністю</w:t>
            </w:r>
            <w:r w:rsidRPr="00BE144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9670AEF" w14:textId="77777777" w:rsidR="00D92BC8" w:rsidRPr="00BE144E" w:rsidRDefault="00D92BC8" w:rsidP="00D92BC8">
            <w:pPr>
              <w:widowControl w:val="0"/>
              <w:shd w:val="clear" w:color="auto" w:fill="FFFFFF"/>
              <w:spacing w:line="228"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b/>
                <w:i/>
                <w:sz w:val="24"/>
                <w:szCs w:val="24"/>
                <w:highlight w:val="white"/>
              </w:rPr>
              <w:t>Невідповідністю</w:t>
            </w:r>
            <w:r w:rsidRPr="00BE144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1B3BE0" w14:textId="77777777" w:rsidR="00D92BC8" w:rsidRPr="00BE144E" w:rsidRDefault="00D92BC8" w:rsidP="00D92BC8">
            <w:pPr>
              <w:widowControl w:val="0"/>
              <w:spacing w:line="228"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D50466"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E144E">
              <w:rPr>
                <w:rFonts w:ascii="Times New Roman" w:eastAsia="Times New Roman" w:hAnsi="Times New Roman" w:cs="Times New Roman"/>
                <w:b/>
                <w:i/>
                <w:sz w:val="24"/>
                <w:szCs w:val="24"/>
              </w:rPr>
              <w:t>протягом 24 годин</w:t>
            </w:r>
            <w:r w:rsidRPr="00BE144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31698FE"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4F81D3E" w14:textId="635AB826" w:rsidR="00D92BC8" w:rsidRPr="00BE144E" w:rsidRDefault="00D92BC8" w:rsidP="00B505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B505BC">
              <w:rPr>
                <w:rFonts w:ascii="Times New Roman" w:eastAsia="Times New Roman" w:hAnsi="Times New Roman" w:cs="Times New Roman"/>
                <w:sz w:val="24"/>
                <w:szCs w:val="24"/>
              </w:rPr>
              <w:t>4</w:t>
            </w:r>
            <w:r w:rsidRPr="00BE144E">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sidRPr="00BE144E">
              <w:rPr>
                <w:rFonts w:ascii="Times New Roman" w:eastAsia="Times New Roman" w:hAnsi="Times New Roman" w:cs="Times New Roman"/>
                <w:sz w:val="24"/>
                <w:szCs w:val="24"/>
              </w:rPr>
              <w:lastRenderedPageBreak/>
              <w:t>намір укласти договір про закупівлю у порядку та на умовах, визначених статтею 33 Закону та пункту 4</w:t>
            </w:r>
            <w:r w:rsidR="00B505BC">
              <w:rPr>
                <w:rFonts w:ascii="Times New Roman" w:eastAsia="Times New Roman" w:hAnsi="Times New Roman" w:cs="Times New Roman"/>
                <w:sz w:val="24"/>
                <w:szCs w:val="24"/>
              </w:rPr>
              <w:t>9</w:t>
            </w:r>
            <w:r w:rsidRPr="00BE144E">
              <w:rPr>
                <w:rFonts w:ascii="Times New Roman" w:eastAsia="Times New Roman" w:hAnsi="Times New Roman" w:cs="Times New Roman"/>
                <w:sz w:val="24"/>
                <w:szCs w:val="24"/>
              </w:rPr>
              <w:t xml:space="preserve"> Особливостей.</w:t>
            </w:r>
          </w:p>
        </w:tc>
      </w:tr>
      <w:tr w:rsidR="00D92BC8" w:rsidRPr="00BE144E" w14:paraId="32698561" w14:textId="77777777">
        <w:trPr>
          <w:trHeight w:val="1119"/>
          <w:jc w:val="center"/>
        </w:trPr>
        <w:tc>
          <w:tcPr>
            <w:tcW w:w="705" w:type="dxa"/>
          </w:tcPr>
          <w:p w14:paraId="1298DBC1"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2</w:t>
            </w:r>
          </w:p>
        </w:tc>
        <w:tc>
          <w:tcPr>
            <w:tcW w:w="2835" w:type="dxa"/>
          </w:tcPr>
          <w:p w14:paraId="0D3330FD"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Інша інформація</w:t>
            </w:r>
          </w:p>
        </w:tc>
        <w:tc>
          <w:tcPr>
            <w:tcW w:w="6420" w:type="dxa"/>
            <w:vAlign w:val="center"/>
          </w:tcPr>
          <w:p w14:paraId="7FEB2463"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ADFD8EE" w14:textId="77777777" w:rsidR="00D92BC8" w:rsidRPr="00BE144E" w:rsidRDefault="00D92BC8" w:rsidP="00D92BC8">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92231C"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9E4BB"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A8A1A4"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E144E">
              <w:rPr>
                <w:rFonts w:ascii="Times New Roman" w:eastAsia="Times New Roman" w:hAnsi="Times New Roman" w:cs="Times New Roman"/>
                <w:sz w:val="24"/>
                <w:szCs w:val="24"/>
              </w:rPr>
              <w:t>ею</w:t>
            </w:r>
            <w:r w:rsidRPr="00BE144E">
              <w:rPr>
                <w:rFonts w:ascii="Times New Roman" w:eastAsia="Times New Roman" w:hAnsi="Times New Roman" w:cs="Times New Roman"/>
                <w:color w:val="000000"/>
                <w:sz w:val="24"/>
                <w:szCs w:val="24"/>
              </w:rPr>
              <w:t xml:space="preserve"> 358 Кримінального </w:t>
            </w:r>
            <w:r w:rsidRPr="00BE144E">
              <w:rPr>
                <w:rFonts w:ascii="Times New Roman" w:eastAsia="Times New Roman" w:hAnsi="Times New Roman" w:cs="Times New Roman"/>
                <w:sz w:val="24"/>
                <w:szCs w:val="24"/>
              </w:rPr>
              <w:t>к</w:t>
            </w:r>
            <w:r w:rsidRPr="00BE144E">
              <w:rPr>
                <w:rFonts w:ascii="Times New Roman" w:eastAsia="Times New Roman" w:hAnsi="Times New Roman" w:cs="Times New Roman"/>
                <w:color w:val="000000"/>
                <w:sz w:val="24"/>
                <w:szCs w:val="24"/>
              </w:rPr>
              <w:t>одексу України.</w:t>
            </w:r>
          </w:p>
          <w:p w14:paraId="684DE3E5"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b/>
                <w:i/>
                <w:color w:val="000000"/>
                <w:sz w:val="24"/>
                <w:szCs w:val="24"/>
                <w:u w:val="single"/>
              </w:rPr>
              <w:t>Інші умови тендерної документації:</w:t>
            </w:r>
          </w:p>
          <w:p w14:paraId="0F2CC7CC"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3F99D66"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A18260C"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B788BF3"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у складі </w:t>
            </w:r>
            <w:r w:rsidRPr="00BE144E">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14:paraId="0A9DD135"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E144E">
              <w:rPr>
                <w:rFonts w:ascii="Times New Roman" w:eastAsia="Times New Roman" w:hAnsi="Times New Roman" w:cs="Times New Roman"/>
                <w:b/>
                <w:i/>
                <w:color w:val="000000"/>
                <w:sz w:val="24"/>
                <w:szCs w:val="24"/>
              </w:rPr>
              <w:t>Додатком  1</w:t>
            </w:r>
            <w:r w:rsidRPr="00BE144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F8F55"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6.  Факт подання тендерної пропозиції учасником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фізичною особою чи фізичною особою</w:t>
            </w:r>
            <w:r w:rsidRPr="00BE144E">
              <w:rPr>
                <w:rFonts w:ascii="Times New Roman" w:eastAsia="Times New Roman" w:hAnsi="Times New Roman" w:cs="Times New Roman"/>
                <w:sz w:val="24"/>
                <w:szCs w:val="24"/>
              </w:rPr>
              <w:t xml:space="preserve"> — </w:t>
            </w:r>
            <w:r w:rsidRPr="00BE144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9DA88BE"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FBCCB32"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CC25C3"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E144E">
              <w:rPr>
                <w:rFonts w:ascii="Times New Roman" w:eastAsia="Times New Roman" w:hAnsi="Times New Roman" w:cs="Times New Roman"/>
                <w:sz w:val="24"/>
                <w:szCs w:val="24"/>
              </w:rPr>
              <w:t>є</w:t>
            </w:r>
            <w:r w:rsidRPr="00BE144E">
              <w:rPr>
                <w:rFonts w:ascii="Times New Roman" w:eastAsia="Times New Roman" w:hAnsi="Times New Roman" w:cs="Times New Roman"/>
                <w:color w:val="000000"/>
                <w:sz w:val="24"/>
                <w:szCs w:val="24"/>
              </w:rPr>
              <w:t xml:space="preserve">ктом договору про закупівлю, викладеним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 xml:space="preserve"> </w:t>
            </w:r>
            <w:r w:rsidRPr="00BE144E">
              <w:rPr>
                <w:rFonts w:ascii="Times New Roman" w:eastAsia="Times New Roman" w:hAnsi="Times New Roman" w:cs="Times New Roman"/>
                <w:b/>
                <w:i/>
                <w:color w:val="000000"/>
                <w:sz w:val="24"/>
                <w:szCs w:val="24"/>
              </w:rPr>
              <w:t>Додатку 3</w:t>
            </w:r>
            <w:r w:rsidRPr="00BE144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E144E">
              <w:rPr>
                <w:rFonts w:ascii="Times New Roman" w:eastAsia="Times New Roman" w:hAnsi="Times New Roman" w:cs="Times New Roman"/>
                <w:b/>
                <w:i/>
                <w:color w:val="000000"/>
                <w:sz w:val="24"/>
                <w:szCs w:val="24"/>
              </w:rPr>
              <w:t>в п. 4 Розділу 3</w:t>
            </w:r>
            <w:r w:rsidRPr="00BE144E">
              <w:rPr>
                <w:rFonts w:ascii="Times New Roman" w:eastAsia="Times New Roman" w:hAnsi="Times New Roman" w:cs="Times New Roman"/>
                <w:color w:val="000000"/>
                <w:sz w:val="24"/>
                <w:szCs w:val="24"/>
              </w:rPr>
              <w:t xml:space="preserve"> до цієї тендерної документації.</w:t>
            </w:r>
          </w:p>
          <w:p w14:paraId="7AD1998E"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FCD61E" w14:textId="77777777" w:rsidR="00D92BC8" w:rsidRPr="00BE144E" w:rsidRDefault="00D92BC8" w:rsidP="00D92B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AF2EB7" w14:textId="77777777" w:rsidR="00D92BC8" w:rsidRPr="00BE144E" w:rsidRDefault="00D92BC8" w:rsidP="00D92BC8">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11. </w:t>
            </w:r>
            <w:r w:rsidRPr="00BE144E">
              <w:rPr>
                <w:rFonts w:ascii="Times New Roman" w:eastAsia="Times New Roman" w:hAnsi="Times New Roman" w:cs="Times New Roman"/>
                <w:sz w:val="24"/>
                <w:szCs w:val="24"/>
              </w:rPr>
              <w:t>Тендерна п</w:t>
            </w:r>
            <w:r w:rsidRPr="00BE144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E9FF8F2" w14:textId="77777777" w:rsidR="00D92BC8" w:rsidRPr="00BE144E" w:rsidRDefault="00D92BC8" w:rsidP="00D92BC8">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1E4D48" w14:textId="77777777" w:rsidR="00D92BC8" w:rsidRPr="00BE144E" w:rsidRDefault="00D92BC8" w:rsidP="00D92BC8">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   </w:t>
            </w:r>
            <w:r w:rsidRPr="00BE144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BE144E">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87962D" w14:textId="77777777" w:rsidR="00D92BC8" w:rsidRPr="00BE144E" w:rsidRDefault="00D92BC8" w:rsidP="00D92BC8">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   </w:t>
            </w:r>
            <w:r w:rsidRPr="00BE144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992013" w14:textId="77777777" w:rsidR="00D92BC8" w:rsidRPr="00BE144E" w:rsidRDefault="00D92BC8" w:rsidP="00D92BC8">
            <w:pPr>
              <w:widowControl w:val="0"/>
              <w:pBdr>
                <w:top w:val="nil"/>
                <w:left w:val="nil"/>
                <w:bottom w:val="nil"/>
                <w:right w:val="nil"/>
                <w:between w:val="nil"/>
              </w:pBdr>
              <w:jc w:val="both"/>
              <w:rPr>
                <w:rFonts w:ascii="Times New Roman" w:eastAsia="Times New Roman" w:hAnsi="Times New Roman" w:cs="Times New Roman"/>
                <w:i/>
                <w:sz w:val="24"/>
                <w:szCs w:val="24"/>
              </w:rPr>
            </w:pPr>
            <w:r w:rsidRPr="00BE144E">
              <w:rPr>
                <w:rFonts w:ascii="Times New Roman" w:eastAsia="Times New Roman" w:hAnsi="Times New Roman" w:cs="Times New Roman"/>
                <w:sz w:val="24"/>
                <w:szCs w:val="24"/>
              </w:rPr>
              <w:t xml:space="preserve">—   </w:t>
            </w:r>
            <w:r w:rsidRPr="00BE144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707009" w14:textId="7A269983"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B505BC">
              <w:rPr>
                <w:rFonts w:ascii="Times New Roman" w:eastAsia="Times New Roman" w:hAnsi="Times New Roman" w:cs="Times New Roman"/>
                <w:sz w:val="24"/>
                <w:szCs w:val="24"/>
              </w:rPr>
              <w:t>,</w:t>
            </w:r>
            <w:r w:rsidR="00B505BC" w:rsidRPr="00B505BC">
              <w:rPr>
                <w:rFonts w:ascii="Times New Roman" w:eastAsia="Times New Roman" w:hAnsi="Times New Roman" w:cs="Times New Roman"/>
                <w:color w:val="000000"/>
                <w:sz w:val="24"/>
                <w:szCs w:val="24"/>
                <w:highlight w:val="white"/>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505BC">
              <w:rPr>
                <w:rFonts w:ascii="Times New Roman" w:eastAsia="Times New Roman" w:hAnsi="Times New Roman" w:cs="Times New Roman"/>
                <w:sz w:val="24"/>
                <w:szCs w:val="24"/>
              </w:rPr>
              <w:t xml:space="preserve"> </w:t>
            </w:r>
            <w:r w:rsidRPr="00BE144E">
              <w:rPr>
                <w:rFonts w:ascii="Times New Roman" w:eastAsia="Times New Roman" w:hAnsi="Times New Roman" w:cs="Times New Roman"/>
                <w:sz w:val="24"/>
                <w:szCs w:val="24"/>
              </w:rPr>
              <w:t xml:space="preserve">. </w:t>
            </w:r>
          </w:p>
          <w:p w14:paraId="0C870222" w14:textId="77777777" w:rsidR="00D92BC8" w:rsidRPr="00BE144E" w:rsidRDefault="00D92BC8" w:rsidP="00D92BC8">
            <w:pPr>
              <w:widowControl w:val="0"/>
              <w:jc w:val="both"/>
              <w:rPr>
                <w:rFonts w:ascii="Times New Roman" w:eastAsia="Times New Roman" w:hAnsi="Times New Roman" w:cs="Times New Roman"/>
                <w:i/>
                <w:sz w:val="20"/>
                <w:szCs w:val="20"/>
              </w:rPr>
            </w:pPr>
            <w:r w:rsidRPr="00BE144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92BC8" w:rsidRPr="00BE144E" w14:paraId="07A147D9" w14:textId="77777777">
        <w:trPr>
          <w:trHeight w:val="1119"/>
          <w:jc w:val="center"/>
        </w:trPr>
        <w:tc>
          <w:tcPr>
            <w:tcW w:w="705" w:type="dxa"/>
          </w:tcPr>
          <w:p w14:paraId="152EA877"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3</w:t>
            </w:r>
          </w:p>
        </w:tc>
        <w:tc>
          <w:tcPr>
            <w:tcW w:w="2835" w:type="dxa"/>
          </w:tcPr>
          <w:p w14:paraId="3A01A8FC"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4A082DC" w14:textId="77777777" w:rsidR="00D809C4" w:rsidRPr="00D809C4" w:rsidRDefault="00D809C4" w:rsidP="00D809C4">
            <w:pPr>
              <w:shd w:val="clear" w:color="auto" w:fill="FFFFFF"/>
              <w:jc w:val="both"/>
              <w:textAlignment w:val="baseline"/>
              <w:rPr>
                <w:rFonts w:ascii="Times New Roman" w:eastAsia="Times New Roman" w:hAnsi="Times New Roman" w:cs="Times New Roman"/>
                <w:sz w:val="24"/>
                <w:szCs w:val="24"/>
                <w:bdr w:val="none" w:sz="0" w:space="0" w:color="auto" w:frame="1"/>
              </w:rPr>
            </w:pPr>
            <w:r w:rsidRPr="00D809C4">
              <w:rPr>
                <w:rFonts w:ascii="Times New Roman" w:eastAsia="Times New Roman" w:hAnsi="Times New Roman" w:cs="Times New Roman"/>
                <w:i/>
                <w:iCs/>
                <w:sz w:val="24"/>
                <w:szCs w:val="24"/>
                <w:bdr w:val="none" w:sz="0" w:space="0" w:color="auto" w:frame="1"/>
              </w:rPr>
              <w:t>Замовник відхиляє тендерну пропозицію</w:t>
            </w:r>
            <w:r w:rsidRPr="00D809C4">
              <w:rPr>
                <w:rFonts w:ascii="Times New Roman" w:eastAsia="Times New Roman" w:hAnsi="Times New Roman" w:cs="Times New Roman"/>
                <w:sz w:val="24"/>
                <w:szCs w:val="24"/>
                <w:bdr w:val="none" w:sz="0" w:space="0" w:color="auto" w:frame="1"/>
              </w:rPr>
              <w:t xml:space="preserve"> із зазначенням аргументації в електронній системі закупівель у разі, коли:</w:t>
            </w:r>
          </w:p>
          <w:p w14:paraId="5CC91640" w14:textId="77777777" w:rsidR="00D809C4" w:rsidRPr="00D809C4" w:rsidRDefault="00D809C4" w:rsidP="00D809C4">
            <w:pPr>
              <w:shd w:val="clear" w:color="auto" w:fill="FFFFFF"/>
              <w:ind w:firstLine="450"/>
              <w:jc w:val="both"/>
              <w:rPr>
                <w:rFonts w:ascii="Times New Roman" w:eastAsia="Times New Roman" w:hAnsi="Times New Roman" w:cs="Times New Roman"/>
                <w:color w:val="333333"/>
                <w:sz w:val="24"/>
                <w:szCs w:val="24"/>
              </w:rPr>
            </w:pPr>
            <w:r w:rsidRPr="00D809C4">
              <w:rPr>
                <w:rFonts w:ascii="Times New Roman" w:eastAsia="Times New Roman" w:hAnsi="Times New Roman" w:cs="Times New Roman"/>
                <w:color w:val="333333"/>
                <w:sz w:val="24"/>
                <w:szCs w:val="24"/>
              </w:rPr>
              <w:t>1) учасник процедури закупівлі:</w:t>
            </w:r>
          </w:p>
          <w:p w14:paraId="29677768"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bookmarkStart w:id="7" w:name="n136"/>
            <w:bookmarkEnd w:id="7"/>
            <w:proofErr w:type="gramStart"/>
            <w:r w:rsidRPr="00D809C4">
              <w:rPr>
                <w:rFonts w:ascii="Times New Roman" w:eastAsia="Times New Roman" w:hAnsi="Times New Roman" w:cs="Times New Roman"/>
                <w:color w:val="000000"/>
                <w:sz w:val="24"/>
                <w:szCs w:val="24"/>
                <w:highlight w:val="white"/>
                <w:lang w:val="ru-RU" w:eastAsia="ru-RU"/>
              </w:rPr>
              <w:t>п</w:t>
            </w:r>
            <w:proofErr w:type="gramEnd"/>
            <w:r w:rsidRPr="00D809C4">
              <w:rPr>
                <w:rFonts w:ascii="Times New Roman" w:eastAsia="Times New Roman" w:hAnsi="Times New Roman" w:cs="Times New Roman"/>
                <w:color w:val="000000"/>
                <w:sz w:val="24"/>
                <w:szCs w:val="24"/>
                <w:highlight w:val="white"/>
                <w:lang w:val="ru-RU" w:eastAsia="ru-RU"/>
              </w:rPr>
              <w:t>ідпадає під підстави, встановлені пунктом 47 цих особливостей;</w:t>
            </w:r>
          </w:p>
          <w:p w14:paraId="015CA8AD"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 xml:space="preserve">зазначив у тендерній пропозиції недостовірну інформацію, що є суттєвою для визначення результатів </w:t>
            </w:r>
            <w:proofErr w:type="gramStart"/>
            <w:r w:rsidRPr="00D809C4">
              <w:rPr>
                <w:rFonts w:ascii="Times New Roman" w:eastAsia="Times New Roman" w:hAnsi="Times New Roman" w:cs="Times New Roman"/>
                <w:color w:val="000000"/>
                <w:sz w:val="24"/>
                <w:szCs w:val="24"/>
                <w:highlight w:val="white"/>
                <w:lang w:val="ru-RU" w:eastAsia="ru-RU"/>
              </w:rPr>
              <w:t>в</w:t>
            </w:r>
            <w:proofErr w:type="gramEnd"/>
            <w:r w:rsidRPr="00D809C4">
              <w:rPr>
                <w:rFonts w:ascii="Times New Roman" w:eastAsia="Times New Roman" w:hAnsi="Times New Roman" w:cs="Times New Roman"/>
                <w:color w:val="000000"/>
                <w:sz w:val="24"/>
                <w:szCs w:val="24"/>
                <w:highlight w:val="white"/>
                <w:lang w:val="ru-RU" w:eastAsia="ru-RU"/>
              </w:rPr>
              <w:t xml:space="preserve">ідкритих торгів, яку замовником виявлено згідно з абзацом </w:t>
            </w:r>
            <w:r w:rsidRPr="00D809C4">
              <w:rPr>
                <w:rFonts w:ascii="Times New Roman" w:eastAsia="Times New Roman" w:hAnsi="Times New Roman" w:cs="Times New Roman"/>
                <w:color w:val="000000"/>
                <w:sz w:val="24"/>
                <w:szCs w:val="24"/>
                <w:highlight w:val="white"/>
                <w:lang w:val="ru-RU" w:eastAsia="ru-RU"/>
              </w:rPr>
              <w:lastRenderedPageBreak/>
              <w:t>першим пункту 42 цих особливостей;</w:t>
            </w:r>
          </w:p>
          <w:p w14:paraId="5ABFAACB"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не надав забезпечення тендерної пропозиції, якщо таке забезпечення вимагалося замовником;</w:t>
            </w:r>
          </w:p>
          <w:p w14:paraId="06082590"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 xml:space="preserve">не виправив виявлені замовником </w:t>
            </w:r>
            <w:proofErr w:type="gramStart"/>
            <w:r w:rsidRPr="00D809C4">
              <w:rPr>
                <w:rFonts w:ascii="Times New Roman" w:eastAsia="Times New Roman" w:hAnsi="Times New Roman" w:cs="Times New Roman"/>
                <w:color w:val="000000"/>
                <w:sz w:val="24"/>
                <w:szCs w:val="24"/>
                <w:highlight w:val="white"/>
                <w:lang w:val="ru-RU" w:eastAsia="ru-RU"/>
              </w:rPr>
              <w:t>п</w:t>
            </w:r>
            <w:proofErr w:type="gramEnd"/>
            <w:r w:rsidRPr="00D809C4">
              <w:rPr>
                <w:rFonts w:ascii="Times New Roman" w:eastAsia="Times New Roman" w:hAnsi="Times New Roman" w:cs="Times New Roman"/>
                <w:color w:val="000000"/>
                <w:sz w:val="24"/>
                <w:szCs w:val="24"/>
                <w:highlight w:val="white"/>
                <w:lang w:val="ru-RU"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95AEE7"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 xml:space="preserve">не надав обґрунтування аномально низької ціни тендерної пропозиції протягом строку, визначеного абзацом </w:t>
            </w:r>
            <w:proofErr w:type="gramStart"/>
            <w:r w:rsidRPr="00D809C4">
              <w:rPr>
                <w:rFonts w:ascii="Times New Roman" w:eastAsia="Times New Roman" w:hAnsi="Times New Roman" w:cs="Times New Roman"/>
                <w:color w:val="000000"/>
                <w:sz w:val="24"/>
                <w:szCs w:val="24"/>
                <w:highlight w:val="white"/>
                <w:lang w:val="ru-RU" w:eastAsia="ru-RU"/>
              </w:rPr>
              <w:t>першим</w:t>
            </w:r>
            <w:proofErr w:type="gramEnd"/>
            <w:r w:rsidRPr="00D809C4">
              <w:rPr>
                <w:rFonts w:ascii="Times New Roman" w:eastAsia="Times New Roman" w:hAnsi="Times New Roman" w:cs="Times New Roman"/>
                <w:color w:val="000000"/>
                <w:sz w:val="24"/>
                <w:szCs w:val="24"/>
                <w:highlight w:val="white"/>
                <w:lang w:val="ru-RU" w:eastAsia="ru-RU"/>
              </w:rPr>
              <w:t xml:space="preserve"> частини чотирнадцятої статті 29 Закону/абзацом дев’ятим пункту 37 цих особливостей;</w:t>
            </w:r>
          </w:p>
          <w:p w14:paraId="66638020"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визначив конфіденційною інформацію, що не може бути визначена як конфіденційна відповідно до вимог пункту 40 цих особливостей;</w:t>
            </w:r>
          </w:p>
          <w:p w14:paraId="12372BEA"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809C4">
              <w:rPr>
                <w:rFonts w:ascii="Times New Roman" w:eastAsia="Times New Roman" w:hAnsi="Times New Roman" w:cs="Times New Roman"/>
                <w:color w:val="000000"/>
                <w:sz w:val="24"/>
                <w:szCs w:val="24"/>
                <w:highlight w:val="white"/>
                <w:lang w:val="ru-RU" w:eastAsia="ru-RU"/>
              </w:rPr>
              <w:t xml:space="preserve"> Р</w:t>
            </w:r>
            <w:proofErr w:type="gramEnd"/>
            <w:r w:rsidRPr="00D809C4">
              <w:rPr>
                <w:rFonts w:ascii="Times New Roman" w:eastAsia="Times New Roman" w:hAnsi="Times New Roman" w:cs="Times New Roman"/>
                <w:color w:val="000000"/>
                <w:sz w:val="24"/>
                <w:szCs w:val="24"/>
                <w:highlight w:val="white"/>
                <w:lang w:val="ru-RU"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D809C4">
              <w:rPr>
                <w:rFonts w:ascii="Times New Roman" w:eastAsia="Times New Roman" w:hAnsi="Times New Roman" w:cs="Times New Roman"/>
                <w:color w:val="000000"/>
                <w:sz w:val="24"/>
                <w:szCs w:val="24"/>
                <w:highlight w:val="white"/>
                <w:lang w:val="ru-RU" w:eastAsia="ru-RU"/>
              </w:rPr>
              <w:t>кр</w:t>
            </w:r>
            <w:proofErr w:type="gramEnd"/>
            <w:r w:rsidRPr="00D809C4">
              <w:rPr>
                <w:rFonts w:ascii="Times New Roman" w:eastAsia="Times New Roman" w:hAnsi="Times New Roman" w:cs="Times New Roman"/>
                <w:color w:val="000000"/>
                <w:sz w:val="24"/>
                <w:szCs w:val="24"/>
                <w:highlight w:val="white"/>
                <w:lang w:val="ru-RU" w:eastAsia="ru-RU"/>
              </w:rPr>
              <w:t xml:space="preserve">ім того, що проживає на території України на законних </w:t>
            </w:r>
            <w:proofErr w:type="gramStart"/>
            <w:r w:rsidRPr="00D809C4">
              <w:rPr>
                <w:rFonts w:ascii="Times New Roman" w:eastAsia="Times New Roman" w:hAnsi="Times New Roman" w:cs="Times New Roman"/>
                <w:color w:val="000000"/>
                <w:sz w:val="24"/>
                <w:szCs w:val="24"/>
                <w:highlight w:val="white"/>
                <w:lang w:val="ru-RU" w:eastAsia="ru-RU"/>
              </w:rPr>
              <w:t>п</w:t>
            </w:r>
            <w:proofErr w:type="gramEnd"/>
            <w:r w:rsidRPr="00D809C4">
              <w:rPr>
                <w:rFonts w:ascii="Times New Roman" w:eastAsia="Times New Roman" w:hAnsi="Times New Roman" w:cs="Times New Roman"/>
                <w:color w:val="000000"/>
                <w:sz w:val="24"/>
                <w:szCs w:val="24"/>
                <w:highlight w:val="white"/>
                <w:lang w:val="ru-RU" w:eastAsia="ru-RU"/>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809C4">
              <w:rPr>
                <w:rFonts w:ascii="Times New Roman" w:eastAsia="Times New Roman" w:hAnsi="Times New Roman" w:cs="Times New Roman"/>
                <w:color w:val="000000"/>
                <w:sz w:val="24"/>
                <w:szCs w:val="24"/>
                <w:highlight w:val="white"/>
                <w:lang w:val="ru-RU" w:eastAsia="ru-RU"/>
              </w:rPr>
              <w:t>стр</w:t>
            </w:r>
            <w:proofErr w:type="gramEnd"/>
            <w:r w:rsidRPr="00D809C4">
              <w:rPr>
                <w:rFonts w:ascii="Times New Roman" w:eastAsia="Times New Roman" w:hAnsi="Times New Roman" w:cs="Times New Roman"/>
                <w:color w:val="000000"/>
                <w:sz w:val="24"/>
                <w:szCs w:val="24"/>
                <w:highlight w:val="white"/>
                <w:lang w:val="ru-RU"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809C4">
              <w:rPr>
                <w:rFonts w:ascii="Times New Roman" w:eastAsia="Times New Roman" w:hAnsi="Times New Roman" w:cs="Times New Roman"/>
                <w:color w:val="000000"/>
                <w:sz w:val="24"/>
                <w:szCs w:val="24"/>
                <w:highlight w:val="white"/>
                <w:lang w:val="ru-RU" w:eastAsia="ru-RU"/>
              </w:rPr>
              <w:t>вл</w:t>
            </w:r>
            <w:proofErr w:type="gramEnd"/>
            <w:r w:rsidRPr="00D809C4">
              <w:rPr>
                <w:rFonts w:ascii="Times New Roman" w:eastAsia="Times New Roman" w:hAnsi="Times New Roman" w:cs="Times New Roman"/>
                <w:color w:val="000000"/>
                <w:sz w:val="24"/>
                <w:szCs w:val="24"/>
                <w:highlight w:val="white"/>
                <w:lang w:val="ru-RU"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9C583E"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2) тендерна пропозиція:</w:t>
            </w:r>
          </w:p>
          <w:p w14:paraId="2DF2311E"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 xml:space="preserve">не відповідає умовам </w:t>
            </w:r>
            <w:proofErr w:type="gramStart"/>
            <w:r w:rsidRPr="00D809C4">
              <w:rPr>
                <w:rFonts w:ascii="Times New Roman" w:eastAsia="Times New Roman" w:hAnsi="Times New Roman" w:cs="Times New Roman"/>
                <w:color w:val="000000"/>
                <w:sz w:val="24"/>
                <w:szCs w:val="24"/>
                <w:highlight w:val="white"/>
                <w:lang w:val="ru-RU" w:eastAsia="ru-RU"/>
              </w:rPr>
              <w:t>техн</w:t>
            </w:r>
            <w:proofErr w:type="gramEnd"/>
            <w:r w:rsidRPr="00D809C4">
              <w:rPr>
                <w:rFonts w:ascii="Times New Roman" w:eastAsia="Times New Roman" w:hAnsi="Times New Roman" w:cs="Times New Roman"/>
                <w:color w:val="000000"/>
                <w:sz w:val="24"/>
                <w:szCs w:val="24"/>
                <w:highlight w:val="white"/>
                <w:lang w:val="ru-RU" w:eastAsia="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w:t>
            </w:r>
            <w:r w:rsidRPr="00D809C4">
              <w:rPr>
                <w:rFonts w:ascii="Times New Roman" w:eastAsia="Times New Roman" w:hAnsi="Times New Roman" w:cs="Times New Roman"/>
                <w:color w:val="000000"/>
                <w:sz w:val="24"/>
                <w:szCs w:val="24"/>
                <w:highlight w:val="white"/>
                <w:lang w:val="ru-RU" w:eastAsia="ru-RU"/>
              </w:rPr>
              <w:lastRenderedPageBreak/>
              <w:t xml:space="preserve">може бути усунена учасником процедури закупівлі відповідно до </w:t>
            </w:r>
            <w:hyperlink r:id="rId15" w:anchor="n131">
              <w:r w:rsidRPr="00D809C4">
                <w:rPr>
                  <w:rFonts w:ascii="Times New Roman" w:eastAsia="Times New Roman" w:hAnsi="Times New Roman" w:cs="Times New Roman"/>
                  <w:color w:val="000000"/>
                  <w:sz w:val="24"/>
                  <w:szCs w:val="24"/>
                  <w:highlight w:val="white"/>
                  <w:lang w:val="ru-RU" w:eastAsia="ru-RU"/>
                </w:rPr>
                <w:t>пункту 4</w:t>
              </w:r>
            </w:hyperlink>
            <w:r w:rsidRPr="00D809C4">
              <w:rPr>
                <w:rFonts w:ascii="Times New Roman" w:eastAsia="Times New Roman" w:hAnsi="Times New Roman" w:cs="Times New Roman"/>
                <w:color w:val="000000"/>
                <w:sz w:val="24"/>
                <w:szCs w:val="24"/>
                <w:highlight w:val="white"/>
                <w:lang w:val="ru-RU" w:eastAsia="ru-RU"/>
              </w:rPr>
              <w:t>3 цих особливостей;</w:t>
            </w:r>
          </w:p>
          <w:p w14:paraId="3F5329A2"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 xml:space="preserve">є </w:t>
            </w:r>
            <w:proofErr w:type="gramStart"/>
            <w:r w:rsidRPr="00D809C4">
              <w:rPr>
                <w:rFonts w:ascii="Times New Roman" w:eastAsia="Times New Roman" w:hAnsi="Times New Roman" w:cs="Times New Roman"/>
                <w:color w:val="000000"/>
                <w:sz w:val="24"/>
                <w:szCs w:val="24"/>
                <w:highlight w:val="white"/>
                <w:lang w:val="ru-RU" w:eastAsia="ru-RU"/>
              </w:rPr>
              <w:t>такою</w:t>
            </w:r>
            <w:proofErr w:type="gramEnd"/>
            <w:r w:rsidRPr="00D809C4">
              <w:rPr>
                <w:rFonts w:ascii="Times New Roman" w:eastAsia="Times New Roman" w:hAnsi="Times New Roman" w:cs="Times New Roman"/>
                <w:color w:val="000000"/>
                <w:sz w:val="24"/>
                <w:szCs w:val="24"/>
                <w:highlight w:val="white"/>
                <w:lang w:val="ru-RU" w:eastAsia="ru-RU"/>
              </w:rPr>
              <w:t>, строк дії якої закінчився;</w:t>
            </w:r>
          </w:p>
          <w:p w14:paraId="74710E9B"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є такою, ціна якої перевищує очікувану вартість предмета закупі</w:t>
            </w:r>
            <w:proofErr w:type="gramStart"/>
            <w:r w:rsidRPr="00D809C4">
              <w:rPr>
                <w:rFonts w:ascii="Times New Roman" w:eastAsia="Times New Roman" w:hAnsi="Times New Roman" w:cs="Times New Roman"/>
                <w:color w:val="000000"/>
                <w:sz w:val="24"/>
                <w:szCs w:val="24"/>
                <w:highlight w:val="white"/>
                <w:lang w:val="ru-RU" w:eastAsia="ru-RU"/>
              </w:rPr>
              <w:t>вл</w:t>
            </w:r>
            <w:proofErr w:type="gramEnd"/>
            <w:r w:rsidRPr="00D809C4">
              <w:rPr>
                <w:rFonts w:ascii="Times New Roman" w:eastAsia="Times New Roman" w:hAnsi="Times New Roman" w:cs="Times New Roman"/>
                <w:color w:val="000000"/>
                <w:sz w:val="24"/>
                <w:szCs w:val="24"/>
                <w:highlight w:val="white"/>
                <w:lang w:val="ru-RU"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D809C4">
              <w:rPr>
                <w:rFonts w:ascii="Times New Roman" w:eastAsia="Times New Roman" w:hAnsi="Times New Roman" w:cs="Times New Roman"/>
                <w:color w:val="000000"/>
                <w:sz w:val="24"/>
                <w:szCs w:val="24"/>
                <w:highlight w:val="white"/>
                <w:lang w:val="ru-RU" w:eastAsia="ru-RU"/>
              </w:rPr>
              <w:t>ніж</w:t>
            </w:r>
            <w:proofErr w:type="gramEnd"/>
            <w:r w:rsidRPr="00D809C4">
              <w:rPr>
                <w:rFonts w:ascii="Times New Roman" w:eastAsia="Times New Roman" w:hAnsi="Times New Roman" w:cs="Times New Roman"/>
                <w:color w:val="000000"/>
                <w:sz w:val="24"/>
                <w:szCs w:val="24"/>
                <w:highlight w:val="white"/>
                <w:lang w:val="ru-RU" w:eastAsia="ru-RU"/>
              </w:rPr>
              <w:t xml:space="preserve"> зазначений замовником в тендерній документації;</w:t>
            </w:r>
          </w:p>
          <w:p w14:paraId="304A3996"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 xml:space="preserve">не відповідає вимогам, установленим у тендерній документації відповідно </w:t>
            </w:r>
            <w:proofErr w:type="gramStart"/>
            <w:r w:rsidRPr="00D809C4">
              <w:rPr>
                <w:rFonts w:ascii="Times New Roman" w:eastAsia="Times New Roman" w:hAnsi="Times New Roman" w:cs="Times New Roman"/>
                <w:color w:val="000000"/>
                <w:sz w:val="24"/>
                <w:szCs w:val="24"/>
                <w:highlight w:val="white"/>
                <w:lang w:val="ru-RU" w:eastAsia="ru-RU"/>
              </w:rPr>
              <w:t>до</w:t>
            </w:r>
            <w:proofErr w:type="gramEnd"/>
            <w:r w:rsidRPr="00D809C4">
              <w:rPr>
                <w:rFonts w:ascii="Times New Roman" w:eastAsia="Times New Roman" w:hAnsi="Times New Roman" w:cs="Times New Roman"/>
                <w:color w:val="000000"/>
                <w:sz w:val="24"/>
                <w:szCs w:val="24"/>
                <w:highlight w:val="white"/>
                <w:lang w:val="ru-RU" w:eastAsia="ru-RU"/>
              </w:rPr>
              <w:t xml:space="preserve"> абзацу першого частини третьої статті 22 Закону;</w:t>
            </w:r>
          </w:p>
          <w:p w14:paraId="2A8FEAE9"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3) переможець процедури закупі</w:t>
            </w:r>
            <w:proofErr w:type="gramStart"/>
            <w:r w:rsidRPr="00D809C4">
              <w:rPr>
                <w:rFonts w:ascii="Times New Roman" w:eastAsia="Times New Roman" w:hAnsi="Times New Roman" w:cs="Times New Roman"/>
                <w:color w:val="000000"/>
                <w:sz w:val="24"/>
                <w:szCs w:val="24"/>
                <w:highlight w:val="white"/>
                <w:lang w:val="ru-RU" w:eastAsia="ru-RU"/>
              </w:rPr>
              <w:t>вл</w:t>
            </w:r>
            <w:proofErr w:type="gramEnd"/>
            <w:r w:rsidRPr="00D809C4">
              <w:rPr>
                <w:rFonts w:ascii="Times New Roman" w:eastAsia="Times New Roman" w:hAnsi="Times New Roman" w:cs="Times New Roman"/>
                <w:color w:val="000000"/>
                <w:sz w:val="24"/>
                <w:szCs w:val="24"/>
                <w:highlight w:val="white"/>
                <w:lang w:val="ru-RU" w:eastAsia="ru-RU"/>
              </w:rPr>
              <w:t>і:</w:t>
            </w:r>
          </w:p>
          <w:p w14:paraId="6E33C80E"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 xml:space="preserve">відмовився від </w:t>
            </w:r>
            <w:proofErr w:type="gramStart"/>
            <w:r w:rsidRPr="00D809C4">
              <w:rPr>
                <w:rFonts w:ascii="Times New Roman" w:eastAsia="Times New Roman" w:hAnsi="Times New Roman" w:cs="Times New Roman"/>
                <w:color w:val="000000"/>
                <w:sz w:val="24"/>
                <w:szCs w:val="24"/>
                <w:highlight w:val="white"/>
                <w:lang w:val="ru-RU" w:eastAsia="ru-RU"/>
              </w:rPr>
              <w:t>п</w:t>
            </w:r>
            <w:proofErr w:type="gramEnd"/>
            <w:r w:rsidRPr="00D809C4">
              <w:rPr>
                <w:rFonts w:ascii="Times New Roman" w:eastAsia="Times New Roman" w:hAnsi="Times New Roman" w:cs="Times New Roman"/>
                <w:color w:val="000000"/>
                <w:sz w:val="24"/>
                <w:szCs w:val="24"/>
                <w:highlight w:val="white"/>
                <w:lang w:val="ru-RU" w:eastAsia="ru-RU"/>
              </w:rPr>
              <w:t>ідписання договору про закупівлю відповідно до вимог тендерної документації або укладення договору про закупівлю;</w:t>
            </w:r>
          </w:p>
          <w:p w14:paraId="538EB201"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 xml:space="preserve">не надав у спосіб, зазначений в тендерній документації, документи, що </w:t>
            </w:r>
            <w:proofErr w:type="gramStart"/>
            <w:r w:rsidRPr="00D809C4">
              <w:rPr>
                <w:rFonts w:ascii="Times New Roman" w:eastAsia="Times New Roman" w:hAnsi="Times New Roman" w:cs="Times New Roman"/>
                <w:color w:val="000000"/>
                <w:sz w:val="24"/>
                <w:szCs w:val="24"/>
                <w:highlight w:val="white"/>
                <w:lang w:val="ru-RU" w:eastAsia="ru-RU"/>
              </w:rPr>
              <w:t>п</w:t>
            </w:r>
            <w:proofErr w:type="gramEnd"/>
            <w:r w:rsidRPr="00D809C4">
              <w:rPr>
                <w:rFonts w:ascii="Times New Roman" w:eastAsia="Times New Roman" w:hAnsi="Times New Roman" w:cs="Times New Roman"/>
                <w:color w:val="000000"/>
                <w:sz w:val="24"/>
                <w:szCs w:val="24"/>
                <w:highlight w:val="white"/>
                <w:lang w:val="ru-RU" w:eastAsia="ru-RU"/>
              </w:rPr>
              <w:t>ідтверджують відсутність підстав, визначених у підпунктах 3, 5, 6 і 12 та в абзаці чотирнадцятому пункту 47 цих особливостей;</w:t>
            </w:r>
          </w:p>
          <w:p w14:paraId="244FA004"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 xml:space="preserve">не надав забезпечення виконання договору </w:t>
            </w:r>
            <w:proofErr w:type="gramStart"/>
            <w:r w:rsidRPr="00D809C4">
              <w:rPr>
                <w:rFonts w:ascii="Times New Roman" w:eastAsia="Times New Roman" w:hAnsi="Times New Roman" w:cs="Times New Roman"/>
                <w:color w:val="000000"/>
                <w:sz w:val="24"/>
                <w:szCs w:val="24"/>
                <w:highlight w:val="white"/>
                <w:lang w:val="ru-RU" w:eastAsia="ru-RU"/>
              </w:rPr>
              <w:t>про</w:t>
            </w:r>
            <w:proofErr w:type="gramEnd"/>
            <w:r w:rsidRPr="00D809C4">
              <w:rPr>
                <w:rFonts w:ascii="Times New Roman" w:eastAsia="Times New Roman" w:hAnsi="Times New Roman" w:cs="Times New Roman"/>
                <w:color w:val="000000"/>
                <w:sz w:val="24"/>
                <w:szCs w:val="24"/>
                <w:highlight w:val="white"/>
                <w:lang w:val="ru-RU" w:eastAsia="ru-RU"/>
              </w:rPr>
              <w:t xml:space="preserve"> закупівлю, якщо таке забезпечення вимагалося замовником;</w:t>
            </w:r>
          </w:p>
          <w:p w14:paraId="1DBA7027" w14:textId="77777777" w:rsidR="00D809C4" w:rsidRPr="00D809C4" w:rsidRDefault="00D809C4" w:rsidP="00D809C4">
            <w:pPr>
              <w:shd w:val="clear" w:color="auto" w:fill="FFFFFF"/>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надав недостовірну інформацію, що є суттєвою для визначення результатів процедури закупі</w:t>
            </w:r>
            <w:proofErr w:type="gramStart"/>
            <w:r w:rsidRPr="00D809C4">
              <w:rPr>
                <w:rFonts w:ascii="Times New Roman" w:eastAsia="Times New Roman" w:hAnsi="Times New Roman" w:cs="Times New Roman"/>
                <w:color w:val="000000"/>
                <w:sz w:val="24"/>
                <w:szCs w:val="24"/>
                <w:highlight w:val="white"/>
                <w:lang w:val="ru-RU" w:eastAsia="ru-RU"/>
              </w:rPr>
              <w:t>вл</w:t>
            </w:r>
            <w:proofErr w:type="gramEnd"/>
            <w:r w:rsidRPr="00D809C4">
              <w:rPr>
                <w:rFonts w:ascii="Times New Roman" w:eastAsia="Times New Roman" w:hAnsi="Times New Roman" w:cs="Times New Roman"/>
                <w:color w:val="000000"/>
                <w:sz w:val="24"/>
                <w:szCs w:val="24"/>
                <w:highlight w:val="white"/>
                <w:lang w:val="ru-RU" w:eastAsia="ru-RU"/>
              </w:rPr>
              <w:t>і, яку замовником виявлено згідно з абзацом першим пункту 42 цих особливостей.</w:t>
            </w:r>
          </w:p>
          <w:p w14:paraId="146D5293" w14:textId="77777777" w:rsidR="00D809C4" w:rsidRPr="00D809C4" w:rsidRDefault="00D809C4" w:rsidP="00D809C4">
            <w:pPr>
              <w:shd w:val="clear" w:color="auto" w:fill="FFFFFF"/>
              <w:ind w:firstLine="567"/>
              <w:jc w:val="both"/>
              <w:rPr>
                <w:rFonts w:ascii="Times New Roman" w:eastAsia="Times New Roman" w:hAnsi="Times New Roman" w:cs="Times New Roman"/>
                <w:i/>
                <w:color w:val="000000"/>
                <w:sz w:val="24"/>
                <w:szCs w:val="24"/>
                <w:highlight w:val="white"/>
                <w:lang w:val="ru-RU" w:eastAsia="ru-RU"/>
              </w:rPr>
            </w:pPr>
            <w:r w:rsidRPr="00D809C4">
              <w:rPr>
                <w:rFonts w:ascii="Times New Roman" w:eastAsia="Times New Roman" w:hAnsi="Times New Roman" w:cs="Times New Roman"/>
                <w:i/>
                <w:color w:val="000000"/>
                <w:sz w:val="24"/>
                <w:szCs w:val="24"/>
                <w:highlight w:val="white"/>
                <w:lang w:val="ru-RU"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D809C4">
              <w:rPr>
                <w:rFonts w:ascii="Times New Roman" w:eastAsia="Times New Roman" w:hAnsi="Times New Roman" w:cs="Times New Roman"/>
                <w:i/>
                <w:color w:val="000000"/>
                <w:sz w:val="24"/>
                <w:szCs w:val="24"/>
                <w:highlight w:val="white"/>
                <w:lang w:val="ru-RU" w:eastAsia="ru-RU"/>
              </w:rPr>
              <w:t>у</w:t>
            </w:r>
            <w:proofErr w:type="gramEnd"/>
            <w:r w:rsidRPr="00D809C4">
              <w:rPr>
                <w:rFonts w:ascii="Times New Roman" w:eastAsia="Times New Roman" w:hAnsi="Times New Roman" w:cs="Times New Roman"/>
                <w:i/>
                <w:color w:val="000000"/>
                <w:sz w:val="24"/>
                <w:szCs w:val="24"/>
                <w:highlight w:val="white"/>
                <w:lang w:val="ru-RU" w:eastAsia="ru-RU"/>
              </w:rPr>
              <w:t xml:space="preserve"> разі, коли:</w:t>
            </w:r>
          </w:p>
          <w:p w14:paraId="4105930A" w14:textId="77777777" w:rsidR="00D809C4" w:rsidRPr="00D809C4" w:rsidRDefault="00D809C4" w:rsidP="00D809C4">
            <w:pPr>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1) учасник процедури закупі</w:t>
            </w:r>
            <w:proofErr w:type="gramStart"/>
            <w:r w:rsidRPr="00D809C4">
              <w:rPr>
                <w:rFonts w:ascii="Times New Roman" w:eastAsia="Times New Roman" w:hAnsi="Times New Roman" w:cs="Times New Roman"/>
                <w:color w:val="000000"/>
                <w:sz w:val="24"/>
                <w:szCs w:val="24"/>
                <w:highlight w:val="white"/>
                <w:lang w:val="ru-RU" w:eastAsia="ru-RU"/>
              </w:rPr>
              <w:t>вл</w:t>
            </w:r>
            <w:proofErr w:type="gramEnd"/>
            <w:r w:rsidRPr="00D809C4">
              <w:rPr>
                <w:rFonts w:ascii="Times New Roman" w:eastAsia="Times New Roman" w:hAnsi="Times New Roman" w:cs="Times New Roman"/>
                <w:color w:val="000000"/>
                <w:sz w:val="24"/>
                <w:szCs w:val="24"/>
                <w:highlight w:val="white"/>
                <w:lang w:val="ru-RU"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0DE6C4F9" w14:textId="77777777" w:rsidR="00D809C4" w:rsidRPr="00D809C4" w:rsidRDefault="00D809C4" w:rsidP="00D809C4">
            <w:pPr>
              <w:ind w:firstLine="567"/>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2) учасник процедури закупі</w:t>
            </w:r>
            <w:proofErr w:type="gramStart"/>
            <w:r w:rsidRPr="00D809C4">
              <w:rPr>
                <w:rFonts w:ascii="Times New Roman" w:eastAsia="Times New Roman" w:hAnsi="Times New Roman" w:cs="Times New Roman"/>
                <w:color w:val="000000"/>
                <w:sz w:val="24"/>
                <w:szCs w:val="24"/>
                <w:highlight w:val="white"/>
                <w:lang w:val="ru-RU" w:eastAsia="ru-RU"/>
              </w:rPr>
              <w:t>вл</w:t>
            </w:r>
            <w:proofErr w:type="gramEnd"/>
            <w:r w:rsidRPr="00D809C4">
              <w:rPr>
                <w:rFonts w:ascii="Times New Roman" w:eastAsia="Times New Roman" w:hAnsi="Times New Roman" w:cs="Times New Roman"/>
                <w:color w:val="000000"/>
                <w:sz w:val="24"/>
                <w:szCs w:val="24"/>
                <w:highlight w:val="white"/>
                <w:lang w:val="ru-RU" w:eastAsia="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1F2BDE" w14:textId="77777777" w:rsidR="00D809C4" w:rsidRPr="00D809C4" w:rsidRDefault="00D809C4" w:rsidP="00D809C4">
            <w:pPr>
              <w:jc w:val="both"/>
              <w:rPr>
                <w:rFonts w:ascii="Times New Roman" w:eastAsia="Times New Roman" w:hAnsi="Times New Roman" w:cs="Times New Roman"/>
                <w:color w:val="000000"/>
                <w:sz w:val="24"/>
                <w:szCs w:val="24"/>
                <w:highlight w:val="white"/>
                <w:lang w:val="ru-RU" w:eastAsia="ru-RU"/>
              </w:rPr>
            </w:pPr>
            <w:r w:rsidRPr="00D809C4">
              <w:rPr>
                <w:rFonts w:ascii="Times New Roman" w:eastAsia="Times New Roman" w:hAnsi="Times New Roman" w:cs="Times New Roman"/>
                <w:color w:val="000000"/>
                <w:sz w:val="24"/>
                <w:szCs w:val="24"/>
                <w:highlight w:val="white"/>
                <w:lang w:val="ru-RU" w:eastAsia="ru-RU"/>
              </w:rPr>
              <w:t xml:space="preserve">Інформація про відхилення тендерної пропозиції, у тому числі </w:t>
            </w:r>
            <w:proofErr w:type="gramStart"/>
            <w:r w:rsidRPr="00D809C4">
              <w:rPr>
                <w:rFonts w:ascii="Times New Roman" w:eastAsia="Times New Roman" w:hAnsi="Times New Roman" w:cs="Times New Roman"/>
                <w:color w:val="000000"/>
                <w:sz w:val="24"/>
                <w:szCs w:val="24"/>
                <w:highlight w:val="white"/>
                <w:lang w:val="ru-RU" w:eastAsia="ru-RU"/>
              </w:rPr>
              <w:t>п</w:t>
            </w:r>
            <w:proofErr w:type="gramEnd"/>
            <w:r w:rsidRPr="00D809C4">
              <w:rPr>
                <w:rFonts w:ascii="Times New Roman" w:eastAsia="Times New Roman" w:hAnsi="Times New Roman" w:cs="Times New Roman"/>
                <w:color w:val="000000"/>
                <w:sz w:val="24"/>
                <w:szCs w:val="24"/>
                <w:highlight w:val="white"/>
                <w:lang w:val="ru-RU" w:eastAsia="ru-RU"/>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D809C4">
              <w:rPr>
                <w:rFonts w:ascii="Times New Roman" w:eastAsia="Times New Roman" w:hAnsi="Times New Roman" w:cs="Times New Roman"/>
                <w:color w:val="000000"/>
                <w:sz w:val="24"/>
                <w:szCs w:val="24"/>
                <w:highlight w:val="white"/>
                <w:lang w:val="ru-RU" w:eastAsia="ru-RU"/>
              </w:rPr>
              <w:lastRenderedPageBreak/>
              <w:t>процедури закупі</w:t>
            </w:r>
            <w:proofErr w:type="gramStart"/>
            <w:r w:rsidRPr="00D809C4">
              <w:rPr>
                <w:rFonts w:ascii="Times New Roman" w:eastAsia="Times New Roman" w:hAnsi="Times New Roman" w:cs="Times New Roman"/>
                <w:color w:val="000000"/>
                <w:sz w:val="24"/>
                <w:szCs w:val="24"/>
                <w:highlight w:val="white"/>
                <w:lang w:val="ru-RU" w:eastAsia="ru-RU"/>
              </w:rPr>
              <w:t>вл</w:t>
            </w:r>
            <w:proofErr w:type="gramEnd"/>
            <w:r w:rsidRPr="00D809C4">
              <w:rPr>
                <w:rFonts w:ascii="Times New Roman" w:eastAsia="Times New Roman" w:hAnsi="Times New Roman" w:cs="Times New Roman"/>
                <w:color w:val="000000"/>
                <w:sz w:val="24"/>
                <w:szCs w:val="24"/>
                <w:highlight w:val="white"/>
                <w:lang w:val="ru-RU" w:eastAsia="ru-RU"/>
              </w:rPr>
              <w:t>і/переможцю процедури закупівлі, тендерна пропозиція якого відхилена, через електронну систему закупівель.</w:t>
            </w:r>
          </w:p>
          <w:p w14:paraId="6BE2D251" w14:textId="77777777" w:rsidR="00D809C4" w:rsidRPr="00D809C4" w:rsidRDefault="00D809C4" w:rsidP="00D809C4">
            <w:pPr>
              <w:shd w:val="clear" w:color="auto" w:fill="FFFFFF"/>
              <w:jc w:val="both"/>
              <w:rPr>
                <w:rFonts w:ascii="Times New Roman" w:eastAsia="Times New Roman" w:hAnsi="Times New Roman" w:cs="Times New Roman"/>
                <w:color w:val="000000"/>
                <w:sz w:val="24"/>
                <w:szCs w:val="24"/>
                <w:lang w:val="ru-RU" w:eastAsia="ru-RU"/>
              </w:rPr>
            </w:pPr>
            <w:r w:rsidRPr="00D809C4">
              <w:rPr>
                <w:rFonts w:ascii="Times New Roman" w:eastAsia="Times New Roman" w:hAnsi="Times New Roman" w:cs="Times New Roman"/>
                <w:color w:val="000000"/>
                <w:sz w:val="24"/>
                <w:szCs w:val="24"/>
                <w:highlight w:val="white"/>
                <w:lang w:val="ru-RU" w:eastAsia="ru-RU"/>
              </w:rPr>
              <w:t>У разі коли учасник процедури закупі</w:t>
            </w:r>
            <w:proofErr w:type="gramStart"/>
            <w:r w:rsidRPr="00D809C4">
              <w:rPr>
                <w:rFonts w:ascii="Times New Roman" w:eastAsia="Times New Roman" w:hAnsi="Times New Roman" w:cs="Times New Roman"/>
                <w:color w:val="000000"/>
                <w:sz w:val="24"/>
                <w:szCs w:val="24"/>
                <w:highlight w:val="white"/>
                <w:lang w:val="ru-RU" w:eastAsia="ru-RU"/>
              </w:rPr>
              <w:t>вл</w:t>
            </w:r>
            <w:proofErr w:type="gramEnd"/>
            <w:r w:rsidRPr="00D809C4">
              <w:rPr>
                <w:rFonts w:ascii="Times New Roman" w:eastAsia="Times New Roman" w:hAnsi="Times New Roman" w:cs="Times New Roman"/>
                <w:color w:val="000000"/>
                <w:sz w:val="24"/>
                <w:szCs w:val="24"/>
                <w:highlight w:val="white"/>
                <w:lang w:val="ru-RU" w:eastAsia="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D809C4">
              <w:rPr>
                <w:rFonts w:ascii="Times New Roman" w:eastAsia="Times New Roman" w:hAnsi="Times New Roman" w:cs="Times New Roman"/>
                <w:color w:val="000000"/>
                <w:sz w:val="24"/>
                <w:szCs w:val="24"/>
                <w:highlight w:val="white"/>
                <w:lang w:val="ru-RU" w:eastAsia="ru-RU"/>
              </w:rPr>
              <w:t>п</w:t>
            </w:r>
            <w:proofErr w:type="gramEnd"/>
            <w:r w:rsidRPr="00D809C4">
              <w:rPr>
                <w:rFonts w:ascii="Times New Roman" w:eastAsia="Times New Roman" w:hAnsi="Times New Roman" w:cs="Times New Roman"/>
                <w:color w:val="000000"/>
                <w:sz w:val="24"/>
                <w:szCs w:val="24"/>
                <w:highlight w:val="white"/>
                <w:lang w:val="ru-RU" w:eastAsia="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A5FC8A5" w14:textId="5DBAB9ED" w:rsidR="00D92BC8" w:rsidRPr="00D809C4" w:rsidRDefault="00D92BC8" w:rsidP="00D92BC8">
            <w:pPr>
              <w:widowControl w:val="0"/>
              <w:jc w:val="both"/>
              <w:rPr>
                <w:rFonts w:ascii="Times New Roman" w:eastAsia="Times New Roman" w:hAnsi="Times New Roman" w:cs="Times New Roman"/>
                <w:sz w:val="24"/>
                <w:szCs w:val="24"/>
                <w:lang w:val="ru-RU"/>
              </w:rPr>
            </w:pPr>
          </w:p>
        </w:tc>
      </w:tr>
      <w:tr w:rsidR="00D92BC8" w:rsidRPr="00BE144E" w14:paraId="390FBD4D" w14:textId="77777777">
        <w:trPr>
          <w:trHeight w:val="472"/>
          <w:jc w:val="center"/>
        </w:trPr>
        <w:tc>
          <w:tcPr>
            <w:tcW w:w="9960" w:type="dxa"/>
            <w:gridSpan w:val="3"/>
            <w:vAlign w:val="center"/>
          </w:tcPr>
          <w:p w14:paraId="514E0482"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92BC8" w:rsidRPr="00BE144E" w14:paraId="39552DA5" w14:textId="77777777">
        <w:trPr>
          <w:trHeight w:val="1119"/>
          <w:jc w:val="center"/>
        </w:trPr>
        <w:tc>
          <w:tcPr>
            <w:tcW w:w="705" w:type="dxa"/>
          </w:tcPr>
          <w:p w14:paraId="2BDE1727"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1</w:t>
            </w:r>
          </w:p>
        </w:tc>
        <w:tc>
          <w:tcPr>
            <w:tcW w:w="2835" w:type="dxa"/>
          </w:tcPr>
          <w:p w14:paraId="022B0764" w14:textId="77777777" w:rsidR="00D92BC8" w:rsidRPr="00BE144E" w:rsidRDefault="00D92BC8" w:rsidP="00D92BC8">
            <w:pPr>
              <w:widowControl w:val="0"/>
              <w:rPr>
                <w:rFonts w:ascii="Times New Roman" w:eastAsia="Times New Roman" w:hAnsi="Times New Roman" w:cs="Times New Roman"/>
                <w:b/>
                <w:sz w:val="24"/>
                <w:szCs w:val="24"/>
              </w:rPr>
            </w:pPr>
            <w:r w:rsidRPr="00BE144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B22E638" w14:textId="77777777" w:rsidR="00D809C4" w:rsidRPr="00D809C4" w:rsidRDefault="00D809C4" w:rsidP="00D809C4">
            <w:pPr>
              <w:widowControl w:val="0"/>
              <w:jc w:val="both"/>
              <w:rPr>
                <w:rFonts w:ascii="Times New Roman" w:eastAsia="Times New Roman" w:hAnsi="Times New Roman" w:cs="Times New Roman"/>
                <w:b/>
                <w:i/>
                <w:sz w:val="24"/>
                <w:szCs w:val="24"/>
                <w:highlight w:val="white"/>
                <w:lang w:val="ru-RU" w:eastAsia="ru-RU"/>
              </w:rPr>
            </w:pPr>
            <w:r w:rsidRPr="00D809C4">
              <w:rPr>
                <w:rFonts w:ascii="Times New Roman" w:eastAsia="Times New Roman" w:hAnsi="Times New Roman" w:cs="Times New Roman"/>
                <w:b/>
                <w:i/>
                <w:sz w:val="24"/>
                <w:szCs w:val="24"/>
                <w:highlight w:val="white"/>
                <w:lang w:val="ru-RU" w:eastAsia="ru-RU"/>
              </w:rPr>
              <w:t xml:space="preserve">Замовник відміняє відкриті торги </w:t>
            </w:r>
            <w:proofErr w:type="gramStart"/>
            <w:r w:rsidRPr="00D809C4">
              <w:rPr>
                <w:rFonts w:ascii="Times New Roman" w:eastAsia="Times New Roman" w:hAnsi="Times New Roman" w:cs="Times New Roman"/>
                <w:b/>
                <w:i/>
                <w:sz w:val="24"/>
                <w:szCs w:val="24"/>
                <w:highlight w:val="white"/>
                <w:lang w:val="ru-RU" w:eastAsia="ru-RU"/>
              </w:rPr>
              <w:t>у</w:t>
            </w:r>
            <w:proofErr w:type="gramEnd"/>
            <w:r w:rsidRPr="00D809C4">
              <w:rPr>
                <w:rFonts w:ascii="Times New Roman" w:eastAsia="Times New Roman" w:hAnsi="Times New Roman" w:cs="Times New Roman"/>
                <w:b/>
                <w:i/>
                <w:sz w:val="24"/>
                <w:szCs w:val="24"/>
                <w:highlight w:val="white"/>
                <w:lang w:val="ru-RU" w:eastAsia="ru-RU"/>
              </w:rPr>
              <w:t xml:space="preserve"> разі:</w:t>
            </w:r>
          </w:p>
          <w:p w14:paraId="74E6CD9A" w14:textId="77777777" w:rsidR="00D809C4" w:rsidRPr="00D809C4" w:rsidRDefault="00D809C4" w:rsidP="00D809C4">
            <w:pPr>
              <w:widowControl w:val="0"/>
              <w:jc w:val="both"/>
              <w:rPr>
                <w:rFonts w:ascii="Times New Roman" w:eastAsia="Times New Roman" w:hAnsi="Times New Roman" w:cs="Times New Roman"/>
                <w:sz w:val="24"/>
                <w:szCs w:val="24"/>
                <w:highlight w:val="white"/>
                <w:lang w:val="ru-RU" w:eastAsia="ru-RU"/>
              </w:rPr>
            </w:pPr>
            <w:r w:rsidRPr="00D809C4">
              <w:rPr>
                <w:rFonts w:ascii="Times New Roman" w:eastAsia="Times New Roman" w:hAnsi="Times New Roman" w:cs="Times New Roman"/>
                <w:sz w:val="24"/>
                <w:szCs w:val="24"/>
                <w:highlight w:val="white"/>
                <w:lang w:val="ru-RU" w:eastAsia="ru-RU"/>
              </w:rPr>
              <w:t>1) відсутності подальшої потреби в закупі</w:t>
            </w:r>
            <w:proofErr w:type="gramStart"/>
            <w:r w:rsidRPr="00D809C4">
              <w:rPr>
                <w:rFonts w:ascii="Times New Roman" w:eastAsia="Times New Roman" w:hAnsi="Times New Roman" w:cs="Times New Roman"/>
                <w:sz w:val="24"/>
                <w:szCs w:val="24"/>
                <w:highlight w:val="white"/>
                <w:lang w:val="ru-RU" w:eastAsia="ru-RU"/>
              </w:rPr>
              <w:t>вл</w:t>
            </w:r>
            <w:proofErr w:type="gramEnd"/>
            <w:r w:rsidRPr="00D809C4">
              <w:rPr>
                <w:rFonts w:ascii="Times New Roman" w:eastAsia="Times New Roman" w:hAnsi="Times New Roman" w:cs="Times New Roman"/>
                <w:sz w:val="24"/>
                <w:szCs w:val="24"/>
                <w:highlight w:val="white"/>
                <w:lang w:val="ru-RU" w:eastAsia="ru-RU"/>
              </w:rPr>
              <w:t>і товарів, робіт чи послуг;</w:t>
            </w:r>
          </w:p>
          <w:p w14:paraId="556A964A" w14:textId="77777777" w:rsidR="00D809C4" w:rsidRPr="00D809C4" w:rsidRDefault="00D809C4" w:rsidP="00D809C4">
            <w:pPr>
              <w:widowControl w:val="0"/>
              <w:jc w:val="both"/>
              <w:rPr>
                <w:rFonts w:ascii="Times New Roman" w:eastAsia="Times New Roman" w:hAnsi="Times New Roman" w:cs="Times New Roman"/>
                <w:sz w:val="24"/>
                <w:szCs w:val="24"/>
                <w:highlight w:val="white"/>
                <w:lang w:val="ru-RU" w:eastAsia="ru-RU"/>
              </w:rPr>
            </w:pPr>
            <w:r w:rsidRPr="00D809C4">
              <w:rPr>
                <w:rFonts w:ascii="Times New Roman" w:eastAsia="Times New Roman" w:hAnsi="Times New Roman" w:cs="Times New Roman"/>
                <w:sz w:val="24"/>
                <w:szCs w:val="24"/>
                <w:highlight w:val="white"/>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46CC5" w14:textId="77777777" w:rsidR="00D809C4" w:rsidRPr="00D809C4" w:rsidRDefault="00D809C4" w:rsidP="00D809C4">
            <w:pPr>
              <w:widowControl w:val="0"/>
              <w:jc w:val="both"/>
              <w:rPr>
                <w:rFonts w:ascii="Times New Roman" w:eastAsia="Times New Roman" w:hAnsi="Times New Roman" w:cs="Times New Roman"/>
                <w:sz w:val="24"/>
                <w:szCs w:val="24"/>
                <w:highlight w:val="white"/>
                <w:lang w:val="ru-RU" w:eastAsia="ru-RU"/>
              </w:rPr>
            </w:pPr>
            <w:r w:rsidRPr="00D809C4">
              <w:rPr>
                <w:rFonts w:ascii="Times New Roman" w:eastAsia="Times New Roman" w:hAnsi="Times New Roman" w:cs="Times New Roman"/>
                <w:sz w:val="24"/>
                <w:szCs w:val="24"/>
                <w:highlight w:val="white"/>
                <w:lang w:val="ru-RU" w:eastAsia="ru-RU"/>
              </w:rPr>
              <w:t>3) скорочення обсягу видатків на здійснення закупі</w:t>
            </w:r>
            <w:proofErr w:type="gramStart"/>
            <w:r w:rsidRPr="00D809C4">
              <w:rPr>
                <w:rFonts w:ascii="Times New Roman" w:eastAsia="Times New Roman" w:hAnsi="Times New Roman" w:cs="Times New Roman"/>
                <w:sz w:val="24"/>
                <w:szCs w:val="24"/>
                <w:highlight w:val="white"/>
                <w:lang w:val="ru-RU" w:eastAsia="ru-RU"/>
              </w:rPr>
              <w:t>вл</w:t>
            </w:r>
            <w:proofErr w:type="gramEnd"/>
            <w:r w:rsidRPr="00D809C4">
              <w:rPr>
                <w:rFonts w:ascii="Times New Roman" w:eastAsia="Times New Roman" w:hAnsi="Times New Roman" w:cs="Times New Roman"/>
                <w:sz w:val="24"/>
                <w:szCs w:val="24"/>
                <w:highlight w:val="white"/>
                <w:lang w:val="ru-RU" w:eastAsia="ru-RU"/>
              </w:rPr>
              <w:t>і товарів, робіт чи послуг;</w:t>
            </w:r>
          </w:p>
          <w:p w14:paraId="2B9DC43E" w14:textId="77777777" w:rsidR="00D809C4" w:rsidRPr="00D809C4" w:rsidRDefault="00D809C4" w:rsidP="00D809C4">
            <w:pPr>
              <w:widowControl w:val="0"/>
              <w:jc w:val="both"/>
              <w:rPr>
                <w:rFonts w:ascii="Times New Roman" w:eastAsia="Times New Roman" w:hAnsi="Times New Roman" w:cs="Times New Roman"/>
                <w:sz w:val="24"/>
                <w:szCs w:val="24"/>
                <w:highlight w:val="white"/>
                <w:lang w:val="ru-RU" w:eastAsia="ru-RU"/>
              </w:rPr>
            </w:pPr>
            <w:r w:rsidRPr="00D809C4">
              <w:rPr>
                <w:rFonts w:ascii="Times New Roman" w:eastAsia="Times New Roman" w:hAnsi="Times New Roman" w:cs="Times New Roman"/>
                <w:sz w:val="24"/>
                <w:szCs w:val="24"/>
                <w:highlight w:val="white"/>
                <w:lang w:val="ru-RU" w:eastAsia="ru-RU"/>
              </w:rPr>
              <w:t>4) коли здійснення закупі</w:t>
            </w:r>
            <w:proofErr w:type="gramStart"/>
            <w:r w:rsidRPr="00D809C4">
              <w:rPr>
                <w:rFonts w:ascii="Times New Roman" w:eastAsia="Times New Roman" w:hAnsi="Times New Roman" w:cs="Times New Roman"/>
                <w:sz w:val="24"/>
                <w:szCs w:val="24"/>
                <w:highlight w:val="white"/>
                <w:lang w:val="ru-RU" w:eastAsia="ru-RU"/>
              </w:rPr>
              <w:t>вл</w:t>
            </w:r>
            <w:proofErr w:type="gramEnd"/>
            <w:r w:rsidRPr="00D809C4">
              <w:rPr>
                <w:rFonts w:ascii="Times New Roman" w:eastAsia="Times New Roman" w:hAnsi="Times New Roman" w:cs="Times New Roman"/>
                <w:sz w:val="24"/>
                <w:szCs w:val="24"/>
                <w:highlight w:val="white"/>
                <w:lang w:val="ru-RU" w:eastAsia="ru-RU"/>
              </w:rPr>
              <w:t>і стало неможливим внаслідок дії обставин непереборної сили.</w:t>
            </w:r>
          </w:p>
          <w:p w14:paraId="5E7E4FF8" w14:textId="77777777" w:rsidR="00D809C4" w:rsidRPr="00D809C4" w:rsidRDefault="00D809C4" w:rsidP="00D809C4">
            <w:pPr>
              <w:widowControl w:val="0"/>
              <w:jc w:val="both"/>
              <w:rPr>
                <w:rFonts w:ascii="Times New Roman" w:eastAsia="Times New Roman" w:hAnsi="Times New Roman" w:cs="Times New Roman"/>
                <w:sz w:val="24"/>
                <w:szCs w:val="24"/>
                <w:highlight w:val="white"/>
                <w:lang w:val="ru-RU" w:eastAsia="ru-RU"/>
              </w:rPr>
            </w:pPr>
            <w:r w:rsidRPr="00D809C4">
              <w:rPr>
                <w:rFonts w:ascii="Times New Roman" w:eastAsia="Times New Roman" w:hAnsi="Times New Roman" w:cs="Times New Roman"/>
                <w:sz w:val="24"/>
                <w:szCs w:val="24"/>
                <w:highlight w:val="white"/>
                <w:lang w:val="ru-RU" w:eastAsia="ru-RU"/>
              </w:rPr>
              <w:t xml:space="preserve">У разі відміни відкритих торгів замовник </w:t>
            </w:r>
            <w:r w:rsidRPr="00D809C4">
              <w:rPr>
                <w:rFonts w:ascii="Times New Roman" w:eastAsia="Times New Roman" w:hAnsi="Times New Roman" w:cs="Times New Roman"/>
                <w:b/>
                <w:i/>
                <w:sz w:val="24"/>
                <w:szCs w:val="24"/>
                <w:highlight w:val="white"/>
                <w:lang w:val="ru-RU" w:eastAsia="ru-RU"/>
              </w:rPr>
              <w:t>протягом одного робочого дня</w:t>
            </w:r>
            <w:r w:rsidRPr="00D809C4">
              <w:rPr>
                <w:rFonts w:ascii="Times New Roman" w:eastAsia="Times New Roman" w:hAnsi="Times New Roman" w:cs="Times New Roman"/>
                <w:sz w:val="24"/>
                <w:szCs w:val="24"/>
                <w:highlight w:val="white"/>
                <w:lang w:val="ru-RU" w:eastAsia="ru-RU"/>
              </w:rPr>
              <w:t xml:space="preserve"> з дати прийняття відповідного </w:t>
            </w:r>
            <w:proofErr w:type="gramStart"/>
            <w:r w:rsidRPr="00D809C4">
              <w:rPr>
                <w:rFonts w:ascii="Times New Roman" w:eastAsia="Times New Roman" w:hAnsi="Times New Roman" w:cs="Times New Roman"/>
                <w:sz w:val="24"/>
                <w:szCs w:val="24"/>
                <w:highlight w:val="white"/>
                <w:lang w:val="ru-RU" w:eastAsia="ru-RU"/>
              </w:rPr>
              <w:t>р</w:t>
            </w:r>
            <w:proofErr w:type="gramEnd"/>
            <w:r w:rsidRPr="00D809C4">
              <w:rPr>
                <w:rFonts w:ascii="Times New Roman" w:eastAsia="Times New Roman" w:hAnsi="Times New Roman" w:cs="Times New Roman"/>
                <w:sz w:val="24"/>
                <w:szCs w:val="24"/>
                <w:highlight w:val="white"/>
                <w:lang w:val="ru-RU" w:eastAsia="ru-RU"/>
              </w:rPr>
              <w:t>ішення зазначає в електронній системі закупівель підстави прийняття такого рішення.</w:t>
            </w:r>
          </w:p>
          <w:p w14:paraId="2ECEC7F1" w14:textId="77777777" w:rsidR="00D809C4" w:rsidRPr="00D809C4" w:rsidRDefault="00D809C4" w:rsidP="00D809C4">
            <w:pPr>
              <w:widowControl w:val="0"/>
              <w:jc w:val="both"/>
              <w:rPr>
                <w:rFonts w:ascii="Times New Roman" w:eastAsia="Times New Roman" w:hAnsi="Times New Roman" w:cs="Times New Roman"/>
                <w:b/>
                <w:i/>
                <w:sz w:val="24"/>
                <w:szCs w:val="24"/>
                <w:highlight w:val="white"/>
                <w:lang w:val="ru-RU" w:eastAsia="ru-RU"/>
              </w:rPr>
            </w:pPr>
            <w:r w:rsidRPr="00D809C4">
              <w:rPr>
                <w:rFonts w:ascii="Times New Roman" w:eastAsia="Times New Roman" w:hAnsi="Times New Roman" w:cs="Times New Roman"/>
                <w:b/>
                <w:i/>
                <w:sz w:val="24"/>
                <w:szCs w:val="24"/>
                <w:highlight w:val="white"/>
                <w:lang w:val="ru-RU" w:eastAsia="ru-RU"/>
              </w:rPr>
              <w:t xml:space="preserve">Відкриті торги автоматично відміняються електронною системою закупівель </w:t>
            </w:r>
            <w:proofErr w:type="gramStart"/>
            <w:r w:rsidRPr="00D809C4">
              <w:rPr>
                <w:rFonts w:ascii="Times New Roman" w:eastAsia="Times New Roman" w:hAnsi="Times New Roman" w:cs="Times New Roman"/>
                <w:b/>
                <w:i/>
                <w:sz w:val="24"/>
                <w:szCs w:val="24"/>
                <w:highlight w:val="white"/>
                <w:lang w:val="ru-RU" w:eastAsia="ru-RU"/>
              </w:rPr>
              <w:t>у</w:t>
            </w:r>
            <w:proofErr w:type="gramEnd"/>
            <w:r w:rsidRPr="00D809C4">
              <w:rPr>
                <w:rFonts w:ascii="Times New Roman" w:eastAsia="Times New Roman" w:hAnsi="Times New Roman" w:cs="Times New Roman"/>
                <w:b/>
                <w:i/>
                <w:sz w:val="24"/>
                <w:szCs w:val="24"/>
                <w:highlight w:val="white"/>
                <w:lang w:val="ru-RU" w:eastAsia="ru-RU"/>
              </w:rPr>
              <w:t xml:space="preserve"> разі:</w:t>
            </w:r>
          </w:p>
          <w:p w14:paraId="4DD94323" w14:textId="77777777" w:rsidR="00D809C4" w:rsidRPr="00D809C4" w:rsidRDefault="00D809C4" w:rsidP="00D809C4">
            <w:pPr>
              <w:widowControl w:val="0"/>
              <w:jc w:val="both"/>
              <w:rPr>
                <w:rFonts w:ascii="Times New Roman" w:eastAsia="Times New Roman" w:hAnsi="Times New Roman" w:cs="Times New Roman"/>
                <w:sz w:val="24"/>
                <w:szCs w:val="24"/>
                <w:highlight w:val="white"/>
                <w:lang w:val="ru-RU" w:eastAsia="ru-RU"/>
              </w:rPr>
            </w:pPr>
            <w:r w:rsidRPr="00D809C4">
              <w:rPr>
                <w:rFonts w:ascii="Times New Roman" w:eastAsia="Times New Roman" w:hAnsi="Times New Roman" w:cs="Times New Roman"/>
                <w:sz w:val="24"/>
                <w:szCs w:val="24"/>
                <w:highlight w:val="white"/>
                <w:lang w:val="ru-RU" w:eastAsia="ru-RU"/>
              </w:rPr>
              <w:t>1) відхилення всіх тендерних пропозицій (</w:t>
            </w:r>
            <w:proofErr w:type="gramStart"/>
            <w:r w:rsidRPr="00D809C4">
              <w:rPr>
                <w:rFonts w:ascii="Times New Roman" w:eastAsia="Times New Roman" w:hAnsi="Times New Roman" w:cs="Times New Roman"/>
                <w:sz w:val="24"/>
                <w:szCs w:val="24"/>
                <w:highlight w:val="white"/>
                <w:lang w:val="ru-RU" w:eastAsia="ru-RU"/>
              </w:rPr>
              <w:t>у</w:t>
            </w:r>
            <w:proofErr w:type="gramEnd"/>
            <w:r w:rsidRPr="00D809C4">
              <w:rPr>
                <w:rFonts w:ascii="Times New Roman" w:eastAsia="Times New Roman" w:hAnsi="Times New Roman" w:cs="Times New Roman"/>
                <w:sz w:val="24"/>
                <w:szCs w:val="24"/>
                <w:highlight w:val="white"/>
                <w:lang w:val="ru-RU" w:eastAsia="ru-RU"/>
              </w:rPr>
              <w:t xml:space="preserve"> </w:t>
            </w:r>
            <w:proofErr w:type="gramStart"/>
            <w:r w:rsidRPr="00D809C4">
              <w:rPr>
                <w:rFonts w:ascii="Times New Roman" w:eastAsia="Times New Roman" w:hAnsi="Times New Roman" w:cs="Times New Roman"/>
                <w:sz w:val="24"/>
                <w:szCs w:val="24"/>
                <w:highlight w:val="white"/>
                <w:lang w:val="ru-RU" w:eastAsia="ru-RU"/>
              </w:rPr>
              <w:t>тому</w:t>
            </w:r>
            <w:proofErr w:type="gramEnd"/>
            <w:r w:rsidRPr="00D809C4">
              <w:rPr>
                <w:rFonts w:ascii="Times New Roman" w:eastAsia="Times New Roman" w:hAnsi="Times New Roman" w:cs="Times New Roman"/>
                <w:sz w:val="24"/>
                <w:szCs w:val="24"/>
                <w:highlight w:val="white"/>
                <w:lang w:val="ru-RU" w:eastAsia="ru-RU"/>
              </w:rPr>
              <w:t xml:space="preserve"> числі, якщо була подана одна тендерна пропозиція, яка відхилена замовником) згідно з Особливостями;</w:t>
            </w:r>
          </w:p>
          <w:p w14:paraId="22F186B5" w14:textId="77777777" w:rsidR="00D809C4" w:rsidRPr="00D809C4" w:rsidRDefault="00D809C4" w:rsidP="00D809C4">
            <w:pPr>
              <w:widowControl w:val="0"/>
              <w:jc w:val="both"/>
              <w:rPr>
                <w:rFonts w:ascii="Times New Roman" w:eastAsia="Times New Roman" w:hAnsi="Times New Roman" w:cs="Times New Roman"/>
                <w:sz w:val="24"/>
                <w:szCs w:val="24"/>
                <w:highlight w:val="white"/>
                <w:lang w:val="ru-RU" w:eastAsia="ru-RU"/>
              </w:rPr>
            </w:pPr>
            <w:r w:rsidRPr="00D809C4">
              <w:rPr>
                <w:rFonts w:ascii="Times New Roman" w:eastAsia="Times New Roman" w:hAnsi="Times New Roman" w:cs="Times New Roman"/>
                <w:sz w:val="24"/>
                <w:szCs w:val="24"/>
                <w:highlight w:val="white"/>
                <w:lang w:val="ru-RU" w:eastAsia="ru-RU"/>
              </w:rPr>
              <w:t xml:space="preserve">2) неподання жодної тендерної пропозиції для участі </w:t>
            </w:r>
            <w:proofErr w:type="gramStart"/>
            <w:r w:rsidRPr="00D809C4">
              <w:rPr>
                <w:rFonts w:ascii="Times New Roman" w:eastAsia="Times New Roman" w:hAnsi="Times New Roman" w:cs="Times New Roman"/>
                <w:sz w:val="24"/>
                <w:szCs w:val="24"/>
                <w:highlight w:val="white"/>
                <w:lang w:val="ru-RU" w:eastAsia="ru-RU"/>
              </w:rPr>
              <w:t>у</w:t>
            </w:r>
            <w:proofErr w:type="gramEnd"/>
            <w:r w:rsidRPr="00D809C4">
              <w:rPr>
                <w:rFonts w:ascii="Times New Roman" w:eastAsia="Times New Roman" w:hAnsi="Times New Roman" w:cs="Times New Roman"/>
                <w:sz w:val="24"/>
                <w:szCs w:val="24"/>
                <w:highlight w:val="white"/>
                <w:lang w:val="ru-RU" w:eastAsia="ru-RU"/>
              </w:rPr>
              <w:t xml:space="preserve"> відкритих </w:t>
            </w:r>
            <w:proofErr w:type="gramStart"/>
            <w:r w:rsidRPr="00D809C4">
              <w:rPr>
                <w:rFonts w:ascii="Times New Roman" w:eastAsia="Times New Roman" w:hAnsi="Times New Roman" w:cs="Times New Roman"/>
                <w:sz w:val="24"/>
                <w:szCs w:val="24"/>
                <w:highlight w:val="white"/>
                <w:lang w:val="ru-RU" w:eastAsia="ru-RU"/>
              </w:rPr>
              <w:t>торгах</w:t>
            </w:r>
            <w:proofErr w:type="gramEnd"/>
            <w:r w:rsidRPr="00D809C4">
              <w:rPr>
                <w:rFonts w:ascii="Times New Roman" w:eastAsia="Times New Roman" w:hAnsi="Times New Roman" w:cs="Times New Roman"/>
                <w:sz w:val="24"/>
                <w:szCs w:val="24"/>
                <w:highlight w:val="white"/>
                <w:lang w:val="ru-RU" w:eastAsia="ru-RU"/>
              </w:rPr>
              <w:t xml:space="preserve"> у строк, установлений замовником згідно з Особливостями.</w:t>
            </w:r>
          </w:p>
          <w:p w14:paraId="26C9A44C" w14:textId="77777777" w:rsidR="00D809C4" w:rsidRPr="00D809C4" w:rsidRDefault="00D809C4" w:rsidP="00D809C4">
            <w:pPr>
              <w:widowControl w:val="0"/>
              <w:jc w:val="both"/>
              <w:rPr>
                <w:rFonts w:ascii="Times New Roman" w:eastAsia="Times New Roman" w:hAnsi="Times New Roman" w:cs="Times New Roman"/>
                <w:sz w:val="24"/>
                <w:szCs w:val="24"/>
                <w:highlight w:val="white"/>
                <w:lang w:val="ru-RU" w:eastAsia="ru-RU"/>
              </w:rPr>
            </w:pPr>
            <w:r w:rsidRPr="00D809C4">
              <w:rPr>
                <w:rFonts w:ascii="Times New Roman" w:eastAsia="Times New Roman" w:hAnsi="Times New Roman" w:cs="Times New Roman"/>
                <w:sz w:val="24"/>
                <w:szCs w:val="24"/>
                <w:highlight w:val="white"/>
                <w:lang w:val="ru-RU" w:eastAsia="ru-RU"/>
              </w:rPr>
              <w:t xml:space="preserve">Електронною системою закупівель автоматично протягом одного робочого дня з дати настання </w:t>
            </w:r>
            <w:proofErr w:type="gramStart"/>
            <w:r w:rsidRPr="00D809C4">
              <w:rPr>
                <w:rFonts w:ascii="Times New Roman" w:eastAsia="Times New Roman" w:hAnsi="Times New Roman" w:cs="Times New Roman"/>
                <w:sz w:val="24"/>
                <w:szCs w:val="24"/>
                <w:highlight w:val="white"/>
                <w:lang w:val="ru-RU" w:eastAsia="ru-RU"/>
              </w:rPr>
              <w:t>п</w:t>
            </w:r>
            <w:proofErr w:type="gramEnd"/>
            <w:r w:rsidRPr="00D809C4">
              <w:rPr>
                <w:rFonts w:ascii="Times New Roman" w:eastAsia="Times New Roman" w:hAnsi="Times New Roman" w:cs="Times New Roman"/>
                <w:sz w:val="24"/>
                <w:szCs w:val="24"/>
                <w:highlight w:val="white"/>
                <w:lang w:val="ru-RU" w:eastAsia="ru-RU"/>
              </w:rPr>
              <w:t>ідстав для відміни відкритих торгів, визначених цим пунктом, оприлюднюється інформація про відміну відкритих торгів.</w:t>
            </w:r>
          </w:p>
          <w:p w14:paraId="20B0C995" w14:textId="77777777" w:rsidR="00D809C4" w:rsidRPr="00D809C4" w:rsidRDefault="00D809C4" w:rsidP="00D809C4">
            <w:pPr>
              <w:widowControl w:val="0"/>
              <w:jc w:val="both"/>
              <w:rPr>
                <w:rFonts w:ascii="Times New Roman" w:eastAsia="Times New Roman" w:hAnsi="Times New Roman" w:cs="Times New Roman"/>
                <w:sz w:val="24"/>
                <w:szCs w:val="24"/>
                <w:highlight w:val="white"/>
                <w:lang w:val="ru-RU" w:eastAsia="ru-RU"/>
              </w:rPr>
            </w:pPr>
            <w:r w:rsidRPr="00D809C4">
              <w:rPr>
                <w:rFonts w:ascii="Times New Roman" w:eastAsia="Times New Roman" w:hAnsi="Times New Roman" w:cs="Times New Roman"/>
                <w:sz w:val="24"/>
                <w:szCs w:val="24"/>
                <w:highlight w:val="white"/>
                <w:lang w:val="ru-RU" w:eastAsia="ru-RU"/>
              </w:rPr>
              <w:t>Відкриті торги можуть бути відмінені частково (за лотом).</w:t>
            </w:r>
          </w:p>
          <w:p w14:paraId="39322807" w14:textId="77777777" w:rsidR="00D809C4" w:rsidRPr="00D809C4" w:rsidRDefault="00D809C4" w:rsidP="00D809C4">
            <w:pPr>
              <w:widowControl w:val="0"/>
              <w:shd w:val="clear" w:color="auto" w:fill="FFFFFF"/>
              <w:jc w:val="both"/>
              <w:rPr>
                <w:rFonts w:ascii="Times New Roman" w:eastAsia="Times New Roman" w:hAnsi="Times New Roman" w:cs="Times New Roman"/>
                <w:color w:val="4A86E8"/>
                <w:sz w:val="24"/>
                <w:szCs w:val="24"/>
                <w:lang w:val="ru-RU" w:eastAsia="ru-RU"/>
              </w:rPr>
            </w:pPr>
            <w:r w:rsidRPr="00D809C4">
              <w:rPr>
                <w:rFonts w:ascii="Times New Roman" w:eastAsia="Times New Roman" w:hAnsi="Times New Roman" w:cs="Times New Roman"/>
                <w:sz w:val="24"/>
                <w:szCs w:val="24"/>
                <w:highlight w:val="white"/>
                <w:lang w:val="ru-RU" w:eastAsia="ru-RU"/>
              </w:rPr>
              <w:t>Інформація про відміну відкритих торгів автоматично надсилається всім учасникам процедури закупі</w:t>
            </w:r>
            <w:proofErr w:type="gramStart"/>
            <w:r w:rsidRPr="00D809C4">
              <w:rPr>
                <w:rFonts w:ascii="Times New Roman" w:eastAsia="Times New Roman" w:hAnsi="Times New Roman" w:cs="Times New Roman"/>
                <w:sz w:val="24"/>
                <w:szCs w:val="24"/>
                <w:highlight w:val="white"/>
                <w:lang w:val="ru-RU" w:eastAsia="ru-RU"/>
              </w:rPr>
              <w:t>вл</w:t>
            </w:r>
            <w:proofErr w:type="gramEnd"/>
            <w:r w:rsidRPr="00D809C4">
              <w:rPr>
                <w:rFonts w:ascii="Times New Roman" w:eastAsia="Times New Roman" w:hAnsi="Times New Roman" w:cs="Times New Roman"/>
                <w:sz w:val="24"/>
                <w:szCs w:val="24"/>
                <w:highlight w:val="white"/>
                <w:lang w:val="ru-RU" w:eastAsia="ru-RU"/>
              </w:rPr>
              <w:t>і електронною системою закупівель в день її оприлюднення</w:t>
            </w:r>
            <w:r w:rsidRPr="00D809C4">
              <w:rPr>
                <w:rFonts w:ascii="Times New Roman" w:eastAsia="Times New Roman" w:hAnsi="Times New Roman" w:cs="Times New Roman"/>
                <w:color w:val="4A86E8"/>
                <w:sz w:val="24"/>
                <w:szCs w:val="24"/>
                <w:highlight w:val="white"/>
                <w:lang w:val="ru-RU" w:eastAsia="ru-RU"/>
              </w:rPr>
              <w:t>.</w:t>
            </w:r>
          </w:p>
          <w:p w14:paraId="257CA1BA" w14:textId="74A1A220" w:rsidR="00D92BC8" w:rsidRPr="00D809C4" w:rsidRDefault="00D92BC8" w:rsidP="00D92BC8">
            <w:pPr>
              <w:widowControl w:val="0"/>
              <w:jc w:val="both"/>
              <w:rPr>
                <w:rFonts w:ascii="Times New Roman" w:eastAsia="Times New Roman" w:hAnsi="Times New Roman" w:cs="Times New Roman"/>
                <w:sz w:val="24"/>
                <w:szCs w:val="24"/>
                <w:lang w:val="ru-RU"/>
              </w:rPr>
            </w:pPr>
          </w:p>
        </w:tc>
      </w:tr>
      <w:tr w:rsidR="00D92BC8" w:rsidRPr="00BE144E" w14:paraId="34DE4EBA" w14:textId="77777777">
        <w:trPr>
          <w:trHeight w:val="1119"/>
          <w:jc w:val="center"/>
        </w:trPr>
        <w:tc>
          <w:tcPr>
            <w:tcW w:w="705" w:type="dxa"/>
          </w:tcPr>
          <w:p w14:paraId="13C4DAF3"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2</w:t>
            </w:r>
          </w:p>
        </w:tc>
        <w:tc>
          <w:tcPr>
            <w:tcW w:w="2835" w:type="dxa"/>
          </w:tcPr>
          <w:p w14:paraId="0210651D"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A03ABED" w14:textId="77777777" w:rsidR="00D92BC8" w:rsidRPr="00BE144E" w:rsidRDefault="00D92BC8" w:rsidP="00D92BC8">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E144E">
              <w:rPr>
                <w:rFonts w:ascii="Times New Roman" w:eastAsia="Times New Roman" w:hAnsi="Times New Roman" w:cs="Times New Roman"/>
                <w:b/>
                <w:i/>
                <w:sz w:val="24"/>
                <w:szCs w:val="24"/>
                <w:highlight w:val="white"/>
              </w:rPr>
              <w:t>не пізніше ніж через 15 днів</w:t>
            </w:r>
            <w:r w:rsidRPr="00BE144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E144E">
              <w:rPr>
                <w:rFonts w:ascii="Times New Roman" w:eastAsia="Times New Roman" w:hAnsi="Times New Roman" w:cs="Times New Roman"/>
                <w:b/>
                <w:i/>
                <w:sz w:val="24"/>
                <w:szCs w:val="24"/>
                <w:highlight w:val="white"/>
              </w:rPr>
              <w:t>може бути продовжений до 60 днів</w:t>
            </w:r>
            <w:r w:rsidRPr="00BE144E">
              <w:rPr>
                <w:rFonts w:ascii="Times New Roman" w:eastAsia="Times New Roman" w:hAnsi="Times New Roman" w:cs="Times New Roman"/>
                <w:sz w:val="24"/>
                <w:szCs w:val="24"/>
                <w:highlight w:val="white"/>
              </w:rPr>
              <w:t xml:space="preserve">. </w:t>
            </w:r>
          </w:p>
          <w:p w14:paraId="09E78B41" w14:textId="77777777" w:rsidR="00D92BC8" w:rsidRPr="00BE144E" w:rsidRDefault="00D92BC8" w:rsidP="00D92BC8">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2D5F32A"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E144E">
              <w:rPr>
                <w:rFonts w:ascii="Times New Roman" w:eastAsia="Times New Roman" w:hAnsi="Times New Roman" w:cs="Times New Roman"/>
                <w:b/>
                <w:i/>
                <w:sz w:val="24"/>
                <w:szCs w:val="24"/>
                <w:highlight w:val="white"/>
              </w:rPr>
              <w:t>не може бути укладено раніше ніж через п’ять днів</w:t>
            </w:r>
            <w:r w:rsidRPr="00BE144E">
              <w:rPr>
                <w:rFonts w:ascii="Times New Roman" w:eastAsia="Times New Roman" w:hAnsi="Times New Roman" w:cs="Times New Roman"/>
                <w:i/>
                <w:sz w:val="24"/>
                <w:szCs w:val="24"/>
                <w:highlight w:val="white"/>
              </w:rPr>
              <w:t xml:space="preserve"> </w:t>
            </w:r>
            <w:r w:rsidRPr="00BE144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92BC8" w:rsidRPr="00BE144E" w14:paraId="6F29DA98" w14:textId="77777777">
        <w:trPr>
          <w:trHeight w:val="1119"/>
          <w:jc w:val="center"/>
        </w:trPr>
        <w:tc>
          <w:tcPr>
            <w:tcW w:w="705" w:type="dxa"/>
          </w:tcPr>
          <w:p w14:paraId="4F7EFF73"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3</w:t>
            </w:r>
          </w:p>
        </w:tc>
        <w:tc>
          <w:tcPr>
            <w:tcW w:w="2835" w:type="dxa"/>
          </w:tcPr>
          <w:p w14:paraId="561ABC5D"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AB9109A" w14:textId="77777777" w:rsidR="00D92BC8" w:rsidRPr="00BE144E" w:rsidRDefault="00D92BC8" w:rsidP="00D92BC8">
            <w:pPr>
              <w:widowControl w:val="0"/>
              <w:ind w:right="12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Проєкт </w:t>
            </w:r>
            <w:r w:rsidRPr="00BE144E">
              <w:rPr>
                <w:rFonts w:ascii="Times New Roman" w:eastAsia="Times New Roman" w:hAnsi="Times New Roman" w:cs="Times New Roman"/>
                <w:sz w:val="24"/>
                <w:szCs w:val="24"/>
              </w:rPr>
              <w:t>д</w:t>
            </w:r>
            <w:r w:rsidRPr="00BE144E">
              <w:rPr>
                <w:rFonts w:ascii="Times New Roman" w:eastAsia="Times New Roman" w:hAnsi="Times New Roman" w:cs="Times New Roman"/>
                <w:color w:val="000000"/>
                <w:sz w:val="24"/>
                <w:szCs w:val="24"/>
              </w:rPr>
              <w:t xml:space="preserve">оговору про закупівлю викладено в </w:t>
            </w:r>
            <w:r w:rsidRPr="00BE144E">
              <w:rPr>
                <w:rFonts w:ascii="Times New Roman" w:eastAsia="Times New Roman" w:hAnsi="Times New Roman" w:cs="Times New Roman"/>
                <w:b/>
                <w:i/>
                <w:color w:val="000000"/>
                <w:sz w:val="24"/>
                <w:szCs w:val="24"/>
              </w:rPr>
              <w:t>Додатку 3</w:t>
            </w:r>
            <w:r w:rsidRPr="00BE144E">
              <w:rPr>
                <w:rFonts w:ascii="Times New Roman" w:eastAsia="Times New Roman" w:hAnsi="Times New Roman" w:cs="Times New Roman"/>
                <w:color w:val="000000"/>
                <w:sz w:val="24"/>
                <w:szCs w:val="24"/>
              </w:rPr>
              <w:t xml:space="preserve"> до цієї тендерної документації.</w:t>
            </w:r>
          </w:p>
          <w:p w14:paraId="08BED577" w14:textId="77777777" w:rsidR="00D92BC8" w:rsidRPr="00BE144E" w:rsidRDefault="00D92BC8" w:rsidP="00D92BC8">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144E">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C1EAEDE" w14:textId="20275FBB" w:rsidR="00D809C4" w:rsidRPr="00D809C4" w:rsidRDefault="00D809C4" w:rsidP="00D809C4">
            <w:pPr>
              <w:widowControl w:val="0"/>
              <w:pBdr>
                <w:top w:val="nil"/>
                <w:left w:val="nil"/>
                <w:bottom w:val="nil"/>
                <w:right w:val="nil"/>
                <w:between w:val="nil"/>
              </w:pBdr>
              <w:ind w:left="27"/>
              <w:jc w:val="both"/>
              <w:rPr>
                <w:rFonts w:ascii="Times New Roman" w:eastAsia="Times New Roman" w:hAnsi="Times New Roman" w:cs="Times New Roman"/>
                <w:color w:val="000000"/>
                <w:sz w:val="24"/>
                <w:szCs w:val="24"/>
                <w:lang w:val="ru-RU" w:eastAsia="ru-RU"/>
              </w:rPr>
            </w:pPr>
            <w:r w:rsidRPr="00D809C4">
              <w:rPr>
                <w:rFonts w:ascii="Times New Roman" w:eastAsia="Times New Roman" w:hAnsi="Times New Roman" w:cs="Times New Roman"/>
                <w:color w:val="000000"/>
                <w:sz w:val="24"/>
                <w:szCs w:val="24"/>
                <w:highlight w:val="white"/>
                <w:lang w:val="ru-RU" w:eastAsia="ru-RU"/>
              </w:rPr>
              <w:t>Переможець процедури закупі</w:t>
            </w:r>
            <w:proofErr w:type="gramStart"/>
            <w:r w:rsidRPr="00D809C4">
              <w:rPr>
                <w:rFonts w:ascii="Times New Roman" w:eastAsia="Times New Roman" w:hAnsi="Times New Roman" w:cs="Times New Roman"/>
                <w:color w:val="000000"/>
                <w:sz w:val="24"/>
                <w:szCs w:val="24"/>
                <w:highlight w:val="white"/>
                <w:lang w:val="ru-RU" w:eastAsia="ru-RU"/>
              </w:rPr>
              <w:t>вл</w:t>
            </w:r>
            <w:proofErr w:type="gramEnd"/>
            <w:r w:rsidRPr="00D809C4">
              <w:rPr>
                <w:rFonts w:ascii="Times New Roman" w:eastAsia="Times New Roman" w:hAnsi="Times New Roman" w:cs="Times New Roman"/>
                <w:color w:val="000000"/>
                <w:sz w:val="24"/>
                <w:szCs w:val="24"/>
                <w:highlight w:val="white"/>
                <w:lang w:val="ru-RU" w:eastAsia="ru-RU"/>
              </w:rPr>
              <w:t>і під час укладення договору про закупівлю повинен надати відповідну інформацію про право підписання договору про закупівлю.</w:t>
            </w:r>
          </w:p>
          <w:p w14:paraId="2692F766" w14:textId="359B379E" w:rsidR="00D92BC8" w:rsidRPr="00BE144E" w:rsidRDefault="00D809C4" w:rsidP="00D809C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 </w:t>
            </w:r>
            <w:r w:rsidR="00D92BC8" w:rsidRPr="00BE144E">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D92BC8" w:rsidRPr="00BE144E">
              <w:rPr>
                <w:rFonts w:ascii="Times New Roman" w:eastAsia="Times New Roman" w:hAnsi="Times New Roman" w:cs="Times New Roman"/>
                <w:i/>
                <w:sz w:val="24"/>
                <w:szCs w:val="24"/>
                <w:highlight w:val="white"/>
              </w:rPr>
              <w:t xml:space="preserve"> підпункту 3  пункту 4</w:t>
            </w:r>
            <w:r>
              <w:rPr>
                <w:rFonts w:ascii="Times New Roman" w:eastAsia="Times New Roman" w:hAnsi="Times New Roman" w:cs="Times New Roman"/>
                <w:i/>
                <w:sz w:val="24"/>
                <w:szCs w:val="24"/>
                <w:highlight w:val="white"/>
              </w:rPr>
              <w:t>4</w:t>
            </w:r>
            <w:r w:rsidR="00D92BC8" w:rsidRPr="00BE144E">
              <w:rPr>
                <w:rFonts w:ascii="Times New Roman" w:eastAsia="Times New Roman" w:hAnsi="Times New Roman" w:cs="Times New Roman"/>
                <w:i/>
                <w:sz w:val="24"/>
                <w:szCs w:val="24"/>
                <w:highlight w:val="white"/>
              </w:rPr>
              <w:t xml:space="preserve"> Особливостей.</w:t>
            </w:r>
          </w:p>
        </w:tc>
      </w:tr>
      <w:tr w:rsidR="00D92BC8" w:rsidRPr="00BE144E" w14:paraId="2F3EDA6C" w14:textId="77777777">
        <w:trPr>
          <w:trHeight w:val="2100"/>
          <w:jc w:val="center"/>
        </w:trPr>
        <w:tc>
          <w:tcPr>
            <w:tcW w:w="705" w:type="dxa"/>
          </w:tcPr>
          <w:p w14:paraId="33B3F18E"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w:t>
            </w:r>
          </w:p>
        </w:tc>
        <w:tc>
          <w:tcPr>
            <w:tcW w:w="2835" w:type="dxa"/>
          </w:tcPr>
          <w:p w14:paraId="1946A3A3"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BCCC51A" w14:textId="1EF404B7" w:rsidR="00D809C4" w:rsidRPr="00D809C4" w:rsidRDefault="00D809C4" w:rsidP="00D809C4">
            <w:pPr>
              <w:widowControl w:val="0"/>
              <w:shd w:val="clear" w:color="auto" w:fill="FFFFFF"/>
              <w:jc w:val="both"/>
              <w:rPr>
                <w:rFonts w:ascii="Times New Roman" w:eastAsia="Times New Roman" w:hAnsi="Times New Roman" w:cs="Times New Roman"/>
                <w:color w:val="000000"/>
                <w:sz w:val="24"/>
                <w:szCs w:val="24"/>
                <w:highlight w:val="yellow"/>
                <w:lang w:eastAsia="ru-RU"/>
              </w:rPr>
            </w:pPr>
            <w:r w:rsidRPr="00D809C4">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D16934" w14:textId="77777777" w:rsidR="00D92BC8" w:rsidRPr="00BE144E" w:rsidRDefault="00D92BC8" w:rsidP="00D92BC8">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1BDAE89" w14:textId="77777777" w:rsidR="00D92BC8" w:rsidRPr="00BE144E" w:rsidRDefault="00D92BC8" w:rsidP="00D92BC8">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4DD6B8D" w14:textId="77777777" w:rsidR="00D92BC8" w:rsidRPr="00BE144E" w:rsidRDefault="00D92BC8" w:rsidP="00D92BC8">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визначення грошового еквівалента зобов’язання в іноземній валюті;</w:t>
            </w:r>
          </w:p>
          <w:p w14:paraId="2D73D964" w14:textId="77777777" w:rsidR="00D92BC8" w:rsidRPr="00BE144E" w:rsidRDefault="00D92BC8" w:rsidP="00D92BC8">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678AA6" w14:textId="77777777" w:rsidR="00D92BC8" w:rsidRPr="00BE144E" w:rsidRDefault="00D92BC8" w:rsidP="00D92B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92BC8" w:rsidRPr="00BE144E" w14:paraId="28305462" w14:textId="77777777">
        <w:trPr>
          <w:trHeight w:val="1119"/>
          <w:jc w:val="center"/>
        </w:trPr>
        <w:tc>
          <w:tcPr>
            <w:tcW w:w="705" w:type="dxa"/>
          </w:tcPr>
          <w:p w14:paraId="194E2C17" w14:textId="77777777" w:rsidR="00D92BC8" w:rsidRPr="00BE144E" w:rsidRDefault="00D92BC8" w:rsidP="00D92BC8">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lastRenderedPageBreak/>
              <w:t>5</w:t>
            </w:r>
          </w:p>
        </w:tc>
        <w:tc>
          <w:tcPr>
            <w:tcW w:w="2835" w:type="dxa"/>
          </w:tcPr>
          <w:p w14:paraId="66FE3370" w14:textId="77777777" w:rsidR="00D92BC8" w:rsidRPr="00BE144E" w:rsidRDefault="00D92BC8" w:rsidP="00D92BC8">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1083BA9" w14:textId="77777777" w:rsidR="00D92BC8" w:rsidRPr="00BE144E" w:rsidRDefault="00D92BC8" w:rsidP="00D92BC8">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Забезпечення виконання договору про закупівлю не вимагається.</w:t>
            </w:r>
          </w:p>
          <w:p w14:paraId="73E5926A" w14:textId="77777777" w:rsidR="00D92BC8" w:rsidRPr="00BE144E" w:rsidRDefault="00D92BC8" w:rsidP="00D92BC8">
            <w:pPr>
              <w:widowControl w:val="0"/>
              <w:ind w:right="120"/>
              <w:jc w:val="both"/>
              <w:rPr>
                <w:rFonts w:ascii="Times New Roman" w:eastAsia="Times New Roman" w:hAnsi="Times New Roman" w:cs="Times New Roman"/>
                <w:sz w:val="24"/>
                <w:szCs w:val="24"/>
              </w:rPr>
            </w:pPr>
          </w:p>
          <w:p w14:paraId="492EEC69" w14:textId="77777777" w:rsidR="00D92BC8" w:rsidRPr="00BE144E" w:rsidRDefault="00D92BC8" w:rsidP="00D92BC8">
            <w:pPr>
              <w:widowControl w:val="0"/>
              <w:jc w:val="both"/>
              <w:rPr>
                <w:rFonts w:ascii="Times New Roman" w:eastAsia="Times New Roman" w:hAnsi="Times New Roman" w:cs="Times New Roman"/>
                <w:sz w:val="24"/>
                <w:szCs w:val="24"/>
              </w:rPr>
            </w:pPr>
          </w:p>
        </w:tc>
      </w:tr>
    </w:tbl>
    <w:p w14:paraId="6121FE14" w14:textId="77777777" w:rsidR="001C225E" w:rsidRPr="00BE144E" w:rsidRDefault="001C225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01D343B" w14:textId="77777777" w:rsidR="001C225E" w:rsidRPr="00BE144E" w:rsidRDefault="00485B2B">
      <w:pPr>
        <w:widowControl w:val="0"/>
        <w:spacing w:after="0" w:line="240"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Додатки: </w:t>
      </w:r>
      <w:r w:rsidRPr="00BE144E">
        <w:rPr>
          <w:rFonts w:ascii="Times New Roman" w:eastAsia="Times New Roman" w:hAnsi="Times New Roman" w:cs="Times New Roman"/>
          <w:sz w:val="24"/>
          <w:szCs w:val="24"/>
          <w:highlight w:val="white"/>
        </w:rPr>
        <w:tab/>
      </w:r>
      <w:r w:rsidRPr="00BE144E">
        <w:rPr>
          <w:rFonts w:ascii="Times New Roman" w:eastAsia="Times New Roman" w:hAnsi="Times New Roman" w:cs="Times New Roman"/>
          <w:sz w:val="24"/>
          <w:szCs w:val="24"/>
          <w:highlight w:val="white"/>
        </w:rPr>
        <w:tab/>
      </w:r>
      <w:r w:rsidRPr="00BE144E">
        <w:rPr>
          <w:rFonts w:ascii="Times New Roman" w:eastAsia="Times New Roman" w:hAnsi="Times New Roman" w:cs="Times New Roman"/>
          <w:sz w:val="24"/>
          <w:szCs w:val="24"/>
          <w:highlight w:val="white"/>
        </w:rPr>
        <w:tab/>
        <w:t xml:space="preserve">1. Додаток 1 до тендерної документації </w:t>
      </w:r>
    </w:p>
    <w:p w14:paraId="2B69BC03" w14:textId="77777777" w:rsidR="001C225E" w:rsidRPr="00BE144E" w:rsidRDefault="00485B2B">
      <w:pPr>
        <w:widowControl w:val="0"/>
        <w:spacing w:after="0" w:line="240"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                                               2. Додаток 2 до тендерної документації </w:t>
      </w:r>
    </w:p>
    <w:p w14:paraId="125E8D3E" w14:textId="77777777" w:rsidR="001C225E" w:rsidRPr="00BE144E" w:rsidRDefault="00485B2B">
      <w:pPr>
        <w:rPr>
          <w:rFonts w:ascii="Times New Roman" w:eastAsia="Times New Roman" w:hAnsi="Times New Roman" w:cs="Times New Roman"/>
          <w:highlight w:val="white"/>
        </w:rPr>
      </w:pPr>
      <w:r w:rsidRPr="00BE144E">
        <w:rPr>
          <w:rFonts w:ascii="Times New Roman" w:eastAsia="Times New Roman" w:hAnsi="Times New Roman" w:cs="Times New Roman"/>
          <w:sz w:val="24"/>
          <w:szCs w:val="24"/>
          <w:highlight w:val="white"/>
        </w:rPr>
        <w:t xml:space="preserve">                                               3. Додаток 3 до тендерної документації </w:t>
      </w:r>
    </w:p>
    <w:p w14:paraId="505D484F" w14:textId="77777777" w:rsidR="00485B2B" w:rsidRPr="00BE144E" w:rsidRDefault="00485B2B" w:rsidP="00485B2B">
      <w:pPr>
        <w:spacing w:after="0" w:line="240" w:lineRule="auto"/>
        <w:ind w:left="5660" w:firstLine="700"/>
        <w:jc w:val="right"/>
        <w:rPr>
          <w:rFonts w:ascii="Times New Roman" w:eastAsia="Times New Roman" w:hAnsi="Times New Roman" w:cs="Times New Roman"/>
          <w:b/>
          <w:sz w:val="20"/>
          <w:szCs w:val="20"/>
        </w:rPr>
      </w:pPr>
    </w:p>
    <w:p w14:paraId="25ABCECD" w14:textId="77777777" w:rsidR="00485B2B" w:rsidRPr="00BE144E" w:rsidRDefault="00485B2B" w:rsidP="00485B2B">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b/>
          <w:color w:val="000000"/>
          <w:sz w:val="20"/>
          <w:szCs w:val="20"/>
        </w:rPr>
        <w:t>ДОДАТОК 1</w:t>
      </w:r>
    </w:p>
    <w:p w14:paraId="4B29489E" w14:textId="77777777" w:rsidR="00485B2B" w:rsidRPr="00BE144E" w:rsidRDefault="00485B2B" w:rsidP="00485B2B">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09D3AD71" w14:textId="77777777" w:rsidR="00485B2B" w:rsidRPr="00BE144E" w:rsidRDefault="00485B2B" w:rsidP="00485B2B">
      <w:pPr>
        <w:spacing w:after="0" w:line="240" w:lineRule="auto"/>
        <w:ind w:left="5660" w:firstLine="700"/>
        <w:jc w:val="both"/>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 </w:t>
      </w:r>
    </w:p>
    <w:p w14:paraId="3EA87A48" w14:textId="066F552B" w:rsidR="00485B2B" w:rsidRPr="00BE144E" w:rsidRDefault="00701696" w:rsidP="00485B2B">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1</w:t>
      </w:r>
      <w:r w:rsidR="00485B2B" w:rsidRPr="00BE144E">
        <w:rPr>
          <w:rFonts w:ascii="Times New Roman" w:eastAsia="Times New Roman" w:hAnsi="Times New Roman" w:cs="Times New Roman"/>
          <w:b/>
          <w:sz w:val="20"/>
          <w:szCs w:val="20"/>
        </w:rPr>
        <w:t xml:space="preserve">. Підтвердження відповідності УЧАСНИКА </w:t>
      </w:r>
      <w:r w:rsidR="00485B2B" w:rsidRPr="00BE144E">
        <w:rPr>
          <w:rFonts w:ascii="Times New Roman" w:eastAsia="Times New Roman" w:hAnsi="Times New Roman" w:cs="Times New Roman"/>
        </w:rPr>
        <w:t>(в тому числі для об’єднання учасників як учасника процедури)  вимогам, визначеним у пункті 4</w:t>
      </w:r>
      <w:r w:rsidR="00D809C4">
        <w:rPr>
          <w:rFonts w:ascii="Times New Roman" w:eastAsia="Times New Roman" w:hAnsi="Times New Roman" w:cs="Times New Roman"/>
        </w:rPr>
        <w:t>7</w:t>
      </w:r>
      <w:r w:rsidR="00485B2B" w:rsidRPr="00BE144E">
        <w:rPr>
          <w:rFonts w:ascii="Times New Roman" w:eastAsia="Times New Roman" w:hAnsi="Times New Roman" w:cs="Times New Roman"/>
        </w:rPr>
        <w:t xml:space="preserve"> Особливостей.</w:t>
      </w:r>
    </w:p>
    <w:p w14:paraId="6067F2FF" w14:textId="7BE97A7F" w:rsidR="00485B2B" w:rsidRPr="00BE144E" w:rsidRDefault="00485B2B" w:rsidP="00485B2B">
      <w:pPr>
        <w:spacing w:after="0" w:line="240" w:lineRule="auto"/>
        <w:ind w:firstLine="567"/>
        <w:jc w:val="both"/>
        <w:rPr>
          <w:rFonts w:ascii="Times New Roman" w:eastAsia="Times New Roman" w:hAnsi="Times New Roman" w:cs="Times New Roman"/>
          <w:b/>
          <w:sz w:val="20"/>
          <w:szCs w:val="20"/>
        </w:rPr>
      </w:pPr>
      <w:r w:rsidRPr="00BE144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D809C4">
        <w:rPr>
          <w:rFonts w:ascii="Times New Roman" w:eastAsia="Times New Roman" w:hAnsi="Times New Roman" w:cs="Times New Roman"/>
          <w:sz w:val="20"/>
          <w:szCs w:val="20"/>
        </w:rPr>
        <w:t>7</w:t>
      </w:r>
      <w:r w:rsidRPr="00BE144E">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D809C4">
        <w:rPr>
          <w:rFonts w:ascii="Times New Roman" w:eastAsia="Times New Roman" w:hAnsi="Times New Roman" w:cs="Times New Roman"/>
          <w:sz w:val="20"/>
          <w:szCs w:val="20"/>
        </w:rPr>
        <w:t>7</w:t>
      </w:r>
      <w:r w:rsidRPr="00BE144E">
        <w:rPr>
          <w:rFonts w:ascii="Times New Roman" w:eastAsia="Times New Roman" w:hAnsi="Times New Roman" w:cs="Times New Roman"/>
          <w:sz w:val="20"/>
          <w:szCs w:val="20"/>
        </w:rPr>
        <w:t xml:space="preserve"> Особливостей.</w:t>
      </w:r>
    </w:p>
    <w:p w14:paraId="0EE20E7C" w14:textId="66D6A759" w:rsidR="00485B2B" w:rsidRPr="00BE144E" w:rsidRDefault="00485B2B" w:rsidP="00485B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E144E">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w:t>
      </w:r>
      <w:r w:rsidR="00D809C4">
        <w:rPr>
          <w:rFonts w:ascii="Times New Roman" w:eastAsia="Times New Roman" w:hAnsi="Times New Roman" w:cs="Times New Roman"/>
          <w:sz w:val="20"/>
          <w:szCs w:val="20"/>
        </w:rPr>
        <w:t>7</w:t>
      </w:r>
      <w:r w:rsidRPr="00BE144E">
        <w:rPr>
          <w:rFonts w:ascii="Times New Roman" w:eastAsia="Times New Roman" w:hAnsi="Times New Roman" w:cs="Times New Roman"/>
          <w:sz w:val="20"/>
          <w:szCs w:val="20"/>
        </w:rPr>
        <w:t xml:space="preserve"> Особливостей (крім абзацу чотирнадцятого цього пункту), </w:t>
      </w:r>
      <w:r w:rsidRPr="00BE144E">
        <w:rPr>
          <w:rFonts w:ascii="Times New Roman" w:eastAsia="Times New Roman" w:hAnsi="Times New Roman" w:cs="Times New Roman"/>
          <w:b/>
          <w:sz w:val="20"/>
          <w:szCs w:val="20"/>
        </w:rPr>
        <w:t>шляхом самостійного декларування відсутності таких підстав</w:t>
      </w:r>
      <w:r w:rsidRPr="00BE144E">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11526977" w14:textId="24235C37" w:rsidR="00485B2B" w:rsidRPr="00BE144E" w:rsidRDefault="00485B2B" w:rsidP="00485B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E144E">
        <w:rPr>
          <w:rFonts w:ascii="Times New Roman" w:eastAsia="Times New Roman" w:hAnsi="Times New Roman" w:cs="Times New Roman"/>
          <w:sz w:val="20"/>
          <w:szCs w:val="20"/>
        </w:rPr>
        <w:t xml:space="preserve">Учасник  повинен надати </w:t>
      </w:r>
      <w:r w:rsidRPr="00BE144E">
        <w:rPr>
          <w:rFonts w:ascii="Times New Roman" w:eastAsia="Times New Roman" w:hAnsi="Times New Roman" w:cs="Times New Roman"/>
          <w:b/>
          <w:sz w:val="20"/>
          <w:szCs w:val="20"/>
        </w:rPr>
        <w:t>довідку у довільній формі</w:t>
      </w:r>
      <w:r w:rsidRPr="00BE144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w:t>
      </w:r>
      <w:r w:rsidR="000E021E">
        <w:rPr>
          <w:rFonts w:ascii="Times New Roman" w:eastAsia="Times New Roman" w:hAnsi="Times New Roman" w:cs="Times New Roman"/>
          <w:sz w:val="20"/>
          <w:szCs w:val="20"/>
        </w:rPr>
        <w:t>7</w:t>
      </w:r>
      <w:r w:rsidRPr="00BE144E">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A4B979" w14:textId="77777777" w:rsidR="00485B2B" w:rsidRPr="00BE144E" w:rsidRDefault="00485B2B" w:rsidP="00485B2B">
      <w:pPr>
        <w:spacing w:after="80"/>
        <w:jc w:val="both"/>
        <w:rPr>
          <w:rFonts w:ascii="Times New Roman" w:eastAsia="Times New Roman" w:hAnsi="Times New Roman" w:cs="Times New Roman"/>
          <w:i/>
          <w:color w:val="FF00FF"/>
          <w:sz w:val="20"/>
          <w:szCs w:val="20"/>
          <w:highlight w:val="white"/>
        </w:rPr>
      </w:pPr>
    </w:p>
    <w:p w14:paraId="476C161F" w14:textId="68008825" w:rsidR="00485B2B" w:rsidRPr="00BE144E" w:rsidRDefault="00701696" w:rsidP="00485B2B">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w:t>
      </w:r>
      <w:r w:rsidR="00485B2B" w:rsidRPr="00BE144E">
        <w:rPr>
          <w:rFonts w:ascii="Times New Roman" w:eastAsia="Times New Roman" w:hAnsi="Times New Roman" w:cs="Times New Roman"/>
          <w:b/>
        </w:rPr>
        <w:t xml:space="preserve">. </w:t>
      </w:r>
      <w:r w:rsidR="00485B2B" w:rsidRPr="00BE144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00485B2B" w:rsidRPr="00BE144E">
        <w:rPr>
          <w:rFonts w:ascii="Times New Roman" w:eastAsia="Times New Roman" w:hAnsi="Times New Roman" w:cs="Times New Roman"/>
          <w:b/>
        </w:rPr>
        <w:t>визначеним у пункті 4</w:t>
      </w:r>
      <w:r w:rsidR="000E021E">
        <w:rPr>
          <w:rFonts w:ascii="Times New Roman" w:eastAsia="Times New Roman" w:hAnsi="Times New Roman" w:cs="Times New Roman"/>
          <w:b/>
        </w:rPr>
        <w:t>7</w:t>
      </w:r>
      <w:r w:rsidR="00485B2B" w:rsidRPr="00BE144E">
        <w:rPr>
          <w:rFonts w:ascii="Times New Roman" w:eastAsia="Times New Roman" w:hAnsi="Times New Roman" w:cs="Times New Roman"/>
          <w:b/>
        </w:rPr>
        <w:t xml:space="preserve"> Особливостей:</w:t>
      </w:r>
    </w:p>
    <w:p w14:paraId="189981D3" w14:textId="0024D68F" w:rsidR="00485B2B" w:rsidRPr="00BE144E" w:rsidRDefault="00485B2B" w:rsidP="00485B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E144E">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E021E">
        <w:rPr>
          <w:rFonts w:ascii="Times New Roman" w:eastAsia="Times New Roman" w:hAnsi="Times New Roman" w:cs="Times New Roman"/>
          <w:sz w:val="20"/>
          <w:szCs w:val="20"/>
        </w:rPr>
        <w:t>7</w:t>
      </w:r>
      <w:r w:rsidRPr="00BE144E">
        <w:rPr>
          <w:rFonts w:ascii="Times New Roman" w:eastAsia="Times New Roman" w:hAnsi="Times New Roman" w:cs="Times New Roman"/>
          <w:sz w:val="20"/>
          <w:szCs w:val="20"/>
        </w:rPr>
        <w:t xml:space="preserve"> Особливостей. </w:t>
      </w:r>
    </w:p>
    <w:p w14:paraId="541637F8" w14:textId="77777777" w:rsidR="00485B2B" w:rsidRPr="00BE144E" w:rsidRDefault="00485B2B" w:rsidP="00485B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E144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6E0766" w14:textId="77777777" w:rsidR="00485B2B" w:rsidRPr="00BE144E" w:rsidRDefault="00485B2B" w:rsidP="00485B2B">
      <w:pPr>
        <w:spacing w:after="0" w:line="240" w:lineRule="auto"/>
        <w:rPr>
          <w:rFonts w:ascii="Times New Roman" w:eastAsia="Times New Roman" w:hAnsi="Times New Roman" w:cs="Times New Roman"/>
          <w:b/>
          <w:sz w:val="20"/>
          <w:szCs w:val="20"/>
          <w:highlight w:val="yellow"/>
        </w:rPr>
      </w:pPr>
    </w:p>
    <w:p w14:paraId="5F1EB9E1" w14:textId="342662D6" w:rsidR="00485B2B" w:rsidRPr="00BE144E" w:rsidRDefault="00485B2B" w:rsidP="00485B2B">
      <w:pPr>
        <w:spacing w:after="0" w:line="240" w:lineRule="auto"/>
        <w:rPr>
          <w:rFonts w:ascii="Times New Roman" w:eastAsia="Times New Roman" w:hAnsi="Times New Roman" w:cs="Times New Roman"/>
          <w:b/>
          <w:color w:val="000000"/>
          <w:sz w:val="20"/>
          <w:szCs w:val="20"/>
        </w:rPr>
      </w:pPr>
      <w:r w:rsidRPr="00BE144E">
        <w:rPr>
          <w:rFonts w:ascii="Times New Roman" w:eastAsia="Times New Roman" w:hAnsi="Times New Roman" w:cs="Times New Roman"/>
          <w:color w:val="000000"/>
          <w:sz w:val="20"/>
          <w:szCs w:val="20"/>
        </w:rPr>
        <w:t> </w:t>
      </w:r>
      <w:r w:rsidR="00701696">
        <w:rPr>
          <w:rFonts w:ascii="Times New Roman" w:eastAsia="Times New Roman" w:hAnsi="Times New Roman" w:cs="Times New Roman"/>
          <w:b/>
          <w:color w:val="000000"/>
          <w:sz w:val="20"/>
          <w:szCs w:val="20"/>
        </w:rPr>
        <w:t>2</w:t>
      </w:r>
      <w:r w:rsidRPr="00BE144E">
        <w:rPr>
          <w:rFonts w:ascii="Times New Roman" w:eastAsia="Times New Roman" w:hAnsi="Times New Roman" w:cs="Times New Roman"/>
          <w:b/>
          <w:color w:val="000000"/>
          <w:sz w:val="20"/>
          <w:szCs w:val="2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85B2B" w:rsidRPr="00BE144E" w14:paraId="6C736F4D" w14:textId="77777777" w:rsidTr="00485B2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DE73F" w14:textId="77777777"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w:t>
            </w:r>
          </w:p>
          <w:p w14:paraId="4E2D350D" w14:textId="77777777"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91368" w14:textId="7F3976F1"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 xml:space="preserve">Вимоги </w:t>
            </w:r>
            <w:r w:rsidRPr="00BE144E">
              <w:rPr>
                <w:rFonts w:ascii="Times New Roman" w:eastAsia="Times New Roman" w:hAnsi="Times New Roman" w:cs="Times New Roman"/>
                <w:sz w:val="20"/>
                <w:szCs w:val="20"/>
              </w:rPr>
              <w:t>згідно п. 4</w:t>
            </w:r>
            <w:r w:rsidR="000E021E">
              <w:rPr>
                <w:rFonts w:ascii="Times New Roman" w:eastAsia="Times New Roman" w:hAnsi="Times New Roman" w:cs="Times New Roman"/>
                <w:sz w:val="20"/>
                <w:szCs w:val="20"/>
              </w:rPr>
              <w:t>7</w:t>
            </w:r>
            <w:r w:rsidRPr="00BE144E">
              <w:rPr>
                <w:rFonts w:ascii="Times New Roman" w:eastAsia="Times New Roman" w:hAnsi="Times New Roman" w:cs="Times New Roman"/>
                <w:sz w:val="20"/>
                <w:szCs w:val="20"/>
              </w:rPr>
              <w:t xml:space="preserve"> Особливостей</w:t>
            </w:r>
          </w:p>
          <w:p w14:paraId="6F4A54E5" w14:textId="77777777"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7C669" w14:textId="1FE9F41B" w:rsidR="00485B2B" w:rsidRPr="00BE144E" w:rsidRDefault="00485B2B" w:rsidP="000E021E">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 xml:space="preserve">Переможець торгів на виконання вимоги </w:t>
            </w:r>
            <w:r w:rsidRPr="00BE144E">
              <w:rPr>
                <w:rFonts w:ascii="Times New Roman" w:eastAsia="Times New Roman" w:hAnsi="Times New Roman" w:cs="Times New Roman"/>
                <w:sz w:val="20"/>
                <w:szCs w:val="20"/>
              </w:rPr>
              <w:t>згідно п. 4</w:t>
            </w:r>
            <w:r w:rsidR="000E021E">
              <w:rPr>
                <w:rFonts w:ascii="Times New Roman" w:eastAsia="Times New Roman" w:hAnsi="Times New Roman" w:cs="Times New Roman"/>
                <w:sz w:val="20"/>
                <w:szCs w:val="20"/>
              </w:rPr>
              <w:t>7</w:t>
            </w:r>
            <w:r w:rsidRPr="00BE144E">
              <w:rPr>
                <w:rFonts w:ascii="Times New Roman" w:eastAsia="Times New Roman" w:hAnsi="Times New Roman" w:cs="Times New Roman"/>
                <w:sz w:val="20"/>
                <w:szCs w:val="20"/>
              </w:rPr>
              <w:t xml:space="preserve"> Особливостей*</w:t>
            </w:r>
            <w:r w:rsidRPr="00BE144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27C2C" w:rsidRPr="00BE144E" w14:paraId="42DAB388" w14:textId="77777777" w:rsidTr="00485B2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1CFEA" w14:textId="77777777"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2100F" w14:textId="77777777" w:rsidR="00485B2B" w:rsidRPr="00BE144E" w:rsidRDefault="00485B2B" w:rsidP="00485B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E144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FEF74D" w14:textId="416CCCE8" w:rsidR="00485B2B" w:rsidRPr="00BE144E" w:rsidRDefault="00485B2B" w:rsidP="000E021E">
            <w:pPr>
              <w:spacing w:after="0" w:line="240" w:lineRule="auto"/>
              <w:jc w:val="both"/>
              <w:rPr>
                <w:rFonts w:ascii="Times New Roman" w:eastAsia="Times New Roman" w:hAnsi="Times New Roman" w:cs="Times New Roman"/>
                <w:b/>
                <w:sz w:val="20"/>
                <w:szCs w:val="20"/>
              </w:rPr>
            </w:pPr>
            <w:r w:rsidRPr="00BE144E">
              <w:rPr>
                <w:rFonts w:ascii="Times New Roman" w:eastAsia="Times New Roman" w:hAnsi="Times New Roman" w:cs="Times New Roman"/>
                <w:b/>
                <w:sz w:val="20"/>
                <w:szCs w:val="20"/>
              </w:rPr>
              <w:t>(підпункт 3 пункт 4</w:t>
            </w:r>
            <w:r w:rsidR="000E021E">
              <w:rPr>
                <w:rFonts w:ascii="Times New Roman" w:eastAsia="Times New Roman" w:hAnsi="Times New Roman" w:cs="Times New Roman"/>
                <w:b/>
                <w:sz w:val="20"/>
                <w:szCs w:val="20"/>
              </w:rPr>
              <w:t>7</w:t>
            </w:r>
            <w:r w:rsidRPr="00BE144E">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2155E" w14:textId="77777777" w:rsidR="00485B2B" w:rsidRPr="00BE144E" w:rsidRDefault="00485B2B" w:rsidP="00027C2C">
            <w:pPr>
              <w:spacing w:after="0" w:line="240" w:lineRule="auto"/>
              <w:ind w:right="140"/>
              <w:jc w:val="both"/>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144E">
              <w:rPr>
                <w:rFonts w:ascii="Times New Roman" w:eastAsia="Times New Roman" w:hAnsi="Times New Roman" w:cs="Times New Roman"/>
                <w:sz w:val="20"/>
                <w:szCs w:val="20"/>
              </w:rPr>
              <w:t>керівника</w:t>
            </w:r>
            <w:r w:rsidRPr="00BE144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5B2B" w:rsidRPr="00BE144E" w14:paraId="77596AA7" w14:textId="77777777" w:rsidTr="00485B2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62FF6" w14:textId="77777777"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ADC1D" w14:textId="77777777" w:rsidR="00485B2B" w:rsidRPr="00BE144E" w:rsidRDefault="00485B2B" w:rsidP="00485B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E144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AB2605" w14:textId="709DD728" w:rsidR="00485B2B" w:rsidRPr="00BE144E" w:rsidRDefault="00485B2B" w:rsidP="000E021E">
            <w:pPr>
              <w:spacing w:after="0" w:line="240" w:lineRule="auto"/>
              <w:ind w:right="140"/>
              <w:jc w:val="both"/>
              <w:rPr>
                <w:rFonts w:ascii="Times New Roman" w:eastAsia="Times New Roman" w:hAnsi="Times New Roman" w:cs="Times New Roman"/>
                <w:sz w:val="20"/>
                <w:szCs w:val="20"/>
              </w:rPr>
            </w:pPr>
            <w:r w:rsidRPr="00BE144E">
              <w:rPr>
                <w:rFonts w:ascii="Times New Roman" w:eastAsia="Times New Roman" w:hAnsi="Times New Roman" w:cs="Times New Roman"/>
                <w:sz w:val="20"/>
                <w:szCs w:val="20"/>
              </w:rPr>
              <w:t>(підпункт 6 пункт 4</w:t>
            </w:r>
            <w:r w:rsidR="000E021E">
              <w:rPr>
                <w:rFonts w:ascii="Times New Roman" w:eastAsia="Times New Roman" w:hAnsi="Times New Roman" w:cs="Times New Roman"/>
                <w:sz w:val="20"/>
                <w:szCs w:val="20"/>
              </w:rPr>
              <w:t>7</w:t>
            </w:r>
            <w:r w:rsidRPr="00BE144E">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DE4D5A" w14:textId="77777777" w:rsidR="00485B2B" w:rsidRPr="00BE144E" w:rsidRDefault="00485B2B" w:rsidP="00485B2B">
            <w:pPr>
              <w:spacing w:after="0" w:line="240" w:lineRule="auto"/>
              <w:jc w:val="both"/>
              <w:rPr>
                <w:rFonts w:ascii="Times New Roman" w:eastAsia="Times New Roman" w:hAnsi="Times New Roman" w:cs="Times New Roman"/>
                <w:b/>
                <w:sz w:val="20"/>
                <w:szCs w:val="20"/>
              </w:rPr>
            </w:pPr>
            <w:r w:rsidRPr="00BE144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D4A7718" w14:textId="77777777" w:rsidR="00485B2B" w:rsidRPr="00BE144E" w:rsidRDefault="00485B2B" w:rsidP="00485B2B">
            <w:pPr>
              <w:spacing w:after="0" w:line="240" w:lineRule="auto"/>
              <w:jc w:val="both"/>
              <w:rPr>
                <w:rFonts w:ascii="Times New Roman" w:eastAsia="Times New Roman" w:hAnsi="Times New Roman" w:cs="Times New Roman"/>
                <w:b/>
                <w:sz w:val="20"/>
                <w:szCs w:val="20"/>
              </w:rPr>
            </w:pPr>
          </w:p>
          <w:p w14:paraId="5CC7C83B" w14:textId="6FCD1AA9" w:rsidR="00485B2B" w:rsidRPr="00BE144E" w:rsidRDefault="00485B2B" w:rsidP="00485B2B">
            <w:pPr>
              <w:spacing w:after="0" w:line="240" w:lineRule="auto"/>
              <w:jc w:val="both"/>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Документ повин</w:t>
            </w:r>
            <w:r w:rsidR="000E021E">
              <w:rPr>
                <w:rFonts w:ascii="Times New Roman" w:eastAsia="Times New Roman" w:hAnsi="Times New Roman" w:cs="Times New Roman"/>
                <w:b/>
                <w:sz w:val="20"/>
                <w:szCs w:val="20"/>
              </w:rPr>
              <w:t>ен бути не більше тримісячної</w:t>
            </w:r>
            <w:r w:rsidRPr="00BE144E">
              <w:rPr>
                <w:rFonts w:ascii="Times New Roman" w:eastAsia="Times New Roman" w:hAnsi="Times New Roman" w:cs="Times New Roman"/>
                <w:b/>
                <w:sz w:val="20"/>
                <w:szCs w:val="20"/>
              </w:rPr>
              <w:t xml:space="preserve"> давнини від дати подання документа.</w:t>
            </w:r>
            <w:r w:rsidRPr="00BE144E">
              <w:rPr>
                <w:rFonts w:ascii="Times New Roman" w:eastAsia="Times New Roman" w:hAnsi="Times New Roman" w:cs="Times New Roman"/>
                <w:sz w:val="20"/>
                <w:szCs w:val="20"/>
              </w:rPr>
              <w:t> </w:t>
            </w:r>
          </w:p>
        </w:tc>
      </w:tr>
      <w:tr w:rsidR="00485B2B" w:rsidRPr="00BE144E" w14:paraId="0F820541" w14:textId="77777777" w:rsidTr="00485B2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D8619" w14:textId="77777777"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E499E" w14:textId="77777777" w:rsidR="00485B2B" w:rsidRPr="00BE144E" w:rsidRDefault="00485B2B" w:rsidP="00485B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E144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8B18C0" w14:textId="1E4C9FFB" w:rsidR="00485B2B" w:rsidRPr="00BE144E" w:rsidRDefault="00485B2B" w:rsidP="000E021E">
            <w:pPr>
              <w:spacing w:after="0" w:line="240" w:lineRule="auto"/>
              <w:jc w:val="both"/>
              <w:rPr>
                <w:rFonts w:ascii="Times New Roman" w:eastAsia="Times New Roman" w:hAnsi="Times New Roman" w:cs="Times New Roman"/>
                <w:b/>
                <w:sz w:val="20"/>
                <w:szCs w:val="20"/>
              </w:rPr>
            </w:pPr>
            <w:r w:rsidRPr="00BE144E">
              <w:rPr>
                <w:rFonts w:ascii="Times New Roman" w:eastAsia="Times New Roman" w:hAnsi="Times New Roman" w:cs="Times New Roman"/>
                <w:b/>
                <w:sz w:val="20"/>
                <w:szCs w:val="20"/>
              </w:rPr>
              <w:t>(підпункт 12 пункт 4</w:t>
            </w:r>
            <w:r w:rsidR="000E021E">
              <w:rPr>
                <w:rFonts w:ascii="Times New Roman" w:eastAsia="Times New Roman" w:hAnsi="Times New Roman" w:cs="Times New Roman"/>
                <w:b/>
                <w:sz w:val="20"/>
                <w:szCs w:val="20"/>
              </w:rPr>
              <w:t>7</w:t>
            </w:r>
            <w:r w:rsidRPr="00BE144E">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D415C63" w14:textId="77777777" w:rsidR="00485B2B" w:rsidRPr="00BE144E" w:rsidRDefault="00485B2B" w:rsidP="00485B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85B2B" w:rsidRPr="00BE144E" w14:paraId="59025007" w14:textId="77777777" w:rsidTr="00485B2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04670" w14:textId="77777777" w:rsidR="00485B2B" w:rsidRPr="00BE144E" w:rsidRDefault="00485B2B" w:rsidP="00485B2B">
            <w:pPr>
              <w:spacing w:after="0" w:line="240" w:lineRule="auto"/>
              <w:ind w:left="100"/>
              <w:jc w:val="center"/>
              <w:rPr>
                <w:rFonts w:ascii="Times New Roman" w:eastAsia="Times New Roman" w:hAnsi="Times New Roman" w:cs="Times New Roman"/>
                <w:b/>
                <w:sz w:val="20"/>
                <w:szCs w:val="20"/>
              </w:rPr>
            </w:pPr>
            <w:r w:rsidRPr="00BE144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AF687" w14:textId="77777777" w:rsidR="00485B2B" w:rsidRPr="00BE144E" w:rsidRDefault="00485B2B" w:rsidP="00485B2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144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806996" w14:textId="3FF9CEA5" w:rsidR="00485B2B" w:rsidRPr="00BE144E" w:rsidRDefault="00485B2B" w:rsidP="000E021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E144E">
              <w:rPr>
                <w:rFonts w:ascii="Times New Roman" w:eastAsia="Times New Roman" w:hAnsi="Times New Roman" w:cs="Times New Roman"/>
                <w:b/>
                <w:sz w:val="20"/>
                <w:szCs w:val="20"/>
              </w:rPr>
              <w:t>(абзац 14 пункт 4</w:t>
            </w:r>
            <w:r w:rsidR="000E021E">
              <w:rPr>
                <w:rFonts w:ascii="Times New Roman" w:eastAsia="Times New Roman" w:hAnsi="Times New Roman" w:cs="Times New Roman"/>
                <w:b/>
                <w:sz w:val="20"/>
                <w:szCs w:val="20"/>
              </w:rPr>
              <w:t>7</w:t>
            </w:r>
            <w:r w:rsidRPr="00BE144E">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FA9D0" w14:textId="77777777" w:rsidR="00485B2B" w:rsidRPr="00BE144E" w:rsidRDefault="00485B2B" w:rsidP="00485B2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Довідка в довільній формі</w:t>
            </w:r>
            <w:r w:rsidRPr="00BE144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C4F09D" w14:textId="77777777" w:rsidR="00485B2B" w:rsidRPr="00BE144E" w:rsidRDefault="00485B2B" w:rsidP="00485B2B">
      <w:pPr>
        <w:spacing w:after="0" w:line="240" w:lineRule="auto"/>
        <w:rPr>
          <w:rFonts w:ascii="Times New Roman" w:eastAsia="Times New Roman" w:hAnsi="Times New Roman" w:cs="Times New Roman"/>
          <w:b/>
          <w:color w:val="000000"/>
          <w:sz w:val="20"/>
          <w:szCs w:val="20"/>
        </w:rPr>
      </w:pPr>
    </w:p>
    <w:p w14:paraId="464F893B" w14:textId="0A1E8A76" w:rsidR="00485B2B" w:rsidRPr="00BE144E" w:rsidRDefault="00701696" w:rsidP="00485B2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r w:rsidR="00485B2B" w:rsidRPr="00BE144E">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sidR="00485B2B" w:rsidRPr="00BE144E">
        <w:rPr>
          <w:rFonts w:ascii="Times New Roman" w:eastAsia="Times New Roman" w:hAnsi="Times New Roman" w:cs="Times New Roman"/>
          <w:b/>
          <w:sz w:val="20"/>
          <w:szCs w:val="20"/>
        </w:rPr>
        <w:t xml:space="preserve"> — </w:t>
      </w:r>
      <w:r w:rsidR="00485B2B" w:rsidRPr="00BE144E">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27C2C" w:rsidRPr="00BE144E" w14:paraId="6CBBAE62" w14:textId="77777777" w:rsidTr="00485B2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0803C" w14:textId="77777777"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w:t>
            </w:r>
          </w:p>
          <w:p w14:paraId="4F547BE7" w14:textId="77777777"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21B5D" w14:textId="6731FFF0"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 xml:space="preserve">Вимоги </w:t>
            </w:r>
            <w:r w:rsidRPr="00BE144E">
              <w:rPr>
                <w:rFonts w:ascii="Times New Roman" w:eastAsia="Times New Roman" w:hAnsi="Times New Roman" w:cs="Times New Roman"/>
                <w:sz w:val="20"/>
                <w:szCs w:val="20"/>
              </w:rPr>
              <w:t>згідно пункту 4</w:t>
            </w:r>
            <w:r w:rsidR="000E021E">
              <w:rPr>
                <w:rFonts w:ascii="Times New Roman" w:eastAsia="Times New Roman" w:hAnsi="Times New Roman" w:cs="Times New Roman"/>
                <w:sz w:val="20"/>
                <w:szCs w:val="20"/>
              </w:rPr>
              <w:t>7</w:t>
            </w:r>
            <w:r w:rsidRPr="00BE144E">
              <w:rPr>
                <w:rFonts w:ascii="Times New Roman" w:eastAsia="Times New Roman" w:hAnsi="Times New Roman" w:cs="Times New Roman"/>
                <w:sz w:val="20"/>
                <w:szCs w:val="20"/>
              </w:rPr>
              <w:t xml:space="preserve"> Особливостей</w:t>
            </w:r>
          </w:p>
          <w:p w14:paraId="7280C5CE" w14:textId="77777777"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155F6" w14:textId="6C84B481" w:rsidR="00485B2B" w:rsidRPr="00BE144E" w:rsidRDefault="00485B2B" w:rsidP="000E021E">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 xml:space="preserve">Переможець торгів на виконання вимоги </w:t>
            </w:r>
            <w:r w:rsidRPr="00BE144E">
              <w:rPr>
                <w:rFonts w:ascii="Times New Roman" w:eastAsia="Times New Roman" w:hAnsi="Times New Roman" w:cs="Times New Roman"/>
                <w:sz w:val="20"/>
                <w:szCs w:val="20"/>
              </w:rPr>
              <w:t>згідно пункту 4</w:t>
            </w:r>
            <w:r w:rsidR="000E021E">
              <w:rPr>
                <w:rFonts w:ascii="Times New Roman" w:eastAsia="Times New Roman" w:hAnsi="Times New Roman" w:cs="Times New Roman"/>
                <w:sz w:val="20"/>
                <w:szCs w:val="20"/>
              </w:rPr>
              <w:t>7</w:t>
            </w:r>
            <w:r w:rsidRPr="00BE144E">
              <w:rPr>
                <w:rFonts w:ascii="Times New Roman" w:eastAsia="Times New Roman" w:hAnsi="Times New Roman" w:cs="Times New Roman"/>
                <w:sz w:val="20"/>
                <w:szCs w:val="20"/>
              </w:rPr>
              <w:t xml:space="preserve"> Особливостей</w:t>
            </w:r>
            <w:r w:rsidRPr="00BE144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27C2C" w:rsidRPr="00BE144E" w14:paraId="5EF130AC" w14:textId="77777777" w:rsidTr="00E830D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DD4A4" w14:textId="77777777"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39F46" w14:textId="77777777" w:rsidR="00485B2B" w:rsidRPr="00BE144E" w:rsidRDefault="00485B2B" w:rsidP="00485B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E144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B21878" w14:textId="39372D4E" w:rsidR="00485B2B" w:rsidRPr="00BE144E" w:rsidRDefault="00485B2B" w:rsidP="000E021E">
            <w:pPr>
              <w:spacing w:after="0" w:line="240" w:lineRule="auto"/>
              <w:jc w:val="both"/>
              <w:rPr>
                <w:rFonts w:ascii="Times New Roman" w:eastAsia="Times New Roman" w:hAnsi="Times New Roman" w:cs="Times New Roman"/>
                <w:b/>
                <w:sz w:val="20"/>
                <w:szCs w:val="20"/>
              </w:rPr>
            </w:pPr>
            <w:r w:rsidRPr="00BE144E">
              <w:rPr>
                <w:rFonts w:ascii="Times New Roman" w:eastAsia="Times New Roman" w:hAnsi="Times New Roman" w:cs="Times New Roman"/>
                <w:b/>
                <w:sz w:val="20"/>
                <w:szCs w:val="20"/>
              </w:rPr>
              <w:t>(підпункт 3 пункт 4</w:t>
            </w:r>
            <w:r w:rsidR="000E021E">
              <w:rPr>
                <w:rFonts w:ascii="Times New Roman" w:eastAsia="Times New Roman" w:hAnsi="Times New Roman" w:cs="Times New Roman"/>
                <w:b/>
                <w:sz w:val="20"/>
                <w:szCs w:val="20"/>
              </w:rPr>
              <w:t>7</w:t>
            </w:r>
            <w:r w:rsidRPr="00BE144E">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619DD7" w14:textId="77777777" w:rsidR="00485B2B" w:rsidRPr="00BE144E" w:rsidRDefault="00485B2B" w:rsidP="00027C2C">
            <w:pPr>
              <w:spacing w:after="0" w:line="240" w:lineRule="auto"/>
              <w:ind w:right="140"/>
              <w:jc w:val="both"/>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144E">
              <w:rPr>
                <w:rFonts w:ascii="Times New Roman" w:eastAsia="Times New Roman" w:hAnsi="Times New Roman" w:cs="Times New Roman"/>
                <w:sz w:val="20"/>
                <w:szCs w:val="20"/>
              </w:rPr>
              <w:t>керівника</w:t>
            </w:r>
            <w:r w:rsidRPr="00BE144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5B2B" w:rsidRPr="00BE144E" w14:paraId="48DEB51D" w14:textId="77777777" w:rsidTr="00E830D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52228" w14:textId="77777777"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25C330C" w14:textId="77777777" w:rsidR="00485B2B" w:rsidRPr="00BE144E" w:rsidRDefault="00485B2B" w:rsidP="00485B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E144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1F1705" w14:textId="5380A175" w:rsidR="00485B2B" w:rsidRPr="00BE144E" w:rsidRDefault="00485B2B" w:rsidP="000E021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E144E">
              <w:rPr>
                <w:rFonts w:ascii="Times New Roman" w:eastAsia="Times New Roman" w:hAnsi="Times New Roman" w:cs="Times New Roman"/>
                <w:b/>
                <w:sz w:val="20"/>
                <w:szCs w:val="20"/>
              </w:rPr>
              <w:t>(підпункт 5 пункт 4</w:t>
            </w:r>
            <w:r w:rsidR="000E021E">
              <w:rPr>
                <w:rFonts w:ascii="Times New Roman" w:eastAsia="Times New Roman" w:hAnsi="Times New Roman" w:cs="Times New Roman"/>
                <w:b/>
                <w:sz w:val="20"/>
                <w:szCs w:val="20"/>
              </w:rPr>
              <w:t>7</w:t>
            </w:r>
            <w:r w:rsidRPr="00BE144E">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C2F57B" w14:textId="77777777" w:rsidR="00485B2B" w:rsidRPr="00BE144E" w:rsidRDefault="00485B2B" w:rsidP="00485B2B">
            <w:pPr>
              <w:spacing w:after="0" w:line="240" w:lineRule="auto"/>
              <w:jc w:val="both"/>
              <w:rPr>
                <w:rFonts w:ascii="Times New Roman" w:eastAsia="Times New Roman" w:hAnsi="Times New Roman" w:cs="Times New Roman"/>
                <w:b/>
                <w:sz w:val="20"/>
                <w:szCs w:val="20"/>
              </w:rPr>
            </w:pPr>
            <w:r w:rsidRPr="00BE144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F504148" w14:textId="77777777" w:rsidR="00485B2B" w:rsidRPr="00BE144E" w:rsidRDefault="00485B2B" w:rsidP="00485B2B">
            <w:pPr>
              <w:spacing w:after="0" w:line="240" w:lineRule="auto"/>
              <w:jc w:val="both"/>
              <w:rPr>
                <w:rFonts w:ascii="Times New Roman" w:eastAsia="Times New Roman" w:hAnsi="Times New Roman" w:cs="Times New Roman"/>
                <w:b/>
                <w:sz w:val="20"/>
                <w:szCs w:val="20"/>
              </w:rPr>
            </w:pPr>
          </w:p>
          <w:p w14:paraId="64E53993" w14:textId="43C02CA3" w:rsidR="00485B2B" w:rsidRPr="00BE144E" w:rsidRDefault="00485B2B" w:rsidP="000E021E">
            <w:pPr>
              <w:spacing w:after="0" w:line="240" w:lineRule="auto"/>
              <w:jc w:val="both"/>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Документ повинен бути не більше три</w:t>
            </w:r>
            <w:r w:rsidR="000E021E">
              <w:rPr>
                <w:rFonts w:ascii="Times New Roman" w:eastAsia="Times New Roman" w:hAnsi="Times New Roman" w:cs="Times New Roman"/>
                <w:b/>
                <w:sz w:val="20"/>
                <w:szCs w:val="20"/>
              </w:rPr>
              <w:t>місячної</w:t>
            </w:r>
            <w:r w:rsidRPr="00BE144E">
              <w:rPr>
                <w:rFonts w:ascii="Times New Roman" w:eastAsia="Times New Roman" w:hAnsi="Times New Roman" w:cs="Times New Roman"/>
                <w:b/>
                <w:sz w:val="20"/>
                <w:szCs w:val="20"/>
              </w:rPr>
              <w:t xml:space="preserve"> давнини від дати подання документа.</w:t>
            </w:r>
            <w:r w:rsidRPr="00BE144E">
              <w:rPr>
                <w:rFonts w:ascii="Times New Roman" w:eastAsia="Times New Roman" w:hAnsi="Times New Roman" w:cs="Times New Roman"/>
                <w:sz w:val="20"/>
                <w:szCs w:val="20"/>
              </w:rPr>
              <w:t> </w:t>
            </w:r>
          </w:p>
        </w:tc>
      </w:tr>
      <w:tr w:rsidR="00485B2B" w:rsidRPr="00BE144E" w14:paraId="2A7A41DC" w14:textId="77777777" w:rsidTr="00E830D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6E4EA" w14:textId="77777777"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918B482" w14:textId="77777777" w:rsidR="00485B2B" w:rsidRPr="00BE144E" w:rsidRDefault="00485B2B" w:rsidP="00485B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E144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1AE5A" w14:textId="1FAA4C33" w:rsidR="00485B2B" w:rsidRPr="00BE144E" w:rsidRDefault="00485B2B" w:rsidP="000E021E">
            <w:pPr>
              <w:spacing w:after="0" w:line="240" w:lineRule="auto"/>
              <w:jc w:val="both"/>
              <w:rPr>
                <w:rFonts w:ascii="Times New Roman" w:eastAsia="Times New Roman" w:hAnsi="Times New Roman" w:cs="Times New Roman"/>
                <w:sz w:val="20"/>
                <w:szCs w:val="20"/>
              </w:rPr>
            </w:pPr>
            <w:r w:rsidRPr="00BE144E">
              <w:rPr>
                <w:rFonts w:ascii="Times New Roman" w:eastAsia="Times New Roman" w:hAnsi="Times New Roman" w:cs="Times New Roman"/>
                <w:b/>
                <w:sz w:val="20"/>
                <w:szCs w:val="20"/>
              </w:rPr>
              <w:t>(підпункт 12 пункт 4</w:t>
            </w:r>
            <w:r w:rsidR="000E021E">
              <w:rPr>
                <w:rFonts w:ascii="Times New Roman" w:eastAsia="Times New Roman" w:hAnsi="Times New Roman" w:cs="Times New Roman"/>
                <w:b/>
                <w:sz w:val="20"/>
                <w:szCs w:val="20"/>
              </w:rPr>
              <w:t>7</w:t>
            </w:r>
            <w:r w:rsidRPr="00BE144E">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1A8558" w14:textId="77777777" w:rsidR="00485B2B" w:rsidRPr="00BE144E" w:rsidRDefault="00485B2B" w:rsidP="00485B2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85B2B" w:rsidRPr="00BE144E" w14:paraId="25FF02CC" w14:textId="77777777" w:rsidTr="00E830D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D53F0" w14:textId="77777777" w:rsidR="00485B2B" w:rsidRPr="00BE144E" w:rsidRDefault="00485B2B" w:rsidP="00485B2B">
            <w:pPr>
              <w:spacing w:after="0" w:line="240" w:lineRule="auto"/>
              <w:ind w:left="100"/>
              <w:jc w:val="center"/>
              <w:rPr>
                <w:rFonts w:ascii="Times New Roman" w:eastAsia="Times New Roman" w:hAnsi="Times New Roman" w:cs="Times New Roman"/>
                <w:b/>
                <w:sz w:val="20"/>
                <w:szCs w:val="20"/>
              </w:rPr>
            </w:pPr>
            <w:r w:rsidRPr="00BE144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9EECF" w14:textId="77777777" w:rsidR="00485B2B" w:rsidRPr="00BE144E" w:rsidRDefault="00485B2B" w:rsidP="00485B2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144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DB6620" w14:textId="6800908E" w:rsidR="00485B2B" w:rsidRPr="00BE144E" w:rsidRDefault="00485B2B" w:rsidP="000E021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BE144E">
              <w:rPr>
                <w:rFonts w:ascii="Times New Roman" w:eastAsia="Times New Roman" w:hAnsi="Times New Roman" w:cs="Times New Roman"/>
                <w:b/>
                <w:sz w:val="20"/>
                <w:szCs w:val="20"/>
              </w:rPr>
              <w:t>(абзац 14 пункт 4</w:t>
            </w:r>
            <w:r w:rsidR="000E021E">
              <w:rPr>
                <w:rFonts w:ascii="Times New Roman" w:eastAsia="Times New Roman" w:hAnsi="Times New Roman" w:cs="Times New Roman"/>
                <w:b/>
                <w:sz w:val="20"/>
                <w:szCs w:val="20"/>
              </w:rPr>
              <w:t>7</w:t>
            </w:r>
            <w:r w:rsidRPr="00BE144E">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2E994D2" w14:textId="77777777" w:rsidR="00485B2B" w:rsidRPr="00BE144E" w:rsidRDefault="00485B2B" w:rsidP="00485B2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BE144E">
              <w:rPr>
                <w:rFonts w:ascii="Times New Roman" w:eastAsia="Times New Roman" w:hAnsi="Times New Roman" w:cs="Times New Roman"/>
                <w:b/>
                <w:sz w:val="20"/>
                <w:szCs w:val="20"/>
              </w:rPr>
              <w:t>Довідка в довільній формі</w:t>
            </w:r>
            <w:r w:rsidRPr="00BE144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1B2307" w14:textId="77777777" w:rsidR="00485B2B" w:rsidRPr="00BE144E" w:rsidRDefault="00485B2B" w:rsidP="00485B2B">
      <w:pPr>
        <w:shd w:val="clear" w:color="auto" w:fill="FFFFFF"/>
        <w:spacing w:after="0" w:line="240" w:lineRule="auto"/>
        <w:rPr>
          <w:rFonts w:ascii="Times New Roman" w:eastAsia="Times New Roman" w:hAnsi="Times New Roman" w:cs="Times New Roman"/>
          <w:sz w:val="20"/>
          <w:szCs w:val="20"/>
        </w:rPr>
      </w:pPr>
    </w:p>
    <w:p w14:paraId="031B91FF" w14:textId="6D5DA0B0" w:rsidR="00485B2B" w:rsidRPr="00BE144E" w:rsidRDefault="00701696" w:rsidP="00485B2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r w:rsidR="00485B2B" w:rsidRPr="00BE144E">
        <w:rPr>
          <w:rFonts w:ascii="Times New Roman" w:eastAsia="Times New Roman" w:hAnsi="Times New Roman" w:cs="Times New Roman"/>
          <w:b/>
          <w:color w:val="000000"/>
          <w:sz w:val="20"/>
          <w:szCs w:val="20"/>
        </w:rPr>
        <w:t xml:space="preserve">. Інша інформація встановлена відповідно до законодавства (для УЧАСНИКІВ </w:t>
      </w:r>
      <w:r w:rsidR="00485B2B" w:rsidRPr="00BE144E">
        <w:rPr>
          <w:rFonts w:ascii="Times New Roman" w:eastAsia="Times New Roman" w:hAnsi="Times New Roman" w:cs="Times New Roman"/>
          <w:b/>
          <w:sz w:val="20"/>
          <w:szCs w:val="20"/>
        </w:rPr>
        <w:t>—</w:t>
      </w:r>
      <w:r w:rsidR="00485B2B" w:rsidRPr="00BE144E">
        <w:rPr>
          <w:rFonts w:ascii="Times New Roman" w:eastAsia="Times New Roman" w:hAnsi="Times New Roman" w:cs="Times New Roman"/>
          <w:b/>
          <w:color w:val="000000"/>
          <w:sz w:val="20"/>
          <w:szCs w:val="20"/>
        </w:rPr>
        <w:t xml:space="preserve"> юридичних осіб, фізичних осіб та фізичних осіб</w:t>
      </w:r>
      <w:r w:rsidR="00485B2B" w:rsidRPr="00BE144E">
        <w:rPr>
          <w:rFonts w:ascii="Times New Roman" w:eastAsia="Times New Roman" w:hAnsi="Times New Roman" w:cs="Times New Roman"/>
          <w:b/>
          <w:sz w:val="20"/>
          <w:szCs w:val="20"/>
        </w:rPr>
        <w:t xml:space="preserve"> — </w:t>
      </w:r>
      <w:r w:rsidR="00485B2B" w:rsidRPr="00BE144E">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485B2B" w:rsidRPr="00BE144E" w14:paraId="06039972" w14:textId="77777777" w:rsidTr="00485B2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3BC9DEE" w14:textId="77777777" w:rsidR="00485B2B" w:rsidRPr="00BE144E" w:rsidRDefault="00485B2B" w:rsidP="00485B2B">
            <w:pPr>
              <w:spacing w:after="0" w:line="240" w:lineRule="auto"/>
              <w:ind w:left="100"/>
              <w:jc w:val="center"/>
              <w:rPr>
                <w:rFonts w:ascii="Times New Roman" w:eastAsia="Times New Roman" w:hAnsi="Times New Roman" w:cs="Times New Roman"/>
                <w:sz w:val="20"/>
                <w:szCs w:val="20"/>
              </w:rPr>
            </w:pPr>
            <w:r w:rsidRPr="00BE144E">
              <w:rPr>
                <w:rFonts w:ascii="Times New Roman" w:eastAsia="Times New Roman" w:hAnsi="Times New Roman" w:cs="Times New Roman"/>
                <w:b/>
                <w:color w:val="000000"/>
                <w:sz w:val="20"/>
                <w:szCs w:val="20"/>
              </w:rPr>
              <w:t>Інші документи від Учасника:</w:t>
            </w:r>
          </w:p>
        </w:tc>
      </w:tr>
      <w:tr w:rsidR="00485B2B" w:rsidRPr="00BE144E" w14:paraId="21D5E363" w14:textId="77777777" w:rsidTr="00485B2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256B2" w14:textId="77777777" w:rsidR="00485B2B" w:rsidRPr="00BE144E" w:rsidRDefault="00485B2B" w:rsidP="00485B2B">
            <w:pPr>
              <w:spacing w:after="0" w:line="240" w:lineRule="auto"/>
              <w:ind w:left="100"/>
              <w:rPr>
                <w:rFonts w:ascii="Times New Roman" w:eastAsia="Times New Roman" w:hAnsi="Times New Roman" w:cs="Times New Roman"/>
                <w:sz w:val="20"/>
                <w:szCs w:val="20"/>
              </w:rPr>
            </w:pPr>
            <w:r w:rsidRPr="00BE144E">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4D1EA" w14:textId="77777777" w:rsidR="00485B2B" w:rsidRPr="00BE144E" w:rsidRDefault="00485B2B" w:rsidP="00485B2B">
            <w:pPr>
              <w:spacing w:after="0" w:line="240" w:lineRule="auto"/>
              <w:ind w:left="100"/>
              <w:jc w:val="both"/>
              <w:rPr>
                <w:rFonts w:ascii="Times New Roman" w:eastAsia="Times New Roman" w:hAnsi="Times New Roman" w:cs="Times New Roman"/>
                <w:sz w:val="20"/>
                <w:szCs w:val="20"/>
              </w:rPr>
            </w:pPr>
            <w:r w:rsidRPr="00BE144E">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E144E">
              <w:rPr>
                <w:rFonts w:ascii="Times New Roman" w:eastAsia="Times New Roman" w:hAnsi="Times New Roman" w:cs="Times New Roman"/>
                <w:sz w:val="20"/>
                <w:szCs w:val="20"/>
              </w:rPr>
              <w:t xml:space="preserve">— </w:t>
            </w:r>
            <w:r w:rsidRPr="00BE144E">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85B2B" w:rsidRPr="00BE144E" w14:paraId="1FBF3A11" w14:textId="77777777" w:rsidTr="00485B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11D97" w14:textId="77777777" w:rsidR="00485B2B" w:rsidRPr="00BE144E" w:rsidRDefault="00485B2B" w:rsidP="00485B2B">
            <w:pPr>
              <w:spacing w:before="240" w:after="0" w:line="240" w:lineRule="auto"/>
              <w:ind w:left="100"/>
              <w:rPr>
                <w:rFonts w:ascii="Times New Roman" w:eastAsia="Times New Roman" w:hAnsi="Times New Roman" w:cs="Times New Roman"/>
                <w:sz w:val="20"/>
                <w:szCs w:val="20"/>
              </w:rPr>
            </w:pPr>
            <w:r w:rsidRPr="00BE144E">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8EE6A" w14:textId="77777777" w:rsidR="00485B2B" w:rsidRPr="00BE144E" w:rsidRDefault="00485B2B" w:rsidP="00485B2B">
            <w:pPr>
              <w:spacing w:after="0" w:line="240" w:lineRule="auto"/>
              <w:ind w:left="100" w:right="120" w:hanging="20"/>
              <w:jc w:val="both"/>
              <w:rPr>
                <w:rFonts w:ascii="Times New Roman" w:eastAsia="Times New Roman" w:hAnsi="Times New Roman" w:cs="Times New Roman"/>
                <w:sz w:val="20"/>
                <w:szCs w:val="20"/>
              </w:rPr>
            </w:pPr>
            <w:r w:rsidRPr="00BE144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E144E">
              <w:rPr>
                <w:rFonts w:ascii="Times New Roman" w:eastAsia="Times New Roman" w:hAnsi="Times New Roman" w:cs="Times New Roman"/>
                <w:sz w:val="20"/>
                <w:szCs w:val="20"/>
              </w:rPr>
              <w:t>у</w:t>
            </w:r>
            <w:r w:rsidRPr="00BE144E">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E144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062364B0" w14:textId="77777777" w:rsidR="00485B2B" w:rsidRPr="00BE144E" w:rsidRDefault="00485B2B" w:rsidP="00485B2B">
      <w:pPr>
        <w:spacing w:after="0" w:line="240" w:lineRule="auto"/>
        <w:rPr>
          <w:rFonts w:ascii="Times New Roman" w:eastAsia="Times New Roman" w:hAnsi="Times New Roman" w:cs="Times New Roman"/>
          <w:sz w:val="20"/>
          <w:szCs w:val="20"/>
        </w:rPr>
      </w:pPr>
    </w:p>
    <w:p w14:paraId="16DA647E" w14:textId="77777777" w:rsidR="00485B2B" w:rsidRPr="00BE144E" w:rsidRDefault="00485B2B" w:rsidP="00485B2B">
      <w:pPr>
        <w:spacing w:after="0" w:line="240" w:lineRule="auto"/>
        <w:rPr>
          <w:rFonts w:ascii="Times New Roman" w:eastAsia="Times New Roman" w:hAnsi="Times New Roman" w:cs="Times New Roman"/>
          <w:sz w:val="20"/>
          <w:szCs w:val="20"/>
        </w:rPr>
      </w:pPr>
      <w:bookmarkStart w:id="9" w:name="_heading=h.gjdgxs" w:colFirst="0" w:colLast="0"/>
      <w:bookmarkEnd w:id="9"/>
    </w:p>
    <w:p w14:paraId="534E0439" w14:textId="77777777" w:rsidR="00027C2C" w:rsidRPr="00BE144E" w:rsidRDefault="00027C2C">
      <w:pP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br w:type="page"/>
      </w:r>
    </w:p>
    <w:p w14:paraId="7304DF5D" w14:textId="4D467A71" w:rsidR="00027C2C" w:rsidRPr="00384D91" w:rsidRDefault="00027C2C" w:rsidP="00027C2C">
      <w:pPr>
        <w:spacing w:after="0" w:line="240" w:lineRule="auto"/>
        <w:ind w:left="5660" w:firstLine="700"/>
        <w:jc w:val="right"/>
        <w:rPr>
          <w:rFonts w:ascii="Times New Roman" w:eastAsia="Times New Roman" w:hAnsi="Times New Roman" w:cs="Times New Roman"/>
          <w:b/>
          <w:sz w:val="20"/>
          <w:szCs w:val="20"/>
        </w:rPr>
      </w:pPr>
      <w:r w:rsidRPr="00384D91">
        <w:rPr>
          <w:rFonts w:ascii="Times New Roman" w:eastAsia="Times New Roman" w:hAnsi="Times New Roman" w:cs="Times New Roman"/>
          <w:b/>
          <w:color w:val="000000"/>
          <w:sz w:val="20"/>
          <w:szCs w:val="20"/>
        </w:rPr>
        <w:lastRenderedPageBreak/>
        <w:t xml:space="preserve">ДОДАТОК </w:t>
      </w:r>
      <w:r w:rsidR="00384D91" w:rsidRPr="00384D91">
        <w:rPr>
          <w:rFonts w:ascii="Times New Roman" w:eastAsia="Times New Roman" w:hAnsi="Times New Roman" w:cs="Times New Roman"/>
          <w:b/>
          <w:sz w:val="20"/>
          <w:szCs w:val="20"/>
        </w:rPr>
        <w:t>2</w:t>
      </w:r>
    </w:p>
    <w:p w14:paraId="37FD92EC" w14:textId="2736BC63" w:rsidR="00027C2C" w:rsidRPr="00436A3E" w:rsidRDefault="00027C2C" w:rsidP="00436A3E">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7479967D" w14:textId="77777777" w:rsidR="009D5B41" w:rsidRDefault="009D5B41" w:rsidP="009D5B41">
      <w:pPr>
        <w:spacing w:before="240"/>
        <w:ind w:right="-23"/>
        <w:jc w:val="center"/>
        <w:rPr>
          <w:rFonts w:ascii="Times New Roman" w:hAnsi="Times New Roman" w:cs="Times New Roman"/>
          <w:b/>
          <w:szCs w:val="24"/>
        </w:rPr>
      </w:pPr>
      <w:r w:rsidRPr="00BE144E">
        <w:rPr>
          <w:rFonts w:ascii="Times New Roman" w:hAnsi="Times New Roman" w:cs="Times New Roman"/>
          <w:b/>
          <w:szCs w:val="24"/>
        </w:rPr>
        <w:t xml:space="preserve">ІНФОРМАЦІЯ ПРО НЕОБХІДНІ ТЕХНІЧНІ, ЯКІСНІ ТА КІЛЬКІСНІ ХАРАКТЕРИСТИКИ ПРЕДМЕТА </w:t>
      </w:r>
      <w:r>
        <w:rPr>
          <w:rFonts w:ascii="Times New Roman" w:hAnsi="Times New Roman" w:cs="Times New Roman"/>
          <w:b/>
          <w:szCs w:val="24"/>
        </w:rPr>
        <w:t>ЗАКУПІВЛІ</w:t>
      </w:r>
    </w:p>
    <w:p w14:paraId="0767328D" w14:textId="4DF77AA9" w:rsidR="00436A3E" w:rsidRPr="00436A3E" w:rsidRDefault="00436A3E" w:rsidP="00436A3E">
      <w:pPr>
        <w:spacing w:before="240"/>
        <w:ind w:right="-23"/>
        <w:jc w:val="center"/>
        <w:rPr>
          <w:rFonts w:ascii="Times New Roman" w:hAnsi="Times New Roman" w:cs="Times New Roman"/>
          <w:sz w:val="24"/>
          <w:szCs w:val="24"/>
        </w:rPr>
      </w:pPr>
      <w:r w:rsidRPr="00436A3E">
        <w:rPr>
          <w:rFonts w:ascii="Times New Roman" w:hAnsi="Times New Roman" w:cs="Times New Roman"/>
          <w:sz w:val="24"/>
          <w:szCs w:val="24"/>
        </w:rPr>
        <w:t xml:space="preserve">" Дизельний генератор Vitals Professional </w:t>
      </w:r>
      <w:r w:rsidR="00FB5DD3" w:rsidRPr="00FB5DD3">
        <w:rPr>
          <w:rFonts w:ascii="Times New Roman" w:hAnsi="Times New Roman" w:cs="Times New Roman"/>
          <w:sz w:val="24"/>
          <w:szCs w:val="24"/>
        </w:rPr>
        <w:t xml:space="preserve">EWI 10-3daps </w:t>
      </w:r>
      <w:r w:rsidRPr="00436A3E">
        <w:rPr>
          <w:rFonts w:ascii="Times New Roman" w:hAnsi="Times New Roman" w:cs="Times New Roman"/>
          <w:sz w:val="24"/>
          <w:szCs w:val="24"/>
        </w:rPr>
        <w:t xml:space="preserve"> або еквівалент"</w:t>
      </w:r>
    </w:p>
    <w:p w14:paraId="53C92B43" w14:textId="5375B683" w:rsidR="00AF6BA4" w:rsidRPr="00436A3E" w:rsidRDefault="00436A3E" w:rsidP="00436A3E">
      <w:pPr>
        <w:spacing w:before="240"/>
        <w:ind w:right="-23"/>
        <w:jc w:val="center"/>
        <w:rPr>
          <w:rFonts w:ascii="Times New Roman" w:hAnsi="Times New Roman" w:cs="Times New Roman"/>
          <w:sz w:val="24"/>
          <w:szCs w:val="24"/>
        </w:rPr>
      </w:pPr>
      <w:r w:rsidRPr="00436A3E">
        <w:rPr>
          <w:rFonts w:ascii="Times New Roman" w:hAnsi="Times New Roman" w:cs="Times New Roman"/>
          <w:sz w:val="24"/>
          <w:szCs w:val="24"/>
        </w:rPr>
        <w:t>ДК 021:2015: 31120000-3 — «Генератори»</w:t>
      </w:r>
    </w:p>
    <w:p w14:paraId="6D284BD3" w14:textId="77777777" w:rsidR="00436A3E" w:rsidRPr="00436A3E" w:rsidRDefault="00436A3E" w:rsidP="00436A3E">
      <w:pPr>
        <w:spacing w:after="0" w:line="276" w:lineRule="auto"/>
        <w:ind w:left="7051"/>
        <w:jc w:val="center"/>
        <w:rPr>
          <w:rFonts w:ascii="Times New Roman" w:eastAsia="Arial" w:hAnsi="Times New Roman" w:cs="Times New Roman"/>
          <w:b/>
          <w:color w:val="000000"/>
          <w:sz w:val="24"/>
          <w:szCs w:val="24"/>
          <w:lang w:eastAsia="ru-RU"/>
        </w:rPr>
      </w:pPr>
      <w:r w:rsidRPr="00436A3E">
        <w:rPr>
          <w:rFonts w:ascii="Times New Roman" w:hAnsi="Times New Roman" w:cs="Times New Roman"/>
          <w:b/>
          <w:color w:val="000000"/>
          <w:sz w:val="24"/>
          <w:szCs w:val="24"/>
          <w:lang w:eastAsia="en-US"/>
        </w:rPr>
        <w:t xml:space="preserve">Таблиця 1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5812"/>
        <w:gridCol w:w="708"/>
        <w:gridCol w:w="567"/>
      </w:tblGrid>
      <w:tr w:rsidR="00436A3E" w:rsidRPr="00436A3E" w14:paraId="6E8A6242" w14:textId="77777777" w:rsidTr="00FB5DD3">
        <w:tc>
          <w:tcPr>
            <w:tcW w:w="392" w:type="dxa"/>
            <w:shd w:val="clear" w:color="auto" w:fill="auto"/>
          </w:tcPr>
          <w:p w14:paraId="3DF1DFE1" w14:textId="77777777" w:rsidR="00436A3E" w:rsidRPr="00436A3E" w:rsidRDefault="00436A3E" w:rsidP="00436A3E">
            <w:pPr>
              <w:spacing w:after="0" w:line="276" w:lineRule="auto"/>
              <w:rPr>
                <w:rFonts w:ascii="Times New Roman" w:eastAsia="Arial" w:hAnsi="Times New Roman" w:cs="Times New Roman"/>
                <w:b/>
                <w:color w:val="000000"/>
                <w:sz w:val="24"/>
                <w:szCs w:val="24"/>
                <w:lang w:eastAsia="ru-RU"/>
              </w:rPr>
            </w:pPr>
            <w:r w:rsidRPr="00436A3E">
              <w:rPr>
                <w:rFonts w:ascii="Times New Roman" w:eastAsia="Arial" w:hAnsi="Times New Roman" w:cs="Times New Roman"/>
                <w:b/>
                <w:color w:val="000000"/>
                <w:sz w:val="24"/>
                <w:szCs w:val="24"/>
                <w:lang w:eastAsia="ru-RU"/>
              </w:rPr>
              <w:t>№</w:t>
            </w:r>
          </w:p>
        </w:tc>
        <w:tc>
          <w:tcPr>
            <w:tcW w:w="2126" w:type="dxa"/>
            <w:shd w:val="clear" w:color="auto" w:fill="auto"/>
          </w:tcPr>
          <w:p w14:paraId="032688E4" w14:textId="77777777" w:rsidR="00436A3E" w:rsidRPr="00436A3E" w:rsidRDefault="00436A3E" w:rsidP="00436A3E">
            <w:pPr>
              <w:spacing w:after="0" w:line="276" w:lineRule="auto"/>
              <w:rPr>
                <w:rFonts w:ascii="Times New Roman" w:eastAsia="Arial" w:hAnsi="Times New Roman" w:cs="Times New Roman"/>
                <w:b/>
                <w:color w:val="000000"/>
                <w:sz w:val="24"/>
                <w:szCs w:val="24"/>
                <w:lang w:eastAsia="ru-RU"/>
              </w:rPr>
            </w:pPr>
            <w:r w:rsidRPr="00436A3E">
              <w:rPr>
                <w:rFonts w:ascii="Times New Roman" w:eastAsia="Arial" w:hAnsi="Times New Roman" w:cs="Times New Roman"/>
                <w:b/>
                <w:color w:val="000000"/>
                <w:sz w:val="24"/>
                <w:szCs w:val="24"/>
                <w:lang w:eastAsia="ru-RU"/>
              </w:rPr>
              <w:t xml:space="preserve">Назва </w:t>
            </w:r>
          </w:p>
        </w:tc>
        <w:tc>
          <w:tcPr>
            <w:tcW w:w="5812" w:type="dxa"/>
            <w:shd w:val="clear" w:color="auto" w:fill="auto"/>
          </w:tcPr>
          <w:p w14:paraId="785E579C" w14:textId="77777777" w:rsidR="00436A3E" w:rsidRPr="00436A3E" w:rsidRDefault="00436A3E" w:rsidP="00436A3E">
            <w:pPr>
              <w:spacing w:after="0" w:line="276" w:lineRule="auto"/>
              <w:rPr>
                <w:rFonts w:ascii="Times New Roman" w:eastAsia="Arial" w:hAnsi="Times New Roman" w:cs="Times New Roman"/>
                <w:b/>
                <w:color w:val="000000"/>
                <w:sz w:val="24"/>
                <w:szCs w:val="24"/>
                <w:lang w:eastAsia="ru-RU"/>
              </w:rPr>
            </w:pPr>
            <w:r w:rsidRPr="00436A3E">
              <w:rPr>
                <w:rFonts w:ascii="Times New Roman" w:eastAsia="Arial" w:hAnsi="Times New Roman" w:cs="Times New Roman"/>
                <w:b/>
                <w:color w:val="000000"/>
                <w:sz w:val="24"/>
                <w:szCs w:val="24"/>
                <w:lang w:eastAsia="ru-RU"/>
              </w:rPr>
              <w:t>Технічні та якісні характеристики</w:t>
            </w:r>
          </w:p>
        </w:tc>
        <w:tc>
          <w:tcPr>
            <w:tcW w:w="708" w:type="dxa"/>
            <w:shd w:val="clear" w:color="auto" w:fill="auto"/>
          </w:tcPr>
          <w:p w14:paraId="5653F223" w14:textId="77777777" w:rsidR="00436A3E" w:rsidRPr="00436A3E" w:rsidRDefault="00436A3E" w:rsidP="00436A3E">
            <w:pPr>
              <w:spacing w:after="0" w:line="276" w:lineRule="auto"/>
              <w:rPr>
                <w:rFonts w:ascii="Times New Roman" w:eastAsia="Arial" w:hAnsi="Times New Roman" w:cs="Times New Roman"/>
                <w:b/>
                <w:color w:val="000000"/>
                <w:sz w:val="24"/>
                <w:szCs w:val="24"/>
                <w:lang w:eastAsia="ru-RU"/>
              </w:rPr>
            </w:pPr>
            <w:r w:rsidRPr="00436A3E">
              <w:rPr>
                <w:rFonts w:ascii="Times New Roman" w:eastAsia="Arial" w:hAnsi="Times New Roman" w:cs="Times New Roman"/>
                <w:b/>
                <w:color w:val="000000"/>
                <w:sz w:val="24"/>
                <w:szCs w:val="24"/>
                <w:lang w:eastAsia="ru-RU"/>
              </w:rPr>
              <w:t>Од. вим.</w:t>
            </w:r>
          </w:p>
        </w:tc>
        <w:tc>
          <w:tcPr>
            <w:tcW w:w="567" w:type="dxa"/>
            <w:shd w:val="clear" w:color="auto" w:fill="auto"/>
          </w:tcPr>
          <w:p w14:paraId="6D7CF9DC" w14:textId="77777777" w:rsidR="00436A3E" w:rsidRPr="00436A3E" w:rsidRDefault="00436A3E" w:rsidP="00436A3E">
            <w:pPr>
              <w:spacing w:after="0" w:line="276" w:lineRule="auto"/>
              <w:ind w:right="-108"/>
              <w:rPr>
                <w:rFonts w:ascii="Times New Roman" w:eastAsia="Arial" w:hAnsi="Times New Roman" w:cs="Times New Roman"/>
                <w:b/>
                <w:color w:val="000000"/>
                <w:sz w:val="24"/>
                <w:szCs w:val="24"/>
                <w:lang w:eastAsia="ru-RU"/>
              </w:rPr>
            </w:pPr>
            <w:r w:rsidRPr="00436A3E">
              <w:rPr>
                <w:rFonts w:ascii="Times New Roman" w:eastAsia="Arial" w:hAnsi="Times New Roman" w:cs="Times New Roman"/>
                <w:b/>
                <w:color w:val="000000"/>
                <w:sz w:val="24"/>
                <w:szCs w:val="24"/>
                <w:lang w:eastAsia="ru-RU"/>
              </w:rPr>
              <w:t>Кл.</w:t>
            </w:r>
          </w:p>
        </w:tc>
      </w:tr>
      <w:tr w:rsidR="00436A3E" w:rsidRPr="00436A3E" w14:paraId="4EBD487E" w14:textId="77777777" w:rsidTr="00FB5DD3">
        <w:tc>
          <w:tcPr>
            <w:tcW w:w="392" w:type="dxa"/>
            <w:shd w:val="clear" w:color="auto" w:fill="auto"/>
          </w:tcPr>
          <w:p w14:paraId="4DE86933" w14:textId="77777777" w:rsidR="00436A3E" w:rsidRPr="00436A3E" w:rsidRDefault="00436A3E" w:rsidP="00436A3E">
            <w:pPr>
              <w:numPr>
                <w:ilvl w:val="0"/>
                <w:numId w:val="11"/>
              </w:numPr>
              <w:spacing w:after="0" w:line="240" w:lineRule="auto"/>
              <w:ind w:left="284"/>
              <w:rPr>
                <w:rFonts w:ascii="Times New Roman" w:eastAsia="SimSun" w:hAnsi="Times New Roman" w:cs="Times New Roman"/>
                <w:sz w:val="24"/>
                <w:szCs w:val="24"/>
                <w:lang w:eastAsia="en-US"/>
              </w:rPr>
            </w:pPr>
          </w:p>
        </w:tc>
        <w:tc>
          <w:tcPr>
            <w:tcW w:w="2126" w:type="dxa"/>
            <w:shd w:val="clear" w:color="auto" w:fill="auto"/>
          </w:tcPr>
          <w:p w14:paraId="6818A0AB" w14:textId="0BD18FBB" w:rsidR="00436A3E" w:rsidRPr="00436A3E" w:rsidRDefault="00436A3E" w:rsidP="00FB5DD3">
            <w:pPr>
              <w:spacing w:after="0" w:line="240" w:lineRule="auto"/>
              <w:jc w:val="both"/>
              <w:rPr>
                <w:rFonts w:ascii="Times New Roman" w:eastAsia="Arial" w:hAnsi="Times New Roman" w:cs="Times New Roman"/>
                <w:color w:val="000000"/>
                <w:sz w:val="24"/>
                <w:szCs w:val="24"/>
                <w:lang w:eastAsia="ru-RU"/>
              </w:rPr>
            </w:pPr>
            <w:r w:rsidRPr="00436A3E">
              <w:rPr>
                <w:rFonts w:ascii="Times New Roman" w:eastAsia="Times New Roman" w:hAnsi="Times New Roman" w:cs="Times New Roman"/>
                <w:color w:val="000000"/>
                <w:sz w:val="24"/>
                <w:szCs w:val="24"/>
                <w:lang w:eastAsia="ru-RU"/>
              </w:rPr>
              <w:t xml:space="preserve">Дизельний генератор Vitals Professional </w:t>
            </w:r>
            <w:r w:rsidR="00FB5DD3" w:rsidRPr="00FB5DD3">
              <w:rPr>
                <w:rFonts w:ascii="Times New Roman" w:eastAsia="Times New Roman" w:hAnsi="Times New Roman" w:cs="Times New Roman"/>
                <w:color w:val="000000"/>
                <w:sz w:val="24"/>
                <w:szCs w:val="24"/>
                <w:lang w:eastAsia="ru-RU"/>
              </w:rPr>
              <w:t xml:space="preserve">EWI 10-3daps </w:t>
            </w:r>
            <w:r w:rsidRPr="00436A3E">
              <w:rPr>
                <w:rFonts w:ascii="Times New Roman" w:eastAsia="Times New Roman" w:hAnsi="Times New Roman" w:cs="Times New Roman"/>
                <w:color w:val="000000"/>
                <w:sz w:val="24"/>
                <w:szCs w:val="24"/>
                <w:lang w:eastAsia="ru-RU"/>
              </w:rPr>
              <w:t>або еквівалент.</w:t>
            </w:r>
          </w:p>
        </w:tc>
        <w:tc>
          <w:tcPr>
            <w:tcW w:w="5812" w:type="dxa"/>
            <w:shd w:val="clear" w:color="auto" w:fill="auto"/>
          </w:tcPr>
          <w:p w14:paraId="7904539D" w14:textId="08B4409F"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Номінальна потужність (380 В) 1</w:t>
            </w:r>
            <w:r w:rsidR="00833653">
              <w:rPr>
                <w:rFonts w:ascii="Times New Roman" w:eastAsia="Arial" w:hAnsi="Times New Roman" w:cs="Times New Roman"/>
                <w:color w:val="000000"/>
                <w:lang w:eastAsia="ru-RU"/>
              </w:rPr>
              <w:t>0</w:t>
            </w:r>
            <w:r w:rsidRPr="00436A3E">
              <w:rPr>
                <w:rFonts w:ascii="Times New Roman" w:eastAsia="Arial" w:hAnsi="Times New Roman" w:cs="Times New Roman"/>
                <w:color w:val="000000"/>
                <w:lang w:eastAsia="ru-RU"/>
              </w:rPr>
              <w:t xml:space="preserve"> кВт;</w:t>
            </w:r>
          </w:p>
          <w:p w14:paraId="36089523" w14:textId="0CC959B9"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Номінальна потужність (220В) 1</w:t>
            </w:r>
            <w:r w:rsidR="00833653">
              <w:rPr>
                <w:rFonts w:ascii="Times New Roman" w:eastAsia="Arial" w:hAnsi="Times New Roman" w:cs="Times New Roman"/>
                <w:color w:val="000000"/>
                <w:lang w:eastAsia="ru-RU"/>
              </w:rPr>
              <w:t>0</w:t>
            </w:r>
            <w:r w:rsidRPr="00436A3E">
              <w:rPr>
                <w:rFonts w:ascii="Times New Roman" w:eastAsia="Arial" w:hAnsi="Times New Roman" w:cs="Times New Roman"/>
                <w:color w:val="000000"/>
                <w:lang w:eastAsia="ru-RU"/>
              </w:rPr>
              <w:t xml:space="preserve"> кВт;</w:t>
            </w:r>
          </w:p>
          <w:p w14:paraId="5086C39C" w14:textId="4CEE83C2" w:rsidR="00833653"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 xml:space="preserve">Витрати палива: </w:t>
            </w:r>
            <w:r w:rsidR="00833653">
              <w:rPr>
                <w:rFonts w:ascii="Times New Roman" w:eastAsia="Arial" w:hAnsi="Times New Roman" w:cs="Times New Roman"/>
                <w:color w:val="000000"/>
                <w:lang w:eastAsia="ru-RU"/>
              </w:rPr>
              <w:t xml:space="preserve"> не більше 279 гр/кВт*год</w:t>
            </w:r>
          </w:p>
          <w:p w14:paraId="503824E4" w14:textId="098BAE2C"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 xml:space="preserve">Максимальна потужність: </w:t>
            </w:r>
            <w:r w:rsidR="00833653">
              <w:rPr>
                <w:rFonts w:ascii="Times New Roman" w:eastAsia="Arial" w:hAnsi="Times New Roman" w:cs="Times New Roman"/>
                <w:color w:val="000000"/>
                <w:lang w:eastAsia="ru-RU"/>
              </w:rPr>
              <w:t>11</w:t>
            </w:r>
            <w:r w:rsidRPr="00436A3E">
              <w:rPr>
                <w:rFonts w:ascii="Times New Roman" w:eastAsia="Arial" w:hAnsi="Times New Roman" w:cs="Times New Roman"/>
                <w:color w:val="000000"/>
                <w:lang w:eastAsia="ru-RU"/>
              </w:rPr>
              <w:t xml:space="preserve"> кВт</w:t>
            </w:r>
          </w:p>
          <w:p w14:paraId="14EC307F" w14:textId="2F427E36" w:rsidR="00436A3E" w:rsidRPr="00436A3E" w:rsidRDefault="00776B13" w:rsidP="00436A3E">
            <w:pPr>
              <w:tabs>
                <w:tab w:val="left" w:pos="1385"/>
              </w:tabs>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Рівень шуму: до 76</w:t>
            </w:r>
            <w:r w:rsidR="00436A3E" w:rsidRPr="00436A3E">
              <w:rPr>
                <w:rFonts w:ascii="Times New Roman" w:eastAsia="Arial" w:hAnsi="Times New Roman" w:cs="Times New Roman"/>
                <w:color w:val="000000"/>
                <w:lang w:eastAsia="ru-RU"/>
              </w:rPr>
              <w:t xml:space="preserve"> дБ;</w:t>
            </w:r>
          </w:p>
          <w:p w14:paraId="440D40AB" w14:textId="77777777"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Коефіцієнт потужності: не менше 0,8;</w:t>
            </w:r>
          </w:p>
          <w:p w14:paraId="4B76B35E" w14:textId="77777777"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Частота струму/напруги: 50 Гц;</w:t>
            </w:r>
          </w:p>
          <w:p w14:paraId="61ACC6A4" w14:textId="77777777"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Напруга: універсальний (220/380 В);</w:t>
            </w:r>
          </w:p>
          <w:p w14:paraId="3C4D7B90" w14:textId="3C7F722B" w:rsidR="00436A3E" w:rsidRPr="00436A3E" w:rsidRDefault="00776B13" w:rsidP="00436A3E">
            <w:pPr>
              <w:tabs>
                <w:tab w:val="left" w:pos="1385"/>
              </w:tabs>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Тип запуску: електричний стартер</w:t>
            </w:r>
            <w:r w:rsidR="00436A3E" w:rsidRPr="00436A3E">
              <w:rPr>
                <w:rFonts w:ascii="Times New Roman" w:eastAsia="Arial" w:hAnsi="Times New Roman" w:cs="Times New Roman"/>
                <w:color w:val="000000"/>
                <w:lang w:eastAsia="ru-RU"/>
              </w:rPr>
              <w:t>;</w:t>
            </w:r>
          </w:p>
          <w:p w14:paraId="038A1211" w14:textId="77777777"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Марка палива: дизельне паливо;</w:t>
            </w:r>
          </w:p>
          <w:p w14:paraId="62E3C5FA" w14:textId="77777777"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Охолодження: рідинне охолодження;</w:t>
            </w:r>
          </w:p>
          <w:p w14:paraId="572F03AD" w14:textId="21937856"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 xml:space="preserve">Оберти двигуна: </w:t>
            </w:r>
            <w:r w:rsidR="00776B13">
              <w:rPr>
                <w:rFonts w:ascii="Times New Roman" w:eastAsia="Arial" w:hAnsi="Times New Roman" w:cs="Times New Roman"/>
                <w:color w:val="000000"/>
                <w:lang w:eastAsia="ru-RU"/>
              </w:rPr>
              <w:t>30</w:t>
            </w:r>
            <w:r w:rsidRPr="00436A3E">
              <w:rPr>
                <w:rFonts w:ascii="Times New Roman" w:eastAsia="Arial" w:hAnsi="Times New Roman" w:cs="Times New Roman"/>
                <w:color w:val="000000"/>
                <w:lang w:eastAsia="ru-RU"/>
              </w:rPr>
              <w:t>00 об/хв. +/- 10%;</w:t>
            </w:r>
          </w:p>
          <w:p w14:paraId="41ACE75A" w14:textId="20DB3640"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 xml:space="preserve">Потужність: не менше </w:t>
            </w:r>
            <w:r w:rsidR="00776B13">
              <w:rPr>
                <w:rFonts w:ascii="Times New Roman" w:eastAsia="Arial" w:hAnsi="Times New Roman" w:cs="Times New Roman"/>
                <w:color w:val="000000"/>
                <w:lang w:eastAsia="ru-RU"/>
              </w:rPr>
              <w:t>19</w:t>
            </w:r>
            <w:r w:rsidRPr="00436A3E">
              <w:rPr>
                <w:rFonts w:ascii="Times New Roman" w:eastAsia="Arial" w:hAnsi="Times New Roman" w:cs="Times New Roman"/>
                <w:color w:val="000000"/>
                <w:lang w:eastAsia="ru-RU"/>
              </w:rPr>
              <w:t xml:space="preserve"> к.с.;</w:t>
            </w:r>
          </w:p>
          <w:p w14:paraId="213449EE" w14:textId="703DAA11" w:rsidR="00436A3E" w:rsidRPr="00436A3E" w:rsidRDefault="00776B13" w:rsidP="00436A3E">
            <w:pPr>
              <w:tabs>
                <w:tab w:val="left" w:pos="1385"/>
              </w:tabs>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Обсяг мастила в </w:t>
            </w:r>
            <w:r w:rsidR="00436A3E" w:rsidRPr="00436A3E">
              <w:rPr>
                <w:rFonts w:ascii="Times New Roman" w:eastAsia="Arial" w:hAnsi="Times New Roman" w:cs="Times New Roman"/>
                <w:color w:val="000000"/>
                <w:lang w:eastAsia="ru-RU"/>
              </w:rPr>
              <w:t xml:space="preserve"> картер</w:t>
            </w:r>
            <w:r>
              <w:rPr>
                <w:rFonts w:ascii="Times New Roman" w:eastAsia="Arial" w:hAnsi="Times New Roman" w:cs="Times New Roman"/>
                <w:color w:val="000000"/>
                <w:lang w:eastAsia="ru-RU"/>
              </w:rPr>
              <w:t>і</w:t>
            </w:r>
            <w:r w:rsidR="00436A3E" w:rsidRPr="00436A3E">
              <w:rPr>
                <w:rFonts w:ascii="Times New Roman" w:eastAsia="Arial" w:hAnsi="Times New Roman" w:cs="Times New Roman"/>
                <w:color w:val="000000"/>
                <w:lang w:eastAsia="ru-RU"/>
              </w:rPr>
              <w:t xml:space="preserve">: </w:t>
            </w:r>
            <w:r>
              <w:rPr>
                <w:rFonts w:ascii="Times New Roman" w:eastAsia="Arial" w:hAnsi="Times New Roman" w:cs="Times New Roman"/>
                <w:color w:val="000000"/>
                <w:lang w:eastAsia="ru-RU"/>
              </w:rPr>
              <w:t>не менше 2,3</w:t>
            </w:r>
            <w:r w:rsidR="00436A3E" w:rsidRPr="00436A3E">
              <w:rPr>
                <w:rFonts w:ascii="Times New Roman" w:eastAsia="Arial" w:hAnsi="Times New Roman" w:cs="Times New Roman"/>
                <w:color w:val="000000"/>
                <w:lang w:eastAsia="ru-RU"/>
              </w:rPr>
              <w:t xml:space="preserve"> л;</w:t>
            </w:r>
          </w:p>
          <w:p w14:paraId="30B3A210" w14:textId="5470794E"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Ви</w:t>
            </w:r>
            <w:r w:rsidR="00776B13">
              <w:rPr>
                <w:rFonts w:ascii="Times New Roman" w:eastAsia="Arial" w:hAnsi="Times New Roman" w:cs="Times New Roman"/>
                <w:color w:val="000000"/>
                <w:lang w:eastAsia="ru-RU"/>
              </w:rPr>
              <w:t xml:space="preserve">конання: </w:t>
            </w:r>
            <w:r w:rsidR="00C90DD1">
              <w:rPr>
                <w:rFonts w:ascii="Times New Roman" w:eastAsia="Arial" w:hAnsi="Times New Roman" w:cs="Times New Roman"/>
                <w:color w:val="000000"/>
                <w:lang w:eastAsia="ru-RU"/>
              </w:rPr>
              <w:t>в шумопоглинаючому кожусі</w:t>
            </w:r>
            <w:r w:rsidR="00776B13">
              <w:rPr>
                <w:rFonts w:ascii="Times New Roman" w:eastAsia="Arial" w:hAnsi="Times New Roman" w:cs="Times New Roman"/>
                <w:color w:val="000000"/>
                <w:lang w:eastAsia="ru-RU"/>
              </w:rPr>
              <w:t>;</w:t>
            </w:r>
          </w:p>
          <w:p w14:paraId="765D07BE" w14:textId="3547DB9A" w:rsid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 xml:space="preserve">Об'єм паливного бака: не менше </w:t>
            </w:r>
            <w:r w:rsidR="00776B13">
              <w:rPr>
                <w:rFonts w:ascii="Times New Roman" w:eastAsia="Arial" w:hAnsi="Times New Roman" w:cs="Times New Roman"/>
                <w:color w:val="000000"/>
                <w:lang w:eastAsia="ru-RU"/>
              </w:rPr>
              <w:t>25</w:t>
            </w:r>
            <w:r w:rsidRPr="00436A3E">
              <w:rPr>
                <w:rFonts w:ascii="Times New Roman" w:eastAsia="Arial" w:hAnsi="Times New Roman" w:cs="Times New Roman"/>
                <w:color w:val="000000"/>
                <w:lang w:eastAsia="ru-RU"/>
              </w:rPr>
              <w:t xml:space="preserve"> л;</w:t>
            </w:r>
          </w:p>
          <w:p w14:paraId="008DD6C2" w14:textId="79FF5530" w:rsidR="00C90DD1" w:rsidRDefault="00545813" w:rsidP="00436A3E">
            <w:pPr>
              <w:tabs>
                <w:tab w:val="left" w:pos="1385"/>
              </w:tabs>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Наявність розеток</w:t>
            </w:r>
            <w:r w:rsidR="00C90DD1">
              <w:rPr>
                <w:rFonts w:ascii="Times New Roman" w:eastAsia="Arial" w:hAnsi="Times New Roman" w:cs="Times New Roman"/>
                <w:color w:val="000000"/>
                <w:lang w:eastAsia="ru-RU"/>
              </w:rPr>
              <w:t xml:space="preserve"> (не менше)</w:t>
            </w:r>
            <w:r>
              <w:rPr>
                <w:rFonts w:ascii="Times New Roman" w:eastAsia="Arial" w:hAnsi="Times New Roman" w:cs="Times New Roman"/>
                <w:color w:val="000000"/>
                <w:lang w:eastAsia="ru-RU"/>
              </w:rPr>
              <w:t>: 12В 8,3А, 230В 50Гц, 380В 15,2/19,0А</w:t>
            </w:r>
            <w:r w:rsidR="00336E6E">
              <w:rPr>
                <w:rFonts w:ascii="Times New Roman" w:eastAsia="Arial" w:hAnsi="Times New Roman" w:cs="Times New Roman"/>
                <w:color w:val="000000"/>
                <w:lang w:eastAsia="ru-RU"/>
              </w:rPr>
              <w:t>;</w:t>
            </w:r>
          </w:p>
          <w:p w14:paraId="6CC0CA1E" w14:textId="0500139C" w:rsidR="00C90DD1"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 xml:space="preserve"> AVR</w:t>
            </w:r>
            <w:r w:rsidR="00C90DD1">
              <w:rPr>
                <w:rFonts w:ascii="Times New Roman" w:eastAsia="Arial" w:hAnsi="Times New Roman" w:cs="Times New Roman"/>
                <w:color w:val="000000"/>
                <w:lang w:eastAsia="ru-RU"/>
              </w:rPr>
              <w:t>: в наявності</w:t>
            </w:r>
            <w:r w:rsidR="00336E6E">
              <w:rPr>
                <w:rFonts w:ascii="Times New Roman" w:eastAsia="Arial" w:hAnsi="Times New Roman" w:cs="Times New Roman"/>
                <w:color w:val="000000"/>
                <w:lang w:eastAsia="ru-RU"/>
              </w:rPr>
              <w:t>;</w:t>
            </w:r>
          </w:p>
          <w:p w14:paraId="73BA2033" w14:textId="6EFCF992" w:rsidR="00436A3E" w:rsidRPr="006B0DFC" w:rsidRDefault="006B0DFC" w:rsidP="00436A3E">
            <w:pPr>
              <w:tabs>
                <w:tab w:val="left" w:pos="1385"/>
              </w:tabs>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w:t>
            </w:r>
            <w:r>
              <w:rPr>
                <w:rFonts w:ascii="Times New Roman" w:eastAsia="Arial" w:hAnsi="Times New Roman" w:cs="Times New Roman"/>
                <w:color w:val="000000"/>
                <w:lang w:val="en-US" w:eastAsia="ru-RU"/>
              </w:rPr>
              <w:t>ABP</w:t>
            </w:r>
            <w:r w:rsidR="00C90DD1">
              <w:rPr>
                <w:rFonts w:ascii="Times New Roman" w:eastAsia="Arial" w:hAnsi="Times New Roman" w:cs="Times New Roman"/>
                <w:color w:val="000000"/>
                <w:lang w:eastAsia="ru-RU"/>
              </w:rPr>
              <w:t>: в наявності</w:t>
            </w:r>
            <w:r>
              <w:rPr>
                <w:rFonts w:ascii="Times New Roman" w:eastAsia="Arial" w:hAnsi="Times New Roman" w:cs="Times New Roman"/>
                <w:color w:val="000000"/>
                <w:lang w:eastAsia="ru-RU"/>
              </w:rPr>
              <w:t xml:space="preserve"> покращен</w:t>
            </w:r>
            <w:r w:rsidR="00C90DD1">
              <w:rPr>
                <w:rFonts w:ascii="Times New Roman" w:eastAsia="Arial" w:hAnsi="Times New Roman" w:cs="Times New Roman"/>
                <w:color w:val="000000"/>
                <w:lang w:eastAsia="ru-RU"/>
              </w:rPr>
              <w:t>е</w:t>
            </w:r>
            <w:r>
              <w:rPr>
                <w:rFonts w:ascii="Times New Roman" w:eastAsia="Arial" w:hAnsi="Times New Roman" w:cs="Times New Roman"/>
                <w:color w:val="000000"/>
                <w:lang w:eastAsia="ru-RU"/>
              </w:rPr>
              <w:t>, цифров</w:t>
            </w:r>
            <w:r w:rsidR="00C90DD1">
              <w:rPr>
                <w:rFonts w:ascii="Times New Roman" w:eastAsia="Arial" w:hAnsi="Times New Roman" w:cs="Times New Roman"/>
                <w:color w:val="000000"/>
                <w:lang w:eastAsia="ru-RU"/>
              </w:rPr>
              <w:t>е</w:t>
            </w:r>
            <w:r>
              <w:rPr>
                <w:rFonts w:ascii="Times New Roman" w:eastAsia="Arial" w:hAnsi="Times New Roman" w:cs="Times New Roman"/>
                <w:color w:val="000000"/>
                <w:lang w:eastAsia="ru-RU"/>
              </w:rPr>
              <w:t xml:space="preserve"> з електронним управлінням</w:t>
            </w:r>
            <w:r w:rsidR="00336E6E">
              <w:rPr>
                <w:rFonts w:ascii="Times New Roman" w:eastAsia="Arial" w:hAnsi="Times New Roman" w:cs="Times New Roman"/>
                <w:color w:val="000000"/>
                <w:lang w:eastAsia="ru-RU"/>
              </w:rPr>
              <w:t>;</w:t>
            </w:r>
          </w:p>
          <w:p w14:paraId="46723345" w14:textId="46534EBA"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Кількість циліндрів</w:t>
            </w:r>
            <w:r w:rsidR="00336E6E">
              <w:rPr>
                <w:rFonts w:ascii="Times New Roman" w:eastAsia="Arial" w:hAnsi="Times New Roman" w:cs="Times New Roman"/>
                <w:color w:val="000000"/>
                <w:lang w:eastAsia="ru-RU"/>
              </w:rPr>
              <w:t xml:space="preserve"> (не менше)</w:t>
            </w:r>
            <w:r w:rsidRPr="00436A3E">
              <w:rPr>
                <w:rFonts w:ascii="Times New Roman" w:eastAsia="Arial" w:hAnsi="Times New Roman" w:cs="Times New Roman"/>
                <w:color w:val="000000"/>
                <w:lang w:eastAsia="ru-RU"/>
              </w:rPr>
              <w:t xml:space="preserve">: </w:t>
            </w:r>
            <w:r w:rsidR="00776B13">
              <w:rPr>
                <w:rFonts w:ascii="Times New Roman" w:eastAsia="Arial" w:hAnsi="Times New Roman" w:cs="Times New Roman"/>
                <w:color w:val="000000"/>
                <w:lang w:eastAsia="ru-RU"/>
              </w:rPr>
              <w:t>два чотирьохтактні</w:t>
            </w:r>
            <w:r w:rsidRPr="00436A3E">
              <w:rPr>
                <w:rFonts w:ascii="Times New Roman" w:eastAsia="Arial" w:hAnsi="Times New Roman" w:cs="Times New Roman"/>
                <w:color w:val="000000"/>
                <w:lang w:eastAsia="ru-RU"/>
              </w:rPr>
              <w:t>;</w:t>
            </w:r>
          </w:p>
          <w:p w14:paraId="42537FCA" w14:textId="38B1839E"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p>
          <w:p w14:paraId="185A43CC" w14:textId="77777777"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 xml:space="preserve">Додаткова інформація: </w:t>
            </w:r>
          </w:p>
          <w:p w14:paraId="59E7B3A9" w14:textId="50733B76" w:rsid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 xml:space="preserve">Габарити: </w:t>
            </w:r>
            <w:r w:rsidR="00545813">
              <w:rPr>
                <w:rFonts w:ascii="Times New Roman" w:eastAsia="Arial" w:hAnsi="Times New Roman" w:cs="Times New Roman"/>
                <w:color w:val="000000"/>
                <w:lang w:eastAsia="ru-RU"/>
              </w:rPr>
              <w:t>950*750*860</w:t>
            </w:r>
            <w:r w:rsidRPr="00436A3E">
              <w:rPr>
                <w:rFonts w:ascii="Times New Roman" w:eastAsia="Arial" w:hAnsi="Times New Roman" w:cs="Times New Roman"/>
                <w:color w:val="000000"/>
                <w:lang w:eastAsia="ru-RU"/>
              </w:rPr>
              <w:t xml:space="preserve"> мм +/- 10%;</w:t>
            </w:r>
          </w:p>
          <w:p w14:paraId="5E59B34E" w14:textId="7A5140B6" w:rsidR="00C90DD1" w:rsidRPr="00436A3E" w:rsidRDefault="00C90DD1" w:rsidP="00436A3E">
            <w:pPr>
              <w:tabs>
                <w:tab w:val="left" w:pos="1385"/>
              </w:tabs>
              <w:spacing w:after="0" w:line="240" w:lineRule="auto"/>
              <w:jc w:val="both"/>
              <w:rPr>
                <w:rFonts w:ascii="Times New Roman" w:eastAsia="Arial" w:hAnsi="Times New Roman" w:cs="Times New Roman"/>
                <w:color w:val="000000"/>
                <w:lang w:eastAsia="ru-RU"/>
              </w:rPr>
            </w:pPr>
            <w:r w:rsidRPr="00C90DD1">
              <w:rPr>
                <w:rFonts w:ascii="Times New Roman" w:eastAsia="Arial" w:hAnsi="Times New Roman" w:cs="Times New Roman"/>
                <w:color w:val="000000"/>
                <w:lang w:eastAsia="ru-RU"/>
              </w:rPr>
              <w:t>Вага:  310,00 кг +/-10% ;</w:t>
            </w:r>
          </w:p>
          <w:p w14:paraId="28E45055" w14:textId="758D3C68"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r w:rsidRPr="00436A3E">
              <w:rPr>
                <w:rFonts w:ascii="Times New Roman" w:eastAsia="Arial" w:hAnsi="Times New Roman" w:cs="Times New Roman"/>
                <w:color w:val="000000"/>
                <w:lang w:eastAsia="ru-RU"/>
              </w:rPr>
              <w:t>Гарантія</w:t>
            </w:r>
            <w:r w:rsidR="00336E6E">
              <w:rPr>
                <w:rFonts w:ascii="Times New Roman" w:eastAsia="Arial" w:hAnsi="Times New Roman" w:cs="Times New Roman"/>
                <w:color w:val="000000"/>
                <w:lang w:eastAsia="ru-RU"/>
              </w:rPr>
              <w:t>:</w:t>
            </w:r>
            <w:r w:rsidRPr="00436A3E">
              <w:rPr>
                <w:rFonts w:ascii="Times New Roman" w:eastAsia="Arial" w:hAnsi="Times New Roman" w:cs="Times New Roman"/>
                <w:color w:val="000000"/>
                <w:lang w:eastAsia="ru-RU"/>
              </w:rPr>
              <w:t xml:space="preserve"> не менше </w:t>
            </w:r>
            <w:r w:rsidR="00545813">
              <w:rPr>
                <w:rFonts w:ascii="Times New Roman" w:eastAsia="Arial" w:hAnsi="Times New Roman" w:cs="Times New Roman"/>
                <w:color w:val="000000"/>
                <w:lang w:eastAsia="ru-RU"/>
              </w:rPr>
              <w:t>24</w:t>
            </w:r>
            <w:r w:rsidR="00336E6E">
              <w:rPr>
                <w:rFonts w:ascii="Times New Roman" w:eastAsia="Arial" w:hAnsi="Times New Roman" w:cs="Times New Roman"/>
                <w:color w:val="000000"/>
                <w:lang w:eastAsia="ru-RU"/>
              </w:rPr>
              <w:t xml:space="preserve"> місяців.</w:t>
            </w:r>
          </w:p>
          <w:p w14:paraId="4EC2930E" w14:textId="2089B7B7" w:rsidR="00436A3E" w:rsidRPr="00436A3E" w:rsidRDefault="00436A3E" w:rsidP="00436A3E">
            <w:pPr>
              <w:tabs>
                <w:tab w:val="left" w:pos="1385"/>
              </w:tabs>
              <w:spacing w:after="0" w:line="240" w:lineRule="auto"/>
              <w:jc w:val="both"/>
              <w:rPr>
                <w:rFonts w:ascii="Times New Roman" w:eastAsia="Arial" w:hAnsi="Times New Roman" w:cs="Times New Roman"/>
                <w:color w:val="000000"/>
                <w:lang w:eastAsia="ru-RU"/>
              </w:rPr>
            </w:pPr>
          </w:p>
        </w:tc>
        <w:tc>
          <w:tcPr>
            <w:tcW w:w="708" w:type="dxa"/>
            <w:shd w:val="clear" w:color="auto" w:fill="auto"/>
            <w:vAlign w:val="center"/>
          </w:tcPr>
          <w:p w14:paraId="19906278" w14:textId="77777777" w:rsidR="00436A3E" w:rsidRPr="00436A3E" w:rsidRDefault="00436A3E" w:rsidP="00436A3E">
            <w:pPr>
              <w:spacing w:after="0" w:line="240" w:lineRule="auto"/>
              <w:jc w:val="center"/>
              <w:rPr>
                <w:rFonts w:ascii="Times New Roman" w:eastAsia="Times New Roman" w:hAnsi="Times New Roman" w:cs="Times New Roman"/>
                <w:color w:val="000000"/>
                <w:lang w:eastAsia="ru-RU"/>
              </w:rPr>
            </w:pPr>
            <w:r w:rsidRPr="00436A3E">
              <w:rPr>
                <w:rFonts w:ascii="Times New Roman" w:eastAsia="Times New Roman" w:hAnsi="Times New Roman" w:cs="Times New Roman"/>
                <w:color w:val="000000"/>
                <w:lang w:eastAsia="ru-RU"/>
              </w:rPr>
              <w:t>шт.</w:t>
            </w:r>
          </w:p>
        </w:tc>
        <w:tc>
          <w:tcPr>
            <w:tcW w:w="567" w:type="dxa"/>
            <w:shd w:val="clear" w:color="auto" w:fill="auto"/>
            <w:vAlign w:val="center"/>
          </w:tcPr>
          <w:p w14:paraId="531E5C07" w14:textId="77777777" w:rsidR="00436A3E" w:rsidRPr="00436A3E" w:rsidRDefault="00436A3E" w:rsidP="00436A3E">
            <w:pPr>
              <w:spacing w:after="0" w:line="240" w:lineRule="auto"/>
              <w:jc w:val="center"/>
              <w:rPr>
                <w:rFonts w:ascii="Times New Roman" w:eastAsia="Times New Roman" w:hAnsi="Times New Roman" w:cs="Times New Roman"/>
                <w:color w:val="000000"/>
                <w:lang w:eastAsia="ru-RU"/>
              </w:rPr>
            </w:pPr>
            <w:r w:rsidRPr="00436A3E">
              <w:rPr>
                <w:rFonts w:ascii="Times New Roman" w:eastAsia="Times New Roman" w:hAnsi="Times New Roman" w:cs="Times New Roman"/>
                <w:color w:val="000000"/>
                <w:lang w:eastAsia="ru-RU"/>
              </w:rPr>
              <w:t>1</w:t>
            </w:r>
          </w:p>
        </w:tc>
      </w:tr>
      <w:tr w:rsidR="00436A3E" w:rsidRPr="00436A3E" w14:paraId="731BFC40" w14:textId="77777777" w:rsidTr="00FB5DD3">
        <w:tc>
          <w:tcPr>
            <w:tcW w:w="9605" w:type="dxa"/>
            <w:gridSpan w:val="5"/>
            <w:shd w:val="clear" w:color="auto" w:fill="auto"/>
          </w:tcPr>
          <w:p w14:paraId="4E92DC58" w14:textId="77777777" w:rsidR="00436A3E" w:rsidRPr="00436A3E" w:rsidRDefault="00436A3E" w:rsidP="00436A3E">
            <w:pPr>
              <w:spacing w:after="0" w:line="240" w:lineRule="auto"/>
              <w:jc w:val="both"/>
              <w:rPr>
                <w:rFonts w:ascii="Times New Roman" w:eastAsia="Times New Roman" w:hAnsi="Times New Roman" w:cs="Times New Roman"/>
                <w:color w:val="000000"/>
                <w:sz w:val="24"/>
                <w:szCs w:val="24"/>
                <w:lang w:eastAsia="ru-RU"/>
              </w:rPr>
            </w:pPr>
            <w:r w:rsidRPr="00436A3E">
              <w:rPr>
                <w:rFonts w:ascii="Times New Roman" w:eastAsia="Times New Roman" w:hAnsi="Times New Roman" w:cs="Times New Roman"/>
                <w:color w:val="000000"/>
                <w:sz w:val="24"/>
                <w:szCs w:val="24"/>
                <w:lang w:eastAsia="ru-RU"/>
              </w:rPr>
              <w:t>* Учасники, які пропонують еквівалент мають підтвердити  відповідність запропонованого товару вказаним технічним вимогам до предмету закупівлі наданням сертифікатів відповідності та/або відповідних протоколів випробувань (вимірювань), виданих виробником та/або незалежними сертифікованими випробувальними лабораторіями.</w:t>
            </w:r>
          </w:p>
        </w:tc>
      </w:tr>
    </w:tbl>
    <w:p w14:paraId="13A90CC1" w14:textId="77777777" w:rsidR="00436A3E" w:rsidRPr="00436A3E" w:rsidRDefault="00436A3E" w:rsidP="00436A3E">
      <w:pPr>
        <w:spacing w:after="0" w:line="276" w:lineRule="auto"/>
        <w:ind w:firstLine="709"/>
        <w:rPr>
          <w:rFonts w:ascii="Times New Roman" w:eastAsia="Arial" w:hAnsi="Times New Roman" w:cs="Times New Roman"/>
          <w:b/>
          <w:color w:val="000000"/>
          <w:sz w:val="24"/>
          <w:szCs w:val="24"/>
          <w:lang w:eastAsia="ru-RU"/>
        </w:rPr>
      </w:pPr>
      <w:r w:rsidRPr="00436A3E">
        <w:rPr>
          <w:rFonts w:ascii="Times New Roman" w:eastAsia="Arial" w:hAnsi="Times New Roman" w:cs="Times New Roman"/>
          <w:b/>
          <w:color w:val="000000"/>
          <w:sz w:val="24"/>
          <w:szCs w:val="24"/>
          <w:lang w:eastAsia="ru-RU"/>
        </w:rPr>
        <w:t>Загальні умови:</w:t>
      </w:r>
    </w:p>
    <w:p w14:paraId="660E47F6" w14:textId="79F799E2" w:rsidR="00120C82" w:rsidRDefault="00436A3E" w:rsidP="009A5D90">
      <w:pPr>
        <w:spacing w:before="20" w:after="20" w:line="240" w:lineRule="auto"/>
        <w:contextualSpacing/>
        <w:jc w:val="both"/>
        <w:rPr>
          <w:rFonts w:ascii="Times New Roman" w:hAnsi="Times New Roman" w:cs="Times New Roman"/>
          <w:sz w:val="24"/>
          <w:szCs w:val="24"/>
          <w:lang w:eastAsia="en-US"/>
        </w:rPr>
      </w:pPr>
      <w:r w:rsidRPr="00436A3E">
        <w:rPr>
          <w:rFonts w:ascii="Times New Roman" w:hAnsi="Times New Roman" w:cs="Times New Roman"/>
          <w:sz w:val="24"/>
          <w:szCs w:val="24"/>
          <w:lang w:eastAsia="en-US"/>
        </w:rPr>
        <w:t xml:space="preserve"> </w:t>
      </w:r>
      <w:r w:rsidRPr="00436A3E">
        <w:rPr>
          <w:rFonts w:ascii="Times New Roman" w:hAnsi="Times New Roman" w:cs="Times New Roman"/>
          <w:sz w:val="24"/>
          <w:szCs w:val="24"/>
          <w:lang w:eastAsia="en-US"/>
        </w:rPr>
        <w:tab/>
      </w:r>
      <w:r w:rsidR="009A5D90">
        <w:rPr>
          <w:rFonts w:ascii="Times New Roman" w:hAnsi="Times New Roman" w:cs="Times New Roman"/>
          <w:sz w:val="24"/>
          <w:szCs w:val="24"/>
          <w:lang w:eastAsia="en-US"/>
        </w:rPr>
        <w:t>1.</w:t>
      </w:r>
      <w:r w:rsidRPr="00436A3E">
        <w:rPr>
          <w:rFonts w:ascii="Times New Roman" w:hAnsi="Times New Roman" w:cs="Times New Roman"/>
          <w:sz w:val="24"/>
          <w:szCs w:val="24"/>
          <w:lang w:eastAsia="en-US"/>
        </w:rPr>
        <w:t xml:space="preserve">Предмет закупівлі повинен відповідати Державним стандартам України, якщо вони встановлені. </w:t>
      </w:r>
    </w:p>
    <w:p w14:paraId="26D95A62" w14:textId="4C0597CC" w:rsidR="009A5D90" w:rsidRPr="009A5D90" w:rsidRDefault="009A5D90" w:rsidP="009A5D90">
      <w:pPr>
        <w:spacing w:before="20" w:after="20" w:line="240" w:lineRule="auto"/>
        <w:contextualSpacing/>
        <w:jc w:val="both"/>
        <w:rPr>
          <w:rFonts w:ascii="Times New Roman" w:hAnsi="Times New Roman" w:cs="Times New Roman"/>
          <w:sz w:val="24"/>
          <w:szCs w:val="24"/>
          <w:lang w:eastAsia="en-US"/>
        </w:rPr>
      </w:pPr>
      <w:r w:rsidRPr="009A5D90">
        <w:rPr>
          <w:rFonts w:ascii="Times New Roman" w:hAnsi="Times New Roman" w:cs="Times New Roman"/>
          <w:sz w:val="24"/>
          <w:szCs w:val="24"/>
          <w:lang w:eastAsia="en-US"/>
        </w:rPr>
        <w:t xml:space="preserve"> </w:t>
      </w:r>
      <w:r w:rsidR="00751261">
        <w:rPr>
          <w:rFonts w:ascii="Times New Roman" w:hAnsi="Times New Roman" w:cs="Times New Roman"/>
          <w:sz w:val="24"/>
          <w:szCs w:val="24"/>
          <w:lang w:eastAsia="en-US"/>
        </w:rPr>
        <w:tab/>
      </w:r>
      <w:r>
        <w:rPr>
          <w:rFonts w:ascii="Times New Roman" w:hAnsi="Times New Roman" w:cs="Times New Roman"/>
          <w:sz w:val="24"/>
          <w:szCs w:val="24"/>
          <w:lang w:eastAsia="en-US"/>
        </w:rPr>
        <w:t>2.</w:t>
      </w:r>
      <w:r w:rsidRPr="009A5D90">
        <w:rPr>
          <w:rFonts w:ascii="Times New Roman" w:hAnsi="Times New Roman" w:cs="Times New Roman"/>
          <w:sz w:val="24"/>
          <w:szCs w:val="24"/>
          <w:lang w:eastAsia="en-US"/>
        </w:rPr>
        <w:t>Довідка в довільній формі в якій учасник торгів зазначає детальний опис товару та джерело походження товару, відомості про товаровиробника продукція якого пропонується;</w:t>
      </w:r>
    </w:p>
    <w:p w14:paraId="2C9F2C8B" w14:textId="4E199E6B" w:rsidR="009A5D90" w:rsidRPr="009A5D90" w:rsidRDefault="00751261" w:rsidP="00751261">
      <w:pPr>
        <w:spacing w:before="20" w:after="20" w:line="240" w:lineRule="auto"/>
        <w:ind w:firstLine="72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009A5D90" w:rsidRPr="009A5D90">
        <w:rPr>
          <w:rFonts w:ascii="Times New Roman" w:hAnsi="Times New Roman" w:cs="Times New Roman"/>
          <w:sz w:val="24"/>
          <w:szCs w:val="24"/>
          <w:lang w:eastAsia="en-US"/>
        </w:rPr>
        <w:t>Учасник визначає цін</w:t>
      </w:r>
      <w:r w:rsidR="00336E6E">
        <w:rPr>
          <w:rFonts w:ascii="Times New Roman" w:hAnsi="Times New Roman" w:cs="Times New Roman"/>
          <w:sz w:val="24"/>
          <w:szCs w:val="24"/>
          <w:lang w:eastAsia="en-US"/>
        </w:rPr>
        <w:t>у</w:t>
      </w:r>
      <w:r w:rsidR="009A5D90" w:rsidRPr="009A5D90">
        <w:rPr>
          <w:rFonts w:ascii="Times New Roman" w:hAnsi="Times New Roman" w:cs="Times New Roman"/>
          <w:sz w:val="24"/>
          <w:szCs w:val="24"/>
          <w:lang w:eastAsia="en-US"/>
        </w:rPr>
        <w:t xml:space="preserve"> на товар, як</w:t>
      </w:r>
      <w:r>
        <w:rPr>
          <w:rFonts w:ascii="Times New Roman" w:hAnsi="Times New Roman" w:cs="Times New Roman"/>
          <w:sz w:val="24"/>
          <w:szCs w:val="24"/>
          <w:lang w:eastAsia="en-US"/>
        </w:rPr>
        <w:t>ий</w:t>
      </w:r>
      <w:r w:rsidR="009A5D90" w:rsidRPr="009A5D90">
        <w:rPr>
          <w:rFonts w:ascii="Times New Roman" w:hAnsi="Times New Roman" w:cs="Times New Roman"/>
          <w:sz w:val="24"/>
          <w:szCs w:val="24"/>
          <w:lang w:eastAsia="en-US"/>
        </w:rPr>
        <w:t xml:space="preserve"> він пропонує постачати за Договором з урахуванням витрат на транспортування </w:t>
      </w:r>
      <w:r w:rsidR="009A5D90">
        <w:rPr>
          <w:rFonts w:ascii="Times New Roman" w:hAnsi="Times New Roman" w:cs="Times New Roman"/>
          <w:sz w:val="24"/>
          <w:szCs w:val="24"/>
          <w:lang w:eastAsia="en-US"/>
        </w:rPr>
        <w:t>товару</w:t>
      </w:r>
      <w:r w:rsidR="009A5D90" w:rsidRPr="009A5D90">
        <w:rPr>
          <w:rFonts w:ascii="Times New Roman" w:hAnsi="Times New Roman" w:cs="Times New Roman"/>
          <w:sz w:val="24"/>
          <w:szCs w:val="24"/>
          <w:lang w:eastAsia="en-US"/>
        </w:rPr>
        <w:t xml:space="preserve">, навантаження </w:t>
      </w:r>
      <w:r w:rsidR="009A5D90">
        <w:rPr>
          <w:rFonts w:ascii="Times New Roman" w:hAnsi="Times New Roman" w:cs="Times New Roman"/>
          <w:sz w:val="24"/>
          <w:szCs w:val="24"/>
          <w:lang w:eastAsia="en-US"/>
        </w:rPr>
        <w:t>товару</w:t>
      </w:r>
      <w:r w:rsidR="009A5D90" w:rsidRPr="009A5D90">
        <w:rPr>
          <w:rFonts w:ascii="Times New Roman" w:hAnsi="Times New Roman" w:cs="Times New Roman"/>
          <w:sz w:val="24"/>
          <w:szCs w:val="24"/>
          <w:lang w:eastAsia="en-US"/>
        </w:rPr>
        <w:t>, податків і зборів, що сплачуються або мають бути сплачені, усіх інших витрат (учасник подає відповідний гарантійний лист в складі пропозиції).</w:t>
      </w:r>
    </w:p>
    <w:p w14:paraId="4CEB9131" w14:textId="77777777" w:rsidR="00120C82" w:rsidRDefault="00120C82" w:rsidP="00FF46EA">
      <w:pPr>
        <w:keepNext/>
        <w:widowControl w:val="0"/>
        <w:tabs>
          <w:tab w:val="left" w:pos="284"/>
        </w:tabs>
        <w:spacing w:after="0" w:line="240" w:lineRule="auto"/>
        <w:jc w:val="both"/>
        <w:outlineLvl w:val="1"/>
        <w:rPr>
          <w:rFonts w:ascii="Times New Roman" w:hAnsi="Times New Roman"/>
          <w:b/>
          <w:sz w:val="24"/>
          <w:szCs w:val="24"/>
        </w:rPr>
      </w:pPr>
    </w:p>
    <w:p w14:paraId="460C956E" w14:textId="77777777" w:rsidR="00AF6BA4" w:rsidRPr="00F271DB" w:rsidRDefault="00AF6BA4" w:rsidP="00AF6BA4">
      <w:pPr>
        <w:keepNext/>
        <w:widowControl w:val="0"/>
        <w:tabs>
          <w:tab w:val="left" w:pos="284"/>
        </w:tabs>
        <w:spacing w:after="0" w:line="240" w:lineRule="auto"/>
        <w:jc w:val="right"/>
        <w:outlineLvl w:val="1"/>
        <w:rPr>
          <w:rFonts w:ascii="Times New Roman" w:hAnsi="Times New Roman"/>
          <w:bCs/>
          <w:sz w:val="24"/>
          <w:szCs w:val="24"/>
        </w:rPr>
      </w:pPr>
      <w:r w:rsidRPr="00F271DB">
        <w:rPr>
          <w:rFonts w:ascii="Times New Roman" w:hAnsi="Times New Roman"/>
          <w:bCs/>
          <w:sz w:val="24"/>
          <w:szCs w:val="24"/>
        </w:rPr>
        <w:t xml:space="preserve">Додаток 3 </w:t>
      </w:r>
    </w:p>
    <w:p w14:paraId="6BCD6EDB" w14:textId="77777777" w:rsidR="00AF6BA4" w:rsidRPr="00AF6BA4" w:rsidRDefault="00AF6BA4" w:rsidP="00AF6BA4">
      <w:pPr>
        <w:keepNext/>
        <w:widowControl w:val="0"/>
        <w:tabs>
          <w:tab w:val="left" w:pos="284"/>
        </w:tabs>
        <w:spacing w:after="0" w:line="240" w:lineRule="auto"/>
        <w:jc w:val="right"/>
        <w:outlineLvl w:val="1"/>
        <w:rPr>
          <w:rFonts w:ascii="Times New Roman" w:hAnsi="Times New Roman"/>
          <w:bCs/>
          <w:sz w:val="24"/>
          <w:szCs w:val="24"/>
        </w:rPr>
      </w:pPr>
      <w:r w:rsidRPr="00F271DB">
        <w:rPr>
          <w:rFonts w:ascii="Times New Roman" w:hAnsi="Times New Roman"/>
          <w:bCs/>
          <w:sz w:val="24"/>
          <w:szCs w:val="24"/>
        </w:rPr>
        <w:t>до тендерно</w:t>
      </w:r>
      <w:r w:rsidRPr="00AF6BA4">
        <w:rPr>
          <w:rFonts w:ascii="Times New Roman" w:hAnsi="Times New Roman"/>
          <w:bCs/>
          <w:sz w:val="24"/>
          <w:szCs w:val="24"/>
        </w:rPr>
        <w:t>ї документації</w:t>
      </w:r>
    </w:p>
    <w:p w14:paraId="5B5DC19E" w14:textId="36D9BADE" w:rsidR="00F271DB" w:rsidRDefault="00F271DB" w:rsidP="009D5B41">
      <w:pPr>
        <w:spacing w:before="240" w:after="0" w:line="240" w:lineRule="auto"/>
        <w:jc w:val="center"/>
        <w:rPr>
          <w:rFonts w:ascii="Times New Roman CYR" w:eastAsia="Times New Roman" w:hAnsi="Times New Roman CYR" w:cs="Times New Roman CYR"/>
          <w:b/>
          <w:i/>
          <w:iCs/>
          <w:sz w:val="24"/>
          <w:szCs w:val="24"/>
          <w:lang w:eastAsia="zh-CN"/>
        </w:rPr>
      </w:pPr>
      <w:r>
        <w:rPr>
          <w:rFonts w:ascii="Times New Roman CYR" w:eastAsia="Times New Roman" w:hAnsi="Times New Roman CYR" w:cs="Times New Roman CYR"/>
          <w:b/>
          <w:i/>
          <w:iCs/>
          <w:sz w:val="24"/>
          <w:szCs w:val="24"/>
          <w:lang w:eastAsia="zh-CN"/>
        </w:rPr>
        <w:t>ПРОЄКТ ДОГОВОРУ</w:t>
      </w:r>
    </w:p>
    <w:p w14:paraId="6C5ABDA7" w14:textId="77777777" w:rsidR="005A0B91" w:rsidRPr="005A0B91" w:rsidRDefault="005A0B91" w:rsidP="005A0B91">
      <w:pPr>
        <w:widowControl w:val="0"/>
        <w:suppressAutoHyphens/>
        <w:autoSpaceDE w:val="0"/>
        <w:spacing w:before="120" w:after="120" w:line="240" w:lineRule="auto"/>
        <w:jc w:val="center"/>
        <w:rPr>
          <w:rFonts w:ascii="Times New Roman" w:eastAsia="Times New Roman" w:hAnsi="Times New Roman" w:cs="Times New Roman"/>
          <w:b/>
          <w:color w:val="000000"/>
          <w:sz w:val="24"/>
          <w:szCs w:val="24"/>
          <w:lang w:eastAsia="zh-CN"/>
        </w:rPr>
      </w:pPr>
      <w:proofErr w:type="gramStart"/>
      <w:r w:rsidRPr="005A0B91">
        <w:rPr>
          <w:rFonts w:ascii="Times New Roman" w:eastAsia="Times New Roman" w:hAnsi="Times New Roman" w:cs="Times New Roman"/>
          <w:b/>
          <w:sz w:val="24"/>
          <w:szCs w:val="24"/>
          <w:lang w:val="ru-RU" w:eastAsia="zh-CN"/>
        </w:rPr>
        <w:t>про</w:t>
      </w:r>
      <w:proofErr w:type="gramEnd"/>
      <w:r w:rsidRPr="005A0B91">
        <w:rPr>
          <w:rFonts w:ascii="Times New Roman" w:eastAsia="Times New Roman" w:hAnsi="Times New Roman" w:cs="Times New Roman"/>
          <w:b/>
          <w:sz w:val="24"/>
          <w:szCs w:val="24"/>
          <w:lang w:val="ru-RU" w:eastAsia="zh-CN"/>
        </w:rPr>
        <w:t xml:space="preserve"> </w:t>
      </w:r>
      <w:r w:rsidRPr="005A0B91">
        <w:rPr>
          <w:rFonts w:ascii="Times New Roman" w:eastAsia="Times New Roman" w:hAnsi="Times New Roman" w:cs="Times New Roman"/>
          <w:b/>
          <w:sz w:val="24"/>
          <w:szCs w:val="24"/>
          <w:lang w:eastAsia="zh-CN"/>
        </w:rPr>
        <w:t>закупівлю</w:t>
      </w:r>
      <w:r w:rsidRPr="005A0B91">
        <w:rPr>
          <w:rFonts w:ascii="Times New Roman" w:eastAsia="Times New Roman" w:hAnsi="Times New Roman" w:cs="Times New Roman"/>
          <w:b/>
          <w:sz w:val="24"/>
          <w:szCs w:val="24"/>
          <w:lang w:val="ru-RU" w:eastAsia="zh-CN"/>
        </w:rPr>
        <w:t xml:space="preserve"> </w:t>
      </w:r>
      <w:r w:rsidRPr="005A0B91">
        <w:rPr>
          <w:rFonts w:ascii="Times New Roman" w:eastAsia="Times New Roman" w:hAnsi="Times New Roman" w:cs="Times New Roman"/>
          <w:b/>
          <w:sz w:val="24"/>
          <w:szCs w:val="24"/>
          <w:lang w:eastAsia="zh-CN"/>
        </w:rPr>
        <w:t>товару</w:t>
      </w:r>
      <w:r w:rsidRPr="005A0B91">
        <w:rPr>
          <w:rFonts w:ascii="Times New Roman" w:eastAsia="Times New Roman" w:hAnsi="Times New Roman" w:cs="Times New Roman"/>
          <w:b/>
          <w:sz w:val="24"/>
          <w:szCs w:val="24"/>
          <w:lang w:val="ru-RU" w:eastAsia="zh-CN"/>
        </w:rPr>
        <w:t xml:space="preserve"> </w:t>
      </w:r>
    </w:p>
    <w:p w14:paraId="702AABAC" w14:textId="6E15454D" w:rsidR="005A0B91" w:rsidRPr="005A0B91" w:rsidRDefault="005A0B91" w:rsidP="005A0B91">
      <w:pPr>
        <w:widowControl w:val="0"/>
        <w:suppressAutoHyphens/>
        <w:autoSpaceDE w:val="0"/>
        <w:spacing w:before="120" w:after="120" w:line="240" w:lineRule="auto"/>
        <w:jc w:val="center"/>
        <w:rPr>
          <w:rFonts w:ascii="Times New Roman" w:eastAsia="Times New Roman" w:hAnsi="Times New Roman" w:cs="Times New Roman"/>
          <w:b/>
          <w:sz w:val="24"/>
          <w:szCs w:val="24"/>
          <w:lang w:val="ru-RU" w:eastAsia="zh-CN"/>
        </w:rPr>
      </w:pPr>
      <w:r w:rsidRPr="005A0B91">
        <w:rPr>
          <w:rFonts w:ascii="Times New Roman" w:eastAsia="Times New Roman" w:hAnsi="Times New Roman" w:cs="Times New Roman"/>
          <w:b/>
          <w:sz w:val="24"/>
          <w:szCs w:val="24"/>
          <w:lang w:val="ru-RU" w:eastAsia="zh-CN"/>
        </w:rPr>
        <w:tab/>
        <w:t xml:space="preserve">              </w:t>
      </w:r>
      <w:r w:rsidRPr="005A0B91">
        <w:rPr>
          <w:rFonts w:ascii="Times New Roman" w:eastAsia="Times New Roman" w:hAnsi="Times New Roman" w:cs="Times New Roman"/>
          <w:b/>
          <w:sz w:val="24"/>
          <w:szCs w:val="24"/>
          <w:lang w:eastAsia="zh-CN"/>
        </w:rPr>
        <w:t xml:space="preserve">            </w:t>
      </w:r>
      <w:r w:rsidRPr="005A0B91">
        <w:rPr>
          <w:rFonts w:ascii="Times New Roman" w:eastAsia="Times New Roman" w:hAnsi="Times New Roman" w:cs="Times New Roman"/>
          <w:b/>
          <w:sz w:val="24"/>
          <w:szCs w:val="24"/>
          <w:lang w:val="ru-RU" w:eastAsia="zh-CN"/>
        </w:rPr>
        <w:t xml:space="preserve">           </w:t>
      </w:r>
      <w:r w:rsidRPr="005A0B91">
        <w:rPr>
          <w:rFonts w:ascii="Times New Roman" w:eastAsia="Times New Roman" w:hAnsi="Times New Roman" w:cs="Times New Roman"/>
          <w:b/>
          <w:sz w:val="24"/>
          <w:szCs w:val="24"/>
          <w:lang w:val="ru-RU" w:eastAsia="zh-CN"/>
        </w:rPr>
        <w:tab/>
      </w:r>
      <w:r w:rsidRPr="005A0B91">
        <w:rPr>
          <w:rFonts w:ascii="Times New Roman" w:eastAsia="Times New Roman" w:hAnsi="Times New Roman" w:cs="Times New Roman"/>
          <w:b/>
          <w:sz w:val="24"/>
          <w:szCs w:val="24"/>
          <w:lang w:val="ru-RU" w:eastAsia="zh-CN"/>
        </w:rPr>
        <w:tab/>
        <w:t xml:space="preserve">                 «____» ___________ 202</w:t>
      </w:r>
      <w:r w:rsidRPr="005A0B91">
        <w:rPr>
          <w:rFonts w:ascii="Times New Roman" w:eastAsia="Times New Roman" w:hAnsi="Times New Roman" w:cs="Times New Roman"/>
          <w:b/>
          <w:sz w:val="24"/>
          <w:szCs w:val="24"/>
          <w:lang w:eastAsia="zh-CN"/>
        </w:rPr>
        <w:t>3</w:t>
      </w:r>
      <w:r w:rsidRPr="005A0B91">
        <w:rPr>
          <w:rFonts w:ascii="Times New Roman" w:eastAsia="Times New Roman" w:hAnsi="Times New Roman" w:cs="Times New Roman"/>
          <w:b/>
          <w:sz w:val="24"/>
          <w:szCs w:val="24"/>
          <w:lang w:val="ru-RU" w:eastAsia="zh-CN"/>
        </w:rPr>
        <w:t xml:space="preserve"> року</w:t>
      </w:r>
    </w:p>
    <w:p w14:paraId="3008D701" w14:textId="77777777" w:rsidR="005A0B91" w:rsidRPr="005A0B91" w:rsidRDefault="005A0B91" w:rsidP="005A0B91">
      <w:pPr>
        <w:widowControl w:val="0"/>
        <w:suppressAutoHyphens/>
        <w:autoSpaceDE w:val="0"/>
        <w:spacing w:before="120" w:after="120" w:line="240" w:lineRule="auto"/>
        <w:jc w:val="center"/>
        <w:rPr>
          <w:rFonts w:ascii="Times New Roman" w:eastAsia="Times New Roman" w:hAnsi="Times New Roman" w:cs="Times New Roman"/>
          <w:b/>
          <w:sz w:val="24"/>
          <w:szCs w:val="24"/>
          <w:lang w:val="ru-RU" w:eastAsia="zh-CN"/>
        </w:rPr>
      </w:pPr>
    </w:p>
    <w:p w14:paraId="7ECDA15C" w14:textId="542DC7A2"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iCs/>
          <w:spacing w:val="-1"/>
          <w:sz w:val="24"/>
          <w:szCs w:val="24"/>
          <w:lang w:val="ru-RU" w:eastAsia="zh-CN"/>
        </w:rPr>
        <w:t>Виконавчий комітет Миргородської міської ради</w:t>
      </w:r>
      <w:proofErr w:type="gramStart"/>
      <w:r>
        <w:rPr>
          <w:rFonts w:ascii="Times New Roman" w:eastAsia="Times New Roman" w:hAnsi="Times New Roman" w:cs="Times New Roman"/>
          <w:i/>
          <w:iCs/>
          <w:spacing w:val="-1"/>
          <w:sz w:val="24"/>
          <w:szCs w:val="24"/>
          <w:lang w:val="ru-RU" w:eastAsia="zh-CN"/>
        </w:rPr>
        <w:t xml:space="preserve"> </w:t>
      </w:r>
      <w:r w:rsidRPr="005A0B91">
        <w:rPr>
          <w:rFonts w:ascii="Times New Roman" w:eastAsia="Times New Roman" w:hAnsi="Times New Roman" w:cs="Times New Roman"/>
          <w:i/>
          <w:iCs/>
          <w:spacing w:val="-1"/>
          <w:sz w:val="24"/>
          <w:szCs w:val="24"/>
          <w:lang w:val="ru-RU" w:eastAsia="zh-CN"/>
        </w:rPr>
        <w:t>,</w:t>
      </w:r>
      <w:proofErr w:type="gramEnd"/>
      <w:r w:rsidRPr="005A0B91">
        <w:rPr>
          <w:rFonts w:ascii="Times New Roman" w:eastAsia="Times New Roman" w:hAnsi="Times New Roman" w:cs="Times New Roman"/>
          <w:i/>
          <w:iCs/>
          <w:spacing w:val="-1"/>
          <w:sz w:val="24"/>
          <w:szCs w:val="24"/>
          <w:lang w:val="ru-RU" w:eastAsia="zh-CN"/>
        </w:rPr>
        <w:t xml:space="preserve"> </w:t>
      </w:r>
      <w:r w:rsidRPr="005A0B91">
        <w:rPr>
          <w:rFonts w:ascii="Times New Roman" w:eastAsia="Times New Roman" w:hAnsi="Times New Roman" w:cs="Times New Roman"/>
          <w:spacing w:val="-1"/>
          <w:sz w:val="24"/>
          <w:szCs w:val="24"/>
          <w:lang w:val="ru-RU" w:eastAsia="zh-CN"/>
        </w:rPr>
        <w:t xml:space="preserve">в особі </w:t>
      </w:r>
      <w:r>
        <w:rPr>
          <w:rFonts w:ascii="Times New Roman" w:eastAsia="Times New Roman" w:hAnsi="Times New Roman" w:cs="Times New Roman"/>
          <w:spacing w:val="-1"/>
          <w:sz w:val="24"/>
          <w:szCs w:val="24"/>
          <w:lang w:val="ru-RU" w:eastAsia="zh-CN"/>
        </w:rPr>
        <w:t>міського голови Соломахи Сергія Павловича</w:t>
      </w:r>
      <w:r w:rsidRPr="005A0B91">
        <w:rPr>
          <w:rFonts w:ascii="Times New Roman" w:eastAsia="Times New Roman" w:hAnsi="Times New Roman" w:cs="Times New Roman"/>
          <w:spacing w:val="-1"/>
          <w:sz w:val="24"/>
          <w:szCs w:val="24"/>
          <w:lang w:val="ru-RU" w:eastAsia="zh-CN"/>
        </w:rPr>
        <w:t xml:space="preserve">, </w:t>
      </w:r>
      <w:r w:rsidRPr="005A0B91">
        <w:rPr>
          <w:rFonts w:ascii="Times New Roman" w:eastAsia="Times New Roman" w:hAnsi="Times New Roman" w:cs="Times New Roman"/>
          <w:spacing w:val="1"/>
          <w:sz w:val="24"/>
          <w:szCs w:val="24"/>
          <w:lang w:val="ru-RU" w:eastAsia="zh-CN"/>
        </w:rPr>
        <w:t>що діє на підставі</w:t>
      </w:r>
      <w:r>
        <w:rPr>
          <w:rFonts w:ascii="Times New Roman" w:eastAsia="Times New Roman" w:hAnsi="Times New Roman" w:cs="Times New Roman"/>
          <w:spacing w:val="1"/>
          <w:sz w:val="24"/>
          <w:szCs w:val="24"/>
          <w:lang w:val="ru-RU" w:eastAsia="zh-CN"/>
        </w:rPr>
        <w:t xml:space="preserve"> Закону України "Про місцеве самоврядування в Україні"</w:t>
      </w:r>
      <w:r w:rsidRPr="005A0B91">
        <w:rPr>
          <w:rFonts w:ascii="Times New Roman" w:eastAsia="Times New Roman" w:hAnsi="Times New Roman" w:cs="Times New Roman"/>
          <w:spacing w:val="1"/>
          <w:sz w:val="24"/>
          <w:szCs w:val="24"/>
          <w:lang w:val="ru-RU" w:eastAsia="zh-CN"/>
        </w:rPr>
        <w:t xml:space="preserve"> </w:t>
      </w:r>
      <w:r w:rsidRPr="005A0B91">
        <w:rPr>
          <w:rFonts w:ascii="Times New Roman" w:eastAsia="Times New Roman" w:hAnsi="Times New Roman" w:cs="Times New Roman"/>
          <w:sz w:val="24"/>
          <w:szCs w:val="24"/>
          <w:lang w:val="ru-RU" w:eastAsia="zh-CN"/>
        </w:rPr>
        <w:t xml:space="preserve">(у подальшому </w:t>
      </w:r>
      <w:r w:rsidRPr="005A0B91">
        <w:rPr>
          <w:rFonts w:ascii="Times New Roman" w:eastAsia="Times New Roman" w:hAnsi="Times New Roman" w:cs="Times New Roman"/>
          <w:b/>
          <w:iCs/>
          <w:sz w:val="24"/>
          <w:szCs w:val="24"/>
          <w:lang w:val="ru-RU" w:eastAsia="zh-CN"/>
        </w:rPr>
        <w:t>Покупець</w:t>
      </w:r>
      <w:r w:rsidRPr="005A0B91">
        <w:rPr>
          <w:rFonts w:ascii="Times New Roman" w:eastAsia="Times New Roman" w:hAnsi="Times New Roman" w:cs="Times New Roman"/>
          <w:iCs/>
          <w:sz w:val="24"/>
          <w:szCs w:val="24"/>
          <w:lang w:val="ru-RU" w:eastAsia="zh-CN"/>
        </w:rPr>
        <w:t>),</w:t>
      </w:r>
      <w:r w:rsidRPr="005A0B91">
        <w:rPr>
          <w:rFonts w:ascii="Times New Roman" w:eastAsia="Times New Roman" w:hAnsi="Times New Roman" w:cs="Times New Roman"/>
          <w:i/>
          <w:iCs/>
          <w:sz w:val="24"/>
          <w:szCs w:val="24"/>
          <w:lang w:val="ru-RU" w:eastAsia="zh-CN"/>
        </w:rPr>
        <w:t xml:space="preserve"> </w:t>
      </w:r>
      <w:r w:rsidRPr="005A0B91">
        <w:rPr>
          <w:rFonts w:ascii="Times New Roman" w:eastAsia="Times New Roman" w:hAnsi="Times New Roman" w:cs="Times New Roman"/>
          <w:sz w:val="24"/>
          <w:szCs w:val="24"/>
          <w:lang w:val="ru-RU" w:eastAsia="zh-CN"/>
        </w:rPr>
        <w:t xml:space="preserve">з однієї </w:t>
      </w:r>
      <w:r w:rsidRPr="005A0B91">
        <w:rPr>
          <w:rFonts w:ascii="Times New Roman" w:eastAsia="Times New Roman" w:hAnsi="Times New Roman" w:cs="Times New Roman"/>
          <w:spacing w:val="5"/>
          <w:sz w:val="24"/>
          <w:szCs w:val="24"/>
          <w:lang w:val="ru-RU" w:eastAsia="zh-CN"/>
        </w:rPr>
        <w:t>сторони, і _____________________________</w:t>
      </w:r>
      <w:r w:rsidRPr="005A0B91">
        <w:rPr>
          <w:rFonts w:ascii="Times New Roman" w:eastAsia="Times New Roman" w:hAnsi="Times New Roman" w:cs="Times New Roman"/>
          <w:i/>
          <w:iCs/>
          <w:sz w:val="24"/>
          <w:szCs w:val="24"/>
          <w:lang w:val="ru-RU" w:eastAsia="zh-CN"/>
        </w:rPr>
        <w:t xml:space="preserve">, </w:t>
      </w:r>
      <w:r w:rsidRPr="005A0B91">
        <w:rPr>
          <w:rFonts w:ascii="Times New Roman" w:eastAsia="Times New Roman" w:hAnsi="Times New Roman" w:cs="Times New Roman"/>
          <w:iCs/>
          <w:sz w:val="24"/>
          <w:szCs w:val="24"/>
          <w:lang w:val="ru-RU" w:eastAsia="zh-CN"/>
        </w:rPr>
        <w:t xml:space="preserve">в особі </w:t>
      </w:r>
      <w:r w:rsidRPr="005A0B91">
        <w:rPr>
          <w:rFonts w:ascii="Times New Roman" w:eastAsia="Times New Roman" w:hAnsi="Times New Roman" w:cs="Times New Roman"/>
          <w:i/>
          <w:iCs/>
          <w:sz w:val="24"/>
          <w:szCs w:val="24"/>
          <w:lang w:val="ru-RU" w:eastAsia="zh-CN"/>
        </w:rPr>
        <w:t>_______________________________</w:t>
      </w:r>
      <w:r w:rsidRPr="005A0B91">
        <w:rPr>
          <w:rFonts w:ascii="Times New Roman" w:eastAsia="Times New Roman" w:hAnsi="Times New Roman" w:cs="Times New Roman"/>
          <w:iCs/>
          <w:sz w:val="24"/>
          <w:szCs w:val="24"/>
          <w:lang w:val="ru-RU" w:eastAsia="zh-CN"/>
        </w:rPr>
        <w:t xml:space="preserve">, </w:t>
      </w:r>
      <w:r w:rsidRPr="005A0B91">
        <w:rPr>
          <w:rFonts w:ascii="Times New Roman" w:eastAsia="Times New Roman" w:hAnsi="Times New Roman" w:cs="Times New Roman"/>
          <w:sz w:val="24"/>
          <w:szCs w:val="24"/>
          <w:lang w:val="ru-RU" w:eastAsia="zh-CN"/>
        </w:rPr>
        <w:t xml:space="preserve">що діє на підставі _____________________________________________ </w:t>
      </w:r>
      <w:r w:rsidRPr="005A0B91">
        <w:rPr>
          <w:rFonts w:ascii="Times New Roman" w:eastAsia="Times New Roman" w:hAnsi="Times New Roman" w:cs="Times New Roman"/>
          <w:spacing w:val="1"/>
          <w:sz w:val="24"/>
          <w:szCs w:val="24"/>
          <w:lang w:val="ru-RU" w:eastAsia="zh-CN"/>
        </w:rPr>
        <w:t xml:space="preserve">(у подальшому </w:t>
      </w:r>
      <w:r w:rsidRPr="005A0B91">
        <w:rPr>
          <w:rFonts w:ascii="Times New Roman" w:eastAsia="Times New Roman" w:hAnsi="Times New Roman" w:cs="Times New Roman"/>
          <w:b/>
          <w:iCs/>
          <w:spacing w:val="1"/>
          <w:sz w:val="24"/>
          <w:szCs w:val="24"/>
          <w:lang w:val="ru-RU" w:eastAsia="zh-CN"/>
        </w:rPr>
        <w:t>Постачальник</w:t>
      </w:r>
      <w:r w:rsidRPr="005A0B91">
        <w:rPr>
          <w:rFonts w:ascii="Times New Roman" w:eastAsia="Times New Roman" w:hAnsi="Times New Roman" w:cs="Times New Roman"/>
          <w:iCs/>
          <w:spacing w:val="1"/>
          <w:sz w:val="24"/>
          <w:szCs w:val="24"/>
          <w:lang w:val="ru-RU" w:eastAsia="zh-CN"/>
        </w:rPr>
        <w:t>)</w:t>
      </w:r>
      <w:r w:rsidRPr="005A0B91">
        <w:rPr>
          <w:rFonts w:ascii="Times New Roman" w:eastAsia="Times New Roman" w:hAnsi="Times New Roman" w:cs="Times New Roman"/>
          <w:i/>
          <w:iCs/>
          <w:spacing w:val="1"/>
          <w:sz w:val="24"/>
          <w:szCs w:val="24"/>
          <w:lang w:val="ru-RU" w:eastAsia="zh-CN"/>
        </w:rPr>
        <w:t xml:space="preserve">, </w:t>
      </w:r>
      <w:r w:rsidRPr="005A0B91">
        <w:rPr>
          <w:rFonts w:ascii="Times New Roman" w:eastAsia="Times New Roman" w:hAnsi="Times New Roman" w:cs="Times New Roman"/>
          <w:spacing w:val="1"/>
          <w:sz w:val="24"/>
          <w:szCs w:val="24"/>
          <w:lang w:val="ru-RU" w:eastAsia="zh-CN"/>
        </w:rPr>
        <w:t xml:space="preserve">з іншої сторони, разом – Сторони, </w:t>
      </w:r>
      <w:r w:rsidRPr="005A0B91">
        <w:rPr>
          <w:rFonts w:ascii="Times New Roman" w:eastAsia="Times New Roman" w:hAnsi="Times New Roman" w:cs="Times New Roman"/>
          <w:spacing w:val="-6"/>
          <w:sz w:val="24"/>
          <w:szCs w:val="24"/>
          <w:lang w:val="ru-RU" w:eastAsia="zh-CN"/>
        </w:rPr>
        <w:t xml:space="preserve">керуючись </w:t>
      </w:r>
      <w:r w:rsidRPr="005A0B91">
        <w:rPr>
          <w:rFonts w:ascii="Times New Roman" w:eastAsia="Times New Roman" w:hAnsi="Times New Roman" w:cs="Times New Roman"/>
          <w:spacing w:val="-5"/>
          <w:sz w:val="24"/>
          <w:szCs w:val="24"/>
          <w:lang w:val="ru-RU" w:eastAsia="zh-CN"/>
        </w:rPr>
        <w:t xml:space="preserve">чинним законодавством України, </w:t>
      </w:r>
      <w:r w:rsidRPr="005A0B91">
        <w:rPr>
          <w:rFonts w:ascii="Times New Roman" w:eastAsia="Times New Roman" w:hAnsi="Times New Roman" w:cs="Times New Roman"/>
          <w:spacing w:val="1"/>
          <w:sz w:val="24"/>
          <w:szCs w:val="24"/>
          <w:lang w:val="ru-RU" w:eastAsia="zh-CN"/>
        </w:rPr>
        <w:t xml:space="preserve"> уклали цей догові</w:t>
      </w:r>
      <w:proofErr w:type="gramStart"/>
      <w:r w:rsidRPr="005A0B91">
        <w:rPr>
          <w:rFonts w:ascii="Times New Roman" w:eastAsia="Times New Roman" w:hAnsi="Times New Roman" w:cs="Times New Roman"/>
          <w:spacing w:val="1"/>
          <w:sz w:val="24"/>
          <w:szCs w:val="24"/>
          <w:lang w:val="ru-RU" w:eastAsia="zh-CN"/>
        </w:rPr>
        <w:t>р</w:t>
      </w:r>
      <w:proofErr w:type="gramEnd"/>
      <w:r w:rsidRPr="005A0B91">
        <w:rPr>
          <w:rFonts w:ascii="Times New Roman" w:eastAsia="Times New Roman" w:hAnsi="Times New Roman" w:cs="Times New Roman"/>
          <w:spacing w:val="1"/>
          <w:sz w:val="24"/>
          <w:szCs w:val="24"/>
          <w:lang w:val="ru-RU" w:eastAsia="zh-CN"/>
        </w:rPr>
        <w:t xml:space="preserve"> про таке (далі – Договір):</w:t>
      </w:r>
    </w:p>
    <w:p w14:paraId="31B43A30" w14:textId="77777777" w:rsidR="005A0B91" w:rsidRPr="005A0B91" w:rsidRDefault="005A0B91" w:rsidP="005A0B91">
      <w:pPr>
        <w:widowControl w:val="0"/>
        <w:suppressAutoHyphens/>
        <w:autoSpaceDE w:val="0"/>
        <w:spacing w:before="120" w:after="0" w:line="240" w:lineRule="auto"/>
        <w:jc w:val="center"/>
        <w:rPr>
          <w:rFonts w:ascii="Times New Roman" w:eastAsia="Times New Roman" w:hAnsi="Times New Roman" w:cs="Times New Roman"/>
          <w:b/>
          <w:bCs/>
          <w:sz w:val="24"/>
          <w:szCs w:val="24"/>
          <w:lang w:val="ru-RU" w:eastAsia="zh-CN"/>
        </w:rPr>
      </w:pPr>
      <w:r w:rsidRPr="005A0B91">
        <w:rPr>
          <w:rFonts w:ascii="Times New Roman" w:eastAsia="Times New Roman" w:hAnsi="Times New Roman" w:cs="Times New Roman"/>
          <w:b/>
          <w:bCs/>
          <w:sz w:val="24"/>
          <w:szCs w:val="24"/>
          <w:lang w:val="ru-RU" w:eastAsia="zh-CN"/>
        </w:rPr>
        <w:t>1. Предмет договору.</w:t>
      </w:r>
    </w:p>
    <w:p w14:paraId="6A290F56"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 xml:space="preserve">1.1. Постачальник зобов'язується поставити, а Покупець прийняти та оплатити товар по цінах, </w:t>
      </w:r>
      <w:proofErr w:type="gramStart"/>
      <w:r w:rsidRPr="005A0B91">
        <w:rPr>
          <w:rFonts w:ascii="Times New Roman" w:eastAsia="Times New Roman" w:hAnsi="Times New Roman" w:cs="Times New Roman"/>
          <w:sz w:val="24"/>
          <w:szCs w:val="24"/>
          <w:lang w:val="ru-RU" w:eastAsia="zh-CN"/>
        </w:rPr>
        <w:t>в</w:t>
      </w:r>
      <w:proofErr w:type="gramEnd"/>
      <w:r w:rsidRPr="005A0B91">
        <w:rPr>
          <w:rFonts w:ascii="Times New Roman" w:eastAsia="Times New Roman" w:hAnsi="Times New Roman" w:cs="Times New Roman"/>
          <w:sz w:val="24"/>
          <w:szCs w:val="24"/>
          <w:lang w:val="ru-RU" w:eastAsia="zh-CN"/>
        </w:rPr>
        <w:t xml:space="preserve"> кількості, асортименті що вказані в Додатку № 1 (Специфікації), що є невід'ємною частиною цього договору.</w:t>
      </w:r>
    </w:p>
    <w:p w14:paraId="443E5685" w14:textId="590AC6EC"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CYR"/>
          <w:b/>
          <w:sz w:val="24"/>
          <w:szCs w:val="24"/>
          <w:lang w:eastAsia="zh-CN"/>
        </w:rPr>
      </w:pPr>
      <w:r w:rsidRPr="005A0B91">
        <w:rPr>
          <w:rFonts w:ascii="Times New Roman" w:eastAsia="Times New Roman" w:hAnsi="Times New Roman" w:cs="Times New Roman"/>
          <w:lang w:val="ru-RU" w:eastAsia="zh-CN"/>
        </w:rPr>
        <w:t xml:space="preserve">1.2. Предмет договору </w:t>
      </w:r>
      <w:r w:rsidRPr="005A0B91">
        <w:rPr>
          <w:rFonts w:ascii="Times New Roman" w:eastAsia="Times New Roman" w:hAnsi="Times New Roman" w:cs="Times New Roman"/>
          <w:lang w:eastAsia="zh-CN"/>
        </w:rPr>
        <w:t>–</w:t>
      </w:r>
      <w:r w:rsidRPr="005A0B91">
        <w:rPr>
          <w:rFonts w:ascii="Times New Roman" w:eastAsia="Times New Roman" w:hAnsi="Times New Roman" w:cs="Times New Roman"/>
          <w:lang w:val="ru-RU" w:eastAsia="zh-CN"/>
        </w:rPr>
        <w:t xml:space="preserve"> </w:t>
      </w:r>
      <w:r w:rsidRPr="005A0B91">
        <w:rPr>
          <w:rFonts w:ascii="Times New Roman" w:eastAsia="Times New Roman" w:hAnsi="Times New Roman" w:cs="Times New Roman CYR"/>
          <w:b/>
          <w:sz w:val="24"/>
          <w:szCs w:val="24"/>
          <w:lang w:eastAsia="zh-CN"/>
        </w:rPr>
        <w:t xml:space="preserve">Дизельний генератор Vitals Professional EWI 10-3daps </w:t>
      </w:r>
      <w:r>
        <w:rPr>
          <w:rFonts w:ascii="Times New Roman" w:eastAsia="Times New Roman" w:hAnsi="Times New Roman" w:cs="Times New Roman CYR"/>
          <w:b/>
          <w:sz w:val="24"/>
          <w:szCs w:val="24"/>
          <w:lang w:eastAsia="zh-CN"/>
        </w:rPr>
        <w:t>або еквівалент</w:t>
      </w:r>
      <w:r w:rsidRPr="005A0B91">
        <w:rPr>
          <w:rFonts w:ascii="Times New Roman" w:eastAsia="Times New Roman" w:hAnsi="Times New Roman" w:cs="Times New Roman CYR"/>
          <w:b/>
          <w:sz w:val="24"/>
          <w:szCs w:val="24"/>
          <w:lang w:eastAsia="zh-CN"/>
        </w:rPr>
        <w:t xml:space="preserve"> (код ДК 021:2015 – 31120000-3 «Генератори»)</w:t>
      </w:r>
      <w:r w:rsidRPr="005A0B91">
        <w:rPr>
          <w:rFonts w:ascii="Times New Roman" w:eastAsia="Times New Roman" w:hAnsi="Times New Roman" w:cs="Times New Roman CYR"/>
          <w:sz w:val="24"/>
          <w:szCs w:val="24"/>
          <w:lang w:eastAsia="zh-CN"/>
        </w:rPr>
        <w:t>, надалі – товар.</w:t>
      </w:r>
    </w:p>
    <w:p w14:paraId="268A04F5"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pacing w:val="-7"/>
          <w:sz w:val="24"/>
          <w:szCs w:val="24"/>
          <w:lang w:eastAsia="zh-CN"/>
        </w:rPr>
      </w:pPr>
      <w:r w:rsidRPr="005A0B91">
        <w:rPr>
          <w:rFonts w:ascii="Times New Roman" w:eastAsia="Times New Roman" w:hAnsi="Times New Roman" w:cs="Times New Roman"/>
          <w:spacing w:val="-7"/>
          <w:sz w:val="24"/>
          <w:szCs w:val="24"/>
          <w:lang w:val="ru-RU" w:eastAsia="zh-CN"/>
        </w:rPr>
        <w:t>1.</w:t>
      </w:r>
      <w:r w:rsidRPr="005A0B91">
        <w:rPr>
          <w:rFonts w:ascii="Times New Roman" w:eastAsia="Times New Roman" w:hAnsi="Times New Roman" w:cs="Times New Roman"/>
          <w:spacing w:val="-7"/>
          <w:sz w:val="24"/>
          <w:szCs w:val="24"/>
          <w:lang w:eastAsia="zh-CN"/>
        </w:rPr>
        <w:t>3</w:t>
      </w:r>
      <w:r w:rsidRPr="005A0B91">
        <w:rPr>
          <w:rFonts w:ascii="Times New Roman" w:eastAsia="Times New Roman" w:hAnsi="Times New Roman" w:cs="Times New Roman"/>
          <w:spacing w:val="-7"/>
          <w:sz w:val="24"/>
          <w:szCs w:val="24"/>
          <w:lang w:val="ru-RU" w:eastAsia="zh-CN"/>
        </w:rPr>
        <w:t xml:space="preserve">. Кількість </w:t>
      </w:r>
      <w:r w:rsidRPr="005A0B91">
        <w:rPr>
          <w:rFonts w:ascii="Times New Roman" w:eastAsia="Times New Roman" w:hAnsi="Times New Roman" w:cs="Times New Roman"/>
          <w:spacing w:val="-7"/>
          <w:sz w:val="24"/>
          <w:szCs w:val="24"/>
          <w:lang w:eastAsia="zh-CN"/>
        </w:rPr>
        <w:t>товар</w:t>
      </w:r>
      <w:r w:rsidRPr="005A0B91">
        <w:rPr>
          <w:rFonts w:ascii="Times New Roman" w:eastAsia="Times New Roman" w:hAnsi="Times New Roman" w:cs="Times New Roman"/>
          <w:spacing w:val="-7"/>
          <w:sz w:val="24"/>
          <w:szCs w:val="24"/>
          <w:lang w:val="ru-RU" w:eastAsia="zh-CN"/>
        </w:rPr>
        <w:t>у, марка, модель, визначається у Додатку № 1 (Специфікація), який є невід’ємною частиною цього Договору.</w:t>
      </w:r>
    </w:p>
    <w:p w14:paraId="17ED0046" w14:textId="77777777" w:rsidR="005A0B91" w:rsidRPr="005A0B91" w:rsidRDefault="005A0B91" w:rsidP="005A0B91">
      <w:pPr>
        <w:spacing w:before="120" w:after="0" w:line="240" w:lineRule="auto"/>
        <w:jc w:val="center"/>
        <w:rPr>
          <w:rFonts w:ascii="Times New Roman" w:hAnsi="Times New Roman" w:cs="Times New Roman"/>
          <w:b/>
          <w:bCs/>
          <w:sz w:val="24"/>
          <w:szCs w:val="24"/>
        </w:rPr>
      </w:pPr>
      <w:r w:rsidRPr="005A0B91">
        <w:rPr>
          <w:rFonts w:ascii="Times New Roman" w:hAnsi="Times New Roman" w:cs="Times New Roman"/>
          <w:b/>
          <w:bCs/>
          <w:sz w:val="24"/>
          <w:szCs w:val="24"/>
        </w:rPr>
        <w:t>2. Умови поставки.</w:t>
      </w:r>
    </w:p>
    <w:p w14:paraId="7A304C07" w14:textId="4964C88B" w:rsidR="005A0B91" w:rsidRPr="005A0B91" w:rsidRDefault="005A0B91" w:rsidP="005A0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Поставка товару Покупцю</w:t>
      </w:r>
      <w:r w:rsidRPr="005A0B91">
        <w:rPr>
          <w:rFonts w:ascii="Times New Roman" w:hAnsi="Times New Roman" w:cs="Times New Roman"/>
          <w:sz w:val="24"/>
          <w:szCs w:val="24"/>
        </w:rPr>
        <w:t xml:space="preserve"> здійснюється силами та за рахунок Постачальника за адресою:</w:t>
      </w:r>
      <w:r w:rsidR="00421D2C">
        <w:rPr>
          <w:rFonts w:ascii="Times New Roman" w:hAnsi="Times New Roman" w:cs="Times New Roman"/>
          <w:sz w:val="24"/>
          <w:szCs w:val="24"/>
        </w:rPr>
        <w:t>37600 Полтавська область,</w:t>
      </w:r>
      <w:r w:rsidRPr="005A0B91">
        <w:rPr>
          <w:rFonts w:ascii="Times New Roman" w:hAnsi="Times New Roman" w:cs="Times New Roman"/>
          <w:sz w:val="24"/>
          <w:szCs w:val="24"/>
        </w:rPr>
        <w:t xml:space="preserve"> м. </w:t>
      </w:r>
      <w:r w:rsidR="00421D2C">
        <w:rPr>
          <w:rFonts w:ascii="Times New Roman" w:hAnsi="Times New Roman" w:cs="Times New Roman"/>
          <w:sz w:val="24"/>
          <w:szCs w:val="24"/>
        </w:rPr>
        <w:t>Миргород, вул.Незалежності,17</w:t>
      </w:r>
      <w:r w:rsidRPr="005A0B91">
        <w:rPr>
          <w:rFonts w:ascii="Times New Roman" w:hAnsi="Times New Roman" w:cs="Times New Roman"/>
          <w:sz w:val="24"/>
          <w:szCs w:val="24"/>
        </w:rPr>
        <w:t>.</w:t>
      </w:r>
    </w:p>
    <w:p w14:paraId="29E19724" w14:textId="28C472A6"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 xml:space="preserve">2.2. Поставка Товару здійснюється протягом 30 (тридцяти) робочих днів від дати підписання Сторонами Договору, але не пізніше </w:t>
      </w:r>
      <w:r w:rsidR="00421D2C">
        <w:rPr>
          <w:rFonts w:ascii="Times New Roman" w:hAnsi="Times New Roman" w:cs="Times New Roman"/>
          <w:sz w:val="24"/>
          <w:szCs w:val="24"/>
        </w:rPr>
        <w:t>20</w:t>
      </w:r>
      <w:r w:rsidRPr="005A0B91">
        <w:rPr>
          <w:rFonts w:ascii="Times New Roman" w:hAnsi="Times New Roman" w:cs="Times New Roman"/>
          <w:sz w:val="24"/>
          <w:szCs w:val="24"/>
        </w:rPr>
        <w:t xml:space="preserve">.12.2023 року. </w:t>
      </w:r>
    </w:p>
    <w:p w14:paraId="4E6FF773"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3874D989"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75CA1FAD"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2.5. Постачальник гарантує, що товар є новим (не перебував у використанні) та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662E37EA" w14:textId="77777777" w:rsidR="005A0B91" w:rsidRPr="005A0B91" w:rsidRDefault="005A0B91" w:rsidP="005A0B91">
      <w:pPr>
        <w:spacing w:before="120" w:after="0" w:line="240" w:lineRule="auto"/>
        <w:jc w:val="center"/>
        <w:rPr>
          <w:rFonts w:ascii="Times New Roman" w:hAnsi="Times New Roman" w:cs="Times New Roman"/>
          <w:b/>
          <w:bCs/>
          <w:sz w:val="24"/>
          <w:szCs w:val="24"/>
        </w:rPr>
      </w:pPr>
      <w:r w:rsidRPr="005A0B91">
        <w:rPr>
          <w:rFonts w:ascii="Times New Roman" w:hAnsi="Times New Roman" w:cs="Times New Roman"/>
          <w:b/>
          <w:bCs/>
          <w:sz w:val="24"/>
          <w:szCs w:val="24"/>
        </w:rPr>
        <w:t>3. Ціни і порядок розрахунків.</w:t>
      </w:r>
    </w:p>
    <w:p w14:paraId="162406D1"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3.1. Покупець оплачує товар за ціною, зазначеною в Додатку № 1 (Специфікації) до Договору, за умови наявності у видаткових накладних посилання на повний номер і дату договору.</w:t>
      </w:r>
    </w:p>
    <w:p w14:paraId="7F264E99" w14:textId="77777777" w:rsidR="005A0B91" w:rsidRPr="005A0B91" w:rsidRDefault="005A0B91" w:rsidP="005A0B91">
      <w:pPr>
        <w:spacing w:after="0" w:line="240" w:lineRule="auto"/>
        <w:jc w:val="both"/>
        <w:rPr>
          <w:rFonts w:ascii="Times New Roman" w:hAnsi="Times New Roman" w:cs="Times New Roman"/>
          <w:b/>
          <w:sz w:val="24"/>
          <w:szCs w:val="24"/>
          <w:lang w:val="ru-RU"/>
        </w:rPr>
      </w:pPr>
      <w:r w:rsidRPr="005A0B91">
        <w:rPr>
          <w:rFonts w:ascii="Times New Roman" w:hAnsi="Times New Roman" w:cs="Times New Roman"/>
          <w:sz w:val="24"/>
          <w:szCs w:val="24"/>
        </w:rPr>
        <w:t xml:space="preserve">3.2. Загальна вартість договору складає </w:t>
      </w:r>
      <w:r w:rsidRPr="005A0B91">
        <w:rPr>
          <w:rFonts w:ascii="Times New Roman" w:hAnsi="Times New Roman" w:cs="Times New Roman"/>
          <w:b/>
          <w:color w:val="000000"/>
          <w:sz w:val="24"/>
          <w:szCs w:val="24"/>
        </w:rPr>
        <w:t>____________грн. (_____</w:t>
      </w:r>
      <w:r w:rsidRPr="005A0B91">
        <w:rPr>
          <w:rFonts w:ascii="Times New Roman" w:hAnsi="Times New Roman" w:cs="Times New Roman"/>
          <w:b/>
          <w:i/>
          <w:color w:val="000000"/>
          <w:sz w:val="24"/>
          <w:szCs w:val="24"/>
        </w:rPr>
        <w:t>прописом</w:t>
      </w:r>
      <w:r w:rsidRPr="005A0B91">
        <w:rPr>
          <w:rFonts w:ascii="Times New Roman" w:hAnsi="Times New Roman" w:cs="Times New Roman"/>
          <w:b/>
          <w:color w:val="000000"/>
          <w:sz w:val="24"/>
          <w:szCs w:val="24"/>
        </w:rPr>
        <w:t>_____ )</w:t>
      </w:r>
      <w:r w:rsidRPr="005A0B91">
        <w:rPr>
          <w:rFonts w:ascii="Times New Roman" w:hAnsi="Times New Roman" w:cs="Times New Roman"/>
          <w:color w:val="000000"/>
          <w:sz w:val="24"/>
          <w:szCs w:val="24"/>
        </w:rPr>
        <w:t xml:space="preserve">, в тому числі ПДВ 20% – </w:t>
      </w:r>
      <w:r w:rsidRPr="005A0B91">
        <w:rPr>
          <w:rFonts w:ascii="Times New Roman" w:hAnsi="Times New Roman" w:cs="Times New Roman"/>
          <w:b/>
          <w:color w:val="000000"/>
          <w:sz w:val="24"/>
          <w:szCs w:val="24"/>
        </w:rPr>
        <w:t>_________ грн. (_____</w:t>
      </w:r>
      <w:r w:rsidRPr="005A0B91">
        <w:rPr>
          <w:rFonts w:ascii="Times New Roman" w:hAnsi="Times New Roman" w:cs="Times New Roman"/>
          <w:b/>
          <w:i/>
          <w:color w:val="000000"/>
          <w:sz w:val="24"/>
          <w:szCs w:val="24"/>
        </w:rPr>
        <w:t>прописом</w:t>
      </w:r>
      <w:r w:rsidRPr="005A0B91">
        <w:rPr>
          <w:rFonts w:ascii="Times New Roman" w:hAnsi="Times New Roman" w:cs="Times New Roman"/>
          <w:b/>
          <w:color w:val="000000"/>
          <w:sz w:val="24"/>
          <w:szCs w:val="24"/>
        </w:rPr>
        <w:t xml:space="preserve"> _____)</w:t>
      </w:r>
      <w:r w:rsidRPr="005A0B91">
        <w:rPr>
          <w:rFonts w:ascii="Times New Roman" w:hAnsi="Times New Roman" w:cs="Times New Roman"/>
          <w:color w:val="000000"/>
          <w:sz w:val="24"/>
          <w:szCs w:val="24"/>
        </w:rPr>
        <w:t xml:space="preserve"> </w:t>
      </w:r>
      <w:r w:rsidRPr="005A0B91">
        <w:rPr>
          <w:rFonts w:ascii="Times New Roman" w:hAnsi="Times New Roman" w:cs="Times New Roman"/>
          <w:sz w:val="24"/>
          <w:szCs w:val="24"/>
        </w:rPr>
        <w:t>або без ПДВ.</w:t>
      </w:r>
    </w:p>
    <w:p w14:paraId="7BA23924" w14:textId="296D1372" w:rsidR="005A0B91" w:rsidRPr="005A0B91" w:rsidRDefault="005A0B91" w:rsidP="005A0B91">
      <w:pPr>
        <w:spacing w:after="0" w:line="240" w:lineRule="auto"/>
        <w:jc w:val="both"/>
        <w:rPr>
          <w:rFonts w:ascii="Times New Roman" w:eastAsia="Times New Roman" w:hAnsi="Times New Roman" w:cs="Times New Roman"/>
          <w:bCs/>
          <w:sz w:val="24"/>
          <w:szCs w:val="24"/>
          <w:lang w:eastAsia="ru-RU"/>
        </w:rPr>
      </w:pPr>
      <w:r w:rsidRPr="005A0B91">
        <w:rPr>
          <w:rFonts w:ascii="Times New Roman" w:hAnsi="Times New Roman" w:cs="Times New Roman"/>
          <w:sz w:val="24"/>
          <w:szCs w:val="24"/>
          <w:lang w:val="ru-RU"/>
        </w:rPr>
        <w:t>3</w:t>
      </w:r>
      <w:r w:rsidRPr="005A0B91">
        <w:rPr>
          <w:rFonts w:ascii="Times New Roman" w:hAnsi="Times New Roman" w:cs="Times New Roman"/>
          <w:sz w:val="24"/>
          <w:szCs w:val="24"/>
        </w:rPr>
        <w:t>.3. Ціна товару включає всі витрати Постачальника необхідні для по</w:t>
      </w:r>
      <w:r w:rsidR="008F534A">
        <w:rPr>
          <w:rFonts w:ascii="Times New Roman" w:hAnsi="Times New Roman" w:cs="Times New Roman"/>
          <w:sz w:val="24"/>
          <w:szCs w:val="24"/>
        </w:rPr>
        <w:t xml:space="preserve">ставки товару </w:t>
      </w:r>
      <w:r w:rsidR="008F534A">
        <w:rPr>
          <w:rFonts w:ascii="Times New Roman" w:eastAsia="Times New Roman" w:hAnsi="Times New Roman" w:cs="Times New Roman"/>
          <w:bCs/>
          <w:sz w:val="24"/>
          <w:szCs w:val="24"/>
          <w:lang w:eastAsia="ru-RU"/>
        </w:rPr>
        <w:t>за адресою Покупця</w:t>
      </w:r>
      <w:r w:rsidRPr="005A0B91">
        <w:rPr>
          <w:rFonts w:ascii="Times New Roman" w:eastAsia="Times New Roman" w:hAnsi="Times New Roman" w:cs="Times New Roman"/>
          <w:bCs/>
          <w:sz w:val="24"/>
          <w:szCs w:val="24"/>
          <w:lang w:eastAsia="ru-RU"/>
        </w:rPr>
        <w:t xml:space="preserve">. </w:t>
      </w:r>
    </w:p>
    <w:p w14:paraId="19771A22"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14:paraId="09324E2A" w14:textId="573C7C85"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3.</w:t>
      </w:r>
      <w:r w:rsidRPr="005A0B91">
        <w:rPr>
          <w:rFonts w:ascii="Times New Roman" w:hAnsi="Times New Roman" w:cs="Times New Roman"/>
          <w:sz w:val="24"/>
          <w:szCs w:val="24"/>
          <w:lang w:val="ru-RU"/>
        </w:rPr>
        <w:t>5</w:t>
      </w:r>
      <w:r w:rsidRPr="005A0B91">
        <w:rPr>
          <w:rFonts w:ascii="Times New Roman" w:hAnsi="Times New Roman" w:cs="Times New Roman"/>
          <w:sz w:val="24"/>
          <w:szCs w:val="24"/>
        </w:rPr>
        <w:t xml:space="preserve">. </w:t>
      </w:r>
      <w:r w:rsidRPr="005A0B91">
        <w:rPr>
          <w:rFonts w:ascii="Times New Roman" w:hAnsi="Times New Roman" w:cs="Times New Roman"/>
          <w:bCs/>
          <w:sz w:val="24"/>
          <w:szCs w:val="24"/>
        </w:rPr>
        <w:t>Умови оплати: оплата здій</w:t>
      </w:r>
      <w:r w:rsidR="008F534A">
        <w:rPr>
          <w:rFonts w:ascii="Times New Roman" w:hAnsi="Times New Roman" w:cs="Times New Roman"/>
          <w:bCs/>
          <w:sz w:val="24"/>
          <w:szCs w:val="24"/>
        </w:rPr>
        <w:t>снюється за фактично отриманий</w:t>
      </w:r>
      <w:r w:rsidRPr="005A0B91">
        <w:rPr>
          <w:rFonts w:ascii="Times New Roman" w:hAnsi="Times New Roman" w:cs="Times New Roman"/>
          <w:bCs/>
          <w:sz w:val="24"/>
          <w:szCs w:val="24"/>
        </w:rPr>
        <w:t xml:space="preserve"> Товар протягом 10 (десяти) робочих днів від дати його отримання на підставі документів, що підтверджують факт поставки (видатков</w:t>
      </w:r>
      <w:r w:rsidR="008F534A">
        <w:rPr>
          <w:rFonts w:ascii="Times New Roman" w:hAnsi="Times New Roman" w:cs="Times New Roman"/>
          <w:bCs/>
          <w:sz w:val="24"/>
          <w:szCs w:val="24"/>
        </w:rPr>
        <w:t>а</w:t>
      </w:r>
      <w:r w:rsidRPr="005A0B91">
        <w:rPr>
          <w:rFonts w:ascii="Times New Roman" w:hAnsi="Times New Roman" w:cs="Times New Roman"/>
          <w:bCs/>
          <w:sz w:val="24"/>
          <w:szCs w:val="24"/>
        </w:rPr>
        <w:t xml:space="preserve"> накладн</w:t>
      </w:r>
      <w:r w:rsidR="008F534A">
        <w:rPr>
          <w:rFonts w:ascii="Times New Roman" w:hAnsi="Times New Roman" w:cs="Times New Roman"/>
          <w:bCs/>
          <w:sz w:val="24"/>
          <w:szCs w:val="24"/>
        </w:rPr>
        <w:t>а</w:t>
      </w:r>
      <w:r w:rsidRPr="005A0B91">
        <w:rPr>
          <w:rFonts w:ascii="Times New Roman" w:hAnsi="Times New Roman" w:cs="Times New Roman"/>
          <w:bCs/>
          <w:sz w:val="24"/>
          <w:szCs w:val="24"/>
        </w:rPr>
        <w:t>).</w:t>
      </w:r>
    </w:p>
    <w:p w14:paraId="69ED637E"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bCs/>
          <w:sz w:val="24"/>
          <w:szCs w:val="24"/>
        </w:rPr>
        <w:t xml:space="preserve">3.6. </w:t>
      </w:r>
      <w:r w:rsidRPr="005A0B91">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14:paraId="530EC87E" w14:textId="77777777" w:rsidR="005A0B91" w:rsidRPr="005A0B91" w:rsidRDefault="005A0B91" w:rsidP="005A0B91">
      <w:pPr>
        <w:spacing w:before="120" w:after="0" w:line="240" w:lineRule="auto"/>
        <w:jc w:val="center"/>
        <w:rPr>
          <w:rFonts w:ascii="Times New Roman" w:hAnsi="Times New Roman" w:cs="Times New Roman"/>
          <w:b/>
          <w:bCs/>
          <w:sz w:val="24"/>
          <w:szCs w:val="24"/>
        </w:rPr>
      </w:pPr>
      <w:r w:rsidRPr="005A0B91">
        <w:rPr>
          <w:rFonts w:ascii="Times New Roman" w:hAnsi="Times New Roman" w:cs="Times New Roman"/>
          <w:b/>
          <w:bCs/>
          <w:sz w:val="24"/>
          <w:szCs w:val="24"/>
        </w:rPr>
        <w:lastRenderedPageBreak/>
        <w:t>4. Приймання товару.</w:t>
      </w:r>
    </w:p>
    <w:p w14:paraId="792E5CF1"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4.1. Датою поставки є дата передачі товару Покупцю відповідно до видаткової накладної.</w:t>
      </w:r>
    </w:p>
    <w:p w14:paraId="02B07B39"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 xml:space="preserve">4.2. Поставка товарів здійснюється Постачальником протягом строку дії Договору відповідно,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в строк, визначений п. 2.2 Договору. </w:t>
      </w:r>
    </w:p>
    <w:p w14:paraId="4773DBF3" w14:textId="77777777" w:rsidR="005A0B91" w:rsidRPr="005A0B91" w:rsidRDefault="005A0B91" w:rsidP="005A0B91">
      <w:pPr>
        <w:spacing w:after="0" w:line="240" w:lineRule="auto"/>
        <w:jc w:val="both"/>
        <w:rPr>
          <w:rFonts w:ascii="Times New Roman" w:hAnsi="Times New Roman" w:cs="Times New Roman"/>
          <w:sz w:val="24"/>
          <w:szCs w:val="24"/>
          <w:lang w:val="ru-RU"/>
        </w:rPr>
      </w:pPr>
      <w:r w:rsidRPr="005A0B91">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42C9D37E"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4.4. Приймання товару здійснюється Покупцем  (його представником):</w:t>
      </w:r>
    </w:p>
    <w:p w14:paraId="53C36DED" w14:textId="77777777" w:rsidR="005A0B91" w:rsidRPr="005A0B91" w:rsidRDefault="005A0B91" w:rsidP="005A0B91">
      <w:pPr>
        <w:spacing w:after="0" w:line="240" w:lineRule="auto"/>
        <w:ind w:left="284" w:hanging="284"/>
        <w:jc w:val="both"/>
        <w:rPr>
          <w:rFonts w:ascii="Times New Roman" w:hAnsi="Times New Roman" w:cs="Times New Roman"/>
          <w:sz w:val="24"/>
          <w:szCs w:val="24"/>
        </w:rPr>
      </w:pPr>
      <w:r w:rsidRPr="005A0B91">
        <w:rPr>
          <w:rFonts w:ascii="Times New Roman" w:hAnsi="Times New Roman" w:cs="Times New Roman"/>
          <w:sz w:val="24"/>
          <w:szCs w:val="24"/>
        </w:rPr>
        <w:t>•</w:t>
      </w:r>
      <w:r w:rsidRPr="005A0B91">
        <w:rPr>
          <w:rFonts w:ascii="Times New Roman" w:hAnsi="Times New Roman" w:cs="Times New Roman"/>
          <w:sz w:val="24"/>
          <w:szCs w:val="24"/>
        </w:rPr>
        <w:tab/>
        <w:t>за якістю відповідно за якістю відповідно до сертифікату якості/відповідності, а також Товар повинен відповідати умовам договору та інформації про товар;</w:t>
      </w:r>
    </w:p>
    <w:p w14:paraId="0B5CFF2F" w14:textId="77777777" w:rsidR="005A0B91" w:rsidRPr="005A0B91" w:rsidRDefault="005A0B91" w:rsidP="005A0B91">
      <w:pPr>
        <w:spacing w:after="0" w:line="240" w:lineRule="auto"/>
        <w:ind w:left="284" w:hanging="284"/>
        <w:jc w:val="both"/>
        <w:rPr>
          <w:rFonts w:ascii="Times New Roman" w:hAnsi="Times New Roman" w:cs="Times New Roman"/>
          <w:sz w:val="24"/>
          <w:szCs w:val="24"/>
        </w:rPr>
      </w:pPr>
      <w:r w:rsidRPr="005A0B91">
        <w:rPr>
          <w:rFonts w:ascii="Times New Roman" w:hAnsi="Times New Roman" w:cs="Times New Roman"/>
          <w:sz w:val="24"/>
          <w:szCs w:val="24"/>
        </w:rPr>
        <w:t>•</w:t>
      </w:r>
      <w:r w:rsidRPr="005A0B91">
        <w:rPr>
          <w:rFonts w:ascii="Times New Roman" w:hAnsi="Times New Roman" w:cs="Times New Roman"/>
          <w:sz w:val="24"/>
          <w:szCs w:val="24"/>
        </w:rPr>
        <w:tab/>
        <w:t>за кількістю відповідно до найменування товару, зазначеного у видатковій накладній.</w:t>
      </w:r>
    </w:p>
    <w:p w14:paraId="09B658A3"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4.5.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3731F49" w14:textId="77777777" w:rsidR="005A0B91" w:rsidRPr="005A0B91" w:rsidRDefault="005A0B91" w:rsidP="005A0B91">
      <w:pPr>
        <w:widowControl w:val="0"/>
        <w:shd w:val="clear" w:color="auto" w:fill="FFFFFF"/>
        <w:suppressAutoHyphens/>
        <w:autoSpaceDE w:val="0"/>
        <w:spacing w:after="0" w:line="240" w:lineRule="auto"/>
        <w:ind w:right="29"/>
        <w:contextualSpacing/>
        <w:jc w:val="both"/>
        <w:rPr>
          <w:rFonts w:ascii="Times New Roman" w:eastAsia="Times New Roman" w:hAnsi="Times New Roman" w:cs="Times New Roman"/>
          <w:sz w:val="24"/>
          <w:szCs w:val="24"/>
          <w:lang w:eastAsia="zh-CN"/>
        </w:rPr>
      </w:pPr>
      <w:r w:rsidRPr="005A0B91">
        <w:rPr>
          <w:rFonts w:ascii="Times New Roman" w:hAnsi="Times New Roman" w:cs="Times New Roman"/>
          <w:sz w:val="24"/>
          <w:szCs w:val="24"/>
        </w:rPr>
        <w:t xml:space="preserve">4.6. </w:t>
      </w:r>
      <w:r w:rsidRPr="005A0B91">
        <w:rPr>
          <w:rFonts w:ascii="Times New Roman" w:eastAsia="Times New Roman" w:hAnsi="Times New Roman" w:cs="Times New Roman"/>
          <w:sz w:val="24"/>
          <w:szCs w:val="24"/>
          <w:lang w:eastAsia="zh-CN"/>
        </w:rPr>
        <w:t>Постачальник відповідає за всі недоліки товару, які не могли бути виявлені Покупцем під час прийому товару.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та/або недопоставлений товар замінюється та/або допоставляється Постачальником протягом трьох днів з моменту складання відповідного Акту.</w:t>
      </w:r>
    </w:p>
    <w:p w14:paraId="62840497" w14:textId="77777777" w:rsidR="005A0B91" w:rsidRPr="005A0B91" w:rsidRDefault="005A0B91" w:rsidP="005A0B91">
      <w:pPr>
        <w:widowControl w:val="0"/>
        <w:shd w:val="clear" w:color="auto" w:fill="FFFFFF"/>
        <w:suppressAutoHyphens/>
        <w:autoSpaceDE w:val="0"/>
        <w:spacing w:after="0" w:line="240" w:lineRule="auto"/>
        <w:ind w:right="29"/>
        <w:jc w:val="both"/>
        <w:rPr>
          <w:rFonts w:ascii="Times New Roman" w:eastAsia="Times New Roman" w:hAnsi="Times New Roman" w:cs="Times New Roman"/>
          <w:sz w:val="24"/>
          <w:szCs w:val="24"/>
          <w:lang w:eastAsia="zh-CN"/>
        </w:rPr>
      </w:pPr>
      <w:r w:rsidRPr="005A0B91">
        <w:rPr>
          <w:rFonts w:ascii="Times New Roman" w:eastAsia="Times New Roman" w:hAnsi="Times New Roman" w:cs="Times New Roman"/>
          <w:sz w:val="24"/>
          <w:szCs w:val="24"/>
          <w:lang w:eastAsia="zh-CN"/>
        </w:rPr>
        <w:t>4.7. У разі постачання неякісного товару та/або недопоставки товару, Постачальник забезпечує заміну неякісного товару якісним та/або допоставку товару за власний рахунок, протягом трьох днів, з дня пред’явлення Покупцем відповідної вимоги, переданою шляхом  листування, телеграмою, через телефонний або факсимільний зв’язок, месенджери, по електронній пошті e-mail або надаваною через представника Постачальника.</w:t>
      </w:r>
    </w:p>
    <w:p w14:paraId="7DB10339" w14:textId="0EB6E655"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 xml:space="preserve">4.8. Постачальник надає гарантію на товар терміном не менше встановленого виробником, але не менше </w:t>
      </w:r>
      <w:r w:rsidR="008F534A">
        <w:rPr>
          <w:rFonts w:ascii="Times New Roman" w:hAnsi="Times New Roman" w:cs="Times New Roman"/>
          <w:sz w:val="24"/>
          <w:szCs w:val="24"/>
        </w:rPr>
        <w:t>24</w:t>
      </w:r>
      <w:r w:rsidRPr="005A0B91">
        <w:rPr>
          <w:rFonts w:ascii="Times New Roman" w:hAnsi="Times New Roman" w:cs="Times New Roman"/>
          <w:sz w:val="24"/>
          <w:szCs w:val="24"/>
        </w:rPr>
        <w:t xml:space="preserve"> місяці, починаючи з дати підписання Сторонами видаткової накладної . </w:t>
      </w:r>
    </w:p>
    <w:p w14:paraId="0AD590E7"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4.9.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3E24B6AC" w14:textId="77777777" w:rsidR="005A0B91" w:rsidRPr="005A0B91" w:rsidRDefault="005A0B91" w:rsidP="005A0B91">
      <w:pPr>
        <w:spacing w:before="120" w:after="0" w:line="240" w:lineRule="auto"/>
        <w:jc w:val="center"/>
        <w:rPr>
          <w:rFonts w:ascii="Times New Roman" w:hAnsi="Times New Roman" w:cs="Times New Roman"/>
          <w:b/>
          <w:sz w:val="24"/>
          <w:szCs w:val="24"/>
        </w:rPr>
      </w:pPr>
      <w:r w:rsidRPr="005A0B91">
        <w:rPr>
          <w:rFonts w:ascii="Times New Roman" w:hAnsi="Times New Roman" w:cs="Times New Roman"/>
          <w:b/>
          <w:sz w:val="24"/>
          <w:szCs w:val="24"/>
          <w:lang w:val="ru-RU"/>
        </w:rPr>
        <w:t>5</w:t>
      </w:r>
      <w:r w:rsidRPr="005A0B91">
        <w:rPr>
          <w:rFonts w:ascii="Times New Roman" w:hAnsi="Times New Roman" w:cs="Times New Roman"/>
          <w:b/>
          <w:sz w:val="24"/>
          <w:szCs w:val="24"/>
        </w:rPr>
        <w:t>. Права та обов′язки сторін.</w:t>
      </w:r>
    </w:p>
    <w:p w14:paraId="2180CCA3"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5</w:t>
      </w:r>
      <w:r w:rsidRPr="005A0B91">
        <w:rPr>
          <w:rFonts w:ascii="Times New Roman" w:hAnsi="Times New Roman" w:cs="Times New Roman"/>
          <w:sz w:val="24"/>
          <w:szCs w:val="24"/>
        </w:rPr>
        <w:t>.1. Постачальник зобов′язується:</w:t>
      </w:r>
    </w:p>
    <w:p w14:paraId="65374F1F" w14:textId="77777777" w:rsidR="005A0B91" w:rsidRPr="005A0B91" w:rsidRDefault="005A0B91" w:rsidP="005A0B91">
      <w:pPr>
        <w:spacing w:after="0" w:line="240" w:lineRule="auto"/>
        <w:jc w:val="both"/>
        <w:rPr>
          <w:rFonts w:ascii="Times New Roman" w:hAnsi="Times New Roman" w:cs="Times New Roman"/>
          <w:sz w:val="24"/>
          <w:szCs w:val="24"/>
          <w:lang w:val="ru-RU"/>
        </w:rPr>
      </w:pPr>
      <w:r w:rsidRPr="005A0B91">
        <w:rPr>
          <w:rFonts w:ascii="Times New Roman" w:hAnsi="Times New Roman" w:cs="Times New Roman"/>
          <w:sz w:val="24"/>
          <w:szCs w:val="24"/>
          <w:lang w:val="ru-RU"/>
        </w:rPr>
        <w:t xml:space="preserve">- </w:t>
      </w:r>
      <w:r w:rsidRPr="005A0B91">
        <w:rPr>
          <w:rFonts w:ascii="Times New Roman" w:hAnsi="Times New Roman" w:cs="Times New Roman"/>
          <w:sz w:val="24"/>
          <w:szCs w:val="24"/>
        </w:rPr>
        <w:t xml:space="preserve">постачати Покупцю товари </w:t>
      </w:r>
      <w:proofErr w:type="gramStart"/>
      <w:r w:rsidRPr="005A0B91">
        <w:rPr>
          <w:rFonts w:ascii="Times New Roman" w:hAnsi="Times New Roman" w:cs="Times New Roman"/>
          <w:sz w:val="24"/>
          <w:szCs w:val="24"/>
        </w:rPr>
        <w:t>в</w:t>
      </w:r>
      <w:proofErr w:type="gramEnd"/>
      <w:r w:rsidRPr="005A0B91">
        <w:rPr>
          <w:rFonts w:ascii="Times New Roman" w:hAnsi="Times New Roman" w:cs="Times New Roman"/>
          <w:sz w:val="24"/>
          <w:szCs w:val="24"/>
        </w:rPr>
        <w:t xml:space="preserve"> </w:t>
      </w:r>
      <w:r w:rsidRPr="005A0B91">
        <w:rPr>
          <w:rFonts w:ascii="Times New Roman" w:hAnsi="Times New Roman" w:cs="Times New Roman"/>
          <w:sz w:val="24"/>
          <w:szCs w:val="24"/>
          <w:lang w:val="ru-RU"/>
        </w:rPr>
        <w:t>строк</w:t>
      </w:r>
      <w:r w:rsidRPr="005A0B91">
        <w:rPr>
          <w:rFonts w:ascii="Times New Roman" w:hAnsi="Times New Roman" w:cs="Times New Roman"/>
          <w:sz w:val="24"/>
          <w:szCs w:val="24"/>
        </w:rPr>
        <w:t xml:space="preserve"> на умовах даного Договору;</w:t>
      </w:r>
    </w:p>
    <w:p w14:paraId="15E34429" w14:textId="77777777" w:rsidR="005A0B91" w:rsidRPr="005A0B91" w:rsidRDefault="005A0B91" w:rsidP="005A0B91">
      <w:pPr>
        <w:spacing w:after="0" w:line="240" w:lineRule="auto"/>
        <w:jc w:val="both"/>
        <w:rPr>
          <w:rFonts w:ascii="Times New Roman" w:hAnsi="Times New Roman" w:cs="Times New Roman"/>
          <w:sz w:val="24"/>
          <w:szCs w:val="24"/>
          <w:lang w:val="ru-RU"/>
        </w:rPr>
      </w:pPr>
      <w:r w:rsidRPr="005A0B91">
        <w:rPr>
          <w:rFonts w:ascii="Times New Roman" w:hAnsi="Times New Roman" w:cs="Times New Roman"/>
          <w:sz w:val="24"/>
          <w:szCs w:val="24"/>
          <w:lang w:val="ru-RU"/>
        </w:rPr>
        <w:t xml:space="preserve">- </w:t>
      </w:r>
      <w:r w:rsidRPr="005A0B91">
        <w:rPr>
          <w:rFonts w:ascii="Times New Roman" w:hAnsi="Times New Roman" w:cs="Times New Roman"/>
          <w:sz w:val="24"/>
          <w:szCs w:val="24"/>
        </w:rPr>
        <w:t xml:space="preserve">унеможливити псування та/або знищення Товару </w:t>
      </w:r>
      <w:proofErr w:type="gramStart"/>
      <w:r w:rsidRPr="005A0B91">
        <w:rPr>
          <w:rFonts w:ascii="Times New Roman" w:hAnsi="Times New Roman" w:cs="Times New Roman"/>
          <w:sz w:val="24"/>
          <w:szCs w:val="24"/>
        </w:rPr>
        <w:t>на</w:t>
      </w:r>
      <w:proofErr w:type="gramEnd"/>
      <w:r w:rsidRPr="005A0B91">
        <w:rPr>
          <w:rFonts w:ascii="Times New Roman" w:hAnsi="Times New Roman" w:cs="Times New Roman"/>
          <w:sz w:val="24"/>
          <w:szCs w:val="24"/>
        </w:rPr>
        <w:t xml:space="preserve"> пері</w:t>
      </w:r>
      <w:proofErr w:type="gramStart"/>
      <w:r w:rsidRPr="005A0B91">
        <w:rPr>
          <w:rFonts w:ascii="Times New Roman" w:hAnsi="Times New Roman" w:cs="Times New Roman"/>
          <w:sz w:val="24"/>
          <w:szCs w:val="24"/>
        </w:rPr>
        <w:t>од</w:t>
      </w:r>
      <w:proofErr w:type="gramEnd"/>
      <w:r w:rsidRPr="005A0B91">
        <w:rPr>
          <w:rFonts w:ascii="Times New Roman" w:hAnsi="Times New Roman" w:cs="Times New Roman"/>
          <w:sz w:val="24"/>
          <w:szCs w:val="24"/>
        </w:rPr>
        <w:t xml:space="preserve"> поставки до прийняття товару Покупцем;</w:t>
      </w:r>
    </w:p>
    <w:p w14:paraId="4ABAA1F3"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 надати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p>
    <w:p w14:paraId="610706F9" w14:textId="0293B23A" w:rsidR="005A0B91" w:rsidRPr="005A0B91" w:rsidRDefault="008F534A" w:rsidP="005A0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забезпечити </w:t>
      </w:r>
      <w:r w:rsidR="005A0B91" w:rsidRPr="005A0B91">
        <w:rPr>
          <w:rFonts w:ascii="Times New Roman" w:hAnsi="Times New Roman" w:cs="Times New Roman"/>
          <w:sz w:val="24"/>
          <w:szCs w:val="24"/>
        </w:rPr>
        <w:t xml:space="preserve"> сервісну підтримку;</w:t>
      </w:r>
    </w:p>
    <w:p w14:paraId="65A36BED"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 xml:space="preserve">- </w:t>
      </w:r>
      <w:r w:rsidRPr="005A0B91">
        <w:rPr>
          <w:rFonts w:ascii="Times New Roman" w:hAnsi="Times New Roman" w:cs="Times New Roman"/>
          <w:sz w:val="24"/>
          <w:szCs w:val="24"/>
        </w:rPr>
        <w:t>не розголошувати інформацію про Покупця, отриману при виконанні умов даного Договору;</w:t>
      </w:r>
    </w:p>
    <w:p w14:paraId="49704B66"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 xml:space="preserve">- </w:t>
      </w:r>
      <w:r w:rsidRPr="005A0B91">
        <w:rPr>
          <w:rFonts w:ascii="Times New Roman" w:hAnsi="Times New Roman" w:cs="Times New Roman"/>
          <w:sz w:val="24"/>
          <w:szCs w:val="24"/>
        </w:rPr>
        <w:t xml:space="preserve">при виконанні своїх зобов’язань керуватися даним Договором та вимогами </w:t>
      </w:r>
      <w:proofErr w:type="gramStart"/>
      <w:r w:rsidRPr="005A0B91">
        <w:rPr>
          <w:rFonts w:ascii="Times New Roman" w:hAnsi="Times New Roman" w:cs="Times New Roman"/>
          <w:sz w:val="24"/>
          <w:szCs w:val="24"/>
        </w:rPr>
        <w:t>чинного</w:t>
      </w:r>
      <w:proofErr w:type="gramEnd"/>
      <w:r w:rsidRPr="005A0B91">
        <w:rPr>
          <w:rFonts w:ascii="Times New Roman" w:hAnsi="Times New Roman" w:cs="Times New Roman"/>
          <w:sz w:val="24"/>
          <w:szCs w:val="24"/>
        </w:rPr>
        <w:t xml:space="preserve"> законодавства України.</w:t>
      </w:r>
    </w:p>
    <w:p w14:paraId="74095BE6"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5</w:t>
      </w:r>
      <w:r w:rsidRPr="005A0B91">
        <w:rPr>
          <w:rFonts w:ascii="Times New Roman" w:hAnsi="Times New Roman" w:cs="Times New Roman"/>
          <w:sz w:val="24"/>
          <w:szCs w:val="24"/>
        </w:rPr>
        <w:t>.2. Постачальник має право:</w:t>
      </w:r>
    </w:p>
    <w:p w14:paraId="26176A36" w14:textId="77777777" w:rsidR="005A0B91" w:rsidRPr="005A0B91" w:rsidRDefault="005A0B91" w:rsidP="005A0B91">
      <w:pPr>
        <w:spacing w:after="0" w:line="240" w:lineRule="auto"/>
        <w:jc w:val="both"/>
        <w:rPr>
          <w:rFonts w:ascii="Times New Roman" w:hAnsi="Times New Roman" w:cs="Times New Roman"/>
          <w:sz w:val="24"/>
          <w:szCs w:val="24"/>
          <w:lang w:val="ru-RU"/>
        </w:rPr>
      </w:pPr>
      <w:r w:rsidRPr="005A0B91">
        <w:rPr>
          <w:rFonts w:ascii="Times New Roman" w:hAnsi="Times New Roman" w:cs="Times New Roman"/>
          <w:sz w:val="24"/>
          <w:szCs w:val="24"/>
          <w:lang w:val="ru-RU"/>
        </w:rPr>
        <w:t xml:space="preserve">- </w:t>
      </w:r>
      <w:r w:rsidRPr="005A0B91">
        <w:rPr>
          <w:rFonts w:ascii="Times New Roman" w:hAnsi="Times New Roman" w:cs="Times New Roman"/>
          <w:sz w:val="24"/>
          <w:szCs w:val="24"/>
        </w:rPr>
        <w:t>знайомитись з документацією, або отримувати у Покупця інформацію, необхідну для виконання умов даного Договору;</w:t>
      </w:r>
    </w:p>
    <w:p w14:paraId="6B526392"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 xml:space="preserve">- </w:t>
      </w:r>
      <w:r w:rsidRPr="005A0B91">
        <w:rPr>
          <w:rFonts w:ascii="Times New Roman" w:hAnsi="Times New Roman" w:cs="Times New Roman"/>
          <w:sz w:val="24"/>
          <w:szCs w:val="24"/>
        </w:rPr>
        <w:t>вимагати від Покупця своєчасної оплати за поставлений товар;</w:t>
      </w:r>
    </w:p>
    <w:p w14:paraId="52C2BC98"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 xml:space="preserve">- </w:t>
      </w:r>
      <w:r w:rsidRPr="005A0B91">
        <w:rPr>
          <w:rFonts w:ascii="Times New Roman" w:hAnsi="Times New Roman" w:cs="Times New Roman"/>
          <w:sz w:val="24"/>
          <w:szCs w:val="24"/>
        </w:rPr>
        <w:t>вимагати від Покупця належного виконання умов даного Договору;</w:t>
      </w:r>
    </w:p>
    <w:p w14:paraId="13C9E412"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 xml:space="preserve">- </w:t>
      </w:r>
      <w:r w:rsidRPr="005A0B91">
        <w:rPr>
          <w:rFonts w:ascii="Times New Roman" w:hAnsi="Times New Roman" w:cs="Times New Roman"/>
          <w:sz w:val="24"/>
          <w:szCs w:val="24"/>
        </w:rPr>
        <w:t>відмовитись від поставки товару у випадках порушення умов даного договору.</w:t>
      </w:r>
    </w:p>
    <w:p w14:paraId="433F39A4" w14:textId="77777777" w:rsidR="005A0B91" w:rsidRPr="005A0B91" w:rsidRDefault="005A0B91" w:rsidP="005A0B91">
      <w:pPr>
        <w:spacing w:after="0" w:line="240" w:lineRule="auto"/>
        <w:jc w:val="both"/>
        <w:rPr>
          <w:rFonts w:ascii="Times New Roman" w:hAnsi="Times New Roman" w:cs="Times New Roman"/>
          <w:sz w:val="24"/>
          <w:szCs w:val="24"/>
          <w:lang w:val="ru-RU"/>
        </w:rPr>
      </w:pPr>
      <w:r w:rsidRPr="005A0B91">
        <w:rPr>
          <w:rFonts w:ascii="Times New Roman" w:hAnsi="Times New Roman" w:cs="Times New Roman"/>
          <w:sz w:val="24"/>
          <w:szCs w:val="24"/>
          <w:lang w:val="ru-RU"/>
        </w:rPr>
        <w:t>5</w:t>
      </w:r>
      <w:r w:rsidRPr="005A0B91">
        <w:rPr>
          <w:rFonts w:ascii="Times New Roman" w:hAnsi="Times New Roman" w:cs="Times New Roman"/>
          <w:sz w:val="24"/>
          <w:szCs w:val="24"/>
        </w:rPr>
        <w:t>.3. Покупець зобов’язаний:</w:t>
      </w:r>
    </w:p>
    <w:p w14:paraId="6B931DC5"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 xml:space="preserve">- </w:t>
      </w:r>
      <w:r w:rsidRPr="005A0B91">
        <w:rPr>
          <w:rFonts w:ascii="Times New Roman" w:hAnsi="Times New Roman" w:cs="Times New Roman"/>
          <w:sz w:val="24"/>
          <w:szCs w:val="24"/>
        </w:rPr>
        <w:t xml:space="preserve">прийняти та оплатити </w:t>
      </w:r>
      <w:proofErr w:type="gramStart"/>
      <w:r w:rsidRPr="005A0B91">
        <w:rPr>
          <w:rFonts w:ascii="Times New Roman" w:hAnsi="Times New Roman" w:cs="Times New Roman"/>
          <w:sz w:val="24"/>
          <w:szCs w:val="24"/>
        </w:rPr>
        <w:t>поставлен</w:t>
      </w:r>
      <w:proofErr w:type="gramEnd"/>
      <w:r w:rsidRPr="005A0B91">
        <w:rPr>
          <w:rFonts w:ascii="Times New Roman" w:hAnsi="Times New Roman" w:cs="Times New Roman"/>
          <w:sz w:val="24"/>
          <w:szCs w:val="24"/>
        </w:rPr>
        <w:t>і товари відповідно до вимог даного Договору;</w:t>
      </w:r>
    </w:p>
    <w:p w14:paraId="05E9FC91"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14:paraId="7C8AECA9"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lastRenderedPageBreak/>
        <w:t xml:space="preserve">- при виконанні своїх зобов’язань керуватися даним Договором та вимогами чинного законодавства України. </w:t>
      </w:r>
    </w:p>
    <w:p w14:paraId="78A6131E"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5</w:t>
      </w:r>
      <w:r w:rsidRPr="005A0B91">
        <w:rPr>
          <w:rFonts w:ascii="Times New Roman" w:hAnsi="Times New Roman" w:cs="Times New Roman"/>
          <w:sz w:val="24"/>
          <w:szCs w:val="24"/>
        </w:rPr>
        <w:t>.4. Покупець має право:</w:t>
      </w:r>
    </w:p>
    <w:p w14:paraId="16384C54"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 вимагати від Постачальника поставки якісного і конкурентноздатного товару в кількості і строк передбаченого даним Договором;</w:t>
      </w:r>
    </w:p>
    <w:p w14:paraId="08D4F1AF"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 у разі невідповідності товару діючим державним стандартам, технічним умовам та/або умовам даного Договору, Покупець має право відмовитись від прийняття і оплати такого товару, а якщо товар вже оплачено Покупцем – вимагати від Постачальника повернення суми, сплаченої за такий товар;</w:t>
      </w:r>
    </w:p>
    <w:p w14:paraId="6C487EC5"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rPr>
        <w:t>- вимагати від Постачальника належного виконання його обов’язків.</w:t>
      </w:r>
    </w:p>
    <w:p w14:paraId="34342E3F"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5</w:t>
      </w:r>
      <w:r w:rsidRPr="005A0B91">
        <w:rPr>
          <w:rFonts w:ascii="Times New Roman" w:hAnsi="Times New Roman" w:cs="Times New Roman"/>
          <w:sz w:val="24"/>
          <w:szCs w:val="24"/>
        </w:rPr>
        <w:t>.5. Сторони зобов’язуються:</w:t>
      </w:r>
    </w:p>
    <w:p w14:paraId="50DF0944"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 xml:space="preserve">- </w:t>
      </w:r>
      <w:r w:rsidRPr="005A0B91">
        <w:rPr>
          <w:rFonts w:ascii="Times New Roman" w:hAnsi="Times New Roman" w:cs="Times New Roman"/>
          <w:sz w:val="24"/>
          <w:szCs w:val="24"/>
        </w:rPr>
        <w:t xml:space="preserve">у випадку неможливості виконання однією із Сторін взятих на себе зобов’язань, </w:t>
      </w:r>
      <w:r w:rsidRPr="005A0B91">
        <w:rPr>
          <w:rFonts w:ascii="Times New Roman" w:hAnsi="Times New Roman" w:cs="Times New Roman"/>
          <w:sz w:val="24"/>
          <w:szCs w:val="24"/>
          <w:lang w:val="ru-RU"/>
        </w:rPr>
        <w:t xml:space="preserve">завчасно, </w:t>
      </w:r>
      <w:r w:rsidRPr="005A0B91">
        <w:rPr>
          <w:rFonts w:ascii="Times New Roman" w:hAnsi="Times New Roman" w:cs="Times New Roman"/>
          <w:sz w:val="24"/>
          <w:szCs w:val="24"/>
        </w:rPr>
        <w:t>попередити про це іншу Сторону;</w:t>
      </w:r>
    </w:p>
    <w:p w14:paraId="17736280" w14:textId="77777777" w:rsidR="005A0B91" w:rsidRPr="005A0B91" w:rsidRDefault="005A0B91" w:rsidP="005A0B91">
      <w:pPr>
        <w:spacing w:before="120" w:after="0" w:line="240" w:lineRule="auto"/>
        <w:jc w:val="center"/>
        <w:rPr>
          <w:rFonts w:ascii="Times New Roman" w:hAnsi="Times New Roman" w:cs="Times New Roman"/>
          <w:b/>
          <w:bCs/>
          <w:sz w:val="24"/>
          <w:szCs w:val="24"/>
        </w:rPr>
      </w:pPr>
      <w:r w:rsidRPr="005A0B91">
        <w:rPr>
          <w:rFonts w:ascii="Times New Roman" w:hAnsi="Times New Roman" w:cs="Times New Roman"/>
          <w:b/>
          <w:bCs/>
          <w:sz w:val="24"/>
          <w:szCs w:val="24"/>
        </w:rPr>
        <w:t>6. Відповідальність сторін.</w:t>
      </w:r>
    </w:p>
    <w:p w14:paraId="40969873" w14:textId="77777777"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6</w:t>
      </w:r>
      <w:r w:rsidRPr="005A0B91">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78EA49E" w14:textId="79DECC05"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6</w:t>
      </w:r>
      <w:r w:rsidRPr="005A0B91">
        <w:rPr>
          <w:rFonts w:ascii="Times New Roman" w:hAnsi="Times New Roman" w:cs="Times New Roman"/>
          <w:sz w:val="24"/>
          <w:szCs w:val="24"/>
        </w:rPr>
        <w:t>.</w:t>
      </w:r>
      <w:r w:rsidR="006F5D3F">
        <w:rPr>
          <w:rFonts w:ascii="Times New Roman" w:hAnsi="Times New Roman" w:cs="Times New Roman"/>
          <w:sz w:val="24"/>
          <w:szCs w:val="24"/>
        </w:rPr>
        <w:t>2</w:t>
      </w:r>
      <w:r w:rsidRPr="005A0B91">
        <w:rPr>
          <w:rFonts w:ascii="Times New Roman" w:hAnsi="Times New Roman" w:cs="Times New Roman"/>
          <w:sz w:val="24"/>
          <w:szCs w:val="24"/>
        </w:rPr>
        <w:t>.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764E049B" w14:textId="593C0764" w:rsidR="005A0B91" w:rsidRPr="005A0B91" w:rsidRDefault="005A0B91" w:rsidP="005A0B91">
      <w:pPr>
        <w:spacing w:after="0" w:line="240" w:lineRule="auto"/>
        <w:jc w:val="both"/>
        <w:rPr>
          <w:rFonts w:ascii="Times New Roman" w:hAnsi="Times New Roman" w:cs="Times New Roman"/>
          <w:sz w:val="24"/>
          <w:szCs w:val="24"/>
        </w:rPr>
      </w:pPr>
      <w:r w:rsidRPr="005A0B91">
        <w:rPr>
          <w:rFonts w:ascii="Times New Roman" w:hAnsi="Times New Roman" w:cs="Times New Roman"/>
          <w:sz w:val="24"/>
          <w:szCs w:val="24"/>
          <w:lang w:val="ru-RU"/>
        </w:rPr>
        <w:t>6</w:t>
      </w:r>
      <w:r w:rsidRPr="005A0B91">
        <w:rPr>
          <w:rFonts w:ascii="Times New Roman" w:hAnsi="Times New Roman" w:cs="Times New Roman"/>
          <w:sz w:val="24"/>
          <w:szCs w:val="24"/>
        </w:rPr>
        <w:t>.</w:t>
      </w:r>
      <w:r w:rsidR="006F5D3F">
        <w:rPr>
          <w:rFonts w:ascii="Times New Roman" w:hAnsi="Times New Roman" w:cs="Times New Roman"/>
          <w:sz w:val="24"/>
          <w:szCs w:val="24"/>
        </w:rPr>
        <w:t>3</w:t>
      </w:r>
      <w:r w:rsidRPr="005A0B91">
        <w:rPr>
          <w:rFonts w:ascii="Times New Roman" w:hAnsi="Times New Roman" w:cs="Times New Roman"/>
          <w:sz w:val="24"/>
          <w:szCs w:val="24"/>
        </w:rPr>
        <w:t xml:space="preserve">.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допоставити товар у </w:t>
      </w:r>
      <w:r w:rsidRPr="005A0B91">
        <w:rPr>
          <w:rFonts w:ascii="Times New Roman" w:hAnsi="Times New Roman" w:cs="Times New Roman"/>
          <w:sz w:val="24"/>
          <w:szCs w:val="24"/>
          <w:lang w:val="ru-RU"/>
        </w:rPr>
        <w:t>3</w:t>
      </w:r>
      <w:r w:rsidRPr="005A0B91">
        <w:rPr>
          <w:rFonts w:ascii="Times New Roman" w:hAnsi="Times New Roman" w:cs="Times New Roman"/>
          <w:sz w:val="24"/>
          <w:szCs w:val="24"/>
        </w:rPr>
        <w:t>-</w:t>
      </w:r>
      <w:r w:rsidRPr="005A0B91">
        <w:rPr>
          <w:rFonts w:ascii="Times New Roman" w:hAnsi="Times New Roman" w:cs="Times New Roman"/>
          <w:sz w:val="24"/>
          <w:szCs w:val="24"/>
          <w:lang w:val="ru-RU"/>
        </w:rPr>
        <w:t>х</w:t>
      </w:r>
      <w:r w:rsidRPr="005A0B91">
        <w:rPr>
          <w:rFonts w:ascii="Times New Roman" w:hAnsi="Times New Roman" w:cs="Times New Roman"/>
          <w:sz w:val="24"/>
          <w:szCs w:val="24"/>
        </w:rPr>
        <w:t xml:space="preserve">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14:paraId="2A13ABE4" w14:textId="322EEA0D" w:rsidR="005A0B91" w:rsidRPr="005A0B91" w:rsidRDefault="005A0B91" w:rsidP="005A0B91">
      <w:pPr>
        <w:spacing w:after="0" w:line="240" w:lineRule="auto"/>
        <w:jc w:val="both"/>
        <w:rPr>
          <w:rFonts w:ascii="Times New Roman" w:hAnsi="Times New Roman" w:cs="Times New Roman"/>
          <w:sz w:val="24"/>
          <w:szCs w:val="24"/>
          <w:lang w:val="ru-RU"/>
        </w:rPr>
      </w:pPr>
      <w:r w:rsidRPr="005A0B91">
        <w:rPr>
          <w:rFonts w:ascii="Times New Roman" w:hAnsi="Times New Roman" w:cs="Times New Roman"/>
          <w:sz w:val="24"/>
          <w:szCs w:val="24"/>
          <w:lang w:val="ru-RU"/>
        </w:rPr>
        <w:t>6</w:t>
      </w:r>
      <w:r w:rsidRPr="005A0B91">
        <w:rPr>
          <w:rFonts w:ascii="Times New Roman" w:hAnsi="Times New Roman" w:cs="Times New Roman"/>
          <w:sz w:val="24"/>
          <w:szCs w:val="24"/>
        </w:rPr>
        <w:t>.</w:t>
      </w:r>
      <w:r w:rsidR="006F5D3F">
        <w:rPr>
          <w:rFonts w:ascii="Times New Roman" w:hAnsi="Times New Roman" w:cs="Times New Roman"/>
          <w:sz w:val="24"/>
          <w:szCs w:val="24"/>
        </w:rPr>
        <w:t>4</w:t>
      </w:r>
      <w:r w:rsidRPr="005A0B91">
        <w:rPr>
          <w:rFonts w:ascii="Times New Roman" w:hAnsi="Times New Roman" w:cs="Times New Roman"/>
          <w:sz w:val="24"/>
          <w:szCs w:val="24"/>
        </w:rPr>
        <w:t>.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FB60DCA" w14:textId="1C6D770E" w:rsidR="005A0B91" w:rsidRPr="005A0B91" w:rsidRDefault="006F5D3F" w:rsidP="005A0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5A0B91" w:rsidRPr="005A0B91">
        <w:rPr>
          <w:rFonts w:ascii="Times New Roman" w:hAnsi="Times New Roman" w:cs="Times New Roman"/>
          <w:sz w:val="24"/>
          <w:szCs w:val="24"/>
        </w:rPr>
        <w:t>. Притягнення винної Сторони до відповідальності не звільняє її від виконання зобов’язань за даним Договором.</w:t>
      </w:r>
    </w:p>
    <w:p w14:paraId="163BCE8F" w14:textId="55CD1F85" w:rsidR="005A0B91" w:rsidRPr="005A0B91" w:rsidRDefault="006F5D3F" w:rsidP="005A0B9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5A0B91" w:rsidRPr="005A0B91">
        <w:rPr>
          <w:rFonts w:ascii="Times New Roman" w:eastAsia="Times New Roman" w:hAnsi="Times New Roman" w:cs="Times New Roman"/>
          <w:sz w:val="24"/>
          <w:szCs w:val="24"/>
          <w:lang w:eastAsia="ru-RU"/>
        </w:rPr>
        <w:t xml:space="preserve">. Зазначеним Договором передбачено можливість застосування Покупцем оперативно-господарських санкції. </w:t>
      </w:r>
      <w:r w:rsidR="005A0B91" w:rsidRPr="005A0B91">
        <w:rPr>
          <w:rFonts w:ascii="Times New Roman" w:hAnsi="Times New Roman" w:cs="Times New Roman"/>
          <w:sz w:val="24"/>
          <w:szCs w:val="24"/>
          <w:lang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005A0B91" w:rsidRPr="005A0B91">
        <w:rPr>
          <w:rFonts w:ascii="Times New Roman" w:eastAsia="Times New Roman" w:hAnsi="Times New Roman" w:cs="Times New Roman"/>
          <w:sz w:val="24"/>
          <w:szCs w:val="24"/>
          <w:lang w:eastAsia="ru-RU"/>
        </w:rPr>
        <w:t xml:space="preserve">. </w:t>
      </w:r>
    </w:p>
    <w:p w14:paraId="0F700511" w14:textId="4CDC8F20" w:rsidR="005A0B91" w:rsidRPr="005A0B91" w:rsidRDefault="006F5D3F" w:rsidP="005A0B91">
      <w:pPr>
        <w:widowControl w:val="0"/>
        <w:spacing w:after="0" w:line="240" w:lineRule="auto"/>
        <w:jc w:val="both"/>
        <w:rPr>
          <w:rFonts w:ascii="Times New Roman" w:hAnsi="Times New Roman" w:cs="Times New Roman"/>
          <w:b/>
          <w:sz w:val="24"/>
          <w:szCs w:val="24"/>
          <w:lang w:eastAsia="en-US"/>
        </w:rPr>
      </w:pPr>
      <w:r>
        <w:rPr>
          <w:rFonts w:ascii="Times New Roman" w:eastAsia="Times New Roman" w:hAnsi="Times New Roman" w:cs="Times New Roman"/>
          <w:sz w:val="24"/>
          <w:szCs w:val="24"/>
          <w:lang w:eastAsia="ru-RU"/>
        </w:rPr>
        <w:t>6.6</w:t>
      </w:r>
      <w:r w:rsidR="005A0B91" w:rsidRPr="005A0B91">
        <w:rPr>
          <w:rFonts w:ascii="Times New Roman" w:eastAsia="Times New Roman" w:hAnsi="Times New Roman" w:cs="Times New Roman"/>
          <w:sz w:val="24"/>
          <w:szCs w:val="24"/>
          <w:lang w:eastAsia="ru-RU"/>
        </w:rPr>
        <w:t>.1. Зазначеним договором передбачений наступний вид оперативно-господарських санкцій:</w:t>
      </w:r>
      <w:r w:rsidR="005A0B91" w:rsidRPr="005A0B91">
        <w:rPr>
          <w:rFonts w:ascii="Times New Roman" w:eastAsia="Times New Roman" w:hAnsi="Times New Roman" w:cs="Times New Roman"/>
          <w:b/>
          <w:sz w:val="24"/>
          <w:szCs w:val="24"/>
          <w:lang w:eastAsia="ru-RU"/>
        </w:rPr>
        <w:t xml:space="preserve"> </w:t>
      </w:r>
      <w:r w:rsidR="005A0B91" w:rsidRPr="005A0B91">
        <w:rPr>
          <w:rFonts w:ascii="Times New Roman" w:hAnsi="Times New Roman" w:cs="Times New Roman"/>
          <w:b/>
          <w:sz w:val="24"/>
          <w:szCs w:val="24"/>
          <w:lang w:eastAsia="en-US"/>
        </w:rPr>
        <w:t xml:space="preserve">відмова від встановлення на майбутнє господарських відносин із стороною, яка порушує зобов’язання. </w:t>
      </w:r>
    </w:p>
    <w:p w14:paraId="577F0ABB" w14:textId="2548977C" w:rsidR="005A0B91" w:rsidRPr="005A0B91" w:rsidRDefault="006F5D3F" w:rsidP="005A0B91">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en-US"/>
        </w:rPr>
        <w:t>6.6</w:t>
      </w:r>
      <w:r w:rsidR="005A0B91" w:rsidRPr="005A0B91">
        <w:rPr>
          <w:rFonts w:ascii="Times New Roman" w:hAnsi="Times New Roman" w:cs="Times New Roman"/>
          <w:sz w:val="24"/>
          <w:szCs w:val="24"/>
          <w:lang w:eastAsia="en-US"/>
        </w:rPr>
        <w:t xml:space="preserve">.2. В разі порушення умов договору Постачальником, Покупець має право повідомити Постачальника листом, про те, що до нього буде застосовано оперативно-господарську санкцію у вигляді </w:t>
      </w:r>
      <w:r w:rsidR="005A0B91" w:rsidRPr="005A0B91">
        <w:rPr>
          <w:rFonts w:ascii="Times New Roman" w:hAnsi="Times New Roman" w:cs="Times New Roman"/>
          <w:b/>
          <w:sz w:val="24"/>
          <w:szCs w:val="24"/>
          <w:lang w:eastAsia="en-US"/>
        </w:rPr>
        <w:t xml:space="preserve">відмови від встановлення на майбутнє господарських відносин із Покупцем. </w:t>
      </w:r>
      <w:r w:rsidR="005A0B91" w:rsidRPr="005A0B91">
        <w:rPr>
          <w:rFonts w:ascii="Times New Roman" w:hAnsi="Times New Roman" w:cs="Times New Roman"/>
          <w:sz w:val="24"/>
          <w:szCs w:val="24"/>
          <w:lang w:eastAsia="en-US"/>
        </w:rPr>
        <w:t xml:space="preserve">Зазначена санція набирає сили після 10 календарних днів, з моменту надіслання такого повідомлення Постачальникові терміном на 3 роки. </w:t>
      </w:r>
    </w:p>
    <w:p w14:paraId="3FCB928F" w14:textId="77777777" w:rsidR="005A0B91" w:rsidRPr="005A0B91" w:rsidRDefault="005A0B91" w:rsidP="005A0B91">
      <w:pPr>
        <w:widowControl w:val="0"/>
        <w:suppressAutoHyphens/>
        <w:autoSpaceDE w:val="0"/>
        <w:spacing w:before="120" w:after="0" w:line="240" w:lineRule="auto"/>
        <w:jc w:val="center"/>
        <w:rPr>
          <w:rFonts w:ascii="Times New Roman" w:eastAsia="Times New Roman" w:hAnsi="Times New Roman" w:cs="Times New Roman"/>
          <w:b/>
          <w:bCs/>
          <w:sz w:val="24"/>
          <w:szCs w:val="24"/>
          <w:lang w:eastAsia="zh-CN"/>
        </w:rPr>
      </w:pPr>
      <w:r w:rsidRPr="005A0B91">
        <w:rPr>
          <w:rFonts w:ascii="Times New Roman" w:eastAsia="Times New Roman" w:hAnsi="Times New Roman" w:cs="Times New Roman"/>
          <w:b/>
          <w:bCs/>
          <w:sz w:val="24"/>
          <w:szCs w:val="24"/>
          <w:lang w:eastAsia="zh-CN"/>
        </w:rPr>
        <w:t>7. Вирішення спорів.</w:t>
      </w:r>
    </w:p>
    <w:p w14:paraId="7FC23DA1"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5A0B91">
        <w:rPr>
          <w:rFonts w:ascii="Times New Roman" w:eastAsia="Times New Roman" w:hAnsi="Times New Roman" w:cs="Times New Roman"/>
          <w:sz w:val="24"/>
          <w:szCs w:val="24"/>
          <w:lang w:eastAsia="zh-C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59C346D8" w14:textId="77777777" w:rsidR="005A0B91" w:rsidRPr="005A0B91" w:rsidRDefault="005A0B91" w:rsidP="005A0B91">
      <w:pPr>
        <w:widowControl w:val="0"/>
        <w:suppressAutoHyphens/>
        <w:autoSpaceDE w:val="0"/>
        <w:spacing w:before="120" w:after="0" w:line="240" w:lineRule="auto"/>
        <w:jc w:val="center"/>
        <w:rPr>
          <w:rFonts w:ascii="Times New Roman" w:eastAsia="Times New Roman" w:hAnsi="Times New Roman" w:cs="Times New Roman"/>
          <w:b/>
          <w:bCs/>
          <w:sz w:val="24"/>
          <w:szCs w:val="24"/>
          <w:lang w:val="ru-RU" w:eastAsia="zh-CN"/>
        </w:rPr>
      </w:pPr>
      <w:r w:rsidRPr="005A0B91">
        <w:rPr>
          <w:rFonts w:ascii="Times New Roman" w:eastAsia="Times New Roman" w:hAnsi="Times New Roman" w:cs="Times New Roman"/>
          <w:b/>
          <w:bCs/>
          <w:sz w:val="24"/>
          <w:szCs w:val="24"/>
          <w:lang w:val="ru-RU" w:eastAsia="zh-CN"/>
        </w:rPr>
        <w:t>8. Термін дії договору.</w:t>
      </w:r>
    </w:p>
    <w:p w14:paraId="3381A1F7" w14:textId="77777777" w:rsidR="005A0B91" w:rsidRPr="005A0B91" w:rsidRDefault="005A0B91" w:rsidP="005A0B91">
      <w:pPr>
        <w:widowControl w:val="0"/>
        <w:shd w:val="clear" w:color="auto" w:fill="FFFFFF"/>
        <w:suppressAutoHyphens/>
        <w:autoSpaceDE w:val="0"/>
        <w:spacing w:after="0" w:line="240" w:lineRule="auto"/>
        <w:contextualSpacing/>
        <w:jc w:val="both"/>
        <w:rPr>
          <w:rFonts w:ascii="Times New Roman" w:eastAsia="Times New Roman" w:hAnsi="Times New Roman" w:cs="Times New Roman"/>
          <w:spacing w:val="1"/>
          <w:sz w:val="24"/>
          <w:szCs w:val="24"/>
          <w:lang w:val="ru-RU" w:eastAsia="zh-CN"/>
        </w:rPr>
      </w:pPr>
      <w:r w:rsidRPr="005A0B91">
        <w:rPr>
          <w:rFonts w:ascii="Times New Roman" w:eastAsia="Times New Roman" w:hAnsi="Times New Roman" w:cs="Times New Roman"/>
          <w:sz w:val="24"/>
          <w:szCs w:val="24"/>
          <w:lang w:val="ru-RU" w:eastAsia="zh-CN"/>
        </w:rPr>
        <w:t xml:space="preserve">8.1. </w:t>
      </w:r>
      <w:r w:rsidRPr="005A0B91">
        <w:rPr>
          <w:rFonts w:ascii="Times New Roman" w:eastAsia="Times New Roman" w:hAnsi="Times New Roman" w:cs="Times New Roman"/>
          <w:spacing w:val="1"/>
          <w:sz w:val="24"/>
          <w:szCs w:val="24"/>
          <w:lang w:val="ru-RU" w:eastAsia="zh-CN"/>
        </w:rPr>
        <w:t>Цей догові</w:t>
      </w:r>
      <w:proofErr w:type="gramStart"/>
      <w:r w:rsidRPr="005A0B91">
        <w:rPr>
          <w:rFonts w:ascii="Times New Roman" w:eastAsia="Times New Roman" w:hAnsi="Times New Roman" w:cs="Times New Roman"/>
          <w:spacing w:val="1"/>
          <w:sz w:val="24"/>
          <w:szCs w:val="24"/>
          <w:lang w:val="ru-RU" w:eastAsia="zh-CN"/>
        </w:rPr>
        <w:t>р</w:t>
      </w:r>
      <w:proofErr w:type="gramEnd"/>
      <w:r w:rsidRPr="005A0B91">
        <w:rPr>
          <w:rFonts w:ascii="Times New Roman" w:eastAsia="Times New Roman" w:hAnsi="Times New Roman" w:cs="Times New Roman"/>
          <w:spacing w:val="1"/>
          <w:sz w:val="24"/>
          <w:szCs w:val="24"/>
          <w:lang w:val="ru-RU" w:eastAsia="zh-CN"/>
        </w:rPr>
        <w:t xml:space="preserve"> </w:t>
      </w:r>
      <w:r w:rsidRPr="005A0B91">
        <w:rPr>
          <w:rFonts w:ascii="Times New Roman" w:eastAsia="Times New Roman" w:hAnsi="Times New Roman" w:cs="Times New Roman"/>
          <w:b/>
          <w:spacing w:val="1"/>
          <w:sz w:val="24"/>
          <w:szCs w:val="24"/>
          <w:lang w:val="ru-RU" w:eastAsia="zh-CN"/>
        </w:rPr>
        <w:t>набирає чинності з дня його підписання та діє до 3</w:t>
      </w:r>
      <w:r w:rsidRPr="005A0B91">
        <w:rPr>
          <w:rFonts w:ascii="Times New Roman" w:eastAsia="Times New Roman" w:hAnsi="Times New Roman" w:cs="Times New Roman"/>
          <w:b/>
          <w:spacing w:val="1"/>
          <w:sz w:val="24"/>
          <w:szCs w:val="24"/>
          <w:lang w:eastAsia="zh-CN"/>
        </w:rPr>
        <w:t>1</w:t>
      </w:r>
      <w:r w:rsidRPr="005A0B91">
        <w:rPr>
          <w:rFonts w:ascii="Times New Roman" w:eastAsia="Times New Roman" w:hAnsi="Times New Roman" w:cs="Times New Roman"/>
          <w:b/>
          <w:spacing w:val="1"/>
          <w:sz w:val="24"/>
          <w:szCs w:val="24"/>
          <w:lang w:val="ru-RU" w:eastAsia="zh-CN"/>
        </w:rPr>
        <w:t>.</w:t>
      </w:r>
      <w:r w:rsidRPr="005A0B91">
        <w:rPr>
          <w:rFonts w:ascii="Times New Roman" w:eastAsia="Times New Roman" w:hAnsi="Times New Roman" w:cs="Times New Roman"/>
          <w:b/>
          <w:spacing w:val="1"/>
          <w:sz w:val="24"/>
          <w:szCs w:val="24"/>
          <w:lang w:eastAsia="zh-CN"/>
        </w:rPr>
        <w:t>12</w:t>
      </w:r>
      <w:r w:rsidRPr="005A0B91">
        <w:rPr>
          <w:rFonts w:ascii="Times New Roman" w:eastAsia="Times New Roman" w:hAnsi="Times New Roman" w:cs="Times New Roman"/>
          <w:b/>
          <w:spacing w:val="1"/>
          <w:sz w:val="24"/>
          <w:szCs w:val="24"/>
          <w:lang w:val="ru-RU" w:eastAsia="zh-CN"/>
        </w:rPr>
        <w:t>.202</w:t>
      </w:r>
      <w:r w:rsidRPr="005A0B91">
        <w:rPr>
          <w:rFonts w:ascii="Times New Roman" w:eastAsia="Times New Roman" w:hAnsi="Times New Roman" w:cs="Times New Roman"/>
          <w:b/>
          <w:spacing w:val="1"/>
          <w:sz w:val="24"/>
          <w:szCs w:val="24"/>
          <w:lang w:eastAsia="zh-CN"/>
        </w:rPr>
        <w:t>3</w:t>
      </w:r>
      <w:r w:rsidRPr="005A0B91">
        <w:rPr>
          <w:rFonts w:ascii="Times New Roman" w:eastAsia="Times New Roman" w:hAnsi="Times New Roman" w:cs="Times New Roman"/>
          <w:b/>
          <w:spacing w:val="1"/>
          <w:sz w:val="24"/>
          <w:szCs w:val="24"/>
          <w:lang w:val="ru-RU" w:eastAsia="zh-CN"/>
        </w:rPr>
        <w:t xml:space="preserve"> р.</w:t>
      </w:r>
      <w:r w:rsidRPr="005A0B91">
        <w:rPr>
          <w:rFonts w:ascii="Times New Roman" w:eastAsia="Times New Roman" w:hAnsi="Times New Roman" w:cs="Times New Roman"/>
          <w:spacing w:val="1"/>
          <w:sz w:val="24"/>
          <w:szCs w:val="24"/>
          <w:lang w:val="ru-RU" w:eastAsia="zh-CN"/>
        </w:rPr>
        <w:t xml:space="preserve"> У частині </w:t>
      </w:r>
      <w:r w:rsidRPr="005A0B91">
        <w:rPr>
          <w:rFonts w:ascii="Times New Roman" w:eastAsia="Times New Roman" w:hAnsi="Times New Roman" w:cs="Times New Roman"/>
          <w:spacing w:val="1"/>
          <w:sz w:val="24"/>
          <w:szCs w:val="24"/>
          <w:lang w:val="ru-RU" w:eastAsia="zh-CN"/>
        </w:rPr>
        <w:lastRenderedPageBreak/>
        <w:t>оплати – до повного виконання сторонами узятих на себе зобов’язань за цим Договором.</w:t>
      </w:r>
    </w:p>
    <w:p w14:paraId="0F2F3DE0"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 xml:space="preserve">8.2. Покупець має право </w:t>
      </w:r>
      <w:proofErr w:type="gramStart"/>
      <w:r w:rsidRPr="005A0B91">
        <w:rPr>
          <w:rFonts w:ascii="Times New Roman" w:eastAsia="Times New Roman" w:hAnsi="Times New Roman" w:cs="Times New Roman"/>
          <w:sz w:val="24"/>
          <w:szCs w:val="24"/>
          <w:lang w:val="ru-RU" w:eastAsia="zh-CN"/>
        </w:rPr>
        <w:t>на</w:t>
      </w:r>
      <w:proofErr w:type="gramEnd"/>
      <w:r w:rsidRPr="005A0B91">
        <w:rPr>
          <w:rFonts w:ascii="Times New Roman" w:eastAsia="Times New Roman" w:hAnsi="Times New Roman" w:cs="Times New Roman"/>
          <w:sz w:val="24"/>
          <w:szCs w:val="24"/>
          <w:lang w:val="ru-RU" w:eastAsia="zh-C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265763F"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 xml:space="preserve">8.3. У разі неналежного виконання Постачальником умов цього Договору, зокрема, непостачання </w:t>
      </w:r>
      <w:r w:rsidRPr="005A0B91">
        <w:rPr>
          <w:rFonts w:ascii="Times New Roman" w:eastAsia="Times New Roman" w:hAnsi="Times New Roman" w:cs="Times New Roman"/>
          <w:sz w:val="24"/>
          <w:szCs w:val="24"/>
          <w:lang w:eastAsia="zh-CN"/>
        </w:rPr>
        <w:t>т</w:t>
      </w:r>
      <w:r w:rsidRPr="005A0B91">
        <w:rPr>
          <w:rFonts w:ascii="Times New Roman" w:eastAsia="Times New Roman" w:hAnsi="Times New Roman" w:cs="Times New Roman"/>
          <w:sz w:val="24"/>
          <w:szCs w:val="24"/>
          <w:lang w:val="ru-RU" w:eastAsia="zh-CN"/>
        </w:rPr>
        <w:t>овару у встановлен</w:t>
      </w:r>
      <w:r w:rsidRPr="005A0B91">
        <w:rPr>
          <w:rFonts w:ascii="Times New Roman" w:eastAsia="Times New Roman" w:hAnsi="Times New Roman" w:cs="Times New Roman"/>
          <w:sz w:val="24"/>
          <w:szCs w:val="24"/>
          <w:lang w:eastAsia="zh-CN"/>
        </w:rPr>
        <w:t xml:space="preserve">ий </w:t>
      </w:r>
      <w:r w:rsidRPr="005A0B91">
        <w:rPr>
          <w:rFonts w:ascii="Times New Roman" w:eastAsia="Times New Roman" w:hAnsi="Times New Roman" w:cs="Times New Roman"/>
          <w:sz w:val="24"/>
          <w:szCs w:val="24"/>
          <w:lang w:val="ru-RU" w:eastAsia="zh-CN"/>
        </w:rPr>
        <w:t xml:space="preserve">термін, Покупець має право </w:t>
      </w:r>
      <w:proofErr w:type="gramStart"/>
      <w:r w:rsidRPr="005A0B91">
        <w:rPr>
          <w:rFonts w:ascii="Times New Roman" w:eastAsia="Times New Roman" w:hAnsi="Times New Roman" w:cs="Times New Roman"/>
          <w:sz w:val="24"/>
          <w:szCs w:val="24"/>
          <w:lang w:val="ru-RU" w:eastAsia="zh-CN"/>
        </w:rPr>
        <w:t>на</w:t>
      </w:r>
      <w:proofErr w:type="gramEnd"/>
      <w:r w:rsidRPr="005A0B91">
        <w:rPr>
          <w:rFonts w:ascii="Times New Roman" w:eastAsia="Times New Roman" w:hAnsi="Times New Roman" w:cs="Times New Roman"/>
          <w:sz w:val="24"/>
          <w:szCs w:val="24"/>
          <w:lang w:val="ru-RU" w:eastAsia="zh-CN"/>
        </w:rPr>
        <w:t xml:space="preserve">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w:t>
      </w:r>
      <w:proofErr w:type="gramStart"/>
      <w:r w:rsidRPr="005A0B91">
        <w:rPr>
          <w:rFonts w:ascii="Times New Roman" w:eastAsia="Times New Roman" w:hAnsi="Times New Roman" w:cs="Times New Roman"/>
          <w:sz w:val="24"/>
          <w:szCs w:val="24"/>
          <w:lang w:val="ru-RU" w:eastAsia="zh-CN"/>
        </w:rPr>
        <w:t>р</w:t>
      </w:r>
      <w:proofErr w:type="gramEnd"/>
      <w:r w:rsidRPr="005A0B91">
        <w:rPr>
          <w:rFonts w:ascii="Times New Roman" w:eastAsia="Times New Roman" w:hAnsi="Times New Roman" w:cs="Times New Roman"/>
          <w:sz w:val="24"/>
          <w:szCs w:val="24"/>
          <w:lang w:val="ru-RU" w:eastAsia="zh-C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По</w:t>
      </w:r>
      <w:r w:rsidRPr="005A0B91">
        <w:rPr>
          <w:rFonts w:ascii="Times New Roman" w:eastAsia="Times New Roman" w:hAnsi="Times New Roman" w:cs="Times New Roman"/>
          <w:sz w:val="24"/>
          <w:szCs w:val="24"/>
          <w:lang w:eastAsia="zh-CN"/>
        </w:rPr>
        <w:t>куп</w:t>
      </w:r>
      <w:r w:rsidRPr="005A0B91">
        <w:rPr>
          <w:rFonts w:ascii="Times New Roman" w:eastAsia="Times New Roman" w:hAnsi="Times New Roman" w:cs="Times New Roman"/>
          <w:sz w:val="24"/>
          <w:szCs w:val="24"/>
          <w:lang w:val="ru-RU" w:eastAsia="zh-CN"/>
        </w:rPr>
        <w:t xml:space="preserve">цем на електронну адресу Постачальника </w:t>
      </w:r>
      <w:proofErr w:type="gramStart"/>
      <w:r w:rsidRPr="005A0B91">
        <w:rPr>
          <w:rFonts w:ascii="Times New Roman" w:eastAsia="Times New Roman" w:hAnsi="Times New Roman" w:cs="Times New Roman"/>
          <w:sz w:val="24"/>
          <w:szCs w:val="24"/>
          <w:lang w:val="ru-RU" w:eastAsia="zh-CN"/>
        </w:rPr>
        <w:t>у</w:t>
      </w:r>
      <w:proofErr w:type="gramEnd"/>
      <w:r w:rsidRPr="005A0B91">
        <w:rPr>
          <w:rFonts w:ascii="Times New Roman" w:eastAsia="Times New Roman" w:hAnsi="Times New Roman" w:cs="Times New Roman"/>
          <w:sz w:val="24"/>
          <w:szCs w:val="24"/>
          <w:lang w:val="ru-RU" w:eastAsia="zh-CN"/>
        </w:rPr>
        <w:t xml:space="preserve"> день відправлення.</w:t>
      </w:r>
    </w:p>
    <w:p w14:paraId="29760762"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w:t>
      </w:r>
      <w:proofErr w:type="gramStart"/>
      <w:r w:rsidRPr="005A0B91">
        <w:rPr>
          <w:rFonts w:ascii="Times New Roman" w:eastAsia="Times New Roman" w:hAnsi="Times New Roman" w:cs="Times New Roman"/>
          <w:sz w:val="24"/>
          <w:szCs w:val="24"/>
          <w:lang w:val="ru-RU" w:eastAsia="zh-CN"/>
        </w:rPr>
        <w:t>р</w:t>
      </w:r>
      <w:proofErr w:type="gramEnd"/>
      <w:r w:rsidRPr="005A0B91">
        <w:rPr>
          <w:rFonts w:ascii="Times New Roman" w:eastAsia="Times New Roman" w:hAnsi="Times New Roman" w:cs="Times New Roman"/>
          <w:sz w:val="24"/>
          <w:szCs w:val="24"/>
          <w:lang w:val="ru-RU" w:eastAsia="zh-CN"/>
        </w:rPr>
        <w:t xml:space="preserve"> зберігає чинність в частині проведення розрахунків до ліквідації всіх існуючих між Сторонами заборгованостей.</w:t>
      </w:r>
    </w:p>
    <w:p w14:paraId="300612CB"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 xml:space="preserve">8.5. </w:t>
      </w:r>
      <w:proofErr w:type="gramStart"/>
      <w:r w:rsidRPr="005A0B91">
        <w:rPr>
          <w:rFonts w:ascii="Times New Roman" w:eastAsia="Times New Roman" w:hAnsi="Times New Roman" w:cs="Times New Roman"/>
          <w:sz w:val="24"/>
          <w:szCs w:val="24"/>
          <w:lang w:val="ru-RU" w:eastAsia="zh-CN"/>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14:paraId="740BC791"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 xml:space="preserve">8.6. Реорганізація будь-якої із сторін не є </w:t>
      </w:r>
      <w:proofErr w:type="gramStart"/>
      <w:r w:rsidRPr="005A0B91">
        <w:rPr>
          <w:rFonts w:ascii="Times New Roman" w:eastAsia="Times New Roman" w:hAnsi="Times New Roman" w:cs="Times New Roman"/>
          <w:sz w:val="24"/>
          <w:szCs w:val="24"/>
          <w:lang w:val="ru-RU" w:eastAsia="zh-CN"/>
        </w:rPr>
        <w:t>п</w:t>
      </w:r>
      <w:proofErr w:type="gramEnd"/>
      <w:r w:rsidRPr="005A0B91">
        <w:rPr>
          <w:rFonts w:ascii="Times New Roman" w:eastAsia="Times New Roman" w:hAnsi="Times New Roman" w:cs="Times New Roman"/>
          <w:sz w:val="24"/>
          <w:szCs w:val="24"/>
          <w:lang w:val="ru-RU" w:eastAsia="zh-CN"/>
        </w:rPr>
        <w:t>ідставою для розірвання даного договору. Всі права та обов'язки за даним договором переходять до правонаступника.</w:t>
      </w:r>
    </w:p>
    <w:p w14:paraId="02F3ED02" w14:textId="77777777" w:rsidR="005A0B91" w:rsidRPr="005A0B91" w:rsidRDefault="005A0B91" w:rsidP="005A0B91">
      <w:pPr>
        <w:widowControl w:val="0"/>
        <w:suppressAutoHyphens/>
        <w:autoSpaceDE w:val="0"/>
        <w:spacing w:before="120" w:after="0" w:line="240" w:lineRule="auto"/>
        <w:jc w:val="center"/>
        <w:rPr>
          <w:rFonts w:ascii="Times New Roman" w:eastAsia="Times New Roman" w:hAnsi="Times New Roman" w:cs="Times New Roman"/>
          <w:b/>
          <w:sz w:val="24"/>
          <w:szCs w:val="24"/>
          <w:lang w:eastAsia="zh-CN"/>
        </w:rPr>
      </w:pPr>
      <w:r w:rsidRPr="005A0B91">
        <w:rPr>
          <w:rFonts w:ascii="Times New Roman" w:eastAsia="Times New Roman" w:hAnsi="Times New Roman" w:cs="Times New Roman"/>
          <w:b/>
          <w:sz w:val="24"/>
          <w:szCs w:val="24"/>
          <w:lang w:eastAsia="zh-CN"/>
        </w:rPr>
        <w:t>9. Форс-мажор</w:t>
      </w:r>
    </w:p>
    <w:p w14:paraId="62D8056B" w14:textId="77777777" w:rsidR="005A0B91" w:rsidRPr="005A0B91" w:rsidRDefault="005A0B91" w:rsidP="005A0B9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A0B91">
        <w:rPr>
          <w:rFonts w:ascii="Times New Roman" w:eastAsia="Times New Roman" w:hAnsi="Times New Roman" w:cs="Times New Roman"/>
          <w:sz w:val="24"/>
          <w:szCs w:val="24"/>
          <w:lang w:eastAsia="zh-CN"/>
        </w:rPr>
        <w:t xml:space="preserve">9.1. Форс-мажор під час воєнного стану </w:t>
      </w:r>
    </w:p>
    <w:p w14:paraId="1454D3B6" w14:textId="77777777" w:rsidR="005A0B91" w:rsidRPr="005A0B91" w:rsidRDefault="005A0B91" w:rsidP="005A0B9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A0B91">
        <w:rPr>
          <w:rFonts w:ascii="Times New Roman" w:eastAsia="Times New Roman" w:hAnsi="Times New Roman" w:cs="Times New Roman"/>
          <w:sz w:val="24"/>
          <w:szCs w:val="24"/>
          <w:lang w:eastAsia="zh-CN"/>
        </w:rPr>
        <w:t>9.1.1.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30 хвилин 24 лютого 2022 року згідно з Указом Президента від 24.02.2022 № 64/2022 «Про введення воєнного стану в Україні».</w:t>
      </w:r>
    </w:p>
    <w:p w14:paraId="154A9E93" w14:textId="77777777" w:rsidR="005A0B91" w:rsidRPr="005A0B91" w:rsidRDefault="005A0B91" w:rsidP="005A0B9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A0B91">
        <w:rPr>
          <w:rFonts w:ascii="Times New Roman" w:eastAsia="Times New Roman" w:hAnsi="Times New Roman" w:cs="Times New Roman"/>
          <w:sz w:val="24"/>
          <w:szCs w:val="24"/>
          <w:lang w:eastAsia="zh-CN"/>
        </w:rPr>
        <w:t>9.1.2. Також Сторони договору обізнані, що на підставі вищезазначеного Указу Президента №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14:paraId="6AB21C61" w14:textId="77777777" w:rsidR="005A0B91" w:rsidRPr="005A0B91" w:rsidRDefault="005A0B91" w:rsidP="005A0B9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A0B91">
        <w:rPr>
          <w:rFonts w:ascii="Times New Roman" w:eastAsia="Times New Roman" w:hAnsi="Times New Roman" w:cs="Times New Roman"/>
          <w:sz w:val="24"/>
          <w:szCs w:val="24"/>
          <w:lang w:eastAsia="zh-CN"/>
        </w:rPr>
        <w:t>9.1.3.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належним чином у відповідності до його умов та вимог чинного законодавства, не зважаючи на воєнний стан, який діє в Україні.</w:t>
      </w:r>
    </w:p>
    <w:p w14:paraId="4DF7B12B" w14:textId="77777777" w:rsidR="005A0B91" w:rsidRPr="005A0B91" w:rsidRDefault="005A0B91" w:rsidP="005A0B9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A0B91">
        <w:rPr>
          <w:rFonts w:ascii="Times New Roman" w:eastAsia="Times New Roman" w:hAnsi="Times New Roman" w:cs="Times New Roman"/>
          <w:sz w:val="24"/>
          <w:szCs w:val="24"/>
          <w:lang w:eastAsia="zh-CN"/>
        </w:rPr>
        <w:t>9.1.4.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3-х робочих днів з моменту їх виникнення, повідомити про це іншу сторону в письмовій формі.</w:t>
      </w:r>
    </w:p>
    <w:p w14:paraId="3254A918" w14:textId="77777777" w:rsidR="005A0B91" w:rsidRPr="005A0B91" w:rsidRDefault="005A0B91" w:rsidP="005A0B9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A0B91">
        <w:rPr>
          <w:rFonts w:ascii="Times New Roman" w:eastAsia="Times New Roman" w:hAnsi="Times New Roman" w:cs="Times New Roman"/>
          <w:sz w:val="24"/>
          <w:szCs w:val="24"/>
          <w:lang w:eastAsia="zh-CN"/>
        </w:rPr>
        <w:t>9.1.5.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14:paraId="74E7DBD3" w14:textId="77777777" w:rsidR="005A0B91" w:rsidRPr="005A0B91" w:rsidRDefault="005A0B91" w:rsidP="005A0B9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A0B91">
        <w:rPr>
          <w:rFonts w:ascii="Times New Roman" w:eastAsia="Times New Roman" w:hAnsi="Times New Roman" w:cs="Times New Roman"/>
          <w:sz w:val="24"/>
          <w:szCs w:val="24"/>
          <w:lang w:eastAsia="zh-CN"/>
        </w:rPr>
        <w:t xml:space="preserve">9.1.6. Якщо форс-мажорні обставини (після того, як Сторона договору повідомить про їх настання у відповідності до пп. 9.1.4) будуть продовжуватись більше одного місяця, то кожна зі Сторін буде вправі в односторонньому порядку відмовитись від виконання умов цього Договору повністю чи </w:t>
      </w:r>
      <w:r w:rsidRPr="005A0B91">
        <w:rPr>
          <w:rFonts w:ascii="Times New Roman" w:eastAsia="Times New Roman" w:hAnsi="Times New Roman" w:cs="Times New Roman"/>
          <w:sz w:val="24"/>
          <w:szCs w:val="24"/>
          <w:lang w:eastAsia="zh-CN"/>
        </w:rPr>
        <w:lastRenderedPageBreak/>
        <w:t>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w:t>
      </w:r>
    </w:p>
    <w:p w14:paraId="7DE9333F" w14:textId="77777777" w:rsidR="005A0B91" w:rsidRPr="005A0B91" w:rsidRDefault="005A0B91" w:rsidP="005A0B9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A0B91">
        <w:rPr>
          <w:rFonts w:ascii="Times New Roman" w:eastAsia="Times New Roman" w:hAnsi="Times New Roman" w:cs="Times New Roman"/>
          <w:sz w:val="24"/>
          <w:szCs w:val="24"/>
          <w:lang w:eastAsia="zh-CN"/>
        </w:rPr>
        <w:t>9.1.7. В разі відмови Постачальника від виконання умов Договору в частині своєчасної поставки Товару та/або його розірванні, Постачальник зобов’язуються у термін до 3-х (трьох) календарних днів з моменту відмови та/або розірвання Договору або за письмовою вимогою Покупця повернути на розрахунковий рахунок Покупця кошти.</w:t>
      </w:r>
    </w:p>
    <w:p w14:paraId="765FF2FE" w14:textId="77777777" w:rsidR="005A0B91" w:rsidRPr="005A0B91" w:rsidRDefault="005A0B91" w:rsidP="005A0B91">
      <w:pPr>
        <w:widowControl w:val="0"/>
        <w:suppressAutoHyphens/>
        <w:autoSpaceDE w:val="0"/>
        <w:spacing w:before="120" w:after="0" w:line="240" w:lineRule="auto"/>
        <w:jc w:val="center"/>
        <w:rPr>
          <w:rFonts w:ascii="Times New Roman" w:eastAsia="Times New Roman" w:hAnsi="Times New Roman" w:cs="Times New Roman"/>
          <w:b/>
          <w:bCs/>
          <w:sz w:val="24"/>
          <w:szCs w:val="24"/>
          <w:lang w:val="ru-RU" w:eastAsia="zh-CN"/>
        </w:rPr>
      </w:pPr>
      <w:r w:rsidRPr="005A0B91">
        <w:rPr>
          <w:rFonts w:ascii="Times New Roman" w:eastAsia="Times New Roman" w:hAnsi="Times New Roman" w:cs="Times New Roman"/>
          <w:b/>
          <w:bCs/>
          <w:sz w:val="24"/>
          <w:szCs w:val="24"/>
          <w:lang w:val="ru-RU" w:eastAsia="zh-CN"/>
        </w:rPr>
        <w:t>10. Додаткові умови.</w:t>
      </w:r>
    </w:p>
    <w:p w14:paraId="59F9E4E5"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5A0B91">
        <w:rPr>
          <w:rFonts w:ascii="Times New Roman" w:eastAsia="Times New Roman" w:hAnsi="Times New Roman" w:cs="Times New Roman"/>
          <w:sz w:val="24"/>
          <w:szCs w:val="24"/>
          <w:lang w:val="ru-RU" w:eastAsia="zh-CN"/>
        </w:rPr>
        <w:t>п</w:t>
      </w:r>
      <w:proofErr w:type="gramEnd"/>
      <w:r w:rsidRPr="005A0B91">
        <w:rPr>
          <w:rFonts w:ascii="Times New Roman" w:eastAsia="Times New Roman" w:hAnsi="Times New Roman" w:cs="Times New Roman"/>
          <w:sz w:val="24"/>
          <w:szCs w:val="24"/>
          <w:lang w:val="ru-RU" w:eastAsia="zh-CN"/>
        </w:rPr>
        <w:t xml:space="preserve">ідписуються Сторонами і є невід’ємними частинами даного Договору. </w:t>
      </w:r>
      <w:proofErr w:type="gramStart"/>
      <w:r w:rsidRPr="005A0B91">
        <w:rPr>
          <w:rFonts w:ascii="Times New Roman" w:eastAsia="Times New Roman" w:hAnsi="Times New Roman" w:cs="Times New Roman"/>
          <w:sz w:val="24"/>
          <w:szCs w:val="24"/>
          <w:lang w:val="ru-RU" w:eastAsia="zh-CN"/>
        </w:rPr>
        <w:t>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14:paraId="62CF1150"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 xml:space="preserve">10.1.1. Істотні умови договору про закупівлю не можуть змінюватися </w:t>
      </w:r>
      <w:proofErr w:type="gramStart"/>
      <w:r w:rsidRPr="005A0B91">
        <w:rPr>
          <w:rFonts w:ascii="Times New Roman" w:eastAsia="Times New Roman" w:hAnsi="Times New Roman" w:cs="Times New Roman"/>
          <w:sz w:val="24"/>
          <w:szCs w:val="24"/>
          <w:lang w:val="ru-RU" w:eastAsia="zh-CN"/>
        </w:rPr>
        <w:t>п</w:t>
      </w:r>
      <w:proofErr w:type="gramEnd"/>
      <w:r w:rsidRPr="005A0B91">
        <w:rPr>
          <w:rFonts w:ascii="Times New Roman" w:eastAsia="Times New Roman" w:hAnsi="Times New Roman" w:cs="Times New Roman"/>
          <w:sz w:val="24"/>
          <w:szCs w:val="24"/>
          <w:lang w:val="ru-RU" w:eastAsia="zh-CN"/>
        </w:rPr>
        <w:t>ісля його підписання до виконання зобов’язань сторонами в повному обсязі, крім випадків:</w:t>
      </w:r>
    </w:p>
    <w:p w14:paraId="3CD80806"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1) зменшення обсягів закупі</w:t>
      </w:r>
      <w:proofErr w:type="gramStart"/>
      <w:r w:rsidRPr="005A0B91">
        <w:rPr>
          <w:rFonts w:ascii="Times New Roman" w:eastAsia="Times New Roman" w:hAnsi="Times New Roman" w:cs="Times New Roman"/>
          <w:sz w:val="24"/>
          <w:szCs w:val="24"/>
          <w:lang w:val="ru-RU" w:eastAsia="zh-CN"/>
        </w:rPr>
        <w:t>вл</w:t>
      </w:r>
      <w:proofErr w:type="gramEnd"/>
      <w:r w:rsidRPr="005A0B91">
        <w:rPr>
          <w:rFonts w:ascii="Times New Roman" w:eastAsia="Times New Roman" w:hAnsi="Times New Roman" w:cs="Times New Roman"/>
          <w:sz w:val="24"/>
          <w:szCs w:val="24"/>
          <w:lang w:val="ru-RU" w:eastAsia="zh-CN"/>
        </w:rPr>
        <w:t>і, зокрема з урахуванням фактичного обсягу видатків замовника;</w:t>
      </w:r>
    </w:p>
    <w:p w14:paraId="46B89F7A"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 xml:space="preserve">2) погодження зміни </w:t>
      </w:r>
      <w:proofErr w:type="gramStart"/>
      <w:r w:rsidRPr="005A0B91">
        <w:rPr>
          <w:rFonts w:ascii="Times New Roman" w:eastAsia="Times New Roman" w:hAnsi="Times New Roman" w:cs="Times New Roman"/>
          <w:sz w:val="24"/>
          <w:szCs w:val="24"/>
          <w:lang w:val="ru-RU" w:eastAsia="zh-CN"/>
        </w:rPr>
        <w:t>ц</w:t>
      </w:r>
      <w:proofErr w:type="gramEnd"/>
      <w:r w:rsidRPr="005A0B91">
        <w:rPr>
          <w:rFonts w:ascii="Times New Roman" w:eastAsia="Times New Roman" w:hAnsi="Times New Roman" w:cs="Times New Roman"/>
          <w:sz w:val="24"/>
          <w:szCs w:val="24"/>
          <w:lang w:val="ru-RU" w:eastAsia="zh-C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A0B91">
        <w:rPr>
          <w:rFonts w:ascii="Times New Roman" w:eastAsia="Times New Roman" w:hAnsi="Times New Roman" w:cs="Times New Roman"/>
          <w:sz w:val="24"/>
          <w:szCs w:val="24"/>
          <w:lang w:val="ru-RU" w:eastAsia="zh-CN"/>
        </w:rPr>
        <w:t>п</w:t>
      </w:r>
      <w:proofErr w:type="gramEnd"/>
      <w:r w:rsidRPr="005A0B91">
        <w:rPr>
          <w:rFonts w:ascii="Times New Roman" w:eastAsia="Times New Roman" w:hAnsi="Times New Roman" w:cs="Times New Roman"/>
          <w:sz w:val="24"/>
          <w:szCs w:val="24"/>
          <w:lang w:val="ru-RU" w:eastAsia="zh-CN"/>
        </w:rPr>
        <w:t xml:space="preserve">ідтвердження такого коливання та не повинна призвести до збільшення суми, визначеної в договорі </w:t>
      </w:r>
      <w:proofErr w:type="gramStart"/>
      <w:r w:rsidRPr="005A0B91">
        <w:rPr>
          <w:rFonts w:ascii="Times New Roman" w:eastAsia="Times New Roman" w:hAnsi="Times New Roman" w:cs="Times New Roman"/>
          <w:sz w:val="24"/>
          <w:szCs w:val="24"/>
          <w:lang w:val="ru-RU" w:eastAsia="zh-CN"/>
        </w:rPr>
        <w:t>про</w:t>
      </w:r>
      <w:proofErr w:type="gramEnd"/>
      <w:r w:rsidRPr="005A0B91">
        <w:rPr>
          <w:rFonts w:ascii="Times New Roman" w:eastAsia="Times New Roman" w:hAnsi="Times New Roman" w:cs="Times New Roman"/>
          <w:sz w:val="24"/>
          <w:szCs w:val="24"/>
          <w:lang w:val="ru-RU" w:eastAsia="zh-CN"/>
        </w:rPr>
        <w:t xml:space="preserve"> закупівлю на момент його укладення;</w:t>
      </w:r>
    </w:p>
    <w:p w14:paraId="33CAE83C"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3) покращення якості предмета закупі</w:t>
      </w:r>
      <w:proofErr w:type="gramStart"/>
      <w:r w:rsidRPr="005A0B91">
        <w:rPr>
          <w:rFonts w:ascii="Times New Roman" w:eastAsia="Times New Roman" w:hAnsi="Times New Roman" w:cs="Times New Roman"/>
          <w:sz w:val="24"/>
          <w:szCs w:val="24"/>
          <w:lang w:val="ru-RU" w:eastAsia="zh-CN"/>
        </w:rPr>
        <w:t>вл</w:t>
      </w:r>
      <w:proofErr w:type="gramEnd"/>
      <w:r w:rsidRPr="005A0B91">
        <w:rPr>
          <w:rFonts w:ascii="Times New Roman" w:eastAsia="Times New Roman" w:hAnsi="Times New Roman" w:cs="Times New Roman"/>
          <w:sz w:val="24"/>
          <w:szCs w:val="24"/>
          <w:lang w:val="ru-RU" w:eastAsia="zh-CN"/>
        </w:rPr>
        <w:t>і за умови, що таке покращення не призведе до збільшення суми, визначеної в договорі про закупівлю;</w:t>
      </w:r>
    </w:p>
    <w:p w14:paraId="0A3C0245"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4) продовження строку дії договору про закупівлю та</w:t>
      </w:r>
      <w:r w:rsidRPr="005A0B91">
        <w:rPr>
          <w:rFonts w:ascii="Times New Roman" w:eastAsia="Times New Roman" w:hAnsi="Times New Roman" w:cs="Times New Roman"/>
          <w:sz w:val="24"/>
          <w:szCs w:val="24"/>
          <w:lang w:eastAsia="zh-CN"/>
        </w:rPr>
        <w:t>/або</w:t>
      </w:r>
      <w:r w:rsidRPr="005A0B91">
        <w:rPr>
          <w:rFonts w:ascii="Times New Roman" w:eastAsia="Times New Roman" w:hAnsi="Times New Roman" w:cs="Times New Roman"/>
          <w:sz w:val="24"/>
          <w:szCs w:val="24"/>
          <w:lang w:val="ru-RU" w:eastAsia="zh-CN"/>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5A0B91">
        <w:rPr>
          <w:rFonts w:ascii="Times New Roman" w:eastAsia="Times New Roman" w:hAnsi="Times New Roman" w:cs="Times New Roman"/>
          <w:sz w:val="24"/>
          <w:szCs w:val="24"/>
          <w:lang w:val="ru-RU" w:eastAsia="zh-CN"/>
        </w:rPr>
        <w:t>п</w:t>
      </w:r>
      <w:proofErr w:type="gramEnd"/>
      <w:r w:rsidRPr="005A0B91">
        <w:rPr>
          <w:rFonts w:ascii="Times New Roman" w:eastAsia="Times New Roman" w:hAnsi="Times New Roman" w:cs="Times New Roman"/>
          <w:sz w:val="24"/>
          <w:szCs w:val="24"/>
          <w:lang w:val="ru-RU" w:eastAsia="zh-C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A0B91">
        <w:rPr>
          <w:rFonts w:ascii="Times New Roman" w:eastAsia="Times New Roman" w:hAnsi="Times New Roman" w:cs="Times New Roman"/>
          <w:sz w:val="24"/>
          <w:szCs w:val="24"/>
          <w:lang w:val="ru-RU" w:eastAsia="zh-CN"/>
        </w:rPr>
        <w:t>про</w:t>
      </w:r>
      <w:proofErr w:type="gramEnd"/>
      <w:r w:rsidRPr="005A0B91">
        <w:rPr>
          <w:rFonts w:ascii="Times New Roman" w:eastAsia="Times New Roman" w:hAnsi="Times New Roman" w:cs="Times New Roman"/>
          <w:sz w:val="24"/>
          <w:szCs w:val="24"/>
          <w:lang w:val="ru-RU" w:eastAsia="zh-CN"/>
        </w:rPr>
        <w:t xml:space="preserve"> закупівлю;</w:t>
      </w:r>
    </w:p>
    <w:p w14:paraId="3B2FB495"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 xml:space="preserve">5) погодження зміни </w:t>
      </w:r>
      <w:proofErr w:type="gramStart"/>
      <w:r w:rsidRPr="005A0B91">
        <w:rPr>
          <w:rFonts w:ascii="Times New Roman" w:eastAsia="Times New Roman" w:hAnsi="Times New Roman" w:cs="Times New Roman"/>
          <w:sz w:val="24"/>
          <w:szCs w:val="24"/>
          <w:lang w:val="ru-RU" w:eastAsia="zh-CN"/>
        </w:rPr>
        <w:t>ц</w:t>
      </w:r>
      <w:proofErr w:type="gramEnd"/>
      <w:r w:rsidRPr="005A0B91">
        <w:rPr>
          <w:rFonts w:ascii="Times New Roman" w:eastAsia="Times New Roman" w:hAnsi="Times New Roman" w:cs="Times New Roman"/>
          <w:sz w:val="24"/>
          <w:szCs w:val="24"/>
          <w:lang w:val="ru-RU" w:eastAsia="zh-CN"/>
        </w:rPr>
        <w:t>іни в договорі про закупівлю в бік зменшення (без зміни кількості (обсягу) та якості товарів, робіт і послуг);</w:t>
      </w:r>
    </w:p>
    <w:p w14:paraId="302F95B7"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 xml:space="preserve">6) зміни ціни в договорі про закупівлю у зв'язку з зміною ставок податків і зборів та/або зміною умов щодо надання </w:t>
      </w:r>
      <w:proofErr w:type="gramStart"/>
      <w:r w:rsidRPr="005A0B91">
        <w:rPr>
          <w:rFonts w:ascii="Times New Roman" w:eastAsia="Times New Roman" w:hAnsi="Times New Roman" w:cs="Times New Roman"/>
          <w:sz w:val="24"/>
          <w:szCs w:val="24"/>
          <w:lang w:val="ru-RU" w:eastAsia="zh-CN"/>
        </w:rPr>
        <w:t>п</w:t>
      </w:r>
      <w:proofErr w:type="gramEnd"/>
      <w:r w:rsidRPr="005A0B91">
        <w:rPr>
          <w:rFonts w:ascii="Times New Roman" w:eastAsia="Times New Roman" w:hAnsi="Times New Roman" w:cs="Times New Roman"/>
          <w:sz w:val="24"/>
          <w:szCs w:val="24"/>
          <w:lang w:val="ru-RU" w:eastAsia="zh-C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C8F624D"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proofErr w:type="gramStart"/>
      <w:r w:rsidRPr="005A0B91">
        <w:rPr>
          <w:rFonts w:ascii="Times New Roman" w:eastAsia="Times New Roman" w:hAnsi="Times New Roman" w:cs="Times New Roman"/>
          <w:sz w:val="24"/>
          <w:szCs w:val="24"/>
          <w:lang w:val="ru-RU"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A0B91">
        <w:rPr>
          <w:rFonts w:ascii="Times New Roman" w:eastAsia="Times New Roman" w:hAnsi="Times New Roman" w:cs="Times New Roman"/>
          <w:sz w:val="24"/>
          <w:szCs w:val="24"/>
          <w:lang w:val="ru-RU" w:eastAsia="zh-CN"/>
        </w:rPr>
        <w:t xml:space="preserve">і </w:t>
      </w:r>
      <w:proofErr w:type="gramStart"/>
      <w:r w:rsidRPr="005A0B91">
        <w:rPr>
          <w:rFonts w:ascii="Times New Roman" w:eastAsia="Times New Roman" w:hAnsi="Times New Roman" w:cs="Times New Roman"/>
          <w:sz w:val="24"/>
          <w:szCs w:val="24"/>
          <w:lang w:val="ru-RU" w:eastAsia="zh-CN"/>
        </w:rPr>
        <w:t>про</w:t>
      </w:r>
      <w:proofErr w:type="gramEnd"/>
      <w:r w:rsidRPr="005A0B91">
        <w:rPr>
          <w:rFonts w:ascii="Times New Roman" w:eastAsia="Times New Roman" w:hAnsi="Times New Roman" w:cs="Times New Roman"/>
          <w:sz w:val="24"/>
          <w:szCs w:val="24"/>
          <w:lang w:val="ru-RU" w:eastAsia="zh-CN"/>
        </w:rPr>
        <w:t xml:space="preserve"> закупівлю порядку зміни ціни;</w:t>
      </w:r>
    </w:p>
    <w:p w14:paraId="13BAEF21"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8) зміни умов у зв'язку із застосуванням положень частини шостої статті 41 Закону.</w:t>
      </w:r>
    </w:p>
    <w:p w14:paraId="05747F96"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10.2. Цей догові</w:t>
      </w:r>
      <w:proofErr w:type="gramStart"/>
      <w:r w:rsidRPr="005A0B91">
        <w:rPr>
          <w:rFonts w:ascii="Times New Roman" w:eastAsia="Times New Roman" w:hAnsi="Times New Roman" w:cs="Times New Roman"/>
          <w:sz w:val="24"/>
          <w:szCs w:val="24"/>
          <w:lang w:val="ru-RU" w:eastAsia="zh-CN"/>
        </w:rPr>
        <w:t>р</w:t>
      </w:r>
      <w:proofErr w:type="gramEnd"/>
      <w:r w:rsidRPr="005A0B91">
        <w:rPr>
          <w:rFonts w:ascii="Times New Roman" w:eastAsia="Times New Roman" w:hAnsi="Times New Roman" w:cs="Times New Roman"/>
          <w:sz w:val="24"/>
          <w:szCs w:val="24"/>
          <w:lang w:val="ru-RU" w:eastAsia="zh-CN"/>
        </w:rPr>
        <w:t xml:space="preserve"> складено українською мовою в двох примірниках по одному примірнику для кожної сторони, що мають однакову юридичну силу.</w:t>
      </w:r>
    </w:p>
    <w:p w14:paraId="614F529D"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Pr="005A0B91">
        <w:rPr>
          <w:rFonts w:ascii="Times New Roman" w:eastAsia="Times New Roman" w:hAnsi="Times New Roman" w:cs="Times New Roman"/>
          <w:sz w:val="24"/>
          <w:szCs w:val="24"/>
          <w:lang w:val="ru-RU" w:eastAsia="zh-CN"/>
        </w:rPr>
        <w:t>в</w:t>
      </w:r>
      <w:proofErr w:type="gramEnd"/>
      <w:r w:rsidRPr="005A0B91">
        <w:rPr>
          <w:rFonts w:ascii="Times New Roman" w:eastAsia="Times New Roman" w:hAnsi="Times New Roman" w:cs="Times New Roman"/>
          <w:sz w:val="24"/>
          <w:szCs w:val="24"/>
          <w:lang w:val="ru-RU" w:eastAsia="zh-CN"/>
        </w:rPr>
        <w:t>.</w:t>
      </w:r>
    </w:p>
    <w:p w14:paraId="3B2148EC"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 xml:space="preserve">10.4. Всі зміни і доповнення до цього Договору вважаються дійсними, якщо вони оформлені в письмовій формі, </w:t>
      </w:r>
      <w:proofErr w:type="gramStart"/>
      <w:r w:rsidRPr="005A0B91">
        <w:rPr>
          <w:rFonts w:ascii="Times New Roman" w:eastAsia="Times New Roman" w:hAnsi="Times New Roman" w:cs="Times New Roman"/>
          <w:sz w:val="24"/>
          <w:szCs w:val="24"/>
          <w:lang w:val="ru-RU" w:eastAsia="zh-CN"/>
        </w:rPr>
        <w:t>п</w:t>
      </w:r>
      <w:proofErr w:type="gramEnd"/>
      <w:r w:rsidRPr="005A0B91">
        <w:rPr>
          <w:rFonts w:ascii="Times New Roman" w:eastAsia="Times New Roman" w:hAnsi="Times New Roman" w:cs="Times New Roman"/>
          <w:sz w:val="24"/>
          <w:szCs w:val="24"/>
          <w:lang w:val="ru-RU" w:eastAsia="zh-CN"/>
        </w:rPr>
        <w:t>ідписані представниками кожної із сторін і скріплені печатками.</w:t>
      </w:r>
    </w:p>
    <w:p w14:paraId="06F75131"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10.5. Жодна зі Сторін не має права передавати свої права та обов’язки за цим Договором третій особі без згоди другої Сторони.</w:t>
      </w:r>
    </w:p>
    <w:p w14:paraId="58F274E7" w14:textId="77777777" w:rsidR="005A0B91" w:rsidRPr="005A0B91" w:rsidRDefault="005A0B91" w:rsidP="005A0B91">
      <w:pPr>
        <w:widowControl w:val="0"/>
        <w:suppressAutoHyphens/>
        <w:autoSpaceDE w:val="0"/>
        <w:spacing w:after="0" w:line="240" w:lineRule="auto"/>
        <w:contextualSpacing/>
        <w:jc w:val="center"/>
        <w:rPr>
          <w:rFonts w:ascii="Times New Roman" w:eastAsia="Times New Roman" w:hAnsi="Times New Roman" w:cs="Times New Roman"/>
          <w:b/>
          <w:sz w:val="24"/>
          <w:szCs w:val="24"/>
          <w:lang w:val="ru-RU" w:eastAsia="zh-CN"/>
        </w:rPr>
      </w:pPr>
      <w:r w:rsidRPr="005A0B91">
        <w:rPr>
          <w:rFonts w:ascii="Times New Roman" w:eastAsia="Times New Roman" w:hAnsi="Times New Roman" w:cs="Times New Roman"/>
          <w:b/>
          <w:sz w:val="24"/>
          <w:szCs w:val="24"/>
          <w:lang w:val="ru-RU" w:eastAsia="zh-CN"/>
        </w:rPr>
        <w:t>1</w:t>
      </w:r>
      <w:r w:rsidRPr="005A0B91">
        <w:rPr>
          <w:rFonts w:ascii="Times New Roman" w:eastAsia="Times New Roman" w:hAnsi="Times New Roman" w:cs="Times New Roman"/>
          <w:b/>
          <w:sz w:val="24"/>
          <w:szCs w:val="24"/>
          <w:lang w:eastAsia="zh-CN"/>
        </w:rPr>
        <w:t>1</w:t>
      </w:r>
      <w:r w:rsidRPr="005A0B91">
        <w:rPr>
          <w:rFonts w:ascii="Times New Roman" w:eastAsia="Times New Roman" w:hAnsi="Times New Roman" w:cs="Times New Roman"/>
          <w:b/>
          <w:sz w:val="24"/>
          <w:szCs w:val="24"/>
          <w:lang w:val="ru-RU" w:eastAsia="zh-CN"/>
        </w:rPr>
        <w:t xml:space="preserve">. Додатки </w:t>
      </w:r>
      <w:proofErr w:type="gramStart"/>
      <w:r w:rsidRPr="005A0B91">
        <w:rPr>
          <w:rFonts w:ascii="Times New Roman" w:eastAsia="Times New Roman" w:hAnsi="Times New Roman" w:cs="Times New Roman"/>
          <w:b/>
          <w:sz w:val="24"/>
          <w:szCs w:val="24"/>
          <w:lang w:val="ru-RU" w:eastAsia="zh-CN"/>
        </w:rPr>
        <w:t>до</w:t>
      </w:r>
      <w:proofErr w:type="gramEnd"/>
      <w:r w:rsidRPr="005A0B91">
        <w:rPr>
          <w:rFonts w:ascii="Times New Roman" w:eastAsia="Times New Roman" w:hAnsi="Times New Roman" w:cs="Times New Roman"/>
          <w:b/>
          <w:sz w:val="24"/>
          <w:szCs w:val="24"/>
          <w:lang w:val="ru-RU" w:eastAsia="zh-CN"/>
        </w:rPr>
        <w:t xml:space="preserve"> </w:t>
      </w:r>
      <w:r w:rsidRPr="005A0B91">
        <w:rPr>
          <w:rFonts w:ascii="Times New Roman" w:eastAsia="Times New Roman" w:hAnsi="Times New Roman" w:cs="Times New Roman"/>
          <w:b/>
          <w:sz w:val="24"/>
          <w:szCs w:val="24"/>
          <w:lang w:eastAsia="zh-CN"/>
        </w:rPr>
        <w:t>Д</w:t>
      </w:r>
      <w:r w:rsidRPr="005A0B91">
        <w:rPr>
          <w:rFonts w:ascii="Times New Roman" w:eastAsia="Times New Roman" w:hAnsi="Times New Roman" w:cs="Times New Roman"/>
          <w:b/>
          <w:sz w:val="24"/>
          <w:szCs w:val="24"/>
          <w:lang w:val="ru-RU" w:eastAsia="zh-CN"/>
        </w:rPr>
        <w:t>оговору</w:t>
      </w:r>
    </w:p>
    <w:p w14:paraId="687BB348"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lastRenderedPageBreak/>
        <w:t>11.1.Невід'ємною частиною цього Договору</w:t>
      </w:r>
      <w:proofErr w:type="gramStart"/>
      <w:r w:rsidRPr="005A0B91">
        <w:rPr>
          <w:rFonts w:ascii="Times New Roman" w:eastAsia="Times New Roman" w:hAnsi="Times New Roman" w:cs="Times New Roman"/>
          <w:sz w:val="24"/>
          <w:szCs w:val="24"/>
          <w:lang w:val="ru-RU" w:eastAsia="zh-CN"/>
        </w:rPr>
        <w:t xml:space="preserve"> є:</w:t>
      </w:r>
      <w:proofErr w:type="gramEnd"/>
    </w:p>
    <w:p w14:paraId="6C99CA8A"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sidRPr="005A0B91">
        <w:rPr>
          <w:rFonts w:ascii="Times New Roman" w:eastAsia="Times New Roman" w:hAnsi="Times New Roman" w:cs="Times New Roman"/>
          <w:sz w:val="24"/>
          <w:szCs w:val="24"/>
          <w:lang w:val="ru-RU" w:eastAsia="zh-CN"/>
        </w:rPr>
        <w:t>11.1.1.Додаток № 1 – Специфікація на 1 аркушах в 1 примірнику.</w:t>
      </w:r>
    </w:p>
    <w:p w14:paraId="62FBF3DC" w14:textId="77777777" w:rsidR="005A0B91" w:rsidRPr="005A0B91" w:rsidRDefault="005A0B91" w:rsidP="005A0B91">
      <w:pPr>
        <w:widowControl w:val="0"/>
        <w:suppressAutoHyphens/>
        <w:autoSpaceDE w:val="0"/>
        <w:spacing w:after="0" w:line="240" w:lineRule="auto"/>
        <w:contextualSpacing/>
        <w:jc w:val="both"/>
        <w:rPr>
          <w:rFonts w:ascii="Times New Roman" w:eastAsia="Times New Roman" w:hAnsi="Times New Roman" w:cs="Times New Roman"/>
          <w:b/>
          <w:sz w:val="24"/>
          <w:szCs w:val="24"/>
          <w:lang w:eastAsia="zh-CN"/>
        </w:rPr>
      </w:pPr>
    </w:p>
    <w:p w14:paraId="76C73621" w14:textId="77777777" w:rsidR="005A0B91" w:rsidRPr="005A0B91" w:rsidRDefault="005A0B91" w:rsidP="005A0B91">
      <w:pPr>
        <w:widowControl w:val="0"/>
        <w:suppressAutoHyphens/>
        <w:autoSpaceDE w:val="0"/>
        <w:spacing w:before="120" w:after="0" w:line="240" w:lineRule="auto"/>
        <w:jc w:val="center"/>
        <w:rPr>
          <w:rFonts w:ascii="Times New Roman" w:eastAsia="Times New Roman" w:hAnsi="Times New Roman" w:cs="Times New Roman"/>
          <w:b/>
          <w:sz w:val="24"/>
          <w:szCs w:val="24"/>
          <w:lang w:eastAsia="zh-CN"/>
        </w:rPr>
      </w:pPr>
      <w:r w:rsidRPr="005A0B91">
        <w:rPr>
          <w:rFonts w:ascii="Times New Roman" w:eastAsia="Times New Roman" w:hAnsi="Times New Roman" w:cs="Times New Roman"/>
          <w:b/>
          <w:sz w:val="24"/>
          <w:szCs w:val="24"/>
          <w:lang w:val="ru-RU" w:eastAsia="zh-CN"/>
        </w:rPr>
        <w:t>12.</w:t>
      </w:r>
      <w:r w:rsidRPr="005A0B91">
        <w:rPr>
          <w:rFonts w:ascii="Times New Roman" w:eastAsia="Times New Roman" w:hAnsi="Times New Roman" w:cs="Times New Roman"/>
          <w:b/>
          <w:sz w:val="24"/>
          <w:szCs w:val="24"/>
          <w:lang w:eastAsia="zh-CN"/>
        </w:rPr>
        <w:t xml:space="preserve"> </w:t>
      </w:r>
      <w:r w:rsidRPr="005A0B91">
        <w:rPr>
          <w:rFonts w:ascii="Times New Roman" w:eastAsia="Times New Roman" w:hAnsi="Times New Roman" w:cs="Times New Roman"/>
          <w:b/>
          <w:sz w:val="24"/>
          <w:szCs w:val="24"/>
          <w:lang w:val="ru-RU" w:eastAsia="zh-CN"/>
        </w:rPr>
        <w:t>Юридичні та банківські реквізити</w:t>
      </w:r>
    </w:p>
    <w:tbl>
      <w:tblPr>
        <w:tblW w:w="9747" w:type="dxa"/>
        <w:tblLayout w:type="fixed"/>
        <w:tblLook w:val="0000" w:firstRow="0" w:lastRow="0" w:firstColumn="0" w:lastColumn="0" w:noHBand="0" w:noVBand="0"/>
      </w:tblPr>
      <w:tblGrid>
        <w:gridCol w:w="4876"/>
        <w:gridCol w:w="4871"/>
      </w:tblGrid>
      <w:tr w:rsidR="005A0B91" w:rsidRPr="005A0B91" w14:paraId="38F1EC89" w14:textId="77777777" w:rsidTr="006F1A45">
        <w:tc>
          <w:tcPr>
            <w:tcW w:w="4876" w:type="dxa"/>
          </w:tcPr>
          <w:p w14:paraId="53748FD1" w14:textId="77777777" w:rsidR="005A0B91" w:rsidRPr="005A0B91" w:rsidRDefault="005A0B91" w:rsidP="005A0B91">
            <w:pPr>
              <w:spacing w:after="0"/>
              <w:rPr>
                <w:rFonts w:ascii="Times New Roman" w:hAnsi="Times New Roman" w:cs="Times New Roman"/>
                <w:b/>
                <w:sz w:val="24"/>
                <w:szCs w:val="24"/>
                <w:lang w:eastAsia="ru-RU"/>
              </w:rPr>
            </w:pPr>
            <w:r w:rsidRPr="005A0B91">
              <w:rPr>
                <w:rFonts w:ascii="Times New Roman" w:hAnsi="Times New Roman" w:cs="Times New Roman"/>
                <w:b/>
                <w:sz w:val="24"/>
                <w:szCs w:val="24"/>
                <w:lang w:val="ru-RU" w:eastAsia="ru-RU"/>
              </w:rPr>
              <w:t>Покупець</w:t>
            </w:r>
            <w:r w:rsidRPr="005A0B91">
              <w:rPr>
                <w:rFonts w:ascii="Times New Roman" w:hAnsi="Times New Roman" w:cs="Times New Roman"/>
                <w:b/>
                <w:sz w:val="24"/>
                <w:szCs w:val="24"/>
                <w:lang w:eastAsia="ru-RU"/>
              </w:rPr>
              <w:t>:</w:t>
            </w:r>
          </w:p>
          <w:p w14:paraId="39BE1A45" w14:textId="77777777" w:rsidR="005A0B91" w:rsidRPr="005A0B91" w:rsidRDefault="005A0B91" w:rsidP="005A0B91">
            <w:pPr>
              <w:spacing w:after="0"/>
              <w:rPr>
                <w:rFonts w:ascii="Times New Roman" w:hAnsi="Times New Roman" w:cs="Times New Roman"/>
                <w:sz w:val="24"/>
                <w:szCs w:val="24"/>
                <w:lang w:eastAsia="ru-RU"/>
              </w:rPr>
            </w:pPr>
            <w:r w:rsidRPr="005A0B91">
              <w:rPr>
                <w:rFonts w:ascii="Times New Roman" w:hAnsi="Times New Roman" w:cs="Times New Roman"/>
                <w:sz w:val="24"/>
                <w:szCs w:val="24"/>
                <w:lang w:eastAsia="ru-RU"/>
              </w:rPr>
              <w:t>____________________________________________________________________________</w:t>
            </w:r>
          </w:p>
          <w:p w14:paraId="4D029EA2" w14:textId="77777777" w:rsidR="005A0B91" w:rsidRPr="005A0B91" w:rsidRDefault="005A0B91" w:rsidP="005A0B91">
            <w:pPr>
              <w:spacing w:after="0"/>
              <w:rPr>
                <w:rFonts w:ascii="Times New Roman" w:hAnsi="Times New Roman" w:cs="Times New Roman"/>
                <w:i/>
                <w:sz w:val="24"/>
                <w:szCs w:val="24"/>
                <w:lang w:eastAsia="ru-RU"/>
              </w:rPr>
            </w:pPr>
          </w:p>
          <w:p w14:paraId="788C9752" w14:textId="77777777" w:rsidR="005A0B91" w:rsidRPr="005A0B91" w:rsidRDefault="005A0B91" w:rsidP="005A0B91">
            <w:pPr>
              <w:spacing w:after="0"/>
              <w:rPr>
                <w:rFonts w:ascii="Times New Roman" w:hAnsi="Times New Roman" w:cs="Times New Roman"/>
                <w:i/>
                <w:sz w:val="24"/>
                <w:szCs w:val="24"/>
                <w:lang w:eastAsia="ru-RU"/>
              </w:rPr>
            </w:pPr>
            <w:r w:rsidRPr="005A0B91">
              <w:rPr>
                <w:rFonts w:ascii="Times New Roman" w:hAnsi="Times New Roman" w:cs="Times New Roman"/>
                <w:i/>
                <w:sz w:val="24"/>
                <w:szCs w:val="24"/>
                <w:lang w:eastAsia="ru-RU"/>
              </w:rPr>
              <w:t>_______________ /___________________/</w:t>
            </w:r>
          </w:p>
          <w:p w14:paraId="44962943" w14:textId="77777777" w:rsidR="005A0B91" w:rsidRPr="005A0B91" w:rsidRDefault="005A0B91" w:rsidP="005A0B91">
            <w:pPr>
              <w:spacing w:after="0"/>
              <w:rPr>
                <w:rFonts w:ascii="Times New Roman" w:hAnsi="Times New Roman" w:cs="Times New Roman"/>
                <w:sz w:val="16"/>
                <w:szCs w:val="16"/>
                <w:lang w:eastAsia="ru-RU"/>
              </w:rPr>
            </w:pPr>
            <w:r w:rsidRPr="005A0B91">
              <w:rPr>
                <w:rFonts w:ascii="Times New Roman" w:hAnsi="Times New Roman" w:cs="Times New Roman"/>
                <w:sz w:val="16"/>
                <w:szCs w:val="16"/>
                <w:lang w:eastAsia="ru-RU"/>
              </w:rPr>
              <w:t xml:space="preserve">        (підпис)</w:t>
            </w:r>
          </w:p>
          <w:p w14:paraId="4FB9CE93" w14:textId="77777777" w:rsidR="005A0B91" w:rsidRPr="005A0B91" w:rsidRDefault="005A0B91" w:rsidP="005A0B91">
            <w:pPr>
              <w:spacing w:after="0"/>
              <w:rPr>
                <w:rFonts w:ascii="Times New Roman" w:hAnsi="Times New Roman" w:cs="Times New Roman"/>
                <w:sz w:val="24"/>
                <w:szCs w:val="24"/>
                <w:lang w:eastAsia="ru-RU"/>
              </w:rPr>
            </w:pPr>
            <w:r w:rsidRPr="005A0B91">
              <w:rPr>
                <w:rFonts w:ascii="Times New Roman" w:hAnsi="Times New Roman" w:cs="Times New Roman"/>
                <w:sz w:val="24"/>
                <w:szCs w:val="24"/>
                <w:lang w:eastAsia="ru-RU"/>
              </w:rPr>
              <w:t xml:space="preserve">                          М. П.</w:t>
            </w:r>
          </w:p>
        </w:tc>
        <w:tc>
          <w:tcPr>
            <w:tcW w:w="4871" w:type="dxa"/>
          </w:tcPr>
          <w:p w14:paraId="1408DFAE" w14:textId="2CBF0E7A" w:rsidR="00302488" w:rsidRDefault="005A0B91" w:rsidP="00302488">
            <w:pPr>
              <w:spacing w:after="0"/>
              <w:rPr>
                <w:rFonts w:ascii="Times New Roman" w:hAnsi="Times New Roman" w:cs="Times New Roman"/>
                <w:b/>
                <w:sz w:val="24"/>
                <w:szCs w:val="24"/>
                <w:lang w:eastAsia="ru-RU"/>
              </w:rPr>
            </w:pPr>
            <w:r w:rsidRPr="005A0B91">
              <w:rPr>
                <w:rFonts w:ascii="Times New Roman" w:hAnsi="Times New Roman" w:cs="Times New Roman"/>
                <w:b/>
                <w:sz w:val="24"/>
                <w:szCs w:val="24"/>
                <w:lang w:val="ru-RU" w:eastAsia="ru-RU"/>
              </w:rPr>
              <w:t>Постачальник</w:t>
            </w:r>
            <w:r w:rsidRPr="005A0B91">
              <w:rPr>
                <w:rFonts w:ascii="Times New Roman" w:hAnsi="Times New Roman" w:cs="Times New Roman"/>
                <w:b/>
                <w:sz w:val="24"/>
                <w:szCs w:val="24"/>
                <w:lang w:eastAsia="ru-RU"/>
              </w:rPr>
              <w:t>:</w:t>
            </w:r>
          </w:p>
          <w:p w14:paraId="23941244" w14:textId="77777777" w:rsidR="005075E8" w:rsidRPr="00302488" w:rsidRDefault="005075E8" w:rsidP="00302488">
            <w:pPr>
              <w:spacing w:after="0"/>
              <w:rPr>
                <w:rFonts w:ascii="Times New Roman" w:hAnsi="Times New Roman" w:cs="Times New Roman"/>
                <w:b/>
                <w:sz w:val="24"/>
                <w:szCs w:val="24"/>
                <w:lang w:eastAsia="ru-RU"/>
              </w:rPr>
            </w:pPr>
          </w:p>
          <w:p w14:paraId="3379D12E"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Виконавчий комітет Миргородської міської ради</w:t>
            </w:r>
          </w:p>
          <w:p w14:paraId="635AA9AD"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37600, вул.Незалежності,17 м. Миргород Полтавської області</w:t>
            </w:r>
          </w:p>
          <w:p w14:paraId="282C3521"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Р/рUA_______________________________</w:t>
            </w:r>
          </w:p>
          <w:p w14:paraId="42FF0050"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в Держказначейській службі України</w:t>
            </w:r>
          </w:p>
          <w:p w14:paraId="4BBBE849"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ЄДРПОУ 04057468</w:t>
            </w:r>
          </w:p>
          <w:p w14:paraId="02CB0F97"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Тел./факс 05355 5-25-01</w:t>
            </w:r>
          </w:p>
          <w:p w14:paraId="4321C9E1"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Міський голова</w:t>
            </w:r>
          </w:p>
          <w:p w14:paraId="024A9529" w14:textId="77777777" w:rsidR="00302488" w:rsidRPr="00302488" w:rsidRDefault="00302488" w:rsidP="00302488">
            <w:pPr>
              <w:spacing w:after="0"/>
              <w:rPr>
                <w:rFonts w:ascii="Times New Roman" w:hAnsi="Times New Roman" w:cs="Times New Roman"/>
                <w:sz w:val="24"/>
                <w:szCs w:val="24"/>
                <w:lang w:eastAsia="ru-RU"/>
              </w:rPr>
            </w:pPr>
          </w:p>
          <w:p w14:paraId="0248F6E7"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____________ Соломаха Сергій Павлович</w:t>
            </w:r>
          </w:p>
          <w:p w14:paraId="1B5A401F" w14:textId="286AD07F" w:rsidR="00302488" w:rsidRPr="005A0B91"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м.п.</w:t>
            </w:r>
          </w:p>
          <w:p w14:paraId="332BF8BB" w14:textId="389B1B17" w:rsidR="005A0B91" w:rsidRPr="005A0B91" w:rsidRDefault="005A0B91" w:rsidP="005A0B91">
            <w:pPr>
              <w:spacing w:after="0"/>
              <w:rPr>
                <w:rFonts w:ascii="Times New Roman" w:hAnsi="Times New Roman" w:cs="Times New Roman"/>
                <w:sz w:val="24"/>
                <w:szCs w:val="24"/>
                <w:lang w:eastAsia="ru-RU"/>
              </w:rPr>
            </w:pPr>
          </w:p>
        </w:tc>
      </w:tr>
    </w:tbl>
    <w:p w14:paraId="340C0C00" w14:textId="77777777" w:rsidR="005A0B91" w:rsidRPr="005A0B91" w:rsidRDefault="005A0B91" w:rsidP="005A0B91">
      <w:pPr>
        <w:widowControl w:val="0"/>
        <w:suppressAutoHyphens/>
        <w:autoSpaceDE w:val="0"/>
        <w:spacing w:after="0" w:line="240" w:lineRule="auto"/>
        <w:ind w:left="7655"/>
        <w:contextualSpacing/>
        <w:rPr>
          <w:rFonts w:ascii="Times New Roman" w:eastAsia="Times New Roman" w:hAnsi="Times New Roman" w:cs="Times New Roman"/>
          <w:sz w:val="21"/>
          <w:szCs w:val="21"/>
          <w:lang w:eastAsia="zh-CN"/>
        </w:rPr>
      </w:pPr>
    </w:p>
    <w:p w14:paraId="4D3539BC" w14:textId="77777777" w:rsidR="005A0B91" w:rsidRPr="005A0B91" w:rsidRDefault="005A0B91" w:rsidP="005A0B91">
      <w:pPr>
        <w:widowControl w:val="0"/>
        <w:suppressAutoHyphens/>
        <w:autoSpaceDE w:val="0"/>
        <w:spacing w:after="0" w:line="240" w:lineRule="auto"/>
        <w:ind w:left="7655"/>
        <w:contextualSpacing/>
        <w:rPr>
          <w:rFonts w:ascii="Times New Roman" w:eastAsia="Times New Roman" w:hAnsi="Times New Roman" w:cs="Times New Roman"/>
          <w:sz w:val="21"/>
          <w:szCs w:val="21"/>
          <w:lang w:eastAsia="zh-CN"/>
        </w:rPr>
      </w:pPr>
      <w:r w:rsidRPr="005A0B91">
        <w:rPr>
          <w:rFonts w:ascii="Times New Roman" w:eastAsia="Times New Roman" w:hAnsi="Times New Roman" w:cs="Times New Roman"/>
          <w:sz w:val="21"/>
          <w:szCs w:val="21"/>
          <w:lang w:eastAsia="zh-CN"/>
        </w:rPr>
        <w:br w:type="page"/>
      </w:r>
    </w:p>
    <w:p w14:paraId="0DF4C40E" w14:textId="77777777" w:rsidR="005A0B91" w:rsidRPr="005A0B91" w:rsidRDefault="005A0B91" w:rsidP="005A0B91">
      <w:pPr>
        <w:widowControl w:val="0"/>
        <w:suppressAutoHyphens/>
        <w:autoSpaceDE w:val="0"/>
        <w:spacing w:after="0" w:line="240" w:lineRule="auto"/>
        <w:ind w:left="7371"/>
        <w:contextualSpacing/>
        <w:rPr>
          <w:rFonts w:ascii="Times New Roman" w:eastAsia="Times New Roman" w:hAnsi="Times New Roman" w:cs="Times New Roman"/>
          <w:sz w:val="21"/>
          <w:szCs w:val="21"/>
          <w:lang w:val="ru-RU" w:eastAsia="zh-CN"/>
        </w:rPr>
      </w:pPr>
      <w:r w:rsidRPr="005A0B91">
        <w:rPr>
          <w:rFonts w:ascii="Times New Roman" w:eastAsia="Times New Roman" w:hAnsi="Times New Roman" w:cs="Times New Roman"/>
          <w:sz w:val="21"/>
          <w:szCs w:val="21"/>
          <w:lang w:val="ru-RU" w:eastAsia="zh-CN"/>
        </w:rPr>
        <w:lastRenderedPageBreak/>
        <w:t>Додаток</w:t>
      </w:r>
      <w:r w:rsidRPr="005A0B91">
        <w:rPr>
          <w:rFonts w:ascii="Times New Roman" w:eastAsia="Times New Roman" w:hAnsi="Times New Roman" w:cs="Times New Roman"/>
          <w:sz w:val="21"/>
          <w:szCs w:val="21"/>
          <w:lang w:eastAsia="zh-CN"/>
        </w:rPr>
        <w:t xml:space="preserve"> №</w:t>
      </w:r>
      <w:r w:rsidRPr="005A0B91">
        <w:rPr>
          <w:rFonts w:ascii="Times New Roman" w:eastAsia="Times New Roman" w:hAnsi="Times New Roman" w:cs="Times New Roman"/>
          <w:sz w:val="21"/>
          <w:szCs w:val="21"/>
          <w:lang w:val="ru-RU" w:eastAsia="zh-CN"/>
        </w:rPr>
        <w:t xml:space="preserve"> 1</w:t>
      </w:r>
    </w:p>
    <w:p w14:paraId="02121000" w14:textId="77777777" w:rsidR="005A0B91" w:rsidRPr="005A0B91" w:rsidRDefault="005A0B91" w:rsidP="005A0B91">
      <w:pPr>
        <w:widowControl w:val="0"/>
        <w:suppressAutoHyphens/>
        <w:autoSpaceDE w:val="0"/>
        <w:spacing w:after="0" w:line="240" w:lineRule="auto"/>
        <w:ind w:left="7371"/>
        <w:contextualSpacing/>
        <w:rPr>
          <w:rFonts w:ascii="Times New Roman" w:eastAsia="Times New Roman" w:hAnsi="Times New Roman" w:cs="Times New Roman"/>
          <w:sz w:val="21"/>
          <w:szCs w:val="21"/>
          <w:lang w:val="ru-RU" w:eastAsia="zh-CN"/>
        </w:rPr>
      </w:pPr>
      <w:proofErr w:type="gramStart"/>
      <w:r w:rsidRPr="005A0B91">
        <w:rPr>
          <w:rFonts w:ascii="Times New Roman" w:eastAsia="Times New Roman" w:hAnsi="Times New Roman" w:cs="Times New Roman"/>
          <w:sz w:val="21"/>
          <w:szCs w:val="21"/>
          <w:lang w:val="ru-RU" w:eastAsia="zh-CN"/>
        </w:rPr>
        <w:t>до</w:t>
      </w:r>
      <w:proofErr w:type="gramEnd"/>
      <w:r w:rsidRPr="005A0B91">
        <w:rPr>
          <w:rFonts w:ascii="Times New Roman" w:eastAsia="Times New Roman" w:hAnsi="Times New Roman" w:cs="Times New Roman"/>
          <w:sz w:val="21"/>
          <w:szCs w:val="21"/>
          <w:lang w:val="ru-RU" w:eastAsia="zh-CN"/>
        </w:rPr>
        <w:t xml:space="preserve"> Договору № ___</w:t>
      </w:r>
      <w:r w:rsidRPr="005A0B91">
        <w:rPr>
          <w:rFonts w:ascii="Times New Roman" w:eastAsia="Times New Roman" w:hAnsi="Times New Roman" w:cs="Times New Roman"/>
          <w:sz w:val="21"/>
          <w:szCs w:val="21"/>
          <w:lang w:eastAsia="zh-CN"/>
        </w:rPr>
        <w:t>__</w:t>
      </w:r>
    </w:p>
    <w:p w14:paraId="09FC8B59" w14:textId="77777777" w:rsidR="005A0B91" w:rsidRPr="005A0B91" w:rsidRDefault="005A0B91" w:rsidP="005A0B91">
      <w:pPr>
        <w:widowControl w:val="0"/>
        <w:suppressAutoHyphens/>
        <w:autoSpaceDE w:val="0"/>
        <w:spacing w:after="0" w:line="240" w:lineRule="auto"/>
        <w:ind w:left="7371"/>
        <w:contextualSpacing/>
        <w:rPr>
          <w:rFonts w:ascii="Times New Roman" w:eastAsia="Times New Roman" w:hAnsi="Times New Roman" w:cs="Times New Roman"/>
          <w:sz w:val="21"/>
          <w:szCs w:val="21"/>
          <w:lang w:val="ru-RU" w:eastAsia="zh-CN"/>
        </w:rPr>
      </w:pPr>
      <w:r w:rsidRPr="005A0B91">
        <w:rPr>
          <w:rFonts w:ascii="Times New Roman" w:eastAsia="Times New Roman" w:hAnsi="Times New Roman" w:cs="Times New Roman"/>
          <w:sz w:val="21"/>
          <w:szCs w:val="21"/>
          <w:lang w:val="ru-RU" w:eastAsia="zh-CN"/>
        </w:rPr>
        <w:t xml:space="preserve">від </w:t>
      </w:r>
      <w:r w:rsidRPr="005A0B91">
        <w:rPr>
          <w:rFonts w:ascii="Times New Roman" w:eastAsia="Times New Roman" w:hAnsi="Times New Roman" w:cs="Times New Roman"/>
          <w:sz w:val="21"/>
          <w:szCs w:val="21"/>
          <w:lang w:eastAsia="zh-CN"/>
        </w:rPr>
        <w:t>«</w:t>
      </w:r>
      <w:r w:rsidRPr="005A0B91">
        <w:rPr>
          <w:rFonts w:ascii="Times New Roman" w:eastAsia="Times New Roman" w:hAnsi="Times New Roman" w:cs="Times New Roman"/>
          <w:sz w:val="21"/>
          <w:szCs w:val="21"/>
          <w:lang w:val="ru-RU" w:eastAsia="zh-CN"/>
        </w:rPr>
        <w:t>___</w:t>
      </w:r>
      <w:r w:rsidRPr="005A0B91">
        <w:rPr>
          <w:rFonts w:ascii="Times New Roman" w:eastAsia="Times New Roman" w:hAnsi="Times New Roman" w:cs="Times New Roman"/>
          <w:sz w:val="21"/>
          <w:szCs w:val="21"/>
          <w:lang w:eastAsia="zh-CN"/>
        </w:rPr>
        <w:t>»</w:t>
      </w:r>
      <w:r w:rsidRPr="005A0B91">
        <w:rPr>
          <w:rFonts w:ascii="Times New Roman" w:eastAsia="Times New Roman" w:hAnsi="Times New Roman" w:cs="Times New Roman"/>
          <w:sz w:val="21"/>
          <w:szCs w:val="21"/>
          <w:lang w:val="ru-RU" w:eastAsia="zh-CN"/>
        </w:rPr>
        <w:t>________ 202</w:t>
      </w:r>
      <w:r w:rsidRPr="005A0B91">
        <w:rPr>
          <w:rFonts w:ascii="Times New Roman" w:eastAsia="Times New Roman" w:hAnsi="Times New Roman" w:cs="Times New Roman"/>
          <w:sz w:val="21"/>
          <w:szCs w:val="21"/>
          <w:lang w:eastAsia="zh-CN"/>
        </w:rPr>
        <w:t>3</w:t>
      </w:r>
      <w:r w:rsidRPr="005A0B91">
        <w:rPr>
          <w:rFonts w:ascii="Times New Roman" w:eastAsia="Times New Roman" w:hAnsi="Times New Roman" w:cs="Times New Roman"/>
          <w:sz w:val="21"/>
          <w:szCs w:val="21"/>
          <w:lang w:val="ru-RU" w:eastAsia="zh-CN"/>
        </w:rPr>
        <w:t xml:space="preserve"> року</w:t>
      </w:r>
    </w:p>
    <w:p w14:paraId="387A836B" w14:textId="77777777" w:rsidR="005A0B91" w:rsidRPr="005A0B91" w:rsidRDefault="005A0B91" w:rsidP="005A0B91">
      <w:pPr>
        <w:widowControl w:val="0"/>
        <w:suppressAutoHyphens/>
        <w:autoSpaceDE w:val="0"/>
        <w:spacing w:after="0" w:line="240" w:lineRule="auto"/>
        <w:ind w:left="5580"/>
        <w:contextualSpacing/>
        <w:jc w:val="right"/>
        <w:rPr>
          <w:rFonts w:ascii="Times New Roman" w:eastAsia="Times New Roman" w:hAnsi="Times New Roman" w:cs="Times New Roman"/>
          <w:sz w:val="21"/>
          <w:szCs w:val="21"/>
          <w:lang w:val="ru-RU" w:eastAsia="zh-CN"/>
        </w:rPr>
      </w:pPr>
    </w:p>
    <w:p w14:paraId="4F105F2D" w14:textId="77777777" w:rsidR="005A0B91" w:rsidRPr="005A0B91" w:rsidRDefault="005A0B91" w:rsidP="005A0B91">
      <w:pPr>
        <w:widowControl w:val="0"/>
        <w:suppressAutoHyphens/>
        <w:autoSpaceDE w:val="0"/>
        <w:spacing w:after="0" w:line="240" w:lineRule="auto"/>
        <w:contextualSpacing/>
        <w:jc w:val="center"/>
        <w:rPr>
          <w:rFonts w:ascii="Times New Roman" w:eastAsia="Times New Roman" w:hAnsi="Times New Roman" w:cs="Times New Roman"/>
          <w:b/>
          <w:sz w:val="21"/>
          <w:szCs w:val="21"/>
          <w:lang w:val="ru-RU" w:eastAsia="zh-CN"/>
        </w:rPr>
      </w:pPr>
      <w:r w:rsidRPr="005A0B91">
        <w:rPr>
          <w:rFonts w:ascii="Times New Roman" w:eastAsia="Times New Roman" w:hAnsi="Times New Roman" w:cs="Times New Roman"/>
          <w:b/>
          <w:sz w:val="21"/>
          <w:szCs w:val="21"/>
          <w:lang w:val="ru-RU" w:eastAsia="zh-CN"/>
        </w:rPr>
        <w:t>Специфікація</w:t>
      </w:r>
    </w:p>
    <w:p w14:paraId="42201E8F" w14:textId="77777777" w:rsidR="005A0B91" w:rsidRPr="005A0B91" w:rsidRDefault="005A0B91" w:rsidP="005A0B91">
      <w:pPr>
        <w:widowControl w:val="0"/>
        <w:suppressAutoHyphens/>
        <w:autoSpaceDE w:val="0"/>
        <w:spacing w:after="0" w:line="240" w:lineRule="auto"/>
        <w:contextualSpacing/>
        <w:jc w:val="center"/>
        <w:rPr>
          <w:rFonts w:ascii="Times New Roman" w:eastAsia="Times New Roman" w:hAnsi="Times New Roman" w:cs="Times New Roman"/>
          <w:b/>
          <w:sz w:val="21"/>
          <w:szCs w:val="21"/>
          <w:lang w:val="ru-RU" w:eastAsia="zh-CN"/>
        </w:rPr>
      </w:pPr>
    </w:p>
    <w:tbl>
      <w:tblPr>
        <w:tblW w:w="10788" w:type="dxa"/>
        <w:tblInd w:w="93" w:type="dxa"/>
        <w:tblLook w:val="04A0" w:firstRow="1" w:lastRow="0" w:firstColumn="1" w:lastColumn="0" w:noHBand="0" w:noVBand="1"/>
      </w:tblPr>
      <w:tblGrid>
        <w:gridCol w:w="540"/>
        <w:gridCol w:w="4011"/>
        <w:gridCol w:w="1247"/>
        <w:gridCol w:w="1021"/>
        <w:gridCol w:w="709"/>
        <w:gridCol w:w="1134"/>
        <w:gridCol w:w="851"/>
        <w:gridCol w:w="1275"/>
      </w:tblGrid>
      <w:tr w:rsidR="005A0B91" w:rsidRPr="005A0B91" w14:paraId="14A30C82" w14:textId="77777777" w:rsidTr="006F1A45">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14:paraId="65412C4A" w14:textId="77777777" w:rsidR="005A0B91" w:rsidRPr="005A0B91" w:rsidRDefault="005A0B91" w:rsidP="005A0B91">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r w:rsidRPr="005A0B91">
              <w:rPr>
                <w:rFonts w:ascii="Times New Roman" w:eastAsia="Times New Roman" w:hAnsi="Times New Roman" w:cs="Times New Roman"/>
                <w:bCs/>
                <w:color w:val="000000"/>
                <w:sz w:val="21"/>
                <w:szCs w:val="21"/>
                <w:lang w:val="ru-RU" w:eastAsia="zh-CN"/>
              </w:rPr>
              <w:t xml:space="preserve">№ </w:t>
            </w:r>
            <w:proofErr w:type="gramStart"/>
            <w:r w:rsidRPr="005A0B91">
              <w:rPr>
                <w:rFonts w:ascii="Times New Roman" w:eastAsia="Times New Roman" w:hAnsi="Times New Roman" w:cs="Times New Roman"/>
                <w:bCs/>
                <w:color w:val="000000"/>
                <w:sz w:val="21"/>
                <w:szCs w:val="21"/>
                <w:lang w:val="ru-RU" w:eastAsia="zh-CN"/>
              </w:rPr>
              <w:t>п</w:t>
            </w:r>
            <w:proofErr w:type="gramEnd"/>
            <w:r w:rsidRPr="005A0B91">
              <w:rPr>
                <w:rFonts w:ascii="Times New Roman" w:eastAsia="Times New Roman" w:hAnsi="Times New Roman" w:cs="Times New Roman"/>
                <w:bCs/>
                <w:color w:val="000000"/>
                <w:sz w:val="21"/>
                <w:szCs w:val="21"/>
                <w:lang w:val="ru-RU" w:eastAsia="zh-CN"/>
              </w:rPr>
              <w:t>/п</w:t>
            </w:r>
          </w:p>
        </w:tc>
        <w:tc>
          <w:tcPr>
            <w:tcW w:w="4011" w:type="dxa"/>
            <w:tcBorders>
              <w:top w:val="single" w:sz="4" w:space="0" w:color="auto"/>
              <w:left w:val="nil"/>
              <w:bottom w:val="single" w:sz="4" w:space="0" w:color="auto"/>
              <w:right w:val="single" w:sz="4" w:space="0" w:color="auto"/>
            </w:tcBorders>
            <w:vAlign w:val="center"/>
            <w:hideMark/>
          </w:tcPr>
          <w:p w14:paraId="104CF2A5" w14:textId="77777777" w:rsidR="005A0B91" w:rsidRPr="005A0B91" w:rsidRDefault="005A0B91" w:rsidP="005A0B91">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r w:rsidRPr="005A0B91">
              <w:rPr>
                <w:rFonts w:ascii="Times New Roman" w:eastAsia="Times New Roman" w:hAnsi="Times New Roman" w:cs="Times New Roman"/>
                <w:bCs/>
                <w:color w:val="000000"/>
                <w:sz w:val="21"/>
                <w:szCs w:val="21"/>
                <w:lang w:val="ru-RU" w:eastAsia="zh-CN"/>
              </w:rPr>
              <w:t>Найменування</w:t>
            </w:r>
          </w:p>
        </w:tc>
        <w:tc>
          <w:tcPr>
            <w:tcW w:w="1247" w:type="dxa"/>
            <w:tcBorders>
              <w:top w:val="single" w:sz="4" w:space="0" w:color="auto"/>
              <w:left w:val="nil"/>
              <w:bottom w:val="single" w:sz="4" w:space="0" w:color="auto"/>
              <w:right w:val="single" w:sz="4" w:space="0" w:color="auto"/>
            </w:tcBorders>
          </w:tcPr>
          <w:p w14:paraId="73055CA9" w14:textId="77777777" w:rsidR="005A0B91" w:rsidRPr="005A0B91" w:rsidRDefault="005A0B91" w:rsidP="005A0B91">
            <w:pPr>
              <w:widowControl w:val="0"/>
              <w:suppressAutoHyphens/>
              <w:autoSpaceDE w:val="0"/>
              <w:spacing w:after="0" w:line="240" w:lineRule="auto"/>
              <w:ind w:left="-84"/>
              <w:contextualSpacing/>
              <w:jc w:val="center"/>
              <w:rPr>
                <w:rFonts w:ascii="Times New Roman" w:eastAsia="Times New Roman" w:hAnsi="Times New Roman" w:cs="Times New Roman"/>
                <w:bCs/>
                <w:color w:val="000000"/>
                <w:sz w:val="21"/>
                <w:szCs w:val="21"/>
                <w:lang w:val="ru-RU" w:eastAsia="zh-CN"/>
              </w:rPr>
            </w:pPr>
            <w:proofErr w:type="gramStart"/>
            <w:r w:rsidRPr="005A0B91">
              <w:rPr>
                <w:rFonts w:ascii="Times New Roman" w:eastAsia="Times New Roman" w:hAnsi="Times New Roman" w:cs="Times New Roman"/>
                <w:bCs/>
                <w:color w:val="000000"/>
                <w:sz w:val="21"/>
                <w:szCs w:val="21"/>
                <w:lang w:val="ru-RU" w:eastAsia="zh-CN"/>
              </w:rPr>
              <w:t>Країна</w:t>
            </w:r>
            <w:proofErr w:type="gramEnd"/>
            <w:r w:rsidRPr="005A0B91">
              <w:rPr>
                <w:rFonts w:ascii="Times New Roman" w:eastAsia="Times New Roman" w:hAnsi="Times New Roman" w:cs="Times New Roman"/>
                <w:bCs/>
                <w:color w:val="000000"/>
                <w:sz w:val="21"/>
                <w:szCs w:val="21"/>
                <w:lang w:val="ru-RU" w:eastAsia="zh-CN"/>
              </w:rPr>
              <w:t xml:space="preserve"> походження</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FC0AC7E" w14:textId="77777777" w:rsidR="005A0B91" w:rsidRPr="005A0B91" w:rsidRDefault="005A0B91" w:rsidP="005A0B91">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eastAsia="zh-CN"/>
              </w:rPr>
            </w:pPr>
            <w:r w:rsidRPr="005A0B91">
              <w:rPr>
                <w:rFonts w:ascii="Times New Roman" w:eastAsia="Times New Roman" w:hAnsi="Times New Roman" w:cs="Times New Roman"/>
                <w:bCs/>
                <w:color w:val="000000"/>
                <w:sz w:val="21"/>
                <w:szCs w:val="21"/>
                <w:lang w:val="ru-RU" w:eastAsia="zh-CN"/>
              </w:rPr>
              <w:t>Од</w:t>
            </w:r>
            <w:r w:rsidRPr="005A0B91">
              <w:rPr>
                <w:rFonts w:ascii="Times New Roman" w:eastAsia="Times New Roman" w:hAnsi="Times New Roman" w:cs="Times New Roman"/>
                <w:bCs/>
                <w:color w:val="000000"/>
                <w:sz w:val="21"/>
                <w:szCs w:val="21"/>
                <w:lang w:eastAsia="zh-CN"/>
              </w:rPr>
              <w:t>иниця</w:t>
            </w:r>
            <w:r w:rsidRPr="005A0B91">
              <w:rPr>
                <w:rFonts w:ascii="Times New Roman" w:eastAsia="Times New Roman" w:hAnsi="Times New Roman" w:cs="Times New Roman"/>
                <w:bCs/>
                <w:color w:val="000000"/>
                <w:sz w:val="21"/>
                <w:szCs w:val="21"/>
                <w:lang w:val="ru-RU" w:eastAsia="zh-CN"/>
              </w:rPr>
              <w:t xml:space="preserve"> вим</w:t>
            </w:r>
            <w:r w:rsidRPr="005A0B91">
              <w:rPr>
                <w:rFonts w:ascii="Times New Roman" w:eastAsia="Times New Roman" w:hAnsi="Times New Roman" w:cs="Times New Roman"/>
                <w:bCs/>
                <w:color w:val="000000"/>
                <w:sz w:val="21"/>
                <w:szCs w:val="21"/>
                <w:lang w:eastAsia="zh-CN"/>
              </w:rPr>
              <w:t>іру</w:t>
            </w:r>
          </w:p>
        </w:tc>
        <w:tc>
          <w:tcPr>
            <w:tcW w:w="709" w:type="dxa"/>
            <w:tcBorders>
              <w:top w:val="single" w:sz="4" w:space="0" w:color="auto"/>
              <w:left w:val="nil"/>
              <w:bottom w:val="single" w:sz="4" w:space="0" w:color="auto"/>
              <w:right w:val="single" w:sz="4" w:space="0" w:color="auto"/>
            </w:tcBorders>
            <w:vAlign w:val="center"/>
            <w:hideMark/>
          </w:tcPr>
          <w:p w14:paraId="0DA6233C" w14:textId="77777777" w:rsidR="005A0B91" w:rsidRPr="005A0B91" w:rsidRDefault="005A0B91" w:rsidP="005A0B91">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r w:rsidRPr="005A0B91">
              <w:rPr>
                <w:rFonts w:ascii="Times New Roman" w:eastAsia="Times New Roman" w:hAnsi="Times New Roman" w:cs="Times New Roman"/>
                <w:bCs/>
                <w:color w:val="000000"/>
                <w:sz w:val="21"/>
                <w:szCs w:val="21"/>
                <w:lang w:val="ru-RU" w:eastAsia="zh-CN"/>
              </w:rPr>
              <w:t>Кіль-кість</w:t>
            </w:r>
          </w:p>
        </w:tc>
        <w:tc>
          <w:tcPr>
            <w:tcW w:w="1134" w:type="dxa"/>
            <w:tcBorders>
              <w:top w:val="single" w:sz="4" w:space="0" w:color="auto"/>
              <w:left w:val="nil"/>
              <w:bottom w:val="single" w:sz="4" w:space="0" w:color="auto"/>
              <w:right w:val="single" w:sz="4" w:space="0" w:color="auto"/>
            </w:tcBorders>
            <w:vAlign w:val="center"/>
            <w:hideMark/>
          </w:tcPr>
          <w:p w14:paraId="39A276E2" w14:textId="77777777" w:rsidR="005A0B91" w:rsidRPr="005A0B91" w:rsidRDefault="005A0B91" w:rsidP="005A0B91">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eastAsia="zh-CN"/>
              </w:rPr>
            </w:pPr>
            <w:proofErr w:type="gramStart"/>
            <w:r w:rsidRPr="005A0B91">
              <w:rPr>
                <w:rFonts w:ascii="Times New Roman" w:eastAsia="Times New Roman" w:hAnsi="Times New Roman" w:cs="Times New Roman"/>
                <w:bCs/>
                <w:color w:val="000000"/>
                <w:sz w:val="21"/>
                <w:szCs w:val="21"/>
                <w:lang w:val="ru-RU" w:eastAsia="zh-CN"/>
              </w:rPr>
              <w:t>Ц</w:t>
            </w:r>
            <w:proofErr w:type="gramEnd"/>
            <w:r w:rsidRPr="005A0B91">
              <w:rPr>
                <w:rFonts w:ascii="Times New Roman" w:eastAsia="Times New Roman" w:hAnsi="Times New Roman" w:cs="Times New Roman"/>
                <w:bCs/>
                <w:color w:val="000000"/>
                <w:sz w:val="21"/>
                <w:szCs w:val="21"/>
                <w:lang w:val="ru-RU" w:eastAsia="zh-CN"/>
              </w:rPr>
              <w:t>іна, грн. без ПДВ</w:t>
            </w:r>
            <w:r w:rsidRPr="005A0B91">
              <w:rPr>
                <w:rFonts w:ascii="Times New Roman" w:eastAsia="Times New Roman" w:hAnsi="Times New Roman" w:cs="Times New Roman"/>
                <w:bCs/>
                <w:color w:val="000000"/>
                <w:sz w:val="21"/>
                <w:szCs w:val="21"/>
                <w:lang w:eastAsia="zh-CN"/>
              </w:rPr>
              <w:t>*</w:t>
            </w:r>
          </w:p>
        </w:tc>
        <w:tc>
          <w:tcPr>
            <w:tcW w:w="851" w:type="dxa"/>
            <w:tcBorders>
              <w:top w:val="single" w:sz="4" w:space="0" w:color="auto"/>
              <w:left w:val="nil"/>
              <w:bottom w:val="single" w:sz="4" w:space="0" w:color="auto"/>
              <w:right w:val="single" w:sz="4" w:space="0" w:color="auto"/>
            </w:tcBorders>
            <w:vAlign w:val="center"/>
            <w:hideMark/>
          </w:tcPr>
          <w:p w14:paraId="28B79DE2" w14:textId="77777777" w:rsidR="005A0B91" w:rsidRPr="005A0B91" w:rsidRDefault="005A0B91" w:rsidP="005A0B91">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r w:rsidRPr="005A0B91">
              <w:rPr>
                <w:rFonts w:ascii="Times New Roman" w:eastAsia="Times New Roman" w:hAnsi="Times New Roman" w:cs="Times New Roman"/>
                <w:bCs/>
                <w:color w:val="000000"/>
                <w:sz w:val="21"/>
                <w:szCs w:val="21"/>
                <w:lang w:val="ru-RU" w:eastAsia="zh-CN"/>
              </w:rPr>
              <w:t>ПДВ</w:t>
            </w:r>
            <w:r w:rsidRPr="005A0B91">
              <w:rPr>
                <w:rFonts w:ascii="Times New Roman" w:eastAsia="Times New Roman" w:hAnsi="Times New Roman" w:cs="Times New Roman"/>
                <w:bCs/>
                <w:color w:val="000000"/>
                <w:sz w:val="21"/>
                <w:szCs w:val="21"/>
                <w:lang w:eastAsia="zh-CN"/>
              </w:rPr>
              <w:t>*</w:t>
            </w:r>
            <w:r w:rsidRPr="005A0B91">
              <w:rPr>
                <w:rFonts w:ascii="Times New Roman" w:eastAsia="Times New Roman" w:hAnsi="Times New Roman" w:cs="Times New Roman"/>
                <w:bCs/>
                <w:color w:val="000000"/>
                <w:sz w:val="21"/>
                <w:szCs w:val="21"/>
                <w:lang w:val="ru-RU" w:eastAsia="zh-CN"/>
              </w:rPr>
              <w:t>, грн.</w:t>
            </w:r>
          </w:p>
        </w:tc>
        <w:tc>
          <w:tcPr>
            <w:tcW w:w="1275" w:type="dxa"/>
            <w:tcBorders>
              <w:top w:val="single" w:sz="4" w:space="0" w:color="auto"/>
              <w:left w:val="nil"/>
              <w:bottom w:val="single" w:sz="4" w:space="0" w:color="auto"/>
              <w:right w:val="single" w:sz="4" w:space="0" w:color="auto"/>
            </w:tcBorders>
            <w:vAlign w:val="center"/>
            <w:hideMark/>
          </w:tcPr>
          <w:p w14:paraId="2730C284" w14:textId="77777777" w:rsidR="005A0B91" w:rsidRPr="005A0B91" w:rsidRDefault="005A0B91" w:rsidP="005A0B91">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eastAsia="zh-CN"/>
              </w:rPr>
            </w:pPr>
            <w:r w:rsidRPr="005A0B91">
              <w:rPr>
                <w:rFonts w:ascii="Times New Roman" w:eastAsia="Times New Roman" w:hAnsi="Times New Roman" w:cs="Times New Roman"/>
                <w:bCs/>
                <w:color w:val="000000"/>
                <w:sz w:val="21"/>
                <w:szCs w:val="21"/>
                <w:lang w:val="ru-RU" w:eastAsia="zh-CN"/>
              </w:rPr>
              <w:t>Сума, грн. з/ без ПДВ</w:t>
            </w:r>
            <w:r w:rsidRPr="005A0B91">
              <w:rPr>
                <w:rFonts w:ascii="Times New Roman" w:eastAsia="Times New Roman" w:hAnsi="Times New Roman" w:cs="Times New Roman"/>
                <w:bCs/>
                <w:color w:val="000000"/>
                <w:sz w:val="21"/>
                <w:szCs w:val="21"/>
                <w:lang w:eastAsia="zh-CN"/>
              </w:rPr>
              <w:t>*</w:t>
            </w:r>
          </w:p>
        </w:tc>
      </w:tr>
      <w:tr w:rsidR="005A0B91" w:rsidRPr="005A0B91" w14:paraId="274328F7" w14:textId="77777777" w:rsidTr="006F1A45">
        <w:trPr>
          <w:trHeight w:val="315"/>
        </w:trPr>
        <w:tc>
          <w:tcPr>
            <w:tcW w:w="540" w:type="dxa"/>
            <w:tcBorders>
              <w:top w:val="nil"/>
              <w:left w:val="single" w:sz="4" w:space="0" w:color="auto"/>
              <w:bottom w:val="single" w:sz="4" w:space="0" w:color="auto"/>
              <w:right w:val="single" w:sz="4" w:space="0" w:color="auto"/>
            </w:tcBorders>
            <w:vAlign w:val="center"/>
          </w:tcPr>
          <w:p w14:paraId="4E23A6CD" w14:textId="77777777" w:rsidR="005A0B91" w:rsidRPr="005A0B91" w:rsidRDefault="005A0B91" w:rsidP="005A0B91">
            <w:pPr>
              <w:suppressLineNumbers/>
              <w:suppressAutoHyphens/>
              <w:snapToGrid w:val="0"/>
              <w:spacing w:after="0" w:line="240" w:lineRule="auto"/>
              <w:rPr>
                <w:rFonts w:ascii="Times New Roman" w:eastAsia="Times New Roman" w:hAnsi="Times New Roman" w:cs="Times New Roman"/>
                <w:b/>
                <w:color w:val="000000"/>
                <w:sz w:val="21"/>
                <w:szCs w:val="21"/>
                <w:lang w:eastAsia="zh-CN"/>
              </w:rPr>
            </w:pPr>
            <w:r w:rsidRPr="005A0B91">
              <w:rPr>
                <w:rFonts w:ascii="Times New Roman" w:eastAsia="Times New Roman" w:hAnsi="Times New Roman" w:cs="Times New Roman"/>
                <w:b/>
                <w:color w:val="000000"/>
                <w:sz w:val="21"/>
                <w:szCs w:val="21"/>
                <w:lang w:eastAsia="zh-CN"/>
              </w:rPr>
              <w:t>1.</w:t>
            </w:r>
          </w:p>
        </w:tc>
        <w:tc>
          <w:tcPr>
            <w:tcW w:w="4011" w:type="dxa"/>
            <w:tcBorders>
              <w:top w:val="single" w:sz="1" w:space="0" w:color="000000"/>
              <w:left w:val="single" w:sz="1" w:space="0" w:color="000000"/>
              <w:bottom w:val="single" w:sz="2" w:space="0" w:color="000000"/>
              <w:right w:val="single" w:sz="4" w:space="0" w:color="auto"/>
            </w:tcBorders>
            <w:shd w:val="clear" w:color="auto" w:fill="auto"/>
            <w:vAlign w:val="center"/>
          </w:tcPr>
          <w:p w14:paraId="48C2DC91" w14:textId="36A2F78C" w:rsidR="005A0B91" w:rsidRPr="005A0B91" w:rsidRDefault="00302488" w:rsidP="005A0B91">
            <w:pPr>
              <w:tabs>
                <w:tab w:val="left" w:pos="993"/>
              </w:tabs>
              <w:spacing w:after="0" w:line="240" w:lineRule="auto"/>
              <w:rPr>
                <w:rFonts w:ascii="Times New Roman" w:eastAsia="Times New Roman" w:hAnsi="Times New Roman" w:cs="Times New Roman"/>
                <w:b/>
                <w:sz w:val="24"/>
                <w:szCs w:val="24"/>
                <w:highlight w:val="yellow"/>
                <w:lang w:eastAsia="zh-CN"/>
              </w:rPr>
            </w:pPr>
            <w:r w:rsidRPr="00302488">
              <w:rPr>
                <w:rFonts w:ascii="Times New Roman" w:eastAsia="Times New Roman" w:hAnsi="Times New Roman" w:cs="Times New Roman"/>
                <w:b/>
                <w:sz w:val="24"/>
                <w:szCs w:val="24"/>
                <w:lang w:eastAsia="zh-CN"/>
              </w:rPr>
              <w:t>Дизельний генератор Vitals Professional EWI 10-3daps або еквівалент</w:t>
            </w:r>
          </w:p>
        </w:tc>
        <w:tc>
          <w:tcPr>
            <w:tcW w:w="1247" w:type="dxa"/>
            <w:tcBorders>
              <w:top w:val="single" w:sz="4" w:space="0" w:color="auto"/>
              <w:left w:val="single" w:sz="4" w:space="0" w:color="auto"/>
              <w:bottom w:val="single" w:sz="4" w:space="0" w:color="auto"/>
              <w:right w:val="single" w:sz="4" w:space="0" w:color="auto"/>
            </w:tcBorders>
            <w:vAlign w:val="center"/>
          </w:tcPr>
          <w:p w14:paraId="76947533" w14:textId="77777777" w:rsidR="005A0B91" w:rsidRPr="005A0B91" w:rsidRDefault="005A0B91" w:rsidP="005A0B91">
            <w:pPr>
              <w:widowControl w:val="0"/>
              <w:suppressAutoHyphens/>
              <w:autoSpaceDE w:val="0"/>
              <w:spacing w:after="0" w:line="240" w:lineRule="auto"/>
              <w:jc w:val="center"/>
              <w:rPr>
                <w:rFonts w:ascii="Times New Roman" w:eastAsia="Times New Roman" w:hAnsi="Times New Roman" w:cs="Times New Roman CYR"/>
                <w:sz w:val="21"/>
                <w:szCs w:val="21"/>
                <w:lang w:eastAsia="zh-CN"/>
              </w:rPr>
            </w:pPr>
          </w:p>
        </w:tc>
        <w:tc>
          <w:tcPr>
            <w:tcW w:w="1021" w:type="dxa"/>
            <w:tcBorders>
              <w:top w:val="nil"/>
              <w:left w:val="single" w:sz="4" w:space="0" w:color="auto"/>
              <w:bottom w:val="single" w:sz="4" w:space="0" w:color="auto"/>
              <w:right w:val="single" w:sz="4" w:space="0" w:color="auto"/>
            </w:tcBorders>
            <w:vAlign w:val="center"/>
          </w:tcPr>
          <w:p w14:paraId="38610D27" w14:textId="77777777" w:rsidR="005A0B91" w:rsidRPr="005A0B91" w:rsidRDefault="005A0B91" w:rsidP="005A0B91">
            <w:pPr>
              <w:widowControl w:val="0"/>
              <w:suppressAutoHyphens/>
              <w:autoSpaceDE w:val="0"/>
              <w:spacing w:after="0" w:line="240" w:lineRule="auto"/>
              <w:jc w:val="center"/>
              <w:rPr>
                <w:rFonts w:ascii="Times New Roman" w:eastAsia="Times New Roman" w:hAnsi="Times New Roman" w:cs="Times New Roman CYR"/>
                <w:b/>
                <w:sz w:val="21"/>
                <w:szCs w:val="21"/>
                <w:lang w:eastAsia="zh-CN"/>
              </w:rPr>
            </w:pPr>
            <w:r w:rsidRPr="005A0B91">
              <w:rPr>
                <w:rFonts w:ascii="Times New Roman" w:eastAsia="Times New Roman" w:hAnsi="Times New Roman" w:cs="Times New Roman CYR"/>
                <w:b/>
                <w:sz w:val="21"/>
                <w:szCs w:val="21"/>
                <w:lang w:eastAsia="zh-CN"/>
              </w:rPr>
              <w:t>шт.</w:t>
            </w:r>
          </w:p>
        </w:tc>
        <w:tc>
          <w:tcPr>
            <w:tcW w:w="709" w:type="dxa"/>
            <w:tcBorders>
              <w:top w:val="nil"/>
              <w:left w:val="nil"/>
              <w:bottom w:val="single" w:sz="4" w:space="0" w:color="auto"/>
              <w:right w:val="single" w:sz="4" w:space="0" w:color="auto"/>
            </w:tcBorders>
            <w:vAlign w:val="center"/>
          </w:tcPr>
          <w:p w14:paraId="7E427319" w14:textId="77777777" w:rsidR="005A0B91" w:rsidRPr="005A0B91" w:rsidRDefault="005A0B91" w:rsidP="005A0B91">
            <w:pPr>
              <w:widowControl w:val="0"/>
              <w:suppressAutoHyphens/>
              <w:autoSpaceDE w:val="0"/>
              <w:spacing w:after="0" w:line="240" w:lineRule="auto"/>
              <w:jc w:val="center"/>
              <w:rPr>
                <w:rFonts w:ascii="Times New Roman" w:eastAsia="Times New Roman" w:hAnsi="Times New Roman" w:cs="Times New Roman CYR"/>
                <w:b/>
                <w:sz w:val="21"/>
                <w:szCs w:val="21"/>
                <w:lang w:eastAsia="zh-CN"/>
              </w:rPr>
            </w:pPr>
            <w:r w:rsidRPr="005A0B91">
              <w:rPr>
                <w:rFonts w:ascii="Times New Roman" w:eastAsia="Times New Roman" w:hAnsi="Times New Roman" w:cs="Times New Roman CYR"/>
                <w:b/>
                <w:sz w:val="21"/>
                <w:szCs w:val="21"/>
                <w:lang w:eastAsia="zh-CN"/>
              </w:rPr>
              <w:t>1</w:t>
            </w:r>
          </w:p>
        </w:tc>
        <w:tc>
          <w:tcPr>
            <w:tcW w:w="1134" w:type="dxa"/>
            <w:tcBorders>
              <w:top w:val="nil"/>
              <w:left w:val="nil"/>
              <w:bottom w:val="single" w:sz="4" w:space="0" w:color="auto"/>
              <w:right w:val="single" w:sz="4" w:space="0" w:color="auto"/>
            </w:tcBorders>
            <w:noWrap/>
            <w:vAlign w:val="center"/>
          </w:tcPr>
          <w:p w14:paraId="56466F6E" w14:textId="77777777" w:rsidR="005A0B91" w:rsidRPr="005A0B91" w:rsidRDefault="005A0B91" w:rsidP="005A0B91">
            <w:pPr>
              <w:widowControl w:val="0"/>
              <w:suppressAutoHyphens/>
              <w:autoSpaceDE w:val="0"/>
              <w:spacing w:after="0" w:line="240" w:lineRule="auto"/>
              <w:jc w:val="center"/>
              <w:rPr>
                <w:rFonts w:ascii="Times New Roman" w:eastAsia="Times New Roman" w:hAnsi="Times New Roman" w:cs="Times New Roman"/>
                <w:color w:val="000000"/>
                <w:sz w:val="21"/>
                <w:szCs w:val="21"/>
                <w:lang w:val="ru-RU" w:eastAsia="zh-CN"/>
              </w:rPr>
            </w:pPr>
          </w:p>
        </w:tc>
        <w:tc>
          <w:tcPr>
            <w:tcW w:w="851" w:type="dxa"/>
            <w:tcBorders>
              <w:top w:val="nil"/>
              <w:left w:val="nil"/>
              <w:bottom w:val="single" w:sz="4" w:space="0" w:color="auto"/>
              <w:right w:val="single" w:sz="4" w:space="0" w:color="auto"/>
            </w:tcBorders>
            <w:vAlign w:val="center"/>
          </w:tcPr>
          <w:p w14:paraId="672DB7C9" w14:textId="77777777" w:rsidR="005A0B91" w:rsidRPr="005A0B91" w:rsidRDefault="005A0B91" w:rsidP="005A0B91">
            <w:pPr>
              <w:widowControl w:val="0"/>
              <w:suppressAutoHyphens/>
              <w:autoSpaceDE w:val="0"/>
              <w:spacing w:after="0" w:line="240" w:lineRule="auto"/>
              <w:jc w:val="center"/>
              <w:rPr>
                <w:rFonts w:ascii="Times New Roman" w:eastAsia="Times New Roman" w:hAnsi="Times New Roman" w:cs="Times New Roman"/>
                <w:color w:val="000000"/>
                <w:sz w:val="21"/>
                <w:szCs w:val="21"/>
                <w:lang w:val="ru-RU" w:eastAsia="zh-CN"/>
              </w:rPr>
            </w:pPr>
          </w:p>
        </w:tc>
        <w:tc>
          <w:tcPr>
            <w:tcW w:w="1275" w:type="dxa"/>
            <w:tcBorders>
              <w:top w:val="nil"/>
              <w:left w:val="nil"/>
              <w:bottom w:val="single" w:sz="4" w:space="0" w:color="auto"/>
              <w:right w:val="single" w:sz="4" w:space="0" w:color="auto"/>
            </w:tcBorders>
            <w:vAlign w:val="center"/>
          </w:tcPr>
          <w:p w14:paraId="5FF07847" w14:textId="77777777" w:rsidR="005A0B91" w:rsidRPr="005A0B91" w:rsidRDefault="005A0B91" w:rsidP="005A0B91">
            <w:pPr>
              <w:widowControl w:val="0"/>
              <w:suppressAutoHyphens/>
              <w:autoSpaceDE w:val="0"/>
              <w:spacing w:after="0" w:line="240" w:lineRule="auto"/>
              <w:jc w:val="center"/>
              <w:rPr>
                <w:rFonts w:ascii="Times New Roman" w:eastAsia="Times New Roman" w:hAnsi="Times New Roman" w:cs="Times New Roman"/>
                <w:color w:val="000000"/>
                <w:sz w:val="21"/>
                <w:szCs w:val="21"/>
                <w:lang w:val="ru-RU" w:eastAsia="zh-CN"/>
              </w:rPr>
            </w:pPr>
          </w:p>
        </w:tc>
      </w:tr>
      <w:tr w:rsidR="005A0B91" w:rsidRPr="005A0B91" w14:paraId="2EEA37DB" w14:textId="77777777" w:rsidTr="006F1A45">
        <w:trPr>
          <w:trHeight w:val="300"/>
        </w:trPr>
        <w:tc>
          <w:tcPr>
            <w:tcW w:w="540" w:type="dxa"/>
            <w:noWrap/>
            <w:vAlign w:val="bottom"/>
          </w:tcPr>
          <w:p w14:paraId="56875828"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4011" w:type="dxa"/>
            <w:noWrap/>
            <w:vAlign w:val="bottom"/>
          </w:tcPr>
          <w:p w14:paraId="214DDADD"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247" w:type="dxa"/>
          </w:tcPr>
          <w:p w14:paraId="42D20C14"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021" w:type="dxa"/>
            <w:noWrap/>
            <w:vAlign w:val="bottom"/>
          </w:tcPr>
          <w:p w14:paraId="0F263329"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2694" w:type="dxa"/>
            <w:gridSpan w:val="3"/>
            <w:noWrap/>
            <w:vAlign w:val="bottom"/>
            <w:hideMark/>
          </w:tcPr>
          <w:p w14:paraId="478561D8"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r w:rsidRPr="005A0B91">
              <w:rPr>
                <w:rFonts w:ascii="Times New Roman" w:eastAsia="Times New Roman" w:hAnsi="Times New Roman" w:cs="Times New Roman"/>
                <w:bCs/>
                <w:color w:val="000000"/>
                <w:sz w:val="21"/>
                <w:szCs w:val="21"/>
                <w:lang w:val="ru-RU" w:eastAsia="zh-CN"/>
              </w:rPr>
              <w:t>Всього без ПДВ</w:t>
            </w:r>
          </w:p>
        </w:tc>
        <w:tc>
          <w:tcPr>
            <w:tcW w:w="1275" w:type="dxa"/>
            <w:tcBorders>
              <w:top w:val="nil"/>
              <w:left w:val="single" w:sz="4" w:space="0" w:color="auto"/>
              <w:bottom w:val="single" w:sz="4" w:space="0" w:color="auto"/>
              <w:right w:val="single" w:sz="4" w:space="0" w:color="auto"/>
            </w:tcBorders>
            <w:noWrap/>
            <w:vAlign w:val="center"/>
          </w:tcPr>
          <w:p w14:paraId="63076CEA" w14:textId="77777777" w:rsidR="005A0B91" w:rsidRPr="005A0B91" w:rsidRDefault="005A0B91" w:rsidP="005A0B91">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p>
        </w:tc>
      </w:tr>
      <w:tr w:rsidR="005A0B91" w:rsidRPr="005A0B91" w14:paraId="087D748E" w14:textId="77777777" w:rsidTr="006F1A45">
        <w:trPr>
          <w:trHeight w:val="300"/>
        </w:trPr>
        <w:tc>
          <w:tcPr>
            <w:tcW w:w="540" w:type="dxa"/>
            <w:noWrap/>
            <w:vAlign w:val="bottom"/>
          </w:tcPr>
          <w:p w14:paraId="6A6DA725"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4011" w:type="dxa"/>
            <w:noWrap/>
            <w:vAlign w:val="bottom"/>
          </w:tcPr>
          <w:p w14:paraId="0BB22770"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247" w:type="dxa"/>
          </w:tcPr>
          <w:p w14:paraId="4C9FA3DE"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021" w:type="dxa"/>
            <w:noWrap/>
            <w:vAlign w:val="bottom"/>
          </w:tcPr>
          <w:p w14:paraId="235E4D9F"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709" w:type="dxa"/>
            <w:noWrap/>
            <w:vAlign w:val="bottom"/>
            <w:hideMark/>
          </w:tcPr>
          <w:p w14:paraId="73D49BA9"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r w:rsidRPr="005A0B91">
              <w:rPr>
                <w:rFonts w:ascii="Times New Roman" w:eastAsia="Times New Roman" w:hAnsi="Times New Roman" w:cs="Times New Roman"/>
                <w:bCs/>
                <w:color w:val="000000"/>
                <w:sz w:val="21"/>
                <w:szCs w:val="21"/>
                <w:lang w:val="ru-RU" w:eastAsia="zh-CN"/>
              </w:rPr>
              <w:t>ПДВ</w:t>
            </w:r>
          </w:p>
        </w:tc>
        <w:tc>
          <w:tcPr>
            <w:tcW w:w="1134" w:type="dxa"/>
            <w:noWrap/>
            <w:vAlign w:val="bottom"/>
          </w:tcPr>
          <w:p w14:paraId="3E648680"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851" w:type="dxa"/>
            <w:noWrap/>
            <w:vAlign w:val="bottom"/>
          </w:tcPr>
          <w:p w14:paraId="3188A9C1"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275" w:type="dxa"/>
            <w:tcBorders>
              <w:top w:val="nil"/>
              <w:left w:val="single" w:sz="4" w:space="0" w:color="auto"/>
              <w:bottom w:val="single" w:sz="4" w:space="0" w:color="auto"/>
              <w:right w:val="single" w:sz="4" w:space="0" w:color="auto"/>
            </w:tcBorders>
            <w:noWrap/>
            <w:vAlign w:val="center"/>
          </w:tcPr>
          <w:p w14:paraId="62E50F01" w14:textId="77777777" w:rsidR="005A0B91" w:rsidRPr="005A0B91" w:rsidRDefault="005A0B91" w:rsidP="005A0B91">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p>
        </w:tc>
      </w:tr>
      <w:tr w:rsidR="005A0B91" w:rsidRPr="005A0B91" w14:paraId="77E1D55C" w14:textId="77777777" w:rsidTr="006F1A45">
        <w:trPr>
          <w:trHeight w:val="300"/>
        </w:trPr>
        <w:tc>
          <w:tcPr>
            <w:tcW w:w="540" w:type="dxa"/>
            <w:noWrap/>
            <w:vAlign w:val="bottom"/>
          </w:tcPr>
          <w:p w14:paraId="4FED213C"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4011" w:type="dxa"/>
            <w:noWrap/>
            <w:vAlign w:val="bottom"/>
          </w:tcPr>
          <w:p w14:paraId="5720D6BC"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247" w:type="dxa"/>
          </w:tcPr>
          <w:p w14:paraId="21DABF45"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1021" w:type="dxa"/>
            <w:noWrap/>
            <w:vAlign w:val="bottom"/>
          </w:tcPr>
          <w:p w14:paraId="5FE86CCB"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p>
        </w:tc>
        <w:tc>
          <w:tcPr>
            <w:tcW w:w="2694" w:type="dxa"/>
            <w:gridSpan w:val="3"/>
            <w:noWrap/>
            <w:vAlign w:val="bottom"/>
            <w:hideMark/>
          </w:tcPr>
          <w:p w14:paraId="72A28075" w14:textId="77777777" w:rsidR="005A0B91" w:rsidRPr="005A0B91" w:rsidRDefault="005A0B91" w:rsidP="005A0B91">
            <w:pPr>
              <w:widowControl w:val="0"/>
              <w:suppressAutoHyphens/>
              <w:autoSpaceDE w:val="0"/>
              <w:spacing w:after="0" w:line="240" w:lineRule="auto"/>
              <w:contextualSpacing/>
              <w:rPr>
                <w:rFonts w:ascii="Times New Roman" w:eastAsia="Times New Roman" w:hAnsi="Times New Roman" w:cs="Times New Roman"/>
                <w:color w:val="000000"/>
                <w:sz w:val="21"/>
                <w:szCs w:val="21"/>
                <w:lang w:val="ru-RU" w:eastAsia="zh-CN"/>
              </w:rPr>
            </w:pPr>
            <w:r w:rsidRPr="005A0B91">
              <w:rPr>
                <w:rFonts w:ascii="Times New Roman" w:eastAsia="Times New Roman" w:hAnsi="Times New Roman" w:cs="Times New Roman"/>
                <w:bCs/>
                <w:color w:val="000000"/>
                <w:sz w:val="21"/>
                <w:szCs w:val="21"/>
                <w:lang w:val="ru-RU" w:eastAsia="zh-CN"/>
              </w:rPr>
              <w:t>Всього з ПДВ</w:t>
            </w:r>
          </w:p>
        </w:tc>
        <w:tc>
          <w:tcPr>
            <w:tcW w:w="1275" w:type="dxa"/>
            <w:tcBorders>
              <w:top w:val="nil"/>
              <w:left w:val="single" w:sz="4" w:space="0" w:color="auto"/>
              <w:bottom w:val="single" w:sz="4" w:space="0" w:color="auto"/>
              <w:right w:val="single" w:sz="4" w:space="0" w:color="auto"/>
            </w:tcBorders>
            <w:noWrap/>
            <w:vAlign w:val="center"/>
          </w:tcPr>
          <w:p w14:paraId="5F270B1A" w14:textId="77777777" w:rsidR="005A0B91" w:rsidRPr="005A0B91" w:rsidRDefault="005A0B91" w:rsidP="005A0B91">
            <w:pPr>
              <w:widowControl w:val="0"/>
              <w:suppressAutoHyphens/>
              <w:autoSpaceDE w:val="0"/>
              <w:spacing w:after="0" w:line="240" w:lineRule="auto"/>
              <w:contextualSpacing/>
              <w:jc w:val="center"/>
              <w:rPr>
                <w:rFonts w:ascii="Times New Roman" w:eastAsia="Times New Roman" w:hAnsi="Times New Roman" w:cs="Times New Roman"/>
                <w:color w:val="000000"/>
                <w:sz w:val="21"/>
                <w:szCs w:val="21"/>
                <w:lang w:val="ru-RU" w:eastAsia="zh-CN"/>
              </w:rPr>
            </w:pPr>
          </w:p>
        </w:tc>
      </w:tr>
    </w:tbl>
    <w:p w14:paraId="2DC3205C" w14:textId="77777777" w:rsidR="005A0B91" w:rsidRPr="005A0B91" w:rsidRDefault="005A0B91" w:rsidP="005A0B91">
      <w:pPr>
        <w:widowControl w:val="0"/>
        <w:suppressAutoHyphens/>
        <w:autoSpaceDE w:val="0"/>
        <w:spacing w:after="0" w:line="240" w:lineRule="auto"/>
        <w:contextualSpacing/>
        <w:rPr>
          <w:rFonts w:ascii="Times New Roman CYR" w:eastAsia="Times New Roman" w:hAnsi="Times New Roman CYR" w:cs="Times New Roman CYR"/>
          <w:sz w:val="21"/>
          <w:szCs w:val="21"/>
          <w:lang w:eastAsia="zh-CN"/>
        </w:rPr>
      </w:pPr>
    </w:p>
    <w:p w14:paraId="31BD3FAA" w14:textId="77777777" w:rsidR="005A0B91" w:rsidRPr="005A0B91" w:rsidRDefault="005A0B91" w:rsidP="005A0B91">
      <w:pPr>
        <w:widowControl w:val="0"/>
        <w:suppressAutoHyphens/>
        <w:autoSpaceDE w:val="0"/>
        <w:spacing w:after="0" w:line="240" w:lineRule="auto"/>
        <w:contextualSpacing/>
        <w:rPr>
          <w:rFonts w:ascii="Times New Roman CYR" w:eastAsia="Times New Roman" w:hAnsi="Times New Roman CYR" w:cs="Times New Roman CYR"/>
          <w:sz w:val="21"/>
          <w:szCs w:val="21"/>
          <w:lang w:eastAsia="zh-CN"/>
        </w:rPr>
      </w:pPr>
    </w:p>
    <w:tbl>
      <w:tblPr>
        <w:tblW w:w="9747" w:type="dxa"/>
        <w:tblLayout w:type="fixed"/>
        <w:tblLook w:val="0000" w:firstRow="0" w:lastRow="0" w:firstColumn="0" w:lastColumn="0" w:noHBand="0" w:noVBand="0"/>
      </w:tblPr>
      <w:tblGrid>
        <w:gridCol w:w="4876"/>
        <w:gridCol w:w="4871"/>
      </w:tblGrid>
      <w:tr w:rsidR="005A0B91" w:rsidRPr="005A0B91" w14:paraId="23F12FFE" w14:textId="77777777" w:rsidTr="006F1A45">
        <w:tc>
          <w:tcPr>
            <w:tcW w:w="4876" w:type="dxa"/>
          </w:tcPr>
          <w:p w14:paraId="44403938" w14:textId="77777777" w:rsidR="005A0B91" w:rsidRPr="005A0B91" w:rsidRDefault="005A0B91" w:rsidP="005A0B91">
            <w:pPr>
              <w:spacing w:after="0"/>
              <w:rPr>
                <w:rFonts w:ascii="Times New Roman" w:hAnsi="Times New Roman" w:cs="Times New Roman"/>
                <w:b/>
                <w:color w:val="000000"/>
                <w:lang w:eastAsia="ru-RU"/>
              </w:rPr>
            </w:pPr>
            <w:r w:rsidRPr="005A0B91">
              <w:rPr>
                <w:rFonts w:ascii="Times New Roman" w:hAnsi="Times New Roman" w:cs="Times New Roman"/>
                <w:b/>
                <w:color w:val="000000"/>
                <w:lang w:val="ru-RU" w:eastAsia="ru-RU"/>
              </w:rPr>
              <w:t>Покупець</w:t>
            </w:r>
            <w:r w:rsidRPr="005A0B91">
              <w:rPr>
                <w:rFonts w:ascii="Times New Roman" w:hAnsi="Times New Roman" w:cs="Times New Roman"/>
                <w:b/>
                <w:color w:val="000000"/>
                <w:lang w:eastAsia="ru-RU"/>
              </w:rPr>
              <w:t>:</w:t>
            </w:r>
          </w:p>
          <w:p w14:paraId="6EDFF8BA" w14:textId="77777777" w:rsidR="005A0B91" w:rsidRPr="005A0B91" w:rsidRDefault="005A0B91" w:rsidP="005A0B91">
            <w:pPr>
              <w:spacing w:after="0"/>
              <w:rPr>
                <w:rFonts w:ascii="Times New Roman" w:hAnsi="Times New Roman" w:cs="Times New Roman"/>
                <w:lang w:eastAsia="ru-RU"/>
              </w:rPr>
            </w:pPr>
            <w:r w:rsidRPr="005A0B91">
              <w:rPr>
                <w:rFonts w:ascii="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w:t>
            </w:r>
          </w:p>
          <w:p w14:paraId="2155DA2E" w14:textId="77777777" w:rsidR="005A0B91" w:rsidRPr="005A0B91" w:rsidRDefault="005A0B91" w:rsidP="005A0B91">
            <w:pPr>
              <w:spacing w:after="0"/>
              <w:rPr>
                <w:rFonts w:ascii="Times New Roman" w:hAnsi="Times New Roman" w:cs="Times New Roman"/>
                <w:color w:val="000000"/>
                <w:lang w:eastAsia="ru-RU"/>
              </w:rPr>
            </w:pPr>
            <w:r w:rsidRPr="005A0B91">
              <w:rPr>
                <w:rFonts w:ascii="Times New Roman" w:hAnsi="Times New Roman" w:cs="Times New Roman"/>
                <w:lang w:eastAsia="ru-RU"/>
              </w:rPr>
              <w:t>____________________________________________________________________________________</w:t>
            </w:r>
          </w:p>
          <w:p w14:paraId="759FCBAF" w14:textId="77777777" w:rsidR="005A0B91" w:rsidRPr="005A0B91" w:rsidRDefault="005A0B91" w:rsidP="005A0B91">
            <w:pPr>
              <w:spacing w:after="0"/>
              <w:rPr>
                <w:rFonts w:ascii="Times New Roman" w:hAnsi="Times New Roman" w:cs="Times New Roman"/>
                <w:i/>
                <w:color w:val="000000"/>
                <w:lang w:eastAsia="ru-RU"/>
              </w:rPr>
            </w:pPr>
          </w:p>
          <w:p w14:paraId="0E55E287" w14:textId="77777777" w:rsidR="005A0B91" w:rsidRPr="005A0B91" w:rsidRDefault="005A0B91" w:rsidP="005A0B91">
            <w:pPr>
              <w:spacing w:after="0"/>
              <w:rPr>
                <w:rFonts w:ascii="Times New Roman" w:hAnsi="Times New Roman" w:cs="Times New Roman"/>
                <w:i/>
                <w:color w:val="000000"/>
                <w:lang w:eastAsia="ru-RU"/>
              </w:rPr>
            </w:pPr>
            <w:r w:rsidRPr="005A0B91">
              <w:rPr>
                <w:rFonts w:ascii="Times New Roman" w:hAnsi="Times New Roman" w:cs="Times New Roman"/>
                <w:i/>
                <w:color w:val="000000"/>
                <w:lang w:eastAsia="ru-RU"/>
              </w:rPr>
              <w:t>_______________ /___________________/</w:t>
            </w:r>
          </w:p>
          <w:p w14:paraId="0FE00287" w14:textId="77777777" w:rsidR="005A0B91" w:rsidRPr="005A0B91" w:rsidRDefault="005A0B91" w:rsidP="005A0B91">
            <w:pPr>
              <w:spacing w:after="0"/>
              <w:rPr>
                <w:rFonts w:ascii="Times New Roman" w:hAnsi="Times New Roman" w:cs="Times New Roman"/>
                <w:lang w:eastAsia="ru-RU"/>
              </w:rPr>
            </w:pPr>
            <w:r w:rsidRPr="005A0B91">
              <w:rPr>
                <w:rFonts w:ascii="Times New Roman" w:hAnsi="Times New Roman" w:cs="Times New Roman"/>
                <w:lang w:eastAsia="ru-RU"/>
              </w:rPr>
              <w:t xml:space="preserve">        (підпис)</w:t>
            </w:r>
          </w:p>
          <w:p w14:paraId="1FCDB256" w14:textId="77777777" w:rsidR="005A0B91" w:rsidRPr="005A0B91" w:rsidRDefault="005A0B91" w:rsidP="005A0B91">
            <w:pPr>
              <w:spacing w:after="0"/>
              <w:rPr>
                <w:rFonts w:ascii="Times New Roman" w:hAnsi="Times New Roman" w:cs="Times New Roman"/>
                <w:color w:val="000000"/>
                <w:lang w:eastAsia="ru-RU"/>
              </w:rPr>
            </w:pPr>
            <w:r w:rsidRPr="005A0B91">
              <w:rPr>
                <w:rFonts w:ascii="Times New Roman" w:hAnsi="Times New Roman" w:cs="Times New Roman"/>
                <w:lang w:eastAsia="ru-RU"/>
              </w:rPr>
              <w:t xml:space="preserve">                          М. П.</w:t>
            </w:r>
          </w:p>
        </w:tc>
        <w:tc>
          <w:tcPr>
            <w:tcW w:w="4871" w:type="dxa"/>
          </w:tcPr>
          <w:p w14:paraId="313F570C" w14:textId="77777777" w:rsidR="005A0B91" w:rsidRPr="005A0B91" w:rsidRDefault="005A0B91" w:rsidP="005A0B91">
            <w:pPr>
              <w:spacing w:after="0"/>
              <w:rPr>
                <w:rFonts w:ascii="Times New Roman" w:hAnsi="Times New Roman" w:cs="Times New Roman"/>
                <w:b/>
                <w:color w:val="000000"/>
                <w:lang w:eastAsia="ru-RU"/>
              </w:rPr>
            </w:pPr>
            <w:r w:rsidRPr="005A0B91">
              <w:rPr>
                <w:rFonts w:ascii="Times New Roman" w:hAnsi="Times New Roman" w:cs="Times New Roman"/>
                <w:b/>
                <w:color w:val="000000"/>
                <w:lang w:val="ru-RU" w:eastAsia="ru-RU"/>
              </w:rPr>
              <w:t>Постачальник</w:t>
            </w:r>
            <w:r w:rsidRPr="005A0B91">
              <w:rPr>
                <w:rFonts w:ascii="Times New Roman" w:hAnsi="Times New Roman" w:cs="Times New Roman"/>
                <w:b/>
                <w:color w:val="000000"/>
                <w:lang w:eastAsia="ru-RU"/>
              </w:rPr>
              <w:t>:</w:t>
            </w:r>
          </w:p>
          <w:p w14:paraId="3B25A21B"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Виконавчий комітет Миргородської міської ради</w:t>
            </w:r>
          </w:p>
          <w:p w14:paraId="2DC8A8F2"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37600, вул.Незалежності,17 м. Миргород Полтавської області</w:t>
            </w:r>
          </w:p>
          <w:p w14:paraId="06061C2B"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Р/рUA_______________________________</w:t>
            </w:r>
          </w:p>
          <w:p w14:paraId="33733F57"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в Держказначейській службі України</w:t>
            </w:r>
          </w:p>
          <w:p w14:paraId="6751BC67"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ЄДРПОУ 04057468</w:t>
            </w:r>
          </w:p>
          <w:p w14:paraId="45B5A66A" w14:textId="77777777" w:rsidR="00302488" w:rsidRPr="00302488" w:rsidRDefault="00302488" w:rsidP="00302488">
            <w:pPr>
              <w:spacing w:after="0"/>
              <w:rPr>
                <w:rFonts w:ascii="Times New Roman" w:hAnsi="Times New Roman" w:cs="Times New Roman"/>
                <w:sz w:val="24"/>
                <w:szCs w:val="24"/>
                <w:lang w:eastAsia="ru-RU"/>
              </w:rPr>
            </w:pPr>
            <w:r w:rsidRPr="00302488">
              <w:rPr>
                <w:rFonts w:ascii="Times New Roman" w:hAnsi="Times New Roman" w:cs="Times New Roman"/>
                <w:sz w:val="24"/>
                <w:szCs w:val="24"/>
                <w:lang w:eastAsia="ru-RU"/>
              </w:rPr>
              <w:t>Тел./факс 05355 5-25-01</w:t>
            </w:r>
          </w:p>
          <w:p w14:paraId="05769B9F" w14:textId="77777777" w:rsidR="005A0B91" w:rsidRDefault="005A0B91" w:rsidP="005A0B91">
            <w:pPr>
              <w:spacing w:after="0"/>
              <w:rPr>
                <w:rFonts w:ascii="Times New Roman" w:hAnsi="Times New Roman" w:cs="Times New Roman"/>
                <w:i/>
                <w:color w:val="000000"/>
                <w:lang w:eastAsia="ru-RU"/>
              </w:rPr>
            </w:pPr>
          </w:p>
          <w:p w14:paraId="64BE1908" w14:textId="6BD330A7" w:rsidR="00302488" w:rsidRPr="00302488" w:rsidRDefault="00302488" w:rsidP="005A0B91">
            <w:pPr>
              <w:spacing w:after="0"/>
              <w:rPr>
                <w:rFonts w:ascii="Times New Roman" w:hAnsi="Times New Roman" w:cs="Times New Roman"/>
                <w:color w:val="000000"/>
                <w:sz w:val="24"/>
                <w:szCs w:val="24"/>
                <w:lang w:eastAsia="ru-RU"/>
              </w:rPr>
            </w:pPr>
            <w:r w:rsidRPr="00302488">
              <w:rPr>
                <w:rFonts w:ascii="Times New Roman" w:hAnsi="Times New Roman" w:cs="Times New Roman"/>
                <w:color w:val="000000"/>
                <w:sz w:val="24"/>
                <w:szCs w:val="24"/>
                <w:lang w:eastAsia="ru-RU"/>
              </w:rPr>
              <w:t>Міський голова</w:t>
            </w:r>
          </w:p>
          <w:p w14:paraId="323CE107" w14:textId="66E08FD5" w:rsidR="005A0B91" w:rsidRPr="005A0B91" w:rsidRDefault="005A0B91" w:rsidP="005A0B91">
            <w:pPr>
              <w:spacing w:after="0"/>
              <w:rPr>
                <w:rFonts w:ascii="Times New Roman" w:hAnsi="Times New Roman" w:cs="Times New Roman"/>
                <w:i/>
                <w:color w:val="000000"/>
                <w:lang w:eastAsia="ru-RU"/>
              </w:rPr>
            </w:pPr>
            <w:r w:rsidRPr="005A0B91">
              <w:rPr>
                <w:rFonts w:ascii="Times New Roman" w:hAnsi="Times New Roman" w:cs="Times New Roman"/>
                <w:i/>
                <w:color w:val="000000"/>
                <w:lang w:eastAsia="ru-RU"/>
              </w:rPr>
              <w:t>_______________ /</w:t>
            </w:r>
            <w:r w:rsidR="00302488" w:rsidRPr="00302488">
              <w:rPr>
                <w:rFonts w:ascii="Times New Roman" w:hAnsi="Times New Roman" w:cs="Times New Roman"/>
                <w:color w:val="000000"/>
                <w:sz w:val="24"/>
                <w:szCs w:val="24"/>
                <w:lang w:eastAsia="ru-RU"/>
              </w:rPr>
              <w:t>Соломаха С.П</w:t>
            </w:r>
            <w:r w:rsidR="00302488">
              <w:rPr>
                <w:rFonts w:ascii="Times New Roman" w:hAnsi="Times New Roman" w:cs="Times New Roman"/>
                <w:i/>
                <w:color w:val="000000"/>
                <w:lang w:eastAsia="ru-RU"/>
              </w:rPr>
              <w:t>.</w:t>
            </w:r>
            <w:r w:rsidRPr="005A0B91">
              <w:rPr>
                <w:rFonts w:ascii="Times New Roman" w:hAnsi="Times New Roman" w:cs="Times New Roman"/>
                <w:i/>
                <w:color w:val="000000"/>
                <w:lang w:eastAsia="ru-RU"/>
              </w:rPr>
              <w:t>/</w:t>
            </w:r>
          </w:p>
          <w:p w14:paraId="6491A135" w14:textId="77777777" w:rsidR="005A0B91" w:rsidRPr="005A0B91" w:rsidRDefault="005A0B91" w:rsidP="005A0B91">
            <w:pPr>
              <w:spacing w:after="0"/>
              <w:rPr>
                <w:rFonts w:ascii="Times New Roman" w:hAnsi="Times New Roman" w:cs="Times New Roman"/>
                <w:lang w:eastAsia="ru-RU"/>
              </w:rPr>
            </w:pPr>
            <w:r w:rsidRPr="005A0B91">
              <w:rPr>
                <w:rFonts w:ascii="Times New Roman" w:hAnsi="Times New Roman" w:cs="Times New Roman"/>
                <w:lang w:eastAsia="ru-RU"/>
              </w:rPr>
              <w:t xml:space="preserve">        (підпис)</w:t>
            </w:r>
          </w:p>
          <w:p w14:paraId="41E25C06" w14:textId="77777777" w:rsidR="005A0B91" w:rsidRPr="005A0B91" w:rsidRDefault="005A0B91" w:rsidP="005A0B91">
            <w:pPr>
              <w:spacing w:after="0"/>
              <w:rPr>
                <w:rFonts w:ascii="Times New Roman" w:hAnsi="Times New Roman" w:cs="Times New Roman"/>
                <w:color w:val="000000"/>
                <w:lang w:eastAsia="ru-RU"/>
              </w:rPr>
            </w:pPr>
            <w:r w:rsidRPr="005A0B91">
              <w:rPr>
                <w:rFonts w:ascii="Times New Roman" w:hAnsi="Times New Roman" w:cs="Times New Roman"/>
                <w:lang w:eastAsia="ru-RU"/>
              </w:rPr>
              <w:t xml:space="preserve">                             М. П.</w:t>
            </w:r>
          </w:p>
        </w:tc>
      </w:tr>
    </w:tbl>
    <w:p w14:paraId="76CAE6A2" w14:textId="77777777" w:rsidR="005A0B91" w:rsidRPr="005A0B91" w:rsidRDefault="005A0B91" w:rsidP="005A0B91">
      <w:pPr>
        <w:spacing w:after="0" w:line="240" w:lineRule="auto"/>
        <w:contextualSpacing/>
        <w:jc w:val="both"/>
        <w:rPr>
          <w:rFonts w:ascii="Times New Roman" w:eastAsia="Times New Roman" w:hAnsi="Times New Roman" w:cs="Times New Roman"/>
          <w:i/>
          <w:color w:val="FF0000"/>
          <w:sz w:val="24"/>
          <w:szCs w:val="24"/>
        </w:rPr>
      </w:pPr>
    </w:p>
    <w:p w14:paraId="60FEBA01" w14:textId="77777777" w:rsidR="005A0B91" w:rsidRPr="005A0B91" w:rsidRDefault="005A0B91" w:rsidP="005A0B91">
      <w:pPr>
        <w:spacing w:after="0" w:line="240" w:lineRule="auto"/>
        <w:contextualSpacing/>
        <w:jc w:val="both"/>
        <w:rPr>
          <w:rFonts w:ascii="Times New Roman" w:eastAsia="Times New Roman" w:hAnsi="Times New Roman" w:cs="Times New Roman"/>
          <w:b/>
          <w:color w:val="000000"/>
          <w:sz w:val="24"/>
          <w:szCs w:val="24"/>
        </w:rPr>
      </w:pPr>
      <w:r w:rsidRPr="005A0B91">
        <w:rPr>
          <w:rFonts w:ascii="Times New Roman" w:eastAsia="Times New Roman" w:hAnsi="Times New Roman" w:cs="Times New Roman"/>
          <w:b/>
          <w:color w:val="000000"/>
          <w:sz w:val="24"/>
          <w:szCs w:val="24"/>
        </w:rPr>
        <w:t>Примітки:</w:t>
      </w:r>
    </w:p>
    <w:p w14:paraId="27329A99" w14:textId="77777777" w:rsidR="005A0B91" w:rsidRPr="005A0B91" w:rsidRDefault="005A0B91" w:rsidP="005A0B91">
      <w:pPr>
        <w:widowControl w:val="0"/>
        <w:autoSpaceDE w:val="0"/>
        <w:autoSpaceDN w:val="0"/>
        <w:adjustRightInd w:val="0"/>
        <w:spacing w:after="0" w:line="240" w:lineRule="auto"/>
        <w:rPr>
          <w:rFonts w:ascii="Times New Roman CYR" w:hAnsi="Times New Roman CYR" w:cs="Times New Roman CYR"/>
          <w:b/>
          <w:color w:val="000000"/>
          <w:sz w:val="24"/>
          <w:szCs w:val="24"/>
          <w:lang w:eastAsia="zh-CN"/>
        </w:rPr>
      </w:pPr>
    </w:p>
    <w:p w14:paraId="5B619814" w14:textId="77777777" w:rsidR="005A0B91" w:rsidRPr="005A0B91" w:rsidRDefault="005A0B91" w:rsidP="005A0B91">
      <w:pPr>
        <w:spacing w:after="0" w:line="240" w:lineRule="auto"/>
        <w:contextualSpacing/>
        <w:jc w:val="both"/>
        <w:rPr>
          <w:rFonts w:ascii="Times New Roman" w:eastAsia="Times New Roman" w:hAnsi="Times New Roman" w:cs="Times New Roman"/>
          <w:b/>
          <w:i/>
          <w:color w:val="000000"/>
          <w:sz w:val="24"/>
          <w:szCs w:val="24"/>
        </w:rPr>
      </w:pPr>
      <w:r w:rsidRPr="005A0B91">
        <w:rPr>
          <w:rFonts w:ascii="Times New Roman" w:hAnsi="Times New Roman"/>
          <w:b/>
          <w:i/>
          <w:color w:val="000000"/>
          <w:sz w:val="24"/>
          <w:szCs w:val="24"/>
        </w:rPr>
        <w:t>* Учасник зазначає ціну за одиницю товару з ПДВ та вказує суму ПДВ (у випадку якщо учасник є платником ПДВ) або без ПДВ, якщо учасник не є платником ПДВ,</w:t>
      </w:r>
      <w:r w:rsidRPr="005A0B91">
        <w:rPr>
          <w:rFonts w:ascii="Times New Roman" w:eastAsia="Times New Roman" w:hAnsi="Times New Roman" w:cs="Times New Roman"/>
          <w:b/>
          <w:i/>
          <w:color w:val="000000"/>
          <w:sz w:val="24"/>
          <w:szCs w:val="24"/>
        </w:rPr>
        <w:t xml:space="preserve"> або даний товар не обкладається ПДВ відповідно до чинного законодавства</w:t>
      </w:r>
    </w:p>
    <w:p w14:paraId="4A140F75" w14:textId="77777777" w:rsidR="005A0B91" w:rsidRPr="005A0B91" w:rsidRDefault="005A0B91" w:rsidP="005A0B91">
      <w:pPr>
        <w:spacing w:after="0" w:line="240" w:lineRule="auto"/>
        <w:contextualSpacing/>
        <w:jc w:val="both"/>
        <w:rPr>
          <w:rFonts w:ascii="Times New Roman" w:eastAsia="Times New Roman" w:hAnsi="Times New Roman" w:cs="Times New Roman"/>
          <w:b/>
          <w:i/>
          <w:color w:val="000000"/>
          <w:sz w:val="24"/>
          <w:szCs w:val="24"/>
        </w:rPr>
      </w:pPr>
    </w:p>
    <w:p w14:paraId="0E543603" w14:textId="7EA1CD52" w:rsidR="005A0B91" w:rsidRDefault="005A0B91" w:rsidP="005A0B91">
      <w:pPr>
        <w:spacing w:before="240" w:after="0" w:line="240" w:lineRule="auto"/>
        <w:jc w:val="center"/>
        <w:rPr>
          <w:rFonts w:ascii="Times New Roman CYR" w:eastAsia="Times New Roman" w:hAnsi="Times New Roman CYR" w:cs="Times New Roman CYR"/>
          <w:b/>
          <w:i/>
          <w:iCs/>
          <w:sz w:val="24"/>
          <w:szCs w:val="24"/>
          <w:lang w:eastAsia="zh-CN"/>
        </w:rPr>
      </w:pPr>
      <w:r w:rsidRPr="005A0B91">
        <w:rPr>
          <w:rFonts w:ascii="Times New Roman" w:eastAsia="Times New Roman" w:hAnsi="Times New Roman" w:cs="Times New Roman"/>
          <w:b/>
          <w:i/>
          <w:color w:val="FF0000"/>
          <w:sz w:val="24"/>
          <w:szCs w:val="24"/>
        </w:rPr>
        <w:br w:type="page"/>
      </w:r>
    </w:p>
    <w:sectPr w:rsidR="005A0B91" w:rsidSect="00B64F62">
      <w:headerReference w:type="even" r:id="rId16"/>
      <w:headerReference w:type="default" r:id="rId17"/>
      <w:footerReference w:type="even" r:id="rId18"/>
      <w:footerReference w:type="default" r:id="rId19"/>
      <w:headerReference w:type="first" r:id="rId20"/>
      <w:footerReference w:type="first" r:id="rId21"/>
      <w:pgSz w:w="11906" w:h="16838"/>
      <w:pgMar w:top="851" w:right="707" w:bottom="680" w:left="90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FBABC" w14:textId="77777777" w:rsidR="003A4F52" w:rsidRDefault="003A4F52">
      <w:pPr>
        <w:spacing w:after="0" w:line="240" w:lineRule="auto"/>
      </w:pPr>
      <w:r>
        <w:separator/>
      </w:r>
    </w:p>
  </w:endnote>
  <w:endnote w:type="continuationSeparator" w:id="0">
    <w:p w14:paraId="403D5A17" w14:textId="77777777" w:rsidR="003A4F52" w:rsidRDefault="003A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MV Bol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C7E7A" w14:textId="77777777" w:rsidR="00FB5DD3" w:rsidRDefault="00FB5DD3">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25CA" w14:textId="77777777" w:rsidR="00FB5DD3" w:rsidRPr="003A059B" w:rsidRDefault="00FB5DD3" w:rsidP="003A059B">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7C945" w14:textId="77777777" w:rsidR="00FB5DD3" w:rsidRDefault="00FB5DD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C8B55" w14:textId="77777777" w:rsidR="003A4F52" w:rsidRDefault="003A4F52">
      <w:pPr>
        <w:spacing w:after="0" w:line="240" w:lineRule="auto"/>
      </w:pPr>
      <w:r>
        <w:separator/>
      </w:r>
    </w:p>
  </w:footnote>
  <w:footnote w:type="continuationSeparator" w:id="0">
    <w:p w14:paraId="0EC5F6EC" w14:textId="77777777" w:rsidR="003A4F52" w:rsidRDefault="003A4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0270B" w14:textId="77777777" w:rsidR="00FB5DD3" w:rsidRDefault="00FB5DD3">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6622" w14:textId="77777777" w:rsidR="00FB5DD3" w:rsidRDefault="00FB5DD3">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6556B" w14:textId="77777777" w:rsidR="00FB5DD3" w:rsidRDefault="00FB5DD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5B6"/>
    <w:multiLevelType w:val="hybridMultilevel"/>
    <w:tmpl w:val="EB9684EE"/>
    <w:lvl w:ilvl="0" w:tplc="60C4AC00">
      <w:start w:val="1"/>
      <w:numFmt w:val="bullet"/>
      <w:pStyle w:val="2"/>
      <w:lvlText w:val="o"/>
      <w:lvlJc w:val="left"/>
      <w:pPr>
        <w:ind w:left="1776" w:hanging="360"/>
      </w:pPr>
      <w:rPr>
        <w:rFonts w:ascii="Courier New" w:hAnsi="Courier New" w:cs="Courier New" w:hint="default"/>
      </w:rPr>
    </w:lvl>
    <w:lvl w:ilvl="1" w:tplc="0422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1DD36625"/>
    <w:multiLevelType w:val="multilevel"/>
    <w:tmpl w:val="F2BEF3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7C563D8"/>
    <w:multiLevelType w:val="hybridMultilevel"/>
    <w:tmpl w:val="1FB0F962"/>
    <w:lvl w:ilvl="0" w:tplc="1F24FCA0">
      <w:start w:val="13"/>
      <w:numFmt w:val="bullet"/>
      <w:pStyle w:val="a"/>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
    <w:nsid w:val="3A2019F3"/>
    <w:multiLevelType w:val="multilevel"/>
    <w:tmpl w:val="609E0DFA"/>
    <w:lvl w:ilvl="0">
      <w:start w:val="1"/>
      <w:numFmt w:val="decimal"/>
      <w:pStyle w:val="TermDefinition"/>
      <w:lvlText w:val="%1."/>
      <w:lvlJc w:val="left"/>
      <w:pPr>
        <w:ind w:left="360" w:hanging="360"/>
      </w:pPr>
      <w:rPr>
        <w:b/>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EF71A2"/>
    <w:multiLevelType w:val="multilevel"/>
    <w:tmpl w:val="3EFE1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F811504"/>
    <w:multiLevelType w:val="hybridMultilevel"/>
    <w:tmpl w:val="F80CA0F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40C7AD9"/>
    <w:multiLevelType w:val="multilevel"/>
    <w:tmpl w:val="39CC91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DAB0356"/>
    <w:multiLevelType w:val="multilevel"/>
    <w:tmpl w:val="3B626D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467353"/>
    <w:multiLevelType w:val="singleLevel"/>
    <w:tmpl w:val="22384778"/>
    <w:lvl w:ilvl="0">
      <w:start w:val="1"/>
      <w:numFmt w:val="bullet"/>
      <w:pStyle w:val="a0"/>
      <w:lvlText w:val=""/>
      <w:lvlJc w:val="left"/>
      <w:pPr>
        <w:tabs>
          <w:tab w:val="num" w:pos="360"/>
        </w:tabs>
        <w:ind w:left="360" w:hanging="360"/>
      </w:pPr>
      <w:rPr>
        <w:rFonts w:ascii="Symbol" w:hAnsi="Symbol" w:hint="default"/>
      </w:rPr>
    </w:lvl>
  </w:abstractNum>
  <w:abstractNum w:abstractNumId="10">
    <w:nsid w:val="7F2E4EB6"/>
    <w:multiLevelType w:val="hybridMultilevel"/>
    <w:tmpl w:val="A36CD588"/>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7"/>
  </w:num>
  <w:num w:numId="5">
    <w:abstractNumId w:val="2"/>
  </w:num>
  <w:num w:numId="6">
    <w:abstractNumId w:val="3"/>
  </w:num>
  <w:num w:numId="7">
    <w:abstractNumId w:val="0"/>
  </w:num>
  <w:num w:numId="8">
    <w:abstractNumId w:val="9"/>
  </w:num>
  <w:num w:numId="9">
    <w:abstractNumId w:val="4"/>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5E"/>
    <w:rsid w:val="0002272C"/>
    <w:rsid w:val="00027C2C"/>
    <w:rsid w:val="00030B8B"/>
    <w:rsid w:val="00057194"/>
    <w:rsid w:val="000645D5"/>
    <w:rsid w:val="00075137"/>
    <w:rsid w:val="00081654"/>
    <w:rsid w:val="000A2DDA"/>
    <w:rsid w:val="000B0211"/>
    <w:rsid w:val="000E021E"/>
    <w:rsid w:val="000E08B7"/>
    <w:rsid w:val="000E5596"/>
    <w:rsid w:val="000E7950"/>
    <w:rsid w:val="000F336F"/>
    <w:rsid w:val="00111D71"/>
    <w:rsid w:val="00120C82"/>
    <w:rsid w:val="0012203C"/>
    <w:rsid w:val="001363AE"/>
    <w:rsid w:val="00137ABA"/>
    <w:rsid w:val="00140324"/>
    <w:rsid w:val="00141D32"/>
    <w:rsid w:val="00152086"/>
    <w:rsid w:val="001556CC"/>
    <w:rsid w:val="001871AA"/>
    <w:rsid w:val="001B330B"/>
    <w:rsid w:val="001B3850"/>
    <w:rsid w:val="001B5D55"/>
    <w:rsid w:val="001B7504"/>
    <w:rsid w:val="001C225E"/>
    <w:rsid w:val="001D0383"/>
    <w:rsid w:val="002244BE"/>
    <w:rsid w:val="00226F5D"/>
    <w:rsid w:val="002836E6"/>
    <w:rsid w:val="002C01BF"/>
    <w:rsid w:val="002D2D1C"/>
    <w:rsid w:val="00302488"/>
    <w:rsid w:val="00336E6E"/>
    <w:rsid w:val="003466B4"/>
    <w:rsid w:val="00355D71"/>
    <w:rsid w:val="003741CE"/>
    <w:rsid w:val="00375090"/>
    <w:rsid w:val="003819D6"/>
    <w:rsid w:val="00384D91"/>
    <w:rsid w:val="0039124B"/>
    <w:rsid w:val="003A059B"/>
    <w:rsid w:val="003A285F"/>
    <w:rsid w:val="003A4F52"/>
    <w:rsid w:val="00411280"/>
    <w:rsid w:val="00413748"/>
    <w:rsid w:val="00416DA5"/>
    <w:rsid w:val="004215A8"/>
    <w:rsid w:val="00421D2C"/>
    <w:rsid w:val="00436A3E"/>
    <w:rsid w:val="00441BD0"/>
    <w:rsid w:val="0047718B"/>
    <w:rsid w:val="00484ED6"/>
    <w:rsid w:val="00485B2B"/>
    <w:rsid w:val="004B2B95"/>
    <w:rsid w:val="004E3BF2"/>
    <w:rsid w:val="004F1569"/>
    <w:rsid w:val="00505B26"/>
    <w:rsid w:val="005075E8"/>
    <w:rsid w:val="00545813"/>
    <w:rsid w:val="005747CD"/>
    <w:rsid w:val="005834FD"/>
    <w:rsid w:val="005A0B91"/>
    <w:rsid w:val="005B4556"/>
    <w:rsid w:val="005E24C4"/>
    <w:rsid w:val="00627DD6"/>
    <w:rsid w:val="0065314E"/>
    <w:rsid w:val="0069384D"/>
    <w:rsid w:val="006B0DFC"/>
    <w:rsid w:val="006B242D"/>
    <w:rsid w:val="006F2201"/>
    <w:rsid w:val="006F5D3F"/>
    <w:rsid w:val="00701696"/>
    <w:rsid w:val="00702777"/>
    <w:rsid w:val="00751261"/>
    <w:rsid w:val="007565F0"/>
    <w:rsid w:val="0076007A"/>
    <w:rsid w:val="007644A6"/>
    <w:rsid w:val="007656C7"/>
    <w:rsid w:val="00776B13"/>
    <w:rsid w:val="007E143A"/>
    <w:rsid w:val="007E5A4A"/>
    <w:rsid w:val="007F060D"/>
    <w:rsid w:val="007F5E02"/>
    <w:rsid w:val="007F69E3"/>
    <w:rsid w:val="00801FFB"/>
    <w:rsid w:val="00811B6F"/>
    <w:rsid w:val="0081357A"/>
    <w:rsid w:val="00817D96"/>
    <w:rsid w:val="00821777"/>
    <w:rsid w:val="0083303D"/>
    <w:rsid w:val="00833653"/>
    <w:rsid w:val="008507F0"/>
    <w:rsid w:val="00851312"/>
    <w:rsid w:val="00857288"/>
    <w:rsid w:val="008605F7"/>
    <w:rsid w:val="008C4A6C"/>
    <w:rsid w:val="008F534A"/>
    <w:rsid w:val="009042EB"/>
    <w:rsid w:val="00910931"/>
    <w:rsid w:val="009309C2"/>
    <w:rsid w:val="00931E48"/>
    <w:rsid w:val="00945727"/>
    <w:rsid w:val="0096096E"/>
    <w:rsid w:val="009631AE"/>
    <w:rsid w:val="009770DE"/>
    <w:rsid w:val="009A1A7F"/>
    <w:rsid w:val="009A5D90"/>
    <w:rsid w:val="009C6A65"/>
    <w:rsid w:val="009D5B41"/>
    <w:rsid w:val="009F69B0"/>
    <w:rsid w:val="00A12F6F"/>
    <w:rsid w:val="00A4185B"/>
    <w:rsid w:val="00A507B1"/>
    <w:rsid w:val="00A85FF1"/>
    <w:rsid w:val="00A903E2"/>
    <w:rsid w:val="00A92508"/>
    <w:rsid w:val="00AC55C2"/>
    <w:rsid w:val="00AC7436"/>
    <w:rsid w:val="00AF6BA4"/>
    <w:rsid w:val="00B3078F"/>
    <w:rsid w:val="00B40A66"/>
    <w:rsid w:val="00B505BC"/>
    <w:rsid w:val="00B5758F"/>
    <w:rsid w:val="00B647FE"/>
    <w:rsid w:val="00B64F62"/>
    <w:rsid w:val="00B75B54"/>
    <w:rsid w:val="00B92016"/>
    <w:rsid w:val="00BA527A"/>
    <w:rsid w:val="00BA56B7"/>
    <w:rsid w:val="00BE144E"/>
    <w:rsid w:val="00C01DD7"/>
    <w:rsid w:val="00C0614C"/>
    <w:rsid w:val="00C44CCB"/>
    <w:rsid w:val="00C47024"/>
    <w:rsid w:val="00C53635"/>
    <w:rsid w:val="00C819A8"/>
    <w:rsid w:val="00C90DD1"/>
    <w:rsid w:val="00C9122D"/>
    <w:rsid w:val="00CB14AB"/>
    <w:rsid w:val="00CB2984"/>
    <w:rsid w:val="00CD1F3F"/>
    <w:rsid w:val="00CE71B3"/>
    <w:rsid w:val="00CF479E"/>
    <w:rsid w:val="00D042FD"/>
    <w:rsid w:val="00D50AB2"/>
    <w:rsid w:val="00D50DC5"/>
    <w:rsid w:val="00D75334"/>
    <w:rsid w:val="00D809C4"/>
    <w:rsid w:val="00D80E5B"/>
    <w:rsid w:val="00D84272"/>
    <w:rsid w:val="00D92BC8"/>
    <w:rsid w:val="00DB176B"/>
    <w:rsid w:val="00DC5D2F"/>
    <w:rsid w:val="00DD547C"/>
    <w:rsid w:val="00DD6958"/>
    <w:rsid w:val="00E13A3A"/>
    <w:rsid w:val="00E344E7"/>
    <w:rsid w:val="00E4661F"/>
    <w:rsid w:val="00E50DCB"/>
    <w:rsid w:val="00E63BF1"/>
    <w:rsid w:val="00E72844"/>
    <w:rsid w:val="00E830DE"/>
    <w:rsid w:val="00E93B05"/>
    <w:rsid w:val="00E95E96"/>
    <w:rsid w:val="00E97C80"/>
    <w:rsid w:val="00EC7C1A"/>
    <w:rsid w:val="00EF0D84"/>
    <w:rsid w:val="00F17A90"/>
    <w:rsid w:val="00F271DB"/>
    <w:rsid w:val="00F27374"/>
    <w:rsid w:val="00F5046A"/>
    <w:rsid w:val="00F83EC6"/>
    <w:rsid w:val="00F8443F"/>
    <w:rsid w:val="00FA1987"/>
    <w:rsid w:val="00FA630C"/>
    <w:rsid w:val="00FB5DD3"/>
    <w:rsid w:val="00FE2B39"/>
    <w:rsid w:val="00FE3526"/>
    <w:rsid w:val="00FE48D7"/>
    <w:rsid w:val="00FE65CE"/>
    <w:rsid w:val="00FF46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F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02488"/>
  </w:style>
  <w:style w:type="paragraph" w:styleId="10">
    <w:name w:val="heading 1"/>
    <w:basedOn w:val="a1"/>
    <w:next w:val="a1"/>
    <w:link w:val="11"/>
    <w:qFormat/>
    <w:pPr>
      <w:keepNext/>
      <w:keepLines/>
      <w:spacing w:before="480" w:after="120"/>
      <w:outlineLvl w:val="0"/>
    </w:pPr>
    <w:rPr>
      <w:b/>
      <w:sz w:val="48"/>
      <w:szCs w:val="48"/>
    </w:rPr>
  </w:style>
  <w:style w:type="paragraph" w:styleId="20">
    <w:name w:val="heading 2"/>
    <w:basedOn w:val="a1"/>
    <w:next w:val="a1"/>
    <w:link w:val="21"/>
    <w:unhideWhenUsed/>
    <w:qFormat/>
    <w:pPr>
      <w:keepNext/>
      <w:keepLines/>
      <w:spacing w:before="360" w:after="80"/>
      <w:outlineLvl w:val="1"/>
    </w:pPr>
    <w:rPr>
      <w:b/>
      <w:sz w:val="36"/>
      <w:szCs w:val="36"/>
    </w:rPr>
  </w:style>
  <w:style w:type="paragraph" w:styleId="3">
    <w:name w:val="heading 3"/>
    <w:basedOn w:val="a1"/>
    <w:next w:val="a1"/>
    <w:link w:val="30"/>
    <w:semiHidden/>
    <w:unhideWhenUsed/>
    <w:qFormat/>
    <w:pPr>
      <w:keepNext/>
      <w:keepLines/>
      <w:spacing w:before="280" w:after="80"/>
      <w:outlineLvl w:val="2"/>
    </w:pPr>
    <w:rPr>
      <w:b/>
      <w:sz w:val="28"/>
      <w:szCs w:val="28"/>
    </w:rPr>
  </w:style>
  <w:style w:type="paragraph" w:styleId="4">
    <w:name w:val="heading 4"/>
    <w:basedOn w:val="a1"/>
    <w:next w:val="a1"/>
    <w:link w:val="40"/>
    <w:semiHidden/>
    <w:unhideWhenUsed/>
    <w:qFormat/>
    <w:pPr>
      <w:keepNext/>
      <w:keepLines/>
      <w:spacing w:before="240" w:after="40"/>
      <w:outlineLvl w:val="3"/>
    </w:pPr>
    <w:rPr>
      <w:b/>
      <w:sz w:val="24"/>
      <w:szCs w:val="24"/>
    </w:rPr>
  </w:style>
  <w:style w:type="paragraph" w:styleId="5">
    <w:name w:val="heading 5"/>
    <w:basedOn w:val="a1"/>
    <w:next w:val="a1"/>
    <w:link w:val="50"/>
    <w:semiHidden/>
    <w:unhideWhenUsed/>
    <w:qFormat/>
    <w:pPr>
      <w:keepNext/>
      <w:keepLines/>
      <w:spacing w:before="220" w:after="40"/>
      <w:outlineLvl w:val="4"/>
    </w:pPr>
    <w:rPr>
      <w:b/>
    </w:rPr>
  </w:style>
  <w:style w:type="paragraph" w:styleId="6">
    <w:name w:val="heading 6"/>
    <w:basedOn w:val="a1"/>
    <w:next w:val="a1"/>
    <w:link w:val="60"/>
    <w:semiHidden/>
    <w:unhideWhenUsed/>
    <w:qFormat/>
    <w:pPr>
      <w:keepNext/>
      <w:keepLines/>
      <w:spacing w:before="200" w:after="40"/>
      <w:outlineLvl w:val="5"/>
    </w:pPr>
    <w:rPr>
      <w:b/>
      <w:sz w:val="20"/>
      <w:szCs w:val="20"/>
    </w:rPr>
  </w:style>
  <w:style w:type="paragraph" w:styleId="7">
    <w:name w:val="heading 7"/>
    <w:basedOn w:val="a1"/>
    <w:next w:val="a1"/>
    <w:link w:val="70"/>
    <w:uiPriority w:val="99"/>
    <w:semiHidden/>
    <w:unhideWhenUsed/>
    <w:qFormat/>
    <w:rsid w:val="00027C2C"/>
    <w:pPr>
      <w:tabs>
        <w:tab w:val="num" w:pos="1296"/>
      </w:tabs>
      <w:spacing w:before="240" w:after="60" w:line="240" w:lineRule="auto"/>
      <w:ind w:left="1296" w:hanging="1296"/>
      <w:outlineLvl w:val="6"/>
    </w:pPr>
    <w:rPr>
      <w:rFonts w:ascii="Times New Roman" w:eastAsia="Times New Roman" w:hAnsi="Times New Roman" w:cs="Times New Roman"/>
      <w:sz w:val="24"/>
      <w:szCs w:val="24"/>
      <w:lang w:val="ru-RU" w:eastAsia="ru-RU"/>
    </w:rPr>
  </w:style>
  <w:style w:type="paragraph" w:styleId="8">
    <w:name w:val="heading 8"/>
    <w:basedOn w:val="a1"/>
    <w:next w:val="a1"/>
    <w:link w:val="80"/>
    <w:uiPriority w:val="99"/>
    <w:semiHidden/>
    <w:unhideWhenUsed/>
    <w:qFormat/>
    <w:rsid w:val="00027C2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ru-RU" w:eastAsia="ru-RU"/>
    </w:rPr>
  </w:style>
  <w:style w:type="paragraph" w:styleId="9">
    <w:name w:val="heading 9"/>
    <w:basedOn w:val="a1"/>
    <w:next w:val="a1"/>
    <w:link w:val="90"/>
    <w:uiPriority w:val="99"/>
    <w:semiHidden/>
    <w:unhideWhenUsed/>
    <w:qFormat/>
    <w:rsid w:val="00027C2C"/>
    <w:pPr>
      <w:tabs>
        <w:tab w:val="num" w:pos="1584"/>
      </w:tabs>
      <w:spacing w:before="240" w:after="60" w:line="240" w:lineRule="auto"/>
      <w:ind w:left="1584" w:hanging="1584"/>
      <w:outlineLvl w:val="8"/>
    </w:pPr>
    <w:rPr>
      <w:rFonts w:ascii="Arial" w:eastAsia="Times New Roman" w:hAnsi="Arial" w:cs="Arial"/>
      <w:sz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6">
    <w:name w:val="Table Grid"/>
    <w:basedOn w:val="a3"/>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писок уровня 2,Chapter10,List Paragraph,название табл/рис,Литература,Bullet Number,Bullet 1,Use Case List Paragraph,lp1,List Paragraph1,lp11,List Paragraph11,заголовок 1.1,ТЗОТ Текст 2 уровня. Без оглавления,заголовок 1.1CxSpLast"/>
    <w:basedOn w:val="a1"/>
    <w:link w:val="a8"/>
    <w:uiPriority w:val="99"/>
    <w:qFormat/>
    <w:rsid w:val="00CD4E1F"/>
    <w:pPr>
      <w:ind w:left="720"/>
      <w:contextualSpacing/>
    </w:pPr>
  </w:style>
  <w:style w:type="character" w:styleId="a9">
    <w:name w:val="Hyperlink"/>
    <w:basedOn w:val="a2"/>
    <w:uiPriority w:val="99"/>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a">
    <w:name w:val="Balloon Text"/>
    <w:basedOn w:val="a1"/>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9F5CF2"/>
    <w:rPr>
      <w:rFonts w:ascii="Segoe UI" w:hAnsi="Segoe UI" w:cs="Segoe UI"/>
      <w:sz w:val="18"/>
      <w:szCs w:val="18"/>
    </w:rPr>
  </w:style>
  <w:style w:type="paragraph" w:styleId="ac">
    <w:name w:val="Normal (Web)"/>
    <w:basedOn w:val="a1"/>
    <w:link w:val="ad"/>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1"/>
    <w:next w:val="a1"/>
    <w:link w:val="af"/>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table" w:customStyle="1" w:styleId="af1">
    <w:basedOn w:val="TableNormal2"/>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paragraph" w:customStyle="1" w:styleId="af3">
    <w:name w:val="Нормальний текст"/>
    <w:basedOn w:val="a1"/>
    <w:rsid w:val="0097339B"/>
    <w:pPr>
      <w:spacing w:before="120" w:after="0" w:line="240" w:lineRule="auto"/>
      <w:ind w:firstLine="567"/>
    </w:pPr>
    <w:rPr>
      <w:rFonts w:ascii="Antiqua" w:eastAsia="Times New Roman" w:hAnsi="Antiqua" w:cs="Times New Roman"/>
      <w:sz w:val="26"/>
      <w:szCs w:val="20"/>
    </w:r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paragraph" w:styleId="af5">
    <w:name w:val="header"/>
    <w:basedOn w:val="a1"/>
    <w:link w:val="af6"/>
    <w:uiPriority w:val="99"/>
    <w:unhideWhenUsed/>
    <w:rsid w:val="00E93B05"/>
    <w:pPr>
      <w:tabs>
        <w:tab w:val="center" w:pos="4819"/>
        <w:tab w:val="right" w:pos="9639"/>
      </w:tabs>
      <w:spacing w:after="0" w:line="240" w:lineRule="auto"/>
    </w:pPr>
  </w:style>
  <w:style w:type="character" w:customStyle="1" w:styleId="af6">
    <w:name w:val="Верхний колонтитул Знак"/>
    <w:basedOn w:val="a2"/>
    <w:link w:val="af5"/>
    <w:uiPriority w:val="99"/>
    <w:rsid w:val="00E93B05"/>
  </w:style>
  <w:style w:type="paragraph" w:styleId="af7">
    <w:name w:val="footer"/>
    <w:basedOn w:val="a1"/>
    <w:link w:val="af8"/>
    <w:uiPriority w:val="99"/>
    <w:unhideWhenUsed/>
    <w:rsid w:val="00E93B05"/>
    <w:pPr>
      <w:tabs>
        <w:tab w:val="center" w:pos="4819"/>
        <w:tab w:val="right" w:pos="9639"/>
      </w:tabs>
      <w:spacing w:after="0" w:line="240" w:lineRule="auto"/>
    </w:pPr>
  </w:style>
  <w:style w:type="character" w:customStyle="1" w:styleId="af8">
    <w:name w:val="Нижний колонтитул Знак"/>
    <w:basedOn w:val="a2"/>
    <w:link w:val="af7"/>
    <w:uiPriority w:val="99"/>
    <w:rsid w:val="00E93B05"/>
  </w:style>
  <w:style w:type="character" w:customStyle="1" w:styleId="af9">
    <w:name w:val="Без интервала Знак"/>
    <w:link w:val="afa"/>
    <w:uiPriority w:val="1"/>
    <w:locked/>
    <w:rsid w:val="007656C7"/>
    <w:rPr>
      <w:rFonts w:cs="Times New Roman"/>
    </w:rPr>
  </w:style>
  <w:style w:type="paragraph" w:styleId="afa">
    <w:name w:val="No Spacing"/>
    <w:link w:val="af9"/>
    <w:uiPriority w:val="1"/>
    <w:qFormat/>
    <w:rsid w:val="007656C7"/>
    <w:pPr>
      <w:spacing w:after="0" w:line="240" w:lineRule="auto"/>
    </w:pPr>
    <w:rPr>
      <w:rFonts w:cs="Times New Roman"/>
    </w:rPr>
  </w:style>
  <w:style w:type="character" w:customStyle="1" w:styleId="70">
    <w:name w:val="Заголовок 7 Знак"/>
    <w:basedOn w:val="a2"/>
    <w:link w:val="7"/>
    <w:uiPriority w:val="99"/>
    <w:semiHidden/>
    <w:rsid w:val="00027C2C"/>
    <w:rPr>
      <w:rFonts w:ascii="Times New Roman" w:eastAsia="Times New Roman" w:hAnsi="Times New Roman" w:cs="Times New Roman"/>
      <w:sz w:val="24"/>
      <w:szCs w:val="24"/>
      <w:lang w:val="ru-RU" w:eastAsia="ru-RU"/>
    </w:rPr>
  </w:style>
  <w:style w:type="character" w:customStyle="1" w:styleId="80">
    <w:name w:val="Заголовок 8 Знак"/>
    <w:basedOn w:val="a2"/>
    <w:link w:val="8"/>
    <w:uiPriority w:val="99"/>
    <w:semiHidden/>
    <w:rsid w:val="00027C2C"/>
    <w:rPr>
      <w:rFonts w:ascii="Times New Roman" w:eastAsia="Times New Roman" w:hAnsi="Times New Roman" w:cs="Times New Roman"/>
      <w:i/>
      <w:iCs/>
      <w:sz w:val="24"/>
      <w:szCs w:val="24"/>
      <w:lang w:val="ru-RU" w:eastAsia="ru-RU"/>
    </w:rPr>
  </w:style>
  <w:style w:type="character" w:customStyle="1" w:styleId="90">
    <w:name w:val="Заголовок 9 Знак"/>
    <w:basedOn w:val="a2"/>
    <w:link w:val="9"/>
    <w:uiPriority w:val="99"/>
    <w:semiHidden/>
    <w:rsid w:val="00027C2C"/>
    <w:rPr>
      <w:rFonts w:ascii="Arial" w:eastAsia="Times New Roman" w:hAnsi="Arial" w:cs="Arial"/>
      <w:sz w:val="24"/>
      <w:lang w:val="ru-RU" w:eastAsia="ru-RU"/>
    </w:rPr>
  </w:style>
  <w:style w:type="character" w:customStyle="1" w:styleId="11">
    <w:name w:val="Заголовок 1 Знак"/>
    <w:basedOn w:val="a2"/>
    <w:link w:val="10"/>
    <w:rsid w:val="00027C2C"/>
    <w:rPr>
      <w:b/>
      <w:sz w:val="48"/>
      <w:szCs w:val="48"/>
    </w:rPr>
  </w:style>
  <w:style w:type="character" w:customStyle="1" w:styleId="21">
    <w:name w:val="Заголовок 2 Знак"/>
    <w:basedOn w:val="a2"/>
    <w:link w:val="20"/>
    <w:rsid w:val="00027C2C"/>
    <w:rPr>
      <w:b/>
      <w:sz w:val="36"/>
      <w:szCs w:val="36"/>
    </w:rPr>
  </w:style>
  <w:style w:type="character" w:customStyle="1" w:styleId="30">
    <w:name w:val="Заголовок 3 Знак"/>
    <w:basedOn w:val="a2"/>
    <w:link w:val="3"/>
    <w:semiHidden/>
    <w:rsid w:val="00027C2C"/>
    <w:rPr>
      <w:b/>
      <w:sz w:val="28"/>
      <w:szCs w:val="28"/>
    </w:rPr>
  </w:style>
  <w:style w:type="character" w:customStyle="1" w:styleId="40">
    <w:name w:val="Заголовок 4 Знак"/>
    <w:basedOn w:val="a2"/>
    <w:link w:val="4"/>
    <w:semiHidden/>
    <w:rsid w:val="00027C2C"/>
    <w:rPr>
      <w:b/>
      <w:sz w:val="24"/>
      <w:szCs w:val="24"/>
    </w:rPr>
  </w:style>
  <w:style w:type="character" w:customStyle="1" w:styleId="50">
    <w:name w:val="Заголовок 5 Знак"/>
    <w:basedOn w:val="a2"/>
    <w:link w:val="5"/>
    <w:semiHidden/>
    <w:rsid w:val="00027C2C"/>
    <w:rPr>
      <w:b/>
    </w:rPr>
  </w:style>
  <w:style w:type="character" w:customStyle="1" w:styleId="60">
    <w:name w:val="Заголовок 6 Знак"/>
    <w:basedOn w:val="a2"/>
    <w:link w:val="6"/>
    <w:semiHidden/>
    <w:rsid w:val="00027C2C"/>
    <w:rPr>
      <w:b/>
      <w:sz w:val="20"/>
      <w:szCs w:val="20"/>
    </w:rPr>
  </w:style>
  <w:style w:type="character" w:customStyle="1" w:styleId="ad">
    <w:name w:val="Обычный (веб) Знак"/>
    <w:link w:val="ac"/>
    <w:uiPriority w:val="99"/>
    <w:locked/>
    <w:rsid w:val="00027C2C"/>
    <w:rPr>
      <w:rFonts w:ascii="Times New Roman" w:eastAsia="Times New Roman" w:hAnsi="Times New Roman" w:cs="Times New Roman"/>
      <w:sz w:val="24"/>
      <w:szCs w:val="24"/>
    </w:rPr>
  </w:style>
  <w:style w:type="paragraph" w:customStyle="1" w:styleId="Standard">
    <w:name w:val="Standard"/>
    <w:rsid w:val="00027C2C"/>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character" w:customStyle="1" w:styleId="afb">
    <w:name w:val="Список Звіту Знак"/>
    <w:link w:val="a"/>
    <w:locked/>
    <w:rsid w:val="00027C2C"/>
    <w:rPr>
      <w:rFonts w:ascii="Arial" w:hAnsi="Arial" w:cs="Arial"/>
      <w:sz w:val="28"/>
      <w:szCs w:val="28"/>
    </w:rPr>
  </w:style>
  <w:style w:type="paragraph" w:customStyle="1" w:styleId="a">
    <w:name w:val="Список Звіту"/>
    <w:basedOn w:val="a1"/>
    <w:link w:val="afb"/>
    <w:rsid w:val="00027C2C"/>
    <w:pPr>
      <w:widowControl w:val="0"/>
      <w:numPr>
        <w:numId w:val="5"/>
      </w:numPr>
      <w:spacing w:before="120" w:after="0" w:line="240" w:lineRule="auto"/>
      <w:jc w:val="both"/>
    </w:pPr>
    <w:rPr>
      <w:rFonts w:ascii="Arial" w:hAnsi="Arial" w:cs="Arial"/>
      <w:sz w:val="28"/>
      <w:szCs w:val="28"/>
    </w:rPr>
  </w:style>
  <w:style w:type="paragraph" w:customStyle="1" w:styleId="-CharCharCharChar">
    <w:name w:val="Текст-абзаца Char Char Char Char Знак Знак"/>
    <w:rsid w:val="00027C2C"/>
    <w:pPr>
      <w:tabs>
        <w:tab w:val="left" w:pos="284"/>
      </w:tabs>
      <w:spacing w:after="0" w:line="240" w:lineRule="auto"/>
      <w:ind w:firstLine="284"/>
      <w:jc w:val="both"/>
    </w:pPr>
    <w:rPr>
      <w:rFonts w:ascii="Times New Roman" w:hAnsi="Times New Roman" w:cs="Times New Roman"/>
      <w:sz w:val="24"/>
      <w:szCs w:val="24"/>
      <w:lang w:eastAsia="ru-RU"/>
    </w:rPr>
  </w:style>
  <w:style w:type="paragraph" w:customStyle="1" w:styleId="1">
    <w:name w:val="Абзац1"/>
    <w:basedOn w:val="a1"/>
    <w:qFormat/>
    <w:rsid w:val="00027C2C"/>
    <w:pPr>
      <w:numPr>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13">
    <w:name w:val="Абзац 1"/>
    <w:basedOn w:val="a1"/>
    <w:link w:val="14"/>
    <w:autoRedefine/>
    <w:qFormat/>
    <w:rsid w:val="00027C2C"/>
    <w:pPr>
      <w:spacing w:before="120" w:after="0" w:line="360" w:lineRule="auto"/>
      <w:jc w:val="both"/>
    </w:pPr>
    <w:rPr>
      <w:rFonts w:ascii="Times New Roman" w:eastAsia="Times New Roman" w:hAnsi="Times New Roman" w:cs="Times New Roman"/>
      <w:sz w:val="24"/>
      <w:szCs w:val="24"/>
      <w:lang w:eastAsia="ru-RU"/>
    </w:rPr>
  </w:style>
  <w:style w:type="character" w:customStyle="1" w:styleId="14">
    <w:name w:val="Абзац 1 Знак"/>
    <w:link w:val="13"/>
    <w:rsid w:val="00027C2C"/>
    <w:rPr>
      <w:rFonts w:ascii="Times New Roman" w:eastAsia="Times New Roman" w:hAnsi="Times New Roman" w:cs="Times New Roman"/>
      <w:sz w:val="24"/>
      <w:szCs w:val="24"/>
      <w:lang w:eastAsia="ru-RU"/>
    </w:rPr>
  </w:style>
  <w:style w:type="paragraph" w:customStyle="1" w:styleId="2">
    <w:name w:val="Абзац2"/>
    <w:basedOn w:val="a1"/>
    <w:qFormat/>
    <w:rsid w:val="00027C2C"/>
    <w:pPr>
      <w:numPr>
        <w:numId w:val="7"/>
      </w:numPr>
      <w:spacing w:after="80" w:line="240" w:lineRule="auto"/>
      <w:contextualSpacing/>
    </w:pPr>
    <w:rPr>
      <w:rFonts w:ascii="Times New Roman" w:hAnsi="Times New Roman" w:cs="Times New Roman"/>
      <w:sz w:val="24"/>
      <w:szCs w:val="24"/>
      <w:lang w:eastAsia="en-US"/>
    </w:rPr>
  </w:style>
  <w:style w:type="character" w:customStyle="1" w:styleId="a8">
    <w:name w:val="Абзац списка Знак"/>
    <w:aliases w:val="Список уровня 2 Знак,Chapter10 Знак,List Paragraph Знак,название табл/рис Знак,Литература Знак,Bullet Number Знак,Bullet 1 Знак,Use Case List Paragraph Знак,lp1 Знак,List Paragraph1 Знак,lp11 Знак,List Paragraph11 Знак"/>
    <w:link w:val="a7"/>
    <w:uiPriority w:val="99"/>
    <w:qFormat/>
    <w:rsid w:val="00027C2C"/>
  </w:style>
  <w:style w:type="paragraph" w:customStyle="1" w:styleId="afc">
    <w:name w:val="Продолжение пункта"/>
    <w:basedOn w:val="a1"/>
    <w:rsid w:val="00027C2C"/>
    <w:pPr>
      <w:spacing w:before="60" w:after="0" w:line="360" w:lineRule="exact"/>
      <w:ind w:firstLine="480"/>
      <w:jc w:val="both"/>
    </w:pPr>
    <w:rPr>
      <w:rFonts w:ascii="Times New Roman" w:hAnsi="Times New Roman" w:cs="Times New Roman"/>
      <w:sz w:val="28"/>
      <w:szCs w:val="24"/>
      <w:lang w:eastAsia="ru-RU"/>
    </w:rPr>
  </w:style>
  <w:style w:type="paragraph" w:customStyle="1" w:styleId="41">
    <w:name w:val="Стиль4"/>
    <w:basedOn w:val="a1"/>
    <w:qFormat/>
    <w:rsid w:val="00027C2C"/>
    <w:pPr>
      <w:spacing w:after="0" w:line="240" w:lineRule="auto"/>
      <w:ind w:firstLine="709"/>
    </w:pPr>
    <w:rPr>
      <w:rFonts w:ascii="Arial" w:hAnsi="Arial" w:cs="Times New Roman"/>
      <w:sz w:val="24"/>
      <w:lang w:val="en-US" w:eastAsia="en-US"/>
    </w:rPr>
  </w:style>
  <w:style w:type="paragraph" w:customStyle="1" w:styleId="afd">
    <w:name w:val="ПРИЛОЖЕНИЕ"/>
    <w:basedOn w:val="a1"/>
    <w:link w:val="afe"/>
    <w:qFormat/>
    <w:rsid w:val="00027C2C"/>
    <w:pPr>
      <w:spacing w:before="240" w:after="240" w:line="240" w:lineRule="auto"/>
      <w:outlineLvl w:val="0"/>
    </w:pPr>
    <w:rPr>
      <w:rFonts w:ascii="Times New Roman" w:hAnsi="Times New Roman" w:cs="Times New Roman"/>
      <w:caps/>
      <w:sz w:val="24"/>
      <w:lang w:eastAsia="en-US"/>
    </w:rPr>
  </w:style>
  <w:style w:type="character" w:customStyle="1" w:styleId="afe">
    <w:name w:val="ПРИЛОЖЕНИЕ Знак"/>
    <w:basedOn w:val="a2"/>
    <w:link w:val="afd"/>
    <w:rsid w:val="00027C2C"/>
    <w:rPr>
      <w:rFonts w:ascii="Times New Roman" w:hAnsi="Times New Roman" w:cs="Times New Roman"/>
      <w:caps/>
      <w:sz w:val="24"/>
      <w:lang w:eastAsia="en-US"/>
    </w:rPr>
  </w:style>
  <w:style w:type="character" w:styleId="aff">
    <w:name w:val="annotation reference"/>
    <w:basedOn w:val="a2"/>
    <w:uiPriority w:val="99"/>
    <w:semiHidden/>
    <w:unhideWhenUsed/>
    <w:rsid w:val="00027C2C"/>
    <w:rPr>
      <w:sz w:val="16"/>
      <w:szCs w:val="16"/>
    </w:rPr>
  </w:style>
  <w:style w:type="paragraph" w:styleId="aff0">
    <w:name w:val="annotation text"/>
    <w:basedOn w:val="a1"/>
    <w:link w:val="aff1"/>
    <w:uiPriority w:val="99"/>
    <w:unhideWhenUsed/>
    <w:rsid w:val="00027C2C"/>
    <w:pPr>
      <w:spacing w:line="240" w:lineRule="auto"/>
    </w:pPr>
    <w:rPr>
      <w:rFonts w:ascii="Times New Roman" w:hAnsi="Times New Roman" w:cs="Times New Roman"/>
      <w:sz w:val="20"/>
      <w:szCs w:val="20"/>
      <w:lang w:eastAsia="en-US"/>
    </w:rPr>
  </w:style>
  <w:style w:type="character" w:customStyle="1" w:styleId="aff1">
    <w:name w:val="Текст примечания Знак"/>
    <w:basedOn w:val="a2"/>
    <w:link w:val="aff0"/>
    <w:uiPriority w:val="99"/>
    <w:rsid w:val="00027C2C"/>
    <w:rPr>
      <w:rFonts w:ascii="Times New Roman" w:hAnsi="Times New Roman" w:cs="Times New Roman"/>
      <w:sz w:val="20"/>
      <w:szCs w:val="20"/>
      <w:lang w:eastAsia="en-US"/>
    </w:rPr>
  </w:style>
  <w:style w:type="paragraph" w:styleId="aff2">
    <w:name w:val="annotation subject"/>
    <w:basedOn w:val="aff0"/>
    <w:next w:val="aff0"/>
    <w:link w:val="aff3"/>
    <w:uiPriority w:val="99"/>
    <w:semiHidden/>
    <w:unhideWhenUsed/>
    <w:rsid w:val="00027C2C"/>
    <w:pPr>
      <w:spacing w:after="200"/>
    </w:pPr>
    <w:rPr>
      <w:rFonts w:eastAsia="Times New Roman"/>
      <w:b/>
      <w:bCs/>
    </w:rPr>
  </w:style>
  <w:style w:type="character" w:customStyle="1" w:styleId="aff3">
    <w:name w:val="Тема примечания Знак"/>
    <w:basedOn w:val="aff1"/>
    <w:link w:val="aff2"/>
    <w:uiPriority w:val="99"/>
    <w:semiHidden/>
    <w:rsid w:val="00027C2C"/>
    <w:rPr>
      <w:rFonts w:ascii="Times New Roman" w:eastAsia="Times New Roman" w:hAnsi="Times New Roman" w:cs="Times New Roman"/>
      <w:b/>
      <w:bCs/>
      <w:sz w:val="20"/>
      <w:szCs w:val="20"/>
      <w:lang w:eastAsia="en-US"/>
    </w:rPr>
  </w:style>
  <w:style w:type="character" w:customStyle="1" w:styleId="rvts9">
    <w:name w:val="rvts9"/>
    <w:rsid w:val="00027C2C"/>
  </w:style>
  <w:style w:type="paragraph" w:customStyle="1" w:styleId="aff4">
    <w:name w:val="Обычный для ТЗ"/>
    <w:basedOn w:val="a1"/>
    <w:link w:val="aff5"/>
    <w:qFormat/>
    <w:rsid w:val="00027C2C"/>
    <w:pPr>
      <w:spacing w:before="100" w:beforeAutospacing="1" w:after="100" w:afterAutospacing="1" w:line="360" w:lineRule="auto"/>
      <w:ind w:firstLine="709"/>
      <w:jc w:val="both"/>
    </w:pPr>
    <w:rPr>
      <w:rFonts w:ascii="Times New Roman" w:eastAsia="Times New Roman" w:hAnsi="Times New Roman" w:cs="Times New Roman"/>
      <w:sz w:val="28"/>
      <w:szCs w:val="28"/>
      <w:lang w:val="x-none" w:eastAsia="x-none"/>
    </w:rPr>
  </w:style>
  <w:style w:type="character" w:customStyle="1" w:styleId="aff5">
    <w:name w:val="Обычный для ТЗ Знак"/>
    <w:link w:val="aff4"/>
    <w:rsid w:val="00027C2C"/>
    <w:rPr>
      <w:rFonts w:ascii="Times New Roman" w:eastAsia="Times New Roman" w:hAnsi="Times New Roman" w:cs="Times New Roman"/>
      <w:sz w:val="28"/>
      <w:szCs w:val="28"/>
      <w:lang w:val="x-none" w:eastAsia="x-none"/>
    </w:rPr>
  </w:style>
  <w:style w:type="paragraph" w:customStyle="1" w:styleId="15">
    <w:name w:val="заголовок 1"/>
    <w:basedOn w:val="a1"/>
    <w:next w:val="a1"/>
    <w:link w:val="16"/>
    <w:qFormat/>
    <w:rsid w:val="00027C2C"/>
    <w:pPr>
      <w:keepNext/>
      <w:pageBreakBefore/>
      <w:autoSpaceDE w:val="0"/>
      <w:autoSpaceDN w:val="0"/>
      <w:spacing w:before="480" w:after="60" w:line="240" w:lineRule="auto"/>
      <w:outlineLvl w:val="0"/>
    </w:pPr>
    <w:rPr>
      <w:rFonts w:ascii="Times New Roman" w:eastAsia="Times New Roman" w:hAnsi="Times New Roman" w:cs="Arial"/>
      <w:b/>
      <w:bCs/>
      <w:kern w:val="28"/>
      <w:sz w:val="28"/>
      <w:szCs w:val="28"/>
      <w:lang w:val="ru-RU" w:eastAsia="ru-RU"/>
    </w:rPr>
  </w:style>
  <w:style w:type="character" w:customStyle="1" w:styleId="16">
    <w:name w:val="заголовок 1 Знак"/>
    <w:link w:val="15"/>
    <w:rsid w:val="00027C2C"/>
    <w:rPr>
      <w:rFonts w:ascii="Times New Roman" w:eastAsia="Times New Roman" w:hAnsi="Times New Roman" w:cs="Arial"/>
      <w:b/>
      <w:bCs/>
      <w:kern w:val="28"/>
      <w:sz w:val="28"/>
      <w:szCs w:val="28"/>
      <w:lang w:val="ru-RU" w:eastAsia="ru-RU"/>
    </w:rPr>
  </w:style>
  <w:style w:type="paragraph" w:customStyle="1" w:styleId="List1">
    <w:name w:val="List 1"/>
    <w:basedOn w:val="a1"/>
    <w:uiPriority w:val="99"/>
    <w:qFormat/>
    <w:rsid w:val="00027C2C"/>
    <w:pPr>
      <w:tabs>
        <w:tab w:val="num" w:pos="4046"/>
      </w:tabs>
      <w:spacing w:after="0" w:line="240" w:lineRule="auto"/>
      <w:ind w:left="1066" w:hanging="357"/>
      <w:jc w:val="both"/>
    </w:pPr>
    <w:rPr>
      <w:rFonts w:ascii="Times New Roman" w:eastAsia="Times New Roman" w:hAnsi="Times New Roman" w:cs="Times New Roman"/>
      <w:sz w:val="24"/>
      <w:szCs w:val="24"/>
      <w:lang w:eastAsia="ru-RU"/>
    </w:rPr>
  </w:style>
  <w:style w:type="paragraph" w:customStyle="1" w:styleId="a0">
    <w:name w:val="Обычный_с_маркировкой"/>
    <w:rsid w:val="00027C2C"/>
    <w:pPr>
      <w:numPr>
        <w:numId w:val="8"/>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1"/>
    <w:rsid w:val="00027C2C"/>
    <w:pPr>
      <w:numPr>
        <w:numId w:val="9"/>
      </w:numPr>
      <w:spacing w:after="0" w:line="276" w:lineRule="auto"/>
    </w:pPr>
    <w:rPr>
      <w:rFonts w:ascii="Verdana" w:eastAsia="Times New Roman" w:hAnsi="Verdana" w:cs="Times New Roman"/>
      <w:sz w:val="18"/>
      <w:szCs w:val="20"/>
      <w:lang w:val="ru-RU" w:eastAsia="ru-RU"/>
    </w:rPr>
  </w:style>
  <w:style w:type="paragraph" w:styleId="aff6">
    <w:name w:val="Body Text"/>
    <w:basedOn w:val="a1"/>
    <w:link w:val="17"/>
    <w:uiPriority w:val="1"/>
    <w:qFormat/>
    <w:rsid w:val="00BE144E"/>
    <w:pPr>
      <w:widowControl w:val="0"/>
      <w:autoSpaceDE w:val="0"/>
      <w:autoSpaceDN w:val="0"/>
      <w:spacing w:after="0" w:line="240" w:lineRule="auto"/>
    </w:pPr>
    <w:rPr>
      <w:rFonts w:ascii="Times New Roman" w:eastAsia="Times New Roman" w:hAnsi="Times New Roman" w:cs="Times New Roman"/>
      <w:sz w:val="24"/>
      <w:szCs w:val="24"/>
      <w:lang w:val="ru-RU" w:eastAsia="en-US"/>
    </w:rPr>
  </w:style>
  <w:style w:type="character" w:customStyle="1" w:styleId="aff7">
    <w:name w:val="Основной текст Знак"/>
    <w:basedOn w:val="a2"/>
    <w:uiPriority w:val="99"/>
    <w:semiHidden/>
    <w:rsid w:val="00BE144E"/>
  </w:style>
  <w:style w:type="paragraph" w:styleId="aff8">
    <w:name w:val="Body Text Indent"/>
    <w:basedOn w:val="a1"/>
    <w:link w:val="aff9"/>
    <w:uiPriority w:val="99"/>
    <w:unhideWhenUsed/>
    <w:rsid w:val="00BE144E"/>
    <w:pPr>
      <w:widowControl w:val="0"/>
      <w:autoSpaceDE w:val="0"/>
      <w:autoSpaceDN w:val="0"/>
      <w:spacing w:after="120" w:line="240" w:lineRule="auto"/>
      <w:ind w:left="283"/>
    </w:pPr>
    <w:rPr>
      <w:rFonts w:ascii="Times New Roman" w:eastAsia="Times New Roman" w:hAnsi="Times New Roman" w:cs="Times New Roman"/>
      <w:lang w:val="ru-RU" w:eastAsia="en-US"/>
    </w:rPr>
  </w:style>
  <w:style w:type="character" w:customStyle="1" w:styleId="aff9">
    <w:name w:val="Основной текст с отступом Знак"/>
    <w:basedOn w:val="a2"/>
    <w:link w:val="aff8"/>
    <w:uiPriority w:val="99"/>
    <w:rsid w:val="00BE144E"/>
    <w:rPr>
      <w:rFonts w:ascii="Times New Roman" w:eastAsia="Times New Roman" w:hAnsi="Times New Roman" w:cs="Times New Roman"/>
      <w:lang w:val="ru-RU" w:eastAsia="en-US"/>
    </w:rPr>
  </w:style>
  <w:style w:type="paragraph" w:customStyle="1" w:styleId="Normal1">
    <w:name w:val="Normal1"/>
    <w:rsid w:val="00BE144E"/>
    <w:pPr>
      <w:spacing w:after="0" w:line="240" w:lineRule="auto"/>
    </w:pPr>
    <w:rPr>
      <w:rFonts w:ascii="Times New Roman" w:eastAsia="Times New Roman" w:hAnsi="Times New Roman" w:cs="Times New Roman"/>
      <w:sz w:val="20"/>
      <w:szCs w:val="20"/>
      <w:lang w:val="en-US" w:eastAsia="ru-RU"/>
    </w:rPr>
  </w:style>
  <w:style w:type="paragraph" w:customStyle="1" w:styleId="18">
    <w:name w:val="Звичайний1"/>
    <w:rsid w:val="00BE144E"/>
    <w:pPr>
      <w:spacing w:after="0" w:line="240" w:lineRule="auto"/>
    </w:pPr>
    <w:rPr>
      <w:rFonts w:ascii="Times New Roman" w:eastAsia="Times New Roman" w:hAnsi="Times New Roman" w:cs="Times New Roman"/>
      <w:sz w:val="24"/>
      <w:szCs w:val="20"/>
      <w:lang w:val="ru-RU" w:eastAsia="ru-RU"/>
    </w:rPr>
  </w:style>
  <w:style w:type="paragraph" w:customStyle="1" w:styleId="-">
    <w:name w:val="Текст-абзаца"/>
    <w:rsid w:val="00BE144E"/>
    <w:pPr>
      <w:suppressAutoHyphens/>
      <w:spacing w:after="0" w:line="240" w:lineRule="auto"/>
      <w:ind w:firstLine="425"/>
      <w:jc w:val="both"/>
    </w:pPr>
    <w:rPr>
      <w:rFonts w:ascii="Times New Roman" w:eastAsia="Times New Roman" w:hAnsi="Times New Roman" w:cs="Times New Roman"/>
      <w:sz w:val="24"/>
      <w:szCs w:val="20"/>
      <w:lang w:val="ru-RU" w:eastAsia="ar-SA"/>
    </w:rPr>
  </w:style>
  <w:style w:type="character" w:customStyle="1" w:styleId="FontStyle255">
    <w:name w:val="Font Style255"/>
    <w:uiPriority w:val="99"/>
    <w:rsid w:val="00BE144E"/>
    <w:rPr>
      <w:rFonts w:ascii="Times New Roman" w:hAnsi="Times New Roman"/>
      <w:sz w:val="24"/>
    </w:rPr>
  </w:style>
  <w:style w:type="character" w:customStyle="1" w:styleId="17">
    <w:name w:val="Основной текст Знак1"/>
    <w:basedOn w:val="a2"/>
    <w:link w:val="aff6"/>
    <w:uiPriority w:val="1"/>
    <w:rsid w:val="00BE144E"/>
    <w:rPr>
      <w:rFonts w:ascii="Times New Roman" w:eastAsia="Times New Roman" w:hAnsi="Times New Roman" w:cs="Times New Roman"/>
      <w:sz w:val="24"/>
      <w:szCs w:val="24"/>
      <w:lang w:val="ru-RU" w:eastAsia="en-US"/>
    </w:rPr>
  </w:style>
  <w:style w:type="paragraph" w:customStyle="1" w:styleId="Affa">
    <w:name w:val="Текстовый блок A"/>
    <w:rsid w:val="00BE144E"/>
    <w:pPr>
      <w:pBdr>
        <w:top w:val="nil"/>
        <w:left w:val="nil"/>
        <w:bottom w:val="nil"/>
        <w:right w:val="nil"/>
        <w:between w:val="nil"/>
        <w:bar w:val="nil"/>
      </w:pBdr>
      <w:spacing w:after="200" w:line="276" w:lineRule="auto"/>
    </w:pPr>
    <w:rPr>
      <w:color w:val="000000"/>
      <w:u w:color="000000"/>
      <w:bdr w:val="nil"/>
      <w:lang w:val="ru-RU"/>
    </w:rPr>
  </w:style>
  <w:style w:type="character" w:customStyle="1" w:styleId="affb">
    <w:name w:val="Нет"/>
    <w:qFormat/>
    <w:rsid w:val="00BE144E"/>
  </w:style>
  <w:style w:type="character" w:customStyle="1" w:styleId="af">
    <w:name w:val="Подзаголовок Знак"/>
    <w:link w:val="ae"/>
    <w:locked/>
    <w:rsid w:val="00A4185B"/>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02488"/>
  </w:style>
  <w:style w:type="paragraph" w:styleId="10">
    <w:name w:val="heading 1"/>
    <w:basedOn w:val="a1"/>
    <w:next w:val="a1"/>
    <w:link w:val="11"/>
    <w:qFormat/>
    <w:pPr>
      <w:keepNext/>
      <w:keepLines/>
      <w:spacing w:before="480" w:after="120"/>
      <w:outlineLvl w:val="0"/>
    </w:pPr>
    <w:rPr>
      <w:b/>
      <w:sz w:val="48"/>
      <w:szCs w:val="48"/>
    </w:rPr>
  </w:style>
  <w:style w:type="paragraph" w:styleId="20">
    <w:name w:val="heading 2"/>
    <w:basedOn w:val="a1"/>
    <w:next w:val="a1"/>
    <w:link w:val="21"/>
    <w:unhideWhenUsed/>
    <w:qFormat/>
    <w:pPr>
      <w:keepNext/>
      <w:keepLines/>
      <w:spacing w:before="360" w:after="80"/>
      <w:outlineLvl w:val="1"/>
    </w:pPr>
    <w:rPr>
      <w:b/>
      <w:sz w:val="36"/>
      <w:szCs w:val="36"/>
    </w:rPr>
  </w:style>
  <w:style w:type="paragraph" w:styleId="3">
    <w:name w:val="heading 3"/>
    <w:basedOn w:val="a1"/>
    <w:next w:val="a1"/>
    <w:link w:val="30"/>
    <w:semiHidden/>
    <w:unhideWhenUsed/>
    <w:qFormat/>
    <w:pPr>
      <w:keepNext/>
      <w:keepLines/>
      <w:spacing w:before="280" w:after="80"/>
      <w:outlineLvl w:val="2"/>
    </w:pPr>
    <w:rPr>
      <w:b/>
      <w:sz w:val="28"/>
      <w:szCs w:val="28"/>
    </w:rPr>
  </w:style>
  <w:style w:type="paragraph" w:styleId="4">
    <w:name w:val="heading 4"/>
    <w:basedOn w:val="a1"/>
    <w:next w:val="a1"/>
    <w:link w:val="40"/>
    <w:semiHidden/>
    <w:unhideWhenUsed/>
    <w:qFormat/>
    <w:pPr>
      <w:keepNext/>
      <w:keepLines/>
      <w:spacing w:before="240" w:after="40"/>
      <w:outlineLvl w:val="3"/>
    </w:pPr>
    <w:rPr>
      <w:b/>
      <w:sz w:val="24"/>
      <w:szCs w:val="24"/>
    </w:rPr>
  </w:style>
  <w:style w:type="paragraph" w:styleId="5">
    <w:name w:val="heading 5"/>
    <w:basedOn w:val="a1"/>
    <w:next w:val="a1"/>
    <w:link w:val="50"/>
    <w:semiHidden/>
    <w:unhideWhenUsed/>
    <w:qFormat/>
    <w:pPr>
      <w:keepNext/>
      <w:keepLines/>
      <w:spacing w:before="220" w:after="40"/>
      <w:outlineLvl w:val="4"/>
    </w:pPr>
    <w:rPr>
      <w:b/>
    </w:rPr>
  </w:style>
  <w:style w:type="paragraph" w:styleId="6">
    <w:name w:val="heading 6"/>
    <w:basedOn w:val="a1"/>
    <w:next w:val="a1"/>
    <w:link w:val="60"/>
    <w:semiHidden/>
    <w:unhideWhenUsed/>
    <w:qFormat/>
    <w:pPr>
      <w:keepNext/>
      <w:keepLines/>
      <w:spacing w:before="200" w:after="40"/>
      <w:outlineLvl w:val="5"/>
    </w:pPr>
    <w:rPr>
      <w:b/>
      <w:sz w:val="20"/>
      <w:szCs w:val="20"/>
    </w:rPr>
  </w:style>
  <w:style w:type="paragraph" w:styleId="7">
    <w:name w:val="heading 7"/>
    <w:basedOn w:val="a1"/>
    <w:next w:val="a1"/>
    <w:link w:val="70"/>
    <w:uiPriority w:val="99"/>
    <w:semiHidden/>
    <w:unhideWhenUsed/>
    <w:qFormat/>
    <w:rsid w:val="00027C2C"/>
    <w:pPr>
      <w:tabs>
        <w:tab w:val="num" w:pos="1296"/>
      </w:tabs>
      <w:spacing w:before="240" w:after="60" w:line="240" w:lineRule="auto"/>
      <w:ind w:left="1296" w:hanging="1296"/>
      <w:outlineLvl w:val="6"/>
    </w:pPr>
    <w:rPr>
      <w:rFonts w:ascii="Times New Roman" w:eastAsia="Times New Roman" w:hAnsi="Times New Roman" w:cs="Times New Roman"/>
      <w:sz w:val="24"/>
      <w:szCs w:val="24"/>
      <w:lang w:val="ru-RU" w:eastAsia="ru-RU"/>
    </w:rPr>
  </w:style>
  <w:style w:type="paragraph" w:styleId="8">
    <w:name w:val="heading 8"/>
    <w:basedOn w:val="a1"/>
    <w:next w:val="a1"/>
    <w:link w:val="80"/>
    <w:uiPriority w:val="99"/>
    <w:semiHidden/>
    <w:unhideWhenUsed/>
    <w:qFormat/>
    <w:rsid w:val="00027C2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ru-RU" w:eastAsia="ru-RU"/>
    </w:rPr>
  </w:style>
  <w:style w:type="paragraph" w:styleId="9">
    <w:name w:val="heading 9"/>
    <w:basedOn w:val="a1"/>
    <w:next w:val="a1"/>
    <w:link w:val="90"/>
    <w:uiPriority w:val="99"/>
    <w:semiHidden/>
    <w:unhideWhenUsed/>
    <w:qFormat/>
    <w:rsid w:val="00027C2C"/>
    <w:pPr>
      <w:tabs>
        <w:tab w:val="num" w:pos="1584"/>
      </w:tabs>
      <w:spacing w:before="240" w:after="60" w:line="240" w:lineRule="auto"/>
      <w:ind w:left="1584" w:hanging="1584"/>
      <w:outlineLvl w:val="8"/>
    </w:pPr>
    <w:rPr>
      <w:rFonts w:ascii="Arial" w:eastAsia="Times New Roman" w:hAnsi="Arial" w:cs="Arial"/>
      <w:sz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6">
    <w:name w:val="Table Grid"/>
    <w:basedOn w:val="a3"/>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писок уровня 2,Chapter10,List Paragraph,название табл/рис,Литература,Bullet Number,Bullet 1,Use Case List Paragraph,lp1,List Paragraph1,lp11,List Paragraph11,заголовок 1.1,ТЗОТ Текст 2 уровня. Без оглавления,заголовок 1.1CxSpLast"/>
    <w:basedOn w:val="a1"/>
    <w:link w:val="a8"/>
    <w:uiPriority w:val="99"/>
    <w:qFormat/>
    <w:rsid w:val="00CD4E1F"/>
    <w:pPr>
      <w:ind w:left="720"/>
      <w:contextualSpacing/>
    </w:pPr>
  </w:style>
  <w:style w:type="character" w:styleId="a9">
    <w:name w:val="Hyperlink"/>
    <w:basedOn w:val="a2"/>
    <w:uiPriority w:val="99"/>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a">
    <w:name w:val="Balloon Text"/>
    <w:basedOn w:val="a1"/>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9F5CF2"/>
    <w:rPr>
      <w:rFonts w:ascii="Segoe UI" w:hAnsi="Segoe UI" w:cs="Segoe UI"/>
      <w:sz w:val="18"/>
      <w:szCs w:val="18"/>
    </w:rPr>
  </w:style>
  <w:style w:type="paragraph" w:styleId="ac">
    <w:name w:val="Normal (Web)"/>
    <w:basedOn w:val="a1"/>
    <w:link w:val="ad"/>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1"/>
    <w:next w:val="a1"/>
    <w:link w:val="af"/>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table" w:customStyle="1" w:styleId="af1">
    <w:basedOn w:val="TableNormal2"/>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paragraph" w:customStyle="1" w:styleId="af3">
    <w:name w:val="Нормальний текст"/>
    <w:basedOn w:val="a1"/>
    <w:rsid w:val="0097339B"/>
    <w:pPr>
      <w:spacing w:before="120" w:after="0" w:line="240" w:lineRule="auto"/>
      <w:ind w:firstLine="567"/>
    </w:pPr>
    <w:rPr>
      <w:rFonts w:ascii="Antiqua" w:eastAsia="Times New Roman" w:hAnsi="Antiqua" w:cs="Times New Roman"/>
      <w:sz w:val="26"/>
      <w:szCs w:val="20"/>
    </w:r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paragraph" w:styleId="af5">
    <w:name w:val="header"/>
    <w:basedOn w:val="a1"/>
    <w:link w:val="af6"/>
    <w:uiPriority w:val="99"/>
    <w:unhideWhenUsed/>
    <w:rsid w:val="00E93B05"/>
    <w:pPr>
      <w:tabs>
        <w:tab w:val="center" w:pos="4819"/>
        <w:tab w:val="right" w:pos="9639"/>
      </w:tabs>
      <w:spacing w:after="0" w:line="240" w:lineRule="auto"/>
    </w:pPr>
  </w:style>
  <w:style w:type="character" w:customStyle="1" w:styleId="af6">
    <w:name w:val="Верхний колонтитул Знак"/>
    <w:basedOn w:val="a2"/>
    <w:link w:val="af5"/>
    <w:uiPriority w:val="99"/>
    <w:rsid w:val="00E93B05"/>
  </w:style>
  <w:style w:type="paragraph" w:styleId="af7">
    <w:name w:val="footer"/>
    <w:basedOn w:val="a1"/>
    <w:link w:val="af8"/>
    <w:uiPriority w:val="99"/>
    <w:unhideWhenUsed/>
    <w:rsid w:val="00E93B05"/>
    <w:pPr>
      <w:tabs>
        <w:tab w:val="center" w:pos="4819"/>
        <w:tab w:val="right" w:pos="9639"/>
      </w:tabs>
      <w:spacing w:after="0" w:line="240" w:lineRule="auto"/>
    </w:pPr>
  </w:style>
  <w:style w:type="character" w:customStyle="1" w:styleId="af8">
    <w:name w:val="Нижний колонтитул Знак"/>
    <w:basedOn w:val="a2"/>
    <w:link w:val="af7"/>
    <w:uiPriority w:val="99"/>
    <w:rsid w:val="00E93B05"/>
  </w:style>
  <w:style w:type="character" w:customStyle="1" w:styleId="af9">
    <w:name w:val="Без интервала Знак"/>
    <w:link w:val="afa"/>
    <w:uiPriority w:val="1"/>
    <w:locked/>
    <w:rsid w:val="007656C7"/>
    <w:rPr>
      <w:rFonts w:cs="Times New Roman"/>
    </w:rPr>
  </w:style>
  <w:style w:type="paragraph" w:styleId="afa">
    <w:name w:val="No Spacing"/>
    <w:link w:val="af9"/>
    <w:uiPriority w:val="1"/>
    <w:qFormat/>
    <w:rsid w:val="007656C7"/>
    <w:pPr>
      <w:spacing w:after="0" w:line="240" w:lineRule="auto"/>
    </w:pPr>
    <w:rPr>
      <w:rFonts w:cs="Times New Roman"/>
    </w:rPr>
  </w:style>
  <w:style w:type="character" w:customStyle="1" w:styleId="70">
    <w:name w:val="Заголовок 7 Знак"/>
    <w:basedOn w:val="a2"/>
    <w:link w:val="7"/>
    <w:uiPriority w:val="99"/>
    <w:semiHidden/>
    <w:rsid w:val="00027C2C"/>
    <w:rPr>
      <w:rFonts w:ascii="Times New Roman" w:eastAsia="Times New Roman" w:hAnsi="Times New Roman" w:cs="Times New Roman"/>
      <w:sz w:val="24"/>
      <w:szCs w:val="24"/>
      <w:lang w:val="ru-RU" w:eastAsia="ru-RU"/>
    </w:rPr>
  </w:style>
  <w:style w:type="character" w:customStyle="1" w:styleId="80">
    <w:name w:val="Заголовок 8 Знак"/>
    <w:basedOn w:val="a2"/>
    <w:link w:val="8"/>
    <w:uiPriority w:val="99"/>
    <w:semiHidden/>
    <w:rsid w:val="00027C2C"/>
    <w:rPr>
      <w:rFonts w:ascii="Times New Roman" w:eastAsia="Times New Roman" w:hAnsi="Times New Roman" w:cs="Times New Roman"/>
      <w:i/>
      <w:iCs/>
      <w:sz w:val="24"/>
      <w:szCs w:val="24"/>
      <w:lang w:val="ru-RU" w:eastAsia="ru-RU"/>
    </w:rPr>
  </w:style>
  <w:style w:type="character" w:customStyle="1" w:styleId="90">
    <w:name w:val="Заголовок 9 Знак"/>
    <w:basedOn w:val="a2"/>
    <w:link w:val="9"/>
    <w:uiPriority w:val="99"/>
    <w:semiHidden/>
    <w:rsid w:val="00027C2C"/>
    <w:rPr>
      <w:rFonts w:ascii="Arial" w:eastAsia="Times New Roman" w:hAnsi="Arial" w:cs="Arial"/>
      <w:sz w:val="24"/>
      <w:lang w:val="ru-RU" w:eastAsia="ru-RU"/>
    </w:rPr>
  </w:style>
  <w:style w:type="character" w:customStyle="1" w:styleId="11">
    <w:name w:val="Заголовок 1 Знак"/>
    <w:basedOn w:val="a2"/>
    <w:link w:val="10"/>
    <w:rsid w:val="00027C2C"/>
    <w:rPr>
      <w:b/>
      <w:sz w:val="48"/>
      <w:szCs w:val="48"/>
    </w:rPr>
  </w:style>
  <w:style w:type="character" w:customStyle="1" w:styleId="21">
    <w:name w:val="Заголовок 2 Знак"/>
    <w:basedOn w:val="a2"/>
    <w:link w:val="20"/>
    <w:rsid w:val="00027C2C"/>
    <w:rPr>
      <w:b/>
      <w:sz w:val="36"/>
      <w:szCs w:val="36"/>
    </w:rPr>
  </w:style>
  <w:style w:type="character" w:customStyle="1" w:styleId="30">
    <w:name w:val="Заголовок 3 Знак"/>
    <w:basedOn w:val="a2"/>
    <w:link w:val="3"/>
    <w:semiHidden/>
    <w:rsid w:val="00027C2C"/>
    <w:rPr>
      <w:b/>
      <w:sz w:val="28"/>
      <w:szCs w:val="28"/>
    </w:rPr>
  </w:style>
  <w:style w:type="character" w:customStyle="1" w:styleId="40">
    <w:name w:val="Заголовок 4 Знак"/>
    <w:basedOn w:val="a2"/>
    <w:link w:val="4"/>
    <w:semiHidden/>
    <w:rsid w:val="00027C2C"/>
    <w:rPr>
      <w:b/>
      <w:sz w:val="24"/>
      <w:szCs w:val="24"/>
    </w:rPr>
  </w:style>
  <w:style w:type="character" w:customStyle="1" w:styleId="50">
    <w:name w:val="Заголовок 5 Знак"/>
    <w:basedOn w:val="a2"/>
    <w:link w:val="5"/>
    <w:semiHidden/>
    <w:rsid w:val="00027C2C"/>
    <w:rPr>
      <w:b/>
    </w:rPr>
  </w:style>
  <w:style w:type="character" w:customStyle="1" w:styleId="60">
    <w:name w:val="Заголовок 6 Знак"/>
    <w:basedOn w:val="a2"/>
    <w:link w:val="6"/>
    <w:semiHidden/>
    <w:rsid w:val="00027C2C"/>
    <w:rPr>
      <w:b/>
      <w:sz w:val="20"/>
      <w:szCs w:val="20"/>
    </w:rPr>
  </w:style>
  <w:style w:type="character" w:customStyle="1" w:styleId="ad">
    <w:name w:val="Обычный (веб) Знак"/>
    <w:link w:val="ac"/>
    <w:uiPriority w:val="99"/>
    <w:locked/>
    <w:rsid w:val="00027C2C"/>
    <w:rPr>
      <w:rFonts w:ascii="Times New Roman" w:eastAsia="Times New Roman" w:hAnsi="Times New Roman" w:cs="Times New Roman"/>
      <w:sz w:val="24"/>
      <w:szCs w:val="24"/>
    </w:rPr>
  </w:style>
  <w:style w:type="paragraph" w:customStyle="1" w:styleId="Standard">
    <w:name w:val="Standard"/>
    <w:rsid w:val="00027C2C"/>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character" w:customStyle="1" w:styleId="afb">
    <w:name w:val="Список Звіту Знак"/>
    <w:link w:val="a"/>
    <w:locked/>
    <w:rsid w:val="00027C2C"/>
    <w:rPr>
      <w:rFonts w:ascii="Arial" w:hAnsi="Arial" w:cs="Arial"/>
      <w:sz w:val="28"/>
      <w:szCs w:val="28"/>
    </w:rPr>
  </w:style>
  <w:style w:type="paragraph" w:customStyle="1" w:styleId="a">
    <w:name w:val="Список Звіту"/>
    <w:basedOn w:val="a1"/>
    <w:link w:val="afb"/>
    <w:rsid w:val="00027C2C"/>
    <w:pPr>
      <w:widowControl w:val="0"/>
      <w:numPr>
        <w:numId w:val="5"/>
      </w:numPr>
      <w:spacing w:before="120" w:after="0" w:line="240" w:lineRule="auto"/>
      <w:jc w:val="both"/>
    </w:pPr>
    <w:rPr>
      <w:rFonts w:ascii="Arial" w:hAnsi="Arial" w:cs="Arial"/>
      <w:sz w:val="28"/>
      <w:szCs w:val="28"/>
    </w:rPr>
  </w:style>
  <w:style w:type="paragraph" w:customStyle="1" w:styleId="-CharCharCharChar">
    <w:name w:val="Текст-абзаца Char Char Char Char Знак Знак"/>
    <w:rsid w:val="00027C2C"/>
    <w:pPr>
      <w:tabs>
        <w:tab w:val="left" w:pos="284"/>
      </w:tabs>
      <w:spacing w:after="0" w:line="240" w:lineRule="auto"/>
      <w:ind w:firstLine="284"/>
      <w:jc w:val="both"/>
    </w:pPr>
    <w:rPr>
      <w:rFonts w:ascii="Times New Roman" w:hAnsi="Times New Roman" w:cs="Times New Roman"/>
      <w:sz w:val="24"/>
      <w:szCs w:val="24"/>
      <w:lang w:eastAsia="ru-RU"/>
    </w:rPr>
  </w:style>
  <w:style w:type="paragraph" w:customStyle="1" w:styleId="1">
    <w:name w:val="Абзац1"/>
    <w:basedOn w:val="a1"/>
    <w:qFormat/>
    <w:rsid w:val="00027C2C"/>
    <w:pPr>
      <w:numPr>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13">
    <w:name w:val="Абзац 1"/>
    <w:basedOn w:val="a1"/>
    <w:link w:val="14"/>
    <w:autoRedefine/>
    <w:qFormat/>
    <w:rsid w:val="00027C2C"/>
    <w:pPr>
      <w:spacing w:before="120" w:after="0" w:line="360" w:lineRule="auto"/>
      <w:jc w:val="both"/>
    </w:pPr>
    <w:rPr>
      <w:rFonts w:ascii="Times New Roman" w:eastAsia="Times New Roman" w:hAnsi="Times New Roman" w:cs="Times New Roman"/>
      <w:sz w:val="24"/>
      <w:szCs w:val="24"/>
      <w:lang w:eastAsia="ru-RU"/>
    </w:rPr>
  </w:style>
  <w:style w:type="character" w:customStyle="1" w:styleId="14">
    <w:name w:val="Абзац 1 Знак"/>
    <w:link w:val="13"/>
    <w:rsid w:val="00027C2C"/>
    <w:rPr>
      <w:rFonts w:ascii="Times New Roman" w:eastAsia="Times New Roman" w:hAnsi="Times New Roman" w:cs="Times New Roman"/>
      <w:sz w:val="24"/>
      <w:szCs w:val="24"/>
      <w:lang w:eastAsia="ru-RU"/>
    </w:rPr>
  </w:style>
  <w:style w:type="paragraph" w:customStyle="1" w:styleId="2">
    <w:name w:val="Абзац2"/>
    <w:basedOn w:val="a1"/>
    <w:qFormat/>
    <w:rsid w:val="00027C2C"/>
    <w:pPr>
      <w:numPr>
        <w:numId w:val="7"/>
      </w:numPr>
      <w:spacing w:after="80" w:line="240" w:lineRule="auto"/>
      <w:contextualSpacing/>
    </w:pPr>
    <w:rPr>
      <w:rFonts w:ascii="Times New Roman" w:hAnsi="Times New Roman" w:cs="Times New Roman"/>
      <w:sz w:val="24"/>
      <w:szCs w:val="24"/>
      <w:lang w:eastAsia="en-US"/>
    </w:rPr>
  </w:style>
  <w:style w:type="character" w:customStyle="1" w:styleId="a8">
    <w:name w:val="Абзац списка Знак"/>
    <w:aliases w:val="Список уровня 2 Знак,Chapter10 Знак,List Paragraph Знак,название табл/рис Знак,Литература Знак,Bullet Number Знак,Bullet 1 Знак,Use Case List Paragraph Знак,lp1 Знак,List Paragraph1 Знак,lp11 Знак,List Paragraph11 Знак"/>
    <w:link w:val="a7"/>
    <w:uiPriority w:val="99"/>
    <w:qFormat/>
    <w:rsid w:val="00027C2C"/>
  </w:style>
  <w:style w:type="paragraph" w:customStyle="1" w:styleId="afc">
    <w:name w:val="Продолжение пункта"/>
    <w:basedOn w:val="a1"/>
    <w:rsid w:val="00027C2C"/>
    <w:pPr>
      <w:spacing w:before="60" w:after="0" w:line="360" w:lineRule="exact"/>
      <w:ind w:firstLine="480"/>
      <w:jc w:val="both"/>
    </w:pPr>
    <w:rPr>
      <w:rFonts w:ascii="Times New Roman" w:hAnsi="Times New Roman" w:cs="Times New Roman"/>
      <w:sz w:val="28"/>
      <w:szCs w:val="24"/>
      <w:lang w:eastAsia="ru-RU"/>
    </w:rPr>
  </w:style>
  <w:style w:type="paragraph" w:customStyle="1" w:styleId="41">
    <w:name w:val="Стиль4"/>
    <w:basedOn w:val="a1"/>
    <w:qFormat/>
    <w:rsid w:val="00027C2C"/>
    <w:pPr>
      <w:spacing w:after="0" w:line="240" w:lineRule="auto"/>
      <w:ind w:firstLine="709"/>
    </w:pPr>
    <w:rPr>
      <w:rFonts w:ascii="Arial" w:hAnsi="Arial" w:cs="Times New Roman"/>
      <w:sz w:val="24"/>
      <w:lang w:val="en-US" w:eastAsia="en-US"/>
    </w:rPr>
  </w:style>
  <w:style w:type="paragraph" w:customStyle="1" w:styleId="afd">
    <w:name w:val="ПРИЛОЖЕНИЕ"/>
    <w:basedOn w:val="a1"/>
    <w:link w:val="afe"/>
    <w:qFormat/>
    <w:rsid w:val="00027C2C"/>
    <w:pPr>
      <w:spacing w:before="240" w:after="240" w:line="240" w:lineRule="auto"/>
      <w:outlineLvl w:val="0"/>
    </w:pPr>
    <w:rPr>
      <w:rFonts w:ascii="Times New Roman" w:hAnsi="Times New Roman" w:cs="Times New Roman"/>
      <w:caps/>
      <w:sz w:val="24"/>
      <w:lang w:eastAsia="en-US"/>
    </w:rPr>
  </w:style>
  <w:style w:type="character" w:customStyle="1" w:styleId="afe">
    <w:name w:val="ПРИЛОЖЕНИЕ Знак"/>
    <w:basedOn w:val="a2"/>
    <w:link w:val="afd"/>
    <w:rsid w:val="00027C2C"/>
    <w:rPr>
      <w:rFonts w:ascii="Times New Roman" w:hAnsi="Times New Roman" w:cs="Times New Roman"/>
      <w:caps/>
      <w:sz w:val="24"/>
      <w:lang w:eastAsia="en-US"/>
    </w:rPr>
  </w:style>
  <w:style w:type="character" w:styleId="aff">
    <w:name w:val="annotation reference"/>
    <w:basedOn w:val="a2"/>
    <w:uiPriority w:val="99"/>
    <w:semiHidden/>
    <w:unhideWhenUsed/>
    <w:rsid w:val="00027C2C"/>
    <w:rPr>
      <w:sz w:val="16"/>
      <w:szCs w:val="16"/>
    </w:rPr>
  </w:style>
  <w:style w:type="paragraph" w:styleId="aff0">
    <w:name w:val="annotation text"/>
    <w:basedOn w:val="a1"/>
    <w:link w:val="aff1"/>
    <w:uiPriority w:val="99"/>
    <w:unhideWhenUsed/>
    <w:rsid w:val="00027C2C"/>
    <w:pPr>
      <w:spacing w:line="240" w:lineRule="auto"/>
    </w:pPr>
    <w:rPr>
      <w:rFonts w:ascii="Times New Roman" w:hAnsi="Times New Roman" w:cs="Times New Roman"/>
      <w:sz w:val="20"/>
      <w:szCs w:val="20"/>
      <w:lang w:eastAsia="en-US"/>
    </w:rPr>
  </w:style>
  <w:style w:type="character" w:customStyle="1" w:styleId="aff1">
    <w:name w:val="Текст примечания Знак"/>
    <w:basedOn w:val="a2"/>
    <w:link w:val="aff0"/>
    <w:uiPriority w:val="99"/>
    <w:rsid w:val="00027C2C"/>
    <w:rPr>
      <w:rFonts w:ascii="Times New Roman" w:hAnsi="Times New Roman" w:cs="Times New Roman"/>
      <w:sz w:val="20"/>
      <w:szCs w:val="20"/>
      <w:lang w:eastAsia="en-US"/>
    </w:rPr>
  </w:style>
  <w:style w:type="paragraph" w:styleId="aff2">
    <w:name w:val="annotation subject"/>
    <w:basedOn w:val="aff0"/>
    <w:next w:val="aff0"/>
    <w:link w:val="aff3"/>
    <w:uiPriority w:val="99"/>
    <w:semiHidden/>
    <w:unhideWhenUsed/>
    <w:rsid w:val="00027C2C"/>
    <w:pPr>
      <w:spacing w:after="200"/>
    </w:pPr>
    <w:rPr>
      <w:rFonts w:eastAsia="Times New Roman"/>
      <w:b/>
      <w:bCs/>
    </w:rPr>
  </w:style>
  <w:style w:type="character" w:customStyle="1" w:styleId="aff3">
    <w:name w:val="Тема примечания Знак"/>
    <w:basedOn w:val="aff1"/>
    <w:link w:val="aff2"/>
    <w:uiPriority w:val="99"/>
    <w:semiHidden/>
    <w:rsid w:val="00027C2C"/>
    <w:rPr>
      <w:rFonts w:ascii="Times New Roman" w:eastAsia="Times New Roman" w:hAnsi="Times New Roman" w:cs="Times New Roman"/>
      <w:b/>
      <w:bCs/>
      <w:sz w:val="20"/>
      <w:szCs w:val="20"/>
      <w:lang w:eastAsia="en-US"/>
    </w:rPr>
  </w:style>
  <w:style w:type="character" w:customStyle="1" w:styleId="rvts9">
    <w:name w:val="rvts9"/>
    <w:rsid w:val="00027C2C"/>
  </w:style>
  <w:style w:type="paragraph" w:customStyle="1" w:styleId="aff4">
    <w:name w:val="Обычный для ТЗ"/>
    <w:basedOn w:val="a1"/>
    <w:link w:val="aff5"/>
    <w:qFormat/>
    <w:rsid w:val="00027C2C"/>
    <w:pPr>
      <w:spacing w:before="100" w:beforeAutospacing="1" w:after="100" w:afterAutospacing="1" w:line="360" w:lineRule="auto"/>
      <w:ind w:firstLine="709"/>
      <w:jc w:val="both"/>
    </w:pPr>
    <w:rPr>
      <w:rFonts w:ascii="Times New Roman" w:eastAsia="Times New Roman" w:hAnsi="Times New Roman" w:cs="Times New Roman"/>
      <w:sz w:val="28"/>
      <w:szCs w:val="28"/>
      <w:lang w:val="x-none" w:eastAsia="x-none"/>
    </w:rPr>
  </w:style>
  <w:style w:type="character" w:customStyle="1" w:styleId="aff5">
    <w:name w:val="Обычный для ТЗ Знак"/>
    <w:link w:val="aff4"/>
    <w:rsid w:val="00027C2C"/>
    <w:rPr>
      <w:rFonts w:ascii="Times New Roman" w:eastAsia="Times New Roman" w:hAnsi="Times New Roman" w:cs="Times New Roman"/>
      <w:sz w:val="28"/>
      <w:szCs w:val="28"/>
      <w:lang w:val="x-none" w:eastAsia="x-none"/>
    </w:rPr>
  </w:style>
  <w:style w:type="paragraph" w:customStyle="1" w:styleId="15">
    <w:name w:val="заголовок 1"/>
    <w:basedOn w:val="a1"/>
    <w:next w:val="a1"/>
    <w:link w:val="16"/>
    <w:qFormat/>
    <w:rsid w:val="00027C2C"/>
    <w:pPr>
      <w:keepNext/>
      <w:pageBreakBefore/>
      <w:autoSpaceDE w:val="0"/>
      <w:autoSpaceDN w:val="0"/>
      <w:spacing w:before="480" w:after="60" w:line="240" w:lineRule="auto"/>
      <w:outlineLvl w:val="0"/>
    </w:pPr>
    <w:rPr>
      <w:rFonts w:ascii="Times New Roman" w:eastAsia="Times New Roman" w:hAnsi="Times New Roman" w:cs="Arial"/>
      <w:b/>
      <w:bCs/>
      <w:kern w:val="28"/>
      <w:sz w:val="28"/>
      <w:szCs w:val="28"/>
      <w:lang w:val="ru-RU" w:eastAsia="ru-RU"/>
    </w:rPr>
  </w:style>
  <w:style w:type="character" w:customStyle="1" w:styleId="16">
    <w:name w:val="заголовок 1 Знак"/>
    <w:link w:val="15"/>
    <w:rsid w:val="00027C2C"/>
    <w:rPr>
      <w:rFonts w:ascii="Times New Roman" w:eastAsia="Times New Roman" w:hAnsi="Times New Roman" w:cs="Arial"/>
      <w:b/>
      <w:bCs/>
      <w:kern w:val="28"/>
      <w:sz w:val="28"/>
      <w:szCs w:val="28"/>
      <w:lang w:val="ru-RU" w:eastAsia="ru-RU"/>
    </w:rPr>
  </w:style>
  <w:style w:type="paragraph" w:customStyle="1" w:styleId="List1">
    <w:name w:val="List 1"/>
    <w:basedOn w:val="a1"/>
    <w:uiPriority w:val="99"/>
    <w:qFormat/>
    <w:rsid w:val="00027C2C"/>
    <w:pPr>
      <w:tabs>
        <w:tab w:val="num" w:pos="4046"/>
      </w:tabs>
      <w:spacing w:after="0" w:line="240" w:lineRule="auto"/>
      <w:ind w:left="1066" w:hanging="357"/>
      <w:jc w:val="both"/>
    </w:pPr>
    <w:rPr>
      <w:rFonts w:ascii="Times New Roman" w:eastAsia="Times New Roman" w:hAnsi="Times New Roman" w:cs="Times New Roman"/>
      <w:sz w:val="24"/>
      <w:szCs w:val="24"/>
      <w:lang w:eastAsia="ru-RU"/>
    </w:rPr>
  </w:style>
  <w:style w:type="paragraph" w:customStyle="1" w:styleId="a0">
    <w:name w:val="Обычный_с_маркировкой"/>
    <w:rsid w:val="00027C2C"/>
    <w:pPr>
      <w:numPr>
        <w:numId w:val="8"/>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1"/>
    <w:rsid w:val="00027C2C"/>
    <w:pPr>
      <w:numPr>
        <w:numId w:val="9"/>
      </w:numPr>
      <w:spacing w:after="0" w:line="276" w:lineRule="auto"/>
    </w:pPr>
    <w:rPr>
      <w:rFonts w:ascii="Verdana" w:eastAsia="Times New Roman" w:hAnsi="Verdana" w:cs="Times New Roman"/>
      <w:sz w:val="18"/>
      <w:szCs w:val="20"/>
      <w:lang w:val="ru-RU" w:eastAsia="ru-RU"/>
    </w:rPr>
  </w:style>
  <w:style w:type="paragraph" w:styleId="aff6">
    <w:name w:val="Body Text"/>
    <w:basedOn w:val="a1"/>
    <w:link w:val="17"/>
    <w:uiPriority w:val="1"/>
    <w:qFormat/>
    <w:rsid w:val="00BE144E"/>
    <w:pPr>
      <w:widowControl w:val="0"/>
      <w:autoSpaceDE w:val="0"/>
      <w:autoSpaceDN w:val="0"/>
      <w:spacing w:after="0" w:line="240" w:lineRule="auto"/>
    </w:pPr>
    <w:rPr>
      <w:rFonts w:ascii="Times New Roman" w:eastAsia="Times New Roman" w:hAnsi="Times New Roman" w:cs="Times New Roman"/>
      <w:sz w:val="24"/>
      <w:szCs w:val="24"/>
      <w:lang w:val="ru-RU" w:eastAsia="en-US"/>
    </w:rPr>
  </w:style>
  <w:style w:type="character" w:customStyle="1" w:styleId="aff7">
    <w:name w:val="Основной текст Знак"/>
    <w:basedOn w:val="a2"/>
    <w:uiPriority w:val="99"/>
    <w:semiHidden/>
    <w:rsid w:val="00BE144E"/>
  </w:style>
  <w:style w:type="paragraph" w:styleId="aff8">
    <w:name w:val="Body Text Indent"/>
    <w:basedOn w:val="a1"/>
    <w:link w:val="aff9"/>
    <w:uiPriority w:val="99"/>
    <w:unhideWhenUsed/>
    <w:rsid w:val="00BE144E"/>
    <w:pPr>
      <w:widowControl w:val="0"/>
      <w:autoSpaceDE w:val="0"/>
      <w:autoSpaceDN w:val="0"/>
      <w:spacing w:after="120" w:line="240" w:lineRule="auto"/>
      <w:ind w:left="283"/>
    </w:pPr>
    <w:rPr>
      <w:rFonts w:ascii="Times New Roman" w:eastAsia="Times New Roman" w:hAnsi="Times New Roman" w:cs="Times New Roman"/>
      <w:lang w:val="ru-RU" w:eastAsia="en-US"/>
    </w:rPr>
  </w:style>
  <w:style w:type="character" w:customStyle="1" w:styleId="aff9">
    <w:name w:val="Основной текст с отступом Знак"/>
    <w:basedOn w:val="a2"/>
    <w:link w:val="aff8"/>
    <w:uiPriority w:val="99"/>
    <w:rsid w:val="00BE144E"/>
    <w:rPr>
      <w:rFonts w:ascii="Times New Roman" w:eastAsia="Times New Roman" w:hAnsi="Times New Roman" w:cs="Times New Roman"/>
      <w:lang w:val="ru-RU" w:eastAsia="en-US"/>
    </w:rPr>
  </w:style>
  <w:style w:type="paragraph" w:customStyle="1" w:styleId="Normal1">
    <w:name w:val="Normal1"/>
    <w:rsid w:val="00BE144E"/>
    <w:pPr>
      <w:spacing w:after="0" w:line="240" w:lineRule="auto"/>
    </w:pPr>
    <w:rPr>
      <w:rFonts w:ascii="Times New Roman" w:eastAsia="Times New Roman" w:hAnsi="Times New Roman" w:cs="Times New Roman"/>
      <w:sz w:val="20"/>
      <w:szCs w:val="20"/>
      <w:lang w:val="en-US" w:eastAsia="ru-RU"/>
    </w:rPr>
  </w:style>
  <w:style w:type="paragraph" w:customStyle="1" w:styleId="18">
    <w:name w:val="Звичайний1"/>
    <w:rsid w:val="00BE144E"/>
    <w:pPr>
      <w:spacing w:after="0" w:line="240" w:lineRule="auto"/>
    </w:pPr>
    <w:rPr>
      <w:rFonts w:ascii="Times New Roman" w:eastAsia="Times New Roman" w:hAnsi="Times New Roman" w:cs="Times New Roman"/>
      <w:sz w:val="24"/>
      <w:szCs w:val="20"/>
      <w:lang w:val="ru-RU" w:eastAsia="ru-RU"/>
    </w:rPr>
  </w:style>
  <w:style w:type="paragraph" w:customStyle="1" w:styleId="-">
    <w:name w:val="Текст-абзаца"/>
    <w:rsid w:val="00BE144E"/>
    <w:pPr>
      <w:suppressAutoHyphens/>
      <w:spacing w:after="0" w:line="240" w:lineRule="auto"/>
      <w:ind w:firstLine="425"/>
      <w:jc w:val="both"/>
    </w:pPr>
    <w:rPr>
      <w:rFonts w:ascii="Times New Roman" w:eastAsia="Times New Roman" w:hAnsi="Times New Roman" w:cs="Times New Roman"/>
      <w:sz w:val="24"/>
      <w:szCs w:val="20"/>
      <w:lang w:val="ru-RU" w:eastAsia="ar-SA"/>
    </w:rPr>
  </w:style>
  <w:style w:type="character" w:customStyle="1" w:styleId="FontStyle255">
    <w:name w:val="Font Style255"/>
    <w:uiPriority w:val="99"/>
    <w:rsid w:val="00BE144E"/>
    <w:rPr>
      <w:rFonts w:ascii="Times New Roman" w:hAnsi="Times New Roman"/>
      <w:sz w:val="24"/>
    </w:rPr>
  </w:style>
  <w:style w:type="character" w:customStyle="1" w:styleId="17">
    <w:name w:val="Основной текст Знак1"/>
    <w:basedOn w:val="a2"/>
    <w:link w:val="aff6"/>
    <w:uiPriority w:val="1"/>
    <w:rsid w:val="00BE144E"/>
    <w:rPr>
      <w:rFonts w:ascii="Times New Roman" w:eastAsia="Times New Roman" w:hAnsi="Times New Roman" w:cs="Times New Roman"/>
      <w:sz w:val="24"/>
      <w:szCs w:val="24"/>
      <w:lang w:val="ru-RU" w:eastAsia="en-US"/>
    </w:rPr>
  </w:style>
  <w:style w:type="paragraph" w:customStyle="1" w:styleId="Affa">
    <w:name w:val="Текстовый блок A"/>
    <w:rsid w:val="00BE144E"/>
    <w:pPr>
      <w:pBdr>
        <w:top w:val="nil"/>
        <w:left w:val="nil"/>
        <w:bottom w:val="nil"/>
        <w:right w:val="nil"/>
        <w:between w:val="nil"/>
        <w:bar w:val="nil"/>
      </w:pBdr>
      <w:spacing w:after="200" w:line="276" w:lineRule="auto"/>
    </w:pPr>
    <w:rPr>
      <w:color w:val="000000"/>
      <w:u w:color="000000"/>
      <w:bdr w:val="nil"/>
      <w:lang w:val="ru-RU"/>
    </w:rPr>
  </w:style>
  <w:style w:type="character" w:customStyle="1" w:styleId="affb">
    <w:name w:val="Нет"/>
    <w:qFormat/>
    <w:rsid w:val="00BE144E"/>
  </w:style>
  <w:style w:type="character" w:customStyle="1" w:styleId="af">
    <w:name w:val="Подзаголовок Знак"/>
    <w:link w:val="ae"/>
    <w:locked/>
    <w:rsid w:val="00A4185B"/>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7635">
      <w:bodyDiv w:val="1"/>
      <w:marLeft w:val="0"/>
      <w:marRight w:val="0"/>
      <w:marTop w:val="0"/>
      <w:marBottom w:val="0"/>
      <w:divBdr>
        <w:top w:val="none" w:sz="0" w:space="0" w:color="auto"/>
        <w:left w:val="none" w:sz="0" w:space="0" w:color="auto"/>
        <w:bottom w:val="none" w:sz="0" w:space="0" w:color="auto"/>
        <w:right w:val="none" w:sz="0" w:space="0" w:color="auto"/>
      </w:divBdr>
    </w:div>
    <w:div w:id="825970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visir_l@ukr.net"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E596-B36F-4A07-8BF3-A17E78B2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54697</Words>
  <Characters>31178</Characters>
  <Application>Microsoft Office Word</Application>
  <DocSecurity>0</DocSecurity>
  <Lines>259</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85704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2023-10-17T10:30:00Z</dcterms:created>
  <dcterms:modified xsi:type="dcterms:W3CDTF">2023-10-19T06:33:00Z</dcterms:modified>
</cp:coreProperties>
</file>