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69" w:rsidRPr="00B65BC4" w:rsidRDefault="00782769" w:rsidP="002550FD">
      <w:pPr>
        <w:pStyle w:val="1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B65BC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Додаток 2</w:t>
      </w:r>
    </w:p>
    <w:p w:rsidR="00782769" w:rsidRPr="00B65BC4" w:rsidRDefault="00782769" w:rsidP="002550FD">
      <w:pPr>
        <w:pStyle w:val="1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B65BC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до Оголошення </w:t>
      </w:r>
    </w:p>
    <w:p w:rsidR="00782769" w:rsidRPr="00B65BC4" w:rsidRDefault="00782769" w:rsidP="002550FD">
      <w:pPr>
        <w:pStyle w:val="1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82769" w:rsidRPr="00B65BC4" w:rsidRDefault="00782769" w:rsidP="00255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65BC4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технічні, якісні та інші характеристики предмету закупівлі</w:t>
      </w:r>
    </w:p>
    <w:p w:rsidR="00782769" w:rsidRPr="00B65BC4" w:rsidRDefault="00782769" w:rsidP="00255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2769" w:rsidRPr="00A07A39" w:rsidRDefault="00782769" w:rsidP="00D5504A">
      <w:pPr>
        <w:tabs>
          <w:tab w:val="num" w:pos="0"/>
        </w:tabs>
        <w:ind w:firstLine="360"/>
        <w:jc w:val="both"/>
        <w:rPr>
          <w:rFonts w:cs="Times New Roman"/>
          <w:lang w:val="uk-UA"/>
        </w:rPr>
      </w:pPr>
      <w:r w:rsidRPr="00B65B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Pr="00B65BC4">
        <w:rPr>
          <w:rFonts w:ascii="Times New Roman" w:hAnsi="Times New Roman" w:cs="Times New Roman"/>
          <w:sz w:val="24"/>
          <w:szCs w:val="24"/>
          <w:lang w:val="uk-UA"/>
        </w:rPr>
        <w:t>Предмет закупівлі:</w:t>
      </w:r>
      <w:r w:rsidRPr="00B65B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07A39">
        <w:rPr>
          <w:b/>
          <w:bCs/>
          <w:lang w:val="uk-UA"/>
        </w:rPr>
        <w:t xml:space="preserve">15810000-9 хлібопродукти, свіжовипечені хлібобулочні та кондитерські вироби  </w:t>
      </w:r>
    </w:p>
    <w:tbl>
      <w:tblPr>
        <w:tblpPr w:leftFromText="180" w:rightFromText="180" w:vertAnchor="text" w:horzAnchor="margin" w:tblpY="97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5544"/>
        <w:gridCol w:w="2016"/>
        <w:gridCol w:w="2016"/>
      </w:tblGrid>
      <w:tr w:rsidR="00782769" w:rsidRPr="00A81FF8" w:rsidTr="00D5504A">
        <w:trPr>
          <w:cantSplit/>
          <w:trHeight w:val="675"/>
        </w:trPr>
        <w:tc>
          <w:tcPr>
            <w:tcW w:w="1008" w:type="dxa"/>
          </w:tcPr>
          <w:p w:rsidR="00782769" w:rsidRPr="00A81FF8" w:rsidRDefault="00782769" w:rsidP="0025405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12666"/>
              </w:tabs>
              <w:jc w:val="center"/>
              <w:rPr>
                <w:b/>
                <w:bCs/>
                <w:spacing w:val="-8"/>
              </w:rPr>
            </w:pPr>
            <w:r w:rsidRPr="00A81FF8">
              <w:rPr>
                <w:b/>
                <w:bCs/>
                <w:spacing w:val="-8"/>
              </w:rPr>
              <w:t>№</w:t>
            </w:r>
          </w:p>
          <w:p w:rsidR="00782769" w:rsidRPr="00A81FF8" w:rsidRDefault="00782769" w:rsidP="0025405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A81FF8">
              <w:rPr>
                <w:b/>
                <w:bCs/>
                <w:spacing w:val="-8"/>
              </w:rPr>
              <w:t>п/п</w:t>
            </w:r>
          </w:p>
        </w:tc>
        <w:tc>
          <w:tcPr>
            <w:tcW w:w="5544" w:type="dxa"/>
          </w:tcPr>
          <w:p w:rsidR="00782769" w:rsidRPr="00A81FF8" w:rsidRDefault="00782769" w:rsidP="00254055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</w:rPr>
            </w:pPr>
            <w:proofErr w:type="spellStart"/>
            <w:r w:rsidRPr="00A81FF8">
              <w:rPr>
                <w:b/>
                <w:bCs/>
                <w:spacing w:val="-8"/>
              </w:rPr>
              <w:t>Найменування</w:t>
            </w:r>
            <w:proofErr w:type="spellEnd"/>
            <w:r w:rsidRPr="00A81FF8">
              <w:rPr>
                <w:b/>
                <w:bCs/>
                <w:spacing w:val="-8"/>
              </w:rPr>
              <w:t xml:space="preserve"> товару</w:t>
            </w:r>
          </w:p>
        </w:tc>
        <w:tc>
          <w:tcPr>
            <w:tcW w:w="2016" w:type="dxa"/>
          </w:tcPr>
          <w:p w:rsidR="00782769" w:rsidRPr="00A81FF8" w:rsidRDefault="00782769" w:rsidP="00254055">
            <w:pPr>
              <w:shd w:val="clear" w:color="auto" w:fill="FFFFFF"/>
              <w:ind w:left="-108" w:right="-108"/>
              <w:jc w:val="center"/>
              <w:rPr>
                <w:b/>
                <w:bCs/>
                <w:spacing w:val="-8"/>
              </w:rPr>
            </w:pPr>
            <w:proofErr w:type="spellStart"/>
            <w:r w:rsidRPr="00A81FF8">
              <w:rPr>
                <w:b/>
                <w:bCs/>
                <w:spacing w:val="-8"/>
              </w:rPr>
              <w:t>Одиниця</w:t>
            </w:r>
            <w:proofErr w:type="spellEnd"/>
            <w:r w:rsidRPr="00A81FF8">
              <w:rPr>
                <w:b/>
                <w:bCs/>
                <w:spacing w:val="-8"/>
              </w:rPr>
              <w:t xml:space="preserve"> </w:t>
            </w:r>
            <w:proofErr w:type="spellStart"/>
            <w:r w:rsidRPr="00A81FF8">
              <w:rPr>
                <w:b/>
                <w:bCs/>
                <w:spacing w:val="-8"/>
              </w:rPr>
              <w:t>виміру</w:t>
            </w:r>
            <w:proofErr w:type="spellEnd"/>
          </w:p>
        </w:tc>
        <w:tc>
          <w:tcPr>
            <w:tcW w:w="2016" w:type="dxa"/>
          </w:tcPr>
          <w:p w:rsidR="00782769" w:rsidRPr="00A81FF8" w:rsidRDefault="00782769" w:rsidP="00254055">
            <w:pPr>
              <w:shd w:val="clear" w:color="auto" w:fill="FFFFFF"/>
              <w:ind w:right="-108" w:hanging="108"/>
              <w:jc w:val="center"/>
              <w:rPr>
                <w:b/>
                <w:bCs/>
                <w:spacing w:val="-8"/>
              </w:rPr>
            </w:pPr>
            <w:proofErr w:type="spellStart"/>
            <w:r w:rsidRPr="00A81FF8">
              <w:rPr>
                <w:b/>
                <w:bCs/>
                <w:spacing w:val="-8"/>
              </w:rPr>
              <w:t>Кількість</w:t>
            </w:r>
            <w:proofErr w:type="spellEnd"/>
          </w:p>
        </w:tc>
      </w:tr>
      <w:tr w:rsidR="00782769" w:rsidTr="00D5504A">
        <w:trPr>
          <w:cantSplit/>
          <w:trHeight w:val="300"/>
        </w:trPr>
        <w:tc>
          <w:tcPr>
            <w:tcW w:w="1008" w:type="dxa"/>
          </w:tcPr>
          <w:p w:rsidR="00782769" w:rsidRPr="00A81FF8" w:rsidRDefault="00782769" w:rsidP="00254055">
            <w:pPr>
              <w:shd w:val="clear" w:color="auto" w:fill="FFFFFF"/>
              <w:jc w:val="center"/>
            </w:pPr>
            <w:r w:rsidRPr="00A81FF8">
              <w:t>1.</w:t>
            </w:r>
          </w:p>
        </w:tc>
        <w:tc>
          <w:tcPr>
            <w:tcW w:w="5544" w:type="dxa"/>
            <w:vAlign w:val="center"/>
          </w:tcPr>
          <w:p w:rsidR="00782769" w:rsidRPr="0032680E" w:rsidRDefault="00782769" w:rsidP="00F828E5">
            <w:pPr>
              <w:snapToGrid w:val="0"/>
              <w:rPr>
                <w:rFonts w:cs="Times New Roman"/>
              </w:rPr>
            </w:pPr>
            <w:proofErr w:type="spellStart"/>
            <w:r w:rsidRPr="0032680E">
              <w:t>Хліб</w:t>
            </w:r>
            <w:proofErr w:type="spellEnd"/>
            <w:r w:rsidR="006C6884">
              <w:rPr>
                <w:lang w:val="uk-UA"/>
              </w:rPr>
              <w:t xml:space="preserve"> </w:t>
            </w:r>
            <w:r w:rsidR="00F828E5">
              <w:rPr>
                <w:lang w:val="uk-UA"/>
              </w:rPr>
              <w:t xml:space="preserve"> </w:t>
            </w:r>
            <w:proofErr w:type="spellStart"/>
            <w:r>
              <w:t>житньо-пшеничний</w:t>
            </w:r>
            <w:proofErr w:type="spellEnd"/>
            <w:r w:rsidRPr="0032680E">
              <w:t xml:space="preserve"> </w:t>
            </w:r>
            <w:r w:rsidR="00F828E5">
              <w:rPr>
                <w:lang w:val="uk-UA"/>
              </w:rPr>
              <w:t xml:space="preserve"> </w:t>
            </w:r>
            <w:r w:rsidR="00F72DF9">
              <w:t>0,</w:t>
            </w:r>
            <w:r w:rsidR="00F72DF9">
              <w:rPr>
                <w:lang w:val="uk-UA"/>
              </w:rPr>
              <w:t>7</w:t>
            </w:r>
            <w:r>
              <w:t xml:space="preserve">00 </w:t>
            </w:r>
            <w:proofErr w:type="spellStart"/>
            <w:r>
              <w:t>гр</w:t>
            </w:r>
            <w:proofErr w:type="spellEnd"/>
            <w:r w:rsidRPr="0032680E">
              <w:t xml:space="preserve"> </w:t>
            </w:r>
            <w:r>
              <w:t xml:space="preserve"> </w:t>
            </w:r>
          </w:p>
        </w:tc>
        <w:tc>
          <w:tcPr>
            <w:tcW w:w="2016" w:type="dxa"/>
            <w:vAlign w:val="center"/>
          </w:tcPr>
          <w:p w:rsidR="00782769" w:rsidRDefault="00782769" w:rsidP="0025405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16" w:type="dxa"/>
            <w:vAlign w:val="center"/>
          </w:tcPr>
          <w:p w:rsidR="00782769" w:rsidRPr="00D05DB9" w:rsidRDefault="003B2A12" w:rsidP="00254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1498</w:t>
            </w:r>
          </w:p>
        </w:tc>
      </w:tr>
      <w:tr w:rsidR="00782769" w:rsidTr="00D5504A">
        <w:trPr>
          <w:cantSplit/>
          <w:trHeight w:val="300"/>
        </w:trPr>
        <w:tc>
          <w:tcPr>
            <w:tcW w:w="1008" w:type="dxa"/>
          </w:tcPr>
          <w:p w:rsidR="00782769" w:rsidRPr="00A81FF8" w:rsidRDefault="00782769" w:rsidP="00254055">
            <w:pPr>
              <w:shd w:val="clear" w:color="auto" w:fill="FFFFFF"/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5544" w:type="dxa"/>
            <w:vAlign w:val="bottom"/>
          </w:tcPr>
          <w:p w:rsidR="00782769" w:rsidRPr="0032680E" w:rsidRDefault="00782769" w:rsidP="00254055">
            <w:pPr>
              <w:rPr>
                <w:rFonts w:cs="Times New Roman"/>
              </w:rPr>
            </w:pPr>
            <w:proofErr w:type="spellStart"/>
            <w:r>
              <w:t>Хліб</w:t>
            </w:r>
            <w:proofErr w:type="spellEnd"/>
            <w:r w:rsidR="006C6884">
              <w:rPr>
                <w:lang w:val="uk-UA"/>
              </w:rPr>
              <w:t xml:space="preserve"> </w:t>
            </w:r>
            <w:r>
              <w:t xml:space="preserve"> </w:t>
            </w:r>
            <w:proofErr w:type="spellStart"/>
            <w:r>
              <w:t>пшеничний</w:t>
            </w:r>
            <w:proofErr w:type="spellEnd"/>
            <w:r w:rsidR="006C6884">
              <w:rPr>
                <w:lang w:val="uk-UA"/>
              </w:rPr>
              <w:t xml:space="preserve"> </w:t>
            </w:r>
            <w:r>
              <w:t xml:space="preserve"> 0,600 </w:t>
            </w:r>
            <w:proofErr w:type="spellStart"/>
            <w:r>
              <w:t>гр</w:t>
            </w:r>
            <w:proofErr w:type="spellEnd"/>
          </w:p>
        </w:tc>
        <w:tc>
          <w:tcPr>
            <w:tcW w:w="2016" w:type="dxa"/>
          </w:tcPr>
          <w:p w:rsidR="00782769" w:rsidRDefault="00782769" w:rsidP="0025405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16" w:type="dxa"/>
            <w:vAlign w:val="center"/>
          </w:tcPr>
          <w:p w:rsidR="00782769" w:rsidRPr="00D05DB9" w:rsidRDefault="003B2A12" w:rsidP="00254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1284</w:t>
            </w:r>
          </w:p>
        </w:tc>
      </w:tr>
      <w:tr w:rsidR="00782769" w:rsidTr="00D5504A">
        <w:trPr>
          <w:cantSplit/>
          <w:trHeight w:val="300"/>
        </w:trPr>
        <w:tc>
          <w:tcPr>
            <w:tcW w:w="1008" w:type="dxa"/>
          </w:tcPr>
          <w:p w:rsidR="00782769" w:rsidRPr="00A81FF8" w:rsidRDefault="00782769" w:rsidP="00254055">
            <w:pPr>
              <w:shd w:val="clear" w:color="auto" w:fill="FFFFFF"/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5544" w:type="dxa"/>
            <w:vAlign w:val="bottom"/>
          </w:tcPr>
          <w:p w:rsidR="00782769" w:rsidRPr="0032680E" w:rsidRDefault="00F72DF9" w:rsidP="00254055">
            <w:pPr>
              <w:rPr>
                <w:rFonts w:cs="Times New Roman"/>
              </w:rPr>
            </w:pPr>
            <w:r>
              <w:rPr>
                <w:lang w:val="uk-UA"/>
              </w:rPr>
              <w:t>Калач «Ювілейний»</w:t>
            </w:r>
            <w:r w:rsidR="00F828E5">
              <w:rPr>
                <w:lang w:val="uk-UA"/>
              </w:rPr>
              <w:t xml:space="preserve"> вищого </w:t>
            </w:r>
            <w:r w:rsidR="006C6884">
              <w:rPr>
                <w:lang w:val="uk-UA"/>
              </w:rPr>
              <w:t>ґатунку або аналог</w:t>
            </w:r>
            <w:r w:rsidR="00782769">
              <w:t xml:space="preserve">  0,500 </w:t>
            </w:r>
            <w:proofErr w:type="spellStart"/>
            <w:r w:rsidR="00782769">
              <w:t>гр</w:t>
            </w:r>
            <w:proofErr w:type="spellEnd"/>
          </w:p>
        </w:tc>
        <w:tc>
          <w:tcPr>
            <w:tcW w:w="2016" w:type="dxa"/>
          </w:tcPr>
          <w:p w:rsidR="00782769" w:rsidRDefault="00782769" w:rsidP="0025405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16" w:type="dxa"/>
            <w:vAlign w:val="center"/>
          </w:tcPr>
          <w:p w:rsidR="00782769" w:rsidRPr="00F72DF9" w:rsidRDefault="003B2A12" w:rsidP="00254055">
            <w:pPr>
              <w:jc w:val="center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856</w:t>
            </w:r>
          </w:p>
        </w:tc>
      </w:tr>
    </w:tbl>
    <w:p w:rsidR="00782769" w:rsidRDefault="00782769" w:rsidP="00D5504A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Продукція</w:t>
      </w:r>
      <w:proofErr w:type="spellEnd"/>
      <w:r>
        <w:rPr>
          <w:b/>
          <w:bCs/>
          <w:u w:val="single"/>
        </w:rPr>
        <w:t xml:space="preserve"> повинна бути </w:t>
      </w:r>
      <w:proofErr w:type="spellStart"/>
      <w:r>
        <w:rPr>
          <w:b/>
          <w:bCs/>
          <w:u w:val="single"/>
        </w:rPr>
        <w:t>вищого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ґатунку</w:t>
      </w:r>
      <w:proofErr w:type="spellEnd"/>
    </w:p>
    <w:p w:rsidR="00782769" w:rsidRPr="00A26FF8" w:rsidRDefault="00782769" w:rsidP="00D5504A">
      <w:pPr>
        <w:rPr>
          <w:rFonts w:cs="Times New Roman"/>
          <w:b/>
          <w:bCs/>
          <w:u w:val="single"/>
        </w:rPr>
      </w:pPr>
      <w:proofErr w:type="spellStart"/>
      <w:r>
        <w:rPr>
          <w:b/>
          <w:bCs/>
          <w:u w:val="single"/>
        </w:rPr>
        <w:t>Вимоги</w:t>
      </w:r>
      <w:proofErr w:type="spellEnd"/>
    </w:p>
    <w:p w:rsidR="00782769" w:rsidRPr="00791A28" w:rsidRDefault="00782769" w:rsidP="00D5504A">
      <w:pPr>
        <w:ind w:firstLine="47"/>
        <w:rPr>
          <w:rFonts w:cs="Times New Roman"/>
        </w:rPr>
      </w:pPr>
      <w:r w:rsidRPr="00791A28">
        <w:t xml:space="preserve">- </w:t>
      </w:r>
      <w:proofErr w:type="spellStart"/>
      <w:r w:rsidRPr="00791A28">
        <w:t>поверхня</w:t>
      </w:r>
      <w:proofErr w:type="spellEnd"/>
      <w:r w:rsidRPr="00791A28">
        <w:t xml:space="preserve"> </w:t>
      </w:r>
      <w:proofErr w:type="spellStart"/>
      <w:r w:rsidRPr="00791A28">
        <w:rPr>
          <w:shd w:val="clear" w:color="auto" w:fill="FFFFFF"/>
        </w:rPr>
        <w:t>відповідає</w:t>
      </w:r>
      <w:proofErr w:type="spellEnd"/>
      <w:r w:rsidRPr="00791A28">
        <w:rPr>
          <w:shd w:val="clear" w:color="auto" w:fill="FFFFFF"/>
        </w:rPr>
        <w:t xml:space="preserve"> виду </w:t>
      </w:r>
      <w:proofErr w:type="spellStart"/>
      <w:r w:rsidRPr="00791A28">
        <w:rPr>
          <w:shd w:val="clear" w:color="auto" w:fill="FFFFFF"/>
        </w:rPr>
        <w:t>виробу</w:t>
      </w:r>
      <w:proofErr w:type="spellEnd"/>
      <w:r w:rsidRPr="00791A28">
        <w:rPr>
          <w:shd w:val="clear" w:color="auto" w:fill="FFFFFF"/>
        </w:rPr>
        <w:t xml:space="preserve">, без </w:t>
      </w:r>
      <w:proofErr w:type="spellStart"/>
      <w:r w:rsidRPr="00791A28">
        <w:rPr>
          <w:shd w:val="clear" w:color="auto" w:fill="FFFFFF"/>
        </w:rPr>
        <w:t>забруднення</w:t>
      </w:r>
      <w:proofErr w:type="spellEnd"/>
      <w:r>
        <w:rPr>
          <w:shd w:val="clear" w:color="auto" w:fill="FFFFFF"/>
        </w:rPr>
        <w:t>,</w:t>
      </w:r>
      <w:r w:rsidRPr="00791A28">
        <w:rPr>
          <w:shd w:val="clear" w:color="auto" w:fill="FFFFFF"/>
        </w:rPr>
        <w:t xml:space="preserve"> без </w:t>
      </w:r>
      <w:proofErr w:type="spellStart"/>
      <w:r w:rsidRPr="00791A28">
        <w:rPr>
          <w:shd w:val="clear" w:color="auto" w:fill="FFFFFF"/>
        </w:rPr>
        <w:t>підгорілості</w:t>
      </w:r>
      <w:proofErr w:type="spellEnd"/>
    </w:p>
    <w:p w:rsidR="00782769" w:rsidRDefault="00782769" w:rsidP="00D5504A">
      <w:pPr>
        <w:ind w:firstLine="47"/>
        <w:rPr>
          <w:rFonts w:cs="Times New Roman"/>
          <w:shd w:val="clear" w:color="auto" w:fill="FFFFFF"/>
        </w:rPr>
      </w:pPr>
      <w:r w:rsidRPr="00791A28">
        <w:t xml:space="preserve">- </w:t>
      </w:r>
      <w:proofErr w:type="spellStart"/>
      <w:r w:rsidRPr="00791A28">
        <w:t>м’якушка</w:t>
      </w:r>
      <w:proofErr w:type="spellEnd"/>
      <w:r w:rsidRPr="00791A28">
        <w:t xml:space="preserve"> </w:t>
      </w:r>
      <w:r w:rsidRPr="00791A28">
        <w:rPr>
          <w:shd w:val="clear" w:color="auto" w:fill="FFFFFF"/>
        </w:rPr>
        <w:t xml:space="preserve">пропечена, </w:t>
      </w:r>
      <w:proofErr w:type="spellStart"/>
      <w:r w:rsidRPr="00791A28">
        <w:rPr>
          <w:shd w:val="clear" w:color="auto" w:fill="FFFFFF"/>
        </w:rPr>
        <w:t>еластична</w:t>
      </w:r>
      <w:proofErr w:type="spellEnd"/>
      <w:r w:rsidRPr="00791A28">
        <w:rPr>
          <w:shd w:val="clear" w:color="auto" w:fill="FFFFFF"/>
        </w:rPr>
        <w:t xml:space="preserve">, не </w:t>
      </w:r>
      <w:proofErr w:type="spellStart"/>
      <w:r w:rsidRPr="00791A28">
        <w:rPr>
          <w:shd w:val="clear" w:color="auto" w:fill="FFFFFF"/>
        </w:rPr>
        <w:t>волога</w:t>
      </w:r>
      <w:proofErr w:type="spellEnd"/>
      <w:r w:rsidRPr="00791A28">
        <w:rPr>
          <w:shd w:val="clear" w:color="auto" w:fill="FFFFFF"/>
        </w:rPr>
        <w:t xml:space="preserve"> на </w:t>
      </w:r>
      <w:proofErr w:type="spellStart"/>
      <w:r w:rsidRPr="00791A28">
        <w:rPr>
          <w:shd w:val="clear" w:color="auto" w:fill="FFFFFF"/>
        </w:rPr>
        <w:t>дотик</w:t>
      </w:r>
      <w:proofErr w:type="spellEnd"/>
      <w:r w:rsidRPr="00791A28">
        <w:rPr>
          <w:shd w:val="clear" w:color="auto" w:fill="FFFFFF"/>
        </w:rPr>
        <w:t xml:space="preserve">, без </w:t>
      </w:r>
      <w:proofErr w:type="spellStart"/>
      <w:r w:rsidRPr="00791A28">
        <w:rPr>
          <w:shd w:val="clear" w:color="auto" w:fill="FFFFFF"/>
        </w:rPr>
        <w:t>слідів</w:t>
      </w:r>
      <w:proofErr w:type="spellEnd"/>
      <w:r w:rsidRPr="00791A28">
        <w:rPr>
          <w:shd w:val="clear" w:color="auto" w:fill="FFFFFF"/>
        </w:rPr>
        <w:t xml:space="preserve"> </w:t>
      </w:r>
      <w:proofErr w:type="spellStart"/>
      <w:r w:rsidRPr="00791A28">
        <w:rPr>
          <w:shd w:val="clear" w:color="auto" w:fill="FFFFFF"/>
        </w:rPr>
        <w:t>непромісу</w:t>
      </w:r>
      <w:proofErr w:type="spellEnd"/>
    </w:p>
    <w:p w:rsidR="00782769" w:rsidRDefault="00782769" w:rsidP="00D5504A">
      <w:pPr>
        <w:ind w:firstLine="47"/>
        <w:rPr>
          <w:rFonts w:cs="Times New Roman"/>
        </w:rPr>
      </w:pPr>
      <w:r>
        <w:rPr>
          <w:shd w:val="clear" w:color="auto" w:fill="FFFFFF"/>
        </w:rPr>
        <w:t>- с</w:t>
      </w:r>
      <w:r w:rsidRPr="000A78FB">
        <w:t xml:space="preserve">мак </w:t>
      </w:r>
      <w:proofErr w:type="spellStart"/>
      <w:r w:rsidRPr="000A78FB">
        <w:t>властивий</w:t>
      </w:r>
      <w:proofErr w:type="spellEnd"/>
      <w:r w:rsidRPr="000A78FB">
        <w:t xml:space="preserve"> </w:t>
      </w:r>
      <w:proofErr w:type="spellStart"/>
      <w:r w:rsidRPr="000A78FB">
        <w:t>даним</w:t>
      </w:r>
      <w:proofErr w:type="spellEnd"/>
      <w:r w:rsidRPr="000A78FB">
        <w:t xml:space="preserve"> видам </w:t>
      </w:r>
      <w:proofErr w:type="spellStart"/>
      <w:r w:rsidRPr="000A78FB">
        <w:t>виробів</w:t>
      </w:r>
      <w:proofErr w:type="spellEnd"/>
      <w:r w:rsidRPr="000A78FB">
        <w:t xml:space="preserve">, без </w:t>
      </w:r>
      <w:proofErr w:type="spellStart"/>
      <w:r w:rsidRPr="000A78FB">
        <w:t>стороннього</w:t>
      </w:r>
      <w:proofErr w:type="spellEnd"/>
      <w:r w:rsidRPr="000A78FB">
        <w:t xml:space="preserve"> </w:t>
      </w:r>
      <w:proofErr w:type="spellStart"/>
      <w:r w:rsidRPr="000A78FB">
        <w:t>присмаку</w:t>
      </w:r>
      <w:proofErr w:type="spellEnd"/>
      <w:r w:rsidRPr="000A78FB">
        <w:t>.</w:t>
      </w:r>
    </w:p>
    <w:p w:rsidR="00782769" w:rsidRDefault="00782769" w:rsidP="00D5504A">
      <w:pPr>
        <w:rPr>
          <w:rFonts w:cs="Times New Roman"/>
        </w:rPr>
      </w:pPr>
      <w:proofErr w:type="spellStart"/>
      <w:r w:rsidRPr="000A78FB">
        <w:t>Відповідність</w:t>
      </w:r>
      <w:proofErr w:type="spellEnd"/>
      <w:r w:rsidRPr="000A78FB">
        <w:t xml:space="preserve"> </w:t>
      </w:r>
      <w:proofErr w:type="spellStart"/>
      <w:r w:rsidRPr="000A78FB">
        <w:t>вимогам</w:t>
      </w:r>
      <w:proofErr w:type="spellEnd"/>
      <w:r w:rsidRPr="000A78FB">
        <w:t xml:space="preserve"> </w:t>
      </w:r>
      <w:proofErr w:type="spellStart"/>
      <w:r w:rsidRPr="000A78FB">
        <w:t>Державних</w:t>
      </w:r>
      <w:proofErr w:type="spellEnd"/>
      <w:r w:rsidRPr="000A78FB">
        <w:t xml:space="preserve"> </w:t>
      </w:r>
      <w:proofErr w:type="spellStart"/>
      <w:r w:rsidRPr="000A78FB">
        <w:t>стандартів</w:t>
      </w:r>
      <w:proofErr w:type="spellEnd"/>
      <w:r w:rsidRPr="000A78FB">
        <w:t xml:space="preserve"> на </w:t>
      </w:r>
      <w:proofErr w:type="spellStart"/>
      <w:r w:rsidRPr="000A78FB">
        <w:t>даний</w:t>
      </w:r>
      <w:proofErr w:type="spellEnd"/>
      <w:r w:rsidRPr="000A78FB">
        <w:t xml:space="preserve"> вид </w:t>
      </w:r>
      <w:proofErr w:type="spellStart"/>
      <w:r w:rsidRPr="000A78FB">
        <w:t>продукції</w:t>
      </w:r>
      <w:proofErr w:type="spellEnd"/>
      <w:r w:rsidRPr="000A78FB">
        <w:t xml:space="preserve"> та </w:t>
      </w:r>
      <w:proofErr w:type="spellStart"/>
      <w:r w:rsidRPr="000A78FB">
        <w:t>діючого</w:t>
      </w:r>
      <w:proofErr w:type="spellEnd"/>
      <w:r w:rsidRPr="000A78FB">
        <w:t xml:space="preserve"> </w:t>
      </w:r>
      <w:proofErr w:type="spellStart"/>
      <w:r w:rsidRPr="000A78FB">
        <w:t>санітарного</w:t>
      </w:r>
      <w:proofErr w:type="spellEnd"/>
      <w:r w:rsidRPr="000A78FB">
        <w:t xml:space="preserve"> </w:t>
      </w:r>
      <w:proofErr w:type="spellStart"/>
      <w:r w:rsidRPr="000A78FB">
        <w:t>законодавства</w:t>
      </w:r>
      <w:proofErr w:type="spellEnd"/>
      <w:r w:rsidRPr="000A78FB">
        <w:t xml:space="preserve"> </w:t>
      </w:r>
      <w:proofErr w:type="spellStart"/>
      <w:r w:rsidRPr="000A78FB">
        <w:t>України</w:t>
      </w:r>
      <w:proofErr w:type="spellEnd"/>
      <w:r w:rsidRPr="000A78FB">
        <w:t xml:space="preserve"> </w:t>
      </w:r>
      <w:proofErr w:type="spellStart"/>
      <w:r w:rsidRPr="000A78FB">
        <w:t>обов`язкова</w:t>
      </w:r>
      <w:proofErr w:type="spellEnd"/>
      <w:r w:rsidRPr="000A78FB">
        <w:t>.</w:t>
      </w:r>
    </w:p>
    <w:p w:rsidR="00782769" w:rsidRPr="00345725" w:rsidRDefault="00782769" w:rsidP="00D5504A">
      <w:pPr>
        <w:spacing w:after="20"/>
        <w:jc w:val="both"/>
        <w:rPr>
          <w:rFonts w:cs="Times New Roman"/>
          <w:b/>
          <w:bCs/>
          <w:u w:val="single"/>
        </w:rPr>
      </w:pPr>
      <w:proofErr w:type="spellStart"/>
      <w:proofErr w:type="gramStart"/>
      <w:r w:rsidRPr="00345725">
        <w:rPr>
          <w:b/>
          <w:bCs/>
          <w:u w:val="single"/>
        </w:rPr>
        <w:t>Ц</w:t>
      </w:r>
      <w:proofErr w:type="gramEnd"/>
      <w:r w:rsidRPr="00345725">
        <w:rPr>
          <w:b/>
          <w:bCs/>
          <w:u w:val="single"/>
        </w:rPr>
        <w:t>іна</w:t>
      </w:r>
      <w:proofErr w:type="spellEnd"/>
      <w:r w:rsidRPr="00345725">
        <w:rPr>
          <w:b/>
          <w:bCs/>
          <w:u w:val="single"/>
        </w:rPr>
        <w:t xml:space="preserve">  за  </w:t>
      </w:r>
      <w:proofErr w:type="spellStart"/>
      <w:r w:rsidRPr="00345725">
        <w:rPr>
          <w:b/>
          <w:bCs/>
          <w:u w:val="single"/>
        </w:rPr>
        <w:t>одиницю</w:t>
      </w:r>
      <w:proofErr w:type="spellEnd"/>
      <w:r w:rsidRPr="00345725">
        <w:rPr>
          <w:b/>
          <w:bCs/>
          <w:u w:val="single"/>
        </w:rPr>
        <w:t xml:space="preserve">  товару, </w:t>
      </w:r>
      <w:proofErr w:type="spellStart"/>
      <w:r w:rsidRPr="00345725">
        <w:rPr>
          <w:b/>
          <w:bCs/>
          <w:u w:val="single"/>
        </w:rPr>
        <w:t>що</w:t>
      </w:r>
      <w:proofErr w:type="spellEnd"/>
      <w:r w:rsidRPr="00345725">
        <w:rPr>
          <w:b/>
          <w:bCs/>
          <w:u w:val="single"/>
        </w:rPr>
        <w:t xml:space="preserve"> </w:t>
      </w:r>
      <w:proofErr w:type="spellStart"/>
      <w:r w:rsidRPr="00345725">
        <w:rPr>
          <w:b/>
          <w:bCs/>
          <w:u w:val="single"/>
        </w:rPr>
        <w:t>надана</w:t>
      </w:r>
      <w:proofErr w:type="spellEnd"/>
      <w:r w:rsidRPr="00345725">
        <w:rPr>
          <w:b/>
          <w:bCs/>
          <w:u w:val="single"/>
        </w:rPr>
        <w:t xml:space="preserve"> в </w:t>
      </w:r>
      <w:proofErr w:type="spellStart"/>
      <w:r w:rsidRPr="00345725">
        <w:rPr>
          <w:b/>
          <w:bCs/>
          <w:u w:val="single"/>
        </w:rPr>
        <w:t>складі</w:t>
      </w:r>
      <w:proofErr w:type="spellEnd"/>
      <w:r w:rsidRPr="00345725">
        <w:rPr>
          <w:b/>
          <w:bCs/>
          <w:u w:val="single"/>
        </w:rPr>
        <w:t xml:space="preserve"> </w:t>
      </w:r>
      <w:proofErr w:type="spellStart"/>
      <w:r w:rsidRPr="00345725">
        <w:rPr>
          <w:b/>
          <w:bCs/>
          <w:u w:val="single"/>
        </w:rPr>
        <w:t>цінової</w:t>
      </w:r>
      <w:proofErr w:type="spellEnd"/>
      <w:r w:rsidRPr="00345725">
        <w:rPr>
          <w:b/>
          <w:bCs/>
          <w:u w:val="single"/>
        </w:rPr>
        <w:t xml:space="preserve"> </w:t>
      </w:r>
      <w:proofErr w:type="spellStart"/>
      <w:r w:rsidRPr="00345725">
        <w:rPr>
          <w:b/>
          <w:bCs/>
          <w:u w:val="single"/>
        </w:rPr>
        <w:t>пропозиції</w:t>
      </w:r>
      <w:proofErr w:type="spellEnd"/>
      <w:r w:rsidRPr="00345725">
        <w:rPr>
          <w:b/>
          <w:bCs/>
          <w:u w:val="single"/>
        </w:rPr>
        <w:t xml:space="preserve"> не повинна </w:t>
      </w:r>
      <w:proofErr w:type="spellStart"/>
      <w:r w:rsidRPr="00345725">
        <w:rPr>
          <w:b/>
          <w:bCs/>
          <w:u w:val="single"/>
        </w:rPr>
        <w:t>перевищувати</w:t>
      </w:r>
      <w:proofErr w:type="spellEnd"/>
      <w:r w:rsidRPr="00345725">
        <w:rPr>
          <w:b/>
          <w:bCs/>
          <w:u w:val="single"/>
        </w:rPr>
        <w:t xml:space="preserve"> </w:t>
      </w:r>
      <w:proofErr w:type="spellStart"/>
      <w:r w:rsidRPr="00345725">
        <w:rPr>
          <w:b/>
          <w:bCs/>
          <w:u w:val="single"/>
        </w:rPr>
        <w:t>середньостатистичну</w:t>
      </w:r>
      <w:proofErr w:type="spellEnd"/>
      <w:r w:rsidRPr="00345725">
        <w:rPr>
          <w:b/>
          <w:bCs/>
          <w:u w:val="single"/>
        </w:rPr>
        <w:t xml:space="preserve"> </w:t>
      </w:r>
      <w:proofErr w:type="spellStart"/>
      <w:r w:rsidRPr="00345725">
        <w:rPr>
          <w:b/>
          <w:bCs/>
          <w:u w:val="single"/>
        </w:rPr>
        <w:t>вартість</w:t>
      </w:r>
      <w:proofErr w:type="spellEnd"/>
      <w:r w:rsidRPr="00345725">
        <w:rPr>
          <w:b/>
          <w:bCs/>
          <w:u w:val="single"/>
        </w:rPr>
        <w:t xml:space="preserve"> товару </w:t>
      </w:r>
      <w:proofErr w:type="spellStart"/>
      <w:r w:rsidRPr="00345725">
        <w:rPr>
          <w:b/>
          <w:bCs/>
          <w:u w:val="single"/>
        </w:rPr>
        <w:t>встановлену</w:t>
      </w:r>
      <w:proofErr w:type="spellEnd"/>
      <w:r w:rsidRPr="00345725">
        <w:rPr>
          <w:b/>
          <w:bCs/>
          <w:u w:val="single"/>
        </w:rPr>
        <w:t xml:space="preserve"> Державною службою статистики </w:t>
      </w:r>
      <w:proofErr w:type="spellStart"/>
      <w:r w:rsidRPr="00345725">
        <w:rPr>
          <w:b/>
          <w:bCs/>
          <w:u w:val="single"/>
        </w:rPr>
        <w:t>України</w:t>
      </w:r>
      <w:proofErr w:type="spellEnd"/>
      <w:r w:rsidRPr="00345725">
        <w:rPr>
          <w:b/>
          <w:bCs/>
          <w:u w:val="single"/>
        </w:rPr>
        <w:t xml:space="preserve"> на дату </w:t>
      </w:r>
      <w:proofErr w:type="spellStart"/>
      <w:r w:rsidRPr="00345725">
        <w:rPr>
          <w:b/>
          <w:bCs/>
          <w:u w:val="single"/>
        </w:rPr>
        <w:t>електронних</w:t>
      </w:r>
      <w:proofErr w:type="spellEnd"/>
      <w:r w:rsidRPr="00345725">
        <w:rPr>
          <w:b/>
          <w:bCs/>
          <w:u w:val="single"/>
        </w:rPr>
        <w:t xml:space="preserve"> </w:t>
      </w:r>
      <w:proofErr w:type="spellStart"/>
      <w:r w:rsidRPr="00345725">
        <w:rPr>
          <w:b/>
          <w:bCs/>
          <w:u w:val="single"/>
        </w:rPr>
        <w:t>торгів</w:t>
      </w:r>
      <w:proofErr w:type="spellEnd"/>
      <w:r w:rsidRPr="00345725">
        <w:rPr>
          <w:b/>
          <w:bCs/>
          <w:u w:val="single"/>
        </w:rPr>
        <w:t>.</w:t>
      </w:r>
      <w:r w:rsidRPr="00345725">
        <w:rPr>
          <w:b/>
          <w:bCs/>
          <w:i/>
          <w:iCs/>
          <w:u w:val="single"/>
        </w:rPr>
        <w:t xml:space="preserve"> </w:t>
      </w:r>
    </w:p>
    <w:p w:rsidR="00782769" w:rsidRDefault="00782769" w:rsidP="00D5504A">
      <w:proofErr w:type="spellStart"/>
      <w:r>
        <w:t>Термін</w:t>
      </w:r>
      <w:proofErr w:type="spellEnd"/>
      <w:r>
        <w:t xml:space="preserve"> </w:t>
      </w:r>
      <w:proofErr w:type="spellStart"/>
      <w:r>
        <w:t>придатності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повинен </w:t>
      </w:r>
      <w:proofErr w:type="spellStart"/>
      <w:r>
        <w:t>складати</w:t>
      </w:r>
      <w:proofErr w:type="spellEnd"/>
      <w:r>
        <w:t xml:space="preserve"> на момент поставки не </w:t>
      </w:r>
      <w:proofErr w:type="spellStart"/>
      <w:r>
        <w:t>менше</w:t>
      </w:r>
      <w:proofErr w:type="spellEnd"/>
      <w:r>
        <w:t xml:space="preserve"> 80%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установлених</w:t>
      </w:r>
      <w:proofErr w:type="spellEnd"/>
      <w:r>
        <w:t xml:space="preserve"> </w:t>
      </w:r>
      <w:proofErr w:type="spellStart"/>
      <w:r>
        <w:t>відповідною</w:t>
      </w:r>
      <w:proofErr w:type="spellEnd"/>
      <w:r>
        <w:t xml:space="preserve"> </w:t>
      </w:r>
      <w:proofErr w:type="spellStart"/>
      <w:r>
        <w:t>документацією</w:t>
      </w:r>
      <w:proofErr w:type="spellEnd"/>
      <w:r>
        <w:t xml:space="preserve"> для товару.</w:t>
      </w:r>
    </w:p>
    <w:p w:rsidR="00782769" w:rsidRPr="00773037" w:rsidRDefault="00782769" w:rsidP="00D5504A">
      <w:pPr>
        <w:jc w:val="center"/>
        <w:rPr>
          <w:rFonts w:cs="Times New Roman"/>
          <w:u w:val="single"/>
        </w:rPr>
      </w:pPr>
    </w:p>
    <w:p w:rsidR="00782769" w:rsidRDefault="00782769" w:rsidP="00D5504A">
      <w:pPr>
        <w:tabs>
          <w:tab w:val="left" w:pos="0"/>
        </w:tabs>
        <w:ind w:firstLine="284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Пропозиція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містить</w:t>
      </w:r>
      <w:proofErr w:type="spellEnd"/>
      <w:r>
        <w:rPr>
          <w:sz w:val="28"/>
          <w:szCs w:val="28"/>
        </w:rPr>
        <w:t xml:space="preserve"> товар, </w:t>
      </w:r>
      <w:proofErr w:type="spellStart"/>
      <w:r>
        <w:rPr>
          <w:sz w:val="28"/>
          <w:szCs w:val="28"/>
          <w:u w:val="single"/>
        </w:rPr>
        <w:t>що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відрізняється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замовника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07C0E">
        <w:rPr>
          <w:b/>
          <w:bCs/>
          <w:sz w:val="28"/>
          <w:szCs w:val="28"/>
        </w:rPr>
        <w:t>розмірами</w:t>
      </w:r>
      <w:proofErr w:type="spellEnd"/>
      <w:r w:rsidRPr="00007C0E">
        <w:rPr>
          <w:b/>
          <w:bCs/>
          <w:sz w:val="28"/>
          <w:szCs w:val="28"/>
        </w:rPr>
        <w:t xml:space="preserve">, </w:t>
      </w:r>
      <w:proofErr w:type="spellStart"/>
      <w:r w:rsidRPr="00007C0E">
        <w:rPr>
          <w:b/>
          <w:bCs/>
          <w:sz w:val="28"/>
          <w:szCs w:val="28"/>
        </w:rPr>
        <w:t>матеріалом</w:t>
      </w:r>
      <w:proofErr w:type="spellEnd"/>
      <w:r w:rsidRPr="00007C0E">
        <w:rPr>
          <w:b/>
          <w:bCs/>
          <w:sz w:val="28"/>
          <w:szCs w:val="28"/>
        </w:rPr>
        <w:t xml:space="preserve">, </w:t>
      </w:r>
      <w:proofErr w:type="spellStart"/>
      <w:r w:rsidRPr="00007C0E">
        <w:rPr>
          <w:b/>
          <w:bCs/>
          <w:sz w:val="28"/>
          <w:szCs w:val="28"/>
        </w:rPr>
        <w:t>кількістю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іншім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критеріями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зазначеними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оголошенні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не </w:t>
      </w:r>
      <w:proofErr w:type="spellStart"/>
      <w:r>
        <w:rPr>
          <w:b/>
          <w:bCs/>
          <w:sz w:val="28"/>
          <w:szCs w:val="28"/>
        </w:rPr>
        <w:t>розглядається</w:t>
      </w:r>
      <w:proofErr w:type="spellEnd"/>
      <w:r>
        <w:rPr>
          <w:b/>
          <w:bCs/>
          <w:sz w:val="28"/>
          <w:szCs w:val="28"/>
        </w:rPr>
        <w:t>.</w:t>
      </w:r>
    </w:p>
    <w:p w:rsidR="00782769" w:rsidRPr="00945A7A" w:rsidRDefault="00782769" w:rsidP="00D5504A">
      <w:pPr>
        <w:ind w:firstLine="709"/>
        <w:jc w:val="both"/>
        <w:rPr>
          <w:b/>
          <w:bCs/>
          <w:sz w:val="28"/>
          <w:szCs w:val="28"/>
        </w:rPr>
      </w:pPr>
      <w:r w:rsidRPr="00945A7A">
        <w:rPr>
          <w:b/>
          <w:bCs/>
          <w:sz w:val="28"/>
          <w:szCs w:val="28"/>
        </w:rPr>
        <w:t xml:space="preserve">У </w:t>
      </w:r>
      <w:proofErr w:type="spellStart"/>
      <w:r w:rsidRPr="00945A7A">
        <w:rPr>
          <w:b/>
          <w:bCs/>
          <w:sz w:val="28"/>
          <w:szCs w:val="28"/>
        </w:rPr>
        <w:t>разі</w:t>
      </w:r>
      <w:proofErr w:type="spellEnd"/>
      <w:r w:rsidRPr="00945A7A">
        <w:rPr>
          <w:b/>
          <w:bCs/>
          <w:sz w:val="28"/>
          <w:szCs w:val="28"/>
        </w:rPr>
        <w:t xml:space="preserve"> </w:t>
      </w:r>
      <w:proofErr w:type="spellStart"/>
      <w:r w:rsidRPr="00945A7A">
        <w:rPr>
          <w:b/>
          <w:bCs/>
          <w:sz w:val="28"/>
          <w:szCs w:val="28"/>
        </w:rPr>
        <w:t>відсутності</w:t>
      </w:r>
      <w:proofErr w:type="spellEnd"/>
      <w:r w:rsidRPr="00945A7A">
        <w:rPr>
          <w:b/>
          <w:bCs/>
          <w:sz w:val="28"/>
          <w:szCs w:val="28"/>
        </w:rPr>
        <w:t xml:space="preserve"> у </w:t>
      </w:r>
      <w:proofErr w:type="spellStart"/>
      <w:r w:rsidRPr="00945A7A">
        <w:rPr>
          <w:b/>
          <w:bCs/>
          <w:sz w:val="28"/>
          <w:szCs w:val="28"/>
        </w:rPr>
        <w:t>переможця</w:t>
      </w:r>
      <w:proofErr w:type="spellEnd"/>
      <w:r w:rsidRPr="00945A7A">
        <w:rPr>
          <w:b/>
          <w:bCs/>
          <w:sz w:val="28"/>
          <w:szCs w:val="28"/>
        </w:rPr>
        <w:t xml:space="preserve"> </w:t>
      </w:r>
      <w:proofErr w:type="spellStart"/>
      <w:r w:rsidRPr="00945A7A">
        <w:rPr>
          <w:b/>
          <w:bCs/>
          <w:sz w:val="28"/>
          <w:szCs w:val="28"/>
        </w:rPr>
        <w:t>пропозиції</w:t>
      </w:r>
      <w:proofErr w:type="spellEnd"/>
      <w:r w:rsidRPr="00945A7A">
        <w:rPr>
          <w:b/>
          <w:bCs/>
          <w:sz w:val="28"/>
          <w:szCs w:val="28"/>
        </w:rPr>
        <w:t xml:space="preserve"> </w:t>
      </w:r>
      <w:proofErr w:type="spellStart"/>
      <w:r w:rsidRPr="00945A7A">
        <w:rPr>
          <w:b/>
          <w:bCs/>
          <w:sz w:val="28"/>
          <w:szCs w:val="28"/>
        </w:rPr>
        <w:t>з</w:t>
      </w:r>
      <w:proofErr w:type="spellEnd"/>
      <w:r w:rsidRPr="00945A7A">
        <w:rPr>
          <w:b/>
          <w:bCs/>
          <w:sz w:val="28"/>
          <w:szCs w:val="28"/>
        </w:rPr>
        <w:t xml:space="preserve"> остаточною </w:t>
      </w:r>
      <w:proofErr w:type="spellStart"/>
      <w:r w:rsidRPr="00945A7A">
        <w:rPr>
          <w:b/>
          <w:bCs/>
          <w:sz w:val="28"/>
          <w:szCs w:val="28"/>
        </w:rPr>
        <w:t>ціною</w:t>
      </w:r>
      <w:proofErr w:type="spellEnd"/>
      <w:r w:rsidRPr="00945A7A">
        <w:rPr>
          <w:b/>
          <w:bCs/>
          <w:sz w:val="28"/>
          <w:szCs w:val="28"/>
        </w:rPr>
        <w:t xml:space="preserve"> на </w:t>
      </w:r>
      <w:proofErr w:type="spellStart"/>
      <w:r w:rsidRPr="00945A7A">
        <w:rPr>
          <w:b/>
          <w:bCs/>
          <w:sz w:val="28"/>
          <w:szCs w:val="28"/>
        </w:rPr>
        <w:t>протязі</w:t>
      </w:r>
      <w:proofErr w:type="spellEnd"/>
      <w:r w:rsidRPr="00945A7A">
        <w:rPr>
          <w:b/>
          <w:bCs/>
          <w:sz w:val="28"/>
          <w:szCs w:val="28"/>
        </w:rPr>
        <w:t xml:space="preserve"> </w:t>
      </w:r>
      <w:proofErr w:type="spellStart"/>
      <w:r w:rsidRPr="00945A7A">
        <w:rPr>
          <w:b/>
          <w:bCs/>
          <w:sz w:val="28"/>
          <w:szCs w:val="28"/>
        </w:rPr>
        <w:t>доби</w:t>
      </w:r>
      <w:proofErr w:type="spellEnd"/>
      <w:r w:rsidRPr="00945A7A">
        <w:rPr>
          <w:b/>
          <w:bCs/>
          <w:sz w:val="28"/>
          <w:szCs w:val="28"/>
        </w:rPr>
        <w:t xml:space="preserve"> </w:t>
      </w:r>
      <w:proofErr w:type="spellStart"/>
      <w:r w:rsidRPr="00945A7A">
        <w:rPr>
          <w:b/>
          <w:bCs/>
          <w:sz w:val="28"/>
          <w:szCs w:val="28"/>
        </w:rPr>
        <w:t>після</w:t>
      </w:r>
      <w:proofErr w:type="spellEnd"/>
      <w:r w:rsidRPr="00945A7A">
        <w:rPr>
          <w:b/>
          <w:bCs/>
          <w:sz w:val="28"/>
          <w:szCs w:val="28"/>
        </w:rPr>
        <w:t xml:space="preserve"> </w:t>
      </w:r>
      <w:proofErr w:type="spellStart"/>
      <w:r w:rsidRPr="00945A7A">
        <w:rPr>
          <w:b/>
          <w:bCs/>
          <w:sz w:val="28"/>
          <w:szCs w:val="28"/>
        </w:rPr>
        <w:t>аукціону</w:t>
      </w:r>
      <w:proofErr w:type="spellEnd"/>
      <w:r w:rsidRPr="00945A7A">
        <w:rPr>
          <w:b/>
          <w:bCs/>
          <w:sz w:val="28"/>
          <w:szCs w:val="28"/>
        </w:rPr>
        <w:t xml:space="preserve"> </w:t>
      </w:r>
      <w:proofErr w:type="spellStart"/>
      <w:r w:rsidRPr="00945A7A">
        <w:rPr>
          <w:b/>
          <w:bCs/>
          <w:sz w:val="28"/>
          <w:szCs w:val="28"/>
        </w:rPr>
        <w:t>Замовник</w:t>
      </w:r>
      <w:proofErr w:type="spellEnd"/>
      <w:r w:rsidRPr="00945A7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залишає</w:t>
      </w:r>
      <w:proofErr w:type="spellEnd"/>
      <w:r>
        <w:rPr>
          <w:b/>
          <w:bCs/>
          <w:sz w:val="28"/>
          <w:szCs w:val="28"/>
        </w:rPr>
        <w:t xml:space="preserve"> за собою право</w:t>
      </w:r>
      <w:r w:rsidRPr="00945A7A">
        <w:rPr>
          <w:b/>
          <w:bCs/>
          <w:sz w:val="28"/>
          <w:szCs w:val="28"/>
        </w:rPr>
        <w:t xml:space="preserve"> </w:t>
      </w:r>
      <w:proofErr w:type="spellStart"/>
      <w:r w:rsidRPr="00945A7A">
        <w:rPr>
          <w:b/>
          <w:bCs/>
          <w:sz w:val="28"/>
          <w:szCs w:val="28"/>
        </w:rPr>
        <w:t>відхилити</w:t>
      </w:r>
      <w:proofErr w:type="spellEnd"/>
      <w:r w:rsidRPr="00945A7A">
        <w:rPr>
          <w:b/>
          <w:bCs/>
          <w:sz w:val="28"/>
          <w:szCs w:val="28"/>
        </w:rPr>
        <w:t xml:space="preserve"> </w:t>
      </w:r>
      <w:proofErr w:type="spellStart"/>
      <w:r w:rsidRPr="00945A7A">
        <w:rPr>
          <w:b/>
          <w:bCs/>
          <w:sz w:val="28"/>
          <w:szCs w:val="28"/>
        </w:rPr>
        <w:t>дану</w:t>
      </w:r>
      <w:proofErr w:type="spellEnd"/>
      <w:r w:rsidRPr="00945A7A">
        <w:rPr>
          <w:b/>
          <w:bCs/>
          <w:sz w:val="28"/>
          <w:szCs w:val="28"/>
        </w:rPr>
        <w:t xml:space="preserve"> </w:t>
      </w:r>
      <w:proofErr w:type="spellStart"/>
      <w:r w:rsidRPr="00945A7A">
        <w:rPr>
          <w:b/>
          <w:bCs/>
          <w:sz w:val="28"/>
          <w:szCs w:val="28"/>
        </w:rPr>
        <w:t>пропозицію</w:t>
      </w:r>
      <w:proofErr w:type="spellEnd"/>
      <w:r w:rsidRPr="00945A7A">
        <w:rPr>
          <w:b/>
          <w:bCs/>
          <w:sz w:val="28"/>
          <w:szCs w:val="28"/>
        </w:rPr>
        <w:t>.</w:t>
      </w:r>
    </w:p>
    <w:p w:rsidR="00782769" w:rsidRPr="00D5504A" w:rsidRDefault="00782769" w:rsidP="00854330">
      <w:pPr>
        <w:rPr>
          <w:rFonts w:cs="Times New Roman"/>
        </w:rPr>
      </w:pPr>
    </w:p>
    <w:sectPr w:rsidR="00782769" w:rsidRPr="00D5504A" w:rsidSect="002550FD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F9F"/>
    <w:multiLevelType w:val="hybridMultilevel"/>
    <w:tmpl w:val="F94464AA"/>
    <w:lvl w:ilvl="0" w:tplc="C4209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326612"/>
    <w:multiLevelType w:val="multilevel"/>
    <w:tmpl w:val="C804DE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286D147F"/>
    <w:multiLevelType w:val="hybridMultilevel"/>
    <w:tmpl w:val="FD3448BA"/>
    <w:lvl w:ilvl="0" w:tplc="99AE2918">
      <w:start w:val="10"/>
      <w:numFmt w:val="bullet"/>
      <w:lvlText w:val="-"/>
      <w:lvlJc w:val="left"/>
      <w:pPr>
        <w:ind w:left="19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8" w:hanging="360"/>
      </w:pPr>
      <w:rPr>
        <w:rFonts w:ascii="Wingdings" w:hAnsi="Wingdings" w:cs="Wingdings" w:hint="default"/>
      </w:rPr>
    </w:lvl>
  </w:abstractNum>
  <w:abstractNum w:abstractNumId="3">
    <w:nsid w:val="3F235C65"/>
    <w:multiLevelType w:val="multilevel"/>
    <w:tmpl w:val="C804DE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40A11F78"/>
    <w:multiLevelType w:val="hybridMultilevel"/>
    <w:tmpl w:val="86504096"/>
    <w:lvl w:ilvl="0" w:tplc="0DFCF4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ABB"/>
    <w:rsid w:val="000077E7"/>
    <w:rsid w:val="00007C0E"/>
    <w:rsid w:val="000213BB"/>
    <w:rsid w:val="00025C35"/>
    <w:rsid w:val="00032A48"/>
    <w:rsid w:val="00035518"/>
    <w:rsid w:val="00046714"/>
    <w:rsid w:val="00060CCC"/>
    <w:rsid w:val="0009073A"/>
    <w:rsid w:val="00092773"/>
    <w:rsid w:val="000A78FB"/>
    <w:rsid w:val="000B369D"/>
    <w:rsid w:val="000B40D6"/>
    <w:rsid w:val="000D55A7"/>
    <w:rsid w:val="000D5CE8"/>
    <w:rsid w:val="000F7F87"/>
    <w:rsid w:val="00122018"/>
    <w:rsid w:val="00124B27"/>
    <w:rsid w:val="001311F0"/>
    <w:rsid w:val="0013582A"/>
    <w:rsid w:val="0013626C"/>
    <w:rsid w:val="00155398"/>
    <w:rsid w:val="00165026"/>
    <w:rsid w:val="00173721"/>
    <w:rsid w:val="001C543B"/>
    <w:rsid w:val="001D4C88"/>
    <w:rsid w:val="001D5ADF"/>
    <w:rsid w:val="001F0242"/>
    <w:rsid w:val="00202486"/>
    <w:rsid w:val="00212C78"/>
    <w:rsid w:val="00221CA1"/>
    <w:rsid w:val="00222EE0"/>
    <w:rsid w:val="0025228E"/>
    <w:rsid w:val="00254055"/>
    <w:rsid w:val="002550FD"/>
    <w:rsid w:val="00280EE7"/>
    <w:rsid w:val="00294F10"/>
    <w:rsid w:val="002A2227"/>
    <w:rsid w:val="002A4A84"/>
    <w:rsid w:val="002D22D8"/>
    <w:rsid w:val="002D552E"/>
    <w:rsid w:val="0032680E"/>
    <w:rsid w:val="0033235C"/>
    <w:rsid w:val="00345725"/>
    <w:rsid w:val="00347301"/>
    <w:rsid w:val="0035642C"/>
    <w:rsid w:val="00374713"/>
    <w:rsid w:val="00376B32"/>
    <w:rsid w:val="003B2A12"/>
    <w:rsid w:val="003C124E"/>
    <w:rsid w:val="003C38F4"/>
    <w:rsid w:val="003D125E"/>
    <w:rsid w:val="003E62D1"/>
    <w:rsid w:val="00412EC8"/>
    <w:rsid w:val="00416F54"/>
    <w:rsid w:val="00424906"/>
    <w:rsid w:val="00474A8E"/>
    <w:rsid w:val="00482479"/>
    <w:rsid w:val="00496BB7"/>
    <w:rsid w:val="004C1659"/>
    <w:rsid w:val="004C6502"/>
    <w:rsid w:val="00501C94"/>
    <w:rsid w:val="005023E3"/>
    <w:rsid w:val="005770BA"/>
    <w:rsid w:val="00597C2A"/>
    <w:rsid w:val="005A5D63"/>
    <w:rsid w:val="005E4A85"/>
    <w:rsid w:val="00633EDC"/>
    <w:rsid w:val="00651ABB"/>
    <w:rsid w:val="00662E67"/>
    <w:rsid w:val="00694008"/>
    <w:rsid w:val="006B29E5"/>
    <w:rsid w:val="006C6884"/>
    <w:rsid w:val="006D212B"/>
    <w:rsid w:val="006D46D4"/>
    <w:rsid w:val="006E2554"/>
    <w:rsid w:val="006F06BB"/>
    <w:rsid w:val="006F2D6C"/>
    <w:rsid w:val="00740C07"/>
    <w:rsid w:val="00754D23"/>
    <w:rsid w:val="00773037"/>
    <w:rsid w:val="00782769"/>
    <w:rsid w:val="00791A28"/>
    <w:rsid w:val="007B3D46"/>
    <w:rsid w:val="007D32E1"/>
    <w:rsid w:val="007D5DD5"/>
    <w:rsid w:val="00826E2B"/>
    <w:rsid w:val="008349F4"/>
    <w:rsid w:val="00854330"/>
    <w:rsid w:val="0086038A"/>
    <w:rsid w:val="0087283D"/>
    <w:rsid w:val="00876F7B"/>
    <w:rsid w:val="008867FF"/>
    <w:rsid w:val="00894D43"/>
    <w:rsid w:val="008C41E2"/>
    <w:rsid w:val="008C7A19"/>
    <w:rsid w:val="008E0394"/>
    <w:rsid w:val="008F002E"/>
    <w:rsid w:val="00920498"/>
    <w:rsid w:val="00923AA6"/>
    <w:rsid w:val="00927432"/>
    <w:rsid w:val="00945A7A"/>
    <w:rsid w:val="00950211"/>
    <w:rsid w:val="0097035F"/>
    <w:rsid w:val="0097418E"/>
    <w:rsid w:val="00975D34"/>
    <w:rsid w:val="00987BF2"/>
    <w:rsid w:val="00995D60"/>
    <w:rsid w:val="009A2256"/>
    <w:rsid w:val="009D185D"/>
    <w:rsid w:val="00A06F5F"/>
    <w:rsid w:val="00A07A39"/>
    <w:rsid w:val="00A17F10"/>
    <w:rsid w:val="00A26FF8"/>
    <w:rsid w:val="00A4283E"/>
    <w:rsid w:val="00A46976"/>
    <w:rsid w:val="00A52B2A"/>
    <w:rsid w:val="00A81FF8"/>
    <w:rsid w:val="00A86009"/>
    <w:rsid w:val="00A91FB7"/>
    <w:rsid w:val="00A96BCC"/>
    <w:rsid w:val="00AC798C"/>
    <w:rsid w:val="00AD5DBB"/>
    <w:rsid w:val="00AD7B45"/>
    <w:rsid w:val="00AE0FB1"/>
    <w:rsid w:val="00AF611B"/>
    <w:rsid w:val="00B104F8"/>
    <w:rsid w:val="00B17861"/>
    <w:rsid w:val="00B30B5D"/>
    <w:rsid w:val="00B353A2"/>
    <w:rsid w:val="00B37438"/>
    <w:rsid w:val="00B65BC4"/>
    <w:rsid w:val="00B95E91"/>
    <w:rsid w:val="00BC6646"/>
    <w:rsid w:val="00BF1426"/>
    <w:rsid w:val="00C2011B"/>
    <w:rsid w:val="00C37C4B"/>
    <w:rsid w:val="00C37F53"/>
    <w:rsid w:val="00C9075D"/>
    <w:rsid w:val="00CA6E81"/>
    <w:rsid w:val="00CB016F"/>
    <w:rsid w:val="00CB38B7"/>
    <w:rsid w:val="00CB6987"/>
    <w:rsid w:val="00CC2E1D"/>
    <w:rsid w:val="00CC3F6A"/>
    <w:rsid w:val="00CC7B68"/>
    <w:rsid w:val="00CD429B"/>
    <w:rsid w:val="00CE13A1"/>
    <w:rsid w:val="00CE25A6"/>
    <w:rsid w:val="00CE3910"/>
    <w:rsid w:val="00CF00DC"/>
    <w:rsid w:val="00CF5E03"/>
    <w:rsid w:val="00D05DB9"/>
    <w:rsid w:val="00D05E39"/>
    <w:rsid w:val="00D51279"/>
    <w:rsid w:val="00D5504A"/>
    <w:rsid w:val="00D56AD2"/>
    <w:rsid w:val="00D821C2"/>
    <w:rsid w:val="00D948EE"/>
    <w:rsid w:val="00DA1A1C"/>
    <w:rsid w:val="00DA6728"/>
    <w:rsid w:val="00DD29C8"/>
    <w:rsid w:val="00DE6FD6"/>
    <w:rsid w:val="00E04E7A"/>
    <w:rsid w:val="00E05FD8"/>
    <w:rsid w:val="00E06B72"/>
    <w:rsid w:val="00E3511A"/>
    <w:rsid w:val="00E42657"/>
    <w:rsid w:val="00E52496"/>
    <w:rsid w:val="00E667A3"/>
    <w:rsid w:val="00E93B95"/>
    <w:rsid w:val="00EB2FF7"/>
    <w:rsid w:val="00EB7DF9"/>
    <w:rsid w:val="00EC6A38"/>
    <w:rsid w:val="00ED2429"/>
    <w:rsid w:val="00EF1A77"/>
    <w:rsid w:val="00EF3874"/>
    <w:rsid w:val="00F32620"/>
    <w:rsid w:val="00F72DF9"/>
    <w:rsid w:val="00F828E5"/>
    <w:rsid w:val="00FA0E03"/>
    <w:rsid w:val="00FA3430"/>
    <w:rsid w:val="00FB4FE6"/>
    <w:rsid w:val="00FC49FD"/>
    <w:rsid w:val="00FE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B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80EE7"/>
    <w:pPr>
      <w:keepNext/>
      <w:suppressAutoHyphens/>
      <w:spacing w:before="240" w:after="60" w:line="240" w:lineRule="auto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0EE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customStyle="1" w:styleId="11">
    <w:name w:val="Абзац списка1"/>
    <w:basedOn w:val="a"/>
    <w:uiPriority w:val="99"/>
    <w:rsid w:val="00651ABB"/>
    <w:pPr>
      <w:ind w:left="720"/>
    </w:pPr>
  </w:style>
  <w:style w:type="table" w:styleId="a3">
    <w:name w:val="Table Grid"/>
    <w:basedOn w:val="a1"/>
    <w:uiPriority w:val="99"/>
    <w:rsid w:val="00651ABB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мещающий текст1"/>
    <w:uiPriority w:val="99"/>
    <w:semiHidden/>
    <w:rsid w:val="00474A8E"/>
    <w:rPr>
      <w:color w:val="808080"/>
    </w:rPr>
  </w:style>
  <w:style w:type="paragraph" w:styleId="a4">
    <w:name w:val="Balloon Text"/>
    <w:basedOn w:val="a"/>
    <w:link w:val="a5"/>
    <w:uiPriority w:val="99"/>
    <w:semiHidden/>
    <w:rsid w:val="00474A8E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474A8E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uiPriority w:val="99"/>
    <w:rsid w:val="001D5ADF"/>
    <w:rPr>
      <w:rFonts w:eastAsia="Times New Roman" w:cs="Calibri"/>
      <w:sz w:val="22"/>
      <w:szCs w:val="22"/>
      <w:lang w:eastAsia="en-US"/>
    </w:rPr>
  </w:style>
  <w:style w:type="paragraph" w:customStyle="1" w:styleId="14">
    <w:name w:val="Обычный1"/>
    <w:uiPriority w:val="99"/>
    <w:rsid w:val="00B17861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6">
    <w:name w:val="Normal (Web)"/>
    <w:aliases w:val="Знак2"/>
    <w:basedOn w:val="a"/>
    <w:link w:val="a7"/>
    <w:uiPriority w:val="99"/>
    <w:rsid w:val="00B178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7">
    <w:name w:val="Обычный (веб) Знак"/>
    <w:aliases w:val="Знак2 Знак"/>
    <w:link w:val="a6"/>
    <w:uiPriority w:val="99"/>
    <w:locked/>
    <w:rsid w:val="00B17861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B17861"/>
    <w:pPr>
      <w:ind w:left="720"/>
    </w:pPr>
  </w:style>
  <w:style w:type="paragraph" w:styleId="2">
    <w:name w:val="Body Text Indent 2"/>
    <w:basedOn w:val="a"/>
    <w:link w:val="20"/>
    <w:uiPriority w:val="99"/>
    <w:rsid w:val="00B1786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B17861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locked/>
    <w:rsid w:val="00B37438"/>
    <w:pPr>
      <w:spacing w:after="0" w:line="240" w:lineRule="auto"/>
    </w:pPr>
    <w:rPr>
      <w:rFonts w:ascii="Calibri Light" w:eastAsia="Calibri" w:hAnsi="Calibri Light" w:cs="Times New Roman"/>
      <w:spacing w:val="-10"/>
      <w:kern w:val="28"/>
      <w:sz w:val="56"/>
      <w:szCs w:val="56"/>
    </w:rPr>
  </w:style>
  <w:style w:type="character" w:customStyle="1" w:styleId="aa">
    <w:name w:val="Название Знак"/>
    <w:link w:val="a9"/>
    <w:uiPriority w:val="99"/>
    <w:locked/>
    <w:rsid w:val="00B37438"/>
    <w:rPr>
      <w:rFonts w:ascii="Calibri Light" w:hAnsi="Calibri Light" w:cs="Calibri Light"/>
      <w:spacing w:val="-10"/>
      <w:kern w:val="28"/>
      <w:sz w:val="56"/>
      <w:szCs w:val="56"/>
      <w:lang w:val="ru-RU" w:eastAsia="en-US"/>
    </w:rPr>
  </w:style>
  <w:style w:type="character" w:styleId="ab">
    <w:name w:val="Emphasis"/>
    <w:uiPriority w:val="99"/>
    <w:qFormat/>
    <w:locked/>
    <w:rsid w:val="00B104F8"/>
    <w:rPr>
      <w:i/>
      <w:iCs/>
    </w:rPr>
  </w:style>
  <w:style w:type="paragraph" w:customStyle="1" w:styleId="Default">
    <w:name w:val="Default"/>
    <w:uiPriority w:val="99"/>
    <w:rsid w:val="002550F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c">
    <w:name w:val="No Spacing"/>
    <w:uiPriority w:val="99"/>
    <w:qFormat/>
    <w:rsid w:val="002550FD"/>
    <w:rPr>
      <w:rFonts w:eastAsia="Times New Roman" w:cs="Calibri"/>
      <w:sz w:val="22"/>
      <w:szCs w:val="22"/>
      <w:lang w:eastAsia="en-US"/>
    </w:rPr>
  </w:style>
  <w:style w:type="character" w:styleId="ad">
    <w:name w:val="Strong"/>
    <w:uiPriority w:val="99"/>
    <w:qFormat/>
    <w:locked/>
    <w:rsid w:val="002550FD"/>
    <w:rPr>
      <w:b/>
      <w:bCs/>
    </w:rPr>
  </w:style>
  <w:style w:type="paragraph" w:styleId="ae">
    <w:name w:val="Subtitle"/>
    <w:basedOn w:val="a"/>
    <w:next w:val="a"/>
    <w:link w:val="af"/>
    <w:uiPriority w:val="99"/>
    <w:qFormat/>
    <w:locked/>
    <w:rsid w:val="002550FD"/>
    <w:pPr>
      <w:numPr>
        <w:ilvl w:val="1"/>
      </w:numPr>
      <w:spacing w:after="160"/>
    </w:pPr>
    <w:rPr>
      <w:rFonts w:eastAsia="Calibri" w:cs="Times New Roman"/>
      <w:color w:val="5A5A5A"/>
      <w:spacing w:val="15"/>
    </w:rPr>
  </w:style>
  <w:style w:type="character" w:customStyle="1" w:styleId="af">
    <w:name w:val="Подзаголовок Знак"/>
    <w:link w:val="ae"/>
    <w:uiPriority w:val="99"/>
    <w:locked/>
    <w:rsid w:val="002550FD"/>
    <w:rPr>
      <w:rFonts w:ascii="Calibri" w:hAnsi="Calibri" w:cs="Calibri"/>
      <w:color w:val="5A5A5A"/>
      <w:spacing w:val="15"/>
      <w:sz w:val="22"/>
      <w:szCs w:val="22"/>
      <w:lang w:val="ru-RU" w:eastAsia="en-US"/>
    </w:rPr>
  </w:style>
  <w:style w:type="paragraph" w:customStyle="1" w:styleId="21">
    <w:name w:val="Обычный2"/>
    <w:uiPriority w:val="99"/>
    <w:rsid w:val="00DE6FD6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2">
    <w:name w:val="Абзац списка2"/>
    <w:basedOn w:val="a"/>
    <w:uiPriority w:val="99"/>
    <w:rsid w:val="00DE6FD6"/>
    <w:pPr>
      <w:ind w:left="720"/>
    </w:pPr>
  </w:style>
  <w:style w:type="paragraph" w:customStyle="1" w:styleId="3">
    <w:name w:val="Знак Знак3"/>
    <w:basedOn w:val="a"/>
    <w:uiPriority w:val="99"/>
    <w:rsid w:val="00DE6FD6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paragraph" w:customStyle="1" w:styleId="4">
    <w:name w:val="Знак Знак4 Знак Знак"/>
    <w:basedOn w:val="a"/>
    <w:uiPriority w:val="99"/>
    <w:rsid w:val="00035518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paragraph" w:customStyle="1" w:styleId="30">
    <w:name w:val="Абзац списка3"/>
    <w:basedOn w:val="a"/>
    <w:uiPriority w:val="99"/>
    <w:rsid w:val="00035518"/>
    <w:pPr>
      <w:ind w:left="720"/>
    </w:pPr>
  </w:style>
  <w:style w:type="character" w:customStyle="1" w:styleId="rvts0">
    <w:name w:val="rvts0"/>
    <w:basedOn w:val="a0"/>
    <w:uiPriority w:val="99"/>
    <w:rsid w:val="00035518"/>
  </w:style>
  <w:style w:type="paragraph" w:customStyle="1" w:styleId="af0">
    <w:name w:val="Знак Знак Знак Знак"/>
    <w:basedOn w:val="a"/>
    <w:uiPriority w:val="99"/>
    <w:rsid w:val="00854330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4330"/>
  </w:style>
  <w:style w:type="character" w:styleId="af1">
    <w:name w:val="Hyperlink"/>
    <w:uiPriority w:val="99"/>
    <w:rsid w:val="008543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komp</dc:creator>
  <cp:keywords/>
  <dc:description/>
  <cp:lastModifiedBy>USSER</cp:lastModifiedBy>
  <cp:revision>11</cp:revision>
  <cp:lastPrinted>2020-08-11T07:54:00Z</cp:lastPrinted>
  <dcterms:created xsi:type="dcterms:W3CDTF">2020-09-28T12:29:00Z</dcterms:created>
  <dcterms:modified xsi:type="dcterms:W3CDTF">2022-06-20T12:10:00Z</dcterms:modified>
</cp:coreProperties>
</file>