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77B" w:rsidRPr="007B427D" w:rsidRDefault="00FB277B" w:rsidP="00FB277B">
      <w:pPr>
        <w:spacing w:after="0" w:line="240" w:lineRule="auto"/>
        <w:ind w:left="7920"/>
        <w:jc w:val="right"/>
        <w:rPr>
          <w:rFonts w:ascii="Times New Roman" w:eastAsia="Times New Roman" w:hAnsi="Times New Roman" w:cs="Times New Roman"/>
          <w:i/>
          <w:sz w:val="24"/>
          <w:szCs w:val="24"/>
          <w:lang w:val="uk-UA"/>
        </w:rPr>
      </w:pPr>
      <w:r w:rsidRPr="007B427D">
        <w:rPr>
          <w:rFonts w:ascii="Times New Roman" w:eastAsia="Times New Roman" w:hAnsi="Times New Roman" w:cs="Times New Roman"/>
          <w:bCs/>
          <w:i/>
          <w:color w:val="000000"/>
          <w:sz w:val="24"/>
          <w:szCs w:val="24"/>
          <w:lang w:val="uk-UA"/>
        </w:rPr>
        <w:t>Додаток № 3</w:t>
      </w:r>
    </w:p>
    <w:p w:rsidR="00FB277B" w:rsidRPr="007B427D" w:rsidRDefault="00FB277B" w:rsidP="00FB277B">
      <w:pPr>
        <w:spacing w:after="0" w:line="240" w:lineRule="auto"/>
        <w:ind w:left="2880"/>
        <w:jc w:val="right"/>
        <w:rPr>
          <w:rFonts w:ascii="Times New Roman" w:eastAsia="Times New Roman" w:hAnsi="Times New Roman" w:cs="Times New Roman"/>
          <w:i/>
          <w:sz w:val="24"/>
          <w:szCs w:val="24"/>
          <w:lang w:val="uk-UA"/>
        </w:rPr>
      </w:pPr>
      <w:r w:rsidRPr="007B427D">
        <w:rPr>
          <w:rFonts w:ascii="Times New Roman" w:eastAsia="Times New Roman" w:hAnsi="Times New Roman" w:cs="Times New Roman"/>
          <w:i/>
          <w:iCs/>
          <w:color w:val="000000"/>
          <w:sz w:val="24"/>
          <w:szCs w:val="24"/>
          <w:lang w:val="uk-UA"/>
        </w:rPr>
        <w:t xml:space="preserve">    до </w:t>
      </w:r>
      <w:r w:rsidRPr="007B427D">
        <w:rPr>
          <w:rFonts w:ascii="Times New Roman" w:eastAsia="Times New Roman" w:hAnsi="Times New Roman" w:cs="Times New Roman"/>
          <w:i/>
          <w:iCs/>
          <w:color w:val="000000"/>
          <w:sz w:val="24"/>
          <w:szCs w:val="24"/>
          <w:shd w:val="clear" w:color="auto" w:fill="FFFFFF"/>
          <w:lang w:val="uk-UA"/>
        </w:rPr>
        <w:t> оголошення про проведення спрощеної закупівлі</w:t>
      </w:r>
    </w:p>
    <w:p w:rsidR="00FB277B" w:rsidRPr="007B427D" w:rsidRDefault="00FB277B" w:rsidP="00FB277B">
      <w:pPr>
        <w:jc w:val="center"/>
        <w:rPr>
          <w:rFonts w:ascii="Times New Roman" w:eastAsia="Times New Roman" w:hAnsi="Times New Roman" w:cs="Times New Roman"/>
          <w:i/>
          <w:iCs/>
          <w:color w:val="000000"/>
          <w:sz w:val="24"/>
          <w:szCs w:val="24"/>
          <w:lang w:val="uk-UA"/>
        </w:rPr>
      </w:pPr>
      <w:r w:rsidRPr="007B427D">
        <w:rPr>
          <w:rFonts w:ascii="Times New Roman" w:eastAsia="Times New Roman" w:hAnsi="Times New Roman" w:cs="Times New Roman"/>
          <w:i/>
          <w:iCs/>
          <w:color w:val="000000"/>
          <w:sz w:val="24"/>
          <w:szCs w:val="24"/>
          <w:lang w:val="uk-UA"/>
        </w:rPr>
        <w:t> </w:t>
      </w:r>
    </w:p>
    <w:p w:rsidR="00FB277B" w:rsidRPr="007B427D" w:rsidRDefault="00FB277B" w:rsidP="00FB277B">
      <w:pPr>
        <w:widowControl w:val="0"/>
        <w:suppressAutoHyphens/>
        <w:autoSpaceDE w:val="0"/>
        <w:autoSpaceDN w:val="0"/>
        <w:adjustRightInd w:val="0"/>
        <w:spacing w:after="0" w:line="240" w:lineRule="auto"/>
        <w:rPr>
          <w:rFonts w:ascii="Times New Roman" w:hAnsi="Times New Roman" w:cs="Times New Roman"/>
          <w:bCs/>
          <w:kern w:val="1"/>
          <w:sz w:val="24"/>
          <w:szCs w:val="24"/>
          <w:lang w:val="uk-UA"/>
        </w:rPr>
      </w:pPr>
      <w:r w:rsidRPr="007B427D">
        <w:rPr>
          <w:rFonts w:ascii="Times New Roman" w:hAnsi="Times New Roman" w:cs="Times New Roman"/>
          <w:bCs/>
          <w:kern w:val="1"/>
          <w:sz w:val="24"/>
          <w:szCs w:val="24"/>
          <w:lang w:val="uk-UA"/>
        </w:rPr>
        <w:t xml:space="preserve">ПРОЄКТ ДОГОВОРУ </w:t>
      </w:r>
    </w:p>
    <w:p w:rsidR="00FB277B" w:rsidRPr="007B427D" w:rsidRDefault="00FB277B" w:rsidP="00FB277B">
      <w:pPr>
        <w:widowControl w:val="0"/>
        <w:suppressAutoHyphens/>
        <w:autoSpaceDE w:val="0"/>
        <w:autoSpaceDN w:val="0"/>
        <w:adjustRightInd w:val="0"/>
        <w:spacing w:after="0" w:line="240" w:lineRule="auto"/>
        <w:jc w:val="center"/>
        <w:rPr>
          <w:rFonts w:ascii="Times New Roman" w:hAnsi="Times New Roman" w:cs="Times New Roman"/>
          <w:b/>
          <w:sz w:val="24"/>
          <w:szCs w:val="24"/>
          <w:lang w:val="uk-UA"/>
        </w:rPr>
      </w:pPr>
      <w:r w:rsidRPr="007B427D">
        <w:rPr>
          <w:rFonts w:ascii="Times New Roman" w:hAnsi="Times New Roman" w:cs="Times New Roman"/>
          <w:b/>
          <w:sz w:val="24"/>
          <w:szCs w:val="24"/>
          <w:lang w:val="uk-UA"/>
        </w:rPr>
        <w:t>ДОГОВІР №</w:t>
      </w:r>
    </w:p>
    <w:p w:rsidR="00FB277B" w:rsidRPr="007B427D" w:rsidRDefault="007B427D" w:rsidP="00FB277B">
      <w:pPr>
        <w:spacing w:after="0" w:line="240" w:lineRule="auto"/>
        <w:jc w:val="center"/>
        <w:rPr>
          <w:rFonts w:ascii="Times New Roman" w:hAnsi="Times New Roman" w:cs="Times New Roman"/>
          <w:sz w:val="24"/>
          <w:szCs w:val="24"/>
          <w:lang w:val="uk-UA"/>
        </w:rPr>
      </w:pPr>
      <w:r w:rsidRPr="007B427D">
        <w:rPr>
          <w:rFonts w:ascii="Times New Roman" w:hAnsi="Times New Roman" w:cs="Times New Roman"/>
          <w:sz w:val="24"/>
          <w:szCs w:val="24"/>
          <w:lang w:val="uk-UA"/>
        </w:rPr>
        <w:t>м</w:t>
      </w:r>
      <w:r w:rsidR="00FB277B" w:rsidRPr="007B427D">
        <w:rPr>
          <w:rFonts w:ascii="Times New Roman" w:hAnsi="Times New Roman" w:cs="Times New Roman"/>
          <w:sz w:val="24"/>
          <w:szCs w:val="24"/>
          <w:lang w:val="uk-UA"/>
        </w:rPr>
        <w:t xml:space="preserve">. </w:t>
      </w:r>
      <w:r w:rsidRPr="007B427D">
        <w:rPr>
          <w:rFonts w:ascii="Times New Roman" w:hAnsi="Times New Roman" w:cs="Times New Roman"/>
          <w:sz w:val="24"/>
          <w:szCs w:val="24"/>
          <w:lang w:val="uk-UA"/>
        </w:rPr>
        <w:t>Гайворон</w:t>
      </w:r>
      <w:r w:rsidR="00FB277B" w:rsidRPr="007B427D">
        <w:rPr>
          <w:rFonts w:ascii="Times New Roman" w:hAnsi="Times New Roman" w:cs="Times New Roman"/>
          <w:sz w:val="24"/>
          <w:szCs w:val="24"/>
          <w:lang w:val="uk-UA"/>
        </w:rPr>
        <w:t xml:space="preserve">                                                                                « ____ » _________ 202</w:t>
      </w:r>
      <w:r w:rsidR="00C330D7" w:rsidRPr="007B427D">
        <w:rPr>
          <w:rFonts w:ascii="Times New Roman" w:hAnsi="Times New Roman" w:cs="Times New Roman"/>
          <w:sz w:val="24"/>
          <w:szCs w:val="24"/>
          <w:lang w:val="uk-UA"/>
        </w:rPr>
        <w:t>2</w:t>
      </w:r>
      <w:r w:rsidR="00FB277B" w:rsidRPr="007B427D">
        <w:rPr>
          <w:rFonts w:ascii="Times New Roman" w:hAnsi="Times New Roman" w:cs="Times New Roman"/>
          <w:sz w:val="24"/>
          <w:szCs w:val="24"/>
          <w:lang w:val="uk-UA"/>
        </w:rPr>
        <w:t xml:space="preserve"> року</w:t>
      </w:r>
    </w:p>
    <w:p w:rsidR="00041B3A" w:rsidRPr="007B427D" w:rsidRDefault="00041B3A" w:rsidP="00AB0F3D">
      <w:pPr>
        <w:widowControl w:val="0"/>
        <w:suppressAutoHyphens/>
        <w:autoSpaceDE w:val="0"/>
        <w:autoSpaceDN w:val="0"/>
        <w:adjustRightInd w:val="0"/>
        <w:spacing w:after="0" w:line="240" w:lineRule="auto"/>
        <w:jc w:val="both"/>
        <w:rPr>
          <w:rFonts w:ascii="Times New Roman" w:hAnsi="Times New Roman" w:cs="Times New Roman"/>
          <w:bCs/>
          <w:iCs/>
          <w:sz w:val="24"/>
          <w:szCs w:val="24"/>
          <w:lang w:val="uk-UA"/>
        </w:rPr>
      </w:pPr>
    </w:p>
    <w:p w:rsidR="007B427D" w:rsidRPr="007B427D" w:rsidRDefault="007B427D" w:rsidP="007B427D">
      <w:pPr>
        <w:widowControl w:val="0"/>
        <w:suppressAutoHyphens/>
        <w:autoSpaceDE w:val="0"/>
        <w:autoSpaceDN w:val="0"/>
        <w:adjustRightInd w:val="0"/>
        <w:spacing w:after="0" w:line="240" w:lineRule="auto"/>
        <w:ind w:firstLine="720"/>
        <w:jc w:val="both"/>
        <w:rPr>
          <w:rFonts w:ascii="Times New Roman" w:hAnsi="Times New Roman" w:cs="Times New Roman"/>
          <w:bCs/>
          <w:iCs/>
          <w:sz w:val="24"/>
          <w:szCs w:val="24"/>
          <w:lang w:val="uk-UA"/>
        </w:rPr>
      </w:pPr>
      <w:r w:rsidRPr="007B427D">
        <w:rPr>
          <w:rFonts w:ascii="Times New Roman" w:hAnsi="Times New Roman" w:cs="Times New Roman"/>
          <w:bCs/>
          <w:iCs/>
          <w:sz w:val="24"/>
          <w:szCs w:val="24"/>
          <w:lang w:val="uk-UA"/>
        </w:rPr>
        <w:t>Гайворонський професійний аграрний ліцей, в особі ______________________ , що діє на підставі _____________ далі – «Замовник», з однієї сторони, та _____________________ далі – «Виконавець», в особі (посада, прізвище, ім’я, по батькові уповноваженої особи), який/яка діє на підставі _______________ іншої сторони, разом іменовані «Сторони», а кожна окремо – «Сторона», уклали цей договір – надалі «Договір», про нижченаведене:</w:t>
      </w:r>
    </w:p>
    <w:p w:rsidR="00FB277B" w:rsidRPr="007B427D" w:rsidRDefault="00FB277B" w:rsidP="00FB277B">
      <w:pPr>
        <w:spacing w:after="0" w:line="240" w:lineRule="auto"/>
        <w:jc w:val="both"/>
        <w:rPr>
          <w:rFonts w:ascii="Times New Roman" w:hAnsi="Times New Roman" w:cs="Times New Roman"/>
          <w:sz w:val="24"/>
          <w:szCs w:val="24"/>
          <w:lang w:val="uk-UA"/>
        </w:rPr>
      </w:pPr>
    </w:p>
    <w:p w:rsidR="00FB277B" w:rsidRPr="007B427D" w:rsidRDefault="00FB277B" w:rsidP="00FB277B">
      <w:pPr>
        <w:spacing w:after="0" w:line="240" w:lineRule="auto"/>
        <w:jc w:val="center"/>
        <w:rPr>
          <w:rFonts w:ascii="Times New Roman" w:hAnsi="Times New Roman" w:cs="Times New Roman"/>
          <w:b/>
          <w:color w:val="000000"/>
          <w:sz w:val="24"/>
          <w:szCs w:val="24"/>
          <w:lang w:val="uk-UA"/>
        </w:rPr>
      </w:pPr>
      <w:r w:rsidRPr="007B427D">
        <w:rPr>
          <w:rFonts w:ascii="Times New Roman" w:hAnsi="Times New Roman" w:cs="Times New Roman"/>
          <w:b/>
          <w:color w:val="000000"/>
          <w:sz w:val="24"/>
          <w:szCs w:val="24"/>
          <w:lang w:val="uk-UA"/>
        </w:rPr>
        <w:t>1. ПРЕДМЕТ ДОГОВОРУ</w:t>
      </w:r>
    </w:p>
    <w:p w:rsidR="00FB277B" w:rsidRDefault="00FB277B" w:rsidP="00FB277B">
      <w:pPr>
        <w:pStyle w:val="a3"/>
        <w:ind w:firstLine="567"/>
        <w:jc w:val="both"/>
        <w:rPr>
          <w:sz w:val="24"/>
          <w:szCs w:val="24"/>
          <w:lang w:val="uk-UA"/>
        </w:rPr>
      </w:pPr>
      <w:r w:rsidRPr="007B427D">
        <w:rPr>
          <w:sz w:val="24"/>
          <w:szCs w:val="24"/>
          <w:lang w:val="uk-UA"/>
        </w:rPr>
        <w:t xml:space="preserve">1.1. В порядку і на умовах, визначених Договором, Виконавець зобов’язується надати, а Замовник прийняти й оплатити Виконавцю </w:t>
      </w:r>
      <w:r w:rsidR="00FA4772" w:rsidRPr="007B427D">
        <w:rPr>
          <w:rFonts w:eastAsia="Calibri"/>
          <w:b/>
          <w:color w:val="000000"/>
          <w:sz w:val="24"/>
          <w:szCs w:val="24"/>
          <w:lang w:val="uk-UA" w:eastAsia="ru-RU"/>
        </w:rPr>
        <w:t>автотранспортні послуги з перевезення вантажу вантажним</w:t>
      </w:r>
      <w:r w:rsidR="00212BC0">
        <w:rPr>
          <w:rFonts w:eastAsia="Calibri"/>
          <w:b/>
          <w:color w:val="000000"/>
          <w:sz w:val="24"/>
          <w:szCs w:val="24"/>
          <w:lang w:val="uk-UA" w:eastAsia="ru-RU"/>
        </w:rPr>
        <w:t>и</w:t>
      </w:r>
      <w:r w:rsidR="00FA4772" w:rsidRPr="007B427D">
        <w:rPr>
          <w:rFonts w:eastAsia="Calibri"/>
          <w:b/>
          <w:color w:val="000000"/>
          <w:sz w:val="24"/>
          <w:szCs w:val="24"/>
          <w:lang w:val="uk-UA" w:eastAsia="ru-RU"/>
        </w:rPr>
        <w:t xml:space="preserve"> автомобіл</w:t>
      </w:r>
      <w:r w:rsidR="00212BC0">
        <w:rPr>
          <w:rFonts w:eastAsia="Calibri"/>
          <w:b/>
          <w:color w:val="000000"/>
          <w:sz w:val="24"/>
          <w:szCs w:val="24"/>
          <w:lang w:val="uk-UA" w:eastAsia="ru-RU"/>
        </w:rPr>
        <w:t>я</w:t>
      </w:r>
      <w:r w:rsidR="00FA4772" w:rsidRPr="007B427D">
        <w:rPr>
          <w:rFonts w:eastAsia="Calibri"/>
          <w:b/>
          <w:color w:val="000000"/>
          <w:sz w:val="24"/>
          <w:szCs w:val="24"/>
          <w:lang w:val="uk-UA" w:eastAsia="ru-RU"/>
        </w:rPr>
        <w:t>м</w:t>
      </w:r>
      <w:r w:rsidR="00212BC0">
        <w:rPr>
          <w:rFonts w:eastAsia="Calibri"/>
          <w:b/>
          <w:color w:val="000000"/>
          <w:sz w:val="24"/>
          <w:szCs w:val="24"/>
          <w:lang w:val="uk-UA" w:eastAsia="ru-RU"/>
        </w:rPr>
        <w:t>и</w:t>
      </w:r>
      <w:r w:rsidR="00FA4772" w:rsidRPr="007B427D">
        <w:rPr>
          <w:rFonts w:eastAsia="Calibri"/>
          <w:b/>
          <w:color w:val="000000"/>
          <w:sz w:val="24"/>
          <w:szCs w:val="24"/>
          <w:lang w:val="uk-UA" w:eastAsia="ru-RU"/>
        </w:rPr>
        <w:t xml:space="preserve"> (перевезення </w:t>
      </w:r>
      <w:r w:rsidR="007B427D" w:rsidRPr="007B427D">
        <w:rPr>
          <w:rFonts w:eastAsia="Calibri"/>
          <w:b/>
          <w:color w:val="000000"/>
          <w:sz w:val="24"/>
          <w:szCs w:val="24"/>
          <w:lang w:val="uk-UA" w:eastAsia="ru-RU"/>
        </w:rPr>
        <w:t>насіння соня</w:t>
      </w:r>
      <w:r w:rsidR="007B427D">
        <w:rPr>
          <w:rFonts w:eastAsia="Calibri"/>
          <w:b/>
          <w:color w:val="000000"/>
          <w:sz w:val="24"/>
          <w:szCs w:val="24"/>
          <w:lang w:val="uk-UA" w:eastAsia="ru-RU"/>
        </w:rPr>
        <w:t>ш</w:t>
      </w:r>
      <w:r w:rsidR="007B427D" w:rsidRPr="007B427D">
        <w:rPr>
          <w:rFonts w:eastAsia="Calibri"/>
          <w:b/>
          <w:color w:val="000000"/>
          <w:sz w:val="24"/>
          <w:szCs w:val="24"/>
          <w:lang w:val="uk-UA" w:eastAsia="ru-RU"/>
        </w:rPr>
        <w:t>ника та кукурудзи</w:t>
      </w:r>
      <w:r w:rsidR="00FA4772" w:rsidRPr="007B427D">
        <w:rPr>
          <w:rFonts w:eastAsia="Calibri"/>
          <w:b/>
          <w:color w:val="000000"/>
          <w:sz w:val="24"/>
          <w:szCs w:val="24"/>
          <w:lang w:val="uk-UA" w:eastAsia="ru-RU"/>
        </w:rPr>
        <w:t>) код згідно ДК 021:2015: 60180000-3 Прокат вантажних транспортних засобів із водієм для перевезення товарів)</w:t>
      </w:r>
      <w:r w:rsidR="00821FE1" w:rsidRPr="007B427D">
        <w:rPr>
          <w:rFonts w:eastAsia="Calibri"/>
          <w:b/>
          <w:color w:val="000000"/>
          <w:sz w:val="24"/>
          <w:szCs w:val="24"/>
          <w:lang w:val="uk-UA" w:eastAsia="ru-RU"/>
        </w:rPr>
        <w:t xml:space="preserve"> </w:t>
      </w:r>
      <w:r w:rsidRPr="007B427D">
        <w:rPr>
          <w:sz w:val="24"/>
          <w:szCs w:val="24"/>
          <w:lang w:val="uk-UA"/>
        </w:rPr>
        <w:t xml:space="preserve">(надалі - Послуги). </w:t>
      </w:r>
    </w:p>
    <w:p w:rsidR="00FB277B" w:rsidRPr="007B427D" w:rsidRDefault="00FB277B" w:rsidP="00FB277B">
      <w:pPr>
        <w:widowControl w:val="0"/>
        <w:suppressAutoHyphens/>
        <w:autoSpaceDE w:val="0"/>
        <w:autoSpaceDN w:val="0"/>
        <w:adjustRightInd w:val="0"/>
        <w:spacing w:after="0" w:line="240" w:lineRule="auto"/>
        <w:ind w:firstLine="567"/>
        <w:jc w:val="both"/>
        <w:rPr>
          <w:rFonts w:ascii="Times New Roman" w:hAnsi="Times New Roman" w:cs="Times New Roman"/>
          <w:bCs/>
          <w:kern w:val="1"/>
          <w:sz w:val="24"/>
          <w:szCs w:val="24"/>
          <w:lang w:val="uk-UA"/>
        </w:rPr>
      </w:pPr>
      <w:r w:rsidRPr="007B427D">
        <w:rPr>
          <w:rFonts w:ascii="Times New Roman" w:hAnsi="Times New Roman" w:cs="Times New Roman"/>
          <w:bCs/>
          <w:kern w:val="1"/>
          <w:sz w:val="24"/>
          <w:szCs w:val="24"/>
          <w:lang w:val="uk-UA"/>
        </w:rPr>
        <w:t>1.</w:t>
      </w:r>
      <w:r w:rsidR="00A83A49">
        <w:rPr>
          <w:rFonts w:ascii="Times New Roman" w:hAnsi="Times New Roman" w:cs="Times New Roman"/>
          <w:bCs/>
          <w:kern w:val="1"/>
          <w:sz w:val="24"/>
          <w:szCs w:val="24"/>
          <w:lang w:val="uk-UA"/>
        </w:rPr>
        <w:t>2</w:t>
      </w:r>
      <w:r w:rsidRPr="007B427D">
        <w:rPr>
          <w:rFonts w:ascii="Times New Roman" w:hAnsi="Times New Roman" w:cs="Times New Roman"/>
          <w:bCs/>
          <w:kern w:val="1"/>
          <w:sz w:val="24"/>
          <w:szCs w:val="24"/>
          <w:lang w:val="uk-UA"/>
        </w:rPr>
        <w:t xml:space="preserve">. Обсяги (кількість) закупівлі Послуг </w:t>
      </w:r>
      <w:r w:rsidR="00A83A49">
        <w:rPr>
          <w:rFonts w:ascii="Times New Roman" w:hAnsi="Times New Roman" w:cs="Times New Roman"/>
          <w:bCs/>
          <w:kern w:val="1"/>
          <w:sz w:val="24"/>
          <w:szCs w:val="24"/>
          <w:lang w:val="uk-UA"/>
        </w:rPr>
        <w:t xml:space="preserve">визначаються цим Договором та специфікацією до нього (Додаток 1), вони </w:t>
      </w:r>
      <w:r w:rsidRPr="007B427D">
        <w:rPr>
          <w:rFonts w:ascii="Times New Roman" w:hAnsi="Times New Roman" w:cs="Times New Roman"/>
          <w:bCs/>
          <w:kern w:val="1"/>
          <w:sz w:val="24"/>
          <w:szCs w:val="24"/>
          <w:lang w:val="uk-UA"/>
        </w:rPr>
        <w:t>можуть бути зменшені залежно від реального фінансування видатків Замовника та потреб.</w:t>
      </w:r>
    </w:p>
    <w:p w:rsidR="00FB277B" w:rsidRPr="007B427D" w:rsidRDefault="00FB277B" w:rsidP="00FB277B">
      <w:pPr>
        <w:spacing w:after="0" w:line="240" w:lineRule="auto"/>
        <w:ind w:firstLine="567"/>
        <w:jc w:val="both"/>
        <w:rPr>
          <w:rFonts w:ascii="Times New Roman" w:hAnsi="Times New Roman" w:cs="Times New Roman"/>
          <w:color w:val="000000"/>
          <w:sz w:val="24"/>
          <w:szCs w:val="24"/>
          <w:lang w:val="uk-UA"/>
        </w:rPr>
      </w:pPr>
    </w:p>
    <w:p w:rsidR="00FB277B" w:rsidRPr="007B427D" w:rsidRDefault="00FB277B" w:rsidP="00C52D71">
      <w:pPr>
        <w:tabs>
          <w:tab w:val="left" w:pos="1080"/>
        </w:tabs>
        <w:spacing w:after="0" w:line="240" w:lineRule="auto"/>
        <w:jc w:val="center"/>
        <w:rPr>
          <w:rFonts w:ascii="Times New Roman" w:hAnsi="Times New Roman" w:cs="Times New Roman"/>
          <w:b/>
          <w:color w:val="000000"/>
          <w:sz w:val="24"/>
          <w:szCs w:val="24"/>
          <w:lang w:val="uk-UA"/>
        </w:rPr>
      </w:pPr>
      <w:r w:rsidRPr="007B427D">
        <w:rPr>
          <w:rFonts w:ascii="Times New Roman" w:hAnsi="Times New Roman" w:cs="Times New Roman"/>
          <w:b/>
          <w:color w:val="000000"/>
          <w:sz w:val="24"/>
          <w:szCs w:val="24"/>
          <w:lang w:val="uk-UA"/>
        </w:rPr>
        <w:t>2. ЯКІСТЬ ПОСЛУГ</w:t>
      </w:r>
    </w:p>
    <w:p w:rsidR="00FB277B" w:rsidRPr="007B427D" w:rsidRDefault="00FB277B" w:rsidP="00FB277B">
      <w:pPr>
        <w:spacing w:after="0" w:line="240" w:lineRule="auto"/>
        <w:ind w:firstLine="567"/>
        <w:jc w:val="both"/>
        <w:rPr>
          <w:rFonts w:ascii="Times New Roman" w:hAnsi="Times New Roman" w:cs="Times New Roman"/>
          <w:sz w:val="24"/>
          <w:szCs w:val="24"/>
          <w:lang w:val="uk-UA"/>
        </w:rPr>
      </w:pPr>
      <w:r w:rsidRPr="007B427D">
        <w:rPr>
          <w:rFonts w:ascii="Times New Roman" w:hAnsi="Times New Roman" w:cs="Times New Roman"/>
          <w:sz w:val="24"/>
          <w:szCs w:val="24"/>
          <w:lang w:val="uk-UA"/>
        </w:rPr>
        <w:t xml:space="preserve">2.1. Водії, які залучатимуться до надання Послуг,  повинні  мати відповідні документи на право керування транспортними засобами,  відповідні  знання  та кваліфікацію. </w:t>
      </w:r>
    </w:p>
    <w:p w:rsidR="00FB277B" w:rsidRPr="007B427D" w:rsidRDefault="00FB277B" w:rsidP="00FB277B">
      <w:pPr>
        <w:spacing w:after="0" w:line="240" w:lineRule="auto"/>
        <w:ind w:firstLine="567"/>
        <w:jc w:val="both"/>
        <w:rPr>
          <w:rFonts w:ascii="Times New Roman" w:hAnsi="Times New Roman" w:cs="Times New Roman"/>
          <w:sz w:val="24"/>
          <w:szCs w:val="24"/>
          <w:lang w:val="uk-UA"/>
        </w:rPr>
      </w:pPr>
      <w:r w:rsidRPr="007B427D">
        <w:rPr>
          <w:rFonts w:ascii="Times New Roman" w:hAnsi="Times New Roman" w:cs="Times New Roman"/>
          <w:sz w:val="24"/>
          <w:szCs w:val="24"/>
          <w:lang w:val="uk-UA"/>
        </w:rPr>
        <w:t>2.2. Транспортні засоби, що використовуватимуться для надання Послуг, повинні  відповідати  вимогам безпеки, охорони  праці  та  екології,  перебувати  в належному технічному і санітарному стані, бути укомплектованими відповідно до законодавства.</w:t>
      </w:r>
    </w:p>
    <w:p w:rsidR="00FB277B" w:rsidRPr="007B427D" w:rsidRDefault="00FB277B" w:rsidP="00FB277B">
      <w:pPr>
        <w:spacing w:after="0" w:line="240" w:lineRule="auto"/>
        <w:ind w:firstLine="567"/>
        <w:jc w:val="both"/>
        <w:rPr>
          <w:rFonts w:ascii="Times New Roman" w:hAnsi="Times New Roman" w:cs="Times New Roman"/>
          <w:sz w:val="24"/>
          <w:szCs w:val="24"/>
          <w:lang w:val="uk-UA"/>
        </w:rPr>
      </w:pPr>
      <w:r w:rsidRPr="007B427D">
        <w:rPr>
          <w:rFonts w:ascii="Times New Roman" w:hAnsi="Times New Roman" w:cs="Times New Roman"/>
          <w:color w:val="000000"/>
          <w:sz w:val="24"/>
          <w:szCs w:val="24"/>
          <w:lang w:val="uk-UA"/>
        </w:rPr>
        <w:t xml:space="preserve">2.3. </w:t>
      </w:r>
      <w:r w:rsidRPr="007B427D">
        <w:rPr>
          <w:rFonts w:ascii="Times New Roman" w:hAnsi="Times New Roman" w:cs="Times New Roman"/>
          <w:sz w:val="24"/>
          <w:szCs w:val="24"/>
          <w:lang w:val="uk-UA"/>
        </w:rPr>
        <w:t>Виконавець несе повну відповідальність за якісь наданих Послуг.</w:t>
      </w:r>
    </w:p>
    <w:p w:rsidR="00FB277B" w:rsidRPr="007B427D" w:rsidRDefault="00FB277B" w:rsidP="00FB277B">
      <w:pPr>
        <w:spacing w:after="0" w:line="240" w:lineRule="auto"/>
        <w:ind w:firstLine="567"/>
        <w:jc w:val="both"/>
        <w:rPr>
          <w:rFonts w:ascii="Times New Roman" w:hAnsi="Times New Roman" w:cs="Times New Roman"/>
          <w:sz w:val="24"/>
          <w:szCs w:val="24"/>
          <w:lang w:val="uk-UA"/>
        </w:rPr>
      </w:pPr>
      <w:r w:rsidRPr="007B427D">
        <w:rPr>
          <w:rFonts w:ascii="Times New Roman" w:hAnsi="Times New Roman" w:cs="Times New Roman"/>
          <w:sz w:val="24"/>
          <w:szCs w:val="24"/>
          <w:lang w:val="uk-UA"/>
        </w:rPr>
        <w:t>2.4. Виявлені в процесі приймання Послуг невідповідності та недоліки виправляються Виконавцем без додаткової оплати в строки, які погоджуються додатково.</w:t>
      </w:r>
    </w:p>
    <w:p w:rsidR="00FB277B" w:rsidRPr="007B427D" w:rsidRDefault="00FB277B" w:rsidP="00FB277B">
      <w:pPr>
        <w:tabs>
          <w:tab w:val="left" w:pos="1080"/>
        </w:tabs>
        <w:spacing w:after="0" w:line="240" w:lineRule="auto"/>
        <w:ind w:firstLine="567"/>
        <w:jc w:val="both"/>
        <w:rPr>
          <w:rFonts w:ascii="Times New Roman" w:hAnsi="Times New Roman" w:cs="Times New Roman"/>
          <w:color w:val="000000"/>
          <w:sz w:val="24"/>
          <w:szCs w:val="24"/>
          <w:lang w:val="uk-UA"/>
        </w:rPr>
      </w:pPr>
    </w:p>
    <w:p w:rsidR="00FB277B" w:rsidRPr="007B427D" w:rsidRDefault="00FB277B" w:rsidP="00C52D71">
      <w:pPr>
        <w:tabs>
          <w:tab w:val="left" w:pos="1080"/>
        </w:tabs>
        <w:spacing w:after="0" w:line="240" w:lineRule="auto"/>
        <w:jc w:val="center"/>
        <w:rPr>
          <w:rFonts w:ascii="Times New Roman" w:hAnsi="Times New Roman" w:cs="Times New Roman"/>
          <w:b/>
          <w:color w:val="000000"/>
          <w:sz w:val="24"/>
          <w:szCs w:val="24"/>
          <w:lang w:val="uk-UA"/>
        </w:rPr>
      </w:pPr>
      <w:r w:rsidRPr="007B427D">
        <w:rPr>
          <w:rFonts w:ascii="Times New Roman" w:hAnsi="Times New Roman" w:cs="Times New Roman"/>
          <w:b/>
          <w:color w:val="000000"/>
          <w:sz w:val="24"/>
          <w:szCs w:val="24"/>
          <w:lang w:val="uk-UA"/>
        </w:rPr>
        <w:t>3. ЦІНА ДОГОВОРУ</w:t>
      </w:r>
    </w:p>
    <w:p w:rsidR="00FB277B" w:rsidRPr="007B427D" w:rsidRDefault="00FB277B" w:rsidP="00FB277B">
      <w:pPr>
        <w:spacing w:after="0" w:line="240" w:lineRule="auto"/>
        <w:ind w:firstLine="567"/>
        <w:jc w:val="both"/>
        <w:rPr>
          <w:rFonts w:ascii="Times New Roman" w:hAnsi="Times New Roman" w:cs="Times New Roman"/>
          <w:sz w:val="24"/>
          <w:szCs w:val="24"/>
          <w:lang w:val="uk-UA"/>
        </w:rPr>
      </w:pPr>
      <w:r w:rsidRPr="007B427D">
        <w:rPr>
          <w:rFonts w:ascii="Times New Roman" w:hAnsi="Times New Roman" w:cs="Times New Roman"/>
          <w:sz w:val="24"/>
          <w:szCs w:val="24"/>
          <w:lang w:val="uk-UA"/>
        </w:rPr>
        <w:t xml:space="preserve">3.1. Ціна Договору становить __________________ грн. (_______________________________________________________________________________) грн. _____ коп.), в </w:t>
      </w:r>
      <w:proofErr w:type="spellStart"/>
      <w:r w:rsidRPr="007B427D">
        <w:rPr>
          <w:rFonts w:ascii="Times New Roman" w:hAnsi="Times New Roman" w:cs="Times New Roman"/>
          <w:sz w:val="24"/>
          <w:szCs w:val="24"/>
          <w:lang w:val="uk-UA"/>
        </w:rPr>
        <w:t>т.ч</w:t>
      </w:r>
      <w:proofErr w:type="spellEnd"/>
      <w:r w:rsidRPr="007B427D">
        <w:rPr>
          <w:rFonts w:ascii="Times New Roman" w:hAnsi="Times New Roman" w:cs="Times New Roman"/>
          <w:sz w:val="24"/>
          <w:szCs w:val="24"/>
          <w:lang w:val="uk-UA"/>
        </w:rPr>
        <w:t>. ПДВ</w:t>
      </w:r>
      <w:r w:rsidR="002502E2" w:rsidRPr="007B427D">
        <w:rPr>
          <w:rFonts w:ascii="Times New Roman" w:hAnsi="Times New Roman" w:cs="Times New Roman"/>
          <w:sz w:val="24"/>
          <w:szCs w:val="24"/>
          <w:lang w:val="uk-UA"/>
        </w:rPr>
        <w:t xml:space="preserve"> або Без ПДВ</w:t>
      </w:r>
      <w:r w:rsidRPr="007B427D">
        <w:rPr>
          <w:rFonts w:ascii="Times New Roman" w:hAnsi="Times New Roman" w:cs="Times New Roman"/>
          <w:sz w:val="24"/>
          <w:szCs w:val="24"/>
          <w:lang w:val="uk-UA"/>
        </w:rPr>
        <w:t xml:space="preserve"> ______________ грн. (___________________________________________________  грн. ____ коп.).</w:t>
      </w:r>
    </w:p>
    <w:p w:rsidR="002502E2" w:rsidRPr="007B427D" w:rsidRDefault="002502E2" w:rsidP="00FB277B">
      <w:pPr>
        <w:spacing w:after="0" w:line="240" w:lineRule="auto"/>
        <w:ind w:firstLine="567"/>
        <w:jc w:val="both"/>
        <w:rPr>
          <w:rFonts w:ascii="Times New Roman" w:hAnsi="Times New Roman" w:cs="Times New Roman"/>
          <w:sz w:val="24"/>
          <w:szCs w:val="24"/>
          <w:lang w:val="uk-UA"/>
        </w:rPr>
      </w:pPr>
      <w:r w:rsidRPr="007B427D">
        <w:rPr>
          <w:rFonts w:ascii="Times New Roman" w:hAnsi="Times New Roman" w:cs="Times New Roman"/>
          <w:sz w:val="24"/>
          <w:szCs w:val="24"/>
          <w:lang w:val="uk-UA"/>
        </w:rPr>
        <w:t>3.2.</w:t>
      </w:r>
      <w:r w:rsidR="00D01F8D" w:rsidRPr="007B427D">
        <w:rPr>
          <w:rFonts w:ascii="Times New Roman" w:hAnsi="Times New Roman" w:cs="Times New Roman"/>
          <w:sz w:val="24"/>
          <w:szCs w:val="24"/>
          <w:lang w:val="uk-UA"/>
        </w:rPr>
        <w:t xml:space="preserve"> </w:t>
      </w:r>
      <w:r w:rsidRPr="007B427D">
        <w:rPr>
          <w:rFonts w:ascii="Times New Roman" w:hAnsi="Times New Roman" w:cs="Times New Roman"/>
          <w:sz w:val="24"/>
          <w:szCs w:val="24"/>
          <w:lang w:val="uk-UA"/>
        </w:rPr>
        <w:t>Ціна за Послуги встановлюється в національній валюті України.</w:t>
      </w:r>
    </w:p>
    <w:p w:rsidR="00FB277B" w:rsidRPr="007B427D" w:rsidRDefault="00FB277B" w:rsidP="00FB277B">
      <w:pPr>
        <w:pStyle w:val="WW-1"/>
        <w:shd w:val="clear" w:color="auto" w:fill="FFFFFF"/>
        <w:ind w:firstLine="567"/>
        <w:jc w:val="both"/>
        <w:rPr>
          <w:color w:val="auto"/>
          <w:sz w:val="24"/>
          <w:szCs w:val="24"/>
          <w:lang w:val="uk-UA"/>
        </w:rPr>
      </w:pPr>
      <w:r w:rsidRPr="007B427D">
        <w:rPr>
          <w:color w:val="auto"/>
          <w:sz w:val="24"/>
          <w:szCs w:val="24"/>
          <w:lang w:val="uk-UA"/>
        </w:rPr>
        <w:t>3.</w:t>
      </w:r>
      <w:r w:rsidR="002502E2" w:rsidRPr="007B427D">
        <w:rPr>
          <w:color w:val="auto"/>
          <w:sz w:val="24"/>
          <w:szCs w:val="24"/>
          <w:lang w:val="uk-UA"/>
        </w:rPr>
        <w:t>3</w:t>
      </w:r>
      <w:r w:rsidRPr="007B427D">
        <w:rPr>
          <w:color w:val="auto"/>
          <w:sz w:val="24"/>
          <w:szCs w:val="24"/>
          <w:lang w:val="uk-UA"/>
        </w:rPr>
        <w:t xml:space="preserve">. Ціна цього Договору може бути зменшена за взаємною згодою Сторін. </w:t>
      </w:r>
    </w:p>
    <w:p w:rsidR="00FB277B" w:rsidRPr="007B427D" w:rsidRDefault="00FB277B" w:rsidP="00FB277B">
      <w:pPr>
        <w:spacing w:after="0" w:line="240" w:lineRule="auto"/>
        <w:ind w:firstLine="567"/>
        <w:jc w:val="both"/>
        <w:rPr>
          <w:rFonts w:ascii="Times New Roman" w:hAnsi="Times New Roman" w:cs="Times New Roman"/>
          <w:sz w:val="24"/>
          <w:szCs w:val="24"/>
          <w:lang w:val="uk-UA"/>
        </w:rPr>
      </w:pPr>
    </w:p>
    <w:p w:rsidR="00E505A9" w:rsidRPr="007B427D" w:rsidRDefault="00E505A9" w:rsidP="00FB277B">
      <w:pPr>
        <w:tabs>
          <w:tab w:val="left" w:pos="1080"/>
        </w:tabs>
        <w:spacing w:after="0" w:line="240" w:lineRule="auto"/>
        <w:jc w:val="center"/>
        <w:rPr>
          <w:rFonts w:ascii="Times New Roman" w:hAnsi="Times New Roman" w:cs="Times New Roman"/>
          <w:b/>
          <w:color w:val="000000"/>
          <w:sz w:val="24"/>
          <w:szCs w:val="24"/>
          <w:lang w:val="uk-UA"/>
        </w:rPr>
      </w:pPr>
    </w:p>
    <w:p w:rsidR="00FB277B" w:rsidRPr="007B427D" w:rsidRDefault="00FB277B" w:rsidP="00FB277B">
      <w:pPr>
        <w:tabs>
          <w:tab w:val="left" w:pos="1080"/>
        </w:tabs>
        <w:spacing w:after="0" w:line="240" w:lineRule="auto"/>
        <w:jc w:val="center"/>
        <w:rPr>
          <w:rFonts w:ascii="Times New Roman" w:hAnsi="Times New Roman" w:cs="Times New Roman"/>
          <w:b/>
          <w:color w:val="000000"/>
          <w:sz w:val="24"/>
          <w:szCs w:val="24"/>
          <w:lang w:val="uk-UA"/>
        </w:rPr>
      </w:pPr>
      <w:r w:rsidRPr="007B427D">
        <w:rPr>
          <w:rFonts w:ascii="Times New Roman" w:hAnsi="Times New Roman" w:cs="Times New Roman"/>
          <w:b/>
          <w:color w:val="000000"/>
          <w:sz w:val="24"/>
          <w:szCs w:val="24"/>
          <w:lang w:val="uk-UA"/>
        </w:rPr>
        <w:t>4. ПОРЯДОК ЗДІЙСНЕННЯ ОПЛАТИ</w:t>
      </w:r>
    </w:p>
    <w:p w:rsidR="00FB277B" w:rsidRPr="007B427D" w:rsidRDefault="00FB277B" w:rsidP="007B427D">
      <w:pPr>
        <w:tabs>
          <w:tab w:val="left" w:pos="1080"/>
        </w:tabs>
        <w:spacing w:after="0" w:line="240" w:lineRule="auto"/>
        <w:ind w:firstLine="709"/>
        <w:jc w:val="both"/>
        <w:rPr>
          <w:rFonts w:ascii="Times New Roman" w:hAnsi="Times New Roman" w:cs="Times New Roman"/>
          <w:color w:val="000000" w:themeColor="text1"/>
          <w:sz w:val="24"/>
          <w:szCs w:val="24"/>
          <w:lang w:val="uk-UA"/>
        </w:rPr>
      </w:pPr>
      <w:r w:rsidRPr="007B427D">
        <w:rPr>
          <w:rFonts w:ascii="Times New Roman" w:hAnsi="Times New Roman" w:cs="Times New Roman"/>
          <w:color w:val="000000" w:themeColor="text1"/>
          <w:sz w:val="24"/>
          <w:szCs w:val="24"/>
          <w:lang w:val="uk-UA"/>
        </w:rPr>
        <w:t>4.1. Розрахунки за надані послуги здійснюються на підставі ч. 1 ст.</w:t>
      </w:r>
      <w:r w:rsidR="007B427D">
        <w:rPr>
          <w:rFonts w:ascii="Times New Roman" w:hAnsi="Times New Roman" w:cs="Times New Roman"/>
          <w:color w:val="000000" w:themeColor="text1"/>
          <w:sz w:val="24"/>
          <w:szCs w:val="24"/>
          <w:lang w:val="uk-UA"/>
        </w:rPr>
        <w:t xml:space="preserve"> </w:t>
      </w:r>
      <w:r w:rsidRPr="007B427D">
        <w:rPr>
          <w:rFonts w:ascii="Times New Roman" w:hAnsi="Times New Roman" w:cs="Times New Roman"/>
          <w:color w:val="000000" w:themeColor="text1"/>
          <w:sz w:val="24"/>
          <w:szCs w:val="24"/>
          <w:lang w:val="uk-UA"/>
        </w:rPr>
        <w:t>49</w:t>
      </w:r>
      <w:r w:rsidR="007B427D">
        <w:rPr>
          <w:rFonts w:ascii="Times New Roman" w:hAnsi="Times New Roman" w:cs="Times New Roman"/>
          <w:color w:val="000000" w:themeColor="text1"/>
          <w:sz w:val="24"/>
          <w:szCs w:val="24"/>
          <w:lang w:val="uk-UA"/>
        </w:rPr>
        <w:t xml:space="preserve"> </w:t>
      </w:r>
      <w:r w:rsidRPr="007B427D">
        <w:rPr>
          <w:rFonts w:ascii="Times New Roman" w:hAnsi="Times New Roman" w:cs="Times New Roman"/>
          <w:color w:val="000000" w:themeColor="text1"/>
          <w:sz w:val="24"/>
          <w:szCs w:val="24"/>
          <w:lang w:val="uk-UA"/>
        </w:rPr>
        <w:t xml:space="preserve"> Бюджетного кодексу України (проміжними </w:t>
      </w:r>
      <w:proofErr w:type="spellStart"/>
      <w:r w:rsidRPr="007B427D">
        <w:rPr>
          <w:rFonts w:ascii="Times New Roman" w:hAnsi="Times New Roman" w:cs="Times New Roman"/>
          <w:color w:val="000000" w:themeColor="text1"/>
          <w:sz w:val="24"/>
          <w:szCs w:val="24"/>
          <w:lang w:val="uk-UA"/>
        </w:rPr>
        <w:t>платежами</w:t>
      </w:r>
      <w:proofErr w:type="spellEnd"/>
      <w:r w:rsidRPr="007B427D">
        <w:rPr>
          <w:rFonts w:ascii="Times New Roman" w:hAnsi="Times New Roman" w:cs="Times New Roman"/>
          <w:color w:val="000000" w:themeColor="text1"/>
          <w:sz w:val="24"/>
          <w:szCs w:val="24"/>
          <w:lang w:val="uk-UA"/>
        </w:rPr>
        <w:t xml:space="preserve"> за фактично надані послуги) в національній валюті України. </w:t>
      </w:r>
    </w:p>
    <w:p w:rsidR="00FB277B" w:rsidRPr="007B427D" w:rsidRDefault="00FB277B" w:rsidP="00FB277B">
      <w:pPr>
        <w:pStyle w:val="WW-1"/>
        <w:shd w:val="clear" w:color="auto" w:fill="FFFFFF"/>
        <w:ind w:firstLine="709"/>
        <w:jc w:val="both"/>
        <w:rPr>
          <w:color w:val="000000" w:themeColor="text1"/>
          <w:sz w:val="24"/>
          <w:szCs w:val="24"/>
          <w:lang w:val="uk-UA"/>
        </w:rPr>
      </w:pPr>
      <w:r w:rsidRPr="007B427D">
        <w:rPr>
          <w:color w:val="000000" w:themeColor="text1"/>
          <w:sz w:val="24"/>
          <w:szCs w:val="24"/>
          <w:lang w:val="uk-UA"/>
        </w:rPr>
        <w:t>4.2. Розрахунки за надані послуги здійснюються протягом 10-ти банківських днів на підставі Акту приймання-передачі наданих послуг, які складаються і підписуються Виконавцем в двох примірниках та передаються Замовникові. Замовник перевіряє ці документи і в разі відсутності зауважень підписує їх і передає один примірник Виконавцеві.</w:t>
      </w:r>
    </w:p>
    <w:p w:rsidR="00FB277B" w:rsidRPr="007B427D" w:rsidRDefault="00FB277B" w:rsidP="00FB277B">
      <w:pPr>
        <w:pStyle w:val="WW-1"/>
        <w:shd w:val="clear" w:color="auto" w:fill="FFFFFF"/>
        <w:ind w:firstLine="709"/>
        <w:jc w:val="both"/>
        <w:rPr>
          <w:color w:val="000000" w:themeColor="text1"/>
          <w:sz w:val="24"/>
          <w:szCs w:val="24"/>
          <w:lang w:val="uk-UA"/>
        </w:rPr>
      </w:pPr>
      <w:r w:rsidRPr="007B427D">
        <w:rPr>
          <w:color w:val="000000" w:themeColor="text1"/>
          <w:sz w:val="24"/>
          <w:szCs w:val="24"/>
          <w:lang w:val="uk-UA"/>
        </w:rPr>
        <w:t xml:space="preserve">4.3. Розрахунки за чинним договором проводяться по мірі надходження бюджетних коштів на рахунок Замовника. </w:t>
      </w:r>
    </w:p>
    <w:p w:rsidR="00FB277B" w:rsidRPr="007B427D" w:rsidRDefault="00FB277B" w:rsidP="00FB277B">
      <w:pPr>
        <w:pStyle w:val="WW-1"/>
        <w:shd w:val="clear" w:color="auto" w:fill="FFFFFF"/>
        <w:ind w:firstLine="709"/>
        <w:jc w:val="both"/>
        <w:rPr>
          <w:color w:val="000000" w:themeColor="text1"/>
          <w:sz w:val="24"/>
          <w:szCs w:val="24"/>
          <w:lang w:val="uk-UA"/>
        </w:rPr>
      </w:pPr>
      <w:r w:rsidRPr="007B427D">
        <w:rPr>
          <w:color w:val="000000" w:themeColor="text1"/>
          <w:sz w:val="24"/>
          <w:szCs w:val="24"/>
          <w:lang w:val="uk-UA"/>
        </w:rPr>
        <w:lastRenderedPageBreak/>
        <w:t xml:space="preserve">4.4. У разі затримки бюджетного фінансування розрахунок за надані послуги здійснюватиметься протягом 10-ти банківських днів з дати отримання Замовником бюджетного призначення та фінансування закупівлі на свій розрахунковий рахунок. </w:t>
      </w:r>
    </w:p>
    <w:p w:rsidR="00FB277B" w:rsidRPr="007B427D" w:rsidRDefault="00FB277B" w:rsidP="00FB277B">
      <w:pPr>
        <w:pStyle w:val="WW-1"/>
        <w:shd w:val="clear" w:color="auto" w:fill="FFFFFF"/>
        <w:ind w:firstLine="709"/>
        <w:jc w:val="both"/>
        <w:rPr>
          <w:color w:val="000000" w:themeColor="text1"/>
          <w:sz w:val="24"/>
          <w:szCs w:val="24"/>
          <w:lang w:val="uk-UA"/>
        </w:rPr>
      </w:pPr>
      <w:r w:rsidRPr="007B427D">
        <w:rPr>
          <w:color w:val="000000" w:themeColor="text1"/>
          <w:sz w:val="24"/>
          <w:szCs w:val="24"/>
          <w:lang w:val="uk-UA"/>
        </w:rPr>
        <w:t xml:space="preserve">4.5. Замовник має право затримати кінцеві розрахунки за послуги, надані з недоробками і дефектами, виявленими при прийманні, до їх усунення. </w:t>
      </w:r>
    </w:p>
    <w:p w:rsidR="00FB277B" w:rsidRPr="007B427D" w:rsidRDefault="00FB277B" w:rsidP="00FB277B">
      <w:pPr>
        <w:tabs>
          <w:tab w:val="left" w:pos="1080"/>
        </w:tabs>
        <w:spacing w:after="0" w:line="240" w:lineRule="auto"/>
        <w:jc w:val="center"/>
        <w:rPr>
          <w:rFonts w:ascii="Times New Roman" w:hAnsi="Times New Roman" w:cs="Times New Roman"/>
          <w:b/>
          <w:color w:val="000000"/>
          <w:sz w:val="24"/>
          <w:szCs w:val="24"/>
          <w:lang w:val="uk-UA"/>
        </w:rPr>
      </w:pPr>
    </w:p>
    <w:p w:rsidR="00FB277B" w:rsidRPr="007B427D" w:rsidRDefault="00FB277B" w:rsidP="00FB277B">
      <w:pPr>
        <w:tabs>
          <w:tab w:val="left" w:pos="1080"/>
        </w:tabs>
        <w:spacing w:after="0" w:line="240" w:lineRule="auto"/>
        <w:jc w:val="center"/>
        <w:rPr>
          <w:rFonts w:ascii="Times New Roman" w:hAnsi="Times New Roman" w:cs="Times New Roman"/>
          <w:b/>
          <w:color w:val="000000"/>
          <w:sz w:val="24"/>
          <w:szCs w:val="24"/>
          <w:lang w:val="uk-UA"/>
        </w:rPr>
      </w:pPr>
      <w:r w:rsidRPr="007B427D">
        <w:rPr>
          <w:rFonts w:ascii="Times New Roman" w:hAnsi="Times New Roman" w:cs="Times New Roman"/>
          <w:b/>
          <w:color w:val="000000"/>
          <w:sz w:val="24"/>
          <w:szCs w:val="24"/>
          <w:lang w:val="uk-UA"/>
        </w:rPr>
        <w:t>5. НАДАННЯ ПОСЛУГ</w:t>
      </w:r>
    </w:p>
    <w:p w:rsidR="00FB277B" w:rsidRDefault="00FB277B" w:rsidP="00FB277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bCs/>
          <w:color w:val="000000"/>
          <w:kern w:val="1"/>
          <w:sz w:val="24"/>
          <w:szCs w:val="24"/>
          <w:lang w:val="uk-UA"/>
        </w:rPr>
      </w:pPr>
      <w:r w:rsidRPr="007B427D">
        <w:rPr>
          <w:rFonts w:ascii="Times New Roman" w:hAnsi="Times New Roman" w:cs="Times New Roman"/>
          <w:sz w:val="24"/>
          <w:szCs w:val="24"/>
          <w:lang w:val="uk-UA"/>
        </w:rPr>
        <w:t>5.</w:t>
      </w:r>
      <w:r w:rsidR="008E54FB" w:rsidRPr="007B427D">
        <w:rPr>
          <w:rFonts w:ascii="Times New Roman" w:hAnsi="Times New Roman" w:cs="Times New Roman"/>
          <w:sz w:val="24"/>
          <w:szCs w:val="24"/>
          <w:lang w:val="uk-UA"/>
        </w:rPr>
        <w:t>1</w:t>
      </w:r>
      <w:r w:rsidRPr="007B427D">
        <w:rPr>
          <w:rFonts w:ascii="Times New Roman" w:hAnsi="Times New Roman" w:cs="Times New Roman"/>
          <w:sz w:val="24"/>
          <w:szCs w:val="24"/>
          <w:lang w:val="uk-UA"/>
        </w:rPr>
        <w:t xml:space="preserve">. Надання Послуг за Договором здійснюється за заявками Замовника протягом терміну дії Договору в обсягах і в терміни, визначені Замовником в заявці. </w:t>
      </w:r>
      <w:r w:rsidRPr="007B427D">
        <w:rPr>
          <w:rFonts w:ascii="Times New Roman" w:eastAsia="Times New Roman" w:hAnsi="Times New Roman" w:cs="Times New Roman"/>
          <w:color w:val="000000"/>
          <w:sz w:val="24"/>
          <w:szCs w:val="24"/>
          <w:lang w:val="uk-UA"/>
        </w:rPr>
        <w:t xml:space="preserve">Заявка надається Виконавцю не менше ніж за </w:t>
      </w:r>
      <w:r w:rsidRPr="007B427D">
        <w:rPr>
          <w:rFonts w:ascii="Times New Roman" w:eastAsia="Times New Roman" w:hAnsi="Times New Roman" w:cs="Times New Roman"/>
          <w:bCs/>
          <w:color w:val="000000"/>
          <w:sz w:val="24"/>
          <w:szCs w:val="24"/>
          <w:lang w:val="uk-UA"/>
        </w:rPr>
        <w:t xml:space="preserve">1 добу </w:t>
      </w:r>
      <w:r w:rsidRPr="007B427D">
        <w:rPr>
          <w:rFonts w:ascii="Times New Roman" w:eastAsia="Times New Roman" w:hAnsi="Times New Roman" w:cs="Times New Roman"/>
          <w:color w:val="000000"/>
          <w:sz w:val="24"/>
          <w:szCs w:val="24"/>
          <w:lang w:val="uk-UA"/>
        </w:rPr>
        <w:t>до початку надання послуг,</w:t>
      </w:r>
      <w:r w:rsidR="00DB1D77">
        <w:rPr>
          <w:rFonts w:ascii="Times New Roman" w:eastAsia="Times New Roman" w:hAnsi="Times New Roman" w:cs="Times New Roman"/>
          <w:color w:val="000000"/>
          <w:sz w:val="24"/>
          <w:szCs w:val="24"/>
          <w:lang w:val="uk-UA"/>
        </w:rPr>
        <w:t xml:space="preserve"> </w:t>
      </w:r>
      <w:r w:rsidRPr="007B427D">
        <w:rPr>
          <w:rFonts w:ascii="Times New Roman" w:eastAsia="Times New Roman" w:hAnsi="Times New Roman" w:cs="Times New Roman"/>
          <w:bCs/>
          <w:color w:val="000000"/>
          <w:kern w:val="1"/>
          <w:sz w:val="24"/>
          <w:szCs w:val="24"/>
          <w:lang w:val="uk-UA"/>
        </w:rPr>
        <w:t>у будь-який спосіб, зручний для Замовника.</w:t>
      </w:r>
    </w:p>
    <w:p w:rsidR="006D116E" w:rsidRPr="006D116E" w:rsidRDefault="006D116E" w:rsidP="006D116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bCs/>
          <w:color w:val="000000"/>
          <w:kern w:val="1"/>
          <w:sz w:val="24"/>
          <w:szCs w:val="24"/>
          <w:lang w:val="uk-UA"/>
        </w:rPr>
      </w:pPr>
      <w:r>
        <w:rPr>
          <w:rFonts w:ascii="Times New Roman" w:eastAsia="Times New Roman" w:hAnsi="Times New Roman" w:cs="Times New Roman"/>
          <w:bCs/>
          <w:color w:val="000000"/>
          <w:kern w:val="1"/>
          <w:sz w:val="24"/>
          <w:szCs w:val="24"/>
          <w:lang w:val="uk-UA"/>
        </w:rPr>
        <w:t xml:space="preserve">5.2. </w:t>
      </w:r>
      <w:r w:rsidRPr="006D116E">
        <w:rPr>
          <w:rFonts w:ascii="Times New Roman" w:eastAsia="Times New Roman" w:hAnsi="Times New Roman" w:cs="Times New Roman"/>
          <w:bCs/>
          <w:color w:val="000000"/>
          <w:kern w:val="1"/>
          <w:sz w:val="24"/>
          <w:szCs w:val="24"/>
          <w:lang w:val="uk-UA"/>
        </w:rPr>
        <w:t>Адреса об’єкту (маршруту) вказується Замовником. Послуги надаються Замовнику за вимогою при потребі, в тому числі в вихідні і святкові дні без збільшення вартості послуг.</w:t>
      </w:r>
    </w:p>
    <w:p w:rsidR="00FB277B" w:rsidRPr="007B427D" w:rsidRDefault="00FB277B" w:rsidP="00FB277B">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lang w:val="uk-UA"/>
        </w:rPr>
      </w:pPr>
      <w:r w:rsidRPr="007B427D">
        <w:rPr>
          <w:rFonts w:ascii="Times New Roman" w:hAnsi="Times New Roman" w:cs="Times New Roman"/>
          <w:sz w:val="24"/>
          <w:szCs w:val="24"/>
          <w:lang w:val="uk-UA"/>
        </w:rPr>
        <w:t>5.</w:t>
      </w:r>
      <w:r w:rsidR="006D116E">
        <w:rPr>
          <w:rFonts w:ascii="Times New Roman" w:hAnsi="Times New Roman" w:cs="Times New Roman"/>
          <w:sz w:val="24"/>
          <w:szCs w:val="24"/>
          <w:lang w:val="uk-UA"/>
        </w:rPr>
        <w:t>3</w:t>
      </w:r>
      <w:r w:rsidRPr="007B427D">
        <w:rPr>
          <w:rFonts w:ascii="Times New Roman" w:hAnsi="Times New Roman" w:cs="Times New Roman"/>
          <w:sz w:val="24"/>
          <w:szCs w:val="24"/>
          <w:lang w:val="uk-UA"/>
        </w:rPr>
        <w:t xml:space="preserve">. Строки надання послуг та термін дії договору можуть бути змінені Сторонами з внесенням відповідних змін до чинного договору в разі: </w:t>
      </w:r>
    </w:p>
    <w:p w:rsidR="00FB277B" w:rsidRPr="007B427D" w:rsidRDefault="00FB277B" w:rsidP="00FB277B">
      <w:pPr>
        <w:pStyle w:val="WW-1"/>
        <w:shd w:val="clear" w:color="auto" w:fill="FFFFFF"/>
        <w:ind w:firstLine="709"/>
        <w:jc w:val="both"/>
        <w:rPr>
          <w:color w:val="000000" w:themeColor="text1"/>
          <w:sz w:val="24"/>
          <w:szCs w:val="24"/>
          <w:lang w:val="uk-UA"/>
        </w:rPr>
      </w:pPr>
      <w:r w:rsidRPr="007B427D">
        <w:rPr>
          <w:color w:val="000000" w:themeColor="text1"/>
          <w:sz w:val="24"/>
          <w:szCs w:val="24"/>
          <w:lang w:val="uk-UA"/>
        </w:rPr>
        <w:t xml:space="preserve">- відсутність фінансування; </w:t>
      </w:r>
    </w:p>
    <w:p w:rsidR="00FB277B" w:rsidRPr="007B427D" w:rsidRDefault="00FB277B" w:rsidP="00FB277B">
      <w:pPr>
        <w:pStyle w:val="WW-1"/>
        <w:shd w:val="clear" w:color="auto" w:fill="FFFFFF"/>
        <w:ind w:firstLine="709"/>
        <w:jc w:val="both"/>
        <w:rPr>
          <w:color w:val="auto"/>
          <w:sz w:val="24"/>
          <w:szCs w:val="24"/>
          <w:lang w:val="uk-UA"/>
        </w:rPr>
      </w:pPr>
      <w:r w:rsidRPr="007B427D">
        <w:rPr>
          <w:color w:val="auto"/>
          <w:sz w:val="24"/>
          <w:szCs w:val="24"/>
          <w:lang w:val="uk-UA"/>
        </w:rPr>
        <w:t xml:space="preserve">- виникнення обставин непереборної сили; </w:t>
      </w:r>
    </w:p>
    <w:p w:rsidR="00FB277B" w:rsidRPr="007B427D" w:rsidRDefault="00FB277B" w:rsidP="00FB277B">
      <w:pPr>
        <w:pStyle w:val="WW-1"/>
        <w:shd w:val="clear" w:color="auto" w:fill="FFFFFF"/>
        <w:ind w:firstLine="709"/>
        <w:jc w:val="both"/>
        <w:rPr>
          <w:color w:val="auto"/>
          <w:sz w:val="24"/>
          <w:szCs w:val="24"/>
          <w:lang w:val="uk-UA"/>
        </w:rPr>
      </w:pPr>
      <w:r w:rsidRPr="007B427D">
        <w:rPr>
          <w:color w:val="auto"/>
          <w:sz w:val="24"/>
          <w:szCs w:val="24"/>
          <w:lang w:val="uk-UA"/>
        </w:rPr>
        <w:t xml:space="preserve">- дій третіх осіб, що унеможливлює належне надання Виконавцем Послуг, за винятком випадків, коли ці дії зумовлені залежними від Виконавця обставинами; </w:t>
      </w:r>
    </w:p>
    <w:p w:rsidR="00FB277B" w:rsidRPr="007B427D" w:rsidRDefault="00FB277B" w:rsidP="00FB277B">
      <w:pPr>
        <w:pStyle w:val="WW-1"/>
        <w:shd w:val="clear" w:color="auto" w:fill="FFFFFF"/>
        <w:ind w:firstLine="709"/>
        <w:jc w:val="both"/>
        <w:rPr>
          <w:color w:val="auto"/>
          <w:sz w:val="24"/>
          <w:szCs w:val="24"/>
          <w:lang w:val="uk-UA"/>
        </w:rPr>
      </w:pPr>
      <w:r w:rsidRPr="007B427D">
        <w:rPr>
          <w:color w:val="auto"/>
          <w:sz w:val="24"/>
          <w:szCs w:val="24"/>
          <w:lang w:val="uk-UA"/>
        </w:rPr>
        <w:t xml:space="preserve">- виникнення інших обставин, що можуть вплинути на строки надання Послуг за чинним договором. </w:t>
      </w:r>
    </w:p>
    <w:p w:rsidR="00FB277B" w:rsidRPr="007B427D" w:rsidRDefault="00FB277B" w:rsidP="00FB277B">
      <w:pPr>
        <w:pStyle w:val="WW-1"/>
        <w:shd w:val="clear" w:color="auto" w:fill="FFFFFF"/>
        <w:ind w:firstLine="709"/>
        <w:jc w:val="both"/>
        <w:rPr>
          <w:color w:val="auto"/>
          <w:sz w:val="24"/>
          <w:szCs w:val="24"/>
          <w:lang w:val="uk-UA"/>
        </w:rPr>
      </w:pPr>
      <w:r w:rsidRPr="007B427D">
        <w:rPr>
          <w:color w:val="auto"/>
          <w:sz w:val="24"/>
          <w:szCs w:val="24"/>
          <w:lang w:val="uk-UA"/>
        </w:rPr>
        <w:t>5.</w:t>
      </w:r>
      <w:r w:rsidR="006D116E">
        <w:rPr>
          <w:color w:val="auto"/>
          <w:sz w:val="24"/>
          <w:szCs w:val="24"/>
          <w:lang w:val="uk-UA"/>
        </w:rPr>
        <w:t>4</w:t>
      </w:r>
      <w:r w:rsidRPr="007B427D">
        <w:rPr>
          <w:color w:val="auto"/>
          <w:sz w:val="24"/>
          <w:szCs w:val="24"/>
          <w:lang w:val="uk-UA"/>
        </w:rPr>
        <w:t xml:space="preserve">. При несвоєчасному початку надання послуг з вини Виконавця, згідно заявки Замовника, Замовник попереджає Виконавця про порушення ним умов Договору і, якщо протягом двох діб не відбудеться істотних змін, може розірвати Договір і вимагати відшкодування збитків. </w:t>
      </w:r>
    </w:p>
    <w:p w:rsidR="00FB277B" w:rsidRPr="007B427D" w:rsidRDefault="00FB277B" w:rsidP="00FB277B">
      <w:pPr>
        <w:pStyle w:val="WW-1"/>
        <w:shd w:val="clear" w:color="auto" w:fill="FFFFFF"/>
        <w:ind w:firstLine="709"/>
        <w:jc w:val="both"/>
        <w:rPr>
          <w:color w:val="auto"/>
          <w:sz w:val="24"/>
          <w:szCs w:val="24"/>
          <w:lang w:val="uk-UA"/>
        </w:rPr>
      </w:pPr>
      <w:r w:rsidRPr="007B427D">
        <w:rPr>
          <w:color w:val="auto"/>
          <w:sz w:val="24"/>
          <w:szCs w:val="24"/>
          <w:lang w:val="uk-UA"/>
        </w:rPr>
        <w:t>5.</w:t>
      </w:r>
      <w:r w:rsidR="006D116E">
        <w:rPr>
          <w:color w:val="auto"/>
          <w:sz w:val="24"/>
          <w:szCs w:val="24"/>
          <w:lang w:val="uk-UA"/>
        </w:rPr>
        <w:t>5</w:t>
      </w:r>
      <w:r w:rsidRPr="007B427D">
        <w:rPr>
          <w:color w:val="auto"/>
          <w:sz w:val="24"/>
          <w:szCs w:val="24"/>
          <w:lang w:val="uk-UA"/>
        </w:rPr>
        <w:t>. Договір вважається виконаним після надання Послуг, закінчення всіх взаєморозрахунків між Сторонами за цим Договором.</w:t>
      </w:r>
    </w:p>
    <w:p w:rsidR="00FB277B" w:rsidRPr="007B427D" w:rsidRDefault="00FB277B" w:rsidP="00FB277B">
      <w:pPr>
        <w:pStyle w:val="WW-1"/>
        <w:shd w:val="clear" w:color="auto" w:fill="FFFFFF"/>
        <w:ind w:firstLine="709"/>
        <w:jc w:val="both"/>
        <w:rPr>
          <w:color w:val="auto"/>
          <w:sz w:val="24"/>
          <w:szCs w:val="24"/>
          <w:lang w:val="uk-UA"/>
        </w:rPr>
      </w:pPr>
    </w:p>
    <w:p w:rsidR="00FB277B" w:rsidRPr="007B427D" w:rsidRDefault="00FB277B" w:rsidP="00FB277B">
      <w:pPr>
        <w:tabs>
          <w:tab w:val="left" w:pos="1080"/>
        </w:tabs>
        <w:spacing w:after="0" w:line="240" w:lineRule="auto"/>
        <w:jc w:val="center"/>
        <w:rPr>
          <w:rFonts w:ascii="Times New Roman" w:hAnsi="Times New Roman" w:cs="Times New Roman"/>
          <w:b/>
          <w:color w:val="000000"/>
          <w:sz w:val="24"/>
          <w:szCs w:val="24"/>
          <w:lang w:val="uk-UA"/>
        </w:rPr>
      </w:pPr>
      <w:r w:rsidRPr="007B427D">
        <w:rPr>
          <w:rFonts w:ascii="Times New Roman" w:hAnsi="Times New Roman" w:cs="Times New Roman"/>
          <w:b/>
          <w:color w:val="000000"/>
          <w:sz w:val="24"/>
          <w:szCs w:val="24"/>
          <w:lang w:val="uk-UA"/>
        </w:rPr>
        <w:t>6. ПРАВА ТА ОБОВ'ЯЗКИ СТОРІН</w:t>
      </w:r>
    </w:p>
    <w:p w:rsidR="00FB277B" w:rsidRPr="007B427D" w:rsidRDefault="00FB277B" w:rsidP="00FB277B">
      <w:pPr>
        <w:pStyle w:val="WW-1"/>
        <w:shd w:val="clear" w:color="auto" w:fill="FFFFFF"/>
        <w:ind w:firstLine="709"/>
        <w:jc w:val="both"/>
        <w:rPr>
          <w:color w:val="auto"/>
          <w:sz w:val="24"/>
          <w:szCs w:val="24"/>
          <w:lang w:val="uk-UA"/>
        </w:rPr>
      </w:pPr>
      <w:r w:rsidRPr="007B427D">
        <w:rPr>
          <w:color w:val="auto"/>
          <w:sz w:val="24"/>
          <w:szCs w:val="24"/>
          <w:lang w:val="uk-UA"/>
        </w:rPr>
        <w:t xml:space="preserve">6.1. Кожна сторона зобов’язується виконувати обов’язки, покладені на неї цим Договором та сприяти другій Стороні у виконанні її обов’язків. </w:t>
      </w:r>
    </w:p>
    <w:p w:rsidR="00FB277B" w:rsidRPr="007B427D" w:rsidRDefault="00FB277B" w:rsidP="00FB277B">
      <w:pPr>
        <w:pStyle w:val="WW-1"/>
        <w:shd w:val="clear" w:color="auto" w:fill="FFFFFF"/>
        <w:ind w:firstLine="709"/>
        <w:jc w:val="both"/>
        <w:rPr>
          <w:color w:val="auto"/>
          <w:sz w:val="24"/>
          <w:szCs w:val="24"/>
          <w:lang w:val="uk-UA"/>
        </w:rPr>
      </w:pPr>
      <w:r w:rsidRPr="007B427D">
        <w:rPr>
          <w:color w:val="auto"/>
          <w:sz w:val="24"/>
          <w:szCs w:val="24"/>
          <w:lang w:val="uk-UA"/>
        </w:rPr>
        <w:t xml:space="preserve">6.2. Сторони несуть матеріальну відповідальність за невиконання або неналежне виконання умов цього договору. </w:t>
      </w:r>
    </w:p>
    <w:p w:rsidR="00FB277B" w:rsidRPr="007B427D" w:rsidRDefault="00FB277B" w:rsidP="00FB277B">
      <w:pPr>
        <w:spacing w:after="0" w:line="240" w:lineRule="auto"/>
        <w:ind w:firstLine="540"/>
        <w:jc w:val="both"/>
        <w:rPr>
          <w:rFonts w:ascii="Times New Roman" w:hAnsi="Times New Roman" w:cs="Times New Roman"/>
          <w:b/>
          <w:sz w:val="24"/>
          <w:szCs w:val="24"/>
          <w:lang w:val="uk-UA"/>
        </w:rPr>
      </w:pPr>
      <w:r w:rsidRPr="007B427D">
        <w:rPr>
          <w:rFonts w:ascii="Times New Roman" w:hAnsi="Times New Roman" w:cs="Times New Roman"/>
          <w:b/>
          <w:sz w:val="24"/>
          <w:szCs w:val="24"/>
          <w:lang w:val="uk-UA"/>
        </w:rPr>
        <w:t>6.3.</w:t>
      </w:r>
      <w:r w:rsidRPr="007B427D">
        <w:rPr>
          <w:rFonts w:ascii="Times New Roman" w:hAnsi="Times New Roman" w:cs="Times New Roman"/>
          <w:spacing w:val="1"/>
          <w:sz w:val="24"/>
          <w:szCs w:val="24"/>
          <w:lang w:val="uk-UA"/>
        </w:rPr>
        <w:t> </w:t>
      </w:r>
      <w:r w:rsidRPr="007B427D">
        <w:rPr>
          <w:rFonts w:ascii="Times New Roman" w:hAnsi="Times New Roman" w:cs="Times New Roman"/>
          <w:b/>
          <w:sz w:val="24"/>
          <w:szCs w:val="24"/>
          <w:lang w:val="uk-UA"/>
        </w:rPr>
        <w:t>Замовник зобов’язаний:</w:t>
      </w:r>
    </w:p>
    <w:p w:rsidR="00FB277B" w:rsidRPr="007B427D" w:rsidRDefault="00FB277B" w:rsidP="00FB277B">
      <w:pPr>
        <w:spacing w:after="0" w:line="240" w:lineRule="auto"/>
        <w:ind w:firstLine="540"/>
        <w:jc w:val="both"/>
        <w:rPr>
          <w:rFonts w:ascii="Times New Roman" w:hAnsi="Times New Roman" w:cs="Times New Roman"/>
          <w:sz w:val="24"/>
          <w:szCs w:val="24"/>
          <w:lang w:val="uk-UA"/>
        </w:rPr>
      </w:pPr>
      <w:r w:rsidRPr="007B427D">
        <w:rPr>
          <w:rFonts w:ascii="Times New Roman" w:hAnsi="Times New Roman" w:cs="Times New Roman"/>
          <w:sz w:val="24"/>
          <w:szCs w:val="24"/>
          <w:lang w:val="uk-UA"/>
        </w:rPr>
        <w:t>6.3.1.</w:t>
      </w:r>
      <w:r w:rsidRPr="007B427D">
        <w:rPr>
          <w:rFonts w:ascii="Times New Roman" w:hAnsi="Times New Roman" w:cs="Times New Roman"/>
          <w:spacing w:val="1"/>
          <w:sz w:val="24"/>
          <w:szCs w:val="24"/>
          <w:lang w:val="uk-UA"/>
        </w:rPr>
        <w:t> </w:t>
      </w:r>
      <w:r w:rsidRPr="007B427D">
        <w:rPr>
          <w:rFonts w:ascii="Times New Roman" w:hAnsi="Times New Roman" w:cs="Times New Roman"/>
          <w:sz w:val="24"/>
          <w:szCs w:val="24"/>
          <w:lang w:val="uk-UA"/>
        </w:rPr>
        <w:t>Своєчасно та в повному обсязі провести оплату за надані Послуги згідно пункті 4.2 розділу IV цього Договору;</w:t>
      </w:r>
    </w:p>
    <w:p w:rsidR="00FB277B" w:rsidRPr="007B427D" w:rsidRDefault="00FB277B" w:rsidP="00FB277B">
      <w:pPr>
        <w:spacing w:after="0" w:line="240" w:lineRule="auto"/>
        <w:ind w:firstLine="540"/>
        <w:jc w:val="both"/>
        <w:rPr>
          <w:rFonts w:ascii="Times New Roman" w:hAnsi="Times New Roman" w:cs="Times New Roman"/>
          <w:sz w:val="24"/>
          <w:szCs w:val="24"/>
          <w:lang w:val="uk-UA"/>
        </w:rPr>
      </w:pPr>
      <w:r w:rsidRPr="007B427D">
        <w:rPr>
          <w:rFonts w:ascii="Times New Roman" w:hAnsi="Times New Roman" w:cs="Times New Roman"/>
          <w:sz w:val="24"/>
          <w:szCs w:val="24"/>
          <w:lang w:val="uk-UA"/>
        </w:rPr>
        <w:t>6.3.2.</w:t>
      </w:r>
      <w:r w:rsidRPr="007B427D">
        <w:rPr>
          <w:rFonts w:ascii="Times New Roman" w:hAnsi="Times New Roman" w:cs="Times New Roman"/>
          <w:spacing w:val="1"/>
          <w:sz w:val="24"/>
          <w:szCs w:val="24"/>
          <w:lang w:val="uk-UA"/>
        </w:rPr>
        <w:t> П</w:t>
      </w:r>
      <w:r w:rsidRPr="007B427D">
        <w:rPr>
          <w:rFonts w:ascii="Times New Roman" w:hAnsi="Times New Roman" w:cs="Times New Roman"/>
          <w:sz w:val="24"/>
          <w:szCs w:val="24"/>
          <w:lang w:val="uk-UA"/>
        </w:rPr>
        <w:t>риймати надані Послуги згідно з актом приймання-передачі наданих Послуг;</w:t>
      </w:r>
    </w:p>
    <w:p w:rsidR="00FB277B" w:rsidRPr="007B427D" w:rsidRDefault="00FB277B" w:rsidP="00FB277B">
      <w:pPr>
        <w:spacing w:after="0" w:line="240" w:lineRule="auto"/>
        <w:ind w:firstLine="540"/>
        <w:jc w:val="both"/>
        <w:rPr>
          <w:rFonts w:ascii="Times New Roman" w:hAnsi="Times New Roman" w:cs="Times New Roman"/>
          <w:b/>
          <w:sz w:val="24"/>
          <w:szCs w:val="24"/>
          <w:lang w:val="uk-UA"/>
        </w:rPr>
      </w:pPr>
      <w:r w:rsidRPr="007B427D">
        <w:rPr>
          <w:rFonts w:ascii="Times New Roman" w:hAnsi="Times New Roman" w:cs="Times New Roman"/>
          <w:b/>
          <w:sz w:val="24"/>
          <w:szCs w:val="24"/>
          <w:lang w:val="uk-UA"/>
        </w:rPr>
        <w:t>6.4.</w:t>
      </w:r>
      <w:r w:rsidRPr="007B427D">
        <w:rPr>
          <w:rFonts w:ascii="Times New Roman" w:hAnsi="Times New Roman" w:cs="Times New Roman"/>
          <w:spacing w:val="1"/>
          <w:sz w:val="24"/>
          <w:szCs w:val="24"/>
          <w:lang w:val="uk-UA"/>
        </w:rPr>
        <w:t> </w:t>
      </w:r>
      <w:r w:rsidRPr="007B427D">
        <w:rPr>
          <w:rFonts w:ascii="Times New Roman" w:hAnsi="Times New Roman" w:cs="Times New Roman"/>
          <w:b/>
          <w:sz w:val="24"/>
          <w:szCs w:val="24"/>
          <w:lang w:val="uk-UA"/>
        </w:rPr>
        <w:t>Замовник має право:</w:t>
      </w:r>
    </w:p>
    <w:p w:rsidR="00FB277B" w:rsidRPr="007B427D" w:rsidRDefault="00FB277B" w:rsidP="00FB277B">
      <w:pPr>
        <w:pStyle w:val="WW-1"/>
        <w:shd w:val="clear" w:color="auto" w:fill="FFFFFF"/>
        <w:ind w:firstLine="540"/>
        <w:jc w:val="both"/>
        <w:rPr>
          <w:color w:val="auto"/>
          <w:sz w:val="24"/>
          <w:szCs w:val="24"/>
          <w:lang w:val="uk-UA"/>
        </w:rPr>
      </w:pPr>
      <w:r w:rsidRPr="007B427D">
        <w:rPr>
          <w:sz w:val="24"/>
          <w:szCs w:val="24"/>
          <w:lang w:val="uk-UA"/>
        </w:rPr>
        <w:t>6.4.1.</w:t>
      </w:r>
      <w:r w:rsidRPr="007B427D">
        <w:rPr>
          <w:spacing w:val="1"/>
          <w:sz w:val="24"/>
          <w:szCs w:val="24"/>
          <w:lang w:val="uk-UA"/>
        </w:rPr>
        <w:t> Д</w:t>
      </w:r>
      <w:r w:rsidRPr="007B427D">
        <w:rPr>
          <w:color w:val="auto"/>
          <w:sz w:val="24"/>
          <w:szCs w:val="24"/>
          <w:lang w:val="uk-UA"/>
        </w:rPr>
        <w:t xml:space="preserve">остроково розірвати цей Договір у разі невиконання зобов'язань Виконавцем, повідомивши про це його у строк 10 календарних днів до дати розірвання договору; </w:t>
      </w:r>
    </w:p>
    <w:p w:rsidR="00FB277B" w:rsidRPr="007B427D" w:rsidRDefault="00FB277B" w:rsidP="00FB277B">
      <w:pPr>
        <w:pStyle w:val="WW-1"/>
        <w:shd w:val="clear" w:color="auto" w:fill="FFFFFF"/>
        <w:ind w:firstLine="540"/>
        <w:jc w:val="both"/>
        <w:rPr>
          <w:color w:val="auto"/>
          <w:sz w:val="24"/>
          <w:szCs w:val="24"/>
          <w:lang w:val="uk-UA"/>
        </w:rPr>
      </w:pPr>
      <w:r w:rsidRPr="007B427D">
        <w:rPr>
          <w:color w:val="auto"/>
          <w:sz w:val="24"/>
          <w:szCs w:val="24"/>
          <w:lang w:val="uk-UA"/>
        </w:rPr>
        <w:t xml:space="preserve">6.4.2. Ініціювати внесення змін у Договір, вимагати розірвання Договору та відшкодування збитків за наявності істотних порушень Виконавцем умов Договору. Розміри збитків Замовник визначає самостійно; </w:t>
      </w:r>
    </w:p>
    <w:p w:rsidR="00FB277B" w:rsidRPr="007B427D" w:rsidRDefault="00FB277B" w:rsidP="00FB277B">
      <w:pPr>
        <w:pStyle w:val="WW-1"/>
        <w:shd w:val="clear" w:color="auto" w:fill="FFFFFF"/>
        <w:ind w:firstLine="540"/>
        <w:jc w:val="both"/>
        <w:rPr>
          <w:color w:val="auto"/>
          <w:sz w:val="24"/>
          <w:szCs w:val="24"/>
          <w:lang w:val="uk-UA"/>
        </w:rPr>
      </w:pPr>
      <w:r w:rsidRPr="007B427D">
        <w:rPr>
          <w:color w:val="auto"/>
          <w:sz w:val="24"/>
          <w:szCs w:val="24"/>
          <w:lang w:val="uk-UA"/>
        </w:rPr>
        <w:t xml:space="preserve">6.4.3. Відмовитися від прийняття наданих Послуг у разі виявлення недоліків, які не можуть бути усунені Виконавцем, Замовником або третьою особою; </w:t>
      </w:r>
    </w:p>
    <w:p w:rsidR="00FB277B" w:rsidRPr="007B427D" w:rsidRDefault="00FB277B" w:rsidP="00FB277B">
      <w:pPr>
        <w:pStyle w:val="WW-1"/>
        <w:shd w:val="clear" w:color="auto" w:fill="FFFFFF"/>
        <w:ind w:firstLine="540"/>
        <w:jc w:val="both"/>
        <w:rPr>
          <w:color w:val="auto"/>
          <w:sz w:val="24"/>
          <w:szCs w:val="24"/>
          <w:lang w:val="uk-UA"/>
        </w:rPr>
      </w:pPr>
      <w:r w:rsidRPr="007B427D">
        <w:rPr>
          <w:color w:val="auto"/>
          <w:sz w:val="24"/>
          <w:szCs w:val="24"/>
          <w:lang w:val="uk-UA"/>
        </w:rPr>
        <w:t>6.4.</w:t>
      </w:r>
      <w:r w:rsidR="00D01F8D" w:rsidRPr="007B427D">
        <w:rPr>
          <w:color w:val="auto"/>
          <w:sz w:val="24"/>
          <w:szCs w:val="24"/>
          <w:lang w:val="uk-UA"/>
        </w:rPr>
        <w:t>4</w:t>
      </w:r>
      <w:r w:rsidRPr="007B427D">
        <w:rPr>
          <w:color w:val="auto"/>
          <w:sz w:val="24"/>
          <w:szCs w:val="24"/>
          <w:lang w:val="uk-UA"/>
        </w:rPr>
        <w:t xml:space="preserve">. Вимагати від Виконавця відшкодування збитків, якщо останній своєчасно не розпочав надання Послуг за чинним Договором або виконує їх настільки повільно, що закінчення їх у строк вказаний в п. 5.2. чинного Договору стає неможливим; </w:t>
      </w:r>
    </w:p>
    <w:p w:rsidR="00FB277B" w:rsidRPr="007B427D" w:rsidRDefault="00FB277B" w:rsidP="00FB277B">
      <w:pPr>
        <w:autoSpaceDE w:val="0"/>
        <w:autoSpaceDN w:val="0"/>
        <w:adjustRightInd w:val="0"/>
        <w:spacing w:after="0" w:line="240" w:lineRule="auto"/>
        <w:ind w:firstLine="567"/>
        <w:jc w:val="both"/>
        <w:rPr>
          <w:rFonts w:ascii="Times New Roman" w:hAnsi="Times New Roman" w:cs="Times New Roman"/>
          <w:sz w:val="24"/>
          <w:szCs w:val="24"/>
          <w:lang w:val="uk-UA"/>
        </w:rPr>
      </w:pPr>
      <w:r w:rsidRPr="007B427D">
        <w:rPr>
          <w:rFonts w:ascii="Times New Roman" w:hAnsi="Times New Roman" w:cs="Times New Roman"/>
          <w:sz w:val="24"/>
          <w:szCs w:val="24"/>
          <w:lang w:val="uk-UA"/>
        </w:rPr>
        <w:t>6.4.</w:t>
      </w:r>
      <w:r w:rsidR="00D01F8D" w:rsidRPr="007B427D">
        <w:rPr>
          <w:rFonts w:ascii="Times New Roman" w:hAnsi="Times New Roman" w:cs="Times New Roman"/>
          <w:sz w:val="24"/>
          <w:szCs w:val="24"/>
          <w:lang w:val="uk-UA"/>
        </w:rPr>
        <w:t>5</w:t>
      </w:r>
      <w:r w:rsidRPr="007B427D">
        <w:rPr>
          <w:rFonts w:ascii="Times New Roman" w:hAnsi="Times New Roman" w:cs="Times New Roman"/>
          <w:sz w:val="24"/>
          <w:szCs w:val="24"/>
          <w:lang w:val="uk-UA"/>
        </w:rPr>
        <w:t>.</w:t>
      </w:r>
      <w:r w:rsidRPr="007B427D">
        <w:rPr>
          <w:rFonts w:ascii="Times New Roman" w:hAnsi="Times New Roman" w:cs="Times New Roman"/>
          <w:spacing w:val="1"/>
          <w:sz w:val="24"/>
          <w:szCs w:val="24"/>
          <w:lang w:val="uk-UA"/>
        </w:rPr>
        <w:t> </w:t>
      </w:r>
      <w:r w:rsidRPr="007B427D">
        <w:rPr>
          <w:rFonts w:ascii="Times New Roman" w:hAnsi="Times New Roman" w:cs="Times New Roman"/>
          <w:sz w:val="24"/>
          <w:szCs w:val="24"/>
          <w:lang w:val="uk-UA"/>
        </w:rPr>
        <w:t>Зменшувати обсяги закупівлі Послуг та ціну Договору залежно від реальних потреб та фінансування своїх видатків. У такому випадку Сторони вносять відповідні зміни до Договору.</w:t>
      </w:r>
    </w:p>
    <w:p w:rsidR="00FB277B" w:rsidRPr="007B427D" w:rsidRDefault="00FB277B" w:rsidP="00FB277B">
      <w:pPr>
        <w:spacing w:after="0" w:line="240" w:lineRule="auto"/>
        <w:ind w:firstLine="540"/>
        <w:jc w:val="both"/>
        <w:rPr>
          <w:rFonts w:ascii="Times New Roman" w:hAnsi="Times New Roman" w:cs="Times New Roman"/>
          <w:b/>
          <w:sz w:val="24"/>
          <w:szCs w:val="24"/>
          <w:lang w:val="uk-UA"/>
        </w:rPr>
      </w:pPr>
      <w:r w:rsidRPr="007B427D">
        <w:rPr>
          <w:rFonts w:ascii="Times New Roman" w:hAnsi="Times New Roman" w:cs="Times New Roman"/>
          <w:b/>
          <w:sz w:val="24"/>
          <w:szCs w:val="24"/>
          <w:lang w:val="uk-UA"/>
        </w:rPr>
        <w:t>6.5.</w:t>
      </w:r>
      <w:r w:rsidRPr="007B427D">
        <w:rPr>
          <w:rFonts w:ascii="Times New Roman" w:hAnsi="Times New Roman" w:cs="Times New Roman"/>
          <w:spacing w:val="1"/>
          <w:sz w:val="24"/>
          <w:szCs w:val="24"/>
          <w:lang w:val="uk-UA"/>
        </w:rPr>
        <w:t> </w:t>
      </w:r>
      <w:r w:rsidRPr="007B427D">
        <w:rPr>
          <w:rFonts w:ascii="Times New Roman" w:hAnsi="Times New Roman" w:cs="Times New Roman"/>
          <w:b/>
          <w:sz w:val="24"/>
          <w:szCs w:val="24"/>
          <w:lang w:val="uk-UA"/>
        </w:rPr>
        <w:t>Виконавець зобов’язаний:</w:t>
      </w:r>
    </w:p>
    <w:p w:rsidR="00FB277B" w:rsidRPr="007B427D" w:rsidRDefault="00FB277B" w:rsidP="00FB277B">
      <w:pPr>
        <w:autoSpaceDE w:val="0"/>
        <w:autoSpaceDN w:val="0"/>
        <w:adjustRightInd w:val="0"/>
        <w:spacing w:after="0" w:line="240" w:lineRule="auto"/>
        <w:ind w:firstLine="567"/>
        <w:jc w:val="both"/>
        <w:rPr>
          <w:rFonts w:ascii="Times New Roman" w:hAnsi="Times New Roman" w:cs="Times New Roman"/>
          <w:sz w:val="24"/>
          <w:szCs w:val="24"/>
          <w:lang w:val="uk-UA"/>
        </w:rPr>
      </w:pPr>
      <w:r w:rsidRPr="007B427D">
        <w:rPr>
          <w:rFonts w:ascii="Times New Roman" w:hAnsi="Times New Roman" w:cs="Times New Roman"/>
          <w:sz w:val="24"/>
          <w:szCs w:val="24"/>
          <w:lang w:val="uk-UA"/>
        </w:rPr>
        <w:t>6.5.1. Забезпечити надання Послуг, в терміни визначені Договором.</w:t>
      </w:r>
    </w:p>
    <w:p w:rsidR="00FB277B" w:rsidRPr="007B427D" w:rsidRDefault="00FB277B" w:rsidP="00FB277B">
      <w:pPr>
        <w:autoSpaceDE w:val="0"/>
        <w:autoSpaceDN w:val="0"/>
        <w:adjustRightInd w:val="0"/>
        <w:spacing w:after="0" w:line="240" w:lineRule="auto"/>
        <w:ind w:firstLine="567"/>
        <w:jc w:val="both"/>
        <w:rPr>
          <w:rFonts w:ascii="Times New Roman" w:hAnsi="Times New Roman" w:cs="Times New Roman"/>
          <w:sz w:val="24"/>
          <w:szCs w:val="24"/>
          <w:lang w:val="uk-UA"/>
        </w:rPr>
      </w:pPr>
      <w:r w:rsidRPr="007B427D">
        <w:rPr>
          <w:rFonts w:ascii="Times New Roman" w:hAnsi="Times New Roman" w:cs="Times New Roman"/>
          <w:sz w:val="24"/>
          <w:szCs w:val="24"/>
          <w:lang w:val="uk-UA"/>
        </w:rPr>
        <w:t>6.5.2. Своєчасно надавати Замовнику, відповідно до його замовлення, послуги, що вказані в Специфікації Послуг відповідно до заявок та вимог Замовника.</w:t>
      </w:r>
    </w:p>
    <w:p w:rsidR="00FB277B" w:rsidRPr="007B427D" w:rsidRDefault="00FB277B" w:rsidP="00FB277B">
      <w:pPr>
        <w:pStyle w:val="HTML"/>
        <w:ind w:firstLine="567"/>
        <w:jc w:val="both"/>
        <w:rPr>
          <w:rFonts w:ascii="Times New Roman" w:hAnsi="Times New Roman" w:cs="Times New Roman"/>
          <w:color w:val="auto"/>
          <w:sz w:val="24"/>
          <w:szCs w:val="24"/>
          <w:lang w:val="uk-UA" w:eastAsia="en-US"/>
        </w:rPr>
      </w:pPr>
      <w:bookmarkStart w:id="0" w:name="BM141"/>
      <w:bookmarkStart w:id="1" w:name="BM142"/>
      <w:bookmarkEnd w:id="0"/>
      <w:bookmarkEnd w:id="1"/>
      <w:r w:rsidRPr="007B427D">
        <w:rPr>
          <w:rFonts w:ascii="Times New Roman" w:hAnsi="Times New Roman" w:cs="Times New Roman"/>
          <w:color w:val="auto"/>
          <w:sz w:val="24"/>
          <w:szCs w:val="24"/>
          <w:lang w:val="uk-UA" w:eastAsia="en-US"/>
        </w:rPr>
        <w:t>6.5.3. Усувати факти порушення вимог щодо забезпечення належної якості Послуг та вести облік претензій, які висуває Замовник у зв'язку з невиконанням умов Договору.</w:t>
      </w:r>
      <w:bookmarkStart w:id="2" w:name="BM143"/>
      <w:bookmarkEnd w:id="2"/>
    </w:p>
    <w:p w:rsidR="00FB277B" w:rsidRPr="007B427D" w:rsidRDefault="00FB277B" w:rsidP="00FB277B">
      <w:pPr>
        <w:pStyle w:val="HTML"/>
        <w:ind w:firstLine="567"/>
        <w:jc w:val="both"/>
        <w:rPr>
          <w:rFonts w:ascii="Times New Roman" w:hAnsi="Times New Roman" w:cs="Times New Roman"/>
          <w:color w:val="auto"/>
          <w:sz w:val="24"/>
          <w:szCs w:val="24"/>
          <w:lang w:val="uk-UA" w:eastAsia="en-US"/>
        </w:rPr>
      </w:pPr>
      <w:bookmarkStart w:id="3" w:name="BM144"/>
      <w:bookmarkEnd w:id="3"/>
      <w:r w:rsidRPr="007B427D">
        <w:rPr>
          <w:rFonts w:ascii="Times New Roman" w:hAnsi="Times New Roman" w:cs="Times New Roman"/>
          <w:color w:val="auto"/>
          <w:sz w:val="24"/>
          <w:szCs w:val="24"/>
          <w:lang w:val="uk-UA" w:eastAsia="en-US"/>
        </w:rPr>
        <w:t>6.5.4. Відшкодувати відповідно до законодавства України та умов Договору збитки, завдані Замовнику внаслідок ненадання, несвоєчасного надання або надання Послуг не в повному обсязі.</w:t>
      </w:r>
      <w:bookmarkStart w:id="4" w:name="BM145"/>
      <w:bookmarkEnd w:id="4"/>
    </w:p>
    <w:p w:rsidR="00FB277B" w:rsidRPr="007B427D" w:rsidRDefault="00FB277B" w:rsidP="00FB277B">
      <w:pPr>
        <w:autoSpaceDN w:val="0"/>
        <w:adjustRightInd w:val="0"/>
        <w:spacing w:after="0" w:line="240" w:lineRule="auto"/>
        <w:ind w:firstLine="567"/>
        <w:jc w:val="both"/>
        <w:rPr>
          <w:rFonts w:ascii="Times New Roman" w:hAnsi="Times New Roman" w:cs="Times New Roman"/>
          <w:sz w:val="24"/>
          <w:szCs w:val="24"/>
          <w:lang w:val="uk-UA"/>
        </w:rPr>
      </w:pPr>
      <w:r w:rsidRPr="007B427D">
        <w:rPr>
          <w:rFonts w:ascii="Times New Roman" w:hAnsi="Times New Roman" w:cs="Times New Roman"/>
          <w:sz w:val="24"/>
          <w:szCs w:val="24"/>
          <w:lang w:val="uk-UA"/>
        </w:rPr>
        <w:t>6.5.5. Надати Замовнику транспортн</w:t>
      </w:r>
      <w:r w:rsidR="00212BC0">
        <w:rPr>
          <w:rFonts w:ascii="Times New Roman" w:hAnsi="Times New Roman" w:cs="Times New Roman"/>
          <w:sz w:val="24"/>
          <w:szCs w:val="24"/>
          <w:lang w:val="uk-UA"/>
        </w:rPr>
        <w:t>і</w:t>
      </w:r>
      <w:r w:rsidRPr="007B427D">
        <w:rPr>
          <w:rFonts w:ascii="Times New Roman" w:hAnsi="Times New Roman" w:cs="Times New Roman"/>
          <w:sz w:val="24"/>
          <w:szCs w:val="24"/>
          <w:lang w:val="uk-UA"/>
        </w:rPr>
        <w:t xml:space="preserve"> зас</w:t>
      </w:r>
      <w:r w:rsidR="00212BC0">
        <w:rPr>
          <w:rFonts w:ascii="Times New Roman" w:hAnsi="Times New Roman" w:cs="Times New Roman"/>
          <w:sz w:val="24"/>
          <w:szCs w:val="24"/>
          <w:lang w:val="uk-UA"/>
        </w:rPr>
        <w:t>о</w:t>
      </w:r>
      <w:r w:rsidRPr="007B427D">
        <w:rPr>
          <w:rFonts w:ascii="Times New Roman" w:hAnsi="Times New Roman" w:cs="Times New Roman"/>
          <w:sz w:val="24"/>
          <w:szCs w:val="24"/>
          <w:lang w:val="uk-UA"/>
        </w:rPr>
        <w:t>б</w:t>
      </w:r>
      <w:r w:rsidR="00212BC0">
        <w:rPr>
          <w:rFonts w:ascii="Times New Roman" w:hAnsi="Times New Roman" w:cs="Times New Roman"/>
          <w:sz w:val="24"/>
          <w:szCs w:val="24"/>
          <w:lang w:val="uk-UA"/>
        </w:rPr>
        <w:t>и</w:t>
      </w:r>
      <w:r w:rsidRPr="007B427D">
        <w:rPr>
          <w:rFonts w:ascii="Times New Roman" w:hAnsi="Times New Roman" w:cs="Times New Roman"/>
          <w:sz w:val="24"/>
          <w:szCs w:val="24"/>
          <w:lang w:val="uk-UA"/>
        </w:rPr>
        <w:t xml:space="preserve"> (далі – ТЗ) у технічно - справному  стані з воді</w:t>
      </w:r>
      <w:r w:rsidR="00212BC0">
        <w:rPr>
          <w:rFonts w:ascii="Times New Roman" w:hAnsi="Times New Roman" w:cs="Times New Roman"/>
          <w:sz w:val="24"/>
          <w:szCs w:val="24"/>
          <w:lang w:val="uk-UA"/>
        </w:rPr>
        <w:t>я</w:t>
      </w:r>
      <w:r w:rsidRPr="007B427D">
        <w:rPr>
          <w:rFonts w:ascii="Times New Roman" w:hAnsi="Times New Roman" w:cs="Times New Roman"/>
          <w:sz w:val="24"/>
          <w:szCs w:val="24"/>
          <w:lang w:val="uk-UA"/>
        </w:rPr>
        <w:t>м</w:t>
      </w:r>
      <w:r w:rsidR="00212BC0">
        <w:rPr>
          <w:rFonts w:ascii="Times New Roman" w:hAnsi="Times New Roman" w:cs="Times New Roman"/>
          <w:sz w:val="24"/>
          <w:szCs w:val="24"/>
          <w:lang w:val="uk-UA"/>
        </w:rPr>
        <w:t>и</w:t>
      </w:r>
      <w:r w:rsidRPr="007B427D">
        <w:rPr>
          <w:rFonts w:ascii="Times New Roman" w:hAnsi="Times New Roman" w:cs="Times New Roman"/>
          <w:sz w:val="24"/>
          <w:szCs w:val="24"/>
          <w:lang w:val="uk-UA"/>
        </w:rPr>
        <w:t xml:space="preserve"> відповідної кваліфікації.</w:t>
      </w:r>
    </w:p>
    <w:p w:rsidR="00FB277B" w:rsidRPr="007B427D" w:rsidRDefault="00FB277B" w:rsidP="00FB277B">
      <w:pPr>
        <w:spacing w:after="0" w:line="240" w:lineRule="auto"/>
        <w:ind w:firstLine="567"/>
        <w:jc w:val="both"/>
        <w:rPr>
          <w:rFonts w:ascii="Times New Roman" w:hAnsi="Times New Roman" w:cs="Times New Roman"/>
          <w:sz w:val="24"/>
          <w:szCs w:val="24"/>
          <w:lang w:val="uk-UA"/>
        </w:rPr>
      </w:pPr>
      <w:r w:rsidRPr="007B427D">
        <w:rPr>
          <w:rFonts w:ascii="Times New Roman" w:hAnsi="Times New Roman" w:cs="Times New Roman"/>
          <w:sz w:val="24"/>
          <w:szCs w:val="24"/>
          <w:lang w:val="uk-UA"/>
        </w:rPr>
        <w:t>6.5.6. Забезпечити технічне обслуговування та ремонт ТЗ.</w:t>
      </w:r>
    </w:p>
    <w:p w:rsidR="00FB277B" w:rsidRPr="007B427D" w:rsidRDefault="00FB277B" w:rsidP="00FB277B">
      <w:pPr>
        <w:spacing w:after="0" w:line="240" w:lineRule="auto"/>
        <w:ind w:firstLine="567"/>
        <w:jc w:val="both"/>
        <w:rPr>
          <w:rFonts w:ascii="Times New Roman" w:hAnsi="Times New Roman" w:cs="Times New Roman"/>
          <w:sz w:val="24"/>
          <w:szCs w:val="24"/>
          <w:lang w:val="uk-UA"/>
        </w:rPr>
      </w:pPr>
      <w:r w:rsidRPr="007B427D">
        <w:rPr>
          <w:rFonts w:ascii="Times New Roman" w:hAnsi="Times New Roman" w:cs="Times New Roman"/>
          <w:sz w:val="24"/>
          <w:szCs w:val="24"/>
          <w:lang w:val="uk-UA"/>
        </w:rPr>
        <w:t xml:space="preserve">6.5.7. У випадку несправності ТЗ або проведення </w:t>
      </w:r>
      <w:r w:rsidR="00212BC0">
        <w:rPr>
          <w:rFonts w:ascii="Times New Roman" w:hAnsi="Times New Roman" w:cs="Times New Roman"/>
          <w:sz w:val="24"/>
          <w:szCs w:val="24"/>
          <w:lang w:val="uk-UA"/>
        </w:rPr>
        <w:t>їх</w:t>
      </w:r>
      <w:r w:rsidRPr="007B427D">
        <w:rPr>
          <w:rFonts w:ascii="Times New Roman" w:hAnsi="Times New Roman" w:cs="Times New Roman"/>
          <w:sz w:val="24"/>
          <w:szCs w:val="24"/>
          <w:lang w:val="uk-UA"/>
        </w:rPr>
        <w:t xml:space="preserve"> технічного обслуговування, надати Замовнику, на період ремонту чи технічного обслуговування, еквівалентний ТЗ.</w:t>
      </w:r>
    </w:p>
    <w:p w:rsidR="00FB277B" w:rsidRPr="007B427D" w:rsidRDefault="00FB277B" w:rsidP="00FB277B">
      <w:pPr>
        <w:pStyle w:val="HTML"/>
        <w:ind w:firstLine="567"/>
        <w:jc w:val="both"/>
        <w:rPr>
          <w:rFonts w:ascii="Times New Roman" w:hAnsi="Times New Roman" w:cs="Times New Roman"/>
          <w:color w:val="auto"/>
          <w:sz w:val="24"/>
          <w:szCs w:val="24"/>
          <w:lang w:val="uk-UA" w:eastAsia="en-US"/>
        </w:rPr>
      </w:pPr>
      <w:r w:rsidRPr="007B427D">
        <w:rPr>
          <w:rFonts w:ascii="Times New Roman" w:hAnsi="Times New Roman" w:cs="Times New Roman"/>
          <w:color w:val="auto"/>
          <w:sz w:val="24"/>
          <w:szCs w:val="24"/>
          <w:lang w:val="uk-UA" w:eastAsia="en-US"/>
        </w:rPr>
        <w:t>6.5.8. Виконувати вимоги охорони праці, пожежної безпеки та дотримуватись правил дорожнього руху.</w:t>
      </w:r>
    </w:p>
    <w:p w:rsidR="00FB277B" w:rsidRPr="007B427D" w:rsidRDefault="00FB277B" w:rsidP="00FB277B">
      <w:pPr>
        <w:pStyle w:val="Bodytext20"/>
        <w:shd w:val="clear" w:color="auto" w:fill="auto"/>
        <w:tabs>
          <w:tab w:val="left" w:pos="621"/>
          <w:tab w:val="left" w:pos="851"/>
          <w:tab w:val="left" w:pos="993"/>
        </w:tabs>
        <w:spacing w:before="0" w:line="240" w:lineRule="auto"/>
        <w:ind w:firstLine="540"/>
        <w:rPr>
          <w:rFonts w:ascii="Times New Roman" w:hAnsi="Times New Roman" w:cs="Times New Roman"/>
          <w:b/>
          <w:sz w:val="24"/>
          <w:szCs w:val="24"/>
          <w:lang w:val="uk-UA"/>
        </w:rPr>
      </w:pPr>
      <w:r w:rsidRPr="007B427D">
        <w:rPr>
          <w:rFonts w:ascii="Times New Roman" w:hAnsi="Times New Roman" w:cs="Times New Roman"/>
          <w:b/>
          <w:sz w:val="24"/>
          <w:szCs w:val="24"/>
          <w:lang w:val="uk-UA"/>
        </w:rPr>
        <w:t>6.6. Виконавець має право:</w:t>
      </w:r>
    </w:p>
    <w:p w:rsidR="00FB277B" w:rsidRPr="007B427D" w:rsidRDefault="00FB277B" w:rsidP="00FB277B">
      <w:pPr>
        <w:pStyle w:val="Bodytext20"/>
        <w:shd w:val="clear" w:color="auto" w:fill="auto"/>
        <w:tabs>
          <w:tab w:val="left" w:pos="621"/>
          <w:tab w:val="left" w:pos="851"/>
          <w:tab w:val="left" w:pos="993"/>
        </w:tabs>
        <w:spacing w:before="0" w:line="240" w:lineRule="auto"/>
        <w:ind w:firstLine="540"/>
        <w:rPr>
          <w:rFonts w:ascii="Times New Roman" w:hAnsi="Times New Roman" w:cs="Times New Roman"/>
          <w:sz w:val="24"/>
          <w:szCs w:val="24"/>
          <w:lang w:val="uk-UA"/>
        </w:rPr>
      </w:pPr>
      <w:r w:rsidRPr="007B427D">
        <w:rPr>
          <w:rFonts w:ascii="Times New Roman" w:hAnsi="Times New Roman" w:cs="Times New Roman"/>
          <w:sz w:val="24"/>
          <w:szCs w:val="24"/>
          <w:lang w:val="uk-UA"/>
        </w:rPr>
        <w:t>6.6.1. Своєчасно та в повному обсязі отримати плату за надані Послуги;</w:t>
      </w:r>
    </w:p>
    <w:p w:rsidR="00FB277B" w:rsidRPr="007B427D" w:rsidRDefault="00FB277B" w:rsidP="00FB277B">
      <w:pPr>
        <w:spacing w:after="0" w:line="240" w:lineRule="auto"/>
        <w:ind w:firstLine="567"/>
        <w:jc w:val="both"/>
        <w:rPr>
          <w:rFonts w:ascii="Times New Roman" w:hAnsi="Times New Roman" w:cs="Times New Roman"/>
          <w:sz w:val="24"/>
          <w:szCs w:val="24"/>
          <w:lang w:val="uk-UA"/>
        </w:rPr>
      </w:pPr>
      <w:r w:rsidRPr="007B427D">
        <w:rPr>
          <w:rFonts w:ascii="Times New Roman" w:hAnsi="Times New Roman" w:cs="Times New Roman"/>
          <w:sz w:val="24"/>
          <w:szCs w:val="24"/>
          <w:lang w:val="uk-UA"/>
        </w:rPr>
        <w:t>6.6.2. Припиняти надання Послуг у випадку невиконання або несвоєчасного виконання Замовником своїх зобов'язань за Договором, які можуть викликати неможливість надання Виконавцем Послуг.</w:t>
      </w:r>
    </w:p>
    <w:p w:rsidR="00FB277B" w:rsidRPr="007B427D" w:rsidRDefault="00FB277B" w:rsidP="00FB277B">
      <w:pPr>
        <w:tabs>
          <w:tab w:val="left" w:pos="708"/>
        </w:tabs>
        <w:autoSpaceDE w:val="0"/>
        <w:autoSpaceDN w:val="0"/>
        <w:adjustRightInd w:val="0"/>
        <w:spacing w:after="0" w:line="240" w:lineRule="auto"/>
        <w:ind w:firstLine="567"/>
        <w:jc w:val="both"/>
        <w:rPr>
          <w:rFonts w:ascii="Times New Roman" w:hAnsi="Times New Roman" w:cs="Times New Roman"/>
          <w:sz w:val="24"/>
          <w:szCs w:val="24"/>
          <w:lang w:val="uk-UA"/>
        </w:rPr>
      </w:pPr>
      <w:r w:rsidRPr="007B427D">
        <w:rPr>
          <w:rFonts w:ascii="Times New Roman" w:hAnsi="Times New Roman" w:cs="Times New Roman"/>
          <w:sz w:val="24"/>
          <w:szCs w:val="24"/>
          <w:lang w:val="uk-UA"/>
        </w:rPr>
        <w:t>6.6.3. Відмовити в наданні Послуг в разі, якщо під час надання Послуг, Замовник висуває до Виконавця вимоги, які порушують правила надання Послуг, визначених діючим законодавством України.</w:t>
      </w:r>
    </w:p>
    <w:p w:rsidR="00FB277B" w:rsidRPr="007B427D" w:rsidRDefault="00FB277B" w:rsidP="00FB277B">
      <w:pPr>
        <w:spacing w:after="0" w:line="240" w:lineRule="auto"/>
        <w:ind w:firstLine="567"/>
        <w:jc w:val="both"/>
        <w:rPr>
          <w:rFonts w:ascii="Times New Roman" w:hAnsi="Times New Roman" w:cs="Times New Roman"/>
          <w:i/>
          <w:sz w:val="24"/>
          <w:szCs w:val="24"/>
          <w:lang w:val="uk-UA"/>
        </w:rPr>
      </w:pPr>
    </w:p>
    <w:p w:rsidR="00FB277B" w:rsidRPr="007B427D" w:rsidRDefault="00FB277B" w:rsidP="00FB277B">
      <w:pPr>
        <w:spacing w:after="0" w:line="240" w:lineRule="auto"/>
        <w:jc w:val="center"/>
        <w:rPr>
          <w:rFonts w:ascii="Times New Roman" w:hAnsi="Times New Roman" w:cs="Times New Roman"/>
          <w:b/>
          <w:color w:val="000000"/>
          <w:sz w:val="24"/>
          <w:szCs w:val="24"/>
          <w:lang w:val="uk-UA"/>
        </w:rPr>
      </w:pPr>
      <w:r w:rsidRPr="007B427D">
        <w:rPr>
          <w:rFonts w:ascii="Times New Roman" w:hAnsi="Times New Roman" w:cs="Times New Roman"/>
          <w:b/>
          <w:color w:val="000000"/>
          <w:sz w:val="24"/>
          <w:szCs w:val="24"/>
          <w:lang w:val="uk-UA"/>
        </w:rPr>
        <w:t>7. ВІДПОВІДАЛЬНІСТЬ СТОРІН</w:t>
      </w:r>
    </w:p>
    <w:p w:rsidR="00FB277B" w:rsidRPr="007B427D" w:rsidRDefault="00FB277B" w:rsidP="00FB277B">
      <w:pPr>
        <w:widowControl w:val="0"/>
        <w:suppressAutoHyphens/>
        <w:autoSpaceDE w:val="0"/>
        <w:autoSpaceDN w:val="0"/>
        <w:adjustRightInd w:val="0"/>
        <w:spacing w:after="0" w:line="240" w:lineRule="auto"/>
        <w:ind w:firstLine="720"/>
        <w:jc w:val="both"/>
        <w:rPr>
          <w:rFonts w:ascii="Times New Roman" w:hAnsi="Times New Roman" w:cs="Times New Roman"/>
          <w:bCs/>
          <w:kern w:val="2"/>
          <w:sz w:val="24"/>
          <w:szCs w:val="24"/>
          <w:lang w:val="uk-UA"/>
        </w:rPr>
      </w:pPr>
      <w:r w:rsidRPr="007B427D">
        <w:rPr>
          <w:rFonts w:ascii="Times New Roman" w:hAnsi="Times New Roman" w:cs="Times New Roman"/>
          <w:bCs/>
          <w:kern w:val="2"/>
          <w:sz w:val="24"/>
          <w:szCs w:val="24"/>
          <w:lang w:val="uk-UA"/>
        </w:rPr>
        <w:t xml:space="preserve">7.1. Уразі невиконання або неналежного виконання своїх зобов'язань за цим Договором Сторони несуть відповідальність, передбачену законодавством та цим Договором. </w:t>
      </w:r>
    </w:p>
    <w:p w:rsidR="00FB277B" w:rsidRPr="007B427D" w:rsidRDefault="00FB277B" w:rsidP="00FB277B">
      <w:pPr>
        <w:widowControl w:val="0"/>
        <w:suppressAutoHyphens/>
        <w:autoSpaceDE w:val="0"/>
        <w:autoSpaceDN w:val="0"/>
        <w:adjustRightInd w:val="0"/>
        <w:spacing w:after="0" w:line="240" w:lineRule="auto"/>
        <w:ind w:firstLine="720"/>
        <w:jc w:val="both"/>
        <w:rPr>
          <w:rFonts w:ascii="Times New Roman" w:hAnsi="Times New Roman" w:cs="Times New Roman"/>
          <w:bCs/>
          <w:kern w:val="2"/>
          <w:sz w:val="24"/>
          <w:szCs w:val="24"/>
          <w:lang w:val="uk-UA"/>
        </w:rPr>
      </w:pPr>
      <w:r w:rsidRPr="007B427D">
        <w:rPr>
          <w:rFonts w:ascii="Times New Roman" w:hAnsi="Times New Roman" w:cs="Times New Roman"/>
          <w:bCs/>
          <w:kern w:val="2"/>
          <w:sz w:val="24"/>
          <w:szCs w:val="24"/>
          <w:lang w:val="uk-UA"/>
        </w:rPr>
        <w:t>7.2. У разі невиконання або несвоєчасного виконання зобов'язань Виконавець сплачує Замовнику пеню у розмірі 0,1 відсотка вартості ненаданих послуг за кожний день прострочення, а за прострочення понад 30 днів додатково штраф у розмірі 7% вказаної вартості.</w:t>
      </w:r>
    </w:p>
    <w:p w:rsidR="00FB277B" w:rsidRPr="007B427D" w:rsidRDefault="00FB277B" w:rsidP="00FB277B">
      <w:pPr>
        <w:widowControl w:val="0"/>
        <w:suppressAutoHyphens/>
        <w:autoSpaceDE w:val="0"/>
        <w:autoSpaceDN w:val="0"/>
        <w:adjustRightInd w:val="0"/>
        <w:spacing w:after="0" w:line="240" w:lineRule="auto"/>
        <w:ind w:firstLine="720"/>
        <w:jc w:val="both"/>
        <w:rPr>
          <w:rFonts w:ascii="Times New Roman" w:hAnsi="Times New Roman" w:cs="Times New Roman"/>
          <w:bCs/>
          <w:kern w:val="2"/>
          <w:sz w:val="24"/>
          <w:szCs w:val="24"/>
          <w:lang w:val="uk-UA"/>
        </w:rPr>
      </w:pPr>
      <w:r w:rsidRPr="007B427D">
        <w:rPr>
          <w:rFonts w:ascii="Times New Roman" w:hAnsi="Times New Roman" w:cs="Times New Roman"/>
          <w:bCs/>
          <w:kern w:val="2"/>
          <w:sz w:val="24"/>
          <w:szCs w:val="24"/>
          <w:lang w:val="uk-UA"/>
        </w:rPr>
        <w:t>7.3. Замовник сплачує на користь Виконавця пеню у розмірі 0,1 відсотка несплаченої суми за кожен день прострочення.</w:t>
      </w:r>
    </w:p>
    <w:p w:rsidR="00FB277B" w:rsidRPr="007B427D" w:rsidRDefault="00FB277B" w:rsidP="006D116E">
      <w:pPr>
        <w:spacing w:after="0" w:line="240" w:lineRule="auto"/>
        <w:ind w:firstLine="709"/>
        <w:jc w:val="both"/>
        <w:rPr>
          <w:rFonts w:ascii="Times New Roman" w:hAnsi="Times New Roman" w:cs="Times New Roman"/>
          <w:color w:val="000000" w:themeColor="text1"/>
          <w:sz w:val="24"/>
          <w:szCs w:val="24"/>
          <w:lang w:val="uk-UA"/>
        </w:rPr>
      </w:pPr>
      <w:r w:rsidRPr="007B427D">
        <w:rPr>
          <w:rFonts w:ascii="Times New Roman" w:hAnsi="Times New Roman" w:cs="Times New Roman"/>
          <w:color w:val="000000" w:themeColor="text1"/>
          <w:sz w:val="24"/>
          <w:szCs w:val="24"/>
          <w:lang w:val="uk-UA"/>
        </w:rPr>
        <w:t>7.4. Замовник звільняється від сплати пені на період затримки бюджетного фінансування.</w:t>
      </w:r>
    </w:p>
    <w:p w:rsidR="00FB277B" w:rsidRPr="007B427D" w:rsidRDefault="00FB277B" w:rsidP="00FB277B">
      <w:pPr>
        <w:widowControl w:val="0"/>
        <w:suppressAutoHyphens/>
        <w:autoSpaceDE w:val="0"/>
        <w:autoSpaceDN w:val="0"/>
        <w:adjustRightInd w:val="0"/>
        <w:spacing w:after="0" w:line="240" w:lineRule="auto"/>
        <w:ind w:firstLine="708"/>
        <w:jc w:val="both"/>
        <w:rPr>
          <w:rFonts w:ascii="Times New Roman" w:hAnsi="Times New Roman" w:cs="Times New Roman"/>
          <w:bCs/>
          <w:kern w:val="2"/>
          <w:sz w:val="24"/>
          <w:szCs w:val="24"/>
          <w:lang w:val="uk-UA"/>
        </w:rPr>
      </w:pPr>
      <w:r w:rsidRPr="007B427D">
        <w:rPr>
          <w:rFonts w:ascii="Times New Roman" w:hAnsi="Times New Roman" w:cs="Times New Roman"/>
          <w:bCs/>
          <w:kern w:val="2"/>
          <w:sz w:val="24"/>
          <w:szCs w:val="24"/>
          <w:lang w:val="uk-UA"/>
        </w:rPr>
        <w:t>7.5. Сплата штрафних санкцій не звільняє Сторони від виконання договірних зобов'язань.</w:t>
      </w:r>
    </w:p>
    <w:p w:rsidR="00FB277B" w:rsidRPr="007B427D" w:rsidRDefault="00FB277B" w:rsidP="00FB277B">
      <w:pPr>
        <w:spacing w:after="0" w:line="240" w:lineRule="auto"/>
        <w:rPr>
          <w:rFonts w:ascii="Times New Roman" w:hAnsi="Times New Roman" w:cs="Times New Roman"/>
          <w:b/>
          <w:caps/>
          <w:color w:val="000000"/>
          <w:sz w:val="24"/>
          <w:szCs w:val="24"/>
          <w:lang w:val="uk-UA"/>
        </w:rPr>
      </w:pPr>
    </w:p>
    <w:p w:rsidR="00FB277B" w:rsidRPr="007B427D" w:rsidRDefault="00FB277B" w:rsidP="00FB277B">
      <w:pPr>
        <w:spacing w:after="0" w:line="240" w:lineRule="auto"/>
        <w:jc w:val="center"/>
        <w:rPr>
          <w:rFonts w:ascii="Times New Roman" w:hAnsi="Times New Roman" w:cs="Times New Roman"/>
          <w:b/>
          <w:caps/>
          <w:color w:val="000000"/>
          <w:sz w:val="24"/>
          <w:szCs w:val="24"/>
          <w:lang w:val="uk-UA"/>
        </w:rPr>
      </w:pPr>
      <w:r w:rsidRPr="007B427D">
        <w:rPr>
          <w:rFonts w:ascii="Times New Roman" w:hAnsi="Times New Roman" w:cs="Times New Roman"/>
          <w:b/>
          <w:caps/>
          <w:color w:val="000000"/>
          <w:sz w:val="24"/>
          <w:szCs w:val="24"/>
          <w:lang w:val="uk-UA"/>
        </w:rPr>
        <w:t>8. обставини непереборної сили</w:t>
      </w:r>
    </w:p>
    <w:p w:rsidR="00FB277B" w:rsidRPr="007B427D" w:rsidRDefault="00FB277B" w:rsidP="00FB277B">
      <w:pPr>
        <w:widowControl w:val="0"/>
        <w:suppressAutoHyphens/>
        <w:autoSpaceDE w:val="0"/>
        <w:autoSpaceDN w:val="0"/>
        <w:adjustRightInd w:val="0"/>
        <w:spacing w:after="0" w:line="240" w:lineRule="auto"/>
        <w:ind w:firstLine="720"/>
        <w:jc w:val="both"/>
        <w:rPr>
          <w:rFonts w:ascii="Times New Roman" w:hAnsi="Times New Roman" w:cs="Times New Roman"/>
          <w:bCs/>
          <w:kern w:val="2"/>
          <w:sz w:val="24"/>
          <w:szCs w:val="24"/>
          <w:lang w:val="uk-UA"/>
        </w:rPr>
      </w:pPr>
      <w:r w:rsidRPr="007B427D">
        <w:rPr>
          <w:rFonts w:ascii="Times New Roman" w:hAnsi="Times New Roman" w:cs="Times New Roman"/>
          <w:bCs/>
          <w:kern w:val="2"/>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rsidR="00FB277B" w:rsidRPr="007B427D" w:rsidRDefault="00FB277B" w:rsidP="00FB277B">
      <w:pPr>
        <w:widowControl w:val="0"/>
        <w:suppressAutoHyphens/>
        <w:autoSpaceDE w:val="0"/>
        <w:autoSpaceDN w:val="0"/>
        <w:adjustRightInd w:val="0"/>
        <w:spacing w:after="0" w:line="240" w:lineRule="auto"/>
        <w:ind w:firstLine="720"/>
        <w:jc w:val="both"/>
        <w:rPr>
          <w:rFonts w:ascii="Times New Roman" w:hAnsi="Times New Roman" w:cs="Times New Roman"/>
          <w:bCs/>
          <w:kern w:val="2"/>
          <w:sz w:val="24"/>
          <w:szCs w:val="24"/>
          <w:lang w:val="uk-UA"/>
        </w:rPr>
      </w:pPr>
      <w:r w:rsidRPr="007B427D">
        <w:rPr>
          <w:rFonts w:ascii="Times New Roman" w:hAnsi="Times New Roman" w:cs="Times New Roman"/>
          <w:bCs/>
          <w:kern w:val="2"/>
          <w:sz w:val="24"/>
          <w:szCs w:val="24"/>
          <w:lang w:val="uk-UA"/>
        </w:rPr>
        <w:t xml:space="preserve">8.2. Сторона, яка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FB277B" w:rsidRPr="007B427D" w:rsidRDefault="00FB277B" w:rsidP="00FB277B">
      <w:pPr>
        <w:widowControl w:val="0"/>
        <w:suppressAutoHyphens/>
        <w:autoSpaceDE w:val="0"/>
        <w:autoSpaceDN w:val="0"/>
        <w:adjustRightInd w:val="0"/>
        <w:spacing w:after="0" w:line="240" w:lineRule="auto"/>
        <w:ind w:firstLine="720"/>
        <w:jc w:val="both"/>
        <w:rPr>
          <w:rFonts w:ascii="Times New Roman" w:hAnsi="Times New Roman" w:cs="Times New Roman"/>
          <w:bCs/>
          <w:kern w:val="2"/>
          <w:sz w:val="24"/>
          <w:szCs w:val="24"/>
          <w:lang w:val="uk-UA"/>
        </w:rPr>
      </w:pPr>
      <w:r w:rsidRPr="007B427D">
        <w:rPr>
          <w:rFonts w:ascii="Times New Roman" w:hAnsi="Times New Roman" w:cs="Times New Roman"/>
          <w:bCs/>
          <w:kern w:val="2"/>
          <w:sz w:val="24"/>
          <w:szCs w:val="24"/>
          <w:lang w:val="uk-UA"/>
        </w:rPr>
        <w:t xml:space="preserve">8.3. Доказом виникнення обставин непереборної сили та строку їх дії є відповідні документи, які видаються Торгово-Промисловою Палатою або іншим компетентним органом згідно з чинним законодавством України, що підтверджує факт наявності і продовження дії цих обставин і їх впливу на виконання умов цього Договору. У такому випадку строк виконання зобов'язань за цим Договором продовжується на строк дії форс-мажорних обставин. </w:t>
      </w:r>
    </w:p>
    <w:p w:rsidR="00FB277B" w:rsidRPr="007B427D" w:rsidRDefault="00FB277B" w:rsidP="00FB277B">
      <w:pPr>
        <w:widowControl w:val="0"/>
        <w:suppressAutoHyphens/>
        <w:autoSpaceDE w:val="0"/>
        <w:autoSpaceDN w:val="0"/>
        <w:adjustRightInd w:val="0"/>
        <w:spacing w:after="0" w:line="240" w:lineRule="auto"/>
        <w:ind w:firstLine="720"/>
        <w:jc w:val="both"/>
        <w:rPr>
          <w:rFonts w:ascii="Times New Roman" w:hAnsi="Times New Roman" w:cs="Times New Roman"/>
          <w:bCs/>
          <w:kern w:val="2"/>
          <w:sz w:val="24"/>
          <w:szCs w:val="24"/>
          <w:lang w:val="uk-UA"/>
        </w:rPr>
      </w:pPr>
      <w:r w:rsidRPr="007B427D">
        <w:rPr>
          <w:rFonts w:ascii="Times New Roman" w:hAnsi="Times New Roman" w:cs="Times New Roman"/>
          <w:bCs/>
          <w:kern w:val="2"/>
          <w:sz w:val="24"/>
          <w:szCs w:val="24"/>
          <w:lang w:val="uk-UA"/>
        </w:rPr>
        <w:t xml:space="preserve">8.4. Уразі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FB277B" w:rsidRDefault="00FB277B" w:rsidP="00FB277B">
      <w:pPr>
        <w:widowControl w:val="0"/>
        <w:suppressAutoHyphens/>
        <w:autoSpaceDE w:val="0"/>
        <w:autoSpaceDN w:val="0"/>
        <w:adjustRightInd w:val="0"/>
        <w:spacing w:after="0" w:line="240" w:lineRule="auto"/>
        <w:ind w:firstLine="720"/>
        <w:jc w:val="both"/>
        <w:rPr>
          <w:rFonts w:ascii="Times New Roman" w:hAnsi="Times New Roman" w:cs="Times New Roman"/>
          <w:bCs/>
          <w:kern w:val="2"/>
          <w:sz w:val="24"/>
          <w:szCs w:val="24"/>
          <w:lang w:val="uk-UA"/>
        </w:rPr>
      </w:pPr>
    </w:p>
    <w:p w:rsidR="00FB277B" w:rsidRPr="007B427D" w:rsidRDefault="00FB277B" w:rsidP="00A83A49">
      <w:pPr>
        <w:widowControl w:val="0"/>
        <w:suppressAutoHyphens/>
        <w:autoSpaceDE w:val="0"/>
        <w:autoSpaceDN w:val="0"/>
        <w:adjustRightInd w:val="0"/>
        <w:spacing w:after="0" w:line="240" w:lineRule="auto"/>
        <w:jc w:val="center"/>
        <w:rPr>
          <w:rFonts w:ascii="Times New Roman" w:hAnsi="Times New Roman" w:cs="Times New Roman"/>
          <w:b/>
          <w:bCs/>
          <w:kern w:val="2"/>
          <w:sz w:val="24"/>
          <w:szCs w:val="24"/>
          <w:lang w:val="uk-UA"/>
        </w:rPr>
      </w:pPr>
      <w:r w:rsidRPr="007B427D">
        <w:rPr>
          <w:rFonts w:ascii="Times New Roman" w:hAnsi="Times New Roman" w:cs="Times New Roman"/>
          <w:b/>
          <w:bCs/>
          <w:kern w:val="2"/>
          <w:sz w:val="24"/>
          <w:szCs w:val="24"/>
          <w:lang w:val="uk-UA"/>
        </w:rPr>
        <w:t>9. ВИРІШЕННЯ СПОРІВ</w:t>
      </w:r>
    </w:p>
    <w:p w:rsidR="00FB277B" w:rsidRPr="007B427D" w:rsidRDefault="00FB277B" w:rsidP="00FB277B">
      <w:pPr>
        <w:widowControl w:val="0"/>
        <w:suppressAutoHyphens/>
        <w:autoSpaceDE w:val="0"/>
        <w:autoSpaceDN w:val="0"/>
        <w:adjustRightInd w:val="0"/>
        <w:spacing w:after="0" w:line="240" w:lineRule="auto"/>
        <w:ind w:firstLine="720"/>
        <w:jc w:val="center"/>
        <w:rPr>
          <w:rFonts w:ascii="Times New Roman" w:hAnsi="Times New Roman" w:cs="Times New Roman"/>
          <w:b/>
          <w:bCs/>
          <w:kern w:val="2"/>
          <w:sz w:val="24"/>
          <w:szCs w:val="24"/>
          <w:lang w:val="uk-UA"/>
        </w:rPr>
      </w:pPr>
    </w:p>
    <w:p w:rsidR="00FB277B" w:rsidRPr="007B427D" w:rsidRDefault="00FB277B" w:rsidP="00FB277B">
      <w:pPr>
        <w:widowControl w:val="0"/>
        <w:suppressAutoHyphens/>
        <w:autoSpaceDE w:val="0"/>
        <w:autoSpaceDN w:val="0"/>
        <w:adjustRightInd w:val="0"/>
        <w:spacing w:after="0" w:line="240" w:lineRule="auto"/>
        <w:ind w:firstLine="720"/>
        <w:jc w:val="both"/>
        <w:rPr>
          <w:rFonts w:ascii="Times New Roman" w:hAnsi="Times New Roman" w:cs="Times New Roman"/>
          <w:bCs/>
          <w:kern w:val="2"/>
          <w:sz w:val="24"/>
          <w:szCs w:val="24"/>
          <w:lang w:val="uk-UA"/>
        </w:rPr>
      </w:pPr>
      <w:r w:rsidRPr="007B427D">
        <w:rPr>
          <w:rFonts w:ascii="Times New Roman" w:hAnsi="Times New Roman" w:cs="Times New Roman"/>
          <w:bCs/>
          <w:kern w:val="2"/>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B277B" w:rsidRPr="007B427D" w:rsidRDefault="00FB277B" w:rsidP="00FB277B">
      <w:pPr>
        <w:widowControl w:val="0"/>
        <w:suppressAutoHyphens/>
        <w:autoSpaceDE w:val="0"/>
        <w:autoSpaceDN w:val="0"/>
        <w:adjustRightInd w:val="0"/>
        <w:spacing w:after="0" w:line="240" w:lineRule="auto"/>
        <w:ind w:firstLine="720"/>
        <w:jc w:val="both"/>
        <w:rPr>
          <w:rFonts w:ascii="Times New Roman" w:hAnsi="Times New Roman" w:cs="Times New Roman"/>
          <w:bCs/>
          <w:kern w:val="2"/>
          <w:sz w:val="24"/>
          <w:szCs w:val="24"/>
          <w:lang w:val="uk-UA"/>
        </w:rPr>
      </w:pPr>
      <w:bookmarkStart w:id="5" w:name="94"/>
      <w:bookmarkEnd w:id="5"/>
      <w:r w:rsidRPr="007B427D">
        <w:rPr>
          <w:rFonts w:ascii="Times New Roman" w:hAnsi="Times New Roman" w:cs="Times New Roman"/>
          <w:bCs/>
          <w:kern w:val="2"/>
          <w:sz w:val="24"/>
          <w:szCs w:val="24"/>
          <w:lang w:val="uk-UA"/>
        </w:rPr>
        <w:t>9.2</w:t>
      </w:r>
      <w:bookmarkStart w:id="6" w:name="95"/>
      <w:bookmarkEnd w:id="6"/>
      <w:r w:rsidRPr="007B427D">
        <w:rPr>
          <w:rFonts w:ascii="Times New Roman" w:hAnsi="Times New Roman" w:cs="Times New Roman"/>
          <w:bCs/>
          <w:kern w:val="2"/>
          <w:sz w:val="24"/>
          <w:szCs w:val="24"/>
          <w:lang w:val="uk-UA"/>
        </w:rPr>
        <w:t>. У разі недосягнення Сторонами згоди спори (розбіжності) вирішуються в судовому порядку.</w:t>
      </w:r>
    </w:p>
    <w:p w:rsidR="00FB277B" w:rsidRPr="007B427D" w:rsidRDefault="00FB277B" w:rsidP="00FB277B">
      <w:pPr>
        <w:widowControl w:val="0"/>
        <w:suppressAutoHyphens/>
        <w:autoSpaceDE w:val="0"/>
        <w:autoSpaceDN w:val="0"/>
        <w:adjustRightInd w:val="0"/>
        <w:spacing w:after="0" w:line="240" w:lineRule="auto"/>
        <w:ind w:firstLine="720"/>
        <w:jc w:val="both"/>
        <w:rPr>
          <w:rFonts w:ascii="Times New Roman" w:hAnsi="Times New Roman" w:cs="Times New Roman"/>
          <w:bCs/>
          <w:kern w:val="2"/>
          <w:sz w:val="24"/>
          <w:szCs w:val="24"/>
          <w:lang w:val="uk-UA"/>
        </w:rPr>
      </w:pPr>
    </w:p>
    <w:p w:rsidR="00FB277B" w:rsidRPr="007B427D" w:rsidRDefault="00FB277B" w:rsidP="00A83A49">
      <w:pPr>
        <w:widowControl w:val="0"/>
        <w:suppressAutoHyphens/>
        <w:autoSpaceDE w:val="0"/>
        <w:autoSpaceDN w:val="0"/>
        <w:adjustRightInd w:val="0"/>
        <w:spacing w:after="0" w:line="240" w:lineRule="auto"/>
        <w:jc w:val="center"/>
        <w:rPr>
          <w:rFonts w:ascii="Times New Roman" w:hAnsi="Times New Roman" w:cs="Times New Roman"/>
          <w:b/>
          <w:bCs/>
          <w:kern w:val="2"/>
          <w:sz w:val="24"/>
          <w:szCs w:val="24"/>
          <w:lang w:val="uk-UA"/>
        </w:rPr>
      </w:pPr>
      <w:r w:rsidRPr="007B427D">
        <w:rPr>
          <w:rFonts w:ascii="Times New Roman" w:hAnsi="Times New Roman" w:cs="Times New Roman"/>
          <w:b/>
          <w:bCs/>
          <w:kern w:val="2"/>
          <w:sz w:val="24"/>
          <w:szCs w:val="24"/>
          <w:lang w:val="uk-UA"/>
        </w:rPr>
        <w:t>10. СТРОК ДІЇ ДОГОВОРУ</w:t>
      </w:r>
    </w:p>
    <w:p w:rsidR="00FB277B" w:rsidRPr="007B427D" w:rsidRDefault="00FB277B" w:rsidP="00FB277B">
      <w:pPr>
        <w:widowControl w:val="0"/>
        <w:suppressAutoHyphens/>
        <w:autoSpaceDE w:val="0"/>
        <w:autoSpaceDN w:val="0"/>
        <w:adjustRightInd w:val="0"/>
        <w:spacing w:after="0" w:line="240" w:lineRule="auto"/>
        <w:ind w:firstLine="720"/>
        <w:jc w:val="center"/>
        <w:rPr>
          <w:rFonts w:ascii="Times New Roman" w:hAnsi="Times New Roman" w:cs="Times New Roman"/>
          <w:b/>
          <w:bCs/>
          <w:kern w:val="2"/>
          <w:sz w:val="24"/>
          <w:szCs w:val="24"/>
          <w:lang w:val="uk-UA"/>
        </w:rPr>
      </w:pPr>
    </w:p>
    <w:p w:rsidR="00FB277B" w:rsidRPr="007B427D" w:rsidRDefault="00FB277B" w:rsidP="00FB277B">
      <w:pPr>
        <w:widowControl w:val="0"/>
        <w:suppressAutoHyphens/>
        <w:autoSpaceDE w:val="0"/>
        <w:autoSpaceDN w:val="0"/>
        <w:adjustRightInd w:val="0"/>
        <w:spacing w:after="0" w:line="240" w:lineRule="auto"/>
        <w:ind w:firstLine="720"/>
        <w:jc w:val="both"/>
        <w:rPr>
          <w:rFonts w:ascii="Times New Roman" w:hAnsi="Times New Roman" w:cs="Times New Roman"/>
          <w:bCs/>
          <w:kern w:val="2"/>
          <w:sz w:val="24"/>
          <w:szCs w:val="24"/>
          <w:lang w:val="uk-UA"/>
        </w:rPr>
      </w:pPr>
      <w:r w:rsidRPr="007B427D">
        <w:rPr>
          <w:rFonts w:ascii="Times New Roman" w:hAnsi="Times New Roman" w:cs="Times New Roman"/>
          <w:bCs/>
          <w:kern w:val="2"/>
          <w:sz w:val="24"/>
          <w:szCs w:val="24"/>
          <w:lang w:val="uk-UA"/>
        </w:rPr>
        <w:t xml:space="preserve">10.1. Договір набуває чинності з дати його підписання і </w:t>
      </w:r>
      <w:r w:rsidRPr="00E55BBA">
        <w:rPr>
          <w:rFonts w:ascii="Times New Roman" w:hAnsi="Times New Roman" w:cs="Times New Roman"/>
          <w:b/>
          <w:bCs/>
          <w:kern w:val="2"/>
          <w:sz w:val="24"/>
          <w:szCs w:val="24"/>
          <w:lang w:val="uk-UA"/>
        </w:rPr>
        <w:t>діє по 31</w:t>
      </w:r>
      <w:r w:rsidR="00D425C3" w:rsidRPr="00E55BBA">
        <w:rPr>
          <w:rFonts w:ascii="Times New Roman" w:hAnsi="Times New Roman" w:cs="Times New Roman"/>
          <w:b/>
          <w:bCs/>
          <w:kern w:val="2"/>
          <w:sz w:val="24"/>
          <w:szCs w:val="24"/>
          <w:lang w:val="uk-UA"/>
        </w:rPr>
        <w:t xml:space="preserve"> грудня </w:t>
      </w:r>
      <w:r w:rsidRPr="00E55BBA">
        <w:rPr>
          <w:rFonts w:ascii="Times New Roman" w:hAnsi="Times New Roman" w:cs="Times New Roman"/>
          <w:b/>
          <w:bCs/>
          <w:kern w:val="2"/>
          <w:sz w:val="24"/>
          <w:szCs w:val="24"/>
          <w:lang w:val="uk-UA"/>
        </w:rPr>
        <w:t>202</w:t>
      </w:r>
      <w:r w:rsidR="00BF3A70" w:rsidRPr="00E55BBA">
        <w:rPr>
          <w:rFonts w:ascii="Times New Roman" w:hAnsi="Times New Roman" w:cs="Times New Roman"/>
          <w:b/>
          <w:bCs/>
          <w:kern w:val="2"/>
          <w:sz w:val="24"/>
          <w:szCs w:val="24"/>
          <w:lang w:val="uk-UA"/>
        </w:rPr>
        <w:t>2</w:t>
      </w:r>
      <w:r w:rsidR="00D425C3" w:rsidRPr="00E55BBA">
        <w:rPr>
          <w:rFonts w:ascii="Times New Roman" w:hAnsi="Times New Roman" w:cs="Times New Roman"/>
          <w:b/>
          <w:bCs/>
          <w:kern w:val="2"/>
          <w:sz w:val="24"/>
          <w:szCs w:val="24"/>
          <w:lang w:val="uk-UA"/>
        </w:rPr>
        <w:t xml:space="preserve"> року</w:t>
      </w:r>
      <w:r w:rsidRPr="007B427D">
        <w:rPr>
          <w:rFonts w:ascii="Times New Roman" w:hAnsi="Times New Roman" w:cs="Times New Roman"/>
          <w:bCs/>
          <w:kern w:val="2"/>
          <w:sz w:val="24"/>
          <w:szCs w:val="24"/>
          <w:lang w:val="uk-UA"/>
        </w:rPr>
        <w:t xml:space="preserve">, але у будь-якому випадку до повного виконання кожною із Сторін своїх зобов’язань за цим Договором. </w:t>
      </w:r>
    </w:p>
    <w:p w:rsidR="00FB277B" w:rsidRPr="007B427D" w:rsidRDefault="00FB277B" w:rsidP="00FB277B">
      <w:pPr>
        <w:widowControl w:val="0"/>
        <w:suppressAutoHyphens/>
        <w:autoSpaceDE w:val="0"/>
        <w:autoSpaceDN w:val="0"/>
        <w:adjustRightInd w:val="0"/>
        <w:spacing w:after="0" w:line="240" w:lineRule="auto"/>
        <w:ind w:firstLine="720"/>
        <w:jc w:val="both"/>
        <w:rPr>
          <w:rFonts w:ascii="Times New Roman" w:hAnsi="Times New Roman" w:cs="Times New Roman"/>
          <w:bCs/>
          <w:kern w:val="2"/>
          <w:sz w:val="24"/>
          <w:szCs w:val="24"/>
          <w:lang w:val="uk-UA"/>
        </w:rPr>
      </w:pPr>
      <w:r w:rsidRPr="007B427D">
        <w:rPr>
          <w:rFonts w:ascii="Times New Roman" w:hAnsi="Times New Roman" w:cs="Times New Roman"/>
          <w:bCs/>
          <w:kern w:val="2"/>
          <w:sz w:val="24"/>
          <w:szCs w:val="24"/>
          <w:lang w:val="uk-UA"/>
        </w:rPr>
        <w:t>Дата підписання договору зазначається на першій сторінці цього Договору.</w:t>
      </w:r>
    </w:p>
    <w:p w:rsidR="00FB277B" w:rsidRPr="007B427D" w:rsidRDefault="00FB277B" w:rsidP="00FB277B">
      <w:pPr>
        <w:widowControl w:val="0"/>
        <w:suppressAutoHyphens/>
        <w:autoSpaceDE w:val="0"/>
        <w:autoSpaceDN w:val="0"/>
        <w:adjustRightInd w:val="0"/>
        <w:spacing w:after="0" w:line="240" w:lineRule="auto"/>
        <w:ind w:firstLine="720"/>
        <w:jc w:val="both"/>
        <w:rPr>
          <w:rFonts w:ascii="Times New Roman" w:hAnsi="Times New Roman" w:cs="Times New Roman"/>
          <w:bCs/>
          <w:kern w:val="2"/>
          <w:sz w:val="24"/>
          <w:szCs w:val="24"/>
          <w:lang w:val="uk-UA"/>
        </w:rPr>
      </w:pPr>
      <w:r w:rsidRPr="007B427D">
        <w:rPr>
          <w:rFonts w:ascii="Times New Roman" w:hAnsi="Times New Roman" w:cs="Times New Roman"/>
          <w:bCs/>
          <w:kern w:val="2"/>
          <w:sz w:val="24"/>
          <w:szCs w:val="24"/>
          <w:lang w:val="uk-UA"/>
        </w:rPr>
        <w:t>10.2.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rsidR="00FB277B" w:rsidRPr="007B427D" w:rsidRDefault="00FB277B" w:rsidP="00FB277B">
      <w:pPr>
        <w:widowControl w:val="0"/>
        <w:suppressAutoHyphens/>
        <w:autoSpaceDE w:val="0"/>
        <w:autoSpaceDN w:val="0"/>
        <w:adjustRightInd w:val="0"/>
        <w:spacing w:after="0" w:line="240" w:lineRule="auto"/>
        <w:ind w:firstLine="720"/>
        <w:jc w:val="both"/>
        <w:rPr>
          <w:rFonts w:ascii="Times New Roman" w:hAnsi="Times New Roman" w:cs="Times New Roman"/>
          <w:bCs/>
          <w:color w:val="FF0000"/>
          <w:kern w:val="2"/>
          <w:sz w:val="24"/>
          <w:szCs w:val="24"/>
          <w:lang w:val="uk-UA"/>
        </w:rPr>
      </w:pPr>
    </w:p>
    <w:p w:rsidR="00FB277B" w:rsidRPr="007B427D" w:rsidRDefault="00FB277B" w:rsidP="00FB277B">
      <w:pPr>
        <w:widowControl w:val="0"/>
        <w:suppressAutoHyphens/>
        <w:autoSpaceDE w:val="0"/>
        <w:autoSpaceDN w:val="0"/>
        <w:adjustRightInd w:val="0"/>
        <w:spacing w:after="0" w:line="240" w:lineRule="auto"/>
        <w:ind w:firstLine="720"/>
        <w:jc w:val="center"/>
        <w:rPr>
          <w:rFonts w:ascii="Times New Roman" w:hAnsi="Times New Roman" w:cs="Times New Roman"/>
          <w:b/>
          <w:bCs/>
          <w:kern w:val="2"/>
          <w:sz w:val="24"/>
          <w:szCs w:val="24"/>
          <w:lang w:val="uk-UA"/>
        </w:rPr>
      </w:pPr>
      <w:r w:rsidRPr="007B427D">
        <w:rPr>
          <w:rFonts w:ascii="Times New Roman" w:hAnsi="Times New Roman" w:cs="Times New Roman"/>
          <w:b/>
          <w:bCs/>
          <w:kern w:val="2"/>
          <w:sz w:val="24"/>
          <w:szCs w:val="24"/>
          <w:lang w:val="uk-UA"/>
        </w:rPr>
        <w:t>11. ПОРЯДОК ЗМІН УМОВ ДОГОВОРУ</w:t>
      </w:r>
    </w:p>
    <w:p w:rsidR="00FB277B" w:rsidRPr="007B427D" w:rsidRDefault="00FB277B" w:rsidP="00FB277B">
      <w:pPr>
        <w:widowControl w:val="0"/>
        <w:suppressAutoHyphens/>
        <w:autoSpaceDE w:val="0"/>
        <w:autoSpaceDN w:val="0"/>
        <w:adjustRightInd w:val="0"/>
        <w:spacing w:after="0" w:line="240" w:lineRule="auto"/>
        <w:ind w:firstLine="720"/>
        <w:jc w:val="center"/>
        <w:rPr>
          <w:rFonts w:ascii="Times New Roman" w:hAnsi="Times New Roman" w:cs="Times New Roman"/>
          <w:b/>
          <w:bCs/>
          <w:kern w:val="2"/>
          <w:sz w:val="24"/>
          <w:szCs w:val="24"/>
          <w:lang w:val="uk-UA"/>
        </w:rPr>
      </w:pPr>
    </w:p>
    <w:p w:rsidR="00FB277B" w:rsidRPr="007B427D" w:rsidRDefault="00FB277B" w:rsidP="00FB277B">
      <w:pPr>
        <w:pStyle w:val="WW-1"/>
        <w:ind w:firstLine="709"/>
        <w:jc w:val="both"/>
        <w:rPr>
          <w:color w:val="auto"/>
          <w:sz w:val="24"/>
          <w:szCs w:val="24"/>
          <w:lang w:val="uk-UA"/>
        </w:rPr>
      </w:pPr>
      <w:r w:rsidRPr="007B427D">
        <w:rPr>
          <w:color w:val="auto"/>
          <w:sz w:val="24"/>
          <w:szCs w:val="24"/>
          <w:lang w:val="uk-UA"/>
        </w:rPr>
        <w:t xml:space="preserve">11.1. Умови цього Договору не повинні відрізнятися від змісту пропозиції за результатами </w:t>
      </w:r>
      <w:r w:rsidR="00DB1D77">
        <w:rPr>
          <w:color w:val="auto"/>
          <w:sz w:val="24"/>
          <w:szCs w:val="24"/>
          <w:lang w:val="uk-UA"/>
        </w:rPr>
        <w:t>спрощеної закупівлі</w:t>
      </w:r>
      <w:r w:rsidRPr="007B427D">
        <w:rPr>
          <w:color w:val="auto"/>
          <w:sz w:val="24"/>
          <w:szCs w:val="24"/>
          <w:lang w:val="uk-UA"/>
        </w:rPr>
        <w:t xml:space="preserve"> Виконавця та не повинні змінюватися після підписання цього Договору до повного виконання зобов’язань Сторонами, крім випадків, передбачених ч. 5 ст. 41 Закону України «Про публічні закупівлі».</w:t>
      </w:r>
    </w:p>
    <w:p w:rsidR="00FB277B" w:rsidRPr="007B427D" w:rsidRDefault="00FB277B" w:rsidP="00FB277B">
      <w:pPr>
        <w:pStyle w:val="WW-1"/>
        <w:ind w:firstLine="709"/>
        <w:jc w:val="both"/>
        <w:rPr>
          <w:color w:val="auto"/>
          <w:sz w:val="24"/>
          <w:szCs w:val="24"/>
          <w:lang w:val="uk-UA"/>
        </w:rPr>
      </w:pPr>
      <w:r w:rsidRPr="007B427D">
        <w:rPr>
          <w:color w:val="auto"/>
          <w:sz w:val="24"/>
          <w:szCs w:val="24"/>
          <w:lang w:val="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B277B" w:rsidRPr="007B427D" w:rsidRDefault="00FB277B" w:rsidP="00FB277B">
      <w:pPr>
        <w:pStyle w:val="WW-1"/>
        <w:ind w:firstLine="709"/>
        <w:jc w:val="both"/>
        <w:rPr>
          <w:color w:val="auto"/>
          <w:sz w:val="24"/>
          <w:szCs w:val="24"/>
          <w:lang w:val="uk-UA"/>
        </w:rPr>
      </w:pPr>
      <w:bookmarkStart w:id="7" w:name="n581"/>
      <w:bookmarkEnd w:id="7"/>
      <w:r w:rsidRPr="007B427D">
        <w:rPr>
          <w:color w:val="auto"/>
          <w:sz w:val="24"/>
          <w:szCs w:val="24"/>
          <w:lang w:val="uk-UA"/>
        </w:rPr>
        <w:t>1) зменшення обсягів закупівлі, зокрема з урахуванням фактичного обсягу видатків замовника;</w:t>
      </w:r>
    </w:p>
    <w:p w:rsidR="00FB277B" w:rsidRPr="007B427D" w:rsidRDefault="00FB277B" w:rsidP="00FB277B">
      <w:pPr>
        <w:pStyle w:val="WW-1"/>
        <w:ind w:firstLine="709"/>
        <w:jc w:val="both"/>
        <w:rPr>
          <w:color w:val="auto"/>
          <w:sz w:val="24"/>
          <w:szCs w:val="24"/>
          <w:lang w:val="uk-UA"/>
        </w:rPr>
      </w:pPr>
      <w:bookmarkStart w:id="8" w:name="n582"/>
      <w:bookmarkEnd w:id="8"/>
      <w:r w:rsidRPr="007B427D">
        <w:rPr>
          <w:color w:val="auto"/>
          <w:sz w:val="24"/>
          <w:szCs w:val="24"/>
          <w:lang w:val="uk-UA"/>
        </w:rPr>
        <w:t xml:space="preserve">2) збільшення ціни за одиницю товару до 10 відсотків </w:t>
      </w:r>
      <w:proofErr w:type="spellStart"/>
      <w:r w:rsidRPr="007B427D">
        <w:rPr>
          <w:color w:val="auto"/>
          <w:sz w:val="24"/>
          <w:szCs w:val="24"/>
          <w:lang w:val="uk-UA"/>
        </w:rPr>
        <w:t>пропорційно</w:t>
      </w:r>
      <w:proofErr w:type="spellEnd"/>
      <w:r w:rsidRPr="007B427D">
        <w:rPr>
          <w:color w:val="auto"/>
          <w:sz w:val="24"/>
          <w:szCs w:val="24"/>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bookmarkStart w:id="9" w:name="n583"/>
      <w:bookmarkEnd w:id="9"/>
    </w:p>
    <w:p w:rsidR="00FB277B" w:rsidRPr="007B427D" w:rsidRDefault="00FB277B" w:rsidP="00FB277B">
      <w:pPr>
        <w:pStyle w:val="WW-1"/>
        <w:ind w:firstLine="709"/>
        <w:jc w:val="both"/>
        <w:rPr>
          <w:color w:val="auto"/>
          <w:sz w:val="24"/>
          <w:szCs w:val="24"/>
          <w:lang w:val="uk-UA"/>
        </w:rPr>
      </w:pPr>
      <w:r w:rsidRPr="007B427D">
        <w:rPr>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B277B" w:rsidRPr="007B427D" w:rsidRDefault="00FB277B" w:rsidP="00FB277B">
      <w:pPr>
        <w:pStyle w:val="WW-1"/>
        <w:ind w:firstLine="709"/>
        <w:jc w:val="both"/>
        <w:rPr>
          <w:color w:val="auto"/>
          <w:sz w:val="24"/>
          <w:szCs w:val="24"/>
          <w:lang w:val="uk-UA"/>
        </w:rPr>
      </w:pPr>
      <w:bookmarkStart w:id="10" w:name="n584"/>
      <w:bookmarkEnd w:id="10"/>
      <w:r w:rsidRPr="007B427D">
        <w:rPr>
          <w:color w:val="auto"/>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B277B" w:rsidRPr="007B427D" w:rsidRDefault="00FB277B" w:rsidP="00FB277B">
      <w:pPr>
        <w:pStyle w:val="WW-1"/>
        <w:ind w:firstLine="709"/>
        <w:jc w:val="both"/>
        <w:rPr>
          <w:color w:val="auto"/>
          <w:sz w:val="24"/>
          <w:szCs w:val="24"/>
          <w:lang w:val="uk-UA"/>
        </w:rPr>
      </w:pPr>
      <w:bookmarkStart w:id="11" w:name="n585"/>
      <w:bookmarkEnd w:id="11"/>
      <w:r w:rsidRPr="007B427D">
        <w:rPr>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B277B" w:rsidRPr="007B427D" w:rsidRDefault="00FB277B" w:rsidP="00FB277B">
      <w:pPr>
        <w:pStyle w:val="WW-1"/>
        <w:ind w:firstLine="709"/>
        <w:jc w:val="both"/>
        <w:rPr>
          <w:color w:val="auto"/>
          <w:sz w:val="24"/>
          <w:szCs w:val="24"/>
          <w:lang w:val="uk-UA"/>
        </w:rPr>
      </w:pPr>
      <w:bookmarkStart w:id="12" w:name="n586"/>
      <w:bookmarkEnd w:id="12"/>
      <w:r w:rsidRPr="007B427D">
        <w:rPr>
          <w:color w:val="auto"/>
          <w:sz w:val="24"/>
          <w:szCs w:val="24"/>
          <w:lang w:val="uk-UA"/>
        </w:rPr>
        <w:t xml:space="preserve">6) зміни ціни в договорі про закупівлю у зв’язку із зміною ставок податків і зборів та/або зміною умов щодо надання пільг з оподаткуванням – </w:t>
      </w:r>
      <w:proofErr w:type="spellStart"/>
      <w:r w:rsidRPr="007B427D">
        <w:rPr>
          <w:color w:val="auto"/>
          <w:sz w:val="24"/>
          <w:szCs w:val="24"/>
          <w:lang w:val="uk-UA"/>
        </w:rPr>
        <w:t>пропорційно</w:t>
      </w:r>
      <w:proofErr w:type="spellEnd"/>
      <w:r w:rsidRPr="007B427D">
        <w:rPr>
          <w:color w:val="auto"/>
          <w:sz w:val="24"/>
          <w:szCs w:val="24"/>
          <w:lang w:val="uk-UA"/>
        </w:rPr>
        <w:t xml:space="preserve"> до зміни таких ставок та/або пільг з оподаткуванням;</w:t>
      </w:r>
    </w:p>
    <w:p w:rsidR="00FB277B" w:rsidRPr="007B427D" w:rsidRDefault="00FB277B" w:rsidP="00FB277B">
      <w:pPr>
        <w:pStyle w:val="WW-1"/>
        <w:ind w:firstLine="709"/>
        <w:jc w:val="both"/>
        <w:rPr>
          <w:color w:val="auto"/>
          <w:sz w:val="24"/>
          <w:szCs w:val="24"/>
          <w:lang w:val="uk-UA"/>
        </w:rPr>
      </w:pPr>
      <w:bookmarkStart w:id="13" w:name="n587"/>
      <w:bookmarkEnd w:id="13"/>
      <w:r w:rsidRPr="007B427D">
        <w:rPr>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427D">
        <w:rPr>
          <w:color w:val="auto"/>
          <w:sz w:val="24"/>
          <w:szCs w:val="24"/>
          <w:lang w:val="uk-UA"/>
        </w:rPr>
        <w:t>Platts</w:t>
      </w:r>
      <w:proofErr w:type="spellEnd"/>
      <w:r w:rsidRPr="007B427D">
        <w:rPr>
          <w:color w:val="auto"/>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FB277B" w:rsidRPr="007B427D" w:rsidRDefault="00FB277B" w:rsidP="00FB277B">
      <w:pPr>
        <w:pStyle w:val="WW-1"/>
        <w:ind w:firstLine="709"/>
        <w:jc w:val="both"/>
        <w:rPr>
          <w:color w:val="auto"/>
          <w:sz w:val="24"/>
          <w:szCs w:val="24"/>
          <w:lang w:val="uk-UA"/>
        </w:rPr>
      </w:pPr>
      <w:bookmarkStart w:id="14" w:name="n588"/>
      <w:bookmarkEnd w:id="14"/>
      <w:r w:rsidRPr="007B427D">
        <w:rPr>
          <w:color w:val="auto"/>
          <w:sz w:val="24"/>
          <w:szCs w:val="24"/>
          <w:lang w:val="uk-UA"/>
        </w:rPr>
        <w:t>8) 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B277B" w:rsidRPr="007B427D" w:rsidRDefault="00FB277B" w:rsidP="00FB277B">
      <w:pPr>
        <w:pStyle w:val="WW-1"/>
        <w:ind w:firstLine="709"/>
        <w:jc w:val="both"/>
        <w:rPr>
          <w:color w:val="auto"/>
          <w:sz w:val="24"/>
          <w:szCs w:val="24"/>
          <w:lang w:val="uk-UA"/>
        </w:rPr>
      </w:pPr>
      <w:r w:rsidRPr="007B427D">
        <w:rPr>
          <w:color w:val="auto"/>
          <w:sz w:val="24"/>
          <w:szCs w:val="24"/>
          <w:lang w:val="uk-UA"/>
        </w:rPr>
        <w:t>11.2. Дія Договору припиняється:</w:t>
      </w:r>
    </w:p>
    <w:p w:rsidR="00FB277B" w:rsidRPr="007B427D" w:rsidRDefault="00FB277B" w:rsidP="00FB277B">
      <w:pPr>
        <w:pStyle w:val="WW-1"/>
        <w:ind w:firstLine="709"/>
        <w:jc w:val="both"/>
        <w:rPr>
          <w:color w:val="auto"/>
          <w:sz w:val="24"/>
          <w:szCs w:val="24"/>
          <w:lang w:val="uk-UA"/>
        </w:rPr>
      </w:pPr>
      <w:r w:rsidRPr="007B427D">
        <w:rPr>
          <w:color w:val="auto"/>
          <w:sz w:val="24"/>
          <w:szCs w:val="24"/>
          <w:lang w:val="uk-UA"/>
        </w:rPr>
        <w:t>- у зв’язку із повним виконанням Сторонами своїх зобов’язань за цим Договором;</w:t>
      </w:r>
    </w:p>
    <w:p w:rsidR="00FB277B" w:rsidRPr="007B427D" w:rsidRDefault="00FB277B" w:rsidP="00FB277B">
      <w:pPr>
        <w:pStyle w:val="WW-1"/>
        <w:ind w:firstLine="709"/>
        <w:jc w:val="both"/>
        <w:rPr>
          <w:color w:val="auto"/>
          <w:sz w:val="24"/>
          <w:szCs w:val="24"/>
          <w:lang w:val="uk-UA"/>
        </w:rPr>
      </w:pPr>
      <w:r w:rsidRPr="007B427D">
        <w:rPr>
          <w:color w:val="auto"/>
          <w:sz w:val="24"/>
          <w:szCs w:val="24"/>
          <w:lang w:val="uk-UA"/>
        </w:rPr>
        <w:t>- за згодою Сторін;</w:t>
      </w:r>
    </w:p>
    <w:p w:rsidR="00FB277B" w:rsidRPr="007B427D" w:rsidRDefault="00FB277B" w:rsidP="00FB277B">
      <w:pPr>
        <w:pStyle w:val="WW-1"/>
        <w:ind w:firstLine="709"/>
        <w:jc w:val="both"/>
        <w:rPr>
          <w:color w:val="auto"/>
          <w:sz w:val="24"/>
          <w:szCs w:val="24"/>
          <w:lang w:val="uk-UA"/>
        </w:rPr>
      </w:pPr>
      <w:r w:rsidRPr="007B427D">
        <w:rPr>
          <w:color w:val="auto"/>
          <w:sz w:val="24"/>
          <w:szCs w:val="24"/>
          <w:lang w:val="uk-UA"/>
        </w:rPr>
        <w:t>- з інших підстав, передбачених чинним законодавством та цим Договором.</w:t>
      </w:r>
    </w:p>
    <w:p w:rsidR="00FB277B" w:rsidRPr="007B427D" w:rsidRDefault="00FB277B" w:rsidP="00FB277B">
      <w:pPr>
        <w:pStyle w:val="WW-1"/>
        <w:shd w:val="clear" w:color="auto" w:fill="FFFFFF"/>
        <w:ind w:firstLine="709"/>
        <w:jc w:val="both"/>
        <w:rPr>
          <w:color w:val="auto"/>
          <w:sz w:val="24"/>
          <w:szCs w:val="24"/>
          <w:lang w:val="uk-UA"/>
        </w:rPr>
      </w:pPr>
      <w:r w:rsidRPr="007B427D">
        <w:rPr>
          <w:color w:val="auto"/>
          <w:sz w:val="24"/>
          <w:szCs w:val="24"/>
          <w:lang w:val="uk-UA"/>
        </w:rPr>
        <w:t xml:space="preserve">11.3. Розірвання Договору за ініціативою однієї із Сторін можливе при попередженні у письмовій формі іншої Сторони не менше ніж за 10 (десять) днів до передбаченої дати розірвання Договору. Розірвання договору не звільняє Сторони від своїх обов’язків щодо наданих послуг на момент розірвання Договору. </w:t>
      </w:r>
    </w:p>
    <w:p w:rsidR="00FB277B" w:rsidRPr="007B427D" w:rsidRDefault="00FB277B" w:rsidP="00FB277B">
      <w:pPr>
        <w:pStyle w:val="WW-1"/>
        <w:ind w:firstLine="709"/>
        <w:jc w:val="both"/>
        <w:rPr>
          <w:color w:val="auto"/>
          <w:sz w:val="24"/>
          <w:szCs w:val="24"/>
          <w:lang w:val="uk-UA"/>
        </w:rPr>
      </w:pPr>
      <w:r w:rsidRPr="007B427D">
        <w:rPr>
          <w:color w:val="auto"/>
          <w:sz w:val="24"/>
          <w:szCs w:val="24"/>
          <w:lang w:val="uk-UA"/>
        </w:rPr>
        <w:t>11.4. Усі зміни та доповнення до цього Договору, а так само розірвання Договору оформлюються в письмовій формі, як додаткові угоди та підписуються уповноваженими представниками обох Сторін і є невід’ємними частинами до Договору.</w:t>
      </w:r>
    </w:p>
    <w:p w:rsidR="00FB277B" w:rsidRPr="007B427D" w:rsidRDefault="00FB277B" w:rsidP="00FB277B">
      <w:pPr>
        <w:widowControl w:val="0"/>
        <w:suppressAutoHyphens/>
        <w:autoSpaceDE w:val="0"/>
        <w:autoSpaceDN w:val="0"/>
        <w:adjustRightInd w:val="0"/>
        <w:spacing w:after="0" w:line="240" w:lineRule="auto"/>
        <w:ind w:firstLine="720"/>
        <w:jc w:val="both"/>
        <w:rPr>
          <w:rFonts w:ascii="Times New Roman" w:hAnsi="Times New Roman" w:cs="Times New Roman"/>
          <w:bCs/>
          <w:kern w:val="2"/>
          <w:sz w:val="24"/>
          <w:szCs w:val="24"/>
          <w:lang w:val="uk-UA"/>
        </w:rPr>
      </w:pPr>
    </w:p>
    <w:p w:rsidR="00FB277B" w:rsidRPr="007B427D" w:rsidRDefault="00FB277B" w:rsidP="00FB277B">
      <w:pPr>
        <w:widowControl w:val="0"/>
        <w:suppressAutoHyphens/>
        <w:autoSpaceDE w:val="0"/>
        <w:autoSpaceDN w:val="0"/>
        <w:adjustRightInd w:val="0"/>
        <w:spacing w:after="0" w:line="240" w:lineRule="auto"/>
        <w:ind w:firstLine="720"/>
        <w:jc w:val="center"/>
        <w:rPr>
          <w:rFonts w:ascii="Times New Roman" w:hAnsi="Times New Roman" w:cs="Times New Roman"/>
          <w:b/>
          <w:bCs/>
          <w:kern w:val="2"/>
          <w:sz w:val="24"/>
          <w:szCs w:val="24"/>
          <w:lang w:val="uk-UA"/>
        </w:rPr>
      </w:pPr>
      <w:r w:rsidRPr="007B427D">
        <w:rPr>
          <w:rFonts w:ascii="Times New Roman" w:hAnsi="Times New Roman" w:cs="Times New Roman"/>
          <w:b/>
          <w:bCs/>
          <w:kern w:val="2"/>
          <w:sz w:val="24"/>
          <w:szCs w:val="24"/>
          <w:lang w:val="uk-UA"/>
        </w:rPr>
        <w:t>12. ІНШІ УМОВИ</w:t>
      </w:r>
    </w:p>
    <w:p w:rsidR="00FB277B" w:rsidRPr="007B427D" w:rsidRDefault="00FB277B" w:rsidP="00FB277B">
      <w:pPr>
        <w:widowControl w:val="0"/>
        <w:suppressAutoHyphens/>
        <w:autoSpaceDE w:val="0"/>
        <w:autoSpaceDN w:val="0"/>
        <w:adjustRightInd w:val="0"/>
        <w:spacing w:after="0" w:line="240" w:lineRule="auto"/>
        <w:ind w:firstLine="720"/>
        <w:jc w:val="center"/>
        <w:rPr>
          <w:rFonts w:ascii="Times New Roman" w:hAnsi="Times New Roman" w:cs="Times New Roman"/>
          <w:b/>
          <w:bCs/>
          <w:kern w:val="2"/>
          <w:sz w:val="24"/>
          <w:szCs w:val="24"/>
          <w:lang w:val="uk-UA"/>
        </w:rPr>
      </w:pPr>
    </w:p>
    <w:p w:rsidR="00FB277B" w:rsidRPr="007B427D" w:rsidRDefault="00FB277B" w:rsidP="00FB277B">
      <w:pPr>
        <w:widowControl w:val="0"/>
        <w:suppressAutoHyphens/>
        <w:autoSpaceDE w:val="0"/>
        <w:autoSpaceDN w:val="0"/>
        <w:adjustRightInd w:val="0"/>
        <w:spacing w:after="0" w:line="240" w:lineRule="auto"/>
        <w:ind w:firstLine="720"/>
        <w:jc w:val="both"/>
        <w:rPr>
          <w:rFonts w:ascii="Times New Roman" w:hAnsi="Times New Roman" w:cs="Times New Roman"/>
          <w:bCs/>
          <w:kern w:val="2"/>
          <w:sz w:val="24"/>
          <w:szCs w:val="24"/>
          <w:lang w:val="uk-UA"/>
        </w:rPr>
      </w:pPr>
      <w:bookmarkStart w:id="15" w:name="106"/>
      <w:bookmarkEnd w:id="15"/>
      <w:r w:rsidRPr="007B427D">
        <w:rPr>
          <w:rFonts w:ascii="Times New Roman" w:hAnsi="Times New Roman" w:cs="Times New Roman"/>
          <w:bCs/>
          <w:kern w:val="2"/>
          <w:sz w:val="24"/>
          <w:szCs w:val="24"/>
          <w:lang w:val="uk-UA"/>
        </w:rPr>
        <w:t>12.1. Взаємовідносини Сторін, не врегульовані цим Договором, регулюються чинним законодавством України.</w:t>
      </w:r>
    </w:p>
    <w:p w:rsidR="00FB277B" w:rsidRPr="007B427D" w:rsidRDefault="00FB277B" w:rsidP="00FB277B">
      <w:pPr>
        <w:widowControl w:val="0"/>
        <w:suppressAutoHyphens/>
        <w:autoSpaceDE w:val="0"/>
        <w:autoSpaceDN w:val="0"/>
        <w:adjustRightInd w:val="0"/>
        <w:spacing w:after="0" w:line="240" w:lineRule="auto"/>
        <w:ind w:firstLine="720"/>
        <w:jc w:val="both"/>
        <w:rPr>
          <w:rFonts w:ascii="Times New Roman" w:hAnsi="Times New Roman" w:cs="Times New Roman"/>
          <w:bCs/>
          <w:kern w:val="2"/>
          <w:sz w:val="24"/>
          <w:szCs w:val="24"/>
          <w:lang w:val="uk-UA"/>
        </w:rPr>
      </w:pPr>
      <w:r w:rsidRPr="007B427D">
        <w:rPr>
          <w:rFonts w:ascii="Times New Roman" w:hAnsi="Times New Roman" w:cs="Times New Roman"/>
          <w:bCs/>
          <w:kern w:val="2"/>
          <w:sz w:val="24"/>
          <w:szCs w:val="24"/>
          <w:lang w:val="uk-UA"/>
        </w:rPr>
        <w:t>12.2. Сторони домовились про надання згоди на використання та обробку персональних даних в процесі укладення та виконання даного Договору.</w:t>
      </w:r>
    </w:p>
    <w:p w:rsidR="00FB277B" w:rsidRPr="007B427D" w:rsidRDefault="00FB277B" w:rsidP="00FB277B">
      <w:pPr>
        <w:widowControl w:val="0"/>
        <w:suppressAutoHyphens/>
        <w:autoSpaceDE w:val="0"/>
        <w:autoSpaceDN w:val="0"/>
        <w:adjustRightInd w:val="0"/>
        <w:spacing w:after="0" w:line="240" w:lineRule="auto"/>
        <w:ind w:firstLine="720"/>
        <w:jc w:val="both"/>
        <w:rPr>
          <w:rFonts w:ascii="Times New Roman" w:hAnsi="Times New Roman" w:cs="Times New Roman"/>
          <w:bCs/>
          <w:kern w:val="2"/>
          <w:sz w:val="24"/>
          <w:szCs w:val="24"/>
          <w:lang w:val="uk-UA"/>
        </w:rPr>
      </w:pPr>
      <w:r w:rsidRPr="007B427D">
        <w:rPr>
          <w:rFonts w:ascii="Times New Roman" w:hAnsi="Times New Roman" w:cs="Times New Roman"/>
          <w:bCs/>
          <w:kern w:val="2"/>
          <w:sz w:val="24"/>
          <w:szCs w:val="24"/>
          <w:lang w:val="uk-UA"/>
        </w:rPr>
        <w:t>12.3. Будь-які зміни та доповнення до цього Договору є чинними лише в разі їх викладення в письмовій формі, а також в разі підписання повноважними представниками Сторін цього Договору.</w:t>
      </w:r>
    </w:p>
    <w:p w:rsidR="00FB277B" w:rsidRPr="007B427D" w:rsidRDefault="00FB277B" w:rsidP="00FB277B">
      <w:pPr>
        <w:widowControl w:val="0"/>
        <w:suppressAutoHyphens/>
        <w:autoSpaceDE w:val="0"/>
        <w:autoSpaceDN w:val="0"/>
        <w:adjustRightInd w:val="0"/>
        <w:spacing w:after="0" w:line="240" w:lineRule="auto"/>
        <w:ind w:firstLine="720"/>
        <w:jc w:val="both"/>
        <w:rPr>
          <w:rFonts w:ascii="Times New Roman" w:hAnsi="Times New Roman" w:cs="Times New Roman"/>
          <w:bCs/>
          <w:kern w:val="2"/>
          <w:sz w:val="24"/>
          <w:szCs w:val="24"/>
          <w:lang w:val="uk-UA"/>
        </w:rPr>
      </w:pPr>
      <w:r w:rsidRPr="007B427D">
        <w:rPr>
          <w:rFonts w:ascii="Times New Roman" w:hAnsi="Times New Roman" w:cs="Times New Roman"/>
          <w:bCs/>
          <w:kern w:val="2"/>
          <w:sz w:val="24"/>
          <w:szCs w:val="24"/>
          <w:lang w:val="uk-UA"/>
        </w:rPr>
        <w:t>12.4. Сторони не мають права передавати свої права та обов’язки за даним Договором третій стороні.</w:t>
      </w:r>
    </w:p>
    <w:p w:rsidR="00FB277B" w:rsidRPr="007B427D" w:rsidRDefault="00FB277B" w:rsidP="00FB277B">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lang w:val="uk-UA"/>
        </w:rPr>
      </w:pPr>
      <w:r w:rsidRPr="007B427D">
        <w:rPr>
          <w:rFonts w:ascii="Times New Roman" w:hAnsi="Times New Roman" w:cs="Times New Roman"/>
          <w:sz w:val="24"/>
          <w:szCs w:val="24"/>
          <w:lang w:val="uk-UA"/>
        </w:rPr>
        <w:t>12.5. Умови цього Договору будуть обов’язковими та матимуть юридичну силу по відношенню до правонаступників Сторін.</w:t>
      </w:r>
    </w:p>
    <w:p w:rsidR="00FB277B" w:rsidRPr="007B427D" w:rsidRDefault="00FB277B" w:rsidP="00FB277B">
      <w:pPr>
        <w:widowControl w:val="0"/>
        <w:suppressAutoHyphens/>
        <w:autoSpaceDE w:val="0"/>
        <w:autoSpaceDN w:val="0"/>
        <w:adjustRightInd w:val="0"/>
        <w:spacing w:after="0" w:line="240" w:lineRule="auto"/>
        <w:ind w:firstLine="720"/>
        <w:jc w:val="both"/>
        <w:rPr>
          <w:rFonts w:ascii="Times New Roman" w:hAnsi="Times New Roman" w:cs="Times New Roman"/>
          <w:bCs/>
          <w:kern w:val="2"/>
          <w:sz w:val="24"/>
          <w:szCs w:val="24"/>
          <w:lang w:val="uk-UA"/>
        </w:rPr>
      </w:pPr>
      <w:r w:rsidRPr="007B427D">
        <w:rPr>
          <w:rFonts w:ascii="Times New Roman" w:hAnsi="Times New Roman" w:cs="Times New Roman"/>
          <w:bCs/>
          <w:kern w:val="2"/>
          <w:sz w:val="24"/>
          <w:szCs w:val="24"/>
          <w:lang w:val="uk-UA"/>
        </w:rPr>
        <w:t>12.6. Під час укладання договору Учасник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FB277B" w:rsidRDefault="00FB277B" w:rsidP="000130C1">
      <w:pPr>
        <w:widowControl w:val="0"/>
        <w:suppressAutoHyphens/>
        <w:autoSpaceDE w:val="0"/>
        <w:autoSpaceDN w:val="0"/>
        <w:adjustRightInd w:val="0"/>
        <w:spacing w:after="0" w:line="240" w:lineRule="auto"/>
        <w:ind w:firstLine="720"/>
        <w:jc w:val="both"/>
        <w:rPr>
          <w:rFonts w:ascii="Times New Roman" w:hAnsi="Times New Roman" w:cs="Times New Roman"/>
          <w:bCs/>
          <w:kern w:val="2"/>
          <w:sz w:val="24"/>
          <w:szCs w:val="24"/>
          <w:lang w:val="uk-UA"/>
        </w:rPr>
      </w:pPr>
      <w:r w:rsidRPr="007B427D">
        <w:rPr>
          <w:rFonts w:ascii="Times New Roman" w:hAnsi="Times New Roman" w:cs="Times New Roman"/>
          <w:bCs/>
          <w:kern w:val="2"/>
          <w:sz w:val="24"/>
          <w:szCs w:val="24"/>
          <w:lang w:val="uk-UA"/>
        </w:rPr>
        <w:t>12.7. Цей Договір укладається і підписується у двох примірниках, що мають однакову юридичну силу.</w:t>
      </w:r>
    </w:p>
    <w:p w:rsidR="00A83A49" w:rsidRPr="00F82478" w:rsidRDefault="00A83A49" w:rsidP="00E55BBA">
      <w:pPr>
        <w:spacing w:after="0" w:line="240" w:lineRule="auto"/>
        <w:jc w:val="center"/>
        <w:rPr>
          <w:rFonts w:ascii="Times New Roman" w:hAnsi="Times New Roman"/>
          <w:b/>
          <w:sz w:val="24"/>
          <w:szCs w:val="24"/>
          <w:lang w:val="uk-UA"/>
        </w:rPr>
      </w:pPr>
      <w:r w:rsidRPr="00F82478">
        <w:rPr>
          <w:rFonts w:ascii="Times New Roman" w:hAnsi="Times New Roman"/>
          <w:b/>
          <w:sz w:val="24"/>
          <w:szCs w:val="24"/>
          <w:lang w:val="uk-UA"/>
        </w:rPr>
        <w:t>1</w:t>
      </w:r>
      <w:r>
        <w:rPr>
          <w:rFonts w:ascii="Times New Roman" w:hAnsi="Times New Roman"/>
          <w:b/>
          <w:sz w:val="24"/>
          <w:szCs w:val="24"/>
          <w:lang w:val="uk-UA"/>
        </w:rPr>
        <w:t>3</w:t>
      </w:r>
      <w:r w:rsidRPr="00F82478">
        <w:rPr>
          <w:rFonts w:ascii="Times New Roman" w:hAnsi="Times New Roman"/>
          <w:b/>
          <w:sz w:val="24"/>
          <w:szCs w:val="24"/>
          <w:lang w:val="uk-UA"/>
        </w:rPr>
        <w:t>. ДОДАТКИ ДО ДОГОВОРУ</w:t>
      </w:r>
    </w:p>
    <w:p w:rsidR="00A83A49" w:rsidRDefault="00A83A49" w:rsidP="00A83A49">
      <w:pPr>
        <w:spacing w:after="0" w:line="240" w:lineRule="auto"/>
        <w:ind w:firstLine="567"/>
        <w:jc w:val="both"/>
        <w:rPr>
          <w:rFonts w:ascii="Times New Roman" w:hAnsi="Times New Roman"/>
          <w:sz w:val="24"/>
          <w:szCs w:val="24"/>
          <w:lang w:val="uk-UA"/>
        </w:rPr>
      </w:pPr>
      <w:r w:rsidRPr="00F82478">
        <w:rPr>
          <w:rFonts w:ascii="Times New Roman" w:hAnsi="Times New Roman"/>
          <w:sz w:val="24"/>
          <w:szCs w:val="24"/>
          <w:lang w:val="uk-UA"/>
        </w:rPr>
        <w:t>1</w:t>
      </w:r>
      <w:r>
        <w:rPr>
          <w:rFonts w:ascii="Times New Roman" w:hAnsi="Times New Roman"/>
          <w:sz w:val="24"/>
          <w:szCs w:val="24"/>
          <w:lang w:val="uk-UA"/>
        </w:rPr>
        <w:t>3</w:t>
      </w:r>
      <w:r w:rsidRPr="00F82478">
        <w:rPr>
          <w:rFonts w:ascii="Times New Roman" w:hAnsi="Times New Roman"/>
          <w:sz w:val="24"/>
          <w:szCs w:val="24"/>
          <w:lang w:val="uk-UA"/>
        </w:rPr>
        <w:t>.1. Станом на дату укладення Договору невід'</w:t>
      </w:r>
      <w:r>
        <w:rPr>
          <w:rFonts w:ascii="Times New Roman" w:hAnsi="Times New Roman"/>
          <w:sz w:val="24"/>
          <w:szCs w:val="24"/>
          <w:lang w:val="uk-UA"/>
        </w:rPr>
        <w:t xml:space="preserve">ємною частиною цього Договору є: </w:t>
      </w:r>
    </w:p>
    <w:p w:rsidR="00A83A49" w:rsidRPr="00F82478" w:rsidRDefault="00A83A49" w:rsidP="00A83A49">
      <w:pPr>
        <w:spacing w:after="0" w:line="240" w:lineRule="auto"/>
        <w:jc w:val="both"/>
        <w:rPr>
          <w:rFonts w:ascii="Times New Roman" w:hAnsi="Times New Roman"/>
          <w:sz w:val="24"/>
          <w:szCs w:val="24"/>
          <w:lang w:val="uk-UA"/>
        </w:rPr>
      </w:pPr>
      <w:r>
        <w:rPr>
          <w:rFonts w:ascii="Times New Roman" w:hAnsi="Times New Roman"/>
          <w:sz w:val="24"/>
          <w:szCs w:val="24"/>
          <w:lang w:val="uk-UA"/>
        </w:rPr>
        <w:t>Додаток 1 – Специфікація.</w:t>
      </w:r>
    </w:p>
    <w:p w:rsidR="00A83A49" w:rsidRPr="007B427D" w:rsidRDefault="00A83A49" w:rsidP="000130C1">
      <w:pPr>
        <w:widowControl w:val="0"/>
        <w:suppressAutoHyphens/>
        <w:autoSpaceDE w:val="0"/>
        <w:autoSpaceDN w:val="0"/>
        <w:adjustRightInd w:val="0"/>
        <w:spacing w:after="0" w:line="240" w:lineRule="auto"/>
        <w:ind w:firstLine="720"/>
        <w:jc w:val="both"/>
        <w:rPr>
          <w:rFonts w:ascii="Times New Roman" w:hAnsi="Times New Roman" w:cs="Times New Roman"/>
          <w:b/>
          <w:bCs/>
          <w:kern w:val="2"/>
          <w:sz w:val="24"/>
          <w:szCs w:val="24"/>
          <w:lang w:val="uk-UA"/>
        </w:rPr>
      </w:pPr>
    </w:p>
    <w:p w:rsidR="00FB277B" w:rsidRPr="007B427D" w:rsidRDefault="00FB277B" w:rsidP="00E55BBA">
      <w:pPr>
        <w:widowControl w:val="0"/>
        <w:suppressAutoHyphens/>
        <w:autoSpaceDE w:val="0"/>
        <w:autoSpaceDN w:val="0"/>
        <w:adjustRightInd w:val="0"/>
        <w:spacing w:after="0" w:line="240" w:lineRule="auto"/>
        <w:jc w:val="center"/>
        <w:rPr>
          <w:rFonts w:ascii="Times New Roman" w:hAnsi="Times New Roman" w:cs="Times New Roman"/>
          <w:b/>
          <w:bCs/>
          <w:kern w:val="2"/>
          <w:sz w:val="24"/>
          <w:szCs w:val="24"/>
          <w:lang w:val="uk-UA"/>
        </w:rPr>
      </w:pPr>
      <w:r w:rsidRPr="007B427D">
        <w:rPr>
          <w:rFonts w:ascii="Times New Roman" w:hAnsi="Times New Roman" w:cs="Times New Roman"/>
          <w:b/>
          <w:bCs/>
          <w:kern w:val="2"/>
          <w:sz w:val="24"/>
          <w:szCs w:val="24"/>
          <w:lang w:val="uk-UA"/>
        </w:rPr>
        <w:t>14. МІСЦЕЗНАХОДЖЕННЯ ТА БАНКІВСЬКІ РЕКВІЗИТИ СТОРІН</w:t>
      </w:r>
    </w:p>
    <w:p w:rsidR="00FB277B" w:rsidRDefault="00FB277B" w:rsidP="00FB277B">
      <w:pPr>
        <w:widowControl w:val="0"/>
        <w:suppressAutoHyphens/>
        <w:autoSpaceDE w:val="0"/>
        <w:autoSpaceDN w:val="0"/>
        <w:adjustRightInd w:val="0"/>
        <w:spacing w:after="0" w:line="240" w:lineRule="auto"/>
        <w:ind w:firstLine="720"/>
        <w:jc w:val="center"/>
        <w:rPr>
          <w:rFonts w:ascii="Times New Roman" w:hAnsi="Times New Roman" w:cs="Times New Roman"/>
          <w:b/>
          <w:bCs/>
          <w:kern w:val="2"/>
          <w:sz w:val="24"/>
          <w:szCs w:val="24"/>
          <w:lang w:val="uk-UA"/>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0"/>
        <w:gridCol w:w="4819"/>
      </w:tblGrid>
      <w:tr w:rsidR="00DB1D77" w:rsidRPr="00DB1D77" w:rsidTr="00DB1D77">
        <w:trPr>
          <w:trHeight w:val="388"/>
        </w:trPr>
        <w:tc>
          <w:tcPr>
            <w:tcW w:w="4820" w:type="dxa"/>
            <w:shd w:val="clear" w:color="auto" w:fill="auto"/>
          </w:tcPr>
          <w:p w:rsidR="00DB1D77" w:rsidRPr="00DB1D77" w:rsidRDefault="00DB1D77" w:rsidP="00DB1D77">
            <w:pPr>
              <w:widowControl w:val="0"/>
              <w:autoSpaceDE w:val="0"/>
              <w:autoSpaceDN w:val="0"/>
              <w:spacing w:after="0" w:line="273" w:lineRule="exact"/>
              <w:ind w:left="110"/>
              <w:jc w:val="center"/>
              <w:rPr>
                <w:rFonts w:ascii="Times New Roman" w:eastAsia="Calibri" w:hAnsi="Times New Roman" w:cs="Times New Roman"/>
                <w:b/>
                <w:sz w:val="24"/>
                <w:lang w:val="uk-UA" w:eastAsia="en-US"/>
              </w:rPr>
            </w:pPr>
            <w:bookmarkStart w:id="16" w:name="_Hlk112329110"/>
            <w:r w:rsidRPr="00DB1D77">
              <w:rPr>
                <w:rFonts w:ascii="Times New Roman" w:eastAsia="Calibri" w:hAnsi="Times New Roman" w:cs="Times New Roman"/>
                <w:b/>
                <w:color w:val="000009"/>
                <w:spacing w:val="-2"/>
                <w:sz w:val="24"/>
                <w:lang w:val="uk-UA" w:eastAsia="en-US"/>
              </w:rPr>
              <w:t>ЗАМОВНИК:</w:t>
            </w:r>
          </w:p>
        </w:tc>
        <w:tc>
          <w:tcPr>
            <w:tcW w:w="4819" w:type="dxa"/>
            <w:shd w:val="clear" w:color="auto" w:fill="auto"/>
          </w:tcPr>
          <w:p w:rsidR="00DB1D77" w:rsidRPr="00DB1D77" w:rsidRDefault="00C52D71" w:rsidP="00DB1D77">
            <w:pPr>
              <w:widowControl w:val="0"/>
              <w:autoSpaceDE w:val="0"/>
              <w:autoSpaceDN w:val="0"/>
              <w:spacing w:after="0" w:line="273" w:lineRule="exact"/>
              <w:ind w:left="105"/>
              <w:jc w:val="center"/>
              <w:rPr>
                <w:rFonts w:ascii="Times New Roman" w:eastAsia="Calibri" w:hAnsi="Times New Roman" w:cs="Times New Roman"/>
                <w:b/>
                <w:sz w:val="24"/>
                <w:lang w:val="uk-UA" w:eastAsia="en-US"/>
              </w:rPr>
            </w:pPr>
            <w:r>
              <w:rPr>
                <w:rFonts w:ascii="Times New Roman" w:eastAsia="Calibri" w:hAnsi="Times New Roman" w:cs="Times New Roman"/>
                <w:b/>
                <w:color w:val="000009"/>
                <w:spacing w:val="-2"/>
                <w:sz w:val="24"/>
                <w:lang w:val="uk-UA" w:eastAsia="en-US"/>
              </w:rPr>
              <w:t>ВИКОНАВЕЦЬ</w:t>
            </w:r>
            <w:r w:rsidR="00DB1D77" w:rsidRPr="00DB1D77">
              <w:rPr>
                <w:rFonts w:ascii="Times New Roman" w:eastAsia="Calibri" w:hAnsi="Times New Roman" w:cs="Times New Roman"/>
                <w:b/>
                <w:color w:val="000009"/>
                <w:spacing w:val="-2"/>
                <w:sz w:val="24"/>
                <w:lang w:val="uk-UA" w:eastAsia="en-US"/>
              </w:rPr>
              <w:t>:</w:t>
            </w:r>
          </w:p>
        </w:tc>
      </w:tr>
      <w:tr w:rsidR="00DB1D77" w:rsidRPr="00DB1D77" w:rsidTr="00DB1D77">
        <w:trPr>
          <w:trHeight w:val="1689"/>
        </w:trPr>
        <w:tc>
          <w:tcPr>
            <w:tcW w:w="4820" w:type="dxa"/>
            <w:shd w:val="clear" w:color="auto" w:fill="auto"/>
          </w:tcPr>
          <w:p w:rsidR="00DB1D77" w:rsidRPr="00DB1D77" w:rsidRDefault="00DB1D77" w:rsidP="00DB1D77">
            <w:pPr>
              <w:widowControl w:val="0"/>
              <w:autoSpaceDE w:val="0"/>
              <w:autoSpaceDN w:val="0"/>
              <w:spacing w:after="0" w:line="240" w:lineRule="auto"/>
              <w:rPr>
                <w:rFonts w:ascii="Times New Roman" w:eastAsia="Calibri" w:hAnsi="Times New Roman" w:cs="Times New Roman"/>
                <w:sz w:val="24"/>
                <w:lang w:val="uk-UA" w:eastAsia="en-US"/>
              </w:rPr>
            </w:pPr>
          </w:p>
        </w:tc>
        <w:tc>
          <w:tcPr>
            <w:tcW w:w="4819" w:type="dxa"/>
            <w:shd w:val="clear" w:color="auto" w:fill="auto"/>
          </w:tcPr>
          <w:p w:rsidR="00DB1D77" w:rsidRPr="00DB1D77" w:rsidRDefault="00DB1D77" w:rsidP="00DB1D77">
            <w:pPr>
              <w:widowControl w:val="0"/>
              <w:autoSpaceDE w:val="0"/>
              <w:autoSpaceDN w:val="0"/>
              <w:spacing w:after="0" w:line="240" w:lineRule="auto"/>
              <w:rPr>
                <w:rFonts w:ascii="Times New Roman" w:eastAsia="Calibri" w:hAnsi="Times New Roman" w:cs="Times New Roman"/>
                <w:sz w:val="24"/>
                <w:lang w:val="uk-UA" w:eastAsia="en-US"/>
              </w:rPr>
            </w:pPr>
          </w:p>
        </w:tc>
      </w:tr>
      <w:bookmarkEnd w:id="16"/>
    </w:tbl>
    <w:p w:rsidR="00DB1D77" w:rsidRDefault="00DB1D77" w:rsidP="00DB1D77">
      <w:pPr>
        <w:widowControl w:val="0"/>
        <w:suppressAutoHyphens/>
        <w:autoSpaceDE w:val="0"/>
        <w:autoSpaceDN w:val="0"/>
        <w:adjustRightInd w:val="0"/>
        <w:spacing w:after="0" w:line="240" w:lineRule="auto"/>
        <w:jc w:val="center"/>
        <w:rPr>
          <w:rFonts w:ascii="Times New Roman" w:hAnsi="Times New Roman" w:cs="Times New Roman"/>
          <w:b/>
          <w:bCs/>
          <w:kern w:val="2"/>
          <w:sz w:val="24"/>
          <w:szCs w:val="24"/>
          <w:lang w:val="uk-UA"/>
        </w:rPr>
      </w:pPr>
    </w:p>
    <w:p w:rsidR="00C52D71" w:rsidRDefault="00C52D71" w:rsidP="00DB1D77">
      <w:pPr>
        <w:widowControl w:val="0"/>
        <w:suppressAutoHyphens/>
        <w:autoSpaceDE w:val="0"/>
        <w:autoSpaceDN w:val="0"/>
        <w:adjustRightInd w:val="0"/>
        <w:spacing w:after="0" w:line="240" w:lineRule="auto"/>
        <w:jc w:val="center"/>
        <w:rPr>
          <w:rFonts w:ascii="Times New Roman" w:hAnsi="Times New Roman" w:cs="Times New Roman"/>
          <w:b/>
          <w:bCs/>
          <w:kern w:val="2"/>
          <w:sz w:val="24"/>
          <w:szCs w:val="24"/>
          <w:lang w:val="uk-UA"/>
        </w:rPr>
      </w:pPr>
    </w:p>
    <w:p w:rsidR="00C52D71" w:rsidRDefault="00C52D71" w:rsidP="00DB1D77">
      <w:pPr>
        <w:widowControl w:val="0"/>
        <w:suppressAutoHyphens/>
        <w:autoSpaceDE w:val="0"/>
        <w:autoSpaceDN w:val="0"/>
        <w:adjustRightInd w:val="0"/>
        <w:spacing w:after="0" w:line="240" w:lineRule="auto"/>
        <w:jc w:val="center"/>
        <w:rPr>
          <w:rFonts w:ascii="Times New Roman" w:hAnsi="Times New Roman" w:cs="Times New Roman"/>
          <w:b/>
          <w:bCs/>
          <w:kern w:val="2"/>
          <w:sz w:val="24"/>
          <w:szCs w:val="24"/>
          <w:lang w:val="uk-UA"/>
        </w:rPr>
      </w:pPr>
    </w:p>
    <w:p w:rsidR="00C52D71" w:rsidRDefault="00C52D71" w:rsidP="00DB1D77">
      <w:pPr>
        <w:widowControl w:val="0"/>
        <w:suppressAutoHyphens/>
        <w:autoSpaceDE w:val="0"/>
        <w:autoSpaceDN w:val="0"/>
        <w:adjustRightInd w:val="0"/>
        <w:spacing w:after="0" w:line="240" w:lineRule="auto"/>
        <w:jc w:val="center"/>
        <w:rPr>
          <w:rFonts w:ascii="Times New Roman" w:hAnsi="Times New Roman" w:cs="Times New Roman"/>
          <w:b/>
          <w:bCs/>
          <w:kern w:val="2"/>
          <w:sz w:val="24"/>
          <w:szCs w:val="24"/>
          <w:lang w:val="uk-UA"/>
        </w:rPr>
      </w:pPr>
    </w:p>
    <w:p w:rsidR="00C52D71" w:rsidRDefault="00C52D71" w:rsidP="00DB1D77">
      <w:pPr>
        <w:widowControl w:val="0"/>
        <w:suppressAutoHyphens/>
        <w:autoSpaceDE w:val="0"/>
        <w:autoSpaceDN w:val="0"/>
        <w:adjustRightInd w:val="0"/>
        <w:spacing w:after="0" w:line="240" w:lineRule="auto"/>
        <w:jc w:val="center"/>
        <w:rPr>
          <w:rFonts w:ascii="Times New Roman" w:hAnsi="Times New Roman" w:cs="Times New Roman"/>
          <w:b/>
          <w:bCs/>
          <w:kern w:val="2"/>
          <w:sz w:val="24"/>
          <w:szCs w:val="24"/>
          <w:lang w:val="uk-UA"/>
        </w:rPr>
      </w:pPr>
    </w:p>
    <w:p w:rsidR="00C52D71" w:rsidRDefault="00C52D71" w:rsidP="00DB1D77">
      <w:pPr>
        <w:widowControl w:val="0"/>
        <w:suppressAutoHyphens/>
        <w:autoSpaceDE w:val="0"/>
        <w:autoSpaceDN w:val="0"/>
        <w:adjustRightInd w:val="0"/>
        <w:spacing w:after="0" w:line="240" w:lineRule="auto"/>
        <w:jc w:val="center"/>
        <w:rPr>
          <w:rFonts w:ascii="Times New Roman" w:hAnsi="Times New Roman" w:cs="Times New Roman"/>
          <w:b/>
          <w:bCs/>
          <w:kern w:val="2"/>
          <w:sz w:val="24"/>
          <w:szCs w:val="24"/>
          <w:lang w:val="uk-UA"/>
        </w:rPr>
      </w:pPr>
    </w:p>
    <w:p w:rsidR="00C52D71" w:rsidRDefault="00C52D71" w:rsidP="00DB1D77">
      <w:pPr>
        <w:widowControl w:val="0"/>
        <w:suppressAutoHyphens/>
        <w:autoSpaceDE w:val="0"/>
        <w:autoSpaceDN w:val="0"/>
        <w:adjustRightInd w:val="0"/>
        <w:spacing w:after="0" w:line="240" w:lineRule="auto"/>
        <w:jc w:val="center"/>
        <w:rPr>
          <w:rFonts w:ascii="Times New Roman" w:hAnsi="Times New Roman" w:cs="Times New Roman"/>
          <w:b/>
          <w:bCs/>
          <w:kern w:val="2"/>
          <w:sz w:val="24"/>
          <w:szCs w:val="24"/>
          <w:lang w:val="uk-UA"/>
        </w:rPr>
      </w:pPr>
    </w:p>
    <w:p w:rsidR="00C52D71" w:rsidRDefault="00C52D71" w:rsidP="00DB1D77">
      <w:pPr>
        <w:widowControl w:val="0"/>
        <w:suppressAutoHyphens/>
        <w:autoSpaceDE w:val="0"/>
        <w:autoSpaceDN w:val="0"/>
        <w:adjustRightInd w:val="0"/>
        <w:spacing w:after="0" w:line="240" w:lineRule="auto"/>
        <w:jc w:val="center"/>
        <w:rPr>
          <w:rFonts w:ascii="Times New Roman" w:hAnsi="Times New Roman" w:cs="Times New Roman"/>
          <w:b/>
          <w:bCs/>
          <w:kern w:val="2"/>
          <w:sz w:val="24"/>
          <w:szCs w:val="24"/>
          <w:lang w:val="uk-UA"/>
        </w:rPr>
      </w:pPr>
    </w:p>
    <w:p w:rsidR="00C52D71" w:rsidRDefault="00C52D71" w:rsidP="00DB1D77">
      <w:pPr>
        <w:widowControl w:val="0"/>
        <w:suppressAutoHyphens/>
        <w:autoSpaceDE w:val="0"/>
        <w:autoSpaceDN w:val="0"/>
        <w:adjustRightInd w:val="0"/>
        <w:spacing w:after="0" w:line="240" w:lineRule="auto"/>
        <w:jc w:val="center"/>
        <w:rPr>
          <w:rFonts w:ascii="Times New Roman" w:hAnsi="Times New Roman" w:cs="Times New Roman"/>
          <w:b/>
          <w:bCs/>
          <w:kern w:val="2"/>
          <w:sz w:val="24"/>
          <w:szCs w:val="24"/>
          <w:lang w:val="uk-UA"/>
        </w:rPr>
      </w:pPr>
    </w:p>
    <w:p w:rsidR="00C52D71" w:rsidRDefault="00C52D71" w:rsidP="00C52D71">
      <w:pPr>
        <w:spacing w:after="0" w:line="240" w:lineRule="auto"/>
        <w:jc w:val="right"/>
        <w:rPr>
          <w:rFonts w:ascii="Times New Roman" w:eastAsia="Calibri" w:hAnsi="Times New Roman" w:cs="Times New Roman"/>
          <w:sz w:val="24"/>
          <w:szCs w:val="24"/>
          <w:lang w:val="uk-UA" w:eastAsia="en-US"/>
        </w:rPr>
      </w:pPr>
      <w:r w:rsidRPr="00C52D71">
        <w:rPr>
          <w:rFonts w:ascii="Times New Roman" w:eastAsia="Calibri" w:hAnsi="Times New Roman" w:cs="Times New Roman"/>
          <w:sz w:val="24"/>
          <w:szCs w:val="24"/>
          <w:lang w:val="uk-UA" w:eastAsia="en-US"/>
        </w:rPr>
        <w:t>Додаток 1</w:t>
      </w:r>
    </w:p>
    <w:p w:rsidR="00C52D71" w:rsidRDefault="00C52D71" w:rsidP="00C52D71">
      <w:pPr>
        <w:spacing w:after="0" w:line="240" w:lineRule="auto"/>
        <w:jc w:val="right"/>
        <w:rPr>
          <w:rFonts w:ascii="Times New Roman" w:eastAsia="Calibri" w:hAnsi="Times New Roman" w:cs="Times New Roman"/>
          <w:sz w:val="24"/>
          <w:szCs w:val="24"/>
          <w:lang w:val="uk-UA" w:eastAsia="en-US"/>
        </w:rPr>
      </w:pPr>
      <w:r w:rsidRPr="00C52D71">
        <w:rPr>
          <w:rFonts w:ascii="Times New Roman" w:eastAsia="Calibri" w:hAnsi="Times New Roman" w:cs="Times New Roman"/>
          <w:sz w:val="24"/>
          <w:szCs w:val="24"/>
          <w:lang w:val="uk-UA" w:eastAsia="en-US"/>
        </w:rPr>
        <w:t>до договору</w:t>
      </w:r>
      <w:r>
        <w:rPr>
          <w:rFonts w:ascii="Times New Roman" w:eastAsia="Calibri" w:hAnsi="Times New Roman" w:cs="Times New Roman"/>
          <w:sz w:val="24"/>
          <w:szCs w:val="24"/>
          <w:lang w:val="uk-UA" w:eastAsia="en-US"/>
        </w:rPr>
        <w:t xml:space="preserve"> </w:t>
      </w:r>
      <w:r w:rsidRPr="00C52D71">
        <w:rPr>
          <w:rFonts w:ascii="Times New Roman" w:eastAsia="Calibri" w:hAnsi="Times New Roman" w:cs="Times New Roman"/>
          <w:sz w:val="24"/>
          <w:szCs w:val="24"/>
          <w:lang w:val="uk-UA" w:eastAsia="en-US"/>
        </w:rPr>
        <w:t xml:space="preserve"> №________</w:t>
      </w:r>
    </w:p>
    <w:p w:rsidR="00C52D71" w:rsidRPr="00C52D71" w:rsidRDefault="00C52D71" w:rsidP="00C52D71">
      <w:pPr>
        <w:spacing w:after="0" w:line="240" w:lineRule="auto"/>
        <w:jc w:val="right"/>
        <w:rPr>
          <w:rFonts w:ascii="Times New Roman" w:eastAsia="Times New Roman" w:hAnsi="Times New Roman" w:cs="Times New Roman"/>
          <w:b/>
          <w:bCs/>
          <w:color w:val="23262B"/>
          <w:sz w:val="20"/>
          <w:szCs w:val="20"/>
        </w:rPr>
      </w:pPr>
      <w:r w:rsidRPr="00C52D71">
        <w:rPr>
          <w:rFonts w:ascii="Times New Roman" w:eastAsia="Calibri" w:hAnsi="Times New Roman" w:cs="Times New Roman"/>
          <w:sz w:val="24"/>
          <w:szCs w:val="24"/>
          <w:lang w:val="uk-UA" w:eastAsia="en-US"/>
        </w:rPr>
        <w:t>від __________________</w:t>
      </w:r>
    </w:p>
    <w:p w:rsidR="00C52D71" w:rsidRPr="00C52D71" w:rsidRDefault="00C52D71" w:rsidP="00C52D71">
      <w:pPr>
        <w:shd w:val="clear" w:color="auto" w:fill="FFFFFF"/>
        <w:spacing w:after="0" w:line="345" w:lineRule="atLeast"/>
        <w:ind w:left="720"/>
        <w:jc w:val="center"/>
        <w:rPr>
          <w:rFonts w:ascii="Times New Roman" w:eastAsia="Times New Roman" w:hAnsi="Times New Roman" w:cs="Times New Roman"/>
          <w:b/>
          <w:bCs/>
          <w:color w:val="23262B"/>
          <w:sz w:val="20"/>
          <w:szCs w:val="20"/>
        </w:rPr>
      </w:pPr>
    </w:p>
    <w:p w:rsidR="00C52D71" w:rsidRPr="00C52D71" w:rsidRDefault="00C52D71" w:rsidP="00C52D71">
      <w:pPr>
        <w:shd w:val="clear" w:color="auto" w:fill="FFFFFF"/>
        <w:spacing w:after="0" w:line="345" w:lineRule="atLeast"/>
        <w:ind w:left="720"/>
        <w:jc w:val="center"/>
        <w:rPr>
          <w:rFonts w:ascii="Times New Roman" w:eastAsia="Times New Roman" w:hAnsi="Times New Roman" w:cs="Times New Roman"/>
          <w:sz w:val="24"/>
          <w:szCs w:val="24"/>
        </w:rPr>
      </w:pPr>
      <w:r w:rsidRPr="00C52D71">
        <w:rPr>
          <w:rFonts w:ascii="Times New Roman" w:eastAsia="Times New Roman" w:hAnsi="Times New Roman" w:cs="Times New Roman"/>
          <w:b/>
          <w:bCs/>
          <w:sz w:val="24"/>
          <w:szCs w:val="24"/>
        </w:rPr>
        <w:t>СПЕЦИФІКАЦІЯ</w:t>
      </w:r>
    </w:p>
    <w:p w:rsidR="00C52D71" w:rsidRPr="00C52D71" w:rsidRDefault="00C52D71" w:rsidP="00C52D71">
      <w:pPr>
        <w:shd w:val="clear" w:color="auto" w:fill="FFFFFF"/>
        <w:spacing w:after="150" w:line="345" w:lineRule="atLeast"/>
        <w:contextualSpacing/>
        <w:jc w:val="both"/>
        <w:rPr>
          <w:rFonts w:ascii="Times New Roman" w:eastAsia="Times New Roman" w:hAnsi="Times New Roman" w:cs="Times New Roman"/>
          <w:color w:val="23262B"/>
          <w:sz w:val="20"/>
          <w:szCs w:val="20"/>
        </w:rPr>
      </w:pPr>
    </w:p>
    <w:tbl>
      <w:tblPr>
        <w:tblW w:w="10563" w:type="dxa"/>
        <w:tblInd w:w="7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
        <w:gridCol w:w="446"/>
        <w:gridCol w:w="3665"/>
        <w:gridCol w:w="648"/>
        <w:gridCol w:w="146"/>
        <w:gridCol w:w="1190"/>
        <w:gridCol w:w="1276"/>
        <w:gridCol w:w="1417"/>
        <w:gridCol w:w="1700"/>
      </w:tblGrid>
      <w:tr w:rsidR="00C52D71" w:rsidRPr="00C52D71" w:rsidTr="00C52D71">
        <w:trPr>
          <w:gridAfter w:val="1"/>
          <w:wAfter w:w="1700" w:type="dxa"/>
          <w:trHeight w:val="1116"/>
        </w:trPr>
        <w:tc>
          <w:tcPr>
            <w:tcW w:w="52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C52D71" w:rsidRPr="00C52D71" w:rsidRDefault="00C52D71" w:rsidP="00C52D71">
            <w:pPr>
              <w:spacing w:after="150" w:line="240" w:lineRule="auto"/>
              <w:jc w:val="center"/>
              <w:rPr>
                <w:rFonts w:ascii="Times New Roman" w:eastAsia="Times New Roman" w:hAnsi="Times New Roman" w:cs="Times New Roman"/>
                <w:b/>
                <w:sz w:val="24"/>
                <w:szCs w:val="24"/>
              </w:rPr>
            </w:pPr>
            <w:r w:rsidRPr="00C52D71">
              <w:rPr>
                <w:rFonts w:ascii="Times New Roman" w:eastAsia="Times New Roman" w:hAnsi="Times New Roman" w:cs="Times New Roman"/>
                <w:b/>
                <w:sz w:val="24"/>
                <w:szCs w:val="24"/>
              </w:rPr>
              <w:t>№ п/п</w:t>
            </w:r>
          </w:p>
        </w:tc>
        <w:tc>
          <w:tcPr>
            <w:tcW w:w="36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71" w:rsidRPr="00C52D71" w:rsidRDefault="00C52D71" w:rsidP="00C52D71">
            <w:pPr>
              <w:spacing w:after="150" w:line="240" w:lineRule="auto"/>
              <w:jc w:val="center"/>
              <w:rPr>
                <w:rFonts w:ascii="Times New Roman" w:eastAsia="Times New Roman" w:hAnsi="Times New Roman" w:cs="Times New Roman"/>
                <w:b/>
                <w:sz w:val="24"/>
                <w:szCs w:val="24"/>
                <w:lang w:val="uk-UA"/>
              </w:rPr>
            </w:pPr>
          </w:p>
          <w:p w:rsidR="00C52D71" w:rsidRPr="00C52D71" w:rsidRDefault="00C52D71" w:rsidP="00C52D71">
            <w:pPr>
              <w:spacing w:after="150" w:line="240" w:lineRule="auto"/>
              <w:jc w:val="center"/>
              <w:rPr>
                <w:rFonts w:ascii="Times New Roman" w:eastAsia="Times New Roman" w:hAnsi="Times New Roman" w:cs="Times New Roman"/>
                <w:b/>
                <w:sz w:val="24"/>
                <w:szCs w:val="24"/>
                <w:lang w:val="uk-UA"/>
              </w:rPr>
            </w:pPr>
            <w:r w:rsidRPr="00C52D71">
              <w:rPr>
                <w:rFonts w:ascii="Times New Roman" w:eastAsia="Times New Roman" w:hAnsi="Times New Roman" w:cs="Times New Roman"/>
                <w:b/>
                <w:sz w:val="24"/>
                <w:szCs w:val="24"/>
                <w:lang w:val="uk-UA"/>
              </w:rPr>
              <w:t>Характеристика та номенклатура послуги</w:t>
            </w:r>
          </w:p>
        </w:tc>
        <w:tc>
          <w:tcPr>
            <w:tcW w:w="794" w:type="dxa"/>
            <w:gridSpan w:val="2"/>
            <w:tcBorders>
              <w:top w:val="outset" w:sz="6" w:space="0" w:color="auto"/>
              <w:left w:val="outset" w:sz="6" w:space="0" w:color="auto"/>
              <w:bottom w:val="outset" w:sz="6" w:space="0" w:color="auto"/>
              <w:right w:val="outset" w:sz="6" w:space="0" w:color="auto"/>
            </w:tcBorders>
            <w:vAlign w:val="center"/>
          </w:tcPr>
          <w:p w:rsidR="00C52D71" w:rsidRPr="00C52D71" w:rsidRDefault="00C52D71" w:rsidP="00C52D71">
            <w:pPr>
              <w:spacing w:after="150" w:line="240" w:lineRule="auto"/>
              <w:jc w:val="center"/>
              <w:rPr>
                <w:rFonts w:ascii="Times New Roman" w:eastAsia="Times New Roman" w:hAnsi="Times New Roman" w:cs="Times New Roman"/>
                <w:b/>
                <w:sz w:val="24"/>
                <w:szCs w:val="24"/>
                <w:lang w:val="uk-UA"/>
              </w:rPr>
            </w:pPr>
            <w:r w:rsidRPr="00C52D71">
              <w:rPr>
                <w:rFonts w:ascii="Times New Roman" w:eastAsia="Times New Roman" w:hAnsi="Times New Roman" w:cs="Times New Roman"/>
                <w:b/>
                <w:sz w:val="24"/>
                <w:szCs w:val="24"/>
                <w:lang w:val="uk-UA"/>
              </w:rPr>
              <w:t>Од. виміру</w:t>
            </w:r>
          </w:p>
        </w:tc>
        <w:tc>
          <w:tcPr>
            <w:tcW w:w="11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2D71" w:rsidRPr="00C52D71" w:rsidRDefault="00C52D71" w:rsidP="00C52D71">
            <w:pPr>
              <w:spacing w:after="150" w:line="240" w:lineRule="auto"/>
              <w:jc w:val="center"/>
              <w:rPr>
                <w:rFonts w:ascii="Times New Roman" w:eastAsia="Times New Roman" w:hAnsi="Times New Roman" w:cs="Times New Roman"/>
                <w:b/>
                <w:sz w:val="24"/>
                <w:szCs w:val="24"/>
                <w:lang w:val="uk-UA"/>
              </w:rPr>
            </w:pPr>
            <w:r w:rsidRPr="00C52D71">
              <w:rPr>
                <w:rFonts w:ascii="Times New Roman" w:eastAsia="Times New Roman" w:hAnsi="Times New Roman" w:cs="Times New Roman"/>
                <w:b/>
                <w:sz w:val="24"/>
                <w:szCs w:val="24"/>
                <w:lang w:val="uk-UA"/>
              </w:rPr>
              <w:t>Кількість</w:t>
            </w:r>
          </w:p>
        </w:tc>
        <w:tc>
          <w:tcPr>
            <w:tcW w:w="1276" w:type="dxa"/>
            <w:tcBorders>
              <w:top w:val="outset" w:sz="6" w:space="0" w:color="auto"/>
              <w:left w:val="outset" w:sz="6" w:space="0" w:color="auto"/>
              <w:bottom w:val="outset" w:sz="6" w:space="0" w:color="auto"/>
              <w:right w:val="outset" w:sz="6" w:space="0" w:color="auto"/>
            </w:tcBorders>
            <w:vAlign w:val="center"/>
          </w:tcPr>
          <w:p w:rsidR="00C52D71" w:rsidRPr="00C52D71" w:rsidRDefault="00C52D71" w:rsidP="00C52D71">
            <w:pPr>
              <w:spacing w:after="150" w:line="240" w:lineRule="auto"/>
              <w:jc w:val="center"/>
              <w:rPr>
                <w:rFonts w:ascii="Times New Roman" w:eastAsia="Times New Roman" w:hAnsi="Times New Roman" w:cs="Times New Roman"/>
                <w:b/>
                <w:sz w:val="24"/>
                <w:szCs w:val="24"/>
                <w:lang w:val="uk-UA"/>
              </w:rPr>
            </w:pPr>
            <w:r w:rsidRPr="00C52D71">
              <w:rPr>
                <w:rFonts w:ascii="Times New Roman" w:eastAsia="Times New Roman" w:hAnsi="Times New Roman" w:cs="Times New Roman"/>
                <w:b/>
                <w:sz w:val="24"/>
                <w:szCs w:val="24"/>
                <w:lang w:val="uk-UA"/>
              </w:rPr>
              <w:t>Ціна за</w:t>
            </w:r>
            <w:r>
              <w:rPr>
                <w:rFonts w:ascii="Times New Roman" w:eastAsia="Times New Roman" w:hAnsi="Times New Roman" w:cs="Times New Roman"/>
                <w:b/>
                <w:sz w:val="24"/>
                <w:szCs w:val="24"/>
                <w:lang w:val="uk-UA"/>
              </w:rPr>
              <w:t xml:space="preserve">        </w:t>
            </w:r>
            <w:r w:rsidRPr="00C52D71">
              <w:rPr>
                <w:rFonts w:ascii="Times New Roman" w:eastAsia="Times New Roman" w:hAnsi="Times New Roman" w:cs="Times New Roman"/>
                <w:b/>
                <w:sz w:val="24"/>
                <w:szCs w:val="24"/>
                <w:lang w:val="uk-UA"/>
              </w:rPr>
              <w:t>1 тонну з ПДВ (грн.)</w:t>
            </w:r>
          </w:p>
        </w:tc>
        <w:tc>
          <w:tcPr>
            <w:tcW w:w="1417" w:type="dxa"/>
            <w:tcBorders>
              <w:top w:val="outset" w:sz="6" w:space="0" w:color="auto"/>
              <w:left w:val="outset" w:sz="6" w:space="0" w:color="auto"/>
              <w:bottom w:val="outset" w:sz="6" w:space="0" w:color="auto"/>
              <w:right w:val="outset" w:sz="6" w:space="0" w:color="auto"/>
            </w:tcBorders>
            <w:vAlign w:val="center"/>
          </w:tcPr>
          <w:p w:rsidR="00C52D71" w:rsidRPr="00C52D71" w:rsidRDefault="00C52D71" w:rsidP="00C52D71">
            <w:pPr>
              <w:spacing w:after="150" w:line="240" w:lineRule="auto"/>
              <w:jc w:val="center"/>
              <w:rPr>
                <w:rFonts w:ascii="Times New Roman" w:eastAsia="Times New Roman" w:hAnsi="Times New Roman" w:cs="Times New Roman"/>
                <w:b/>
                <w:sz w:val="24"/>
                <w:szCs w:val="24"/>
                <w:lang w:val="uk-UA"/>
              </w:rPr>
            </w:pPr>
            <w:r w:rsidRPr="00C52D71">
              <w:rPr>
                <w:rFonts w:ascii="Times New Roman" w:eastAsia="Times New Roman" w:hAnsi="Times New Roman" w:cs="Times New Roman"/>
                <w:b/>
                <w:sz w:val="24"/>
                <w:szCs w:val="24"/>
                <w:lang w:val="uk-UA"/>
              </w:rPr>
              <w:t>Загальна вартість з ПДВ (грн.)</w:t>
            </w:r>
          </w:p>
        </w:tc>
      </w:tr>
      <w:tr w:rsidR="00C52D71" w:rsidRPr="00C52D71" w:rsidTr="00C52D71">
        <w:trPr>
          <w:gridAfter w:val="1"/>
          <w:wAfter w:w="1700" w:type="dxa"/>
        </w:trPr>
        <w:tc>
          <w:tcPr>
            <w:tcW w:w="521"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C52D71" w:rsidRPr="00C52D71" w:rsidRDefault="00C52D71" w:rsidP="00C52D71">
            <w:pPr>
              <w:spacing w:after="150" w:line="240" w:lineRule="auto"/>
              <w:jc w:val="center"/>
              <w:rPr>
                <w:rFonts w:ascii="Times New Roman" w:eastAsia="Times New Roman" w:hAnsi="Times New Roman" w:cs="Times New Roman"/>
                <w:sz w:val="24"/>
                <w:szCs w:val="24"/>
              </w:rPr>
            </w:pPr>
            <w:r w:rsidRPr="00C52D71">
              <w:rPr>
                <w:rFonts w:ascii="Times New Roman" w:eastAsia="Times New Roman" w:hAnsi="Times New Roman" w:cs="Times New Roman"/>
                <w:sz w:val="24"/>
                <w:szCs w:val="24"/>
              </w:rPr>
              <w:t>1.</w:t>
            </w:r>
          </w:p>
        </w:tc>
        <w:tc>
          <w:tcPr>
            <w:tcW w:w="3665" w:type="dxa"/>
            <w:tcBorders>
              <w:top w:val="outset" w:sz="6" w:space="0" w:color="auto"/>
              <w:left w:val="outset" w:sz="6" w:space="0" w:color="auto"/>
              <w:bottom w:val="outset" w:sz="6" w:space="0" w:color="auto"/>
              <w:right w:val="outset" w:sz="6" w:space="0" w:color="auto"/>
            </w:tcBorders>
            <w:shd w:val="clear" w:color="auto" w:fill="auto"/>
            <w:vAlign w:val="center"/>
          </w:tcPr>
          <w:p w:rsidR="00C52D71" w:rsidRPr="00C52D71" w:rsidRDefault="00C52D71" w:rsidP="00C52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color w:val="000000"/>
                <w:sz w:val="24"/>
                <w:szCs w:val="24"/>
                <w:lang w:val="uk-UA" w:eastAsia="zh-CN"/>
              </w:rPr>
            </w:pPr>
            <w:r w:rsidRPr="00C52D71">
              <w:rPr>
                <w:rFonts w:ascii="Times New Roman" w:eastAsia="Calibri" w:hAnsi="Times New Roman" w:cs="Times New Roman"/>
                <w:color w:val="000000"/>
                <w:sz w:val="24"/>
                <w:szCs w:val="24"/>
                <w:lang w:val="uk-UA" w:eastAsia="zh-CN"/>
              </w:rPr>
              <w:t>Перевезення насіння кукурудзи</w:t>
            </w:r>
          </w:p>
        </w:tc>
        <w:tc>
          <w:tcPr>
            <w:tcW w:w="794" w:type="dxa"/>
            <w:gridSpan w:val="2"/>
            <w:tcBorders>
              <w:top w:val="outset" w:sz="6" w:space="0" w:color="auto"/>
              <w:left w:val="outset" w:sz="6" w:space="0" w:color="auto"/>
              <w:bottom w:val="outset" w:sz="6" w:space="0" w:color="auto"/>
              <w:right w:val="outset" w:sz="6" w:space="0" w:color="auto"/>
            </w:tcBorders>
            <w:vAlign w:val="center"/>
          </w:tcPr>
          <w:p w:rsidR="00C52D71" w:rsidRPr="00C52D71" w:rsidRDefault="00C52D71" w:rsidP="00C52D71">
            <w:pPr>
              <w:spacing w:after="150" w:line="240" w:lineRule="auto"/>
              <w:jc w:val="center"/>
              <w:rPr>
                <w:rFonts w:ascii="Times New Roman" w:eastAsia="Times New Roman" w:hAnsi="Times New Roman" w:cs="Times New Roman"/>
                <w:sz w:val="24"/>
                <w:szCs w:val="24"/>
                <w:lang w:val="uk-UA"/>
              </w:rPr>
            </w:pPr>
            <w:r w:rsidRPr="00C52D71">
              <w:rPr>
                <w:rFonts w:ascii="Times New Roman" w:eastAsia="Times New Roman" w:hAnsi="Times New Roman" w:cs="Times New Roman"/>
                <w:sz w:val="24"/>
                <w:szCs w:val="24"/>
                <w:lang w:val="uk-UA"/>
              </w:rPr>
              <w:t>т</w:t>
            </w:r>
          </w:p>
        </w:tc>
        <w:tc>
          <w:tcPr>
            <w:tcW w:w="1190" w:type="dxa"/>
            <w:tcBorders>
              <w:top w:val="outset" w:sz="6" w:space="0" w:color="auto"/>
              <w:left w:val="outset" w:sz="6" w:space="0" w:color="auto"/>
              <w:bottom w:val="outset" w:sz="6" w:space="0" w:color="auto"/>
              <w:right w:val="outset" w:sz="6" w:space="0" w:color="auto"/>
            </w:tcBorders>
            <w:shd w:val="clear" w:color="auto" w:fill="auto"/>
            <w:vAlign w:val="center"/>
          </w:tcPr>
          <w:p w:rsidR="00C52D71" w:rsidRPr="00C52D71" w:rsidRDefault="00C52D71" w:rsidP="00C52D71">
            <w:pPr>
              <w:spacing w:after="15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150</w:t>
            </w:r>
          </w:p>
        </w:tc>
        <w:tc>
          <w:tcPr>
            <w:tcW w:w="1276" w:type="dxa"/>
            <w:tcBorders>
              <w:top w:val="outset" w:sz="6" w:space="0" w:color="auto"/>
              <w:left w:val="outset" w:sz="6" w:space="0" w:color="auto"/>
              <w:bottom w:val="outset" w:sz="6" w:space="0" w:color="auto"/>
              <w:right w:val="outset" w:sz="6" w:space="0" w:color="auto"/>
            </w:tcBorders>
            <w:vAlign w:val="center"/>
          </w:tcPr>
          <w:p w:rsidR="00C52D71" w:rsidRPr="00C52D71" w:rsidRDefault="00C52D71" w:rsidP="00C52D71">
            <w:pPr>
              <w:spacing w:after="150" w:line="240" w:lineRule="auto"/>
              <w:jc w:val="center"/>
              <w:rPr>
                <w:rFonts w:ascii="Times New Roman" w:eastAsia="Times New Roman" w:hAnsi="Times New Roman" w:cs="Times New Roman"/>
                <w:sz w:val="24"/>
                <w:szCs w:val="24"/>
                <w:lang w:val="uk-UA"/>
              </w:rPr>
            </w:pPr>
          </w:p>
        </w:tc>
        <w:tc>
          <w:tcPr>
            <w:tcW w:w="1417" w:type="dxa"/>
            <w:tcBorders>
              <w:top w:val="outset" w:sz="6" w:space="0" w:color="auto"/>
              <w:left w:val="outset" w:sz="6" w:space="0" w:color="auto"/>
              <w:bottom w:val="outset" w:sz="6" w:space="0" w:color="auto"/>
              <w:right w:val="outset" w:sz="6" w:space="0" w:color="auto"/>
            </w:tcBorders>
            <w:vAlign w:val="center"/>
          </w:tcPr>
          <w:p w:rsidR="00C52D71" w:rsidRPr="00C52D71" w:rsidRDefault="00C52D71" w:rsidP="00C52D71">
            <w:pPr>
              <w:spacing w:after="150" w:line="240" w:lineRule="auto"/>
              <w:jc w:val="center"/>
              <w:rPr>
                <w:rFonts w:ascii="Times New Roman" w:eastAsia="Times New Roman" w:hAnsi="Times New Roman" w:cs="Times New Roman"/>
                <w:sz w:val="24"/>
                <w:szCs w:val="24"/>
                <w:lang w:val="uk-UA"/>
              </w:rPr>
            </w:pPr>
          </w:p>
        </w:tc>
      </w:tr>
      <w:tr w:rsidR="00C52D71" w:rsidRPr="00C52D71" w:rsidTr="00C52D71">
        <w:trPr>
          <w:gridAfter w:val="1"/>
          <w:wAfter w:w="1700" w:type="dxa"/>
        </w:trPr>
        <w:tc>
          <w:tcPr>
            <w:tcW w:w="521"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C52D71" w:rsidRPr="00C52D71" w:rsidRDefault="00C52D71" w:rsidP="00C52D71">
            <w:pPr>
              <w:spacing w:after="15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3665" w:type="dxa"/>
            <w:tcBorders>
              <w:top w:val="outset" w:sz="6" w:space="0" w:color="auto"/>
              <w:left w:val="outset" w:sz="6" w:space="0" w:color="auto"/>
              <w:bottom w:val="outset" w:sz="6" w:space="0" w:color="auto"/>
              <w:right w:val="outset" w:sz="6" w:space="0" w:color="auto"/>
            </w:tcBorders>
            <w:shd w:val="clear" w:color="auto" w:fill="auto"/>
            <w:vAlign w:val="center"/>
          </w:tcPr>
          <w:p w:rsidR="00C52D71" w:rsidRPr="00C52D71" w:rsidRDefault="00C52D71" w:rsidP="00C52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color w:val="000000"/>
                <w:sz w:val="24"/>
                <w:szCs w:val="24"/>
                <w:lang w:val="uk-UA" w:eastAsia="zh-CN"/>
              </w:rPr>
            </w:pPr>
            <w:r>
              <w:rPr>
                <w:rFonts w:ascii="Times New Roman" w:eastAsia="Calibri" w:hAnsi="Times New Roman" w:cs="Times New Roman"/>
                <w:color w:val="000000"/>
                <w:sz w:val="24"/>
                <w:szCs w:val="24"/>
                <w:lang w:val="uk-UA" w:eastAsia="zh-CN"/>
              </w:rPr>
              <w:t>Перевезення насіння соняшника</w:t>
            </w:r>
          </w:p>
        </w:tc>
        <w:tc>
          <w:tcPr>
            <w:tcW w:w="794" w:type="dxa"/>
            <w:gridSpan w:val="2"/>
            <w:tcBorders>
              <w:top w:val="outset" w:sz="6" w:space="0" w:color="auto"/>
              <w:left w:val="outset" w:sz="6" w:space="0" w:color="auto"/>
              <w:bottom w:val="outset" w:sz="6" w:space="0" w:color="auto"/>
              <w:right w:val="outset" w:sz="6" w:space="0" w:color="auto"/>
            </w:tcBorders>
            <w:vAlign w:val="center"/>
          </w:tcPr>
          <w:p w:rsidR="00C52D71" w:rsidRPr="00C52D71" w:rsidRDefault="00C52D71" w:rsidP="00C52D71">
            <w:pPr>
              <w:spacing w:after="15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w:t>
            </w:r>
          </w:p>
        </w:tc>
        <w:tc>
          <w:tcPr>
            <w:tcW w:w="1190" w:type="dxa"/>
            <w:tcBorders>
              <w:top w:val="outset" w:sz="6" w:space="0" w:color="auto"/>
              <w:left w:val="outset" w:sz="6" w:space="0" w:color="auto"/>
              <w:bottom w:val="outset" w:sz="6" w:space="0" w:color="auto"/>
              <w:right w:val="outset" w:sz="6" w:space="0" w:color="auto"/>
            </w:tcBorders>
            <w:shd w:val="clear" w:color="auto" w:fill="auto"/>
            <w:vAlign w:val="center"/>
          </w:tcPr>
          <w:p w:rsidR="00C52D71" w:rsidRDefault="00C52D71" w:rsidP="00C52D71">
            <w:pPr>
              <w:spacing w:after="15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182</w:t>
            </w:r>
          </w:p>
        </w:tc>
        <w:tc>
          <w:tcPr>
            <w:tcW w:w="1276" w:type="dxa"/>
            <w:tcBorders>
              <w:top w:val="outset" w:sz="6" w:space="0" w:color="auto"/>
              <w:left w:val="outset" w:sz="6" w:space="0" w:color="auto"/>
              <w:bottom w:val="outset" w:sz="6" w:space="0" w:color="auto"/>
              <w:right w:val="outset" w:sz="6" w:space="0" w:color="auto"/>
            </w:tcBorders>
            <w:vAlign w:val="center"/>
          </w:tcPr>
          <w:p w:rsidR="00C52D71" w:rsidRPr="00C52D71" w:rsidRDefault="00C52D71" w:rsidP="00C52D71">
            <w:pPr>
              <w:spacing w:after="150" w:line="240" w:lineRule="auto"/>
              <w:jc w:val="center"/>
              <w:rPr>
                <w:rFonts w:ascii="Times New Roman" w:eastAsia="Times New Roman" w:hAnsi="Times New Roman" w:cs="Times New Roman"/>
                <w:sz w:val="24"/>
                <w:szCs w:val="24"/>
                <w:lang w:val="uk-UA"/>
              </w:rPr>
            </w:pPr>
          </w:p>
        </w:tc>
        <w:tc>
          <w:tcPr>
            <w:tcW w:w="1417" w:type="dxa"/>
            <w:tcBorders>
              <w:top w:val="outset" w:sz="6" w:space="0" w:color="auto"/>
              <w:left w:val="outset" w:sz="6" w:space="0" w:color="auto"/>
              <w:bottom w:val="outset" w:sz="6" w:space="0" w:color="auto"/>
              <w:right w:val="outset" w:sz="6" w:space="0" w:color="auto"/>
            </w:tcBorders>
            <w:vAlign w:val="center"/>
          </w:tcPr>
          <w:p w:rsidR="00C52D71" w:rsidRPr="00C52D71" w:rsidRDefault="00C52D71" w:rsidP="00C52D71">
            <w:pPr>
              <w:spacing w:after="150" w:line="240" w:lineRule="auto"/>
              <w:jc w:val="center"/>
              <w:rPr>
                <w:rFonts w:ascii="Times New Roman" w:eastAsia="Times New Roman" w:hAnsi="Times New Roman" w:cs="Times New Roman"/>
                <w:sz w:val="24"/>
                <w:szCs w:val="24"/>
                <w:lang w:val="uk-UA"/>
              </w:rPr>
            </w:pPr>
          </w:p>
        </w:tc>
      </w:tr>
      <w:tr w:rsidR="00C52D71" w:rsidRPr="00C52D71" w:rsidTr="00C52D71">
        <w:trPr>
          <w:gridBefore w:val="2"/>
          <w:gridAfter w:val="1"/>
          <w:wBefore w:w="521" w:type="dxa"/>
          <w:wAfter w:w="1700" w:type="dxa"/>
        </w:trPr>
        <w:tc>
          <w:tcPr>
            <w:tcW w:w="8342" w:type="dxa"/>
            <w:gridSpan w:val="6"/>
            <w:tcBorders>
              <w:top w:val="nil"/>
              <w:left w:val="nil"/>
              <w:bottom w:val="nil"/>
              <w:right w:val="nil"/>
            </w:tcBorders>
            <w:shd w:val="clear" w:color="auto" w:fill="auto"/>
          </w:tcPr>
          <w:p w:rsidR="00C52D71" w:rsidRPr="00C52D71" w:rsidRDefault="00C52D71" w:rsidP="00C52D71">
            <w:pPr>
              <w:spacing w:after="150" w:line="240" w:lineRule="auto"/>
              <w:rPr>
                <w:rFonts w:ascii="Times New Roman" w:eastAsia="Times New Roman" w:hAnsi="Times New Roman" w:cs="Times New Roman"/>
                <w:b/>
                <w:sz w:val="24"/>
                <w:szCs w:val="24"/>
                <w:lang w:val="uk-UA"/>
              </w:rPr>
            </w:pPr>
            <w:r w:rsidRPr="00C52D71">
              <w:rPr>
                <w:rFonts w:ascii="Times New Roman" w:eastAsia="Times New Roman" w:hAnsi="Times New Roman" w:cs="Times New Roman"/>
                <w:b/>
                <w:sz w:val="24"/>
                <w:szCs w:val="24"/>
                <w:lang w:val="uk-UA"/>
              </w:rPr>
              <w:t>Сума без ПДВ</w:t>
            </w:r>
          </w:p>
        </w:tc>
      </w:tr>
      <w:tr w:rsidR="00C52D71" w:rsidRPr="00C52D71" w:rsidTr="00C52D71">
        <w:trPr>
          <w:gridBefore w:val="2"/>
          <w:gridAfter w:val="1"/>
          <w:wBefore w:w="521" w:type="dxa"/>
          <w:wAfter w:w="1700" w:type="dxa"/>
        </w:trPr>
        <w:tc>
          <w:tcPr>
            <w:tcW w:w="8342" w:type="dxa"/>
            <w:gridSpan w:val="6"/>
            <w:tcBorders>
              <w:top w:val="nil"/>
              <w:left w:val="nil"/>
              <w:bottom w:val="nil"/>
              <w:right w:val="nil"/>
            </w:tcBorders>
            <w:shd w:val="clear" w:color="auto" w:fill="auto"/>
          </w:tcPr>
          <w:p w:rsidR="00C52D71" w:rsidRPr="00C52D71" w:rsidRDefault="00C52D71" w:rsidP="00C52D71">
            <w:pPr>
              <w:spacing w:after="150" w:line="240" w:lineRule="auto"/>
              <w:rPr>
                <w:rFonts w:ascii="Times New Roman" w:eastAsia="Times New Roman" w:hAnsi="Times New Roman" w:cs="Times New Roman"/>
                <w:b/>
                <w:sz w:val="24"/>
                <w:szCs w:val="24"/>
                <w:lang w:val="uk-UA"/>
              </w:rPr>
            </w:pPr>
            <w:r w:rsidRPr="00C52D71">
              <w:rPr>
                <w:rFonts w:ascii="Times New Roman" w:eastAsia="Times New Roman" w:hAnsi="Times New Roman" w:cs="Times New Roman"/>
                <w:b/>
                <w:sz w:val="24"/>
                <w:szCs w:val="24"/>
              </w:rPr>
              <w:t xml:space="preserve">У тому </w:t>
            </w:r>
            <w:proofErr w:type="spellStart"/>
            <w:r w:rsidRPr="00C52D71">
              <w:rPr>
                <w:rFonts w:ascii="Times New Roman" w:eastAsia="Times New Roman" w:hAnsi="Times New Roman" w:cs="Times New Roman"/>
                <w:b/>
                <w:sz w:val="24"/>
                <w:szCs w:val="24"/>
              </w:rPr>
              <w:t>числі</w:t>
            </w:r>
            <w:proofErr w:type="spellEnd"/>
            <w:r w:rsidRPr="00C52D71">
              <w:rPr>
                <w:rFonts w:ascii="Times New Roman" w:eastAsia="Times New Roman" w:hAnsi="Times New Roman" w:cs="Times New Roman"/>
                <w:b/>
                <w:sz w:val="24"/>
                <w:szCs w:val="24"/>
              </w:rPr>
              <w:t xml:space="preserve"> ПДВ:</w:t>
            </w:r>
          </w:p>
        </w:tc>
      </w:tr>
      <w:tr w:rsidR="00C52D71" w:rsidRPr="00C52D71" w:rsidTr="00C52D71">
        <w:trPr>
          <w:gridBefore w:val="2"/>
          <w:gridAfter w:val="1"/>
          <w:wBefore w:w="521" w:type="dxa"/>
          <w:wAfter w:w="1700" w:type="dxa"/>
        </w:trPr>
        <w:tc>
          <w:tcPr>
            <w:tcW w:w="8342" w:type="dxa"/>
            <w:gridSpan w:val="6"/>
            <w:tcBorders>
              <w:top w:val="nil"/>
              <w:left w:val="nil"/>
              <w:bottom w:val="nil"/>
              <w:right w:val="nil"/>
            </w:tcBorders>
            <w:shd w:val="clear" w:color="auto" w:fill="auto"/>
          </w:tcPr>
          <w:p w:rsidR="00C52D71" w:rsidRDefault="00C52D71" w:rsidP="00C52D71">
            <w:pPr>
              <w:spacing w:after="150" w:line="240" w:lineRule="auto"/>
              <w:rPr>
                <w:rFonts w:ascii="Times New Roman" w:eastAsia="Times New Roman" w:hAnsi="Times New Roman" w:cs="Times New Roman"/>
                <w:b/>
                <w:sz w:val="24"/>
                <w:szCs w:val="24"/>
                <w:lang w:val="uk-UA"/>
              </w:rPr>
            </w:pPr>
            <w:r w:rsidRPr="00C52D71">
              <w:rPr>
                <w:rFonts w:ascii="Times New Roman" w:eastAsia="Times New Roman" w:hAnsi="Times New Roman" w:cs="Times New Roman"/>
                <w:b/>
                <w:sz w:val="24"/>
                <w:szCs w:val="24"/>
                <w:lang w:val="uk-UA"/>
              </w:rPr>
              <w:t>Всього з ПДВ:</w:t>
            </w:r>
          </w:p>
          <w:p w:rsidR="00F94FA5" w:rsidRPr="00C52D71" w:rsidRDefault="00F94FA5" w:rsidP="00C52D71">
            <w:pPr>
              <w:spacing w:after="150" w:line="240" w:lineRule="auto"/>
              <w:rPr>
                <w:rFonts w:ascii="Times New Roman" w:eastAsia="Times New Roman" w:hAnsi="Times New Roman" w:cs="Times New Roman"/>
                <w:b/>
                <w:sz w:val="24"/>
                <w:szCs w:val="24"/>
              </w:rPr>
            </w:pPr>
            <w:bookmarkStart w:id="17" w:name="_GoBack"/>
            <w:bookmarkEnd w:id="17"/>
          </w:p>
        </w:tc>
      </w:tr>
      <w:tr w:rsidR="00F94FA5" w:rsidRPr="00C52D71" w:rsidTr="00C52D71">
        <w:tblPrEx>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Before w:val="1"/>
          <w:wBefore w:w="75" w:type="dxa"/>
        </w:trPr>
        <w:tc>
          <w:tcPr>
            <w:tcW w:w="4759" w:type="dxa"/>
            <w:gridSpan w:val="3"/>
          </w:tcPr>
          <w:p w:rsidR="00F94FA5" w:rsidRPr="00C52D71" w:rsidRDefault="00F94FA5" w:rsidP="00F94FA5">
            <w:pPr>
              <w:tabs>
                <w:tab w:val="left" w:pos="6015"/>
              </w:tabs>
              <w:spacing w:after="0" w:line="240" w:lineRule="auto"/>
              <w:rPr>
                <w:rFonts w:ascii="Times New Roman" w:eastAsia="Calibri" w:hAnsi="Times New Roman" w:cs="Times New Roman"/>
                <w:b/>
                <w:sz w:val="24"/>
                <w:szCs w:val="24"/>
                <w:lang w:val="uk-UA" w:eastAsia="en-US"/>
              </w:rPr>
            </w:pPr>
            <w:r w:rsidRPr="00C52D71">
              <w:rPr>
                <w:rFonts w:ascii="Times New Roman" w:eastAsia="Calibri" w:hAnsi="Times New Roman" w:cs="Times New Roman"/>
                <w:b/>
                <w:sz w:val="24"/>
                <w:szCs w:val="24"/>
                <w:lang w:val="uk-UA" w:eastAsia="en-US"/>
              </w:rPr>
              <w:t>ЗАМОВНИК:</w:t>
            </w:r>
          </w:p>
          <w:p w:rsidR="00F94FA5" w:rsidRPr="00C52D71" w:rsidRDefault="00F94FA5" w:rsidP="00F94FA5">
            <w:pPr>
              <w:tabs>
                <w:tab w:val="left" w:pos="6015"/>
              </w:tabs>
              <w:spacing w:after="0" w:line="240" w:lineRule="auto"/>
              <w:rPr>
                <w:rFonts w:ascii="Times New Roman" w:eastAsia="Calibri" w:hAnsi="Times New Roman" w:cs="Times New Roman"/>
                <w:b/>
                <w:sz w:val="24"/>
                <w:szCs w:val="24"/>
                <w:lang w:val="uk-UA" w:eastAsia="en-US"/>
              </w:rPr>
            </w:pPr>
          </w:p>
        </w:tc>
        <w:tc>
          <w:tcPr>
            <w:tcW w:w="5729" w:type="dxa"/>
            <w:gridSpan w:val="5"/>
          </w:tcPr>
          <w:p w:rsidR="00F94FA5" w:rsidRPr="00C52D71" w:rsidRDefault="00F94FA5" w:rsidP="00F94FA5">
            <w:pPr>
              <w:tabs>
                <w:tab w:val="left" w:pos="6015"/>
              </w:tabs>
              <w:spacing w:after="0" w:line="240" w:lineRule="auto"/>
              <w:rPr>
                <w:rFonts w:ascii="Times New Roman" w:eastAsia="Calibri" w:hAnsi="Times New Roman" w:cs="Times New Roman"/>
                <w:b/>
                <w:sz w:val="24"/>
                <w:szCs w:val="24"/>
                <w:lang w:val="uk-UA" w:eastAsia="en-US"/>
              </w:rPr>
            </w:pPr>
            <w:r>
              <w:rPr>
                <w:rFonts w:ascii="Times New Roman" w:eastAsia="Calibri" w:hAnsi="Times New Roman" w:cs="Times New Roman"/>
                <w:b/>
                <w:sz w:val="24"/>
                <w:szCs w:val="24"/>
                <w:lang w:val="uk-UA" w:eastAsia="en-US"/>
              </w:rPr>
              <w:t>ВИКОНАВЕЦЬ:</w:t>
            </w:r>
          </w:p>
          <w:p w:rsidR="00F94FA5" w:rsidRPr="00C52D71" w:rsidRDefault="00F94FA5" w:rsidP="00F94FA5">
            <w:pPr>
              <w:tabs>
                <w:tab w:val="left" w:pos="6015"/>
              </w:tabs>
              <w:spacing w:after="0" w:line="240" w:lineRule="auto"/>
              <w:rPr>
                <w:rFonts w:ascii="Times New Roman" w:eastAsia="Calibri" w:hAnsi="Times New Roman" w:cs="Times New Roman"/>
                <w:b/>
                <w:sz w:val="24"/>
                <w:szCs w:val="24"/>
                <w:lang w:val="uk-UA" w:eastAsia="en-US"/>
              </w:rPr>
            </w:pPr>
          </w:p>
        </w:tc>
      </w:tr>
    </w:tbl>
    <w:p w:rsidR="00C52D71" w:rsidRPr="007B427D" w:rsidRDefault="00C52D71" w:rsidP="00C52D71">
      <w:pPr>
        <w:widowControl w:val="0"/>
        <w:suppressAutoHyphens/>
        <w:autoSpaceDE w:val="0"/>
        <w:autoSpaceDN w:val="0"/>
        <w:adjustRightInd w:val="0"/>
        <w:spacing w:after="0" w:line="240" w:lineRule="auto"/>
        <w:jc w:val="center"/>
        <w:rPr>
          <w:rFonts w:ascii="Times New Roman" w:hAnsi="Times New Roman" w:cs="Times New Roman"/>
          <w:b/>
          <w:bCs/>
          <w:kern w:val="2"/>
          <w:sz w:val="24"/>
          <w:szCs w:val="24"/>
          <w:lang w:val="uk-UA"/>
        </w:rPr>
      </w:pPr>
    </w:p>
    <w:sectPr w:rsidR="00C52D71" w:rsidRPr="007B427D" w:rsidSect="007B427D">
      <w:pgSz w:w="11906" w:h="16838"/>
      <w:pgMar w:top="850" w:right="850"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3DF"/>
    <w:rsid w:val="000130C1"/>
    <w:rsid w:val="00041B3A"/>
    <w:rsid w:val="00055B5D"/>
    <w:rsid w:val="00075925"/>
    <w:rsid w:val="00085386"/>
    <w:rsid w:val="001A13DD"/>
    <w:rsid w:val="00212BC0"/>
    <w:rsid w:val="002502E2"/>
    <w:rsid w:val="002A1A26"/>
    <w:rsid w:val="00507D8C"/>
    <w:rsid w:val="005F0DA4"/>
    <w:rsid w:val="00621F0A"/>
    <w:rsid w:val="006319A1"/>
    <w:rsid w:val="006D116E"/>
    <w:rsid w:val="007B427D"/>
    <w:rsid w:val="00821FE1"/>
    <w:rsid w:val="00847677"/>
    <w:rsid w:val="008E15A9"/>
    <w:rsid w:val="008E54FB"/>
    <w:rsid w:val="009224F9"/>
    <w:rsid w:val="009A4500"/>
    <w:rsid w:val="00A83A49"/>
    <w:rsid w:val="00AB0F3D"/>
    <w:rsid w:val="00AC70ED"/>
    <w:rsid w:val="00BF3A70"/>
    <w:rsid w:val="00C330D7"/>
    <w:rsid w:val="00C52D71"/>
    <w:rsid w:val="00D01F8D"/>
    <w:rsid w:val="00D425C3"/>
    <w:rsid w:val="00DB1D77"/>
    <w:rsid w:val="00DB53DF"/>
    <w:rsid w:val="00E505A9"/>
    <w:rsid w:val="00E55BBA"/>
    <w:rsid w:val="00F40982"/>
    <w:rsid w:val="00F77387"/>
    <w:rsid w:val="00F94FA5"/>
    <w:rsid w:val="00FA4772"/>
    <w:rsid w:val="00FB27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AE98B"/>
  <w15:docId w15:val="{AE6BB16D-72DC-483A-B361-F9A15000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link w:val="Bodytext20"/>
    <w:rsid w:val="00DB53DF"/>
    <w:rPr>
      <w:shd w:val="clear" w:color="auto" w:fill="FFFFFF"/>
    </w:rPr>
  </w:style>
  <w:style w:type="paragraph" w:customStyle="1" w:styleId="Bodytext20">
    <w:name w:val="Body text (2)"/>
    <w:basedOn w:val="a"/>
    <w:link w:val="Bodytext2"/>
    <w:rsid w:val="00DB53DF"/>
    <w:pPr>
      <w:widowControl w:val="0"/>
      <w:shd w:val="clear" w:color="auto" w:fill="FFFFFF"/>
      <w:spacing w:before="300" w:after="0" w:line="266" w:lineRule="exact"/>
      <w:jc w:val="both"/>
    </w:pPr>
  </w:style>
  <w:style w:type="paragraph" w:customStyle="1" w:styleId="a3">
    <w:name w:val="Базовый"/>
    <w:uiPriority w:val="99"/>
    <w:rsid w:val="00DB53DF"/>
    <w:pPr>
      <w:suppressAutoHyphens/>
      <w:spacing w:after="0" w:line="240" w:lineRule="auto"/>
    </w:pPr>
    <w:rPr>
      <w:rFonts w:ascii="Times New Roman" w:eastAsia="Times New Roman" w:hAnsi="Times New Roman" w:cs="Times New Roman"/>
      <w:color w:val="00000A"/>
      <w:kern w:val="1"/>
      <w:sz w:val="20"/>
      <w:szCs w:val="20"/>
      <w:lang w:eastAsia="zh-CN"/>
    </w:rPr>
  </w:style>
  <w:style w:type="paragraph" w:customStyle="1" w:styleId="WW-1">
    <w:name w:val="WW-Базовый1"/>
    <w:rsid w:val="00DB53DF"/>
    <w:pPr>
      <w:suppressAutoHyphens/>
      <w:spacing w:after="0" w:line="240" w:lineRule="auto"/>
    </w:pPr>
    <w:rPr>
      <w:rFonts w:ascii="Times New Roman" w:eastAsia="Arial" w:hAnsi="Times New Roman" w:cs="Times New Roman"/>
      <w:color w:val="00000A"/>
      <w:kern w:val="1"/>
      <w:sz w:val="20"/>
      <w:szCs w:val="20"/>
      <w:lang w:eastAsia="zh-CN"/>
    </w:rPr>
  </w:style>
  <w:style w:type="paragraph" w:styleId="HTML">
    <w:name w:val="HTML Preformatted"/>
    <w:basedOn w:val="a"/>
    <w:link w:val="HTML0"/>
    <w:rsid w:val="00DB5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1"/>
      <w:szCs w:val="21"/>
    </w:rPr>
  </w:style>
  <w:style w:type="character" w:customStyle="1" w:styleId="HTML0">
    <w:name w:val="Стандартный HTML Знак"/>
    <w:basedOn w:val="a0"/>
    <w:link w:val="HTML"/>
    <w:rsid w:val="00DB53DF"/>
    <w:rPr>
      <w:rFonts w:ascii="Courier New" w:eastAsia="Calibri" w:hAnsi="Courier New" w:cs="Courier New"/>
      <w:color w:val="000000"/>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C0793-DDA6-44C4-B8C4-C23C1EF9C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9787</Words>
  <Characters>5579</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9</cp:revision>
  <dcterms:created xsi:type="dcterms:W3CDTF">2022-10-05T08:27:00Z</dcterms:created>
  <dcterms:modified xsi:type="dcterms:W3CDTF">2022-10-06T06:54:00Z</dcterms:modified>
</cp:coreProperties>
</file>