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47303" w14:textId="77777777" w:rsidR="00031187" w:rsidRPr="009B7BF5" w:rsidRDefault="00834EAC">
      <w:pPr>
        <w:widowControl w:val="0"/>
        <w:jc w:val="center"/>
        <w:rPr>
          <w:rFonts w:ascii="Times New Roman" w:hAnsi="Times New Roman" w:cs="Times New Roman"/>
        </w:rPr>
      </w:pPr>
      <w:r w:rsidRPr="009B7BF5">
        <w:rPr>
          <w:rFonts w:ascii="Times New Roman" w:eastAsia="Calibri" w:hAnsi="Times New Roman" w:cs="Times New Roman"/>
          <w:b/>
          <w:color w:val="000000"/>
          <w:lang w:bidi="en-US"/>
        </w:rPr>
        <w:t>УПРАВЛІННЯ МІСТОБУДУВАННЯ ТА АРХІТЕКТУРИ</w:t>
      </w:r>
    </w:p>
    <w:p w14:paraId="1C0D03F9" w14:textId="77777777" w:rsidR="00031187" w:rsidRPr="009B7BF5" w:rsidRDefault="00834EAC">
      <w:pPr>
        <w:widowControl w:val="0"/>
        <w:jc w:val="center"/>
        <w:rPr>
          <w:rFonts w:ascii="Times New Roman" w:hAnsi="Times New Roman" w:cs="Times New Roman"/>
        </w:rPr>
      </w:pPr>
      <w:r w:rsidRPr="009B7BF5">
        <w:rPr>
          <w:rFonts w:ascii="Times New Roman" w:eastAsia="Calibri" w:hAnsi="Times New Roman" w:cs="Times New Roman"/>
          <w:b/>
          <w:color w:val="000000"/>
          <w:lang w:bidi="en-US"/>
        </w:rPr>
        <w:t>ВИКОНАВЧОГО КОМІТЕТУ</w:t>
      </w:r>
    </w:p>
    <w:p w14:paraId="3A5E1EAE" w14:textId="77777777" w:rsidR="00031187" w:rsidRPr="009B7BF5" w:rsidRDefault="00834EAC">
      <w:pPr>
        <w:widowControl w:val="0"/>
        <w:jc w:val="center"/>
        <w:rPr>
          <w:rFonts w:ascii="Times New Roman" w:hAnsi="Times New Roman" w:cs="Times New Roman"/>
        </w:rPr>
      </w:pPr>
      <w:r w:rsidRPr="009B7BF5">
        <w:rPr>
          <w:rFonts w:ascii="Times New Roman" w:eastAsia="Calibri" w:hAnsi="Times New Roman" w:cs="Times New Roman"/>
          <w:b/>
          <w:color w:val="000000"/>
          <w:lang w:bidi="en-US"/>
        </w:rPr>
        <w:t>РІВНЕНСЬКОЇ МІСЬКОЇ РАДИ</w:t>
      </w:r>
    </w:p>
    <w:p w14:paraId="47CBCE08" w14:textId="77777777" w:rsidR="00031187" w:rsidRPr="009B7BF5" w:rsidRDefault="00031187">
      <w:pPr>
        <w:widowControl w:val="0"/>
        <w:jc w:val="center"/>
        <w:rPr>
          <w:rFonts w:ascii="Times New Roman" w:hAnsi="Times New Roman" w:cs="Times New Roman"/>
          <w:b/>
          <w:bCs/>
          <w:highlight w:val="lightGray"/>
        </w:rPr>
      </w:pPr>
    </w:p>
    <w:p w14:paraId="70ABD40F" w14:textId="77777777" w:rsidR="00031187" w:rsidRPr="009B7BF5" w:rsidRDefault="00031187">
      <w:pPr>
        <w:widowControl w:val="0"/>
        <w:jc w:val="center"/>
        <w:rPr>
          <w:rFonts w:ascii="Times New Roman" w:hAnsi="Times New Roman" w:cs="Times New Roman"/>
          <w:b/>
          <w:bCs/>
          <w:highlight w:val="lightGray"/>
        </w:rPr>
      </w:pPr>
    </w:p>
    <w:p w14:paraId="0AF32469" w14:textId="77777777" w:rsidR="00031187" w:rsidRPr="009B7BF5" w:rsidRDefault="00834EAC">
      <w:pPr>
        <w:widowControl w:val="0"/>
        <w:ind w:left="6804"/>
        <w:rPr>
          <w:rFonts w:ascii="Times New Roman" w:hAnsi="Times New Roman" w:cs="Times New Roman"/>
        </w:rPr>
      </w:pPr>
      <w:r w:rsidRPr="009B7BF5">
        <w:rPr>
          <w:rFonts w:ascii="Times New Roman" w:hAnsi="Times New Roman" w:cs="Times New Roman"/>
          <w:b/>
          <w:bCs/>
          <w:sz w:val="22"/>
          <w:szCs w:val="22"/>
          <w:lang w:eastAsia="uk-UA"/>
        </w:rPr>
        <w:t>ЗАТВЕРДЖЕНО</w:t>
      </w:r>
      <w:r w:rsidRPr="009B7BF5">
        <w:rPr>
          <w:rFonts w:ascii="Times New Roman" w:hAnsi="Times New Roman" w:cs="Times New Roman"/>
          <w:bCs/>
          <w:sz w:val="22"/>
          <w:szCs w:val="22"/>
        </w:rPr>
        <w:t xml:space="preserve"> </w:t>
      </w:r>
    </w:p>
    <w:p w14:paraId="2CC8856C" w14:textId="77777777" w:rsidR="00031187" w:rsidRPr="009B7BF5" w:rsidRDefault="00834EAC">
      <w:pPr>
        <w:widowControl w:val="0"/>
        <w:ind w:left="6804"/>
        <w:rPr>
          <w:rFonts w:ascii="Times New Roman" w:hAnsi="Times New Roman" w:cs="Times New Roman"/>
        </w:rPr>
      </w:pPr>
      <w:r w:rsidRPr="009B7BF5">
        <w:rPr>
          <w:rFonts w:ascii="Times New Roman" w:eastAsia="Calibri" w:hAnsi="Times New Roman" w:cs="Times New Roman"/>
          <w:bCs/>
          <w:sz w:val="22"/>
          <w:szCs w:val="22"/>
          <w:lang w:bidi="en-US"/>
        </w:rPr>
        <w:t xml:space="preserve">рішенням </w:t>
      </w:r>
    </w:p>
    <w:p w14:paraId="23B33955" w14:textId="77777777" w:rsidR="00031187" w:rsidRPr="009B7BF5" w:rsidRDefault="00834EAC">
      <w:pPr>
        <w:widowControl w:val="0"/>
        <w:ind w:left="6804"/>
        <w:rPr>
          <w:rFonts w:ascii="Times New Roman" w:hAnsi="Times New Roman" w:cs="Times New Roman"/>
        </w:rPr>
      </w:pPr>
      <w:r w:rsidRPr="009B7BF5">
        <w:rPr>
          <w:rFonts w:ascii="Times New Roman" w:eastAsia="Calibri" w:hAnsi="Times New Roman" w:cs="Times New Roman"/>
          <w:bCs/>
          <w:sz w:val="22"/>
          <w:szCs w:val="22"/>
          <w:lang w:bidi="en-US"/>
        </w:rPr>
        <w:t>уповноваженої особи</w:t>
      </w:r>
    </w:p>
    <w:p w14:paraId="2DAB3517" w14:textId="77777777" w:rsidR="00031187" w:rsidRPr="009B7BF5" w:rsidRDefault="00834EAC">
      <w:pPr>
        <w:widowControl w:val="0"/>
        <w:ind w:left="6804"/>
        <w:rPr>
          <w:rFonts w:ascii="Times New Roman" w:hAnsi="Times New Roman" w:cs="Times New Roman"/>
        </w:rPr>
      </w:pPr>
      <w:r w:rsidRPr="009B7BF5">
        <w:rPr>
          <w:rFonts w:ascii="Times New Roman" w:hAnsi="Times New Roman" w:cs="Times New Roman"/>
          <w:sz w:val="22"/>
          <w:szCs w:val="22"/>
        </w:rPr>
        <w:t>№ 77 від 08.12.2023 року</w:t>
      </w:r>
    </w:p>
    <w:p w14:paraId="1C208A93" w14:textId="77777777" w:rsidR="00031187" w:rsidRPr="009B7BF5" w:rsidRDefault="00834EAC">
      <w:pPr>
        <w:widowControl w:val="0"/>
        <w:ind w:left="6804"/>
        <w:rPr>
          <w:rFonts w:ascii="Times New Roman" w:hAnsi="Times New Roman" w:cs="Times New Roman"/>
        </w:rPr>
      </w:pPr>
      <w:r w:rsidRPr="009B7BF5">
        <w:rPr>
          <w:rFonts w:ascii="Times New Roman" w:eastAsia="Calibri" w:hAnsi="Times New Roman" w:cs="Times New Roman"/>
          <w:b/>
          <w:bCs/>
          <w:sz w:val="22"/>
          <w:szCs w:val="22"/>
          <w:lang w:bidi="en-US"/>
        </w:rPr>
        <w:t>Ірина ГЕРМАН</w:t>
      </w:r>
    </w:p>
    <w:p w14:paraId="2770ED5D" w14:textId="77777777" w:rsidR="00031187" w:rsidRPr="009B7BF5" w:rsidRDefault="00834EAC">
      <w:pPr>
        <w:pStyle w:val="Standard"/>
        <w:jc w:val="both"/>
        <w:rPr>
          <w:rFonts w:ascii="Times New Roman" w:hAnsi="Times New Roman" w:cs="Times New Roman"/>
        </w:rPr>
      </w:pPr>
      <w:r w:rsidRPr="009B7BF5">
        <w:rPr>
          <w:rFonts w:ascii="Times New Roman" w:hAnsi="Times New Roman" w:cs="Times New Roman"/>
        </w:rPr>
        <w:t xml:space="preserve">                                                                                                          </w:t>
      </w:r>
    </w:p>
    <w:p w14:paraId="324ED8F6" w14:textId="77777777" w:rsidR="00031187" w:rsidRPr="009B7BF5" w:rsidRDefault="00834EAC">
      <w:pPr>
        <w:pStyle w:val="Standard"/>
        <w:jc w:val="center"/>
        <w:rPr>
          <w:rFonts w:ascii="Times New Roman" w:hAnsi="Times New Roman" w:cs="Times New Roman"/>
        </w:rPr>
      </w:pPr>
      <w:r w:rsidRPr="009B7BF5">
        <w:rPr>
          <w:rFonts w:ascii="Times New Roman" w:hAnsi="Times New Roman" w:cs="Times New Roman"/>
        </w:rPr>
        <w:t xml:space="preserve">                                                                                             </w:t>
      </w:r>
    </w:p>
    <w:p w14:paraId="15E6167C" w14:textId="77777777" w:rsidR="00031187" w:rsidRPr="009B7BF5" w:rsidRDefault="00031187">
      <w:pPr>
        <w:pStyle w:val="Standard"/>
        <w:jc w:val="center"/>
        <w:rPr>
          <w:rFonts w:ascii="Times New Roman" w:hAnsi="Times New Roman" w:cs="Times New Roman"/>
        </w:rPr>
      </w:pPr>
    </w:p>
    <w:p w14:paraId="36F9409B" w14:textId="77777777" w:rsidR="00031187" w:rsidRPr="009B7BF5" w:rsidRDefault="00031187">
      <w:pPr>
        <w:pStyle w:val="Standard"/>
        <w:jc w:val="center"/>
        <w:rPr>
          <w:rFonts w:ascii="Times New Roman" w:hAnsi="Times New Roman" w:cs="Times New Roman"/>
        </w:rPr>
      </w:pPr>
    </w:p>
    <w:p w14:paraId="13303E92" w14:textId="77777777" w:rsidR="00031187" w:rsidRPr="009B7BF5" w:rsidRDefault="00031187">
      <w:pPr>
        <w:pStyle w:val="Standard"/>
        <w:jc w:val="center"/>
        <w:rPr>
          <w:rFonts w:ascii="Times New Roman" w:hAnsi="Times New Roman" w:cs="Times New Roman"/>
        </w:rPr>
      </w:pPr>
    </w:p>
    <w:p w14:paraId="3CDD2CB9" w14:textId="77777777" w:rsidR="00031187" w:rsidRPr="009B7BF5" w:rsidRDefault="00031187">
      <w:pPr>
        <w:pStyle w:val="Standard"/>
        <w:jc w:val="center"/>
        <w:rPr>
          <w:rFonts w:ascii="Times New Roman" w:hAnsi="Times New Roman" w:cs="Times New Roman"/>
        </w:rPr>
      </w:pPr>
    </w:p>
    <w:p w14:paraId="0C098C34" w14:textId="77777777" w:rsidR="00031187" w:rsidRPr="009B7BF5" w:rsidRDefault="00031187">
      <w:pPr>
        <w:pStyle w:val="Standard"/>
        <w:jc w:val="center"/>
        <w:rPr>
          <w:rFonts w:ascii="Times New Roman" w:hAnsi="Times New Roman" w:cs="Times New Roman"/>
        </w:rPr>
      </w:pPr>
    </w:p>
    <w:p w14:paraId="655455F2" w14:textId="77777777" w:rsidR="00031187" w:rsidRPr="009B7BF5" w:rsidRDefault="00031187">
      <w:pPr>
        <w:pStyle w:val="Standard"/>
        <w:jc w:val="center"/>
        <w:rPr>
          <w:rFonts w:ascii="Times New Roman" w:hAnsi="Times New Roman" w:cs="Times New Roman"/>
        </w:rPr>
      </w:pPr>
    </w:p>
    <w:p w14:paraId="6F720173" w14:textId="77777777" w:rsidR="00031187" w:rsidRPr="009B7BF5" w:rsidRDefault="00031187">
      <w:pPr>
        <w:pStyle w:val="Standard"/>
        <w:jc w:val="center"/>
        <w:rPr>
          <w:rFonts w:ascii="Times New Roman" w:hAnsi="Times New Roman" w:cs="Times New Roman"/>
        </w:rPr>
      </w:pPr>
    </w:p>
    <w:p w14:paraId="03AE7F22" w14:textId="77777777" w:rsidR="00031187" w:rsidRPr="009B7BF5" w:rsidRDefault="00834EAC">
      <w:pPr>
        <w:pStyle w:val="Standard"/>
        <w:jc w:val="center"/>
        <w:rPr>
          <w:rFonts w:ascii="Times New Roman" w:hAnsi="Times New Roman" w:cs="Times New Roman"/>
        </w:rPr>
      </w:pPr>
      <w:r w:rsidRPr="009B7BF5">
        <w:rPr>
          <w:rFonts w:ascii="Times New Roman" w:hAnsi="Times New Roman" w:cs="Times New Roman"/>
          <w:b/>
          <w:bCs/>
        </w:rPr>
        <w:t>ТЕНДЕРНА ДОКУМЕНТАЦІЯ</w:t>
      </w:r>
    </w:p>
    <w:p w14:paraId="584FF39F" w14:textId="77777777" w:rsidR="00031187" w:rsidRPr="009B7BF5" w:rsidRDefault="00031187">
      <w:pPr>
        <w:pStyle w:val="Standard"/>
        <w:jc w:val="center"/>
        <w:rPr>
          <w:rFonts w:ascii="Times New Roman" w:hAnsi="Times New Roman" w:cs="Times New Roman"/>
          <w:b/>
          <w:bCs/>
        </w:rPr>
      </w:pPr>
    </w:p>
    <w:p w14:paraId="0E42046A" w14:textId="77777777" w:rsidR="00031187" w:rsidRPr="009B7BF5" w:rsidRDefault="00834EAC">
      <w:pPr>
        <w:pStyle w:val="Standard"/>
        <w:jc w:val="center"/>
        <w:rPr>
          <w:rFonts w:ascii="Times New Roman" w:hAnsi="Times New Roman" w:cs="Times New Roman"/>
        </w:rPr>
      </w:pPr>
      <w:r w:rsidRPr="009B7BF5">
        <w:rPr>
          <w:rFonts w:ascii="Times New Roman" w:hAnsi="Times New Roman" w:cs="Times New Roman"/>
          <w:b/>
          <w:bCs/>
        </w:rPr>
        <w:t>ВІДКРИТІ ТОРГИ з особливостями</w:t>
      </w:r>
    </w:p>
    <w:p w14:paraId="15B00E55" w14:textId="77777777" w:rsidR="00031187" w:rsidRPr="009B7BF5" w:rsidRDefault="00031187">
      <w:pPr>
        <w:pStyle w:val="Standard"/>
        <w:jc w:val="center"/>
        <w:rPr>
          <w:rFonts w:ascii="Times New Roman" w:hAnsi="Times New Roman" w:cs="Times New Roman"/>
          <w:b/>
          <w:bCs/>
        </w:rPr>
      </w:pPr>
    </w:p>
    <w:p w14:paraId="1E2292B8" w14:textId="77777777" w:rsidR="00031187" w:rsidRPr="009B7BF5" w:rsidRDefault="00834EAC">
      <w:pPr>
        <w:pStyle w:val="Standard"/>
        <w:tabs>
          <w:tab w:val="left" w:pos="6900"/>
        </w:tabs>
        <w:jc w:val="center"/>
        <w:rPr>
          <w:rFonts w:ascii="Times New Roman" w:hAnsi="Times New Roman" w:cs="Times New Roman"/>
        </w:rPr>
      </w:pPr>
      <w:r w:rsidRPr="009B7BF5">
        <w:rPr>
          <w:rFonts w:ascii="Times New Roman" w:eastAsia="Calibri" w:hAnsi="Times New Roman" w:cs="Times New Roman"/>
          <w:b/>
          <w:bCs/>
          <w:lang w:bidi="en-US"/>
        </w:rPr>
        <w:t>за предметом закупівлі:</w:t>
      </w:r>
    </w:p>
    <w:p w14:paraId="2F636D65" w14:textId="77777777" w:rsidR="00031187" w:rsidRPr="009B7BF5" w:rsidRDefault="00834EAC">
      <w:pPr>
        <w:pStyle w:val="Standard"/>
        <w:jc w:val="center"/>
        <w:rPr>
          <w:rFonts w:ascii="Times New Roman" w:hAnsi="Times New Roman" w:cs="Times New Roman"/>
        </w:rPr>
      </w:pPr>
      <w:r w:rsidRPr="009B7BF5">
        <w:rPr>
          <w:rFonts w:ascii="Times New Roman" w:hAnsi="Times New Roman" w:cs="Times New Roman"/>
          <w:b/>
          <w:bCs/>
        </w:rPr>
        <w:t xml:space="preserve">Фізична охорона адміністративної будівлі </w:t>
      </w:r>
    </w:p>
    <w:p w14:paraId="14687949" w14:textId="77777777" w:rsidR="00031187" w:rsidRPr="009B7BF5" w:rsidRDefault="00834EAC">
      <w:pPr>
        <w:pStyle w:val="Standard"/>
        <w:jc w:val="center"/>
        <w:rPr>
          <w:rFonts w:ascii="Times New Roman" w:hAnsi="Times New Roman" w:cs="Times New Roman"/>
        </w:rPr>
      </w:pPr>
      <w:r w:rsidRPr="009B7BF5">
        <w:rPr>
          <w:rFonts w:ascii="Times New Roman" w:hAnsi="Times New Roman" w:cs="Times New Roman"/>
          <w:b/>
          <w:bCs/>
        </w:rPr>
        <w:t>згідно коду ДК 021:2015 79710000-4 Охоронні послуги</w:t>
      </w:r>
    </w:p>
    <w:p w14:paraId="0701A4D6" w14:textId="77777777" w:rsidR="00031187" w:rsidRPr="009B7BF5" w:rsidRDefault="00031187">
      <w:pPr>
        <w:pStyle w:val="Standard"/>
        <w:jc w:val="center"/>
        <w:rPr>
          <w:rFonts w:ascii="Times New Roman" w:hAnsi="Times New Roman" w:cs="Times New Roman"/>
          <w:b/>
          <w:bCs/>
        </w:rPr>
      </w:pPr>
    </w:p>
    <w:p w14:paraId="651D6BE0" w14:textId="77777777" w:rsidR="00031187" w:rsidRPr="009B7BF5" w:rsidRDefault="00031187">
      <w:pPr>
        <w:pStyle w:val="Standard"/>
        <w:jc w:val="center"/>
        <w:rPr>
          <w:rFonts w:ascii="Times New Roman" w:hAnsi="Times New Roman" w:cs="Times New Roman"/>
          <w:b/>
          <w:bCs/>
        </w:rPr>
      </w:pPr>
    </w:p>
    <w:p w14:paraId="34C04AD1" w14:textId="77777777" w:rsidR="00031187" w:rsidRPr="009B7BF5" w:rsidRDefault="00031187">
      <w:pPr>
        <w:pStyle w:val="Standard"/>
        <w:jc w:val="center"/>
        <w:rPr>
          <w:rFonts w:ascii="Times New Roman" w:hAnsi="Times New Roman" w:cs="Times New Roman"/>
          <w:b/>
          <w:bCs/>
        </w:rPr>
      </w:pPr>
    </w:p>
    <w:p w14:paraId="5002F09E" w14:textId="77777777" w:rsidR="00031187" w:rsidRPr="009B7BF5" w:rsidRDefault="00031187">
      <w:pPr>
        <w:pStyle w:val="Standard"/>
        <w:jc w:val="center"/>
        <w:rPr>
          <w:rFonts w:ascii="Times New Roman" w:hAnsi="Times New Roman" w:cs="Times New Roman"/>
          <w:b/>
          <w:bCs/>
        </w:rPr>
      </w:pPr>
    </w:p>
    <w:p w14:paraId="1BD5BC2F" w14:textId="77777777" w:rsidR="00031187" w:rsidRPr="009B7BF5" w:rsidRDefault="00031187">
      <w:pPr>
        <w:pStyle w:val="Standard"/>
        <w:jc w:val="center"/>
        <w:rPr>
          <w:rFonts w:ascii="Times New Roman" w:hAnsi="Times New Roman" w:cs="Times New Roman"/>
        </w:rPr>
      </w:pPr>
    </w:p>
    <w:p w14:paraId="71A1284B" w14:textId="77777777" w:rsidR="00031187" w:rsidRPr="009B7BF5" w:rsidRDefault="00031187">
      <w:pPr>
        <w:pStyle w:val="Standard"/>
        <w:jc w:val="center"/>
        <w:rPr>
          <w:rFonts w:ascii="Times New Roman" w:hAnsi="Times New Roman" w:cs="Times New Roman"/>
        </w:rPr>
      </w:pPr>
    </w:p>
    <w:p w14:paraId="4E93C18D" w14:textId="77777777" w:rsidR="00031187" w:rsidRPr="009B7BF5" w:rsidRDefault="00031187">
      <w:pPr>
        <w:pStyle w:val="Standard"/>
        <w:jc w:val="center"/>
        <w:rPr>
          <w:rFonts w:ascii="Times New Roman" w:hAnsi="Times New Roman" w:cs="Times New Roman"/>
        </w:rPr>
      </w:pPr>
    </w:p>
    <w:p w14:paraId="15752541" w14:textId="77777777" w:rsidR="00031187" w:rsidRPr="009B7BF5" w:rsidRDefault="00031187">
      <w:pPr>
        <w:pStyle w:val="Standard"/>
        <w:jc w:val="center"/>
        <w:rPr>
          <w:rFonts w:ascii="Times New Roman" w:hAnsi="Times New Roman" w:cs="Times New Roman"/>
        </w:rPr>
      </w:pPr>
    </w:p>
    <w:p w14:paraId="4A22D8B9" w14:textId="77777777" w:rsidR="00031187" w:rsidRPr="009B7BF5" w:rsidRDefault="00031187">
      <w:pPr>
        <w:pStyle w:val="Standard"/>
        <w:jc w:val="center"/>
        <w:rPr>
          <w:rFonts w:ascii="Times New Roman" w:hAnsi="Times New Roman" w:cs="Times New Roman"/>
        </w:rPr>
      </w:pPr>
    </w:p>
    <w:p w14:paraId="35E10E32" w14:textId="77777777" w:rsidR="00031187" w:rsidRPr="009B7BF5" w:rsidRDefault="00031187">
      <w:pPr>
        <w:pStyle w:val="Standard"/>
        <w:jc w:val="center"/>
        <w:rPr>
          <w:rFonts w:ascii="Times New Roman" w:hAnsi="Times New Roman" w:cs="Times New Roman"/>
        </w:rPr>
      </w:pPr>
    </w:p>
    <w:p w14:paraId="15EA579A" w14:textId="77777777" w:rsidR="00031187" w:rsidRPr="009B7BF5" w:rsidRDefault="00031187">
      <w:pPr>
        <w:pStyle w:val="Standard"/>
        <w:jc w:val="center"/>
        <w:rPr>
          <w:rFonts w:ascii="Times New Roman" w:hAnsi="Times New Roman" w:cs="Times New Roman"/>
        </w:rPr>
      </w:pPr>
    </w:p>
    <w:p w14:paraId="5A2F74B4" w14:textId="77777777" w:rsidR="00031187" w:rsidRPr="009B7BF5" w:rsidRDefault="00031187">
      <w:pPr>
        <w:pStyle w:val="Standard"/>
        <w:jc w:val="center"/>
        <w:rPr>
          <w:rFonts w:ascii="Times New Roman" w:hAnsi="Times New Roman" w:cs="Times New Roman"/>
        </w:rPr>
      </w:pPr>
    </w:p>
    <w:p w14:paraId="699CFB59" w14:textId="77777777" w:rsidR="00031187" w:rsidRPr="009B7BF5" w:rsidRDefault="00031187">
      <w:pPr>
        <w:pStyle w:val="Standard"/>
        <w:jc w:val="center"/>
        <w:rPr>
          <w:rFonts w:ascii="Times New Roman" w:hAnsi="Times New Roman" w:cs="Times New Roman"/>
        </w:rPr>
      </w:pPr>
    </w:p>
    <w:p w14:paraId="46637CFE" w14:textId="77777777" w:rsidR="00031187" w:rsidRPr="009B7BF5" w:rsidRDefault="00031187">
      <w:pPr>
        <w:pStyle w:val="Standard"/>
        <w:jc w:val="center"/>
        <w:rPr>
          <w:rFonts w:ascii="Times New Roman" w:hAnsi="Times New Roman" w:cs="Times New Roman"/>
        </w:rPr>
      </w:pPr>
    </w:p>
    <w:p w14:paraId="71BEF92F" w14:textId="77777777" w:rsidR="00031187" w:rsidRPr="009B7BF5" w:rsidRDefault="00031187">
      <w:pPr>
        <w:pStyle w:val="Standard"/>
        <w:jc w:val="center"/>
        <w:rPr>
          <w:rFonts w:ascii="Times New Roman" w:hAnsi="Times New Roman" w:cs="Times New Roman"/>
        </w:rPr>
      </w:pPr>
    </w:p>
    <w:p w14:paraId="466A62E8" w14:textId="77777777" w:rsidR="00031187" w:rsidRPr="009B7BF5" w:rsidRDefault="00031187">
      <w:pPr>
        <w:pStyle w:val="Standard"/>
        <w:jc w:val="center"/>
        <w:rPr>
          <w:rFonts w:ascii="Times New Roman" w:hAnsi="Times New Roman" w:cs="Times New Roman"/>
        </w:rPr>
      </w:pPr>
    </w:p>
    <w:p w14:paraId="7A61283B" w14:textId="77777777" w:rsidR="00031187" w:rsidRPr="009B7BF5" w:rsidRDefault="00031187">
      <w:pPr>
        <w:pStyle w:val="Standard"/>
        <w:jc w:val="center"/>
        <w:rPr>
          <w:rFonts w:ascii="Times New Roman" w:hAnsi="Times New Roman" w:cs="Times New Roman"/>
        </w:rPr>
      </w:pPr>
    </w:p>
    <w:p w14:paraId="7C516A59" w14:textId="77777777" w:rsidR="00031187" w:rsidRPr="009B7BF5" w:rsidRDefault="00031187">
      <w:pPr>
        <w:pStyle w:val="Standard"/>
        <w:rPr>
          <w:rFonts w:ascii="Times New Roman" w:hAnsi="Times New Roman" w:cs="Times New Roman"/>
        </w:rPr>
      </w:pPr>
    </w:p>
    <w:p w14:paraId="5A69CF8B" w14:textId="77777777" w:rsidR="00031187" w:rsidRPr="009B7BF5" w:rsidRDefault="00031187">
      <w:pPr>
        <w:pStyle w:val="Standard"/>
        <w:rPr>
          <w:rFonts w:ascii="Times New Roman" w:hAnsi="Times New Roman" w:cs="Times New Roman"/>
        </w:rPr>
      </w:pPr>
    </w:p>
    <w:p w14:paraId="284BE10A" w14:textId="77777777" w:rsidR="00031187" w:rsidRPr="009B7BF5" w:rsidRDefault="00031187">
      <w:pPr>
        <w:pStyle w:val="Standard"/>
        <w:rPr>
          <w:rFonts w:ascii="Times New Roman" w:hAnsi="Times New Roman" w:cs="Times New Roman"/>
        </w:rPr>
      </w:pPr>
    </w:p>
    <w:p w14:paraId="0204F26F" w14:textId="77777777" w:rsidR="00031187" w:rsidRPr="009B7BF5" w:rsidRDefault="00031187">
      <w:pPr>
        <w:pStyle w:val="Standard"/>
        <w:rPr>
          <w:rFonts w:ascii="Times New Roman" w:hAnsi="Times New Roman" w:cs="Times New Roman"/>
        </w:rPr>
      </w:pPr>
    </w:p>
    <w:p w14:paraId="12D54FD6" w14:textId="77777777" w:rsidR="00031187" w:rsidRPr="009B7BF5" w:rsidRDefault="00031187">
      <w:pPr>
        <w:pStyle w:val="Standard"/>
        <w:rPr>
          <w:rFonts w:ascii="Times New Roman" w:hAnsi="Times New Roman" w:cs="Times New Roman"/>
        </w:rPr>
      </w:pPr>
    </w:p>
    <w:p w14:paraId="1C649179" w14:textId="77777777" w:rsidR="00031187" w:rsidRPr="009B7BF5" w:rsidRDefault="00031187">
      <w:pPr>
        <w:pStyle w:val="Standard"/>
        <w:rPr>
          <w:rFonts w:ascii="Times New Roman" w:hAnsi="Times New Roman" w:cs="Times New Roman"/>
        </w:rPr>
      </w:pPr>
    </w:p>
    <w:p w14:paraId="592D996F" w14:textId="77777777" w:rsidR="00031187" w:rsidRPr="009B7BF5" w:rsidRDefault="00031187">
      <w:pPr>
        <w:pStyle w:val="Standard"/>
        <w:jc w:val="center"/>
        <w:rPr>
          <w:rFonts w:ascii="Times New Roman" w:hAnsi="Times New Roman" w:cs="Times New Roman"/>
        </w:rPr>
      </w:pPr>
    </w:p>
    <w:p w14:paraId="4564264B" w14:textId="77777777" w:rsidR="00031187" w:rsidRPr="009B7BF5" w:rsidRDefault="00031187">
      <w:pPr>
        <w:pStyle w:val="Standard"/>
        <w:jc w:val="center"/>
        <w:rPr>
          <w:rFonts w:ascii="Times New Roman" w:hAnsi="Times New Roman" w:cs="Times New Roman"/>
        </w:rPr>
      </w:pPr>
    </w:p>
    <w:p w14:paraId="2E1DE576" w14:textId="77777777" w:rsidR="00031187" w:rsidRPr="009B7BF5" w:rsidRDefault="00031187">
      <w:pPr>
        <w:pStyle w:val="Standard"/>
        <w:jc w:val="center"/>
        <w:rPr>
          <w:rFonts w:ascii="Times New Roman" w:hAnsi="Times New Roman" w:cs="Times New Roman"/>
        </w:rPr>
      </w:pPr>
    </w:p>
    <w:p w14:paraId="4BF8AE04" w14:textId="77777777" w:rsidR="00031187" w:rsidRPr="009B7BF5" w:rsidRDefault="00031187">
      <w:pPr>
        <w:pStyle w:val="Standard"/>
        <w:jc w:val="center"/>
        <w:rPr>
          <w:rFonts w:ascii="Times New Roman" w:hAnsi="Times New Roman" w:cs="Times New Roman"/>
        </w:rPr>
      </w:pPr>
    </w:p>
    <w:p w14:paraId="1E38BA9A" w14:textId="77777777" w:rsidR="00031187" w:rsidRPr="009B7BF5" w:rsidRDefault="00031187">
      <w:pPr>
        <w:pStyle w:val="Standard"/>
        <w:jc w:val="center"/>
        <w:rPr>
          <w:rFonts w:ascii="Times New Roman" w:hAnsi="Times New Roman" w:cs="Times New Roman"/>
        </w:rPr>
      </w:pPr>
    </w:p>
    <w:p w14:paraId="015B760C" w14:textId="77777777" w:rsidR="00031187" w:rsidRPr="009B7BF5" w:rsidRDefault="00834EAC">
      <w:pPr>
        <w:pStyle w:val="Standard"/>
        <w:jc w:val="center"/>
        <w:rPr>
          <w:rFonts w:ascii="Times New Roman" w:hAnsi="Times New Roman" w:cs="Times New Roman"/>
        </w:rPr>
      </w:pPr>
      <w:r w:rsidRPr="009B7BF5">
        <w:rPr>
          <w:rFonts w:ascii="Times New Roman" w:hAnsi="Times New Roman" w:cs="Times New Roman"/>
          <w:b/>
          <w:bCs/>
        </w:rPr>
        <w:t xml:space="preserve">м. Рівне </w:t>
      </w:r>
    </w:p>
    <w:p w14:paraId="2CCC6481" w14:textId="77777777" w:rsidR="00031187" w:rsidRPr="009B7BF5" w:rsidRDefault="00834EAC">
      <w:pPr>
        <w:pStyle w:val="Standard"/>
        <w:jc w:val="center"/>
        <w:rPr>
          <w:rFonts w:ascii="Times New Roman" w:hAnsi="Times New Roman" w:cs="Times New Roman"/>
        </w:rPr>
      </w:pPr>
      <w:r w:rsidRPr="009B7BF5">
        <w:rPr>
          <w:rFonts w:ascii="Times New Roman" w:eastAsia="Calibri" w:hAnsi="Times New Roman" w:cs="Times New Roman"/>
          <w:b/>
          <w:bCs/>
          <w:lang w:bidi="en-US"/>
        </w:rPr>
        <w:t xml:space="preserve"> 2023</w:t>
      </w:r>
    </w:p>
    <w:tbl>
      <w:tblPr>
        <w:tblW w:w="9645" w:type="dxa"/>
        <w:tblInd w:w="211" w:type="dxa"/>
        <w:tblLook w:val="04A0" w:firstRow="1" w:lastRow="0" w:firstColumn="1" w:lastColumn="0" w:noHBand="0" w:noVBand="1"/>
      </w:tblPr>
      <w:tblGrid>
        <w:gridCol w:w="517"/>
        <w:gridCol w:w="3487"/>
        <w:gridCol w:w="5641"/>
      </w:tblGrid>
      <w:tr w:rsidR="00031187" w:rsidRPr="009B7BF5" w14:paraId="661D5EEF" w14:textId="77777777">
        <w:trPr>
          <w:trHeight w:val="409"/>
        </w:trPr>
        <w:tc>
          <w:tcPr>
            <w:tcW w:w="517" w:type="dxa"/>
            <w:tcBorders>
              <w:top w:val="single" w:sz="4" w:space="0" w:color="000000"/>
              <w:left w:val="single" w:sz="4" w:space="0" w:color="000000"/>
              <w:bottom w:val="single" w:sz="4" w:space="0" w:color="000000"/>
              <w:right w:val="single" w:sz="4" w:space="0" w:color="000000"/>
            </w:tcBorders>
            <w:vAlign w:val="center"/>
          </w:tcPr>
          <w:p w14:paraId="383880E8" w14:textId="77777777" w:rsidR="00031187" w:rsidRPr="009B7BF5" w:rsidRDefault="00834EAC">
            <w:pPr>
              <w:widowControl w:val="0"/>
              <w:spacing w:line="276" w:lineRule="auto"/>
              <w:jc w:val="center"/>
              <w:rPr>
                <w:rFonts w:ascii="Times New Roman" w:hAnsi="Times New Roman" w:cs="Times New Roman"/>
              </w:rPr>
            </w:pPr>
            <w:r w:rsidRPr="009B7BF5">
              <w:rPr>
                <w:rFonts w:ascii="Times New Roman" w:hAnsi="Times New Roman" w:cs="Times New Roman"/>
                <w:b/>
                <w:color w:val="000000"/>
              </w:rPr>
              <w:lastRenderedPageBreak/>
              <w:t>№</w:t>
            </w:r>
          </w:p>
        </w:tc>
        <w:tc>
          <w:tcPr>
            <w:tcW w:w="9128" w:type="dxa"/>
            <w:gridSpan w:val="2"/>
            <w:tcBorders>
              <w:top w:val="single" w:sz="4" w:space="0" w:color="000000"/>
              <w:left w:val="single" w:sz="4" w:space="0" w:color="000000"/>
              <w:bottom w:val="single" w:sz="4" w:space="0" w:color="000000"/>
              <w:right w:val="single" w:sz="4" w:space="0" w:color="000000"/>
            </w:tcBorders>
            <w:vAlign w:val="center"/>
          </w:tcPr>
          <w:p w14:paraId="6AB613AA" w14:textId="77777777" w:rsidR="00031187" w:rsidRPr="009B7BF5" w:rsidRDefault="00834EAC">
            <w:pPr>
              <w:widowControl w:val="0"/>
              <w:spacing w:line="276" w:lineRule="auto"/>
              <w:jc w:val="center"/>
              <w:rPr>
                <w:rFonts w:ascii="Times New Roman" w:hAnsi="Times New Roman" w:cs="Times New Roman"/>
              </w:rPr>
            </w:pPr>
            <w:r w:rsidRPr="009B7BF5">
              <w:rPr>
                <w:rFonts w:ascii="Times New Roman" w:hAnsi="Times New Roman" w:cs="Times New Roman"/>
                <w:b/>
              </w:rPr>
              <w:t>Розділ І. Загальні положення</w:t>
            </w:r>
          </w:p>
        </w:tc>
      </w:tr>
      <w:tr w:rsidR="00031187" w:rsidRPr="009B7BF5" w14:paraId="342E5246" w14:textId="77777777">
        <w:trPr>
          <w:trHeight w:val="522"/>
        </w:trPr>
        <w:tc>
          <w:tcPr>
            <w:tcW w:w="517" w:type="dxa"/>
            <w:tcBorders>
              <w:top w:val="single" w:sz="4" w:space="0" w:color="000000"/>
              <w:left w:val="single" w:sz="4" w:space="0" w:color="000000"/>
              <w:bottom w:val="single" w:sz="4" w:space="0" w:color="000000"/>
              <w:right w:val="single" w:sz="4" w:space="0" w:color="000000"/>
            </w:tcBorders>
          </w:tcPr>
          <w:p w14:paraId="0FCFF289" w14:textId="77777777" w:rsidR="00031187" w:rsidRPr="009B7BF5" w:rsidRDefault="00834EAC">
            <w:pPr>
              <w:widowControl w:val="0"/>
              <w:spacing w:line="276" w:lineRule="auto"/>
              <w:rPr>
                <w:rFonts w:ascii="Times New Roman" w:hAnsi="Times New Roman" w:cs="Times New Roman"/>
              </w:rPr>
            </w:pPr>
            <w:r w:rsidRPr="009B7BF5">
              <w:rPr>
                <w:rFonts w:ascii="Times New Roman" w:hAnsi="Times New Roman" w:cs="Times New Roman"/>
                <w:b/>
                <w:color w:val="000000"/>
              </w:rPr>
              <w:t>1</w:t>
            </w:r>
          </w:p>
        </w:tc>
        <w:tc>
          <w:tcPr>
            <w:tcW w:w="3487" w:type="dxa"/>
            <w:tcBorders>
              <w:top w:val="single" w:sz="4" w:space="0" w:color="000000"/>
              <w:left w:val="single" w:sz="4" w:space="0" w:color="000000"/>
              <w:bottom w:val="single" w:sz="4" w:space="0" w:color="000000"/>
              <w:right w:val="single" w:sz="4" w:space="0" w:color="000000"/>
            </w:tcBorders>
          </w:tcPr>
          <w:p w14:paraId="379820FA" w14:textId="77777777" w:rsidR="00031187" w:rsidRPr="009B7BF5" w:rsidRDefault="00834EAC">
            <w:pPr>
              <w:widowControl w:val="0"/>
              <w:rPr>
                <w:rFonts w:ascii="Times New Roman" w:hAnsi="Times New Roman" w:cs="Times New Roman"/>
              </w:rPr>
            </w:pPr>
            <w:r w:rsidRPr="009B7BF5">
              <w:rPr>
                <w:rFonts w:ascii="Times New Roman" w:hAnsi="Times New Roman" w:cs="Times New Roman"/>
                <w:b/>
              </w:rPr>
              <w:t>Терміни, які вживаються в тендерній документації</w:t>
            </w:r>
          </w:p>
        </w:tc>
        <w:tc>
          <w:tcPr>
            <w:tcW w:w="5641" w:type="dxa"/>
            <w:tcBorders>
              <w:top w:val="single" w:sz="4" w:space="0" w:color="000000"/>
              <w:left w:val="single" w:sz="4" w:space="0" w:color="000000"/>
              <w:bottom w:val="single" w:sz="4" w:space="0" w:color="000000"/>
              <w:right w:val="single" w:sz="4" w:space="0" w:color="000000"/>
            </w:tcBorders>
            <w:vAlign w:val="center"/>
          </w:tcPr>
          <w:p w14:paraId="6235DAEE" w14:textId="77777777" w:rsidR="00031187" w:rsidRPr="009B7BF5" w:rsidRDefault="00834EAC">
            <w:pPr>
              <w:pStyle w:val="Standard"/>
              <w:jc w:val="both"/>
              <w:rPr>
                <w:rFonts w:ascii="Times New Roman" w:hAnsi="Times New Roman" w:cs="Times New Roman"/>
              </w:rPr>
            </w:pPr>
            <w:r w:rsidRPr="009B7BF5">
              <w:rPr>
                <w:rFonts w:ascii="Times New Roman" w:hAnsi="Times New Roman" w:cs="Times New Roman"/>
              </w:rPr>
              <w:t xml:space="preserve">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та інших нормативно-правових актів, що регулюють відносини пов’язані із сферою публічних закупівель. </w:t>
            </w:r>
          </w:p>
          <w:p w14:paraId="471CBA92" w14:textId="77777777" w:rsidR="00031187" w:rsidRPr="009B7BF5" w:rsidRDefault="00834EAC">
            <w:pPr>
              <w:pStyle w:val="Standard"/>
              <w:jc w:val="both"/>
              <w:rPr>
                <w:rFonts w:ascii="Times New Roman" w:hAnsi="Times New Roman" w:cs="Times New Roman"/>
              </w:rPr>
            </w:pPr>
            <w:r w:rsidRPr="009B7BF5">
              <w:rPr>
                <w:rFonts w:ascii="Times New Roman" w:hAnsi="Times New Roman" w:cs="Times New Roman"/>
              </w:rPr>
              <w:t>Терміни вживаються у значенні, наведеному в Законі та Особливостях, та інших нормативних актах</w:t>
            </w:r>
          </w:p>
        </w:tc>
      </w:tr>
      <w:tr w:rsidR="00031187" w:rsidRPr="009B7BF5" w14:paraId="5CEF0BD3" w14:textId="77777777">
        <w:trPr>
          <w:trHeight w:val="522"/>
        </w:trPr>
        <w:tc>
          <w:tcPr>
            <w:tcW w:w="517" w:type="dxa"/>
            <w:tcBorders>
              <w:top w:val="single" w:sz="4" w:space="0" w:color="000000"/>
              <w:left w:val="single" w:sz="4" w:space="0" w:color="000000"/>
              <w:bottom w:val="single" w:sz="4" w:space="0" w:color="000000"/>
              <w:right w:val="single" w:sz="4" w:space="0" w:color="000000"/>
            </w:tcBorders>
          </w:tcPr>
          <w:p w14:paraId="70171C19" w14:textId="77777777" w:rsidR="00031187" w:rsidRPr="009B7BF5" w:rsidRDefault="00834EAC">
            <w:pPr>
              <w:widowControl w:val="0"/>
              <w:spacing w:line="276" w:lineRule="auto"/>
              <w:rPr>
                <w:rFonts w:ascii="Times New Roman" w:hAnsi="Times New Roman" w:cs="Times New Roman"/>
              </w:rPr>
            </w:pPr>
            <w:r w:rsidRPr="009B7BF5">
              <w:rPr>
                <w:rFonts w:ascii="Times New Roman" w:hAnsi="Times New Roman" w:cs="Times New Roman"/>
                <w:b/>
                <w:color w:val="000000"/>
              </w:rPr>
              <w:t>2</w:t>
            </w:r>
          </w:p>
        </w:tc>
        <w:tc>
          <w:tcPr>
            <w:tcW w:w="3487" w:type="dxa"/>
            <w:tcBorders>
              <w:top w:val="single" w:sz="4" w:space="0" w:color="000000"/>
              <w:left w:val="single" w:sz="4" w:space="0" w:color="000000"/>
              <w:bottom w:val="single" w:sz="4" w:space="0" w:color="000000"/>
              <w:right w:val="single" w:sz="4" w:space="0" w:color="000000"/>
            </w:tcBorders>
          </w:tcPr>
          <w:p w14:paraId="419DCEA9" w14:textId="77777777" w:rsidR="00031187" w:rsidRPr="009B7BF5" w:rsidRDefault="00834EAC">
            <w:pPr>
              <w:widowControl w:val="0"/>
              <w:jc w:val="both"/>
              <w:rPr>
                <w:rFonts w:ascii="Times New Roman" w:hAnsi="Times New Roman" w:cs="Times New Roman"/>
              </w:rPr>
            </w:pPr>
            <w:r w:rsidRPr="009B7BF5">
              <w:rPr>
                <w:rFonts w:ascii="Times New Roman" w:hAnsi="Times New Roman" w:cs="Times New Roman"/>
                <w:b/>
              </w:rPr>
              <w:t>Інформація про замовника торгів</w:t>
            </w:r>
          </w:p>
        </w:tc>
        <w:tc>
          <w:tcPr>
            <w:tcW w:w="5641" w:type="dxa"/>
            <w:tcBorders>
              <w:top w:val="single" w:sz="4" w:space="0" w:color="000000"/>
              <w:left w:val="single" w:sz="4" w:space="0" w:color="000000"/>
              <w:bottom w:val="single" w:sz="4" w:space="0" w:color="000000"/>
              <w:right w:val="single" w:sz="4" w:space="0" w:color="000000"/>
            </w:tcBorders>
          </w:tcPr>
          <w:p w14:paraId="5E0E12AB" w14:textId="77777777" w:rsidR="00031187" w:rsidRPr="009B7BF5" w:rsidRDefault="00031187">
            <w:pPr>
              <w:widowControl w:val="0"/>
              <w:jc w:val="both"/>
              <w:rPr>
                <w:rFonts w:ascii="Times New Roman" w:eastAsia="Calibri" w:hAnsi="Times New Roman" w:cs="Times New Roman"/>
                <w:color w:val="000000"/>
                <w:lang w:bidi="en-US"/>
              </w:rPr>
            </w:pPr>
          </w:p>
        </w:tc>
      </w:tr>
      <w:tr w:rsidR="00031187" w:rsidRPr="009B7BF5" w14:paraId="6BC6DA47" w14:textId="77777777">
        <w:trPr>
          <w:trHeight w:val="795"/>
        </w:trPr>
        <w:tc>
          <w:tcPr>
            <w:tcW w:w="517" w:type="dxa"/>
            <w:tcBorders>
              <w:top w:val="single" w:sz="4" w:space="0" w:color="000000"/>
              <w:left w:val="single" w:sz="4" w:space="0" w:color="000000"/>
              <w:bottom w:val="single" w:sz="4" w:space="0" w:color="000000"/>
              <w:right w:val="single" w:sz="4" w:space="0" w:color="000000"/>
            </w:tcBorders>
          </w:tcPr>
          <w:p w14:paraId="59A59875" w14:textId="77777777" w:rsidR="00031187" w:rsidRPr="009B7BF5" w:rsidRDefault="00834EAC">
            <w:pPr>
              <w:widowControl w:val="0"/>
              <w:spacing w:line="276" w:lineRule="auto"/>
              <w:rPr>
                <w:rFonts w:ascii="Times New Roman" w:hAnsi="Times New Roman" w:cs="Times New Roman"/>
              </w:rPr>
            </w:pPr>
            <w:r w:rsidRPr="009B7BF5">
              <w:rPr>
                <w:rFonts w:ascii="Times New Roman" w:hAnsi="Times New Roman" w:cs="Times New Roman"/>
                <w:color w:val="000000"/>
              </w:rPr>
              <w:t>2.1</w:t>
            </w:r>
          </w:p>
        </w:tc>
        <w:tc>
          <w:tcPr>
            <w:tcW w:w="3487" w:type="dxa"/>
            <w:tcBorders>
              <w:top w:val="single" w:sz="4" w:space="0" w:color="000000"/>
              <w:left w:val="single" w:sz="4" w:space="0" w:color="000000"/>
              <w:bottom w:val="single" w:sz="4" w:space="0" w:color="000000"/>
              <w:right w:val="single" w:sz="4" w:space="0" w:color="000000"/>
            </w:tcBorders>
          </w:tcPr>
          <w:p w14:paraId="40D6B58B" w14:textId="77777777" w:rsidR="00031187" w:rsidRPr="009B7BF5" w:rsidRDefault="00834EAC">
            <w:pPr>
              <w:pStyle w:val="Standard"/>
              <w:jc w:val="center"/>
              <w:rPr>
                <w:rFonts w:ascii="Times New Roman" w:hAnsi="Times New Roman" w:cs="Times New Roman"/>
              </w:rPr>
            </w:pPr>
            <w:r w:rsidRPr="009B7BF5">
              <w:rPr>
                <w:rFonts w:ascii="Times New Roman" w:hAnsi="Times New Roman" w:cs="Times New Roman"/>
              </w:rPr>
              <w:t>повне найменування, місцезнаходження,  ЄДПРОУ</w:t>
            </w:r>
          </w:p>
        </w:tc>
        <w:tc>
          <w:tcPr>
            <w:tcW w:w="5641" w:type="dxa"/>
            <w:tcBorders>
              <w:top w:val="single" w:sz="4" w:space="0" w:color="000000"/>
              <w:left w:val="single" w:sz="4" w:space="0" w:color="000000"/>
              <w:bottom w:val="single" w:sz="4" w:space="0" w:color="000000"/>
              <w:right w:val="single" w:sz="4" w:space="0" w:color="000000"/>
            </w:tcBorders>
          </w:tcPr>
          <w:p w14:paraId="07FF64B3" w14:textId="77777777" w:rsidR="00031187" w:rsidRPr="009B7BF5" w:rsidRDefault="00834EAC">
            <w:pPr>
              <w:pStyle w:val="Standard"/>
              <w:jc w:val="both"/>
              <w:rPr>
                <w:rFonts w:ascii="Times New Roman" w:hAnsi="Times New Roman" w:cs="Times New Roman"/>
              </w:rPr>
            </w:pPr>
            <w:r w:rsidRPr="009B7BF5">
              <w:rPr>
                <w:rFonts w:ascii="Times New Roman" w:hAnsi="Times New Roman" w:cs="Times New Roman"/>
              </w:rPr>
              <w:t>Управління містобудування та архітектури виконавчого комітету Рівненської міської ради, місцезнаходження: 33028, Україна, Рівненська область,       м. Рівне, вул. Казимира Любомирського, 6, Код згідно ЄДПРОУ — 02499015.</w:t>
            </w:r>
          </w:p>
        </w:tc>
      </w:tr>
      <w:tr w:rsidR="00031187" w:rsidRPr="009B7BF5" w14:paraId="2A2EC5C0" w14:textId="77777777">
        <w:trPr>
          <w:trHeight w:val="522"/>
        </w:trPr>
        <w:tc>
          <w:tcPr>
            <w:tcW w:w="517" w:type="dxa"/>
            <w:tcBorders>
              <w:top w:val="single" w:sz="4" w:space="0" w:color="000000"/>
              <w:left w:val="single" w:sz="4" w:space="0" w:color="000000"/>
              <w:bottom w:val="single" w:sz="4" w:space="0" w:color="000000"/>
              <w:right w:val="single" w:sz="4" w:space="0" w:color="000000"/>
            </w:tcBorders>
          </w:tcPr>
          <w:p w14:paraId="46B0B8EC" w14:textId="77777777" w:rsidR="00031187" w:rsidRPr="009B7BF5" w:rsidRDefault="00834EAC">
            <w:pPr>
              <w:widowControl w:val="0"/>
              <w:spacing w:line="276" w:lineRule="auto"/>
              <w:rPr>
                <w:rFonts w:ascii="Times New Roman" w:hAnsi="Times New Roman" w:cs="Times New Roman"/>
              </w:rPr>
            </w:pPr>
            <w:r w:rsidRPr="009B7BF5">
              <w:rPr>
                <w:rFonts w:ascii="Times New Roman" w:hAnsi="Times New Roman" w:cs="Times New Roman"/>
                <w:color w:val="000000"/>
              </w:rPr>
              <w:t>2.2</w:t>
            </w:r>
          </w:p>
        </w:tc>
        <w:tc>
          <w:tcPr>
            <w:tcW w:w="3487" w:type="dxa"/>
            <w:tcBorders>
              <w:top w:val="single" w:sz="4" w:space="0" w:color="000000"/>
              <w:left w:val="single" w:sz="4" w:space="0" w:color="000000"/>
              <w:bottom w:val="single" w:sz="4" w:space="0" w:color="000000"/>
              <w:right w:val="single" w:sz="4" w:space="0" w:color="000000"/>
            </w:tcBorders>
          </w:tcPr>
          <w:p w14:paraId="04B31B91" w14:textId="77777777" w:rsidR="00031187" w:rsidRPr="009B7BF5" w:rsidRDefault="00834EAC">
            <w:pPr>
              <w:pStyle w:val="LO-normal1"/>
              <w:widowControl w:val="0"/>
              <w:spacing w:line="240" w:lineRule="auto"/>
              <w:jc w:val="both"/>
              <w:rPr>
                <w:rFonts w:ascii="Times New Roman" w:hAnsi="Times New Roman" w:cs="Times New Roman"/>
                <w:lang w:val="uk-UA"/>
              </w:rPr>
            </w:pPr>
            <w:r w:rsidRPr="009B7BF5">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5641" w:type="dxa"/>
            <w:tcBorders>
              <w:top w:val="single" w:sz="4" w:space="0" w:color="000000"/>
              <w:left w:val="single" w:sz="4" w:space="0" w:color="000000"/>
              <w:bottom w:val="single" w:sz="4" w:space="0" w:color="000000"/>
              <w:right w:val="single" w:sz="4" w:space="0" w:color="000000"/>
            </w:tcBorders>
          </w:tcPr>
          <w:p w14:paraId="66353761" w14:textId="77777777" w:rsidR="00031187" w:rsidRPr="009B7BF5" w:rsidRDefault="00834EAC">
            <w:pPr>
              <w:widowControl w:val="0"/>
              <w:snapToGrid w:val="0"/>
              <w:jc w:val="both"/>
              <w:rPr>
                <w:rFonts w:ascii="Times New Roman" w:hAnsi="Times New Roman" w:cs="Times New Roman"/>
              </w:rPr>
            </w:pPr>
            <w:r w:rsidRPr="009B7BF5">
              <w:rPr>
                <w:rFonts w:ascii="Times New Roman" w:hAnsi="Times New Roman" w:cs="Times New Roman"/>
                <w:bCs/>
                <w:color w:val="000000"/>
              </w:rPr>
              <w:t>Герман Ірина Іванівна, уповноважена особа, головний спеціаліст юридичного відділу.</w:t>
            </w:r>
          </w:p>
          <w:p w14:paraId="229A7CCD" w14:textId="77777777" w:rsidR="00031187" w:rsidRPr="009B7BF5" w:rsidRDefault="00834EAC">
            <w:pPr>
              <w:widowControl w:val="0"/>
              <w:snapToGrid w:val="0"/>
              <w:jc w:val="both"/>
              <w:rPr>
                <w:rFonts w:ascii="Times New Roman" w:hAnsi="Times New Roman" w:cs="Times New Roman"/>
              </w:rPr>
            </w:pPr>
            <w:r w:rsidRPr="009B7BF5">
              <w:rPr>
                <w:rFonts w:ascii="Times New Roman" w:hAnsi="Times New Roman" w:cs="Times New Roman"/>
                <w:bCs/>
                <w:color w:val="000000"/>
              </w:rPr>
              <w:t xml:space="preserve">Електронна пошта: </w:t>
            </w:r>
            <w:hyperlink r:id="rId8">
              <w:r w:rsidRPr="009B7BF5">
                <w:rPr>
                  <w:rFonts w:ascii="Times New Roman" w:hAnsi="Times New Roman" w:cs="Times New Roman"/>
                  <w:bCs/>
                  <w:color w:val="000000"/>
                </w:rPr>
                <w:t>ivasjuk_ira@i.ua</w:t>
              </w:r>
            </w:hyperlink>
            <w:r w:rsidRPr="009B7BF5">
              <w:rPr>
                <w:rFonts w:ascii="Times New Roman" w:hAnsi="Times New Roman" w:cs="Times New Roman"/>
                <w:bCs/>
                <w:color w:val="000000"/>
              </w:rPr>
              <w:t xml:space="preserve">, </w:t>
            </w:r>
          </w:p>
          <w:p w14:paraId="1BB281EB" w14:textId="77777777" w:rsidR="00031187" w:rsidRPr="009B7BF5" w:rsidRDefault="00834EAC">
            <w:pPr>
              <w:widowControl w:val="0"/>
              <w:snapToGrid w:val="0"/>
              <w:jc w:val="both"/>
              <w:rPr>
                <w:rFonts w:ascii="Times New Roman" w:hAnsi="Times New Roman" w:cs="Times New Roman"/>
              </w:rPr>
            </w:pPr>
            <w:r w:rsidRPr="009B7BF5">
              <w:rPr>
                <w:rFonts w:ascii="Times New Roman" w:hAnsi="Times New Roman" w:cs="Times New Roman"/>
                <w:bCs/>
                <w:color w:val="000000"/>
              </w:rPr>
              <w:t>телефон: 0362 62 04 11.</w:t>
            </w:r>
          </w:p>
        </w:tc>
      </w:tr>
      <w:tr w:rsidR="00031187" w:rsidRPr="009B7BF5" w14:paraId="68F63786" w14:textId="77777777">
        <w:trPr>
          <w:trHeight w:val="522"/>
        </w:trPr>
        <w:tc>
          <w:tcPr>
            <w:tcW w:w="517" w:type="dxa"/>
            <w:tcBorders>
              <w:top w:val="single" w:sz="4" w:space="0" w:color="000000"/>
              <w:left w:val="single" w:sz="4" w:space="0" w:color="000000"/>
              <w:bottom w:val="single" w:sz="4" w:space="0" w:color="000000"/>
              <w:right w:val="single" w:sz="4" w:space="0" w:color="000000"/>
            </w:tcBorders>
          </w:tcPr>
          <w:p w14:paraId="5F652520" w14:textId="77777777" w:rsidR="00031187" w:rsidRPr="009B7BF5" w:rsidRDefault="00834EAC">
            <w:pPr>
              <w:widowControl w:val="0"/>
              <w:spacing w:line="276" w:lineRule="auto"/>
              <w:rPr>
                <w:rFonts w:ascii="Times New Roman" w:hAnsi="Times New Roman" w:cs="Times New Roman"/>
              </w:rPr>
            </w:pPr>
            <w:r w:rsidRPr="009B7BF5">
              <w:rPr>
                <w:rFonts w:ascii="Times New Roman" w:hAnsi="Times New Roman" w:cs="Times New Roman"/>
                <w:b/>
                <w:color w:val="000000"/>
              </w:rPr>
              <w:t>3</w:t>
            </w:r>
          </w:p>
        </w:tc>
        <w:tc>
          <w:tcPr>
            <w:tcW w:w="3487" w:type="dxa"/>
            <w:tcBorders>
              <w:top w:val="single" w:sz="4" w:space="0" w:color="000000"/>
              <w:left w:val="single" w:sz="4" w:space="0" w:color="000000"/>
              <w:bottom w:val="single" w:sz="4" w:space="0" w:color="000000"/>
              <w:right w:val="single" w:sz="4" w:space="0" w:color="000000"/>
            </w:tcBorders>
          </w:tcPr>
          <w:p w14:paraId="464E1650" w14:textId="77777777" w:rsidR="00031187" w:rsidRPr="009B7BF5" w:rsidRDefault="00834EAC">
            <w:pPr>
              <w:widowControl w:val="0"/>
              <w:jc w:val="both"/>
              <w:rPr>
                <w:rFonts w:ascii="Times New Roman" w:hAnsi="Times New Roman" w:cs="Times New Roman"/>
              </w:rPr>
            </w:pPr>
            <w:r w:rsidRPr="009B7BF5">
              <w:rPr>
                <w:rFonts w:ascii="Times New Roman" w:hAnsi="Times New Roman" w:cs="Times New Roman"/>
                <w:b/>
              </w:rPr>
              <w:t>Процедура закупівлі</w:t>
            </w:r>
          </w:p>
        </w:tc>
        <w:tc>
          <w:tcPr>
            <w:tcW w:w="5641" w:type="dxa"/>
            <w:tcBorders>
              <w:top w:val="single" w:sz="4" w:space="0" w:color="000000"/>
              <w:left w:val="single" w:sz="4" w:space="0" w:color="000000"/>
              <w:bottom w:val="single" w:sz="4" w:space="0" w:color="000000"/>
              <w:right w:val="single" w:sz="4" w:space="0" w:color="000000"/>
            </w:tcBorders>
          </w:tcPr>
          <w:p w14:paraId="3CBAE529" w14:textId="77777777" w:rsidR="00031187" w:rsidRPr="009B7BF5" w:rsidRDefault="00834EAC">
            <w:pPr>
              <w:pStyle w:val="Standard"/>
              <w:jc w:val="both"/>
              <w:rPr>
                <w:rFonts w:ascii="Times New Roman" w:hAnsi="Times New Roman" w:cs="Times New Roman"/>
              </w:rPr>
            </w:pPr>
            <w:r w:rsidRPr="009B7BF5">
              <w:rPr>
                <w:rFonts w:ascii="Times New Roman" w:eastAsia="Times New Roman" w:hAnsi="Times New Roman" w:cs="Times New Roman"/>
              </w:rPr>
              <w:t>Відкриті торги з особливостями.</w:t>
            </w:r>
          </w:p>
        </w:tc>
      </w:tr>
      <w:tr w:rsidR="00031187" w:rsidRPr="009B7BF5" w14:paraId="055D6990" w14:textId="77777777">
        <w:trPr>
          <w:trHeight w:val="522"/>
        </w:trPr>
        <w:tc>
          <w:tcPr>
            <w:tcW w:w="517" w:type="dxa"/>
            <w:tcBorders>
              <w:top w:val="single" w:sz="4" w:space="0" w:color="000000"/>
              <w:left w:val="single" w:sz="4" w:space="0" w:color="000000"/>
              <w:bottom w:val="single" w:sz="4" w:space="0" w:color="000000"/>
              <w:right w:val="single" w:sz="4" w:space="0" w:color="000000"/>
            </w:tcBorders>
          </w:tcPr>
          <w:p w14:paraId="48BD0385" w14:textId="77777777" w:rsidR="00031187" w:rsidRPr="009B7BF5" w:rsidRDefault="00834EAC">
            <w:pPr>
              <w:widowControl w:val="0"/>
              <w:spacing w:line="276" w:lineRule="auto"/>
              <w:rPr>
                <w:rFonts w:ascii="Times New Roman" w:hAnsi="Times New Roman" w:cs="Times New Roman"/>
              </w:rPr>
            </w:pPr>
            <w:r w:rsidRPr="009B7BF5">
              <w:rPr>
                <w:rFonts w:ascii="Times New Roman" w:hAnsi="Times New Roman" w:cs="Times New Roman"/>
                <w:b/>
                <w:color w:val="000000"/>
              </w:rPr>
              <w:t>4</w:t>
            </w:r>
          </w:p>
        </w:tc>
        <w:tc>
          <w:tcPr>
            <w:tcW w:w="3487" w:type="dxa"/>
            <w:tcBorders>
              <w:top w:val="single" w:sz="4" w:space="0" w:color="000000"/>
              <w:left w:val="single" w:sz="4" w:space="0" w:color="000000"/>
              <w:bottom w:val="single" w:sz="4" w:space="0" w:color="000000"/>
              <w:right w:val="single" w:sz="4" w:space="0" w:color="000000"/>
            </w:tcBorders>
          </w:tcPr>
          <w:p w14:paraId="163CD81D" w14:textId="77777777" w:rsidR="00031187" w:rsidRPr="009B7BF5" w:rsidRDefault="00834EAC">
            <w:pPr>
              <w:widowControl w:val="0"/>
              <w:jc w:val="both"/>
              <w:rPr>
                <w:rFonts w:ascii="Times New Roman" w:hAnsi="Times New Roman" w:cs="Times New Roman"/>
              </w:rPr>
            </w:pPr>
            <w:r w:rsidRPr="009B7BF5">
              <w:rPr>
                <w:rFonts w:ascii="Times New Roman" w:hAnsi="Times New Roman" w:cs="Times New Roman"/>
                <w:b/>
              </w:rPr>
              <w:t>Інформація про предмет закупівлі</w:t>
            </w:r>
          </w:p>
        </w:tc>
        <w:tc>
          <w:tcPr>
            <w:tcW w:w="5641" w:type="dxa"/>
            <w:tcBorders>
              <w:top w:val="single" w:sz="4" w:space="0" w:color="000000"/>
              <w:left w:val="single" w:sz="4" w:space="0" w:color="000000"/>
              <w:bottom w:val="single" w:sz="4" w:space="0" w:color="000000"/>
              <w:right w:val="single" w:sz="4" w:space="0" w:color="000000"/>
            </w:tcBorders>
          </w:tcPr>
          <w:p w14:paraId="373B9F5C" w14:textId="77777777" w:rsidR="00031187" w:rsidRPr="009B7BF5" w:rsidRDefault="00031187">
            <w:pPr>
              <w:widowControl w:val="0"/>
              <w:jc w:val="both"/>
              <w:rPr>
                <w:rFonts w:ascii="Times New Roman" w:eastAsia="Calibri" w:hAnsi="Times New Roman" w:cs="Times New Roman"/>
                <w:color w:val="000000"/>
                <w:lang w:bidi="en-US"/>
              </w:rPr>
            </w:pPr>
          </w:p>
        </w:tc>
      </w:tr>
      <w:tr w:rsidR="00031187" w:rsidRPr="009B7BF5" w14:paraId="44B4CBDD" w14:textId="77777777">
        <w:trPr>
          <w:trHeight w:val="663"/>
        </w:trPr>
        <w:tc>
          <w:tcPr>
            <w:tcW w:w="517" w:type="dxa"/>
            <w:tcBorders>
              <w:top w:val="single" w:sz="4" w:space="0" w:color="000000"/>
              <w:left w:val="single" w:sz="4" w:space="0" w:color="000000"/>
              <w:bottom w:val="single" w:sz="4" w:space="0" w:color="000000"/>
              <w:right w:val="single" w:sz="4" w:space="0" w:color="000000"/>
            </w:tcBorders>
          </w:tcPr>
          <w:p w14:paraId="6BA76452" w14:textId="77777777" w:rsidR="00031187" w:rsidRPr="009B7BF5" w:rsidRDefault="00834EAC">
            <w:pPr>
              <w:widowControl w:val="0"/>
              <w:spacing w:line="276" w:lineRule="auto"/>
              <w:rPr>
                <w:rFonts w:ascii="Times New Roman" w:hAnsi="Times New Roman" w:cs="Times New Roman"/>
              </w:rPr>
            </w:pPr>
            <w:r w:rsidRPr="009B7BF5">
              <w:rPr>
                <w:rFonts w:ascii="Times New Roman" w:hAnsi="Times New Roman" w:cs="Times New Roman"/>
                <w:color w:val="000000"/>
              </w:rPr>
              <w:t>4.1</w:t>
            </w:r>
          </w:p>
        </w:tc>
        <w:tc>
          <w:tcPr>
            <w:tcW w:w="3487" w:type="dxa"/>
            <w:tcBorders>
              <w:top w:val="single" w:sz="4" w:space="0" w:color="000000"/>
              <w:left w:val="single" w:sz="4" w:space="0" w:color="000000"/>
              <w:bottom w:val="single" w:sz="4" w:space="0" w:color="000000"/>
              <w:right w:val="single" w:sz="4" w:space="0" w:color="000000"/>
            </w:tcBorders>
          </w:tcPr>
          <w:p w14:paraId="0FC081AC" w14:textId="77777777" w:rsidR="00031187" w:rsidRPr="009B7BF5" w:rsidRDefault="00834EAC">
            <w:pPr>
              <w:widowControl w:val="0"/>
              <w:jc w:val="both"/>
              <w:rPr>
                <w:rFonts w:ascii="Times New Roman" w:hAnsi="Times New Roman" w:cs="Times New Roman"/>
              </w:rPr>
            </w:pPr>
            <w:r w:rsidRPr="009B7BF5">
              <w:rPr>
                <w:rFonts w:ascii="Times New Roman" w:hAnsi="Times New Roman" w:cs="Times New Roman"/>
              </w:rPr>
              <w:t>назва предмета закупівлі</w:t>
            </w:r>
          </w:p>
        </w:tc>
        <w:tc>
          <w:tcPr>
            <w:tcW w:w="5641" w:type="dxa"/>
            <w:tcBorders>
              <w:top w:val="single" w:sz="4" w:space="0" w:color="000000"/>
              <w:left w:val="single" w:sz="4" w:space="0" w:color="000000"/>
              <w:bottom w:val="single" w:sz="4" w:space="0" w:color="000000"/>
              <w:right w:val="single" w:sz="4" w:space="0" w:color="000000"/>
            </w:tcBorders>
          </w:tcPr>
          <w:p w14:paraId="673B5BE7" w14:textId="77777777" w:rsidR="00031187" w:rsidRPr="009B7BF5" w:rsidRDefault="00834EAC">
            <w:pPr>
              <w:pStyle w:val="Standard"/>
              <w:jc w:val="both"/>
              <w:rPr>
                <w:rFonts w:ascii="Times New Roman" w:hAnsi="Times New Roman" w:cs="Times New Roman"/>
              </w:rPr>
            </w:pPr>
            <w:r w:rsidRPr="009B7BF5">
              <w:rPr>
                <w:rFonts w:ascii="Times New Roman" w:hAnsi="Times New Roman" w:cs="Times New Roman"/>
                <w:b/>
                <w:bCs/>
              </w:rPr>
              <w:t>Фізична охорона адміністративної будівлі</w:t>
            </w:r>
          </w:p>
          <w:p w14:paraId="6B41A480" w14:textId="77777777" w:rsidR="00031187" w:rsidRPr="009B7BF5" w:rsidRDefault="00031187">
            <w:pPr>
              <w:pStyle w:val="Standard"/>
              <w:jc w:val="both"/>
              <w:rPr>
                <w:rFonts w:ascii="Times New Roman" w:hAnsi="Times New Roman" w:cs="Times New Roman"/>
              </w:rPr>
            </w:pPr>
          </w:p>
          <w:p w14:paraId="5050BECE" w14:textId="77777777" w:rsidR="00031187" w:rsidRPr="009B7BF5" w:rsidRDefault="00834EAC">
            <w:pPr>
              <w:pStyle w:val="Standard"/>
              <w:jc w:val="both"/>
              <w:rPr>
                <w:rFonts w:ascii="Times New Roman" w:hAnsi="Times New Roman" w:cs="Times New Roman"/>
              </w:rPr>
            </w:pPr>
            <w:r w:rsidRPr="009B7BF5">
              <w:rPr>
                <w:rFonts w:ascii="Times New Roman" w:hAnsi="Times New Roman" w:cs="Times New Roman"/>
                <w:lang w:eastAsia="uk-UA"/>
              </w:rPr>
              <w:t>Код  ДК 021:2015 79710000-4 Охоронні послуги</w:t>
            </w:r>
          </w:p>
        </w:tc>
      </w:tr>
      <w:tr w:rsidR="00031187" w:rsidRPr="009B7BF5" w14:paraId="019B86C7" w14:textId="77777777">
        <w:trPr>
          <w:trHeight w:val="522"/>
        </w:trPr>
        <w:tc>
          <w:tcPr>
            <w:tcW w:w="517" w:type="dxa"/>
            <w:tcBorders>
              <w:top w:val="single" w:sz="4" w:space="0" w:color="000000"/>
              <w:left w:val="single" w:sz="4" w:space="0" w:color="000000"/>
              <w:bottom w:val="single" w:sz="4" w:space="0" w:color="000000"/>
              <w:right w:val="single" w:sz="4" w:space="0" w:color="000000"/>
            </w:tcBorders>
          </w:tcPr>
          <w:p w14:paraId="66FDADC2" w14:textId="77777777" w:rsidR="00031187" w:rsidRPr="009B7BF5" w:rsidRDefault="00834EAC">
            <w:pPr>
              <w:widowControl w:val="0"/>
              <w:spacing w:line="276" w:lineRule="auto"/>
              <w:rPr>
                <w:rFonts w:ascii="Times New Roman" w:hAnsi="Times New Roman" w:cs="Times New Roman"/>
              </w:rPr>
            </w:pPr>
            <w:r w:rsidRPr="009B7BF5">
              <w:rPr>
                <w:rFonts w:ascii="Times New Roman" w:hAnsi="Times New Roman" w:cs="Times New Roman"/>
                <w:color w:val="000000"/>
              </w:rPr>
              <w:t>4.2</w:t>
            </w:r>
          </w:p>
        </w:tc>
        <w:tc>
          <w:tcPr>
            <w:tcW w:w="3487" w:type="dxa"/>
            <w:tcBorders>
              <w:top w:val="single" w:sz="4" w:space="0" w:color="000000"/>
              <w:left w:val="single" w:sz="4" w:space="0" w:color="000000"/>
              <w:bottom w:val="single" w:sz="4" w:space="0" w:color="000000"/>
              <w:right w:val="single" w:sz="4" w:space="0" w:color="000000"/>
            </w:tcBorders>
          </w:tcPr>
          <w:p w14:paraId="2CFFC877" w14:textId="77777777" w:rsidR="00031187" w:rsidRPr="009B7BF5" w:rsidRDefault="00834EAC">
            <w:pPr>
              <w:widowControl w:val="0"/>
              <w:rPr>
                <w:rFonts w:ascii="Times New Roman" w:hAnsi="Times New Roman" w:cs="Times New Roman"/>
              </w:rPr>
            </w:pPr>
            <w:r w:rsidRPr="009B7BF5">
              <w:rPr>
                <w:rFonts w:ascii="Times New Roman" w:hAnsi="Times New Roman" w:cs="Times New Roman"/>
              </w:rPr>
              <w:t>опис окремої частини (частин) предмета закупівлі (лота), щодо якої можуть бути подані тендерні пропозиції</w:t>
            </w:r>
          </w:p>
        </w:tc>
        <w:tc>
          <w:tcPr>
            <w:tcW w:w="5641" w:type="dxa"/>
            <w:tcBorders>
              <w:top w:val="single" w:sz="4" w:space="0" w:color="000000"/>
              <w:left w:val="single" w:sz="4" w:space="0" w:color="000000"/>
              <w:bottom w:val="single" w:sz="4" w:space="0" w:color="000000"/>
              <w:right w:val="single" w:sz="4" w:space="0" w:color="000000"/>
            </w:tcBorders>
          </w:tcPr>
          <w:p w14:paraId="6BBA40AA" w14:textId="77777777" w:rsidR="00031187" w:rsidRPr="009B7BF5" w:rsidRDefault="00834EAC">
            <w:pPr>
              <w:widowControl w:val="0"/>
              <w:jc w:val="both"/>
              <w:rPr>
                <w:rFonts w:ascii="Times New Roman" w:hAnsi="Times New Roman" w:cs="Times New Roman"/>
              </w:rPr>
            </w:pPr>
            <w:r w:rsidRPr="009B7BF5">
              <w:rPr>
                <w:rFonts w:ascii="Times New Roman" w:hAnsi="Times New Roman" w:cs="Times New Roman"/>
              </w:rPr>
              <w:t>Вимогами даної тендерної документації не передбачено встановлення окремих частин предмета закупівлі (лотів).</w:t>
            </w:r>
          </w:p>
          <w:p w14:paraId="634FA5E1" w14:textId="77777777" w:rsidR="00031187" w:rsidRPr="009B7BF5" w:rsidRDefault="00834EAC">
            <w:pPr>
              <w:widowControl w:val="0"/>
              <w:jc w:val="both"/>
              <w:rPr>
                <w:rFonts w:ascii="Times New Roman" w:hAnsi="Times New Roman" w:cs="Times New Roman"/>
              </w:rPr>
            </w:pPr>
            <w:r w:rsidRPr="009B7BF5">
              <w:rPr>
                <w:rFonts w:ascii="Times New Roman" w:hAnsi="Times New Roman" w:cs="Times New Roman"/>
              </w:rPr>
              <w:t>Закупівля здійснюється щодо предмета закупівлі в цілому.</w:t>
            </w:r>
          </w:p>
        </w:tc>
      </w:tr>
      <w:tr w:rsidR="00031187" w:rsidRPr="009B7BF5" w14:paraId="5A250072" w14:textId="77777777">
        <w:trPr>
          <w:trHeight w:val="522"/>
        </w:trPr>
        <w:tc>
          <w:tcPr>
            <w:tcW w:w="517" w:type="dxa"/>
            <w:tcBorders>
              <w:top w:val="single" w:sz="4" w:space="0" w:color="000000"/>
              <w:left w:val="single" w:sz="4" w:space="0" w:color="000000"/>
              <w:bottom w:val="single" w:sz="4" w:space="0" w:color="000000"/>
              <w:right w:val="single" w:sz="4" w:space="0" w:color="000000"/>
            </w:tcBorders>
          </w:tcPr>
          <w:p w14:paraId="468E3232" w14:textId="77777777" w:rsidR="00031187" w:rsidRPr="009B7BF5" w:rsidRDefault="00834EAC">
            <w:pPr>
              <w:widowControl w:val="0"/>
              <w:spacing w:line="276" w:lineRule="auto"/>
              <w:rPr>
                <w:rFonts w:ascii="Times New Roman" w:hAnsi="Times New Roman" w:cs="Times New Roman"/>
              </w:rPr>
            </w:pPr>
            <w:r w:rsidRPr="009B7BF5">
              <w:rPr>
                <w:rFonts w:ascii="Times New Roman" w:hAnsi="Times New Roman" w:cs="Times New Roman"/>
                <w:color w:val="000000"/>
              </w:rPr>
              <w:t>4.3</w:t>
            </w:r>
          </w:p>
        </w:tc>
        <w:tc>
          <w:tcPr>
            <w:tcW w:w="3487" w:type="dxa"/>
            <w:tcBorders>
              <w:top w:val="single" w:sz="4" w:space="0" w:color="000000"/>
              <w:left w:val="single" w:sz="4" w:space="0" w:color="000000"/>
              <w:bottom w:val="single" w:sz="4" w:space="0" w:color="000000"/>
              <w:right w:val="single" w:sz="4" w:space="0" w:color="000000"/>
            </w:tcBorders>
          </w:tcPr>
          <w:p w14:paraId="582880F4" w14:textId="77777777" w:rsidR="00031187" w:rsidRPr="009B7BF5" w:rsidRDefault="00834EAC">
            <w:pPr>
              <w:widowControl w:val="0"/>
              <w:contextualSpacing/>
              <w:jc w:val="both"/>
              <w:rPr>
                <w:rFonts w:ascii="Times New Roman" w:hAnsi="Times New Roman" w:cs="Times New Roman"/>
              </w:rPr>
            </w:pPr>
            <w:r w:rsidRPr="009B7BF5">
              <w:rPr>
                <w:rFonts w:ascii="Times New Roman" w:eastAsia="Times New Roman" w:hAnsi="Times New Roman" w:cs="Times New Roman"/>
                <w:color w:val="00000A"/>
              </w:rPr>
              <w:t>Місце надання послуг</w:t>
            </w:r>
          </w:p>
        </w:tc>
        <w:tc>
          <w:tcPr>
            <w:tcW w:w="5641" w:type="dxa"/>
            <w:tcBorders>
              <w:top w:val="single" w:sz="4" w:space="0" w:color="000000"/>
              <w:left w:val="single" w:sz="4" w:space="0" w:color="000000"/>
              <w:bottom w:val="single" w:sz="4" w:space="0" w:color="000000"/>
              <w:right w:val="single" w:sz="4" w:space="0" w:color="000000"/>
            </w:tcBorders>
          </w:tcPr>
          <w:p w14:paraId="24E7FF50" w14:textId="77777777" w:rsidR="00031187" w:rsidRPr="009B7BF5" w:rsidRDefault="00834EAC">
            <w:pPr>
              <w:widowControl w:val="0"/>
              <w:ind w:hanging="2"/>
              <w:jc w:val="both"/>
              <w:rPr>
                <w:rFonts w:ascii="Times New Roman" w:hAnsi="Times New Roman" w:cs="Times New Roman"/>
              </w:rPr>
            </w:pPr>
            <w:r w:rsidRPr="009B7BF5">
              <w:rPr>
                <w:rFonts w:ascii="Times New Roman" w:hAnsi="Times New Roman" w:cs="Times New Roman"/>
              </w:rPr>
              <w:t xml:space="preserve">33028, Україна, Рівненська область, м. Рівне, </w:t>
            </w:r>
          </w:p>
          <w:p w14:paraId="733A5E66" w14:textId="77777777" w:rsidR="00031187" w:rsidRPr="009B7BF5" w:rsidRDefault="00834EAC">
            <w:pPr>
              <w:widowControl w:val="0"/>
              <w:jc w:val="both"/>
              <w:rPr>
                <w:rFonts w:ascii="Times New Roman" w:hAnsi="Times New Roman" w:cs="Times New Roman"/>
              </w:rPr>
            </w:pPr>
            <w:r w:rsidRPr="009B7BF5">
              <w:rPr>
                <w:rFonts w:ascii="Times New Roman" w:hAnsi="Times New Roman" w:cs="Times New Roman"/>
              </w:rPr>
              <w:t>вул. Казимира Любомирського, 6.</w:t>
            </w:r>
          </w:p>
          <w:p w14:paraId="2144740E" w14:textId="77777777" w:rsidR="00031187" w:rsidRPr="009B7BF5" w:rsidRDefault="00031187">
            <w:pPr>
              <w:widowControl w:val="0"/>
              <w:jc w:val="both"/>
              <w:rPr>
                <w:rFonts w:ascii="Times New Roman" w:hAnsi="Times New Roman" w:cs="Times New Roman"/>
              </w:rPr>
            </w:pPr>
          </w:p>
        </w:tc>
      </w:tr>
      <w:tr w:rsidR="00031187" w:rsidRPr="009B7BF5" w14:paraId="6C78FE7D" w14:textId="77777777">
        <w:trPr>
          <w:trHeight w:val="522"/>
        </w:trPr>
        <w:tc>
          <w:tcPr>
            <w:tcW w:w="517" w:type="dxa"/>
            <w:tcBorders>
              <w:top w:val="single" w:sz="4" w:space="0" w:color="000000"/>
              <w:left w:val="single" w:sz="4" w:space="0" w:color="000000"/>
              <w:bottom w:val="single" w:sz="4" w:space="0" w:color="000000"/>
              <w:right w:val="single" w:sz="4" w:space="0" w:color="000000"/>
            </w:tcBorders>
          </w:tcPr>
          <w:p w14:paraId="588EFA91" w14:textId="77777777" w:rsidR="00031187" w:rsidRPr="009B7BF5" w:rsidRDefault="00834EAC">
            <w:pPr>
              <w:widowControl w:val="0"/>
              <w:spacing w:line="276" w:lineRule="auto"/>
              <w:rPr>
                <w:rFonts w:ascii="Times New Roman" w:hAnsi="Times New Roman" w:cs="Times New Roman"/>
              </w:rPr>
            </w:pPr>
            <w:r w:rsidRPr="009B7BF5">
              <w:rPr>
                <w:rFonts w:ascii="Times New Roman" w:hAnsi="Times New Roman" w:cs="Times New Roman"/>
                <w:color w:val="000000"/>
              </w:rPr>
              <w:t>4.4</w:t>
            </w:r>
          </w:p>
        </w:tc>
        <w:tc>
          <w:tcPr>
            <w:tcW w:w="3487" w:type="dxa"/>
            <w:tcBorders>
              <w:top w:val="single" w:sz="4" w:space="0" w:color="000000"/>
              <w:left w:val="single" w:sz="4" w:space="0" w:color="000000"/>
              <w:bottom w:val="single" w:sz="4" w:space="0" w:color="000000"/>
              <w:right w:val="single" w:sz="4" w:space="0" w:color="000000"/>
            </w:tcBorders>
          </w:tcPr>
          <w:p w14:paraId="002F6EC3" w14:textId="77777777" w:rsidR="00031187" w:rsidRPr="009B7BF5" w:rsidRDefault="00834EAC">
            <w:pPr>
              <w:widowControl w:val="0"/>
              <w:contextualSpacing/>
              <w:rPr>
                <w:rFonts w:ascii="Times New Roman" w:hAnsi="Times New Roman" w:cs="Times New Roman"/>
              </w:rPr>
            </w:pPr>
            <w:r w:rsidRPr="009B7BF5">
              <w:rPr>
                <w:rFonts w:ascii="Times New Roman" w:hAnsi="Times New Roman" w:cs="Times New Roman"/>
              </w:rPr>
              <w:t>строк надання послуг (поставки товарів, виконання робіт)</w:t>
            </w:r>
          </w:p>
        </w:tc>
        <w:tc>
          <w:tcPr>
            <w:tcW w:w="5641" w:type="dxa"/>
            <w:tcBorders>
              <w:top w:val="single" w:sz="4" w:space="0" w:color="000000"/>
              <w:left w:val="single" w:sz="4" w:space="0" w:color="000000"/>
              <w:bottom w:val="single" w:sz="4" w:space="0" w:color="000000"/>
              <w:right w:val="single" w:sz="4" w:space="0" w:color="000000"/>
            </w:tcBorders>
          </w:tcPr>
          <w:p w14:paraId="36B8D966" w14:textId="77777777" w:rsidR="00031187" w:rsidRPr="009B7BF5" w:rsidRDefault="00834EAC">
            <w:pPr>
              <w:pStyle w:val="Standard"/>
              <w:jc w:val="both"/>
              <w:rPr>
                <w:rFonts w:ascii="Times New Roman" w:hAnsi="Times New Roman" w:cs="Times New Roman"/>
              </w:rPr>
            </w:pPr>
            <w:r w:rsidRPr="009B7BF5">
              <w:rPr>
                <w:rFonts w:ascii="Times New Roman" w:hAnsi="Times New Roman" w:cs="Times New Roman"/>
              </w:rPr>
              <w:t>з дати укладання договору до 31 грудня 2024 року (включно)</w:t>
            </w:r>
          </w:p>
        </w:tc>
      </w:tr>
      <w:tr w:rsidR="00031187" w:rsidRPr="009B7BF5" w14:paraId="5F09B6B5" w14:textId="77777777">
        <w:trPr>
          <w:trHeight w:val="522"/>
        </w:trPr>
        <w:tc>
          <w:tcPr>
            <w:tcW w:w="517" w:type="dxa"/>
            <w:tcBorders>
              <w:top w:val="single" w:sz="4" w:space="0" w:color="000000"/>
              <w:left w:val="single" w:sz="4" w:space="0" w:color="000000"/>
              <w:bottom w:val="single" w:sz="4" w:space="0" w:color="000000"/>
              <w:right w:val="single" w:sz="4" w:space="0" w:color="000000"/>
            </w:tcBorders>
          </w:tcPr>
          <w:p w14:paraId="78C7E0DE" w14:textId="77777777" w:rsidR="00031187" w:rsidRPr="009B7BF5" w:rsidRDefault="00834EAC">
            <w:pPr>
              <w:widowControl w:val="0"/>
              <w:spacing w:line="276" w:lineRule="auto"/>
              <w:rPr>
                <w:rFonts w:ascii="Times New Roman" w:hAnsi="Times New Roman" w:cs="Times New Roman"/>
              </w:rPr>
            </w:pPr>
            <w:r w:rsidRPr="009B7BF5">
              <w:rPr>
                <w:rFonts w:ascii="Times New Roman" w:hAnsi="Times New Roman" w:cs="Times New Roman"/>
              </w:rPr>
              <w:t>4.5</w:t>
            </w:r>
          </w:p>
        </w:tc>
        <w:tc>
          <w:tcPr>
            <w:tcW w:w="3487" w:type="dxa"/>
            <w:tcBorders>
              <w:top w:val="single" w:sz="4" w:space="0" w:color="000000"/>
              <w:left w:val="single" w:sz="4" w:space="0" w:color="000000"/>
              <w:bottom w:val="single" w:sz="4" w:space="0" w:color="000000"/>
              <w:right w:val="single" w:sz="4" w:space="0" w:color="000000"/>
            </w:tcBorders>
          </w:tcPr>
          <w:p w14:paraId="270A8E60"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очікувана вартість предмета закупівлі</w:t>
            </w:r>
          </w:p>
        </w:tc>
        <w:tc>
          <w:tcPr>
            <w:tcW w:w="5641" w:type="dxa"/>
            <w:tcBorders>
              <w:top w:val="single" w:sz="4" w:space="0" w:color="000000"/>
              <w:left w:val="single" w:sz="4" w:space="0" w:color="000000"/>
              <w:bottom w:val="single" w:sz="4" w:space="0" w:color="000000"/>
              <w:right w:val="single" w:sz="4" w:space="0" w:color="000000"/>
            </w:tcBorders>
          </w:tcPr>
          <w:p w14:paraId="5B04B7BD" w14:textId="0AD891DE" w:rsidR="00031187" w:rsidRPr="009B7BF5" w:rsidRDefault="00834EAC">
            <w:pPr>
              <w:widowControl w:val="0"/>
              <w:jc w:val="both"/>
              <w:rPr>
                <w:rFonts w:ascii="Times New Roman" w:hAnsi="Times New Roman" w:cs="Times New Roman"/>
              </w:rPr>
            </w:pPr>
            <w:r w:rsidRPr="009B7BF5">
              <w:rPr>
                <w:rFonts w:ascii="Times New Roman" w:hAnsi="Times New Roman" w:cs="Times New Roman"/>
                <w:color w:val="000000"/>
              </w:rPr>
              <w:t>591</w:t>
            </w:r>
            <w:r w:rsidRPr="009B7BF5">
              <w:rPr>
                <w:rFonts w:ascii="Times New Roman" w:hAnsi="Times New Roman" w:cs="Times New Roman"/>
              </w:rPr>
              <w:t xml:space="preserve"> </w:t>
            </w:r>
            <w:r w:rsidRPr="009B7BF5">
              <w:rPr>
                <w:rFonts w:ascii="Times New Roman" w:hAnsi="Times New Roman" w:cs="Times New Roman"/>
                <w:color w:val="000000"/>
              </w:rPr>
              <w:t>426</w:t>
            </w:r>
            <w:r w:rsidRPr="009B7BF5">
              <w:rPr>
                <w:rFonts w:ascii="Times New Roman" w:hAnsi="Times New Roman" w:cs="Times New Roman"/>
              </w:rPr>
              <w:t xml:space="preserve"> грн.  72 коп з  ПДВ</w:t>
            </w:r>
          </w:p>
        </w:tc>
      </w:tr>
      <w:tr w:rsidR="00031187" w:rsidRPr="009B7BF5" w14:paraId="0B25562F" w14:textId="77777777">
        <w:trPr>
          <w:trHeight w:val="522"/>
        </w:trPr>
        <w:tc>
          <w:tcPr>
            <w:tcW w:w="517" w:type="dxa"/>
            <w:tcBorders>
              <w:top w:val="single" w:sz="4" w:space="0" w:color="000000"/>
              <w:left w:val="single" w:sz="4" w:space="0" w:color="000000"/>
              <w:bottom w:val="single" w:sz="4" w:space="0" w:color="000000"/>
              <w:right w:val="single" w:sz="4" w:space="0" w:color="000000"/>
            </w:tcBorders>
          </w:tcPr>
          <w:p w14:paraId="12B330EC" w14:textId="77777777" w:rsidR="00031187" w:rsidRPr="009B7BF5" w:rsidRDefault="00834EAC">
            <w:pPr>
              <w:widowControl w:val="0"/>
              <w:spacing w:line="276" w:lineRule="auto"/>
              <w:rPr>
                <w:rFonts w:ascii="Times New Roman" w:hAnsi="Times New Roman" w:cs="Times New Roman"/>
              </w:rPr>
            </w:pPr>
            <w:r w:rsidRPr="009B7BF5">
              <w:rPr>
                <w:rFonts w:ascii="Times New Roman" w:hAnsi="Times New Roman" w:cs="Times New Roman"/>
                <w:b/>
                <w:color w:val="000000"/>
              </w:rPr>
              <w:t>5</w:t>
            </w:r>
          </w:p>
        </w:tc>
        <w:tc>
          <w:tcPr>
            <w:tcW w:w="3487" w:type="dxa"/>
            <w:tcBorders>
              <w:top w:val="single" w:sz="4" w:space="0" w:color="000000"/>
              <w:left w:val="single" w:sz="4" w:space="0" w:color="000000"/>
              <w:bottom w:val="single" w:sz="4" w:space="0" w:color="000000"/>
              <w:right w:val="single" w:sz="4" w:space="0" w:color="000000"/>
            </w:tcBorders>
          </w:tcPr>
          <w:p w14:paraId="7F68882D" w14:textId="77777777" w:rsidR="00031187" w:rsidRPr="009B7BF5" w:rsidRDefault="00834EAC">
            <w:pPr>
              <w:widowControl w:val="0"/>
              <w:jc w:val="both"/>
              <w:rPr>
                <w:rFonts w:ascii="Times New Roman" w:hAnsi="Times New Roman" w:cs="Times New Roman"/>
              </w:rPr>
            </w:pPr>
            <w:r w:rsidRPr="009B7BF5">
              <w:rPr>
                <w:rFonts w:ascii="Times New Roman" w:hAnsi="Times New Roman" w:cs="Times New Roman"/>
                <w:b/>
              </w:rPr>
              <w:t>Недискримінація учасників</w:t>
            </w:r>
          </w:p>
        </w:tc>
        <w:tc>
          <w:tcPr>
            <w:tcW w:w="5641" w:type="dxa"/>
            <w:tcBorders>
              <w:top w:val="single" w:sz="4" w:space="0" w:color="000000"/>
              <w:left w:val="single" w:sz="4" w:space="0" w:color="000000"/>
              <w:bottom w:val="single" w:sz="4" w:space="0" w:color="000000"/>
              <w:right w:val="single" w:sz="4" w:space="0" w:color="000000"/>
            </w:tcBorders>
          </w:tcPr>
          <w:p w14:paraId="683D1A42" w14:textId="77777777" w:rsidR="00031187" w:rsidRPr="009B7BF5" w:rsidRDefault="00834EAC">
            <w:pPr>
              <w:widowControl w:val="0"/>
              <w:ind w:hanging="23"/>
              <w:jc w:val="both"/>
              <w:rPr>
                <w:rFonts w:ascii="Times New Roman" w:hAnsi="Times New Roman" w:cs="Times New Roman"/>
              </w:rPr>
            </w:pPr>
            <w:r w:rsidRPr="009B7BF5">
              <w:rPr>
                <w:rFonts w:ascii="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31187" w:rsidRPr="009B7BF5" w14:paraId="5B7A8597" w14:textId="77777777">
        <w:trPr>
          <w:trHeight w:val="851"/>
        </w:trPr>
        <w:tc>
          <w:tcPr>
            <w:tcW w:w="517" w:type="dxa"/>
            <w:tcBorders>
              <w:top w:val="single" w:sz="4" w:space="0" w:color="000000"/>
              <w:left w:val="single" w:sz="4" w:space="0" w:color="000000"/>
              <w:bottom w:val="single" w:sz="4" w:space="0" w:color="000000"/>
              <w:right w:val="single" w:sz="4" w:space="0" w:color="000000"/>
            </w:tcBorders>
          </w:tcPr>
          <w:p w14:paraId="3267F462" w14:textId="77777777" w:rsidR="00031187" w:rsidRPr="009B7BF5" w:rsidRDefault="00834EAC">
            <w:pPr>
              <w:widowControl w:val="0"/>
              <w:spacing w:line="276" w:lineRule="auto"/>
              <w:rPr>
                <w:rFonts w:ascii="Times New Roman" w:hAnsi="Times New Roman" w:cs="Times New Roman"/>
              </w:rPr>
            </w:pPr>
            <w:r w:rsidRPr="009B7BF5">
              <w:rPr>
                <w:rFonts w:ascii="Times New Roman" w:hAnsi="Times New Roman" w:cs="Times New Roman"/>
                <w:b/>
                <w:color w:val="000000"/>
              </w:rPr>
              <w:t>6</w:t>
            </w:r>
          </w:p>
        </w:tc>
        <w:tc>
          <w:tcPr>
            <w:tcW w:w="3487" w:type="dxa"/>
            <w:tcBorders>
              <w:top w:val="single" w:sz="4" w:space="0" w:color="000000"/>
              <w:left w:val="single" w:sz="4" w:space="0" w:color="000000"/>
              <w:bottom w:val="single" w:sz="4" w:space="0" w:color="000000"/>
              <w:right w:val="single" w:sz="4" w:space="0" w:color="000000"/>
            </w:tcBorders>
          </w:tcPr>
          <w:p w14:paraId="59172CFD" w14:textId="77777777" w:rsidR="00031187" w:rsidRPr="009B7BF5" w:rsidRDefault="00834EAC">
            <w:pPr>
              <w:widowControl w:val="0"/>
              <w:rPr>
                <w:rFonts w:ascii="Times New Roman" w:hAnsi="Times New Roman" w:cs="Times New Roman"/>
              </w:rPr>
            </w:pPr>
            <w:r w:rsidRPr="009B7BF5">
              <w:rPr>
                <w:rFonts w:ascii="Times New Roman" w:hAnsi="Times New Roman" w:cs="Times New Roman"/>
                <w:b/>
              </w:rPr>
              <w:t xml:space="preserve">Інформація про валюту, у якій повинно бути розраховано та зазначено </w:t>
            </w:r>
            <w:r w:rsidRPr="009B7BF5">
              <w:rPr>
                <w:rFonts w:ascii="Times New Roman" w:hAnsi="Times New Roman" w:cs="Times New Roman"/>
                <w:b/>
              </w:rPr>
              <w:lastRenderedPageBreak/>
              <w:t>ціну тендерної пропозиції</w:t>
            </w:r>
          </w:p>
        </w:tc>
        <w:tc>
          <w:tcPr>
            <w:tcW w:w="5641" w:type="dxa"/>
            <w:tcBorders>
              <w:top w:val="single" w:sz="4" w:space="0" w:color="000000"/>
              <w:left w:val="single" w:sz="4" w:space="0" w:color="000000"/>
              <w:bottom w:val="single" w:sz="4" w:space="0" w:color="000000"/>
              <w:right w:val="single" w:sz="4" w:space="0" w:color="000000"/>
            </w:tcBorders>
          </w:tcPr>
          <w:p w14:paraId="6925DA7F" w14:textId="77777777" w:rsidR="00031187" w:rsidRPr="009B7BF5" w:rsidRDefault="00834EAC">
            <w:pPr>
              <w:widowControl w:val="0"/>
              <w:ind w:hanging="21"/>
              <w:jc w:val="both"/>
              <w:rPr>
                <w:rFonts w:ascii="Times New Roman" w:hAnsi="Times New Roman" w:cs="Times New Roman"/>
              </w:rPr>
            </w:pPr>
            <w:r w:rsidRPr="009B7BF5">
              <w:rPr>
                <w:rFonts w:ascii="Times New Roman" w:hAnsi="Times New Roman" w:cs="Times New Roman"/>
                <w:color w:val="000000"/>
              </w:rPr>
              <w:lastRenderedPageBreak/>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w:t>
            </w:r>
            <w:r w:rsidRPr="009B7BF5">
              <w:rPr>
                <w:rFonts w:ascii="Times New Roman" w:hAnsi="Times New Roman" w:cs="Times New Roman"/>
                <w:color w:val="000000"/>
              </w:rPr>
              <w:lastRenderedPageBreak/>
              <w:t xml:space="preserve">системі закупівель у валюті – гривня. </w:t>
            </w:r>
          </w:p>
          <w:p w14:paraId="6C3C2C40" w14:textId="77777777" w:rsidR="00031187" w:rsidRPr="009B7BF5" w:rsidRDefault="00834EAC">
            <w:pPr>
              <w:widowControl w:val="0"/>
              <w:ind w:hanging="21"/>
              <w:jc w:val="both"/>
              <w:rPr>
                <w:rFonts w:ascii="Times New Roman" w:hAnsi="Times New Roman" w:cs="Times New Roman"/>
              </w:rPr>
            </w:pPr>
            <w:r w:rsidRPr="009B7BF5">
              <w:rPr>
                <w:rFonts w:ascii="Times New Roman" w:hAnsi="Times New Roman" w:cs="Times New Roman"/>
                <w:color w:val="000000"/>
              </w:rPr>
              <w:t>Розрахунки за послуги здійснюватимуться у національній валюті України згідно з Договором.</w:t>
            </w:r>
          </w:p>
        </w:tc>
      </w:tr>
      <w:tr w:rsidR="00031187" w:rsidRPr="009B7BF5" w14:paraId="30F5E3C7" w14:textId="77777777">
        <w:trPr>
          <w:trHeight w:val="522"/>
        </w:trPr>
        <w:tc>
          <w:tcPr>
            <w:tcW w:w="517" w:type="dxa"/>
            <w:tcBorders>
              <w:top w:val="single" w:sz="4" w:space="0" w:color="000000"/>
              <w:left w:val="single" w:sz="4" w:space="0" w:color="000000"/>
              <w:bottom w:val="single" w:sz="4" w:space="0" w:color="000000"/>
              <w:right w:val="single" w:sz="4" w:space="0" w:color="000000"/>
            </w:tcBorders>
          </w:tcPr>
          <w:p w14:paraId="0663D2E4" w14:textId="77777777" w:rsidR="00031187" w:rsidRPr="009B7BF5" w:rsidRDefault="00834EAC">
            <w:pPr>
              <w:widowControl w:val="0"/>
              <w:spacing w:line="276" w:lineRule="auto"/>
              <w:jc w:val="center"/>
              <w:rPr>
                <w:rFonts w:ascii="Times New Roman" w:hAnsi="Times New Roman" w:cs="Times New Roman"/>
              </w:rPr>
            </w:pPr>
            <w:r w:rsidRPr="009B7BF5">
              <w:rPr>
                <w:rFonts w:ascii="Times New Roman" w:hAnsi="Times New Roman" w:cs="Times New Roman"/>
                <w:b/>
                <w:color w:val="000000"/>
              </w:rPr>
              <w:lastRenderedPageBreak/>
              <w:t>7</w:t>
            </w:r>
          </w:p>
          <w:p w14:paraId="3E9E30EC" w14:textId="77777777" w:rsidR="00031187" w:rsidRPr="009B7BF5" w:rsidRDefault="00031187">
            <w:pPr>
              <w:widowControl w:val="0"/>
              <w:spacing w:line="276" w:lineRule="auto"/>
              <w:jc w:val="center"/>
              <w:rPr>
                <w:rFonts w:ascii="Times New Roman" w:eastAsia="Calibri" w:hAnsi="Times New Roman" w:cs="Times New Roman"/>
                <w:b/>
                <w:color w:val="000000"/>
                <w:lang w:bidi="en-US"/>
              </w:rPr>
            </w:pPr>
          </w:p>
        </w:tc>
        <w:tc>
          <w:tcPr>
            <w:tcW w:w="3487" w:type="dxa"/>
            <w:tcBorders>
              <w:top w:val="single" w:sz="4" w:space="0" w:color="000000"/>
              <w:left w:val="single" w:sz="4" w:space="0" w:color="000000"/>
              <w:bottom w:val="single" w:sz="4" w:space="0" w:color="000000"/>
              <w:right w:val="single" w:sz="4" w:space="0" w:color="000000"/>
            </w:tcBorders>
          </w:tcPr>
          <w:p w14:paraId="55C79B22" w14:textId="77777777" w:rsidR="00031187" w:rsidRPr="009B7BF5" w:rsidRDefault="00834EAC">
            <w:pPr>
              <w:widowControl w:val="0"/>
              <w:rPr>
                <w:rFonts w:ascii="Times New Roman" w:hAnsi="Times New Roman" w:cs="Times New Roman"/>
              </w:rPr>
            </w:pPr>
            <w:r w:rsidRPr="009B7BF5">
              <w:rPr>
                <w:rFonts w:ascii="Times New Roman" w:hAnsi="Times New Roman" w:cs="Times New Roman"/>
                <w:b/>
              </w:rPr>
              <w:t>Інформація про мову (мови), якою (якими) повинно бути складені тендерні пропозиції</w:t>
            </w:r>
          </w:p>
        </w:tc>
        <w:tc>
          <w:tcPr>
            <w:tcW w:w="5641" w:type="dxa"/>
            <w:tcBorders>
              <w:top w:val="single" w:sz="4" w:space="0" w:color="000000"/>
              <w:left w:val="single" w:sz="4" w:space="0" w:color="000000"/>
              <w:bottom w:val="single" w:sz="4" w:space="0" w:color="000000"/>
              <w:right w:val="single" w:sz="4" w:space="0" w:color="000000"/>
            </w:tcBorders>
          </w:tcPr>
          <w:p w14:paraId="6597598A" w14:textId="77777777" w:rsidR="00031187" w:rsidRPr="009B7BF5" w:rsidRDefault="00834EAC">
            <w:pPr>
              <w:pStyle w:val="Standard"/>
              <w:rPr>
                <w:rFonts w:ascii="Times New Roman" w:hAnsi="Times New Roman" w:cs="Times New Roman"/>
              </w:rPr>
            </w:pPr>
            <w:r w:rsidRPr="009B7BF5">
              <w:rPr>
                <w:rFonts w:ascii="Times New Roman" w:hAnsi="Times New Roman" w:cs="Times New Roman"/>
              </w:rPr>
              <w:t>Мова тендерної пропозиції — українська.</w:t>
            </w:r>
          </w:p>
          <w:p w14:paraId="7A52FC70" w14:textId="77777777" w:rsidR="00031187" w:rsidRPr="009B7BF5" w:rsidRDefault="00031187">
            <w:pPr>
              <w:pStyle w:val="Standard"/>
              <w:jc w:val="both"/>
              <w:rPr>
                <w:rFonts w:ascii="Times New Roman" w:hAnsi="Times New Roman" w:cs="Times New Roman"/>
              </w:rPr>
            </w:pPr>
          </w:p>
          <w:p w14:paraId="5CAB57D0" w14:textId="77777777" w:rsidR="00031187" w:rsidRPr="009B7BF5" w:rsidRDefault="00834EAC">
            <w:pPr>
              <w:pStyle w:val="Standard"/>
              <w:jc w:val="both"/>
              <w:rPr>
                <w:rFonts w:ascii="Times New Roman" w:hAnsi="Times New Roman" w:cs="Times New Roman"/>
              </w:rPr>
            </w:pPr>
            <w:r w:rsidRPr="009B7BF5">
              <w:rPr>
                <w:rFonts w:ascii="Times New Roman" w:hAnsi="Times New Roman" w:cs="Times New Roman"/>
              </w:rPr>
              <w:t>Під час проведення процедури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4549B9B" w14:textId="77777777" w:rsidR="00031187" w:rsidRPr="009B7BF5" w:rsidRDefault="00031187">
            <w:pPr>
              <w:pStyle w:val="Standard"/>
              <w:jc w:val="both"/>
              <w:rPr>
                <w:rFonts w:ascii="Times New Roman" w:hAnsi="Times New Roman" w:cs="Times New Roman"/>
                <w:highlight w:val="red"/>
              </w:rPr>
            </w:pPr>
          </w:p>
          <w:p w14:paraId="2CE2695E" w14:textId="77777777" w:rsidR="00031187" w:rsidRPr="009B7BF5" w:rsidRDefault="00834EAC">
            <w:pPr>
              <w:pStyle w:val="Standard"/>
              <w:jc w:val="both"/>
              <w:rPr>
                <w:rFonts w:ascii="Times New Roman" w:hAnsi="Times New Roman" w:cs="Times New Roman"/>
              </w:rPr>
            </w:pPr>
            <w:r w:rsidRPr="009B7BF5">
              <w:rPr>
                <w:rFonts w:ascii="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4F10FBF" w14:textId="77777777" w:rsidR="00031187" w:rsidRPr="009B7BF5" w:rsidRDefault="00834EAC">
            <w:pPr>
              <w:pStyle w:val="Standard"/>
              <w:jc w:val="both"/>
              <w:rPr>
                <w:rFonts w:ascii="Times New Roman" w:hAnsi="Times New Roman" w:cs="Times New Roman"/>
              </w:rPr>
            </w:pPr>
            <w:r w:rsidRPr="009B7BF5">
              <w:rPr>
                <w:rFonts w:ascii="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2EF5C8A3" w14:textId="77777777" w:rsidR="00031187" w:rsidRPr="009B7BF5" w:rsidRDefault="00031187">
            <w:pPr>
              <w:pStyle w:val="Standard"/>
              <w:jc w:val="both"/>
              <w:rPr>
                <w:rFonts w:ascii="Times New Roman" w:hAnsi="Times New Roman" w:cs="Times New Roman"/>
                <w:highlight w:val="red"/>
              </w:rPr>
            </w:pPr>
          </w:p>
          <w:p w14:paraId="261EDC2D" w14:textId="77777777" w:rsidR="00031187" w:rsidRPr="009B7BF5" w:rsidRDefault="00834EAC">
            <w:pPr>
              <w:pStyle w:val="Standard"/>
              <w:jc w:val="both"/>
              <w:rPr>
                <w:rFonts w:ascii="Times New Roman" w:hAnsi="Times New Roman" w:cs="Times New Roman"/>
              </w:rPr>
            </w:pPr>
            <w:r w:rsidRPr="009B7BF5">
              <w:rPr>
                <w:rFonts w:ascii="Times New Roman" w:hAnsi="Times New Roman" w:cs="Times New Roman"/>
              </w:rPr>
              <w:t>Виключення:</w:t>
            </w:r>
          </w:p>
          <w:p w14:paraId="08F15E5A" w14:textId="77777777" w:rsidR="00031187" w:rsidRPr="009B7BF5" w:rsidRDefault="00834EAC">
            <w:pPr>
              <w:pStyle w:val="Standard"/>
              <w:jc w:val="both"/>
              <w:rPr>
                <w:rFonts w:ascii="Times New Roman" w:hAnsi="Times New Roman" w:cs="Times New Roman"/>
              </w:rPr>
            </w:pPr>
            <w:r w:rsidRPr="009B7BF5">
              <w:rPr>
                <w:rFonts w:ascii="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EBD586C" w14:textId="77777777" w:rsidR="00031187" w:rsidRPr="009B7BF5" w:rsidRDefault="00834EAC">
            <w:pPr>
              <w:pStyle w:val="Standard"/>
              <w:jc w:val="both"/>
              <w:rPr>
                <w:rFonts w:ascii="Times New Roman" w:hAnsi="Times New Roman" w:cs="Times New Roman"/>
              </w:rPr>
            </w:pPr>
            <w:r w:rsidRPr="009B7BF5">
              <w:rPr>
                <w:rFonts w:ascii="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31187" w:rsidRPr="009B7BF5" w14:paraId="67D0E2EE" w14:textId="77777777">
        <w:trPr>
          <w:trHeight w:val="522"/>
        </w:trPr>
        <w:tc>
          <w:tcPr>
            <w:tcW w:w="517" w:type="dxa"/>
            <w:tcBorders>
              <w:left w:val="single" w:sz="4" w:space="0" w:color="000000"/>
              <w:bottom w:val="single" w:sz="4" w:space="0" w:color="000000"/>
              <w:right w:val="single" w:sz="4" w:space="0" w:color="000000"/>
            </w:tcBorders>
          </w:tcPr>
          <w:p w14:paraId="64301A24" w14:textId="77777777" w:rsidR="00031187" w:rsidRPr="009B7BF5" w:rsidRDefault="00834EAC">
            <w:pPr>
              <w:widowControl w:val="0"/>
              <w:spacing w:line="276" w:lineRule="auto"/>
              <w:jc w:val="center"/>
              <w:rPr>
                <w:rFonts w:ascii="Times New Roman" w:hAnsi="Times New Roman" w:cs="Times New Roman"/>
              </w:rPr>
            </w:pPr>
            <w:r w:rsidRPr="009B7BF5">
              <w:rPr>
                <w:rFonts w:ascii="Times New Roman" w:hAnsi="Times New Roman" w:cs="Times New Roman"/>
              </w:rPr>
              <w:t>8</w:t>
            </w:r>
          </w:p>
        </w:tc>
        <w:tc>
          <w:tcPr>
            <w:tcW w:w="3487" w:type="dxa"/>
            <w:tcBorders>
              <w:left w:val="single" w:sz="4" w:space="0" w:color="000000"/>
              <w:bottom w:val="single" w:sz="4" w:space="0" w:color="000000"/>
              <w:right w:val="single" w:sz="4" w:space="0" w:color="000000"/>
            </w:tcBorders>
          </w:tcPr>
          <w:p w14:paraId="2467B08B" w14:textId="77777777" w:rsidR="00031187" w:rsidRPr="009B7BF5" w:rsidRDefault="00834EAC">
            <w:pPr>
              <w:pStyle w:val="Standard"/>
              <w:jc w:val="center"/>
              <w:rPr>
                <w:rFonts w:ascii="Times New Roman" w:hAnsi="Times New Roman" w:cs="Times New Roman"/>
              </w:rPr>
            </w:pPr>
            <w:r w:rsidRPr="009B7BF5">
              <w:rPr>
                <w:rFonts w:ascii="Times New Roman" w:hAnsi="Times New Roman" w:cs="Times New Roman"/>
                <w:b/>
                <w:bCs/>
              </w:rPr>
              <w:t xml:space="preserve">Інформація про прийняття чи неприйняття до розгляду тендерної пропозиції, ціна якої є вищою ніж очікувана </w:t>
            </w:r>
            <w:r w:rsidRPr="009B7BF5">
              <w:rPr>
                <w:rFonts w:ascii="Times New Roman" w:hAnsi="Times New Roman" w:cs="Times New Roman"/>
                <w:b/>
                <w:bCs/>
              </w:rPr>
              <w:lastRenderedPageBreak/>
              <w:t>вартість предмета закупівлі, визначена замовником в оголошенні про проведення відкритих торгів</w:t>
            </w:r>
          </w:p>
        </w:tc>
        <w:tc>
          <w:tcPr>
            <w:tcW w:w="5641" w:type="dxa"/>
            <w:tcBorders>
              <w:left w:val="single" w:sz="4" w:space="0" w:color="000000"/>
              <w:bottom w:val="single" w:sz="4" w:space="0" w:color="000000"/>
              <w:right w:val="single" w:sz="4" w:space="0" w:color="000000"/>
            </w:tcBorders>
          </w:tcPr>
          <w:p w14:paraId="38EC99B1" w14:textId="77777777" w:rsidR="00031187" w:rsidRPr="009B7BF5" w:rsidRDefault="00834EAC">
            <w:pPr>
              <w:pStyle w:val="Standard"/>
              <w:rPr>
                <w:rFonts w:ascii="Times New Roman" w:hAnsi="Times New Roman" w:cs="Times New Roman"/>
              </w:rPr>
            </w:pPr>
            <w:r w:rsidRPr="009B7BF5">
              <w:rPr>
                <w:rFonts w:ascii="Times New Roman" w:hAnsi="Times New Roman" w:cs="Times New Roman"/>
              </w:rPr>
              <w:lastRenderedPageBreak/>
              <w:t xml:space="preserve">Замовник не приймає до розгляду тендерну пропозицію, ціна якої є вищою ніж загальна очікувана вартість закупівлі, визначена в оголошенні про проведення відкритих торгів. </w:t>
            </w:r>
          </w:p>
        </w:tc>
      </w:tr>
      <w:tr w:rsidR="00031187" w:rsidRPr="009B7BF5" w14:paraId="0AE616B6" w14:textId="77777777">
        <w:trPr>
          <w:trHeight w:val="522"/>
        </w:trPr>
        <w:tc>
          <w:tcPr>
            <w:tcW w:w="9645" w:type="dxa"/>
            <w:gridSpan w:val="3"/>
            <w:tcBorders>
              <w:top w:val="single" w:sz="4" w:space="0" w:color="000000"/>
              <w:left w:val="single" w:sz="4" w:space="0" w:color="000000"/>
              <w:bottom w:val="single" w:sz="4" w:space="0" w:color="000000"/>
              <w:right w:val="single" w:sz="4" w:space="0" w:color="000000"/>
            </w:tcBorders>
            <w:vAlign w:val="center"/>
          </w:tcPr>
          <w:p w14:paraId="539EB72D" w14:textId="77777777" w:rsidR="00031187" w:rsidRPr="009B7BF5" w:rsidRDefault="00834EAC">
            <w:pPr>
              <w:widowControl w:val="0"/>
              <w:jc w:val="center"/>
              <w:rPr>
                <w:rFonts w:ascii="Times New Roman" w:hAnsi="Times New Roman" w:cs="Times New Roman"/>
              </w:rPr>
            </w:pPr>
            <w:r w:rsidRPr="009B7BF5">
              <w:rPr>
                <w:rFonts w:ascii="Times New Roman" w:hAnsi="Times New Roman" w:cs="Times New Roman"/>
                <w:b/>
              </w:rPr>
              <w:t>Розділ ІІ. Порядок внесення змін та надання роз’яснень до тендерної документації</w:t>
            </w:r>
          </w:p>
        </w:tc>
      </w:tr>
      <w:tr w:rsidR="00031187" w:rsidRPr="009B7BF5" w14:paraId="6449E654" w14:textId="77777777">
        <w:trPr>
          <w:trHeight w:val="522"/>
        </w:trPr>
        <w:tc>
          <w:tcPr>
            <w:tcW w:w="517" w:type="dxa"/>
            <w:tcBorders>
              <w:top w:val="single" w:sz="4" w:space="0" w:color="000000"/>
              <w:left w:val="single" w:sz="4" w:space="0" w:color="000000"/>
              <w:bottom w:val="single" w:sz="4" w:space="0" w:color="000000"/>
              <w:right w:val="single" w:sz="4" w:space="0" w:color="000000"/>
            </w:tcBorders>
          </w:tcPr>
          <w:p w14:paraId="38020408" w14:textId="77777777" w:rsidR="00031187" w:rsidRPr="009B7BF5" w:rsidRDefault="00834EAC">
            <w:pPr>
              <w:widowControl w:val="0"/>
              <w:spacing w:line="276" w:lineRule="auto"/>
              <w:rPr>
                <w:rFonts w:ascii="Times New Roman" w:hAnsi="Times New Roman" w:cs="Times New Roman"/>
              </w:rPr>
            </w:pPr>
            <w:r w:rsidRPr="009B7BF5">
              <w:rPr>
                <w:rFonts w:ascii="Times New Roman" w:hAnsi="Times New Roman" w:cs="Times New Roman"/>
                <w:b/>
                <w:color w:val="000000"/>
              </w:rPr>
              <w:t>1</w:t>
            </w:r>
          </w:p>
        </w:tc>
        <w:tc>
          <w:tcPr>
            <w:tcW w:w="3487" w:type="dxa"/>
            <w:tcBorders>
              <w:top w:val="single" w:sz="4" w:space="0" w:color="000000"/>
              <w:left w:val="single" w:sz="4" w:space="0" w:color="000000"/>
              <w:bottom w:val="single" w:sz="4" w:space="0" w:color="000000"/>
              <w:right w:val="single" w:sz="4" w:space="0" w:color="000000"/>
            </w:tcBorders>
          </w:tcPr>
          <w:p w14:paraId="40617E6C" w14:textId="77777777" w:rsidR="00031187" w:rsidRPr="009B7BF5" w:rsidRDefault="00834EAC">
            <w:pPr>
              <w:widowControl w:val="0"/>
              <w:rPr>
                <w:rFonts w:ascii="Times New Roman" w:hAnsi="Times New Roman" w:cs="Times New Roman"/>
              </w:rPr>
            </w:pPr>
            <w:r w:rsidRPr="009B7BF5">
              <w:rPr>
                <w:rFonts w:ascii="Times New Roman" w:hAnsi="Times New Roman" w:cs="Times New Roman"/>
                <w:b/>
              </w:rPr>
              <w:t>Процедура надання роз’яснень щодо тендерної документації</w:t>
            </w:r>
          </w:p>
        </w:tc>
        <w:tc>
          <w:tcPr>
            <w:tcW w:w="5641" w:type="dxa"/>
            <w:tcBorders>
              <w:top w:val="single" w:sz="4" w:space="0" w:color="000000"/>
              <w:left w:val="single" w:sz="4" w:space="0" w:color="000000"/>
              <w:bottom w:val="single" w:sz="4" w:space="0" w:color="000000"/>
              <w:right w:val="single" w:sz="4" w:space="0" w:color="000000"/>
            </w:tcBorders>
          </w:tcPr>
          <w:p w14:paraId="773BD511"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D69D33A"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6FD94131"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p>
          <w:p w14:paraId="7CA6EEEE"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 з особливостями.</w:t>
            </w:r>
          </w:p>
          <w:p w14:paraId="2B2923A9"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Для поновлення перебігу відкритих торгів з особливостями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4 (чотири)  дні.</w:t>
            </w:r>
          </w:p>
        </w:tc>
      </w:tr>
      <w:tr w:rsidR="00031187" w:rsidRPr="009B7BF5" w14:paraId="44CA1A3B" w14:textId="77777777">
        <w:trPr>
          <w:trHeight w:val="522"/>
        </w:trPr>
        <w:tc>
          <w:tcPr>
            <w:tcW w:w="517" w:type="dxa"/>
            <w:tcBorders>
              <w:top w:val="single" w:sz="4" w:space="0" w:color="000000"/>
              <w:left w:val="single" w:sz="4" w:space="0" w:color="000000"/>
              <w:bottom w:val="single" w:sz="4" w:space="0" w:color="000000"/>
              <w:right w:val="single" w:sz="4" w:space="0" w:color="000000"/>
            </w:tcBorders>
          </w:tcPr>
          <w:p w14:paraId="02161FDA" w14:textId="77777777" w:rsidR="00031187" w:rsidRPr="009B7BF5" w:rsidRDefault="00834EAC">
            <w:pPr>
              <w:widowControl w:val="0"/>
              <w:spacing w:line="276" w:lineRule="auto"/>
              <w:jc w:val="center"/>
              <w:rPr>
                <w:rFonts w:ascii="Times New Roman" w:hAnsi="Times New Roman" w:cs="Times New Roman"/>
              </w:rPr>
            </w:pPr>
            <w:r w:rsidRPr="009B7BF5">
              <w:rPr>
                <w:rFonts w:ascii="Times New Roman" w:hAnsi="Times New Roman" w:cs="Times New Roman"/>
                <w:b/>
                <w:color w:val="000000"/>
              </w:rPr>
              <w:t>2</w:t>
            </w:r>
          </w:p>
        </w:tc>
        <w:tc>
          <w:tcPr>
            <w:tcW w:w="3487" w:type="dxa"/>
            <w:tcBorders>
              <w:top w:val="single" w:sz="4" w:space="0" w:color="000000"/>
              <w:left w:val="single" w:sz="4" w:space="0" w:color="000000"/>
              <w:bottom w:val="single" w:sz="4" w:space="0" w:color="000000"/>
              <w:right w:val="single" w:sz="4" w:space="0" w:color="000000"/>
            </w:tcBorders>
          </w:tcPr>
          <w:p w14:paraId="25D0A0EC" w14:textId="77777777" w:rsidR="00031187" w:rsidRPr="009B7BF5" w:rsidRDefault="00834EAC">
            <w:pPr>
              <w:widowControl w:val="0"/>
              <w:rPr>
                <w:rFonts w:ascii="Times New Roman" w:hAnsi="Times New Roman" w:cs="Times New Roman"/>
              </w:rPr>
            </w:pPr>
            <w:r w:rsidRPr="009B7BF5">
              <w:rPr>
                <w:rFonts w:ascii="Times New Roman" w:hAnsi="Times New Roman" w:cs="Times New Roman"/>
                <w:b/>
              </w:rPr>
              <w:t>Внесення змін до тендерної документації</w:t>
            </w:r>
          </w:p>
        </w:tc>
        <w:tc>
          <w:tcPr>
            <w:tcW w:w="5641" w:type="dxa"/>
            <w:tcBorders>
              <w:top w:val="single" w:sz="4" w:space="0" w:color="000000"/>
              <w:left w:val="single" w:sz="4" w:space="0" w:color="000000"/>
              <w:bottom w:val="single" w:sz="4" w:space="0" w:color="000000"/>
              <w:right w:val="single" w:sz="4" w:space="0" w:color="000000"/>
            </w:tcBorders>
          </w:tcPr>
          <w:p w14:paraId="4FBA5674"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Замовник має право з власної ініціативи або у разі усунення порушень вимог до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p>
          <w:p w14:paraId="3A936D05"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w:t>
            </w:r>
            <w:r w:rsidRPr="009B7BF5">
              <w:rPr>
                <w:rFonts w:ascii="Times New Roman" w:eastAsia="Times New Roman" w:hAnsi="Times New Roman" w:cs="Times New Roman"/>
              </w:rPr>
              <w:lastRenderedPageBreak/>
              <w:t>розміщуються в електронній системі закупівель протягом 1 (одного) дня з дати прийняття рішення про їх внесення.</w:t>
            </w:r>
          </w:p>
        </w:tc>
      </w:tr>
      <w:tr w:rsidR="00031187" w:rsidRPr="009B7BF5" w14:paraId="45A9826D" w14:textId="77777777">
        <w:trPr>
          <w:trHeight w:val="344"/>
        </w:trPr>
        <w:tc>
          <w:tcPr>
            <w:tcW w:w="9645" w:type="dxa"/>
            <w:gridSpan w:val="3"/>
            <w:tcBorders>
              <w:top w:val="single" w:sz="4" w:space="0" w:color="000000"/>
              <w:left w:val="single" w:sz="4" w:space="0" w:color="000000"/>
              <w:bottom w:val="single" w:sz="4" w:space="0" w:color="000000"/>
              <w:right w:val="single" w:sz="4" w:space="0" w:color="000000"/>
            </w:tcBorders>
            <w:vAlign w:val="center"/>
          </w:tcPr>
          <w:p w14:paraId="185D12DE" w14:textId="77777777" w:rsidR="00031187" w:rsidRPr="009B7BF5" w:rsidRDefault="00834EAC">
            <w:pPr>
              <w:widowControl w:val="0"/>
              <w:jc w:val="center"/>
              <w:rPr>
                <w:rFonts w:ascii="Times New Roman" w:hAnsi="Times New Roman" w:cs="Times New Roman"/>
              </w:rPr>
            </w:pPr>
            <w:r w:rsidRPr="009B7BF5">
              <w:rPr>
                <w:rFonts w:ascii="Times New Roman" w:hAnsi="Times New Roman" w:cs="Times New Roman"/>
              </w:rPr>
              <w:lastRenderedPageBreak/>
              <w:t>Розділ ІІІ. Інструкція з підготовки тендерної пропозиції</w:t>
            </w:r>
          </w:p>
        </w:tc>
      </w:tr>
      <w:tr w:rsidR="00031187" w:rsidRPr="009B7BF5" w14:paraId="0E6F66BF" w14:textId="77777777">
        <w:trPr>
          <w:trHeight w:val="522"/>
        </w:trPr>
        <w:tc>
          <w:tcPr>
            <w:tcW w:w="517" w:type="dxa"/>
            <w:tcBorders>
              <w:top w:val="single" w:sz="4" w:space="0" w:color="000000"/>
              <w:left w:val="single" w:sz="4" w:space="0" w:color="000000"/>
              <w:bottom w:val="single" w:sz="4" w:space="0" w:color="000000"/>
              <w:right w:val="single" w:sz="4" w:space="0" w:color="000000"/>
            </w:tcBorders>
          </w:tcPr>
          <w:p w14:paraId="12FD56C8" w14:textId="77777777" w:rsidR="00031187" w:rsidRPr="009B7BF5" w:rsidRDefault="00834EAC">
            <w:pPr>
              <w:widowControl w:val="0"/>
              <w:spacing w:line="276" w:lineRule="auto"/>
              <w:jc w:val="center"/>
              <w:rPr>
                <w:rFonts w:ascii="Times New Roman" w:hAnsi="Times New Roman" w:cs="Times New Roman"/>
              </w:rPr>
            </w:pPr>
            <w:r w:rsidRPr="009B7BF5">
              <w:rPr>
                <w:rFonts w:ascii="Times New Roman" w:hAnsi="Times New Roman" w:cs="Times New Roman"/>
                <w:b/>
                <w:color w:val="000000"/>
              </w:rPr>
              <w:t>1</w:t>
            </w:r>
          </w:p>
        </w:tc>
        <w:tc>
          <w:tcPr>
            <w:tcW w:w="3487" w:type="dxa"/>
            <w:tcBorders>
              <w:top w:val="single" w:sz="4" w:space="0" w:color="000000"/>
              <w:left w:val="single" w:sz="4" w:space="0" w:color="000000"/>
              <w:bottom w:val="single" w:sz="4" w:space="0" w:color="000000"/>
              <w:right w:val="single" w:sz="4" w:space="0" w:color="000000"/>
            </w:tcBorders>
          </w:tcPr>
          <w:p w14:paraId="1BF6FF90" w14:textId="77777777" w:rsidR="00031187" w:rsidRPr="009B7BF5" w:rsidRDefault="00834EAC">
            <w:pPr>
              <w:widowControl w:val="0"/>
              <w:jc w:val="both"/>
              <w:rPr>
                <w:rFonts w:ascii="Times New Roman" w:hAnsi="Times New Roman" w:cs="Times New Roman"/>
              </w:rPr>
            </w:pPr>
            <w:r w:rsidRPr="009B7BF5">
              <w:rPr>
                <w:rFonts w:ascii="Times New Roman" w:hAnsi="Times New Roman" w:cs="Times New Roman"/>
                <w:b/>
              </w:rPr>
              <w:t>Зміст і спосіб подання тендерної пропозиції</w:t>
            </w:r>
          </w:p>
        </w:tc>
        <w:tc>
          <w:tcPr>
            <w:tcW w:w="5641" w:type="dxa"/>
            <w:tcBorders>
              <w:top w:val="single" w:sz="4" w:space="0" w:color="000000"/>
              <w:left w:val="single" w:sz="4" w:space="0" w:color="000000"/>
              <w:bottom w:val="single" w:sz="4" w:space="0" w:color="000000"/>
              <w:right w:val="single" w:sz="4" w:space="0" w:color="000000"/>
            </w:tcBorders>
          </w:tcPr>
          <w:p w14:paraId="6DB70709" w14:textId="77777777" w:rsidR="00031187" w:rsidRPr="009B7BF5" w:rsidRDefault="00834EAC">
            <w:pPr>
              <w:widowControl w:val="0"/>
              <w:ind w:hanging="21"/>
              <w:jc w:val="both"/>
              <w:rPr>
                <w:rFonts w:ascii="Times New Roman" w:hAnsi="Times New Roman" w:cs="Times New Roman"/>
              </w:rPr>
            </w:pPr>
            <w:r w:rsidRPr="009B7BF5">
              <w:rPr>
                <w:rFonts w:ascii="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195C84D" w14:textId="77777777" w:rsidR="00031187" w:rsidRPr="009B7BF5" w:rsidRDefault="00834EAC">
            <w:pPr>
              <w:widowControl w:val="0"/>
              <w:ind w:hanging="21"/>
              <w:jc w:val="both"/>
              <w:rPr>
                <w:rFonts w:ascii="Times New Roman" w:hAnsi="Times New Roman" w:cs="Times New Roman"/>
              </w:rPr>
            </w:pPr>
            <w:r w:rsidRPr="009B7BF5">
              <w:rPr>
                <w:rFonts w:ascii="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0A31F855" w14:textId="77777777" w:rsidR="00031187" w:rsidRPr="009B7BF5" w:rsidRDefault="00834EAC">
            <w:pPr>
              <w:widowControl w:val="0"/>
              <w:ind w:hanging="21"/>
              <w:jc w:val="both"/>
              <w:rPr>
                <w:rFonts w:ascii="Times New Roman" w:hAnsi="Times New Roman" w:cs="Times New Roman"/>
              </w:rPr>
            </w:pPr>
            <w:r w:rsidRPr="009B7BF5">
              <w:rPr>
                <w:rFonts w:ascii="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A109DDC" w14:textId="77777777" w:rsidR="00031187" w:rsidRPr="009B7BF5" w:rsidRDefault="00834EAC">
            <w:pPr>
              <w:widowControl w:val="0"/>
              <w:ind w:hanging="21"/>
              <w:jc w:val="both"/>
              <w:rPr>
                <w:rFonts w:ascii="Times New Roman" w:hAnsi="Times New Roman" w:cs="Times New Roman"/>
              </w:rPr>
            </w:pPr>
            <w:r w:rsidRPr="009B7BF5">
              <w:rPr>
                <w:rFonts w:ascii="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4 (для переможця).</w:t>
            </w:r>
          </w:p>
          <w:p w14:paraId="2A84D79E" w14:textId="77777777" w:rsidR="00031187" w:rsidRPr="009B7BF5" w:rsidRDefault="00834EAC">
            <w:pPr>
              <w:widowControl w:val="0"/>
              <w:ind w:hanging="21"/>
              <w:jc w:val="both"/>
              <w:rPr>
                <w:rFonts w:ascii="Times New Roman" w:hAnsi="Times New Roman" w:cs="Times New Roman"/>
              </w:rPr>
            </w:pPr>
            <w:r w:rsidRPr="009B7BF5">
              <w:rPr>
                <w:rFonts w:ascii="Times New Roman" w:hAnsi="Times New Roman" w:cs="Times New Roman"/>
              </w:rPr>
              <w:t>Опис та приклади формальних несуттєвих помилок.</w:t>
            </w:r>
          </w:p>
          <w:p w14:paraId="455081F2" w14:textId="77777777" w:rsidR="00031187" w:rsidRPr="009B7BF5" w:rsidRDefault="00834EAC">
            <w:pPr>
              <w:widowControl w:val="0"/>
              <w:ind w:hanging="21"/>
              <w:jc w:val="both"/>
              <w:rPr>
                <w:rFonts w:ascii="Times New Roman" w:hAnsi="Times New Roman" w:cs="Times New Roman"/>
              </w:rPr>
            </w:pPr>
            <w:r w:rsidRPr="009B7BF5">
              <w:rPr>
                <w:rFonts w:ascii="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другої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C95E792" w14:textId="77777777" w:rsidR="00031187" w:rsidRPr="009B7BF5" w:rsidRDefault="00834EAC">
            <w:pPr>
              <w:widowControl w:val="0"/>
              <w:ind w:hanging="21"/>
              <w:jc w:val="both"/>
              <w:rPr>
                <w:rFonts w:ascii="Times New Roman" w:hAnsi="Times New Roman" w:cs="Times New Roman"/>
              </w:rPr>
            </w:pPr>
            <w:r w:rsidRPr="009B7BF5">
              <w:rPr>
                <w:rFonts w:ascii="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DE1B0E4" w14:textId="77777777" w:rsidR="00031187" w:rsidRPr="009B7BF5" w:rsidRDefault="00834EAC">
            <w:pPr>
              <w:widowControl w:val="0"/>
              <w:ind w:hanging="21"/>
              <w:jc w:val="both"/>
              <w:rPr>
                <w:rFonts w:ascii="Times New Roman" w:hAnsi="Times New Roman" w:cs="Times New Roman"/>
              </w:rPr>
            </w:pPr>
            <w:r w:rsidRPr="009B7BF5">
              <w:rPr>
                <w:rFonts w:ascii="Times New Roman" w:hAnsi="Times New Roman" w:cs="Times New Roman"/>
              </w:rPr>
              <w:t>Опис формальних помилок:</w:t>
            </w:r>
          </w:p>
          <w:p w14:paraId="364C0766" w14:textId="77777777" w:rsidR="00031187" w:rsidRPr="009B7BF5" w:rsidRDefault="00834EAC">
            <w:pPr>
              <w:widowControl w:val="0"/>
              <w:ind w:hanging="21"/>
              <w:jc w:val="both"/>
              <w:rPr>
                <w:rFonts w:ascii="Times New Roman" w:hAnsi="Times New Roman" w:cs="Times New Roman"/>
              </w:rPr>
            </w:pPr>
            <w:r w:rsidRPr="009B7BF5">
              <w:rPr>
                <w:rFonts w:ascii="Times New Roman" w:hAnsi="Times New Roman" w:cs="Times New Roman"/>
              </w:rPr>
              <w:t>1.</w:t>
            </w:r>
            <w:r w:rsidRPr="009B7BF5">
              <w:rPr>
                <w:rFonts w:ascii="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1DC4B577" w14:textId="77777777" w:rsidR="00031187" w:rsidRPr="009B7BF5" w:rsidRDefault="00834EAC">
            <w:pPr>
              <w:widowControl w:val="0"/>
              <w:ind w:hanging="21"/>
              <w:jc w:val="both"/>
              <w:rPr>
                <w:rFonts w:ascii="Times New Roman" w:hAnsi="Times New Roman" w:cs="Times New Roman"/>
              </w:rPr>
            </w:pPr>
            <w:r w:rsidRPr="009B7BF5">
              <w:rPr>
                <w:rFonts w:ascii="Times New Roman" w:hAnsi="Times New Roman" w:cs="Times New Roman"/>
              </w:rPr>
              <w:t>-</w:t>
            </w:r>
            <w:r w:rsidRPr="009B7BF5">
              <w:rPr>
                <w:rFonts w:ascii="Times New Roman" w:hAnsi="Times New Roman" w:cs="Times New Roman"/>
              </w:rPr>
              <w:tab/>
              <w:t>уживання великої літери;</w:t>
            </w:r>
          </w:p>
          <w:p w14:paraId="1E724ECE" w14:textId="77777777" w:rsidR="00031187" w:rsidRPr="009B7BF5" w:rsidRDefault="00834EAC">
            <w:pPr>
              <w:widowControl w:val="0"/>
              <w:ind w:hanging="21"/>
              <w:jc w:val="both"/>
              <w:rPr>
                <w:rFonts w:ascii="Times New Roman" w:hAnsi="Times New Roman" w:cs="Times New Roman"/>
              </w:rPr>
            </w:pPr>
            <w:r w:rsidRPr="009B7BF5">
              <w:rPr>
                <w:rFonts w:ascii="Times New Roman" w:hAnsi="Times New Roman" w:cs="Times New Roman"/>
              </w:rPr>
              <w:t>-</w:t>
            </w:r>
            <w:r w:rsidRPr="009B7BF5">
              <w:rPr>
                <w:rFonts w:ascii="Times New Roman" w:hAnsi="Times New Roman" w:cs="Times New Roman"/>
              </w:rPr>
              <w:tab/>
              <w:t>уживання розділових знаків та відмінювання слів у реченні;</w:t>
            </w:r>
          </w:p>
          <w:p w14:paraId="2245EDA2" w14:textId="77777777" w:rsidR="00031187" w:rsidRPr="009B7BF5" w:rsidRDefault="00834EAC">
            <w:pPr>
              <w:widowControl w:val="0"/>
              <w:ind w:hanging="21"/>
              <w:jc w:val="both"/>
              <w:rPr>
                <w:rFonts w:ascii="Times New Roman" w:hAnsi="Times New Roman" w:cs="Times New Roman"/>
              </w:rPr>
            </w:pPr>
            <w:r w:rsidRPr="009B7BF5">
              <w:rPr>
                <w:rFonts w:ascii="Times New Roman" w:hAnsi="Times New Roman" w:cs="Times New Roman"/>
              </w:rPr>
              <w:t>- використання слова або мовного звороту, запозичених з іншої мови;</w:t>
            </w:r>
          </w:p>
          <w:p w14:paraId="6FBA2D8D" w14:textId="77777777" w:rsidR="00031187" w:rsidRPr="009B7BF5" w:rsidRDefault="00834EAC">
            <w:pPr>
              <w:widowControl w:val="0"/>
              <w:ind w:hanging="21"/>
              <w:jc w:val="both"/>
              <w:rPr>
                <w:rFonts w:ascii="Times New Roman" w:hAnsi="Times New Roman" w:cs="Times New Roman"/>
              </w:rPr>
            </w:pPr>
            <w:r w:rsidRPr="009B7BF5">
              <w:rPr>
                <w:rFonts w:ascii="Times New Roman" w:hAnsi="Times New Roman" w:cs="Times New Roman"/>
              </w:rPr>
              <w:lastRenderedPageBreak/>
              <w:t>- зазначення унікального номера оголошення про проведення конкурентної процедури закупівлі, присвоєного електронною системою закупівель та/або</w:t>
            </w:r>
          </w:p>
          <w:p w14:paraId="547261EC" w14:textId="77777777" w:rsidR="00031187" w:rsidRPr="009B7BF5" w:rsidRDefault="00834EAC">
            <w:pPr>
              <w:widowControl w:val="0"/>
              <w:ind w:hanging="21"/>
              <w:jc w:val="both"/>
              <w:rPr>
                <w:rFonts w:ascii="Times New Roman" w:hAnsi="Times New Roman" w:cs="Times New Roman"/>
              </w:rPr>
            </w:pPr>
            <w:r w:rsidRPr="009B7BF5">
              <w:rPr>
                <w:rFonts w:ascii="Times New Roman" w:hAnsi="Times New Roman" w:cs="Times New Roman"/>
              </w:rPr>
              <w:t>-</w:t>
            </w:r>
            <w:r w:rsidRPr="009B7BF5">
              <w:rPr>
                <w:rFonts w:ascii="Times New Roman" w:hAnsi="Times New Roman" w:cs="Times New Roman"/>
              </w:rPr>
              <w:tab/>
              <w:t>унікального номера повідомлення про намір укласти договір про закупівлю — помилка в цифрах;</w:t>
            </w:r>
          </w:p>
          <w:p w14:paraId="4323838F" w14:textId="77777777" w:rsidR="00031187" w:rsidRPr="009B7BF5" w:rsidRDefault="00834EAC">
            <w:pPr>
              <w:widowControl w:val="0"/>
              <w:ind w:hanging="21"/>
              <w:jc w:val="both"/>
              <w:rPr>
                <w:rFonts w:ascii="Times New Roman" w:hAnsi="Times New Roman" w:cs="Times New Roman"/>
              </w:rPr>
            </w:pPr>
            <w:r w:rsidRPr="009B7BF5">
              <w:rPr>
                <w:rFonts w:ascii="Times New Roman" w:hAnsi="Times New Roman" w:cs="Times New Roman"/>
              </w:rPr>
              <w:t>-</w:t>
            </w:r>
            <w:r w:rsidRPr="009B7BF5">
              <w:rPr>
                <w:rFonts w:ascii="Times New Roman" w:hAnsi="Times New Roman" w:cs="Times New Roman"/>
              </w:rPr>
              <w:tab/>
              <w:t xml:space="preserve"> застосування правил переносу частини слова з рядка в рядок;</w:t>
            </w:r>
          </w:p>
          <w:p w14:paraId="447AE336" w14:textId="77777777" w:rsidR="00031187" w:rsidRPr="009B7BF5" w:rsidRDefault="00834EAC">
            <w:pPr>
              <w:widowControl w:val="0"/>
              <w:ind w:hanging="21"/>
              <w:jc w:val="both"/>
              <w:rPr>
                <w:rFonts w:ascii="Times New Roman" w:hAnsi="Times New Roman" w:cs="Times New Roman"/>
              </w:rPr>
            </w:pPr>
            <w:r w:rsidRPr="009B7BF5">
              <w:rPr>
                <w:rFonts w:ascii="Times New Roman" w:hAnsi="Times New Roman" w:cs="Times New Roman"/>
              </w:rPr>
              <w:t>-</w:t>
            </w:r>
            <w:r w:rsidRPr="009B7BF5">
              <w:rPr>
                <w:rFonts w:ascii="Times New Roman" w:hAnsi="Times New Roman" w:cs="Times New Roman"/>
              </w:rPr>
              <w:tab/>
              <w:t xml:space="preserve"> написання слів разом та/або окремо, та/або через дефіс;</w:t>
            </w:r>
          </w:p>
          <w:p w14:paraId="396B556D" w14:textId="77777777" w:rsidR="00031187" w:rsidRPr="009B7BF5" w:rsidRDefault="00834EAC">
            <w:pPr>
              <w:widowControl w:val="0"/>
              <w:ind w:hanging="21"/>
              <w:jc w:val="both"/>
              <w:rPr>
                <w:rFonts w:ascii="Times New Roman" w:hAnsi="Times New Roman" w:cs="Times New Roman"/>
              </w:rPr>
            </w:pPr>
            <w:r w:rsidRPr="009B7BF5">
              <w:rPr>
                <w:rFonts w:ascii="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5B90306" w14:textId="77777777" w:rsidR="00031187" w:rsidRPr="009B7BF5" w:rsidRDefault="00834EAC">
            <w:pPr>
              <w:widowControl w:val="0"/>
              <w:ind w:hanging="21"/>
              <w:jc w:val="both"/>
              <w:rPr>
                <w:rFonts w:ascii="Times New Roman" w:hAnsi="Times New Roman" w:cs="Times New Roman"/>
              </w:rPr>
            </w:pPr>
            <w:r w:rsidRPr="009B7BF5">
              <w:rPr>
                <w:rFonts w:ascii="Times New Roman" w:hAnsi="Times New Roman" w:cs="Times New Roman"/>
              </w:rPr>
              <w:t>2.</w:t>
            </w:r>
            <w:r w:rsidRPr="009B7BF5">
              <w:rPr>
                <w:rFonts w:ascii="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5B5E183" w14:textId="77777777" w:rsidR="00031187" w:rsidRPr="009B7BF5" w:rsidRDefault="00834EAC">
            <w:pPr>
              <w:widowControl w:val="0"/>
              <w:ind w:hanging="21"/>
              <w:jc w:val="both"/>
              <w:rPr>
                <w:rFonts w:ascii="Times New Roman" w:hAnsi="Times New Roman" w:cs="Times New Roman"/>
              </w:rPr>
            </w:pPr>
            <w:r w:rsidRPr="009B7BF5">
              <w:rPr>
                <w:rFonts w:ascii="Times New Roman" w:hAnsi="Times New Roman" w:cs="Times New Roman"/>
              </w:rPr>
              <w:t>3.</w:t>
            </w:r>
            <w:r w:rsidRPr="009B7BF5">
              <w:rPr>
                <w:rFonts w:ascii="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991A62" w14:textId="77777777" w:rsidR="00031187" w:rsidRPr="009B7BF5" w:rsidRDefault="00834EAC">
            <w:pPr>
              <w:widowControl w:val="0"/>
              <w:ind w:hanging="21"/>
              <w:jc w:val="both"/>
              <w:rPr>
                <w:rFonts w:ascii="Times New Roman" w:hAnsi="Times New Roman" w:cs="Times New Roman"/>
              </w:rPr>
            </w:pPr>
            <w:r w:rsidRPr="009B7BF5">
              <w:rPr>
                <w:rFonts w:ascii="Times New Roman" w:hAnsi="Times New Roman" w:cs="Times New Roman"/>
              </w:rPr>
              <w:t>4.</w:t>
            </w:r>
            <w:r w:rsidRPr="009B7BF5">
              <w:rPr>
                <w:rFonts w:ascii="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595F97E" w14:textId="77777777" w:rsidR="00031187" w:rsidRPr="009B7BF5" w:rsidRDefault="00834EAC">
            <w:pPr>
              <w:widowControl w:val="0"/>
              <w:ind w:hanging="21"/>
              <w:jc w:val="both"/>
              <w:rPr>
                <w:rFonts w:ascii="Times New Roman" w:hAnsi="Times New Roman" w:cs="Times New Roman"/>
              </w:rPr>
            </w:pPr>
            <w:r w:rsidRPr="009B7BF5">
              <w:rPr>
                <w:rFonts w:ascii="Times New Roman" w:hAnsi="Times New Roman" w:cs="Times New Roman"/>
              </w:rPr>
              <w:t>5.</w:t>
            </w:r>
            <w:r w:rsidRPr="009B7BF5">
              <w:rPr>
                <w:rFonts w:ascii="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5913316" w14:textId="77777777" w:rsidR="00031187" w:rsidRPr="009B7BF5" w:rsidRDefault="00834EAC">
            <w:pPr>
              <w:widowControl w:val="0"/>
              <w:ind w:hanging="21"/>
              <w:jc w:val="both"/>
              <w:rPr>
                <w:rFonts w:ascii="Times New Roman" w:hAnsi="Times New Roman" w:cs="Times New Roman"/>
              </w:rPr>
            </w:pPr>
            <w:r w:rsidRPr="009B7BF5">
              <w:rPr>
                <w:rFonts w:ascii="Times New Roman" w:hAnsi="Times New Roman" w:cs="Times New Roman"/>
              </w:rPr>
              <w:t>6.</w:t>
            </w:r>
            <w:r w:rsidRPr="009B7BF5">
              <w:rPr>
                <w:rFonts w:ascii="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E61A470" w14:textId="77777777" w:rsidR="00031187" w:rsidRPr="009B7BF5" w:rsidRDefault="00834EAC">
            <w:pPr>
              <w:widowControl w:val="0"/>
              <w:ind w:hanging="21"/>
              <w:jc w:val="both"/>
              <w:rPr>
                <w:rFonts w:ascii="Times New Roman" w:hAnsi="Times New Roman" w:cs="Times New Roman"/>
              </w:rPr>
            </w:pPr>
            <w:r w:rsidRPr="009B7BF5">
              <w:rPr>
                <w:rFonts w:ascii="Times New Roman" w:hAnsi="Times New Roman" w:cs="Times New Roman"/>
              </w:rPr>
              <w:t>7.</w:t>
            </w:r>
            <w:r w:rsidRPr="009B7BF5">
              <w:rPr>
                <w:rFonts w:ascii="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2EE4789" w14:textId="77777777" w:rsidR="00031187" w:rsidRPr="009B7BF5" w:rsidRDefault="00834EAC">
            <w:pPr>
              <w:widowControl w:val="0"/>
              <w:ind w:hanging="21"/>
              <w:jc w:val="both"/>
              <w:rPr>
                <w:rFonts w:ascii="Times New Roman" w:hAnsi="Times New Roman" w:cs="Times New Roman"/>
              </w:rPr>
            </w:pPr>
            <w:r w:rsidRPr="009B7BF5">
              <w:rPr>
                <w:rFonts w:ascii="Times New Roman" w:hAnsi="Times New Roman" w:cs="Times New Roman"/>
              </w:rPr>
              <w:t>8.</w:t>
            </w:r>
            <w:r w:rsidRPr="009B7BF5">
              <w:rPr>
                <w:rFonts w:ascii="Times New Roman" w:hAnsi="Times New Roman" w:cs="Times New Roman"/>
              </w:rPr>
              <w:tab/>
              <w:t xml:space="preserve">Подання документа учасником процедури </w:t>
            </w:r>
            <w:r w:rsidRPr="009B7BF5">
              <w:rPr>
                <w:rFonts w:ascii="Times New Roman" w:hAnsi="Times New Roman" w:cs="Times New Roman"/>
              </w:rPr>
              <w:lastRenderedPageBreak/>
              <w:t>закупівлі у складі тендерної пропозиції, що є сканованою копією оригіналу документа/електронного документа.</w:t>
            </w:r>
          </w:p>
          <w:p w14:paraId="7A3B2D81" w14:textId="77777777" w:rsidR="00031187" w:rsidRPr="009B7BF5" w:rsidRDefault="00834EAC">
            <w:pPr>
              <w:widowControl w:val="0"/>
              <w:ind w:hanging="21"/>
              <w:jc w:val="both"/>
              <w:rPr>
                <w:rFonts w:ascii="Times New Roman" w:hAnsi="Times New Roman" w:cs="Times New Roman"/>
              </w:rPr>
            </w:pPr>
            <w:r w:rsidRPr="009B7BF5">
              <w:rPr>
                <w:rFonts w:ascii="Times New Roman" w:hAnsi="Times New Roman" w:cs="Times New Roman"/>
              </w:rPr>
              <w:t>9.</w:t>
            </w:r>
            <w:r w:rsidRPr="009B7BF5">
              <w:rPr>
                <w:rFonts w:ascii="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4DACCB" w14:textId="77777777" w:rsidR="00031187" w:rsidRPr="009B7BF5" w:rsidRDefault="00834EAC">
            <w:pPr>
              <w:widowControl w:val="0"/>
              <w:ind w:hanging="21"/>
              <w:jc w:val="both"/>
              <w:rPr>
                <w:rFonts w:ascii="Times New Roman" w:hAnsi="Times New Roman" w:cs="Times New Roman"/>
              </w:rPr>
            </w:pPr>
            <w:r w:rsidRPr="009B7BF5">
              <w:rPr>
                <w:rFonts w:ascii="Times New Roman" w:hAnsi="Times New Roman" w:cs="Times New Roman"/>
              </w:rPr>
              <w:t>10.</w:t>
            </w:r>
            <w:r w:rsidRPr="009B7BF5">
              <w:rPr>
                <w:rFonts w:ascii="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DEAB631" w14:textId="77777777" w:rsidR="00031187" w:rsidRPr="009B7BF5" w:rsidRDefault="00834EAC">
            <w:pPr>
              <w:widowControl w:val="0"/>
              <w:ind w:hanging="21"/>
              <w:jc w:val="both"/>
              <w:rPr>
                <w:rFonts w:ascii="Times New Roman" w:hAnsi="Times New Roman" w:cs="Times New Roman"/>
              </w:rPr>
            </w:pPr>
            <w:r w:rsidRPr="009B7BF5">
              <w:rPr>
                <w:rFonts w:ascii="Times New Roman" w:hAnsi="Times New Roman" w:cs="Times New Roman"/>
              </w:rPr>
              <w:t>11.</w:t>
            </w:r>
            <w:r w:rsidRPr="009B7BF5">
              <w:rPr>
                <w:rFonts w:ascii="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05C7CD3" w14:textId="77777777" w:rsidR="00031187" w:rsidRPr="009B7BF5" w:rsidRDefault="00834EAC">
            <w:pPr>
              <w:widowControl w:val="0"/>
              <w:ind w:hanging="21"/>
              <w:jc w:val="both"/>
              <w:rPr>
                <w:rFonts w:ascii="Times New Roman" w:hAnsi="Times New Roman" w:cs="Times New Roman"/>
              </w:rPr>
            </w:pPr>
            <w:r w:rsidRPr="009B7BF5">
              <w:rPr>
                <w:rFonts w:ascii="Times New Roman" w:hAnsi="Times New Roman" w:cs="Times New Roman"/>
              </w:rPr>
              <w:t>12.</w:t>
            </w:r>
            <w:r w:rsidRPr="009B7BF5">
              <w:rPr>
                <w:rFonts w:ascii="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72D6A6A" w14:textId="77777777" w:rsidR="00031187" w:rsidRPr="009B7BF5" w:rsidRDefault="00834EAC">
            <w:pPr>
              <w:widowControl w:val="0"/>
              <w:ind w:hanging="21"/>
              <w:jc w:val="both"/>
              <w:rPr>
                <w:rFonts w:ascii="Times New Roman" w:hAnsi="Times New Roman" w:cs="Times New Roman"/>
              </w:rPr>
            </w:pPr>
            <w:r w:rsidRPr="009B7BF5">
              <w:rPr>
                <w:rFonts w:ascii="Times New Roman" w:hAnsi="Times New Roman" w:cs="Times New Roman"/>
              </w:rPr>
              <w:t>Приклади формальних помилок:</w:t>
            </w:r>
          </w:p>
          <w:p w14:paraId="54585473" w14:textId="77777777" w:rsidR="00031187" w:rsidRPr="009B7BF5" w:rsidRDefault="00834EAC">
            <w:pPr>
              <w:widowControl w:val="0"/>
              <w:ind w:hanging="21"/>
              <w:jc w:val="both"/>
              <w:rPr>
                <w:rFonts w:ascii="Times New Roman" w:hAnsi="Times New Roman" w:cs="Times New Roman"/>
              </w:rPr>
            </w:pPr>
            <w:r w:rsidRPr="009B7BF5">
              <w:rPr>
                <w:rFonts w:ascii="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BACA7DA" w14:textId="77777777" w:rsidR="00031187" w:rsidRPr="009B7BF5" w:rsidRDefault="00834EAC">
            <w:pPr>
              <w:widowControl w:val="0"/>
              <w:ind w:hanging="21"/>
              <w:jc w:val="both"/>
              <w:rPr>
                <w:rFonts w:ascii="Times New Roman" w:hAnsi="Times New Roman" w:cs="Times New Roman"/>
              </w:rPr>
            </w:pPr>
            <w:r w:rsidRPr="009B7BF5">
              <w:rPr>
                <w:rFonts w:ascii="Times New Roman" w:hAnsi="Times New Roman" w:cs="Times New Roman"/>
              </w:rPr>
              <w:t>—  «м.київ» замість «м.Київ»;</w:t>
            </w:r>
          </w:p>
          <w:p w14:paraId="09B03B81" w14:textId="77777777" w:rsidR="00031187" w:rsidRPr="009B7BF5" w:rsidRDefault="00834EAC">
            <w:pPr>
              <w:widowControl w:val="0"/>
              <w:ind w:hanging="21"/>
              <w:jc w:val="both"/>
              <w:rPr>
                <w:rFonts w:ascii="Times New Roman" w:hAnsi="Times New Roman" w:cs="Times New Roman"/>
              </w:rPr>
            </w:pPr>
            <w:r w:rsidRPr="009B7BF5">
              <w:rPr>
                <w:rFonts w:ascii="Times New Roman" w:hAnsi="Times New Roman" w:cs="Times New Roman"/>
              </w:rPr>
              <w:t>— «поряд -ок» замість «поря – док»;</w:t>
            </w:r>
          </w:p>
          <w:p w14:paraId="48E76727" w14:textId="77777777" w:rsidR="00031187" w:rsidRPr="009B7BF5" w:rsidRDefault="00834EAC">
            <w:pPr>
              <w:widowControl w:val="0"/>
              <w:ind w:hanging="21"/>
              <w:jc w:val="both"/>
              <w:rPr>
                <w:rFonts w:ascii="Times New Roman" w:hAnsi="Times New Roman" w:cs="Times New Roman"/>
              </w:rPr>
            </w:pPr>
            <w:r w:rsidRPr="009B7BF5">
              <w:rPr>
                <w:rFonts w:ascii="Times New Roman" w:hAnsi="Times New Roman" w:cs="Times New Roman"/>
              </w:rPr>
              <w:t>— «ненадається» замість «не надається»»;</w:t>
            </w:r>
          </w:p>
          <w:p w14:paraId="706D3236" w14:textId="77777777" w:rsidR="00031187" w:rsidRPr="009B7BF5" w:rsidRDefault="00834EAC">
            <w:pPr>
              <w:widowControl w:val="0"/>
              <w:ind w:hanging="21"/>
              <w:jc w:val="both"/>
              <w:rPr>
                <w:rFonts w:ascii="Times New Roman" w:hAnsi="Times New Roman" w:cs="Times New Roman"/>
              </w:rPr>
            </w:pPr>
            <w:r w:rsidRPr="009B7BF5">
              <w:rPr>
                <w:rFonts w:ascii="Times New Roman" w:hAnsi="Times New Roman" w:cs="Times New Roman"/>
              </w:rPr>
              <w:t>— «______________№_____________» замість «14.08.2020 №320/13/14-01»</w:t>
            </w:r>
          </w:p>
          <w:p w14:paraId="282C22CD" w14:textId="77777777" w:rsidR="00031187" w:rsidRPr="009B7BF5" w:rsidRDefault="00834EAC">
            <w:pPr>
              <w:widowControl w:val="0"/>
              <w:ind w:hanging="21"/>
              <w:jc w:val="both"/>
              <w:rPr>
                <w:rFonts w:ascii="Times New Roman" w:hAnsi="Times New Roman" w:cs="Times New Roman"/>
              </w:rPr>
            </w:pPr>
            <w:r w:rsidRPr="009B7BF5">
              <w:rPr>
                <w:rFonts w:ascii="Times New Roman" w:hAnsi="Times New Roman" w:cs="Times New Roman"/>
              </w:rPr>
              <w:t xml:space="preserve">— учасник розмістив (завантажив) документ у форматі «JPG» замість  документа у форматі «pdf» (PortableDocumentFormat)». </w:t>
            </w:r>
          </w:p>
          <w:p w14:paraId="403FDC94" w14:textId="77777777" w:rsidR="00031187" w:rsidRPr="009B7BF5" w:rsidRDefault="00834EAC">
            <w:pPr>
              <w:widowControl w:val="0"/>
              <w:ind w:hanging="21"/>
              <w:jc w:val="both"/>
              <w:rPr>
                <w:rFonts w:ascii="Times New Roman" w:hAnsi="Times New Roman" w:cs="Times New Roman"/>
              </w:rPr>
            </w:pPr>
            <w:r w:rsidRPr="009B7BF5">
              <w:rPr>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CFDE5E4" w14:textId="77777777" w:rsidR="00031187" w:rsidRPr="009B7BF5" w:rsidRDefault="00031187">
            <w:pPr>
              <w:widowControl w:val="0"/>
              <w:ind w:hanging="21"/>
              <w:jc w:val="both"/>
              <w:rPr>
                <w:rFonts w:ascii="Times New Roman" w:hAnsi="Times New Roman" w:cs="Times New Roman"/>
              </w:rPr>
            </w:pPr>
          </w:p>
          <w:p w14:paraId="63694AA5" w14:textId="77777777" w:rsidR="00031187" w:rsidRPr="009B7BF5" w:rsidRDefault="00834EAC">
            <w:pPr>
              <w:widowControl w:val="0"/>
              <w:ind w:hanging="21"/>
              <w:jc w:val="both"/>
              <w:rPr>
                <w:rFonts w:ascii="Times New Roman" w:hAnsi="Times New Roman" w:cs="Times New Roman"/>
              </w:rPr>
            </w:pPr>
            <w:r w:rsidRPr="009B7BF5">
              <w:rPr>
                <w:rFonts w:ascii="Times New Roman" w:hAnsi="Times New Roman" w:cs="Times New Roman"/>
              </w:rPr>
              <w:t xml:space="preserve">Відповідно до частини третьої статті 12 Закону під час використання електронної системи закупівель з </w:t>
            </w:r>
            <w:r w:rsidRPr="009B7BF5">
              <w:rPr>
                <w:rFonts w:ascii="Times New Roman" w:hAnsi="Times New Roman" w:cs="Times New Roman"/>
              </w:rPr>
              <w:lastRenderedPageBreak/>
              <w:t xml:space="preserve">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9618EA8" w14:textId="77777777" w:rsidR="00031187" w:rsidRPr="009B7BF5" w:rsidRDefault="00834EAC">
            <w:pPr>
              <w:widowControl w:val="0"/>
              <w:ind w:hanging="21"/>
              <w:jc w:val="both"/>
              <w:rPr>
                <w:rFonts w:ascii="Times New Roman" w:hAnsi="Times New Roman" w:cs="Times New Roman"/>
              </w:rPr>
            </w:pPr>
            <w:r w:rsidRPr="009B7BF5">
              <w:rPr>
                <w:rFonts w:ascii="Times New Roman" w:hAnsi="Times New Roman" w:cs="Times New Roman"/>
              </w:rPr>
              <w:t>1) документи мають бути чіткими та розбірливими для читання;</w:t>
            </w:r>
          </w:p>
          <w:p w14:paraId="0EAAA065" w14:textId="77777777" w:rsidR="00031187" w:rsidRPr="009B7BF5" w:rsidRDefault="00834EAC">
            <w:pPr>
              <w:widowControl w:val="0"/>
              <w:ind w:hanging="21"/>
              <w:jc w:val="both"/>
              <w:rPr>
                <w:rFonts w:ascii="Times New Roman" w:hAnsi="Times New Roman" w:cs="Times New Roman"/>
              </w:rPr>
            </w:pPr>
            <w:r w:rsidRPr="009B7BF5">
              <w:rPr>
                <w:rFonts w:ascii="Times New Roman" w:hAnsi="Times New Roman" w:cs="Times New Roman"/>
              </w:rPr>
              <w:t>2) тендерна пропозиція учасника повинна бути підписана  кваліфікованим електронним підписом (КЕП)/удосконаленим електронним підписом (УЕП);</w:t>
            </w:r>
          </w:p>
          <w:p w14:paraId="42D8029B" w14:textId="77777777" w:rsidR="00031187" w:rsidRPr="009B7BF5" w:rsidRDefault="00834EAC">
            <w:pPr>
              <w:widowControl w:val="0"/>
              <w:ind w:hanging="21"/>
              <w:jc w:val="both"/>
              <w:rPr>
                <w:rFonts w:ascii="Times New Roman" w:hAnsi="Times New Roman" w:cs="Times New Roman"/>
              </w:rPr>
            </w:pPr>
            <w:r w:rsidRPr="009B7BF5">
              <w:rPr>
                <w:rFonts w:ascii="Times New Roman" w:hAnsi="Times New Roman" w:cs="Times New Roman"/>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3E8CBD2" w14:textId="77777777" w:rsidR="00031187" w:rsidRPr="009B7BF5" w:rsidRDefault="00834EAC">
            <w:pPr>
              <w:widowControl w:val="0"/>
              <w:ind w:hanging="21"/>
              <w:jc w:val="both"/>
              <w:rPr>
                <w:rFonts w:ascii="Times New Roman" w:hAnsi="Times New Roman" w:cs="Times New Roman"/>
              </w:rPr>
            </w:pPr>
            <w:r w:rsidRPr="009B7BF5">
              <w:rPr>
                <w:rFonts w:ascii="Times New Roman" w:hAnsi="Times New Roman" w:cs="Times New Roman"/>
              </w:rPr>
              <w:t>Винятки:</w:t>
            </w:r>
          </w:p>
          <w:p w14:paraId="44E03D7C" w14:textId="77777777" w:rsidR="00031187" w:rsidRPr="009B7BF5" w:rsidRDefault="00834EAC">
            <w:pPr>
              <w:widowControl w:val="0"/>
              <w:ind w:hanging="21"/>
              <w:jc w:val="both"/>
              <w:rPr>
                <w:rFonts w:ascii="Times New Roman" w:hAnsi="Times New Roman" w:cs="Times New Roman"/>
              </w:rPr>
            </w:pPr>
            <w:r w:rsidRPr="009B7BF5">
              <w:rPr>
                <w:rFonts w:ascii="Times New Roman" w:hAnsi="Times New Roman" w:cs="Times New Roman"/>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9A3A42C" w14:textId="77777777" w:rsidR="00031187" w:rsidRPr="009B7BF5" w:rsidRDefault="00834EAC">
            <w:pPr>
              <w:widowControl w:val="0"/>
              <w:ind w:hanging="21"/>
              <w:jc w:val="both"/>
              <w:rPr>
                <w:rFonts w:ascii="Times New Roman" w:hAnsi="Times New Roman" w:cs="Times New Roman"/>
              </w:rPr>
            </w:pPr>
            <w:r w:rsidRPr="009B7BF5">
              <w:rPr>
                <w:rFonts w:ascii="Times New Roman" w:hAnsi="Times New Roman" w:cs="Times New Roman"/>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таких документах (окрім документів, виданих іншими підприємствами / установами / організаціями). </w:t>
            </w:r>
          </w:p>
          <w:p w14:paraId="45DE1BED" w14:textId="77777777" w:rsidR="00031187" w:rsidRPr="009B7BF5" w:rsidRDefault="00834EAC">
            <w:pPr>
              <w:widowControl w:val="0"/>
              <w:ind w:hanging="21"/>
              <w:jc w:val="both"/>
              <w:rPr>
                <w:rFonts w:ascii="Times New Roman" w:hAnsi="Times New Roman" w:cs="Times New Roman"/>
              </w:rPr>
            </w:pPr>
            <w:r w:rsidRPr="009B7BF5">
              <w:rPr>
                <w:rFonts w:ascii="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4E23B2C" w14:textId="77777777" w:rsidR="00031187" w:rsidRPr="009B7BF5" w:rsidRDefault="00834EAC">
            <w:pPr>
              <w:widowControl w:val="0"/>
              <w:ind w:hanging="21"/>
              <w:jc w:val="both"/>
              <w:rPr>
                <w:rFonts w:ascii="Times New Roman" w:hAnsi="Times New Roman" w:cs="Times New Roman"/>
              </w:rPr>
            </w:pPr>
            <w:r w:rsidRPr="009B7BF5">
              <w:rPr>
                <w:rFonts w:ascii="Times New Roman" w:hAnsi="Times New Roman" w:cs="Times New Roman"/>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604EC4A" w14:textId="77777777" w:rsidR="00031187" w:rsidRPr="009B7BF5" w:rsidRDefault="00834EAC">
            <w:pPr>
              <w:widowControl w:val="0"/>
              <w:ind w:hanging="21"/>
              <w:jc w:val="both"/>
              <w:rPr>
                <w:rFonts w:ascii="Times New Roman" w:hAnsi="Times New Roman" w:cs="Times New Roman"/>
              </w:rPr>
            </w:pPr>
            <w:r w:rsidRPr="009B7BF5">
              <w:rPr>
                <w:rFonts w:ascii="Times New Roman" w:hAnsi="Times New Roman" w:cs="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5E99C8A" w14:textId="77777777" w:rsidR="00031187" w:rsidRPr="009B7BF5" w:rsidRDefault="00834EAC">
            <w:pPr>
              <w:widowControl w:val="0"/>
              <w:ind w:hanging="21"/>
              <w:jc w:val="both"/>
              <w:rPr>
                <w:rFonts w:ascii="Times New Roman" w:hAnsi="Times New Roman" w:cs="Times New Roman"/>
              </w:rPr>
            </w:pPr>
            <w:r w:rsidRPr="009B7BF5">
              <w:rPr>
                <w:rFonts w:ascii="Times New Roman" w:hAnsi="Times New Roman" w:cs="Times New Roman"/>
              </w:rPr>
              <w:t xml:space="preserve">Тендерні пропозиції мають право подавати всі </w:t>
            </w:r>
            <w:r w:rsidRPr="009B7BF5">
              <w:rPr>
                <w:rFonts w:ascii="Times New Roman" w:hAnsi="Times New Roman" w:cs="Times New Roman"/>
              </w:rPr>
              <w:lastRenderedPageBreak/>
              <w:t xml:space="preserve">заінтересовані особи. </w:t>
            </w:r>
          </w:p>
          <w:p w14:paraId="0E2722D1" w14:textId="77777777" w:rsidR="00031187" w:rsidRPr="009B7BF5" w:rsidRDefault="00834EAC">
            <w:pPr>
              <w:widowControl w:val="0"/>
              <w:ind w:hanging="21"/>
              <w:jc w:val="both"/>
              <w:rPr>
                <w:rFonts w:ascii="Times New Roman" w:hAnsi="Times New Roman" w:cs="Times New Roman"/>
              </w:rPr>
            </w:pPr>
            <w:r w:rsidRPr="009B7BF5">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tc>
      </w:tr>
      <w:tr w:rsidR="00031187" w:rsidRPr="009B7BF5" w14:paraId="0A9614F4" w14:textId="77777777">
        <w:trPr>
          <w:trHeight w:val="410"/>
        </w:trPr>
        <w:tc>
          <w:tcPr>
            <w:tcW w:w="517" w:type="dxa"/>
            <w:tcBorders>
              <w:top w:val="single" w:sz="4" w:space="0" w:color="000000"/>
              <w:left w:val="single" w:sz="4" w:space="0" w:color="000000"/>
              <w:bottom w:val="single" w:sz="4" w:space="0" w:color="000000"/>
              <w:right w:val="single" w:sz="4" w:space="0" w:color="000000"/>
            </w:tcBorders>
          </w:tcPr>
          <w:p w14:paraId="62C5776A" w14:textId="77777777" w:rsidR="00031187" w:rsidRPr="009B7BF5" w:rsidRDefault="00834EAC">
            <w:pPr>
              <w:widowControl w:val="0"/>
              <w:spacing w:line="276" w:lineRule="auto"/>
              <w:rPr>
                <w:rFonts w:ascii="Times New Roman" w:hAnsi="Times New Roman" w:cs="Times New Roman"/>
              </w:rPr>
            </w:pPr>
            <w:r w:rsidRPr="009B7BF5">
              <w:rPr>
                <w:rFonts w:ascii="Times New Roman" w:hAnsi="Times New Roman" w:cs="Times New Roman"/>
                <w:b/>
                <w:color w:val="000000"/>
              </w:rPr>
              <w:lastRenderedPageBreak/>
              <w:t>2</w:t>
            </w:r>
          </w:p>
        </w:tc>
        <w:tc>
          <w:tcPr>
            <w:tcW w:w="3487" w:type="dxa"/>
            <w:tcBorders>
              <w:top w:val="single" w:sz="4" w:space="0" w:color="000000"/>
              <w:left w:val="single" w:sz="4" w:space="0" w:color="000000"/>
              <w:bottom w:val="single" w:sz="4" w:space="0" w:color="000000"/>
              <w:right w:val="single" w:sz="4" w:space="0" w:color="000000"/>
            </w:tcBorders>
          </w:tcPr>
          <w:p w14:paraId="4C830908" w14:textId="77777777" w:rsidR="00031187" w:rsidRPr="009B7BF5" w:rsidRDefault="00834EAC">
            <w:pPr>
              <w:widowControl w:val="0"/>
              <w:jc w:val="both"/>
              <w:rPr>
                <w:rFonts w:ascii="Times New Roman" w:hAnsi="Times New Roman" w:cs="Times New Roman"/>
              </w:rPr>
            </w:pPr>
            <w:r w:rsidRPr="009B7BF5">
              <w:rPr>
                <w:rFonts w:ascii="Times New Roman" w:hAnsi="Times New Roman" w:cs="Times New Roman"/>
                <w:b/>
                <w:color w:val="000000"/>
              </w:rPr>
              <w:t>Забезпечення тендерної пропозиції</w:t>
            </w:r>
          </w:p>
        </w:tc>
        <w:tc>
          <w:tcPr>
            <w:tcW w:w="5641" w:type="dxa"/>
            <w:tcBorders>
              <w:top w:val="single" w:sz="4" w:space="0" w:color="000000"/>
              <w:left w:val="single" w:sz="4" w:space="0" w:color="000000"/>
              <w:bottom w:val="single" w:sz="4" w:space="0" w:color="000000"/>
              <w:right w:val="single" w:sz="4" w:space="0" w:color="000000"/>
            </w:tcBorders>
          </w:tcPr>
          <w:p w14:paraId="59FE447B" w14:textId="77777777" w:rsidR="00031187" w:rsidRPr="009B7BF5" w:rsidRDefault="00834EAC">
            <w:pPr>
              <w:pStyle w:val="Standard"/>
              <w:jc w:val="both"/>
              <w:rPr>
                <w:rFonts w:ascii="Times New Roman" w:hAnsi="Times New Roman" w:cs="Times New Roman"/>
              </w:rPr>
            </w:pPr>
            <w:r w:rsidRPr="009B7BF5">
              <w:rPr>
                <w:rFonts w:ascii="Times New Roman" w:hAnsi="Times New Roman" w:cs="Times New Roman"/>
              </w:rPr>
              <w:t>Забезпечення тендерної пропозиції не вимагається.</w:t>
            </w:r>
          </w:p>
        </w:tc>
      </w:tr>
      <w:tr w:rsidR="00031187" w:rsidRPr="009B7BF5" w14:paraId="25729517" w14:textId="77777777">
        <w:trPr>
          <w:trHeight w:val="522"/>
        </w:trPr>
        <w:tc>
          <w:tcPr>
            <w:tcW w:w="517" w:type="dxa"/>
            <w:tcBorders>
              <w:top w:val="single" w:sz="4" w:space="0" w:color="000000"/>
              <w:left w:val="single" w:sz="4" w:space="0" w:color="000000"/>
              <w:bottom w:val="single" w:sz="4" w:space="0" w:color="000000"/>
              <w:right w:val="single" w:sz="4" w:space="0" w:color="000000"/>
            </w:tcBorders>
          </w:tcPr>
          <w:p w14:paraId="3AAE8831" w14:textId="77777777" w:rsidR="00031187" w:rsidRPr="009B7BF5" w:rsidRDefault="00834EAC">
            <w:pPr>
              <w:widowControl w:val="0"/>
              <w:spacing w:line="276" w:lineRule="auto"/>
              <w:rPr>
                <w:rFonts w:ascii="Times New Roman" w:hAnsi="Times New Roman" w:cs="Times New Roman"/>
              </w:rPr>
            </w:pPr>
            <w:r w:rsidRPr="009B7BF5">
              <w:rPr>
                <w:rFonts w:ascii="Times New Roman" w:hAnsi="Times New Roman" w:cs="Times New Roman"/>
                <w:b/>
                <w:color w:val="000000"/>
              </w:rPr>
              <w:t>3</w:t>
            </w:r>
          </w:p>
        </w:tc>
        <w:tc>
          <w:tcPr>
            <w:tcW w:w="3487" w:type="dxa"/>
            <w:tcBorders>
              <w:top w:val="single" w:sz="4" w:space="0" w:color="000000"/>
              <w:left w:val="single" w:sz="4" w:space="0" w:color="000000"/>
              <w:bottom w:val="single" w:sz="4" w:space="0" w:color="000000"/>
              <w:right w:val="single" w:sz="4" w:space="0" w:color="000000"/>
            </w:tcBorders>
          </w:tcPr>
          <w:p w14:paraId="54AB9871" w14:textId="77777777" w:rsidR="00031187" w:rsidRPr="009B7BF5" w:rsidRDefault="00834EAC">
            <w:pPr>
              <w:pStyle w:val="af2"/>
              <w:widowControl w:val="0"/>
              <w:rPr>
                <w:rFonts w:ascii="Times New Roman" w:hAnsi="Times New Roman"/>
              </w:rPr>
            </w:pPr>
            <w:r w:rsidRPr="009B7BF5">
              <w:rPr>
                <w:rFonts w:ascii="Times New Roman" w:hAnsi="Times New Roman"/>
                <w:b/>
                <w:sz w:val="24"/>
                <w:szCs w:val="24"/>
                <w:lang w:eastAsia="uk-UA"/>
              </w:rPr>
              <w:t>Строк, протягом якого тендерні пропозиції є дійсними</w:t>
            </w:r>
          </w:p>
        </w:tc>
        <w:tc>
          <w:tcPr>
            <w:tcW w:w="5641" w:type="dxa"/>
            <w:tcBorders>
              <w:top w:val="single" w:sz="4" w:space="0" w:color="000000"/>
              <w:left w:val="single" w:sz="4" w:space="0" w:color="000000"/>
              <w:bottom w:val="single" w:sz="4" w:space="0" w:color="000000"/>
              <w:right w:val="single" w:sz="4" w:space="0" w:color="000000"/>
            </w:tcBorders>
          </w:tcPr>
          <w:p w14:paraId="5603FC51" w14:textId="77777777" w:rsidR="00031187" w:rsidRPr="009B7BF5" w:rsidRDefault="00834EAC">
            <w:pPr>
              <w:widowControl w:val="0"/>
              <w:jc w:val="both"/>
              <w:rPr>
                <w:rFonts w:ascii="Times New Roman" w:hAnsi="Times New Roman" w:cs="Times New Roman"/>
              </w:rPr>
            </w:pPr>
            <w:r w:rsidRPr="009B7BF5">
              <w:rPr>
                <w:rFonts w:ascii="Times New Roman" w:hAnsi="Times New Roman" w:cs="Times New Roman"/>
              </w:rPr>
              <w:t>Тендерні пропозиції вважаються дійсними протягом 120 днів із дати кінцевого строку подання тендерних пропозицій.</w:t>
            </w:r>
          </w:p>
          <w:p w14:paraId="71F3A463" w14:textId="77777777" w:rsidR="00031187" w:rsidRPr="009B7BF5" w:rsidRDefault="00834EAC">
            <w:pPr>
              <w:widowControl w:val="0"/>
              <w:jc w:val="both"/>
              <w:rPr>
                <w:rFonts w:ascii="Times New Roman" w:hAnsi="Times New Roman" w:cs="Times New Roman"/>
              </w:rPr>
            </w:pPr>
            <w:r w:rsidRPr="009B7BF5">
              <w:rPr>
                <w:rFonts w:ascii="Times New Roman" w:hAnsi="Times New Roman" w:cs="Times New Roman"/>
              </w:rPr>
              <w:t>До закінчення цього строку замовник має право вимагати від учасників процедури закупівлі продовження строку дії тендерних пропозицій.</w:t>
            </w:r>
          </w:p>
          <w:p w14:paraId="2AF65890" w14:textId="77777777" w:rsidR="00031187" w:rsidRPr="009B7BF5" w:rsidRDefault="00834EAC">
            <w:pPr>
              <w:widowControl w:val="0"/>
              <w:jc w:val="both"/>
              <w:rPr>
                <w:rFonts w:ascii="Times New Roman" w:hAnsi="Times New Roman" w:cs="Times New Roman"/>
              </w:rPr>
            </w:pPr>
            <w:r w:rsidRPr="009B7BF5">
              <w:rPr>
                <w:rFonts w:ascii="Times New Roman" w:hAnsi="Times New Roman" w:cs="Times New Roman"/>
              </w:rPr>
              <w:t>Учасник процедури закупівлі має право:</w:t>
            </w:r>
          </w:p>
          <w:p w14:paraId="47B043AF" w14:textId="77777777" w:rsidR="00031187" w:rsidRPr="009B7BF5" w:rsidRDefault="00834EAC">
            <w:pPr>
              <w:widowControl w:val="0"/>
              <w:jc w:val="both"/>
              <w:rPr>
                <w:rFonts w:ascii="Times New Roman" w:hAnsi="Times New Roman" w:cs="Times New Roman"/>
              </w:rPr>
            </w:pPr>
            <w:r w:rsidRPr="009B7BF5">
              <w:rPr>
                <w:rFonts w:ascii="Times New Roman" w:hAnsi="Times New Roman" w:cs="Times New Roman"/>
              </w:rPr>
              <w:t>- відхилити таку вимогу, не втрачаючи при цьому наданого ним забезпечення тендерної пропозиції;</w:t>
            </w:r>
          </w:p>
          <w:p w14:paraId="50217354" w14:textId="77777777" w:rsidR="00031187" w:rsidRPr="009B7BF5" w:rsidRDefault="00834EAC">
            <w:pPr>
              <w:widowControl w:val="0"/>
              <w:jc w:val="both"/>
              <w:rPr>
                <w:rFonts w:ascii="Times New Roman" w:hAnsi="Times New Roman" w:cs="Times New Roman"/>
              </w:rPr>
            </w:pPr>
            <w:r w:rsidRPr="009B7BF5">
              <w:rPr>
                <w:rFonts w:ascii="Times New Roman" w:hAnsi="Times New Roman" w:cs="Times New Roman"/>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2E5246CB" w14:textId="77777777" w:rsidR="00031187" w:rsidRPr="009B7BF5" w:rsidRDefault="00834EAC">
            <w:pPr>
              <w:widowControl w:val="0"/>
              <w:jc w:val="both"/>
              <w:rPr>
                <w:rFonts w:ascii="Times New Roman" w:hAnsi="Times New Roman" w:cs="Times New Roman"/>
              </w:rPr>
            </w:pPr>
            <w:r w:rsidRPr="009B7BF5">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31187" w:rsidRPr="009B7BF5" w14:paraId="6F210BB3" w14:textId="77777777">
        <w:trPr>
          <w:trHeight w:val="522"/>
        </w:trPr>
        <w:tc>
          <w:tcPr>
            <w:tcW w:w="517" w:type="dxa"/>
            <w:tcBorders>
              <w:top w:val="single" w:sz="4" w:space="0" w:color="000000"/>
              <w:left w:val="single" w:sz="4" w:space="0" w:color="000000"/>
              <w:bottom w:val="single" w:sz="4" w:space="0" w:color="000000"/>
              <w:right w:val="single" w:sz="4" w:space="0" w:color="000000"/>
            </w:tcBorders>
          </w:tcPr>
          <w:p w14:paraId="37CE67CD" w14:textId="77777777" w:rsidR="00031187" w:rsidRPr="009B7BF5" w:rsidRDefault="00834EAC">
            <w:pPr>
              <w:widowControl w:val="0"/>
              <w:spacing w:line="276" w:lineRule="auto"/>
              <w:rPr>
                <w:rFonts w:ascii="Times New Roman" w:hAnsi="Times New Roman" w:cs="Times New Roman"/>
              </w:rPr>
            </w:pPr>
            <w:r w:rsidRPr="009B7BF5">
              <w:rPr>
                <w:rFonts w:ascii="Times New Roman" w:hAnsi="Times New Roman" w:cs="Times New Roman"/>
                <w:b/>
                <w:color w:val="000000"/>
              </w:rPr>
              <w:t>4</w:t>
            </w:r>
          </w:p>
        </w:tc>
        <w:tc>
          <w:tcPr>
            <w:tcW w:w="3487" w:type="dxa"/>
            <w:tcBorders>
              <w:top w:val="single" w:sz="4" w:space="0" w:color="000000"/>
              <w:left w:val="single" w:sz="4" w:space="0" w:color="000000"/>
              <w:bottom w:val="single" w:sz="4" w:space="0" w:color="000000"/>
              <w:right w:val="single" w:sz="4" w:space="0" w:color="000000"/>
            </w:tcBorders>
          </w:tcPr>
          <w:p w14:paraId="0470F227" w14:textId="77777777" w:rsidR="00031187" w:rsidRPr="009B7BF5" w:rsidRDefault="00834EAC">
            <w:pPr>
              <w:widowControl w:val="0"/>
              <w:rPr>
                <w:rFonts w:ascii="Times New Roman" w:hAnsi="Times New Roman" w:cs="Times New Roman"/>
              </w:rPr>
            </w:pPr>
            <w:r w:rsidRPr="009B7BF5">
              <w:rPr>
                <w:rFonts w:ascii="Times New Roman" w:eastAsia="Times New Roman" w:hAnsi="Times New Roman" w:cs="Times New Roman"/>
                <w:b/>
                <w:color w:val="000000"/>
              </w:rPr>
              <w:t>Кваліфікаційні критерії до учасників та вимоги, згідно  з пунктом 28  та пунктом 47  Особливостей</w:t>
            </w:r>
          </w:p>
        </w:tc>
        <w:tc>
          <w:tcPr>
            <w:tcW w:w="5641" w:type="dxa"/>
            <w:tcBorders>
              <w:top w:val="single" w:sz="4" w:space="0" w:color="000000"/>
              <w:left w:val="single" w:sz="4" w:space="0" w:color="000000"/>
              <w:bottom w:val="single" w:sz="4" w:space="0" w:color="000000"/>
              <w:right w:val="single" w:sz="4" w:space="0" w:color="000000"/>
            </w:tcBorders>
          </w:tcPr>
          <w:p w14:paraId="7C066B00" w14:textId="77777777" w:rsidR="00031187" w:rsidRPr="009B7BF5" w:rsidRDefault="00834EAC">
            <w:pPr>
              <w:pStyle w:val="rvps2"/>
              <w:shd w:val="clear" w:color="auto" w:fill="FFFFFF"/>
              <w:spacing w:before="0" w:after="0"/>
              <w:jc w:val="both"/>
              <w:rPr>
                <w:rFonts w:ascii="Times New Roman" w:hAnsi="Times New Roman" w:cs="Times New Roman"/>
              </w:rPr>
            </w:pPr>
            <w:r w:rsidRPr="009B7BF5">
              <w:rPr>
                <w:rFonts w:ascii="Times New Roman" w:hAnsi="Times New Roman" w:cs="Times New Roman"/>
                <w:lang w:eastAsia="en-US"/>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3 до цієї тендерної документації. </w:t>
            </w:r>
          </w:p>
          <w:p w14:paraId="1D43DEFB" w14:textId="77777777" w:rsidR="00031187" w:rsidRPr="009B7BF5" w:rsidRDefault="00834EAC">
            <w:pPr>
              <w:pStyle w:val="rvps2"/>
              <w:shd w:val="clear" w:color="auto" w:fill="FFFFFF"/>
              <w:spacing w:before="0" w:after="0"/>
              <w:jc w:val="both"/>
              <w:rPr>
                <w:rFonts w:ascii="Times New Roman" w:hAnsi="Times New Roman" w:cs="Times New Roman"/>
              </w:rPr>
            </w:pPr>
            <w:r w:rsidRPr="009B7BF5">
              <w:rPr>
                <w:rFonts w:ascii="Times New Roman" w:hAnsi="Times New Roman" w:cs="Times New Roman"/>
                <w:lang w:eastAsia="en-US"/>
              </w:rPr>
              <w:t>Підстави, визначені пунктом 47 Особливостей.</w:t>
            </w:r>
          </w:p>
          <w:p w14:paraId="4FCDFFF3" w14:textId="77777777" w:rsidR="00031187" w:rsidRPr="009B7BF5" w:rsidRDefault="00834EAC">
            <w:pPr>
              <w:pStyle w:val="rvps2"/>
              <w:shd w:val="clear" w:color="auto" w:fill="FFFFFF"/>
              <w:spacing w:before="0" w:after="0"/>
              <w:jc w:val="both"/>
              <w:rPr>
                <w:rFonts w:ascii="Times New Roman" w:hAnsi="Times New Roman" w:cs="Times New Roman"/>
              </w:rPr>
            </w:pPr>
            <w:r w:rsidRPr="009B7BF5">
              <w:rPr>
                <w:rFonts w:ascii="Times New Roman" w:hAnsi="Times New Roman" w:cs="Times New Roman"/>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CE0F308" w14:textId="77777777" w:rsidR="00031187" w:rsidRPr="009B7BF5" w:rsidRDefault="00834EAC">
            <w:pPr>
              <w:pStyle w:val="rvps2"/>
              <w:shd w:val="clear" w:color="auto" w:fill="FFFFFF"/>
              <w:spacing w:before="0" w:after="0"/>
              <w:jc w:val="both"/>
              <w:rPr>
                <w:rFonts w:ascii="Times New Roman" w:hAnsi="Times New Roman" w:cs="Times New Roman"/>
              </w:rPr>
            </w:pPr>
            <w:r w:rsidRPr="009B7BF5">
              <w:rPr>
                <w:rFonts w:ascii="Times New Roman" w:hAnsi="Times New Roman" w:cs="Times New Roman"/>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CD84702" w14:textId="77777777" w:rsidR="00031187" w:rsidRPr="009B7BF5" w:rsidRDefault="00834EAC">
            <w:pPr>
              <w:pStyle w:val="rvps2"/>
              <w:shd w:val="clear" w:color="auto" w:fill="FFFFFF"/>
              <w:spacing w:before="0" w:after="0"/>
              <w:jc w:val="both"/>
              <w:rPr>
                <w:rFonts w:ascii="Times New Roman" w:hAnsi="Times New Roman" w:cs="Times New Roman"/>
              </w:rPr>
            </w:pPr>
            <w:r w:rsidRPr="009B7BF5">
              <w:rPr>
                <w:rFonts w:ascii="Times New Roman" w:hAnsi="Times New Roman" w:cs="Times New Roman"/>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028EE0C" w14:textId="77777777" w:rsidR="00031187" w:rsidRPr="009B7BF5" w:rsidRDefault="00834EAC">
            <w:pPr>
              <w:pStyle w:val="rvps2"/>
              <w:shd w:val="clear" w:color="auto" w:fill="FFFFFF"/>
              <w:spacing w:before="0" w:after="0"/>
              <w:jc w:val="both"/>
              <w:rPr>
                <w:rFonts w:ascii="Times New Roman" w:hAnsi="Times New Roman" w:cs="Times New Roman"/>
              </w:rPr>
            </w:pPr>
            <w:r w:rsidRPr="009B7BF5">
              <w:rPr>
                <w:rFonts w:ascii="Times New Roman" w:hAnsi="Times New Roman" w:cs="Times New Roman"/>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40FF6D" w14:textId="77777777" w:rsidR="00031187" w:rsidRPr="009B7BF5" w:rsidRDefault="00834EAC">
            <w:pPr>
              <w:pStyle w:val="rvps2"/>
              <w:shd w:val="clear" w:color="auto" w:fill="FFFFFF"/>
              <w:spacing w:before="0" w:after="0"/>
              <w:jc w:val="both"/>
              <w:rPr>
                <w:rFonts w:ascii="Times New Roman" w:hAnsi="Times New Roman" w:cs="Times New Roman"/>
              </w:rPr>
            </w:pPr>
            <w:r w:rsidRPr="009B7BF5">
              <w:rPr>
                <w:rFonts w:ascii="Times New Roman" w:hAnsi="Times New Roman" w:cs="Times New Roman"/>
                <w:lang w:eastAsia="en-US"/>
              </w:rPr>
              <w:t>4) суб’єкт господарювання (учасник процедури за</w:t>
            </w:r>
            <w:r w:rsidRPr="009B7BF5">
              <w:rPr>
                <w:rFonts w:ascii="Times New Roman" w:hAnsi="Times New Roman" w:cs="Times New Roman"/>
                <w:lang w:eastAsia="en-US"/>
              </w:rPr>
              <w:lastRenderedPageBreak/>
              <w:t>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193D3DD" w14:textId="77777777" w:rsidR="00031187" w:rsidRPr="009B7BF5" w:rsidRDefault="00834EAC">
            <w:pPr>
              <w:pStyle w:val="rvps2"/>
              <w:shd w:val="clear" w:color="auto" w:fill="FFFFFF"/>
              <w:spacing w:before="0" w:after="0"/>
              <w:jc w:val="both"/>
              <w:rPr>
                <w:rFonts w:ascii="Times New Roman" w:hAnsi="Times New Roman" w:cs="Times New Roman"/>
              </w:rPr>
            </w:pPr>
            <w:r w:rsidRPr="009B7BF5">
              <w:rPr>
                <w:rFonts w:ascii="Times New Roman" w:hAnsi="Times New Roman" w:cs="Times New Roman"/>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F3381E7" w14:textId="77777777" w:rsidR="00031187" w:rsidRPr="009B7BF5" w:rsidRDefault="00834EAC">
            <w:pPr>
              <w:pStyle w:val="rvps2"/>
              <w:shd w:val="clear" w:color="auto" w:fill="FFFFFF"/>
              <w:spacing w:before="0" w:after="0"/>
              <w:jc w:val="both"/>
              <w:rPr>
                <w:rFonts w:ascii="Times New Roman" w:hAnsi="Times New Roman" w:cs="Times New Roman"/>
              </w:rPr>
            </w:pPr>
            <w:r w:rsidRPr="009B7BF5">
              <w:rPr>
                <w:rFonts w:ascii="Times New Roman" w:hAnsi="Times New Roman" w:cs="Times New Roman"/>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60B52BC" w14:textId="77777777" w:rsidR="00031187" w:rsidRPr="009B7BF5" w:rsidRDefault="00834EAC">
            <w:pPr>
              <w:pStyle w:val="rvps2"/>
              <w:shd w:val="clear" w:color="auto" w:fill="FFFFFF"/>
              <w:spacing w:before="0" w:after="0"/>
              <w:jc w:val="both"/>
              <w:rPr>
                <w:rFonts w:ascii="Times New Roman" w:hAnsi="Times New Roman" w:cs="Times New Roman"/>
              </w:rPr>
            </w:pPr>
            <w:r w:rsidRPr="009B7BF5">
              <w:rPr>
                <w:rFonts w:ascii="Times New Roman" w:hAnsi="Times New Roman" w:cs="Times New Roman"/>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71CBA3" w14:textId="77777777" w:rsidR="00031187" w:rsidRPr="009B7BF5" w:rsidRDefault="00834EAC">
            <w:pPr>
              <w:pStyle w:val="rvps2"/>
              <w:shd w:val="clear" w:color="auto" w:fill="FFFFFF"/>
              <w:spacing w:before="0" w:after="0"/>
              <w:jc w:val="both"/>
              <w:rPr>
                <w:rFonts w:ascii="Times New Roman" w:hAnsi="Times New Roman" w:cs="Times New Roman"/>
              </w:rPr>
            </w:pPr>
            <w:r w:rsidRPr="009B7BF5">
              <w:rPr>
                <w:rFonts w:ascii="Times New Roman" w:hAnsi="Times New Roman" w:cs="Times New Roman"/>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14:paraId="079E2826" w14:textId="77777777" w:rsidR="00031187" w:rsidRPr="009B7BF5" w:rsidRDefault="00834EAC">
            <w:pPr>
              <w:pStyle w:val="rvps2"/>
              <w:shd w:val="clear" w:color="auto" w:fill="FFFFFF"/>
              <w:spacing w:before="0" w:after="0"/>
              <w:jc w:val="both"/>
              <w:rPr>
                <w:rFonts w:ascii="Times New Roman" w:hAnsi="Times New Roman" w:cs="Times New Roman"/>
              </w:rPr>
            </w:pPr>
            <w:r w:rsidRPr="009B7BF5">
              <w:rPr>
                <w:rFonts w:ascii="Times New Roman" w:hAnsi="Times New Roman" w:cs="Times New Roman"/>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976FE10" w14:textId="77777777" w:rsidR="00031187" w:rsidRPr="009B7BF5" w:rsidRDefault="00834EAC">
            <w:pPr>
              <w:pStyle w:val="rvps2"/>
              <w:shd w:val="clear" w:color="auto" w:fill="FFFFFF"/>
              <w:spacing w:before="0" w:after="0"/>
              <w:jc w:val="both"/>
              <w:rPr>
                <w:rFonts w:ascii="Times New Roman" w:hAnsi="Times New Roman" w:cs="Times New Roman"/>
              </w:rPr>
            </w:pPr>
            <w:r w:rsidRPr="009B7BF5">
              <w:rPr>
                <w:rFonts w:ascii="Times New Roman" w:hAnsi="Times New Roman" w:cs="Times New Roman"/>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4FD97DC" w14:textId="77777777" w:rsidR="00031187" w:rsidRPr="009B7BF5" w:rsidRDefault="00834EAC">
            <w:pPr>
              <w:pStyle w:val="rvps2"/>
              <w:shd w:val="clear" w:color="auto" w:fill="FFFFFF"/>
              <w:spacing w:before="0" w:after="0"/>
              <w:jc w:val="both"/>
              <w:rPr>
                <w:rFonts w:ascii="Times New Roman" w:hAnsi="Times New Roman" w:cs="Times New Roman"/>
              </w:rPr>
            </w:pPr>
            <w:r w:rsidRPr="009B7BF5">
              <w:rPr>
                <w:rFonts w:ascii="Times New Roman" w:hAnsi="Times New Roman" w:cs="Times New Roman"/>
                <w:lang w:eastAsia="en-US"/>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FB7A9EA" w14:textId="77777777" w:rsidR="00031187" w:rsidRPr="009B7BF5" w:rsidRDefault="00834EAC">
            <w:pPr>
              <w:pStyle w:val="rvps2"/>
              <w:shd w:val="clear" w:color="auto" w:fill="FFFFFF"/>
              <w:spacing w:before="0" w:after="0"/>
              <w:jc w:val="both"/>
              <w:rPr>
                <w:rFonts w:ascii="Times New Roman" w:hAnsi="Times New Roman" w:cs="Times New Roman"/>
              </w:rPr>
            </w:pPr>
            <w:r w:rsidRPr="009B7BF5">
              <w:rPr>
                <w:rFonts w:ascii="Times New Roman" w:hAnsi="Times New Roman" w:cs="Times New Roman"/>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r w:rsidRPr="009B7BF5">
              <w:rPr>
                <w:rFonts w:ascii="Times New Roman" w:hAnsi="Times New Roman" w:cs="Times New Roman"/>
                <w:lang w:eastAsia="en-US"/>
              </w:rPr>
              <w:lastRenderedPageBreak/>
              <w:t>влі людьми.</w:t>
            </w:r>
          </w:p>
          <w:p w14:paraId="53FE4B6D" w14:textId="77777777" w:rsidR="00031187" w:rsidRPr="009B7BF5" w:rsidRDefault="00834EAC">
            <w:pPr>
              <w:pStyle w:val="rvps2"/>
              <w:shd w:val="clear" w:color="auto" w:fill="FFFFFF"/>
              <w:spacing w:before="0" w:after="0"/>
              <w:jc w:val="both"/>
              <w:rPr>
                <w:rFonts w:ascii="Times New Roman" w:hAnsi="Times New Roman" w:cs="Times New Roman"/>
              </w:rPr>
            </w:pPr>
            <w:r w:rsidRPr="009B7BF5">
              <w:rPr>
                <w:rFonts w:ascii="Times New Roman" w:hAnsi="Times New Roman" w:cs="Times New Roman"/>
                <w:lang w:eastAsia="en-US"/>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A07122" w14:textId="77777777" w:rsidR="00031187" w:rsidRPr="009B7BF5" w:rsidRDefault="00834EAC">
            <w:pPr>
              <w:pStyle w:val="rvps2"/>
              <w:widowControl w:val="0"/>
              <w:shd w:val="clear" w:color="auto" w:fill="FFFFFF"/>
              <w:spacing w:before="0" w:after="0"/>
              <w:jc w:val="both"/>
              <w:rPr>
                <w:rFonts w:ascii="Times New Roman" w:hAnsi="Times New Roman" w:cs="Times New Roman"/>
              </w:rPr>
            </w:pPr>
            <w:r w:rsidRPr="009B7BF5">
              <w:rPr>
                <w:rFonts w:ascii="Times New Roman" w:hAnsi="Times New Roman" w:cs="Times New Roman"/>
                <w:color w:val="000000"/>
                <w:lang w:eastAsia="en-US"/>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31187" w:rsidRPr="009B7BF5" w14:paraId="78C44536" w14:textId="77777777">
        <w:trPr>
          <w:trHeight w:val="1312"/>
        </w:trPr>
        <w:tc>
          <w:tcPr>
            <w:tcW w:w="517" w:type="dxa"/>
            <w:tcBorders>
              <w:top w:val="single" w:sz="4" w:space="0" w:color="000000"/>
              <w:left w:val="single" w:sz="4" w:space="0" w:color="000000"/>
              <w:bottom w:val="single" w:sz="4" w:space="0" w:color="000000"/>
              <w:right w:val="single" w:sz="4" w:space="0" w:color="000000"/>
            </w:tcBorders>
          </w:tcPr>
          <w:p w14:paraId="61CAD6E0" w14:textId="77777777" w:rsidR="00031187" w:rsidRPr="009B7BF5" w:rsidRDefault="00834EAC">
            <w:pPr>
              <w:widowControl w:val="0"/>
              <w:spacing w:line="276" w:lineRule="auto"/>
              <w:rPr>
                <w:rFonts w:ascii="Times New Roman" w:hAnsi="Times New Roman" w:cs="Times New Roman"/>
              </w:rPr>
            </w:pPr>
            <w:r w:rsidRPr="009B7BF5">
              <w:rPr>
                <w:rFonts w:ascii="Times New Roman" w:hAnsi="Times New Roman" w:cs="Times New Roman"/>
                <w:b/>
                <w:color w:val="000000"/>
              </w:rPr>
              <w:lastRenderedPageBreak/>
              <w:t>6</w:t>
            </w:r>
          </w:p>
        </w:tc>
        <w:tc>
          <w:tcPr>
            <w:tcW w:w="3487" w:type="dxa"/>
            <w:tcBorders>
              <w:top w:val="single" w:sz="4" w:space="0" w:color="000000"/>
              <w:left w:val="single" w:sz="4" w:space="0" w:color="000000"/>
              <w:bottom w:val="single" w:sz="4" w:space="0" w:color="000000"/>
              <w:right w:val="single" w:sz="4" w:space="0" w:color="000000"/>
            </w:tcBorders>
          </w:tcPr>
          <w:p w14:paraId="3DA22B2A" w14:textId="77777777" w:rsidR="00031187" w:rsidRPr="009B7BF5" w:rsidRDefault="00834EAC">
            <w:pPr>
              <w:widowControl w:val="0"/>
              <w:rPr>
                <w:rFonts w:ascii="Times New Roman" w:hAnsi="Times New Roman" w:cs="Times New Roman"/>
              </w:rPr>
            </w:pPr>
            <w:r w:rsidRPr="009B7BF5">
              <w:rPr>
                <w:rFonts w:ascii="Times New Roman" w:hAnsi="Times New Roman" w:cs="Times New Roman"/>
                <w:b/>
              </w:rPr>
              <w:t>Інформація про  технічні, якісні та кількісні характеристики предмета закупівлі</w:t>
            </w:r>
          </w:p>
        </w:tc>
        <w:tc>
          <w:tcPr>
            <w:tcW w:w="5641" w:type="dxa"/>
            <w:tcBorders>
              <w:top w:val="single" w:sz="4" w:space="0" w:color="000000"/>
              <w:left w:val="single" w:sz="4" w:space="0" w:color="000000"/>
              <w:bottom w:val="single" w:sz="4" w:space="0" w:color="000000"/>
              <w:right w:val="single" w:sz="4" w:space="0" w:color="000000"/>
            </w:tcBorders>
          </w:tcPr>
          <w:p w14:paraId="115EB14B" w14:textId="77777777" w:rsidR="00031187" w:rsidRPr="009B7BF5" w:rsidRDefault="00834EAC">
            <w:pPr>
              <w:widowControl w:val="0"/>
              <w:jc w:val="both"/>
              <w:rPr>
                <w:rFonts w:ascii="Times New Roman" w:hAnsi="Times New Roman" w:cs="Times New Roman"/>
              </w:rPr>
            </w:pPr>
            <w:r w:rsidRPr="009B7BF5">
              <w:rPr>
                <w:rFonts w:ascii="Times New Roman" w:hAnsi="Times New Roman" w:cs="Times New Roman"/>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tc>
      </w:tr>
      <w:tr w:rsidR="00031187" w:rsidRPr="009B7BF5" w14:paraId="079D1D80" w14:textId="77777777">
        <w:trPr>
          <w:trHeight w:val="622"/>
        </w:trPr>
        <w:tc>
          <w:tcPr>
            <w:tcW w:w="517" w:type="dxa"/>
            <w:tcBorders>
              <w:top w:val="single" w:sz="4" w:space="0" w:color="000000"/>
              <w:left w:val="single" w:sz="4" w:space="0" w:color="000000"/>
              <w:bottom w:val="single" w:sz="4" w:space="0" w:color="000000"/>
              <w:right w:val="single" w:sz="4" w:space="0" w:color="000000"/>
            </w:tcBorders>
          </w:tcPr>
          <w:p w14:paraId="1CA026F3" w14:textId="77777777" w:rsidR="00031187" w:rsidRPr="009B7BF5" w:rsidRDefault="00834EAC">
            <w:pPr>
              <w:widowControl w:val="0"/>
              <w:spacing w:line="276" w:lineRule="auto"/>
              <w:rPr>
                <w:rFonts w:ascii="Times New Roman" w:hAnsi="Times New Roman" w:cs="Times New Roman"/>
              </w:rPr>
            </w:pPr>
            <w:r w:rsidRPr="009B7BF5">
              <w:rPr>
                <w:rFonts w:ascii="Times New Roman" w:hAnsi="Times New Roman" w:cs="Times New Roman"/>
                <w:b/>
                <w:color w:val="000000"/>
              </w:rPr>
              <w:t>7</w:t>
            </w:r>
          </w:p>
        </w:tc>
        <w:tc>
          <w:tcPr>
            <w:tcW w:w="3487" w:type="dxa"/>
            <w:tcBorders>
              <w:top w:val="single" w:sz="4" w:space="0" w:color="000000"/>
              <w:left w:val="single" w:sz="4" w:space="0" w:color="000000"/>
              <w:bottom w:val="single" w:sz="4" w:space="0" w:color="000000"/>
              <w:right w:val="single" w:sz="4" w:space="0" w:color="000000"/>
            </w:tcBorders>
          </w:tcPr>
          <w:p w14:paraId="4702F558" w14:textId="77777777" w:rsidR="00031187" w:rsidRPr="009B7BF5" w:rsidRDefault="00834EAC">
            <w:pPr>
              <w:widowControl w:val="0"/>
              <w:rPr>
                <w:rFonts w:ascii="Times New Roman" w:hAnsi="Times New Roman" w:cs="Times New Roman"/>
              </w:rPr>
            </w:pPr>
            <w:r w:rsidRPr="009B7BF5">
              <w:rPr>
                <w:rFonts w:ascii="Times New Roman" w:hAnsi="Times New Roman" w:cs="Times New Roman"/>
                <w:b/>
              </w:rPr>
              <w:t xml:space="preserve">Інформація про субпідрядника/співвиконавця </w:t>
            </w:r>
            <w:r w:rsidRPr="009B7BF5">
              <w:rPr>
                <w:rFonts w:ascii="Times New Roman" w:eastAsia="Times New Roman" w:hAnsi="Times New Roman" w:cs="Times New Roman"/>
                <w:b/>
              </w:rPr>
              <w:t>(у випадку закупівлі робіт та послуг)</w:t>
            </w:r>
          </w:p>
          <w:p w14:paraId="578B0C3B" w14:textId="77777777" w:rsidR="00031187" w:rsidRPr="009B7BF5" w:rsidRDefault="00031187">
            <w:pPr>
              <w:widowControl w:val="0"/>
              <w:rPr>
                <w:rFonts w:ascii="Times New Roman" w:eastAsia="Calibri" w:hAnsi="Times New Roman" w:cs="Times New Roman"/>
                <w:b/>
                <w:lang w:bidi="en-US"/>
              </w:rPr>
            </w:pPr>
          </w:p>
        </w:tc>
        <w:tc>
          <w:tcPr>
            <w:tcW w:w="5641" w:type="dxa"/>
            <w:tcBorders>
              <w:top w:val="single" w:sz="4" w:space="0" w:color="000000"/>
              <w:left w:val="single" w:sz="4" w:space="0" w:color="000000"/>
              <w:bottom w:val="single" w:sz="4" w:space="0" w:color="000000"/>
              <w:right w:val="single" w:sz="4" w:space="0" w:color="000000"/>
            </w:tcBorders>
          </w:tcPr>
          <w:p w14:paraId="0C61166B" w14:textId="77777777" w:rsidR="00031187" w:rsidRPr="009B7BF5" w:rsidRDefault="00834EAC">
            <w:pPr>
              <w:pStyle w:val="LO-normal3"/>
              <w:widowControl w:val="0"/>
              <w:spacing w:before="48" w:line="240" w:lineRule="auto"/>
              <w:ind w:right="113"/>
              <w:jc w:val="both"/>
              <w:rPr>
                <w:rFonts w:ascii="Times New Roman" w:hAnsi="Times New Roman" w:cs="Times New Roman"/>
                <w:lang w:val="uk-UA"/>
              </w:rPr>
            </w:pPr>
            <w:r w:rsidRPr="009B7BF5">
              <w:rPr>
                <w:rFonts w:ascii="Times New Roman" w:eastAsia="Times New Roman" w:hAnsi="Times New Roman" w:cs="Times New Roman"/>
                <w:sz w:val="24"/>
                <w:szCs w:val="24"/>
                <w:lang w:val="uk-UA"/>
              </w:rPr>
              <w:t>Учасник надає в тендерній пропозиції інформацію про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14:paraId="03A5B854"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Інформація може бути надана в довільній формі.</w:t>
            </w:r>
          </w:p>
        </w:tc>
      </w:tr>
      <w:tr w:rsidR="00031187" w:rsidRPr="009B7BF5" w14:paraId="6F7746C4" w14:textId="77777777">
        <w:trPr>
          <w:trHeight w:val="622"/>
        </w:trPr>
        <w:tc>
          <w:tcPr>
            <w:tcW w:w="517" w:type="dxa"/>
            <w:tcBorders>
              <w:left w:val="single" w:sz="4" w:space="0" w:color="000000"/>
              <w:bottom w:val="single" w:sz="4" w:space="0" w:color="000000"/>
              <w:right w:val="single" w:sz="4" w:space="0" w:color="000000"/>
            </w:tcBorders>
          </w:tcPr>
          <w:p w14:paraId="318166B5" w14:textId="77777777" w:rsidR="00031187" w:rsidRPr="009B7BF5" w:rsidRDefault="00834EAC">
            <w:pPr>
              <w:widowControl w:val="0"/>
              <w:spacing w:line="276" w:lineRule="auto"/>
              <w:rPr>
                <w:rFonts w:ascii="Times New Roman" w:hAnsi="Times New Roman" w:cs="Times New Roman"/>
                <w:b/>
                <w:bCs/>
              </w:rPr>
            </w:pPr>
            <w:r w:rsidRPr="009B7BF5">
              <w:rPr>
                <w:rFonts w:ascii="Times New Roman" w:hAnsi="Times New Roman" w:cs="Times New Roman"/>
                <w:b/>
                <w:bCs/>
              </w:rPr>
              <w:t>8</w:t>
            </w:r>
          </w:p>
        </w:tc>
        <w:tc>
          <w:tcPr>
            <w:tcW w:w="3487" w:type="dxa"/>
            <w:tcBorders>
              <w:left w:val="single" w:sz="4" w:space="0" w:color="000000"/>
              <w:bottom w:val="single" w:sz="4" w:space="0" w:color="000000"/>
              <w:right w:val="single" w:sz="4" w:space="0" w:color="000000"/>
            </w:tcBorders>
          </w:tcPr>
          <w:p w14:paraId="4C4DF1DD" w14:textId="77777777" w:rsidR="00031187" w:rsidRPr="009B7BF5" w:rsidRDefault="00834EAC">
            <w:pPr>
              <w:widowControl w:val="0"/>
              <w:rPr>
                <w:rFonts w:ascii="Times New Roman" w:hAnsi="Times New Roman" w:cs="Times New Roman"/>
                <w:b/>
                <w:bCs/>
              </w:rPr>
            </w:pPr>
            <w:r w:rsidRPr="009B7BF5">
              <w:rPr>
                <w:rFonts w:ascii="Times New Roman" w:hAnsi="Times New Roman" w:cs="Times New Roman"/>
                <w:b/>
                <w:bCs/>
              </w:rPr>
              <w:t>Умови повернення чи неповернення забезпечення тендерної пропозиції</w:t>
            </w:r>
          </w:p>
        </w:tc>
        <w:tc>
          <w:tcPr>
            <w:tcW w:w="5641" w:type="dxa"/>
            <w:tcBorders>
              <w:left w:val="single" w:sz="4" w:space="0" w:color="000000"/>
              <w:bottom w:val="single" w:sz="4" w:space="0" w:color="000000"/>
              <w:right w:val="single" w:sz="4" w:space="0" w:color="000000"/>
            </w:tcBorders>
          </w:tcPr>
          <w:p w14:paraId="65448965" w14:textId="77777777" w:rsidR="00031187" w:rsidRPr="009B7BF5" w:rsidRDefault="00834EAC">
            <w:pPr>
              <w:jc w:val="both"/>
              <w:rPr>
                <w:rFonts w:ascii="Times New Roman" w:hAnsi="Times New Roman" w:cs="Times New Roman"/>
              </w:rPr>
            </w:pPr>
            <w:r w:rsidRPr="009B7BF5">
              <w:rPr>
                <w:rFonts w:ascii="Times New Roman" w:hAnsi="Times New Roman" w:cs="Times New Roman"/>
                <w:color w:val="000000"/>
              </w:rPr>
              <w:t>Не передбачається</w:t>
            </w:r>
          </w:p>
          <w:p w14:paraId="1157C6EE" w14:textId="77777777" w:rsidR="00031187" w:rsidRPr="009B7BF5" w:rsidRDefault="00031187">
            <w:pPr>
              <w:widowControl w:val="0"/>
              <w:spacing w:before="48"/>
              <w:ind w:right="113"/>
              <w:jc w:val="both"/>
              <w:rPr>
                <w:rFonts w:ascii="Times New Roman" w:hAnsi="Times New Roman" w:cs="Times New Roman"/>
              </w:rPr>
            </w:pPr>
          </w:p>
        </w:tc>
      </w:tr>
      <w:tr w:rsidR="00031187" w:rsidRPr="009B7BF5" w14:paraId="376DC9DA" w14:textId="77777777">
        <w:trPr>
          <w:trHeight w:val="522"/>
        </w:trPr>
        <w:tc>
          <w:tcPr>
            <w:tcW w:w="517" w:type="dxa"/>
            <w:tcBorders>
              <w:top w:val="single" w:sz="4" w:space="0" w:color="000000"/>
              <w:left w:val="single" w:sz="4" w:space="0" w:color="000000"/>
              <w:bottom w:val="single" w:sz="4" w:space="0" w:color="000000"/>
              <w:right w:val="single" w:sz="4" w:space="0" w:color="000000"/>
            </w:tcBorders>
          </w:tcPr>
          <w:p w14:paraId="4DE2B0C8" w14:textId="77777777" w:rsidR="00031187" w:rsidRPr="009B7BF5" w:rsidRDefault="00834EAC">
            <w:pPr>
              <w:widowControl w:val="0"/>
              <w:spacing w:line="276" w:lineRule="auto"/>
              <w:rPr>
                <w:rFonts w:ascii="Times New Roman" w:hAnsi="Times New Roman" w:cs="Times New Roman"/>
              </w:rPr>
            </w:pPr>
            <w:r w:rsidRPr="009B7BF5">
              <w:rPr>
                <w:rFonts w:ascii="Times New Roman" w:hAnsi="Times New Roman" w:cs="Times New Roman"/>
                <w:b/>
                <w:color w:val="000000"/>
              </w:rPr>
              <w:t>9</w:t>
            </w:r>
          </w:p>
        </w:tc>
        <w:tc>
          <w:tcPr>
            <w:tcW w:w="3487" w:type="dxa"/>
            <w:tcBorders>
              <w:top w:val="single" w:sz="4" w:space="0" w:color="000000"/>
              <w:left w:val="single" w:sz="4" w:space="0" w:color="000000"/>
              <w:bottom w:val="single" w:sz="4" w:space="0" w:color="000000"/>
              <w:right w:val="single" w:sz="4" w:space="0" w:color="000000"/>
            </w:tcBorders>
          </w:tcPr>
          <w:p w14:paraId="0CA4D1EF" w14:textId="77777777" w:rsidR="00031187" w:rsidRPr="009B7BF5" w:rsidRDefault="00834EAC">
            <w:pPr>
              <w:widowControl w:val="0"/>
              <w:rPr>
                <w:rFonts w:ascii="Times New Roman" w:hAnsi="Times New Roman" w:cs="Times New Roman"/>
              </w:rPr>
            </w:pPr>
            <w:r w:rsidRPr="009B7BF5">
              <w:rPr>
                <w:rFonts w:ascii="Times New Roman" w:hAnsi="Times New Roman" w:cs="Times New Roman"/>
                <w:b/>
              </w:rPr>
              <w:t>Унесення змін або відкликання тендерної пропозиції учасником</w:t>
            </w:r>
          </w:p>
        </w:tc>
        <w:tc>
          <w:tcPr>
            <w:tcW w:w="5641" w:type="dxa"/>
            <w:tcBorders>
              <w:top w:val="single" w:sz="4" w:space="0" w:color="000000"/>
              <w:left w:val="single" w:sz="4" w:space="0" w:color="000000"/>
              <w:bottom w:val="single" w:sz="4" w:space="0" w:color="000000"/>
              <w:right w:val="single" w:sz="4" w:space="0" w:color="000000"/>
            </w:tcBorders>
          </w:tcPr>
          <w:p w14:paraId="2A16792B"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9B7BF5">
              <w:rPr>
                <w:rFonts w:ascii="Times New Roman" w:eastAsia="Times New Roman" w:hAnsi="Times New Roman" w:cs="Times New Roman"/>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p w14:paraId="3B333B11" w14:textId="77777777" w:rsidR="00031187" w:rsidRPr="009B7BF5" w:rsidRDefault="00031187">
            <w:pPr>
              <w:widowControl w:val="0"/>
              <w:jc w:val="both"/>
              <w:rPr>
                <w:rFonts w:ascii="Times New Roman" w:eastAsia="Times New Roman" w:hAnsi="Times New Roman" w:cs="Times New Roman"/>
              </w:rPr>
            </w:pPr>
          </w:p>
        </w:tc>
      </w:tr>
      <w:tr w:rsidR="00031187" w:rsidRPr="009B7BF5" w14:paraId="44551F4E" w14:textId="77777777">
        <w:trPr>
          <w:trHeight w:val="522"/>
        </w:trPr>
        <w:tc>
          <w:tcPr>
            <w:tcW w:w="9645" w:type="dxa"/>
            <w:gridSpan w:val="3"/>
            <w:tcBorders>
              <w:top w:val="single" w:sz="4" w:space="0" w:color="000000"/>
              <w:left w:val="single" w:sz="4" w:space="0" w:color="000000"/>
              <w:bottom w:val="single" w:sz="4" w:space="0" w:color="000000"/>
              <w:right w:val="single" w:sz="4" w:space="0" w:color="000000"/>
            </w:tcBorders>
          </w:tcPr>
          <w:p w14:paraId="09E57F66" w14:textId="77777777" w:rsidR="00031187" w:rsidRPr="009B7BF5" w:rsidRDefault="00834EAC">
            <w:pPr>
              <w:widowControl w:val="0"/>
              <w:ind w:hanging="23"/>
              <w:jc w:val="center"/>
              <w:rPr>
                <w:rFonts w:ascii="Times New Roman" w:hAnsi="Times New Roman" w:cs="Times New Roman"/>
              </w:rPr>
            </w:pPr>
            <w:r w:rsidRPr="009B7BF5">
              <w:rPr>
                <w:rFonts w:ascii="Times New Roman" w:hAnsi="Times New Roman" w:cs="Times New Roman"/>
                <w:b/>
              </w:rPr>
              <w:lastRenderedPageBreak/>
              <w:t>Розділ IV. Подання та розкриття тендерної пропозиції</w:t>
            </w:r>
          </w:p>
        </w:tc>
      </w:tr>
      <w:tr w:rsidR="00031187" w:rsidRPr="009B7BF5" w14:paraId="2BA1469A" w14:textId="77777777">
        <w:trPr>
          <w:trHeight w:val="522"/>
        </w:trPr>
        <w:tc>
          <w:tcPr>
            <w:tcW w:w="517" w:type="dxa"/>
            <w:tcBorders>
              <w:top w:val="single" w:sz="4" w:space="0" w:color="000000"/>
              <w:left w:val="single" w:sz="4" w:space="0" w:color="000000"/>
              <w:bottom w:val="single" w:sz="4" w:space="0" w:color="000000"/>
              <w:right w:val="single" w:sz="4" w:space="0" w:color="000000"/>
            </w:tcBorders>
          </w:tcPr>
          <w:p w14:paraId="109ED678" w14:textId="77777777" w:rsidR="00031187" w:rsidRPr="009B7BF5" w:rsidRDefault="00834EAC">
            <w:pPr>
              <w:widowControl w:val="0"/>
              <w:spacing w:line="276" w:lineRule="auto"/>
              <w:rPr>
                <w:rFonts w:ascii="Times New Roman" w:hAnsi="Times New Roman" w:cs="Times New Roman"/>
              </w:rPr>
            </w:pPr>
            <w:r w:rsidRPr="009B7BF5">
              <w:rPr>
                <w:rFonts w:ascii="Times New Roman" w:hAnsi="Times New Roman" w:cs="Times New Roman"/>
                <w:b/>
                <w:color w:val="000000"/>
              </w:rPr>
              <w:t>1</w:t>
            </w:r>
          </w:p>
        </w:tc>
        <w:tc>
          <w:tcPr>
            <w:tcW w:w="3487" w:type="dxa"/>
            <w:tcBorders>
              <w:top w:val="single" w:sz="4" w:space="0" w:color="000000"/>
              <w:left w:val="single" w:sz="4" w:space="0" w:color="000000"/>
              <w:bottom w:val="single" w:sz="4" w:space="0" w:color="000000"/>
              <w:right w:val="single" w:sz="4" w:space="0" w:color="000000"/>
            </w:tcBorders>
          </w:tcPr>
          <w:p w14:paraId="389678FC" w14:textId="77777777" w:rsidR="00031187" w:rsidRPr="009B7BF5" w:rsidRDefault="00834EAC">
            <w:pPr>
              <w:pStyle w:val="af2"/>
              <w:widowControl w:val="0"/>
              <w:jc w:val="both"/>
              <w:rPr>
                <w:rFonts w:ascii="Times New Roman" w:hAnsi="Times New Roman"/>
              </w:rPr>
            </w:pPr>
            <w:r w:rsidRPr="009B7BF5">
              <w:rPr>
                <w:rStyle w:val="rvts0"/>
                <w:b/>
                <w:sz w:val="24"/>
                <w:szCs w:val="24"/>
              </w:rPr>
              <w:t>Кінцевий строк подання тендерної пропозиції</w:t>
            </w:r>
          </w:p>
        </w:tc>
        <w:tc>
          <w:tcPr>
            <w:tcW w:w="5641" w:type="dxa"/>
            <w:tcBorders>
              <w:top w:val="single" w:sz="4" w:space="0" w:color="000000"/>
              <w:left w:val="single" w:sz="4" w:space="0" w:color="000000"/>
              <w:bottom w:val="single" w:sz="4" w:space="0" w:color="000000"/>
              <w:right w:val="single" w:sz="4" w:space="0" w:color="000000"/>
            </w:tcBorders>
          </w:tcPr>
          <w:p w14:paraId="7FAC28A5" w14:textId="77777777" w:rsidR="00031187" w:rsidRPr="009B7BF5" w:rsidRDefault="00834EAC">
            <w:pPr>
              <w:widowControl w:val="0"/>
              <w:suppressAutoHyphens w:val="0"/>
              <w:contextualSpacing/>
              <w:jc w:val="both"/>
              <w:rPr>
                <w:rFonts w:ascii="Times New Roman" w:hAnsi="Times New Roman" w:cs="Times New Roman"/>
              </w:rPr>
            </w:pPr>
            <w:r w:rsidRPr="009B7BF5">
              <w:rPr>
                <w:rFonts w:ascii="Times New Roman" w:hAnsi="Times New Roman" w:cs="Times New Roman"/>
              </w:rPr>
              <w:t xml:space="preserve">Кінцевий строк подання тендерних пропозицій </w:t>
            </w:r>
            <w:r w:rsidRPr="009B7BF5">
              <w:rPr>
                <w:rFonts w:ascii="Times New Roman" w:hAnsi="Times New Roman" w:cs="Times New Roman"/>
                <w:b/>
                <w:bCs/>
              </w:rPr>
              <w:t xml:space="preserve">16   </w:t>
            </w:r>
            <w:r w:rsidRPr="009B7BF5">
              <w:rPr>
                <w:rFonts w:ascii="Times New Roman" w:hAnsi="Times New Roman" w:cs="Times New Roman"/>
                <w:b/>
                <w:bCs/>
                <w:color w:val="000000"/>
                <w:lang w:val="en-US"/>
              </w:rPr>
              <w:t>г</w:t>
            </w:r>
            <w:r w:rsidRPr="009B7BF5">
              <w:rPr>
                <w:rFonts w:ascii="Times New Roman" w:hAnsi="Times New Roman" w:cs="Times New Roman"/>
                <w:b/>
                <w:bCs/>
                <w:color w:val="000000"/>
              </w:rPr>
              <w:t>рудня</w:t>
            </w:r>
            <w:r w:rsidRPr="009B7BF5">
              <w:rPr>
                <w:rFonts w:ascii="Times New Roman" w:hAnsi="Times New Roman" w:cs="Times New Roman"/>
                <w:b/>
                <w:bCs/>
              </w:rPr>
              <w:t xml:space="preserve"> 2023 року .</w:t>
            </w:r>
          </w:p>
          <w:p w14:paraId="0AA03EA0" w14:textId="77777777" w:rsidR="00031187" w:rsidRPr="009B7BF5" w:rsidRDefault="00031187">
            <w:pPr>
              <w:widowControl w:val="0"/>
              <w:suppressAutoHyphens w:val="0"/>
              <w:contextualSpacing/>
              <w:jc w:val="both"/>
              <w:rPr>
                <w:rFonts w:ascii="Times New Roman" w:hAnsi="Times New Roman" w:cs="Times New Roman"/>
                <w:b/>
                <w:bCs/>
              </w:rPr>
            </w:pPr>
          </w:p>
          <w:p w14:paraId="408F3D31" w14:textId="77777777" w:rsidR="00031187" w:rsidRPr="009B7BF5" w:rsidRDefault="00834EAC">
            <w:pPr>
              <w:widowControl w:val="0"/>
              <w:suppressAutoHyphens w:val="0"/>
              <w:contextualSpacing/>
              <w:jc w:val="both"/>
              <w:rPr>
                <w:rFonts w:ascii="Times New Roman" w:hAnsi="Times New Roman" w:cs="Times New Roman"/>
                <w:i/>
                <w:iCs/>
              </w:rPr>
            </w:pPr>
            <w:r w:rsidRPr="009B7BF5">
              <w:rPr>
                <w:rFonts w:ascii="Times New Roman" w:eastAsia="Times New Roman" w:hAnsi="Times New Roman" w:cs="Times New Roman"/>
                <w:i/>
                <w:iCs/>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22B5C10" w14:textId="77777777" w:rsidR="00031187" w:rsidRPr="009B7BF5" w:rsidRDefault="00834EAC">
            <w:pPr>
              <w:widowControl w:val="0"/>
              <w:suppressAutoHyphens w:val="0"/>
              <w:contextualSpacing/>
              <w:jc w:val="both"/>
              <w:rPr>
                <w:rFonts w:ascii="Times New Roman" w:hAnsi="Times New Roman" w:cs="Times New Roman"/>
              </w:rPr>
            </w:pPr>
            <w:r w:rsidRPr="009B7BF5">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14:paraId="6477B4CA" w14:textId="77777777" w:rsidR="00031187" w:rsidRPr="009B7BF5" w:rsidRDefault="00834EAC">
            <w:pPr>
              <w:widowControl w:val="0"/>
              <w:suppressAutoHyphens w:val="0"/>
              <w:contextualSpacing/>
              <w:jc w:val="both"/>
              <w:rPr>
                <w:rFonts w:ascii="Times New Roman" w:hAnsi="Times New Roman" w:cs="Times New Roman"/>
              </w:rPr>
            </w:pPr>
            <w:r w:rsidRPr="009B7BF5">
              <w:rPr>
                <w:rFonts w:ascii="Times New Roman" w:eastAsia="Times New Roman" w:hAnsi="Times New Roman" w:cs="Times New Roman"/>
              </w:rPr>
              <w:t>Отримана тендерна пропозиція автоматично вноситься до реєстру.</w:t>
            </w:r>
          </w:p>
          <w:p w14:paraId="5F5FA78F" w14:textId="77777777" w:rsidR="00031187" w:rsidRPr="009B7BF5" w:rsidRDefault="00834EAC">
            <w:pPr>
              <w:widowControl w:val="0"/>
              <w:suppressAutoHyphens w:val="0"/>
              <w:contextualSpacing/>
              <w:jc w:val="both"/>
              <w:rPr>
                <w:rFonts w:ascii="Times New Roman" w:hAnsi="Times New Roman" w:cs="Times New Roman"/>
              </w:rPr>
            </w:pPr>
            <w:r w:rsidRPr="009B7BF5">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73AC14A7" w14:textId="77777777" w:rsidR="00031187" w:rsidRPr="009B7BF5" w:rsidRDefault="00834EAC">
            <w:pPr>
              <w:widowControl w:val="0"/>
              <w:suppressAutoHyphens w:val="0"/>
              <w:contextualSpacing/>
              <w:jc w:val="both"/>
              <w:rPr>
                <w:rFonts w:ascii="Times New Roman" w:hAnsi="Times New Roman" w:cs="Times New Roman"/>
              </w:rPr>
            </w:pPr>
            <w:r w:rsidRPr="009B7BF5">
              <w:rPr>
                <w:rFonts w:ascii="Times New Roman" w:eastAsia="Times New Roman" w:hAnsi="Times New Roman" w:cs="Times New Roman"/>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31187" w:rsidRPr="009B7BF5" w14:paraId="3E714508" w14:textId="77777777">
        <w:trPr>
          <w:trHeight w:val="522"/>
        </w:trPr>
        <w:tc>
          <w:tcPr>
            <w:tcW w:w="517" w:type="dxa"/>
            <w:tcBorders>
              <w:top w:val="single" w:sz="4" w:space="0" w:color="000000"/>
              <w:left w:val="single" w:sz="4" w:space="0" w:color="000000"/>
              <w:bottom w:val="single" w:sz="4" w:space="0" w:color="000000"/>
              <w:right w:val="single" w:sz="4" w:space="0" w:color="000000"/>
            </w:tcBorders>
          </w:tcPr>
          <w:p w14:paraId="651E4634" w14:textId="77777777" w:rsidR="00031187" w:rsidRPr="009B7BF5" w:rsidRDefault="00834EAC">
            <w:pPr>
              <w:widowControl w:val="0"/>
              <w:spacing w:line="276" w:lineRule="auto"/>
              <w:rPr>
                <w:rFonts w:ascii="Times New Roman" w:hAnsi="Times New Roman" w:cs="Times New Roman"/>
              </w:rPr>
            </w:pPr>
            <w:r w:rsidRPr="009B7BF5">
              <w:rPr>
                <w:rFonts w:ascii="Times New Roman" w:hAnsi="Times New Roman" w:cs="Times New Roman"/>
                <w:b/>
                <w:color w:val="000000"/>
              </w:rPr>
              <w:t>2</w:t>
            </w:r>
          </w:p>
        </w:tc>
        <w:tc>
          <w:tcPr>
            <w:tcW w:w="3487" w:type="dxa"/>
            <w:tcBorders>
              <w:top w:val="single" w:sz="4" w:space="0" w:color="000000"/>
              <w:left w:val="single" w:sz="4" w:space="0" w:color="000000"/>
              <w:bottom w:val="single" w:sz="4" w:space="0" w:color="000000"/>
              <w:right w:val="single" w:sz="4" w:space="0" w:color="000000"/>
            </w:tcBorders>
          </w:tcPr>
          <w:p w14:paraId="557824F0" w14:textId="77777777" w:rsidR="00031187" w:rsidRPr="009B7BF5" w:rsidRDefault="00834EAC">
            <w:pPr>
              <w:widowControl w:val="0"/>
              <w:rPr>
                <w:rFonts w:ascii="Times New Roman" w:hAnsi="Times New Roman" w:cs="Times New Roman"/>
              </w:rPr>
            </w:pPr>
            <w:r w:rsidRPr="009B7BF5">
              <w:rPr>
                <w:rFonts w:ascii="Times New Roman" w:hAnsi="Times New Roman" w:cs="Times New Roman"/>
                <w:b/>
              </w:rPr>
              <w:t>Дата та час розкриття тендерної пропозиції</w:t>
            </w:r>
          </w:p>
        </w:tc>
        <w:tc>
          <w:tcPr>
            <w:tcW w:w="5641" w:type="dxa"/>
            <w:tcBorders>
              <w:top w:val="single" w:sz="4" w:space="0" w:color="000000"/>
              <w:left w:val="single" w:sz="4" w:space="0" w:color="000000"/>
              <w:bottom w:val="single" w:sz="4" w:space="0" w:color="000000"/>
              <w:right w:val="single" w:sz="4" w:space="0" w:color="000000"/>
            </w:tcBorders>
          </w:tcPr>
          <w:p w14:paraId="7D2DE22D" w14:textId="77777777" w:rsidR="00031187" w:rsidRPr="009B7BF5" w:rsidRDefault="00834EAC">
            <w:pPr>
              <w:widowControl w:val="0"/>
              <w:jc w:val="both"/>
              <w:rPr>
                <w:rFonts w:ascii="Times New Roman" w:hAnsi="Times New Roman" w:cs="Times New Roman"/>
              </w:rPr>
            </w:pPr>
            <w:r w:rsidRPr="009B7BF5">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44AD421" w14:textId="77777777" w:rsidR="00031187" w:rsidRPr="009B7BF5" w:rsidRDefault="00834EAC">
            <w:pPr>
              <w:widowControl w:val="0"/>
              <w:jc w:val="both"/>
              <w:rPr>
                <w:rFonts w:ascii="Times New Roman" w:hAnsi="Times New Roman" w:cs="Times New Roman"/>
              </w:rPr>
            </w:pPr>
            <w:r w:rsidRPr="009B7BF5">
              <w:rPr>
                <w:rFonts w:ascii="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5B8D287" w14:textId="77777777" w:rsidR="00031187" w:rsidRPr="009B7BF5" w:rsidRDefault="00834EAC">
            <w:pPr>
              <w:widowControl w:val="0"/>
              <w:jc w:val="both"/>
              <w:rPr>
                <w:rFonts w:ascii="Times New Roman" w:hAnsi="Times New Roman" w:cs="Times New Roman"/>
              </w:rPr>
            </w:pPr>
            <w:r w:rsidRPr="009B7BF5">
              <w:rPr>
                <w:rFonts w:ascii="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031187" w:rsidRPr="009B7BF5" w14:paraId="279E320B" w14:textId="77777777">
        <w:trPr>
          <w:trHeight w:val="522"/>
        </w:trPr>
        <w:tc>
          <w:tcPr>
            <w:tcW w:w="9645" w:type="dxa"/>
            <w:gridSpan w:val="3"/>
            <w:tcBorders>
              <w:top w:val="single" w:sz="4" w:space="0" w:color="000000"/>
              <w:left w:val="single" w:sz="4" w:space="0" w:color="000000"/>
              <w:bottom w:val="single" w:sz="4" w:space="0" w:color="000000"/>
              <w:right w:val="single" w:sz="4" w:space="0" w:color="000000"/>
            </w:tcBorders>
          </w:tcPr>
          <w:p w14:paraId="1A722265" w14:textId="77777777" w:rsidR="00031187" w:rsidRPr="009B7BF5" w:rsidRDefault="00834EAC">
            <w:pPr>
              <w:widowControl w:val="0"/>
              <w:jc w:val="center"/>
              <w:rPr>
                <w:rFonts w:ascii="Times New Roman" w:hAnsi="Times New Roman" w:cs="Times New Roman"/>
              </w:rPr>
            </w:pPr>
            <w:r w:rsidRPr="009B7BF5">
              <w:rPr>
                <w:rFonts w:ascii="Times New Roman" w:hAnsi="Times New Roman" w:cs="Times New Roman"/>
                <w:b/>
              </w:rPr>
              <w:t>Розділ V. Оцінка тендерної пропозиції</w:t>
            </w:r>
          </w:p>
        </w:tc>
      </w:tr>
      <w:tr w:rsidR="00031187" w:rsidRPr="009B7BF5" w14:paraId="27126ADA" w14:textId="77777777">
        <w:trPr>
          <w:trHeight w:val="522"/>
        </w:trPr>
        <w:tc>
          <w:tcPr>
            <w:tcW w:w="517" w:type="dxa"/>
            <w:tcBorders>
              <w:top w:val="single" w:sz="4" w:space="0" w:color="000000"/>
              <w:left w:val="single" w:sz="4" w:space="0" w:color="000000"/>
              <w:bottom w:val="single" w:sz="4" w:space="0" w:color="000000"/>
              <w:right w:val="single" w:sz="4" w:space="0" w:color="000000"/>
            </w:tcBorders>
          </w:tcPr>
          <w:p w14:paraId="7AF2900E" w14:textId="77777777" w:rsidR="00031187" w:rsidRPr="009B7BF5" w:rsidRDefault="00834EAC">
            <w:pPr>
              <w:widowControl w:val="0"/>
              <w:spacing w:line="276" w:lineRule="auto"/>
              <w:rPr>
                <w:rFonts w:ascii="Times New Roman" w:hAnsi="Times New Roman" w:cs="Times New Roman"/>
              </w:rPr>
            </w:pPr>
            <w:r w:rsidRPr="009B7BF5">
              <w:rPr>
                <w:rFonts w:ascii="Times New Roman" w:hAnsi="Times New Roman" w:cs="Times New Roman"/>
                <w:b/>
                <w:color w:val="000000"/>
              </w:rPr>
              <w:t>1</w:t>
            </w:r>
          </w:p>
        </w:tc>
        <w:tc>
          <w:tcPr>
            <w:tcW w:w="3487" w:type="dxa"/>
            <w:tcBorders>
              <w:top w:val="single" w:sz="4" w:space="0" w:color="000000"/>
              <w:left w:val="single" w:sz="4" w:space="0" w:color="000000"/>
              <w:bottom w:val="single" w:sz="4" w:space="0" w:color="000000"/>
              <w:right w:val="single" w:sz="4" w:space="0" w:color="000000"/>
            </w:tcBorders>
          </w:tcPr>
          <w:p w14:paraId="468D74E7" w14:textId="77777777" w:rsidR="00031187" w:rsidRPr="009B7BF5" w:rsidRDefault="00834EAC">
            <w:pPr>
              <w:widowControl w:val="0"/>
              <w:rPr>
                <w:rFonts w:ascii="Times New Roman" w:hAnsi="Times New Roman" w:cs="Times New Roman"/>
              </w:rPr>
            </w:pPr>
            <w:r w:rsidRPr="009B7BF5">
              <w:rPr>
                <w:rFonts w:ascii="Times New Roman" w:hAnsi="Times New Roman" w:cs="Times New Roman"/>
                <w:b/>
              </w:rPr>
              <w:t>Перелік критеріїв та методика оцінки тендерної пропозиції із зазначенням питомої ваги критерію</w:t>
            </w:r>
          </w:p>
        </w:tc>
        <w:tc>
          <w:tcPr>
            <w:tcW w:w="5641" w:type="dxa"/>
            <w:tcBorders>
              <w:top w:val="single" w:sz="4" w:space="0" w:color="000000"/>
              <w:left w:val="single" w:sz="4" w:space="0" w:color="000000"/>
              <w:bottom w:val="single" w:sz="4" w:space="0" w:color="000000"/>
              <w:right w:val="single" w:sz="4" w:space="0" w:color="000000"/>
            </w:tcBorders>
          </w:tcPr>
          <w:p w14:paraId="3BCA99A9"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675B6C4"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 xml:space="preserve">Для проведення відкритих торгів із застосуванням електронного аукціону повинно бути подано не </w:t>
            </w:r>
            <w:r w:rsidRPr="009B7BF5">
              <w:rPr>
                <w:rFonts w:ascii="Times New Roman" w:eastAsia="Times New Roman" w:hAnsi="Times New Roman" w:cs="Times New Roman"/>
              </w:rPr>
              <w:lastRenderedPageBreak/>
              <w:t>менше двох тендерних пропозицій. Електронний аукціон проводиться електронною системою закупівель відповідно до статті 30 Закону.</w:t>
            </w:r>
          </w:p>
          <w:p w14:paraId="4CF17D41"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Критерії та методика оцінки визначаються відповідно до статті 29 Закону.</w:t>
            </w:r>
          </w:p>
          <w:p w14:paraId="675F10B6"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Перелік критеріїв та методика оцінки тендерної пропозиції із зазначенням питомої ваги критерію:</w:t>
            </w:r>
          </w:p>
          <w:p w14:paraId="4510F7C0"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36FD4E3A"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EAED9DE"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E8E87A"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Оцінка тендерних пропозицій здійснюється на основі критерію „Ціна”. Питома вага – 100 %.</w:t>
            </w:r>
          </w:p>
          <w:p w14:paraId="762B4717"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533517"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lastRenderedPageBreak/>
              <w:t>Оцінка здійснюється щодо предмета закупівлі в цілому.</w:t>
            </w:r>
          </w:p>
          <w:p w14:paraId="14289763"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Учасник визначає ціни на послуги, що він планує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74447752"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Розмір мінімального кроку пониження ціни під час електронного аукціону – 1 % .</w:t>
            </w:r>
          </w:p>
          <w:p w14:paraId="01A27423"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04E1331"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E432CA5"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214A62F"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9B7BF5">
              <w:rPr>
                <w:rFonts w:ascii="Times New Roman" w:eastAsia="Times New Roman" w:hAnsi="Times New Roman" w:cs="Times New Roman"/>
              </w:rPr>
              <w:lastRenderedPageBreak/>
              <w:t>повідомлення з вимогою про усунення таких невідповідностей в електронній системі закупівель.</w:t>
            </w:r>
          </w:p>
          <w:p w14:paraId="7D3836A8"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095C636"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CE1F722"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43D2B462"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w:t>
            </w:r>
            <w:r w:rsidRPr="009B7BF5">
              <w:rPr>
                <w:rFonts w:ascii="Times New Roman" w:eastAsia="Times New Roman" w:hAnsi="Times New Roman" w:cs="Times New Roman"/>
              </w:rPr>
              <w:lastRenderedPageBreak/>
              <w:t>Особливостей.</w:t>
            </w:r>
          </w:p>
          <w:p w14:paraId="055EF610"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31187" w:rsidRPr="009B7BF5" w14:paraId="19CA2C86" w14:textId="77777777">
        <w:trPr>
          <w:trHeight w:val="522"/>
        </w:trPr>
        <w:tc>
          <w:tcPr>
            <w:tcW w:w="517" w:type="dxa"/>
            <w:tcBorders>
              <w:top w:val="single" w:sz="4" w:space="0" w:color="000000"/>
              <w:left w:val="single" w:sz="4" w:space="0" w:color="000000"/>
              <w:bottom w:val="single" w:sz="4" w:space="0" w:color="000000"/>
              <w:right w:val="single" w:sz="4" w:space="0" w:color="000000"/>
            </w:tcBorders>
          </w:tcPr>
          <w:p w14:paraId="0899F907" w14:textId="77777777" w:rsidR="00031187" w:rsidRPr="009B7BF5" w:rsidRDefault="00834EAC">
            <w:pPr>
              <w:widowControl w:val="0"/>
              <w:spacing w:line="276" w:lineRule="auto"/>
              <w:rPr>
                <w:rFonts w:ascii="Times New Roman" w:hAnsi="Times New Roman" w:cs="Times New Roman"/>
              </w:rPr>
            </w:pPr>
            <w:r w:rsidRPr="009B7BF5">
              <w:rPr>
                <w:rFonts w:ascii="Times New Roman" w:hAnsi="Times New Roman" w:cs="Times New Roman"/>
                <w:b/>
                <w:color w:val="000000"/>
              </w:rPr>
              <w:lastRenderedPageBreak/>
              <w:t>2</w:t>
            </w:r>
          </w:p>
        </w:tc>
        <w:tc>
          <w:tcPr>
            <w:tcW w:w="3487" w:type="dxa"/>
            <w:tcBorders>
              <w:top w:val="single" w:sz="4" w:space="0" w:color="000000"/>
              <w:left w:val="single" w:sz="4" w:space="0" w:color="000000"/>
              <w:bottom w:val="single" w:sz="4" w:space="0" w:color="000000"/>
              <w:right w:val="single" w:sz="4" w:space="0" w:color="000000"/>
            </w:tcBorders>
          </w:tcPr>
          <w:p w14:paraId="15F32E21" w14:textId="77777777" w:rsidR="00031187" w:rsidRPr="009B7BF5" w:rsidRDefault="00834EAC">
            <w:pPr>
              <w:widowControl w:val="0"/>
              <w:rPr>
                <w:rFonts w:ascii="Times New Roman" w:hAnsi="Times New Roman" w:cs="Times New Roman"/>
              </w:rPr>
            </w:pPr>
            <w:r w:rsidRPr="009B7BF5">
              <w:rPr>
                <w:rFonts w:ascii="Times New Roman" w:hAnsi="Times New Roman" w:cs="Times New Roman"/>
                <w:b/>
              </w:rPr>
              <w:t>Інша інформація</w:t>
            </w:r>
          </w:p>
        </w:tc>
        <w:tc>
          <w:tcPr>
            <w:tcW w:w="5641" w:type="dxa"/>
            <w:tcBorders>
              <w:top w:val="single" w:sz="4" w:space="0" w:color="000000"/>
              <w:left w:val="single" w:sz="4" w:space="0" w:color="000000"/>
              <w:bottom w:val="single" w:sz="4" w:space="0" w:color="000000"/>
              <w:right w:val="single" w:sz="4" w:space="0" w:color="000000"/>
            </w:tcBorders>
          </w:tcPr>
          <w:p w14:paraId="2D3D5E63"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65AD0DC"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50B5A0C"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F8A34D6"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Інші умови тендерної документації:</w:t>
            </w:r>
          </w:p>
          <w:p w14:paraId="1419AB3E"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37CB3786"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A1DECE5"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915BF2B"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253B462"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303BCC53"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14:paraId="011A52E4"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9EA93EC"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6739AD2F"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закупівлю, викладеним у додатку до цієї тендерної документації.</w:t>
            </w:r>
          </w:p>
          <w:p w14:paraId="2AB5D152"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C2C0A30"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08F8D48"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11. Тендерна пропозиція учасника може містити документи з водяними знаками.</w:t>
            </w:r>
          </w:p>
          <w:p w14:paraId="7E2BE5AF"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w:t>
            </w:r>
            <w:r w:rsidRPr="009B7BF5">
              <w:rPr>
                <w:rFonts w:ascii="Times New Roman" w:eastAsia="Times New Roman" w:hAnsi="Times New Roman" w:cs="Times New Roman"/>
              </w:rPr>
              <w:lastRenderedPageBreak/>
              <w:t>подавати):</w:t>
            </w:r>
          </w:p>
          <w:p w14:paraId="7517654E"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 xml:space="preserve">—   </w:t>
            </w:r>
            <w:r w:rsidRPr="009B7BF5">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D964F8F"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 xml:space="preserve">—   </w:t>
            </w:r>
            <w:r w:rsidRPr="009B7BF5">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76DBEB"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 xml:space="preserve">—   </w:t>
            </w:r>
            <w:r w:rsidRPr="009B7BF5">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2CDF9E57"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31187" w:rsidRPr="009B7BF5" w14:paraId="6076A6D1" w14:textId="77777777">
        <w:trPr>
          <w:trHeight w:val="522"/>
        </w:trPr>
        <w:tc>
          <w:tcPr>
            <w:tcW w:w="517" w:type="dxa"/>
            <w:tcBorders>
              <w:top w:val="single" w:sz="4" w:space="0" w:color="000000"/>
              <w:left w:val="single" w:sz="4" w:space="0" w:color="000000"/>
              <w:bottom w:val="single" w:sz="4" w:space="0" w:color="000000"/>
              <w:right w:val="single" w:sz="4" w:space="0" w:color="000000"/>
            </w:tcBorders>
          </w:tcPr>
          <w:p w14:paraId="7C1ADE01" w14:textId="77777777" w:rsidR="00031187" w:rsidRPr="009B7BF5" w:rsidRDefault="00834EAC">
            <w:pPr>
              <w:widowControl w:val="0"/>
              <w:spacing w:line="276" w:lineRule="auto"/>
              <w:rPr>
                <w:rFonts w:ascii="Times New Roman" w:hAnsi="Times New Roman" w:cs="Times New Roman"/>
              </w:rPr>
            </w:pPr>
            <w:r w:rsidRPr="009B7BF5">
              <w:rPr>
                <w:rFonts w:ascii="Times New Roman" w:hAnsi="Times New Roman" w:cs="Times New Roman"/>
                <w:b/>
                <w:color w:val="000000"/>
              </w:rPr>
              <w:lastRenderedPageBreak/>
              <w:t>3</w:t>
            </w:r>
          </w:p>
        </w:tc>
        <w:tc>
          <w:tcPr>
            <w:tcW w:w="3487" w:type="dxa"/>
            <w:tcBorders>
              <w:top w:val="single" w:sz="4" w:space="0" w:color="000000"/>
              <w:left w:val="single" w:sz="4" w:space="0" w:color="000000"/>
              <w:bottom w:val="single" w:sz="4" w:space="0" w:color="000000"/>
              <w:right w:val="single" w:sz="4" w:space="0" w:color="000000"/>
            </w:tcBorders>
          </w:tcPr>
          <w:p w14:paraId="2DC3B796" w14:textId="77777777" w:rsidR="00031187" w:rsidRPr="009B7BF5" w:rsidRDefault="00834EAC">
            <w:pPr>
              <w:widowControl w:val="0"/>
              <w:rPr>
                <w:rFonts w:ascii="Times New Roman" w:hAnsi="Times New Roman" w:cs="Times New Roman"/>
              </w:rPr>
            </w:pPr>
            <w:r w:rsidRPr="009B7BF5">
              <w:rPr>
                <w:rFonts w:ascii="Times New Roman" w:hAnsi="Times New Roman" w:cs="Times New Roman"/>
                <w:b/>
              </w:rPr>
              <w:t>Відхилення тендерних пропозицій</w:t>
            </w:r>
          </w:p>
        </w:tc>
        <w:tc>
          <w:tcPr>
            <w:tcW w:w="5641" w:type="dxa"/>
            <w:tcBorders>
              <w:top w:val="single" w:sz="4" w:space="0" w:color="000000"/>
              <w:left w:val="single" w:sz="4" w:space="0" w:color="000000"/>
              <w:bottom w:val="single" w:sz="4" w:space="0" w:color="000000"/>
              <w:right w:val="single" w:sz="4" w:space="0" w:color="000000"/>
            </w:tcBorders>
          </w:tcPr>
          <w:p w14:paraId="4866CCA2"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14:paraId="2AC54635"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1) учасник процедури закупівлі:</w:t>
            </w:r>
          </w:p>
          <w:p w14:paraId="6D23338C"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 підпадає під підстави, встановлені пунктом 47 Особливостей;</w:t>
            </w:r>
          </w:p>
          <w:p w14:paraId="7A7D68F5"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 зазначив у тендерній пропозиції недостовірну інформацію, що є суттєвою для визначення результатів відкритих торгів, яку замовником</w:t>
            </w:r>
          </w:p>
          <w:p w14:paraId="38307CCF" w14:textId="77777777" w:rsidR="00031187" w:rsidRPr="009B7BF5" w:rsidRDefault="00031187">
            <w:pPr>
              <w:widowControl w:val="0"/>
              <w:jc w:val="both"/>
              <w:rPr>
                <w:rFonts w:ascii="Times New Roman" w:eastAsia="Times New Roman" w:hAnsi="Times New Roman" w:cs="Times New Roman"/>
              </w:rPr>
            </w:pPr>
          </w:p>
          <w:p w14:paraId="3730EA24" w14:textId="77777777" w:rsidR="00031187" w:rsidRPr="009B7BF5" w:rsidRDefault="00031187">
            <w:pPr>
              <w:widowControl w:val="0"/>
              <w:jc w:val="both"/>
              <w:rPr>
                <w:rFonts w:ascii="Times New Roman" w:eastAsia="Times New Roman" w:hAnsi="Times New Roman" w:cs="Times New Roman"/>
              </w:rPr>
            </w:pPr>
          </w:p>
          <w:p w14:paraId="6A9331DB" w14:textId="77777777" w:rsidR="00031187" w:rsidRPr="009B7BF5" w:rsidRDefault="00031187">
            <w:pPr>
              <w:widowControl w:val="0"/>
              <w:jc w:val="both"/>
              <w:rPr>
                <w:rFonts w:ascii="Times New Roman" w:eastAsia="Times New Roman" w:hAnsi="Times New Roman" w:cs="Times New Roman"/>
              </w:rPr>
            </w:pPr>
          </w:p>
          <w:p w14:paraId="2BEC830A"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 xml:space="preserve"> виявлено згідно з абзацом першим пункту 42 цих особливостей;</w:t>
            </w:r>
          </w:p>
          <w:p w14:paraId="2B6BE05D"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 не надав забезпечення тендерної пропозиції, якщо таке забезпечення вимагалося замовником;</w:t>
            </w:r>
          </w:p>
          <w:p w14:paraId="648B1F6F"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841C263"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DCB1A5F"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 визначив конфіденційною інформацію, що не може бути визначена як конфіденційна відповідно до вимог пункту 40 цих особливостей;</w:t>
            </w:r>
          </w:p>
          <w:p w14:paraId="13BF7027"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9B7BF5">
              <w:rPr>
                <w:rFonts w:ascii="Times New Roman" w:eastAsia="Times New Roman" w:hAnsi="Times New Roman" w:cs="Times New Roman"/>
              </w:rPr>
              <w:lastRenderedPageBreak/>
              <w:t>протягом 90 днів з дня його припинення або скасування” (Офіційний вісник України, 2022 р., № 84, ст. 5176);</w:t>
            </w:r>
          </w:p>
          <w:p w14:paraId="323E4024"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2) тендерна пропозиція:</w:t>
            </w:r>
          </w:p>
          <w:p w14:paraId="192F72DB"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C5603DD"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 є такою, строк дії якої закінчився;</w:t>
            </w:r>
          </w:p>
          <w:p w14:paraId="1ADF19FE"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F4DD8B"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 не відповідає вимогам, установленим у тендерній документації відповідно до абзацу першого частини третьої статті 22 Закону;</w:t>
            </w:r>
          </w:p>
          <w:p w14:paraId="7BE40724"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3) переможець процедури закупівлі:</w:t>
            </w:r>
          </w:p>
          <w:p w14:paraId="75F2F4C6"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14:paraId="04A54426"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3340ECA"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14:paraId="0F2842F0"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69CA5B7"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Замовник може відхилити тендерну пропозицію із зазначенням аргументації в електронній системі закупівель у разі, коли:</w:t>
            </w:r>
          </w:p>
          <w:p w14:paraId="128E1D9F"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11322D1"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w:t>
            </w:r>
            <w:r w:rsidRPr="009B7BF5">
              <w:rPr>
                <w:rFonts w:ascii="Times New Roman" w:eastAsia="Times New Roman" w:hAnsi="Times New Roman" w:cs="Times New Roman"/>
              </w:rPr>
              <w:lastRenderedPageBreak/>
              <w:t>санкції (рішення суду або факт добровільної сплати штрафу, або відшкодування збитків).</w:t>
            </w:r>
          </w:p>
          <w:p w14:paraId="062BA5C3"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382EACD"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31187" w:rsidRPr="009B7BF5" w14:paraId="3C0E3AAE" w14:textId="77777777">
        <w:trPr>
          <w:trHeight w:val="458"/>
        </w:trPr>
        <w:tc>
          <w:tcPr>
            <w:tcW w:w="9645" w:type="dxa"/>
            <w:gridSpan w:val="3"/>
            <w:tcBorders>
              <w:top w:val="single" w:sz="4" w:space="0" w:color="000000"/>
              <w:left w:val="single" w:sz="4" w:space="0" w:color="000000"/>
              <w:bottom w:val="single" w:sz="4" w:space="0" w:color="000000"/>
              <w:right w:val="single" w:sz="4" w:space="0" w:color="000000"/>
            </w:tcBorders>
            <w:vAlign w:val="center"/>
          </w:tcPr>
          <w:p w14:paraId="42EA92CA" w14:textId="77777777" w:rsidR="00031187" w:rsidRPr="009B7BF5" w:rsidRDefault="00834EAC">
            <w:pPr>
              <w:widowControl w:val="0"/>
              <w:ind w:hanging="21"/>
              <w:jc w:val="center"/>
              <w:rPr>
                <w:rFonts w:ascii="Times New Roman" w:hAnsi="Times New Roman" w:cs="Times New Roman"/>
              </w:rPr>
            </w:pPr>
            <w:r w:rsidRPr="009B7BF5">
              <w:rPr>
                <w:rFonts w:ascii="Times New Roman" w:hAnsi="Times New Roman" w:cs="Times New Roman"/>
                <w:b/>
              </w:rPr>
              <w:lastRenderedPageBreak/>
              <w:t>Розділ VI. Результати тендеру та укладання договору про закупівлю</w:t>
            </w:r>
          </w:p>
        </w:tc>
      </w:tr>
      <w:tr w:rsidR="00031187" w:rsidRPr="009B7BF5" w14:paraId="2A2B7313" w14:textId="77777777">
        <w:trPr>
          <w:trHeight w:val="522"/>
        </w:trPr>
        <w:tc>
          <w:tcPr>
            <w:tcW w:w="517" w:type="dxa"/>
            <w:tcBorders>
              <w:top w:val="single" w:sz="4" w:space="0" w:color="000000"/>
              <w:left w:val="single" w:sz="4" w:space="0" w:color="000000"/>
              <w:bottom w:val="single" w:sz="4" w:space="0" w:color="000000"/>
              <w:right w:val="single" w:sz="4" w:space="0" w:color="000000"/>
            </w:tcBorders>
          </w:tcPr>
          <w:p w14:paraId="08EE0340" w14:textId="77777777" w:rsidR="00031187" w:rsidRPr="009B7BF5" w:rsidRDefault="00834EAC">
            <w:pPr>
              <w:widowControl w:val="0"/>
              <w:spacing w:line="276" w:lineRule="auto"/>
              <w:jc w:val="both"/>
              <w:rPr>
                <w:rFonts w:ascii="Times New Roman" w:hAnsi="Times New Roman" w:cs="Times New Roman"/>
              </w:rPr>
            </w:pPr>
            <w:r w:rsidRPr="009B7BF5">
              <w:rPr>
                <w:rFonts w:ascii="Times New Roman" w:hAnsi="Times New Roman" w:cs="Times New Roman"/>
                <w:b/>
                <w:color w:val="000000"/>
              </w:rPr>
              <w:t>1</w:t>
            </w:r>
          </w:p>
        </w:tc>
        <w:tc>
          <w:tcPr>
            <w:tcW w:w="3487" w:type="dxa"/>
            <w:tcBorders>
              <w:top w:val="single" w:sz="4" w:space="0" w:color="000000"/>
              <w:left w:val="single" w:sz="4" w:space="0" w:color="000000"/>
              <w:bottom w:val="single" w:sz="4" w:space="0" w:color="000000"/>
              <w:right w:val="single" w:sz="4" w:space="0" w:color="000000"/>
            </w:tcBorders>
          </w:tcPr>
          <w:p w14:paraId="2DFF6027" w14:textId="77777777" w:rsidR="00031187" w:rsidRPr="009B7BF5" w:rsidRDefault="00834EAC">
            <w:pPr>
              <w:widowControl w:val="0"/>
              <w:rPr>
                <w:rFonts w:ascii="Times New Roman" w:hAnsi="Times New Roman" w:cs="Times New Roman"/>
              </w:rPr>
            </w:pPr>
            <w:r w:rsidRPr="009B7BF5">
              <w:rPr>
                <w:rFonts w:ascii="Times New Roman" w:hAnsi="Times New Roman" w:cs="Times New Roman"/>
                <w:b/>
              </w:rPr>
              <w:t>Відміна замовником тендеру чи визнання його таким, що не відбувся</w:t>
            </w:r>
          </w:p>
        </w:tc>
        <w:tc>
          <w:tcPr>
            <w:tcW w:w="5641" w:type="dxa"/>
            <w:tcBorders>
              <w:top w:val="single" w:sz="4" w:space="0" w:color="000000"/>
              <w:left w:val="single" w:sz="4" w:space="0" w:color="000000"/>
              <w:bottom w:val="single" w:sz="4" w:space="0" w:color="000000"/>
              <w:right w:val="single" w:sz="4" w:space="0" w:color="000000"/>
            </w:tcBorders>
          </w:tcPr>
          <w:p w14:paraId="391890F5" w14:textId="77777777" w:rsidR="00031187" w:rsidRPr="009B7BF5" w:rsidRDefault="00834EAC">
            <w:pPr>
              <w:pStyle w:val="Standard"/>
              <w:jc w:val="both"/>
              <w:rPr>
                <w:rFonts w:ascii="Times New Roman" w:hAnsi="Times New Roman" w:cs="Times New Roman"/>
              </w:rPr>
            </w:pPr>
            <w:r w:rsidRPr="009B7BF5">
              <w:rPr>
                <w:rFonts w:ascii="Times New Roman" w:hAnsi="Times New Roman" w:cs="Times New Roman"/>
              </w:rPr>
              <w:t>Замовник відміняє відкриті торги у разі:</w:t>
            </w:r>
          </w:p>
          <w:p w14:paraId="7E7DEA35" w14:textId="77777777" w:rsidR="00031187" w:rsidRPr="009B7BF5" w:rsidRDefault="00834EAC">
            <w:pPr>
              <w:pStyle w:val="Standard"/>
              <w:jc w:val="both"/>
              <w:rPr>
                <w:rFonts w:ascii="Times New Roman" w:hAnsi="Times New Roman" w:cs="Times New Roman"/>
              </w:rPr>
            </w:pPr>
            <w:r w:rsidRPr="009B7BF5">
              <w:rPr>
                <w:rFonts w:ascii="Times New Roman" w:hAnsi="Times New Roman" w:cs="Times New Roman"/>
              </w:rPr>
              <w:t>1) відсутності подальшої потреби в закупівлі товарів, робіт чи послуг;</w:t>
            </w:r>
          </w:p>
          <w:p w14:paraId="3F8EDFFA" w14:textId="77777777" w:rsidR="00031187" w:rsidRPr="009B7BF5" w:rsidRDefault="00834EAC">
            <w:pPr>
              <w:pStyle w:val="Standard"/>
              <w:jc w:val="both"/>
              <w:rPr>
                <w:rFonts w:ascii="Times New Roman" w:hAnsi="Times New Roman" w:cs="Times New Roman"/>
              </w:rPr>
            </w:pPr>
            <w:r w:rsidRPr="009B7BF5">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3342E0" w14:textId="77777777" w:rsidR="00031187" w:rsidRPr="009B7BF5" w:rsidRDefault="00834EAC">
            <w:pPr>
              <w:pStyle w:val="Standard"/>
              <w:jc w:val="both"/>
              <w:rPr>
                <w:rFonts w:ascii="Times New Roman" w:hAnsi="Times New Roman" w:cs="Times New Roman"/>
              </w:rPr>
            </w:pPr>
            <w:r w:rsidRPr="009B7BF5">
              <w:rPr>
                <w:rFonts w:ascii="Times New Roman" w:hAnsi="Times New Roman" w:cs="Times New Roman"/>
              </w:rPr>
              <w:t>3) скорочення обсягу видатків на здійснення закупівлі товарів, робіт чи послуг;</w:t>
            </w:r>
          </w:p>
          <w:p w14:paraId="34996909" w14:textId="77777777" w:rsidR="00031187" w:rsidRPr="009B7BF5" w:rsidRDefault="00834EAC">
            <w:pPr>
              <w:pStyle w:val="Standard"/>
              <w:jc w:val="both"/>
              <w:rPr>
                <w:rFonts w:ascii="Times New Roman" w:hAnsi="Times New Roman" w:cs="Times New Roman"/>
              </w:rPr>
            </w:pPr>
            <w:r w:rsidRPr="009B7BF5">
              <w:rPr>
                <w:rFonts w:ascii="Times New Roman" w:hAnsi="Times New Roman" w:cs="Times New Roman"/>
              </w:rPr>
              <w:t>4) коли здійснення закупівлі стало неможливим внаслідок дії обставин непереборної сили.</w:t>
            </w:r>
          </w:p>
          <w:p w14:paraId="7C5F5A0E" w14:textId="77777777" w:rsidR="00031187" w:rsidRPr="009B7BF5" w:rsidRDefault="00031187">
            <w:pPr>
              <w:pStyle w:val="Standard"/>
              <w:jc w:val="both"/>
              <w:rPr>
                <w:rFonts w:ascii="Times New Roman" w:hAnsi="Times New Roman" w:cs="Times New Roman"/>
              </w:rPr>
            </w:pPr>
          </w:p>
          <w:p w14:paraId="710EB87B" w14:textId="77777777" w:rsidR="00031187" w:rsidRPr="009B7BF5" w:rsidRDefault="00834EAC">
            <w:pPr>
              <w:pStyle w:val="Standard"/>
              <w:jc w:val="both"/>
              <w:rPr>
                <w:rFonts w:ascii="Times New Roman" w:hAnsi="Times New Roman" w:cs="Times New Roman"/>
              </w:rPr>
            </w:pPr>
            <w:r w:rsidRPr="009B7BF5">
              <w:rPr>
                <w:rFonts w:ascii="Times New Roman" w:hAnsi="Times New Roman" w:cs="Times New Roma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CC82804" w14:textId="77777777" w:rsidR="00031187" w:rsidRPr="009B7BF5" w:rsidRDefault="00031187">
            <w:pPr>
              <w:pStyle w:val="Standard"/>
              <w:jc w:val="both"/>
              <w:rPr>
                <w:rFonts w:ascii="Times New Roman" w:hAnsi="Times New Roman" w:cs="Times New Roman"/>
              </w:rPr>
            </w:pPr>
          </w:p>
          <w:p w14:paraId="05B3F97F" w14:textId="77777777" w:rsidR="00031187" w:rsidRPr="009B7BF5" w:rsidRDefault="00834EAC">
            <w:pPr>
              <w:pStyle w:val="Standard"/>
              <w:jc w:val="both"/>
              <w:rPr>
                <w:rFonts w:ascii="Times New Roman" w:hAnsi="Times New Roman" w:cs="Times New Roman"/>
              </w:rPr>
            </w:pPr>
            <w:r w:rsidRPr="009B7BF5">
              <w:rPr>
                <w:rFonts w:ascii="Times New Roman" w:hAnsi="Times New Roman" w:cs="Times New Roman"/>
              </w:rPr>
              <w:t>Відкриті торги автоматично відміняються електронною системою закупівель у разі:</w:t>
            </w:r>
          </w:p>
          <w:p w14:paraId="64774105" w14:textId="77777777" w:rsidR="00031187" w:rsidRPr="009B7BF5" w:rsidRDefault="00834EAC">
            <w:pPr>
              <w:pStyle w:val="Standard"/>
              <w:jc w:val="both"/>
              <w:rPr>
                <w:rFonts w:ascii="Times New Roman" w:hAnsi="Times New Roman" w:cs="Times New Roman"/>
              </w:rPr>
            </w:pPr>
            <w:r w:rsidRPr="009B7BF5">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E064C62" w14:textId="77777777" w:rsidR="00031187" w:rsidRPr="009B7BF5" w:rsidRDefault="00834EAC">
            <w:pPr>
              <w:pStyle w:val="Standard"/>
              <w:jc w:val="both"/>
              <w:rPr>
                <w:rFonts w:ascii="Times New Roman" w:hAnsi="Times New Roman" w:cs="Times New Roman"/>
              </w:rPr>
            </w:pPr>
            <w:r w:rsidRPr="009B7BF5">
              <w:rPr>
                <w:rFonts w:ascii="Times New Roman" w:hAnsi="Times New Roman" w:cs="Times New Roman"/>
              </w:rPr>
              <w:t xml:space="preserve">2) неподання жодної тендерної пропозиції для участі у відкритих торгах у строк, установлений </w:t>
            </w:r>
            <w:r w:rsidRPr="009B7BF5">
              <w:rPr>
                <w:rFonts w:ascii="Times New Roman" w:hAnsi="Times New Roman" w:cs="Times New Roman"/>
              </w:rPr>
              <w:lastRenderedPageBreak/>
              <w:t>замовником згідно з цими особливостями.</w:t>
            </w:r>
          </w:p>
          <w:p w14:paraId="62AD3732" w14:textId="77777777" w:rsidR="00031187" w:rsidRPr="009B7BF5" w:rsidRDefault="00834EAC">
            <w:pPr>
              <w:pStyle w:val="Standard"/>
              <w:jc w:val="both"/>
              <w:rPr>
                <w:rFonts w:ascii="Times New Roman" w:hAnsi="Times New Roman" w:cs="Times New Roman"/>
              </w:rPr>
            </w:pPr>
            <w:r w:rsidRPr="009B7BF5">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tc>
      </w:tr>
      <w:tr w:rsidR="00031187" w:rsidRPr="009B7BF5" w14:paraId="4416D09E" w14:textId="77777777">
        <w:trPr>
          <w:trHeight w:val="522"/>
        </w:trPr>
        <w:tc>
          <w:tcPr>
            <w:tcW w:w="517" w:type="dxa"/>
            <w:tcBorders>
              <w:top w:val="single" w:sz="4" w:space="0" w:color="000000"/>
              <w:left w:val="single" w:sz="4" w:space="0" w:color="000000"/>
              <w:bottom w:val="single" w:sz="4" w:space="0" w:color="000000"/>
              <w:right w:val="single" w:sz="4" w:space="0" w:color="000000"/>
            </w:tcBorders>
          </w:tcPr>
          <w:p w14:paraId="5FEA67AF" w14:textId="77777777" w:rsidR="00031187" w:rsidRPr="009B7BF5" w:rsidRDefault="00834EAC">
            <w:pPr>
              <w:widowControl w:val="0"/>
              <w:spacing w:line="276" w:lineRule="auto"/>
              <w:jc w:val="both"/>
              <w:rPr>
                <w:rFonts w:ascii="Times New Roman" w:hAnsi="Times New Roman" w:cs="Times New Roman"/>
              </w:rPr>
            </w:pPr>
            <w:r w:rsidRPr="009B7BF5">
              <w:rPr>
                <w:rFonts w:ascii="Times New Roman" w:hAnsi="Times New Roman" w:cs="Times New Roman"/>
                <w:b/>
              </w:rPr>
              <w:lastRenderedPageBreak/>
              <w:t>2</w:t>
            </w:r>
          </w:p>
        </w:tc>
        <w:tc>
          <w:tcPr>
            <w:tcW w:w="3487" w:type="dxa"/>
            <w:tcBorders>
              <w:top w:val="single" w:sz="4" w:space="0" w:color="000000"/>
              <w:left w:val="single" w:sz="4" w:space="0" w:color="000000"/>
              <w:bottom w:val="single" w:sz="4" w:space="0" w:color="000000"/>
              <w:right w:val="single" w:sz="4" w:space="0" w:color="000000"/>
            </w:tcBorders>
          </w:tcPr>
          <w:p w14:paraId="3E987EDD" w14:textId="77777777" w:rsidR="00031187" w:rsidRPr="009B7BF5" w:rsidRDefault="00834EAC">
            <w:pPr>
              <w:widowControl w:val="0"/>
              <w:jc w:val="both"/>
              <w:rPr>
                <w:rFonts w:ascii="Times New Roman" w:hAnsi="Times New Roman" w:cs="Times New Roman"/>
              </w:rPr>
            </w:pPr>
            <w:r w:rsidRPr="009B7BF5">
              <w:rPr>
                <w:rFonts w:ascii="Times New Roman" w:hAnsi="Times New Roman" w:cs="Times New Roman"/>
                <w:b/>
              </w:rPr>
              <w:t>Строк укладання договору</w:t>
            </w:r>
          </w:p>
        </w:tc>
        <w:tc>
          <w:tcPr>
            <w:tcW w:w="5641" w:type="dxa"/>
            <w:tcBorders>
              <w:top w:val="single" w:sz="4" w:space="0" w:color="000000"/>
              <w:left w:val="single" w:sz="4" w:space="0" w:color="000000"/>
              <w:bottom w:val="single" w:sz="4" w:space="0" w:color="000000"/>
              <w:right w:val="single" w:sz="4" w:space="0" w:color="000000"/>
            </w:tcBorders>
          </w:tcPr>
          <w:p w14:paraId="7B47B967"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9A08B73" w14:textId="77777777" w:rsidR="00031187" w:rsidRPr="009B7BF5" w:rsidRDefault="00031187">
            <w:pPr>
              <w:widowControl w:val="0"/>
              <w:jc w:val="both"/>
              <w:rPr>
                <w:rFonts w:ascii="Times New Roman" w:eastAsia="Times New Roman" w:hAnsi="Times New Roman" w:cs="Times New Roman"/>
              </w:rPr>
            </w:pPr>
          </w:p>
          <w:p w14:paraId="6F1264F6"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FB81553"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31187" w:rsidRPr="009B7BF5" w14:paraId="081C04A1" w14:textId="77777777">
        <w:trPr>
          <w:trHeight w:val="522"/>
        </w:trPr>
        <w:tc>
          <w:tcPr>
            <w:tcW w:w="517" w:type="dxa"/>
            <w:tcBorders>
              <w:top w:val="single" w:sz="4" w:space="0" w:color="000000"/>
              <w:left w:val="single" w:sz="4" w:space="0" w:color="000000"/>
              <w:bottom w:val="single" w:sz="4" w:space="0" w:color="000000"/>
              <w:right w:val="single" w:sz="4" w:space="0" w:color="000000"/>
            </w:tcBorders>
          </w:tcPr>
          <w:p w14:paraId="3A4E1178" w14:textId="77777777" w:rsidR="00031187" w:rsidRPr="009B7BF5" w:rsidRDefault="00834EAC">
            <w:pPr>
              <w:widowControl w:val="0"/>
              <w:spacing w:line="276" w:lineRule="auto"/>
              <w:jc w:val="both"/>
              <w:rPr>
                <w:rFonts w:ascii="Times New Roman" w:hAnsi="Times New Roman" w:cs="Times New Roman"/>
              </w:rPr>
            </w:pPr>
            <w:r w:rsidRPr="009B7BF5">
              <w:rPr>
                <w:rFonts w:ascii="Times New Roman" w:hAnsi="Times New Roman" w:cs="Times New Roman"/>
                <w:b/>
              </w:rPr>
              <w:t>3</w:t>
            </w:r>
          </w:p>
        </w:tc>
        <w:tc>
          <w:tcPr>
            <w:tcW w:w="3487" w:type="dxa"/>
            <w:tcBorders>
              <w:top w:val="single" w:sz="4" w:space="0" w:color="000000"/>
              <w:left w:val="single" w:sz="4" w:space="0" w:color="000000"/>
              <w:bottom w:val="single" w:sz="4" w:space="0" w:color="000000"/>
              <w:right w:val="single" w:sz="4" w:space="0" w:color="000000"/>
            </w:tcBorders>
          </w:tcPr>
          <w:p w14:paraId="6000FACA" w14:textId="77777777" w:rsidR="00031187" w:rsidRPr="009B7BF5" w:rsidRDefault="00834EAC">
            <w:pPr>
              <w:widowControl w:val="0"/>
              <w:rPr>
                <w:rFonts w:ascii="Times New Roman" w:hAnsi="Times New Roman" w:cs="Times New Roman"/>
              </w:rPr>
            </w:pPr>
            <w:r w:rsidRPr="009B7BF5">
              <w:rPr>
                <w:rFonts w:ascii="Times New Roman" w:hAnsi="Times New Roman" w:cs="Times New Roman"/>
                <w:b/>
              </w:rPr>
              <w:t>Проєкт договору про закупівлю</w:t>
            </w:r>
          </w:p>
        </w:tc>
        <w:tc>
          <w:tcPr>
            <w:tcW w:w="5641" w:type="dxa"/>
            <w:tcBorders>
              <w:top w:val="single" w:sz="4" w:space="0" w:color="000000"/>
              <w:left w:val="single" w:sz="4" w:space="0" w:color="000000"/>
              <w:bottom w:val="single" w:sz="4" w:space="0" w:color="000000"/>
              <w:right w:val="single" w:sz="4" w:space="0" w:color="000000"/>
            </w:tcBorders>
          </w:tcPr>
          <w:p w14:paraId="20A1FB31" w14:textId="77777777" w:rsidR="00031187" w:rsidRPr="009B7BF5" w:rsidRDefault="00834EAC">
            <w:pPr>
              <w:widowControl w:val="0"/>
              <w:ind w:right="120"/>
              <w:jc w:val="both"/>
              <w:rPr>
                <w:rFonts w:ascii="Times New Roman" w:hAnsi="Times New Roman" w:cs="Times New Roman"/>
              </w:rPr>
            </w:pPr>
            <w:r w:rsidRPr="009B7BF5">
              <w:rPr>
                <w:rFonts w:ascii="Times New Roman" w:eastAsia="Times New Roman" w:hAnsi="Times New Roman" w:cs="Times New Roman"/>
              </w:rPr>
              <w:t xml:space="preserve">Проєкт договору про закупівлю викладено в </w:t>
            </w:r>
            <w:r w:rsidRPr="009B7BF5">
              <w:rPr>
                <w:rFonts w:ascii="Times New Roman" w:eastAsia="Times New Roman" w:hAnsi="Times New Roman" w:cs="Times New Roman"/>
                <w:b/>
                <w:i/>
              </w:rPr>
              <w:t>Додатку 5</w:t>
            </w:r>
            <w:r w:rsidRPr="009B7BF5">
              <w:rPr>
                <w:rFonts w:ascii="Times New Roman" w:eastAsia="Times New Roman" w:hAnsi="Times New Roman" w:cs="Times New Roman"/>
              </w:rPr>
              <w:t xml:space="preserve"> до цієї тендерної документації.</w:t>
            </w:r>
          </w:p>
          <w:p w14:paraId="012E382F" w14:textId="77777777" w:rsidR="00031187" w:rsidRPr="009B7BF5" w:rsidRDefault="00834EAC">
            <w:pPr>
              <w:widowControl w:val="0"/>
              <w:ind w:right="120"/>
              <w:jc w:val="both"/>
              <w:rPr>
                <w:rFonts w:ascii="Times New Roman" w:hAnsi="Times New Roman" w:cs="Times New Roman"/>
              </w:rPr>
            </w:pPr>
            <w:r w:rsidRPr="009B7BF5">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двох примірниках по одному примірнику для кожної сторони).</w:t>
            </w:r>
          </w:p>
          <w:p w14:paraId="652E0B16" w14:textId="77777777" w:rsidR="00031187" w:rsidRPr="009B7BF5" w:rsidRDefault="00031187">
            <w:pPr>
              <w:widowControl w:val="0"/>
              <w:ind w:right="120"/>
              <w:jc w:val="both"/>
              <w:rPr>
                <w:rFonts w:ascii="Times New Roman" w:eastAsia="Times New Roman" w:hAnsi="Times New Roman" w:cs="Times New Roman"/>
              </w:rPr>
            </w:pPr>
          </w:p>
          <w:p w14:paraId="326C24AF" w14:textId="77777777" w:rsidR="00031187" w:rsidRPr="009B7BF5" w:rsidRDefault="00834EAC">
            <w:pPr>
              <w:widowControl w:val="0"/>
              <w:ind w:right="120"/>
              <w:jc w:val="both"/>
              <w:rPr>
                <w:rFonts w:ascii="Times New Roman" w:hAnsi="Times New Roman" w:cs="Times New Roman"/>
              </w:rPr>
            </w:pPr>
            <w:r w:rsidRPr="009B7BF5">
              <w:rPr>
                <w:rFonts w:ascii="Times New Roman" w:eastAsia="Times New Roman" w:hAnsi="Times New Roman" w:cs="Times New Roman"/>
              </w:rPr>
              <w:t xml:space="preserve">Переможець процедури закупівлі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w:t>
            </w:r>
            <w:r w:rsidRPr="009B7BF5">
              <w:rPr>
                <w:rFonts w:ascii="Times New Roman" w:eastAsia="Times New Roman" w:hAnsi="Times New Roman" w:cs="Times New Roman"/>
              </w:rPr>
              <w:lastRenderedPageBreak/>
              <w:t>момент оприлюднення оголошення про проведення відкритих торгів.</w:t>
            </w:r>
          </w:p>
          <w:p w14:paraId="79C81CC5" w14:textId="77777777" w:rsidR="00031187" w:rsidRPr="009B7BF5" w:rsidRDefault="00031187">
            <w:pPr>
              <w:widowControl w:val="0"/>
              <w:ind w:right="120"/>
              <w:jc w:val="both"/>
              <w:rPr>
                <w:rFonts w:ascii="Times New Roman" w:eastAsia="Times New Roman" w:hAnsi="Times New Roman" w:cs="Times New Roman"/>
              </w:rPr>
            </w:pPr>
          </w:p>
          <w:p w14:paraId="0D04B18C" w14:textId="77777777" w:rsidR="00031187" w:rsidRPr="009B7BF5" w:rsidRDefault="00834EAC">
            <w:pPr>
              <w:widowControl w:val="0"/>
              <w:ind w:right="120"/>
              <w:jc w:val="both"/>
              <w:rPr>
                <w:rFonts w:ascii="Times New Roman" w:hAnsi="Times New Roman" w:cs="Times New Roman"/>
              </w:rPr>
            </w:pPr>
            <w:r w:rsidRPr="009B7BF5">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tc>
      </w:tr>
      <w:tr w:rsidR="00031187" w:rsidRPr="009B7BF5" w14:paraId="12AC28B2" w14:textId="77777777">
        <w:trPr>
          <w:trHeight w:val="522"/>
        </w:trPr>
        <w:tc>
          <w:tcPr>
            <w:tcW w:w="517" w:type="dxa"/>
            <w:tcBorders>
              <w:top w:val="single" w:sz="4" w:space="0" w:color="000000"/>
              <w:left w:val="single" w:sz="4" w:space="0" w:color="000000"/>
              <w:bottom w:val="single" w:sz="4" w:space="0" w:color="000000"/>
              <w:right w:val="single" w:sz="4" w:space="0" w:color="000000"/>
            </w:tcBorders>
          </w:tcPr>
          <w:p w14:paraId="35EA53E1" w14:textId="77777777" w:rsidR="00031187" w:rsidRPr="009B7BF5" w:rsidRDefault="00834EAC">
            <w:pPr>
              <w:widowControl w:val="0"/>
              <w:spacing w:line="276" w:lineRule="auto"/>
              <w:jc w:val="both"/>
              <w:rPr>
                <w:rFonts w:ascii="Times New Roman" w:hAnsi="Times New Roman" w:cs="Times New Roman"/>
              </w:rPr>
            </w:pPr>
            <w:r w:rsidRPr="009B7BF5">
              <w:rPr>
                <w:rFonts w:ascii="Times New Roman" w:hAnsi="Times New Roman" w:cs="Times New Roman"/>
                <w:b/>
              </w:rPr>
              <w:lastRenderedPageBreak/>
              <w:t>4</w:t>
            </w:r>
          </w:p>
        </w:tc>
        <w:tc>
          <w:tcPr>
            <w:tcW w:w="3487" w:type="dxa"/>
            <w:tcBorders>
              <w:top w:val="single" w:sz="4" w:space="0" w:color="000000"/>
              <w:left w:val="single" w:sz="4" w:space="0" w:color="000000"/>
              <w:bottom w:val="single" w:sz="4" w:space="0" w:color="000000"/>
              <w:right w:val="single" w:sz="4" w:space="0" w:color="000000"/>
            </w:tcBorders>
          </w:tcPr>
          <w:p w14:paraId="79A0ABD6" w14:textId="77777777" w:rsidR="00031187" w:rsidRPr="009B7BF5" w:rsidRDefault="00834EAC">
            <w:pPr>
              <w:widowControl w:val="0"/>
              <w:rPr>
                <w:rFonts w:ascii="Times New Roman" w:hAnsi="Times New Roman" w:cs="Times New Roman"/>
              </w:rPr>
            </w:pPr>
            <w:r w:rsidRPr="009B7BF5">
              <w:rPr>
                <w:rFonts w:ascii="Times New Roman" w:hAnsi="Times New Roman" w:cs="Times New Roman"/>
                <w:b/>
              </w:rPr>
              <w:t>Умови договору про закупівлю</w:t>
            </w:r>
          </w:p>
        </w:tc>
        <w:tc>
          <w:tcPr>
            <w:tcW w:w="5641" w:type="dxa"/>
            <w:tcBorders>
              <w:top w:val="single" w:sz="4" w:space="0" w:color="000000"/>
              <w:left w:val="single" w:sz="4" w:space="0" w:color="000000"/>
              <w:bottom w:val="single" w:sz="4" w:space="0" w:color="000000"/>
              <w:right w:val="single" w:sz="4" w:space="0" w:color="000000"/>
            </w:tcBorders>
          </w:tcPr>
          <w:p w14:paraId="23ED2D6D"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5CF46BAA"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7D33406"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C7F86CB"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визначення грошового еквівалента зобов’язання в іноземній валюті;</w:t>
            </w:r>
          </w:p>
          <w:p w14:paraId="736317EC"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3B99B471"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031187" w:rsidRPr="009B7BF5" w14:paraId="6A995BF4" w14:textId="77777777">
        <w:trPr>
          <w:trHeight w:val="701"/>
        </w:trPr>
        <w:tc>
          <w:tcPr>
            <w:tcW w:w="517" w:type="dxa"/>
            <w:tcBorders>
              <w:top w:val="single" w:sz="4" w:space="0" w:color="000000"/>
              <w:left w:val="single" w:sz="4" w:space="0" w:color="000000"/>
              <w:bottom w:val="single" w:sz="4" w:space="0" w:color="000000"/>
              <w:right w:val="single" w:sz="4" w:space="0" w:color="000000"/>
            </w:tcBorders>
          </w:tcPr>
          <w:p w14:paraId="71A1FFBD" w14:textId="77777777" w:rsidR="00031187" w:rsidRPr="009B7BF5" w:rsidRDefault="00834EAC">
            <w:pPr>
              <w:widowControl w:val="0"/>
              <w:spacing w:line="276" w:lineRule="auto"/>
              <w:jc w:val="both"/>
              <w:rPr>
                <w:rFonts w:ascii="Times New Roman" w:hAnsi="Times New Roman" w:cs="Times New Roman"/>
              </w:rPr>
            </w:pPr>
            <w:r w:rsidRPr="009B7BF5">
              <w:rPr>
                <w:rFonts w:ascii="Times New Roman" w:hAnsi="Times New Roman" w:cs="Times New Roman"/>
                <w:b/>
              </w:rPr>
              <w:t>5</w:t>
            </w:r>
          </w:p>
        </w:tc>
        <w:tc>
          <w:tcPr>
            <w:tcW w:w="3487" w:type="dxa"/>
            <w:tcBorders>
              <w:top w:val="single" w:sz="4" w:space="0" w:color="000000"/>
              <w:left w:val="single" w:sz="4" w:space="0" w:color="000000"/>
              <w:bottom w:val="single" w:sz="4" w:space="0" w:color="000000"/>
              <w:right w:val="single" w:sz="4" w:space="0" w:color="000000"/>
            </w:tcBorders>
          </w:tcPr>
          <w:p w14:paraId="6EDCF603" w14:textId="77777777" w:rsidR="00031187" w:rsidRPr="009B7BF5" w:rsidRDefault="00834EAC">
            <w:pPr>
              <w:widowControl w:val="0"/>
              <w:rPr>
                <w:rFonts w:ascii="Times New Roman" w:hAnsi="Times New Roman" w:cs="Times New Roman"/>
              </w:rPr>
            </w:pPr>
            <w:r w:rsidRPr="009B7BF5">
              <w:rPr>
                <w:rFonts w:ascii="Times New Roman" w:hAnsi="Times New Roman" w:cs="Times New Roman"/>
                <w:b/>
              </w:rPr>
              <w:t>Дії замовника при відмові переможця торгів підписати договір про закупівлю</w:t>
            </w:r>
          </w:p>
        </w:tc>
        <w:tc>
          <w:tcPr>
            <w:tcW w:w="5641" w:type="dxa"/>
            <w:tcBorders>
              <w:top w:val="single" w:sz="4" w:space="0" w:color="000000"/>
              <w:left w:val="single" w:sz="4" w:space="0" w:color="000000"/>
              <w:bottom w:val="single" w:sz="4" w:space="0" w:color="000000"/>
              <w:right w:val="single" w:sz="4" w:space="0" w:color="000000"/>
            </w:tcBorders>
          </w:tcPr>
          <w:p w14:paraId="2DD6B0C6"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У випадку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із зазначенням аргументації в електронній системі закупівель.</w:t>
            </w:r>
          </w:p>
          <w:p w14:paraId="2048741F" w14:textId="77777777" w:rsidR="00031187" w:rsidRPr="009B7BF5" w:rsidRDefault="00031187">
            <w:pPr>
              <w:widowControl w:val="0"/>
              <w:jc w:val="both"/>
              <w:rPr>
                <w:rFonts w:ascii="Times New Roman" w:eastAsia="Times New Roman" w:hAnsi="Times New Roman" w:cs="Times New Roman"/>
              </w:rPr>
            </w:pPr>
          </w:p>
          <w:p w14:paraId="169B9B16"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031187" w:rsidRPr="009B7BF5" w14:paraId="4A271516" w14:textId="77777777">
        <w:trPr>
          <w:trHeight w:val="522"/>
        </w:trPr>
        <w:tc>
          <w:tcPr>
            <w:tcW w:w="517" w:type="dxa"/>
            <w:tcBorders>
              <w:top w:val="single" w:sz="4" w:space="0" w:color="000000"/>
              <w:left w:val="single" w:sz="4" w:space="0" w:color="000000"/>
              <w:bottom w:val="single" w:sz="4" w:space="0" w:color="000000"/>
              <w:right w:val="single" w:sz="4" w:space="0" w:color="000000"/>
            </w:tcBorders>
          </w:tcPr>
          <w:p w14:paraId="18698BFD" w14:textId="77777777" w:rsidR="00031187" w:rsidRPr="009B7BF5" w:rsidRDefault="00834EAC">
            <w:pPr>
              <w:widowControl w:val="0"/>
              <w:spacing w:line="276" w:lineRule="auto"/>
              <w:jc w:val="both"/>
              <w:rPr>
                <w:rFonts w:ascii="Times New Roman" w:hAnsi="Times New Roman" w:cs="Times New Roman"/>
              </w:rPr>
            </w:pPr>
            <w:r w:rsidRPr="009B7BF5">
              <w:rPr>
                <w:rFonts w:ascii="Times New Roman" w:hAnsi="Times New Roman" w:cs="Times New Roman"/>
                <w:b/>
              </w:rPr>
              <w:t>6</w:t>
            </w:r>
          </w:p>
        </w:tc>
        <w:tc>
          <w:tcPr>
            <w:tcW w:w="3487" w:type="dxa"/>
            <w:tcBorders>
              <w:top w:val="single" w:sz="4" w:space="0" w:color="000000"/>
              <w:left w:val="single" w:sz="4" w:space="0" w:color="000000"/>
              <w:bottom w:val="single" w:sz="4" w:space="0" w:color="000000"/>
              <w:right w:val="single" w:sz="4" w:space="0" w:color="000000"/>
            </w:tcBorders>
          </w:tcPr>
          <w:p w14:paraId="242C356A" w14:textId="77777777" w:rsidR="00031187" w:rsidRPr="009B7BF5" w:rsidRDefault="00834EAC">
            <w:pPr>
              <w:widowControl w:val="0"/>
              <w:rPr>
                <w:rFonts w:ascii="Times New Roman" w:hAnsi="Times New Roman" w:cs="Times New Roman"/>
              </w:rPr>
            </w:pPr>
            <w:r w:rsidRPr="009B7BF5">
              <w:rPr>
                <w:rFonts w:ascii="Times New Roman" w:hAnsi="Times New Roman" w:cs="Times New Roman"/>
                <w:b/>
              </w:rPr>
              <w:t>Забезпечення виконання договору про закупівлю</w:t>
            </w:r>
          </w:p>
        </w:tc>
        <w:tc>
          <w:tcPr>
            <w:tcW w:w="5641" w:type="dxa"/>
            <w:tcBorders>
              <w:top w:val="single" w:sz="4" w:space="0" w:color="000000"/>
              <w:left w:val="single" w:sz="4" w:space="0" w:color="000000"/>
              <w:bottom w:val="single" w:sz="4" w:space="0" w:color="000000"/>
              <w:right w:val="single" w:sz="4" w:space="0" w:color="000000"/>
            </w:tcBorders>
          </w:tcPr>
          <w:p w14:paraId="4F09E871" w14:textId="77777777" w:rsidR="00031187" w:rsidRPr="009B7BF5" w:rsidRDefault="00834EAC">
            <w:pPr>
              <w:widowControl w:val="0"/>
              <w:jc w:val="both"/>
              <w:rPr>
                <w:rFonts w:ascii="Times New Roman" w:hAnsi="Times New Roman" w:cs="Times New Roman"/>
              </w:rPr>
            </w:pPr>
            <w:r w:rsidRPr="009B7BF5">
              <w:rPr>
                <w:rFonts w:ascii="Times New Roman" w:hAnsi="Times New Roman" w:cs="Times New Roman"/>
              </w:rPr>
              <w:t xml:space="preserve"> Забезпечення виконання договору про закупівлю не вимагається.</w:t>
            </w:r>
          </w:p>
        </w:tc>
      </w:tr>
    </w:tbl>
    <w:p w14:paraId="5860C542" w14:textId="77777777" w:rsidR="00031187" w:rsidRPr="009B7BF5" w:rsidRDefault="00031187">
      <w:pPr>
        <w:widowControl w:val="0"/>
        <w:rPr>
          <w:rFonts w:ascii="Times New Roman" w:hAnsi="Times New Roman" w:cs="Times New Roman"/>
          <w:b/>
          <w:bCs/>
          <w:u w:val="single"/>
        </w:rPr>
      </w:pPr>
    </w:p>
    <w:p w14:paraId="137C4DC5" w14:textId="77777777" w:rsidR="00031187" w:rsidRPr="009B7BF5" w:rsidRDefault="00834EAC">
      <w:pPr>
        <w:widowControl w:val="0"/>
        <w:ind w:left="2127" w:hanging="1560"/>
        <w:jc w:val="both"/>
        <w:rPr>
          <w:rFonts w:ascii="Times New Roman" w:hAnsi="Times New Roman" w:cs="Times New Roman"/>
        </w:rPr>
      </w:pPr>
      <w:r w:rsidRPr="009B7BF5">
        <w:rPr>
          <w:rFonts w:ascii="Times New Roman" w:eastAsia="Times New Roman" w:hAnsi="Times New Roman" w:cs="Times New Roman"/>
          <w:b/>
          <w:bCs/>
        </w:rPr>
        <w:lastRenderedPageBreak/>
        <w:t>ДОДАТОК № 1 </w:t>
      </w:r>
      <w:r w:rsidRPr="009B7BF5">
        <w:rPr>
          <w:rFonts w:ascii="Times New Roman" w:eastAsia="Times New Roman" w:hAnsi="Times New Roman" w:cs="Times New Roman"/>
        </w:rPr>
        <w:t>Тендерна пропозиція</w:t>
      </w:r>
    </w:p>
    <w:p w14:paraId="22C03B69" w14:textId="77777777" w:rsidR="00031187" w:rsidRPr="009B7BF5" w:rsidRDefault="00834EAC">
      <w:pPr>
        <w:widowControl w:val="0"/>
        <w:ind w:left="2127" w:hanging="1560"/>
        <w:jc w:val="both"/>
        <w:rPr>
          <w:rFonts w:ascii="Times New Roman" w:eastAsia="Times New Roman" w:hAnsi="Times New Roman" w:cs="Times New Roman"/>
        </w:rPr>
      </w:pPr>
      <w:r w:rsidRPr="009B7BF5">
        <w:rPr>
          <w:rFonts w:ascii="Times New Roman" w:eastAsia="Times New Roman" w:hAnsi="Times New Roman" w:cs="Times New Roman"/>
          <w:b/>
          <w:bCs/>
        </w:rPr>
        <w:t>ДОДАТОК № 2 </w:t>
      </w:r>
      <w:r w:rsidRPr="009B7BF5">
        <w:rPr>
          <w:rFonts w:ascii="Times New Roman" w:eastAsia="Times New Roman" w:hAnsi="Times New Roman" w:cs="Times New Roman"/>
        </w:rPr>
        <w:t xml:space="preserve">Інформація про технічні, якісні та кількісні характеристики та вимоги до предмета закупівлі </w:t>
      </w:r>
    </w:p>
    <w:p w14:paraId="43B3F181" w14:textId="77777777" w:rsidR="00031187" w:rsidRPr="009B7BF5" w:rsidRDefault="00834EAC">
      <w:pPr>
        <w:widowControl w:val="0"/>
        <w:ind w:left="2127" w:hanging="1560"/>
        <w:jc w:val="both"/>
        <w:rPr>
          <w:rFonts w:ascii="Times New Roman" w:eastAsia="Times New Roman" w:hAnsi="Times New Roman" w:cs="Times New Roman"/>
        </w:rPr>
      </w:pPr>
      <w:r w:rsidRPr="009B7BF5">
        <w:rPr>
          <w:rFonts w:ascii="Times New Roman" w:eastAsia="Times New Roman" w:hAnsi="Times New Roman" w:cs="Times New Roman"/>
          <w:b/>
          <w:bCs/>
        </w:rPr>
        <w:t>ДОДАТОК № 3 </w:t>
      </w:r>
      <w:r w:rsidRPr="009B7BF5">
        <w:rPr>
          <w:rFonts w:ascii="Times New Roman" w:eastAsia="Times New Roman" w:hAnsi="Times New Roman" w:cs="Times New Roman"/>
        </w:rPr>
        <w:t>Документи та інформація, які підтверджують відповідність Учасника кваліфікаційним критеріям</w:t>
      </w:r>
    </w:p>
    <w:p w14:paraId="6944AAD7" w14:textId="77777777" w:rsidR="00031187" w:rsidRPr="009B7BF5" w:rsidRDefault="00834EAC">
      <w:pPr>
        <w:widowControl w:val="0"/>
        <w:ind w:left="2127" w:hanging="1560"/>
        <w:jc w:val="both"/>
        <w:rPr>
          <w:rFonts w:ascii="Times New Roman" w:hAnsi="Times New Roman" w:cs="Times New Roman"/>
        </w:rPr>
      </w:pPr>
      <w:r w:rsidRPr="009B7BF5">
        <w:rPr>
          <w:rFonts w:ascii="Times New Roman" w:eastAsia="Times New Roman" w:hAnsi="Times New Roman" w:cs="Times New Roman"/>
          <w:b/>
          <w:bCs/>
        </w:rPr>
        <w:t>ДОДАТОК № 4</w:t>
      </w:r>
      <w:r w:rsidRPr="009B7BF5">
        <w:rPr>
          <w:rFonts w:ascii="Times New Roman" w:hAnsi="Times New Roman" w:cs="Times New Roman"/>
        </w:rPr>
        <w:t xml:space="preserve"> </w:t>
      </w:r>
      <w:r w:rsidRPr="009B7BF5">
        <w:rPr>
          <w:rFonts w:ascii="Times New Roman" w:eastAsia="Times New Roman" w:hAnsi="Times New Roman" w:cs="Times New Roman"/>
        </w:rPr>
        <w:t>Підтвердження відповідності вимогам, визначеним у пункті 47 Особливостей</w:t>
      </w:r>
    </w:p>
    <w:p w14:paraId="0A5AF72A" w14:textId="77777777" w:rsidR="00031187" w:rsidRPr="009B7BF5" w:rsidRDefault="00834EAC">
      <w:pPr>
        <w:widowControl w:val="0"/>
        <w:ind w:left="2127" w:hanging="1560"/>
        <w:jc w:val="both"/>
        <w:rPr>
          <w:rFonts w:ascii="Times New Roman" w:hAnsi="Times New Roman" w:cs="Times New Roman"/>
        </w:rPr>
      </w:pPr>
      <w:r w:rsidRPr="009B7BF5">
        <w:rPr>
          <w:rFonts w:ascii="Times New Roman" w:eastAsia="Times New Roman" w:hAnsi="Times New Roman" w:cs="Times New Roman"/>
          <w:b/>
          <w:bCs/>
        </w:rPr>
        <w:t>ДОДАТОК № 5 </w:t>
      </w:r>
      <w:r w:rsidRPr="009B7BF5">
        <w:rPr>
          <w:rFonts w:ascii="Times New Roman" w:eastAsia="Times New Roman" w:hAnsi="Times New Roman" w:cs="Times New Roman"/>
        </w:rPr>
        <w:t xml:space="preserve">Проєкт договору </w:t>
      </w:r>
    </w:p>
    <w:p w14:paraId="5EC8BFCD" w14:textId="77777777" w:rsidR="00031187" w:rsidRPr="009B7BF5" w:rsidRDefault="00834EAC">
      <w:pPr>
        <w:widowControl w:val="0"/>
        <w:ind w:left="2127" w:hanging="1560"/>
        <w:jc w:val="both"/>
        <w:rPr>
          <w:rFonts w:ascii="Times New Roman" w:hAnsi="Times New Roman" w:cs="Times New Roman"/>
        </w:rPr>
      </w:pPr>
      <w:r w:rsidRPr="009B7BF5">
        <w:rPr>
          <w:rFonts w:ascii="Times New Roman" w:eastAsia="Times New Roman" w:hAnsi="Times New Roman" w:cs="Times New Roman"/>
          <w:b/>
          <w:bCs/>
        </w:rPr>
        <w:t>ДОДАТОК № 6</w:t>
      </w:r>
      <w:r w:rsidRPr="009B7BF5">
        <w:rPr>
          <w:rFonts w:ascii="Times New Roman" w:eastAsia="Times New Roman" w:hAnsi="Times New Roman" w:cs="Times New Roman"/>
        </w:rPr>
        <w:t> Лист-згода на обробку персональних даних</w:t>
      </w:r>
    </w:p>
    <w:p w14:paraId="5673087E" w14:textId="77777777" w:rsidR="00031187" w:rsidRPr="009B7BF5" w:rsidRDefault="00031187">
      <w:pPr>
        <w:widowControl w:val="0"/>
        <w:ind w:left="2127" w:hanging="1560"/>
        <w:jc w:val="both"/>
        <w:rPr>
          <w:rFonts w:ascii="Times New Roman" w:eastAsia="Times New Roman" w:hAnsi="Times New Roman" w:cs="Times New Roman"/>
          <w:b/>
          <w:bCs/>
          <w:i/>
        </w:rPr>
      </w:pPr>
    </w:p>
    <w:p w14:paraId="1619AEA1" w14:textId="77777777" w:rsidR="00031187" w:rsidRPr="009B7BF5" w:rsidRDefault="00031187">
      <w:pPr>
        <w:rPr>
          <w:rFonts w:ascii="Times New Roman" w:hAnsi="Times New Roman" w:cs="Times New Roman"/>
          <w:b/>
          <w:bCs/>
          <w:u w:val="single"/>
        </w:rPr>
      </w:pPr>
    </w:p>
    <w:p w14:paraId="724D1CB1" w14:textId="77777777" w:rsidR="00031187" w:rsidRPr="009B7BF5" w:rsidRDefault="00031187">
      <w:pPr>
        <w:rPr>
          <w:rFonts w:ascii="Times New Roman" w:hAnsi="Times New Roman" w:cs="Times New Roman"/>
          <w:b/>
          <w:bCs/>
          <w:u w:val="single"/>
        </w:rPr>
      </w:pPr>
    </w:p>
    <w:p w14:paraId="1352BA13" w14:textId="77777777" w:rsidR="00031187" w:rsidRPr="009B7BF5" w:rsidRDefault="00031187">
      <w:pPr>
        <w:rPr>
          <w:rFonts w:ascii="Times New Roman" w:hAnsi="Times New Roman" w:cs="Times New Roman"/>
          <w:b/>
          <w:bCs/>
          <w:u w:val="single"/>
        </w:rPr>
      </w:pPr>
    </w:p>
    <w:p w14:paraId="67B92379" w14:textId="77777777" w:rsidR="00031187" w:rsidRPr="009B7BF5" w:rsidRDefault="00031187">
      <w:pPr>
        <w:rPr>
          <w:rFonts w:ascii="Times New Roman" w:hAnsi="Times New Roman" w:cs="Times New Roman"/>
          <w:b/>
          <w:bCs/>
          <w:u w:val="single"/>
        </w:rPr>
      </w:pPr>
    </w:p>
    <w:p w14:paraId="4492B81E" w14:textId="77777777" w:rsidR="00031187" w:rsidRPr="009B7BF5" w:rsidRDefault="00031187">
      <w:pPr>
        <w:rPr>
          <w:rFonts w:ascii="Times New Roman" w:hAnsi="Times New Roman" w:cs="Times New Roman"/>
          <w:b/>
          <w:bCs/>
          <w:u w:val="single"/>
        </w:rPr>
      </w:pPr>
    </w:p>
    <w:p w14:paraId="4BAE2499" w14:textId="77777777" w:rsidR="00031187" w:rsidRPr="009B7BF5" w:rsidRDefault="00031187">
      <w:pPr>
        <w:rPr>
          <w:rFonts w:ascii="Times New Roman" w:hAnsi="Times New Roman" w:cs="Times New Roman"/>
          <w:b/>
          <w:bCs/>
          <w:u w:val="single"/>
        </w:rPr>
      </w:pPr>
    </w:p>
    <w:p w14:paraId="72BEE948" w14:textId="77777777" w:rsidR="00031187" w:rsidRPr="009B7BF5" w:rsidRDefault="00031187">
      <w:pPr>
        <w:rPr>
          <w:rFonts w:ascii="Times New Roman" w:hAnsi="Times New Roman" w:cs="Times New Roman"/>
          <w:b/>
          <w:bCs/>
          <w:u w:val="single"/>
        </w:rPr>
      </w:pPr>
    </w:p>
    <w:p w14:paraId="210857FC" w14:textId="77777777" w:rsidR="00031187" w:rsidRPr="009B7BF5" w:rsidRDefault="00031187">
      <w:pPr>
        <w:rPr>
          <w:rFonts w:ascii="Times New Roman" w:hAnsi="Times New Roman" w:cs="Times New Roman"/>
          <w:b/>
          <w:bCs/>
          <w:u w:val="single"/>
        </w:rPr>
      </w:pPr>
    </w:p>
    <w:p w14:paraId="58241684" w14:textId="77777777" w:rsidR="00031187" w:rsidRPr="009B7BF5" w:rsidRDefault="00031187">
      <w:pPr>
        <w:rPr>
          <w:rFonts w:ascii="Times New Roman" w:hAnsi="Times New Roman" w:cs="Times New Roman"/>
          <w:b/>
          <w:bCs/>
          <w:u w:val="single"/>
        </w:rPr>
      </w:pPr>
    </w:p>
    <w:p w14:paraId="7B80BA17" w14:textId="77777777" w:rsidR="00031187" w:rsidRPr="009B7BF5" w:rsidRDefault="00031187">
      <w:pPr>
        <w:rPr>
          <w:rFonts w:ascii="Times New Roman" w:hAnsi="Times New Roman" w:cs="Times New Roman"/>
          <w:b/>
          <w:bCs/>
          <w:u w:val="single"/>
        </w:rPr>
      </w:pPr>
    </w:p>
    <w:p w14:paraId="146FF307" w14:textId="77777777" w:rsidR="00031187" w:rsidRPr="009B7BF5" w:rsidRDefault="00031187">
      <w:pPr>
        <w:rPr>
          <w:rFonts w:ascii="Times New Roman" w:hAnsi="Times New Roman" w:cs="Times New Roman"/>
          <w:b/>
          <w:bCs/>
          <w:u w:val="single"/>
        </w:rPr>
      </w:pPr>
    </w:p>
    <w:p w14:paraId="25CB11F6" w14:textId="77777777" w:rsidR="00031187" w:rsidRPr="009B7BF5" w:rsidRDefault="00031187">
      <w:pPr>
        <w:rPr>
          <w:rFonts w:ascii="Times New Roman" w:hAnsi="Times New Roman" w:cs="Times New Roman"/>
          <w:b/>
          <w:bCs/>
          <w:u w:val="single"/>
        </w:rPr>
      </w:pPr>
    </w:p>
    <w:p w14:paraId="7A7CC99A" w14:textId="77777777" w:rsidR="00031187" w:rsidRPr="009B7BF5" w:rsidRDefault="00031187">
      <w:pPr>
        <w:rPr>
          <w:rFonts w:ascii="Times New Roman" w:hAnsi="Times New Roman" w:cs="Times New Roman"/>
          <w:b/>
          <w:bCs/>
          <w:u w:val="single"/>
        </w:rPr>
      </w:pPr>
    </w:p>
    <w:p w14:paraId="204F24D7" w14:textId="77777777" w:rsidR="00031187" w:rsidRPr="009B7BF5" w:rsidRDefault="00031187">
      <w:pPr>
        <w:rPr>
          <w:rFonts w:ascii="Times New Roman" w:hAnsi="Times New Roman" w:cs="Times New Roman"/>
          <w:b/>
          <w:bCs/>
          <w:u w:val="single"/>
        </w:rPr>
      </w:pPr>
    </w:p>
    <w:p w14:paraId="17450461" w14:textId="77777777" w:rsidR="00031187" w:rsidRPr="009B7BF5" w:rsidRDefault="00031187">
      <w:pPr>
        <w:rPr>
          <w:rFonts w:ascii="Times New Roman" w:hAnsi="Times New Roman" w:cs="Times New Roman"/>
          <w:b/>
          <w:bCs/>
          <w:u w:val="single"/>
        </w:rPr>
      </w:pPr>
    </w:p>
    <w:p w14:paraId="4DC5C086" w14:textId="77777777" w:rsidR="00031187" w:rsidRPr="009B7BF5" w:rsidRDefault="00031187">
      <w:pPr>
        <w:rPr>
          <w:rFonts w:ascii="Times New Roman" w:hAnsi="Times New Roman" w:cs="Times New Roman"/>
          <w:b/>
          <w:bCs/>
          <w:u w:val="single"/>
        </w:rPr>
      </w:pPr>
    </w:p>
    <w:p w14:paraId="3677B2DE" w14:textId="77777777" w:rsidR="00031187" w:rsidRPr="009B7BF5" w:rsidRDefault="00031187">
      <w:pPr>
        <w:rPr>
          <w:rFonts w:ascii="Times New Roman" w:hAnsi="Times New Roman" w:cs="Times New Roman"/>
          <w:b/>
          <w:bCs/>
          <w:u w:val="single"/>
        </w:rPr>
      </w:pPr>
    </w:p>
    <w:p w14:paraId="2915AE7D" w14:textId="77777777" w:rsidR="00031187" w:rsidRPr="009B7BF5" w:rsidRDefault="00031187">
      <w:pPr>
        <w:rPr>
          <w:rFonts w:ascii="Times New Roman" w:hAnsi="Times New Roman" w:cs="Times New Roman"/>
          <w:b/>
          <w:bCs/>
          <w:u w:val="single"/>
        </w:rPr>
      </w:pPr>
    </w:p>
    <w:p w14:paraId="3FD3C1F5" w14:textId="77777777" w:rsidR="00031187" w:rsidRPr="009B7BF5" w:rsidRDefault="00031187">
      <w:pPr>
        <w:rPr>
          <w:rFonts w:ascii="Times New Roman" w:hAnsi="Times New Roman" w:cs="Times New Roman"/>
          <w:b/>
          <w:bCs/>
          <w:u w:val="single"/>
        </w:rPr>
      </w:pPr>
    </w:p>
    <w:p w14:paraId="39C4B7F5" w14:textId="77777777" w:rsidR="00031187" w:rsidRPr="009B7BF5" w:rsidRDefault="00031187">
      <w:pPr>
        <w:rPr>
          <w:rFonts w:ascii="Times New Roman" w:hAnsi="Times New Roman" w:cs="Times New Roman"/>
          <w:b/>
          <w:bCs/>
          <w:u w:val="single"/>
        </w:rPr>
      </w:pPr>
    </w:p>
    <w:p w14:paraId="4AD217AE" w14:textId="77777777" w:rsidR="00031187" w:rsidRPr="009B7BF5" w:rsidRDefault="00031187">
      <w:pPr>
        <w:rPr>
          <w:rFonts w:ascii="Times New Roman" w:hAnsi="Times New Roman" w:cs="Times New Roman"/>
          <w:b/>
          <w:bCs/>
          <w:u w:val="single"/>
        </w:rPr>
      </w:pPr>
    </w:p>
    <w:p w14:paraId="78E35AB4" w14:textId="77777777" w:rsidR="00031187" w:rsidRPr="009B7BF5" w:rsidRDefault="00031187">
      <w:pPr>
        <w:rPr>
          <w:rFonts w:ascii="Times New Roman" w:hAnsi="Times New Roman" w:cs="Times New Roman"/>
          <w:b/>
          <w:bCs/>
          <w:u w:val="single"/>
        </w:rPr>
      </w:pPr>
    </w:p>
    <w:p w14:paraId="451BAC31" w14:textId="77777777" w:rsidR="00031187" w:rsidRPr="009B7BF5" w:rsidRDefault="00031187">
      <w:pPr>
        <w:rPr>
          <w:rFonts w:ascii="Times New Roman" w:hAnsi="Times New Roman" w:cs="Times New Roman"/>
          <w:b/>
          <w:bCs/>
          <w:u w:val="single"/>
        </w:rPr>
      </w:pPr>
    </w:p>
    <w:p w14:paraId="51A9B6EE" w14:textId="77777777" w:rsidR="00031187" w:rsidRPr="009B7BF5" w:rsidRDefault="00031187">
      <w:pPr>
        <w:rPr>
          <w:rFonts w:ascii="Times New Roman" w:hAnsi="Times New Roman" w:cs="Times New Roman"/>
          <w:b/>
          <w:bCs/>
          <w:u w:val="single"/>
        </w:rPr>
      </w:pPr>
    </w:p>
    <w:p w14:paraId="76DBAE36" w14:textId="77777777" w:rsidR="00031187" w:rsidRPr="009B7BF5" w:rsidRDefault="00031187">
      <w:pPr>
        <w:rPr>
          <w:rFonts w:ascii="Times New Roman" w:hAnsi="Times New Roman" w:cs="Times New Roman"/>
          <w:b/>
          <w:bCs/>
          <w:u w:val="single"/>
        </w:rPr>
      </w:pPr>
    </w:p>
    <w:p w14:paraId="64B74114" w14:textId="77777777" w:rsidR="00031187" w:rsidRPr="009B7BF5" w:rsidRDefault="00031187">
      <w:pPr>
        <w:rPr>
          <w:rFonts w:ascii="Times New Roman" w:hAnsi="Times New Roman" w:cs="Times New Roman"/>
          <w:b/>
          <w:bCs/>
          <w:u w:val="single"/>
        </w:rPr>
      </w:pPr>
    </w:p>
    <w:p w14:paraId="65489905" w14:textId="77777777" w:rsidR="00031187" w:rsidRPr="009B7BF5" w:rsidRDefault="00031187">
      <w:pPr>
        <w:rPr>
          <w:rFonts w:ascii="Times New Roman" w:hAnsi="Times New Roman" w:cs="Times New Roman"/>
          <w:b/>
          <w:bCs/>
          <w:u w:val="single"/>
        </w:rPr>
      </w:pPr>
    </w:p>
    <w:p w14:paraId="2D233F37" w14:textId="77777777" w:rsidR="00031187" w:rsidRPr="009B7BF5" w:rsidRDefault="00031187">
      <w:pPr>
        <w:rPr>
          <w:rFonts w:ascii="Times New Roman" w:hAnsi="Times New Roman" w:cs="Times New Roman"/>
          <w:b/>
          <w:bCs/>
          <w:u w:val="single"/>
        </w:rPr>
      </w:pPr>
    </w:p>
    <w:p w14:paraId="3C3CF81F" w14:textId="77777777" w:rsidR="00031187" w:rsidRPr="009B7BF5" w:rsidRDefault="00031187">
      <w:pPr>
        <w:rPr>
          <w:rFonts w:ascii="Times New Roman" w:hAnsi="Times New Roman" w:cs="Times New Roman"/>
          <w:b/>
          <w:bCs/>
          <w:u w:val="single"/>
        </w:rPr>
      </w:pPr>
    </w:p>
    <w:p w14:paraId="0A07A09F" w14:textId="77777777" w:rsidR="00031187" w:rsidRPr="009B7BF5" w:rsidRDefault="00031187">
      <w:pPr>
        <w:rPr>
          <w:rFonts w:ascii="Times New Roman" w:hAnsi="Times New Roman" w:cs="Times New Roman"/>
          <w:b/>
          <w:bCs/>
          <w:u w:val="single"/>
        </w:rPr>
      </w:pPr>
    </w:p>
    <w:p w14:paraId="61A9A1B1" w14:textId="77777777" w:rsidR="00031187" w:rsidRPr="009B7BF5" w:rsidRDefault="00031187">
      <w:pPr>
        <w:rPr>
          <w:rFonts w:ascii="Times New Roman" w:hAnsi="Times New Roman" w:cs="Times New Roman"/>
          <w:b/>
          <w:bCs/>
          <w:u w:val="single"/>
        </w:rPr>
      </w:pPr>
    </w:p>
    <w:p w14:paraId="43ACEA67" w14:textId="77777777" w:rsidR="00031187" w:rsidRPr="009B7BF5" w:rsidRDefault="00031187">
      <w:pPr>
        <w:rPr>
          <w:rFonts w:ascii="Times New Roman" w:hAnsi="Times New Roman" w:cs="Times New Roman"/>
          <w:b/>
          <w:bCs/>
          <w:u w:val="single"/>
        </w:rPr>
      </w:pPr>
    </w:p>
    <w:p w14:paraId="5BA948DC" w14:textId="77777777" w:rsidR="00031187" w:rsidRPr="009B7BF5" w:rsidRDefault="00031187">
      <w:pPr>
        <w:rPr>
          <w:rFonts w:ascii="Times New Roman" w:hAnsi="Times New Roman" w:cs="Times New Roman"/>
          <w:b/>
          <w:bCs/>
          <w:u w:val="single"/>
        </w:rPr>
      </w:pPr>
    </w:p>
    <w:p w14:paraId="085CF8CA" w14:textId="77777777" w:rsidR="00031187" w:rsidRPr="009B7BF5" w:rsidRDefault="00031187">
      <w:pPr>
        <w:rPr>
          <w:rFonts w:ascii="Times New Roman" w:hAnsi="Times New Roman" w:cs="Times New Roman"/>
          <w:b/>
          <w:bCs/>
          <w:u w:val="single"/>
        </w:rPr>
      </w:pPr>
    </w:p>
    <w:p w14:paraId="71C12131" w14:textId="77777777" w:rsidR="00031187" w:rsidRPr="009B7BF5" w:rsidRDefault="00031187">
      <w:pPr>
        <w:rPr>
          <w:rFonts w:ascii="Times New Roman" w:hAnsi="Times New Roman" w:cs="Times New Roman"/>
          <w:b/>
          <w:bCs/>
          <w:u w:val="single"/>
        </w:rPr>
      </w:pPr>
    </w:p>
    <w:p w14:paraId="19233D67" w14:textId="77777777" w:rsidR="00031187" w:rsidRPr="009B7BF5" w:rsidRDefault="00031187">
      <w:pPr>
        <w:rPr>
          <w:rFonts w:ascii="Times New Roman" w:hAnsi="Times New Roman" w:cs="Times New Roman"/>
          <w:b/>
          <w:bCs/>
          <w:u w:val="single"/>
        </w:rPr>
      </w:pPr>
    </w:p>
    <w:p w14:paraId="77F761C5" w14:textId="77777777" w:rsidR="00031187" w:rsidRPr="009B7BF5" w:rsidRDefault="00031187">
      <w:pPr>
        <w:rPr>
          <w:rFonts w:ascii="Times New Roman" w:hAnsi="Times New Roman" w:cs="Times New Roman"/>
          <w:b/>
          <w:bCs/>
          <w:u w:val="single"/>
        </w:rPr>
      </w:pPr>
    </w:p>
    <w:p w14:paraId="686EBC19" w14:textId="77777777" w:rsidR="00031187" w:rsidRPr="009B7BF5" w:rsidRDefault="00031187">
      <w:pPr>
        <w:rPr>
          <w:rFonts w:ascii="Times New Roman" w:hAnsi="Times New Roman" w:cs="Times New Roman"/>
          <w:b/>
          <w:bCs/>
          <w:u w:val="single"/>
        </w:rPr>
      </w:pPr>
    </w:p>
    <w:p w14:paraId="6E1CDA05" w14:textId="77777777" w:rsidR="00031187" w:rsidRPr="009B7BF5" w:rsidRDefault="00031187">
      <w:pPr>
        <w:rPr>
          <w:rFonts w:ascii="Times New Roman" w:hAnsi="Times New Roman" w:cs="Times New Roman"/>
          <w:b/>
          <w:bCs/>
          <w:u w:val="single"/>
        </w:rPr>
      </w:pPr>
    </w:p>
    <w:p w14:paraId="708EDD83" w14:textId="77777777" w:rsidR="009B7BF5" w:rsidRPr="009B7BF5" w:rsidRDefault="009B7BF5">
      <w:pPr>
        <w:rPr>
          <w:rFonts w:ascii="Times New Roman" w:hAnsi="Times New Roman" w:cs="Times New Roman"/>
          <w:b/>
          <w:bCs/>
          <w:u w:val="single"/>
        </w:rPr>
      </w:pPr>
    </w:p>
    <w:p w14:paraId="63E4E355" w14:textId="77777777" w:rsidR="00031187" w:rsidRPr="009B7BF5" w:rsidRDefault="00031187">
      <w:pPr>
        <w:rPr>
          <w:rFonts w:ascii="Times New Roman" w:hAnsi="Times New Roman" w:cs="Times New Roman"/>
          <w:b/>
          <w:bCs/>
          <w:u w:val="single"/>
        </w:rPr>
      </w:pPr>
    </w:p>
    <w:p w14:paraId="5EF214E9" w14:textId="77777777" w:rsidR="00031187" w:rsidRPr="009B7BF5" w:rsidRDefault="00031187">
      <w:pPr>
        <w:rPr>
          <w:rFonts w:ascii="Times New Roman" w:hAnsi="Times New Roman" w:cs="Times New Roman"/>
          <w:b/>
          <w:bCs/>
          <w:u w:val="single"/>
        </w:rPr>
      </w:pPr>
    </w:p>
    <w:p w14:paraId="0819111B" w14:textId="77777777" w:rsidR="00031187" w:rsidRPr="009B7BF5" w:rsidRDefault="00031187">
      <w:pPr>
        <w:rPr>
          <w:rFonts w:ascii="Times New Roman" w:hAnsi="Times New Roman" w:cs="Times New Roman"/>
          <w:b/>
          <w:bCs/>
          <w:u w:val="single"/>
        </w:rPr>
      </w:pPr>
    </w:p>
    <w:p w14:paraId="44B1DFD9" w14:textId="77777777" w:rsidR="00031187" w:rsidRPr="009B7BF5" w:rsidRDefault="00031187">
      <w:pPr>
        <w:rPr>
          <w:rFonts w:ascii="Times New Roman" w:hAnsi="Times New Roman" w:cs="Times New Roman"/>
          <w:b/>
          <w:bCs/>
          <w:u w:val="single"/>
        </w:rPr>
      </w:pPr>
    </w:p>
    <w:p w14:paraId="76E553A8" w14:textId="77777777" w:rsidR="00031187" w:rsidRPr="009B7BF5" w:rsidRDefault="00031187">
      <w:pPr>
        <w:jc w:val="right"/>
        <w:rPr>
          <w:rFonts w:ascii="Times New Roman" w:hAnsi="Times New Roman" w:cs="Times New Roman"/>
          <w:b/>
          <w:bCs/>
        </w:rPr>
      </w:pPr>
    </w:p>
    <w:p w14:paraId="56C74D57" w14:textId="77777777" w:rsidR="00031187" w:rsidRPr="009B7BF5" w:rsidRDefault="00834EAC">
      <w:pPr>
        <w:jc w:val="right"/>
        <w:rPr>
          <w:rFonts w:ascii="Times New Roman" w:hAnsi="Times New Roman" w:cs="Times New Roman"/>
        </w:rPr>
      </w:pPr>
      <w:r w:rsidRPr="009B7BF5">
        <w:rPr>
          <w:rFonts w:ascii="Times New Roman" w:hAnsi="Times New Roman" w:cs="Times New Roman"/>
          <w:b/>
          <w:bCs/>
        </w:rPr>
        <w:lastRenderedPageBreak/>
        <w:t>ДОДАТОК  № 1</w:t>
      </w:r>
    </w:p>
    <w:p w14:paraId="36EEDF71" w14:textId="77777777" w:rsidR="00031187" w:rsidRPr="009B7BF5" w:rsidRDefault="00834EAC">
      <w:pPr>
        <w:ind w:left="5660" w:firstLine="700"/>
        <w:jc w:val="right"/>
        <w:rPr>
          <w:rFonts w:ascii="Times New Roman" w:eastAsia="Times New Roman" w:hAnsi="Times New Roman" w:cs="Times New Roman"/>
          <w:i/>
        </w:rPr>
      </w:pPr>
      <w:r w:rsidRPr="009B7BF5">
        <w:rPr>
          <w:rFonts w:ascii="Times New Roman" w:eastAsia="Times New Roman" w:hAnsi="Times New Roman" w:cs="Times New Roman"/>
          <w:i/>
        </w:rPr>
        <w:t>до тендерної документації</w:t>
      </w:r>
    </w:p>
    <w:p w14:paraId="04FECDEB" w14:textId="77777777" w:rsidR="00031187" w:rsidRPr="009B7BF5" w:rsidRDefault="00031187">
      <w:pPr>
        <w:ind w:left="5660" w:firstLine="700"/>
        <w:jc w:val="right"/>
        <w:rPr>
          <w:rFonts w:ascii="Times New Roman" w:eastAsia="Times New Roman" w:hAnsi="Times New Roman" w:cs="Times New Roman"/>
          <w:i/>
        </w:rPr>
      </w:pPr>
    </w:p>
    <w:p w14:paraId="3E2E5802" w14:textId="77777777" w:rsidR="00031187" w:rsidRPr="009B7BF5" w:rsidRDefault="00834EAC">
      <w:pPr>
        <w:pStyle w:val="afd"/>
        <w:shd w:val="clear" w:color="auto" w:fill="FFFFFF"/>
        <w:spacing w:before="0" w:after="0"/>
        <w:jc w:val="center"/>
        <w:rPr>
          <w:rFonts w:ascii="Times New Roman" w:hAnsi="Times New Roman" w:cs="Times New Roman"/>
          <w:color w:val="050603"/>
          <w:sz w:val="20"/>
          <w:szCs w:val="20"/>
        </w:rPr>
      </w:pPr>
      <w:r w:rsidRPr="009B7BF5">
        <w:rPr>
          <w:rFonts w:ascii="Times New Roman" w:hAnsi="Times New Roman" w:cs="Times New Roman"/>
          <w:b/>
          <w:bCs/>
          <w:i/>
          <w:iCs/>
          <w:color w:val="050603"/>
          <w:sz w:val="20"/>
          <w:szCs w:val="20"/>
          <w:u w:val="single"/>
        </w:rPr>
        <w:t>Учасник не повинен відступати від даної форми</w:t>
      </w:r>
    </w:p>
    <w:p w14:paraId="12F321F1" w14:textId="77777777" w:rsidR="00031187" w:rsidRPr="009B7BF5" w:rsidRDefault="00834EAC">
      <w:pPr>
        <w:pStyle w:val="Standard"/>
        <w:jc w:val="center"/>
        <w:rPr>
          <w:rFonts w:ascii="Times New Roman" w:hAnsi="Times New Roman" w:cs="Times New Roman"/>
          <w:b/>
          <w:bCs/>
          <w:color w:val="050603"/>
          <w:lang w:eastAsia="ar-SA"/>
        </w:rPr>
      </w:pPr>
      <w:r w:rsidRPr="009B7BF5">
        <w:rPr>
          <w:rFonts w:ascii="Times New Roman" w:hAnsi="Times New Roman" w:cs="Times New Roman"/>
          <w:b/>
          <w:bCs/>
          <w:color w:val="050603"/>
          <w:lang w:eastAsia="ar-SA"/>
        </w:rPr>
        <w:t>ТЕНДЕРНА ПРОПОЗИЦІЯ</w:t>
      </w:r>
    </w:p>
    <w:p w14:paraId="1469CC88" w14:textId="77777777" w:rsidR="00031187" w:rsidRPr="009B7BF5" w:rsidRDefault="00834EAC">
      <w:pPr>
        <w:pStyle w:val="Standard"/>
        <w:ind w:firstLine="567"/>
        <w:jc w:val="both"/>
        <w:rPr>
          <w:rFonts w:ascii="Times New Roman" w:hAnsi="Times New Roman" w:cs="Times New Roman"/>
        </w:rPr>
      </w:pPr>
      <w:r w:rsidRPr="009B7BF5">
        <w:rPr>
          <w:rFonts w:ascii="Times New Roman" w:hAnsi="Times New Roman" w:cs="Times New Roman"/>
          <w:color w:val="050603"/>
          <w:lang w:eastAsia="ar-SA"/>
        </w:rPr>
        <w:t>Ми, _____________________________________________________________, надаємо свою пропозицію для участі у процедурі відкритих торгів з Особливостями для закупівлі послуг “Фізична охорона адміністративної будівлі” –</w:t>
      </w:r>
      <w:r w:rsidRPr="009B7BF5">
        <w:rPr>
          <w:rFonts w:ascii="Times New Roman" w:hAnsi="Times New Roman" w:cs="Times New Roman"/>
          <w:color w:val="050603"/>
        </w:rPr>
        <w:t xml:space="preserve"> ДК 021:2015:</w:t>
      </w:r>
      <w:r w:rsidRPr="009B7BF5">
        <w:rPr>
          <w:rFonts w:ascii="Times New Roman" w:hAnsi="Times New Roman" w:cs="Times New Roman"/>
          <w:color w:val="050603"/>
          <w:lang w:eastAsia="ar-SA"/>
        </w:rPr>
        <w:t>79710000-4 Охоронні послуги</w:t>
      </w:r>
      <w:r w:rsidRPr="009B7BF5">
        <w:rPr>
          <w:rFonts w:ascii="Times New Roman" w:hAnsi="Times New Roman" w:cs="Times New Roman"/>
          <w:iCs/>
          <w:color w:val="050603"/>
        </w:rPr>
        <w:t>,</w:t>
      </w:r>
      <w:r w:rsidRPr="009B7BF5">
        <w:rPr>
          <w:rFonts w:ascii="Times New Roman" w:hAnsi="Times New Roman" w:cs="Times New Roman"/>
          <w:i/>
          <w:iCs/>
          <w:color w:val="050603"/>
        </w:rPr>
        <w:t xml:space="preserve"> </w:t>
      </w:r>
      <w:r w:rsidRPr="009B7BF5">
        <w:rPr>
          <w:rFonts w:ascii="Times New Roman" w:hAnsi="Times New Roman" w:cs="Times New Roman"/>
          <w:color w:val="050603"/>
        </w:rPr>
        <w:t>згідно з технічною специфікацією Замовника.</w:t>
      </w:r>
    </w:p>
    <w:p w14:paraId="39D836CD" w14:textId="77777777" w:rsidR="00031187" w:rsidRPr="009B7BF5" w:rsidRDefault="00834EAC">
      <w:pPr>
        <w:pStyle w:val="Standard"/>
        <w:tabs>
          <w:tab w:val="right" w:pos="8306"/>
        </w:tabs>
        <w:ind w:firstLine="567"/>
        <w:jc w:val="both"/>
        <w:rPr>
          <w:rFonts w:ascii="Times New Roman" w:hAnsi="Times New Roman" w:cs="Times New Roman"/>
        </w:rPr>
      </w:pPr>
      <w:r w:rsidRPr="009B7BF5">
        <w:rPr>
          <w:rFonts w:ascii="Times New Roman" w:hAnsi="Times New Roman" w:cs="Times New Roman"/>
          <w:color w:val="050603"/>
        </w:rPr>
        <w:tab/>
        <w:t>Вивчивши тендерну документацію та технічну специфікацію на виконання зазначеного вище, ми, уповноважені на підписання Договору погоджуємося виконати вимоги Замовника та Договору на умовах, зазначених у цій пропозиції за наступною ціною</w:t>
      </w:r>
    </w:p>
    <w:tbl>
      <w:tblPr>
        <w:tblpPr w:leftFromText="180" w:rightFromText="180" w:bottomFromText="200" w:vertAnchor="text" w:horzAnchor="margin" w:tblpY="194"/>
        <w:tblW w:w="9650" w:type="dxa"/>
        <w:tblCellMar>
          <w:top w:w="55" w:type="dxa"/>
          <w:left w:w="55" w:type="dxa"/>
          <w:bottom w:w="55" w:type="dxa"/>
          <w:right w:w="55" w:type="dxa"/>
        </w:tblCellMar>
        <w:tblLook w:val="04A0" w:firstRow="1" w:lastRow="0" w:firstColumn="1" w:lastColumn="0" w:noHBand="0" w:noVBand="1"/>
      </w:tblPr>
      <w:tblGrid>
        <w:gridCol w:w="288"/>
        <w:gridCol w:w="4138"/>
        <w:gridCol w:w="1252"/>
        <w:gridCol w:w="1414"/>
        <w:gridCol w:w="1277"/>
        <w:gridCol w:w="1281"/>
      </w:tblGrid>
      <w:tr w:rsidR="00031187" w:rsidRPr="009B7BF5" w14:paraId="1C984ADF" w14:textId="77777777">
        <w:tc>
          <w:tcPr>
            <w:tcW w:w="287" w:type="dxa"/>
            <w:tcBorders>
              <w:top w:val="single" w:sz="2" w:space="0" w:color="000000"/>
              <w:left w:val="single" w:sz="2" w:space="0" w:color="000000"/>
              <w:bottom w:val="single" w:sz="2" w:space="0" w:color="000000"/>
            </w:tcBorders>
          </w:tcPr>
          <w:p w14:paraId="36BB358F" w14:textId="77777777" w:rsidR="00031187" w:rsidRPr="009B7BF5" w:rsidRDefault="00834EAC">
            <w:pPr>
              <w:pStyle w:val="af3"/>
              <w:ind w:left="-284" w:firstLine="284"/>
              <w:jc w:val="center"/>
              <w:rPr>
                <w:rFonts w:ascii="Times New Roman" w:hAnsi="Times New Roman" w:cs="Times New Roman"/>
              </w:rPr>
            </w:pPr>
            <w:r w:rsidRPr="009B7BF5">
              <w:rPr>
                <w:rFonts w:ascii="Times New Roman" w:eastAsia="Times New Roman" w:hAnsi="Times New Roman" w:cs="Times New Roman"/>
                <w:b/>
                <w:bCs/>
                <w:lang w:eastAsia="en-US"/>
              </w:rPr>
              <w:t>№</w:t>
            </w:r>
          </w:p>
        </w:tc>
        <w:tc>
          <w:tcPr>
            <w:tcW w:w="4138" w:type="dxa"/>
            <w:tcBorders>
              <w:top w:val="single" w:sz="2" w:space="0" w:color="000000"/>
              <w:left w:val="single" w:sz="2" w:space="0" w:color="000000"/>
              <w:bottom w:val="single" w:sz="2" w:space="0" w:color="000000"/>
            </w:tcBorders>
          </w:tcPr>
          <w:p w14:paraId="470275AE" w14:textId="77777777" w:rsidR="00031187" w:rsidRPr="009B7BF5" w:rsidRDefault="00834EAC">
            <w:pPr>
              <w:pStyle w:val="af3"/>
              <w:jc w:val="center"/>
              <w:rPr>
                <w:rFonts w:ascii="Times New Roman" w:hAnsi="Times New Roman" w:cs="Times New Roman"/>
              </w:rPr>
            </w:pPr>
            <w:r w:rsidRPr="009B7BF5">
              <w:rPr>
                <w:rFonts w:ascii="Times New Roman" w:hAnsi="Times New Roman" w:cs="Times New Roman"/>
                <w:b/>
                <w:bCs/>
                <w:lang w:eastAsia="en-US"/>
              </w:rPr>
              <w:t>Найменування предмету закупівлі</w:t>
            </w:r>
          </w:p>
        </w:tc>
        <w:tc>
          <w:tcPr>
            <w:tcW w:w="1252" w:type="dxa"/>
            <w:tcBorders>
              <w:top w:val="single" w:sz="2" w:space="0" w:color="000000"/>
              <w:left w:val="single" w:sz="2" w:space="0" w:color="000000"/>
              <w:bottom w:val="single" w:sz="2" w:space="0" w:color="000000"/>
            </w:tcBorders>
          </w:tcPr>
          <w:p w14:paraId="44698008" w14:textId="77777777" w:rsidR="00031187" w:rsidRPr="009B7BF5" w:rsidRDefault="00834EAC">
            <w:pPr>
              <w:pStyle w:val="af3"/>
              <w:jc w:val="center"/>
              <w:rPr>
                <w:rFonts w:ascii="Times New Roman" w:hAnsi="Times New Roman" w:cs="Times New Roman"/>
              </w:rPr>
            </w:pPr>
            <w:r w:rsidRPr="009B7BF5">
              <w:rPr>
                <w:rFonts w:ascii="Times New Roman" w:hAnsi="Times New Roman" w:cs="Times New Roman"/>
                <w:b/>
                <w:bCs/>
                <w:lang w:eastAsia="en-US"/>
              </w:rPr>
              <w:t>Кількість постів охорони</w:t>
            </w:r>
          </w:p>
        </w:tc>
        <w:tc>
          <w:tcPr>
            <w:tcW w:w="1414" w:type="dxa"/>
            <w:tcBorders>
              <w:top w:val="single" w:sz="2" w:space="0" w:color="000000"/>
              <w:left w:val="single" w:sz="2" w:space="0" w:color="000000"/>
              <w:bottom w:val="single" w:sz="2" w:space="0" w:color="000000"/>
            </w:tcBorders>
          </w:tcPr>
          <w:p w14:paraId="1E619B5C" w14:textId="77777777" w:rsidR="00031187" w:rsidRPr="009B7BF5" w:rsidRDefault="00834EAC">
            <w:pPr>
              <w:pStyle w:val="af3"/>
              <w:jc w:val="center"/>
              <w:rPr>
                <w:rFonts w:ascii="Times New Roman" w:hAnsi="Times New Roman" w:cs="Times New Roman"/>
              </w:rPr>
            </w:pPr>
            <w:r w:rsidRPr="009B7BF5">
              <w:rPr>
                <w:rFonts w:ascii="Times New Roman" w:hAnsi="Times New Roman" w:cs="Times New Roman"/>
                <w:b/>
                <w:bCs/>
                <w:lang w:eastAsia="en-US"/>
              </w:rPr>
              <w:t>Ціна* за 1  (одну) годину охорони, грн. без ПДВ</w:t>
            </w:r>
          </w:p>
        </w:tc>
        <w:tc>
          <w:tcPr>
            <w:tcW w:w="1277" w:type="dxa"/>
            <w:tcBorders>
              <w:top w:val="single" w:sz="2" w:space="0" w:color="000000"/>
              <w:left w:val="single" w:sz="2" w:space="0" w:color="000000"/>
              <w:bottom w:val="single" w:sz="2" w:space="0" w:color="000000"/>
            </w:tcBorders>
          </w:tcPr>
          <w:p w14:paraId="2191D3D8" w14:textId="77777777" w:rsidR="00031187" w:rsidRPr="009B7BF5" w:rsidRDefault="00834EAC">
            <w:pPr>
              <w:pStyle w:val="af3"/>
              <w:jc w:val="center"/>
              <w:rPr>
                <w:rFonts w:ascii="Times New Roman" w:hAnsi="Times New Roman" w:cs="Times New Roman"/>
              </w:rPr>
            </w:pPr>
            <w:r w:rsidRPr="009B7BF5">
              <w:rPr>
                <w:rFonts w:ascii="Times New Roman" w:hAnsi="Times New Roman" w:cs="Times New Roman"/>
                <w:b/>
                <w:bCs/>
                <w:lang w:eastAsia="en-US"/>
              </w:rPr>
              <w:t>Кількість годин охорони</w:t>
            </w:r>
          </w:p>
        </w:tc>
        <w:tc>
          <w:tcPr>
            <w:tcW w:w="1281" w:type="dxa"/>
            <w:tcBorders>
              <w:top w:val="single" w:sz="2" w:space="0" w:color="000000"/>
              <w:left w:val="single" w:sz="2" w:space="0" w:color="000000"/>
              <w:bottom w:val="single" w:sz="2" w:space="0" w:color="000000"/>
              <w:right w:val="single" w:sz="4" w:space="0" w:color="000000"/>
            </w:tcBorders>
          </w:tcPr>
          <w:p w14:paraId="7278BA84" w14:textId="77777777" w:rsidR="00031187" w:rsidRPr="009B7BF5" w:rsidRDefault="00834EAC">
            <w:pPr>
              <w:pStyle w:val="af3"/>
              <w:jc w:val="center"/>
              <w:rPr>
                <w:rFonts w:ascii="Times New Roman" w:hAnsi="Times New Roman" w:cs="Times New Roman"/>
              </w:rPr>
            </w:pPr>
            <w:r w:rsidRPr="009B7BF5">
              <w:rPr>
                <w:rFonts w:ascii="Times New Roman" w:hAnsi="Times New Roman" w:cs="Times New Roman"/>
                <w:b/>
                <w:bCs/>
                <w:lang w:eastAsia="en-US"/>
              </w:rPr>
              <w:t>Ціна послуг, грн. без ПДВ</w:t>
            </w:r>
          </w:p>
        </w:tc>
      </w:tr>
      <w:tr w:rsidR="00031187" w:rsidRPr="009B7BF5" w14:paraId="0D817CFD" w14:textId="77777777">
        <w:trPr>
          <w:trHeight w:val="594"/>
        </w:trPr>
        <w:tc>
          <w:tcPr>
            <w:tcW w:w="287" w:type="dxa"/>
            <w:tcBorders>
              <w:left w:val="single" w:sz="2" w:space="0" w:color="000000"/>
              <w:bottom w:val="single" w:sz="2" w:space="0" w:color="000000"/>
            </w:tcBorders>
          </w:tcPr>
          <w:p w14:paraId="197D1CAA" w14:textId="77777777" w:rsidR="00031187" w:rsidRPr="009B7BF5" w:rsidRDefault="00834EAC">
            <w:pPr>
              <w:pStyle w:val="af3"/>
              <w:jc w:val="center"/>
              <w:rPr>
                <w:rFonts w:ascii="Times New Roman" w:hAnsi="Times New Roman" w:cs="Times New Roman"/>
              </w:rPr>
            </w:pPr>
            <w:r w:rsidRPr="009B7BF5">
              <w:rPr>
                <w:rFonts w:ascii="Times New Roman" w:hAnsi="Times New Roman" w:cs="Times New Roman"/>
                <w:b/>
                <w:bCs/>
                <w:lang w:eastAsia="en-US"/>
              </w:rPr>
              <w:t>1</w:t>
            </w:r>
          </w:p>
        </w:tc>
        <w:tc>
          <w:tcPr>
            <w:tcW w:w="4138" w:type="dxa"/>
            <w:tcBorders>
              <w:left w:val="single" w:sz="2" w:space="0" w:color="000000"/>
              <w:bottom w:val="single" w:sz="2" w:space="0" w:color="000000"/>
            </w:tcBorders>
          </w:tcPr>
          <w:p w14:paraId="6FC15C74" w14:textId="77777777" w:rsidR="00031187" w:rsidRPr="009B7BF5" w:rsidRDefault="00834EAC">
            <w:pPr>
              <w:jc w:val="center"/>
              <w:rPr>
                <w:rFonts w:ascii="Times New Roman" w:hAnsi="Times New Roman" w:cs="Times New Roman"/>
              </w:rPr>
            </w:pPr>
            <w:r w:rsidRPr="009B7BF5">
              <w:rPr>
                <w:rFonts w:ascii="Times New Roman" w:eastAsia="Calibri" w:hAnsi="Times New Roman" w:cs="Times New Roman"/>
              </w:rPr>
              <w:t xml:space="preserve">Фізична охорона </w:t>
            </w:r>
          </w:p>
          <w:p w14:paraId="6804BEE8" w14:textId="77777777" w:rsidR="00031187" w:rsidRPr="009B7BF5" w:rsidRDefault="00834EAC">
            <w:pPr>
              <w:jc w:val="center"/>
              <w:rPr>
                <w:rFonts w:ascii="Times New Roman" w:hAnsi="Times New Roman" w:cs="Times New Roman"/>
              </w:rPr>
            </w:pPr>
            <w:r w:rsidRPr="009B7BF5">
              <w:rPr>
                <w:rFonts w:ascii="Times New Roman" w:eastAsia="Calibri" w:hAnsi="Times New Roman" w:cs="Times New Roman"/>
              </w:rPr>
              <w:t>адміністративної будівлі</w:t>
            </w:r>
          </w:p>
        </w:tc>
        <w:tc>
          <w:tcPr>
            <w:tcW w:w="1252" w:type="dxa"/>
            <w:tcBorders>
              <w:left w:val="single" w:sz="2" w:space="0" w:color="000000"/>
              <w:bottom w:val="single" w:sz="2" w:space="0" w:color="000000"/>
              <w:right w:val="single" w:sz="4" w:space="0" w:color="000000"/>
            </w:tcBorders>
          </w:tcPr>
          <w:p w14:paraId="191CB25C" w14:textId="77777777" w:rsidR="00031187" w:rsidRPr="009B7BF5" w:rsidRDefault="00834EAC">
            <w:pPr>
              <w:pStyle w:val="af3"/>
              <w:jc w:val="center"/>
              <w:rPr>
                <w:rFonts w:ascii="Times New Roman" w:hAnsi="Times New Roman" w:cs="Times New Roman"/>
              </w:rPr>
            </w:pPr>
            <w:r w:rsidRPr="009B7BF5">
              <w:rPr>
                <w:rFonts w:ascii="Times New Roman" w:hAnsi="Times New Roman" w:cs="Times New Roman"/>
                <w:b/>
                <w:bCs/>
                <w:lang w:eastAsia="en-US"/>
              </w:rPr>
              <w:t>1</w:t>
            </w:r>
          </w:p>
        </w:tc>
        <w:tc>
          <w:tcPr>
            <w:tcW w:w="1414" w:type="dxa"/>
            <w:tcBorders>
              <w:left w:val="single" w:sz="4" w:space="0" w:color="000000"/>
              <w:bottom w:val="single" w:sz="2" w:space="0" w:color="000000"/>
            </w:tcBorders>
          </w:tcPr>
          <w:p w14:paraId="7CF3325C" w14:textId="77777777" w:rsidR="00031187" w:rsidRPr="009B7BF5" w:rsidRDefault="00031187">
            <w:pPr>
              <w:pStyle w:val="af3"/>
              <w:snapToGrid w:val="0"/>
              <w:jc w:val="center"/>
              <w:rPr>
                <w:rFonts w:ascii="Times New Roman" w:hAnsi="Times New Roman" w:cs="Times New Roman"/>
                <w:b/>
                <w:bCs/>
                <w:lang w:eastAsia="en-US"/>
              </w:rPr>
            </w:pPr>
          </w:p>
        </w:tc>
        <w:tc>
          <w:tcPr>
            <w:tcW w:w="1277" w:type="dxa"/>
            <w:tcBorders>
              <w:left w:val="single" w:sz="2" w:space="0" w:color="000000"/>
              <w:bottom w:val="single" w:sz="2" w:space="0" w:color="000000"/>
            </w:tcBorders>
          </w:tcPr>
          <w:p w14:paraId="18DFE371" w14:textId="77777777" w:rsidR="00031187" w:rsidRPr="009B7BF5" w:rsidRDefault="00031187">
            <w:pPr>
              <w:pStyle w:val="af3"/>
              <w:snapToGrid w:val="0"/>
              <w:jc w:val="center"/>
              <w:rPr>
                <w:rFonts w:ascii="Times New Roman" w:hAnsi="Times New Roman" w:cs="Times New Roman"/>
              </w:rPr>
            </w:pPr>
          </w:p>
        </w:tc>
        <w:tc>
          <w:tcPr>
            <w:tcW w:w="1281" w:type="dxa"/>
            <w:tcBorders>
              <w:left w:val="single" w:sz="2" w:space="0" w:color="000000"/>
              <w:bottom w:val="single" w:sz="2" w:space="0" w:color="000000"/>
              <w:right w:val="single" w:sz="4" w:space="0" w:color="000000"/>
            </w:tcBorders>
          </w:tcPr>
          <w:p w14:paraId="60252ECE" w14:textId="77777777" w:rsidR="00031187" w:rsidRPr="009B7BF5" w:rsidRDefault="00031187">
            <w:pPr>
              <w:pStyle w:val="af3"/>
              <w:snapToGrid w:val="0"/>
              <w:jc w:val="both"/>
              <w:rPr>
                <w:rFonts w:ascii="Times New Roman" w:hAnsi="Times New Roman" w:cs="Times New Roman"/>
                <w:b/>
                <w:bCs/>
                <w:lang w:eastAsia="en-US"/>
              </w:rPr>
            </w:pPr>
          </w:p>
        </w:tc>
      </w:tr>
      <w:tr w:rsidR="00031187" w:rsidRPr="009B7BF5" w14:paraId="57BFDBA5" w14:textId="77777777">
        <w:trPr>
          <w:trHeight w:val="1137"/>
        </w:trPr>
        <w:tc>
          <w:tcPr>
            <w:tcW w:w="8368" w:type="dxa"/>
            <w:gridSpan w:val="5"/>
            <w:tcBorders>
              <w:left w:val="single" w:sz="2" w:space="0" w:color="000000"/>
              <w:bottom w:val="single" w:sz="4" w:space="0" w:color="000000"/>
            </w:tcBorders>
          </w:tcPr>
          <w:p w14:paraId="3BA4BBD2" w14:textId="77777777" w:rsidR="00031187" w:rsidRPr="009B7BF5" w:rsidRDefault="00834EAC">
            <w:pPr>
              <w:pStyle w:val="af3"/>
              <w:snapToGrid w:val="0"/>
              <w:jc w:val="both"/>
              <w:rPr>
                <w:rFonts w:ascii="Times New Roman" w:hAnsi="Times New Roman" w:cs="Times New Roman"/>
              </w:rPr>
            </w:pPr>
            <w:r w:rsidRPr="009B7BF5">
              <w:rPr>
                <w:rFonts w:ascii="Times New Roman" w:hAnsi="Times New Roman" w:cs="Times New Roman"/>
                <w:b/>
                <w:bCs/>
                <w:lang w:eastAsia="en-US"/>
              </w:rPr>
              <w:t xml:space="preserve">                                                                                                          Разом (без ПДВ):</w:t>
            </w:r>
          </w:p>
          <w:p w14:paraId="39C62CD3" w14:textId="77777777" w:rsidR="00031187" w:rsidRPr="009B7BF5" w:rsidRDefault="00834EAC">
            <w:pPr>
              <w:pStyle w:val="af3"/>
              <w:snapToGrid w:val="0"/>
              <w:jc w:val="both"/>
              <w:rPr>
                <w:rFonts w:ascii="Times New Roman" w:hAnsi="Times New Roman" w:cs="Times New Roman"/>
              </w:rPr>
            </w:pPr>
            <w:r w:rsidRPr="009B7BF5">
              <w:rPr>
                <w:rFonts w:ascii="Times New Roman" w:hAnsi="Times New Roman" w:cs="Times New Roman"/>
                <w:b/>
                <w:bCs/>
                <w:lang w:eastAsia="en-US"/>
              </w:rPr>
              <w:t xml:space="preserve">                                                                                                                              ПДВ:</w:t>
            </w:r>
          </w:p>
          <w:p w14:paraId="02B263B6" w14:textId="77777777" w:rsidR="00031187" w:rsidRPr="009B7BF5" w:rsidRDefault="00834EAC">
            <w:pPr>
              <w:pStyle w:val="af3"/>
              <w:snapToGrid w:val="0"/>
              <w:jc w:val="both"/>
              <w:rPr>
                <w:rFonts w:ascii="Times New Roman" w:hAnsi="Times New Roman" w:cs="Times New Roman"/>
              </w:rPr>
            </w:pPr>
            <w:r w:rsidRPr="009B7BF5">
              <w:rPr>
                <w:rFonts w:ascii="Times New Roman" w:hAnsi="Times New Roman" w:cs="Times New Roman"/>
                <w:b/>
                <w:bCs/>
                <w:lang w:eastAsia="en-US"/>
              </w:rPr>
              <w:t xml:space="preserve">                                                                                                            Всього (з ПДВ):</w:t>
            </w:r>
          </w:p>
          <w:p w14:paraId="10A7F46B" w14:textId="77777777" w:rsidR="00031187" w:rsidRPr="009B7BF5" w:rsidRDefault="00834EAC">
            <w:pPr>
              <w:pStyle w:val="af3"/>
              <w:snapToGrid w:val="0"/>
              <w:jc w:val="both"/>
              <w:rPr>
                <w:rFonts w:ascii="Times New Roman" w:hAnsi="Times New Roman" w:cs="Times New Roman"/>
              </w:rPr>
            </w:pPr>
            <w:r w:rsidRPr="009B7BF5">
              <w:rPr>
                <w:rFonts w:ascii="Times New Roman" w:hAnsi="Times New Roman" w:cs="Times New Roman"/>
                <w:b/>
                <w:bCs/>
                <w:lang w:eastAsia="en-US"/>
              </w:rPr>
              <w:t xml:space="preserve">                                                                     Ціна тендерної пропозиції становить:</w:t>
            </w:r>
          </w:p>
        </w:tc>
        <w:tc>
          <w:tcPr>
            <w:tcW w:w="1281" w:type="dxa"/>
            <w:tcBorders>
              <w:left w:val="single" w:sz="2" w:space="0" w:color="000000"/>
              <w:bottom w:val="single" w:sz="2" w:space="0" w:color="000000"/>
              <w:right w:val="single" w:sz="4" w:space="0" w:color="000000"/>
            </w:tcBorders>
          </w:tcPr>
          <w:p w14:paraId="1658624D" w14:textId="77777777" w:rsidR="00031187" w:rsidRPr="009B7BF5" w:rsidRDefault="00031187">
            <w:pPr>
              <w:pStyle w:val="af3"/>
              <w:snapToGrid w:val="0"/>
              <w:jc w:val="both"/>
              <w:rPr>
                <w:rFonts w:ascii="Times New Roman" w:hAnsi="Times New Roman" w:cs="Times New Roman"/>
                <w:b/>
                <w:bCs/>
                <w:lang w:eastAsia="en-US"/>
              </w:rPr>
            </w:pPr>
          </w:p>
        </w:tc>
      </w:tr>
    </w:tbl>
    <w:p w14:paraId="765A2134" w14:textId="77777777" w:rsidR="00031187" w:rsidRPr="009B7BF5" w:rsidRDefault="00834EAC">
      <w:pPr>
        <w:pStyle w:val="afd"/>
        <w:spacing w:before="0" w:after="0"/>
        <w:rPr>
          <w:rFonts w:ascii="Times New Roman" w:hAnsi="Times New Roman" w:cs="Times New Roman"/>
        </w:rPr>
      </w:pPr>
      <w:r w:rsidRPr="009B7BF5">
        <w:rPr>
          <w:rFonts w:ascii="Times New Roman" w:hAnsi="Times New Roman" w:cs="Times New Roman"/>
          <w:b/>
          <w:color w:val="050603"/>
        </w:rPr>
        <w:t>Загальна вартість пропозиції :</w:t>
      </w:r>
      <w:r w:rsidRPr="009B7BF5">
        <w:rPr>
          <w:rFonts w:ascii="Times New Roman" w:hAnsi="Times New Roman" w:cs="Times New Roman"/>
          <w:color w:val="050603"/>
        </w:rPr>
        <w:t xml:space="preserve"> ________________________________________________ грн.</w:t>
      </w:r>
    </w:p>
    <w:p w14:paraId="7AB8C70A" w14:textId="77777777" w:rsidR="00031187" w:rsidRPr="009B7BF5" w:rsidRDefault="00834EAC">
      <w:pPr>
        <w:pStyle w:val="afd"/>
        <w:spacing w:before="0" w:after="0"/>
        <w:ind w:left="3540" w:firstLine="708"/>
        <w:jc w:val="center"/>
        <w:rPr>
          <w:rFonts w:ascii="Times New Roman" w:hAnsi="Times New Roman" w:cs="Times New Roman"/>
        </w:rPr>
      </w:pPr>
      <w:r w:rsidRPr="009B7BF5">
        <w:rPr>
          <w:rFonts w:ascii="Times New Roman" w:hAnsi="Times New Roman" w:cs="Times New Roman"/>
          <w:color w:val="050603"/>
          <w:vertAlign w:val="superscript"/>
        </w:rPr>
        <w:t>(цифрами та прописом)</w:t>
      </w:r>
    </w:p>
    <w:p w14:paraId="1DB8D447" w14:textId="77777777" w:rsidR="00031187" w:rsidRPr="009B7BF5" w:rsidRDefault="00834EAC">
      <w:pPr>
        <w:pStyle w:val="afe"/>
        <w:tabs>
          <w:tab w:val="left" w:pos="426"/>
          <w:tab w:val="left" w:pos="540"/>
          <w:tab w:val="left" w:pos="567"/>
        </w:tabs>
        <w:spacing w:after="0" w:line="240" w:lineRule="auto"/>
        <w:ind w:left="0" w:right="-23" w:firstLine="567"/>
        <w:jc w:val="both"/>
        <w:rPr>
          <w:rFonts w:ascii="Times New Roman" w:hAnsi="Times New Roman"/>
        </w:rPr>
      </w:pPr>
      <w:r w:rsidRPr="009B7BF5">
        <w:rPr>
          <w:rFonts w:ascii="Times New Roman" w:hAnsi="Times New Roman"/>
          <w:color w:val="050603"/>
          <w:sz w:val="24"/>
          <w:szCs w:val="24"/>
          <w:lang w:eastAsia="en-US"/>
        </w:rPr>
        <w:t>Ціна зазначається у гривнях з ПДВ (для учасників-платників ПДВ), або без ПДВ (для учасників-неплатників ПДВ або нерезидентів України).</w:t>
      </w:r>
    </w:p>
    <w:p w14:paraId="56B47531" w14:textId="77777777" w:rsidR="00031187" w:rsidRPr="009B7BF5" w:rsidRDefault="00834EAC">
      <w:pPr>
        <w:pStyle w:val="Textbody"/>
        <w:spacing w:after="0" w:line="240" w:lineRule="auto"/>
        <w:ind w:firstLine="567"/>
        <w:jc w:val="both"/>
        <w:rPr>
          <w:rFonts w:ascii="Times New Roman" w:hAnsi="Times New Roman" w:cs="Times New Roman"/>
        </w:rPr>
      </w:pPr>
      <w:r w:rsidRPr="009B7BF5">
        <w:rPr>
          <w:rFonts w:ascii="Times New Roman" w:hAnsi="Times New Roman" w:cs="Times New Roman"/>
          <w:color w:val="050603"/>
        </w:rPr>
        <w:t xml:space="preserve">1.Повністю ознайомившись та погоджуючись з умовами </w:t>
      </w:r>
      <w:r w:rsidRPr="009B7BF5">
        <w:rPr>
          <w:rFonts w:ascii="Times New Roman" w:hAnsi="Times New Roman" w:cs="Times New Roman"/>
          <w:color w:val="050603"/>
          <w:lang w:eastAsia="ar-SA"/>
        </w:rPr>
        <w:t>відкритих торгів з Особливостями</w:t>
      </w:r>
      <w:r w:rsidRPr="009B7BF5">
        <w:rPr>
          <w:rFonts w:ascii="Times New Roman" w:hAnsi="Times New Roman" w:cs="Times New Roman"/>
          <w:color w:val="050603"/>
        </w:rPr>
        <w:t xml:space="preserve"> та тендерною документацією направляємо Вам необхідні документи для участі.</w:t>
      </w:r>
    </w:p>
    <w:p w14:paraId="6400CAFD" w14:textId="77777777" w:rsidR="00031187" w:rsidRPr="009B7BF5" w:rsidRDefault="00834EAC">
      <w:pPr>
        <w:pStyle w:val="Standard"/>
        <w:ind w:firstLine="567"/>
        <w:jc w:val="both"/>
        <w:rPr>
          <w:rFonts w:ascii="Times New Roman" w:hAnsi="Times New Roman" w:cs="Times New Roman"/>
        </w:rPr>
      </w:pPr>
      <w:r w:rsidRPr="009B7BF5">
        <w:rPr>
          <w:rFonts w:ascii="Times New Roman" w:hAnsi="Times New Roman" w:cs="Times New Roman"/>
          <w:color w:val="050603"/>
        </w:rPr>
        <w:t>2.Ми погоджуємося дотримуватися умов цієї тендерної пропозиції протягом 120 днів з дати кінцевого строку подання тендерних пропозицій. Наша пропозиція буде обов’язковою для нас і може бути акцептована Вами у будь-який час до закінчення зазначеного терміну.</w:t>
      </w:r>
    </w:p>
    <w:p w14:paraId="0D784539" w14:textId="77777777" w:rsidR="00031187" w:rsidRPr="009B7BF5" w:rsidRDefault="00834EAC">
      <w:pPr>
        <w:pStyle w:val="Standard"/>
        <w:ind w:firstLine="567"/>
        <w:jc w:val="both"/>
        <w:rPr>
          <w:rFonts w:ascii="Times New Roman" w:hAnsi="Times New Roman" w:cs="Times New Roman"/>
        </w:rPr>
      </w:pPr>
      <w:r w:rsidRPr="009B7BF5">
        <w:rPr>
          <w:rFonts w:ascii="Times New Roman" w:hAnsi="Times New Roman" w:cs="Times New Roman"/>
          <w:color w:val="050603"/>
        </w:rPr>
        <w:t>3.Ми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A04521B" w14:textId="77777777" w:rsidR="00031187" w:rsidRPr="009B7BF5" w:rsidRDefault="00834EAC">
      <w:pPr>
        <w:pStyle w:val="Standard"/>
        <w:ind w:firstLine="567"/>
        <w:jc w:val="both"/>
        <w:rPr>
          <w:rFonts w:ascii="Times New Roman" w:hAnsi="Times New Roman" w:cs="Times New Roman"/>
        </w:rPr>
      </w:pPr>
      <w:r w:rsidRPr="009B7BF5">
        <w:rPr>
          <w:rFonts w:ascii="Times New Roman" w:hAnsi="Times New Roman" w:cs="Times New Roman"/>
          <w:color w:val="050603"/>
        </w:rPr>
        <w:t>4.Якщо наша тендерна пропозиція буде акцептована,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w:t>
      </w:r>
    </w:p>
    <w:p w14:paraId="72CEAAB3" w14:textId="77777777" w:rsidR="00031187" w:rsidRPr="009B7BF5" w:rsidRDefault="00834EAC">
      <w:pPr>
        <w:pStyle w:val="Standard"/>
        <w:ind w:firstLine="567"/>
        <w:jc w:val="both"/>
        <w:rPr>
          <w:rFonts w:ascii="Times New Roman" w:hAnsi="Times New Roman" w:cs="Times New Roman"/>
        </w:rPr>
      </w:pPr>
      <w:r w:rsidRPr="009B7BF5">
        <w:rPr>
          <w:rFonts w:ascii="Times New Roman" w:hAnsi="Times New Roman" w:cs="Times New Roman"/>
          <w:color w:val="050603"/>
        </w:rPr>
        <w:t xml:space="preserve">5. </w:t>
      </w:r>
      <w:r w:rsidRPr="009B7BF5">
        <w:rPr>
          <w:rFonts w:ascii="Times New Roman" w:hAnsi="Times New Roman" w:cs="Times New Roman"/>
          <w:color w:val="050603"/>
          <w:lang w:eastAsia="en-US"/>
        </w:rPr>
        <w:t>Учасник підтверджує, що вся інформація надана у складі тендерної пропозиції є достовірною.</w:t>
      </w:r>
    </w:p>
    <w:p w14:paraId="7D778D82" w14:textId="77777777" w:rsidR="00031187" w:rsidRPr="009B7BF5" w:rsidRDefault="00834EAC">
      <w:pPr>
        <w:pStyle w:val="Standard"/>
        <w:ind w:firstLine="567"/>
        <w:jc w:val="both"/>
        <w:rPr>
          <w:rFonts w:ascii="Times New Roman" w:hAnsi="Times New Roman" w:cs="Times New Roman"/>
        </w:rPr>
      </w:pPr>
      <w:r w:rsidRPr="009B7BF5">
        <w:rPr>
          <w:rFonts w:ascii="Times New Roman" w:hAnsi="Times New Roman" w:cs="Times New Roman"/>
          <w:color w:val="050603"/>
          <w:lang w:eastAsia="en-US"/>
        </w:rPr>
        <w:t>6. Учасник підтверджує повну, безумовну і беззаперечну згоду з усіма умовами проведення процедури закупівлі, визначеними в тендерній документації.</w:t>
      </w:r>
    </w:p>
    <w:p w14:paraId="6E7CB76C" w14:textId="77777777" w:rsidR="00031187" w:rsidRPr="009B7BF5" w:rsidRDefault="00834EAC">
      <w:pPr>
        <w:pStyle w:val="Standard"/>
        <w:ind w:firstLine="567"/>
        <w:jc w:val="both"/>
        <w:rPr>
          <w:rFonts w:ascii="Times New Roman" w:hAnsi="Times New Roman" w:cs="Times New Roman"/>
          <w:b/>
          <w:color w:val="050603"/>
        </w:rPr>
      </w:pPr>
      <w:r w:rsidRPr="009B7BF5">
        <w:rPr>
          <w:rFonts w:ascii="Times New Roman" w:hAnsi="Times New Roman" w:cs="Times New Roman"/>
          <w:b/>
          <w:color w:val="050603"/>
        </w:rPr>
        <w:t xml:space="preserve"> </w:t>
      </w:r>
    </w:p>
    <w:p w14:paraId="4195AC89" w14:textId="77777777" w:rsidR="00031187" w:rsidRPr="009B7BF5" w:rsidRDefault="00031187">
      <w:pPr>
        <w:pStyle w:val="Standard"/>
        <w:ind w:firstLine="567"/>
        <w:jc w:val="both"/>
        <w:rPr>
          <w:rFonts w:ascii="Times New Roman" w:hAnsi="Times New Roman" w:cs="Times New Roman"/>
          <w:b/>
          <w:sz w:val="20"/>
          <w:szCs w:val="20"/>
        </w:rPr>
      </w:pPr>
    </w:p>
    <w:p w14:paraId="2608D8D1" w14:textId="77777777" w:rsidR="00031187" w:rsidRPr="009B7BF5" w:rsidRDefault="00834EAC">
      <w:pPr>
        <w:pStyle w:val="Standard"/>
        <w:rPr>
          <w:rFonts w:ascii="Times New Roman" w:hAnsi="Times New Roman" w:cs="Times New Roman"/>
        </w:rPr>
      </w:pPr>
      <w:r w:rsidRPr="009B7BF5">
        <w:rPr>
          <w:rFonts w:ascii="Times New Roman" w:hAnsi="Times New Roman" w:cs="Times New Roman"/>
          <w:color w:val="050603"/>
        </w:rPr>
        <w:t>Уповноважена особа</w:t>
      </w:r>
    </w:p>
    <w:p w14:paraId="3C72839F" w14:textId="77777777" w:rsidR="00031187" w:rsidRPr="009B7BF5" w:rsidRDefault="00834EAC">
      <w:pPr>
        <w:pStyle w:val="Standard"/>
        <w:jc w:val="right"/>
        <w:rPr>
          <w:rFonts w:ascii="Times New Roman" w:hAnsi="Times New Roman" w:cs="Times New Roman"/>
        </w:rPr>
      </w:pPr>
      <w:r w:rsidRPr="009B7BF5">
        <w:rPr>
          <w:rFonts w:ascii="Times New Roman" w:hAnsi="Times New Roman" w:cs="Times New Roman"/>
          <w:color w:val="050603"/>
        </w:rPr>
        <w:t xml:space="preserve">(або керівник) Учасника                     _____________   </w:t>
      </w:r>
      <w:r w:rsidRPr="009B7BF5">
        <w:rPr>
          <w:rFonts w:ascii="Times New Roman" w:hAnsi="Times New Roman" w:cs="Times New Roman"/>
          <w:color w:val="050603"/>
        </w:rPr>
        <w:tab/>
      </w:r>
      <w:r w:rsidRPr="009B7BF5">
        <w:rPr>
          <w:rFonts w:ascii="Times New Roman" w:hAnsi="Times New Roman" w:cs="Times New Roman"/>
          <w:color w:val="050603"/>
        </w:rPr>
        <w:tab/>
        <w:t xml:space="preserve">                    _________________</w:t>
      </w:r>
      <w:r w:rsidRPr="009B7BF5">
        <w:rPr>
          <w:rFonts w:ascii="Times New Roman" w:hAnsi="Times New Roman" w:cs="Times New Roman"/>
          <w:i/>
          <w:iCs/>
          <w:color w:val="050603"/>
          <w:vertAlign w:val="superscript"/>
        </w:rPr>
        <w:t xml:space="preserve">                              (особистий підпис)                                                                    (Власне імя ПРІЗВИЩЕ)</w:t>
      </w:r>
    </w:p>
    <w:p w14:paraId="10303F5C" w14:textId="77777777" w:rsidR="00031187" w:rsidRPr="009B7BF5" w:rsidRDefault="00031187">
      <w:pPr>
        <w:jc w:val="right"/>
        <w:rPr>
          <w:rFonts w:ascii="Times New Roman" w:hAnsi="Times New Roman" w:cs="Times New Roman"/>
          <w:b/>
          <w:bCs/>
        </w:rPr>
      </w:pPr>
    </w:p>
    <w:p w14:paraId="38C6F46A" w14:textId="77777777" w:rsidR="00031187" w:rsidRPr="009B7BF5" w:rsidRDefault="00031187">
      <w:pPr>
        <w:jc w:val="right"/>
        <w:rPr>
          <w:rFonts w:ascii="Times New Roman" w:hAnsi="Times New Roman" w:cs="Times New Roman"/>
          <w:b/>
          <w:bCs/>
        </w:rPr>
      </w:pPr>
    </w:p>
    <w:p w14:paraId="386878FE" w14:textId="77777777" w:rsidR="00D34F2D" w:rsidRDefault="00D34F2D">
      <w:pPr>
        <w:jc w:val="right"/>
        <w:rPr>
          <w:rFonts w:ascii="Times New Roman" w:hAnsi="Times New Roman" w:cs="Times New Roman"/>
          <w:b/>
          <w:bCs/>
        </w:rPr>
      </w:pPr>
    </w:p>
    <w:p w14:paraId="439B6298" w14:textId="5A9C474F" w:rsidR="00031187" w:rsidRPr="009B7BF5" w:rsidRDefault="00834EAC">
      <w:pPr>
        <w:jc w:val="right"/>
        <w:rPr>
          <w:rFonts w:ascii="Times New Roman" w:hAnsi="Times New Roman" w:cs="Times New Roman"/>
          <w:lang w:val="en-US"/>
        </w:rPr>
      </w:pPr>
      <w:r w:rsidRPr="009B7BF5">
        <w:rPr>
          <w:rFonts w:ascii="Times New Roman" w:hAnsi="Times New Roman" w:cs="Times New Roman"/>
          <w:b/>
          <w:bCs/>
        </w:rPr>
        <w:lastRenderedPageBreak/>
        <w:t xml:space="preserve">ДОДАТОК  № </w:t>
      </w:r>
      <w:r w:rsidRPr="009B7BF5">
        <w:rPr>
          <w:rFonts w:ascii="Times New Roman" w:hAnsi="Times New Roman" w:cs="Times New Roman"/>
          <w:b/>
          <w:bCs/>
          <w:lang w:val="en-US"/>
        </w:rPr>
        <w:t>2</w:t>
      </w:r>
    </w:p>
    <w:p w14:paraId="3B224420" w14:textId="77777777" w:rsidR="00031187" w:rsidRPr="009B7BF5" w:rsidRDefault="00834EAC">
      <w:pPr>
        <w:ind w:left="5660" w:firstLine="700"/>
        <w:jc w:val="right"/>
        <w:rPr>
          <w:rFonts w:ascii="Times New Roman" w:hAnsi="Times New Roman" w:cs="Times New Roman"/>
        </w:rPr>
      </w:pPr>
      <w:r w:rsidRPr="009B7BF5">
        <w:rPr>
          <w:rFonts w:ascii="Times New Roman" w:eastAsia="Times New Roman" w:hAnsi="Times New Roman" w:cs="Times New Roman"/>
          <w:i/>
        </w:rPr>
        <w:t>до тендерної документації</w:t>
      </w:r>
    </w:p>
    <w:p w14:paraId="2C9C5079" w14:textId="77777777" w:rsidR="00031187" w:rsidRPr="009B7BF5" w:rsidRDefault="00031187">
      <w:pPr>
        <w:ind w:left="5660" w:firstLine="700"/>
        <w:jc w:val="right"/>
        <w:rPr>
          <w:rFonts w:ascii="Times New Roman" w:hAnsi="Times New Roman" w:cs="Times New Roman"/>
        </w:rPr>
      </w:pPr>
    </w:p>
    <w:p w14:paraId="03C80B6D" w14:textId="77777777" w:rsidR="00031187" w:rsidRPr="009B7BF5" w:rsidRDefault="00834EAC">
      <w:pPr>
        <w:jc w:val="center"/>
        <w:rPr>
          <w:rFonts w:ascii="Times New Roman" w:hAnsi="Times New Roman" w:cs="Times New Roman"/>
          <w:b/>
          <w:bCs/>
        </w:rPr>
      </w:pPr>
      <w:r w:rsidRPr="009B7BF5">
        <w:rPr>
          <w:rFonts w:ascii="Times New Roman" w:hAnsi="Times New Roman" w:cs="Times New Roman"/>
          <w:b/>
          <w:bCs/>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14:paraId="2C6B036E" w14:textId="77777777" w:rsidR="00031187" w:rsidRPr="009B7BF5" w:rsidRDefault="00031187">
      <w:pPr>
        <w:jc w:val="center"/>
        <w:rPr>
          <w:rFonts w:ascii="Times New Roman" w:hAnsi="Times New Roman" w:cs="Times New Roman"/>
          <w:b/>
          <w:bCs/>
        </w:rPr>
      </w:pPr>
    </w:p>
    <w:p w14:paraId="206F5A98" w14:textId="77777777" w:rsidR="00031187" w:rsidRPr="009B7BF5" w:rsidRDefault="00834EAC">
      <w:pPr>
        <w:jc w:val="center"/>
        <w:rPr>
          <w:rFonts w:ascii="Times New Roman" w:hAnsi="Times New Roman" w:cs="Times New Roman"/>
          <w:b/>
          <w:bCs/>
        </w:rPr>
      </w:pPr>
      <w:r w:rsidRPr="009B7BF5">
        <w:rPr>
          <w:rFonts w:ascii="Times New Roman" w:hAnsi="Times New Roman" w:cs="Times New Roman"/>
          <w:b/>
          <w:bCs/>
        </w:rPr>
        <w:t>Назва предмету закупівлі: Фізична охорона адміністративної будівлі</w:t>
      </w:r>
    </w:p>
    <w:p w14:paraId="6AF34592" w14:textId="77777777" w:rsidR="00031187" w:rsidRPr="009B7BF5" w:rsidRDefault="00834EAC">
      <w:pPr>
        <w:jc w:val="center"/>
        <w:rPr>
          <w:rFonts w:ascii="Times New Roman" w:hAnsi="Times New Roman" w:cs="Times New Roman"/>
          <w:b/>
        </w:rPr>
      </w:pPr>
      <w:r w:rsidRPr="009B7BF5">
        <w:rPr>
          <w:rFonts w:ascii="Times New Roman" w:hAnsi="Times New Roman" w:cs="Times New Roman"/>
          <w:b/>
        </w:rPr>
        <w:t>згідно коду ДК 021:2015 79710000-4 Охоронні послуги</w:t>
      </w:r>
    </w:p>
    <w:p w14:paraId="11C0CF67" w14:textId="77777777" w:rsidR="00031187" w:rsidRPr="009B7BF5" w:rsidRDefault="00031187">
      <w:pPr>
        <w:jc w:val="center"/>
        <w:rPr>
          <w:rFonts w:ascii="Times New Roman" w:hAnsi="Times New Roman" w:cs="Times New Roman"/>
          <w:b/>
        </w:rPr>
      </w:pPr>
    </w:p>
    <w:p w14:paraId="2CE1627C" w14:textId="77777777" w:rsidR="00031187" w:rsidRPr="009B7BF5" w:rsidRDefault="00834EAC">
      <w:pPr>
        <w:jc w:val="both"/>
        <w:rPr>
          <w:rFonts w:ascii="Times New Roman" w:hAnsi="Times New Roman" w:cs="Times New Roman"/>
          <w:bCs/>
        </w:rPr>
      </w:pPr>
      <w:r w:rsidRPr="009B7BF5">
        <w:rPr>
          <w:rFonts w:ascii="Times New Roman" w:hAnsi="Times New Roman" w:cs="Times New Roman"/>
          <w:b/>
        </w:rPr>
        <w:t>Місце надання послуг</w:t>
      </w:r>
      <w:r w:rsidRPr="009B7BF5">
        <w:rPr>
          <w:rFonts w:ascii="Times New Roman" w:hAnsi="Times New Roman" w:cs="Times New Roman"/>
          <w:bCs/>
        </w:rPr>
        <w:t xml:space="preserve">: адміністративна будівля розташована за адресою: 33028, Україна, Рівненська область, м. Рівне, вул. Казимира Любомирського, 6 (далі – об’єкт). </w:t>
      </w:r>
    </w:p>
    <w:p w14:paraId="5D8BEE23" w14:textId="77777777" w:rsidR="00031187" w:rsidRPr="009B7BF5" w:rsidRDefault="00834EAC">
      <w:pPr>
        <w:jc w:val="both"/>
        <w:rPr>
          <w:rFonts w:ascii="Times New Roman" w:hAnsi="Times New Roman" w:cs="Times New Roman"/>
          <w:bCs/>
        </w:rPr>
      </w:pPr>
      <w:r w:rsidRPr="009B7BF5">
        <w:rPr>
          <w:rFonts w:ascii="Times New Roman" w:hAnsi="Times New Roman" w:cs="Times New Roman"/>
          <w:b/>
        </w:rPr>
        <w:t>Місце несення чергування</w:t>
      </w:r>
      <w:r w:rsidRPr="009B7BF5">
        <w:rPr>
          <w:rFonts w:ascii="Times New Roman" w:hAnsi="Times New Roman" w:cs="Times New Roman"/>
          <w:bCs/>
        </w:rPr>
        <w:t>: в приміщенні на вході до об’єкту.</w:t>
      </w:r>
    </w:p>
    <w:p w14:paraId="5C3B8C4E" w14:textId="77777777" w:rsidR="00031187" w:rsidRPr="009B7BF5" w:rsidRDefault="00834EAC">
      <w:pPr>
        <w:jc w:val="both"/>
        <w:rPr>
          <w:rFonts w:ascii="Times New Roman" w:hAnsi="Times New Roman" w:cs="Times New Roman"/>
          <w:bCs/>
        </w:rPr>
      </w:pPr>
      <w:r w:rsidRPr="009B7BF5">
        <w:rPr>
          <w:rFonts w:ascii="Times New Roman" w:hAnsi="Times New Roman" w:cs="Times New Roman"/>
          <w:b/>
        </w:rPr>
        <w:t>Строк надання послуг:</w:t>
      </w:r>
      <w:r w:rsidRPr="009B7BF5">
        <w:rPr>
          <w:rFonts w:ascii="Times New Roman" w:hAnsi="Times New Roman" w:cs="Times New Roman"/>
          <w:bCs/>
        </w:rPr>
        <w:t xml:space="preserve"> з дати укладання договору до 31.12.2024 (включно). </w:t>
      </w:r>
    </w:p>
    <w:p w14:paraId="015D1586" w14:textId="77777777" w:rsidR="00723102" w:rsidRPr="009B7BF5" w:rsidRDefault="00834EAC">
      <w:pPr>
        <w:jc w:val="both"/>
        <w:rPr>
          <w:rFonts w:ascii="Times New Roman" w:hAnsi="Times New Roman" w:cs="Times New Roman"/>
          <w:bCs/>
          <w:color w:val="0D0D0D" w:themeColor="text1" w:themeTint="F2"/>
        </w:rPr>
      </w:pPr>
      <w:r w:rsidRPr="009B7BF5">
        <w:rPr>
          <w:rFonts w:ascii="Times New Roman" w:hAnsi="Times New Roman" w:cs="Times New Roman"/>
          <w:b/>
          <w:color w:val="0D0D0D" w:themeColor="text1" w:themeTint="F2"/>
        </w:rPr>
        <w:t xml:space="preserve">Обсяг надання послуг: </w:t>
      </w:r>
      <w:r w:rsidRPr="009B7BF5">
        <w:rPr>
          <w:rFonts w:ascii="Times New Roman" w:hAnsi="Times New Roman" w:cs="Times New Roman"/>
          <w:bCs/>
          <w:color w:val="0D0D0D" w:themeColor="text1" w:themeTint="F2"/>
        </w:rPr>
        <w:t xml:space="preserve">Охорона об’єкту здійснюється цілодобово, приймання (здача) поста здійснюється з 08:00 години. Організація охорони </w:t>
      </w:r>
      <w:r w:rsidR="00723102" w:rsidRPr="009B7BF5">
        <w:rPr>
          <w:rFonts w:ascii="Times New Roman" w:hAnsi="Times New Roman" w:cs="Times New Roman"/>
          <w:bCs/>
          <w:color w:val="0D0D0D" w:themeColor="text1" w:themeTint="F2"/>
        </w:rPr>
        <w:t xml:space="preserve">здійснюється </w:t>
      </w:r>
      <w:r w:rsidRPr="009B7BF5">
        <w:rPr>
          <w:rFonts w:ascii="Times New Roman" w:hAnsi="Times New Roman" w:cs="Times New Roman"/>
          <w:bCs/>
          <w:color w:val="0D0D0D" w:themeColor="text1" w:themeTint="F2"/>
        </w:rPr>
        <w:t>в чотири зміни, в кожну зміну працює 1 (один) охоронник цілодобово за встановленим графіком роботи</w:t>
      </w:r>
      <w:r w:rsidR="00723102" w:rsidRPr="009B7BF5">
        <w:rPr>
          <w:rFonts w:ascii="Times New Roman" w:hAnsi="Times New Roman" w:cs="Times New Roman"/>
          <w:bCs/>
          <w:color w:val="0D0D0D" w:themeColor="text1" w:themeTint="F2"/>
        </w:rPr>
        <w:t xml:space="preserve">. </w:t>
      </w:r>
    </w:p>
    <w:p w14:paraId="73827322" w14:textId="5F094306" w:rsidR="00031187" w:rsidRPr="009B7BF5" w:rsidRDefault="00723102">
      <w:pPr>
        <w:jc w:val="both"/>
        <w:rPr>
          <w:rFonts w:ascii="Times New Roman" w:hAnsi="Times New Roman" w:cs="Times New Roman"/>
          <w:bCs/>
          <w:color w:val="0D0D0D" w:themeColor="text1" w:themeTint="F2"/>
        </w:rPr>
      </w:pPr>
      <w:r w:rsidRPr="009B7BF5">
        <w:rPr>
          <w:rFonts w:ascii="Times New Roman" w:hAnsi="Times New Roman" w:cs="Times New Roman"/>
          <w:bCs/>
          <w:color w:val="0D0D0D" w:themeColor="text1" w:themeTint="F2"/>
        </w:rPr>
        <w:t>Надання послуг з Фізичної охорони адміністративної будівлі повинно бути забезпечено 4 охоронниками.</w:t>
      </w:r>
    </w:p>
    <w:p w14:paraId="6E87E7A5" w14:textId="77777777" w:rsidR="00031187" w:rsidRPr="009B7BF5" w:rsidRDefault="00834EAC">
      <w:pPr>
        <w:jc w:val="both"/>
        <w:rPr>
          <w:rFonts w:ascii="Times New Roman" w:hAnsi="Times New Roman" w:cs="Times New Roman"/>
          <w:b/>
          <w:color w:val="0D0D0D" w:themeColor="text1" w:themeTint="F2"/>
        </w:rPr>
      </w:pPr>
      <w:r w:rsidRPr="009B7BF5">
        <w:rPr>
          <w:rFonts w:ascii="Times New Roman" w:hAnsi="Times New Roman" w:cs="Times New Roman"/>
          <w:b/>
          <w:color w:val="0D0D0D" w:themeColor="text1" w:themeTint="F2"/>
        </w:rPr>
        <w:t xml:space="preserve">Кількість годин охорони: </w:t>
      </w:r>
      <w:r w:rsidRPr="009B7BF5">
        <w:rPr>
          <w:rFonts w:ascii="Times New Roman" w:hAnsi="Times New Roman" w:cs="Times New Roman"/>
          <w:bCs/>
          <w:color w:val="0D0D0D" w:themeColor="text1" w:themeTint="F2"/>
        </w:rPr>
        <w:t>8784 Людино – години (24 години * 366 календарних днів) зазначений розрахунковий період може бути змінено з урахуванням дати підписання договору.</w:t>
      </w:r>
    </w:p>
    <w:p w14:paraId="6ECE8E5D" w14:textId="77777777" w:rsidR="00031187" w:rsidRPr="009B7BF5" w:rsidRDefault="00031187">
      <w:pPr>
        <w:jc w:val="both"/>
        <w:rPr>
          <w:rFonts w:ascii="Times New Roman" w:hAnsi="Times New Roman" w:cs="Times New Roman"/>
          <w:b/>
          <w:color w:val="0D0D0D" w:themeColor="text1" w:themeTint="F2"/>
        </w:rPr>
      </w:pPr>
    </w:p>
    <w:p w14:paraId="05387582" w14:textId="77777777" w:rsidR="00031187" w:rsidRPr="009B7BF5" w:rsidRDefault="00834EAC">
      <w:pPr>
        <w:ind w:firstLine="567"/>
        <w:jc w:val="both"/>
        <w:rPr>
          <w:rFonts w:ascii="Times New Roman" w:hAnsi="Times New Roman" w:cs="Times New Roman"/>
          <w:b/>
          <w:color w:val="0D0D0D" w:themeColor="text1" w:themeTint="F2"/>
        </w:rPr>
      </w:pPr>
      <w:r w:rsidRPr="009B7BF5">
        <w:rPr>
          <w:rFonts w:ascii="Times New Roman" w:hAnsi="Times New Roman" w:cs="Times New Roman"/>
          <w:shd w:val="clear" w:color="auto" w:fill="FFFFFF"/>
        </w:rPr>
        <w:t>Надання охоронних послуг передбачає здійснення комплексу охоронних заходів, спрямованих на забезпечення фізичної охорони адміністративної будівлі, шляхом здійснення контролю за відвідувачами на посту та спостереження за прибудинковою територією.</w:t>
      </w:r>
    </w:p>
    <w:p w14:paraId="6200A91B" w14:textId="77777777" w:rsidR="00031187" w:rsidRPr="009B7BF5" w:rsidRDefault="00834EAC">
      <w:pPr>
        <w:ind w:firstLine="567"/>
        <w:jc w:val="both"/>
        <w:rPr>
          <w:rFonts w:ascii="Times New Roman" w:hAnsi="Times New Roman" w:cs="Times New Roman"/>
          <w:highlight w:val="white"/>
        </w:rPr>
      </w:pPr>
      <w:r w:rsidRPr="009B7BF5">
        <w:rPr>
          <w:rFonts w:ascii="Times New Roman" w:hAnsi="Times New Roman" w:cs="Times New Roman"/>
        </w:rPr>
        <w:t>Охоронники забезпечуються необхідними спецзасобами та фірмовим одягом за рахунок охоронної фірми</w:t>
      </w:r>
    </w:p>
    <w:p w14:paraId="4E646971" w14:textId="77777777" w:rsidR="00031187" w:rsidRPr="009B7BF5" w:rsidRDefault="00834EAC">
      <w:pPr>
        <w:tabs>
          <w:tab w:val="left" w:pos="900"/>
        </w:tabs>
        <w:ind w:firstLine="567"/>
        <w:jc w:val="both"/>
        <w:rPr>
          <w:rFonts w:ascii="Times New Roman" w:hAnsi="Times New Roman" w:cs="Times New Roman"/>
        </w:rPr>
      </w:pPr>
      <w:r w:rsidRPr="009B7BF5">
        <w:rPr>
          <w:rFonts w:ascii="Times New Roman" w:hAnsi="Times New Roman" w:cs="Times New Roman"/>
          <w:highlight w:val="white"/>
        </w:rPr>
        <w:t>Охорона повинна здійснюватися з повною матеріальною (майновою) відповідальністю охоронної організації за взятий під охорону об’єкт в об’ємі та в порядку, передбачених договором з надання охоронних послуг.</w:t>
      </w:r>
    </w:p>
    <w:p w14:paraId="7D2DFED2" w14:textId="77777777" w:rsidR="00031187" w:rsidRPr="009B7BF5" w:rsidRDefault="00834EAC">
      <w:pPr>
        <w:tabs>
          <w:tab w:val="left" w:pos="900"/>
        </w:tabs>
        <w:ind w:firstLine="567"/>
        <w:jc w:val="both"/>
        <w:rPr>
          <w:rFonts w:ascii="Times New Roman" w:hAnsi="Times New Roman" w:cs="Times New Roman"/>
        </w:rPr>
      </w:pPr>
      <w:r w:rsidRPr="009B7BF5">
        <w:rPr>
          <w:rFonts w:ascii="Times New Roman" w:hAnsi="Times New Roman" w:cs="Times New Roman"/>
          <w:highlight w:val="white"/>
        </w:rPr>
        <w:t>Учасник у відповідності з чинним законодавством України повинен здійснювати свою діяльність на підставі ліцензії на провадження охоронної діяльності. Працівники Учасника повинні мати визначені чинним законодавством України права та повноваження на охоронну діяльності та застосування владних функцій щодо правопорушників.</w:t>
      </w:r>
    </w:p>
    <w:p w14:paraId="6895B845" w14:textId="77777777" w:rsidR="00031187" w:rsidRPr="009B7BF5" w:rsidRDefault="00834EAC">
      <w:pPr>
        <w:tabs>
          <w:tab w:val="left" w:pos="900"/>
        </w:tabs>
        <w:ind w:firstLine="567"/>
        <w:jc w:val="both"/>
        <w:rPr>
          <w:rFonts w:ascii="Times New Roman" w:hAnsi="Times New Roman" w:cs="Times New Roman"/>
        </w:rPr>
      </w:pPr>
      <w:r w:rsidRPr="009B7BF5">
        <w:rPr>
          <w:rFonts w:ascii="Times New Roman" w:hAnsi="Times New Roman" w:cs="Times New Roman"/>
          <w:highlight w:val="white"/>
        </w:rPr>
        <w:t>Учасник самостійно одержує всі необхідні дозволи, ліцензії, сертифікати (встановленого зразка, згідно чинного законодавства України, у разі, якщо це передбачено законодавством України) на охоронні послуги.</w:t>
      </w:r>
    </w:p>
    <w:p w14:paraId="52CB242E" w14:textId="77777777" w:rsidR="00031187" w:rsidRPr="009B7BF5" w:rsidRDefault="00834EAC">
      <w:pPr>
        <w:tabs>
          <w:tab w:val="left" w:pos="900"/>
        </w:tabs>
        <w:ind w:firstLine="567"/>
        <w:jc w:val="both"/>
        <w:rPr>
          <w:rFonts w:ascii="Times New Roman" w:hAnsi="Times New Roman" w:cs="Times New Roman"/>
          <w:highlight w:val="white"/>
        </w:rPr>
      </w:pPr>
      <w:r w:rsidRPr="009B7BF5">
        <w:rPr>
          <w:rFonts w:ascii="Times New Roman" w:hAnsi="Times New Roman" w:cs="Times New Roman"/>
        </w:rPr>
        <w:t>Весь персонал Учасника, який буде задіяний під час надання охоронних послуг повинен відповідати вимогам встановленим Законом України «Про охоронну діяльність», Постанови Кабінету Міністрів України від 18.11.2015 р. № 960 «Про затвердження Ліцензійних умов провадження охоронної діяльності», Наказу Міністерства праці та соціальної політики від 29.12.2004 № 336 «Про затвердження Випуску</w:t>
      </w:r>
      <w:r w:rsidRPr="009B7BF5">
        <w:rPr>
          <w:rFonts w:ascii="Times New Roman" w:hAnsi="Times New Roman" w:cs="Times New Roman"/>
          <w:shd w:val="clear" w:color="auto" w:fill="FFFFFF"/>
        </w:rPr>
        <w:t xml:space="preserve"> 1 "Професії працівників, що є загальними для всіх видів економічної діяльності" Довідника кваліфікаційних характеристик професій працівників».</w:t>
      </w:r>
    </w:p>
    <w:p w14:paraId="5637CEE1" w14:textId="77777777" w:rsidR="00031187" w:rsidRPr="009B7BF5" w:rsidRDefault="00834EAC">
      <w:pPr>
        <w:tabs>
          <w:tab w:val="left" w:pos="900"/>
        </w:tabs>
        <w:ind w:firstLine="567"/>
        <w:jc w:val="both"/>
        <w:rPr>
          <w:rFonts w:ascii="Times New Roman" w:hAnsi="Times New Roman" w:cs="Times New Roman"/>
        </w:rPr>
      </w:pPr>
      <w:r w:rsidRPr="009B7BF5">
        <w:rPr>
          <w:rFonts w:ascii="Times New Roman" w:hAnsi="Times New Roman" w:cs="Times New Roman"/>
        </w:rPr>
        <w:t>У складі тендерної пропозиції Учасник повинен надати також документи:</w:t>
      </w:r>
    </w:p>
    <w:p w14:paraId="3608633B" w14:textId="77777777" w:rsidR="00031187" w:rsidRPr="009B7BF5" w:rsidRDefault="00834EAC">
      <w:pPr>
        <w:tabs>
          <w:tab w:val="left" w:pos="900"/>
        </w:tabs>
        <w:ind w:firstLine="567"/>
        <w:jc w:val="both"/>
        <w:rPr>
          <w:rFonts w:ascii="Times New Roman" w:hAnsi="Times New Roman" w:cs="Times New Roman"/>
        </w:rPr>
      </w:pPr>
      <w:r w:rsidRPr="009B7BF5">
        <w:rPr>
          <w:rFonts w:ascii="Times New Roman" w:hAnsi="Times New Roman" w:cs="Times New Roman"/>
        </w:rPr>
        <w:t>1.</w:t>
      </w:r>
      <w:r w:rsidRPr="009B7BF5">
        <w:rPr>
          <w:rFonts w:ascii="Times New Roman" w:hAnsi="Times New Roman" w:cs="Times New Roman"/>
        </w:rPr>
        <w:tab/>
        <w:t>Інформацію (довідку, складену у довільній формі, за підписом уповноваженої особи Учасника) про відповідність технічних, якісних, кількісних та інших характеристик запитуваних Замовником послуг.</w:t>
      </w:r>
    </w:p>
    <w:p w14:paraId="7AD3B1EF" w14:textId="77777777" w:rsidR="00031187" w:rsidRPr="009B7BF5" w:rsidRDefault="00834EAC">
      <w:pPr>
        <w:tabs>
          <w:tab w:val="left" w:pos="900"/>
        </w:tabs>
        <w:ind w:firstLine="567"/>
        <w:jc w:val="both"/>
        <w:rPr>
          <w:rFonts w:ascii="Times New Roman" w:hAnsi="Times New Roman" w:cs="Times New Roman"/>
        </w:rPr>
      </w:pPr>
      <w:r w:rsidRPr="009B7BF5">
        <w:rPr>
          <w:rFonts w:ascii="Times New Roman" w:hAnsi="Times New Roman" w:cs="Times New Roman"/>
        </w:rPr>
        <w:t>2.</w:t>
      </w:r>
      <w:r w:rsidRPr="009B7BF5">
        <w:rPr>
          <w:rFonts w:ascii="Times New Roman" w:hAnsi="Times New Roman" w:cs="Times New Roman"/>
        </w:rPr>
        <w:tab/>
        <w:t xml:space="preserve">Довідку (складену у довільній формі, за підписом уповноваженої особи Учасника) про наявність у нього ліцензії або документа дозвільного характеру (у разі їх наявності) на провадження певного виду господарської діяльності, з долученням копії відповідної ліцензії або документа дозвільного характеру (у разі їх наявності). У разі, якщо отримання дозволу або ліцензії на провадження такого виду діяльності не передбачено законодавством, Учасник </w:t>
      </w:r>
      <w:r w:rsidRPr="009B7BF5">
        <w:rPr>
          <w:rFonts w:ascii="Times New Roman" w:hAnsi="Times New Roman" w:cs="Times New Roman"/>
        </w:rPr>
        <w:lastRenderedPageBreak/>
        <w:t>у складі тендерної пропозиції повинен надати відповідний лист-роз’яснення складений у довільній формі.</w:t>
      </w:r>
    </w:p>
    <w:p w14:paraId="265E266C" w14:textId="77777777" w:rsidR="00031187" w:rsidRPr="009B7BF5" w:rsidRDefault="00031187">
      <w:pPr>
        <w:rPr>
          <w:rFonts w:ascii="Times New Roman" w:hAnsi="Times New Roman" w:cs="Times New Roman"/>
          <w:highlight w:val="white"/>
        </w:rPr>
      </w:pPr>
    </w:p>
    <w:p w14:paraId="04F4B5CF" w14:textId="77777777" w:rsidR="00031187" w:rsidRPr="009B7BF5" w:rsidRDefault="00834EAC">
      <w:pPr>
        <w:ind w:firstLine="567"/>
        <w:rPr>
          <w:rFonts w:ascii="Times New Roman" w:hAnsi="Times New Roman" w:cs="Times New Roman"/>
        </w:rPr>
      </w:pPr>
      <w:r w:rsidRPr="009B7BF5">
        <w:rPr>
          <w:rFonts w:ascii="Times New Roman" w:hAnsi="Times New Roman" w:cs="Times New Roman"/>
          <w:b/>
          <w:bCs/>
          <w:shd w:val="clear" w:color="auto" w:fill="FFFFFF"/>
        </w:rPr>
        <w:t>2</w:t>
      </w:r>
      <w:r w:rsidRPr="009B7BF5">
        <w:rPr>
          <w:rFonts w:ascii="Times New Roman" w:eastAsia="Calibri" w:hAnsi="Times New Roman" w:cs="Times New Roman"/>
          <w:b/>
          <w:bCs/>
          <w:shd w:val="clear" w:color="auto" w:fill="FFFFFF"/>
        </w:rPr>
        <w:t>. Вимоги до охоронців:</w:t>
      </w:r>
    </w:p>
    <w:p w14:paraId="3AEF7EFF" w14:textId="77777777" w:rsidR="00031187" w:rsidRPr="009B7BF5" w:rsidRDefault="00834EAC">
      <w:pPr>
        <w:tabs>
          <w:tab w:val="left" w:pos="900"/>
        </w:tabs>
        <w:suppressAutoHyphens w:val="0"/>
        <w:ind w:firstLine="567"/>
        <w:jc w:val="both"/>
        <w:rPr>
          <w:rFonts w:ascii="Times New Roman" w:hAnsi="Times New Roman" w:cs="Times New Roman"/>
        </w:rPr>
      </w:pPr>
      <w:r w:rsidRPr="009B7BF5">
        <w:rPr>
          <w:rFonts w:ascii="Times New Roman" w:eastAsia="Times New Roman" w:hAnsi="Times New Roman" w:cs="Times New Roman"/>
          <w:b/>
          <w:shd w:val="clear" w:color="auto" w:fill="FFFFFF"/>
        </w:rPr>
        <w:t>- </w:t>
      </w:r>
      <w:r w:rsidRPr="009B7BF5">
        <w:rPr>
          <w:rFonts w:ascii="Times New Roman" w:hAnsi="Times New Roman" w:cs="Times New Roman"/>
          <w:shd w:val="clear" w:color="auto" w:fill="FFFFFF"/>
        </w:rPr>
        <w:t>учасник надає послуги з охорони кваліфікованими працівниками, які мають досвід у сфері охорони послуг</w:t>
      </w:r>
      <w:r w:rsidRPr="009B7BF5">
        <w:rPr>
          <w:rFonts w:ascii="Times New Roman" w:hAnsi="Times New Roman" w:cs="Times New Roman"/>
        </w:rPr>
        <w:t>;</w:t>
      </w:r>
    </w:p>
    <w:p w14:paraId="10E7CA57" w14:textId="77777777" w:rsidR="00031187" w:rsidRPr="009B7BF5" w:rsidRDefault="00834EAC">
      <w:pPr>
        <w:ind w:firstLine="567"/>
        <w:jc w:val="both"/>
        <w:rPr>
          <w:rFonts w:ascii="Times New Roman" w:hAnsi="Times New Roman" w:cs="Times New Roman"/>
        </w:rPr>
      </w:pPr>
      <w:r w:rsidRPr="009B7BF5">
        <w:rPr>
          <w:rFonts w:ascii="Times New Roman" w:eastAsia="Calibri" w:hAnsi="Times New Roman" w:cs="Times New Roman"/>
          <w:shd w:val="clear" w:color="auto" w:fill="FFFFFF"/>
        </w:rPr>
        <w:t>-</w:t>
      </w:r>
      <w:r w:rsidRPr="009B7BF5">
        <w:rPr>
          <w:rFonts w:ascii="Times New Roman" w:eastAsia="Times New Roman" w:hAnsi="Times New Roman" w:cs="Times New Roman"/>
          <w:b/>
          <w:shd w:val="clear" w:color="auto" w:fill="FFFFFF"/>
        </w:rPr>
        <w:t> </w:t>
      </w:r>
      <w:r w:rsidRPr="009B7BF5">
        <w:rPr>
          <w:rFonts w:ascii="Times New Roman" w:eastAsia="Calibri" w:hAnsi="Times New Roman" w:cs="Times New Roman"/>
        </w:rPr>
        <w:t>мати представницький зовнішній вигляд;</w:t>
      </w:r>
    </w:p>
    <w:p w14:paraId="274A2CF2" w14:textId="77777777" w:rsidR="00031187" w:rsidRPr="009B7BF5" w:rsidRDefault="00834EAC">
      <w:pPr>
        <w:ind w:firstLine="567"/>
        <w:jc w:val="both"/>
        <w:rPr>
          <w:rFonts w:ascii="Times New Roman" w:hAnsi="Times New Roman" w:cs="Times New Roman"/>
        </w:rPr>
      </w:pPr>
      <w:r w:rsidRPr="009B7BF5">
        <w:rPr>
          <w:rFonts w:ascii="Times New Roman" w:eastAsia="Calibri" w:hAnsi="Times New Roman" w:cs="Times New Roman"/>
          <w:shd w:val="clear" w:color="auto" w:fill="FFFFFF"/>
        </w:rPr>
        <w:t>-</w:t>
      </w:r>
      <w:r w:rsidRPr="009B7BF5">
        <w:rPr>
          <w:rFonts w:ascii="Times New Roman" w:eastAsia="Times New Roman" w:hAnsi="Times New Roman" w:cs="Times New Roman"/>
          <w:b/>
          <w:shd w:val="clear" w:color="auto" w:fill="FFFFFF"/>
        </w:rPr>
        <w:t> </w:t>
      </w:r>
      <w:r w:rsidRPr="009B7BF5">
        <w:rPr>
          <w:rFonts w:ascii="Times New Roman" w:eastAsia="Calibri" w:hAnsi="Times New Roman" w:cs="Times New Roman"/>
          <w:shd w:val="clear" w:color="auto" w:fill="FFFFFF"/>
        </w:rPr>
        <w:t>уміння попередити потенційну небезпеку і уникнути її, знати, як діяти в екстремальних ситуаціях, уміти швидко реагувати, не піддаватися паніці, аналізувати ситуацію, миттєво приймати рішення;</w:t>
      </w:r>
    </w:p>
    <w:p w14:paraId="63AB0260" w14:textId="77777777" w:rsidR="00031187" w:rsidRPr="009B7BF5" w:rsidRDefault="00834EAC">
      <w:pPr>
        <w:ind w:firstLine="567"/>
        <w:jc w:val="both"/>
        <w:rPr>
          <w:rFonts w:ascii="Times New Roman" w:hAnsi="Times New Roman" w:cs="Times New Roman"/>
        </w:rPr>
      </w:pPr>
      <w:r w:rsidRPr="009B7BF5">
        <w:rPr>
          <w:rFonts w:ascii="Times New Roman" w:eastAsia="Calibri" w:hAnsi="Times New Roman" w:cs="Times New Roman"/>
          <w:shd w:val="clear" w:color="auto" w:fill="FFFFFF"/>
        </w:rPr>
        <w:t>-</w:t>
      </w:r>
      <w:r w:rsidRPr="009B7BF5">
        <w:rPr>
          <w:rFonts w:ascii="Times New Roman" w:eastAsia="Times New Roman" w:hAnsi="Times New Roman" w:cs="Times New Roman"/>
          <w:b/>
          <w:shd w:val="clear" w:color="auto" w:fill="FFFFFF"/>
        </w:rPr>
        <w:t> </w:t>
      </w:r>
      <w:r w:rsidRPr="009B7BF5">
        <w:rPr>
          <w:rFonts w:ascii="Times New Roman" w:eastAsia="Calibri" w:hAnsi="Times New Roman" w:cs="Times New Roman"/>
          <w:shd w:val="clear" w:color="auto" w:fill="FFFFFF"/>
        </w:rPr>
        <w:t>спостережливість, наполегливість, здатність до тривалого збереження високої активності. Добре розвинена довготривала пам'ять на зовнішність і поведінку людей, навколишнє оточення, наочно - образне і практичне мислення, здібність до відтворення зорового образу за словесним описом;</w:t>
      </w:r>
    </w:p>
    <w:p w14:paraId="3286FB23" w14:textId="77777777" w:rsidR="00031187" w:rsidRPr="009B7BF5" w:rsidRDefault="00834EAC">
      <w:pPr>
        <w:ind w:firstLine="567"/>
        <w:jc w:val="both"/>
        <w:rPr>
          <w:rFonts w:ascii="Times New Roman" w:hAnsi="Times New Roman" w:cs="Times New Roman"/>
        </w:rPr>
      </w:pPr>
      <w:r w:rsidRPr="009B7BF5">
        <w:rPr>
          <w:rFonts w:ascii="Times New Roman" w:eastAsia="Calibri" w:hAnsi="Times New Roman" w:cs="Times New Roman"/>
          <w:shd w:val="clear" w:color="auto" w:fill="FFFFFF"/>
        </w:rPr>
        <w:t>-</w:t>
      </w:r>
      <w:r w:rsidRPr="009B7BF5">
        <w:rPr>
          <w:rFonts w:ascii="Times New Roman" w:eastAsia="Times New Roman" w:hAnsi="Times New Roman" w:cs="Times New Roman"/>
          <w:b/>
          <w:shd w:val="clear" w:color="auto" w:fill="FFFFFF"/>
        </w:rPr>
        <w:t> </w:t>
      </w:r>
      <w:r w:rsidRPr="009B7BF5">
        <w:rPr>
          <w:rFonts w:ascii="Times New Roman" w:eastAsia="Calibri" w:hAnsi="Times New Roman" w:cs="Times New Roman"/>
          <w:shd w:val="clear" w:color="auto" w:fill="FFFFFF"/>
        </w:rPr>
        <w:t>наявність знань та навичок роботи з приладами охоронної та протипожежної сигналізації, засобами для гасіння пожежі.</w:t>
      </w:r>
    </w:p>
    <w:p w14:paraId="7F5D3485" w14:textId="77777777" w:rsidR="00031187" w:rsidRPr="009B7BF5" w:rsidRDefault="00031187">
      <w:pPr>
        <w:jc w:val="both"/>
        <w:rPr>
          <w:rFonts w:ascii="Times New Roman" w:eastAsia="Calibri" w:hAnsi="Times New Roman" w:cs="Times New Roman"/>
          <w:highlight w:val="white"/>
        </w:rPr>
      </w:pPr>
    </w:p>
    <w:p w14:paraId="35B4C51C" w14:textId="77777777" w:rsidR="00031187" w:rsidRPr="009B7BF5" w:rsidRDefault="00834EAC">
      <w:pPr>
        <w:ind w:firstLine="567"/>
        <w:rPr>
          <w:rFonts w:ascii="Times New Roman" w:hAnsi="Times New Roman" w:cs="Times New Roman"/>
        </w:rPr>
      </w:pPr>
      <w:bookmarkStart w:id="0" w:name="1362"/>
      <w:bookmarkEnd w:id="0"/>
      <w:r w:rsidRPr="009B7BF5">
        <w:rPr>
          <w:rFonts w:ascii="Times New Roman" w:hAnsi="Times New Roman" w:cs="Times New Roman"/>
          <w:b/>
          <w:bCs/>
          <w:shd w:val="clear" w:color="auto" w:fill="FFFFFF"/>
        </w:rPr>
        <w:t>3</w:t>
      </w:r>
      <w:r w:rsidRPr="009B7BF5">
        <w:rPr>
          <w:rFonts w:ascii="Times New Roman" w:eastAsia="Calibri" w:hAnsi="Times New Roman" w:cs="Times New Roman"/>
          <w:b/>
          <w:bCs/>
          <w:shd w:val="clear" w:color="auto" w:fill="FFFFFF"/>
        </w:rPr>
        <w:t>. Обов’язки чергового охоронця:</w:t>
      </w:r>
    </w:p>
    <w:p w14:paraId="72FA8123" w14:textId="77777777" w:rsidR="00031187" w:rsidRPr="009B7BF5" w:rsidRDefault="00834EAC">
      <w:pPr>
        <w:ind w:firstLine="567"/>
        <w:jc w:val="both"/>
        <w:rPr>
          <w:rFonts w:ascii="Times New Roman" w:hAnsi="Times New Roman" w:cs="Times New Roman"/>
        </w:rPr>
      </w:pPr>
      <w:r w:rsidRPr="009B7BF5">
        <w:rPr>
          <w:rFonts w:ascii="Times New Roman" w:eastAsia="Calibri" w:hAnsi="Times New Roman" w:cs="Times New Roman"/>
          <w:shd w:val="clear" w:color="auto" w:fill="FFFFFF"/>
        </w:rPr>
        <w:t>-</w:t>
      </w:r>
      <w:r w:rsidRPr="009B7BF5">
        <w:rPr>
          <w:rFonts w:ascii="Times New Roman" w:eastAsia="Times New Roman" w:hAnsi="Times New Roman" w:cs="Times New Roman"/>
          <w:b/>
          <w:shd w:val="clear" w:color="auto" w:fill="FFFFFF"/>
        </w:rPr>
        <w:t> </w:t>
      </w:r>
      <w:r w:rsidRPr="009B7BF5">
        <w:rPr>
          <w:rFonts w:ascii="Times New Roman" w:eastAsia="Calibri" w:hAnsi="Times New Roman" w:cs="Times New Roman"/>
          <w:shd w:val="clear" w:color="auto" w:fill="FFFFFF"/>
        </w:rPr>
        <w:t>перебувати на Об’єкті охайно вдягнутим, мати при собі всі необхідні засоби активної оборони для охорони майна та Об’єкту Замовника;</w:t>
      </w:r>
    </w:p>
    <w:p w14:paraId="0F38FDE0" w14:textId="77777777" w:rsidR="00031187" w:rsidRPr="009B7BF5" w:rsidRDefault="00834EAC">
      <w:pPr>
        <w:ind w:firstLine="567"/>
        <w:jc w:val="both"/>
        <w:rPr>
          <w:rFonts w:ascii="Times New Roman" w:hAnsi="Times New Roman" w:cs="Times New Roman"/>
        </w:rPr>
      </w:pPr>
      <w:r w:rsidRPr="009B7BF5">
        <w:rPr>
          <w:rFonts w:ascii="Times New Roman" w:eastAsia="Calibri" w:hAnsi="Times New Roman" w:cs="Times New Roman"/>
          <w:shd w:val="clear" w:color="auto" w:fill="FFFFFF"/>
        </w:rPr>
        <w:t>-</w:t>
      </w:r>
      <w:r w:rsidRPr="009B7BF5">
        <w:rPr>
          <w:rFonts w:ascii="Times New Roman" w:eastAsia="Times New Roman" w:hAnsi="Times New Roman" w:cs="Times New Roman"/>
          <w:b/>
          <w:shd w:val="clear" w:color="auto" w:fill="FFFFFF"/>
        </w:rPr>
        <w:t> </w:t>
      </w:r>
      <w:r w:rsidRPr="009B7BF5">
        <w:rPr>
          <w:rFonts w:ascii="Times New Roman" w:eastAsia="Calibri" w:hAnsi="Times New Roman" w:cs="Times New Roman"/>
          <w:shd w:val="clear" w:color="auto" w:fill="FFFFFF"/>
        </w:rPr>
        <w:t>перевіряти документи сторонніх осіб, які посвідчують особу, що прибула до Замовника;</w:t>
      </w:r>
    </w:p>
    <w:p w14:paraId="18702C0E" w14:textId="77777777" w:rsidR="00031187" w:rsidRPr="009B7BF5" w:rsidRDefault="00834EAC">
      <w:pPr>
        <w:ind w:firstLine="567"/>
        <w:jc w:val="both"/>
        <w:rPr>
          <w:rFonts w:ascii="Times New Roman" w:hAnsi="Times New Roman" w:cs="Times New Roman"/>
        </w:rPr>
      </w:pPr>
      <w:r w:rsidRPr="009B7BF5">
        <w:rPr>
          <w:rFonts w:ascii="Times New Roman" w:eastAsia="Calibri" w:hAnsi="Times New Roman" w:cs="Times New Roman"/>
          <w:shd w:val="clear" w:color="auto" w:fill="FFFFFF"/>
        </w:rPr>
        <w:t>-</w:t>
      </w:r>
      <w:r w:rsidRPr="009B7BF5">
        <w:rPr>
          <w:rFonts w:ascii="Times New Roman" w:eastAsia="Times New Roman" w:hAnsi="Times New Roman" w:cs="Times New Roman"/>
          <w:b/>
          <w:shd w:val="clear" w:color="auto" w:fill="FFFFFF"/>
        </w:rPr>
        <w:t> </w:t>
      </w:r>
      <w:r w:rsidRPr="009B7BF5">
        <w:rPr>
          <w:rFonts w:ascii="Times New Roman" w:eastAsia="Calibri" w:hAnsi="Times New Roman" w:cs="Times New Roman"/>
          <w:shd w:val="clear" w:color="auto" w:fill="FFFFFF"/>
        </w:rPr>
        <w:t>перевіряти за матеріальною перепусткою (дорожнім листком, накладною) винесення (внесення) чи вивезення (ввезення) будь-якого майна, що саме і в якій кількості (кількість, місць) дозволено винести (внести) чи вивезти (ввезти);</w:t>
      </w:r>
    </w:p>
    <w:p w14:paraId="2256D8F9" w14:textId="77777777" w:rsidR="00031187" w:rsidRPr="009B7BF5" w:rsidRDefault="00834EAC">
      <w:pPr>
        <w:ind w:firstLine="567"/>
        <w:jc w:val="both"/>
        <w:rPr>
          <w:rFonts w:ascii="Times New Roman" w:hAnsi="Times New Roman" w:cs="Times New Roman"/>
        </w:rPr>
      </w:pPr>
      <w:r w:rsidRPr="009B7BF5">
        <w:rPr>
          <w:rFonts w:ascii="Times New Roman" w:eastAsia="Calibri" w:hAnsi="Times New Roman" w:cs="Times New Roman"/>
          <w:shd w:val="clear" w:color="auto" w:fill="FFFFFF"/>
        </w:rPr>
        <w:t>-</w:t>
      </w:r>
      <w:r w:rsidRPr="009B7BF5">
        <w:rPr>
          <w:rFonts w:ascii="Times New Roman" w:eastAsia="Times New Roman" w:hAnsi="Times New Roman" w:cs="Times New Roman"/>
          <w:b/>
          <w:shd w:val="clear" w:color="auto" w:fill="FFFFFF"/>
        </w:rPr>
        <w:t> </w:t>
      </w:r>
      <w:r w:rsidRPr="009B7BF5">
        <w:rPr>
          <w:rFonts w:ascii="Times New Roman" w:eastAsia="Calibri" w:hAnsi="Times New Roman" w:cs="Times New Roman"/>
          <w:shd w:val="clear" w:color="auto" w:fill="FFFFFF"/>
        </w:rPr>
        <w:t>не дозволяти виносити (вносити) чи вивозити (ввозити) будь-яке майно з території (на територію) Замовника без дозволу;</w:t>
      </w:r>
    </w:p>
    <w:p w14:paraId="78CE91A9" w14:textId="77777777" w:rsidR="00031187" w:rsidRPr="009B7BF5" w:rsidRDefault="00834EAC">
      <w:pPr>
        <w:ind w:firstLine="567"/>
        <w:jc w:val="both"/>
        <w:rPr>
          <w:rFonts w:ascii="Times New Roman" w:hAnsi="Times New Roman" w:cs="Times New Roman"/>
        </w:rPr>
      </w:pPr>
      <w:r w:rsidRPr="009B7BF5">
        <w:rPr>
          <w:rFonts w:ascii="Times New Roman" w:eastAsia="Calibri" w:hAnsi="Times New Roman" w:cs="Times New Roman"/>
          <w:shd w:val="clear" w:color="auto" w:fill="FFFFFF"/>
        </w:rPr>
        <w:t>-</w:t>
      </w:r>
      <w:r w:rsidRPr="009B7BF5">
        <w:rPr>
          <w:rFonts w:ascii="Times New Roman" w:eastAsia="Times New Roman" w:hAnsi="Times New Roman" w:cs="Times New Roman"/>
          <w:b/>
          <w:shd w:val="clear" w:color="auto" w:fill="FFFFFF"/>
        </w:rPr>
        <w:t> </w:t>
      </w:r>
      <w:r w:rsidRPr="009B7BF5">
        <w:rPr>
          <w:rFonts w:ascii="Times New Roman" w:eastAsia="Calibri" w:hAnsi="Times New Roman" w:cs="Times New Roman"/>
          <w:shd w:val="clear" w:color="auto" w:fill="FFFFFF"/>
        </w:rPr>
        <w:t>постійно перебувати на контрольно-пропускному пункті;</w:t>
      </w:r>
    </w:p>
    <w:p w14:paraId="27B6EBFE" w14:textId="77777777" w:rsidR="00031187" w:rsidRPr="009B7BF5" w:rsidRDefault="00834EAC">
      <w:pPr>
        <w:widowControl w:val="0"/>
        <w:tabs>
          <w:tab w:val="left" w:pos="-9923"/>
        </w:tabs>
        <w:suppressAutoHyphens w:val="0"/>
        <w:ind w:firstLine="567"/>
        <w:jc w:val="both"/>
        <w:rPr>
          <w:rFonts w:ascii="Times New Roman" w:hAnsi="Times New Roman" w:cs="Times New Roman"/>
        </w:rPr>
      </w:pPr>
      <w:r w:rsidRPr="009B7BF5">
        <w:rPr>
          <w:rFonts w:ascii="Times New Roman" w:eastAsia="Calibri" w:hAnsi="Times New Roman" w:cs="Times New Roman"/>
          <w:shd w:val="clear" w:color="auto" w:fill="FFFFFF"/>
          <w:lang w:eastAsia="en-US"/>
        </w:rPr>
        <w:t>-</w:t>
      </w:r>
      <w:r w:rsidRPr="009B7BF5">
        <w:rPr>
          <w:rFonts w:ascii="Times New Roman" w:eastAsia="Times New Roman" w:hAnsi="Times New Roman" w:cs="Times New Roman"/>
          <w:b/>
          <w:shd w:val="clear" w:color="auto" w:fill="FFFFFF"/>
          <w:lang w:eastAsia="en-US"/>
        </w:rPr>
        <w:t> </w:t>
      </w:r>
      <w:r w:rsidRPr="009B7BF5">
        <w:rPr>
          <w:rFonts w:ascii="Times New Roman" w:eastAsia="Calibri" w:hAnsi="Times New Roman" w:cs="Times New Roman"/>
          <w:lang w:eastAsia="en-US"/>
        </w:rPr>
        <w:t>за необхідності зачиняти вікна та двері, вимикати світло, закривати воду;</w:t>
      </w:r>
    </w:p>
    <w:p w14:paraId="2F8842D2" w14:textId="77777777" w:rsidR="00031187" w:rsidRPr="009B7BF5" w:rsidRDefault="00834EAC">
      <w:pPr>
        <w:ind w:firstLine="567"/>
        <w:jc w:val="both"/>
        <w:rPr>
          <w:rFonts w:ascii="Times New Roman" w:hAnsi="Times New Roman" w:cs="Times New Roman"/>
        </w:rPr>
      </w:pPr>
      <w:r w:rsidRPr="009B7BF5">
        <w:rPr>
          <w:rFonts w:ascii="Times New Roman" w:eastAsia="Calibri" w:hAnsi="Times New Roman" w:cs="Times New Roman"/>
          <w:shd w:val="clear" w:color="auto" w:fill="FFFFFF"/>
        </w:rPr>
        <w:t>-</w:t>
      </w:r>
      <w:r w:rsidRPr="009B7BF5">
        <w:rPr>
          <w:rFonts w:ascii="Times New Roman" w:eastAsia="Times New Roman" w:hAnsi="Times New Roman" w:cs="Times New Roman"/>
          <w:b/>
          <w:shd w:val="clear" w:color="auto" w:fill="FFFFFF"/>
        </w:rPr>
        <w:t> </w:t>
      </w:r>
      <w:r w:rsidRPr="009B7BF5">
        <w:rPr>
          <w:rFonts w:ascii="Times New Roman" w:eastAsia="Calibri" w:hAnsi="Times New Roman" w:cs="Times New Roman"/>
          <w:shd w:val="clear" w:color="auto" w:fill="FFFFFF"/>
        </w:rPr>
        <w:t>у разі виникнення пожежі організувати пропуск пожежних машин, направити їх до місця пожежі та повідомити про найближчі джерела пожежного водопостачання;</w:t>
      </w:r>
    </w:p>
    <w:p w14:paraId="19783A13" w14:textId="77777777" w:rsidR="00031187" w:rsidRPr="009B7BF5" w:rsidRDefault="00834EAC">
      <w:pPr>
        <w:ind w:firstLine="567"/>
        <w:jc w:val="both"/>
        <w:rPr>
          <w:rFonts w:ascii="Times New Roman" w:hAnsi="Times New Roman" w:cs="Times New Roman"/>
        </w:rPr>
      </w:pPr>
      <w:r w:rsidRPr="009B7BF5">
        <w:rPr>
          <w:rFonts w:ascii="Times New Roman" w:eastAsia="Calibri" w:hAnsi="Times New Roman" w:cs="Times New Roman"/>
          <w:shd w:val="clear" w:color="auto" w:fill="FFFFFF"/>
        </w:rPr>
        <w:t>-</w:t>
      </w:r>
      <w:r w:rsidRPr="009B7BF5">
        <w:rPr>
          <w:rFonts w:ascii="Times New Roman" w:eastAsia="Times New Roman" w:hAnsi="Times New Roman" w:cs="Times New Roman"/>
          <w:b/>
          <w:shd w:val="clear" w:color="auto" w:fill="FFFFFF"/>
        </w:rPr>
        <w:t> </w:t>
      </w:r>
      <w:r w:rsidRPr="009B7BF5">
        <w:rPr>
          <w:rFonts w:ascii="Times New Roman" w:eastAsia="Calibri" w:hAnsi="Times New Roman" w:cs="Times New Roman"/>
          <w:shd w:val="clear" w:color="auto" w:fill="FFFFFF"/>
        </w:rPr>
        <w:t>не допускати на Об’єкт осіб, які знаходяться під впливом алкоголю чи наркотичних засобів.</w:t>
      </w:r>
    </w:p>
    <w:p w14:paraId="34589ED4" w14:textId="77777777" w:rsidR="00031187" w:rsidRPr="009B7BF5" w:rsidRDefault="00031187">
      <w:pPr>
        <w:jc w:val="both"/>
        <w:rPr>
          <w:rFonts w:ascii="Times New Roman" w:eastAsia="Calibri" w:hAnsi="Times New Roman" w:cs="Times New Roman"/>
          <w:highlight w:val="white"/>
        </w:rPr>
      </w:pPr>
    </w:p>
    <w:p w14:paraId="46D20022" w14:textId="77777777" w:rsidR="00031187" w:rsidRPr="009B7BF5" w:rsidRDefault="00031187">
      <w:pPr>
        <w:jc w:val="both"/>
        <w:rPr>
          <w:rFonts w:ascii="Times New Roman" w:eastAsia="Calibri" w:hAnsi="Times New Roman" w:cs="Times New Roman"/>
          <w:highlight w:val="white"/>
        </w:rPr>
      </w:pPr>
    </w:p>
    <w:p w14:paraId="015BFF62" w14:textId="77777777" w:rsidR="00031187" w:rsidRPr="009B7BF5" w:rsidRDefault="00031187">
      <w:pPr>
        <w:jc w:val="both"/>
        <w:rPr>
          <w:rFonts w:ascii="Times New Roman" w:eastAsia="Calibri" w:hAnsi="Times New Roman" w:cs="Times New Roman"/>
          <w:highlight w:val="white"/>
        </w:rPr>
      </w:pPr>
    </w:p>
    <w:p w14:paraId="4160FCB6" w14:textId="77777777" w:rsidR="00031187" w:rsidRPr="009B7BF5" w:rsidRDefault="00031187">
      <w:pPr>
        <w:jc w:val="both"/>
        <w:rPr>
          <w:rFonts w:ascii="Times New Roman" w:eastAsia="Calibri" w:hAnsi="Times New Roman" w:cs="Times New Roman"/>
          <w:highlight w:val="white"/>
        </w:rPr>
      </w:pPr>
    </w:p>
    <w:p w14:paraId="78EA893C" w14:textId="77777777" w:rsidR="00031187" w:rsidRPr="009B7BF5" w:rsidRDefault="00031187">
      <w:pPr>
        <w:jc w:val="both"/>
        <w:rPr>
          <w:rFonts w:ascii="Times New Roman" w:eastAsia="Calibri" w:hAnsi="Times New Roman" w:cs="Times New Roman"/>
          <w:highlight w:val="white"/>
        </w:rPr>
      </w:pPr>
    </w:p>
    <w:p w14:paraId="4A250AFD" w14:textId="77777777" w:rsidR="00723102" w:rsidRPr="009B7BF5" w:rsidRDefault="00723102">
      <w:pPr>
        <w:jc w:val="both"/>
        <w:rPr>
          <w:rFonts w:ascii="Times New Roman" w:eastAsia="Calibri" w:hAnsi="Times New Roman" w:cs="Times New Roman"/>
          <w:highlight w:val="white"/>
        </w:rPr>
      </w:pPr>
    </w:p>
    <w:p w14:paraId="56370B84" w14:textId="77777777" w:rsidR="003C2603" w:rsidRPr="009B7BF5" w:rsidRDefault="003C2603">
      <w:pPr>
        <w:jc w:val="both"/>
        <w:rPr>
          <w:rFonts w:ascii="Times New Roman" w:eastAsia="Calibri" w:hAnsi="Times New Roman" w:cs="Times New Roman"/>
          <w:highlight w:val="white"/>
        </w:rPr>
      </w:pPr>
    </w:p>
    <w:p w14:paraId="4EAF2613" w14:textId="77777777" w:rsidR="009B7BF5" w:rsidRPr="009B7BF5" w:rsidRDefault="009B7BF5">
      <w:pPr>
        <w:jc w:val="both"/>
        <w:rPr>
          <w:rFonts w:ascii="Times New Roman" w:eastAsia="Calibri" w:hAnsi="Times New Roman" w:cs="Times New Roman"/>
          <w:highlight w:val="white"/>
        </w:rPr>
      </w:pPr>
    </w:p>
    <w:p w14:paraId="043C666C" w14:textId="77777777" w:rsidR="00031187" w:rsidRPr="009B7BF5" w:rsidRDefault="00031187">
      <w:pPr>
        <w:jc w:val="both"/>
        <w:rPr>
          <w:rFonts w:ascii="Times New Roman" w:eastAsia="Calibri" w:hAnsi="Times New Roman" w:cs="Times New Roman"/>
          <w:highlight w:val="white"/>
        </w:rPr>
      </w:pPr>
    </w:p>
    <w:p w14:paraId="1C31F9C7" w14:textId="77777777" w:rsidR="00031187" w:rsidRPr="009B7BF5" w:rsidRDefault="00031187">
      <w:pPr>
        <w:jc w:val="both"/>
        <w:rPr>
          <w:rFonts w:ascii="Times New Roman" w:eastAsia="Calibri" w:hAnsi="Times New Roman" w:cs="Times New Roman"/>
          <w:highlight w:val="white"/>
        </w:rPr>
      </w:pPr>
    </w:p>
    <w:p w14:paraId="44481824" w14:textId="77777777" w:rsidR="00031187" w:rsidRPr="009B7BF5" w:rsidRDefault="00031187">
      <w:pPr>
        <w:jc w:val="both"/>
        <w:rPr>
          <w:rFonts w:ascii="Times New Roman" w:eastAsia="Calibri" w:hAnsi="Times New Roman" w:cs="Times New Roman"/>
          <w:highlight w:val="white"/>
        </w:rPr>
      </w:pPr>
    </w:p>
    <w:p w14:paraId="1CD2F68C" w14:textId="77777777" w:rsidR="00031187" w:rsidRPr="009B7BF5" w:rsidRDefault="00031187">
      <w:pPr>
        <w:jc w:val="both"/>
        <w:rPr>
          <w:rFonts w:ascii="Times New Roman" w:eastAsia="Calibri" w:hAnsi="Times New Roman" w:cs="Times New Roman"/>
          <w:highlight w:val="white"/>
        </w:rPr>
      </w:pPr>
    </w:p>
    <w:p w14:paraId="644907B0" w14:textId="77777777" w:rsidR="00031187" w:rsidRPr="009B7BF5" w:rsidRDefault="00031187">
      <w:pPr>
        <w:jc w:val="both"/>
        <w:rPr>
          <w:rFonts w:ascii="Times New Roman" w:eastAsia="Calibri" w:hAnsi="Times New Roman" w:cs="Times New Roman"/>
          <w:highlight w:val="white"/>
        </w:rPr>
      </w:pPr>
    </w:p>
    <w:p w14:paraId="60B8D8EE" w14:textId="77777777" w:rsidR="00031187" w:rsidRPr="009B7BF5" w:rsidRDefault="00031187">
      <w:pPr>
        <w:jc w:val="both"/>
        <w:rPr>
          <w:rFonts w:ascii="Times New Roman" w:eastAsia="Calibri" w:hAnsi="Times New Roman" w:cs="Times New Roman"/>
          <w:highlight w:val="white"/>
        </w:rPr>
      </w:pPr>
    </w:p>
    <w:p w14:paraId="2E67152D" w14:textId="77777777" w:rsidR="00031187" w:rsidRPr="009B7BF5" w:rsidRDefault="00031187">
      <w:pPr>
        <w:jc w:val="both"/>
        <w:rPr>
          <w:rFonts w:ascii="Times New Roman" w:eastAsia="Calibri" w:hAnsi="Times New Roman" w:cs="Times New Roman"/>
          <w:highlight w:val="white"/>
        </w:rPr>
      </w:pPr>
    </w:p>
    <w:p w14:paraId="43A43CB5" w14:textId="77777777" w:rsidR="00031187" w:rsidRPr="009B7BF5" w:rsidRDefault="00031187">
      <w:pPr>
        <w:jc w:val="both"/>
        <w:rPr>
          <w:rFonts w:ascii="Times New Roman" w:eastAsia="Calibri" w:hAnsi="Times New Roman" w:cs="Times New Roman"/>
          <w:highlight w:val="white"/>
        </w:rPr>
      </w:pPr>
    </w:p>
    <w:p w14:paraId="0EB9D209" w14:textId="77777777" w:rsidR="00031187" w:rsidRPr="009B7BF5" w:rsidRDefault="00031187">
      <w:pPr>
        <w:jc w:val="both"/>
        <w:rPr>
          <w:rFonts w:ascii="Times New Roman" w:eastAsia="Calibri" w:hAnsi="Times New Roman" w:cs="Times New Roman"/>
          <w:highlight w:val="white"/>
        </w:rPr>
      </w:pPr>
    </w:p>
    <w:p w14:paraId="09BB546D" w14:textId="77777777" w:rsidR="00031187" w:rsidRPr="009B7BF5" w:rsidRDefault="00031187">
      <w:pPr>
        <w:jc w:val="both"/>
        <w:rPr>
          <w:rFonts w:ascii="Times New Roman" w:eastAsia="Calibri" w:hAnsi="Times New Roman" w:cs="Times New Roman"/>
          <w:highlight w:val="white"/>
        </w:rPr>
      </w:pPr>
    </w:p>
    <w:p w14:paraId="72A29311" w14:textId="77777777" w:rsidR="00031187" w:rsidRPr="009B7BF5" w:rsidRDefault="00031187">
      <w:pPr>
        <w:jc w:val="both"/>
        <w:rPr>
          <w:rFonts w:ascii="Times New Roman" w:eastAsia="Calibri" w:hAnsi="Times New Roman" w:cs="Times New Roman"/>
          <w:highlight w:val="white"/>
        </w:rPr>
      </w:pPr>
    </w:p>
    <w:p w14:paraId="61F0D93A" w14:textId="77777777" w:rsidR="00031187" w:rsidRPr="009B7BF5" w:rsidRDefault="00031187">
      <w:pPr>
        <w:jc w:val="both"/>
        <w:rPr>
          <w:rFonts w:ascii="Times New Roman" w:eastAsia="Calibri" w:hAnsi="Times New Roman" w:cs="Times New Roman"/>
          <w:highlight w:val="white"/>
        </w:rPr>
      </w:pPr>
    </w:p>
    <w:p w14:paraId="6FCA6F31" w14:textId="77777777" w:rsidR="00031187" w:rsidRPr="009B7BF5" w:rsidRDefault="00031187">
      <w:pPr>
        <w:jc w:val="both"/>
        <w:rPr>
          <w:rFonts w:ascii="Times New Roman" w:eastAsia="Calibri" w:hAnsi="Times New Roman" w:cs="Times New Roman"/>
          <w:highlight w:val="white"/>
        </w:rPr>
      </w:pPr>
    </w:p>
    <w:p w14:paraId="4418A4EF" w14:textId="77777777" w:rsidR="00031187" w:rsidRPr="009B7BF5" w:rsidRDefault="00031187">
      <w:pPr>
        <w:jc w:val="right"/>
        <w:rPr>
          <w:rFonts w:ascii="Times New Roman" w:hAnsi="Times New Roman" w:cs="Times New Roman"/>
          <w:b/>
          <w:bCs/>
        </w:rPr>
      </w:pPr>
    </w:p>
    <w:p w14:paraId="007C41AA" w14:textId="77777777" w:rsidR="00031187" w:rsidRPr="009B7BF5" w:rsidRDefault="00834EAC">
      <w:pPr>
        <w:jc w:val="right"/>
        <w:rPr>
          <w:rFonts w:ascii="Times New Roman" w:hAnsi="Times New Roman" w:cs="Times New Roman"/>
          <w:lang w:val="en-US"/>
        </w:rPr>
      </w:pPr>
      <w:r w:rsidRPr="009B7BF5">
        <w:rPr>
          <w:rFonts w:ascii="Times New Roman" w:hAnsi="Times New Roman" w:cs="Times New Roman"/>
          <w:b/>
          <w:bCs/>
        </w:rPr>
        <w:lastRenderedPageBreak/>
        <w:t>ДОДАТОК  № 3</w:t>
      </w:r>
    </w:p>
    <w:p w14:paraId="39EFCC42" w14:textId="77777777" w:rsidR="00031187" w:rsidRPr="009B7BF5" w:rsidRDefault="00834EAC">
      <w:pPr>
        <w:ind w:left="5660" w:firstLine="700"/>
        <w:jc w:val="right"/>
        <w:rPr>
          <w:rFonts w:ascii="Times New Roman" w:hAnsi="Times New Roman" w:cs="Times New Roman"/>
        </w:rPr>
      </w:pPr>
      <w:r w:rsidRPr="009B7BF5">
        <w:rPr>
          <w:rFonts w:ascii="Times New Roman" w:eastAsia="Times New Roman" w:hAnsi="Times New Roman" w:cs="Times New Roman"/>
          <w:i/>
        </w:rPr>
        <w:t>до тендерної документації</w:t>
      </w:r>
    </w:p>
    <w:p w14:paraId="3F7BCDFA" w14:textId="77777777" w:rsidR="00031187" w:rsidRPr="009B7BF5" w:rsidRDefault="00031187">
      <w:pPr>
        <w:rPr>
          <w:rFonts w:ascii="Times New Roman" w:hAnsi="Times New Roman" w:cs="Times New Roman"/>
        </w:rPr>
      </w:pPr>
    </w:p>
    <w:p w14:paraId="0B99D880" w14:textId="77777777" w:rsidR="00031187" w:rsidRPr="009B7BF5" w:rsidRDefault="00031187">
      <w:pPr>
        <w:ind w:left="5660" w:firstLine="700"/>
        <w:jc w:val="right"/>
        <w:rPr>
          <w:rFonts w:ascii="Times New Roman" w:hAnsi="Times New Roman" w:cs="Times New Roman"/>
        </w:rPr>
      </w:pPr>
    </w:p>
    <w:tbl>
      <w:tblPr>
        <w:tblStyle w:val="aff"/>
        <w:tblW w:w="9750" w:type="dxa"/>
        <w:tblInd w:w="109" w:type="dxa"/>
        <w:tblLook w:val="04A0" w:firstRow="1" w:lastRow="0" w:firstColumn="1" w:lastColumn="0" w:noHBand="0" w:noVBand="1"/>
      </w:tblPr>
      <w:tblGrid>
        <w:gridCol w:w="506"/>
        <w:gridCol w:w="1912"/>
        <w:gridCol w:w="7332"/>
      </w:tblGrid>
      <w:tr w:rsidR="00031187" w:rsidRPr="009B7BF5" w14:paraId="03C981F1" w14:textId="77777777">
        <w:tc>
          <w:tcPr>
            <w:tcW w:w="506" w:type="dxa"/>
          </w:tcPr>
          <w:p w14:paraId="28135076" w14:textId="77777777" w:rsidR="00031187" w:rsidRPr="009B7BF5" w:rsidRDefault="00834EAC">
            <w:pPr>
              <w:widowControl w:val="0"/>
              <w:jc w:val="center"/>
              <w:rPr>
                <w:rFonts w:ascii="Times New Roman" w:hAnsi="Times New Roman" w:cs="Times New Roman"/>
              </w:rPr>
            </w:pPr>
            <w:r w:rsidRPr="009B7BF5">
              <w:rPr>
                <w:rFonts w:ascii="Times New Roman" w:hAnsi="Times New Roman" w:cs="Times New Roman"/>
                <w:bCs/>
                <w:kern w:val="0"/>
              </w:rPr>
              <w:t>№</w:t>
            </w:r>
          </w:p>
          <w:p w14:paraId="08028DEC" w14:textId="77777777" w:rsidR="00031187" w:rsidRPr="009B7BF5" w:rsidRDefault="00834EAC">
            <w:pPr>
              <w:widowControl w:val="0"/>
              <w:jc w:val="center"/>
              <w:rPr>
                <w:rFonts w:ascii="Times New Roman" w:hAnsi="Times New Roman" w:cs="Times New Roman"/>
              </w:rPr>
            </w:pPr>
            <w:r w:rsidRPr="009B7BF5">
              <w:rPr>
                <w:rFonts w:ascii="Times New Roman" w:hAnsi="Times New Roman" w:cs="Times New Roman"/>
                <w:bCs/>
                <w:kern w:val="0"/>
              </w:rPr>
              <w:t>з\п</w:t>
            </w:r>
          </w:p>
        </w:tc>
        <w:tc>
          <w:tcPr>
            <w:tcW w:w="1912" w:type="dxa"/>
          </w:tcPr>
          <w:p w14:paraId="650B3C0C" w14:textId="77777777" w:rsidR="00031187" w:rsidRPr="009B7BF5" w:rsidRDefault="00834EAC">
            <w:pPr>
              <w:widowControl w:val="0"/>
              <w:jc w:val="center"/>
              <w:rPr>
                <w:rFonts w:ascii="Times New Roman" w:hAnsi="Times New Roman" w:cs="Times New Roman"/>
              </w:rPr>
            </w:pPr>
            <w:r w:rsidRPr="009B7BF5">
              <w:rPr>
                <w:rFonts w:ascii="Times New Roman" w:hAnsi="Times New Roman" w:cs="Times New Roman"/>
                <w:b/>
                <w:bCs/>
                <w:kern w:val="0"/>
              </w:rPr>
              <w:t xml:space="preserve">Кваліфікаційні критерії </w:t>
            </w:r>
          </w:p>
        </w:tc>
        <w:tc>
          <w:tcPr>
            <w:tcW w:w="7332" w:type="dxa"/>
          </w:tcPr>
          <w:p w14:paraId="7B0B83BA" w14:textId="77777777" w:rsidR="00031187" w:rsidRPr="009B7BF5" w:rsidRDefault="00834EAC">
            <w:pPr>
              <w:widowControl w:val="0"/>
              <w:ind w:right="113"/>
              <w:jc w:val="center"/>
              <w:rPr>
                <w:rFonts w:ascii="Times New Roman" w:hAnsi="Times New Roman" w:cs="Times New Roman"/>
              </w:rPr>
            </w:pPr>
            <w:r w:rsidRPr="009B7BF5">
              <w:rPr>
                <w:rFonts w:ascii="Times New Roman" w:hAnsi="Times New Roman" w:cs="Times New Roman"/>
                <w:b/>
                <w:bCs/>
                <w:kern w:val="0"/>
              </w:rPr>
              <w:t xml:space="preserve">Документи та інформація, які підтверджують відповідність Учасника кваліфікаційним критеріям </w:t>
            </w:r>
          </w:p>
        </w:tc>
      </w:tr>
      <w:tr w:rsidR="00031187" w:rsidRPr="009B7BF5" w14:paraId="1E408B23" w14:textId="77777777">
        <w:tc>
          <w:tcPr>
            <w:tcW w:w="506" w:type="dxa"/>
          </w:tcPr>
          <w:p w14:paraId="648AA854" w14:textId="77777777" w:rsidR="00031187" w:rsidRPr="009B7BF5" w:rsidRDefault="00834EAC">
            <w:pPr>
              <w:widowControl w:val="0"/>
              <w:jc w:val="center"/>
              <w:rPr>
                <w:rFonts w:ascii="Times New Roman" w:hAnsi="Times New Roman" w:cs="Times New Roman"/>
              </w:rPr>
            </w:pPr>
            <w:r w:rsidRPr="009B7BF5">
              <w:rPr>
                <w:rFonts w:ascii="Times New Roman" w:hAnsi="Times New Roman" w:cs="Times New Roman"/>
                <w:bCs/>
                <w:kern w:val="0"/>
              </w:rPr>
              <w:t>1</w:t>
            </w:r>
          </w:p>
        </w:tc>
        <w:tc>
          <w:tcPr>
            <w:tcW w:w="1912" w:type="dxa"/>
          </w:tcPr>
          <w:p w14:paraId="36689E0B" w14:textId="77777777" w:rsidR="00031187" w:rsidRPr="009B7BF5" w:rsidRDefault="00834EAC">
            <w:pPr>
              <w:widowControl w:val="0"/>
              <w:rPr>
                <w:rFonts w:ascii="Times New Roman" w:hAnsi="Times New Roman" w:cs="Times New Roman"/>
              </w:rPr>
            </w:pPr>
            <w:r w:rsidRPr="009B7BF5">
              <w:rPr>
                <w:rFonts w:ascii="Times New Roman" w:hAnsi="Times New Roman" w:cs="Times New Roman"/>
                <w:bCs/>
                <w:kern w:val="0"/>
              </w:rPr>
              <w:t>Наявність в учасника процедури закупівлі обладнання, матеріально-технічної бази та технологій</w:t>
            </w:r>
          </w:p>
        </w:tc>
        <w:tc>
          <w:tcPr>
            <w:tcW w:w="7332" w:type="dxa"/>
          </w:tcPr>
          <w:p w14:paraId="6683EBAD" w14:textId="7E0667ED" w:rsidR="00031187" w:rsidRPr="009B7BF5" w:rsidRDefault="00834EAC">
            <w:pPr>
              <w:widowControl w:val="0"/>
              <w:jc w:val="both"/>
              <w:rPr>
                <w:rFonts w:ascii="Times New Roman" w:hAnsi="Times New Roman" w:cs="Times New Roman"/>
              </w:rPr>
            </w:pPr>
            <w:r w:rsidRPr="009B7BF5">
              <w:rPr>
                <w:rFonts w:ascii="Times New Roman" w:hAnsi="Times New Roman" w:cs="Times New Roman"/>
                <w:b/>
                <w:bCs/>
                <w:kern w:val="0"/>
                <w:u w:val="single"/>
              </w:rPr>
              <w:t>Довідка</w:t>
            </w:r>
            <w:r w:rsidRPr="009B7BF5">
              <w:rPr>
                <w:rFonts w:ascii="Times New Roman" w:hAnsi="Times New Roman" w:cs="Times New Roman"/>
                <w:bCs/>
                <w:kern w:val="0"/>
              </w:rPr>
              <w:t xml:space="preserve"> у довільній формі за підписом уповноваженої особи учасника та завірена печаткою суб’єкта охоронної діяльності (у разі наявності):</w:t>
            </w:r>
          </w:p>
          <w:p w14:paraId="6DF54A53" w14:textId="77777777" w:rsidR="00031187" w:rsidRPr="009B7BF5" w:rsidRDefault="00834EAC">
            <w:pPr>
              <w:widowControl w:val="0"/>
              <w:ind w:left="360"/>
              <w:jc w:val="both"/>
              <w:rPr>
                <w:rFonts w:ascii="Times New Roman" w:hAnsi="Times New Roman" w:cs="Times New Roman"/>
              </w:rPr>
            </w:pPr>
            <w:r w:rsidRPr="009B7BF5">
              <w:rPr>
                <w:rFonts w:ascii="Times New Roman" w:hAnsi="Times New Roman" w:cs="Times New Roman"/>
                <w:bCs/>
                <w:kern w:val="0"/>
              </w:rPr>
              <w:t>-Про забезпечення персоналу охорони спеціальними засобами, необхідними для охорони об’єкту замовника, включених до Переліку спеціальних засобів, придбання, зберігання та використання яких здійснюється суб’єктами охоронної діяльності, затвердженою Постановою Кабінету Міністрів України від 11.02.2013 року №97;</w:t>
            </w:r>
          </w:p>
          <w:p w14:paraId="7631435E" w14:textId="78431C9F" w:rsidR="00031187" w:rsidRPr="009B7BF5" w:rsidRDefault="00834EAC">
            <w:pPr>
              <w:ind w:left="360"/>
              <w:rPr>
                <w:rFonts w:ascii="Times New Roman" w:hAnsi="Times New Roman" w:cs="Times New Roman"/>
              </w:rPr>
            </w:pPr>
            <w:r w:rsidRPr="009B7BF5">
              <w:rPr>
                <w:rFonts w:ascii="Times New Roman" w:hAnsi="Times New Roman" w:cs="Times New Roman"/>
              </w:rPr>
              <w:t>- Про наявність у персоналу охорони</w:t>
            </w:r>
            <w:r w:rsidR="00C4026A" w:rsidRPr="009B7BF5">
              <w:rPr>
                <w:rFonts w:ascii="Times New Roman" w:hAnsi="Times New Roman" w:cs="Times New Roman"/>
              </w:rPr>
              <w:t xml:space="preserve"> </w:t>
            </w:r>
            <w:r w:rsidR="00723102" w:rsidRPr="009B7BF5">
              <w:rPr>
                <w:rFonts w:ascii="Times New Roman" w:hAnsi="Times New Roman" w:cs="Times New Roman"/>
              </w:rPr>
              <w:t>(чотири працівника)</w:t>
            </w:r>
            <w:r w:rsidRPr="009B7BF5">
              <w:rPr>
                <w:rFonts w:ascii="Times New Roman" w:hAnsi="Times New Roman" w:cs="Times New Roman"/>
              </w:rPr>
              <w:t xml:space="preserve">, який </w:t>
            </w:r>
            <w:r w:rsidR="00723102" w:rsidRPr="009B7BF5">
              <w:rPr>
                <w:rFonts w:ascii="Times New Roman" w:hAnsi="Times New Roman" w:cs="Times New Roman"/>
              </w:rPr>
              <w:t xml:space="preserve">безпосередньо </w:t>
            </w:r>
            <w:r w:rsidRPr="009B7BF5">
              <w:rPr>
                <w:rFonts w:ascii="Times New Roman" w:hAnsi="Times New Roman" w:cs="Times New Roman"/>
              </w:rPr>
              <w:t xml:space="preserve">буде забезпечувати охорону об’єкта замовника, свідоцтва про присвоєння робітничої кваліфікації “охоронник” державного зразка не нижче третього розряду, що підтверджується копією свідоцтва з додатком. </w:t>
            </w:r>
          </w:p>
          <w:p w14:paraId="5AF258AB" w14:textId="77777777" w:rsidR="00031187" w:rsidRPr="009B7BF5" w:rsidRDefault="00834EAC">
            <w:pPr>
              <w:widowControl w:val="0"/>
              <w:ind w:left="360"/>
              <w:jc w:val="both"/>
              <w:rPr>
                <w:rFonts w:ascii="Times New Roman" w:hAnsi="Times New Roman" w:cs="Times New Roman"/>
              </w:rPr>
            </w:pPr>
            <w:r w:rsidRPr="009B7BF5">
              <w:rPr>
                <w:rFonts w:ascii="Times New Roman" w:hAnsi="Times New Roman" w:cs="Times New Roman"/>
                <w:bCs/>
                <w:kern w:val="0"/>
              </w:rPr>
              <w:t>- Про наявність в учасника власного або орендованого приміщення (офісу) з наданням копій документів про право власності чи оренди приміщення.</w:t>
            </w:r>
          </w:p>
        </w:tc>
      </w:tr>
      <w:tr w:rsidR="00031187" w:rsidRPr="009B7BF5" w14:paraId="3DA5FE84" w14:textId="77777777">
        <w:tc>
          <w:tcPr>
            <w:tcW w:w="506" w:type="dxa"/>
          </w:tcPr>
          <w:p w14:paraId="2D269096" w14:textId="77777777" w:rsidR="00031187" w:rsidRPr="009B7BF5" w:rsidRDefault="00834EAC">
            <w:pPr>
              <w:widowControl w:val="0"/>
              <w:jc w:val="center"/>
              <w:rPr>
                <w:rFonts w:ascii="Times New Roman" w:hAnsi="Times New Roman" w:cs="Times New Roman"/>
              </w:rPr>
            </w:pPr>
            <w:r w:rsidRPr="009B7BF5">
              <w:rPr>
                <w:rFonts w:ascii="Times New Roman" w:hAnsi="Times New Roman" w:cs="Times New Roman"/>
                <w:bCs/>
                <w:kern w:val="0"/>
              </w:rPr>
              <w:t>2</w:t>
            </w:r>
          </w:p>
        </w:tc>
        <w:tc>
          <w:tcPr>
            <w:tcW w:w="1912" w:type="dxa"/>
          </w:tcPr>
          <w:p w14:paraId="3B85A049" w14:textId="77777777" w:rsidR="00031187" w:rsidRPr="009B7BF5" w:rsidRDefault="00834EAC">
            <w:pPr>
              <w:widowControl w:val="0"/>
              <w:rPr>
                <w:rFonts w:ascii="Times New Roman" w:hAnsi="Times New Roman" w:cs="Times New Roman"/>
              </w:rPr>
            </w:pPr>
            <w:r w:rsidRPr="009B7BF5">
              <w:rPr>
                <w:rFonts w:ascii="Times New Roman" w:hAnsi="Times New Roman" w:cs="Times New Roman"/>
                <w:bCs/>
                <w:kern w:val="0"/>
              </w:rPr>
              <w:t>Наявність в учасника процедури закупівлі працівників відповідної кваліфікації, які мають необхідні знання та досвід</w:t>
            </w:r>
          </w:p>
        </w:tc>
        <w:tc>
          <w:tcPr>
            <w:tcW w:w="7332" w:type="dxa"/>
          </w:tcPr>
          <w:p w14:paraId="349617D4" w14:textId="77777777" w:rsidR="00031187" w:rsidRPr="009B7BF5" w:rsidRDefault="00834EAC">
            <w:pPr>
              <w:widowControl w:val="0"/>
              <w:jc w:val="both"/>
              <w:rPr>
                <w:rFonts w:ascii="Times New Roman" w:hAnsi="Times New Roman" w:cs="Times New Roman"/>
                <w:bCs/>
                <w:kern w:val="0"/>
              </w:rPr>
            </w:pPr>
            <w:r w:rsidRPr="009B7BF5">
              <w:rPr>
                <w:rFonts w:ascii="Times New Roman" w:hAnsi="Times New Roman" w:cs="Times New Roman"/>
                <w:bCs/>
                <w:kern w:val="0"/>
              </w:rPr>
              <w:t xml:space="preserve">Учасник надає, за підписом керівника учасника та завірену печаткою суб’єкта охоронної діяльності (у разі наявності) </w:t>
            </w:r>
            <w:r w:rsidRPr="009B7BF5">
              <w:rPr>
                <w:rFonts w:ascii="Times New Roman" w:hAnsi="Times New Roman" w:cs="Times New Roman"/>
                <w:b/>
                <w:kern w:val="0"/>
                <w:u w:val="single"/>
              </w:rPr>
              <w:t>довідку</w:t>
            </w:r>
            <w:r w:rsidRPr="009B7BF5">
              <w:rPr>
                <w:rFonts w:ascii="Times New Roman" w:hAnsi="Times New Roman" w:cs="Times New Roman"/>
                <w:bCs/>
                <w:kern w:val="0"/>
              </w:rPr>
              <w:t xml:space="preserve"> про наявність у штаті суб’єкта охоронної діяльності охоронників, які будуть безпосередньо задіяні в охороні об’єкту замовника, їх кваліфікацію та досвід роботи (чотир</w:t>
            </w:r>
            <w:r w:rsidR="00C4026A" w:rsidRPr="009B7BF5">
              <w:rPr>
                <w:rFonts w:ascii="Times New Roman" w:hAnsi="Times New Roman" w:cs="Times New Roman"/>
                <w:bCs/>
                <w:kern w:val="0"/>
              </w:rPr>
              <w:t>и</w:t>
            </w:r>
            <w:r w:rsidRPr="009B7BF5">
              <w:rPr>
                <w:rFonts w:ascii="Times New Roman" w:hAnsi="Times New Roman" w:cs="Times New Roman"/>
                <w:bCs/>
                <w:kern w:val="0"/>
              </w:rPr>
              <w:t xml:space="preserve"> працівник</w:t>
            </w:r>
            <w:r w:rsidR="00C4026A" w:rsidRPr="009B7BF5">
              <w:rPr>
                <w:rFonts w:ascii="Times New Roman" w:hAnsi="Times New Roman" w:cs="Times New Roman"/>
                <w:bCs/>
                <w:kern w:val="0"/>
              </w:rPr>
              <w:t>а</w:t>
            </w:r>
            <w:r w:rsidRPr="009B7BF5">
              <w:rPr>
                <w:rFonts w:ascii="Times New Roman" w:hAnsi="Times New Roman" w:cs="Times New Roman"/>
                <w:bCs/>
                <w:kern w:val="0"/>
              </w:rPr>
              <w:t xml:space="preserve">). Охоронники повинні відповідати вимогам статті 11 Закону України «Про охоронну діяльність» та кваліфікаційним вимогам, визначеним наказом Мінпраці від 29.12.2004 р. №336 «Про затвердження Випуску 1 «Професії працівників, що є загальними для всіх видів економічної діяльності» Довідника кваліфікаційних характеристик професій працівників» та </w:t>
            </w:r>
            <w:r w:rsidRPr="009B7BF5">
              <w:rPr>
                <w:rFonts w:ascii="Times New Roman" w:hAnsi="Times New Roman" w:cs="Times New Roman"/>
                <w:b/>
                <w:kern w:val="0"/>
                <w:u w:val="single"/>
              </w:rPr>
              <w:t>мати сертифікати</w:t>
            </w:r>
            <w:r w:rsidRPr="009B7BF5">
              <w:rPr>
                <w:rFonts w:ascii="Times New Roman" w:hAnsi="Times New Roman" w:cs="Times New Roman"/>
                <w:bCs/>
                <w:kern w:val="0"/>
              </w:rPr>
              <w:t xml:space="preserve"> про проходження профілактичного наркологічного огляду, медичні довідки про проходження обов’язкових попереднього та періодичних психіатричних оглядів, медичні довідки про відсутність обмежень за станом здоров’я для виконання функціональних обов’язків, довідки МВС України про те, що особи до кримінальної відповідальності не притягуються, знятої чи не погашеної судимості не мають та в розшуку не перебувають, дипломи або свідоцтва про проходження ними відповідного навчання або професійної підготовки. Документи повинні бути дійсними на момент розкриття тендерної пропозиції. При наданні копій документів, які містять персональні дані фізичних осіб, учасник повинен дотримуватись положень Закону України «Про захист персональних даних» від 01.06.2010 р. № 22978-VI, надавши листа-згоду на здійснення обробки їх персональних даних згідно зразку (додаток №</w:t>
            </w:r>
            <w:r w:rsidR="002C7752" w:rsidRPr="009B7BF5">
              <w:rPr>
                <w:rFonts w:ascii="Times New Roman" w:hAnsi="Times New Roman" w:cs="Times New Roman"/>
                <w:bCs/>
                <w:kern w:val="0"/>
              </w:rPr>
              <w:t xml:space="preserve"> </w:t>
            </w:r>
            <w:r w:rsidRPr="009B7BF5">
              <w:rPr>
                <w:rFonts w:ascii="Times New Roman" w:hAnsi="Times New Roman" w:cs="Times New Roman"/>
                <w:bCs/>
                <w:kern w:val="0"/>
              </w:rPr>
              <w:t>6 тендерної документації).</w:t>
            </w:r>
          </w:p>
          <w:p w14:paraId="1062E98A" w14:textId="2DEB4AFC" w:rsidR="00C4026A" w:rsidRPr="009B7BF5" w:rsidRDefault="00C4026A">
            <w:pPr>
              <w:widowControl w:val="0"/>
              <w:jc w:val="both"/>
              <w:rPr>
                <w:rFonts w:ascii="Times New Roman" w:hAnsi="Times New Roman" w:cs="Times New Roman"/>
              </w:rPr>
            </w:pPr>
            <w:r w:rsidRPr="009B7BF5">
              <w:rPr>
                <w:rFonts w:ascii="Times New Roman" w:hAnsi="Times New Roman" w:cs="Times New Roman"/>
              </w:rPr>
              <w:t>Вищенаведені документи (довідки</w:t>
            </w:r>
            <w:r w:rsidR="00B7676B" w:rsidRPr="009B7BF5">
              <w:rPr>
                <w:rFonts w:ascii="Times New Roman" w:hAnsi="Times New Roman" w:cs="Times New Roman"/>
              </w:rPr>
              <w:t>, сертифікати, дипломи і т.д.</w:t>
            </w:r>
            <w:r w:rsidRPr="009B7BF5">
              <w:rPr>
                <w:rFonts w:ascii="Times New Roman" w:hAnsi="Times New Roman" w:cs="Times New Roman"/>
              </w:rPr>
              <w:t>) необхідно надати щодо кожного охоронника (чотири працівника), що буде задіяний в охороні об’єкта.</w:t>
            </w:r>
          </w:p>
        </w:tc>
      </w:tr>
      <w:tr w:rsidR="00031187" w:rsidRPr="009B7BF5" w14:paraId="4EACFA5D" w14:textId="77777777">
        <w:tc>
          <w:tcPr>
            <w:tcW w:w="506" w:type="dxa"/>
          </w:tcPr>
          <w:p w14:paraId="2421EE50" w14:textId="77777777" w:rsidR="00031187" w:rsidRPr="009B7BF5" w:rsidRDefault="00834EAC">
            <w:pPr>
              <w:widowControl w:val="0"/>
              <w:jc w:val="center"/>
              <w:rPr>
                <w:rFonts w:ascii="Times New Roman" w:hAnsi="Times New Roman" w:cs="Times New Roman"/>
              </w:rPr>
            </w:pPr>
            <w:r w:rsidRPr="009B7BF5">
              <w:rPr>
                <w:rFonts w:ascii="Times New Roman" w:hAnsi="Times New Roman" w:cs="Times New Roman"/>
                <w:bCs/>
                <w:kern w:val="0"/>
              </w:rPr>
              <w:t>3</w:t>
            </w:r>
          </w:p>
        </w:tc>
        <w:tc>
          <w:tcPr>
            <w:tcW w:w="1912" w:type="dxa"/>
          </w:tcPr>
          <w:p w14:paraId="44C03D2B" w14:textId="77777777" w:rsidR="00031187" w:rsidRPr="009B7BF5" w:rsidRDefault="00834EAC">
            <w:pPr>
              <w:widowControl w:val="0"/>
              <w:jc w:val="both"/>
              <w:rPr>
                <w:rFonts w:ascii="Times New Roman" w:hAnsi="Times New Roman" w:cs="Times New Roman"/>
              </w:rPr>
            </w:pPr>
            <w:r w:rsidRPr="009B7BF5">
              <w:rPr>
                <w:rFonts w:ascii="Times New Roman" w:hAnsi="Times New Roman" w:cs="Times New Roman"/>
                <w:bCs/>
                <w:kern w:val="0"/>
              </w:rPr>
              <w:t>Наявність документально підтвердженого досвіду виконання аналогічного (аналогічних) за предметом закупівлі договору (договорів)</w:t>
            </w:r>
          </w:p>
        </w:tc>
        <w:tc>
          <w:tcPr>
            <w:tcW w:w="7332" w:type="dxa"/>
          </w:tcPr>
          <w:p w14:paraId="1DF766C0" w14:textId="77777777" w:rsidR="00031187" w:rsidRPr="009B7BF5" w:rsidRDefault="00834EAC">
            <w:pPr>
              <w:widowControl w:val="0"/>
              <w:jc w:val="both"/>
              <w:rPr>
                <w:rFonts w:ascii="Times New Roman" w:hAnsi="Times New Roman" w:cs="Times New Roman"/>
              </w:rPr>
            </w:pPr>
            <w:r w:rsidRPr="009B7BF5">
              <w:rPr>
                <w:rFonts w:ascii="Times New Roman" w:hAnsi="Times New Roman" w:cs="Times New Roman"/>
                <w:bCs/>
                <w:kern w:val="0"/>
              </w:rPr>
              <w:t>Для підтвердження відповідності кваліфікаційному критерію учасники у складі тендерної пропозиції повинні надати:</w:t>
            </w:r>
          </w:p>
          <w:p w14:paraId="372D9C35" w14:textId="77777777" w:rsidR="00031187" w:rsidRPr="009B7BF5" w:rsidRDefault="00834EAC">
            <w:pPr>
              <w:widowControl w:val="0"/>
              <w:jc w:val="both"/>
              <w:rPr>
                <w:rFonts w:ascii="Times New Roman" w:hAnsi="Times New Roman" w:cs="Times New Roman"/>
              </w:rPr>
            </w:pPr>
            <w:r w:rsidRPr="009B7BF5">
              <w:rPr>
                <w:rFonts w:ascii="Times New Roman" w:hAnsi="Times New Roman" w:cs="Times New Roman"/>
                <w:bCs/>
                <w:kern w:val="0"/>
              </w:rPr>
              <w:t>1.1. Довідку про наявність досвіду виконання аналогічного договору* (не менше одного договору) відповідно до Форми 1 цього додатку або в довільній формі із зазначенням інформації про: найменування Замовника за договором, предмету закупівлі, номера, дати договору, строку дії договору (з ______до______), суми договору та суми виконання за договором, контактними даними осіб замовника (телефон).</w:t>
            </w:r>
          </w:p>
          <w:p w14:paraId="6BCE6987" w14:textId="77777777" w:rsidR="00031187" w:rsidRPr="009B7BF5" w:rsidRDefault="00834EAC">
            <w:pPr>
              <w:widowControl w:val="0"/>
              <w:jc w:val="both"/>
              <w:rPr>
                <w:rFonts w:ascii="Times New Roman" w:hAnsi="Times New Roman" w:cs="Times New Roman"/>
              </w:rPr>
            </w:pPr>
            <w:r w:rsidRPr="009B7BF5">
              <w:rPr>
                <w:rFonts w:ascii="Times New Roman" w:hAnsi="Times New Roman" w:cs="Times New Roman"/>
                <w:bCs/>
                <w:kern w:val="0"/>
              </w:rPr>
              <w:t>АБО</w:t>
            </w:r>
          </w:p>
          <w:p w14:paraId="68B35CCC" w14:textId="77777777" w:rsidR="00031187" w:rsidRPr="009B7BF5" w:rsidRDefault="00834EAC">
            <w:pPr>
              <w:widowControl w:val="0"/>
              <w:jc w:val="both"/>
              <w:rPr>
                <w:rFonts w:ascii="Times New Roman" w:hAnsi="Times New Roman" w:cs="Times New Roman"/>
              </w:rPr>
            </w:pPr>
            <w:r w:rsidRPr="009B7BF5">
              <w:rPr>
                <w:rFonts w:ascii="Times New Roman" w:hAnsi="Times New Roman" w:cs="Times New Roman"/>
                <w:bCs/>
                <w:kern w:val="0"/>
              </w:rPr>
              <w:t>1.1. Копію аналогічного договору (не менше одного договору) з усіма додатками  та змінами до договору;</w:t>
            </w:r>
          </w:p>
          <w:p w14:paraId="43FBE895" w14:textId="77777777" w:rsidR="00031187" w:rsidRPr="009B7BF5" w:rsidRDefault="00031187">
            <w:pPr>
              <w:widowControl w:val="0"/>
              <w:jc w:val="both"/>
              <w:rPr>
                <w:rFonts w:ascii="Times New Roman" w:hAnsi="Times New Roman" w:cs="Times New Roman"/>
                <w:bCs/>
                <w:kern w:val="0"/>
              </w:rPr>
            </w:pPr>
          </w:p>
          <w:p w14:paraId="32167A3D" w14:textId="77777777" w:rsidR="00031187" w:rsidRPr="009B7BF5" w:rsidRDefault="00834EAC">
            <w:pPr>
              <w:widowControl w:val="0"/>
              <w:jc w:val="both"/>
              <w:rPr>
                <w:rFonts w:ascii="Times New Roman" w:hAnsi="Times New Roman" w:cs="Times New Roman"/>
              </w:rPr>
            </w:pPr>
            <w:r w:rsidRPr="009B7BF5">
              <w:rPr>
                <w:rFonts w:ascii="Times New Roman" w:hAnsi="Times New Roman" w:cs="Times New Roman"/>
                <w:bCs/>
                <w:kern w:val="0"/>
              </w:rPr>
              <w:lastRenderedPageBreak/>
              <w:t>1.2. Позитивний відгук Замовника товару за аналогічним договором, що вказаний в довідці/наданого учасником відповідно до пп.1.1, з зазначенням предмету закупівлі, номера, дати, строку дії договору (з ______до______), суми договору та суми виконання за договором (лист-відгук має бути підписаний уповноваженою особою Замовника та завірений печаткою (у випадку використання печатки Замовником в своїй господарській діяльності та при оформленні документів) та наданий у вигляді сканованої копії або в електронному форматі з накладенням КЕП уповноваженої службової (посадової) особи Замовника).</w:t>
            </w:r>
          </w:p>
          <w:p w14:paraId="235C5565" w14:textId="77777777" w:rsidR="00031187" w:rsidRPr="009B7BF5" w:rsidRDefault="00834EAC">
            <w:pPr>
              <w:widowControl w:val="0"/>
              <w:jc w:val="both"/>
              <w:rPr>
                <w:rFonts w:ascii="Times New Roman" w:hAnsi="Times New Roman" w:cs="Times New Roman"/>
              </w:rPr>
            </w:pPr>
            <w:r w:rsidRPr="009B7BF5">
              <w:rPr>
                <w:rFonts w:ascii="Times New Roman" w:hAnsi="Times New Roman" w:cs="Times New Roman"/>
                <w:bCs/>
                <w:kern w:val="0"/>
              </w:rPr>
              <w:t>АБО</w:t>
            </w:r>
          </w:p>
          <w:p w14:paraId="2844D85D" w14:textId="77777777" w:rsidR="00031187" w:rsidRPr="009B7BF5" w:rsidRDefault="00834EAC">
            <w:pPr>
              <w:widowControl w:val="0"/>
              <w:jc w:val="both"/>
              <w:rPr>
                <w:rFonts w:ascii="Times New Roman" w:hAnsi="Times New Roman" w:cs="Times New Roman"/>
              </w:rPr>
            </w:pPr>
            <w:r w:rsidRPr="009B7BF5">
              <w:rPr>
                <w:rFonts w:ascii="Times New Roman" w:hAnsi="Times New Roman" w:cs="Times New Roman"/>
                <w:bCs/>
                <w:kern w:val="0"/>
              </w:rPr>
              <w:t>1.2. Документальне підтвердження факту повного виконання аналогічного договору (такими документами можуть бути видаткові накладні та/або акти прийому-передачі або інші подібні документи), що підтверджують факт повного виконання договору, вказаного в довідці/наданого учасником відповідно до пп.1.1.</w:t>
            </w:r>
          </w:p>
          <w:p w14:paraId="742D2500" w14:textId="77777777" w:rsidR="00031187" w:rsidRPr="009B7BF5" w:rsidRDefault="00031187">
            <w:pPr>
              <w:widowControl w:val="0"/>
              <w:jc w:val="both"/>
              <w:rPr>
                <w:rFonts w:ascii="Times New Roman" w:hAnsi="Times New Roman" w:cs="Times New Roman"/>
                <w:bCs/>
                <w:kern w:val="0"/>
              </w:rPr>
            </w:pPr>
          </w:p>
          <w:p w14:paraId="2154D646" w14:textId="77777777" w:rsidR="00031187" w:rsidRPr="009B7BF5" w:rsidRDefault="00834EAC">
            <w:pPr>
              <w:widowControl w:val="0"/>
              <w:jc w:val="both"/>
              <w:rPr>
                <w:rFonts w:ascii="Times New Roman" w:hAnsi="Times New Roman" w:cs="Times New Roman"/>
              </w:rPr>
            </w:pPr>
            <w:r w:rsidRPr="009B7BF5">
              <w:rPr>
                <w:rFonts w:ascii="Times New Roman" w:hAnsi="Times New Roman" w:cs="Times New Roman"/>
                <w:bCs/>
                <w:i/>
                <w:kern w:val="0"/>
              </w:rPr>
              <w:t>*Під аналогічним за предметом закупівлі договором слід розуміти виконаний договір, відповідно до умов якого здійснювалося надання послуг з фізичної охорони будівлі (адміністративної)</w:t>
            </w:r>
          </w:p>
        </w:tc>
      </w:tr>
    </w:tbl>
    <w:p w14:paraId="5D0DA18B" w14:textId="77777777" w:rsidR="00031187" w:rsidRPr="009B7BF5" w:rsidRDefault="00031187">
      <w:pPr>
        <w:jc w:val="center"/>
        <w:rPr>
          <w:rFonts w:ascii="Times New Roman" w:hAnsi="Times New Roman" w:cs="Times New Roman"/>
          <w:b/>
          <w:bCs/>
          <w:u w:val="single"/>
        </w:rPr>
      </w:pPr>
    </w:p>
    <w:p w14:paraId="6EFB3094" w14:textId="77777777" w:rsidR="00031187" w:rsidRPr="009B7BF5" w:rsidRDefault="00834EAC">
      <w:pPr>
        <w:ind w:left="-142"/>
        <w:jc w:val="both"/>
        <w:rPr>
          <w:rFonts w:ascii="Times New Roman" w:hAnsi="Times New Roman" w:cs="Times New Roman"/>
        </w:rPr>
      </w:pPr>
      <w:r w:rsidRPr="009B7BF5">
        <w:rPr>
          <w:rFonts w:ascii="Times New Roman" w:hAnsi="Times New Roman" w:cs="Times New Roman"/>
          <w:b/>
        </w:rPr>
        <w:t>**</w:t>
      </w:r>
      <w:r w:rsidRPr="009B7BF5">
        <w:rPr>
          <w:rFonts w:ascii="Times New Roman" w:hAnsi="Times New Roman" w:cs="Times New Roman"/>
          <w:bC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5838ADD" w14:textId="77777777" w:rsidR="00031187" w:rsidRPr="009B7BF5" w:rsidRDefault="00031187">
      <w:pPr>
        <w:ind w:left="-142"/>
        <w:jc w:val="both"/>
        <w:rPr>
          <w:rFonts w:ascii="Times New Roman" w:hAnsi="Times New Roman" w:cs="Times New Roman"/>
          <w:bCs/>
        </w:rPr>
      </w:pPr>
    </w:p>
    <w:p w14:paraId="127305BF" w14:textId="77777777" w:rsidR="00031187" w:rsidRPr="009B7BF5" w:rsidRDefault="00031187">
      <w:pPr>
        <w:ind w:left="-142"/>
        <w:jc w:val="both"/>
        <w:rPr>
          <w:rFonts w:ascii="Times New Roman" w:hAnsi="Times New Roman" w:cs="Times New Roman"/>
          <w:bCs/>
        </w:rPr>
      </w:pPr>
    </w:p>
    <w:p w14:paraId="61B03279" w14:textId="77777777" w:rsidR="00031187" w:rsidRPr="009B7BF5" w:rsidRDefault="00031187">
      <w:pPr>
        <w:ind w:left="-142"/>
        <w:jc w:val="both"/>
        <w:rPr>
          <w:rFonts w:ascii="Times New Roman" w:hAnsi="Times New Roman" w:cs="Times New Roman"/>
          <w:bCs/>
        </w:rPr>
      </w:pPr>
    </w:p>
    <w:p w14:paraId="3F8D2DBD" w14:textId="77777777" w:rsidR="00031187" w:rsidRPr="009B7BF5" w:rsidRDefault="00031187">
      <w:pPr>
        <w:ind w:left="-142"/>
        <w:jc w:val="both"/>
        <w:rPr>
          <w:rFonts w:ascii="Times New Roman" w:hAnsi="Times New Roman" w:cs="Times New Roman"/>
          <w:bCs/>
        </w:rPr>
      </w:pPr>
    </w:p>
    <w:p w14:paraId="26208713" w14:textId="77777777" w:rsidR="00031187" w:rsidRPr="009B7BF5" w:rsidRDefault="00031187">
      <w:pPr>
        <w:ind w:left="-142"/>
        <w:jc w:val="both"/>
        <w:rPr>
          <w:rFonts w:ascii="Times New Roman" w:hAnsi="Times New Roman" w:cs="Times New Roman"/>
          <w:bCs/>
        </w:rPr>
      </w:pPr>
    </w:p>
    <w:p w14:paraId="51C97705" w14:textId="77777777" w:rsidR="00031187" w:rsidRPr="009B7BF5" w:rsidRDefault="00031187">
      <w:pPr>
        <w:ind w:left="-142"/>
        <w:jc w:val="both"/>
        <w:rPr>
          <w:rFonts w:ascii="Times New Roman" w:hAnsi="Times New Roman" w:cs="Times New Roman"/>
          <w:bCs/>
        </w:rPr>
      </w:pPr>
    </w:p>
    <w:p w14:paraId="38E7E969" w14:textId="77777777" w:rsidR="00031187" w:rsidRPr="009B7BF5" w:rsidRDefault="00031187">
      <w:pPr>
        <w:ind w:left="-142"/>
        <w:jc w:val="both"/>
        <w:rPr>
          <w:rFonts w:ascii="Times New Roman" w:hAnsi="Times New Roman" w:cs="Times New Roman"/>
          <w:bCs/>
        </w:rPr>
      </w:pPr>
    </w:p>
    <w:p w14:paraId="3326DE5B" w14:textId="77777777" w:rsidR="009B7BF5" w:rsidRPr="009B7BF5" w:rsidRDefault="009B7BF5">
      <w:pPr>
        <w:ind w:left="-142"/>
        <w:jc w:val="both"/>
        <w:rPr>
          <w:rFonts w:ascii="Times New Roman" w:hAnsi="Times New Roman" w:cs="Times New Roman"/>
          <w:bCs/>
        </w:rPr>
      </w:pPr>
    </w:p>
    <w:p w14:paraId="33F23EE2" w14:textId="77777777" w:rsidR="00031187" w:rsidRPr="009B7BF5" w:rsidRDefault="00031187">
      <w:pPr>
        <w:ind w:left="-142"/>
        <w:jc w:val="both"/>
        <w:rPr>
          <w:rFonts w:ascii="Times New Roman" w:hAnsi="Times New Roman" w:cs="Times New Roman"/>
          <w:bCs/>
        </w:rPr>
      </w:pPr>
    </w:p>
    <w:p w14:paraId="6F63207E" w14:textId="77777777" w:rsidR="00031187" w:rsidRPr="009B7BF5" w:rsidRDefault="00031187">
      <w:pPr>
        <w:ind w:left="-142"/>
        <w:jc w:val="both"/>
        <w:rPr>
          <w:rFonts w:ascii="Times New Roman" w:hAnsi="Times New Roman" w:cs="Times New Roman"/>
          <w:bCs/>
        </w:rPr>
      </w:pPr>
    </w:p>
    <w:p w14:paraId="4D62B11E" w14:textId="77777777" w:rsidR="00FE69F8" w:rsidRPr="009B7BF5" w:rsidRDefault="00FE69F8">
      <w:pPr>
        <w:ind w:left="-142"/>
        <w:jc w:val="both"/>
        <w:rPr>
          <w:rFonts w:ascii="Times New Roman" w:hAnsi="Times New Roman" w:cs="Times New Roman"/>
          <w:bCs/>
        </w:rPr>
      </w:pPr>
    </w:p>
    <w:p w14:paraId="33C3DD68" w14:textId="77777777" w:rsidR="00FE69F8" w:rsidRPr="009B7BF5" w:rsidRDefault="00FE69F8">
      <w:pPr>
        <w:ind w:left="-142"/>
        <w:jc w:val="both"/>
        <w:rPr>
          <w:rFonts w:ascii="Times New Roman" w:hAnsi="Times New Roman" w:cs="Times New Roman"/>
          <w:bCs/>
        </w:rPr>
      </w:pPr>
    </w:p>
    <w:p w14:paraId="4F8E15CD" w14:textId="77777777" w:rsidR="00FE69F8" w:rsidRPr="009B7BF5" w:rsidRDefault="00FE69F8">
      <w:pPr>
        <w:ind w:left="-142"/>
        <w:jc w:val="both"/>
        <w:rPr>
          <w:rFonts w:ascii="Times New Roman" w:hAnsi="Times New Roman" w:cs="Times New Roman"/>
          <w:bCs/>
        </w:rPr>
      </w:pPr>
    </w:p>
    <w:p w14:paraId="7C686A89" w14:textId="77777777" w:rsidR="00FE69F8" w:rsidRPr="009B7BF5" w:rsidRDefault="00FE69F8">
      <w:pPr>
        <w:ind w:left="-142"/>
        <w:jc w:val="both"/>
        <w:rPr>
          <w:rFonts w:ascii="Times New Roman" w:hAnsi="Times New Roman" w:cs="Times New Roman"/>
          <w:bCs/>
        </w:rPr>
      </w:pPr>
    </w:p>
    <w:p w14:paraId="4B485FF6" w14:textId="77777777" w:rsidR="00FE69F8" w:rsidRPr="009B7BF5" w:rsidRDefault="00FE69F8">
      <w:pPr>
        <w:ind w:left="-142"/>
        <w:jc w:val="both"/>
        <w:rPr>
          <w:rFonts w:ascii="Times New Roman" w:hAnsi="Times New Roman" w:cs="Times New Roman"/>
          <w:bCs/>
        </w:rPr>
      </w:pPr>
    </w:p>
    <w:p w14:paraId="4926EAB5" w14:textId="77777777" w:rsidR="00FE69F8" w:rsidRPr="009B7BF5" w:rsidRDefault="00FE69F8">
      <w:pPr>
        <w:ind w:left="-142"/>
        <w:jc w:val="both"/>
        <w:rPr>
          <w:rFonts w:ascii="Times New Roman" w:hAnsi="Times New Roman" w:cs="Times New Roman"/>
          <w:bCs/>
        </w:rPr>
      </w:pPr>
    </w:p>
    <w:p w14:paraId="2AD186A8" w14:textId="77777777" w:rsidR="00FE69F8" w:rsidRPr="009B7BF5" w:rsidRDefault="00FE69F8">
      <w:pPr>
        <w:ind w:left="-142"/>
        <w:jc w:val="both"/>
        <w:rPr>
          <w:rFonts w:ascii="Times New Roman" w:hAnsi="Times New Roman" w:cs="Times New Roman"/>
          <w:bCs/>
        </w:rPr>
      </w:pPr>
    </w:p>
    <w:p w14:paraId="48E26B0C" w14:textId="77777777" w:rsidR="00031187" w:rsidRPr="009B7BF5" w:rsidRDefault="00031187">
      <w:pPr>
        <w:ind w:left="-142"/>
        <w:jc w:val="both"/>
        <w:rPr>
          <w:rFonts w:ascii="Times New Roman" w:hAnsi="Times New Roman" w:cs="Times New Roman"/>
          <w:bCs/>
        </w:rPr>
      </w:pPr>
    </w:p>
    <w:p w14:paraId="31318D24" w14:textId="77777777" w:rsidR="00031187" w:rsidRPr="009B7BF5" w:rsidRDefault="00031187">
      <w:pPr>
        <w:ind w:left="-142"/>
        <w:jc w:val="both"/>
        <w:rPr>
          <w:rFonts w:ascii="Times New Roman" w:hAnsi="Times New Roman" w:cs="Times New Roman"/>
          <w:bCs/>
        </w:rPr>
      </w:pPr>
    </w:p>
    <w:p w14:paraId="5500797D" w14:textId="77777777" w:rsidR="00031187" w:rsidRPr="009B7BF5" w:rsidRDefault="00031187">
      <w:pPr>
        <w:ind w:left="-142"/>
        <w:jc w:val="both"/>
        <w:rPr>
          <w:rFonts w:ascii="Times New Roman" w:hAnsi="Times New Roman" w:cs="Times New Roman"/>
          <w:bCs/>
        </w:rPr>
      </w:pPr>
    </w:p>
    <w:p w14:paraId="0E41A155" w14:textId="77777777" w:rsidR="00031187" w:rsidRPr="009B7BF5" w:rsidRDefault="00031187">
      <w:pPr>
        <w:ind w:left="-142"/>
        <w:jc w:val="both"/>
        <w:rPr>
          <w:rFonts w:ascii="Times New Roman" w:hAnsi="Times New Roman" w:cs="Times New Roman"/>
          <w:bCs/>
        </w:rPr>
      </w:pPr>
    </w:p>
    <w:p w14:paraId="06D6E318" w14:textId="77777777" w:rsidR="00031187" w:rsidRPr="009B7BF5" w:rsidRDefault="00031187">
      <w:pPr>
        <w:ind w:left="-142"/>
        <w:jc w:val="both"/>
        <w:rPr>
          <w:rFonts w:ascii="Times New Roman" w:hAnsi="Times New Roman" w:cs="Times New Roman"/>
          <w:bCs/>
        </w:rPr>
      </w:pPr>
    </w:p>
    <w:p w14:paraId="7CD2BF72" w14:textId="77777777" w:rsidR="00031187" w:rsidRPr="009B7BF5" w:rsidRDefault="00031187">
      <w:pPr>
        <w:ind w:left="-142"/>
        <w:jc w:val="both"/>
        <w:rPr>
          <w:rFonts w:ascii="Times New Roman" w:hAnsi="Times New Roman" w:cs="Times New Roman"/>
          <w:bCs/>
        </w:rPr>
      </w:pPr>
    </w:p>
    <w:p w14:paraId="3C076D4E" w14:textId="77777777" w:rsidR="00031187" w:rsidRPr="009B7BF5" w:rsidRDefault="00031187">
      <w:pPr>
        <w:ind w:left="-142"/>
        <w:jc w:val="both"/>
        <w:rPr>
          <w:rFonts w:ascii="Times New Roman" w:hAnsi="Times New Roman" w:cs="Times New Roman"/>
          <w:bCs/>
        </w:rPr>
      </w:pPr>
    </w:p>
    <w:p w14:paraId="03F90A9A" w14:textId="77777777" w:rsidR="00031187" w:rsidRPr="009B7BF5" w:rsidRDefault="00031187">
      <w:pPr>
        <w:ind w:left="-142"/>
        <w:jc w:val="both"/>
        <w:rPr>
          <w:rFonts w:ascii="Times New Roman" w:hAnsi="Times New Roman" w:cs="Times New Roman"/>
          <w:bCs/>
        </w:rPr>
      </w:pPr>
    </w:p>
    <w:p w14:paraId="04187171" w14:textId="77777777" w:rsidR="00031187" w:rsidRPr="009B7BF5" w:rsidRDefault="00031187">
      <w:pPr>
        <w:ind w:left="-142"/>
        <w:jc w:val="both"/>
        <w:rPr>
          <w:rFonts w:ascii="Times New Roman" w:hAnsi="Times New Roman" w:cs="Times New Roman"/>
          <w:bCs/>
        </w:rPr>
      </w:pPr>
    </w:p>
    <w:p w14:paraId="38C4B812" w14:textId="77777777" w:rsidR="00031187" w:rsidRPr="009B7BF5" w:rsidRDefault="00031187">
      <w:pPr>
        <w:ind w:left="-142"/>
        <w:jc w:val="both"/>
        <w:rPr>
          <w:rFonts w:ascii="Times New Roman" w:hAnsi="Times New Roman" w:cs="Times New Roman"/>
          <w:bCs/>
        </w:rPr>
      </w:pPr>
    </w:p>
    <w:p w14:paraId="6DD650F8" w14:textId="77777777" w:rsidR="00031187" w:rsidRPr="009B7BF5" w:rsidRDefault="00031187">
      <w:pPr>
        <w:ind w:left="-142"/>
        <w:jc w:val="both"/>
        <w:rPr>
          <w:rFonts w:ascii="Times New Roman" w:hAnsi="Times New Roman" w:cs="Times New Roman"/>
          <w:bCs/>
        </w:rPr>
      </w:pPr>
    </w:p>
    <w:p w14:paraId="51ED3068" w14:textId="77777777" w:rsidR="00031187" w:rsidRPr="009B7BF5" w:rsidRDefault="00031187">
      <w:pPr>
        <w:ind w:left="-142"/>
        <w:jc w:val="both"/>
        <w:rPr>
          <w:rFonts w:ascii="Times New Roman" w:hAnsi="Times New Roman" w:cs="Times New Roman"/>
          <w:bCs/>
        </w:rPr>
      </w:pPr>
    </w:p>
    <w:p w14:paraId="1366D86E" w14:textId="77777777" w:rsidR="00031187" w:rsidRPr="009B7BF5" w:rsidRDefault="00031187">
      <w:pPr>
        <w:ind w:left="-142"/>
        <w:jc w:val="both"/>
        <w:rPr>
          <w:rFonts w:ascii="Times New Roman" w:hAnsi="Times New Roman" w:cs="Times New Roman"/>
          <w:bCs/>
        </w:rPr>
      </w:pPr>
    </w:p>
    <w:p w14:paraId="6B89B4D9" w14:textId="77777777" w:rsidR="00031187" w:rsidRPr="009B7BF5" w:rsidRDefault="00031187">
      <w:pPr>
        <w:ind w:left="-142"/>
        <w:jc w:val="both"/>
        <w:rPr>
          <w:rFonts w:ascii="Times New Roman" w:hAnsi="Times New Roman" w:cs="Times New Roman"/>
          <w:bCs/>
        </w:rPr>
      </w:pPr>
    </w:p>
    <w:p w14:paraId="1CEBCE36" w14:textId="77777777" w:rsidR="00031187" w:rsidRPr="009B7BF5" w:rsidRDefault="00031187">
      <w:pPr>
        <w:ind w:left="-142"/>
        <w:jc w:val="both"/>
        <w:rPr>
          <w:rFonts w:ascii="Times New Roman" w:hAnsi="Times New Roman" w:cs="Times New Roman"/>
          <w:bCs/>
        </w:rPr>
      </w:pPr>
    </w:p>
    <w:p w14:paraId="1D52BE51" w14:textId="77777777" w:rsidR="00031187" w:rsidRPr="009B7BF5" w:rsidRDefault="00031187">
      <w:pPr>
        <w:ind w:left="-142"/>
        <w:jc w:val="both"/>
        <w:rPr>
          <w:rFonts w:ascii="Times New Roman" w:hAnsi="Times New Roman" w:cs="Times New Roman"/>
          <w:bCs/>
        </w:rPr>
      </w:pPr>
    </w:p>
    <w:p w14:paraId="0A5BF4F5" w14:textId="77777777" w:rsidR="00031187" w:rsidRPr="009B7BF5" w:rsidRDefault="00031187">
      <w:pPr>
        <w:ind w:left="-142"/>
        <w:jc w:val="both"/>
        <w:rPr>
          <w:rFonts w:ascii="Times New Roman" w:hAnsi="Times New Roman" w:cs="Times New Roman"/>
          <w:bCs/>
        </w:rPr>
      </w:pPr>
    </w:p>
    <w:p w14:paraId="04D11215" w14:textId="77777777" w:rsidR="00031187" w:rsidRPr="009B7BF5" w:rsidRDefault="00834EAC">
      <w:pPr>
        <w:spacing w:line="276" w:lineRule="auto"/>
        <w:jc w:val="both"/>
        <w:rPr>
          <w:rFonts w:ascii="Times New Roman" w:hAnsi="Times New Roman" w:cs="Times New Roman"/>
          <w:color w:val="050603"/>
        </w:rPr>
      </w:pPr>
      <w:r w:rsidRPr="009B7BF5">
        <w:rPr>
          <w:rFonts w:ascii="Times New Roman" w:eastAsia="Cambria" w:hAnsi="Times New Roman" w:cs="Times New Roman"/>
          <w:b/>
          <w:i/>
          <w:iCs/>
          <w:color w:val="050603"/>
        </w:rPr>
        <w:lastRenderedPageBreak/>
        <w:t>Форма 1</w:t>
      </w:r>
    </w:p>
    <w:p w14:paraId="63AF5025" w14:textId="77777777" w:rsidR="00031187" w:rsidRPr="009B7BF5" w:rsidRDefault="00834EAC">
      <w:pPr>
        <w:ind w:hanging="2"/>
        <w:jc w:val="center"/>
        <w:rPr>
          <w:rFonts w:ascii="Times New Roman" w:hAnsi="Times New Roman" w:cs="Times New Roman"/>
          <w:color w:val="050603"/>
        </w:rPr>
      </w:pPr>
      <w:r w:rsidRPr="009B7BF5">
        <w:rPr>
          <w:rFonts w:ascii="Times New Roman" w:hAnsi="Times New Roman" w:cs="Times New Roman"/>
          <w:b/>
          <w:color w:val="050603"/>
        </w:rPr>
        <w:t>Довідка</w:t>
      </w:r>
    </w:p>
    <w:p w14:paraId="57A29533" w14:textId="77777777" w:rsidR="00031187" w:rsidRPr="009B7BF5" w:rsidRDefault="00834EAC">
      <w:pPr>
        <w:ind w:hanging="2"/>
        <w:jc w:val="center"/>
        <w:rPr>
          <w:rFonts w:ascii="Times New Roman" w:hAnsi="Times New Roman" w:cs="Times New Roman"/>
          <w:color w:val="050603"/>
        </w:rPr>
      </w:pPr>
      <w:r w:rsidRPr="009B7BF5">
        <w:rPr>
          <w:rFonts w:ascii="Times New Roman" w:hAnsi="Times New Roman" w:cs="Times New Roman"/>
          <w:b/>
          <w:color w:val="050603"/>
        </w:rPr>
        <w:t xml:space="preserve">про наявність в учасника досвіду виконання аналогічного </w:t>
      </w:r>
    </w:p>
    <w:p w14:paraId="1342A5BD" w14:textId="77777777" w:rsidR="00031187" w:rsidRPr="009B7BF5" w:rsidRDefault="00834EAC">
      <w:pPr>
        <w:ind w:hanging="2"/>
        <w:jc w:val="center"/>
        <w:rPr>
          <w:rFonts w:ascii="Times New Roman" w:hAnsi="Times New Roman" w:cs="Times New Roman"/>
          <w:color w:val="050603"/>
        </w:rPr>
      </w:pPr>
      <w:r w:rsidRPr="009B7BF5">
        <w:rPr>
          <w:rFonts w:ascii="Times New Roman" w:hAnsi="Times New Roman" w:cs="Times New Roman"/>
          <w:b/>
          <w:color w:val="050603"/>
        </w:rPr>
        <w:t xml:space="preserve">за предметом закупівлі договору </w:t>
      </w:r>
    </w:p>
    <w:p w14:paraId="7EDCFFD3" w14:textId="77777777" w:rsidR="00031187" w:rsidRPr="009B7BF5" w:rsidRDefault="00031187">
      <w:pPr>
        <w:ind w:hanging="2"/>
        <w:rPr>
          <w:rFonts w:ascii="Times New Roman" w:eastAsia="Cambria" w:hAnsi="Times New Roman" w:cs="Times New Roman"/>
          <w:i/>
          <w:iCs/>
          <w:color w:val="050603"/>
        </w:rPr>
      </w:pPr>
    </w:p>
    <w:p w14:paraId="7F4F3C62" w14:textId="77777777" w:rsidR="00031187" w:rsidRPr="009B7BF5" w:rsidRDefault="00834EAC">
      <w:pPr>
        <w:ind w:firstLine="567"/>
        <w:jc w:val="both"/>
        <w:rPr>
          <w:rFonts w:ascii="Times New Roman" w:hAnsi="Times New Roman" w:cs="Times New Roman"/>
          <w:color w:val="050603"/>
        </w:rPr>
      </w:pPr>
      <w:r w:rsidRPr="009B7BF5">
        <w:rPr>
          <w:rFonts w:ascii="Times New Roman" w:hAnsi="Times New Roman" w:cs="Times New Roman"/>
          <w:color w:val="050603"/>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9645" w:type="dxa"/>
        <w:tblInd w:w="109" w:type="dxa"/>
        <w:tblCellMar>
          <w:top w:w="100" w:type="dxa"/>
          <w:left w:w="100" w:type="dxa"/>
          <w:bottom w:w="100" w:type="dxa"/>
          <w:right w:w="100" w:type="dxa"/>
        </w:tblCellMar>
        <w:tblLook w:val="04A0" w:firstRow="1" w:lastRow="0" w:firstColumn="1" w:lastColumn="0" w:noHBand="0" w:noVBand="1"/>
      </w:tblPr>
      <w:tblGrid>
        <w:gridCol w:w="406"/>
        <w:gridCol w:w="1816"/>
        <w:gridCol w:w="1047"/>
        <w:gridCol w:w="1426"/>
        <w:gridCol w:w="1154"/>
        <w:gridCol w:w="1197"/>
        <w:gridCol w:w="1398"/>
        <w:gridCol w:w="1201"/>
      </w:tblGrid>
      <w:tr w:rsidR="00031187" w:rsidRPr="009B7BF5" w14:paraId="29204BF6" w14:textId="77777777">
        <w:tc>
          <w:tcPr>
            <w:tcW w:w="405" w:type="dxa"/>
            <w:tcBorders>
              <w:top w:val="single" w:sz="4" w:space="0" w:color="000000"/>
              <w:left w:val="single" w:sz="4" w:space="0" w:color="000000"/>
              <w:bottom w:val="single" w:sz="4" w:space="0" w:color="000000"/>
              <w:right w:val="single" w:sz="4" w:space="0" w:color="000000"/>
            </w:tcBorders>
            <w:vAlign w:val="center"/>
          </w:tcPr>
          <w:p w14:paraId="1DCC69D3" w14:textId="77777777" w:rsidR="00031187" w:rsidRPr="009B7BF5" w:rsidRDefault="00834EAC">
            <w:pPr>
              <w:ind w:left="-2"/>
              <w:jc w:val="center"/>
              <w:rPr>
                <w:rFonts w:ascii="Times New Roman" w:hAnsi="Times New Roman" w:cs="Times New Roman"/>
                <w:color w:val="050603"/>
                <w:sz w:val="20"/>
                <w:szCs w:val="20"/>
              </w:rPr>
            </w:pPr>
            <w:r w:rsidRPr="009B7BF5">
              <w:rPr>
                <w:rFonts w:ascii="Times New Roman" w:hAnsi="Times New Roman" w:cs="Times New Roman"/>
                <w:b/>
                <w:color w:val="050603"/>
                <w:sz w:val="20"/>
                <w:szCs w:val="20"/>
              </w:rPr>
              <w:t>№</w:t>
            </w:r>
          </w:p>
        </w:tc>
        <w:tc>
          <w:tcPr>
            <w:tcW w:w="1815" w:type="dxa"/>
            <w:tcBorders>
              <w:top w:val="single" w:sz="4" w:space="0" w:color="000000"/>
              <w:left w:val="single" w:sz="4" w:space="0" w:color="000000"/>
              <w:bottom w:val="single" w:sz="4" w:space="0" w:color="000000"/>
              <w:right w:val="single" w:sz="4" w:space="0" w:color="000000"/>
            </w:tcBorders>
            <w:vAlign w:val="center"/>
          </w:tcPr>
          <w:p w14:paraId="46047E9F" w14:textId="77777777" w:rsidR="00031187" w:rsidRPr="009B7BF5" w:rsidRDefault="00834EAC">
            <w:pPr>
              <w:ind w:hanging="2"/>
              <w:jc w:val="center"/>
              <w:rPr>
                <w:rFonts w:ascii="Times New Roman" w:hAnsi="Times New Roman" w:cs="Times New Roman"/>
                <w:color w:val="050603"/>
                <w:sz w:val="20"/>
                <w:szCs w:val="20"/>
              </w:rPr>
            </w:pPr>
            <w:r w:rsidRPr="009B7BF5">
              <w:rPr>
                <w:rFonts w:ascii="Times New Roman" w:hAnsi="Times New Roman" w:cs="Times New Roman"/>
                <w:b/>
                <w:color w:val="050603"/>
                <w:sz w:val="20"/>
                <w:szCs w:val="20"/>
              </w:rPr>
              <w:t>Найменування замовника за договором</w:t>
            </w:r>
          </w:p>
        </w:tc>
        <w:tc>
          <w:tcPr>
            <w:tcW w:w="1047" w:type="dxa"/>
            <w:tcBorders>
              <w:top w:val="single" w:sz="4" w:space="0" w:color="000000"/>
              <w:left w:val="single" w:sz="4" w:space="0" w:color="000000"/>
              <w:bottom w:val="single" w:sz="4" w:space="0" w:color="000000"/>
              <w:right w:val="single" w:sz="4" w:space="0" w:color="000000"/>
            </w:tcBorders>
            <w:vAlign w:val="center"/>
          </w:tcPr>
          <w:p w14:paraId="357A71BA" w14:textId="77777777" w:rsidR="00031187" w:rsidRPr="009B7BF5" w:rsidRDefault="00834EAC">
            <w:pPr>
              <w:ind w:hanging="2"/>
              <w:jc w:val="center"/>
              <w:rPr>
                <w:rFonts w:ascii="Times New Roman" w:hAnsi="Times New Roman" w:cs="Times New Roman"/>
                <w:color w:val="050603"/>
                <w:sz w:val="20"/>
                <w:szCs w:val="20"/>
              </w:rPr>
            </w:pPr>
            <w:r w:rsidRPr="009B7BF5">
              <w:rPr>
                <w:rFonts w:ascii="Times New Roman" w:hAnsi="Times New Roman" w:cs="Times New Roman"/>
                <w:b/>
                <w:color w:val="050603"/>
                <w:sz w:val="20"/>
                <w:szCs w:val="20"/>
              </w:rPr>
              <w:t>Номер та дата договору</w:t>
            </w:r>
          </w:p>
          <w:p w14:paraId="3569CFDA" w14:textId="77777777" w:rsidR="00031187" w:rsidRPr="009B7BF5" w:rsidRDefault="00031187">
            <w:pPr>
              <w:rPr>
                <w:rFonts w:ascii="Times New Roman" w:eastAsia="Cambria" w:hAnsi="Times New Roman" w:cs="Times New Roman"/>
                <w:i/>
                <w:iCs/>
                <w:color w:val="050603"/>
                <w:sz w:val="20"/>
                <w:szCs w:val="20"/>
              </w:rPr>
            </w:pPr>
          </w:p>
        </w:tc>
        <w:tc>
          <w:tcPr>
            <w:tcW w:w="1426" w:type="dxa"/>
            <w:tcBorders>
              <w:top w:val="single" w:sz="4" w:space="0" w:color="000000"/>
              <w:left w:val="single" w:sz="4" w:space="0" w:color="000000"/>
              <w:bottom w:val="single" w:sz="4" w:space="0" w:color="000000"/>
              <w:right w:val="single" w:sz="4" w:space="0" w:color="000000"/>
            </w:tcBorders>
            <w:vAlign w:val="center"/>
          </w:tcPr>
          <w:p w14:paraId="3757AB86" w14:textId="77777777" w:rsidR="00031187" w:rsidRPr="009B7BF5" w:rsidRDefault="00834EAC">
            <w:pPr>
              <w:ind w:right="46" w:hanging="2"/>
              <w:jc w:val="center"/>
              <w:rPr>
                <w:rFonts w:ascii="Times New Roman" w:hAnsi="Times New Roman" w:cs="Times New Roman"/>
                <w:color w:val="050603"/>
                <w:sz w:val="20"/>
                <w:szCs w:val="20"/>
              </w:rPr>
            </w:pPr>
            <w:r w:rsidRPr="009B7BF5">
              <w:rPr>
                <w:rFonts w:ascii="Times New Roman" w:hAnsi="Times New Roman" w:cs="Times New Roman"/>
                <w:b/>
                <w:color w:val="050603"/>
                <w:sz w:val="20"/>
                <w:szCs w:val="20"/>
              </w:rPr>
              <w:t>Предмет закупівлі за договором</w:t>
            </w:r>
          </w:p>
        </w:tc>
        <w:tc>
          <w:tcPr>
            <w:tcW w:w="1154" w:type="dxa"/>
            <w:tcBorders>
              <w:top w:val="single" w:sz="4" w:space="0" w:color="000000"/>
              <w:left w:val="single" w:sz="4" w:space="0" w:color="000000"/>
              <w:bottom w:val="single" w:sz="4" w:space="0" w:color="000000"/>
              <w:right w:val="single" w:sz="4" w:space="0" w:color="000000"/>
            </w:tcBorders>
            <w:vAlign w:val="center"/>
          </w:tcPr>
          <w:p w14:paraId="395BF88A" w14:textId="77777777" w:rsidR="00031187" w:rsidRPr="009B7BF5" w:rsidRDefault="00834EAC">
            <w:pPr>
              <w:ind w:hanging="2"/>
              <w:jc w:val="center"/>
              <w:rPr>
                <w:rFonts w:ascii="Times New Roman" w:hAnsi="Times New Roman" w:cs="Times New Roman"/>
                <w:color w:val="050603"/>
                <w:sz w:val="20"/>
                <w:szCs w:val="20"/>
              </w:rPr>
            </w:pPr>
            <w:r w:rsidRPr="009B7BF5">
              <w:rPr>
                <w:rFonts w:ascii="Times New Roman" w:hAnsi="Times New Roman" w:cs="Times New Roman"/>
                <w:b/>
                <w:color w:val="050603"/>
                <w:sz w:val="20"/>
                <w:szCs w:val="20"/>
              </w:rPr>
              <w:t>Строк дії договору з _____ до _______</w:t>
            </w:r>
          </w:p>
        </w:tc>
        <w:tc>
          <w:tcPr>
            <w:tcW w:w="1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A9D34" w14:textId="77777777" w:rsidR="00031187" w:rsidRPr="009B7BF5" w:rsidRDefault="00834EAC">
            <w:pPr>
              <w:ind w:hanging="2"/>
              <w:jc w:val="center"/>
              <w:rPr>
                <w:rFonts w:ascii="Times New Roman" w:hAnsi="Times New Roman" w:cs="Times New Roman"/>
                <w:color w:val="050603"/>
                <w:sz w:val="20"/>
                <w:szCs w:val="20"/>
              </w:rPr>
            </w:pPr>
            <w:r w:rsidRPr="009B7BF5">
              <w:rPr>
                <w:rFonts w:ascii="Times New Roman" w:hAnsi="Times New Roman" w:cs="Times New Roman"/>
                <w:b/>
                <w:color w:val="050603"/>
                <w:sz w:val="20"/>
                <w:szCs w:val="20"/>
              </w:rPr>
              <w:t>Сума договору</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4D89E9" w14:textId="77777777" w:rsidR="00031187" w:rsidRPr="009B7BF5" w:rsidRDefault="00834EAC">
            <w:pPr>
              <w:ind w:hanging="2"/>
              <w:jc w:val="center"/>
              <w:rPr>
                <w:rFonts w:ascii="Times New Roman" w:hAnsi="Times New Roman" w:cs="Times New Roman"/>
                <w:color w:val="050603"/>
                <w:sz w:val="20"/>
                <w:szCs w:val="20"/>
              </w:rPr>
            </w:pPr>
            <w:r w:rsidRPr="009B7BF5">
              <w:rPr>
                <w:rFonts w:ascii="Times New Roman" w:hAnsi="Times New Roman" w:cs="Times New Roman"/>
                <w:b/>
                <w:color w:val="050603"/>
                <w:sz w:val="20"/>
                <w:szCs w:val="20"/>
              </w:rPr>
              <w:t xml:space="preserve">Сума виконання за договором </w:t>
            </w:r>
          </w:p>
        </w:tc>
        <w:tc>
          <w:tcPr>
            <w:tcW w:w="1201" w:type="dxa"/>
            <w:tcBorders>
              <w:top w:val="single" w:sz="4" w:space="0" w:color="000000"/>
              <w:left w:val="single" w:sz="4" w:space="0" w:color="000000"/>
              <w:bottom w:val="single" w:sz="4" w:space="0" w:color="000000"/>
              <w:right w:val="single" w:sz="4" w:space="0" w:color="000000"/>
            </w:tcBorders>
          </w:tcPr>
          <w:p w14:paraId="24B0AE6D" w14:textId="77777777" w:rsidR="00031187" w:rsidRPr="009B7BF5" w:rsidRDefault="00834EAC">
            <w:pPr>
              <w:ind w:hanging="2"/>
              <w:jc w:val="center"/>
              <w:rPr>
                <w:rFonts w:ascii="Times New Roman" w:hAnsi="Times New Roman" w:cs="Times New Roman"/>
                <w:color w:val="050603"/>
                <w:sz w:val="20"/>
                <w:szCs w:val="20"/>
              </w:rPr>
            </w:pPr>
            <w:r w:rsidRPr="009B7BF5">
              <w:rPr>
                <w:rFonts w:ascii="Times New Roman" w:hAnsi="Times New Roman" w:cs="Times New Roman"/>
                <w:b/>
                <w:color w:val="050603"/>
                <w:sz w:val="20"/>
                <w:szCs w:val="20"/>
              </w:rPr>
              <w:t>Контактні дані осіб замовника (телефон)</w:t>
            </w:r>
          </w:p>
        </w:tc>
      </w:tr>
      <w:tr w:rsidR="00031187" w:rsidRPr="009B7BF5" w14:paraId="223F55BF" w14:textId="77777777">
        <w:tc>
          <w:tcPr>
            <w:tcW w:w="405" w:type="dxa"/>
            <w:tcBorders>
              <w:top w:val="single" w:sz="4" w:space="0" w:color="000000"/>
              <w:left w:val="single" w:sz="4" w:space="0" w:color="000000"/>
              <w:bottom w:val="single" w:sz="4" w:space="0" w:color="000000"/>
              <w:right w:val="single" w:sz="4" w:space="0" w:color="000000"/>
            </w:tcBorders>
            <w:vAlign w:val="center"/>
          </w:tcPr>
          <w:p w14:paraId="570EF754" w14:textId="77777777" w:rsidR="00031187" w:rsidRPr="009B7BF5" w:rsidRDefault="00031187">
            <w:pPr>
              <w:jc w:val="center"/>
              <w:rPr>
                <w:rFonts w:ascii="Times New Roman" w:eastAsia="Cambria" w:hAnsi="Times New Roman" w:cs="Times New Roman"/>
                <w:i/>
                <w:iCs/>
                <w:color w:val="050603"/>
              </w:rPr>
            </w:pPr>
          </w:p>
        </w:tc>
        <w:tc>
          <w:tcPr>
            <w:tcW w:w="1815" w:type="dxa"/>
            <w:tcBorders>
              <w:top w:val="single" w:sz="4" w:space="0" w:color="000000"/>
              <w:left w:val="single" w:sz="4" w:space="0" w:color="000000"/>
              <w:bottom w:val="single" w:sz="4" w:space="0" w:color="000000"/>
              <w:right w:val="single" w:sz="4" w:space="0" w:color="000000"/>
            </w:tcBorders>
            <w:vAlign w:val="center"/>
          </w:tcPr>
          <w:p w14:paraId="74333EFC" w14:textId="77777777" w:rsidR="00031187" w:rsidRPr="009B7BF5" w:rsidRDefault="00031187">
            <w:pPr>
              <w:jc w:val="center"/>
              <w:rPr>
                <w:rFonts w:ascii="Times New Roman" w:eastAsia="Cambria" w:hAnsi="Times New Roman" w:cs="Times New Roman"/>
                <w:i/>
                <w:iCs/>
                <w:color w:val="050603"/>
              </w:rPr>
            </w:pPr>
          </w:p>
        </w:tc>
        <w:tc>
          <w:tcPr>
            <w:tcW w:w="1047" w:type="dxa"/>
            <w:tcBorders>
              <w:top w:val="single" w:sz="4" w:space="0" w:color="000000"/>
              <w:left w:val="single" w:sz="4" w:space="0" w:color="000000"/>
              <w:bottom w:val="single" w:sz="4" w:space="0" w:color="000000"/>
              <w:right w:val="single" w:sz="4" w:space="0" w:color="000000"/>
            </w:tcBorders>
            <w:vAlign w:val="center"/>
          </w:tcPr>
          <w:p w14:paraId="6D0431D8" w14:textId="77777777" w:rsidR="00031187" w:rsidRPr="009B7BF5" w:rsidRDefault="00031187">
            <w:pPr>
              <w:jc w:val="center"/>
              <w:rPr>
                <w:rFonts w:ascii="Times New Roman" w:eastAsia="Cambria" w:hAnsi="Times New Roman" w:cs="Times New Roman"/>
                <w:i/>
                <w:iCs/>
                <w:color w:val="050603"/>
              </w:rPr>
            </w:pPr>
          </w:p>
        </w:tc>
        <w:tc>
          <w:tcPr>
            <w:tcW w:w="1426" w:type="dxa"/>
            <w:tcBorders>
              <w:top w:val="single" w:sz="4" w:space="0" w:color="000000"/>
              <w:left w:val="single" w:sz="4" w:space="0" w:color="000000"/>
              <w:bottom w:val="single" w:sz="4" w:space="0" w:color="000000"/>
              <w:right w:val="single" w:sz="4" w:space="0" w:color="000000"/>
            </w:tcBorders>
            <w:vAlign w:val="center"/>
          </w:tcPr>
          <w:p w14:paraId="54F925AD" w14:textId="77777777" w:rsidR="00031187" w:rsidRPr="009B7BF5" w:rsidRDefault="00031187">
            <w:pPr>
              <w:ind w:right="46"/>
              <w:jc w:val="center"/>
              <w:rPr>
                <w:rFonts w:ascii="Times New Roman" w:eastAsia="Cambria" w:hAnsi="Times New Roman" w:cs="Times New Roman"/>
                <w:i/>
                <w:iCs/>
                <w:color w:val="050603"/>
              </w:rPr>
            </w:pPr>
          </w:p>
        </w:tc>
        <w:tc>
          <w:tcPr>
            <w:tcW w:w="1154" w:type="dxa"/>
            <w:tcBorders>
              <w:top w:val="single" w:sz="4" w:space="0" w:color="000000"/>
              <w:left w:val="single" w:sz="4" w:space="0" w:color="000000"/>
              <w:bottom w:val="single" w:sz="4" w:space="0" w:color="000000"/>
              <w:right w:val="single" w:sz="4" w:space="0" w:color="000000"/>
            </w:tcBorders>
            <w:vAlign w:val="center"/>
          </w:tcPr>
          <w:p w14:paraId="75274193" w14:textId="77777777" w:rsidR="00031187" w:rsidRPr="009B7BF5" w:rsidRDefault="00031187">
            <w:pPr>
              <w:jc w:val="center"/>
              <w:rPr>
                <w:rFonts w:ascii="Times New Roman" w:eastAsia="Cambria" w:hAnsi="Times New Roman" w:cs="Times New Roman"/>
                <w:i/>
                <w:iCs/>
                <w:color w:val="050603"/>
              </w:rPr>
            </w:pPr>
          </w:p>
        </w:tc>
        <w:tc>
          <w:tcPr>
            <w:tcW w:w="1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0B9B89" w14:textId="77777777" w:rsidR="00031187" w:rsidRPr="009B7BF5" w:rsidRDefault="00031187">
            <w:pPr>
              <w:jc w:val="center"/>
              <w:rPr>
                <w:rFonts w:ascii="Times New Roman" w:eastAsia="Cambria" w:hAnsi="Times New Roman" w:cs="Times New Roman"/>
                <w:i/>
                <w:iCs/>
                <w:color w:val="050603"/>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5ACFC8" w14:textId="77777777" w:rsidR="00031187" w:rsidRPr="009B7BF5" w:rsidRDefault="00031187">
            <w:pPr>
              <w:jc w:val="center"/>
              <w:rPr>
                <w:rFonts w:ascii="Times New Roman" w:eastAsia="Cambria" w:hAnsi="Times New Roman" w:cs="Times New Roman"/>
                <w:i/>
                <w:iCs/>
                <w:color w:val="050603"/>
              </w:rPr>
            </w:pPr>
          </w:p>
        </w:tc>
        <w:tc>
          <w:tcPr>
            <w:tcW w:w="1201" w:type="dxa"/>
            <w:tcBorders>
              <w:top w:val="single" w:sz="4" w:space="0" w:color="000000"/>
              <w:left w:val="single" w:sz="4" w:space="0" w:color="000000"/>
              <w:bottom w:val="single" w:sz="4" w:space="0" w:color="000000"/>
              <w:right w:val="single" w:sz="4" w:space="0" w:color="000000"/>
            </w:tcBorders>
          </w:tcPr>
          <w:p w14:paraId="1CE1EC9F" w14:textId="77777777" w:rsidR="00031187" w:rsidRPr="009B7BF5" w:rsidRDefault="00031187">
            <w:pPr>
              <w:jc w:val="center"/>
              <w:rPr>
                <w:rFonts w:ascii="Times New Roman" w:eastAsia="Cambria" w:hAnsi="Times New Roman" w:cs="Times New Roman"/>
                <w:i/>
                <w:iCs/>
                <w:color w:val="050603"/>
              </w:rPr>
            </w:pPr>
          </w:p>
        </w:tc>
      </w:tr>
      <w:tr w:rsidR="00031187" w:rsidRPr="009B7BF5" w14:paraId="765FAB09" w14:textId="77777777">
        <w:tc>
          <w:tcPr>
            <w:tcW w:w="405" w:type="dxa"/>
            <w:tcBorders>
              <w:top w:val="single" w:sz="4" w:space="0" w:color="000000"/>
              <w:left w:val="single" w:sz="4" w:space="0" w:color="000000"/>
              <w:bottom w:val="single" w:sz="4" w:space="0" w:color="000000"/>
              <w:right w:val="single" w:sz="4" w:space="0" w:color="000000"/>
            </w:tcBorders>
            <w:vAlign w:val="center"/>
          </w:tcPr>
          <w:p w14:paraId="72C94CE3" w14:textId="77777777" w:rsidR="00031187" w:rsidRPr="009B7BF5" w:rsidRDefault="00031187">
            <w:pPr>
              <w:jc w:val="center"/>
              <w:rPr>
                <w:rFonts w:ascii="Times New Roman" w:eastAsia="Cambria" w:hAnsi="Times New Roman" w:cs="Times New Roman"/>
                <w:i/>
                <w:iCs/>
                <w:color w:val="050603"/>
              </w:rPr>
            </w:pPr>
          </w:p>
        </w:tc>
        <w:tc>
          <w:tcPr>
            <w:tcW w:w="1815" w:type="dxa"/>
            <w:tcBorders>
              <w:top w:val="single" w:sz="4" w:space="0" w:color="000000"/>
              <w:left w:val="single" w:sz="4" w:space="0" w:color="000000"/>
              <w:bottom w:val="single" w:sz="4" w:space="0" w:color="000000"/>
              <w:right w:val="single" w:sz="4" w:space="0" w:color="000000"/>
            </w:tcBorders>
            <w:vAlign w:val="center"/>
          </w:tcPr>
          <w:p w14:paraId="2F978BC3" w14:textId="77777777" w:rsidR="00031187" w:rsidRPr="009B7BF5" w:rsidRDefault="00031187">
            <w:pPr>
              <w:jc w:val="center"/>
              <w:rPr>
                <w:rFonts w:ascii="Times New Roman" w:eastAsia="Cambria" w:hAnsi="Times New Roman" w:cs="Times New Roman"/>
                <w:i/>
                <w:iCs/>
                <w:color w:val="050603"/>
              </w:rPr>
            </w:pPr>
          </w:p>
        </w:tc>
        <w:tc>
          <w:tcPr>
            <w:tcW w:w="1047" w:type="dxa"/>
            <w:tcBorders>
              <w:top w:val="single" w:sz="4" w:space="0" w:color="000000"/>
              <w:left w:val="single" w:sz="4" w:space="0" w:color="000000"/>
              <w:bottom w:val="single" w:sz="4" w:space="0" w:color="000000"/>
              <w:right w:val="single" w:sz="4" w:space="0" w:color="000000"/>
            </w:tcBorders>
            <w:vAlign w:val="center"/>
          </w:tcPr>
          <w:p w14:paraId="63D995DF" w14:textId="77777777" w:rsidR="00031187" w:rsidRPr="009B7BF5" w:rsidRDefault="00031187">
            <w:pPr>
              <w:jc w:val="center"/>
              <w:rPr>
                <w:rFonts w:ascii="Times New Roman" w:eastAsia="Cambria" w:hAnsi="Times New Roman" w:cs="Times New Roman"/>
                <w:i/>
                <w:iCs/>
                <w:color w:val="050603"/>
              </w:rPr>
            </w:pPr>
          </w:p>
        </w:tc>
        <w:tc>
          <w:tcPr>
            <w:tcW w:w="1426" w:type="dxa"/>
            <w:tcBorders>
              <w:top w:val="single" w:sz="4" w:space="0" w:color="000000"/>
              <w:left w:val="single" w:sz="4" w:space="0" w:color="000000"/>
              <w:bottom w:val="single" w:sz="4" w:space="0" w:color="000000"/>
              <w:right w:val="single" w:sz="4" w:space="0" w:color="000000"/>
            </w:tcBorders>
            <w:vAlign w:val="center"/>
          </w:tcPr>
          <w:p w14:paraId="2D578AA4" w14:textId="77777777" w:rsidR="00031187" w:rsidRPr="009B7BF5" w:rsidRDefault="00031187">
            <w:pPr>
              <w:ind w:right="46"/>
              <w:jc w:val="center"/>
              <w:rPr>
                <w:rFonts w:ascii="Times New Roman" w:eastAsia="Cambria" w:hAnsi="Times New Roman" w:cs="Times New Roman"/>
                <w:i/>
                <w:iCs/>
                <w:color w:val="050603"/>
              </w:rPr>
            </w:pPr>
          </w:p>
        </w:tc>
        <w:tc>
          <w:tcPr>
            <w:tcW w:w="1154" w:type="dxa"/>
            <w:tcBorders>
              <w:top w:val="single" w:sz="4" w:space="0" w:color="000000"/>
              <w:left w:val="single" w:sz="4" w:space="0" w:color="000000"/>
              <w:bottom w:val="single" w:sz="4" w:space="0" w:color="000000"/>
              <w:right w:val="single" w:sz="4" w:space="0" w:color="000000"/>
            </w:tcBorders>
            <w:vAlign w:val="center"/>
          </w:tcPr>
          <w:p w14:paraId="126E8E5F" w14:textId="77777777" w:rsidR="00031187" w:rsidRPr="009B7BF5" w:rsidRDefault="00031187">
            <w:pPr>
              <w:jc w:val="center"/>
              <w:rPr>
                <w:rFonts w:ascii="Times New Roman" w:eastAsia="Cambria" w:hAnsi="Times New Roman" w:cs="Times New Roman"/>
                <w:i/>
                <w:iCs/>
                <w:color w:val="050603"/>
              </w:rPr>
            </w:pPr>
          </w:p>
        </w:tc>
        <w:tc>
          <w:tcPr>
            <w:tcW w:w="1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88F5B" w14:textId="77777777" w:rsidR="00031187" w:rsidRPr="009B7BF5" w:rsidRDefault="00031187">
            <w:pPr>
              <w:jc w:val="center"/>
              <w:rPr>
                <w:rFonts w:ascii="Times New Roman" w:eastAsia="Cambria" w:hAnsi="Times New Roman" w:cs="Times New Roman"/>
                <w:i/>
                <w:iCs/>
                <w:color w:val="050603"/>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805C6A" w14:textId="77777777" w:rsidR="00031187" w:rsidRPr="009B7BF5" w:rsidRDefault="00031187">
            <w:pPr>
              <w:jc w:val="center"/>
              <w:rPr>
                <w:rFonts w:ascii="Times New Roman" w:eastAsia="Cambria" w:hAnsi="Times New Roman" w:cs="Times New Roman"/>
                <w:i/>
                <w:iCs/>
                <w:color w:val="050603"/>
              </w:rPr>
            </w:pPr>
          </w:p>
        </w:tc>
        <w:tc>
          <w:tcPr>
            <w:tcW w:w="1201" w:type="dxa"/>
            <w:tcBorders>
              <w:top w:val="single" w:sz="4" w:space="0" w:color="000000"/>
              <w:left w:val="single" w:sz="4" w:space="0" w:color="000000"/>
              <w:bottom w:val="single" w:sz="4" w:space="0" w:color="000000"/>
              <w:right w:val="single" w:sz="4" w:space="0" w:color="000000"/>
            </w:tcBorders>
          </w:tcPr>
          <w:p w14:paraId="1D663DDB" w14:textId="77777777" w:rsidR="00031187" w:rsidRPr="009B7BF5" w:rsidRDefault="00031187">
            <w:pPr>
              <w:jc w:val="center"/>
              <w:rPr>
                <w:rFonts w:ascii="Times New Roman" w:eastAsia="Cambria" w:hAnsi="Times New Roman" w:cs="Times New Roman"/>
                <w:i/>
                <w:iCs/>
                <w:color w:val="050603"/>
              </w:rPr>
            </w:pPr>
          </w:p>
        </w:tc>
      </w:tr>
    </w:tbl>
    <w:p w14:paraId="4F31661D" w14:textId="77777777" w:rsidR="00031187" w:rsidRPr="009B7BF5" w:rsidRDefault="00031187">
      <w:pPr>
        <w:ind w:hanging="2"/>
        <w:rPr>
          <w:rFonts w:ascii="Times New Roman" w:eastAsia="Cambria" w:hAnsi="Times New Roman" w:cs="Times New Roman"/>
          <w:i/>
          <w:iCs/>
          <w:color w:val="050603"/>
        </w:rPr>
      </w:pPr>
    </w:p>
    <w:p w14:paraId="35274B77" w14:textId="77777777" w:rsidR="00031187" w:rsidRPr="009B7BF5" w:rsidRDefault="00031187">
      <w:pPr>
        <w:pStyle w:val="Standard"/>
        <w:rPr>
          <w:rFonts w:ascii="Times New Roman" w:hAnsi="Times New Roman" w:cs="Times New Roman"/>
        </w:rPr>
      </w:pPr>
    </w:p>
    <w:p w14:paraId="3F86E168" w14:textId="77777777" w:rsidR="00031187" w:rsidRPr="009B7BF5" w:rsidRDefault="00834EAC">
      <w:pPr>
        <w:pStyle w:val="Standard"/>
        <w:rPr>
          <w:rFonts w:ascii="Times New Roman" w:hAnsi="Times New Roman" w:cs="Times New Roman"/>
          <w:color w:val="050603"/>
        </w:rPr>
      </w:pPr>
      <w:r w:rsidRPr="009B7BF5">
        <w:rPr>
          <w:rFonts w:ascii="Times New Roman" w:hAnsi="Times New Roman" w:cs="Times New Roman"/>
          <w:color w:val="050603"/>
        </w:rPr>
        <w:t>Уповноважена особа</w:t>
      </w:r>
    </w:p>
    <w:p w14:paraId="34823011" w14:textId="77777777" w:rsidR="00031187" w:rsidRPr="009B7BF5" w:rsidRDefault="00834EAC">
      <w:pPr>
        <w:pStyle w:val="Standard"/>
        <w:rPr>
          <w:rFonts w:ascii="Times New Roman" w:hAnsi="Times New Roman" w:cs="Times New Roman"/>
          <w:color w:val="050603"/>
        </w:rPr>
      </w:pPr>
      <w:r w:rsidRPr="009B7BF5">
        <w:rPr>
          <w:rFonts w:ascii="Times New Roman" w:hAnsi="Times New Roman" w:cs="Times New Roman"/>
          <w:color w:val="050603"/>
        </w:rPr>
        <w:t xml:space="preserve">(або керівник) Учасника                       _____________   </w:t>
      </w:r>
      <w:r w:rsidRPr="009B7BF5">
        <w:rPr>
          <w:rFonts w:ascii="Times New Roman" w:hAnsi="Times New Roman" w:cs="Times New Roman"/>
          <w:color w:val="050603"/>
        </w:rPr>
        <w:tab/>
      </w:r>
      <w:r w:rsidRPr="009B7BF5">
        <w:rPr>
          <w:rFonts w:ascii="Times New Roman" w:hAnsi="Times New Roman" w:cs="Times New Roman"/>
          <w:color w:val="050603"/>
        </w:rPr>
        <w:tab/>
        <w:t xml:space="preserve">               _________________</w:t>
      </w:r>
    </w:p>
    <w:p w14:paraId="017ADB7D" w14:textId="77777777" w:rsidR="00031187" w:rsidRPr="009B7BF5" w:rsidRDefault="00834EAC">
      <w:pPr>
        <w:pStyle w:val="Standard"/>
        <w:jc w:val="both"/>
        <w:rPr>
          <w:rFonts w:ascii="Times New Roman" w:hAnsi="Times New Roman" w:cs="Times New Roman"/>
          <w:color w:val="050603"/>
          <w:vertAlign w:val="superscript"/>
        </w:rPr>
      </w:pPr>
      <w:r w:rsidRPr="009B7BF5">
        <w:rPr>
          <w:rFonts w:ascii="Times New Roman" w:hAnsi="Times New Roman" w:cs="Times New Roman"/>
          <w:i/>
          <w:iCs/>
          <w:color w:val="050603"/>
          <w:vertAlign w:val="superscript"/>
        </w:rPr>
        <w:t xml:space="preserve">                                                                                                 (особистий підпис)                                                      (Власне імя ПРІЗВИЩЕ)</w:t>
      </w:r>
    </w:p>
    <w:p w14:paraId="6142FFAF" w14:textId="77777777" w:rsidR="00031187" w:rsidRPr="009B7BF5" w:rsidRDefault="00834EAC">
      <w:pPr>
        <w:pStyle w:val="Standard"/>
        <w:ind w:hanging="2"/>
        <w:jc w:val="both"/>
        <w:rPr>
          <w:rFonts w:ascii="Times New Roman" w:hAnsi="Times New Roman" w:cs="Times New Roman"/>
          <w:color w:val="050603"/>
          <w:vertAlign w:val="superscript"/>
        </w:rPr>
      </w:pPr>
      <w:r w:rsidRPr="009B7BF5">
        <w:rPr>
          <w:rFonts w:ascii="Times New Roman" w:hAnsi="Times New Roman" w:cs="Times New Roman"/>
          <w:i/>
          <w:iCs/>
          <w:color w:val="050603"/>
          <w:vertAlign w:val="superscript"/>
        </w:rPr>
        <w:t xml:space="preserve">                                                                                                 М.П.(за наявності)</w:t>
      </w:r>
    </w:p>
    <w:p w14:paraId="6257BC08" w14:textId="77777777" w:rsidR="00031187" w:rsidRPr="009B7BF5" w:rsidRDefault="00031187">
      <w:pPr>
        <w:pStyle w:val="Standard"/>
        <w:spacing w:line="276" w:lineRule="auto"/>
        <w:jc w:val="both"/>
        <w:rPr>
          <w:rFonts w:ascii="Times New Roman" w:hAnsi="Times New Roman" w:cs="Times New Roman"/>
          <w:color w:val="050603"/>
        </w:rPr>
      </w:pPr>
    </w:p>
    <w:p w14:paraId="5AD573F1" w14:textId="77777777" w:rsidR="00031187" w:rsidRPr="009B7BF5" w:rsidRDefault="00031187">
      <w:pPr>
        <w:pStyle w:val="Standard"/>
        <w:spacing w:line="276" w:lineRule="auto"/>
        <w:jc w:val="both"/>
        <w:rPr>
          <w:rFonts w:ascii="Times New Roman" w:hAnsi="Times New Roman" w:cs="Times New Roman"/>
          <w:color w:val="050603"/>
        </w:rPr>
      </w:pPr>
    </w:p>
    <w:p w14:paraId="49CDDA1D" w14:textId="77777777" w:rsidR="00031187" w:rsidRPr="009B7BF5" w:rsidRDefault="00031187">
      <w:pPr>
        <w:pStyle w:val="Standard"/>
        <w:spacing w:line="276" w:lineRule="auto"/>
        <w:ind w:left="-142"/>
        <w:jc w:val="both"/>
        <w:rPr>
          <w:rFonts w:ascii="Times New Roman" w:hAnsi="Times New Roman" w:cs="Times New Roman"/>
          <w:color w:val="050603"/>
        </w:rPr>
      </w:pPr>
    </w:p>
    <w:p w14:paraId="79356425" w14:textId="77777777" w:rsidR="00031187" w:rsidRPr="009B7BF5" w:rsidRDefault="00031187">
      <w:pPr>
        <w:pStyle w:val="Standard"/>
        <w:spacing w:line="276" w:lineRule="auto"/>
        <w:ind w:left="-142"/>
        <w:jc w:val="both"/>
        <w:rPr>
          <w:rFonts w:ascii="Times New Roman" w:hAnsi="Times New Roman" w:cs="Times New Roman"/>
          <w:color w:val="050603"/>
        </w:rPr>
      </w:pPr>
    </w:p>
    <w:p w14:paraId="104FE8F0" w14:textId="77777777" w:rsidR="00031187" w:rsidRPr="009B7BF5" w:rsidRDefault="00031187">
      <w:pPr>
        <w:pStyle w:val="Standard"/>
        <w:spacing w:line="276" w:lineRule="auto"/>
        <w:ind w:left="-142"/>
        <w:jc w:val="both"/>
        <w:rPr>
          <w:rFonts w:ascii="Times New Roman" w:hAnsi="Times New Roman" w:cs="Times New Roman"/>
          <w:color w:val="050603"/>
        </w:rPr>
      </w:pPr>
    </w:p>
    <w:p w14:paraId="64A7FEA6" w14:textId="77777777" w:rsidR="00031187" w:rsidRPr="009B7BF5" w:rsidRDefault="00031187">
      <w:pPr>
        <w:pStyle w:val="Standard"/>
        <w:spacing w:line="276" w:lineRule="auto"/>
        <w:ind w:left="-142"/>
        <w:jc w:val="both"/>
        <w:rPr>
          <w:rFonts w:ascii="Times New Roman" w:hAnsi="Times New Roman" w:cs="Times New Roman"/>
          <w:color w:val="050603"/>
        </w:rPr>
      </w:pPr>
    </w:p>
    <w:p w14:paraId="1BE120BD" w14:textId="77777777" w:rsidR="00031187" w:rsidRPr="009B7BF5" w:rsidRDefault="00031187">
      <w:pPr>
        <w:pStyle w:val="Standard"/>
        <w:spacing w:line="276" w:lineRule="auto"/>
        <w:ind w:left="-142"/>
        <w:jc w:val="both"/>
        <w:rPr>
          <w:rFonts w:ascii="Times New Roman" w:hAnsi="Times New Roman" w:cs="Times New Roman"/>
          <w:color w:val="050603"/>
        </w:rPr>
      </w:pPr>
    </w:p>
    <w:p w14:paraId="26B1C4DC" w14:textId="77777777" w:rsidR="00031187" w:rsidRPr="009B7BF5" w:rsidRDefault="00031187">
      <w:pPr>
        <w:pStyle w:val="Standard"/>
        <w:spacing w:line="276" w:lineRule="auto"/>
        <w:ind w:left="-142"/>
        <w:jc w:val="both"/>
        <w:rPr>
          <w:rFonts w:ascii="Times New Roman" w:hAnsi="Times New Roman" w:cs="Times New Roman"/>
          <w:color w:val="050603"/>
        </w:rPr>
      </w:pPr>
    </w:p>
    <w:p w14:paraId="0CD9E95E" w14:textId="77777777" w:rsidR="00031187" w:rsidRPr="009B7BF5" w:rsidRDefault="00031187">
      <w:pPr>
        <w:pStyle w:val="Standard"/>
        <w:spacing w:line="276" w:lineRule="auto"/>
        <w:ind w:left="-142"/>
        <w:jc w:val="both"/>
        <w:rPr>
          <w:rFonts w:ascii="Times New Roman" w:hAnsi="Times New Roman" w:cs="Times New Roman"/>
          <w:color w:val="050603"/>
        </w:rPr>
      </w:pPr>
    </w:p>
    <w:p w14:paraId="1EDA6C87" w14:textId="77777777" w:rsidR="00031187" w:rsidRPr="009B7BF5" w:rsidRDefault="00031187">
      <w:pPr>
        <w:pStyle w:val="Standard"/>
        <w:spacing w:line="276" w:lineRule="auto"/>
        <w:ind w:left="-142"/>
        <w:jc w:val="both"/>
        <w:rPr>
          <w:rFonts w:ascii="Times New Roman" w:hAnsi="Times New Roman" w:cs="Times New Roman"/>
          <w:color w:val="050603"/>
        </w:rPr>
      </w:pPr>
    </w:p>
    <w:p w14:paraId="3C82456B" w14:textId="77777777" w:rsidR="00031187" w:rsidRPr="009B7BF5" w:rsidRDefault="00031187">
      <w:pPr>
        <w:pStyle w:val="Standard"/>
        <w:spacing w:line="276" w:lineRule="auto"/>
        <w:ind w:left="-142"/>
        <w:jc w:val="both"/>
        <w:rPr>
          <w:rFonts w:ascii="Times New Roman" w:hAnsi="Times New Roman" w:cs="Times New Roman"/>
          <w:color w:val="050603"/>
        </w:rPr>
      </w:pPr>
    </w:p>
    <w:p w14:paraId="6CADF38F" w14:textId="77777777" w:rsidR="00031187" w:rsidRPr="009B7BF5" w:rsidRDefault="00031187">
      <w:pPr>
        <w:pStyle w:val="Standard"/>
        <w:spacing w:line="276" w:lineRule="auto"/>
        <w:ind w:left="-142"/>
        <w:jc w:val="both"/>
        <w:rPr>
          <w:rFonts w:ascii="Times New Roman" w:hAnsi="Times New Roman" w:cs="Times New Roman"/>
          <w:color w:val="050603"/>
        </w:rPr>
      </w:pPr>
    </w:p>
    <w:p w14:paraId="68659F0C" w14:textId="77777777" w:rsidR="00031187" w:rsidRPr="009B7BF5" w:rsidRDefault="00031187">
      <w:pPr>
        <w:pStyle w:val="Standard"/>
        <w:spacing w:line="276" w:lineRule="auto"/>
        <w:ind w:left="-142"/>
        <w:jc w:val="both"/>
        <w:rPr>
          <w:rFonts w:ascii="Times New Roman" w:hAnsi="Times New Roman" w:cs="Times New Roman"/>
          <w:color w:val="050603"/>
        </w:rPr>
      </w:pPr>
    </w:p>
    <w:p w14:paraId="1D9370FE" w14:textId="77777777" w:rsidR="00031187" w:rsidRPr="009B7BF5" w:rsidRDefault="00031187">
      <w:pPr>
        <w:pStyle w:val="Standard"/>
        <w:spacing w:line="276" w:lineRule="auto"/>
        <w:ind w:left="-142"/>
        <w:jc w:val="both"/>
        <w:rPr>
          <w:rFonts w:ascii="Times New Roman" w:hAnsi="Times New Roman" w:cs="Times New Roman"/>
          <w:color w:val="050603"/>
        </w:rPr>
      </w:pPr>
    </w:p>
    <w:p w14:paraId="3C628DC0" w14:textId="77777777" w:rsidR="00031187" w:rsidRPr="009B7BF5" w:rsidRDefault="00031187">
      <w:pPr>
        <w:pStyle w:val="Standard"/>
        <w:spacing w:line="276" w:lineRule="auto"/>
        <w:ind w:left="-142"/>
        <w:jc w:val="both"/>
        <w:rPr>
          <w:rFonts w:ascii="Times New Roman" w:hAnsi="Times New Roman" w:cs="Times New Roman"/>
          <w:color w:val="050603"/>
        </w:rPr>
      </w:pPr>
    </w:p>
    <w:p w14:paraId="2BE4D18C" w14:textId="77777777" w:rsidR="00031187" w:rsidRPr="009B7BF5" w:rsidRDefault="00031187">
      <w:pPr>
        <w:pStyle w:val="Standard"/>
        <w:spacing w:line="276" w:lineRule="auto"/>
        <w:ind w:left="-142"/>
        <w:jc w:val="both"/>
        <w:rPr>
          <w:rFonts w:ascii="Times New Roman" w:hAnsi="Times New Roman" w:cs="Times New Roman"/>
          <w:color w:val="050603"/>
        </w:rPr>
      </w:pPr>
    </w:p>
    <w:p w14:paraId="0447B6B0" w14:textId="77777777" w:rsidR="00031187" w:rsidRPr="009B7BF5" w:rsidRDefault="00031187">
      <w:pPr>
        <w:pStyle w:val="Standard"/>
        <w:spacing w:line="276" w:lineRule="auto"/>
        <w:ind w:left="-142"/>
        <w:jc w:val="both"/>
        <w:rPr>
          <w:rFonts w:ascii="Times New Roman" w:hAnsi="Times New Roman" w:cs="Times New Roman"/>
          <w:color w:val="050603"/>
        </w:rPr>
      </w:pPr>
    </w:p>
    <w:p w14:paraId="4E3834B6" w14:textId="77777777" w:rsidR="00031187" w:rsidRPr="009B7BF5" w:rsidRDefault="00031187">
      <w:pPr>
        <w:pStyle w:val="Standard"/>
        <w:spacing w:line="276" w:lineRule="auto"/>
        <w:ind w:left="-142"/>
        <w:jc w:val="both"/>
        <w:rPr>
          <w:rFonts w:ascii="Times New Roman" w:hAnsi="Times New Roman" w:cs="Times New Roman"/>
          <w:color w:val="050603"/>
        </w:rPr>
      </w:pPr>
    </w:p>
    <w:p w14:paraId="5D4AFB7D" w14:textId="77777777" w:rsidR="00031187" w:rsidRPr="009B7BF5" w:rsidRDefault="00031187">
      <w:pPr>
        <w:pStyle w:val="Standard"/>
        <w:spacing w:line="276" w:lineRule="auto"/>
        <w:ind w:left="-142"/>
        <w:jc w:val="both"/>
        <w:rPr>
          <w:rFonts w:ascii="Times New Roman" w:hAnsi="Times New Roman" w:cs="Times New Roman"/>
          <w:color w:val="050603"/>
        </w:rPr>
      </w:pPr>
    </w:p>
    <w:p w14:paraId="209ECE4B" w14:textId="77777777" w:rsidR="00031187" w:rsidRPr="009B7BF5" w:rsidRDefault="00031187">
      <w:pPr>
        <w:pStyle w:val="Standard"/>
        <w:spacing w:line="276" w:lineRule="auto"/>
        <w:ind w:left="-142"/>
        <w:jc w:val="both"/>
        <w:rPr>
          <w:rFonts w:ascii="Times New Roman" w:hAnsi="Times New Roman" w:cs="Times New Roman"/>
          <w:color w:val="050603"/>
        </w:rPr>
      </w:pPr>
    </w:p>
    <w:p w14:paraId="075CCB99" w14:textId="77777777" w:rsidR="00031187" w:rsidRPr="009B7BF5" w:rsidRDefault="00031187">
      <w:pPr>
        <w:pStyle w:val="Standard"/>
        <w:spacing w:line="276" w:lineRule="auto"/>
        <w:ind w:left="-142"/>
        <w:jc w:val="both"/>
        <w:rPr>
          <w:rFonts w:ascii="Times New Roman" w:hAnsi="Times New Roman" w:cs="Times New Roman"/>
          <w:color w:val="050603"/>
        </w:rPr>
      </w:pPr>
    </w:p>
    <w:p w14:paraId="0DFB507A" w14:textId="77777777" w:rsidR="00031187" w:rsidRPr="009B7BF5" w:rsidRDefault="00031187">
      <w:pPr>
        <w:pStyle w:val="Standard"/>
        <w:spacing w:line="276" w:lineRule="auto"/>
        <w:ind w:left="-142"/>
        <w:jc w:val="both"/>
        <w:rPr>
          <w:rFonts w:ascii="Times New Roman" w:hAnsi="Times New Roman" w:cs="Times New Roman"/>
          <w:color w:val="050603"/>
        </w:rPr>
      </w:pPr>
    </w:p>
    <w:p w14:paraId="7D4B0C04" w14:textId="77777777" w:rsidR="00031187" w:rsidRPr="009B7BF5" w:rsidRDefault="00031187">
      <w:pPr>
        <w:pStyle w:val="Standard"/>
        <w:spacing w:line="276" w:lineRule="auto"/>
        <w:ind w:left="-142"/>
        <w:jc w:val="both"/>
        <w:rPr>
          <w:rFonts w:ascii="Times New Roman" w:hAnsi="Times New Roman" w:cs="Times New Roman"/>
          <w:color w:val="050603"/>
        </w:rPr>
      </w:pPr>
    </w:p>
    <w:p w14:paraId="43190265" w14:textId="77777777" w:rsidR="00031187" w:rsidRPr="009B7BF5" w:rsidRDefault="00031187">
      <w:pPr>
        <w:pStyle w:val="Standard"/>
        <w:spacing w:line="276" w:lineRule="auto"/>
        <w:ind w:left="-142"/>
        <w:jc w:val="both"/>
        <w:rPr>
          <w:rFonts w:ascii="Times New Roman" w:hAnsi="Times New Roman" w:cs="Times New Roman"/>
          <w:color w:val="050603"/>
        </w:rPr>
      </w:pPr>
    </w:p>
    <w:p w14:paraId="3CE7A710" w14:textId="77777777" w:rsidR="00031187" w:rsidRPr="009B7BF5" w:rsidRDefault="00031187">
      <w:pPr>
        <w:pStyle w:val="Standard"/>
        <w:spacing w:line="276" w:lineRule="auto"/>
        <w:ind w:left="-142"/>
        <w:jc w:val="both"/>
        <w:rPr>
          <w:rFonts w:ascii="Times New Roman" w:hAnsi="Times New Roman" w:cs="Times New Roman"/>
          <w:color w:val="050603"/>
          <w:lang w:val="en-US"/>
        </w:rPr>
      </w:pPr>
    </w:p>
    <w:p w14:paraId="5BA08B1C" w14:textId="77777777" w:rsidR="003C2603" w:rsidRPr="009B7BF5" w:rsidRDefault="003C2603">
      <w:pPr>
        <w:pStyle w:val="Standard"/>
        <w:spacing w:line="276" w:lineRule="auto"/>
        <w:ind w:left="-142"/>
        <w:jc w:val="both"/>
        <w:rPr>
          <w:rFonts w:ascii="Times New Roman" w:hAnsi="Times New Roman" w:cs="Times New Roman"/>
          <w:color w:val="050603"/>
          <w:lang w:val="en-US"/>
        </w:rPr>
      </w:pPr>
    </w:p>
    <w:p w14:paraId="25A6C9CA" w14:textId="77777777" w:rsidR="00031187" w:rsidRPr="009B7BF5" w:rsidRDefault="00031187">
      <w:pPr>
        <w:pStyle w:val="Standard"/>
        <w:spacing w:line="276" w:lineRule="auto"/>
        <w:ind w:left="-142"/>
        <w:jc w:val="both"/>
        <w:rPr>
          <w:rFonts w:ascii="Times New Roman" w:hAnsi="Times New Roman" w:cs="Times New Roman"/>
          <w:color w:val="050603"/>
          <w:lang w:val="en-US"/>
        </w:rPr>
      </w:pPr>
    </w:p>
    <w:p w14:paraId="5BB2907D" w14:textId="77777777" w:rsidR="009B7BF5" w:rsidRPr="009B7BF5" w:rsidRDefault="009B7BF5">
      <w:pPr>
        <w:pStyle w:val="Standard"/>
        <w:spacing w:line="276" w:lineRule="auto"/>
        <w:ind w:left="-142"/>
        <w:jc w:val="both"/>
        <w:rPr>
          <w:rFonts w:ascii="Times New Roman" w:hAnsi="Times New Roman" w:cs="Times New Roman"/>
          <w:color w:val="050603"/>
          <w:lang w:val="en-US"/>
        </w:rPr>
      </w:pPr>
    </w:p>
    <w:p w14:paraId="0A980701" w14:textId="77777777" w:rsidR="00031187" w:rsidRPr="009B7BF5" w:rsidRDefault="00031187">
      <w:pPr>
        <w:pStyle w:val="Standard"/>
        <w:spacing w:line="276" w:lineRule="auto"/>
        <w:ind w:left="-142"/>
        <w:jc w:val="both"/>
        <w:rPr>
          <w:rFonts w:ascii="Times New Roman" w:hAnsi="Times New Roman" w:cs="Times New Roman"/>
          <w:color w:val="050603"/>
          <w:lang w:val="en-US"/>
        </w:rPr>
      </w:pPr>
    </w:p>
    <w:p w14:paraId="055162D2" w14:textId="77777777" w:rsidR="00031187" w:rsidRPr="009B7BF5" w:rsidRDefault="00834EAC">
      <w:pPr>
        <w:jc w:val="right"/>
        <w:rPr>
          <w:rFonts w:ascii="Times New Roman" w:hAnsi="Times New Roman" w:cs="Times New Roman"/>
        </w:rPr>
      </w:pPr>
      <w:r w:rsidRPr="009B7BF5">
        <w:rPr>
          <w:rFonts w:ascii="Times New Roman" w:hAnsi="Times New Roman" w:cs="Times New Roman"/>
          <w:b/>
          <w:bCs/>
        </w:rPr>
        <w:lastRenderedPageBreak/>
        <w:t>ДОДАТОК  №4</w:t>
      </w:r>
    </w:p>
    <w:p w14:paraId="1E48C146" w14:textId="77777777" w:rsidR="00031187" w:rsidRPr="009B7BF5" w:rsidRDefault="00834EAC">
      <w:pPr>
        <w:ind w:left="5660" w:firstLine="700"/>
        <w:jc w:val="right"/>
        <w:rPr>
          <w:rFonts w:ascii="Times New Roman" w:hAnsi="Times New Roman" w:cs="Times New Roman"/>
        </w:rPr>
      </w:pPr>
      <w:r w:rsidRPr="009B7BF5">
        <w:rPr>
          <w:rFonts w:ascii="Times New Roman" w:eastAsia="Times New Roman" w:hAnsi="Times New Roman" w:cs="Times New Roman"/>
          <w:i/>
        </w:rPr>
        <w:t>до тендерної документації</w:t>
      </w:r>
    </w:p>
    <w:p w14:paraId="682B49A2" w14:textId="77777777" w:rsidR="00031187" w:rsidRPr="009B7BF5" w:rsidRDefault="00031187">
      <w:pPr>
        <w:ind w:left="5660" w:firstLine="700"/>
        <w:jc w:val="right"/>
        <w:rPr>
          <w:rFonts w:ascii="Times New Roman" w:hAnsi="Times New Roman" w:cs="Times New Roman"/>
        </w:rPr>
      </w:pPr>
    </w:p>
    <w:p w14:paraId="5FB4B653" w14:textId="77777777" w:rsidR="00031187" w:rsidRPr="009B7BF5" w:rsidRDefault="00834EAC">
      <w:pPr>
        <w:spacing w:before="240"/>
        <w:ind w:firstLine="567"/>
        <w:jc w:val="both"/>
        <w:rPr>
          <w:rFonts w:ascii="Times New Roman" w:hAnsi="Times New Roman" w:cs="Times New Roman"/>
        </w:rPr>
      </w:pPr>
      <w:r w:rsidRPr="009B7BF5">
        <w:rPr>
          <w:rFonts w:ascii="Times New Roman" w:eastAsia="Times New Roman" w:hAnsi="Times New Roman" w:cs="Times New Roman"/>
          <w:b/>
          <w:lang w:val="en-US"/>
        </w:rPr>
        <w:t>1.</w:t>
      </w:r>
      <w:r w:rsidRPr="009B7BF5">
        <w:rPr>
          <w:rFonts w:ascii="Times New Roman" w:eastAsia="Times New Roman" w:hAnsi="Times New Roman" w:cs="Times New Roman"/>
          <w:b/>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2C36C43" w14:textId="77777777" w:rsidR="00031187" w:rsidRPr="009B7BF5" w:rsidRDefault="00031187">
      <w:pPr>
        <w:ind w:firstLine="567"/>
        <w:jc w:val="both"/>
        <w:rPr>
          <w:rFonts w:ascii="Times New Roman" w:eastAsia="Times New Roman" w:hAnsi="Times New Roman" w:cs="Times New Roman"/>
        </w:rPr>
      </w:pPr>
    </w:p>
    <w:p w14:paraId="0E1D2594" w14:textId="77777777" w:rsidR="00031187" w:rsidRPr="009B7BF5" w:rsidRDefault="00834EAC">
      <w:pPr>
        <w:ind w:firstLine="567"/>
        <w:jc w:val="both"/>
        <w:rPr>
          <w:rFonts w:ascii="Times New Roman" w:hAnsi="Times New Roman" w:cs="Times New Roman"/>
        </w:rPr>
      </w:pPr>
      <w:r w:rsidRPr="009B7BF5">
        <w:rPr>
          <w:rFonts w:ascii="Times New Roman" w:eastAsia="Times New Roman" w:hAnsi="Times New Roman" w:cs="Times New Roman"/>
        </w:rPr>
        <w:t>Учасник процедури закупівлі підтверджує відсутність підстав, зазначених у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F374D13" w14:textId="77777777" w:rsidR="00031187" w:rsidRPr="009B7BF5" w:rsidRDefault="00834EAC">
      <w:pPr>
        <w:ind w:firstLine="567"/>
        <w:jc w:val="both"/>
        <w:rPr>
          <w:rFonts w:ascii="Times New Roman" w:hAnsi="Times New Roman" w:cs="Times New Roman"/>
        </w:rPr>
      </w:pPr>
      <w:r w:rsidRPr="009B7BF5">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7948F1E" w14:textId="77777777" w:rsidR="00031187" w:rsidRPr="009B7BF5" w:rsidRDefault="00834EAC">
      <w:pPr>
        <w:ind w:firstLine="567"/>
        <w:jc w:val="both"/>
        <w:rPr>
          <w:rFonts w:ascii="Times New Roman" w:hAnsi="Times New Roman" w:cs="Times New Roman"/>
        </w:rPr>
      </w:pPr>
      <w:r w:rsidRPr="009B7BF5">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9435B18" w14:textId="77777777" w:rsidR="00031187" w:rsidRPr="009B7BF5" w:rsidRDefault="00834EAC">
      <w:pPr>
        <w:ind w:firstLine="567"/>
        <w:jc w:val="both"/>
        <w:rPr>
          <w:rFonts w:ascii="Times New Roman" w:hAnsi="Times New Roman" w:cs="Times New Roman"/>
        </w:rPr>
      </w:pPr>
      <w:r w:rsidRPr="009B7BF5">
        <w:rPr>
          <w:rFonts w:ascii="Times New Roman" w:eastAsia="Times New Roman" w:hAnsi="Times New Roman" w:cs="Times New Roman"/>
          <w:highlight w:val="white"/>
          <w:u w:val="single"/>
        </w:rPr>
        <w:t>Учасник  повинен надати довідку у довільній формі</w:t>
      </w:r>
      <w:r w:rsidRPr="009B7BF5">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80AA8D2" w14:textId="77777777" w:rsidR="00031187" w:rsidRPr="009B7BF5" w:rsidRDefault="00834EAC">
      <w:pPr>
        <w:ind w:firstLine="567"/>
        <w:jc w:val="both"/>
        <w:rPr>
          <w:rFonts w:ascii="Times New Roman" w:hAnsi="Times New Roman" w:cs="Times New Roman"/>
        </w:rPr>
      </w:pPr>
      <w:r w:rsidRPr="009B7BF5">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3BFB58EE" w14:textId="77777777" w:rsidR="00031187" w:rsidRPr="009B7BF5" w:rsidRDefault="00031187">
      <w:pPr>
        <w:ind w:firstLine="567"/>
        <w:jc w:val="both"/>
        <w:rPr>
          <w:rFonts w:ascii="Times New Roman" w:hAnsi="Times New Roman" w:cs="Times New Roman"/>
        </w:rPr>
      </w:pPr>
    </w:p>
    <w:p w14:paraId="348F77BB" w14:textId="77777777" w:rsidR="00031187" w:rsidRPr="009B7BF5" w:rsidRDefault="00834EAC">
      <w:pPr>
        <w:ind w:firstLine="567"/>
        <w:jc w:val="both"/>
        <w:rPr>
          <w:rFonts w:ascii="Times New Roman" w:hAnsi="Times New Roman" w:cs="Times New Roman"/>
        </w:rPr>
      </w:pPr>
      <w:r w:rsidRPr="009B7BF5">
        <w:rPr>
          <w:rFonts w:ascii="Times New Roman" w:eastAsia="Times New Roman" w:hAnsi="Times New Roman" w:cs="Times New Roman"/>
          <w:b/>
          <w:lang w:val="en-US"/>
        </w:rPr>
        <w:t>2</w:t>
      </w:r>
      <w:r w:rsidRPr="009B7BF5">
        <w:rPr>
          <w:rFonts w:ascii="Times New Roman" w:eastAsia="Times New Roman" w:hAnsi="Times New Roman" w:cs="Times New Roman"/>
          <w:b/>
        </w:rPr>
        <w:t>. 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7EF10F88" w14:textId="77777777" w:rsidR="00031187" w:rsidRPr="009B7BF5" w:rsidRDefault="00834EAC">
      <w:pPr>
        <w:ind w:firstLine="709"/>
        <w:jc w:val="both"/>
        <w:rPr>
          <w:rFonts w:ascii="Times New Roman" w:eastAsia="Times New Roman" w:hAnsi="Times New Roman" w:cs="Times New Roman"/>
        </w:rPr>
      </w:pPr>
      <w:r w:rsidRPr="009B7BF5">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0EDC301" w14:textId="77777777" w:rsidR="00031187" w:rsidRPr="009B7BF5" w:rsidRDefault="00031187">
      <w:pPr>
        <w:ind w:firstLine="567"/>
        <w:rPr>
          <w:rFonts w:ascii="Times New Roman" w:eastAsia="Times New Roman" w:hAnsi="Times New Roman" w:cs="Times New Roman"/>
          <w:b/>
          <w:lang w:val="en-US"/>
        </w:rPr>
      </w:pPr>
    </w:p>
    <w:p w14:paraId="3C5EB4BC" w14:textId="77777777" w:rsidR="00031187" w:rsidRPr="009B7BF5" w:rsidRDefault="00031187">
      <w:pPr>
        <w:ind w:firstLine="567"/>
        <w:rPr>
          <w:rFonts w:ascii="Times New Roman" w:eastAsia="Times New Roman" w:hAnsi="Times New Roman" w:cs="Times New Roman"/>
          <w:b/>
          <w:lang w:val="en-US"/>
        </w:rPr>
      </w:pPr>
    </w:p>
    <w:p w14:paraId="1848730E" w14:textId="77777777" w:rsidR="00031187" w:rsidRPr="009B7BF5" w:rsidRDefault="00031187">
      <w:pPr>
        <w:ind w:firstLine="567"/>
        <w:rPr>
          <w:rFonts w:ascii="Times New Roman" w:eastAsia="Times New Roman" w:hAnsi="Times New Roman" w:cs="Times New Roman"/>
          <w:b/>
          <w:lang w:val="en-US"/>
        </w:rPr>
      </w:pPr>
    </w:p>
    <w:p w14:paraId="2E72AE76" w14:textId="77777777" w:rsidR="00031187" w:rsidRPr="009B7BF5" w:rsidRDefault="00031187">
      <w:pPr>
        <w:ind w:firstLine="567"/>
        <w:rPr>
          <w:rFonts w:ascii="Times New Roman" w:eastAsia="Times New Roman" w:hAnsi="Times New Roman" w:cs="Times New Roman"/>
          <w:b/>
          <w:lang w:val="en-US"/>
        </w:rPr>
      </w:pPr>
    </w:p>
    <w:p w14:paraId="009BBE90" w14:textId="77777777" w:rsidR="00031187" w:rsidRPr="009B7BF5" w:rsidRDefault="00031187">
      <w:pPr>
        <w:ind w:firstLine="567"/>
        <w:rPr>
          <w:rFonts w:ascii="Times New Roman" w:eastAsia="Times New Roman" w:hAnsi="Times New Roman" w:cs="Times New Roman"/>
          <w:b/>
          <w:lang w:val="en-US"/>
        </w:rPr>
      </w:pPr>
    </w:p>
    <w:p w14:paraId="71EA37AF" w14:textId="77777777" w:rsidR="00031187" w:rsidRPr="009B7BF5" w:rsidRDefault="00031187">
      <w:pPr>
        <w:ind w:firstLine="567"/>
        <w:rPr>
          <w:rFonts w:ascii="Times New Roman" w:eastAsia="Times New Roman" w:hAnsi="Times New Roman" w:cs="Times New Roman"/>
          <w:b/>
          <w:lang w:val="en-US"/>
        </w:rPr>
      </w:pPr>
    </w:p>
    <w:p w14:paraId="41671635" w14:textId="77777777" w:rsidR="00031187" w:rsidRPr="009B7BF5" w:rsidRDefault="00834EAC">
      <w:pPr>
        <w:ind w:firstLine="567"/>
        <w:rPr>
          <w:rFonts w:ascii="Times New Roman" w:eastAsia="Times New Roman" w:hAnsi="Times New Roman" w:cs="Times New Roman"/>
          <w:b/>
        </w:rPr>
      </w:pPr>
      <w:r w:rsidRPr="009B7BF5">
        <w:rPr>
          <w:rFonts w:ascii="Times New Roman" w:eastAsia="Times New Roman" w:hAnsi="Times New Roman" w:cs="Times New Roman"/>
          <w:b/>
          <w:lang w:val="en-US"/>
        </w:rPr>
        <w:lastRenderedPageBreak/>
        <w:t>2</w:t>
      </w:r>
      <w:r w:rsidRPr="009B7BF5">
        <w:rPr>
          <w:rFonts w:ascii="Times New Roman" w:eastAsia="Times New Roman" w:hAnsi="Times New Roman" w:cs="Times New Roman"/>
          <w:b/>
        </w:rPr>
        <w:t>.1. Документи, які надаються ПЕРЕМОЖЦЕМ</w:t>
      </w:r>
    </w:p>
    <w:p w14:paraId="2ACBC858" w14:textId="77777777" w:rsidR="00031187" w:rsidRPr="009B7BF5" w:rsidRDefault="00031187">
      <w:pPr>
        <w:ind w:firstLine="567"/>
        <w:rPr>
          <w:rFonts w:ascii="Times New Roman" w:hAnsi="Times New Roman" w:cs="Times New Roman"/>
        </w:rPr>
      </w:pPr>
    </w:p>
    <w:tbl>
      <w:tblPr>
        <w:tblW w:w="9923" w:type="dxa"/>
        <w:tblInd w:w="-5" w:type="dxa"/>
        <w:tblCellMar>
          <w:top w:w="100" w:type="dxa"/>
          <w:left w:w="100" w:type="dxa"/>
          <w:bottom w:w="100" w:type="dxa"/>
          <w:right w:w="100" w:type="dxa"/>
        </w:tblCellMar>
        <w:tblLook w:val="04A0" w:firstRow="1" w:lastRow="0" w:firstColumn="1" w:lastColumn="0" w:noHBand="0" w:noVBand="1"/>
      </w:tblPr>
      <w:tblGrid>
        <w:gridCol w:w="1552"/>
        <w:gridCol w:w="3977"/>
        <w:gridCol w:w="4394"/>
      </w:tblGrid>
      <w:tr w:rsidR="00031187" w:rsidRPr="009B7BF5" w14:paraId="16042329" w14:textId="77777777">
        <w:trPr>
          <w:trHeight w:val="1065"/>
        </w:trPr>
        <w:tc>
          <w:tcPr>
            <w:tcW w:w="1552" w:type="dxa"/>
            <w:tcBorders>
              <w:top w:val="single" w:sz="8" w:space="0" w:color="000000"/>
              <w:left w:val="single" w:sz="8" w:space="0" w:color="000000"/>
              <w:bottom w:val="single" w:sz="8" w:space="0" w:color="000000"/>
              <w:right w:val="single" w:sz="8" w:space="0" w:color="000000"/>
            </w:tcBorders>
            <w:vAlign w:val="center"/>
          </w:tcPr>
          <w:p w14:paraId="66D1B0AF" w14:textId="77777777" w:rsidR="00031187" w:rsidRPr="009B7BF5" w:rsidRDefault="00834EAC">
            <w:pPr>
              <w:shd w:val="clear" w:color="auto" w:fill="FFFFFF"/>
              <w:ind w:hanging="2"/>
              <w:jc w:val="center"/>
              <w:rPr>
                <w:rFonts w:ascii="Times New Roman" w:hAnsi="Times New Roman" w:cs="Times New Roman"/>
                <w:color w:val="050603"/>
              </w:rPr>
            </w:pPr>
            <w:r w:rsidRPr="009B7BF5">
              <w:rPr>
                <w:rFonts w:ascii="Times New Roman" w:hAnsi="Times New Roman" w:cs="Times New Roman"/>
                <w:b/>
                <w:color w:val="050603"/>
                <w:sz w:val="20"/>
                <w:szCs w:val="20"/>
              </w:rPr>
              <w:t>№ пп.</w:t>
            </w:r>
          </w:p>
        </w:tc>
        <w:tc>
          <w:tcPr>
            <w:tcW w:w="3977" w:type="dxa"/>
            <w:tcBorders>
              <w:top w:val="single" w:sz="8" w:space="0" w:color="000000"/>
              <w:left w:val="single" w:sz="8" w:space="0" w:color="000000"/>
              <w:bottom w:val="single" w:sz="8" w:space="0" w:color="000000"/>
              <w:right w:val="single" w:sz="8" w:space="0" w:color="000000"/>
            </w:tcBorders>
            <w:vAlign w:val="center"/>
          </w:tcPr>
          <w:p w14:paraId="157405D0" w14:textId="77777777" w:rsidR="00031187" w:rsidRPr="009B7BF5" w:rsidRDefault="00834EAC">
            <w:pPr>
              <w:shd w:val="clear" w:color="auto" w:fill="FFFFFF"/>
              <w:ind w:hanging="2"/>
              <w:jc w:val="center"/>
              <w:rPr>
                <w:rFonts w:ascii="Times New Roman" w:hAnsi="Times New Roman" w:cs="Times New Roman"/>
                <w:color w:val="050603"/>
              </w:rPr>
            </w:pPr>
            <w:r w:rsidRPr="009B7BF5">
              <w:rPr>
                <w:rFonts w:ascii="Times New Roman" w:hAnsi="Times New Roman" w:cs="Times New Roman"/>
                <w:b/>
                <w:color w:val="050603"/>
                <w:sz w:val="20"/>
                <w:szCs w:val="20"/>
              </w:rPr>
              <w:t>Вимоги п. 47 Особливостей</w:t>
            </w:r>
          </w:p>
        </w:tc>
        <w:tc>
          <w:tcPr>
            <w:tcW w:w="4394" w:type="dxa"/>
            <w:tcBorders>
              <w:top w:val="single" w:sz="8" w:space="0" w:color="000000"/>
              <w:left w:val="single" w:sz="8" w:space="0" w:color="000000"/>
              <w:bottom w:val="single" w:sz="8" w:space="0" w:color="000000"/>
              <w:right w:val="single" w:sz="8" w:space="0" w:color="000000"/>
            </w:tcBorders>
            <w:vAlign w:val="center"/>
          </w:tcPr>
          <w:p w14:paraId="1F0FC70B" w14:textId="77777777" w:rsidR="00031187" w:rsidRPr="009B7BF5" w:rsidRDefault="00834EAC">
            <w:pPr>
              <w:shd w:val="clear" w:color="auto" w:fill="FFFFFF"/>
              <w:ind w:hanging="2"/>
              <w:jc w:val="center"/>
              <w:rPr>
                <w:rFonts w:ascii="Times New Roman" w:hAnsi="Times New Roman" w:cs="Times New Roman"/>
                <w:color w:val="050603"/>
              </w:rPr>
            </w:pPr>
            <w:r w:rsidRPr="009B7BF5">
              <w:rPr>
                <w:rFonts w:ascii="Times New Roman" w:hAnsi="Times New Roman" w:cs="Times New Roman"/>
                <w:b/>
                <w:color w:val="050603"/>
                <w:sz w:val="20"/>
                <w:szCs w:val="20"/>
              </w:rPr>
              <w:t xml:space="preserve">Переможець торгів на виконання вимоги </w:t>
            </w:r>
          </w:p>
          <w:p w14:paraId="3B53B99A" w14:textId="77777777" w:rsidR="00031187" w:rsidRPr="009B7BF5" w:rsidRDefault="00834EAC">
            <w:pPr>
              <w:shd w:val="clear" w:color="auto" w:fill="FFFFFF"/>
              <w:ind w:hanging="2"/>
              <w:jc w:val="center"/>
              <w:rPr>
                <w:rFonts w:ascii="Times New Roman" w:hAnsi="Times New Roman" w:cs="Times New Roman"/>
                <w:color w:val="050603"/>
              </w:rPr>
            </w:pPr>
            <w:r w:rsidRPr="009B7BF5">
              <w:rPr>
                <w:rFonts w:ascii="Times New Roman" w:hAnsi="Times New Roman" w:cs="Times New Roman"/>
                <w:b/>
                <w:color w:val="050603"/>
                <w:sz w:val="20"/>
                <w:szCs w:val="20"/>
              </w:rPr>
              <w:t>п. 47 Особливостей повинен надати таку інформацію:</w:t>
            </w:r>
          </w:p>
        </w:tc>
      </w:tr>
      <w:tr w:rsidR="00031187" w:rsidRPr="009B7BF5" w14:paraId="6FC4F779" w14:textId="77777777">
        <w:trPr>
          <w:trHeight w:val="1443"/>
        </w:trPr>
        <w:tc>
          <w:tcPr>
            <w:tcW w:w="1552" w:type="dxa"/>
            <w:tcBorders>
              <w:top w:val="single" w:sz="8" w:space="0" w:color="000000"/>
              <w:left w:val="single" w:sz="8" w:space="0" w:color="000000"/>
              <w:bottom w:val="single" w:sz="8" w:space="0" w:color="000000"/>
              <w:right w:val="single" w:sz="8" w:space="0" w:color="000000"/>
            </w:tcBorders>
            <w:vAlign w:val="center"/>
          </w:tcPr>
          <w:p w14:paraId="37C5AA0C" w14:textId="77777777" w:rsidR="00031187" w:rsidRPr="009B7BF5" w:rsidRDefault="00834EAC">
            <w:pPr>
              <w:shd w:val="clear" w:color="auto" w:fill="FFFFFF"/>
              <w:spacing w:line="252" w:lineRule="auto"/>
              <w:ind w:hanging="2"/>
              <w:jc w:val="center"/>
              <w:rPr>
                <w:rFonts w:ascii="Times New Roman" w:hAnsi="Times New Roman" w:cs="Times New Roman"/>
                <w:color w:val="050603"/>
              </w:rPr>
            </w:pPr>
            <w:r w:rsidRPr="009B7BF5">
              <w:rPr>
                <w:rFonts w:ascii="Times New Roman" w:hAnsi="Times New Roman" w:cs="Times New Roman"/>
                <w:b/>
                <w:color w:val="050603"/>
                <w:sz w:val="20"/>
                <w:szCs w:val="20"/>
                <w:u w:val="single"/>
              </w:rPr>
              <w:t>пп. 3</w:t>
            </w:r>
          </w:p>
        </w:tc>
        <w:tc>
          <w:tcPr>
            <w:tcW w:w="3977" w:type="dxa"/>
            <w:tcBorders>
              <w:top w:val="single" w:sz="8" w:space="0" w:color="000000"/>
              <w:left w:val="single" w:sz="8" w:space="0" w:color="000000"/>
              <w:bottom w:val="single" w:sz="8" w:space="0" w:color="000000"/>
              <w:right w:val="single" w:sz="8" w:space="0" w:color="000000"/>
            </w:tcBorders>
          </w:tcPr>
          <w:p w14:paraId="35195325" w14:textId="77777777" w:rsidR="00031187" w:rsidRPr="009B7BF5" w:rsidRDefault="00834EAC">
            <w:pPr>
              <w:ind w:hanging="2"/>
              <w:rPr>
                <w:rFonts w:ascii="Times New Roman" w:hAnsi="Times New Roman" w:cs="Times New Roman"/>
                <w:color w:val="050603"/>
              </w:rPr>
            </w:pPr>
            <w:r w:rsidRPr="009B7BF5">
              <w:rPr>
                <w:rFonts w:ascii="Times New Roman" w:hAnsi="Times New Roman" w:cs="Times New Roman"/>
                <w:b/>
                <w:color w:val="050603"/>
                <w:sz w:val="20"/>
                <w:szCs w:val="20"/>
              </w:rPr>
              <w:t>Керівника</w:t>
            </w:r>
            <w:r w:rsidRPr="009B7BF5">
              <w:rPr>
                <w:rFonts w:ascii="Times New Roman" w:hAnsi="Times New Roman" w:cs="Times New Roman"/>
                <w:color w:val="050603"/>
                <w:sz w:val="20"/>
                <w:szCs w:val="20"/>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394" w:type="dxa"/>
            <w:tcBorders>
              <w:top w:val="single" w:sz="8" w:space="0" w:color="000000"/>
              <w:left w:val="single" w:sz="8" w:space="0" w:color="000000"/>
              <w:bottom w:val="single" w:sz="8" w:space="0" w:color="000000"/>
              <w:right w:val="single" w:sz="8" w:space="0" w:color="000000"/>
            </w:tcBorders>
          </w:tcPr>
          <w:p w14:paraId="2797828B" w14:textId="77777777" w:rsidR="00031187" w:rsidRPr="009B7BF5" w:rsidRDefault="00834EAC">
            <w:pPr>
              <w:shd w:val="clear" w:color="auto" w:fill="FFFFFF"/>
              <w:ind w:right="108" w:hanging="2"/>
              <w:rPr>
                <w:rFonts w:ascii="Times New Roman" w:hAnsi="Times New Roman" w:cs="Times New Roman"/>
                <w:color w:val="050603"/>
              </w:rPr>
            </w:pPr>
            <w:r w:rsidRPr="009B7BF5">
              <w:rPr>
                <w:rFonts w:ascii="Times New Roman" w:hAnsi="Times New Roman" w:cs="Times New Roman"/>
                <w:color w:val="050603"/>
                <w:sz w:val="20"/>
                <w:szCs w:val="20"/>
              </w:rPr>
              <w:t>Інформаційна довідка</w:t>
            </w:r>
            <w:r w:rsidRPr="009B7BF5">
              <w:rPr>
                <w:rFonts w:ascii="Times New Roman" w:hAnsi="Times New Roman" w:cs="Times New Roman"/>
                <w:b/>
                <w:color w:val="050603"/>
                <w:sz w:val="20"/>
                <w:szCs w:val="20"/>
              </w:rPr>
              <w:t xml:space="preserve"> з Єдиного державного реєстру осіб, які вчинили корупційні або пов’язані з корупцією правопорушення, </w:t>
            </w:r>
            <w:r w:rsidRPr="009B7BF5">
              <w:rPr>
                <w:rFonts w:ascii="Times New Roman" w:hAnsi="Times New Roman" w:cs="Times New Roman"/>
                <w:color w:val="050603"/>
                <w:sz w:val="20"/>
                <w:szCs w:val="20"/>
              </w:rPr>
              <w:t>що містить інформацію про те, що відомості про Керівника учасника процедури закупівлі, не внесено до Єдиного державного реєстру осіб, які вчинили корупційні або пов’язані з корупцією правопорушення.</w:t>
            </w:r>
          </w:p>
          <w:p w14:paraId="7A77C8A3" w14:textId="77777777" w:rsidR="00031187" w:rsidRPr="009B7BF5" w:rsidRDefault="00031187">
            <w:pPr>
              <w:spacing w:line="252" w:lineRule="auto"/>
              <w:rPr>
                <w:rFonts w:ascii="Times New Roman" w:hAnsi="Times New Roman" w:cs="Times New Roman"/>
                <w:color w:val="050603"/>
              </w:rPr>
            </w:pPr>
          </w:p>
          <w:p w14:paraId="6059139E" w14:textId="77777777" w:rsidR="00031187" w:rsidRPr="009B7BF5" w:rsidRDefault="00834EAC">
            <w:pPr>
              <w:spacing w:line="252" w:lineRule="auto"/>
              <w:ind w:hanging="2"/>
              <w:rPr>
                <w:rFonts w:ascii="Times New Roman" w:hAnsi="Times New Roman" w:cs="Times New Roman"/>
                <w:color w:val="050603"/>
              </w:rPr>
            </w:pPr>
            <w:r w:rsidRPr="009B7BF5">
              <w:rPr>
                <w:rFonts w:ascii="Times New Roman" w:hAnsi="Times New Roman" w:cs="Times New Roman"/>
                <w:i/>
                <w:color w:val="050603"/>
                <w:sz w:val="16"/>
                <w:szCs w:val="16"/>
              </w:rPr>
              <w:t>*Згідно з пунктом 47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14:paraId="54527EB9" w14:textId="77777777" w:rsidR="00031187" w:rsidRPr="009B7BF5" w:rsidRDefault="00834EAC">
            <w:pPr>
              <w:spacing w:line="252" w:lineRule="auto"/>
              <w:ind w:hanging="2"/>
              <w:rPr>
                <w:rFonts w:ascii="Times New Roman" w:hAnsi="Times New Roman" w:cs="Times New Roman"/>
                <w:color w:val="050603"/>
              </w:rPr>
            </w:pPr>
            <w:r w:rsidRPr="009B7BF5">
              <w:rPr>
                <w:rFonts w:ascii="Times New Roman" w:hAnsi="Times New Roman" w:cs="Times New Roman"/>
                <w:i/>
                <w:color w:val="050603"/>
                <w:sz w:val="16"/>
                <w:szCs w:val="16"/>
              </w:rPr>
              <w:t>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BD44F61" w14:textId="77777777" w:rsidR="00031187" w:rsidRPr="009B7BF5" w:rsidRDefault="00834EAC">
            <w:pPr>
              <w:spacing w:line="252" w:lineRule="auto"/>
              <w:ind w:hanging="2"/>
              <w:rPr>
                <w:rFonts w:ascii="Times New Roman" w:hAnsi="Times New Roman" w:cs="Times New Roman"/>
                <w:color w:val="050603"/>
              </w:rPr>
            </w:pPr>
            <w:r w:rsidRPr="009B7BF5">
              <w:rPr>
                <w:rFonts w:ascii="Times New Roman" w:hAnsi="Times New Roman" w:cs="Times New Roman"/>
                <w:i/>
                <w:color w:val="050603"/>
                <w:sz w:val="16"/>
                <w:szCs w:val="16"/>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 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1AF623B8" w14:textId="77777777" w:rsidR="00031187" w:rsidRPr="009B7BF5" w:rsidRDefault="00834EAC">
            <w:pPr>
              <w:spacing w:line="252" w:lineRule="auto"/>
              <w:ind w:hanging="2"/>
              <w:rPr>
                <w:rFonts w:ascii="Times New Roman" w:hAnsi="Times New Roman" w:cs="Times New Roman"/>
                <w:color w:val="050603"/>
              </w:rPr>
            </w:pPr>
            <w:r w:rsidRPr="009B7BF5">
              <w:rPr>
                <w:rFonts w:ascii="Times New Roman" w:hAnsi="Times New Roman" w:cs="Times New Roman"/>
                <w:i/>
                <w:color w:val="050603"/>
                <w:sz w:val="16"/>
                <w:szCs w:val="16"/>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031187" w:rsidRPr="009B7BF5" w14:paraId="5F9CB91B" w14:textId="77777777">
        <w:trPr>
          <w:trHeight w:val="883"/>
        </w:trPr>
        <w:tc>
          <w:tcPr>
            <w:tcW w:w="1552" w:type="dxa"/>
            <w:tcBorders>
              <w:top w:val="single" w:sz="8" w:space="0" w:color="000000"/>
              <w:left w:val="single" w:sz="8" w:space="0" w:color="000000"/>
              <w:bottom w:val="single" w:sz="8" w:space="0" w:color="000000"/>
              <w:right w:val="single" w:sz="8" w:space="0" w:color="000000"/>
            </w:tcBorders>
            <w:vAlign w:val="center"/>
          </w:tcPr>
          <w:p w14:paraId="7256CE8C" w14:textId="77777777" w:rsidR="00031187" w:rsidRPr="009B7BF5" w:rsidRDefault="00834EAC">
            <w:pPr>
              <w:shd w:val="clear" w:color="auto" w:fill="FFFFFF"/>
              <w:ind w:hanging="2"/>
              <w:jc w:val="center"/>
              <w:rPr>
                <w:rFonts w:ascii="Times New Roman" w:hAnsi="Times New Roman" w:cs="Times New Roman"/>
                <w:color w:val="050603"/>
              </w:rPr>
            </w:pPr>
            <w:r w:rsidRPr="009B7BF5">
              <w:rPr>
                <w:rFonts w:ascii="Times New Roman" w:hAnsi="Times New Roman" w:cs="Times New Roman"/>
                <w:b/>
                <w:color w:val="050603"/>
                <w:sz w:val="20"/>
                <w:szCs w:val="20"/>
                <w:u w:val="single"/>
              </w:rPr>
              <w:t>пп. 5</w:t>
            </w:r>
          </w:p>
        </w:tc>
        <w:tc>
          <w:tcPr>
            <w:tcW w:w="3977" w:type="dxa"/>
            <w:tcBorders>
              <w:top w:val="single" w:sz="8" w:space="0" w:color="000000"/>
              <w:left w:val="single" w:sz="8" w:space="0" w:color="000000"/>
              <w:bottom w:val="single" w:sz="8" w:space="0" w:color="000000"/>
              <w:right w:val="single" w:sz="8" w:space="0" w:color="000000"/>
            </w:tcBorders>
          </w:tcPr>
          <w:p w14:paraId="073EB8CA" w14:textId="77777777" w:rsidR="00031187" w:rsidRPr="009B7BF5" w:rsidRDefault="00834EAC">
            <w:pPr>
              <w:shd w:val="clear" w:color="auto" w:fill="FFFFFF"/>
              <w:ind w:hanging="2"/>
              <w:rPr>
                <w:rFonts w:ascii="Times New Roman" w:hAnsi="Times New Roman" w:cs="Times New Roman"/>
                <w:color w:val="050603"/>
              </w:rPr>
            </w:pPr>
            <w:r w:rsidRPr="009B7BF5">
              <w:rPr>
                <w:rFonts w:ascii="Times New Roman" w:hAnsi="Times New Roman" w:cs="Times New Roman"/>
                <w:color w:val="050603"/>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394" w:type="dxa"/>
            <w:tcBorders>
              <w:top w:val="single" w:sz="8" w:space="0" w:color="000000"/>
              <w:left w:val="single" w:sz="8" w:space="0" w:color="000000"/>
              <w:bottom w:val="single" w:sz="8" w:space="0" w:color="000000"/>
              <w:right w:val="single" w:sz="8" w:space="0" w:color="000000"/>
            </w:tcBorders>
          </w:tcPr>
          <w:p w14:paraId="0C43CE77" w14:textId="77777777" w:rsidR="00031187" w:rsidRPr="009B7BF5" w:rsidRDefault="00834EAC">
            <w:pPr>
              <w:shd w:val="clear" w:color="auto" w:fill="FFFFFF"/>
              <w:ind w:hanging="2"/>
              <w:rPr>
                <w:rFonts w:ascii="Times New Roman" w:hAnsi="Times New Roman" w:cs="Times New Roman"/>
                <w:color w:val="050603"/>
              </w:rPr>
            </w:pPr>
            <w:r w:rsidRPr="009B7BF5">
              <w:rPr>
                <w:rFonts w:ascii="Times New Roman" w:hAnsi="Times New Roman" w:cs="Times New Roman"/>
                <w:color w:val="050603"/>
                <w:sz w:val="20"/>
                <w:szCs w:val="20"/>
              </w:rPr>
              <w:t xml:space="preserve">Повний 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9B7BF5">
              <w:rPr>
                <w:rFonts w:ascii="Times New Roman" w:hAnsi="Times New Roman" w:cs="Times New Roman"/>
                <w:b/>
                <w:color w:val="050603"/>
                <w:sz w:val="20"/>
                <w:szCs w:val="20"/>
              </w:rPr>
              <w:t>Документ повинен бути не більше тридцятиденної давнини від дати подання документа.</w:t>
            </w:r>
          </w:p>
          <w:p w14:paraId="20545DBC" w14:textId="77777777" w:rsidR="00031187" w:rsidRPr="009B7BF5" w:rsidRDefault="00834EAC">
            <w:pPr>
              <w:shd w:val="clear" w:color="auto" w:fill="FFFFFF"/>
              <w:ind w:hanging="2"/>
              <w:rPr>
                <w:rFonts w:ascii="Times New Roman" w:hAnsi="Times New Roman" w:cs="Times New Roman"/>
                <w:color w:val="050603"/>
              </w:rPr>
            </w:pPr>
            <w:r w:rsidRPr="009B7BF5">
              <w:rPr>
                <w:rFonts w:ascii="Times New Roman" w:hAnsi="Times New Roman" w:cs="Times New Roman"/>
                <w:color w:val="050603"/>
                <w:sz w:val="20"/>
                <w:szCs w:val="20"/>
              </w:rPr>
              <w:t>Додатково Замовник може перевірити документ на офіційному сайті МВС за посиланням https://vytiah.mvs.gov.ua/app/checkStatus.</w:t>
            </w:r>
          </w:p>
        </w:tc>
      </w:tr>
      <w:tr w:rsidR="00031187" w:rsidRPr="009B7BF5" w14:paraId="10FE95EB" w14:textId="77777777">
        <w:trPr>
          <w:trHeight w:val="1018"/>
        </w:trPr>
        <w:tc>
          <w:tcPr>
            <w:tcW w:w="1552" w:type="dxa"/>
            <w:tcBorders>
              <w:top w:val="single" w:sz="8" w:space="0" w:color="000000"/>
              <w:left w:val="single" w:sz="8" w:space="0" w:color="000000"/>
              <w:bottom w:val="single" w:sz="4" w:space="0" w:color="000000"/>
              <w:right w:val="single" w:sz="8" w:space="0" w:color="000000"/>
            </w:tcBorders>
            <w:vAlign w:val="center"/>
          </w:tcPr>
          <w:p w14:paraId="1A762969" w14:textId="77777777" w:rsidR="00031187" w:rsidRPr="009B7BF5" w:rsidRDefault="00834EAC">
            <w:pPr>
              <w:shd w:val="clear" w:color="auto" w:fill="FFFFFF"/>
              <w:ind w:hanging="2"/>
              <w:jc w:val="center"/>
              <w:rPr>
                <w:rFonts w:ascii="Times New Roman" w:hAnsi="Times New Roman" w:cs="Times New Roman"/>
                <w:color w:val="050603"/>
              </w:rPr>
            </w:pPr>
            <w:r w:rsidRPr="009B7BF5">
              <w:rPr>
                <w:rFonts w:ascii="Times New Roman" w:hAnsi="Times New Roman" w:cs="Times New Roman"/>
                <w:b/>
                <w:color w:val="050603"/>
                <w:sz w:val="20"/>
                <w:szCs w:val="20"/>
                <w:u w:val="single"/>
              </w:rPr>
              <w:lastRenderedPageBreak/>
              <w:t>пп. 6</w:t>
            </w:r>
          </w:p>
        </w:tc>
        <w:tc>
          <w:tcPr>
            <w:tcW w:w="3977" w:type="dxa"/>
            <w:tcBorders>
              <w:top w:val="single" w:sz="8" w:space="0" w:color="000000"/>
              <w:left w:val="single" w:sz="8" w:space="0" w:color="000000"/>
              <w:bottom w:val="single" w:sz="4" w:space="0" w:color="000000"/>
              <w:right w:val="single" w:sz="8" w:space="0" w:color="000000"/>
            </w:tcBorders>
          </w:tcPr>
          <w:p w14:paraId="421F6A80" w14:textId="77777777" w:rsidR="00031187" w:rsidRPr="009B7BF5" w:rsidRDefault="00834EAC">
            <w:pPr>
              <w:shd w:val="clear" w:color="auto" w:fill="FFFFFF"/>
              <w:ind w:hanging="2"/>
              <w:rPr>
                <w:rFonts w:ascii="Times New Roman" w:hAnsi="Times New Roman" w:cs="Times New Roman"/>
                <w:color w:val="050603"/>
              </w:rPr>
            </w:pPr>
            <w:r w:rsidRPr="009B7BF5">
              <w:rPr>
                <w:rFonts w:ascii="Times New Roman" w:hAnsi="Times New Roman" w:cs="Times New Roman"/>
                <w:b/>
                <w:color w:val="050603"/>
                <w:sz w:val="20"/>
                <w:szCs w:val="20"/>
              </w:rPr>
              <w:t>Керівник</w:t>
            </w:r>
            <w:r w:rsidRPr="009B7BF5">
              <w:rPr>
                <w:rFonts w:ascii="Times New Roman" w:hAnsi="Times New Roman" w:cs="Times New Roman"/>
                <w:color w:val="050603"/>
                <w:sz w:val="20"/>
                <w:szCs w:val="20"/>
              </w:rPr>
              <w:t xml:space="preserve">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394" w:type="dxa"/>
            <w:tcBorders>
              <w:top w:val="single" w:sz="8" w:space="0" w:color="000000"/>
              <w:left w:val="single" w:sz="8" w:space="0" w:color="000000"/>
              <w:bottom w:val="single" w:sz="4" w:space="0" w:color="000000"/>
              <w:right w:val="single" w:sz="8" w:space="0" w:color="000000"/>
            </w:tcBorders>
          </w:tcPr>
          <w:p w14:paraId="4A4583AC" w14:textId="77777777" w:rsidR="00031187" w:rsidRPr="009B7BF5" w:rsidRDefault="00834EAC">
            <w:pPr>
              <w:shd w:val="clear" w:color="auto" w:fill="FFFFFF"/>
              <w:ind w:hanging="2"/>
              <w:rPr>
                <w:rFonts w:ascii="Times New Roman" w:hAnsi="Times New Roman" w:cs="Times New Roman"/>
                <w:color w:val="050603"/>
              </w:rPr>
            </w:pPr>
            <w:r w:rsidRPr="009B7BF5">
              <w:rPr>
                <w:rFonts w:ascii="Times New Roman" w:hAnsi="Times New Roman" w:cs="Times New Roman"/>
                <w:color w:val="050603"/>
                <w:sz w:val="20"/>
                <w:szCs w:val="20"/>
              </w:rPr>
              <w:t xml:space="preserve">Повний 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9B7BF5">
              <w:rPr>
                <w:rFonts w:ascii="Times New Roman" w:hAnsi="Times New Roman" w:cs="Times New Roman"/>
                <w:b/>
                <w:color w:val="050603"/>
                <w:sz w:val="20"/>
                <w:szCs w:val="20"/>
              </w:rPr>
              <w:t>Документ повинен бути не більше тридцятиденної давнини від дати подання документа.</w:t>
            </w:r>
          </w:p>
          <w:p w14:paraId="67D928C9" w14:textId="77777777" w:rsidR="00031187" w:rsidRPr="009B7BF5" w:rsidRDefault="00834EAC">
            <w:pPr>
              <w:shd w:val="clear" w:color="auto" w:fill="FFFFFF"/>
              <w:ind w:hanging="2"/>
              <w:rPr>
                <w:rFonts w:ascii="Times New Roman" w:hAnsi="Times New Roman" w:cs="Times New Roman"/>
                <w:color w:val="050603"/>
              </w:rPr>
            </w:pPr>
            <w:r w:rsidRPr="009B7BF5">
              <w:rPr>
                <w:rFonts w:ascii="Times New Roman" w:hAnsi="Times New Roman" w:cs="Times New Roman"/>
                <w:color w:val="050603"/>
                <w:sz w:val="20"/>
                <w:szCs w:val="20"/>
              </w:rPr>
              <w:t>Додатково Замовник може перевірити документ на офіційному сайті МВС за посиланням https://vytiah.mvs.gov.ua/app/checkStatus.</w:t>
            </w:r>
          </w:p>
        </w:tc>
      </w:tr>
      <w:tr w:rsidR="00031187" w:rsidRPr="009B7BF5" w14:paraId="69624162" w14:textId="77777777">
        <w:trPr>
          <w:trHeight w:val="862"/>
        </w:trPr>
        <w:tc>
          <w:tcPr>
            <w:tcW w:w="1552" w:type="dxa"/>
            <w:tcBorders>
              <w:top w:val="single" w:sz="8" w:space="0" w:color="000000"/>
              <w:left w:val="single" w:sz="8" w:space="0" w:color="000000"/>
              <w:bottom w:val="single" w:sz="8" w:space="0" w:color="000000"/>
              <w:right w:val="single" w:sz="8" w:space="0" w:color="000000"/>
            </w:tcBorders>
            <w:vAlign w:val="center"/>
          </w:tcPr>
          <w:p w14:paraId="11CA0542" w14:textId="77777777" w:rsidR="00031187" w:rsidRPr="009B7BF5" w:rsidRDefault="00834EAC">
            <w:pPr>
              <w:shd w:val="clear" w:color="auto" w:fill="FFFFFF"/>
              <w:ind w:hanging="2"/>
              <w:jc w:val="center"/>
              <w:rPr>
                <w:rFonts w:ascii="Times New Roman" w:hAnsi="Times New Roman" w:cs="Times New Roman"/>
                <w:color w:val="050603"/>
              </w:rPr>
            </w:pPr>
            <w:r w:rsidRPr="009B7BF5">
              <w:rPr>
                <w:rFonts w:ascii="Times New Roman" w:hAnsi="Times New Roman" w:cs="Times New Roman"/>
                <w:b/>
                <w:color w:val="050603"/>
                <w:sz w:val="20"/>
                <w:szCs w:val="20"/>
                <w:u w:val="single"/>
              </w:rPr>
              <w:t>пп. 12</w:t>
            </w:r>
          </w:p>
        </w:tc>
        <w:tc>
          <w:tcPr>
            <w:tcW w:w="3977" w:type="dxa"/>
            <w:tcBorders>
              <w:top w:val="single" w:sz="8" w:space="0" w:color="000000"/>
              <w:left w:val="single" w:sz="8" w:space="0" w:color="000000"/>
              <w:bottom w:val="single" w:sz="8" w:space="0" w:color="000000"/>
              <w:right w:val="single" w:sz="8" w:space="0" w:color="000000"/>
            </w:tcBorders>
          </w:tcPr>
          <w:p w14:paraId="0E3860E3" w14:textId="77777777" w:rsidR="00031187" w:rsidRPr="009B7BF5" w:rsidRDefault="00834EAC">
            <w:pPr>
              <w:shd w:val="clear" w:color="auto" w:fill="FFFFFF"/>
              <w:ind w:hanging="2"/>
              <w:rPr>
                <w:rFonts w:ascii="Times New Roman" w:hAnsi="Times New Roman" w:cs="Times New Roman"/>
                <w:color w:val="050603"/>
              </w:rPr>
            </w:pPr>
            <w:r w:rsidRPr="009B7BF5">
              <w:rPr>
                <w:rFonts w:ascii="Times New Roman" w:hAnsi="Times New Roman" w:cs="Times New Roman"/>
                <w:b/>
                <w:color w:val="050603"/>
                <w:sz w:val="20"/>
                <w:szCs w:val="20"/>
              </w:rPr>
              <w:t>Керівника</w:t>
            </w:r>
            <w:r w:rsidRPr="009B7BF5">
              <w:rPr>
                <w:rFonts w:ascii="Times New Roman" w:hAnsi="Times New Roman" w:cs="Times New Roman"/>
                <w:color w:val="050603"/>
                <w:sz w:val="20"/>
                <w:szCs w:val="20"/>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394" w:type="dxa"/>
            <w:tcBorders>
              <w:top w:val="single" w:sz="8" w:space="0" w:color="000000"/>
              <w:left w:val="single" w:sz="8" w:space="0" w:color="000000"/>
              <w:bottom w:val="single" w:sz="8" w:space="0" w:color="000000"/>
              <w:right w:val="single" w:sz="8" w:space="0" w:color="000000"/>
            </w:tcBorders>
          </w:tcPr>
          <w:p w14:paraId="23E9A8E0" w14:textId="77777777" w:rsidR="00031187" w:rsidRPr="009B7BF5" w:rsidRDefault="00834EAC">
            <w:pPr>
              <w:shd w:val="clear" w:color="auto" w:fill="FFFFFF"/>
              <w:ind w:hanging="2"/>
              <w:rPr>
                <w:rFonts w:ascii="Times New Roman" w:hAnsi="Times New Roman" w:cs="Times New Roman"/>
                <w:color w:val="050603"/>
              </w:rPr>
            </w:pPr>
            <w:r w:rsidRPr="009B7BF5">
              <w:rPr>
                <w:rFonts w:ascii="Times New Roman" w:hAnsi="Times New Roman" w:cs="Times New Roman"/>
                <w:color w:val="050603"/>
                <w:sz w:val="20"/>
                <w:szCs w:val="20"/>
              </w:rPr>
              <w:t xml:space="preserve">Повний 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9B7BF5">
              <w:rPr>
                <w:rFonts w:ascii="Times New Roman" w:hAnsi="Times New Roman" w:cs="Times New Roman"/>
                <w:b/>
                <w:color w:val="050603"/>
                <w:sz w:val="20"/>
                <w:szCs w:val="20"/>
              </w:rPr>
              <w:t>Документ повинен бути не більше тридцятиденної давнини від дати подання документа.</w:t>
            </w:r>
          </w:p>
          <w:p w14:paraId="56006CFE" w14:textId="77777777" w:rsidR="00031187" w:rsidRPr="009B7BF5" w:rsidRDefault="00834EAC">
            <w:pPr>
              <w:shd w:val="clear" w:color="auto" w:fill="FFFFFF"/>
              <w:ind w:hanging="2"/>
              <w:rPr>
                <w:rFonts w:ascii="Times New Roman" w:hAnsi="Times New Roman" w:cs="Times New Roman"/>
                <w:color w:val="050603"/>
              </w:rPr>
            </w:pPr>
            <w:r w:rsidRPr="009B7BF5">
              <w:rPr>
                <w:rFonts w:ascii="Times New Roman" w:hAnsi="Times New Roman" w:cs="Times New Roman"/>
                <w:color w:val="050603"/>
                <w:sz w:val="20"/>
                <w:szCs w:val="20"/>
              </w:rPr>
              <w:t>Додатково Замовник може перевірити документ на офіційному сайті МВС за посиланням https://vytiah.mvs.gov.ua/app/checkStatus.</w:t>
            </w:r>
          </w:p>
        </w:tc>
      </w:tr>
      <w:tr w:rsidR="00031187" w:rsidRPr="009B7BF5" w14:paraId="1EE9BBC4" w14:textId="77777777">
        <w:trPr>
          <w:trHeight w:val="4420"/>
        </w:trPr>
        <w:tc>
          <w:tcPr>
            <w:tcW w:w="1552" w:type="dxa"/>
            <w:tcBorders>
              <w:top w:val="single" w:sz="8" w:space="0" w:color="000000"/>
              <w:left w:val="single" w:sz="8" w:space="0" w:color="000000"/>
              <w:bottom w:val="single" w:sz="8" w:space="0" w:color="000000"/>
              <w:right w:val="single" w:sz="8" w:space="0" w:color="000000"/>
            </w:tcBorders>
            <w:vAlign w:val="center"/>
          </w:tcPr>
          <w:p w14:paraId="79734921" w14:textId="77777777" w:rsidR="00031187" w:rsidRPr="009B7BF5" w:rsidRDefault="00834EAC">
            <w:pPr>
              <w:shd w:val="clear" w:color="auto" w:fill="FFFFFF"/>
              <w:jc w:val="center"/>
              <w:rPr>
                <w:rFonts w:ascii="Times New Roman" w:hAnsi="Times New Roman" w:cs="Times New Roman"/>
                <w:color w:val="050603"/>
              </w:rPr>
            </w:pPr>
            <w:r w:rsidRPr="009B7BF5">
              <w:rPr>
                <w:rFonts w:ascii="Times New Roman" w:hAnsi="Times New Roman" w:cs="Times New Roman"/>
                <w:b/>
                <w:color w:val="050603"/>
                <w:sz w:val="20"/>
                <w:szCs w:val="20"/>
                <w:u w:val="single"/>
              </w:rPr>
              <w:t>абз. 14</w:t>
            </w:r>
          </w:p>
        </w:tc>
        <w:tc>
          <w:tcPr>
            <w:tcW w:w="3977" w:type="dxa"/>
            <w:tcBorders>
              <w:top w:val="single" w:sz="8" w:space="0" w:color="000000"/>
              <w:left w:val="single" w:sz="8" w:space="0" w:color="000000"/>
              <w:bottom w:val="single" w:sz="8" w:space="0" w:color="000000"/>
              <w:right w:val="single" w:sz="8" w:space="0" w:color="000000"/>
            </w:tcBorders>
          </w:tcPr>
          <w:p w14:paraId="56C972D8" w14:textId="77777777" w:rsidR="00031187" w:rsidRPr="009B7BF5" w:rsidRDefault="00834EAC">
            <w:pPr>
              <w:shd w:val="clear" w:color="auto" w:fill="FFFFFF"/>
              <w:ind w:hanging="2"/>
              <w:rPr>
                <w:rFonts w:ascii="Times New Roman" w:hAnsi="Times New Roman" w:cs="Times New Roman"/>
                <w:color w:val="050603"/>
              </w:rPr>
            </w:pPr>
            <w:r w:rsidRPr="009B7BF5">
              <w:rPr>
                <w:rFonts w:ascii="Times New Roman" w:hAnsi="Times New Roman" w:cs="Times New Roman"/>
                <w:color w:val="050603"/>
                <w:sz w:val="20"/>
                <w:szCs w:val="2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0947AC0D" w14:textId="77777777" w:rsidR="00031187" w:rsidRPr="009B7BF5" w:rsidRDefault="00834EAC">
            <w:pPr>
              <w:shd w:val="clear" w:color="auto" w:fill="FFFFFF"/>
              <w:ind w:hanging="2"/>
              <w:rPr>
                <w:rFonts w:ascii="Times New Roman" w:hAnsi="Times New Roman" w:cs="Times New Roman"/>
                <w:color w:val="050603"/>
              </w:rPr>
            </w:pPr>
            <w:r w:rsidRPr="009B7BF5">
              <w:rPr>
                <w:rFonts w:ascii="Times New Roman" w:hAnsi="Times New Roman" w:cs="Times New Roman"/>
                <w:color w:val="050603"/>
                <w:sz w:val="20"/>
                <w:szCs w:val="20"/>
              </w:rPr>
              <w:t xml:space="preserve">Учасник процедури закупівлі, що перебуває в таких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1DA03190" w14:textId="77777777" w:rsidR="00031187" w:rsidRPr="009B7BF5" w:rsidRDefault="00834EAC">
            <w:pPr>
              <w:shd w:val="clear" w:color="auto" w:fill="FFFFFF"/>
              <w:ind w:hanging="2"/>
              <w:rPr>
                <w:rFonts w:ascii="Times New Roman" w:hAnsi="Times New Roman" w:cs="Times New Roman"/>
                <w:color w:val="050603"/>
              </w:rPr>
            </w:pPr>
            <w:r w:rsidRPr="009B7BF5">
              <w:rPr>
                <w:rFonts w:ascii="Times New Roman" w:hAnsi="Times New Roman" w:cs="Times New Roman"/>
                <w:color w:val="050603"/>
                <w:sz w:val="20"/>
                <w:szCs w:val="20"/>
              </w:rPr>
              <w:t>Якщо Замовник вважає таке підтвердження достатнім, учаснику процедури закупівлі не може бути відмовлено в участі в процедурі закупівлі.</w:t>
            </w:r>
          </w:p>
          <w:p w14:paraId="259A15B0" w14:textId="77777777" w:rsidR="00031187" w:rsidRPr="009B7BF5" w:rsidRDefault="00031187">
            <w:pPr>
              <w:shd w:val="clear" w:color="auto" w:fill="FFFFFF"/>
              <w:rPr>
                <w:rFonts w:ascii="Times New Roman" w:hAnsi="Times New Roman" w:cs="Times New Roman"/>
                <w:color w:val="050603"/>
                <w:sz w:val="20"/>
                <w:szCs w:val="20"/>
              </w:rPr>
            </w:pPr>
          </w:p>
          <w:p w14:paraId="233ED981" w14:textId="77777777" w:rsidR="00031187" w:rsidRPr="009B7BF5" w:rsidRDefault="00031187">
            <w:pPr>
              <w:shd w:val="clear" w:color="auto" w:fill="FFFFFF"/>
              <w:rPr>
                <w:rFonts w:ascii="Times New Roman" w:hAnsi="Times New Roman" w:cs="Times New Roman"/>
                <w:color w:val="050603"/>
                <w:sz w:val="20"/>
                <w:szCs w:val="20"/>
              </w:rPr>
            </w:pPr>
          </w:p>
        </w:tc>
        <w:tc>
          <w:tcPr>
            <w:tcW w:w="4394" w:type="dxa"/>
            <w:tcBorders>
              <w:top w:val="single" w:sz="8" w:space="0" w:color="000000"/>
              <w:left w:val="single" w:sz="8" w:space="0" w:color="000000"/>
              <w:bottom w:val="single" w:sz="8" w:space="0" w:color="000000"/>
              <w:right w:val="single" w:sz="8" w:space="0" w:color="000000"/>
            </w:tcBorders>
          </w:tcPr>
          <w:p w14:paraId="3D2AF82A" w14:textId="77777777" w:rsidR="00031187" w:rsidRPr="009B7BF5" w:rsidRDefault="00834EAC">
            <w:pPr>
              <w:shd w:val="clear" w:color="auto" w:fill="FFFFFF"/>
              <w:ind w:hanging="2"/>
              <w:rPr>
                <w:rFonts w:ascii="Times New Roman" w:hAnsi="Times New Roman" w:cs="Times New Roman"/>
                <w:color w:val="050603"/>
              </w:rPr>
            </w:pPr>
            <w:r w:rsidRPr="009B7BF5">
              <w:rPr>
                <w:rFonts w:ascii="Times New Roman" w:hAnsi="Times New Roman" w:cs="Times New Roman"/>
                <w:b/>
                <w:color w:val="050603"/>
                <w:sz w:val="20"/>
                <w:szCs w:val="20"/>
              </w:rPr>
              <w:t>Довідка в довільній формі</w:t>
            </w:r>
            <w:r w:rsidRPr="009B7BF5">
              <w:rPr>
                <w:rFonts w:ascii="Times New Roman" w:hAnsi="Times New Roman" w:cs="Times New Roman"/>
                <w:color w:val="050603"/>
                <w:sz w:val="20"/>
                <w:szCs w:val="20"/>
              </w:rPr>
              <w:t xml:space="preserve">, яка містить інформацію про те, що між переможцем та  Замовником закупівлі раніше не було укладено договорів, або про те, що переможець процедури закупівлі виконав свої зобов’язання за раніше укладеними із Замовником договорами про закупівлю, відповідно, підстав, що призвели б до їх дострокового розірвання і до застосування санкції у вигляді штрафів та/або відшкодування збитків, не було. </w:t>
            </w:r>
          </w:p>
          <w:p w14:paraId="347F35FB" w14:textId="77777777" w:rsidR="00031187" w:rsidRPr="009B7BF5" w:rsidRDefault="00834EAC">
            <w:pPr>
              <w:shd w:val="clear" w:color="auto" w:fill="FFFFFF"/>
              <w:ind w:hanging="2"/>
              <w:rPr>
                <w:rFonts w:ascii="Times New Roman" w:hAnsi="Times New Roman" w:cs="Times New Roman"/>
                <w:color w:val="050603"/>
              </w:rPr>
            </w:pPr>
            <w:r w:rsidRPr="009B7BF5">
              <w:rPr>
                <w:rFonts w:ascii="Times New Roman" w:hAnsi="Times New Roman" w:cs="Times New Roman"/>
                <w:color w:val="050603"/>
                <w:sz w:val="20"/>
                <w:szCs w:val="20"/>
              </w:rPr>
              <w:t>або</w:t>
            </w:r>
          </w:p>
          <w:p w14:paraId="0F46A60B" w14:textId="77777777" w:rsidR="00031187" w:rsidRPr="009B7BF5" w:rsidRDefault="00834EAC">
            <w:pPr>
              <w:shd w:val="clear" w:color="auto" w:fill="FFFFFF"/>
              <w:ind w:hanging="2"/>
              <w:rPr>
                <w:rFonts w:ascii="Times New Roman" w:hAnsi="Times New Roman" w:cs="Times New Roman"/>
                <w:color w:val="050603"/>
              </w:rPr>
            </w:pPr>
            <w:r w:rsidRPr="009B7BF5">
              <w:rPr>
                <w:rFonts w:ascii="Times New Roman" w:hAnsi="Times New Roman" w:cs="Times New Roman"/>
                <w:color w:val="050603"/>
                <w:sz w:val="20"/>
                <w:szCs w:val="20"/>
              </w:rPr>
              <w:t>Переможець, що перебуває в обставинах, зазначених у абз. 14 п. 47 Особливостей надає: </w:t>
            </w:r>
          </w:p>
          <w:p w14:paraId="245CAEE4" w14:textId="77777777" w:rsidR="00031187" w:rsidRPr="009B7BF5" w:rsidRDefault="00834EAC">
            <w:pPr>
              <w:shd w:val="clear" w:color="auto" w:fill="FFFFFF"/>
              <w:ind w:hanging="2"/>
              <w:rPr>
                <w:rFonts w:ascii="Times New Roman" w:hAnsi="Times New Roman" w:cs="Times New Roman"/>
                <w:color w:val="050603"/>
              </w:rPr>
            </w:pPr>
            <w:r w:rsidRPr="009B7BF5">
              <w:rPr>
                <w:rFonts w:ascii="Times New Roman" w:hAnsi="Times New Roman" w:cs="Times New Roman"/>
                <w:color w:val="050603"/>
                <w:sz w:val="20"/>
                <w:szCs w:val="20"/>
              </w:rPr>
              <w:t>- копію гарантійного листа в довільній формі про те, що переможець гарантує Замовнику сплату штрафу/ів та/або відшкодування збитків, з зазначенням строку сплати штрафу/ів та/або відшкодування збитків </w:t>
            </w:r>
          </w:p>
          <w:p w14:paraId="12AE31D4" w14:textId="77777777" w:rsidR="00031187" w:rsidRPr="009B7BF5" w:rsidRDefault="00834EAC">
            <w:pPr>
              <w:shd w:val="clear" w:color="auto" w:fill="FFFFFF"/>
              <w:ind w:hanging="2"/>
              <w:rPr>
                <w:rFonts w:ascii="Times New Roman" w:hAnsi="Times New Roman" w:cs="Times New Roman"/>
                <w:color w:val="050603"/>
              </w:rPr>
            </w:pPr>
            <w:r w:rsidRPr="009B7BF5">
              <w:rPr>
                <w:rFonts w:ascii="Times New Roman" w:hAnsi="Times New Roman" w:cs="Times New Roman"/>
                <w:color w:val="050603"/>
                <w:sz w:val="20"/>
                <w:szCs w:val="20"/>
              </w:rPr>
              <w:t>та/або</w:t>
            </w:r>
          </w:p>
          <w:p w14:paraId="3FBA530E" w14:textId="77777777" w:rsidR="00031187" w:rsidRPr="009B7BF5" w:rsidRDefault="00834EAC">
            <w:pPr>
              <w:shd w:val="clear" w:color="auto" w:fill="FFFFFF"/>
              <w:ind w:hanging="2"/>
              <w:rPr>
                <w:rFonts w:ascii="Times New Roman" w:hAnsi="Times New Roman" w:cs="Times New Roman"/>
                <w:color w:val="050603"/>
              </w:rPr>
            </w:pPr>
            <w:r w:rsidRPr="009B7BF5">
              <w:rPr>
                <w:rFonts w:ascii="Times New Roman" w:hAnsi="Times New Roman" w:cs="Times New Roman"/>
                <w:color w:val="050603"/>
                <w:sz w:val="20"/>
                <w:szCs w:val="20"/>
              </w:rPr>
              <w:t>- документ, що підтверджує оплату штрафу/ів та/або відшкодування збитків на користь Замовника</w:t>
            </w:r>
          </w:p>
          <w:p w14:paraId="6A110D09" w14:textId="77777777" w:rsidR="00031187" w:rsidRPr="009B7BF5" w:rsidRDefault="00834EAC">
            <w:pPr>
              <w:shd w:val="clear" w:color="auto" w:fill="FFFFFF"/>
              <w:ind w:hanging="2"/>
              <w:rPr>
                <w:rFonts w:ascii="Times New Roman" w:hAnsi="Times New Roman" w:cs="Times New Roman"/>
                <w:color w:val="050603"/>
              </w:rPr>
            </w:pPr>
            <w:r w:rsidRPr="009B7BF5">
              <w:rPr>
                <w:rFonts w:ascii="Times New Roman" w:hAnsi="Times New Roman" w:cs="Times New Roman"/>
                <w:color w:val="050603"/>
                <w:sz w:val="20"/>
                <w:szCs w:val="20"/>
              </w:rPr>
              <w:t>та/або</w:t>
            </w:r>
          </w:p>
          <w:p w14:paraId="2B2E0104" w14:textId="77777777" w:rsidR="00031187" w:rsidRPr="009B7BF5" w:rsidRDefault="00834EAC">
            <w:pPr>
              <w:shd w:val="clear" w:color="auto" w:fill="FFFFFF"/>
              <w:ind w:hanging="2"/>
              <w:rPr>
                <w:rFonts w:ascii="Times New Roman" w:hAnsi="Times New Roman" w:cs="Times New Roman"/>
                <w:color w:val="050603"/>
              </w:rPr>
            </w:pPr>
            <w:r w:rsidRPr="009B7BF5">
              <w:rPr>
                <w:rFonts w:ascii="Times New Roman" w:hAnsi="Times New Roman" w:cs="Times New Roman"/>
                <w:color w:val="050603"/>
                <w:sz w:val="20"/>
                <w:szCs w:val="20"/>
              </w:rPr>
              <w:t>- документ, що він сплатив або зобов’язався сплатити відповідні зобов’язання та відшкодування завданих збитків.</w:t>
            </w:r>
          </w:p>
        </w:tc>
      </w:tr>
    </w:tbl>
    <w:p w14:paraId="07D5025B" w14:textId="77777777" w:rsidR="00031187" w:rsidRPr="009B7BF5" w:rsidRDefault="00031187">
      <w:pPr>
        <w:ind w:firstLine="567"/>
        <w:rPr>
          <w:rFonts w:ascii="Times New Roman" w:hAnsi="Times New Roman" w:cs="Times New Roman"/>
        </w:rPr>
      </w:pPr>
    </w:p>
    <w:p w14:paraId="6C8EF31F" w14:textId="77777777" w:rsidR="009B7BF5" w:rsidRPr="009B7BF5" w:rsidRDefault="009B7BF5">
      <w:pPr>
        <w:jc w:val="right"/>
        <w:rPr>
          <w:rFonts w:ascii="Times New Roman" w:hAnsi="Times New Roman" w:cs="Times New Roman"/>
          <w:b/>
          <w:bCs/>
        </w:rPr>
      </w:pPr>
    </w:p>
    <w:p w14:paraId="459C0D82" w14:textId="6C5DFBBA" w:rsidR="00031187" w:rsidRPr="009B7BF5" w:rsidRDefault="00834EAC">
      <w:pPr>
        <w:jc w:val="right"/>
        <w:rPr>
          <w:rFonts w:ascii="Times New Roman" w:hAnsi="Times New Roman" w:cs="Times New Roman"/>
        </w:rPr>
      </w:pPr>
      <w:r w:rsidRPr="009B7BF5">
        <w:rPr>
          <w:rFonts w:ascii="Times New Roman" w:hAnsi="Times New Roman" w:cs="Times New Roman"/>
          <w:b/>
          <w:bCs/>
        </w:rPr>
        <w:lastRenderedPageBreak/>
        <w:t>ДОДАТОК № 5</w:t>
      </w:r>
    </w:p>
    <w:p w14:paraId="0EBF05D4" w14:textId="77777777" w:rsidR="00031187" w:rsidRPr="009B7BF5" w:rsidRDefault="00834EAC">
      <w:pPr>
        <w:ind w:left="5660" w:firstLine="700"/>
        <w:jc w:val="right"/>
        <w:rPr>
          <w:rFonts w:ascii="Times New Roman" w:hAnsi="Times New Roman" w:cs="Times New Roman"/>
        </w:rPr>
      </w:pPr>
      <w:r w:rsidRPr="009B7BF5">
        <w:rPr>
          <w:rFonts w:ascii="Times New Roman" w:eastAsia="Times New Roman" w:hAnsi="Times New Roman" w:cs="Times New Roman"/>
          <w:i/>
        </w:rPr>
        <w:t>до тендерної документації</w:t>
      </w:r>
    </w:p>
    <w:p w14:paraId="514F4213" w14:textId="77777777" w:rsidR="00031187" w:rsidRPr="009B7BF5" w:rsidRDefault="00834EAC">
      <w:pPr>
        <w:jc w:val="center"/>
        <w:rPr>
          <w:rFonts w:ascii="Times New Roman" w:hAnsi="Times New Roman" w:cs="Times New Roman"/>
        </w:rPr>
      </w:pPr>
      <w:r w:rsidRPr="009B7BF5">
        <w:rPr>
          <w:rFonts w:ascii="Times New Roman" w:eastAsia="Times New Roman" w:hAnsi="Times New Roman" w:cs="Times New Roman"/>
          <w:b/>
        </w:rPr>
        <w:t>ПРОЄКТ ДОГОВОРУ</w:t>
      </w:r>
    </w:p>
    <w:p w14:paraId="68A6A53F" w14:textId="77777777" w:rsidR="00031187" w:rsidRPr="009B7BF5" w:rsidRDefault="00031187">
      <w:pPr>
        <w:jc w:val="center"/>
        <w:rPr>
          <w:rFonts w:ascii="Times New Roman" w:eastAsia="Times New Roman" w:hAnsi="Times New Roman" w:cs="Times New Roman"/>
          <w:b/>
        </w:rPr>
      </w:pPr>
    </w:p>
    <w:p w14:paraId="5C1E53A0" w14:textId="77777777" w:rsidR="00031187" w:rsidRPr="009B7BF5" w:rsidRDefault="00834EAC">
      <w:pPr>
        <w:jc w:val="center"/>
        <w:rPr>
          <w:rFonts w:ascii="Times New Roman" w:hAnsi="Times New Roman" w:cs="Times New Roman"/>
        </w:rPr>
      </w:pPr>
      <w:r w:rsidRPr="009B7BF5">
        <w:rPr>
          <w:rFonts w:ascii="Times New Roman" w:eastAsia="Times New Roman" w:hAnsi="Times New Roman" w:cs="Times New Roman"/>
          <w:b/>
        </w:rPr>
        <w:t>ДОГОВІР № _____</w:t>
      </w:r>
    </w:p>
    <w:p w14:paraId="127B16FE" w14:textId="77777777" w:rsidR="00031187" w:rsidRPr="009B7BF5" w:rsidRDefault="00834EAC">
      <w:pPr>
        <w:jc w:val="center"/>
        <w:rPr>
          <w:rFonts w:ascii="Times New Roman" w:hAnsi="Times New Roman" w:cs="Times New Roman"/>
        </w:rPr>
      </w:pPr>
      <w:r w:rsidRPr="009B7BF5">
        <w:rPr>
          <w:rFonts w:ascii="Times New Roman" w:eastAsia="Times New Roman" w:hAnsi="Times New Roman" w:cs="Times New Roman"/>
          <w:b/>
        </w:rPr>
        <w:t xml:space="preserve">про надання послуг фізичної охорони </w:t>
      </w:r>
    </w:p>
    <w:p w14:paraId="172DB70A" w14:textId="77777777" w:rsidR="00031187" w:rsidRPr="009B7BF5" w:rsidRDefault="00834EAC">
      <w:pPr>
        <w:jc w:val="center"/>
        <w:rPr>
          <w:rFonts w:ascii="Times New Roman" w:hAnsi="Times New Roman" w:cs="Times New Roman"/>
        </w:rPr>
      </w:pPr>
      <w:r w:rsidRPr="009B7BF5">
        <w:rPr>
          <w:rFonts w:ascii="Times New Roman" w:eastAsia="Times New Roman" w:hAnsi="Times New Roman" w:cs="Times New Roman"/>
          <w:b/>
        </w:rPr>
        <w:t xml:space="preserve">адміністративної будівлі </w:t>
      </w:r>
    </w:p>
    <w:p w14:paraId="4FD3A6EA" w14:textId="77777777" w:rsidR="00031187" w:rsidRPr="009B7BF5" w:rsidRDefault="00031187">
      <w:pPr>
        <w:jc w:val="both"/>
        <w:rPr>
          <w:rFonts w:ascii="Times New Roman" w:hAnsi="Times New Roman" w:cs="Times New Roman"/>
        </w:rPr>
      </w:pPr>
    </w:p>
    <w:p w14:paraId="05B74643" w14:textId="77777777" w:rsidR="00031187" w:rsidRPr="009B7BF5" w:rsidRDefault="00834EAC">
      <w:pPr>
        <w:jc w:val="both"/>
        <w:rPr>
          <w:rFonts w:ascii="Times New Roman" w:hAnsi="Times New Roman" w:cs="Times New Roman"/>
        </w:rPr>
      </w:pPr>
      <w:r w:rsidRPr="009B7BF5">
        <w:rPr>
          <w:rFonts w:ascii="Times New Roman" w:eastAsia="Times New Roman" w:hAnsi="Times New Roman" w:cs="Times New Roman"/>
        </w:rPr>
        <w:t>м. Рівне                                                                                       «___»_____________202____ року</w:t>
      </w:r>
    </w:p>
    <w:p w14:paraId="630F375A" w14:textId="77777777" w:rsidR="00031187" w:rsidRPr="009B7BF5" w:rsidRDefault="00031187">
      <w:pPr>
        <w:jc w:val="both"/>
        <w:rPr>
          <w:rFonts w:ascii="Times New Roman" w:eastAsia="Times New Roman" w:hAnsi="Times New Roman" w:cs="Times New Roman"/>
        </w:rPr>
      </w:pPr>
    </w:p>
    <w:p w14:paraId="59CB6EAE" w14:textId="2A19200C" w:rsidR="00031187" w:rsidRPr="009B7BF5" w:rsidRDefault="00834EAC">
      <w:pPr>
        <w:jc w:val="both"/>
        <w:rPr>
          <w:rFonts w:ascii="Times New Roman" w:hAnsi="Times New Roman" w:cs="Times New Roman"/>
        </w:rPr>
      </w:pPr>
      <w:r w:rsidRPr="009B7BF5">
        <w:rPr>
          <w:rFonts w:ascii="Times New Roman" w:eastAsia="Times New Roman" w:hAnsi="Times New Roman" w:cs="Times New Roman"/>
          <w:b/>
        </w:rPr>
        <w:t xml:space="preserve">Управління містобудування та архітектури виконавчого комітету Рівненської міської ради </w:t>
      </w:r>
      <w:r w:rsidRPr="009B7BF5">
        <w:rPr>
          <w:rFonts w:ascii="Times New Roman" w:eastAsia="Times New Roman" w:hAnsi="Times New Roman" w:cs="Times New Roman"/>
        </w:rPr>
        <w:t>(далі — Замовник) в особі заступника начальника управління Качмара В’ячеслава Максимович</w:t>
      </w:r>
      <w:r w:rsidR="00DB325A" w:rsidRPr="009B7BF5">
        <w:rPr>
          <w:rFonts w:ascii="Times New Roman" w:eastAsia="Times New Roman" w:hAnsi="Times New Roman" w:cs="Times New Roman"/>
        </w:rPr>
        <w:t>а</w:t>
      </w:r>
      <w:r w:rsidRPr="009B7BF5">
        <w:rPr>
          <w:rFonts w:ascii="Times New Roman" w:eastAsia="Times New Roman" w:hAnsi="Times New Roman" w:cs="Times New Roman"/>
        </w:rPr>
        <w:t xml:space="preserve">, що діє на підставі Положення про Управління містобудування та архітектури виконавчого комітету Рівненської міської ради, що затверджене рішенням  Рівненської міської ради від 20.10.2022 № 2545 з однієї сторони та </w:t>
      </w:r>
      <w:r w:rsidRPr="009B7BF5">
        <w:rPr>
          <w:rFonts w:ascii="Times New Roman" w:eastAsia="Times New Roman" w:hAnsi="Times New Roman" w:cs="Times New Roman"/>
          <w:b/>
        </w:rPr>
        <w:t>____________________________________________________________</w:t>
      </w:r>
      <w:r w:rsidRPr="009B7BF5">
        <w:rPr>
          <w:rFonts w:ascii="Times New Roman" w:eastAsia="Times New Roman" w:hAnsi="Times New Roman" w:cs="Times New Roman"/>
        </w:rPr>
        <w:t>____________________________________________________________________________________________________з іншої сторони (далі разом — Сторони), уклали цей договір (далі — Договір) про наступне:</w:t>
      </w:r>
    </w:p>
    <w:p w14:paraId="6C61F422" w14:textId="77777777" w:rsidR="00031187" w:rsidRPr="009B7BF5" w:rsidRDefault="00031187">
      <w:pPr>
        <w:jc w:val="center"/>
        <w:rPr>
          <w:rFonts w:ascii="Times New Roman" w:eastAsia="Times New Roman" w:hAnsi="Times New Roman" w:cs="Times New Roman"/>
          <w:b/>
        </w:rPr>
      </w:pPr>
    </w:p>
    <w:p w14:paraId="04DF9DEA" w14:textId="77777777" w:rsidR="00031187" w:rsidRPr="009B7BF5" w:rsidRDefault="00834EAC">
      <w:pPr>
        <w:jc w:val="center"/>
        <w:rPr>
          <w:rFonts w:ascii="Times New Roman" w:hAnsi="Times New Roman" w:cs="Times New Roman"/>
        </w:rPr>
      </w:pPr>
      <w:r w:rsidRPr="009B7BF5">
        <w:rPr>
          <w:rFonts w:ascii="Times New Roman" w:eastAsia="Times New Roman" w:hAnsi="Times New Roman" w:cs="Times New Roman"/>
          <w:b/>
        </w:rPr>
        <w:t>I.</w:t>
      </w:r>
      <w:r w:rsidRPr="009B7BF5">
        <w:rPr>
          <w:rFonts w:ascii="Times New Roman" w:eastAsia="Calibri" w:hAnsi="Times New Roman" w:cs="Times New Roman"/>
          <w:b/>
          <w:bCs/>
          <w:shd w:val="clear" w:color="auto" w:fill="FFFFFF"/>
        </w:rPr>
        <w:t xml:space="preserve"> </w:t>
      </w:r>
      <w:r w:rsidRPr="009B7BF5">
        <w:rPr>
          <w:rFonts w:ascii="Times New Roman" w:eastAsia="Times New Roman" w:hAnsi="Times New Roman" w:cs="Times New Roman"/>
          <w:b/>
        </w:rPr>
        <w:t>ПРЕДМЕТ ДОГОВОРУ</w:t>
      </w:r>
    </w:p>
    <w:p w14:paraId="11B9BA4E" w14:textId="77777777" w:rsidR="00031187" w:rsidRPr="009B7BF5" w:rsidRDefault="00834EAC">
      <w:pPr>
        <w:jc w:val="both"/>
        <w:rPr>
          <w:rFonts w:ascii="Times New Roman" w:hAnsi="Times New Roman" w:cs="Times New Roman"/>
        </w:rPr>
      </w:pPr>
      <w:r w:rsidRPr="009B7BF5">
        <w:rPr>
          <w:rFonts w:ascii="Times New Roman" w:eastAsia="Times New Roman" w:hAnsi="Times New Roman" w:cs="Times New Roman"/>
        </w:rPr>
        <w:t>1.1</w:t>
      </w:r>
      <w:r w:rsidRPr="009B7BF5">
        <w:rPr>
          <w:rFonts w:ascii="Times New Roman" w:eastAsia="Times New Roman" w:hAnsi="Times New Roman" w:cs="Times New Roman"/>
          <w:b/>
          <w:bCs/>
        </w:rPr>
        <w:t xml:space="preserve">. </w:t>
      </w:r>
      <w:r w:rsidRPr="009B7BF5">
        <w:rPr>
          <w:rFonts w:ascii="Times New Roman" w:eastAsia="Times New Roman" w:hAnsi="Times New Roman" w:cs="Times New Roman"/>
        </w:rPr>
        <w:t xml:space="preserve">Замовник доручає, а Виконавець приймає на себе зобов’язання з надання послуг </w:t>
      </w:r>
      <w:r w:rsidRPr="009B7BF5">
        <w:rPr>
          <w:rFonts w:ascii="Times New Roman" w:hAnsi="Times New Roman" w:cs="Times New Roman"/>
          <w:color w:val="000000"/>
          <w:lang w:eastAsia="uk-UA"/>
        </w:rPr>
        <w:t>Фізична охорона адміністративної будівлі (</w:t>
      </w:r>
      <w:r w:rsidRPr="009B7BF5">
        <w:rPr>
          <w:rFonts w:ascii="Times New Roman" w:eastAsia="Times New Roman" w:hAnsi="Times New Roman" w:cs="Times New Roman"/>
          <w:b/>
          <w:i/>
        </w:rPr>
        <w:t>ДК021:2015 79710000-4—Охоронні послуги)</w:t>
      </w:r>
    </w:p>
    <w:p w14:paraId="1D2D00D4" w14:textId="77777777" w:rsidR="00031187" w:rsidRPr="009B7BF5" w:rsidRDefault="00834EAC">
      <w:pPr>
        <w:jc w:val="both"/>
        <w:rPr>
          <w:rFonts w:ascii="Times New Roman" w:hAnsi="Times New Roman" w:cs="Times New Roman"/>
        </w:rPr>
      </w:pPr>
      <w:r w:rsidRPr="009B7BF5">
        <w:rPr>
          <w:rFonts w:ascii="Times New Roman" w:eastAsia="Times New Roman" w:hAnsi="Times New Roman" w:cs="Times New Roman"/>
        </w:rPr>
        <w:t>1.2.</w:t>
      </w:r>
      <w:r w:rsidRPr="009B7BF5">
        <w:rPr>
          <w:rFonts w:ascii="Times New Roman" w:eastAsia="Calibri" w:hAnsi="Times New Roman" w:cs="Times New Roman"/>
          <w:b/>
          <w:bCs/>
          <w:shd w:val="clear" w:color="auto" w:fill="FFFFFF"/>
        </w:rPr>
        <w:t xml:space="preserve"> </w:t>
      </w:r>
      <w:r w:rsidRPr="009B7BF5">
        <w:rPr>
          <w:rFonts w:ascii="Times New Roman" w:eastAsia="Times New Roman" w:hAnsi="Times New Roman" w:cs="Times New Roman"/>
        </w:rPr>
        <w:t>Під охороною об’єкта та майна у ньому розуміється забезпечення їх цілісності та недоторканості.</w:t>
      </w:r>
    </w:p>
    <w:p w14:paraId="62858B39" w14:textId="77777777" w:rsidR="00031187" w:rsidRPr="009B7BF5" w:rsidRDefault="00834EAC">
      <w:pPr>
        <w:jc w:val="both"/>
        <w:rPr>
          <w:rFonts w:ascii="Times New Roman" w:hAnsi="Times New Roman" w:cs="Times New Roman"/>
        </w:rPr>
      </w:pPr>
      <w:r w:rsidRPr="009B7BF5">
        <w:rPr>
          <w:rFonts w:ascii="Times New Roman" w:eastAsia="Times New Roman" w:hAnsi="Times New Roman" w:cs="Times New Roman"/>
        </w:rPr>
        <w:t>1.3. Об’єкт охорони знаходиться за адресою: Україна, 33028, м. Рівне, вул. Казимира Любомирського, 6.</w:t>
      </w:r>
    </w:p>
    <w:p w14:paraId="383AEB1D" w14:textId="77777777" w:rsidR="00031187" w:rsidRPr="009B7BF5" w:rsidRDefault="00834EAC">
      <w:pPr>
        <w:jc w:val="both"/>
        <w:rPr>
          <w:rFonts w:ascii="Times New Roman" w:hAnsi="Times New Roman" w:cs="Times New Roman"/>
        </w:rPr>
      </w:pPr>
      <w:r w:rsidRPr="009B7BF5">
        <w:rPr>
          <w:rFonts w:ascii="Times New Roman" w:eastAsia="Times New Roman" w:hAnsi="Times New Roman" w:cs="Times New Roman"/>
        </w:rPr>
        <w:t>1.4. Об’єкт охорони передається Виконавцю з правом вільного проходу чи будь-якого іншого доступу до нього, згідно з правилами та графіком перебування у ньому, а також в приміщеннях, що його складають, затвердженим Замовником.</w:t>
      </w:r>
    </w:p>
    <w:p w14:paraId="475A9678" w14:textId="77777777" w:rsidR="00031187" w:rsidRPr="009B7BF5" w:rsidRDefault="00031187">
      <w:pPr>
        <w:jc w:val="center"/>
        <w:rPr>
          <w:rFonts w:ascii="Times New Roman" w:eastAsia="Times New Roman" w:hAnsi="Times New Roman" w:cs="Times New Roman"/>
          <w:b/>
        </w:rPr>
      </w:pPr>
    </w:p>
    <w:p w14:paraId="794B58C0" w14:textId="77777777" w:rsidR="00031187" w:rsidRPr="009B7BF5" w:rsidRDefault="00834EAC">
      <w:pPr>
        <w:jc w:val="center"/>
        <w:rPr>
          <w:rFonts w:ascii="Times New Roman" w:hAnsi="Times New Roman" w:cs="Times New Roman"/>
        </w:rPr>
      </w:pPr>
      <w:r w:rsidRPr="009B7BF5">
        <w:rPr>
          <w:rFonts w:ascii="Times New Roman" w:eastAsia="Times New Roman" w:hAnsi="Times New Roman" w:cs="Times New Roman"/>
          <w:b/>
        </w:rPr>
        <w:t>II. ПОРЯДОК ВИКОНАННЯ ОБОВ’ЯЗКІВ ЗА ДОГОВОРОМ</w:t>
      </w:r>
    </w:p>
    <w:p w14:paraId="5A98B1D0" w14:textId="3A42A74E" w:rsidR="00031187" w:rsidRPr="009B7BF5" w:rsidRDefault="00834EAC">
      <w:pPr>
        <w:jc w:val="both"/>
        <w:rPr>
          <w:rFonts w:ascii="Times New Roman" w:hAnsi="Times New Roman" w:cs="Times New Roman"/>
        </w:rPr>
      </w:pPr>
      <w:r w:rsidRPr="009B7BF5">
        <w:rPr>
          <w:rFonts w:ascii="Times New Roman" w:eastAsia="Times New Roman" w:hAnsi="Times New Roman" w:cs="Times New Roman"/>
        </w:rPr>
        <w:t>2.1. Охорона об’єкту здійснюється у дні та години, обумовлені Додатком №</w:t>
      </w:r>
      <w:r w:rsidR="00DB325A" w:rsidRPr="009B7BF5">
        <w:rPr>
          <w:rFonts w:ascii="Times New Roman" w:eastAsia="Times New Roman" w:hAnsi="Times New Roman" w:cs="Times New Roman"/>
        </w:rPr>
        <w:t xml:space="preserve"> </w:t>
      </w:r>
      <w:r w:rsidRPr="009B7BF5">
        <w:rPr>
          <w:rFonts w:ascii="Times New Roman" w:eastAsia="Times New Roman" w:hAnsi="Times New Roman" w:cs="Times New Roman"/>
        </w:rPr>
        <w:t>1, який є невід’ємною частиною цього Договору.</w:t>
      </w:r>
    </w:p>
    <w:p w14:paraId="2EEA6057" w14:textId="77777777" w:rsidR="00031187" w:rsidRPr="009B7BF5" w:rsidRDefault="00834EAC">
      <w:pPr>
        <w:jc w:val="both"/>
        <w:rPr>
          <w:rFonts w:ascii="Times New Roman" w:hAnsi="Times New Roman" w:cs="Times New Roman"/>
        </w:rPr>
      </w:pPr>
      <w:r w:rsidRPr="009B7BF5">
        <w:rPr>
          <w:rFonts w:ascii="Times New Roman" w:eastAsia="Times New Roman" w:hAnsi="Times New Roman" w:cs="Times New Roman"/>
        </w:rPr>
        <w:t>2.2. Дислокація та кількість постів (охоронців) фізичної охорони визначається Сторонами, зважаючи на принцип надійності охорони та затверджується Додатком до цього Договору.</w:t>
      </w:r>
    </w:p>
    <w:p w14:paraId="707EB308" w14:textId="77777777" w:rsidR="00031187" w:rsidRPr="009B7BF5" w:rsidRDefault="00834EAC">
      <w:pPr>
        <w:jc w:val="both"/>
        <w:rPr>
          <w:rFonts w:ascii="Times New Roman" w:hAnsi="Times New Roman" w:cs="Times New Roman"/>
        </w:rPr>
      </w:pPr>
      <w:r w:rsidRPr="009B7BF5">
        <w:rPr>
          <w:rFonts w:ascii="Times New Roman" w:eastAsia="Times New Roman" w:hAnsi="Times New Roman" w:cs="Times New Roman"/>
        </w:rPr>
        <w:t>2.3. Подальше внесення змін до переліку об’єктів і приміщень, що охороняються, виду та системи охорони об’єкту може проводитись лише за погодженням Сторін шляхом внесення відповідних змін до цього Договору.</w:t>
      </w:r>
    </w:p>
    <w:p w14:paraId="47A73A68" w14:textId="77777777" w:rsidR="00031187" w:rsidRPr="009B7BF5" w:rsidRDefault="00031187">
      <w:pPr>
        <w:rPr>
          <w:rFonts w:ascii="Times New Roman" w:eastAsia="Times New Roman" w:hAnsi="Times New Roman" w:cs="Times New Roman"/>
          <w:b/>
        </w:rPr>
      </w:pPr>
    </w:p>
    <w:p w14:paraId="75789566" w14:textId="77777777" w:rsidR="00031187" w:rsidRPr="009B7BF5" w:rsidRDefault="00834EAC">
      <w:pPr>
        <w:jc w:val="center"/>
        <w:rPr>
          <w:rFonts w:ascii="Times New Roman" w:hAnsi="Times New Roman" w:cs="Times New Roman"/>
        </w:rPr>
      </w:pPr>
      <w:r w:rsidRPr="009B7BF5">
        <w:rPr>
          <w:rFonts w:ascii="Times New Roman" w:eastAsia="Times New Roman" w:hAnsi="Times New Roman" w:cs="Times New Roman"/>
          <w:b/>
        </w:rPr>
        <w:t>III. ЦІНА ДОГОВОРУ І ПОРЯДОК РОЗРАХУНКІВ</w:t>
      </w:r>
    </w:p>
    <w:p w14:paraId="2E08604B" w14:textId="77777777" w:rsidR="00031187" w:rsidRPr="009B7BF5" w:rsidRDefault="00834EAC">
      <w:pPr>
        <w:jc w:val="both"/>
        <w:rPr>
          <w:rFonts w:ascii="Times New Roman" w:hAnsi="Times New Roman" w:cs="Times New Roman"/>
        </w:rPr>
      </w:pPr>
      <w:r w:rsidRPr="009B7BF5">
        <w:rPr>
          <w:rFonts w:ascii="Times New Roman" w:eastAsia="Times New Roman" w:hAnsi="Times New Roman" w:cs="Times New Roman"/>
        </w:rPr>
        <w:t xml:space="preserve">3.1. Ціна цього Договору становить ______________ грн. ____________________________ </w:t>
      </w:r>
    </w:p>
    <w:p w14:paraId="1262E900" w14:textId="77777777" w:rsidR="00031187" w:rsidRPr="009B7BF5" w:rsidRDefault="00834EAC">
      <w:pPr>
        <w:jc w:val="both"/>
        <w:rPr>
          <w:rFonts w:ascii="Times New Roman" w:hAnsi="Times New Roman" w:cs="Times New Roman"/>
        </w:rPr>
      </w:pPr>
      <w:r w:rsidRPr="009B7BF5">
        <w:rPr>
          <w:rFonts w:ascii="Times New Roman" w:eastAsia="Times New Roman" w:hAnsi="Times New Roman" w:cs="Times New Roman"/>
        </w:rPr>
        <w:t>________________________________________________________________________________</w:t>
      </w:r>
    </w:p>
    <w:p w14:paraId="779170F9" w14:textId="77777777" w:rsidR="00031187" w:rsidRPr="009B7BF5" w:rsidRDefault="00834EAC">
      <w:pPr>
        <w:jc w:val="both"/>
        <w:rPr>
          <w:rFonts w:ascii="Times New Roman" w:hAnsi="Times New Roman" w:cs="Times New Roman"/>
        </w:rPr>
      </w:pPr>
      <w:r w:rsidRPr="009B7BF5">
        <w:rPr>
          <w:rFonts w:ascii="Times New Roman" w:eastAsia="Times New Roman" w:hAnsi="Times New Roman" w:cs="Times New Roman"/>
        </w:rPr>
        <w:t>3.2. Оплата за послуги охорони здійснюється Замовником за попередній місяць до 20 числа поточного місяця згідно Акту надання послуг.</w:t>
      </w:r>
    </w:p>
    <w:p w14:paraId="21A807B4" w14:textId="77777777" w:rsidR="00031187" w:rsidRPr="009B7BF5" w:rsidRDefault="00031187">
      <w:pPr>
        <w:rPr>
          <w:rFonts w:ascii="Times New Roman" w:eastAsia="Times New Roman" w:hAnsi="Times New Roman" w:cs="Times New Roman"/>
          <w:b/>
        </w:rPr>
      </w:pPr>
    </w:p>
    <w:p w14:paraId="463C58FC" w14:textId="77777777" w:rsidR="00031187" w:rsidRPr="009B7BF5" w:rsidRDefault="00834EAC">
      <w:pPr>
        <w:jc w:val="center"/>
        <w:rPr>
          <w:rFonts w:ascii="Times New Roman" w:hAnsi="Times New Roman" w:cs="Times New Roman"/>
        </w:rPr>
      </w:pPr>
      <w:r w:rsidRPr="009B7BF5">
        <w:rPr>
          <w:rFonts w:ascii="Times New Roman" w:eastAsia="Times New Roman" w:hAnsi="Times New Roman" w:cs="Times New Roman"/>
          <w:b/>
        </w:rPr>
        <w:t>IV. ОБОВ’ЯЗКИ СТОРІН</w:t>
      </w:r>
    </w:p>
    <w:p w14:paraId="142E9829" w14:textId="77777777" w:rsidR="00031187" w:rsidRPr="009B7BF5" w:rsidRDefault="00834EAC">
      <w:pPr>
        <w:jc w:val="both"/>
        <w:rPr>
          <w:rFonts w:ascii="Times New Roman" w:hAnsi="Times New Roman" w:cs="Times New Roman"/>
        </w:rPr>
      </w:pPr>
      <w:r w:rsidRPr="009B7BF5">
        <w:rPr>
          <w:rFonts w:ascii="Times New Roman" w:eastAsia="Times New Roman" w:hAnsi="Times New Roman" w:cs="Times New Roman"/>
          <w:b/>
          <w:u w:val="single"/>
        </w:rPr>
        <w:t>4.1. Виконавець зобов’язується:</w:t>
      </w:r>
    </w:p>
    <w:p w14:paraId="5A9023DA" w14:textId="77777777" w:rsidR="00031187" w:rsidRPr="009B7BF5" w:rsidRDefault="00834EAC">
      <w:pPr>
        <w:jc w:val="both"/>
        <w:rPr>
          <w:rFonts w:ascii="Times New Roman" w:hAnsi="Times New Roman" w:cs="Times New Roman"/>
        </w:rPr>
      </w:pPr>
      <w:r w:rsidRPr="009B7BF5">
        <w:rPr>
          <w:rFonts w:ascii="Times New Roman" w:eastAsia="Times New Roman" w:hAnsi="Times New Roman" w:cs="Times New Roman"/>
        </w:rPr>
        <w:t>4.1.1. Забезпечувати охорону об’єкту, майна в ньому, підтримувати громадський порядок на території об’єкту, не допускати проникнення сторонніх осіб на територію об’єкту в неузгоджений час,</w:t>
      </w:r>
    </w:p>
    <w:p w14:paraId="66BC3C8F" w14:textId="77777777" w:rsidR="00031187" w:rsidRPr="009B7BF5" w:rsidRDefault="00834EAC">
      <w:pPr>
        <w:jc w:val="both"/>
        <w:rPr>
          <w:rFonts w:ascii="Times New Roman" w:hAnsi="Times New Roman" w:cs="Times New Roman"/>
        </w:rPr>
      </w:pPr>
      <w:r w:rsidRPr="009B7BF5">
        <w:rPr>
          <w:rFonts w:ascii="Times New Roman" w:eastAsia="Times New Roman" w:hAnsi="Times New Roman" w:cs="Times New Roman"/>
        </w:rPr>
        <w:t>4.1.2. Письмово повідомляти Замовника про всі факти порушення громадського порядку на території об’єкту та про факти викрадення, псування, знищення майна, що охороняється, не пізніше наступного дня,</w:t>
      </w:r>
    </w:p>
    <w:p w14:paraId="5E6C1609" w14:textId="77777777" w:rsidR="00031187" w:rsidRPr="009B7BF5" w:rsidRDefault="00834EAC">
      <w:pPr>
        <w:jc w:val="both"/>
        <w:rPr>
          <w:rFonts w:ascii="Times New Roman" w:hAnsi="Times New Roman" w:cs="Times New Roman"/>
        </w:rPr>
      </w:pPr>
      <w:r w:rsidRPr="009B7BF5">
        <w:rPr>
          <w:rFonts w:ascii="Times New Roman" w:eastAsia="Times New Roman" w:hAnsi="Times New Roman" w:cs="Times New Roman"/>
        </w:rPr>
        <w:t>4.1.3. Письмовим наказом визначити уповноважену особу для взаємовідносин із Замовником з питань здійснення заходів щодо охорони об’єкту,</w:t>
      </w:r>
    </w:p>
    <w:p w14:paraId="73963A2C" w14:textId="77777777" w:rsidR="00031187" w:rsidRPr="009B7BF5" w:rsidRDefault="00834EAC">
      <w:pPr>
        <w:jc w:val="both"/>
        <w:rPr>
          <w:rFonts w:ascii="Times New Roman" w:hAnsi="Times New Roman" w:cs="Times New Roman"/>
        </w:rPr>
      </w:pPr>
      <w:r w:rsidRPr="009B7BF5">
        <w:rPr>
          <w:rFonts w:ascii="Times New Roman" w:eastAsia="Times New Roman" w:hAnsi="Times New Roman" w:cs="Times New Roman"/>
        </w:rPr>
        <w:lastRenderedPageBreak/>
        <w:t>4.1.4. Письмово повідомляти Замовника про наміри подальшої відмови від надання послуг не пізніше, ніж за один місяць до закінчення договору,</w:t>
      </w:r>
    </w:p>
    <w:p w14:paraId="6542A131" w14:textId="77777777" w:rsidR="00031187" w:rsidRPr="009B7BF5" w:rsidRDefault="00834EAC">
      <w:pPr>
        <w:jc w:val="both"/>
        <w:rPr>
          <w:rFonts w:ascii="Times New Roman" w:hAnsi="Times New Roman" w:cs="Times New Roman"/>
        </w:rPr>
      </w:pPr>
      <w:r w:rsidRPr="009B7BF5">
        <w:rPr>
          <w:rFonts w:ascii="Times New Roman" w:eastAsia="Times New Roman" w:hAnsi="Times New Roman" w:cs="Times New Roman"/>
        </w:rPr>
        <w:t>4.1.5. Утримувати в належному стані надані Замовником у тимчасове користування службові приміщення, обладнання та інше майно,</w:t>
      </w:r>
    </w:p>
    <w:p w14:paraId="482ED4B4" w14:textId="77777777" w:rsidR="00031187" w:rsidRPr="009B7BF5" w:rsidRDefault="00834EAC">
      <w:pPr>
        <w:jc w:val="both"/>
        <w:rPr>
          <w:rFonts w:ascii="Times New Roman" w:hAnsi="Times New Roman" w:cs="Times New Roman"/>
        </w:rPr>
      </w:pPr>
      <w:r w:rsidRPr="009B7BF5">
        <w:rPr>
          <w:rFonts w:ascii="Times New Roman" w:eastAsia="Times New Roman" w:hAnsi="Times New Roman" w:cs="Times New Roman"/>
        </w:rPr>
        <w:t>4.1.6. Не передавати зобов’язання за цим Договором іншим фізичним та юридичним особам без письмової згоди Замовника,</w:t>
      </w:r>
    </w:p>
    <w:p w14:paraId="47A2D98D" w14:textId="77777777" w:rsidR="00031187" w:rsidRPr="009B7BF5" w:rsidRDefault="00834EAC">
      <w:pPr>
        <w:jc w:val="both"/>
        <w:rPr>
          <w:rFonts w:ascii="Times New Roman" w:hAnsi="Times New Roman" w:cs="Times New Roman"/>
        </w:rPr>
      </w:pPr>
      <w:r w:rsidRPr="009B7BF5">
        <w:rPr>
          <w:rFonts w:ascii="Times New Roman" w:eastAsia="Times New Roman" w:hAnsi="Times New Roman" w:cs="Times New Roman"/>
        </w:rPr>
        <w:t>4.1.7. Забезпечувати вільний доступ працівників Замовника до об’єкта охорони у визначений час для проведення огляду та поточного ремонту,</w:t>
      </w:r>
    </w:p>
    <w:p w14:paraId="4D80E019" w14:textId="77777777" w:rsidR="00031187" w:rsidRPr="009B7BF5" w:rsidRDefault="00834EAC">
      <w:pPr>
        <w:jc w:val="both"/>
        <w:rPr>
          <w:rFonts w:ascii="Times New Roman" w:hAnsi="Times New Roman" w:cs="Times New Roman"/>
        </w:rPr>
      </w:pPr>
      <w:r w:rsidRPr="009B7BF5">
        <w:rPr>
          <w:rFonts w:ascii="Times New Roman" w:eastAsia="Times New Roman" w:hAnsi="Times New Roman" w:cs="Times New Roman"/>
        </w:rPr>
        <w:t>4.1.8. У разі виявлення на території об’єкту, що здійснили крадіжку, псування чи знищення майна Замовника або порушили порядок, невідкладно вжити заходів по затриманню таких осіб та повідомити про в органи поліції.</w:t>
      </w:r>
    </w:p>
    <w:p w14:paraId="6421EBCF" w14:textId="77777777" w:rsidR="00031187" w:rsidRPr="009B7BF5" w:rsidRDefault="00834EAC">
      <w:pPr>
        <w:jc w:val="both"/>
        <w:rPr>
          <w:rFonts w:ascii="Times New Roman" w:hAnsi="Times New Roman" w:cs="Times New Roman"/>
        </w:rPr>
      </w:pPr>
      <w:r w:rsidRPr="009B7BF5">
        <w:rPr>
          <w:rFonts w:ascii="Times New Roman" w:eastAsia="Times New Roman" w:hAnsi="Times New Roman" w:cs="Times New Roman"/>
          <w:b/>
          <w:u w:val="single"/>
        </w:rPr>
        <w:t>4.2. Замовник зобов’язується:</w:t>
      </w:r>
    </w:p>
    <w:p w14:paraId="04603E0B" w14:textId="77777777" w:rsidR="00031187" w:rsidRPr="009B7BF5" w:rsidRDefault="00834EAC">
      <w:pPr>
        <w:jc w:val="both"/>
        <w:rPr>
          <w:rFonts w:ascii="Times New Roman" w:hAnsi="Times New Roman" w:cs="Times New Roman"/>
        </w:rPr>
      </w:pPr>
      <w:r w:rsidRPr="009B7BF5">
        <w:rPr>
          <w:rFonts w:ascii="Times New Roman" w:eastAsia="Times New Roman" w:hAnsi="Times New Roman" w:cs="Times New Roman"/>
        </w:rPr>
        <w:t>4.2.1. Письмовим наказом визначити уповноважених осіб для взаємовідносин в Виконавцем з питань здійснення заходів щодо охорони об’єкта,</w:t>
      </w:r>
    </w:p>
    <w:p w14:paraId="7B38D74D" w14:textId="77777777" w:rsidR="00031187" w:rsidRPr="009B7BF5" w:rsidRDefault="00834EAC">
      <w:pPr>
        <w:jc w:val="both"/>
        <w:rPr>
          <w:rFonts w:ascii="Times New Roman" w:hAnsi="Times New Roman" w:cs="Times New Roman"/>
        </w:rPr>
      </w:pPr>
      <w:r w:rsidRPr="009B7BF5">
        <w:rPr>
          <w:rFonts w:ascii="Times New Roman" w:eastAsia="Times New Roman" w:hAnsi="Times New Roman" w:cs="Times New Roman"/>
        </w:rPr>
        <w:t>4.2.2. Своєчасно згідно з п.3 цього Договору здійснювати розрахунки з Виконавцем за надані охоронні послуги,</w:t>
      </w:r>
    </w:p>
    <w:p w14:paraId="4EA8A4BA" w14:textId="77777777" w:rsidR="00031187" w:rsidRPr="009B7BF5" w:rsidRDefault="00834EAC">
      <w:pPr>
        <w:jc w:val="both"/>
        <w:rPr>
          <w:rFonts w:ascii="Times New Roman" w:hAnsi="Times New Roman" w:cs="Times New Roman"/>
        </w:rPr>
      </w:pPr>
      <w:r w:rsidRPr="009B7BF5">
        <w:rPr>
          <w:rFonts w:ascii="Times New Roman" w:eastAsia="Times New Roman" w:hAnsi="Times New Roman" w:cs="Times New Roman"/>
        </w:rPr>
        <w:t>4.2.3. Надавати Виконавцеві безкоштовно у тимчасове користування на період дії Договору потрібні для виконання обов’язків з охорони об’єкту службові приміщення та обладнання, а  також забезпечувати наявність у службових приміщеннях освітлення, опалення та прибирання,</w:t>
      </w:r>
    </w:p>
    <w:p w14:paraId="36C441DF" w14:textId="77777777" w:rsidR="00031187" w:rsidRPr="009B7BF5" w:rsidRDefault="00834EAC">
      <w:pPr>
        <w:jc w:val="both"/>
        <w:rPr>
          <w:rFonts w:ascii="Times New Roman" w:hAnsi="Times New Roman" w:cs="Times New Roman"/>
        </w:rPr>
      </w:pPr>
      <w:r w:rsidRPr="009B7BF5">
        <w:rPr>
          <w:rFonts w:ascii="Times New Roman" w:eastAsia="Times New Roman" w:hAnsi="Times New Roman" w:cs="Times New Roman"/>
        </w:rPr>
        <w:t>4.2.4. Своєчасно, але не пізніше ніж за 15 діб до початку робіт, письмово повідомляти Виконавця про проведення капітального ремонту або переобладнання приміщення об’єкту, зміну режиму або профілю роботи, зміну або появу нових місць зберігання цінностей, передачу в оренду іншим юридичним особам окремих приміщень, що охороняються, проведення інших заходів, внаслідок яких може виникнути потреба тимчасової зміни характеру охорони, кількості та дислокації постів,</w:t>
      </w:r>
    </w:p>
    <w:p w14:paraId="221FDABC" w14:textId="77777777" w:rsidR="00031187" w:rsidRPr="009B7BF5" w:rsidRDefault="00834EAC">
      <w:pPr>
        <w:jc w:val="both"/>
        <w:rPr>
          <w:rFonts w:ascii="Times New Roman" w:hAnsi="Times New Roman" w:cs="Times New Roman"/>
        </w:rPr>
      </w:pPr>
      <w:r w:rsidRPr="009B7BF5">
        <w:rPr>
          <w:rFonts w:ascii="Times New Roman" w:eastAsia="Times New Roman" w:hAnsi="Times New Roman" w:cs="Times New Roman"/>
        </w:rPr>
        <w:t>4.2.5. Письмово повідомляти керівництво Виконавця про всі недоліки у роботі та порушення (невиконання) охоронниками своїх обов’язків для вжиття заходів реагування.</w:t>
      </w:r>
    </w:p>
    <w:p w14:paraId="3B172627" w14:textId="77777777" w:rsidR="00031187" w:rsidRPr="009B7BF5" w:rsidRDefault="00834EAC">
      <w:pPr>
        <w:jc w:val="both"/>
        <w:rPr>
          <w:rFonts w:ascii="Times New Roman" w:hAnsi="Times New Roman" w:cs="Times New Roman"/>
        </w:rPr>
      </w:pPr>
      <w:r w:rsidRPr="009B7BF5">
        <w:rPr>
          <w:rFonts w:ascii="Times New Roman" w:eastAsia="Times New Roman" w:hAnsi="Times New Roman" w:cs="Times New Roman"/>
          <w:b/>
          <w:u w:val="single"/>
        </w:rPr>
        <w:t>4.3. Замовник має право:</w:t>
      </w:r>
    </w:p>
    <w:p w14:paraId="021F876E" w14:textId="77777777" w:rsidR="00031187" w:rsidRPr="009B7BF5" w:rsidRDefault="00834EAC">
      <w:pPr>
        <w:jc w:val="both"/>
        <w:rPr>
          <w:rFonts w:ascii="Times New Roman" w:hAnsi="Times New Roman" w:cs="Times New Roman"/>
        </w:rPr>
      </w:pPr>
      <w:r w:rsidRPr="009B7BF5">
        <w:rPr>
          <w:rFonts w:ascii="Times New Roman" w:eastAsia="Times New Roman" w:hAnsi="Times New Roman" w:cs="Times New Roman"/>
        </w:rPr>
        <w:t>4.3.1. Змінювати режим охорони об’єкту на власний розсуд, письмово узгодивши це з Виконавцем, виходячи з принципів доцільності,</w:t>
      </w:r>
    </w:p>
    <w:p w14:paraId="0E9B3199" w14:textId="77777777" w:rsidR="00031187" w:rsidRPr="009B7BF5" w:rsidRDefault="00834EAC">
      <w:pPr>
        <w:jc w:val="both"/>
        <w:rPr>
          <w:rFonts w:ascii="Times New Roman" w:hAnsi="Times New Roman" w:cs="Times New Roman"/>
        </w:rPr>
      </w:pPr>
      <w:r w:rsidRPr="009B7BF5">
        <w:rPr>
          <w:rFonts w:ascii="Times New Roman" w:eastAsia="Times New Roman" w:hAnsi="Times New Roman" w:cs="Times New Roman"/>
        </w:rPr>
        <w:t>4.3.2. Здійснювати перевірку порядку виконання Виконавцем своїх функціональних обов’язків,</w:t>
      </w:r>
    </w:p>
    <w:p w14:paraId="72CA7B9F" w14:textId="77777777" w:rsidR="00031187" w:rsidRPr="009B7BF5" w:rsidRDefault="00834EAC">
      <w:pPr>
        <w:jc w:val="both"/>
        <w:rPr>
          <w:rFonts w:ascii="Times New Roman" w:hAnsi="Times New Roman" w:cs="Times New Roman"/>
        </w:rPr>
      </w:pPr>
      <w:r w:rsidRPr="009B7BF5">
        <w:rPr>
          <w:rFonts w:ascii="Times New Roman" w:eastAsia="Times New Roman" w:hAnsi="Times New Roman" w:cs="Times New Roman"/>
        </w:rPr>
        <w:t>4.3.3. Достроково розірвати цей Договір, у випадках, передбачених цим Договором.</w:t>
      </w:r>
    </w:p>
    <w:p w14:paraId="5CF566B7" w14:textId="77777777" w:rsidR="00031187" w:rsidRPr="009B7BF5" w:rsidRDefault="00031187">
      <w:pPr>
        <w:rPr>
          <w:rFonts w:ascii="Times New Roman" w:eastAsia="Times New Roman" w:hAnsi="Times New Roman" w:cs="Times New Roman"/>
          <w:b/>
        </w:rPr>
      </w:pPr>
    </w:p>
    <w:p w14:paraId="4D72604F" w14:textId="77777777" w:rsidR="00031187" w:rsidRPr="009B7BF5" w:rsidRDefault="00834EAC">
      <w:pPr>
        <w:jc w:val="center"/>
        <w:rPr>
          <w:rFonts w:ascii="Times New Roman" w:hAnsi="Times New Roman" w:cs="Times New Roman"/>
        </w:rPr>
      </w:pPr>
      <w:r w:rsidRPr="009B7BF5">
        <w:rPr>
          <w:rFonts w:ascii="Times New Roman" w:eastAsia="Times New Roman" w:hAnsi="Times New Roman" w:cs="Times New Roman"/>
          <w:b/>
        </w:rPr>
        <w:t>V. ВІДПОВІДАЛЬНІСТЬ СТОРІН</w:t>
      </w:r>
    </w:p>
    <w:p w14:paraId="37E58AC5" w14:textId="77777777" w:rsidR="00031187" w:rsidRPr="009B7BF5" w:rsidRDefault="00834EAC">
      <w:pPr>
        <w:jc w:val="both"/>
        <w:rPr>
          <w:rFonts w:ascii="Times New Roman" w:hAnsi="Times New Roman" w:cs="Times New Roman"/>
        </w:rPr>
      </w:pPr>
      <w:r w:rsidRPr="009B7BF5">
        <w:rPr>
          <w:rFonts w:ascii="Times New Roman" w:eastAsia="Times New Roman" w:hAnsi="Times New Roman" w:cs="Times New Roman"/>
        </w:rPr>
        <w:t>5.1.У разі невиконання або неналежного виконання Сторонами своїх обов’язків, викладених у розділі IV цього Договору, вони несуть відповідальність відповідно до цього Договору та чинного законодавства України.</w:t>
      </w:r>
    </w:p>
    <w:p w14:paraId="7C0979C2" w14:textId="77777777" w:rsidR="00031187" w:rsidRPr="009B7BF5" w:rsidRDefault="00834EAC">
      <w:pPr>
        <w:jc w:val="both"/>
        <w:rPr>
          <w:rFonts w:ascii="Times New Roman" w:hAnsi="Times New Roman" w:cs="Times New Roman"/>
        </w:rPr>
      </w:pPr>
      <w:r w:rsidRPr="009B7BF5">
        <w:rPr>
          <w:rFonts w:ascii="Times New Roman" w:eastAsia="Times New Roman" w:hAnsi="Times New Roman" w:cs="Times New Roman"/>
        </w:rPr>
        <w:t>5.2. У випадку викрадення, псування чи знищення переданого Виконавцеві для фізичної охорони об’єкта та наявного у ньому майна, Виконавець відшкодовує його повну вартість відповідно до підтверджуючих таку вартість документів. В разі неможливості встановити точний розмір збитків, заподіяних викраденням, псуванням чи знищенням майна, він встановлюється комісією, утвореною з представників Сторін.</w:t>
      </w:r>
    </w:p>
    <w:p w14:paraId="129111A6" w14:textId="77777777" w:rsidR="00031187" w:rsidRPr="009B7BF5" w:rsidRDefault="00834EAC">
      <w:pPr>
        <w:jc w:val="both"/>
        <w:rPr>
          <w:rFonts w:ascii="Times New Roman" w:hAnsi="Times New Roman" w:cs="Times New Roman"/>
        </w:rPr>
      </w:pPr>
      <w:r w:rsidRPr="009B7BF5">
        <w:rPr>
          <w:rFonts w:ascii="Times New Roman" w:eastAsia="Times New Roman" w:hAnsi="Times New Roman" w:cs="Times New Roman"/>
        </w:rPr>
        <w:t>5.3. Відповідальність за псування чи знищення майна, яке належить Замовнику та надане ним Виконавцеві для виконання ним своїх функціональних обов’язків, покладена на Виконавця, який зобов’язується відшкодувати їх вартість у повному обсязі.</w:t>
      </w:r>
    </w:p>
    <w:p w14:paraId="625EBEAE" w14:textId="77777777" w:rsidR="00031187" w:rsidRPr="009B7BF5" w:rsidRDefault="00834EAC">
      <w:pPr>
        <w:jc w:val="both"/>
        <w:rPr>
          <w:rFonts w:ascii="Times New Roman" w:hAnsi="Times New Roman" w:cs="Times New Roman"/>
        </w:rPr>
      </w:pPr>
      <w:r w:rsidRPr="009B7BF5">
        <w:rPr>
          <w:rFonts w:ascii="Times New Roman" w:eastAsia="Times New Roman" w:hAnsi="Times New Roman" w:cs="Times New Roman"/>
        </w:rPr>
        <w:t>5.4. Виконавець не несе майнової відповідальності за залишене в приміщенні, що охороняється, особисте майно працівників та відвідувачів.</w:t>
      </w:r>
    </w:p>
    <w:p w14:paraId="67C60DF2" w14:textId="77777777" w:rsidR="00031187" w:rsidRPr="009B7BF5" w:rsidRDefault="00834EAC">
      <w:pPr>
        <w:jc w:val="both"/>
        <w:rPr>
          <w:rFonts w:ascii="Times New Roman" w:hAnsi="Times New Roman" w:cs="Times New Roman"/>
        </w:rPr>
      </w:pPr>
      <w:r w:rsidRPr="009B7BF5">
        <w:rPr>
          <w:rFonts w:ascii="Times New Roman" w:eastAsia="Times New Roman" w:hAnsi="Times New Roman" w:cs="Times New Roman"/>
        </w:rPr>
        <w:t>5.5. Сторони звільняються від відповідальності за повне або часткове невиконання своїх зобов’язань за Договором, якщо їх невиконання є наслідком форс-мажорних обставин.</w:t>
      </w:r>
    </w:p>
    <w:p w14:paraId="3411FCF8" w14:textId="77777777" w:rsidR="00031187" w:rsidRPr="009B7BF5" w:rsidRDefault="00031187">
      <w:pPr>
        <w:jc w:val="both"/>
        <w:rPr>
          <w:rFonts w:ascii="Times New Roman" w:eastAsia="Times New Roman" w:hAnsi="Times New Roman" w:cs="Times New Roman"/>
        </w:rPr>
      </w:pPr>
    </w:p>
    <w:p w14:paraId="312279D5" w14:textId="77777777" w:rsidR="00031187" w:rsidRPr="009B7BF5" w:rsidRDefault="00834EAC">
      <w:pPr>
        <w:jc w:val="center"/>
        <w:rPr>
          <w:rFonts w:ascii="Times New Roman" w:hAnsi="Times New Roman" w:cs="Times New Roman"/>
        </w:rPr>
      </w:pPr>
      <w:r w:rsidRPr="009B7BF5">
        <w:rPr>
          <w:rFonts w:ascii="Times New Roman" w:eastAsia="Times New Roman" w:hAnsi="Times New Roman" w:cs="Times New Roman"/>
          <w:b/>
        </w:rPr>
        <w:t>VI. ІНШІ УМОВИ ДОГОВОРУ</w:t>
      </w:r>
    </w:p>
    <w:p w14:paraId="12A89BA6" w14:textId="77777777" w:rsidR="00031187" w:rsidRPr="009B7BF5" w:rsidRDefault="00834EAC">
      <w:pPr>
        <w:tabs>
          <w:tab w:val="left" w:pos="993"/>
        </w:tabs>
        <w:jc w:val="both"/>
        <w:rPr>
          <w:rFonts w:ascii="Times New Roman" w:hAnsi="Times New Roman" w:cs="Times New Roman"/>
        </w:rPr>
      </w:pPr>
      <w:r w:rsidRPr="009B7BF5">
        <w:rPr>
          <w:rFonts w:ascii="Times New Roman" w:hAnsi="Times New Roman" w:cs="Times New Roman"/>
        </w:rPr>
        <w:t xml:space="preserve">6.1. Цей Договір може бути змінено та доповнено за домовленістю Сторін. </w:t>
      </w:r>
    </w:p>
    <w:p w14:paraId="6967FCC7" w14:textId="77777777" w:rsidR="00031187" w:rsidRPr="009B7BF5" w:rsidRDefault="00834EAC">
      <w:pPr>
        <w:tabs>
          <w:tab w:val="left" w:pos="993"/>
        </w:tabs>
        <w:ind w:firstLine="851"/>
        <w:jc w:val="both"/>
        <w:rPr>
          <w:rFonts w:ascii="Times New Roman" w:hAnsi="Times New Roman" w:cs="Times New Roman"/>
        </w:rPr>
      </w:pPr>
      <w:r w:rsidRPr="009B7BF5">
        <w:rPr>
          <w:rFonts w:ascii="Times New Roman" w:eastAsia="Times New Roman" w:hAnsi="Times New Roman" w:cs="Times New Roman"/>
        </w:rPr>
        <w:lastRenderedPageBreak/>
        <w:t>І</w:t>
      </w:r>
      <w:r w:rsidRPr="009B7BF5">
        <w:rPr>
          <w:rFonts w:ascii="Times New Roman" w:eastAsia="Times New Roman" w:hAnsi="Times New Roman" w:cs="Times New Roman"/>
          <w:color w:val="000000"/>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55595773" w14:textId="77777777" w:rsidR="00031187" w:rsidRPr="009B7BF5" w:rsidRDefault="00834EAC">
      <w:pPr>
        <w:numPr>
          <w:ilvl w:val="0"/>
          <w:numId w:val="1"/>
        </w:numPr>
        <w:tabs>
          <w:tab w:val="left" w:pos="993"/>
        </w:tabs>
        <w:suppressAutoHyphens w:val="0"/>
        <w:spacing w:line="259" w:lineRule="auto"/>
        <w:ind w:left="0" w:firstLine="851"/>
        <w:jc w:val="both"/>
        <w:rPr>
          <w:rFonts w:ascii="Times New Roman" w:hAnsi="Times New Roman" w:cs="Times New Roman"/>
        </w:rPr>
      </w:pPr>
      <w:r w:rsidRPr="009B7BF5">
        <w:rPr>
          <w:rFonts w:ascii="Times New Roman" w:eastAsia="Times New Roman" w:hAnsi="Times New Roman" w:cs="Times New Roman"/>
          <w:color w:val="000000"/>
        </w:rPr>
        <w:t>зменшення обсягів закупівлі, зокрема з урахуванням фактичного обсягу видатків замовника;</w:t>
      </w:r>
    </w:p>
    <w:p w14:paraId="5F7CCBF7" w14:textId="77777777" w:rsidR="00031187" w:rsidRPr="009B7BF5" w:rsidRDefault="00834EAC">
      <w:pPr>
        <w:numPr>
          <w:ilvl w:val="0"/>
          <w:numId w:val="1"/>
        </w:numPr>
        <w:tabs>
          <w:tab w:val="left" w:pos="993"/>
        </w:tabs>
        <w:suppressAutoHyphens w:val="0"/>
        <w:spacing w:line="259" w:lineRule="auto"/>
        <w:ind w:left="0" w:firstLine="851"/>
        <w:jc w:val="both"/>
        <w:rPr>
          <w:rFonts w:ascii="Times New Roman" w:hAnsi="Times New Roman" w:cs="Times New Roman"/>
        </w:rPr>
      </w:pPr>
      <w:r w:rsidRPr="009B7BF5">
        <w:rPr>
          <w:rFonts w:ascii="Times New Roman" w:eastAsia="Times New Roman" w:hAnsi="Times New Roman" w:cs="Times New Roman"/>
          <w:color w:val="000000"/>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1A99FDE" w14:textId="77777777" w:rsidR="00031187" w:rsidRPr="009B7BF5" w:rsidRDefault="00834EAC">
      <w:pPr>
        <w:numPr>
          <w:ilvl w:val="0"/>
          <w:numId w:val="1"/>
        </w:numPr>
        <w:tabs>
          <w:tab w:val="left" w:pos="993"/>
        </w:tabs>
        <w:suppressAutoHyphens w:val="0"/>
        <w:spacing w:line="259" w:lineRule="auto"/>
        <w:ind w:left="0" w:firstLine="851"/>
        <w:jc w:val="both"/>
        <w:rPr>
          <w:rFonts w:ascii="Times New Roman" w:hAnsi="Times New Roman" w:cs="Times New Roman"/>
        </w:rPr>
      </w:pPr>
      <w:r w:rsidRPr="009B7BF5">
        <w:rPr>
          <w:rFonts w:ascii="Times New Roman" w:eastAsia="Times New Roman" w:hAnsi="Times New Roman" w:cs="Times New Roman"/>
          <w:color w:val="000000"/>
        </w:rPr>
        <w:t>покращення якості предмета закупівлі за умови, що таке покращення не призведе до збільшення суми, визначеної в договорі про закупівлю;</w:t>
      </w:r>
    </w:p>
    <w:p w14:paraId="7366D905" w14:textId="77777777" w:rsidR="00031187" w:rsidRPr="009B7BF5" w:rsidRDefault="00834EAC">
      <w:pPr>
        <w:numPr>
          <w:ilvl w:val="0"/>
          <w:numId w:val="1"/>
        </w:numPr>
        <w:tabs>
          <w:tab w:val="left" w:pos="993"/>
        </w:tabs>
        <w:suppressAutoHyphens w:val="0"/>
        <w:spacing w:line="259" w:lineRule="auto"/>
        <w:ind w:left="0" w:firstLine="851"/>
        <w:jc w:val="both"/>
        <w:rPr>
          <w:rFonts w:ascii="Times New Roman" w:hAnsi="Times New Roman" w:cs="Times New Roman"/>
        </w:rPr>
      </w:pPr>
      <w:r w:rsidRPr="009B7BF5">
        <w:rPr>
          <w:rFonts w:ascii="Times New Roman" w:eastAsia="Times New Roman" w:hAnsi="Times New Roman" w:cs="Times New Roman"/>
          <w:color w:val="000000"/>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BA078B2" w14:textId="77777777" w:rsidR="00031187" w:rsidRPr="009B7BF5" w:rsidRDefault="00834EAC">
      <w:pPr>
        <w:numPr>
          <w:ilvl w:val="0"/>
          <w:numId w:val="1"/>
        </w:numPr>
        <w:tabs>
          <w:tab w:val="left" w:pos="993"/>
        </w:tabs>
        <w:suppressAutoHyphens w:val="0"/>
        <w:spacing w:line="259" w:lineRule="auto"/>
        <w:ind w:left="0" w:firstLine="851"/>
        <w:jc w:val="both"/>
        <w:rPr>
          <w:rFonts w:ascii="Times New Roman" w:hAnsi="Times New Roman" w:cs="Times New Roman"/>
        </w:rPr>
      </w:pPr>
      <w:r w:rsidRPr="009B7BF5">
        <w:rPr>
          <w:rFonts w:ascii="Times New Roman" w:eastAsia="Times New Roman" w:hAnsi="Times New Roman" w:cs="Times New Roman"/>
          <w:color w:val="000000"/>
        </w:rPr>
        <w:t>погодження зміни ціни в договорі про закупівлю в бік зменшення (без зміни кількості (обсягу) та якості товарів, робіт і послуг);</w:t>
      </w:r>
    </w:p>
    <w:p w14:paraId="66432372" w14:textId="77777777" w:rsidR="00031187" w:rsidRPr="009B7BF5" w:rsidRDefault="00834EAC">
      <w:pPr>
        <w:numPr>
          <w:ilvl w:val="0"/>
          <w:numId w:val="1"/>
        </w:numPr>
        <w:tabs>
          <w:tab w:val="left" w:pos="993"/>
        </w:tabs>
        <w:suppressAutoHyphens w:val="0"/>
        <w:spacing w:line="259" w:lineRule="auto"/>
        <w:ind w:left="0" w:firstLine="851"/>
        <w:jc w:val="both"/>
        <w:rPr>
          <w:rFonts w:ascii="Times New Roman" w:hAnsi="Times New Roman" w:cs="Times New Roman"/>
        </w:rPr>
      </w:pPr>
      <w:r w:rsidRPr="009B7BF5">
        <w:rPr>
          <w:rFonts w:ascii="Times New Roman" w:eastAsia="Times New Roman" w:hAnsi="Times New Roman" w:cs="Times New Roman"/>
          <w:color w:val="000000"/>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8B3C400" w14:textId="77777777" w:rsidR="00031187" w:rsidRPr="009B7BF5" w:rsidRDefault="00834EAC">
      <w:pPr>
        <w:numPr>
          <w:ilvl w:val="0"/>
          <w:numId w:val="1"/>
        </w:numPr>
        <w:tabs>
          <w:tab w:val="left" w:pos="993"/>
        </w:tabs>
        <w:suppressAutoHyphens w:val="0"/>
        <w:spacing w:line="259" w:lineRule="auto"/>
        <w:ind w:left="0" w:firstLine="851"/>
        <w:jc w:val="both"/>
        <w:rPr>
          <w:rFonts w:ascii="Times New Roman" w:hAnsi="Times New Roman" w:cs="Times New Roman"/>
        </w:rPr>
      </w:pPr>
      <w:r w:rsidRPr="009B7BF5">
        <w:rPr>
          <w:rFonts w:ascii="Times New Roman" w:eastAsia="Times New Roman" w:hAnsi="Times New Roman" w:cs="Times New Roman"/>
          <w:color w:val="000000"/>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37309F1" w14:textId="77777777" w:rsidR="00031187" w:rsidRPr="009B7BF5" w:rsidRDefault="00834EAC">
      <w:pPr>
        <w:numPr>
          <w:ilvl w:val="0"/>
          <w:numId w:val="1"/>
        </w:numPr>
        <w:tabs>
          <w:tab w:val="left" w:pos="993"/>
        </w:tabs>
        <w:suppressAutoHyphens w:val="0"/>
        <w:spacing w:line="259" w:lineRule="auto"/>
        <w:ind w:left="0" w:firstLine="851"/>
        <w:jc w:val="both"/>
        <w:rPr>
          <w:rFonts w:ascii="Times New Roman" w:hAnsi="Times New Roman" w:cs="Times New Roman"/>
        </w:rPr>
      </w:pPr>
      <w:r w:rsidRPr="009B7BF5">
        <w:rPr>
          <w:rFonts w:ascii="Times New Roman" w:eastAsia="Times New Roman" w:hAnsi="Times New Roman" w:cs="Times New Roman"/>
          <w:color w:val="000000"/>
        </w:rPr>
        <w:t>зміни умов у зв’язку із застосуванням положень частини шостої статті 41 Закону.</w:t>
      </w:r>
    </w:p>
    <w:p w14:paraId="4F514980" w14:textId="77777777" w:rsidR="00031187" w:rsidRPr="009B7BF5" w:rsidRDefault="00834EAC">
      <w:pPr>
        <w:jc w:val="both"/>
        <w:rPr>
          <w:rFonts w:ascii="Times New Roman" w:hAnsi="Times New Roman" w:cs="Times New Roman"/>
        </w:rPr>
      </w:pPr>
      <w:r w:rsidRPr="009B7BF5">
        <w:rPr>
          <w:rFonts w:ascii="Times New Roman" w:eastAsia="Times New Roman" w:hAnsi="Times New Roman" w:cs="Times New Roman"/>
        </w:rPr>
        <w:t>6.2. Всі питання, не врегульовані Сторонами і пов’язані з дією даного Договору, вирішуються шляхом оформлення Додатків до Договору, що є його невід’ємними частинами.</w:t>
      </w:r>
    </w:p>
    <w:p w14:paraId="7C7DA35D" w14:textId="77777777" w:rsidR="00031187" w:rsidRPr="009B7BF5" w:rsidRDefault="00834EAC">
      <w:pPr>
        <w:jc w:val="both"/>
        <w:rPr>
          <w:rFonts w:ascii="Times New Roman" w:hAnsi="Times New Roman" w:cs="Times New Roman"/>
        </w:rPr>
      </w:pPr>
      <w:r w:rsidRPr="009B7BF5">
        <w:rPr>
          <w:rFonts w:ascii="Times New Roman" w:hAnsi="Times New Roman" w:cs="Times New Roman"/>
        </w:rPr>
        <w:t>6.3. Всі спори, що виникатимуть з даного Договору між Сторонами, вирішуються шляхом переговорів або у Господарському суді.</w:t>
      </w:r>
    </w:p>
    <w:p w14:paraId="7AF12E41" w14:textId="77777777" w:rsidR="00031187" w:rsidRPr="009B7BF5" w:rsidRDefault="00834EAC">
      <w:pPr>
        <w:jc w:val="both"/>
        <w:rPr>
          <w:rFonts w:ascii="Times New Roman" w:hAnsi="Times New Roman" w:cs="Times New Roman"/>
        </w:rPr>
      </w:pPr>
      <w:r w:rsidRPr="009B7BF5">
        <w:rPr>
          <w:rFonts w:ascii="Times New Roman" w:hAnsi="Times New Roman" w:cs="Times New Roman"/>
        </w:rPr>
        <w:t>6.4. Договір складений у двох примірниках, що мають однакову юридичну силу, по одному для кожної Сторони.</w:t>
      </w:r>
    </w:p>
    <w:p w14:paraId="11885D0A" w14:textId="77777777" w:rsidR="00031187" w:rsidRPr="009B7BF5" w:rsidRDefault="00031187">
      <w:pPr>
        <w:jc w:val="center"/>
        <w:rPr>
          <w:rFonts w:ascii="Times New Roman" w:eastAsia="Times New Roman" w:hAnsi="Times New Roman" w:cs="Times New Roman"/>
          <w:b/>
        </w:rPr>
      </w:pPr>
    </w:p>
    <w:p w14:paraId="376611FD" w14:textId="77777777" w:rsidR="00031187" w:rsidRPr="009B7BF5" w:rsidRDefault="00834EAC">
      <w:pPr>
        <w:jc w:val="center"/>
        <w:rPr>
          <w:rFonts w:ascii="Times New Roman" w:hAnsi="Times New Roman" w:cs="Times New Roman"/>
        </w:rPr>
      </w:pPr>
      <w:r w:rsidRPr="009B7BF5">
        <w:rPr>
          <w:rFonts w:ascii="Times New Roman" w:eastAsia="Times New Roman" w:hAnsi="Times New Roman" w:cs="Times New Roman"/>
          <w:b/>
        </w:rPr>
        <w:t>VII. СТРОК ДІЇ ТА УМОВИ ПРИПИНЕННЯ ДОГОВОРУ</w:t>
      </w:r>
    </w:p>
    <w:p w14:paraId="61CCEA14" w14:textId="77777777" w:rsidR="00031187" w:rsidRPr="009B7BF5" w:rsidRDefault="00834EAC">
      <w:pPr>
        <w:jc w:val="both"/>
        <w:rPr>
          <w:rFonts w:ascii="Times New Roman" w:hAnsi="Times New Roman" w:cs="Times New Roman"/>
        </w:rPr>
      </w:pPr>
      <w:r w:rsidRPr="009B7BF5">
        <w:rPr>
          <w:rFonts w:ascii="Times New Roman" w:eastAsia="Times New Roman" w:hAnsi="Times New Roman" w:cs="Times New Roman"/>
        </w:rPr>
        <w:t>7.1. Цей Договір набирає чинності з «___»__________ 202____ року та діє до 31 грудня 2024 року.</w:t>
      </w:r>
    </w:p>
    <w:p w14:paraId="7640835A" w14:textId="77777777" w:rsidR="00031187" w:rsidRPr="009B7BF5" w:rsidRDefault="00031187">
      <w:pPr>
        <w:jc w:val="center"/>
        <w:rPr>
          <w:rFonts w:ascii="Times New Roman" w:eastAsia="Times New Roman" w:hAnsi="Times New Roman" w:cs="Times New Roman"/>
          <w:b/>
        </w:rPr>
      </w:pPr>
    </w:p>
    <w:p w14:paraId="20507280" w14:textId="77777777" w:rsidR="009B7BF5" w:rsidRPr="009B7BF5" w:rsidRDefault="009B7BF5">
      <w:pPr>
        <w:jc w:val="center"/>
        <w:rPr>
          <w:rFonts w:ascii="Times New Roman" w:eastAsia="Times New Roman" w:hAnsi="Times New Roman" w:cs="Times New Roman"/>
          <w:b/>
        </w:rPr>
      </w:pPr>
    </w:p>
    <w:p w14:paraId="23FC0D4E" w14:textId="77777777" w:rsidR="00031187" w:rsidRPr="009B7BF5" w:rsidRDefault="00834EAC">
      <w:pPr>
        <w:jc w:val="center"/>
        <w:rPr>
          <w:rFonts w:ascii="Times New Roman" w:hAnsi="Times New Roman" w:cs="Times New Roman"/>
        </w:rPr>
      </w:pPr>
      <w:r w:rsidRPr="009B7BF5">
        <w:rPr>
          <w:rFonts w:ascii="Times New Roman" w:eastAsia="Times New Roman" w:hAnsi="Times New Roman" w:cs="Times New Roman"/>
          <w:b/>
        </w:rPr>
        <w:t>VIII. ОБСТАВИНИ НЕПЕРЕБОРНОЇ СИЛИ</w:t>
      </w:r>
    </w:p>
    <w:p w14:paraId="17973BAF" w14:textId="381C8C64" w:rsidR="00031187" w:rsidRPr="009B7BF5" w:rsidRDefault="00834EAC">
      <w:pPr>
        <w:jc w:val="both"/>
        <w:rPr>
          <w:rFonts w:ascii="Times New Roman" w:hAnsi="Times New Roman" w:cs="Times New Roman"/>
        </w:rPr>
      </w:pPr>
      <w:r w:rsidRPr="009B7BF5">
        <w:rPr>
          <w:rFonts w:ascii="Times New Roman" w:eastAsia="Times New Roman" w:hAnsi="Times New Roman" w:cs="Times New Roman"/>
        </w:rPr>
        <w:t>8.1. Сторони звільняються від відповідальності за невиконання або неналежне виконання своїх зобов</w:t>
      </w:r>
      <w:r w:rsidR="00DB325A" w:rsidRPr="009B7BF5">
        <w:rPr>
          <w:rFonts w:ascii="Times New Roman" w:eastAsia="Times New Roman" w:hAnsi="Times New Roman" w:cs="Times New Roman"/>
        </w:rPr>
        <w:t>’</w:t>
      </w:r>
      <w:r w:rsidRPr="009B7BF5">
        <w:rPr>
          <w:rFonts w:ascii="Times New Roman" w:eastAsia="Times New Roman" w:hAnsi="Times New Roman" w:cs="Times New Roman"/>
        </w:rPr>
        <w:t>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тощо).</w:t>
      </w:r>
    </w:p>
    <w:p w14:paraId="1FD973F4" w14:textId="77777777" w:rsidR="00031187" w:rsidRPr="009B7BF5" w:rsidRDefault="00834EAC">
      <w:pPr>
        <w:jc w:val="both"/>
        <w:rPr>
          <w:rFonts w:ascii="Times New Roman" w:hAnsi="Times New Roman" w:cs="Times New Roman"/>
        </w:rPr>
      </w:pPr>
      <w:r w:rsidRPr="009B7BF5">
        <w:rPr>
          <w:rFonts w:ascii="Times New Roman" w:eastAsia="Times New Roman" w:hAnsi="Times New Roman" w:cs="Times New Roman"/>
        </w:rPr>
        <w:t>8.2. Доказом виникнення обставин непереборної сили та строку їх дії є відповідні документи, які видаються Торгово-промисловою палатою України</w:t>
      </w:r>
    </w:p>
    <w:p w14:paraId="74422723" w14:textId="77777777" w:rsidR="00031187" w:rsidRPr="009B7BF5" w:rsidRDefault="00031187">
      <w:pPr>
        <w:jc w:val="both"/>
        <w:rPr>
          <w:rFonts w:ascii="Times New Roman" w:hAnsi="Times New Roman" w:cs="Times New Roman"/>
        </w:rPr>
      </w:pPr>
    </w:p>
    <w:p w14:paraId="28E45F34" w14:textId="77777777" w:rsidR="00031187" w:rsidRPr="009B7BF5" w:rsidRDefault="00031187">
      <w:pPr>
        <w:jc w:val="both"/>
        <w:rPr>
          <w:rFonts w:ascii="Times New Roman" w:hAnsi="Times New Roman" w:cs="Times New Roman"/>
        </w:rPr>
      </w:pPr>
    </w:p>
    <w:p w14:paraId="5C252089" w14:textId="77777777" w:rsidR="00031187" w:rsidRPr="009B7BF5" w:rsidRDefault="00834EAC">
      <w:pPr>
        <w:jc w:val="center"/>
        <w:rPr>
          <w:rFonts w:ascii="Times New Roman" w:hAnsi="Times New Roman" w:cs="Times New Roman"/>
        </w:rPr>
      </w:pPr>
      <w:r w:rsidRPr="009B7BF5">
        <w:rPr>
          <w:rFonts w:ascii="Times New Roman" w:eastAsia="Times New Roman" w:hAnsi="Times New Roman" w:cs="Times New Roman"/>
          <w:b/>
        </w:rPr>
        <w:lastRenderedPageBreak/>
        <w:t>IX. ДОДАТКИ ДО ДОГОВОРУ</w:t>
      </w:r>
    </w:p>
    <w:p w14:paraId="175E0F06" w14:textId="4A409561" w:rsidR="00031187" w:rsidRPr="009B7BF5" w:rsidRDefault="00834EAC">
      <w:pPr>
        <w:jc w:val="both"/>
        <w:rPr>
          <w:rFonts w:ascii="Times New Roman" w:hAnsi="Times New Roman" w:cs="Times New Roman"/>
        </w:rPr>
      </w:pPr>
      <w:r w:rsidRPr="009B7BF5">
        <w:rPr>
          <w:rFonts w:ascii="Times New Roman" w:eastAsia="Times New Roman" w:hAnsi="Times New Roman" w:cs="Times New Roman"/>
        </w:rPr>
        <w:t>9.1. Невід</w:t>
      </w:r>
      <w:r w:rsidR="00DB325A" w:rsidRPr="009B7BF5">
        <w:rPr>
          <w:rFonts w:ascii="Times New Roman" w:eastAsia="Times New Roman" w:hAnsi="Times New Roman" w:cs="Times New Roman"/>
        </w:rPr>
        <w:t>’</w:t>
      </w:r>
      <w:r w:rsidRPr="009B7BF5">
        <w:rPr>
          <w:rFonts w:ascii="Times New Roman" w:eastAsia="Times New Roman" w:hAnsi="Times New Roman" w:cs="Times New Roman"/>
        </w:rPr>
        <w:t>ємною частиною цього Договору є Додаток №1 до цього Договору.</w:t>
      </w:r>
    </w:p>
    <w:p w14:paraId="0E731833" w14:textId="77777777" w:rsidR="00031187" w:rsidRPr="009B7BF5" w:rsidRDefault="00031187">
      <w:pPr>
        <w:rPr>
          <w:rFonts w:ascii="Times New Roman" w:eastAsia="Times New Roman" w:hAnsi="Times New Roman" w:cs="Times New Roman"/>
          <w:b/>
        </w:rPr>
      </w:pPr>
    </w:p>
    <w:p w14:paraId="707406C9" w14:textId="77777777" w:rsidR="00031187" w:rsidRPr="009B7BF5" w:rsidRDefault="00834EAC">
      <w:pPr>
        <w:jc w:val="center"/>
        <w:rPr>
          <w:rFonts w:ascii="Times New Roman" w:hAnsi="Times New Roman" w:cs="Times New Roman"/>
        </w:rPr>
      </w:pPr>
      <w:r w:rsidRPr="009B7BF5">
        <w:rPr>
          <w:rFonts w:ascii="Times New Roman" w:eastAsia="Times New Roman" w:hAnsi="Times New Roman" w:cs="Times New Roman"/>
          <w:b/>
        </w:rPr>
        <w:t>X. МІСЦЕ ЗНАХОДЖЕННЯ ТА БАНКІВСЬКІ РЕКВІЗИТИ СТОРІН</w:t>
      </w:r>
    </w:p>
    <w:p w14:paraId="2E3537F2" w14:textId="77777777" w:rsidR="00031187" w:rsidRPr="009B7BF5" w:rsidRDefault="00031187">
      <w:pPr>
        <w:jc w:val="center"/>
        <w:rPr>
          <w:rFonts w:ascii="Times New Roman" w:hAnsi="Times New Roman" w:cs="Times New Roman"/>
        </w:rPr>
      </w:pPr>
    </w:p>
    <w:p w14:paraId="4AAFFA2F" w14:textId="77777777" w:rsidR="00031187" w:rsidRPr="009B7BF5" w:rsidRDefault="00834EAC">
      <w:pPr>
        <w:jc w:val="both"/>
        <w:rPr>
          <w:rFonts w:ascii="Times New Roman" w:hAnsi="Times New Roman" w:cs="Times New Roman"/>
        </w:rPr>
      </w:pPr>
      <w:r w:rsidRPr="009B7BF5">
        <w:rPr>
          <w:rFonts w:ascii="Times New Roman" w:eastAsia="Times New Roman" w:hAnsi="Times New Roman" w:cs="Times New Roman"/>
          <w:b/>
        </w:rPr>
        <w:t xml:space="preserve">                   ЗАМОВНИК                                                                    ВИКОНАВЕЦЬ</w:t>
      </w:r>
    </w:p>
    <w:tbl>
      <w:tblPr>
        <w:tblW w:w="9648" w:type="dxa"/>
        <w:tblInd w:w="110" w:type="dxa"/>
        <w:tblCellMar>
          <w:top w:w="55" w:type="dxa"/>
          <w:left w:w="55" w:type="dxa"/>
          <w:bottom w:w="55" w:type="dxa"/>
          <w:right w:w="55" w:type="dxa"/>
        </w:tblCellMar>
        <w:tblLook w:val="04A0" w:firstRow="1" w:lastRow="0" w:firstColumn="1" w:lastColumn="0" w:noHBand="0" w:noVBand="1"/>
      </w:tblPr>
      <w:tblGrid>
        <w:gridCol w:w="4819"/>
        <w:gridCol w:w="4829"/>
      </w:tblGrid>
      <w:tr w:rsidR="00031187" w:rsidRPr="009B7BF5" w14:paraId="43E469A5" w14:textId="77777777">
        <w:tc>
          <w:tcPr>
            <w:tcW w:w="4819" w:type="dxa"/>
          </w:tcPr>
          <w:p w14:paraId="5C1DAA8C"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b/>
              </w:rPr>
              <w:t>Управління містобудування та архітектури виконавчого комітету Рівненської міської ради</w:t>
            </w:r>
          </w:p>
          <w:p w14:paraId="7924B604" w14:textId="77777777" w:rsidR="00031187" w:rsidRPr="009B7BF5" w:rsidRDefault="00834EAC">
            <w:pPr>
              <w:widowControl w:val="0"/>
              <w:rPr>
                <w:rFonts w:ascii="Times New Roman" w:hAnsi="Times New Roman" w:cs="Times New Roman"/>
              </w:rPr>
            </w:pPr>
            <w:r w:rsidRPr="009B7BF5">
              <w:rPr>
                <w:rFonts w:ascii="Times New Roman" w:eastAsia="Times New Roman" w:hAnsi="Times New Roman" w:cs="Times New Roman"/>
              </w:rPr>
              <w:t>33028, м. Рівне, вул. Казимира Любомирського, 6</w:t>
            </w:r>
          </w:p>
          <w:p w14:paraId="1067ACA5"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телефони (0362) 62-04-11,</w:t>
            </w:r>
          </w:p>
          <w:p w14:paraId="7456ECB6"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код ЄДРПОУ 02499015</w:t>
            </w:r>
          </w:p>
          <w:p w14:paraId="45C3F9DA"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UA ________________________________</w:t>
            </w:r>
          </w:p>
          <w:p w14:paraId="0A55043A"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в ДКСУ у м. Київ, УДКСУ у м. Рівному</w:t>
            </w:r>
          </w:p>
          <w:p w14:paraId="7A8FEB5A"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МФО 820172</w:t>
            </w:r>
          </w:p>
          <w:p w14:paraId="7E44C411" w14:textId="77777777" w:rsidR="00031187" w:rsidRPr="009B7BF5" w:rsidRDefault="00834EAC">
            <w:pPr>
              <w:widowControl w:val="0"/>
              <w:jc w:val="both"/>
              <w:rPr>
                <w:rFonts w:ascii="Times New Roman" w:hAnsi="Times New Roman" w:cs="Times New Roman"/>
              </w:rPr>
            </w:pPr>
            <w:r w:rsidRPr="009B7BF5">
              <w:rPr>
                <w:rFonts w:ascii="Times New Roman" w:hAnsi="Times New Roman" w:cs="Times New Roman"/>
              </w:rPr>
              <w:t>електронна адреса:</w:t>
            </w:r>
          </w:p>
          <w:p w14:paraId="2F22C16E" w14:textId="77777777" w:rsidR="00031187" w:rsidRPr="009B7BF5" w:rsidRDefault="00834EAC">
            <w:pPr>
              <w:widowControl w:val="0"/>
              <w:jc w:val="both"/>
              <w:rPr>
                <w:rFonts w:ascii="Times New Roman" w:hAnsi="Times New Roman" w:cs="Times New Roman"/>
              </w:rPr>
            </w:pPr>
            <w:r w:rsidRPr="009B7BF5">
              <w:rPr>
                <w:rFonts w:ascii="Times New Roman" w:hAnsi="Times New Roman" w:cs="Times New Roman"/>
              </w:rPr>
              <w:t>umiarx@gmail.com</w:t>
            </w:r>
          </w:p>
          <w:p w14:paraId="6363592C" w14:textId="77777777" w:rsidR="00031187" w:rsidRPr="009B7BF5" w:rsidRDefault="00031187">
            <w:pPr>
              <w:widowControl w:val="0"/>
              <w:jc w:val="both"/>
              <w:rPr>
                <w:rFonts w:ascii="Times New Roman" w:hAnsi="Times New Roman" w:cs="Times New Roman"/>
              </w:rPr>
            </w:pPr>
          </w:p>
          <w:p w14:paraId="7560E05F" w14:textId="77777777" w:rsidR="00031187" w:rsidRPr="009B7BF5" w:rsidRDefault="00834EAC">
            <w:pPr>
              <w:widowControl w:val="0"/>
              <w:jc w:val="both"/>
              <w:rPr>
                <w:rFonts w:ascii="Times New Roman" w:hAnsi="Times New Roman" w:cs="Times New Roman"/>
              </w:rPr>
            </w:pPr>
            <w:r w:rsidRPr="009B7BF5">
              <w:rPr>
                <w:rFonts w:ascii="Times New Roman" w:hAnsi="Times New Roman" w:cs="Times New Roman"/>
                <w:b/>
              </w:rPr>
              <w:t>Заступник начальника управління</w:t>
            </w:r>
          </w:p>
          <w:p w14:paraId="208C923A" w14:textId="77777777" w:rsidR="00031187" w:rsidRPr="009B7BF5" w:rsidRDefault="00031187">
            <w:pPr>
              <w:widowControl w:val="0"/>
              <w:jc w:val="both"/>
              <w:rPr>
                <w:rFonts w:ascii="Times New Roman" w:eastAsia="Times New Roman" w:hAnsi="Times New Roman" w:cs="Times New Roman"/>
                <w:b/>
              </w:rPr>
            </w:pPr>
          </w:p>
          <w:p w14:paraId="4BD27C55"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b/>
              </w:rPr>
              <w:t xml:space="preserve">____________________В’ячеслав  КАЧМАР </w:t>
            </w:r>
          </w:p>
          <w:p w14:paraId="64F8AABC"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b/>
              </w:rPr>
              <w:t xml:space="preserve"> м.п.</w:t>
            </w:r>
          </w:p>
        </w:tc>
        <w:tc>
          <w:tcPr>
            <w:tcW w:w="4828" w:type="dxa"/>
          </w:tcPr>
          <w:p w14:paraId="32BAD0AE" w14:textId="77777777" w:rsidR="00031187" w:rsidRPr="009B7BF5" w:rsidRDefault="00031187">
            <w:pPr>
              <w:widowControl w:val="0"/>
              <w:jc w:val="both"/>
              <w:rPr>
                <w:rFonts w:ascii="Times New Roman" w:hAnsi="Times New Roman" w:cs="Times New Roman"/>
              </w:rPr>
            </w:pPr>
          </w:p>
        </w:tc>
      </w:tr>
    </w:tbl>
    <w:p w14:paraId="2CB5AEE4" w14:textId="77777777" w:rsidR="00031187" w:rsidRPr="009B7BF5" w:rsidRDefault="00031187">
      <w:pPr>
        <w:jc w:val="right"/>
        <w:rPr>
          <w:rFonts w:ascii="Times New Roman" w:hAnsi="Times New Roman" w:cs="Times New Roman"/>
          <w:b/>
        </w:rPr>
      </w:pPr>
    </w:p>
    <w:p w14:paraId="51033366" w14:textId="77777777" w:rsidR="00031187" w:rsidRPr="009B7BF5" w:rsidRDefault="00031187">
      <w:pPr>
        <w:jc w:val="right"/>
        <w:rPr>
          <w:rFonts w:ascii="Times New Roman" w:hAnsi="Times New Roman" w:cs="Times New Roman"/>
          <w:b/>
        </w:rPr>
      </w:pPr>
    </w:p>
    <w:p w14:paraId="02D7B057" w14:textId="77777777" w:rsidR="00031187" w:rsidRPr="009B7BF5" w:rsidRDefault="00031187">
      <w:pPr>
        <w:jc w:val="right"/>
        <w:rPr>
          <w:rFonts w:ascii="Times New Roman" w:hAnsi="Times New Roman" w:cs="Times New Roman"/>
          <w:b/>
        </w:rPr>
      </w:pPr>
    </w:p>
    <w:p w14:paraId="2794BCBE" w14:textId="77777777" w:rsidR="00031187" w:rsidRPr="009B7BF5" w:rsidRDefault="00031187">
      <w:pPr>
        <w:jc w:val="right"/>
        <w:rPr>
          <w:rFonts w:ascii="Times New Roman" w:hAnsi="Times New Roman" w:cs="Times New Roman"/>
          <w:b/>
        </w:rPr>
      </w:pPr>
    </w:p>
    <w:p w14:paraId="10199547" w14:textId="77777777" w:rsidR="00031187" w:rsidRPr="009B7BF5" w:rsidRDefault="00031187">
      <w:pPr>
        <w:jc w:val="right"/>
        <w:rPr>
          <w:rFonts w:ascii="Times New Roman" w:hAnsi="Times New Roman" w:cs="Times New Roman"/>
          <w:b/>
        </w:rPr>
      </w:pPr>
    </w:p>
    <w:p w14:paraId="40807D84" w14:textId="77777777" w:rsidR="00031187" w:rsidRPr="009B7BF5" w:rsidRDefault="00031187">
      <w:pPr>
        <w:jc w:val="right"/>
        <w:rPr>
          <w:rFonts w:ascii="Times New Roman" w:hAnsi="Times New Roman" w:cs="Times New Roman"/>
          <w:b/>
        </w:rPr>
      </w:pPr>
    </w:p>
    <w:p w14:paraId="1C5BF7B0" w14:textId="77777777" w:rsidR="00031187" w:rsidRPr="009B7BF5" w:rsidRDefault="00031187">
      <w:pPr>
        <w:jc w:val="right"/>
        <w:rPr>
          <w:rFonts w:ascii="Times New Roman" w:hAnsi="Times New Roman" w:cs="Times New Roman"/>
          <w:b/>
        </w:rPr>
      </w:pPr>
    </w:p>
    <w:p w14:paraId="6CB525DB" w14:textId="77777777" w:rsidR="00031187" w:rsidRPr="009B7BF5" w:rsidRDefault="00031187">
      <w:pPr>
        <w:jc w:val="right"/>
        <w:rPr>
          <w:rFonts w:ascii="Times New Roman" w:hAnsi="Times New Roman" w:cs="Times New Roman"/>
          <w:b/>
        </w:rPr>
      </w:pPr>
    </w:p>
    <w:p w14:paraId="53108F8B" w14:textId="77777777" w:rsidR="003C2603" w:rsidRPr="009B7BF5" w:rsidRDefault="003C2603">
      <w:pPr>
        <w:jc w:val="right"/>
        <w:rPr>
          <w:rFonts w:ascii="Times New Roman" w:hAnsi="Times New Roman" w:cs="Times New Roman"/>
          <w:b/>
        </w:rPr>
      </w:pPr>
    </w:p>
    <w:p w14:paraId="7C7A4455" w14:textId="77777777" w:rsidR="00031187" w:rsidRPr="009B7BF5" w:rsidRDefault="00031187">
      <w:pPr>
        <w:jc w:val="right"/>
        <w:rPr>
          <w:rFonts w:ascii="Times New Roman" w:hAnsi="Times New Roman" w:cs="Times New Roman"/>
          <w:b/>
        </w:rPr>
      </w:pPr>
    </w:p>
    <w:p w14:paraId="799C61CB" w14:textId="77777777" w:rsidR="00031187" w:rsidRPr="009B7BF5" w:rsidRDefault="00031187">
      <w:pPr>
        <w:jc w:val="right"/>
        <w:rPr>
          <w:rFonts w:ascii="Times New Roman" w:hAnsi="Times New Roman" w:cs="Times New Roman"/>
          <w:b/>
        </w:rPr>
      </w:pPr>
    </w:p>
    <w:p w14:paraId="7F609EC1" w14:textId="77777777" w:rsidR="00031187" w:rsidRPr="009B7BF5" w:rsidRDefault="00031187">
      <w:pPr>
        <w:jc w:val="right"/>
        <w:rPr>
          <w:rFonts w:ascii="Times New Roman" w:hAnsi="Times New Roman" w:cs="Times New Roman"/>
          <w:b/>
        </w:rPr>
      </w:pPr>
    </w:p>
    <w:p w14:paraId="38B7559D" w14:textId="77777777" w:rsidR="00031187" w:rsidRPr="009B7BF5" w:rsidRDefault="00031187">
      <w:pPr>
        <w:jc w:val="right"/>
        <w:rPr>
          <w:rFonts w:ascii="Times New Roman" w:hAnsi="Times New Roman" w:cs="Times New Roman"/>
          <w:b/>
        </w:rPr>
      </w:pPr>
    </w:p>
    <w:p w14:paraId="6C5C397B" w14:textId="77777777" w:rsidR="00031187" w:rsidRPr="009B7BF5" w:rsidRDefault="00031187">
      <w:pPr>
        <w:jc w:val="right"/>
        <w:rPr>
          <w:rFonts w:ascii="Times New Roman" w:hAnsi="Times New Roman" w:cs="Times New Roman"/>
          <w:b/>
        </w:rPr>
      </w:pPr>
    </w:p>
    <w:p w14:paraId="29160E88" w14:textId="77777777" w:rsidR="00031187" w:rsidRPr="009B7BF5" w:rsidRDefault="00031187">
      <w:pPr>
        <w:jc w:val="right"/>
        <w:rPr>
          <w:rFonts w:ascii="Times New Roman" w:hAnsi="Times New Roman" w:cs="Times New Roman"/>
          <w:b/>
        </w:rPr>
      </w:pPr>
    </w:p>
    <w:p w14:paraId="4E385225" w14:textId="77777777" w:rsidR="00031187" w:rsidRPr="009B7BF5" w:rsidRDefault="00031187">
      <w:pPr>
        <w:jc w:val="right"/>
        <w:rPr>
          <w:rFonts w:ascii="Times New Roman" w:hAnsi="Times New Roman" w:cs="Times New Roman"/>
          <w:b/>
        </w:rPr>
      </w:pPr>
    </w:p>
    <w:p w14:paraId="61B42E01" w14:textId="77777777" w:rsidR="00031187" w:rsidRPr="009B7BF5" w:rsidRDefault="00031187">
      <w:pPr>
        <w:jc w:val="right"/>
        <w:rPr>
          <w:rFonts w:ascii="Times New Roman" w:hAnsi="Times New Roman" w:cs="Times New Roman"/>
          <w:b/>
        </w:rPr>
      </w:pPr>
    </w:p>
    <w:p w14:paraId="5855D107" w14:textId="77777777" w:rsidR="00031187" w:rsidRPr="009B7BF5" w:rsidRDefault="00031187">
      <w:pPr>
        <w:jc w:val="right"/>
        <w:rPr>
          <w:rFonts w:ascii="Times New Roman" w:hAnsi="Times New Roman" w:cs="Times New Roman"/>
          <w:b/>
        </w:rPr>
      </w:pPr>
    </w:p>
    <w:p w14:paraId="6F40CC43" w14:textId="77777777" w:rsidR="00031187" w:rsidRPr="009B7BF5" w:rsidRDefault="00031187">
      <w:pPr>
        <w:jc w:val="right"/>
        <w:rPr>
          <w:rFonts w:ascii="Times New Roman" w:hAnsi="Times New Roman" w:cs="Times New Roman"/>
          <w:b/>
        </w:rPr>
      </w:pPr>
    </w:p>
    <w:p w14:paraId="23E91490" w14:textId="77777777" w:rsidR="00031187" w:rsidRPr="009B7BF5" w:rsidRDefault="00031187">
      <w:pPr>
        <w:jc w:val="right"/>
        <w:rPr>
          <w:rFonts w:ascii="Times New Roman" w:hAnsi="Times New Roman" w:cs="Times New Roman"/>
          <w:b/>
        </w:rPr>
      </w:pPr>
    </w:p>
    <w:p w14:paraId="3FC69348" w14:textId="77777777" w:rsidR="00031187" w:rsidRPr="009B7BF5" w:rsidRDefault="00031187">
      <w:pPr>
        <w:jc w:val="right"/>
        <w:rPr>
          <w:rFonts w:ascii="Times New Roman" w:hAnsi="Times New Roman" w:cs="Times New Roman"/>
          <w:b/>
        </w:rPr>
      </w:pPr>
    </w:p>
    <w:p w14:paraId="400D091F" w14:textId="77777777" w:rsidR="00031187" w:rsidRPr="009B7BF5" w:rsidRDefault="00031187">
      <w:pPr>
        <w:jc w:val="right"/>
        <w:rPr>
          <w:rFonts w:ascii="Times New Roman" w:hAnsi="Times New Roman" w:cs="Times New Roman"/>
          <w:b/>
        </w:rPr>
      </w:pPr>
    </w:p>
    <w:p w14:paraId="4F23CD8B" w14:textId="77777777" w:rsidR="00031187" w:rsidRPr="009B7BF5" w:rsidRDefault="00031187">
      <w:pPr>
        <w:jc w:val="right"/>
        <w:rPr>
          <w:rFonts w:ascii="Times New Roman" w:hAnsi="Times New Roman" w:cs="Times New Roman"/>
          <w:b/>
        </w:rPr>
      </w:pPr>
    </w:p>
    <w:p w14:paraId="2B911AD3" w14:textId="77777777" w:rsidR="00031187" w:rsidRPr="009B7BF5" w:rsidRDefault="00031187">
      <w:pPr>
        <w:jc w:val="right"/>
        <w:rPr>
          <w:rFonts w:ascii="Times New Roman" w:hAnsi="Times New Roman" w:cs="Times New Roman"/>
          <w:b/>
        </w:rPr>
      </w:pPr>
    </w:p>
    <w:p w14:paraId="78BED582" w14:textId="77777777" w:rsidR="00031187" w:rsidRPr="009B7BF5" w:rsidRDefault="00031187">
      <w:pPr>
        <w:jc w:val="right"/>
        <w:rPr>
          <w:rFonts w:ascii="Times New Roman" w:hAnsi="Times New Roman" w:cs="Times New Roman"/>
          <w:b/>
        </w:rPr>
      </w:pPr>
    </w:p>
    <w:p w14:paraId="4C11D9A8" w14:textId="77777777" w:rsidR="00031187" w:rsidRPr="009B7BF5" w:rsidRDefault="00031187">
      <w:pPr>
        <w:jc w:val="right"/>
        <w:rPr>
          <w:rFonts w:ascii="Times New Roman" w:hAnsi="Times New Roman" w:cs="Times New Roman"/>
          <w:b/>
        </w:rPr>
      </w:pPr>
    </w:p>
    <w:p w14:paraId="63D7DE91" w14:textId="77777777" w:rsidR="00031187" w:rsidRPr="009B7BF5" w:rsidRDefault="00031187">
      <w:pPr>
        <w:jc w:val="right"/>
        <w:rPr>
          <w:rFonts w:ascii="Times New Roman" w:hAnsi="Times New Roman" w:cs="Times New Roman"/>
          <w:b/>
        </w:rPr>
      </w:pPr>
    </w:p>
    <w:p w14:paraId="6B824707" w14:textId="77777777" w:rsidR="00031187" w:rsidRPr="009B7BF5" w:rsidRDefault="00031187">
      <w:pPr>
        <w:jc w:val="right"/>
        <w:rPr>
          <w:rFonts w:ascii="Times New Roman" w:hAnsi="Times New Roman" w:cs="Times New Roman"/>
          <w:b/>
        </w:rPr>
      </w:pPr>
    </w:p>
    <w:p w14:paraId="7FEBB606" w14:textId="77777777" w:rsidR="00031187" w:rsidRPr="009B7BF5" w:rsidRDefault="00031187">
      <w:pPr>
        <w:jc w:val="right"/>
        <w:rPr>
          <w:rFonts w:ascii="Times New Roman" w:hAnsi="Times New Roman" w:cs="Times New Roman"/>
          <w:b/>
        </w:rPr>
      </w:pPr>
    </w:p>
    <w:p w14:paraId="10B30655" w14:textId="77777777" w:rsidR="00031187" w:rsidRPr="009B7BF5" w:rsidRDefault="00031187">
      <w:pPr>
        <w:jc w:val="right"/>
        <w:rPr>
          <w:rFonts w:ascii="Times New Roman" w:hAnsi="Times New Roman" w:cs="Times New Roman"/>
          <w:b/>
        </w:rPr>
      </w:pPr>
    </w:p>
    <w:p w14:paraId="3F06B1FC" w14:textId="77777777" w:rsidR="00031187" w:rsidRPr="009B7BF5" w:rsidRDefault="00031187">
      <w:pPr>
        <w:jc w:val="right"/>
        <w:rPr>
          <w:rFonts w:ascii="Times New Roman" w:hAnsi="Times New Roman" w:cs="Times New Roman"/>
          <w:b/>
        </w:rPr>
      </w:pPr>
    </w:p>
    <w:p w14:paraId="7EE6F8D8" w14:textId="77777777" w:rsidR="00031187" w:rsidRPr="009B7BF5" w:rsidRDefault="00031187">
      <w:pPr>
        <w:jc w:val="right"/>
        <w:rPr>
          <w:rFonts w:ascii="Times New Roman" w:hAnsi="Times New Roman" w:cs="Times New Roman"/>
          <w:b/>
        </w:rPr>
      </w:pPr>
    </w:p>
    <w:p w14:paraId="7DE570AC" w14:textId="77777777" w:rsidR="00031187" w:rsidRPr="009B7BF5" w:rsidRDefault="00834EAC">
      <w:pPr>
        <w:jc w:val="right"/>
        <w:rPr>
          <w:rFonts w:ascii="Times New Roman" w:hAnsi="Times New Roman" w:cs="Times New Roman"/>
          <w:b/>
        </w:rPr>
      </w:pPr>
      <w:r w:rsidRPr="009B7BF5">
        <w:rPr>
          <w:rFonts w:ascii="Times New Roman" w:hAnsi="Times New Roman" w:cs="Times New Roman"/>
          <w:b/>
        </w:rPr>
        <w:lastRenderedPageBreak/>
        <w:t xml:space="preserve">ДОДАТОК №1 </w:t>
      </w:r>
    </w:p>
    <w:p w14:paraId="02D9A37D" w14:textId="77777777" w:rsidR="009B7BF5" w:rsidRPr="009B7BF5" w:rsidRDefault="009B7BF5">
      <w:pPr>
        <w:jc w:val="right"/>
        <w:rPr>
          <w:rFonts w:ascii="Times New Roman" w:hAnsi="Times New Roman" w:cs="Times New Roman"/>
        </w:rPr>
      </w:pPr>
    </w:p>
    <w:p w14:paraId="66208093" w14:textId="77777777" w:rsidR="00031187" w:rsidRPr="009B7BF5" w:rsidRDefault="00834EAC">
      <w:pPr>
        <w:ind w:left="2836" w:firstLine="709"/>
        <w:jc w:val="right"/>
        <w:rPr>
          <w:rFonts w:ascii="Times New Roman" w:hAnsi="Times New Roman" w:cs="Times New Roman"/>
        </w:rPr>
      </w:pPr>
      <w:r w:rsidRPr="009B7BF5">
        <w:rPr>
          <w:rFonts w:ascii="Times New Roman" w:hAnsi="Times New Roman" w:cs="Times New Roman"/>
          <w:b/>
        </w:rPr>
        <w:t xml:space="preserve">до Договору №______ </w:t>
      </w:r>
    </w:p>
    <w:p w14:paraId="07F17E9E" w14:textId="77777777" w:rsidR="00031187" w:rsidRPr="009B7BF5" w:rsidRDefault="00834EAC">
      <w:pPr>
        <w:ind w:left="2836" w:firstLine="709"/>
        <w:jc w:val="right"/>
        <w:rPr>
          <w:rFonts w:ascii="Times New Roman" w:hAnsi="Times New Roman" w:cs="Times New Roman"/>
        </w:rPr>
      </w:pPr>
      <w:r w:rsidRPr="009B7BF5">
        <w:rPr>
          <w:rFonts w:ascii="Times New Roman" w:hAnsi="Times New Roman" w:cs="Times New Roman"/>
          <w:b/>
        </w:rPr>
        <w:t xml:space="preserve">про надання послуг фізичної охорони  </w:t>
      </w:r>
    </w:p>
    <w:p w14:paraId="56932680" w14:textId="77777777" w:rsidR="00031187" w:rsidRPr="009B7BF5" w:rsidRDefault="00834EAC">
      <w:pPr>
        <w:ind w:left="2836" w:firstLine="709"/>
        <w:jc w:val="right"/>
        <w:rPr>
          <w:rFonts w:ascii="Times New Roman" w:hAnsi="Times New Roman" w:cs="Times New Roman"/>
        </w:rPr>
      </w:pPr>
      <w:r w:rsidRPr="009B7BF5">
        <w:rPr>
          <w:rFonts w:ascii="Times New Roman" w:hAnsi="Times New Roman" w:cs="Times New Roman"/>
          <w:b/>
        </w:rPr>
        <w:t xml:space="preserve">адміністративної будівлі </w:t>
      </w:r>
    </w:p>
    <w:p w14:paraId="6638D1B1" w14:textId="77777777" w:rsidR="00031187" w:rsidRPr="009B7BF5" w:rsidRDefault="00834EAC">
      <w:pPr>
        <w:ind w:left="2836" w:firstLine="709"/>
        <w:jc w:val="right"/>
        <w:rPr>
          <w:rFonts w:ascii="Times New Roman" w:hAnsi="Times New Roman" w:cs="Times New Roman"/>
        </w:rPr>
      </w:pPr>
      <w:r w:rsidRPr="009B7BF5">
        <w:rPr>
          <w:rFonts w:ascii="Times New Roman" w:hAnsi="Times New Roman" w:cs="Times New Roman"/>
          <w:b/>
        </w:rPr>
        <w:t xml:space="preserve">від «___»____________ 202___ року </w:t>
      </w:r>
    </w:p>
    <w:p w14:paraId="2CD1614C" w14:textId="77777777" w:rsidR="00031187" w:rsidRPr="009B7BF5" w:rsidRDefault="00031187">
      <w:pPr>
        <w:ind w:left="2836" w:firstLine="709"/>
        <w:jc w:val="right"/>
        <w:rPr>
          <w:rFonts w:ascii="Times New Roman" w:eastAsia="Times New Roman" w:hAnsi="Times New Roman" w:cs="Times New Roman"/>
        </w:rPr>
      </w:pPr>
    </w:p>
    <w:tbl>
      <w:tblPr>
        <w:tblpPr w:leftFromText="180" w:rightFromText="180" w:bottomFromText="200" w:vertAnchor="text" w:horzAnchor="margin" w:tblpY="91"/>
        <w:tblW w:w="9645" w:type="dxa"/>
        <w:tblCellMar>
          <w:top w:w="55" w:type="dxa"/>
          <w:left w:w="55" w:type="dxa"/>
          <w:bottom w:w="55" w:type="dxa"/>
          <w:right w:w="55" w:type="dxa"/>
        </w:tblCellMar>
        <w:tblLook w:val="04A0" w:firstRow="1" w:lastRow="0" w:firstColumn="1" w:lastColumn="0" w:noHBand="0" w:noVBand="1"/>
      </w:tblPr>
      <w:tblGrid>
        <w:gridCol w:w="392"/>
        <w:gridCol w:w="3861"/>
        <w:gridCol w:w="1277"/>
        <w:gridCol w:w="1562"/>
        <w:gridCol w:w="1277"/>
        <w:gridCol w:w="1276"/>
      </w:tblGrid>
      <w:tr w:rsidR="00031187" w:rsidRPr="009B7BF5" w14:paraId="3D33B410" w14:textId="77777777">
        <w:tc>
          <w:tcPr>
            <w:tcW w:w="391" w:type="dxa"/>
            <w:tcBorders>
              <w:top w:val="single" w:sz="2" w:space="0" w:color="000000"/>
              <w:left w:val="single" w:sz="2" w:space="0" w:color="000000"/>
              <w:bottom w:val="single" w:sz="2" w:space="0" w:color="000000"/>
            </w:tcBorders>
          </w:tcPr>
          <w:p w14:paraId="778E6CF5" w14:textId="77777777" w:rsidR="00031187" w:rsidRPr="009B7BF5" w:rsidRDefault="00834EAC">
            <w:pPr>
              <w:pStyle w:val="af3"/>
              <w:spacing w:line="276" w:lineRule="auto"/>
              <w:ind w:left="-284" w:firstLine="284"/>
              <w:jc w:val="center"/>
              <w:rPr>
                <w:rFonts w:ascii="Times New Roman" w:hAnsi="Times New Roman" w:cs="Times New Roman"/>
              </w:rPr>
            </w:pPr>
            <w:r w:rsidRPr="009B7BF5">
              <w:rPr>
                <w:rFonts w:ascii="Times New Roman" w:eastAsia="Times New Roman" w:hAnsi="Times New Roman" w:cs="Times New Roman"/>
                <w:b/>
                <w:bCs/>
                <w:lang w:eastAsia="en-US"/>
              </w:rPr>
              <w:t>№</w:t>
            </w:r>
          </w:p>
        </w:tc>
        <w:tc>
          <w:tcPr>
            <w:tcW w:w="3861" w:type="dxa"/>
            <w:tcBorders>
              <w:top w:val="single" w:sz="2" w:space="0" w:color="000000"/>
              <w:left w:val="single" w:sz="2" w:space="0" w:color="000000"/>
              <w:bottom w:val="single" w:sz="2" w:space="0" w:color="000000"/>
            </w:tcBorders>
          </w:tcPr>
          <w:p w14:paraId="2DF6F6BB" w14:textId="77777777" w:rsidR="00031187" w:rsidRPr="009B7BF5" w:rsidRDefault="00834EAC">
            <w:pPr>
              <w:pStyle w:val="af3"/>
              <w:spacing w:line="276" w:lineRule="auto"/>
              <w:jc w:val="center"/>
              <w:rPr>
                <w:rFonts w:ascii="Times New Roman" w:hAnsi="Times New Roman" w:cs="Times New Roman"/>
              </w:rPr>
            </w:pPr>
            <w:r w:rsidRPr="009B7BF5">
              <w:rPr>
                <w:rFonts w:ascii="Times New Roman" w:hAnsi="Times New Roman" w:cs="Times New Roman"/>
                <w:b/>
                <w:bCs/>
                <w:lang w:eastAsia="en-US"/>
              </w:rPr>
              <w:t>Найменування предмету закупівлі</w:t>
            </w:r>
          </w:p>
        </w:tc>
        <w:tc>
          <w:tcPr>
            <w:tcW w:w="1277" w:type="dxa"/>
            <w:tcBorders>
              <w:top w:val="single" w:sz="2" w:space="0" w:color="000000"/>
              <w:left w:val="single" w:sz="2" w:space="0" w:color="000000"/>
              <w:bottom w:val="single" w:sz="2" w:space="0" w:color="000000"/>
            </w:tcBorders>
          </w:tcPr>
          <w:p w14:paraId="766423FF" w14:textId="77777777" w:rsidR="00031187" w:rsidRPr="009B7BF5" w:rsidRDefault="00834EAC">
            <w:pPr>
              <w:pStyle w:val="af3"/>
              <w:spacing w:line="276" w:lineRule="auto"/>
              <w:jc w:val="center"/>
              <w:rPr>
                <w:rFonts w:ascii="Times New Roman" w:hAnsi="Times New Roman" w:cs="Times New Roman"/>
              </w:rPr>
            </w:pPr>
            <w:r w:rsidRPr="009B7BF5">
              <w:rPr>
                <w:rFonts w:ascii="Times New Roman" w:hAnsi="Times New Roman" w:cs="Times New Roman"/>
                <w:b/>
                <w:bCs/>
                <w:lang w:eastAsia="en-US"/>
              </w:rPr>
              <w:t>Кількість постів охорони</w:t>
            </w:r>
          </w:p>
        </w:tc>
        <w:tc>
          <w:tcPr>
            <w:tcW w:w="1562" w:type="dxa"/>
            <w:tcBorders>
              <w:top w:val="single" w:sz="2" w:space="0" w:color="000000"/>
              <w:left w:val="single" w:sz="2" w:space="0" w:color="000000"/>
              <w:bottom w:val="single" w:sz="2" w:space="0" w:color="000000"/>
            </w:tcBorders>
          </w:tcPr>
          <w:p w14:paraId="7AC5D316" w14:textId="77777777" w:rsidR="00031187" w:rsidRPr="009B7BF5" w:rsidRDefault="00834EAC">
            <w:pPr>
              <w:pStyle w:val="af3"/>
              <w:spacing w:line="276" w:lineRule="auto"/>
              <w:jc w:val="center"/>
              <w:rPr>
                <w:rFonts w:ascii="Times New Roman" w:hAnsi="Times New Roman" w:cs="Times New Roman"/>
              </w:rPr>
            </w:pPr>
            <w:r w:rsidRPr="009B7BF5">
              <w:rPr>
                <w:rFonts w:ascii="Times New Roman" w:hAnsi="Times New Roman" w:cs="Times New Roman"/>
                <w:b/>
                <w:bCs/>
                <w:lang w:eastAsia="en-US"/>
              </w:rPr>
              <w:t>Ціна* за 1  (одну) годину охорони, грн. без ПДВ</w:t>
            </w:r>
          </w:p>
        </w:tc>
        <w:tc>
          <w:tcPr>
            <w:tcW w:w="1277" w:type="dxa"/>
            <w:tcBorders>
              <w:top w:val="single" w:sz="2" w:space="0" w:color="000000"/>
              <w:left w:val="single" w:sz="2" w:space="0" w:color="000000"/>
              <w:bottom w:val="single" w:sz="2" w:space="0" w:color="000000"/>
            </w:tcBorders>
          </w:tcPr>
          <w:p w14:paraId="123FF11A" w14:textId="77777777" w:rsidR="00031187" w:rsidRPr="009B7BF5" w:rsidRDefault="00834EAC">
            <w:pPr>
              <w:pStyle w:val="af3"/>
              <w:spacing w:line="276" w:lineRule="auto"/>
              <w:jc w:val="center"/>
              <w:rPr>
                <w:rFonts w:ascii="Times New Roman" w:hAnsi="Times New Roman" w:cs="Times New Roman"/>
              </w:rPr>
            </w:pPr>
            <w:r w:rsidRPr="009B7BF5">
              <w:rPr>
                <w:rFonts w:ascii="Times New Roman" w:hAnsi="Times New Roman" w:cs="Times New Roman"/>
                <w:b/>
                <w:bCs/>
                <w:lang w:eastAsia="en-US"/>
              </w:rPr>
              <w:t>Кількість годин охорони</w:t>
            </w:r>
          </w:p>
        </w:tc>
        <w:tc>
          <w:tcPr>
            <w:tcW w:w="1276" w:type="dxa"/>
            <w:tcBorders>
              <w:top w:val="single" w:sz="2" w:space="0" w:color="000000"/>
              <w:left w:val="single" w:sz="2" w:space="0" w:color="000000"/>
              <w:bottom w:val="single" w:sz="2" w:space="0" w:color="000000"/>
              <w:right w:val="single" w:sz="4" w:space="0" w:color="000000"/>
            </w:tcBorders>
          </w:tcPr>
          <w:p w14:paraId="3A111A88" w14:textId="77777777" w:rsidR="00031187" w:rsidRPr="009B7BF5" w:rsidRDefault="00834EAC">
            <w:pPr>
              <w:pStyle w:val="af3"/>
              <w:spacing w:line="276" w:lineRule="auto"/>
              <w:jc w:val="center"/>
              <w:rPr>
                <w:rFonts w:ascii="Times New Roman" w:hAnsi="Times New Roman" w:cs="Times New Roman"/>
              </w:rPr>
            </w:pPr>
            <w:r w:rsidRPr="009B7BF5">
              <w:rPr>
                <w:rFonts w:ascii="Times New Roman" w:hAnsi="Times New Roman" w:cs="Times New Roman"/>
                <w:b/>
                <w:bCs/>
                <w:lang w:eastAsia="en-US"/>
              </w:rPr>
              <w:t>Ціна послуг, грн. без ПДВ</w:t>
            </w:r>
          </w:p>
        </w:tc>
      </w:tr>
      <w:tr w:rsidR="00031187" w:rsidRPr="009B7BF5" w14:paraId="36B92C86" w14:textId="77777777">
        <w:tc>
          <w:tcPr>
            <w:tcW w:w="391" w:type="dxa"/>
            <w:tcBorders>
              <w:left w:val="single" w:sz="2" w:space="0" w:color="000000"/>
              <w:bottom w:val="single" w:sz="2" w:space="0" w:color="000000"/>
            </w:tcBorders>
          </w:tcPr>
          <w:p w14:paraId="038FAFCB" w14:textId="77777777" w:rsidR="00031187" w:rsidRPr="009B7BF5" w:rsidRDefault="00834EAC">
            <w:pPr>
              <w:pStyle w:val="af3"/>
              <w:spacing w:line="276" w:lineRule="auto"/>
              <w:jc w:val="center"/>
              <w:rPr>
                <w:rFonts w:ascii="Times New Roman" w:hAnsi="Times New Roman" w:cs="Times New Roman"/>
              </w:rPr>
            </w:pPr>
            <w:r w:rsidRPr="009B7BF5">
              <w:rPr>
                <w:rFonts w:ascii="Times New Roman" w:hAnsi="Times New Roman" w:cs="Times New Roman"/>
                <w:b/>
                <w:bCs/>
                <w:lang w:eastAsia="en-US"/>
              </w:rPr>
              <w:t>1.</w:t>
            </w:r>
          </w:p>
        </w:tc>
        <w:tc>
          <w:tcPr>
            <w:tcW w:w="3861" w:type="dxa"/>
            <w:tcBorders>
              <w:left w:val="single" w:sz="2" w:space="0" w:color="000000"/>
              <w:bottom w:val="single" w:sz="2" w:space="0" w:color="000000"/>
            </w:tcBorders>
          </w:tcPr>
          <w:p w14:paraId="3A57BA64" w14:textId="77777777" w:rsidR="00031187" w:rsidRPr="009B7BF5" w:rsidRDefault="00834EAC">
            <w:pPr>
              <w:jc w:val="center"/>
              <w:rPr>
                <w:rFonts w:ascii="Times New Roman" w:hAnsi="Times New Roman" w:cs="Times New Roman"/>
              </w:rPr>
            </w:pPr>
            <w:r w:rsidRPr="009B7BF5">
              <w:rPr>
                <w:rFonts w:ascii="Times New Roman" w:eastAsia="Calibri" w:hAnsi="Times New Roman" w:cs="Times New Roman"/>
              </w:rPr>
              <w:t>Фізична охорона адміністративної будівлі</w:t>
            </w:r>
          </w:p>
        </w:tc>
        <w:tc>
          <w:tcPr>
            <w:tcW w:w="1277" w:type="dxa"/>
            <w:tcBorders>
              <w:left w:val="single" w:sz="2" w:space="0" w:color="000000"/>
              <w:bottom w:val="single" w:sz="2" w:space="0" w:color="000000"/>
              <w:right w:val="single" w:sz="4" w:space="0" w:color="000000"/>
            </w:tcBorders>
          </w:tcPr>
          <w:p w14:paraId="52965848" w14:textId="77777777" w:rsidR="00031187" w:rsidRPr="009B7BF5" w:rsidRDefault="00834EAC">
            <w:pPr>
              <w:pStyle w:val="af3"/>
              <w:spacing w:line="276" w:lineRule="auto"/>
              <w:jc w:val="center"/>
              <w:rPr>
                <w:rFonts w:ascii="Times New Roman" w:hAnsi="Times New Roman" w:cs="Times New Roman"/>
              </w:rPr>
            </w:pPr>
            <w:r w:rsidRPr="009B7BF5">
              <w:rPr>
                <w:rFonts w:ascii="Times New Roman" w:hAnsi="Times New Roman" w:cs="Times New Roman"/>
                <w:b/>
                <w:bCs/>
                <w:lang w:eastAsia="en-US"/>
              </w:rPr>
              <w:t>1</w:t>
            </w:r>
          </w:p>
        </w:tc>
        <w:tc>
          <w:tcPr>
            <w:tcW w:w="1562" w:type="dxa"/>
            <w:tcBorders>
              <w:left w:val="single" w:sz="4" w:space="0" w:color="000000"/>
              <w:bottom w:val="single" w:sz="2" w:space="0" w:color="000000"/>
            </w:tcBorders>
          </w:tcPr>
          <w:p w14:paraId="6CC5A6B5" w14:textId="77777777" w:rsidR="00031187" w:rsidRPr="009B7BF5" w:rsidRDefault="00031187">
            <w:pPr>
              <w:pStyle w:val="af3"/>
              <w:snapToGrid w:val="0"/>
              <w:spacing w:line="276" w:lineRule="auto"/>
              <w:jc w:val="center"/>
              <w:rPr>
                <w:rFonts w:ascii="Times New Roman" w:hAnsi="Times New Roman" w:cs="Times New Roman"/>
                <w:b/>
                <w:bCs/>
                <w:lang w:eastAsia="en-US"/>
              </w:rPr>
            </w:pPr>
          </w:p>
        </w:tc>
        <w:tc>
          <w:tcPr>
            <w:tcW w:w="1277" w:type="dxa"/>
            <w:tcBorders>
              <w:left w:val="single" w:sz="2" w:space="0" w:color="000000"/>
              <w:bottom w:val="single" w:sz="2" w:space="0" w:color="000000"/>
            </w:tcBorders>
          </w:tcPr>
          <w:p w14:paraId="759964D0" w14:textId="77777777" w:rsidR="00031187" w:rsidRPr="009B7BF5" w:rsidRDefault="00031187">
            <w:pPr>
              <w:pStyle w:val="af3"/>
              <w:snapToGrid w:val="0"/>
              <w:spacing w:line="276" w:lineRule="auto"/>
              <w:jc w:val="center"/>
              <w:rPr>
                <w:rFonts w:ascii="Times New Roman" w:hAnsi="Times New Roman" w:cs="Times New Roman"/>
              </w:rPr>
            </w:pPr>
          </w:p>
        </w:tc>
        <w:tc>
          <w:tcPr>
            <w:tcW w:w="1276" w:type="dxa"/>
            <w:tcBorders>
              <w:left w:val="single" w:sz="2" w:space="0" w:color="000000"/>
              <w:bottom w:val="single" w:sz="2" w:space="0" w:color="000000"/>
              <w:right w:val="single" w:sz="4" w:space="0" w:color="000000"/>
            </w:tcBorders>
          </w:tcPr>
          <w:p w14:paraId="18BD7188" w14:textId="77777777" w:rsidR="00031187" w:rsidRPr="009B7BF5" w:rsidRDefault="00031187">
            <w:pPr>
              <w:pStyle w:val="af3"/>
              <w:snapToGrid w:val="0"/>
              <w:spacing w:line="276" w:lineRule="auto"/>
              <w:jc w:val="both"/>
              <w:rPr>
                <w:rFonts w:ascii="Times New Roman" w:hAnsi="Times New Roman" w:cs="Times New Roman"/>
                <w:b/>
                <w:bCs/>
                <w:lang w:eastAsia="en-US"/>
              </w:rPr>
            </w:pPr>
          </w:p>
        </w:tc>
      </w:tr>
      <w:tr w:rsidR="00031187" w:rsidRPr="009B7BF5" w14:paraId="6AA7DD73" w14:textId="77777777">
        <w:tc>
          <w:tcPr>
            <w:tcW w:w="8368" w:type="dxa"/>
            <w:gridSpan w:val="5"/>
            <w:tcBorders>
              <w:left w:val="single" w:sz="2" w:space="0" w:color="000000"/>
              <w:bottom w:val="single" w:sz="4" w:space="0" w:color="000000"/>
            </w:tcBorders>
          </w:tcPr>
          <w:p w14:paraId="78EDDA68" w14:textId="77777777" w:rsidR="00031187" w:rsidRPr="009B7BF5" w:rsidRDefault="00834EAC">
            <w:pPr>
              <w:pStyle w:val="af3"/>
              <w:snapToGrid w:val="0"/>
              <w:spacing w:line="276" w:lineRule="auto"/>
              <w:jc w:val="both"/>
              <w:rPr>
                <w:rFonts w:ascii="Times New Roman" w:hAnsi="Times New Roman" w:cs="Times New Roman"/>
              </w:rPr>
            </w:pPr>
            <w:r w:rsidRPr="009B7BF5">
              <w:rPr>
                <w:rFonts w:ascii="Times New Roman" w:hAnsi="Times New Roman" w:cs="Times New Roman"/>
                <w:b/>
                <w:bCs/>
                <w:lang w:eastAsia="en-US"/>
              </w:rPr>
              <w:t xml:space="preserve">                                                                                                          Разом (без ПДВ):</w:t>
            </w:r>
          </w:p>
          <w:p w14:paraId="57E0BDCB" w14:textId="77777777" w:rsidR="00031187" w:rsidRPr="009B7BF5" w:rsidRDefault="00834EAC">
            <w:pPr>
              <w:pStyle w:val="af3"/>
              <w:snapToGrid w:val="0"/>
              <w:spacing w:line="276" w:lineRule="auto"/>
              <w:jc w:val="both"/>
              <w:rPr>
                <w:rFonts w:ascii="Times New Roman" w:hAnsi="Times New Roman" w:cs="Times New Roman"/>
              </w:rPr>
            </w:pPr>
            <w:r w:rsidRPr="009B7BF5">
              <w:rPr>
                <w:rFonts w:ascii="Times New Roman" w:hAnsi="Times New Roman" w:cs="Times New Roman"/>
                <w:b/>
                <w:bCs/>
                <w:lang w:eastAsia="en-US"/>
              </w:rPr>
              <w:t xml:space="preserve">                                                                                                                              ПДВ:</w:t>
            </w:r>
          </w:p>
          <w:p w14:paraId="63DDF1E1" w14:textId="77777777" w:rsidR="00031187" w:rsidRPr="009B7BF5" w:rsidRDefault="00834EAC">
            <w:pPr>
              <w:pStyle w:val="af3"/>
              <w:snapToGrid w:val="0"/>
              <w:spacing w:line="276" w:lineRule="auto"/>
              <w:jc w:val="both"/>
              <w:rPr>
                <w:rFonts w:ascii="Times New Roman" w:hAnsi="Times New Roman" w:cs="Times New Roman"/>
              </w:rPr>
            </w:pPr>
            <w:r w:rsidRPr="009B7BF5">
              <w:rPr>
                <w:rFonts w:ascii="Times New Roman" w:hAnsi="Times New Roman" w:cs="Times New Roman"/>
                <w:b/>
                <w:bCs/>
                <w:lang w:eastAsia="en-US"/>
              </w:rPr>
              <w:t xml:space="preserve">                                                                                                            Всього (з ПДВ):</w:t>
            </w:r>
          </w:p>
          <w:p w14:paraId="54953C79" w14:textId="77777777" w:rsidR="00031187" w:rsidRPr="009B7BF5" w:rsidRDefault="00834EAC">
            <w:pPr>
              <w:pStyle w:val="af3"/>
              <w:snapToGrid w:val="0"/>
              <w:spacing w:line="276" w:lineRule="auto"/>
              <w:jc w:val="both"/>
              <w:rPr>
                <w:rFonts w:ascii="Times New Roman" w:hAnsi="Times New Roman" w:cs="Times New Roman"/>
              </w:rPr>
            </w:pPr>
            <w:r w:rsidRPr="009B7BF5">
              <w:rPr>
                <w:rFonts w:ascii="Times New Roman" w:hAnsi="Times New Roman" w:cs="Times New Roman"/>
                <w:b/>
                <w:bCs/>
                <w:lang w:eastAsia="en-US"/>
              </w:rPr>
              <w:t xml:space="preserve">                                                                     Ціна тендерної пропозиції становить:</w:t>
            </w:r>
          </w:p>
        </w:tc>
        <w:tc>
          <w:tcPr>
            <w:tcW w:w="1276" w:type="dxa"/>
            <w:tcBorders>
              <w:left w:val="single" w:sz="2" w:space="0" w:color="000000"/>
              <w:bottom w:val="single" w:sz="2" w:space="0" w:color="000000"/>
              <w:right w:val="single" w:sz="4" w:space="0" w:color="000000"/>
            </w:tcBorders>
          </w:tcPr>
          <w:p w14:paraId="7C3DD1D5" w14:textId="77777777" w:rsidR="00031187" w:rsidRPr="009B7BF5" w:rsidRDefault="00031187">
            <w:pPr>
              <w:pStyle w:val="af3"/>
              <w:snapToGrid w:val="0"/>
              <w:spacing w:line="276" w:lineRule="auto"/>
              <w:jc w:val="both"/>
              <w:rPr>
                <w:rFonts w:ascii="Times New Roman" w:hAnsi="Times New Roman" w:cs="Times New Roman"/>
                <w:b/>
                <w:bCs/>
                <w:lang w:eastAsia="en-US"/>
              </w:rPr>
            </w:pPr>
          </w:p>
        </w:tc>
      </w:tr>
    </w:tbl>
    <w:p w14:paraId="44E77565" w14:textId="77777777" w:rsidR="00031187" w:rsidRPr="009B7BF5" w:rsidRDefault="00834EAC">
      <w:pPr>
        <w:tabs>
          <w:tab w:val="left" w:pos="4080"/>
        </w:tabs>
        <w:rPr>
          <w:rFonts w:ascii="Times New Roman" w:hAnsi="Times New Roman" w:cs="Times New Roman"/>
        </w:rPr>
      </w:pPr>
      <w:r w:rsidRPr="009B7BF5">
        <w:rPr>
          <w:rFonts w:ascii="Times New Roman" w:hAnsi="Times New Roman" w:cs="Times New Roman"/>
        </w:rPr>
        <w:tab/>
      </w:r>
    </w:p>
    <w:tbl>
      <w:tblPr>
        <w:tblStyle w:val="aff"/>
        <w:tblW w:w="9638" w:type="dxa"/>
        <w:tblInd w:w="210" w:type="dxa"/>
        <w:tblLook w:val="04A0" w:firstRow="1" w:lastRow="0" w:firstColumn="1" w:lastColumn="0" w:noHBand="0" w:noVBand="1"/>
      </w:tblPr>
      <w:tblGrid>
        <w:gridCol w:w="1959"/>
        <w:gridCol w:w="2053"/>
        <w:gridCol w:w="1580"/>
        <w:gridCol w:w="1342"/>
        <w:gridCol w:w="1306"/>
        <w:gridCol w:w="1398"/>
      </w:tblGrid>
      <w:tr w:rsidR="00031187" w:rsidRPr="009B7BF5" w14:paraId="662472BA" w14:textId="77777777">
        <w:tc>
          <w:tcPr>
            <w:tcW w:w="1958" w:type="dxa"/>
            <w:vMerge w:val="restart"/>
          </w:tcPr>
          <w:p w14:paraId="7E8F7DC0" w14:textId="77777777" w:rsidR="00031187" w:rsidRPr="009B7BF5" w:rsidRDefault="00834EAC">
            <w:pPr>
              <w:widowControl w:val="0"/>
              <w:jc w:val="center"/>
              <w:rPr>
                <w:rFonts w:ascii="Times New Roman" w:hAnsi="Times New Roman" w:cs="Times New Roman"/>
              </w:rPr>
            </w:pPr>
            <w:r w:rsidRPr="009B7BF5">
              <w:rPr>
                <w:rFonts w:ascii="Times New Roman" w:hAnsi="Times New Roman" w:cs="Times New Roman"/>
                <w:b/>
                <w:bCs/>
                <w:kern w:val="0"/>
              </w:rPr>
              <w:t>Найменування об’єкту</w:t>
            </w:r>
          </w:p>
        </w:tc>
        <w:tc>
          <w:tcPr>
            <w:tcW w:w="2053" w:type="dxa"/>
            <w:vMerge w:val="restart"/>
          </w:tcPr>
          <w:p w14:paraId="61D83BB0" w14:textId="77777777" w:rsidR="00031187" w:rsidRPr="009B7BF5" w:rsidRDefault="00834EAC">
            <w:pPr>
              <w:widowControl w:val="0"/>
              <w:jc w:val="center"/>
              <w:rPr>
                <w:rFonts w:ascii="Times New Roman" w:hAnsi="Times New Roman" w:cs="Times New Roman"/>
              </w:rPr>
            </w:pPr>
            <w:r w:rsidRPr="009B7BF5">
              <w:rPr>
                <w:rFonts w:ascii="Times New Roman" w:hAnsi="Times New Roman" w:cs="Times New Roman"/>
                <w:b/>
                <w:bCs/>
                <w:kern w:val="0"/>
              </w:rPr>
              <w:t>Адреса розташування</w:t>
            </w:r>
          </w:p>
        </w:tc>
        <w:tc>
          <w:tcPr>
            <w:tcW w:w="1580" w:type="dxa"/>
            <w:vMerge w:val="restart"/>
          </w:tcPr>
          <w:p w14:paraId="3F76C267" w14:textId="77777777" w:rsidR="00031187" w:rsidRPr="009B7BF5" w:rsidRDefault="00834EAC">
            <w:pPr>
              <w:widowControl w:val="0"/>
              <w:jc w:val="center"/>
              <w:rPr>
                <w:rFonts w:ascii="Times New Roman" w:hAnsi="Times New Roman" w:cs="Times New Roman"/>
              </w:rPr>
            </w:pPr>
            <w:r w:rsidRPr="009B7BF5">
              <w:rPr>
                <w:rFonts w:ascii="Times New Roman" w:hAnsi="Times New Roman" w:cs="Times New Roman"/>
                <w:b/>
                <w:bCs/>
                <w:kern w:val="0"/>
              </w:rPr>
              <w:t>Кількість охоронників на добу</w:t>
            </w:r>
          </w:p>
        </w:tc>
        <w:tc>
          <w:tcPr>
            <w:tcW w:w="4046" w:type="dxa"/>
            <w:gridSpan w:val="3"/>
          </w:tcPr>
          <w:p w14:paraId="4A0CBFBC" w14:textId="77777777" w:rsidR="00031187" w:rsidRPr="009B7BF5" w:rsidRDefault="00834EAC">
            <w:pPr>
              <w:widowControl w:val="0"/>
              <w:jc w:val="center"/>
              <w:rPr>
                <w:rFonts w:ascii="Times New Roman" w:hAnsi="Times New Roman" w:cs="Times New Roman"/>
              </w:rPr>
            </w:pPr>
            <w:r w:rsidRPr="009B7BF5">
              <w:rPr>
                <w:rFonts w:ascii="Times New Roman" w:hAnsi="Times New Roman" w:cs="Times New Roman"/>
                <w:b/>
                <w:bCs/>
                <w:kern w:val="0"/>
              </w:rPr>
              <w:t>Години охорони «від-до» в дні:</w:t>
            </w:r>
          </w:p>
        </w:tc>
      </w:tr>
      <w:tr w:rsidR="00031187" w:rsidRPr="009B7BF5" w14:paraId="38D12557" w14:textId="77777777">
        <w:tc>
          <w:tcPr>
            <w:tcW w:w="1958" w:type="dxa"/>
            <w:vMerge/>
            <w:vAlign w:val="center"/>
          </w:tcPr>
          <w:p w14:paraId="1F5224D6" w14:textId="77777777" w:rsidR="00031187" w:rsidRPr="009B7BF5" w:rsidRDefault="00031187">
            <w:pPr>
              <w:widowControl w:val="0"/>
              <w:jc w:val="center"/>
              <w:rPr>
                <w:rFonts w:ascii="Times New Roman" w:hAnsi="Times New Roman" w:cs="Times New Roman"/>
                <w:b/>
                <w:bCs/>
                <w:kern w:val="0"/>
              </w:rPr>
            </w:pPr>
          </w:p>
        </w:tc>
        <w:tc>
          <w:tcPr>
            <w:tcW w:w="2053" w:type="dxa"/>
            <w:vMerge/>
            <w:vAlign w:val="center"/>
          </w:tcPr>
          <w:p w14:paraId="2D5BE25C" w14:textId="77777777" w:rsidR="00031187" w:rsidRPr="009B7BF5" w:rsidRDefault="00031187">
            <w:pPr>
              <w:widowControl w:val="0"/>
              <w:jc w:val="center"/>
              <w:rPr>
                <w:rFonts w:ascii="Times New Roman" w:hAnsi="Times New Roman" w:cs="Times New Roman"/>
                <w:b/>
                <w:bCs/>
                <w:kern w:val="0"/>
              </w:rPr>
            </w:pPr>
          </w:p>
        </w:tc>
        <w:tc>
          <w:tcPr>
            <w:tcW w:w="1580" w:type="dxa"/>
            <w:vMerge/>
            <w:vAlign w:val="center"/>
          </w:tcPr>
          <w:p w14:paraId="3907BB3D" w14:textId="77777777" w:rsidR="00031187" w:rsidRPr="009B7BF5" w:rsidRDefault="00031187">
            <w:pPr>
              <w:widowControl w:val="0"/>
              <w:jc w:val="center"/>
              <w:rPr>
                <w:rFonts w:ascii="Times New Roman" w:hAnsi="Times New Roman" w:cs="Times New Roman"/>
                <w:b/>
                <w:bCs/>
                <w:kern w:val="0"/>
              </w:rPr>
            </w:pPr>
          </w:p>
        </w:tc>
        <w:tc>
          <w:tcPr>
            <w:tcW w:w="1342" w:type="dxa"/>
          </w:tcPr>
          <w:p w14:paraId="78A6E880" w14:textId="77777777" w:rsidR="00031187" w:rsidRPr="009B7BF5" w:rsidRDefault="00834EAC">
            <w:pPr>
              <w:widowControl w:val="0"/>
              <w:jc w:val="center"/>
              <w:rPr>
                <w:rFonts w:ascii="Times New Roman" w:hAnsi="Times New Roman" w:cs="Times New Roman"/>
              </w:rPr>
            </w:pPr>
            <w:r w:rsidRPr="009B7BF5">
              <w:rPr>
                <w:rFonts w:ascii="Times New Roman" w:hAnsi="Times New Roman" w:cs="Times New Roman"/>
                <w:b/>
                <w:bCs/>
                <w:kern w:val="0"/>
              </w:rPr>
              <w:t>робочі</w:t>
            </w:r>
          </w:p>
        </w:tc>
        <w:tc>
          <w:tcPr>
            <w:tcW w:w="1306" w:type="dxa"/>
          </w:tcPr>
          <w:p w14:paraId="3632726F" w14:textId="77777777" w:rsidR="00031187" w:rsidRPr="009B7BF5" w:rsidRDefault="00834EAC">
            <w:pPr>
              <w:widowControl w:val="0"/>
              <w:jc w:val="center"/>
              <w:rPr>
                <w:rFonts w:ascii="Times New Roman" w:hAnsi="Times New Roman" w:cs="Times New Roman"/>
              </w:rPr>
            </w:pPr>
            <w:r w:rsidRPr="009B7BF5">
              <w:rPr>
                <w:rFonts w:ascii="Times New Roman" w:hAnsi="Times New Roman" w:cs="Times New Roman"/>
                <w:b/>
                <w:bCs/>
                <w:kern w:val="0"/>
              </w:rPr>
              <w:t>вихідні</w:t>
            </w:r>
          </w:p>
          <w:p w14:paraId="485CD095" w14:textId="77777777" w:rsidR="00031187" w:rsidRPr="009B7BF5" w:rsidRDefault="00031187">
            <w:pPr>
              <w:widowControl w:val="0"/>
              <w:jc w:val="center"/>
              <w:rPr>
                <w:rFonts w:ascii="Times New Roman" w:hAnsi="Times New Roman" w:cs="Times New Roman"/>
                <w:b/>
                <w:bCs/>
                <w:kern w:val="0"/>
              </w:rPr>
            </w:pPr>
          </w:p>
        </w:tc>
        <w:tc>
          <w:tcPr>
            <w:tcW w:w="1398" w:type="dxa"/>
          </w:tcPr>
          <w:p w14:paraId="2BBAD02D" w14:textId="77777777" w:rsidR="00031187" w:rsidRPr="009B7BF5" w:rsidRDefault="00834EAC">
            <w:pPr>
              <w:widowControl w:val="0"/>
              <w:jc w:val="center"/>
              <w:rPr>
                <w:rFonts w:ascii="Times New Roman" w:hAnsi="Times New Roman" w:cs="Times New Roman"/>
              </w:rPr>
            </w:pPr>
            <w:r w:rsidRPr="009B7BF5">
              <w:rPr>
                <w:rFonts w:ascii="Times New Roman" w:hAnsi="Times New Roman" w:cs="Times New Roman"/>
                <w:b/>
                <w:bCs/>
                <w:kern w:val="0"/>
              </w:rPr>
              <w:t>святкові</w:t>
            </w:r>
          </w:p>
        </w:tc>
      </w:tr>
      <w:tr w:rsidR="00031187" w:rsidRPr="009B7BF5" w14:paraId="39D1E01C" w14:textId="77777777">
        <w:tc>
          <w:tcPr>
            <w:tcW w:w="1958" w:type="dxa"/>
          </w:tcPr>
          <w:p w14:paraId="4A925006" w14:textId="77777777" w:rsidR="00031187" w:rsidRPr="009B7BF5" w:rsidRDefault="00834EAC">
            <w:pPr>
              <w:widowControl w:val="0"/>
              <w:jc w:val="center"/>
              <w:rPr>
                <w:rFonts w:ascii="Times New Roman" w:hAnsi="Times New Roman" w:cs="Times New Roman"/>
              </w:rPr>
            </w:pPr>
            <w:r w:rsidRPr="009B7BF5">
              <w:rPr>
                <w:rFonts w:ascii="Times New Roman" w:hAnsi="Times New Roman" w:cs="Times New Roman"/>
                <w:bCs/>
                <w:kern w:val="0"/>
              </w:rPr>
              <w:t xml:space="preserve">Фізична охорона адміністративної </w:t>
            </w:r>
            <w:r w:rsidRPr="009B7BF5">
              <w:rPr>
                <w:rFonts w:ascii="Times New Roman" w:hAnsi="Times New Roman" w:cs="Times New Roman"/>
                <w:bCs/>
              </w:rPr>
              <w:t>будівлі</w:t>
            </w:r>
          </w:p>
        </w:tc>
        <w:tc>
          <w:tcPr>
            <w:tcW w:w="2053" w:type="dxa"/>
          </w:tcPr>
          <w:p w14:paraId="6A14D2B7" w14:textId="77777777" w:rsidR="00031187" w:rsidRPr="009B7BF5" w:rsidRDefault="00834EAC">
            <w:pPr>
              <w:widowControl w:val="0"/>
              <w:jc w:val="both"/>
              <w:rPr>
                <w:rFonts w:ascii="Times New Roman" w:hAnsi="Times New Roman" w:cs="Times New Roman"/>
              </w:rPr>
            </w:pPr>
            <w:r w:rsidRPr="009B7BF5">
              <w:rPr>
                <w:rFonts w:ascii="Times New Roman" w:hAnsi="Times New Roman" w:cs="Times New Roman"/>
                <w:bCs/>
                <w:kern w:val="0"/>
              </w:rPr>
              <w:t>м. Рівне,</w:t>
            </w:r>
          </w:p>
          <w:p w14:paraId="3BE49CD5" w14:textId="77777777" w:rsidR="00031187" w:rsidRPr="009B7BF5" w:rsidRDefault="00834EAC">
            <w:pPr>
              <w:widowControl w:val="0"/>
              <w:jc w:val="both"/>
              <w:rPr>
                <w:rFonts w:ascii="Times New Roman" w:hAnsi="Times New Roman" w:cs="Times New Roman"/>
              </w:rPr>
            </w:pPr>
            <w:r w:rsidRPr="009B7BF5">
              <w:rPr>
                <w:rFonts w:ascii="Times New Roman" w:hAnsi="Times New Roman" w:cs="Times New Roman"/>
                <w:bCs/>
                <w:kern w:val="0"/>
              </w:rPr>
              <w:t>вул. Казимира Любомирського,6</w:t>
            </w:r>
          </w:p>
        </w:tc>
        <w:tc>
          <w:tcPr>
            <w:tcW w:w="1580" w:type="dxa"/>
          </w:tcPr>
          <w:p w14:paraId="4C6175DD" w14:textId="77777777" w:rsidR="00031187" w:rsidRPr="009B7BF5" w:rsidRDefault="00031187">
            <w:pPr>
              <w:widowControl w:val="0"/>
              <w:jc w:val="center"/>
              <w:rPr>
                <w:rFonts w:ascii="Times New Roman" w:hAnsi="Times New Roman" w:cs="Times New Roman"/>
                <w:bCs/>
                <w:kern w:val="0"/>
              </w:rPr>
            </w:pPr>
          </w:p>
          <w:p w14:paraId="51F37AFF" w14:textId="77777777" w:rsidR="00031187" w:rsidRPr="009B7BF5" w:rsidRDefault="00834EAC">
            <w:pPr>
              <w:widowControl w:val="0"/>
              <w:jc w:val="center"/>
              <w:rPr>
                <w:rFonts w:ascii="Times New Roman" w:hAnsi="Times New Roman" w:cs="Times New Roman"/>
              </w:rPr>
            </w:pPr>
            <w:r w:rsidRPr="009B7BF5">
              <w:rPr>
                <w:rFonts w:ascii="Times New Roman" w:hAnsi="Times New Roman" w:cs="Times New Roman"/>
                <w:bCs/>
                <w:kern w:val="0"/>
              </w:rPr>
              <w:t>1</w:t>
            </w:r>
          </w:p>
        </w:tc>
        <w:tc>
          <w:tcPr>
            <w:tcW w:w="1342" w:type="dxa"/>
          </w:tcPr>
          <w:p w14:paraId="04C26F11" w14:textId="77777777" w:rsidR="00031187" w:rsidRPr="009B7BF5" w:rsidRDefault="00031187">
            <w:pPr>
              <w:widowControl w:val="0"/>
              <w:jc w:val="both"/>
              <w:rPr>
                <w:rFonts w:ascii="Times New Roman" w:hAnsi="Times New Roman" w:cs="Times New Roman"/>
                <w:bCs/>
                <w:kern w:val="0"/>
              </w:rPr>
            </w:pPr>
          </w:p>
          <w:p w14:paraId="322B9E44" w14:textId="77777777" w:rsidR="00031187" w:rsidRPr="009B7BF5" w:rsidRDefault="00834EAC">
            <w:pPr>
              <w:widowControl w:val="0"/>
              <w:jc w:val="both"/>
              <w:rPr>
                <w:rFonts w:ascii="Times New Roman" w:hAnsi="Times New Roman" w:cs="Times New Roman"/>
              </w:rPr>
            </w:pPr>
            <w:r w:rsidRPr="009B7BF5">
              <w:rPr>
                <w:rFonts w:ascii="Times New Roman" w:hAnsi="Times New Roman" w:cs="Times New Roman"/>
                <w:bCs/>
                <w:kern w:val="0"/>
              </w:rPr>
              <w:t>08:00-08:00</w:t>
            </w:r>
          </w:p>
        </w:tc>
        <w:tc>
          <w:tcPr>
            <w:tcW w:w="1306" w:type="dxa"/>
          </w:tcPr>
          <w:p w14:paraId="4E636E4B" w14:textId="77777777" w:rsidR="00031187" w:rsidRPr="009B7BF5" w:rsidRDefault="00031187">
            <w:pPr>
              <w:widowControl w:val="0"/>
              <w:jc w:val="both"/>
              <w:rPr>
                <w:rFonts w:ascii="Times New Roman" w:hAnsi="Times New Roman" w:cs="Times New Roman"/>
                <w:bCs/>
                <w:kern w:val="0"/>
              </w:rPr>
            </w:pPr>
          </w:p>
          <w:p w14:paraId="578B1A0C" w14:textId="77777777" w:rsidR="00031187" w:rsidRPr="009B7BF5" w:rsidRDefault="00834EAC">
            <w:pPr>
              <w:widowControl w:val="0"/>
              <w:jc w:val="both"/>
              <w:rPr>
                <w:rFonts w:ascii="Times New Roman" w:hAnsi="Times New Roman" w:cs="Times New Roman"/>
              </w:rPr>
            </w:pPr>
            <w:r w:rsidRPr="009B7BF5">
              <w:rPr>
                <w:rFonts w:ascii="Times New Roman" w:hAnsi="Times New Roman" w:cs="Times New Roman"/>
                <w:bCs/>
                <w:kern w:val="0"/>
              </w:rPr>
              <w:t>08:00-08:00</w:t>
            </w:r>
          </w:p>
        </w:tc>
        <w:tc>
          <w:tcPr>
            <w:tcW w:w="1398" w:type="dxa"/>
          </w:tcPr>
          <w:p w14:paraId="0E73204B" w14:textId="77777777" w:rsidR="00031187" w:rsidRPr="009B7BF5" w:rsidRDefault="00031187">
            <w:pPr>
              <w:widowControl w:val="0"/>
              <w:jc w:val="both"/>
              <w:rPr>
                <w:rFonts w:ascii="Times New Roman" w:hAnsi="Times New Roman" w:cs="Times New Roman"/>
                <w:bCs/>
                <w:kern w:val="0"/>
              </w:rPr>
            </w:pPr>
          </w:p>
          <w:p w14:paraId="71AAA03B" w14:textId="77777777" w:rsidR="00031187" w:rsidRPr="009B7BF5" w:rsidRDefault="00834EAC">
            <w:pPr>
              <w:widowControl w:val="0"/>
              <w:jc w:val="both"/>
              <w:rPr>
                <w:rFonts w:ascii="Times New Roman" w:hAnsi="Times New Roman" w:cs="Times New Roman"/>
              </w:rPr>
            </w:pPr>
            <w:r w:rsidRPr="009B7BF5">
              <w:rPr>
                <w:rFonts w:ascii="Times New Roman" w:hAnsi="Times New Roman" w:cs="Times New Roman"/>
                <w:bCs/>
                <w:kern w:val="0"/>
              </w:rPr>
              <w:t>08:00-08:00</w:t>
            </w:r>
          </w:p>
        </w:tc>
      </w:tr>
    </w:tbl>
    <w:p w14:paraId="438F6292" w14:textId="77777777" w:rsidR="00031187" w:rsidRPr="009B7BF5" w:rsidRDefault="00834EAC">
      <w:pPr>
        <w:widowControl w:val="0"/>
        <w:tabs>
          <w:tab w:val="left" w:pos="1080"/>
        </w:tabs>
        <w:jc w:val="both"/>
        <w:rPr>
          <w:rFonts w:ascii="Times New Roman" w:hAnsi="Times New Roman" w:cs="Times New Roman"/>
        </w:rPr>
      </w:pPr>
      <w:r w:rsidRPr="009B7BF5">
        <w:rPr>
          <w:rFonts w:ascii="Times New Roman" w:hAnsi="Times New Roman" w:cs="Times New Roman"/>
          <w:bCs/>
        </w:rPr>
        <w:t>Охорона об’єкту здійснюється цілодобово, приймання (здача) поста здійснюється з 08:00 години.</w:t>
      </w:r>
    </w:p>
    <w:p w14:paraId="6EC5510E" w14:textId="77777777" w:rsidR="00031187" w:rsidRPr="009B7BF5" w:rsidRDefault="00834EAC">
      <w:pPr>
        <w:widowControl w:val="0"/>
        <w:tabs>
          <w:tab w:val="left" w:pos="1080"/>
        </w:tabs>
        <w:jc w:val="both"/>
        <w:rPr>
          <w:rFonts w:ascii="Times New Roman" w:hAnsi="Times New Roman" w:cs="Times New Roman"/>
        </w:rPr>
      </w:pPr>
      <w:r w:rsidRPr="009B7BF5">
        <w:rPr>
          <w:rFonts w:ascii="Times New Roman" w:hAnsi="Times New Roman" w:cs="Times New Roman"/>
          <w:bCs/>
        </w:rPr>
        <w:t>Організація охорони в чотири зміни, в кожну зміну працює 1 (один) охоронник цілодобово за встановленим графіком роботи.</w:t>
      </w:r>
    </w:p>
    <w:p w14:paraId="22C37402" w14:textId="77777777" w:rsidR="00031187" w:rsidRPr="009B7BF5" w:rsidRDefault="00834EAC">
      <w:pPr>
        <w:pStyle w:val="af4"/>
        <w:widowControl w:val="0"/>
        <w:tabs>
          <w:tab w:val="left" w:pos="1080"/>
        </w:tabs>
        <w:ind w:left="0"/>
        <w:jc w:val="both"/>
        <w:rPr>
          <w:rFonts w:ascii="Times New Roman" w:hAnsi="Times New Roman" w:cs="Times New Roman"/>
        </w:rPr>
      </w:pPr>
      <w:r w:rsidRPr="009B7BF5">
        <w:rPr>
          <w:rFonts w:ascii="Times New Roman" w:hAnsi="Times New Roman" w:cs="Times New Roman"/>
          <w:bCs/>
        </w:rPr>
        <w:t>Охоронники забезпечуються необхідними спецзасобами та фірмовим одягом за рахунок охоронної фірми.</w:t>
      </w:r>
    </w:p>
    <w:p w14:paraId="3F46362F" w14:textId="77777777" w:rsidR="00031187" w:rsidRPr="009B7BF5" w:rsidRDefault="00031187">
      <w:pPr>
        <w:jc w:val="both"/>
        <w:rPr>
          <w:rFonts w:ascii="Times New Roman" w:hAnsi="Times New Roman" w:cs="Times New Roman"/>
          <w:bCs/>
        </w:rPr>
      </w:pPr>
    </w:p>
    <w:p w14:paraId="03999187" w14:textId="77777777" w:rsidR="00031187" w:rsidRPr="009B7BF5" w:rsidRDefault="00834EAC">
      <w:pPr>
        <w:jc w:val="both"/>
        <w:rPr>
          <w:rFonts w:ascii="Times New Roman" w:hAnsi="Times New Roman" w:cs="Times New Roman"/>
        </w:rPr>
      </w:pPr>
      <w:r w:rsidRPr="009B7BF5">
        <w:rPr>
          <w:rFonts w:ascii="Times New Roman" w:eastAsia="Times New Roman" w:hAnsi="Times New Roman" w:cs="Times New Roman"/>
          <w:b/>
        </w:rPr>
        <w:t xml:space="preserve">                   ЗАМОВНИК                                                                   ВИКОНАВЕЦЬ</w:t>
      </w:r>
    </w:p>
    <w:tbl>
      <w:tblPr>
        <w:tblW w:w="9648" w:type="dxa"/>
        <w:tblInd w:w="110" w:type="dxa"/>
        <w:tblCellMar>
          <w:top w:w="55" w:type="dxa"/>
          <w:left w:w="55" w:type="dxa"/>
          <w:bottom w:w="55" w:type="dxa"/>
          <w:right w:w="55" w:type="dxa"/>
        </w:tblCellMar>
        <w:tblLook w:val="04A0" w:firstRow="1" w:lastRow="0" w:firstColumn="1" w:lastColumn="0" w:noHBand="0" w:noVBand="1"/>
      </w:tblPr>
      <w:tblGrid>
        <w:gridCol w:w="4819"/>
        <w:gridCol w:w="4829"/>
      </w:tblGrid>
      <w:tr w:rsidR="00031187" w:rsidRPr="009B7BF5" w14:paraId="7831EA7C" w14:textId="77777777">
        <w:tc>
          <w:tcPr>
            <w:tcW w:w="4819" w:type="dxa"/>
          </w:tcPr>
          <w:p w14:paraId="3570A376"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b/>
              </w:rPr>
              <w:t>Управління містобудування та архітектури виконавчого комітету Рівненської міської ради</w:t>
            </w:r>
          </w:p>
          <w:p w14:paraId="3D3BC148" w14:textId="77777777" w:rsidR="00031187" w:rsidRPr="009B7BF5" w:rsidRDefault="00834EAC">
            <w:pPr>
              <w:widowControl w:val="0"/>
              <w:rPr>
                <w:rFonts w:ascii="Times New Roman" w:hAnsi="Times New Roman" w:cs="Times New Roman"/>
              </w:rPr>
            </w:pPr>
            <w:r w:rsidRPr="009B7BF5">
              <w:rPr>
                <w:rFonts w:ascii="Times New Roman" w:eastAsia="Times New Roman" w:hAnsi="Times New Roman" w:cs="Times New Roman"/>
              </w:rPr>
              <w:t>33028, м. Рівне, вул. Казимира Любомирського, 6</w:t>
            </w:r>
          </w:p>
          <w:p w14:paraId="3872B1B6"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телефони (0362) 62-04-11,</w:t>
            </w:r>
          </w:p>
          <w:p w14:paraId="231862B1"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код ЄДРПОУ 02499015</w:t>
            </w:r>
          </w:p>
          <w:p w14:paraId="798EF664"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UA ________________________________</w:t>
            </w:r>
          </w:p>
          <w:p w14:paraId="7C8F4F36"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в ДКСУ у м. Київ, УДКСУ у м. Рівному</w:t>
            </w:r>
          </w:p>
          <w:p w14:paraId="20DED89C"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rPr>
              <w:t>МФО 820172</w:t>
            </w:r>
          </w:p>
          <w:p w14:paraId="2028943E" w14:textId="77777777" w:rsidR="00031187" w:rsidRPr="009B7BF5" w:rsidRDefault="00834EAC">
            <w:pPr>
              <w:widowControl w:val="0"/>
              <w:jc w:val="both"/>
              <w:rPr>
                <w:rFonts w:ascii="Times New Roman" w:hAnsi="Times New Roman" w:cs="Times New Roman"/>
              </w:rPr>
            </w:pPr>
            <w:r w:rsidRPr="009B7BF5">
              <w:rPr>
                <w:rFonts w:ascii="Times New Roman" w:hAnsi="Times New Roman" w:cs="Times New Roman"/>
              </w:rPr>
              <w:t>електронна адреса:</w:t>
            </w:r>
          </w:p>
          <w:p w14:paraId="4FCBD182" w14:textId="77777777" w:rsidR="00031187" w:rsidRPr="009B7BF5" w:rsidRDefault="00834EAC">
            <w:pPr>
              <w:widowControl w:val="0"/>
              <w:jc w:val="both"/>
              <w:rPr>
                <w:rFonts w:ascii="Times New Roman" w:hAnsi="Times New Roman" w:cs="Times New Roman"/>
              </w:rPr>
            </w:pPr>
            <w:r w:rsidRPr="009B7BF5">
              <w:rPr>
                <w:rFonts w:ascii="Times New Roman" w:hAnsi="Times New Roman" w:cs="Times New Roman"/>
              </w:rPr>
              <w:t>umiarx@gmail.com</w:t>
            </w:r>
          </w:p>
          <w:p w14:paraId="593150E6" w14:textId="77777777" w:rsidR="00031187" w:rsidRPr="009B7BF5" w:rsidRDefault="00031187">
            <w:pPr>
              <w:widowControl w:val="0"/>
              <w:jc w:val="both"/>
              <w:rPr>
                <w:rFonts w:ascii="Times New Roman" w:hAnsi="Times New Roman" w:cs="Times New Roman"/>
              </w:rPr>
            </w:pPr>
          </w:p>
          <w:p w14:paraId="53F97E3D" w14:textId="77777777" w:rsidR="00031187" w:rsidRPr="009B7BF5" w:rsidRDefault="00834EAC">
            <w:pPr>
              <w:widowControl w:val="0"/>
              <w:jc w:val="both"/>
              <w:rPr>
                <w:rFonts w:ascii="Times New Roman" w:hAnsi="Times New Roman" w:cs="Times New Roman"/>
              </w:rPr>
            </w:pPr>
            <w:r w:rsidRPr="009B7BF5">
              <w:rPr>
                <w:rFonts w:ascii="Times New Roman" w:hAnsi="Times New Roman" w:cs="Times New Roman"/>
                <w:b/>
              </w:rPr>
              <w:t>Заступник начальника управління</w:t>
            </w:r>
          </w:p>
          <w:p w14:paraId="256CDF93" w14:textId="77777777" w:rsidR="00031187" w:rsidRPr="009B7BF5" w:rsidRDefault="00031187">
            <w:pPr>
              <w:widowControl w:val="0"/>
              <w:jc w:val="both"/>
              <w:rPr>
                <w:rFonts w:ascii="Times New Roman" w:eastAsia="Times New Roman" w:hAnsi="Times New Roman" w:cs="Times New Roman"/>
                <w:b/>
              </w:rPr>
            </w:pPr>
          </w:p>
          <w:p w14:paraId="5CC9D614"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b/>
              </w:rPr>
              <w:t xml:space="preserve">____________________В’ячеслав  КАЧМАР </w:t>
            </w:r>
          </w:p>
          <w:p w14:paraId="4626A8A3" w14:textId="77777777" w:rsidR="00031187" w:rsidRPr="009B7BF5" w:rsidRDefault="00834EAC">
            <w:pPr>
              <w:widowControl w:val="0"/>
              <w:jc w:val="both"/>
              <w:rPr>
                <w:rFonts w:ascii="Times New Roman" w:hAnsi="Times New Roman" w:cs="Times New Roman"/>
              </w:rPr>
            </w:pPr>
            <w:r w:rsidRPr="009B7BF5">
              <w:rPr>
                <w:rFonts w:ascii="Times New Roman" w:eastAsia="Times New Roman" w:hAnsi="Times New Roman" w:cs="Times New Roman"/>
                <w:b/>
              </w:rPr>
              <w:t xml:space="preserve"> м.п.</w:t>
            </w:r>
          </w:p>
        </w:tc>
        <w:tc>
          <w:tcPr>
            <w:tcW w:w="4828" w:type="dxa"/>
          </w:tcPr>
          <w:p w14:paraId="54205A38" w14:textId="77777777" w:rsidR="00031187" w:rsidRPr="009B7BF5" w:rsidRDefault="00031187">
            <w:pPr>
              <w:widowControl w:val="0"/>
              <w:jc w:val="both"/>
              <w:rPr>
                <w:rFonts w:ascii="Times New Roman" w:hAnsi="Times New Roman" w:cs="Times New Roman"/>
              </w:rPr>
            </w:pPr>
          </w:p>
        </w:tc>
      </w:tr>
    </w:tbl>
    <w:p w14:paraId="2DFD9694" w14:textId="77777777" w:rsidR="00031187" w:rsidRPr="009B7BF5" w:rsidRDefault="00031187">
      <w:pPr>
        <w:jc w:val="right"/>
        <w:rPr>
          <w:rFonts w:ascii="Times New Roman" w:hAnsi="Times New Roman" w:cs="Times New Roman"/>
        </w:rPr>
      </w:pPr>
    </w:p>
    <w:p w14:paraId="7486653C" w14:textId="77777777" w:rsidR="00031187" w:rsidRPr="009B7BF5" w:rsidRDefault="00031187">
      <w:pPr>
        <w:jc w:val="right"/>
        <w:rPr>
          <w:rFonts w:ascii="Times New Roman" w:hAnsi="Times New Roman" w:cs="Times New Roman"/>
        </w:rPr>
      </w:pPr>
    </w:p>
    <w:p w14:paraId="62E694D9" w14:textId="77777777" w:rsidR="00031187" w:rsidRPr="009B7BF5" w:rsidRDefault="00031187">
      <w:pPr>
        <w:jc w:val="right"/>
        <w:rPr>
          <w:rFonts w:ascii="Times New Roman" w:hAnsi="Times New Roman" w:cs="Times New Roman"/>
          <w:b/>
          <w:bCs/>
        </w:rPr>
      </w:pPr>
    </w:p>
    <w:p w14:paraId="19C2C626" w14:textId="77777777" w:rsidR="003C2603" w:rsidRPr="009B7BF5" w:rsidRDefault="003C2603">
      <w:pPr>
        <w:jc w:val="right"/>
        <w:rPr>
          <w:rFonts w:ascii="Times New Roman" w:hAnsi="Times New Roman" w:cs="Times New Roman"/>
          <w:b/>
          <w:bCs/>
        </w:rPr>
      </w:pPr>
    </w:p>
    <w:p w14:paraId="42E931F5" w14:textId="3D5FA827" w:rsidR="00031187" w:rsidRPr="009B7BF5" w:rsidRDefault="00834EAC">
      <w:pPr>
        <w:jc w:val="right"/>
        <w:rPr>
          <w:rFonts w:ascii="Times New Roman" w:hAnsi="Times New Roman" w:cs="Times New Roman"/>
        </w:rPr>
      </w:pPr>
      <w:r w:rsidRPr="009B7BF5">
        <w:rPr>
          <w:rFonts w:ascii="Times New Roman" w:hAnsi="Times New Roman" w:cs="Times New Roman"/>
          <w:b/>
          <w:bCs/>
        </w:rPr>
        <w:t>ДОДАТОК № 6</w:t>
      </w:r>
    </w:p>
    <w:p w14:paraId="072E57C7" w14:textId="77777777" w:rsidR="00031187" w:rsidRPr="009B7BF5" w:rsidRDefault="00834EAC">
      <w:pPr>
        <w:ind w:left="5660" w:firstLine="700"/>
        <w:jc w:val="right"/>
        <w:rPr>
          <w:rFonts w:ascii="Times New Roman" w:hAnsi="Times New Roman" w:cs="Times New Roman"/>
        </w:rPr>
      </w:pPr>
      <w:r w:rsidRPr="009B7BF5">
        <w:rPr>
          <w:rFonts w:ascii="Times New Roman" w:eastAsia="Times New Roman" w:hAnsi="Times New Roman" w:cs="Times New Roman"/>
          <w:i/>
        </w:rPr>
        <w:t>до тендерної документації</w:t>
      </w:r>
    </w:p>
    <w:p w14:paraId="17EA239E" w14:textId="77777777" w:rsidR="00031187" w:rsidRPr="009B7BF5" w:rsidRDefault="00031187">
      <w:pPr>
        <w:jc w:val="center"/>
        <w:rPr>
          <w:rFonts w:ascii="Times New Roman" w:hAnsi="Times New Roman" w:cs="Times New Roman"/>
          <w:b/>
          <w:bCs/>
          <w:u w:val="single"/>
        </w:rPr>
      </w:pPr>
    </w:p>
    <w:p w14:paraId="0C653254" w14:textId="77777777" w:rsidR="00031187" w:rsidRPr="009B7BF5" w:rsidRDefault="00031187">
      <w:pPr>
        <w:jc w:val="center"/>
        <w:rPr>
          <w:rFonts w:ascii="Times New Roman" w:hAnsi="Times New Roman" w:cs="Times New Roman"/>
          <w:b/>
          <w:bCs/>
          <w:u w:val="single"/>
        </w:rPr>
      </w:pPr>
    </w:p>
    <w:p w14:paraId="21487066" w14:textId="77777777" w:rsidR="00031187" w:rsidRPr="009B7BF5" w:rsidRDefault="00834EAC">
      <w:pPr>
        <w:pStyle w:val="Standard"/>
        <w:jc w:val="center"/>
        <w:rPr>
          <w:rFonts w:ascii="Times New Roman" w:hAnsi="Times New Roman" w:cs="Times New Roman"/>
          <w:lang w:bidi="ar-SA"/>
        </w:rPr>
      </w:pPr>
      <w:r w:rsidRPr="009B7BF5">
        <w:rPr>
          <w:rFonts w:ascii="Times New Roman" w:hAnsi="Times New Roman" w:cs="Times New Roman"/>
          <w:b/>
          <w:bCs/>
          <w:i/>
          <w:iCs/>
          <w:color w:val="050603"/>
          <w:u w:val="single"/>
          <w:lang w:bidi="ar-SA"/>
        </w:rPr>
        <w:t>Учасник не повинен відступати від даної форми</w:t>
      </w:r>
    </w:p>
    <w:p w14:paraId="730CAF26" w14:textId="77777777" w:rsidR="00031187" w:rsidRPr="009B7BF5" w:rsidRDefault="00031187">
      <w:pPr>
        <w:pStyle w:val="Standard"/>
        <w:tabs>
          <w:tab w:val="left" w:pos="426"/>
          <w:tab w:val="left" w:pos="852"/>
          <w:tab w:val="left" w:pos="1174"/>
          <w:tab w:val="left" w:pos="3174"/>
          <w:tab w:val="left" w:pos="4090"/>
          <w:tab w:val="left" w:pos="5006"/>
          <w:tab w:val="left" w:pos="5922"/>
          <w:tab w:val="left" w:pos="6838"/>
          <w:tab w:val="left" w:pos="7754"/>
          <w:tab w:val="left" w:pos="8670"/>
          <w:tab w:val="center" w:pos="10058"/>
          <w:tab w:val="left" w:pos="10502"/>
          <w:tab w:val="left" w:pos="11418"/>
          <w:tab w:val="left" w:pos="12334"/>
          <w:tab w:val="left" w:pos="13250"/>
          <w:tab w:val="left" w:pos="14166"/>
          <w:tab w:val="left" w:pos="15082"/>
        </w:tabs>
        <w:ind w:firstLine="708"/>
        <w:jc w:val="both"/>
        <w:rPr>
          <w:rFonts w:ascii="Times New Roman" w:hAnsi="Times New Roman" w:cs="Times New Roman"/>
          <w:i/>
          <w:iCs/>
          <w:color w:val="050603"/>
        </w:rPr>
      </w:pPr>
    </w:p>
    <w:p w14:paraId="48A84A8D" w14:textId="77777777" w:rsidR="00031187" w:rsidRPr="009B7BF5" w:rsidRDefault="00031187">
      <w:pPr>
        <w:pStyle w:val="Standard"/>
        <w:tabs>
          <w:tab w:val="left" w:pos="426"/>
          <w:tab w:val="left" w:pos="852"/>
          <w:tab w:val="left" w:pos="1174"/>
          <w:tab w:val="left" w:pos="3174"/>
          <w:tab w:val="left" w:pos="4090"/>
          <w:tab w:val="left" w:pos="5006"/>
          <w:tab w:val="left" w:pos="5922"/>
          <w:tab w:val="left" w:pos="6838"/>
          <w:tab w:val="left" w:pos="7754"/>
          <w:tab w:val="left" w:pos="8670"/>
          <w:tab w:val="center" w:pos="10058"/>
          <w:tab w:val="left" w:pos="10502"/>
          <w:tab w:val="left" w:pos="11418"/>
          <w:tab w:val="left" w:pos="12334"/>
          <w:tab w:val="left" w:pos="13250"/>
          <w:tab w:val="left" w:pos="14166"/>
          <w:tab w:val="left" w:pos="15082"/>
        </w:tabs>
        <w:ind w:firstLine="708"/>
        <w:jc w:val="both"/>
        <w:rPr>
          <w:rFonts w:ascii="Times New Roman" w:hAnsi="Times New Roman" w:cs="Times New Roman"/>
          <w:color w:val="050603"/>
        </w:rPr>
      </w:pPr>
    </w:p>
    <w:p w14:paraId="7B40E5E6" w14:textId="77777777" w:rsidR="00031187" w:rsidRPr="009B7BF5" w:rsidRDefault="00834EAC">
      <w:pPr>
        <w:pStyle w:val="Standard"/>
        <w:tabs>
          <w:tab w:val="left" w:pos="426"/>
          <w:tab w:val="left" w:pos="852"/>
          <w:tab w:val="left" w:pos="1174"/>
          <w:tab w:val="left" w:pos="3174"/>
          <w:tab w:val="left" w:pos="4090"/>
          <w:tab w:val="left" w:pos="5006"/>
          <w:tab w:val="left" w:pos="5922"/>
          <w:tab w:val="left" w:pos="6838"/>
          <w:tab w:val="left" w:pos="7754"/>
          <w:tab w:val="left" w:pos="8670"/>
          <w:tab w:val="center" w:pos="10058"/>
          <w:tab w:val="left" w:pos="10502"/>
          <w:tab w:val="left" w:pos="11418"/>
          <w:tab w:val="left" w:pos="12334"/>
          <w:tab w:val="left" w:pos="13250"/>
          <w:tab w:val="left" w:pos="14166"/>
          <w:tab w:val="left" w:pos="15082"/>
        </w:tabs>
        <w:ind w:firstLine="708"/>
        <w:jc w:val="center"/>
        <w:rPr>
          <w:rFonts w:ascii="Times New Roman" w:hAnsi="Times New Roman" w:cs="Times New Roman"/>
        </w:rPr>
      </w:pPr>
      <w:r w:rsidRPr="009B7BF5">
        <w:rPr>
          <w:rFonts w:ascii="Times New Roman" w:hAnsi="Times New Roman" w:cs="Times New Roman"/>
          <w:color w:val="050603"/>
        </w:rPr>
        <w:t>Лист – згода</w:t>
      </w:r>
    </w:p>
    <w:p w14:paraId="03C0B13A" w14:textId="77777777" w:rsidR="00031187" w:rsidRPr="009B7BF5" w:rsidRDefault="00031187">
      <w:pPr>
        <w:pStyle w:val="Standard"/>
        <w:tabs>
          <w:tab w:val="left" w:pos="426"/>
          <w:tab w:val="left" w:pos="852"/>
          <w:tab w:val="left" w:pos="1174"/>
          <w:tab w:val="left" w:pos="3174"/>
          <w:tab w:val="left" w:pos="4090"/>
          <w:tab w:val="left" w:pos="5006"/>
          <w:tab w:val="left" w:pos="5922"/>
          <w:tab w:val="left" w:pos="6838"/>
          <w:tab w:val="left" w:pos="7754"/>
          <w:tab w:val="left" w:pos="8670"/>
          <w:tab w:val="center" w:pos="10058"/>
          <w:tab w:val="left" w:pos="10502"/>
          <w:tab w:val="left" w:pos="11418"/>
          <w:tab w:val="left" w:pos="12334"/>
          <w:tab w:val="left" w:pos="13250"/>
          <w:tab w:val="left" w:pos="14166"/>
          <w:tab w:val="left" w:pos="15082"/>
        </w:tabs>
        <w:ind w:firstLine="708"/>
        <w:jc w:val="center"/>
        <w:rPr>
          <w:rFonts w:ascii="Times New Roman" w:hAnsi="Times New Roman" w:cs="Times New Roman"/>
          <w:color w:val="050603"/>
        </w:rPr>
      </w:pPr>
    </w:p>
    <w:p w14:paraId="125BBD8A" w14:textId="77777777" w:rsidR="00031187" w:rsidRPr="009B7BF5" w:rsidRDefault="00834EAC">
      <w:pPr>
        <w:pStyle w:val="Standard"/>
        <w:tabs>
          <w:tab w:val="left" w:pos="426"/>
          <w:tab w:val="left" w:pos="852"/>
          <w:tab w:val="left" w:pos="1174"/>
          <w:tab w:val="left" w:pos="3174"/>
          <w:tab w:val="left" w:pos="4090"/>
          <w:tab w:val="left" w:pos="5006"/>
          <w:tab w:val="left" w:pos="5922"/>
          <w:tab w:val="left" w:pos="6838"/>
          <w:tab w:val="left" w:pos="7754"/>
          <w:tab w:val="left" w:pos="8670"/>
          <w:tab w:val="center" w:pos="10058"/>
          <w:tab w:val="left" w:pos="10502"/>
          <w:tab w:val="left" w:pos="11418"/>
          <w:tab w:val="left" w:pos="12334"/>
          <w:tab w:val="left" w:pos="13250"/>
          <w:tab w:val="left" w:pos="14166"/>
          <w:tab w:val="left" w:pos="15082"/>
        </w:tabs>
        <w:ind w:firstLine="708"/>
        <w:jc w:val="both"/>
        <w:rPr>
          <w:rFonts w:ascii="Times New Roman" w:hAnsi="Times New Roman" w:cs="Times New Roman"/>
        </w:rPr>
      </w:pPr>
      <w:r w:rsidRPr="009B7BF5">
        <w:rPr>
          <w:rFonts w:ascii="Times New Roman" w:hAnsi="Times New Roman" w:cs="Times New Roman"/>
          <w:color w:val="050603"/>
        </w:rPr>
        <w:t>Відповідно до Закону України “Про захист персональних даних” від 01.06.2010 №2297-VI, я _________________________________ (</w:t>
      </w:r>
      <w:r w:rsidRPr="009B7BF5">
        <w:rPr>
          <w:rFonts w:ascii="Times New Roman" w:hAnsi="Times New Roman" w:cs="Times New Roman"/>
          <w:i/>
          <w:color w:val="050603"/>
        </w:rPr>
        <w:t>прізвище, ім’я та по батькові особи</w:t>
      </w:r>
      <w:r w:rsidRPr="009B7BF5">
        <w:rPr>
          <w:rFonts w:ascii="Times New Roman" w:hAnsi="Times New Roman" w:cs="Times New Roman"/>
          <w:color w:val="050603"/>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т. 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тендерних торгів, цивільно-правових та господарських відносин.</w:t>
      </w:r>
    </w:p>
    <w:p w14:paraId="648304D6" w14:textId="77777777" w:rsidR="00031187" w:rsidRPr="009B7BF5" w:rsidRDefault="00031187">
      <w:pPr>
        <w:pStyle w:val="Standard"/>
        <w:tabs>
          <w:tab w:val="left" w:pos="426"/>
          <w:tab w:val="left" w:pos="852"/>
          <w:tab w:val="left" w:pos="1174"/>
          <w:tab w:val="left" w:pos="3174"/>
          <w:tab w:val="left" w:pos="4090"/>
          <w:tab w:val="left" w:pos="5006"/>
          <w:tab w:val="left" w:pos="5922"/>
          <w:tab w:val="left" w:pos="6838"/>
          <w:tab w:val="left" w:pos="7754"/>
          <w:tab w:val="left" w:pos="8670"/>
          <w:tab w:val="center" w:pos="10058"/>
          <w:tab w:val="left" w:pos="10502"/>
          <w:tab w:val="left" w:pos="11418"/>
          <w:tab w:val="left" w:pos="12334"/>
          <w:tab w:val="left" w:pos="13250"/>
          <w:tab w:val="left" w:pos="14166"/>
          <w:tab w:val="left" w:pos="15082"/>
        </w:tabs>
        <w:jc w:val="both"/>
        <w:rPr>
          <w:rFonts w:ascii="Times New Roman" w:hAnsi="Times New Roman" w:cs="Times New Roman"/>
          <w:color w:val="050603"/>
        </w:rPr>
      </w:pPr>
    </w:p>
    <w:p w14:paraId="115D7E4E" w14:textId="77777777" w:rsidR="00031187" w:rsidRPr="009B7BF5" w:rsidRDefault="00031187">
      <w:pPr>
        <w:pStyle w:val="Standard"/>
        <w:tabs>
          <w:tab w:val="left" w:pos="426"/>
          <w:tab w:val="left" w:pos="852"/>
          <w:tab w:val="left" w:pos="1174"/>
          <w:tab w:val="left" w:pos="3174"/>
          <w:tab w:val="left" w:pos="4090"/>
          <w:tab w:val="left" w:pos="5006"/>
          <w:tab w:val="left" w:pos="5922"/>
          <w:tab w:val="left" w:pos="6838"/>
          <w:tab w:val="left" w:pos="7754"/>
          <w:tab w:val="left" w:pos="8670"/>
          <w:tab w:val="center" w:pos="10058"/>
          <w:tab w:val="left" w:pos="10502"/>
          <w:tab w:val="left" w:pos="11418"/>
          <w:tab w:val="left" w:pos="12334"/>
          <w:tab w:val="left" w:pos="13250"/>
          <w:tab w:val="left" w:pos="14166"/>
          <w:tab w:val="left" w:pos="15082"/>
        </w:tabs>
        <w:jc w:val="both"/>
        <w:rPr>
          <w:rFonts w:ascii="Times New Roman" w:hAnsi="Times New Roman" w:cs="Times New Roman"/>
          <w:color w:val="050603"/>
        </w:rPr>
      </w:pPr>
    </w:p>
    <w:p w14:paraId="4AC333C7" w14:textId="77777777" w:rsidR="00031187" w:rsidRPr="009B7BF5" w:rsidRDefault="00834EAC">
      <w:pPr>
        <w:pStyle w:val="Standard"/>
        <w:tabs>
          <w:tab w:val="left" w:pos="426"/>
          <w:tab w:val="left" w:pos="852"/>
          <w:tab w:val="left" w:pos="1174"/>
          <w:tab w:val="left" w:pos="3174"/>
          <w:tab w:val="left" w:pos="4090"/>
          <w:tab w:val="left" w:pos="5006"/>
          <w:tab w:val="left" w:pos="5922"/>
          <w:tab w:val="left" w:pos="6838"/>
          <w:tab w:val="left" w:pos="7754"/>
          <w:tab w:val="left" w:pos="8670"/>
          <w:tab w:val="center" w:pos="10058"/>
          <w:tab w:val="left" w:pos="10502"/>
          <w:tab w:val="left" w:pos="11418"/>
          <w:tab w:val="left" w:pos="12334"/>
          <w:tab w:val="left" w:pos="13250"/>
          <w:tab w:val="left" w:pos="14166"/>
          <w:tab w:val="left" w:pos="15082"/>
        </w:tabs>
        <w:rPr>
          <w:rFonts w:ascii="Times New Roman" w:hAnsi="Times New Roman" w:cs="Times New Roman"/>
        </w:rPr>
      </w:pPr>
      <w:r w:rsidRPr="009B7BF5">
        <w:rPr>
          <w:rFonts w:ascii="Times New Roman" w:hAnsi="Times New Roman" w:cs="Times New Roman"/>
          <w:color w:val="050603"/>
        </w:rPr>
        <w:t>Уповноважена особа</w:t>
      </w:r>
    </w:p>
    <w:p w14:paraId="3DA63109" w14:textId="77777777" w:rsidR="00031187" w:rsidRPr="009B7BF5" w:rsidRDefault="00834EAC">
      <w:pPr>
        <w:pStyle w:val="Standard"/>
        <w:tabs>
          <w:tab w:val="left" w:pos="426"/>
          <w:tab w:val="left" w:pos="852"/>
          <w:tab w:val="left" w:pos="1174"/>
          <w:tab w:val="left" w:pos="3174"/>
          <w:tab w:val="left" w:pos="4090"/>
          <w:tab w:val="left" w:pos="5006"/>
          <w:tab w:val="left" w:pos="5922"/>
          <w:tab w:val="left" w:pos="6838"/>
          <w:tab w:val="left" w:pos="7754"/>
          <w:tab w:val="left" w:pos="8670"/>
          <w:tab w:val="center" w:pos="10058"/>
          <w:tab w:val="left" w:pos="10502"/>
          <w:tab w:val="left" w:pos="11418"/>
          <w:tab w:val="left" w:pos="12334"/>
          <w:tab w:val="left" w:pos="13250"/>
          <w:tab w:val="left" w:pos="14166"/>
          <w:tab w:val="left" w:pos="15082"/>
        </w:tabs>
        <w:rPr>
          <w:rFonts w:ascii="Times New Roman" w:hAnsi="Times New Roman" w:cs="Times New Roman"/>
        </w:rPr>
      </w:pPr>
      <w:r w:rsidRPr="009B7BF5">
        <w:rPr>
          <w:rFonts w:ascii="Times New Roman" w:hAnsi="Times New Roman" w:cs="Times New Roman"/>
          <w:color w:val="050603"/>
        </w:rPr>
        <w:t xml:space="preserve">(або керівник) Учасника                       _____________   </w:t>
      </w:r>
      <w:r w:rsidRPr="009B7BF5">
        <w:rPr>
          <w:rFonts w:ascii="Times New Roman" w:hAnsi="Times New Roman" w:cs="Times New Roman"/>
          <w:color w:val="050603"/>
        </w:rPr>
        <w:tab/>
      </w:r>
      <w:r w:rsidRPr="009B7BF5">
        <w:rPr>
          <w:rFonts w:ascii="Times New Roman" w:hAnsi="Times New Roman" w:cs="Times New Roman"/>
          <w:color w:val="050603"/>
        </w:rPr>
        <w:tab/>
        <w:t xml:space="preserve">             ________________</w:t>
      </w:r>
    </w:p>
    <w:p w14:paraId="2BB3F4A5" w14:textId="77777777" w:rsidR="00031187" w:rsidRPr="009B7BF5" w:rsidRDefault="00834EAC">
      <w:pPr>
        <w:pStyle w:val="Standard"/>
        <w:tabs>
          <w:tab w:val="left" w:pos="426"/>
          <w:tab w:val="left" w:pos="852"/>
          <w:tab w:val="left" w:pos="1174"/>
          <w:tab w:val="left" w:pos="3174"/>
          <w:tab w:val="left" w:pos="4090"/>
          <w:tab w:val="left" w:pos="5006"/>
          <w:tab w:val="left" w:pos="5922"/>
          <w:tab w:val="left" w:pos="6838"/>
          <w:tab w:val="left" w:pos="7754"/>
          <w:tab w:val="left" w:pos="8670"/>
          <w:tab w:val="center" w:pos="10058"/>
          <w:tab w:val="left" w:pos="10502"/>
          <w:tab w:val="left" w:pos="11418"/>
          <w:tab w:val="left" w:pos="12334"/>
          <w:tab w:val="left" w:pos="13250"/>
          <w:tab w:val="left" w:pos="14166"/>
          <w:tab w:val="left" w:pos="15082"/>
        </w:tabs>
        <w:jc w:val="both"/>
        <w:rPr>
          <w:rFonts w:ascii="Times New Roman" w:hAnsi="Times New Roman" w:cs="Times New Roman"/>
        </w:rPr>
      </w:pPr>
      <w:r w:rsidRPr="009B7BF5">
        <w:rPr>
          <w:rFonts w:ascii="Times New Roman" w:hAnsi="Times New Roman" w:cs="Times New Roman"/>
          <w:i/>
          <w:iCs/>
          <w:color w:val="050603"/>
          <w:vertAlign w:val="superscript"/>
        </w:rPr>
        <w:t xml:space="preserve">                                                                                                     (особистий підпис)                                                          (Власне імя ПРІЗВИЩЕ)</w:t>
      </w:r>
    </w:p>
    <w:p w14:paraId="31BD37A2" w14:textId="77777777" w:rsidR="00031187" w:rsidRPr="009B7BF5" w:rsidRDefault="00834EAC">
      <w:pPr>
        <w:pStyle w:val="Standard"/>
        <w:tabs>
          <w:tab w:val="left" w:pos="426"/>
          <w:tab w:val="left" w:pos="852"/>
          <w:tab w:val="left" w:pos="1174"/>
          <w:tab w:val="left" w:pos="3174"/>
          <w:tab w:val="left" w:pos="4090"/>
          <w:tab w:val="left" w:pos="5006"/>
          <w:tab w:val="left" w:pos="5922"/>
          <w:tab w:val="left" w:pos="6838"/>
          <w:tab w:val="left" w:pos="7754"/>
          <w:tab w:val="left" w:pos="8670"/>
          <w:tab w:val="center" w:pos="10058"/>
          <w:tab w:val="left" w:pos="10502"/>
          <w:tab w:val="left" w:pos="11418"/>
          <w:tab w:val="left" w:pos="12334"/>
          <w:tab w:val="left" w:pos="13250"/>
          <w:tab w:val="left" w:pos="14166"/>
          <w:tab w:val="left" w:pos="15082"/>
        </w:tabs>
        <w:jc w:val="both"/>
        <w:rPr>
          <w:rFonts w:ascii="Times New Roman" w:hAnsi="Times New Roman" w:cs="Times New Roman"/>
        </w:rPr>
      </w:pPr>
      <w:r w:rsidRPr="009B7BF5">
        <w:rPr>
          <w:rFonts w:ascii="Times New Roman" w:eastAsia="Cambria" w:hAnsi="Times New Roman" w:cs="Times New Roman"/>
          <w:i/>
          <w:iCs/>
          <w:color w:val="050603"/>
          <w:highlight w:val="white"/>
          <w:vertAlign w:val="superscript"/>
        </w:rPr>
        <w:t xml:space="preserve">                                                                                                      М.П.(за наявності)</w:t>
      </w:r>
    </w:p>
    <w:p w14:paraId="430C0596" w14:textId="77777777" w:rsidR="00031187" w:rsidRPr="009B7BF5" w:rsidRDefault="00031187">
      <w:pPr>
        <w:jc w:val="center"/>
        <w:rPr>
          <w:rFonts w:ascii="Times New Roman" w:hAnsi="Times New Roman" w:cs="Times New Roman"/>
          <w:color w:val="000000"/>
          <w:lang w:bidi="ar-SA"/>
        </w:rPr>
      </w:pPr>
    </w:p>
    <w:p w14:paraId="3F3F2D20" w14:textId="77777777" w:rsidR="00031187" w:rsidRPr="009B7BF5" w:rsidRDefault="00031187">
      <w:pPr>
        <w:rPr>
          <w:rFonts w:ascii="Times New Roman" w:hAnsi="Times New Roman" w:cs="Times New Roman"/>
        </w:rPr>
      </w:pPr>
    </w:p>
    <w:p w14:paraId="75B2F219" w14:textId="77777777" w:rsidR="00031187" w:rsidRPr="009B7BF5" w:rsidRDefault="00031187">
      <w:pPr>
        <w:rPr>
          <w:rFonts w:ascii="Times New Roman" w:hAnsi="Times New Roman" w:cs="Times New Roman"/>
        </w:rPr>
      </w:pPr>
    </w:p>
    <w:p w14:paraId="6CFEA23D" w14:textId="77777777" w:rsidR="00031187" w:rsidRPr="009B7BF5" w:rsidRDefault="00031187">
      <w:pPr>
        <w:ind w:left="5660" w:firstLine="700"/>
        <w:jc w:val="right"/>
        <w:rPr>
          <w:rFonts w:ascii="Times New Roman" w:hAnsi="Times New Roman" w:cs="Times New Roman"/>
        </w:rPr>
      </w:pPr>
    </w:p>
    <w:sectPr w:rsidR="00031187" w:rsidRPr="009B7BF5">
      <w:headerReference w:type="default" r:id="rId9"/>
      <w:pgSz w:w="11906" w:h="16838"/>
      <w:pgMar w:top="624" w:right="567" w:bottom="567" w:left="1701" w:header="567"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EBC55" w14:textId="77777777" w:rsidR="00834EAC" w:rsidRDefault="00834EAC">
      <w:r>
        <w:separator/>
      </w:r>
    </w:p>
  </w:endnote>
  <w:endnote w:type="continuationSeparator" w:id="0">
    <w:p w14:paraId="26D82266" w14:textId="77777777" w:rsidR="00834EAC" w:rsidRDefault="0083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Arial Unicode MS"/>
    <w:panose1 w:val="05010000000000000000"/>
    <w:charset w:val="01"/>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15A6A" w14:textId="77777777" w:rsidR="00834EAC" w:rsidRDefault="00834EAC">
      <w:r>
        <w:separator/>
      </w:r>
    </w:p>
  </w:footnote>
  <w:footnote w:type="continuationSeparator" w:id="0">
    <w:p w14:paraId="3A7F6793" w14:textId="77777777" w:rsidR="00834EAC" w:rsidRDefault="00834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FF29" w14:textId="77777777" w:rsidR="00031187" w:rsidRDefault="00031187">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D16D2"/>
    <w:multiLevelType w:val="multilevel"/>
    <w:tmpl w:val="673A8320"/>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778F7D7B"/>
    <w:multiLevelType w:val="multilevel"/>
    <w:tmpl w:val="535C4C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996034610">
    <w:abstractNumId w:val="0"/>
  </w:num>
  <w:num w:numId="2" w16cid:durableId="1781610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31187"/>
    <w:rsid w:val="00031187"/>
    <w:rsid w:val="002C7752"/>
    <w:rsid w:val="00310769"/>
    <w:rsid w:val="003C2603"/>
    <w:rsid w:val="00723102"/>
    <w:rsid w:val="00834EAC"/>
    <w:rsid w:val="009B7BF5"/>
    <w:rsid w:val="00B7676B"/>
    <w:rsid w:val="00C4026A"/>
    <w:rsid w:val="00D34F2D"/>
    <w:rsid w:val="00DB325A"/>
    <w:rsid w:val="00FE69F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4D2CB"/>
  <w15:docId w15:val="{72830732-6A99-4261-9096-1E78DD0E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uk-U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3338"/>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іперпосилання1"/>
    <w:qFormat/>
    <w:rsid w:val="00714193"/>
    <w:rPr>
      <w:color w:val="000080"/>
      <w:u w:val="single"/>
    </w:rPr>
  </w:style>
  <w:style w:type="character" w:customStyle="1" w:styleId="rvts0">
    <w:name w:val="rvts0"/>
    <w:qFormat/>
    <w:rsid w:val="00714193"/>
    <w:rPr>
      <w:rFonts w:ascii="Times New Roman" w:hAnsi="Times New Roman" w:cs="Times New Roman"/>
    </w:rPr>
  </w:style>
  <w:style w:type="character" w:customStyle="1" w:styleId="a3">
    <w:name w:val="Символ нумерації"/>
    <w:qFormat/>
    <w:rsid w:val="00714193"/>
  </w:style>
  <w:style w:type="character" w:customStyle="1" w:styleId="10">
    <w:name w:val="Заголовок 1 Знак"/>
    <w:qFormat/>
    <w:rsid w:val="00714193"/>
    <w:rPr>
      <w:rFonts w:ascii="Calibri Light" w:eastAsia="Times New Roman" w:hAnsi="Calibri Light" w:cs="Times New Roman"/>
      <w:b/>
      <w:bCs/>
      <w:sz w:val="32"/>
      <w:szCs w:val="32"/>
    </w:rPr>
  </w:style>
  <w:style w:type="character" w:customStyle="1" w:styleId="a4">
    <w:name w:val="Обычный (веб) Знак"/>
    <w:qFormat/>
    <w:rsid w:val="00714193"/>
    <w:rPr>
      <w:rFonts w:ascii="Times New Roman" w:eastAsia="Times New Roman" w:hAnsi="Times New Roman" w:cs="Times New Roman"/>
      <w:sz w:val="24"/>
      <w:szCs w:val="24"/>
      <w:lang w:val="ru-RU" w:eastAsia="ru-RU"/>
    </w:rPr>
  </w:style>
  <w:style w:type="character" w:customStyle="1" w:styleId="a5">
    <w:name w:val="Абзац списка Знак"/>
    <w:qFormat/>
    <w:rsid w:val="00714193"/>
    <w:rPr>
      <w:rFonts w:ascii="Times New Roman" w:eastAsia="Times New Roman" w:hAnsi="Times New Roman" w:cs="Times New Roman"/>
      <w:sz w:val="24"/>
      <w:szCs w:val="20"/>
      <w:lang w:eastAsia="zh-CN"/>
    </w:rPr>
  </w:style>
  <w:style w:type="character" w:customStyle="1" w:styleId="apple-tab-span">
    <w:name w:val="apple-tab-span"/>
    <w:qFormat/>
    <w:rsid w:val="00714193"/>
  </w:style>
  <w:style w:type="character" w:customStyle="1" w:styleId="a6">
    <w:name w:val="Основной текст Знак"/>
    <w:qFormat/>
    <w:rsid w:val="00714193"/>
    <w:rPr>
      <w:rFonts w:ascii="Times New Roman" w:eastAsia="Times New Roman" w:hAnsi="Times New Roman" w:cs="Times New Roman"/>
      <w:sz w:val="20"/>
    </w:rPr>
  </w:style>
  <w:style w:type="character" w:customStyle="1" w:styleId="a7">
    <w:name w:val="Основной текст с отступом Знак"/>
    <w:qFormat/>
    <w:rsid w:val="00714193"/>
    <w:rPr>
      <w:rFonts w:ascii="Times New Roman" w:eastAsia="Times New Roman" w:hAnsi="Times New Roman" w:cs="Times New Roman"/>
    </w:rPr>
  </w:style>
  <w:style w:type="character" w:customStyle="1" w:styleId="a8">
    <w:name w:val="Верхний колонтитул Знак"/>
    <w:basedOn w:val="a0"/>
    <w:uiPriority w:val="99"/>
    <w:semiHidden/>
    <w:qFormat/>
    <w:rsid w:val="004609E1"/>
    <w:rPr>
      <w:rFonts w:cs="Mangal"/>
      <w:szCs w:val="21"/>
    </w:rPr>
  </w:style>
  <w:style w:type="character" w:customStyle="1" w:styleId="a9">
    <w:name w:val="Нижний колонтитул Знак"/>
    <w:basedOn w:val="a0"/>
    <w:uiPriority w:val="99"/>
    <w:semiHidden/>
    <w:qFormat/>
    <w:rsid w:val="004609E1"/>
    <w:rPr>
      <w:rFonts w:cs="Mangal"/>
      <w:szCs w:val="21"/>
    </w:rPr>
  </w:style>
  <w:style w:type="character" w:customStyle="1" w:styleId="2">
    <w:name w:val="Основний текст (2)_"/>
    <w:basedOn w:val="a0"/>
    <w:link w:val="21"/>
    <w:uiPriority w:val="99"/>
    <w:qFormat/>
    <w:locked/>
    <w:rsid w:val="008311FE"/>
    <w:rPr>
      <w:rFonts w:ascii="Times New Roman" w:hAnsi="Times New Roman" w:cs="Times New Roman"/>
      <w:shd w:val="clear" w:color="auto" w:fill="FFFFFF"/>
    </w:rPr>
  </w:style>
  <w:style w:type="character" w:customStyle="1" w:styleId="aa">
    <w:name w:val="Текст примечания Знак"/>
    <w:basedOn w:val="a0"/>
    <w:uiPriority w:val="99"/>
    <w:semiHidden/>
    <w:qFormat/>
    <w:rsid w:val="006C10C7"/>
    <w:rPr>
      <w:rFonts w:cs="Mangal"/>
      <w:sz w:val="20"/>
      <w:szCs w:val="18"/>
    </w:rPr>
  </w:style>
  <w:style w:type="character" w:customStyle="1" w:styleId="ab">
    <w:name w:val="Тема примечания Знак"/>
    <w:basedOn w:val="aa"/>
    <w:uiPriority w:val="99"/>
    <w:semiHidden/>
    <w:qFormat/>
    <w:rsid w:val="006C10C7"/>
    <w:rPr>
      <w:rFonts w:ascii="Calibri" w:eastAsia="Calibri" w:hAnsi="Calibri" w:cs="Calibri"/>
      <w:b/>
      <w:bCs/>
      <w:kern w:val="0"/>
      <w:sz w:val="20"/>
      <w:szCs w:val="20"/>
      <w:lang w:eastAsia="en-US" w:bidi="ar-SA"/>
    </w:rPr>
  </w:style>
  <w:style w:type="character" w:customStyle="1" w:styleId="-">
    <w:name w:val="Интернет-ссылка"/>
    <w:basedOn w:val="a0"/>
    <w:uiPriority w:val="99"/>
    <w:unhideWhenUsed/>
    <w:rsid w:val="00DF701B"/>
    <w:rPr>
      <w:color w:val="0000FF" w:themeColor="hyperlink"/>
      <w:u w:val="single"/>
    </w:rPr>
  </w:style>
  <w:style w:type="character" w:customStyle="1" w:styleId="FontStyle12">
    <w:name w:val="Font Style12"/>
    <w:qFormat/>
    <w:rsid w:val="00A42925"/>
    <w:rPr>
      <w:rFonts w:ascii="Times New Roman" w:hAnsi="Times New Roman" w:cs="Times New Roman"/>
      <w:sz w:val="26"/>
      <w:szCs w:val="26"/>
    </w:rPr>
  </w:style>
  <w:style w:type="paragraph" w:customStyle="1" w:styleId="ac">
    <w:name w:val="Заголовок"/>
    <w:basedOn w:val="a"/>
    <w:next w:val="ad"/>
    <w:qFormat/>
    <w:rsid w:val="00714193"/>
    <w:pPr>
      <w:keepNext/>
      <w:spacing w:before="240" w:after="120"/>
    </w:pPr>
    <w:rPr>
      <w:rFonts w:ascii="Liberation Sans" w:eastAsia="Microsoft YaHei" w:hAnsi="Liberation Sans"/>
      <w:sz w:val="28"/>
      <w:szCs w:val="28"/>
    </w:rPr>
  </w:style>
  <w:style w:type="paragraph" w:styleId="ad">
    <w:name w:val="Body Text"/>
    <w:basedOn w:val="a"/>
    <w:rsid w:val="00714193"/>
    <w:pPr>
      <w:spacing w:after="140" w:line="276" w:lineRule="auto"/>
    </w:pPr>
  </w:style>
  <w:style w:type="paragraph" w:styleId="ae">
    <w:name w:val="List"/>
    <w:basedOn w:val="ad"/>
    <w:rsid w:val="00714193"/>
  </w:style>
  <w:style w:type="paragraph" w:styleId="af">
    <w:name w:val="caption"/>
    <w:basedOn w:val="a"/>
    <w:qFormat/>
    <w:pPr>
      <w:suppressLineNumbers/>
      <w:spacing w:before="120" w:after="120"/>
    </w:pPr>
    <w:rPr>
      <w:rFonts w:cs="Lucida Sans"/>
      <w:i/>
      <w:iCs/>
    </w:rPr>
  </w:style>
  <w:style w:type="paragraph" w:customStyle="1" w:styleId="af0">
    <w:name w:val="Указатель"/>
    <w:basedOn w:val="a"/>
    <w:qFormat/>
    <w:pPr>
      <w:suppressLineNumbers/>
    </w:pPr>
    <w:rPr>
      <w:rFonts w:cs="Lucida Sans"/>
    </w:rPr>
  </w:style>
  <w:style w:type="paragraph" w:customStyle="1" w:styleId="11">
    <w:name w:val="Заголовок 11"/>
    <w:basedOn w:val="LO-normal"/>
    <w:next w:val="LO-normal"/>
    <w:qFormat/>
    <w:rsid w:val="00714193"/>
    <w:pPr>
      <w:keepNext/>
      <w:keepLines/>
      <w:spacing w:before="400" w:after="120"/>
      <w:outlineLvl w:val="0"/>
    </w:pPr>
    <w:rPr>
      <w:sz w:val="40"/>
      <w:szCs w:val="40"/>
    </w:rPr>
  </w:style>
  <w:style w:type="paragraph" w:customStyle="1" w:styleId="12">
    <w:name w:val="Назва об'єкта1"/>
    <w:basedOn w:val="a"/>
    <w:qFormat/>
    <w:rsid w:val="00714193"/>
    <w:pPr>
      <w:suppressLineNumbers/>
      <w:spacing w:before="120" w:after="120"/>
    </w:pPr>
    <w:rPr>
      <w:i/>
      <w:iCs/>
    </w:rPr>
  </w:style>
  <w:style w:type="paragraph" w:customStyle="1" w:styleId="af1">
    <w:name w:val="Покажчик"/>
    <w:basedOn w:val="a"/>
    <w:qFormat/>
    <w:rsid w:val="00714193"/>
    <w:pPr>
      <w:suppressLineNumbers/>
    </w:pPr>
  </w:style>
  <w:style w:type="paragraph" w:styleId="af2">
    <w:name w:val="No Spacing"/>
    <w:qFormat/>
    <w:rsid w:val="00714193"/>
    <w:rPr>
      <w:rFonts w:ascii="Calibri" w:eastAsia="Calibri" w:hAnsi="Calibri" w:cs="Times New Roman"/>
      <w:kern w:val="0"/>
      <w:sz w:val="22"/>
      <w:szCs w:val="22"/>
      <w:lang w:eastAsia="en-US" w:bidi="ar-SA"/>
    </w:rPr>
  </w:style>
  <w:style w:type="paragraph" w:customStyle="1" w:styleId="rvps2">
    <w:name w:val="rvps2"/>
    <w:basedOn w:val="a"/>
    <w:qFormat/>
    <w:rsid w:val="00714193"/>
    <w:pPr>
      <w:suppressAutoHyphens w:val="0"/>
      <w:spacing w:before="100" w:after="100"/>
    </w:pPr>
    <w:rPr>
      <w:rFonts w:eastAsia="Calibri"/>
      <w:kern w:val="0"/>
    </w:rPr>
  </w:style>
  <w:style w:type="paragraph" w:customStyle="1" w:styleId="af3">
    <w:name w:val="Содержимое таблицы"/>
    <w:basedOn w:val="a"/>
    <w:uiPriority w:val="99"/>
    <w:qFormat/>
    <w:rsid w:val="00714193"/>
  </w:style>
  <w:style w:type="paragraph" w:styleId="af4">
    <w:name w:val="List Paragraph"/>
    <w:basedOn w:val="a"/>
    <w:uiPriority w:val="34"/>
    <w:qFormat/>
    <w:rsid w:val="00714193"/>
    <w:pPr>
      <w:ind w:left="720"/>
      <w:contextualSpacing/>
    </w:pPr>
  </w:style>
  <w:style w:type="paragraph" w:customStyle="1" w:styleId="LO-normal">
    <w:name w:val="LO-normal"/>
    <w:qFormat/>
    <w:rsid w:val="00714193"/>
    <w:pPr>
      <w:spacing w:line="276" w:lineRule="auto"/>
    </w:pPr>
    <w:rPr>
      <w:sz w:val="24"/>
    </w:rPr>
  </w:style>
  <w:style w:type="paragraph" w:customStyle="1" w:styleId="af5">
    <w:name w:val="Верхній і нижній колонтитули"/>
    <w:basedOn w:val="a"/>
    <w:qFormat/>
    <w:rsid w:val="00714193"/>
    <w:pPr>
      <w:suppressLineNumbers/>
      <w:tabs>
        <w:tab w:val="center" w:pos="4819"/>
        <w:tab w:val="right" w:pos="9638"/>
      </w:tabs>
    </w:pPr>
  </w:style>
  <w:style w:type="paragraph" w:customStyle="1" w:styleId="af6">
    <w:name w:val="Верхний и нижний колонтитулы"/>
    <w:basedOn w:val="a"/>
    <w:qFormat/>
  </w:style>
  <w:style w:type="paragraph" w:styleId="af7">
    <w:name w:val="header"/>
    <w:basedOn w:val="a"/>
    <w:uiPriority w:val="99"/>
    <w:semiHidden/>
    <w:unhideWhenUsed/>
    <w:rsid w:val="004609E1"/>
    <w:pPr>
      <w:tabs>
        <w:tab w:val="center" w:pos="4819"/>
        <w:tab w:val="right" w:pos="9639"/>
      </w:tabs>
    </w:pPr>
    <w:rPr>
      <w:rFonts w:cs="Mangal"/>
      <w:szCs w:val="21"/>
    </w:rPr>
  </w:style>
  <w:style w:type="paragraph" w:styleId="af8">
    <w:name w:val="Normal (Web)"/>
    <w:basedOn w:val="a"/>
    <w:qFormat/>
    <w:rsid w:val="00714193"/>
    <w:pPr>
      <w:spacing w:before="100" w:after="100" w:line="240" w:lineRule="exact"/>
    </w:pPr>
    <w:rPr>
      <w:rFonts w:ascii="Times New Roman" w:hAnsi="Times New Roman"/>
      <w:lang w:eastAsia="ru-RU"/>
    </w:rPr>
  </w:style>
  <w:style w:type="paragraph" w:styleId="af9">
    <w:name w:val="footer"/>
    <w:basedOn w:val="a"/>
    <w:uiPriority w:val="99"/>
    <w:semiHidden/>
    <w:unhideWhenUsed/>
    <w:rsid w:val="004609E1"/>
    <w:pPr>
      <w:tabs>
        <w:tab w:val="center" w:pos="4819"/>
        <w:tab w:val="right" w:pos="9639"/>
      </w:tabs>
    </w:pPr>
    <w:rPr>
      <w:rFonts w:cs="Mangal"/>
      <w:szCs w:val="21"/>
    </w:rPr>
  </w:style>
  <w:style w:type="paragraph" w:customStyle="1" w:styleId="21">
    <w:name w:val="Основний текст (2)1"/>
    <w:basedOn w:val="a"/>
    <w:link w:val="2"/>
    <w:uiPriority w:val="99"/>
    <w:qFormat/>
    <w:rsid w:val="008311FE"/>
    <w:pPr>
      <w:widowControl w:val="0"/>
      <w:shd w:val="clear" w:color="auto" w:fill="FFFFFF"/>
      <w:suppressAutoHyphens w:val="0"/>
      <w:spacing w:before="240" w:after="240" w:line="240" w:lineRule="atLeast"/>
      <w:jc w:val="both"/>
    </w:pPr>
    <w:rPr>
      <w:rFonts w:ascii="Times New Roman" w:hAnsi="Times New Roman" w:cs="Times New Roman"/>
    </w:rPr>
  </w:style>
  <w:style w:type="paragraph" w:styleId="afa">
    <w:name w:val="annotation text"/>
    <w:basedOn w:val="a"/>
    <w:uiPriority w:val="99"/>
    <w:semiHidden/>
    <w:unhideWhenUsed/>
    <w:qFormat/>
    <w:rsid w:val="006C10C7"/>
    <w:rPr>
      <w:rFonts w:cs="Mangal"/>
      <w:sz w:val="20"/>
      <w:szCs w:val="18"/>
    </w:rPr>
  </w:style>
  <w:style w:type="paragraph" w:styleId="afb">
    <w:name w:val="annotation subject"/>
    <w:basedOn w:val="afa"/>
    <w:next w:val="afa"/>
    <w:uiPriority w:val="99"/>
    <w:semiHidden/>
    <w:unhideWhenUsed/>
    <w:qFormat/>
    <w:rsid w:val="006C10C7"/>
    <w:pPr>
      <w:suppressAutoHyphens w:val="0"/>
      <w:spacing w:after="160"/>
    </w:pPr>
    <w:rPr>
      <w:rFonts w:ascii="Calibri" w:eastAsia="Calibri" w:hAnsi="Calibri" w:cs="Calibri"/>
      <w:b/>
      <w:bCs/>
      <w:kern w:val="0"/>
      <w:szCs w:val="20"/>
      <w:lang w:eastAsia="en-US" w:bidi="ar-SA"/>
    </w:rPr>
  </w:style>
  <w:style w:type="paragraph" w:customStyle="1" w:styleId="LO-normal3">
    <w:name w:val="LO-normal3"/>
    <w:qFormat/>
    <w:rsid w:val="00AE6D7C"/>
    <w:pPr>
      <w:suppressAutoHyphens w:val="0"/>
      <w:spacing w:line="276" w:lineRule="auto"/>
    </w:pPr>
    <w:rPr>
      <w:rFonts w:ascii="Arial" w:eastAsia="Arial" w:hAnsi="Arial"/>
      <w:color w:val="000000"/>
      <w:kern w:val="0"/>
      <w:sz w:val="22"/>
      <w:szCs w:val="22"/>
      <w:lang w:val="ru-RU" w:eastAsia="ru-RU" w:bidi="ar-SA"/>
    </w:rPr>
  </w:style>
  <w:style w:type="paragraph" w:customStyle="1" w:styleId="Standard">
    <w:name w:val="Standard"/>
    <w:qFormat/>
    <w:pPr>
      <w:widowControl w:val="0"/>
      <w:textAlignment w:val="baseline"/>
    </w:pPr>
    <w:rPr>
      <w:rFonts w:eastAsia="Segoe UI" w:cs="Liberation Serif"/>
      <w:color w:val="000000"/>
      <w:sz w:val="24"/>
    </w:rPr>
  </w:style>
  <w:style w:type="paragraph" w:customStyle="1" w:styleId="LO-normal1">
    <w:name w:val="LO-normal1"/>
    <w:qFormat/>
    <w:pPr>
      <w:spacing w:line="276" w:lineRule="auto"/>
    </w:pPr>
    <w:rPr>
      <w:rFonts w:ascii="Arial" w:eastAsia="Arial" w:hAnsi="Arial"/>
      <w:color w:val="000000"/>
      <w:sz w:val="22"/>
      <w:szCs w:val="22"/>
      <w:lang w:val="ru-RU" w:bidi="ar-SA"/>
    </w:rPr>
  </w:style>
  <w:style w:type="paragraph" w:customStyle="1" w:styleId="afc">
    <w:name w:val="Заголовок таблицы"/>
    <w:basedOn w:val="af3"/>
    <w:qFormat/>
    <w:pPr>
      <w:suppressLineNumbers/>
      <w:jc w:val="center"/>
    </w:pPr>
    <w:rPr>
      <w:b/>
      <w:bCs/>
    </w:rPr>
  </w:style>
  <w:style w:type="paragraph" w:customStyle="1" w:styleId="western">
    <w:name w:val="western"/>
    <w:basedOn w:val="a"/>
    <w:qFormat/>
    <w:rsid w:val="009B048A"/>
    <w:pPr>
      <w:suppressAutoHyphens w:val="0"/>
      <w:spacing w:beforeAutospacing="1" w:after="142" w:line="276" w:lineRule="auto"/>
    </w:pPr>
    <w:rPr>
      <w:rFonts w:eastAsia="Times New Roman" w:cs="Liberation Serif"/>
      <w:color w:val="000000"/>
      <w:kern w:val="0"/>
      <w:lang w:eastAsia="uk-UA" w:bidi="ar-SA"/>
    </w:rPr>
  </w:style>
  <w:style w:type="paragraph" w:customStyle="1" w:styleId="13">
    <w:name w:val="Звичайна таблиця1"/>
    <w:qFormat/>
    <w:rPr>
      <w:rFonts w:cs="Liberation Serif"/>
      <w:sz w:val="24"/>
    </w:rPr>
  </w:style>
  <w:style w:type="paragraph" w:customStyle="1" w:styleId="Textbody">
    <w:name w:val="Text body"/>
    <w:basedOn w:val="Standard"/>
    <w:qFormat/>
    <w:rsid w:val="007E3338"/>
    <w:pPr>
      <w:spacing w:after="140" w:line="276" w:lineRule="auto"/>
      <w:textAlignment w:val="auto"/>
    </w:pPr>
  </w:style>
  <w:style w:type="paragraph" w:customStyle="1" w:styleId="afd">
    <w:name w:val="Обычный (веб)"/>
    <w:basedOn w:val="Standard"/>
    <w:qFormat/>
    <w:rsid w:val="007E3338"/>
    <w:pPr>
      <w:spacing w:before="280" w:after="280"/>
      <w:textAlignment w:val="auto"/>
    </w:pPr>
  </w:style>
  <w:style w:type="paragraph" w:customStyle="1" w:styleId="afe">
    <w:name w:val="Абзац списка"/>
    <w:basedOn w:val="Standard"/>
    <w:qFormat/>
    <w:rsid w:val="007E3338"/>
    <w:pPr>
      <w:spacing w:after="200" w:line="276" w:lineRule="auto"/>
      <w:ind w:left="720"/>
      <w:contextualSpacing/>
      <w:textAlignment w:val="auto"/>
    </w:pPr>
    <w:rPr>
      <w:rFonts w:ascii="Calibri" w:hAnsi="Calibri" w:cs="Times New Roman"/>
      <w:sz w:val="22"/>
      <w:szCs w:val="22"/>
    </w:rPr>
  </w:style>
  <w:style w:type="table" w:styleId="aff">
    <w:name w:val="Table Grid"/>
    <w:basedOn w:val="a1"/>
    <w:uiPriority w:val="59"/>
    <w:rsid w:val="002E6093"/>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vasjuk_ira@i.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F02DC-6742-4EF2-A513-2632E700C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39</Pages>
  <Words>59050</Words>
  <Characters>33660</Characters>
  <Application>Microsoft Office Word</Application>
  <DocSecurity>0</DocSecurity>
  <Lines>280</Lines>
  <Paragraphs>185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Ірина Герман</cp:lastModifiedBy>
  <cp:revision>47</cp:revision>
  <cp:lastPrinted>2023-12-08T09:38:00Z</cp:lastPrinted>
  <dcterms:created xsi:type="dcterms:W3CDTF">2023-01-09T09:56:00Z</dcterms:created>
  <dcterms:modified xsi:type="dcterms:W3CDTF">2023-12-08T09:52:00Z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