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B4379" w14:textId="77777777" w:rsidR="00D80BAF" w:rsidRPr="00907C8F" w:rsidRDefault="00D80BAF" w:rsidP="00907C8F">
      <w:pPr>
        <w:pStyle w:val="2"/>
        <w:spacing w:before="0" w:after="0"/>
        <w:jc w:val="center"/>
        <w:rPr>
          <w:rFonts w:eastAsia="Calibri"/>
          <w:sz w:val="32"/>
          <w:szCs w:val="32"/>
        </w:rPr>
      </w:pPr>
      <w:r w:rsidRPr="00907C8F">
        <w:rPr>
          <w:rFonts w:eastAsia="Calibri"/>
          <w:sz w:val="32"/>
          <w:szCs w:val="32"/>
        </w:rPr>
        <w:t>Комунальне некомерційне підприємство</w:t>
      </w:r>
    </w:p>
    <w:p w14:paraId="52984AB4" w14:textId="0FC7246A" w:rsidR="00D80BAF" w:rsidRPr="00907C8F" w:rsidRDefault="00D80BAF" w:rsidP="00907C8F">
      <w:pPr>
        <w:suppressAutoHyphens/>
        <w:spacing w:after="0" w:line="240" w:lineRule="auto"/>
        <w:jc w:val="center"/>
        <w:rPr>
          <w:rFonts w:ascii="Times New Roman" w:eastAsia="Calibri" w:hAnsi="Times New Roman" w:cs="Calibri"/>
          <w:b/>
          <w:sz w:val="32"/>
          <w:szCs w:val="32"/>
          <w:lang w:val="uk-UA" w:eastAsia="ar-SA"/>
        </w:rPr>
      </w:pPr>
      <w:r w:rsidRPr="00907C8F">
        <w:rPr>
          <w:rFonts w:ascii="Times New Roman" w:eastAsia="Calibri" w:hAnsi="Times New Roman" w:cs="Calibri"/>
          <w:b/>
          <w:sz w:val="32"/>
          <w:szCs w:val="32"/>
          <w:lang w:val="uk-UA" w:eastAsia="ar-SA"/>
        </w:rPr>
        <w:t>Луганської обласної ради «Луганський регіональний центр екстреної медичної допомоги та медицини катастроф»</w:t>
      </w:r>
    </w:p>
    <w:p w14:paraId="3776BBC0" w14:textId="77777777" w:rsidR="00D80BAF" w:rsidRPr="00907C8F" w:rsidRDefault="00D80BAF" w:rsidP="00907C8F">
      <w:pPr>
        <w:suppressAutoHyphens/>
        <w:spacing w:after="0" w:line="240" w:lineRule="auto"/>
        <w:jc w:val="center"/>
        <w:rPr>
          <w:rFonts w:ascii="Times New Roman" w:eastAsia="Calibri" w:hAnsi="Times New Roman" w:cs="Calibri"/>
          <w:b/>
          <w:sz w:val="32"/>
          <w:szCs w:val="32"/>
          <w:lang w:val="uk-UA" w:eastAsia="ar-SA"/>
        </w:rPr>
      </w:pPr>
    </w:p>
    <w:p w14:paraId="610D7EDA" w14:textId="77777777" w:rsidR="00D80BAF" w:rsidRPr="00907C8F" w:rsidRDefault="00D80BAF" w:rsidP="00907C8F">
      <w:pPr>
        <w:suppressAutoHyphens/>
        <w:spacing w:after="0" w:line="240" w:lineRule="auto"/>
        <w:jc w:val="center"/>
        <w:rPr>
          <w:rFonts w:ascii="Times New Roman" w:eastAsia="Calibri" w:hAnsi="Times New Roman" w:cs="Calibri"/>
          <w:b/>
          <w:sz w:val="32"/>
          <w:szCs w:val="32"/>
          <w:lang w:val="uk-UA" w:eastAsia="ar-SA"/>
        </w:rPr>
      </w:pPr>
    </w:p>
    <w:p w14:paraId="5DC863AF" w14:textId="77777777" w:rsidR="00D80BAF" w:rsidRPr="00D80BAF" w:rsidRDefault="00D80BAF" w:rsidP="00D80BAF">
      <w:pPr>
        <w:suppressAutoHyphens/>
        <w:spacing w:after="0" w:line="240" w:lineRule="auto"/>
        <w:jc w:val="center"/>
        <w:rPr>
          <w:rFonts w:ascii="Times New Roman" w:eastAsia="Calibri" w:hAnsi="Times New Roman" w:cs="Calibri"/>
          <w:b/>
          <w:sz w:val="24"/>
          <w:szCs w:val="24"/>
          <w:lang w:val="uk-UA" w:eastAsia="ar-SA"/>
        </w:rPr>
      </w:pPr>
    </w:p>
    <w:tbl>
      <w:tblPr>
        <w:tblpPr w:leftFromText="180" w:rightFromText="180" w:vertAnchor="text" w:horzAnchor="margin" w:tblpXSpec="right" w:tblpY="170"/>
        <w:tblW w:w="0" w:type="auto"/>
        <w:tblLayout w:type="fixed"/>
        <w:tblLook w:val="0000" w:firstRow="0" w:lastRow="0" w:firstColumn="0" w:lastColumn="0" w:noHBand="0" w:noVBand="0"/>
      </w:tblPr>
      <w:tblGrid>
        <w:gridCol w:w="5387"/>
      </w:tblGrid>
      <w:tr w:rsidR="00D80BAF" w:rsidRPr="00D80BAF" w14:paraId="54BEC36F" w14:textId="77777777" w:rsidTr="0027257F">
        <w:trPr>
          <w:cantSplit/>
          <w:trHeight w:val="431"/>
        </w:trPr>
        <w:tc>
          <w:tcPr>
            <w:tcW w:w="5387" w:type="dxa"/>
          </w:tcPr>
          <w:tbl>
            <w:tblPr>
              <w:tblW w:w="14709" w:type="dxa"/>
              <w:tblLayout w:type="fixed"/>
              <w:tblLook w:val="04A0" w:firstRow="1" w:lastRow="0" w:firstColumn="1" w:lastColumn="0" w:noHBand="0" w:noVBand="1"/>
            </w:tblPr>
            <w:tblGrid>
              <w:gridCol w:w="14709"/>
            </w:tblGrid>
            <w:tr w:rsidR="00D80BAF" w:rsidRPr="0027257F" w14:paraId="38B231F8" w14:textId="77777777" w:rsidTr="0027257F">
              <w:tc>
                <w:tcPr>
                  <w:tcW w:w="4678" w:type="dxa"/>
                </w:tcPr>
                <w:p w14:paraId="6BA51F64" w14:textId="77777777" w:rsidR="00D80BAF" w:rsidRPr="0027257F" w:rsidRDefault="0027257F" w:rsidP="00D80BAF">
                  <w:pPr>
                    <w:framePr w:hSpace="180" w:wrap="around" w:vAnchor="text" w:hAnchor="margin" w:xAlign="right" w:y="170"/>
                    <w:spacing w:after="0" w:line="240" w:lineRule="auto"/>
                    <w:outlineLvl w:val="0"/>
                    <w:rPr>
                      <w:rFonts w:asciiTheme="majorHAnsi" w:eastAsia="Calibri" w:hAnsiTheme="majorHAnsi" w:cstheme="majorHAnsi"/>
                      <w:b/>
                      <w:sz w:val="24"/>
                      <w:szCs w:val="24"/>
                      <w:lang w:val="uk-UA" w:eastAsia="ru-RU"/>
                    </w:rPr>
                  </w:pPr>
                  <w:r w:rsidRPr="0027257F">
                    <w:rPr>
                      <w:rFonts w:asciiTheme="majorHAnsi" w:eastAsia="Calibri" w:hAnsiTheme="majorHAnsi" w:cstheme="majorHAnsi"/>
                      <w:b/>
                      <w:sz w:val="24"/>
                      <w:szCs w:val="24"/>
                      <w:lang w:val="uk-UA" w:eastAsia="ru-RU"/>
                    </w:rPr>
                    <w:t xml:space="preserve">                        </w:t>
                  </w:r>
                  <w:r>
                    <w:rPr>
                      <w:rFonts w:asciiTheme="majorHAnsi" w:eastAsia="Calibri" w:hAnsiTheme="majorHAnsi" w:cstheme="majorHAnsi"/>
                      <w:b/>
                      <w:sz w:val="24"/>
                      <w:szCs w:val="24"/>
                      <w:lang w:val="uk-UA" w:eastAsia="ru-RU"/>
                    </w:rPr>
                    <w:t xml:space="preserve">       </w:t>
                  </w:r>
                  <w:r w:rsidR="00D80BAF" w:rsidRPr="0027257F">
                    <w:rPr>
                      <w:rFonts w:asciiTheme="majorHAnsi" w:eastAsia="Calibri" w:hAnsiTheme="majorHAnsi" w:cstheme="majorHAnsi"/>
                      <w:b/>
                      <w:sz w:val="24"/>
                      <w:szCs w:val="24"/>
                      <w:lang w:val="uk-UA" w:eastAsia="ru-RU"/>
                    </w:rPr>
                    <w:t>ЗАТВЕРДЖЕНО</w:t>
                  </w:r>
                  <w:r w:rsidRPr="0027257F">
                    <w:rPr>
                      <w:rFonts w:asciiTheme="majorHAnsi" w:eastAsia="Calibri" w:hAnsiTheme="majorHAnsi" w:cstheme="majorHAnsi"/>
                      <w:b/>
                      <w:sz w:val="24"/>
                      <w:szCs w:val="24"/>
                      <w:lang w:val="uk-UA" w:eastAsia="ru-RU"/>
                    </w:rPr>
                    <w:t>:</w:t>
                  </w:r>
                </w:p>
              </w:tc>
            </w:tr>
            <w:tr w:rsidR="00D80BAF" w:rsidRPr="0027257F" w14:paraId="77FAD855" w14:textId="77777777" w:rsidTr="0027257F">
              <w:tc>
                <w:tcPr>
                  <w:tcW w:w="4678" w:type="dxa"/>
                </w:tcPr>
                <w:p w14:paraId="2733CDA3" w14:textId="77777777" w:rsidR="00D80BAF" w:rsidRPr="0027257F" w:rsidRDefault="0027257F" w:rsidP="00D80BAF">
                  <w:pPr>
                    <w:framePr w:hSpace="180" w:wrap="around" w:vAnchor="text" w:hAnchor="margin" w:xAlign="right" w:y="170"/>
                    <w:spacing w:after="0" w:line="240" w:lineRule="auto"/>
                    <w:outlineLvl w:val="0"/>
                    <w:rPr>
                      <w:rFonts w:asciiTheme="majorHAnsi" w:eastAsia="Calibri" w:hAnsiTheme="majorHAnsi" w:cstheme="majorHAnsi"/>
                      <w:sz w:val="24"/>
                      <w:szCs w:val="24"/>
                      <w:lang w:val="uk-UA" w:eastAsia="ru-RU"/>
                    </w:rPr>
                  </w:pPr>
                  <w:r w:rsidRPr="0027257F">
                    <w:rPr>
                      <w:rFonts w:asciiTheme="majorHAnsi" w:eastAsia="Calibri" w:hAnsiTheme="majorHAnsi" w:cstheme="majorHAnsi"/>
                      <w:sz w:val="24"/>
                      <w:szCs w:val="24"/>
                      <w:lang w:val="uk-UA" w:eastAsia="ru-RU"/>
                    </w:rPr>
                    <w:t xml:space="preserve">                               </w:t>
                  </w:r>
                  <w:r w:rsidR="00D80BAF" w:rsidRPr="0027257F">
                    <w:rPr>
                      <w:rFonts w:asciiTheme="majorHAnsi" w:eastAsia="Calibri" w:hAnsiTheme="majorHAnsi" w:cstheme="majorHAnsi"/>
                      <w:sz w:val="24"/>
                      <w:szCs w:val="24"/>
                      <w:lang w:val="uk-UA" w:eastAsia="ru-RU"/>
                    </w:rPr>
                    <w:t xml:space="preserve">Рішенням Уповноваженої особи </w:t>
                  </w:r>
                </w:p>
                <w:p w14:paraId="0964B831" w14:textId="66EE1BE6" w:rsidR="00D80BAF" w:rsidRPr="0027257F" w:rsidRDefault="0027257F" w:rsidP="008C4CF8">
                  <w:pPr>
                    <w:framePr w:hSpace="180" w:wrap="around" w:vAnchor="text" w:hAnchor="margin" w:xAlign="right" w:y="170"/>
                    <w:spacing w:after="0" w:line="240" w:lineRule="auto"/>
                    <w:outlineLvl w:val="0"/>
                    <w:rPr>
                      <w:rFonts w:asciiTheme="majorHAnsi" w:eastAsia="Calibri" w:hAnsiTheme="majorHAnsi" w:cstheme="majorHAnsi"/>
                      <w:sz w:val="24"/>
                      <w:szCs w:val="24"/>
                      <w:lang w:val="uk-UA" w:eastAsia="ru-RU"/>
                    </w:rPr>
                  </w:pPr>
                  <w:r w:rsidRPr="0027257F">
                    <w:rPr>
                      <w:rFonts w:asciiTheme="majorHAnsi" w:eastAsia="Calibri" w:hAnsiTheme="majorHAnsi" w:cstheme="majorHAnsi"/>
                      <w:sz w:val="24"/>
                      <w:szCs w:val="24"/>
                      <w:lang w:val="uk-UA" w:eastAsia="ru-RU"/>
                    </w:rPr>
                    <w:t xml:space="preserve">                               </w:t>
                  </w:r>
                  <w:r w:rsidR="00411541" w:rsidRPr="0027257F">
                    <w:rPr>
                      <w:rFonts w:asciiTheme="majorHAnsi" w:eastAsia="Calibri" w:hAnsiTheme="majorHAnsi" w:cstheme="majorHAnsi"/>
                      <w:sz w:val="24"/>
                      <w:szCs w:val="24"/>
                      <w:lang w:val="uk-UA" w:eastAsia="ru-RU"/>
                    </w:rPr>
                    <w:t>№  б/н   від</w:t>
                  </w:r>
                  <w:r w:rsidR="00A122C2">
                    <w:rPr>
                      <w:rFonts w:asciiTheme="majorHAnsi" w:eastAsia="Calibri" w:hAnsiTheme="majorHAnsi" w:cstheme="majorHAnsi"/>
                      <w:sz w:val="24"/>
                      <w:szCs w:val="24"/>
                      <w:lang w:val="uk-UA" w:eastAsia="ru-RU"/>
                    </w:rPr>
                    <w:t xml:space="preserve"> </w:t>
                  </w:r>
                  <w:r w:rsidR="00930D05">
                    <w:rPr>
                      <w:rFonts w:asciiTheme="majorHAnsi" w:eastAsia="Calibri" w:hAnsiTheme="majorHAnsi" w:cstheme="majorHAnsi"/>
                      <w:sz w:val="24"/>
                      <w:szCs w:val="24"/>
                      <w:lang w:val="uk-UA" w:eastAsia="ru-RU"/>
                    </w:rPr>
                    <w:t xml:space="preserve"> 25.10. </w:t>
                  </w:r>
                  <w:r w:rsidR="00D80BAF" w:rsidRPr="0027257F">
                    <w:rPr>
                      <w:rFonts w:asciiTheme="majorHAnsi" w:eastAsia="Calibri" w:hAnsiTheme="majorHAnsi" w:cstheme="majorHAnsi"/>
                      <w:sz w:val="24"/>
                      <w:szCs w:val="24"/>
                      <w:lang w:val="uk-UA" w:eastAsia="ru-RU"/>
                    </w:rPr>
                    <w:t>202</w:t>
                  </w:r>
                  <w:r w:rsidR="00A122C2">
                    <w:rPr>
                      <w:rFonts w:asciiTheme="majorHAnsi" w:eastAsia="Calibri" w:hAnsiTheme="majorHAnsi" w:cstheme="majorHAnsi"/>
                      <w:sz w:val="24"/>
                      <w:szCs w:val="24"/>
                      <w:lang w:val="uk-UA" w:eastAsia="ru-RU"/>
                    </w:rPr>
                    <w:t>2</w:t>
                  </w:r>
                  <w:r w:rsidR="00D80BAF" w:rsidRPr="0027257F">
                    <w:rPr>
                      <w:rFonts w:asciiTheme="majorHAnsi" w:eastAsia="Calibri" w:hAnsiTheme="majorHAnsi" w:cstheme="majorHAnsi"/>
                      <w:sz w:val="24"/>
                      <w:szCs w:val="24"/>
                      <w:lang w:val="uk-UA" w:eastAsia="ru-RU"/>
                    </w:rPr>
                    <w:t xml:space="preserve"> року </w:t>
                  </w:r>
                </w:p>
              </w:tc>
            </w:tr>
            <w:tr w:rsidR="00D80BAF" w:rsidRPr="0027257F" w14:paraId="75A26674" w14:textId="77777777" w:rsidTr="0027257F">
              <w:trPr>
                <w:trHeight w:val="460"/>
              </w:trPr>
              <w:tc>
                <w:tcPr>
                  <w:tcW w:w="4678" w:type="dxa"/>
                </w:tcPr>
                <w:p w14:paraId="6D4A3F58" w14:textId="77777777" w:rsidR="00D80BAF" w:rsidRPr="0027257F" w:rsidRDefault="00D80BAF" w:rsidP="00D80BAF">
                  <w:pPr>
                    <w:framePr w:hSpace="180" w:wrap="around" w:vAnchor="text" w:hAnchor="margin" w:xAlign="right" w:y="170"/>
                    <w:spacing w:after="0" w:line="240" w:lineRule="auto"/>
                    <w:outlineLvl w:val="0"/>
                    <w:rPr>
                      <w:rFonts w:asciiTheme="majorHAnsi" w:eastAsia="Calibri" w:hAnsiTheme="majorHAnsi" w:cstheme="majorHAnsi"/>
                      <w:sz w:val="24"/>
                      <w:szCs w:val="24"/>
                      <w:lang w:val="uk-UA" w:eastAsia="ru-RU"/>
                    </w:rPr>
                  </w:pPr>
                </w:p>
                <w:p w14:paraId="546D0695" w14:textId="2B7E4C59" w:rsidR="00D80BAF" w:rsidRPr="0027257F" w:rsidRDefault="0027257F" w:rsidP="00D80BAF">
                  <w:pPr>
                    <w:framePr w:hSpace="180" w:wrap="around" w:vAnchor="text" w:hAnchor="margin" w:xAlign="right" w:y="170"/>
                    <w:spacing w:after="0" w:line="240" w:lineRule="auto"/>
                    <w:outlineLvl w:val="0"/>
                    <w:rPr>
                      <w:rFonts w:asciiTheme="majorHAnsi" w:eastAsia="Calibri" w:hAnsiTheme="majorHAnsi" w:cstheme="majorHAnsi"/>
                      <w:sz w:val="24"/>
                      <w:szCs w:val="24"/>
                      <w:lang w:val="uk-UA" w:eastAsia="ru-RU"/>
                    </w:rPr>
                  </w:pPr>
                  <w:r w:rsidRPr="0027257F">
                    <w:rPr>
                      <w:rFonts w:asciiTheme="majorHAnsi" w:eastAsia="Calibri" w:hAnsiTheme="majorHAnsi" w:cstheme="majorHAnsi"/>
                      <w:sz w:val="24"/>
                      <w:szCs w:val="24"/>
                      <w:lang w:val="uk-UA" w:eastAsia="ru-RU"/>
                    </w:rPr>
                    <w:t xml:space="preserve">                                </w:t>
                  </w:r>
                  <w:r w:rsidR="00D80BAF" w:rsidRPr="0027257F">
                    <w:rPr>
                      <w:rFonts w:asciiTheme="majorHAnsi" w:eastAsia="Calibri" w:hAnsiTheme="majorHAnsi" w:cstheme="majorHAnsi"/>
                      <w:sz w:val="24"/>
                      <w:szCs w:val="24"/>
                      <w:lang w:val="uk-UA" w:eastAsia="ru-RU"/>
                    </w:rPr>
                    <w:t>_____________</w:t>
                  </w:r>
                  <w:r w:rsidRPr="0027257F">
                    <w:rPr>
                      <w:rFonts w:asciiTheme="majorHAnsi" w:eastAsia="Calibri" w:hAnsiTheme="majorHAnsi" w:cstheme="majorHAnsi"/>
                      <w:sz w:val="24"/>
                      <w:szCs w:val="24"/>
                      <w:lang w:val="uk-UA" w:eastAsia="ru-RU"/>
                    </w:rPr>
                    <w:t xml:space="preserve"> </w:t>
                  </w:r>
                  <w:r w:rsidR="00930D05">
                    <w:rPr>
                      <w:rFonts w:asciiTheme="majorHAnsi" w:eastAsia="Calibri" w:hAnsiTheme="majorHAnsi" w:cstheme="majorHAnsi"/>
                      <w:sz w:val="24"/>
                      <w:szCs w:val="24"/>
                      <w:lang w:val="uk-UA" w:eastAsia="ru-RU"/>
                    </w:rPr>
                    <w:t>___________</w:t>
                  </w:r>
                  <w:proofErr w:type="spellStart"/>
                  <w:r w:rsidR="00D80BAF" w:rsidRPr="0027257F">
                    <w:rPr>
                      <w:rFonts w:asciiTheme="majorHAnsi" w:eastAsia="Calibri" w:hAnsiTheme="majorHAnsi" w:cstheme="majorHAnsi"/>
                      <w:sz w:val="24"/>
                      <w:szCs w:val="24"/>
                      <w:lang w:val="uk-UA" w:eastAsia="ru-RU"/>
                    </w:rPr>
                    <w:t>Гущин</w:t>
                  </w:r>
                  <w:proofErr w:type="spellEnd"/>
                  <w:r w:rsidR="00D80BAF" w:rsidRPr="0027257F">
                    <w:rPr>
                      <w:rFonts w:asciiTheme="majorHAnsi" w:eastAsia="Calibri" w:hAnsiTheme="majorHAnsi" w:cstheme="majorHAnsi"/>
                      <w:sz w:val="24"/>
                      <w:szCs w:val="24"/>
                      <w:lang w:val="uk-UA" w:eastAsia="ru-RU"/>
                    </w:rPr>
                    <w:t xml:space="preserve"> О.С.</w:t>
                  </w:r>
                </w:p>
              </w:tc>
            </w:tr>
          </w:tbl>
          <w:p w14:paraId="724178A8" w14:textId="77777777" w:rsidR="00D80BAF" w:rsidRPr="0027257F" w:rsidRDefault="00D80BAF" w:rsidP="00D80BAF">
            <w:pPr>
              <w:widowControl w:val="0"/>
              <w:spacing w:after="0" w:line="240" w:lineRule="auto"/>
              <w:jc w:val="both"/>
              <w:rPr>
                <w:rFonts w:asciiTheme="majorHAnsi" w:eastAsia="SimSun" w:hAnsiTheme="majorHAnsi" w:cstheme="majorHAnsi"/>
                <w:color w:val="000000"/>
                <w:kern w:val="2"/>
                <w:sz w:val="21"/>
                <w:szCs w:val="20"/>
                <w:lang w:val="uk-UA" w:eastAsia="zh-CN"/>
              </w:rPr>
            </w:pPr>
          </w:p>
        </w:tc>
      </w:tr>
      <w:tr w:rsidR="00D80BAF" w:rsidRPr="00D80BAF" w14:paraId="3467A77B" w14:textId="77777777" w:rsidTr="0027257F">
        <w:trPr>
          <w:cantSplit/>
          <w:trHeight w:val="1655"/>
        </w:trPr>
        <w:tc>
          <w:tcPr>
            <w:tcW w:w="5387" w:type="dxa"/>
          </w:tcPr>
          <w:p w14:paraId="355C63A6" w14:textId="77777777" w:rsidR="00D80BAF" w:rsidRPr="0027257F" w:rsidRDefault="00D80BAF" w:rsidP="00D80BAF">
            <w:pPr>
              <w:widowControl w:val="0"/>
              <w:spacing w:after="0" w:line="240" w:lineRule="auto"/>
              <w:jc w:val="both"/>
              <w:rPr>
                <w:rFonts w:asciiTheme="majorHAnsi" w:eastAsia="SimSun" w:hAnsiTheme="majorHAnsi" w:cstheme="majorHAnsi"/>
                <w:color w:val="000000"/>
                <w:kern w:val="2"/>
                <w:sz w:val="21"/>
                <w:szCs w:val="20"/>
                <w:lang w:val="uk-UA" w:eastAsia="zh-CN"/>
              </w:rPr>
            </w:pPr>
          </w:p>
        </w:tc>
      </w:tr>
    </w:tbl>
    <w:p w14:paraId="0790DACD" w14:textId="77777777" w:rsidR="00D80BAF" w:rsidRPr="00D80BAF" w:rsidRDefault="00D80BAF" w:rsidP="00D80BAF">
      <w:pPr>
        <w:suppressAutoHyphens/>
        <w:spacing w:after="0" w:line="240" w:lineRule="auto"/>
        <w:jc w:val="center"/>
        <w:rPr>
          <w:rFonts w:ascii="Times New Roman" w:eastAsia="Calibri" w:hAnsi="Times New Roman" w:cs="Calibri"/>
          <w:b/>
          <w:sz w:val="24"/>
          <w:szCs w:val="24"/>
          <w:lang w:val="uk-UA" w:eastAsia="ar-SA"/>
        </w:rPr>
      </w:pPr>
    </w:p>
    <w:p w14:paraId="5B269807" w14:textId="77777777" w:rsidR="00D80BAF" w:rsidRPr="00D80BAF" w:rsidRDefault="00D80BAF" w:rsidP="00D80BAF">
      <w:pPr>
        <w:suppressAutoHyphens/>
        <w:spacing w:after="0" w:line="240" w:lineRule="auto"/>
        <w:jc w:val="center"/>
        <w:rPr>
          <w:rFonts w:ascii="Times New Roman" w:eastAsia="Calibri" w:hAnsi="Times New Roman" w:cs="Calibri"/>
          <w:b/>
          <w:sz w:val="24"/>
          <w:szCs w:val="24"/>
          <w:lang w:val="uk-UA" w:eastAsia="ar-SA"/>
        </w:rPr>
      </w:pPr>
    </w:p>
    <w:p w14:paraId="72A32F2A" w14:textId="77777777" w:rsidR="00D80BAF" w:rsidRPr="00D80BAF" w:rsidRDefault="00D80BAF" w:rsidP="00D80BAF">
      <w:pPr>
        <w:suppressAutoHyphens/>
        <w:ind w:left="320"/>
        <w:jc w:val="center"/>
        <w:rPr>
          <w:rFonts w:ascii="Calibri" w:eastAsia="Calibri" w:hAnsi="Calibri" w:cs="Calibri"/>
          <w:b/>
          <w:bCs/>
          <w:lang w:val="uk-UA" w:eastAsia="zh-CN"/>
        </w:rPr>
      </w:pPr>
      <w:r w:rsidRPr="00D80BAF">
        <w:rPr>
          <w:rFonts w:ascii="Calibri" w:eastAsia="Times New Roman" w:hAnsi="Calibri" w:cs="Times New Roman"/>
          <w:lang w:val="uk-UA" w:eastAsia="zh-CN"/>
        </w:rPr>
        <w:t xml:space="preserve"> </w:t>
      </w:r>
    </w:p>
    <w:tbl>
      <w:tblPr>
        <w:tblW w:w="0" w:type="auto"/>
        <w:tblLayout w:type="fixed"/>
        <w:tblLook w:val="0000" w:firstRow="0" w:lastRow="0" w:firstColumn="0" w:lastColumn="0" w:noHBand="0" w:noVBand="0"/>
      </w:tblPr>
      <w:tblGrid>
        <w:gridCol w:w="9847"/>
      </w:tblGrid>
      <w:tr w:rsidR="00D80BAF" w:rsidRPr="004D5D23" w14:paraId="184920EE" w14:textId="77777777" w:rsidTr="0027257F">
        <w:tc>
          <w:tcPr>
            <w:tcW w:w="9847" w:type="dxa"/>
            <w:shd w:val="clear" w:color="auto" w:fill="auto"/>
          </w:tcPr>
          <w:p w14:paraId="79554A4D" w14:textId="77777777" w:rsidR="00D80BAF" w:rsidRPr="00D80BAF" w:rsidRDefault="00D80BAF" w:rsidP="00D80BAF">
            <w:pPr>
              <w:suppressAutoHyphens/>
              <w:jc w:val="center"/>
              <w:rPr>
                <w:rFonts w:ascii="Times New Roman" w:eastAsia="Times New Roman" w:hAnsi="Times New Roman" w:cs="Times New Roman"/>
                <w:b/>
                <w:bCs/>
                <w:sz w:val="40"/>
                <w:szCs w:val="40"/>
                <w:lang w:val="uk-UA" w:eastAsia="zh-CN"/>
              </w:rPr>
            </w:pPr>
          </w:p>
          <w:p w14:paraId="5810697A" w14:textId="77777777" w:rsidR="0027257F" w:rsidRDefault="0027257F" w:rsidP="00D80BAF">
            <w:pPr>
              <w:suppressAutoHyphens/>
              <w:jc w:val="center"/>
              <w:rPr>
                <w:rFonts w:ascii="Times New Roman" w:eastAsia="Times New Roman" w:hAnsi="Times New Roman" w:cs="Times New Roman"/>
                <w:b/>
                <w:bCs/>
                <w:sz w:val="40"/>
                <w:szCs w:val="40"/>
                <w:u w:val="single"/>
                <w:lang w:val="uk-UA" w:eastAsia="zh-CN"/>
              </w:rPr>
            </w:pPr>
          </w:p>
          <w:p w14:paraId="2F45B104" w14:textId="77777777" w:rsidR="00D80BAF" w:rsidRDefault="00D80BAF" w:rsidP="00D80BAF">
            <w:pPr>
              <w:suppressAutoHyphens/>
              <w:jc w:val="center"/>
              <w:rPr>
                <w:rFonts w:ascii="Times New Roman" w:eastAsia="Times New Roman" w:hAnsi="Times New Roman" w:cs="Times New Roman"/>
                <w:b/>
                <w:bCs/>
                <w:sz w:val="40"/>
                <w:szCs w:val="40"/>
                <w:u w:val="single"/>
                <w:lang w:val="uk-UA" w:eastAsia="zh-CN"/>
              </w:rPr>
            </w:pPr>
            <w:r w:rsidRPr="00D80BAF">
              <w:rPr>
                <w:rFonts w:ascii="Times New Roman" w:eastAsia="Times New Roman" w:hAnsi="Times New Roman" w:cs="Times New Roman"/>
                <w:b/>
                <w:bCs/>
                <w:sz w:val="40"/>
                <w:szCs w:val="40"/>
                <w:u w:val="single"/>
                <w:lang w:val="uk-UA" w:eastAsia="zh-CN"/>
              </w:rPr>
              <w:t>ТЕНДЕРНА ДОКУМЕНТАЦІЯ</w:t>
            </w:r>
          </w:p>
          <w:p w14:paraId="39B2E63E" w14:textId="77777777" w:rsidR="00D42429" w:rsidRPr="00DA380E" w:rsidRDefault="00D42429" w:rsidP="00D42429">
            <w:pPr>
              <w:suppressAutoHyphens/>
              <w:jc w:val="center"/>
              <w:rPr>
                <w:rFonts w:ascii="Times New Roman" w:eastAsia="Times New Roman" w:hAnsi="Times New Roman" w:cs="Times New Roman"/>
                <w:b/>
                <w:bCs/>
                <w:sz w:val="32"/>
                <w:szCs w:val="32"/>
                <w:u w:val="single"/>
                <w:lang w:eastAsia="zh-CN"/>
              </w:rPr>
            </w:pPr>
            <w:r w:rsidRPr="00D42429">
              <w:rPr>
                <w:rFonts w:ascii="Times New Roman" w:eastAsia="Times New Roman" w:hAnsi="Times New Roman" w:cs="Times New Roman"/>
                <w:b/>
                <w:bCs/>
                <w:sz w:val="32"/>
                <w:szCs w:val="32"/>
                <w:u w:val="single"/>
                <w:lang w:val="uk-UA" w:eastAsia="zh-CN"/>
              </w:rPr>
              <w:t xml:space="preserve">Відкриті торги </w:t>
            </w:r>
          </w:p>
          <w:p w14:paraId="4E2BB0A4" w14:textId="7A2CDCEC" w:rsidR="008C4CF8" w:rsidRPr="00DA380E" w:rsidRDefault="008C4CF8" w:rsidP="00D80BAF">
            <w:pPr>
              <w:suppressAutoHyphens/>
              <w:jc w:val="center"/>
              <w:rPr>
                <w:rFonts w:ascii="Times New Roman" w:eastAsia="Times New Roman" w:hAnsi="Times New Roman" w:cs="Times New Roman"/>
                <w:b/>
                <w:sz w:val="32"/>
                <w:szCs w:val="32"/>
                <w:lang w:eastAsia="zh-CN"/>
              </w:rPr>
            </w:pPr>
          </w:p>
          <w:p w14:paraId="769DB9B2" w14:textId="77777777" w:rsidR="00D42429" w:rsidRPr="00D42429" w:rsidRDefault="00D42429" w:rsidP="00D42429">
            <w:pPr>
              <w:suppressAutoHyphens/>
              <w:jc w:val="center"/>
              <w:rPr>
                <w:rFonts w:ascii="Times New Roman" w:eastAsia="Times New Roman" w:hAnsi="Times New Roman" w:cs="Times New Roman"/>
                <w:b/>
                <w:sz w:val="32"/>
                <w:szCs w:val="32"/>
                <w:lang w:val="uk-UA" w:eastAsia="zh-CN"/>
              </w:rPr>
            </w:pPr>
            <w:r w:rsidRPr="00D42429">
              <w:rPr>
                <w:rFonts w:ascii="Times New Roman" w:eastAsia="Times New Roman" w:hAnsi="Times New Roman" w:cs="Times New Roman"/>
                <w:b/>
                <w:sz w:val="32"/>
                <w:szCs w:val="32"/>
                <w:lang w:val="uk-UA" w:eastAsia="zh-CN"/>
              </w:rPr>
              <w:t xml:space="preserve">предмет закупівлі: </w:t>
            </w:r>
          </w:p>
          <w:p w14:paraId="2072A2EC" w14:textId="77777777" w:rsidR="002E42CA" w:rsidRPr="002E42CA" w:rsidRDefault="002E42CA" w:rsidP="002E42CA">
            <w:pPr>
              <w:suppressAutoHyphens/>
              <w:spacing w:after="0"/>
              <w:jc w:val="center"/>
              <w:rPr>
                <w:rFonts w:ascii="Times New Roman" w:eastAsia="Times New Roman" w:hAnsi="Times New Roman" w:cs="Times New Roman"/>
                <w:b/>
                <w:bCs/>
                <w:iCs/>
                <w:sz w:val="32"/>
                <w:szCs w:val="32"/>
                <w:lang w:val="uk-UA" w:eastAsia="zh-CN"/>
              </w:rPr>
            </w:pPr>
            <w:bookmarkStart w:id="0" w:name="_Hlk117508217"/>
            <w:bookmarkStart w:id="1" w:name="_Hlk117513597"/>
            <w:r w:rsidRPr="002E42CA">
              <w:rPr>
                <w:rFonts w:ascii="Times New Roman" w:eastAsia="Times New Roman" w:hAnsi="Times New Roman" w:cs="Times New Roman"/>
                <w:b/>
                <w:bCs/>
                <w:iCs/>
                <w:sz w:val="32"/>
                <w:szCs w:val="32"/>
                <w:lang w:val="uk-UA" w:eastAsia="zh-CN"/>
              </w:rPr>
              <w:t xml:space="preserve">«Автомобіль вантажний фургон з </w:t>
            </w:r>
            <w:proofErr w:type="spellStart"/>
            <w:r w:rsidRPr="002E42CA">
              <w:rPr>
                <w:rFonts w:ascii="Times New Roman" w:eastAsia="Times New Roman" w:hAnsi="Times New Roman" w:cs="Times New Roman"/>
                <w:b/>
                <w:bCs/>
                <w:iCs/>
                <w:sz w:val="32"/>
                <w:szCs w:val="32"/>
                <w:lang w:val="uk-UA" w:eastAsia="zh-CN"/>
              </w:rPr>
              <w:t>гідробортом</w:t>
            </w:r>
            <w:proofErr w:type="spellEnd"/>
            <w:r w:rsidRPr="002E42CA">
              <w:rPr>
                <w:rFonts w:ascii="Times New Roman" w:eastAsia="Times New Roman" w:hAnsi="Times New Roman" w:cs="Times New Roman"/>
                <w:b/>
                <w:bCs/>
                <w:iCs/>
                <w:sz w:val="32"/>
                <w:szCs w:val="32"/>
                <w:lang w:val="uk-UA" w:eastAsia="zh-CN"/>
              </w:rPr>
              <w:t xml:space="preserve">» </w:t>
            </w:r>
          </w:p>
          <w:p w14:paraId="5DE21508" w14:textId="68E0F326" w:rsidR="0054167B" w:rsidRPr="004D5D23" w:rsidRDefault="002E42CA" w:rsidP="002E42CA">
            <w:pPr>
              <w:suppressAutoHyphens/>
              <w:spacing w:after="0"/>
              <w:jc w:val="center"/>
              <w:rPr>
                <w:rFonts w:ascii="Times New Roman" w:eastAsia="Times New Roman" w:hAnsi="Times New Roman" w:cs="Times New Roman"/>
                <w:b/>
                <w:bCs/>
                <w:sz w:val="40"/>
                <w:szCs w:val="40"/>
                <w:lang w:val="uk-UA" w:eastAsia="zh-CN"/>
              </w:rPr>
            </w:pPr>
            <w:r w:rsidRPr="002E42CA">
              <w:rPr>
                <w:rFonts w:ascii="Times New Roman" w:eastAsia="Times New Roman" w:hAnsi="Times New Roman" w:cs="Times New Roman"/>
                <w:b/>
                <w:bCs/>
                <w:iCs/>
                <w:sz w:val="32"/>
                <w:szCs w:val="32"/>
                <w:lang w:val="uk-UA" w:eastAsia="zh-CN"/>
              </w:rPr>
              <w:t xml:space="preserve">код за ДК 021:2015 – 34130000-7 </w:t>
            </w:r>
            <w:proofErr w:type="spellStart"/>
            <w:r w:rsidRPr="002E42CA">
              <w:rPr>
                <w:rFonts w:ascii="Times New Roman" w:eastAsia="Times New Roman" w:hAnsi="Times New Roman" w:cs="Times New Roman"/>
                <w:b/>
                <w:bCs/>
                <w:iCs/>
                <w:sz w:val="32"/>
                <w:szCs w:val="32"/>
                <w:lang w:val="uk-UA" w:eastAsia="zh-CN"/>
              </w:rPr>
              <w:t>Мототранспортні</w:t>
            </w:r>
            <w:proofErr w:type="spellEnd"/>
            <w:r w:rsidRPr="002E42CA">
              <w:rPr>
                <w:rFonts w:ascii="Times New Roman" w:eastAsia="Times New Roman" w:hAnsi="Times New Roman" w:cs="Times New Roman"/>
                <w:b/>
                <w:bCs/>
                <w:iCs/>
                <w:sz w:val="32"/>
                <w:szCs w:val="32"/>
                <w:lang w:val="uk-UA" w:eastAsia="zh-CN"/>
              </w:rPr>
              <w:t xml:space="preserve"> вантажні засоби. (ДК 021:2015 -34136000-9 Фургони</w:t>
            </w:r>
            <w:bookmarkEnd w:id="0"/>
            <w:r w:rsidRPr="002E42CA">
              <w:rPr>
                <w:rFonts w:ascii="Times New Roman" w:eastAsia="Times New Roman" w:hAnsi="Times New Roman" w:cs="Times New Roman"/>
                <w:b/>
                <w:bCs/>
                <w:iCs/>
                <w:sz w:val="32"/>
                <w:szCs w:val="32"/>
                <w:lang w:val="uk-UA" w:eastAsia="zh-CN"/>
              </w:rPr>
              <w:t>).</w:t>
            </w:r>
          </w:p>
          <w:bookmarkEnd w:id="1"/>
          <w:p w14:paraId="095A5225" w14:textId="77777777" w:rsidR="0054167B" w:rsidRPr="0054167B" w:rsidRDefault="0054167B" w:rsidP="0054167B">
            <w:pPr>
              <w:suppressAutoHyphens/>
              <w:spacing w:after="0"/>
              <w:jc w:val="center"/>
              <w:rPr>
                <w:rFonts w:ascii="Times New Roman" w:eastAsia="Times New Roman" w:hAnsi="Times New Roman" w:cs="Times New Roman"/>
                <w:b/>
                <w:sz w:val="40"/>
                <w:szCs w:val="40"/>
                <w:lang w:val="uk-UA" w:eastAsia="zh-CN"/>
              </w:rPr>
            </w:pPr>
          </w:p>
          <w:p w14:paraId="5D0B5F05" w14:textId="03B6B45A" w:rsidR="00D80BAF" w:rsidRPr="00315363" w:rsidRDefault="00D80BAF" w:rsidP="00D42429">
            <w:pPr>
              <w:suppressAutoHyphens/>
              <w:spacing w:after="0"/>
              <w:jc w:val="center"/>
              <w:rPr>
                <w:rFonts w:ascii="Times New Roman" w:eastAsia="Times New Roman" w:hAnsi="Times New Roman" w:cs="Times New Roman"/>
                <w:b/>
                <w:sz w:val="40"/>
                <w:szCs w:val="40"/>
                <w:lang w:val="uk-UA" w:eastAsia="zh-CN"/>
              </w:rPr>
            </w:pPr>
          </w:p>
        </w:tc>
      </w:tr>
    </w:tbl>
    <w:p w14:paraId="4E300513" w14:textId="08F766EA" w:rsidR="00472EFB" w:rsidRDefault="008B4BF3" w:rsidP="00D80BAF">
      <w:pPr>
        <w:suppressAutoHyphens/>
        <w:jc w:val="both"/>
        <w:rPr>
          <w:rFonts w:ascii="Calibri" w:eastAsia="Times New Roman" w:hAnsi="Calibri" w:cs="Times New Roman"/>
          <w:b/>
          <w:bCs/>
          <w:color w:val="000000"/>
          <w:sz w:val="28"/>
          <w:szCs w:val="28"/>
          <w:lang w:val="uk-UA" w:eastAsia="zh-CN"/>
        </w:rPr>
      </w:pPr>
      <w:r>
        <w:rPr>
          <w:rFonts w:ascii="Calibri" w:eastAsia="Times New Roman" w:hAnsi="Calibri" w:cs="Times New Roman"/>
          <w:b/>
          <w:bCs/>
          <w:color w:val="000000"/>
          <w:sz w:val="28"/>
          <w:szCs w:val="28"/>
          <w:lang w:val="uk-UA" w:eastAsia="zh-CN"/>
        </w:rPr>
        <w:t xml:space="preserve">                      </w:t>
      </w:r>
      <w:r w:rsidR="0054167B">
        <w:rPr>
          <w:rFonts w:ascii="Calibri" w:eastAsia="Times New Roman" w:hAnsi="Calibri" w:cs="Times New Roman"/>
          <w:b/>
          <w:bCs/>
          <w:color w:val="000000"/>
          <w:sz w:val="28"/>
          <w:szCs w:val="28"/>
          <w:lang w:val="uk-UA" w:eastAsia="zh-CN"/>
        </w:rPr>
        <w:t xml:space="preserve">                              </w:t>
      </w:r>
    </w:p>
    <w:p w14:paraId="53A460F2" w14:textId="77777777" w:rsidR="002E42CA" w:rsidRDefault="00472EFB" w:rsidP="0054167B">
      <w:pPr>
        <w:suppressAutoHyphens/>
        <w:ind w:right="-1"/>
        <w:jc w:val="both"/>
        <w:rPr>
          <w:rFonts w:ascii="Times New Roman" w:eastAsia="Times New Roman" w:hAnsi="Times New Roman" w:cs="Times New Roman"/>
          <w:b/>
          <w:bCs/>
          <w:color w:val="000000"/>
          <w:sz w:val="24"/>
          <w:szCs w:val="24"/>
          <w:lang w:val="uk-UA" w:eastAsia="ru-RU"/>
        </w:rPr>
      </w:pPr>
      <w:r>
        <w:rPr>
          <w:rFonts w:ascii="Calibri" w:eastAsia="Times New Roman" w:hAnsi="Calibri" w:cs="Times New Roman"/>
          <w:b/>
          <w:bCs/>
          <w:color w:val="000000"/>
          <w:sz w:val="28"/>
          <w:szCs w:val="28"/>
          <w:lang w:val="uk-UA" w:eastAsia="zh-CN"/>
        </w:rPr>
        <w:t xml:space="preserve">                                                      </w:t>
      </w:r>
      <w:r w:rsidR="0054167B">
        <w:rPr>
          <w:rFonts w:ascii="Calibri" w:eastAsia="Times New Roman" w:hAnsi="Calibri" w:cs="Times New Roman"/>
          <w:b/>
          <w:bCs/>
          <w:color w:val="000000"/>
          <w:sz w:val="28"/>
          <w:szCs w:val="28"/>
          <w:lang w:val="uk-UA" w:eastAsia="zh-CN"/>
        </w:rPr>
        <w:t xml:space="preserve">  </w:t>
      </w:r>
      <w:r w:rsidR="00D80BAF" w:rsidRPr="00D80BAF">
        <w:rPr>
          <w:rFonts w:ascii="Times New Roman" w:eastAsia="Times New Roman" w:hAnsi="Times New Roman" w:cs="Times New Roman"/>
          <w:b/>
          <w:bCs/>
          <w:color w:val="000000"/>
          <w:sz w:val="24"/>
          <w:szCs w:val="24"/>
          <w:lang w:val="uk-UA" w:eastAsia="ru-RU"/>
        </w:rPr>
        <w:t xml:space="preserve"> </w:t>
      </w:r>
    </w:p>
    <w:p w14:paraId="6CA08DE5" w14:textId="77777777" w:rsidR="002E42CA" w:rsidRDefault="002E42CA" w:rsidP="0054167B">
      <w:pPr>
        <w:suppressAutoHyphens/>
        <w:ind w:right="-1"/>
        <w:jc w:val="both"/>
        <w:rPr>
          <w:rFonts w:ascii="Times New Roman" w:eastAsia="Times New Roman" w:hAnsi="Times New Roman" w:cs="Times New Roman"/>
          <w:b/>
          <w:bCs/>
          <w:color w:val="000000"/>
          <w:sz w:val="24"/>
          <w:szCs w:val="24"/>
          <w:lang w:val="uk-UA" w:eastAsia="ru-RU"/>
        </w:rPr>
      </w:pPr>
    </w:p>
    <w:p w14:paraId="015C3FE4" w14:textId="7AF63F4E" w:rsidR="00D80BAF" w:rsidRPr="00D80BAF" w:rsidRDefault="00D80BAF" w:rsidP="002E42CA">
      <w:pPr>
        <w:suppressAutoHyphens/>
        <w:ind w:right="-1"/>
        <w:jc w:val="center"/>
        <w:rPr>
          <w:rFonts w:ascii="Times New Roman" w:eastAsia="Times New Roman" w:hAnsi="Times New Roman" w:cs="Times New Roman"/>
          <w:b/>
          <w:bCs/>
          <w:color w:val="000000"/>
          <w:sz w:val="24"/>
          <w:szCs w:val="24"/>
          <w:lang w:val="uk-UA" w:eastAsia="ru-RU"/>
        </w:rPr>
      </w:pPr>
      <w:r w:rsidRPr="00D80BAF">
        <w:rPr>
          <w:rFonts w:ascii="Times New Roman" w:eastAsia="Times New Roman" w:hAnsi="Times New Roman" w:cs="Times New Roman"/>
          <w:b/>
          <w:bCs/>
          <w:color w:val="000000"/>
          <w:sz w:val="24"/>
          <w:szCs w:val="24"/>
          <w:lang w:val="uk-UA" w:eastAsia="ru-RU"/>
        </w:rPr>
        <w:t xml:space="preserve">м. </w:t>
      </w:r>
      <w:r w:rsidR="002E42CA">
        <w:rPr>
          <w:rFonts w:ascii="Times New Roman" w:eastAsia="Times New Roman" w:hAnsi="Times New Roman" w:cs="Times New Roman"/>
          <w:b/>
          <w:bCs/>
          <w:color w:val="000000"/>
          <w:sz w:val="24"/>
          <w:szCs w:val="24"/>
          <w:lang w:val="uk-UA" w:eastAsia="ru-RU"/>
        </w:rPr>
        <w:t>Дніпро</w:t>
      </w:r>
    </w:p>
    <w:p w14:paraId="1D7316B2" w14:textId="33F00985" w:rsidR="002E42CA" w:rsidRPr="00930D05" w:rsidRDefault="00D80BAF" w:rsidP="00930D05">
      <w:pPr>
        <w:suppressAutoHyphens/>
        <w:jc w:val="center"/>
        <w:rPr>
          <w:rFonts w:ascii="Times New Roman" w:eastAsia="Times New Roman" w:hAnsi="Times New Roman" w:cs="Times New Roman"/>
          <w:b/>
          <w:bCs/>
          <w:color w:val="000000"/>
          <w:sz w:val="24"/>
          <w:szCs w:val="24"/>
          <w:lang w:val="uk-UA" w:eastAsia="ru-RU"/>
        </w:rPr>
      </w:pPr>
      <w:r w:rsidRPr="00D80BAF">
        <w:rPr>
          <w:rFonts w:ascii="Times New Roman" w:eastAsia="Times New Roman" w:hAnsi="Times New Roman" w:cs="Times New Roman"/>
          <w:b/>
          <w:bCs/>
          <w:color w:val="000000"/>
          <w:sz w:val="24"/>
          <w:szCs w:val="24"/>
          <w:lang w:val="uk-UA" w:eastAsia="ru-RU"/>
        </w:rPr>
        <w:t>202</w:t>
      </w:r>
      <w:r w:rsidR="002E42CA">
        <w:rPr>
          <w:rFonts w:ascii="Times New Roman" w:eastAsia="Times New Roman" w:hAnsi="Times New Roman" w:cs="Times New Roman"/>
          <w:b/>
          <w:bCs/>
          <w:color w:val="000000"/>
          <w:sz w:val="24"/>
          <w:szCs w:val="24"/>
          <w:lang w:val="uk-UA" w:eastAsia="ru-RU"/>
        </w:rPr>
        <w:t>2</w:t>
      </w:r>
      <w:r w:rsidR="00472EFB">
        <w:rPr>
          <w:rFonts w:ascii="Times New Roman" w:eastAsia="Times New Roman" w:hAnsi="Times New Roman" w:cs="Times New Roman"/>
          <w:b/>
          <w:bCs/>
          <w:color w:val="000000"/>
          <w:sz w:val="24"/>
          <w:szCs w:val="24"/>
          <w:lang w:val="uk-UA" w:eastAsia="ru-RU"/>
        </w:rPr>
        <w:t>р</w:t>
      </w:r>
      <w:r w:rsidR="00930D05">
        <w:rPr>
          <w:rFonts w:ascii="Times New Roman" w:eastAsia="Times New Roman" w:hAnsi="Times New Roman" w:cs="Times New Roman"/>
          <w:b/>
          <w:bCs/>
          <w:color w:val="000000"/>
          <w:sz w:val="24"/>
          <w:szCs w:val="24"/>
          <w:lang w:val="uk-UA" w:eastAsia="ru-RU"/>
        </w:rPr>
        <w:t>.</w:t>
      </w:r>
    </w:p>
    <w:p w14:paraId="1D261D76" w14:textId="390F5D17" w:rsidR="00D80BAF" w:rsidRPr="00D80BAF" w:rsidRDefault="00D80BAF" w:rsidP="00D80BAF">
      <w:pPr>
        <w:widowControl w:val="0"/>
        <w:spacing w:after="0" w:line="240" w:lineRule="auto"/>
        <w:jc w:val="center"/>
        <w:rPr>
          <w:rFonts w:ascii="Times New Roman" w:eastAsia="Times New Roman" w:hAnsi="Times New Roman" w:cs="Times New Roman"/>
          <w:b/>
          <w:color w:val="000000"/>
          <w:kern w:val="2"/>
          <w:sz w:val="24"/>
          <w:szCs w:val="24"/>
          <w:lang w:val="uk-UA"/>
        </w:rPr>
      </w:pPr>
      <w:r w:rsidRPr="00D80BAF">
        <w:rPr>
          <w:rFonts w:ascii="Times New Roman" w:eastAsia="Times New Roman" w:hAnsi="Times New Roman" w:cs="Times New Roman"/>
          <w:b/>
          <w:color w:val="000000"/>
          <w:kern w:val="2"/>
          <w:sz w:val="24"/>
          <w:szCs w:val="24"/>
          <w:lang w:val="uk-UA" w:eastAsia="zh-CN"/>
        </w:rPr>
        <w:lastRenderedPageBreak/>
        <w:t xml:space="preserve">ІНСТРУКЦІЇ             </w:t>
      </w:r>
    </w:p>
    <w:p w14:paraId="5A44EB44" w14:textId="77777777" w:rsidR="00D80BAF" w:rsidRPr="00D80BAF" w:rsidRDefault="00D80BAF" w:rsidP="00D80BAF">
      <w:pPr>
        <w:widowControl w:val="0"/>
        <w:spacing w:after="0" w:line="240" w:lineRule="auto"/>
        <w:jc w:val="center"/>
        <w:rPr>
          <w:rFonts w:ascii="Times New Roman" w:eastAsia="Times New Roman" w:hAnsi="Times New Roman" w:cs="Times New Roman"/>
          <w:b/>
          <w:color w:val="000000"/>
          <w:kern w:val="2"/>
          <w:sz w:val="24"/>
          <w:szCs w:val="24"/>
          <w:lang w:val="uk-UA" w:eastAsia="zh-CN"/>
        </w:rPr>
      </w:pPr>
      <w:r w:rsidRPr="00D80BAF">
        <w:rPr>
          <w:rFonts w:ascii="Times New Roman" w:eastAsia="Times New Roman" w:hAnsi="Times New Roman" w:cs="Times New Roman"/>
          <w:b/>
          <w:color w:val="000000"/>
          <w:kern w:val="2"/>
          <w:sz w:val="24"/>
          <w:szCs w:val="24"/>
          <w:lang w:val="uk-UA" w:eastAsia="zh-CN"/>
        </w:rPr>
        <w:t xml:space="preserve">        УЧАСНИКАМ ВІДКРИТИХ ТОРГІВ</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20"/>
        <w:gridCol w:w="6684"/>
      </w:tblGrid>
      <w:tr w:rsidR="00D80BAF" w:rsidRPr="00D80BAF" w14:paraId="7812E313" w14:textId="77777777" w:rsidTr="0027257F">
        <w:trPr>
          <w:trHeight w:val="24"/>
        </w:trPr>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14:paraId="210280C6" w14:textId="77777777" w:rsidR="00D80BAF" w:rsidRPr="00D80BAF" w:rsidRDefault="00D80BAF" w:rsidP="00D80BAF">
            <w:pPr>
              <w:keepNext/>
              <w:widowControl w:val="0"/>
              <w:spacing w:after="0" w:line="240" w:lineRule="auto"/>
              <w:ind w:firstLine="198"/>
              <w:jc w:val="center"/>
              <w:outlineLvl w:val="0"/>
              <w:rPr>
                <w:rFonts w:ascii="Times New Roman" w:eastAsia="Calibri" w:hAnsi="Times New Roman" w:cs="Times New Roman"/>
                <w:b/>
                <w:bCs/>
                <w:color w:val="000000"/>
                <w:kern w:val="2"/>
                <w:sz w:val="24"/>
                <w:szCs w:val="24"/>
                <w:lang w:val="uk-UA" w:eastAsia="ru-RU"/>
              </w:rPr>
            </w:pPr>
            <w:bookmarkStart w:id="2" w:name="_Toc367893127"/>
            <w:r w:rsidRPr="00D80BAF">
              <w:rPr>
                <w:rFonts w:ascii="Times New Roman" w:eastAsia="SimSun" w:hAnsi="Times New Roman" w:cs="Times New Roman"/>
                <w:b/>
                <w:bCs/>
                <w:color w:val="000000"/>
                <w:kern w:val="2"/>
                <w:sz w:val="24"/>
                <w:szCs w:val="24"/>
                <w:lang w:val="uk-UA" w:eastAsia="ru-RU"/>
              </w:rPr>
              <w:t>Розділ 1. Загальні положення</w:t>
            </w:r>
            <w:bookmarkEnd w:id="2"/>
          </w:p>
        </w:tc>
      </w:tr>
      <w:tr w:rsidR="00D80BAF" w:rsidRPr="00D80BAF" w14:paraId="116B1271" w14:textId="77777777" w:rsidTr="0027257F">
        <w:trPr>
          <w:trHeight w:val="21"/>
        </w:trPr>
        <w:tc>
          <w:tcPr>
            <w:tcW w:w="3205" w:type="dxa"/>
            <w:gridSpan w:val="2"/>
            <w:tcBorders>
              <w:top w:val="single" w:sz="4" w:space="0" w:color="auto"/>
              <w:left w:val="single" w:sz="4" w:space="0" w:color="auto"/>
              <w:bottom w:val="single" w:sz="4" w:space="0" w:color="auto"/>
              <w:right w:val="single" w:sz="4" w:space="0" w:color="auto"/>
            </w:tcBorders>
            <w:shd w:val="clear" w:color="auto" w:fill="auto"/>
          </w:tcPr>
          <w:p w14:paraId="079E441F" w14:textId="77777777" w:rsidR="00D80BAF" w:rsidRPr="00D80BAF" w:rsidRDefault="00D80BAF" w:rsidP="00D80BAF">
            <w:pPr>
              <w:widowControl w:val="0"/>
              <w:spacing w:after="0" w:line="240" w:lineRule="auto"/>
              <w:ind w:firstLine="198"/>
              <w:jc w:val="center"/>
              <w:rPr>
                <w:rFonts w:ascii="Times New Roman" w:eastAsia="Calibri" w:hAnsi="Times New Roman" w:cs="Times New Roman"/>
                <w:b/>
                <w:bCs/>
                <w:color w:val="000000"/>
                <w:kern w:val="2"/>
                <w:sz w:val="24"/>
                <w:szCs w:val="24"/>
                <w:lang w:val="uk-UA" w:eastAsia="ru-RU"/>
              </w:rPr>
            </w:pPr>
            <w:r w:rsidRPr="00D80BAF">
              <w:rPr>
                <w:rFonts w:ascii="Times New Roman" w:eastAsia="SimSun" w:hAnsi="Times New Roman" w:cs="Times New Roman"/>
                <w:b/>
                <w:bCs/>
                <w:color w:val="000000"/>
                <w:kern w:val="2"/>
                <w:sz w:val="24"/>
                <w:szCs w:val="24"/>
                <w:lang w:val="uk-UA" w:eastAsia="ru-RU"/>
              </w:rPr>
              <w:t>1</w:t>
            </w:r>
          </w:p>
        </w:tc>
        <w:tc>
          <w:tcPr>
            <w:tcW w:w="6684" w:type="dxa"/>
            <w:tcBorders>
              <w:top w:val="single" w:sz="4" w:space="0" w:color="auto"/>
              <w:left w:val="single" w:sz="4" w:space="0" w:color="auto"/>
              <w:bottom w:val="single" w:sz="4" w:space="0" w:color="auto"/>
              <w:right w:val="single" w:sz="4" w:space="0" w:color="auto"/>
            </w:tcBorders>
            <w:shd w:val="clear" w:color="auto" w:fill="auto"/>
          </w:tcPr>
          <w:p w14:paraId="5DA8023F" w14:textId="77777777" w:rsidR="00D80BAF" w:rsidRPr="00D80BAF" w:rsidRDefault="00D80BAF" w:rsidP="00D80BAF">
            <w:pPr>
              <w:widowControl w:val="0"/>
              <w:spacing w:after="0" w:line="240" w:lineRule="auto"/>
              <w:ind w:firstLine="198"/>
              <w:jc w:val="center"/>
              <w:rPr>
                <w:rFonts w:ascii="Times New Roman" w:eastAsia="Calibri" w:hAnsi="Times New Roman" w:cs="Times New Roman"/>
                <w:b/>
                <w:color w:val="000000"/>
                <w:kern w:val="2"/>
                <w:sz w:val="24"/>
                <w:szCs w:val="24"/>
                <w:lang w:val="uk-UA" w:eastAsia="ru-RU"/>
              </w:rPr>
            </w:pPr>
            <w:r w:rsidRPr="00D80BAF">
              <w:rPr>
                <w:rFonts w:ascii="Times New Roman" w:eastAsia="SimSun" w:hAnsi="Times New Roman" w:cs="Times New Roman"/>
                <w:b/>
                <w:color w:val="000000"/>
                <w:kern w:val="2"/>
                <w:sz w:val="24"/>
                <w:szCs w:val="24"/>
                <w:lang w:val="uk-UA" w:eastAsia="ru-RU"/>
              </w:rPr>
              <w:t>2</w:t>
            </w:r>
          </w:p>
        </w:tc>
      </w:tr>
      <w:tr w:rsidR="00D80BAF" w:rsidRPr="00D80BAF" w14:paraId="41D0F857" w14:textId="77777777" w:rsidTr="0027257F">
        <w:trPr>
          <w:trHeight w:val="21"/>
        </w:trPr>
        <w:tc>
          <w:tcPr>
            <w:tcW w:w="3205" w:type="dxa"/>
            <w:gridSpan w:val="2"/>
            <w:tcBorders>
              <w:top w:val="single" w:sz="4" w:space="0" w:color="auto"/>
              <w:left w:val="single" w:sz="4" w:space="0" w:color="auto"/>
              <w:bottom w:val="single" w:sz="4" w:space="0" w:color="auto"/>
              <w:right w:val="single" w:sz="4" w:space="0" w:color="auto"/>
            </w:tcBorders>
            <w:shd w:val="clear" w:color="auto" w:fill="auto"/>
          </w:tcPr>
          <w:p w14:paraId="53AF2D93" w14:textId="77777777" w:rsidR="00D80BAF" w:rsidRPr="00D80BAF" w:rsidRDefault="00D80BAF" w:rsidP="00D80BAF">
            <w:pPr>
              <w:widowControl w:val="0"/>
              <w:spacing w:after="0" w:line="240" w:lineRule="auto"/>
              <w:rPr>
                <w:rFonts w:ascii="Times New Roman" w:eastAsia="Calibri" w:hAnsi="Times New Roman" w:cs="Times New Roman"/>
                <w:b/>
                <w:bCs/>
                <w:color w:val="000000"/>
                <w:kern w:val="2"/>
                <w:lang w:val="uk-UA" w:eastAsia="ru-RU"/>
              </w:rPr>
            </w:pPr>
            <w:r w:rsidRPr="00D80BAF">
              <w:rPr>
                <w:rFonts w:ascii="Times New Roman" w:eastAsia="SimSun" w:hAnsi="Times New Roman" w:cs="Times New Roman"/>
                <w:b/>
                <w:bCs/>
                <w:color w:val="000000"/>
                <w:kern w:val="2"/>
                <w:lang w:val="uk-UA" w:eastAsia="ru-RU"/>
              </w:rPr>
              <w:t xml:space="preserve">1. Терміни, які вживаються в тендерній документації  </w:t>
            </w:r>
          </w:p>
        </w:tc>
        <w:tc>
          <w:tcPr>
            <w:tcW w:w="6684" w:type="dxa"/>
            <w:tcBorders>
              <w:top w:val="single" w:sz="4" w:space="0" w:color="auto"/>
              <w:left w:val="single" w:sz="4" w:space="0" w:color="auto"/>
              <w:bottom w:val="single" w:sz="4" w:space="0" w:color="auto"/>
              <w:right w:val="single" w:sz="4" w:space="0" w:color="auto"/>
            </w:tcBorders>
            <w:shd w:val="clear" w:color="auto" w:fill="auto"/>
          </w:tcPr>
          <w:p w14:paraId="027446E9" w14:textId="308196CB" w:rsidR="00D80BAF" w:rsidRPr="00D80BAF" w:rsidRDefault="008115A4" w:rsidP="00D80BAF">
            <w:pPr>
              <w:widowControl w:val="0"/>
              <w:spacing w:after="0" w:line="240" w:lineRule="auto"/>
              <w:rPr>
                <w:rFonts w:ascii="Times New Roman" w:eastAsia="Calibri" w:hAnsi="Times New Roman" w:cs="Times New Roman"/>
                <w:color w:val="000000"/>
                <w:kern w:val="2"/>
                <w:lang w:val="uk-UA" w:eastAsia="ru-RU"/>
              </w:rPr>
            </w:pPr>
            <w:r w:rsidRPr="008115A4">
              <w:rPr>
                <w:rFonts w:ascii="Times New Roman" w:eastAsia="SimSun" w:hAnsi="Times New Roman" w:cs="Times New Roman"/>
                <w:color w:val="000000"/>
                <w:kern w:val="2"/>
                <w:lang w:val="uk-UA" w:eastAsia="ru-RU"/>
              </w:rPr>
              <w:t xml:space="preserve">Тендерну документацію розроблено </w:t>
            </w:r>
            <w:bookmarkStart w:id="3" w:name="_Hlk117508351"/>
            <w:r w:rsidRPr="008115A4">
              <w:rPr>
                <w:rFonts w:ascii="Times New Roman" w:eastAsia="SimSun" w:hAnsi="Times New Roman" w:cs="Times New Roman"/>
                <w:color w:val="000000"/>
                <w:kern w:val="2"/>
                <w:lang w:val="uk-UA" w:eastAsia="ru-RU"/>
              </w:rPr>
              <w:t xml:space="preserve">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w:t>
            </w:r>
            <w:proofErr w:type="spellStart"/>
            <w:r w:rsidRPr="008115A4">
              <w:rPr>
                <w:rFonts w:ascii="Times New Roman" w:eastAsia="SimSun" w:hAnsi="Times New Roman" w:cs="Times New Roman"/>
                <w:color w:val="000000"/>
                <w:kern w:val="2"/>
                <w:lang w:val="uk-UA" w:eastAsia="ru-RU"/>
              </w:rPr>
              <w:t>закупівель</w:t>
            </w:r>
            <w:proofErr w:type="spellEnd"/>
            <w:r w:rsidRPr="008115A4">
              <w:rPr>
                <w:rFonts w:ascii="Times New Roman" w:eastAsia="SimSun" w:hAnsi="Times New Roman" w:cs="Times New Roman"/>
                <w:color w:val="000000"/>
                <w:kern w:val="2"/>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bookmarkEnd w:id="3"/>
            <w:r w:rsidRPr="008115A4">
              <w:rPr>
                <w:rFonts w:ascii="Times New Roman" w:eastAsia="SimSun" w:hAnsi="Times New Roman" w:cs="Times New Roman"/>
                <w:color w:val="000000"/>
                <w:kern w:val="2"/>
                <w:lang w:val="uk-UA" w:eastAsia="ru-RU"/>
              </w:rPr>
              <w:t>. У цій тендерній документації терміни вживаються у значенні, наведеному в Законі.</w:t>
            </w:r>
          </w:p>
        </w:tc>
      </w:tr>
      <w:tr w:rsidR="00D80BAF" w:rsidRPr="00D80BAF" w14:paraId="466DD815" w14:textId="77777777" w:rsidTr="0027257F">
        <w:trPr>
          <w:trHeight w:val="21"/>
        </w:trPr>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14:paraId="08D3F515" w14:textId="77777777" w:rsidR="00D80BAF" w:rsidRPr="00D80BAF" w:rsidRDefault="00D80BAF" w:rsidP="00D80BAF">
            <w:pPr>
              <w:widowControl w:val="0"/>
              <w:spacing w:after="0" w:line="240" w:lineRule="auto"/>
              <w:jc w:val="center"/>
              <w:rPr>
                <w:rFonts w:ascii="Times New Roman" w:eastAsia="Calibri" w:hAnsi="Times New Roman" w:cs="Times New Roman"/>
                <w:color w:val="000000"/>
                <w:kern w:val="2"/>
                <w:lang w:val="uk-UA" w:eastAsia="ru-RU"/>
              </w:rPr>
            </w:pPr>
            <w:r w:rsidRPr="00D80BAF">
              <w:rPr>
                <w:rFonts w:ascii="Times New Roman" w:eastAsia="SimSun" w:hAnsi="Times New Roman" w:cs="Times New Roman"/>
                <w:b/>
                <w:bCs/>
                <w:color w:val="000000"/>
                <w:kern w:val="2"/>
                <w:lang w:val="uk-UA" w:eastAsia="ru-RU"/>
              </w:rPr>
              <w:t>2. Інформація про замовника торгів</w:t>
            </w:r>
          </w:p>
        </w:tc>
      </w:tr>
      <w:tr w:rsidR="00D80BAF" w:rsidRPr="00D80BAF" w14:paraId="37EC20CE" w14:textId="77777777" w:rsidTr="0027257F">
        <w:trPr>
          <w:trHeight w:val="21"/>
        </w:trPr>
        <w:tc>
          <w:tcPr>
            <w:tcW w:w="3205" w:type="dxa"/>
            <w:gridSpan w:val="2"/>
            <w:tcBorders>
              <w:top w:val="nil"/>
              <w:left w:val="single" w:sz="4" w:space="0" w:color="auto"/>
              <w:bottom w:val="dashed" w:sz="8" w:space="0" w:color="auto"/>
              <w:right w:val="single" w:sz="4" w:space="0" w:color="auto"/>
            </w:tcBorders>
            <w:shd w:val="clear" w:color="auto" w:fill="auto"/>
          </w:tcPr>
          <w:p w14:paraId="7F0772F8" w14:textId="77777777" w:rsidR="00D80BAF" w:rsidRPr="00D80BAF" w:rsidRDefault="00D80BAF" w:rsidP="00D80BAF">
            <w:pPr>
              <w:widowControl w:val="0"/>
              <w:spacing w:after="0" w:line="240" w:lineRule="auto"/>
              <w:rPr>
                <w:rFonts w:ascii="Times New Roman" w:eastAsia="Calibri" w:hAnsi="Times New Roman" w:cs="Times New Roman"/>
                <w:color w:val="000000"/>
                <w:kern w:val="2"/>
                <w:lang w:val="uk-UA" w:eastAsia="ru-RU"/>
              </w:rPr>
            </w:pPr>
            <w:r w:rsidRPr="00D80BAF">
              <w:rPr>
                <w:rFonts w:ascii="Times New Roman" w:eastAsia="SimSun" w:hAnsi="Times New Roman" w:cs="Times New Roman"/>
                <w:color w:val="000000"/>
                <w:kern w:val="2"/>
                <w:lang w:val="uk-UA" w:eastAsia="ru-RU"/>
              </w:rPr>
              <w:t>2.1. повне найменування</w:t>
            </w:r>
          </w:p>
        </w:tc>
        <w:tc>
          <w:tcPr>
            <w:tcW w:w="6684" w:type="dxa"/>
            <w:tcBorders>
              <w:top w:val="nil"/>
              <w:left w:val="single" w:sz="4" w:space="0" w:color="auto"/>
              <w:bottom w:val="dashed" w:sz="8" w:space="0" w:color="auto"/>
              <w:right w:val="single" w:sz="4" w:space="0" w:color="auto"/>
            </w:tcBorders>
            <w:shd w:val="clear" w:color="auto" w:fill="auto"/>
          </w:tcPr>
          <w:p w14:paraId="5BD29006" w14:textId="77777777" w:rsidR="00D80BAF" w:rsidRPr="00D80BAF" w:rsidRDefault="00D80BAF" w:rsidP="00D80BAF">
            <w:pPr>
              <w:widowControl w:val="0"/>
              <w:suppressLineNumbers/>
              <w:suppressAutoHyphens/>
              <w:autoSpaceDE w:val="0"/>
              <w:adjustRightInd w:val="0"/>
              <w:snapToGrid w:val="0"/>
              <w:spacing w:after="0" w:line="240" w:lineRule="auto"/>
              <w:jc w:val="both"/>
              <w:rPr>
                <w:rFonts w:ascii="Times New Roman" w:eastAsia="Calibri" w:hAnsi="Times New Roman" w:cs="Times New Roman"/>
                <w:b/>
                <w:bCs/>
                <w:color w:val="000000"/>
                <w:kern w:val="2"/>
                <w:lang w:val="uk-UA" w:eastAsia="uk-UA"/>
              </w:rPr>
            </w:pPr>
            <w:r w:rsidRPr="00D80BAF">
              <w:rPr>
                <w:rFonts w:ascii="Times New Roman" w:eastAsia="SimSun" w:hAnsi="Times New Roman" w:cs="Times New Roman"/>
                <w:b/>
                <w:color w:val="000000"/>
                <w:kern w:val="2"/>
                <w:lang w:val="uk-UA" w:eastAsia="zh-CN"/>
              </w:rPr>
              <w:t xml:space="preserve"> Комунальне некомерційне підприємство Луганської обласної ради «Луганський регіональний центр екстреної медичної допомоги та медицини катастроф»</w:t>
            </w:r>
          </w:p>
        </w:tc>
      </w:tr>
      <w:tr w:rsidR="00D80BAF" w:rsidRPr="008115A4" w14:paraId="2D32A132" w14:textId="77777777" w:rsidTr="0027257F">
        <w:trPr>
          <w:trHeight w:val="294"/>
        </w:trPr>
        <w:tc>
          <w:tcPr>
            <w:tcW w:w="3205" w:type="dxa"/>
            <w:gridSpan w:val="2"/>
            <w:tcBorders>
              <w:top w:val="dashed" w:sz="8" w:space="0" w:color="auto"/>
              <w:left w:val="single" w:sz="4" w:space="0" w:color="auto"/>
              <w:bottom w:val="dashed" w:sz="8" w:space="0" w:color="auto"/>
              <w:right w:val="single" w:sz="4" w:space="0" w:color="auto"/>
            </w:tcBorders>
            <w:shd w:val="clear" w:color="auto" w:fill="auto"/>
          </w:tcPr>
          <w:p w14:paraId="78B34484" w14:textId="77777777" w:rsidR="00D80BAF" w:rsidRPr="00D80BAF" w:rsidRDefault="00D80BAF" w:rsidP="00D80BAF">
            <w:pPr>
              <w:widowControl w:val="0"/>
              <w:spacing w:after="0" w:line="240" w:lineRule="auto"/>
              <w:rPr>
                <w:rFonts w:ascii="Times New Roman" w:eastAsia="Calibri" w:hAnsi="Times New Roman" w:cs="Times New Roman"/>
                <w:color w:val="000000"/>
                <w:kern w:val="2"/>
                <w:lang w:val="uk-UA" w:eastAsia="ru-RU"/>
              </w:rPr>
            </w:pPr>
            <w:r w:rsidRPr="00D80BAF">
              <w:rPr>
                <w:rFonts w:ascii="Times New Roman" w:eastAsia="SimSun" w:hAnsi="Times New Roman" w:cs="Times New Roman"/>
                <w:color w:val="000000"/>
                <w:kern w:val="2"/>
                <w:lang w:val="uk-UA" w:eastAsia="ru-RU"/>
              </w:rPr>
              <w:t xml:space="preserve">2.2. місцезнаходження </w:t>
            </w:r>
          </w:p>
        </w:tc>
        <w:tc>
          <w:tcPr>
            <w:tcW w:w="6684" w:type="dxa"/>
            <w:tcBorders>
              <w:top w:val="dashed" w:sz="8" w:space="0" w:color="auto"/>
              <w:left w:val="single" w:sz="4" w:space="0" w:color="auto"/>
              <w:bottom w:val="dashed" w:sz="8" w:space="0" w:color="auto"/>
              <w:right w:val="single" w:sz="4" w:space="0" w:color="auto"/>
            </w:tcBorders>
            <w:shd w:val="clear" w:color="auto" w:fill="auto"/>
          </w:tcPr>
          <w:p w14:paraId="2BBC9F57" w14:textId="77777777" w:rsidR="00D80BAF" w:rsidRDefault="008115A4" w:rsidP="00D80B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rPr>
                <w:rFonts w:ascii="Times New Roman" w:eastAsia="SimSun" w:hAnsi="Times New Roman" w:cs="Times New Roman"/>
                <w:b/>
                <w:color w:val="000000"/>
                <w:kern w:val="2"/>
                <w:lang w:val="uk-UA" w:eastAsia="ru-RU"/>
              </w:rPr>
            </w:pPr>
            <w:r>
              <w:rPr>
                <w:rFonts w:ascii="Times New Roman" w:eastAsia="SimSun" w:hAnsi="Times New Roman" w:cs="Times New Roman"/>
                <w:b/>
                <w:color w:val="000000"/>
                <w:kern w:val="2"/>
                <w:lang w:val="uk-UA" w:eastAsia="ru-RU"/>
              </w:rPr>
              <w:t xml:space="preserve">Юридична адреса: </w:t>
            </w:r>
            <w:r w:rsidR="00D80BAF" w:rsidRPr="00D80BAF">
              <w:rPr>
                <w:rFonts w:ascii="Times New Roman" w:eastAsia="SimSun" w:hAnsi="Times New Roman" w:cs="Times New Roman"/>
                <w:b/>
                <w:color w:val="000000"/>
                <w:kern w:val="2"/>
                <w:lang w:val="uk-UA" w:eastAsia="ru-RU"/>
              </w:rPr>
              <w:t xml:space="preserve">93113, Луганська обл., м. Лисичанськ, вул. </w:t>
            </w:r>
            <w:proofErr w:type="spellStart"/>
            <w:r w:rsidR="00D80BAF" w:rsidRPr="00D80BAF">
              <w:rPr>
                <w:rFonts w:ascii="Times New Roman" w:eastAsia="SimSun" w:hAnsi="Times New Roman" w:cs="Times New Roman"/>
                <w:b/>
                <w:color w:val="000000"/>
                <w:kern w:val="2"/>
                <w:lang w:val="uk-UA" w:eastAsia="ru-RU"/>
              </w:rPr>
              <w:t>ім.В.Сосюри</w:t>
            </w:r>
            <w:proofErr w:type="spellEnd"/>
            <w:r w:rsidR="00D80BAF" w:rsidRPr="00D80BAF">
              <w:rPr>
                <w:rFonts w:ascii="Times New Roman" w:eastAsia="SimSun" w:hAnsi="Times New Roman" w:cs="Times New Roman"/>
                <w:b/>
                <w:color w:val="000000"/>
                <w:kern w:val="2"/>
                <w:lang w:val="uk-UA" w:eastAsia="ru-RU"/>
              </w:rPr>
              <w:t>, буд.430</w:t>
            </w:r>
          </w:p>
          <w:p w14:paraId="10587950" w14:textId="47AFB9A0" w:rsidR="008115A4" w:rsidRPr="00D80BAF" w:rsidRDefault="008115A4" w:rsidP="00D80B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rPr>
                <w:rFonts w:ascii="Times New Roman" w:eastAsia="Calibri" w:hAnsi="Times New Roman" w:cs="Times New Roman"/>
                <w:color w:val="000000"/>
                <w:kern w:val="2"/>
                <w:lang w:val="uk-UA" w:eastAsia="ru-RU"/>
              </w:rPr>
            </w:pPr>
            <w:r>
              <w:rPr>
                <w:rFonts w:ascii="Times New Roman" w:eastAsia="SimSun" w:hAnsi="Times New Roman" w:cs="Times New Roman"/>
                <w:b/>
                <w:color w:val="000000"/>
                <w:kern w:val="2"/>
                <w:lang w:val="uk-UA" w:eastAsia="ru-RU"/>
              </w:rPr>
              <w:t>Фактичне місцезнаходження: м. Дніпро</w:t>
            </w:r>
          </w:p>
        </w:tc>
      </w:tr>
      <w:tr w:rsidR="00D80BAF" w:rsidRPr="00930D05" w14:paraId="72F21B88" w14:textId="77777777" w:rsidTr="0027257F">
        <w:trPr>
          <w:trHeight w:val="909"/>
        </w:trPr>
        <w:tc>
          <w:tcPr>
            <w:tcW w:w="3205" w:type="dxa"/>
            <w:gridSpan w:val="2"/>
            <w:tcBorders>
              <w:top w:val="dashed" w:sz="8" w:space="0" w:color="auto"/>
              <w:left w:val="single" w:sz="4" w:space="0" w:color="auto"/>
              <w:bottom w:val="single" w:sz="4" w:space="0" w:color="auto"/>
              <w:right w:val="single" w:sz="4" w:space="0" w:color="auto"/>
            </w:tcBorders>
            <w:shd w:val="clear" w:color="auto" w:fill="auto"/>
          </w:tcPr>
          <w:p w14:paraId="0A5EB84F" w14:textId="77777777" w:rsidR="00D80BAF" w:rsidRPr="00D80BAF" w:rsidRDefault="00D80BAF" w:rsidP="00D80BAF">
            <w:pPr>
              <w:widowControl w:val="0"/>
              <w:spacing w:after="0" w:line="240" w:lineRule="auto"/>
              <w:rPr>
                <w:rFonts w:ascii="Times New Roman" w:eastAsia="Calibri" w:hAnsi="Times New Roman" w:cs="Times New Roman"/>
                <w:color w:val="000000"/>
                <w:kern w:val="2"/>
                <w:lang w:val="uk-UA" w:eastAsia="ru-RU"/>
              </w:rPr>
            </w:pPr>
            <w:r w:rsidRPr="00D80BAF">
              <w:rPr>
                <w:rFonts w:ascii="Times New Roman" w:eastAsia="SimSun" w:hAnsi="Times New Roman" w:cs="Times New Roman"/>
                <w:color w:val="000000"/>
                <w:kern w:val="2"/>
                <w:lang w:val="uk-UA" w:eastAsia="ru-RU"/>
              </w:rPr>
              <w:t>2.3. посадова особа замовника, уповноважена здійснювати зв'язок з учасниками</w:t>
            </w:r>
          </w:p>
        </w:tc>
        <w:tc>
          <w:tcPr>
            <w:tcW w:w="6684" w:type="dxa"/>
            <w:tcBorders>
              <w:top w:val="dashed" w:sz="8" w:space="0" w:color="auto"/>
              <w:left w:val="single" w:sz="4" w:space="0" w:color="auto"/>
              <w:bottom w:val="single" w:sz="4" w:space="0" w:color="auto"/>
              <w:right w:val="single" w:sz="4" w:space="0" w:color="auto"/>
            </w:tcBorders>
            <w:shd w:val="clear" w:color="auto" w:fill="auto"/>
          </w:tcPr>
          <w:p w14:paraId="5C0F9737" w14:textId="125F905F" w:rsidR="00907C8F" w:rsidRDefault="00D80BAF" w:rsidP="00D80BAF">
            <w:pPr>
              <w:spacing w:after="0" w:line="240" w:lineRule="auto"/>
              <w:rPr>
                <w:rFonts w:ascii="Times New Roman" w:eastAsia="Times New Roman" w:hAnsi="Times New Roman" w:cs="Times New Roman"/>
                <w:b/>
                <w:color w:val="000000"/>
                <w:lang w:val="uk-UA" w:eastAsia="ru-RU"/>
              </w:rPr>
            </w:pPr>
            <w:r w:rsidRPr="00D80BAF">
              <w:rPr>
                <w:rFonts w:ascii="Times New Roman" w:eastAsia="Times New Roman" w:hAnsi="Times New Roman" w:cs="Times New Roman"/>
                <w:b/>
                <w:color w:val="000000"/>
                <w:lang w:val="uk-UA" w:eastAsia="ru-RU"/>
              </w:rPr>
              <w:t>Гущин Олександр Сергійович, головний фахівець-юрисконсульт, Уповнова</w:t>
            </w:r>
            <w:r w:rsidR="00907C8F">
              <w:rPr>
                <w:rFonts w:ascii="Times New Roman" w:eastAsia="Times New Roman" w:hAnsi="Times New Roman" w:cs="Times New Roman"/>
                <w:b/>
                <w:color w:val="000000"/>
                <w:lang w:val="uk-UA" w:eastAsia="ru-RU"/>
              </w:rPr>
              <w:t>жена особа</w:t>
            </w:r>
            <w:r w:rsidR="00295809">
              <w:rPr>
                <w:rFonts w:ascii="Times New Roman" w:eastAsia="Times New Roman" w:hAnsi="Times New Roman" w:cs="Times New Roman"/>
                <w:b/>
                <w:color w:val="000000"/>
                <w:lang w:val="uk-UA" w:eastAsia="ru-RU"/>
              </w:rPr>
              <w:t>,</w:t>
            </w:r>
          </w:p>
          <w:p w14:paraId="6ED16A90" w14:textId="5D28F37E" w:rsidR="00D80BAF" w:rsidRPr="00D80BAF" w:rsidRDefault="00D80BAF" w:rsidP="00D80BAF">
            <w:pPr>
              <w:spacing w:after="0" w:line="240" w:lineRule="auto"/>
              <w:rPr>
                <w:rFonts w:ascii="Times New Roman" w:eastAsia="Times New Roman" w:hAnsi="Times New Roman" w:cs="Times New Roman"/>
                <w:b/>
                <w:color w:val="000000"/>
                <w:lang w:val="uk-UA" w:eastAsia="ru-RU"/>
              </w:rPr>
            </w:pPr>
            <w:r w:rsidRPr="00D80BAF">
              <w:rPr>
                <w:rFonts w:ascii="Times New Roman" w:eastAsia="Times New Roman" w:hAnsi="Times New Roman" w:cs="Times New Roman"/>
                <w:b/>
                <w:color w:val="000000"/>
                <w:lang w:val="uk-UA" w:eastAsia="ru-RU"/>
              </w:rPr>
              <w:t xml:space="preserve"> </w:t>
            </w:r>
            <w:r w:rsidRPr="00D80BAF">
              <w:rPr>
                <w:rFonts w:ascii="Times New Roman" w:eastAsia="SimSun" w:hAnsi="Times New Roman" w:cs="Times New Roman"/>
                <w:b/>
                <w:color w:val="000000"/>
                <w:kern w:val="2"/>
                <w:lang w:val="uk-UA" w:eastAsia="ru-RU"/>
              </w:rPr>
              <w:t>e-</w:t>
            </w:r>
            <w:proofErr w:type="spellStart"/>
            <w:r w:rsidRPr="00D80BAF">
              <w:rPr>
                <w:rFonts w:ascii="Times New Roman" w:eastAsia="SimSun" w:hAnsi="Times New Roman" w:cs="Times New Roman"/>
                <w:b/>
                <w:color w:val="000000"/>
                <w:kern w:val="2"/>
                <w:lang w:val="uk-UA" w:eastAsia="ru-RU"/>
              </w:rPr>
              <w:t>mail</w:t>
            </w:r>
            <w:proofErr w:type="spellEnd"/>
            <w:r w:rsidRPr="00D80BAF">
              <w:rPr>
                <w:rFonts w:ascii="Times New Roman" w:eastAsia="SimSun" w:hAnsi="Times New Roman" w:cs="Times New Roman"/>
                <w:b/>
                <w:color w:val="000000"/>
                <w:kern w:val="2"/>
                <w:lang w:val="uk-UA" w:eastAsia="ru-RU"/>
              </w:rPr>
              <w:t xml:space="preserve">: </w:t>
            </w:r>
            <w:r w:rsidRPr="00D80BAF">
              <w:rPr>
                <w:rFonts w:ascii="Times New Roman" w:eastAsia="SimSun" w:hAnsi="Times New Roman" w:cs="Times New Roman"/>
                <w:b/>
                <w:bCs/>
                <w:color w:val="000000"/>
                <w:kern w:val="2"/>
                <w:lang w:val="uk-UA" w:eastAsia="zh-CN"/>
              </w:rPr>
              <w:t>lug.emergency.center@ukr.net</w:t>
            </w:r>
          </w:p>
        </w:tc>
      </w:tr>
      <w:tr w:rsidR="00D80BAF" w:rsidRPr="00D42429" w14:paraId="2ED37D6B" w14:textId="77777777" w:rsidTr="0027257F">
        <w:trPr>
          <w:trHeight w:val="21"/>
        </w:trPr>
        <w:tc>
          <w:tcPr>
            <w:tcW w:w="3205" w:type="dxa"/>
            <w:gridSpan w:val="2"/>
            <w:tcBorders>
              <w:top w:val="single" w:sz="4" w:space="0" w:color="auto"/>
              <w:left w:val="single" w:sz="4" w:space="0" w:color="auto"/>
              <w:bottom w:val="single" w:sz="4" w:space="0" w:color="auto"/>
              <w:right w:val="single" w:sz="4" w:space="0" w:color="auto"/>
            </w:tcBorders>
            <w:shd w:val="clear" w:color="auto" w:fill="auto"/>
          </w:tcPr>
          <w:p w14:paraId="4D172F1C" w14:textId="77777777" w:rsidR="00D80BAF" w:rsidRPr="00D80BAF" w:rsidRDefault="00D80BAF" w:rsidP="00D80BAF">
            <w:pPr>
              <w:widowControl w:val="0"/>
              <w:spacing w:after="0" w:line="240" w:lineRule="auto"/>
              <w:rPr>
                <w:rFonts w:ascii="Times New Roman" w:eastAsia="Calibri" w:hAnsi="Times New Roman" w:cs="Times New Roman"/>
                <w:color w:val="000000"/>
                <w:kern w:val="2"/>
                <w:lang w:val="uk-UA" w:eastAsia="ru-RU"/>
              </w:rPr>
            </w:pPr>
            <w:r w:rsidRPr="00D80BAF">
              <w:rPr>
                <w:rFonts w:ascii="Times New Roman" w:eastAsia="SimSun" w:hAnsi="Times New Roman" w:cs="Times New Roman"/>
                <w:b/>
                <w:bCs/>
                <w:color w:val="000000"/>
                <w:kern w:val="2"/>
                <w:lang w:val="uk-UA" w:eastAsia="ru-RU"/>
              </w:rPr>
              <w:t>3. Процедура  закупівлі</w:t>
            </w:r>
          </w:p>
        </w:tc>
        <w:tc>
          <w:tcPr>
            <w:tcW w:w="6684" w:type="dxa"/>
            <w:tcBorders>
              <w:top w:val="single" w:sz="4" w:space="0" w:color="auto"/>
              <w:left w:val="single" w:sz="4" w:space="0" w:color="auto"/>
              <w:bottom w:val="single" w:sz="4" w:space="0" w:color="auto"/>
              <w:right w:val="single" w:sz="4" w:space="0" w:color="auto"/>
            </w:tcBorders>
            <w:shd w:val="clear" w:color="auto" w:fill="auto"/>
          </w:tcPr>
          <w:p w14:paraId="0D772502" w14:textId="6764B8CF" w:rsidR="00D80BAF" w:rsidRPr="00806174" w:rsidRDefault="00806174" w:rsidP="00D80BAF">
            <w:pPr>
              <w:widowControl w:val="0"/>
              <w:spacing w:after="0" w:line="240" w:lineRule="auto"/>
              <w:rPr>
                <w:rFonts w:ascii="Times New Roman" w:eastAsia="SimSun" w:hAnsi="Times New Roman" w:cs="Times New Roman"/>
                <w:b/>
                <w:bCs/>
                <w:color w:val="000000"/>
                <w:kern w:val="2"/>
                <w:lang w:val="uk-UA" w:eastAsia="ru-RU"/>
              </w:rPr>
            </w:pPr>
            <w:r w:rsidRPr="00806174">
              <w:rPr>
                <w:rFonts w:ascii="Times New Roman" w:eastAsia="SimSun" w:hAnsi="Times New Roman" w:cs="Times New Roman"/>
                <w:b/>
                <w:bCs/>
                <w:color w:val="000000"/>
                <w:kern w:val="2"/>
                <w:lang w:val="uk-UA" w:eastAsia="ru-RU"/>
              </w:rPr>
              <w:t>Відкриті торги</w:t>
            </w:r>
            <w:r w:rsidR="00EE1100">
              <w:rPr>
                <w:rFonts w:ascii="Times New Roman" w:eastAsia="SimSun" w:hAnsi="Times New Roman" w:cs="Times New Roman"/>
                <w:b/>
                <w:bCs/>
                <w:color w:val="000000"/>
                <w:kern w:val="2"/>
                <w:lang w:val="uk-UA" w:eastAsia="ru-RU"/>
              </w:rPr>
              <w:t xml:space="preserve"> </w:t>
            </w:r>
          </w:p>
        </w:tc>
      </w:tr>
      <w:tr w:rsidR="00D80BAF" w:rsidRPr="00D80BAF" w14:paraId="650D3EE1" w14:textId="77777777" w:rsidTr="0027257F">
        <w:trPr>
          <w:trHeight w:val="21"/>
        </w:trPr>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14:paraId="027F347D" w14:textId="77777777" w:rsidR="00D80BAF" w:rsidRPr="00D80BAF" w:rsidRDefault="00D80BAF" w:rsidP="00D80BAF">
            <w:pPr>
              <w:widowControl w:val="0"/>
              <w:spacing w:after="0" w:line="240" w:lineRule="auto"/>
              <w:jc w:val="center"/>
              <w:rPr>
                <w:rFonts w:ascii="Times New Roman" w:eastAsia="Calibri" w:hAnsi="Times New Roman" w:cs="Times New Roman"/>
                <w:b/>
                <w:bCs/>
                <w:color w:val="000000"/>
                <w:kern w:val="2"/>
                <w:lang w:val="uk-UA" w:eastAsia="ru-RU"/>
              </w:rPr>
            </w:pPr>
            <w:r w:rsidRPr="00D80BAF">
              <w:rPr>
                <w:rFonts w:ascii="Times New Roman" w:eastAsia="SimSun" w:hAnsi="Times New Roman" w:cs="Times New Roman"/>
                <w:b/>
                <w:bCs/>
                <w:color w:val="000000"/>
                <w:kern w:val="2"/>
                <w:lang w:val="uk-UA" w:eastAsia="ru-RU"/>
              </w:rPr>
              <w:t>4. Інформація про предмет закупівлі</w:t>
            </w:r>
          </w:p>
        </w:tc>
      </w:tr>
      <w:tr w:rsidR="00D80BAF" w:rsidRPr="00472EFB" w14:paraId="1EB6CB64" w14:textId="77777777" w:rsidTr="004D5D23">
        <w:trPr>
          <w:trHeight w:val="710"/>
        </w:trPr>
        <w:tc>
          <w:tcPr>
            <w:tcW w:w="3205" w:type="dxa"/>
            <w:gridSpan w:val="2"/>
            <w:tcBorders>
              <w:top w:val="single" w:sz="4" w:space="0" w:color="auto"/>
              <w:left w:val="single" w:sz="4" w:space="0" w:color="auto"/>
              <w:bottom w:val="single" w:sz="4" w:space="0" w:color="auto"/>
              <w:right w:val="single" w:sz="4" w:space="0" w:color="auto"/>
            </w:tcBorders>
            <w:shd w:val="clear" w:color="auto" w:fill="auto"/>
          </w:tcPr>
          <w:p w14:paraId="483222AB" w14:textId="77777777" w:rsidR="00D80BAF" w:rsidRPr="00D80BAF" w:rsidRDefault="00D80BAF" w:rsidP="00D80BAF">
            <w:pPr>
              <w:widowControl w:val="0"/>
              <w:spacing w:after="0" w:line="240" w:lineRule="auto"/>
              <w:rPr>
                <w:rFonts w:ascii="Times New Roman" w:eastAsia="Calibri" w:hAnsi="Times New Roman" w:cs="Times New Roman"/>
                <w:color w:val="000000"/>
                <w:kern w:val="2"/>
                <w:lang w:val="uk-UA" w:eastAsia="ru-RU"/>
              </w:rPr>
            </w:pPr>
            <w:r w:rsidRPr="00D80BAF">
              <w:rPr>
                <w:rFonts w:ascii="Times New Roman" w:eastAsia="SimSun" w:hAnsi="Times New Roman" w:cs="Times New Roman"/>
                <w:color w:val="000000"/>
                <w:kern w:val="2"/>
                <w:lang w:val="uk-UA" w:eastAsia="ru-RU"/>
              </w:rPr>
              <w:t>4.1. назва предмета  закупівлі</w:t>
            </w:r>
          </w:p>
        </w:tc>
        <w:tc>
          <w:tcPr>
            <w:tcW w:w="6684" w:type="dxa"/>
            <w:tcBorders>
              <w:top w:val="single" w:sz="4" w:space="0" w:color="auto"/>
              <w:left w:val="single" w:sz="4" w:space="0" w:color="auto"/>
              <w:bottom w:val="single" w:sz="4" w:space="0" w:color="auto"/>
              <w:right w:val="single" w:sz="4" w:space="0" w:color="auto"/>
            </w:tcBorders>
            <w:shd w:val="clear" w:color="auto" w:fill="auto"/>
          </w:tcPr>
          <w:p w14:paraId="18C6DF9E" w14:textId="6D326B62" w:rsidR="004D5D23" w:rsidRPr="004D5D23" w:rsidRDefault="004D5D23" w:rsidP="004D5D23">
            <w:pPr>
              <w:widowControl w:val="0"/>
              <w:tabs>
                <w:tab w:val="left" w:pos="2200"/>
              </w:tabs>
              <w:spacing w:after="0" w:line="240" w:lineRule="auto"/>
              <w:rPr>
                <w:rFonts w:ascii="Times New Roman" w:eastAsia="SimSun" w:hAnsi="Times New Roman" w:cs="Times New Roman"/>
                <w:b/>
                <w:bCs/>
                <w:iCs/>
                <w:color w:val="000000"/>
                <w:kern w:val="2"/>
                <w:lang w:val="uk-UA" w:eastAsia="zh-CN"/>
              </w:rPr>
            </w:pPr>
            <w:r w:rsidRPr="004D5D23">
              <w:rPr>
                <w:rFonts w:ascii="Times New Roman" w:eastAsia="SimSun" w:hAnsi="Times New Roman" w:cs="Times New Roman"/>
                <w:b/>
                <w:bCs/>
                <w:iCs/>
                <w:color w:val="000000"/>
                <w:kern w:val="2"/>
                <w:lang w:val="uk-UA" w:eastAsia="zh-CN"/>
              </w:rPr>
              <w:t>«</w:t>
            </w:r>
            <w:r w:rsidR="008115A4" w:rsidRPr="008115A4">
              <w:rPr>
                <w:rFonts w:ascii="Times New Roman" w:eastAsia="SimSun" w:hAnsi="Times New Roman" w:cs="Times New Roman"/>
                <w:b/>
                <w:bCs/>
                <w:iCs/>
                <w:color w:val="000000"/>
                <w:kern w:val="2"/>
                <w:lang w:val="uk-UA" w:eastAsia="zh-CN"/>
              </w:rPr>
              <w:t xml:space="preserve">Автомобіль вантажний фургон з </w:t>
            </w:r>
            <w:proofErr w:type="spellStart"/>
            <w:r w:rsidR="008115A4" w:rsidRPr="008115A4">
              <w:rPr>
                <w:rFonts w:ascii="Times New Roman" w:eastAsia="SimSun" w:hAnsi="Times New Roman" w:cs="Times New Roman"/>
                <w:b/>
                <w:bCs/>
                <w:iCs/>
                <w:color w:val="000000"/>
                <w:kern w:val="2"/>
                <w:lang w:val="uk-UA" w:eastAsia="zh-CN"/>
              </w:rPr>
              <w:t>гідробортом</w:t>
            </w:r>
            <w:proofErr w:type="spellEnd"/>
            <w:r w:rsidRPr="004D5D23">
              <w:rPr>
                <w:rFonts w:ascii="Times New Roman" w:eastAsia="SimSun" w:hAnsi="Times New Roman" w:cs="Times New Roman"/>
                <w:b/>
                <w:bCs/>
                <w:iCs/>
                <w:color w:val="000000"/>
                <w:kern w:val="2"/>
                <w:lang w:val="uk-UA" w:eastAsia="zh-CN"/>
              </w:rPr>
              <w:t xml:space="preserve">» </w:t>
            </w:r>
          </w:p>
          <w:p w14:paraId="671EABEF" w14:textId="3F1B5535" w:rsidR="00D80BAF" w:rsidRPr="004D5D23" w:rsidRDefault="004D5D23" w:rsidP="0054167B">
            <w:pPr>
              <w:widowControl w:val="0"/>
              <w:tabs>
                <w:tab w:val="left" w:pos="2200"/>
              </w:tabs>
              <w:spacing w:after="0" w:line="240" w:lineRule="auto"/>
              <w:rPr>
                <w:rFonts w:ascii="Times New Roman" w:eastAsia="SimSun" w:hAnsi="Times New Roman" w:cs="Times New Roman"/>
                <w:b/>
                <w:bCs/>
                <w:iCs/>
                <w:color w:val="000000"/>
                <w:kern w:val="2"/>
                <w:lang w:val="uk-UA" w:eastAsia="zh-CN"/>
              </w:rPr>
            </w:pPr>
            <w:r w:rsidRPr="004D5D23">
              <w:rPr>
                <w:rFonts w:ascii="Times New Roman" w:eastAsia="SimSun" w:hAnsi="Times New Roman" w:cs="Times New Roman"/>
                <w:b/>
                <w:bCs/>
                <w:iCs/>
                <w:color w:val="000000"/>
                <w:kern w:val="2"/>
                <w:lang w:val="uk-UA" w:eastAsia="zh-CN"/>
              </w:rPr>
              <w:t xml:space="preserve">код за ДК 021:2015 </w:t>
            </w:r>
            <w:r w:rsidR="008115A4">
              <w:rPr>
                <w:rFonts w:ascii="Times New Roman" w:eastAsia="SimSun" w:hAnsi="Times New Roman" w:cs="Times New Roman"/>
                <w:b/>
                <w:bCs/>
                <w:iCs/>
                <w:color w:val="000000"/>
                <w:kern w:val="2"/>
                <w:lang w:val="uk-UA" w:eastAsia="zh-CN"/>
              </w:rPr>
              <w:t>–</w:t>
            </w:r>
            <w:r w:rsidRPr="004D5D23">
              <w:rPr>
                <w:rFonts w:ascii="Times New Roman" w:eastAsia="SimSun" w:hAnsi="Times New Roman" w:cs="Times New Roman"/>
                <w:b/>
                <w:bCs/>
                <w:iCs/>
                <w:color w:val="000000"/>
                <w:kern w:val="2"/>
                <w:lang w:val="uk-UA" w:eastAsia="zh-CN"/>
              </w:rPr>
              <w:t xml:space="preserve"> 34</w:t>
            </w:r>
            <w:r w:rsidR="008115A4">
              <w:rPr>
                <w:rFonts w:ascii="Times New Roman" w:eastAsia="SimSun" w:hAnsi="Times New Roman" w:cs="Times New Roman"/>
                <w:b/>
                <w:bCs/>
                <w:iCs/>
                <w:color w:val="000000"/>
                <w:kern w:val="2"/>
                <w:lang w:val="uk-UA" w:eastAsia="zh-CN"/>
              </w:rPr>
              <w:t>130000-7</w:t>
            </w:r>
            <w:r w:rsidRPr="004D5D23">
              <w:rPr>
                <w:rFonts w:ascii="Times New Roman" w:eastAsia="SimSun" w:hAnsi="Times New Roman" w:cs="Times New Roman"/>
                <w:b/>
                <w:bCs/>
                <w:iCs/>
                <w:color w:val="000000"/>
                <w:kern w:val="2"/>
                <w:lang w:val="uk-UA" w:eastAsia="zh-CN"/>
              </w:rPr>
              <w:t xml:space="preserve"> </w:t>
            </w:r>
            <w:proofErr w:type="spellStart"/>
            <w:r w:rsidR="008115A4">
              <w:rPr>
                <w:rFonts w:ascii="Times New Roman" w:eastAsia="SimSun" w:hAnsi="Times New Roman" w:cs="Times New Roman"/>
                <w:b/>
                <w:bCs/>
                <w:iCs/>
                <w:color w:val="000000"/>
                <w:kern w:val="2"/>
                <w:lang w:val="uk-UA" w:eastAsia="zh-CN"/>
              </w:rPr>
              <w:t>Мототранспортні</w:t>
            </w:r>
            <w:proofErr w:type="spellEnd"/>
            <w:r w:rsidR="008115A4">
              <w:rPr>
                <w:rFonts w:ascii="Times New Roman" w:eastAsia="SimSun" w:hAnsi="Times New Roman" w:cs="Times New Roman"/>
                <w:b/>
                <w:bCs/>
                <w:iCs/>
                <w:color w:val="000000"/>
                <w:kern w:val="2"/>
                <w:lang w:val="uk-UA" w:eastAsia="zh-CN"/>
              </w:rPr>
              <w:t xml:space="preserve"> вантажні засоби</w:t>
            </w:r>
            <w:r>
              <w:rPr>
                <w:rFonts w:ascii="Times New Roman" w:eastAsia="SimSun" w:hAnsi="Times New Roman" w:cs="Times New Roman"/>
                <w:b/>
                <w:bCs/>
                <w:iCs/>
                <w:color w:val="000000"/>
                <w:kern w:val="2"/>
                <w:lang w:val="uk-UA" w:eastAsia="zh-CN"/>
              </w:rPr>
              <w:t>.</w:t>
            </w:r>
            <w:r w:rsidR="008115A4">
              <w:rPr>
                <w:rFonts w:ascii="Times New Roman" w:eastAsia="SimSun" w:hAnsi="Times New Roman" w:cs="Times New Roman"/>
                <w:b/>
                <w:bCs/>
                <w:iCs/>
                <w:color w:val="000000"/>
                <w:kern w:val="2"/>
                <w:lang w:val="uk-UA" w:eastAsia="zh-CN"/>
              </w:rPr>
              <w:t xml:space="preserve"> (ДК 021:2015 -34136000-9 Фургони).</w:t>
            </w:r>
          </w:p>
        </w:tc>
      </w:tr>
      <w:tr w:rsidR="00D80BAF" w:rsidRPr="00D80BAF" w14:paraId="5165B1F9" w14:textId="77777777" w:rsidTr="0027257F">
        <w:trPr>
          <w:trHeight w:val="590"/>
        </w:trPr>
        <w:tc>
          <w:tcPr>
            <w:tcW w:w="3205" w:type="dxa"/>
            <w:gridSpan w:val="2"/>
            <w:tcBorders>
              <w:top w:val="single" w:sz="4" w:space="0" w:color="auto"/>
              <w:left w:val="single" w:sz="4" w:space="0" w:color="auto"/>
              <w:bottom w:val="single" w:sz="4" w:space="0" w:color="auto"/>
              <w:right w:val="single" w:sz="4" w:space="0" w:color="auto"/>
            </w:tcBorders>
            <w:shd w:val="clear" w:color="auto" w:fill="auto"/>
          </w:tcPr>
          <w:p w14:paraId="65A56D74" w14:textId="77777777" w:rsidR="00D80BAF" w:rsidRPr="00D80BAF" w:rsidRDefault="00D80BAF" w:rsidP="00D80BAF">
            <w:pPr>
              <w:widowControl w:val="0"/>
              <w:spacing w:after="0" w:line="240" w:lineRule="auto"/>
              <w:rPr>
                <w:rFonts w:ascii="Times New Roman" w:eastAsia="Calibri" w:hAnsi="Times New Roman" w:cs="Times New Roman"/>
                <w:color w:val="000000"/>
                <w:kern w:val="2"/>
                <w:lang w:val="uk-UA" w:eastAsia="ru-RU"/>
              </w:rPr>
            </w:pPr>
            <w:r w:rsidRPr="00D80BAF">
              <w:rPr>
                <w:rFonts w:ascii="Times New Roman" w:eastAsia="SimSun" w:hAnsi="Times New Roman" w:cs="Times New Roman"/>
                <w:color w:val="000000"/>
                <w:kern w:val="2"/>
                <w:lang w:val="uk-UA" w:eastAsia="ru-RU"/>
              </w:rPr>
              <w:t>4.2. Опис окремої частини (частин) предмета закупівлі (лота), щодо якої можуть бути подані тендерні пропозиції</w:t>
            </w:r>
          </w:p>
        </w:tc>
        <w:tc>
          <w:tcPr>
            <w:tcW w:w="6684" w:type="dxa"/>
            <w:tcBorders>
              <w:top w:val="single" w:sz="4" w:space="0" w:color="auto"/>
              <w:left w:val="single" w:sz="4" w:space="0" w:color="auto"/>
              <w:bottom w:val="single" w:sz="4" w:space="0" w:color="auto"/>
              <w:right w:val="single" w:sz="4" w:space="0" w:color="auto"/>
            </w:tcBorders>
            <w:shd w:val="clear" w:color="auto" w:fill="auto"/>
          </w:tcPr>
          <w:p w14:paraId="1664E8D7" w14:textId="77777777" w:rsidR="00D80BAF" w:rsidRPr="00D80BAF" w:rsidRDefault="00D80BAF" w:rsidP="00D80BAF">
            <w:pPr>
              <w:widowControl w:val="0"/>
              <w:autoSpaceDE w:val="0"/>
              <w:autoSpaceDN w:val="0"/>
              <w:adjustRightInd w:val="0"/>
              <w:spacing w:after="0" w:line="240" w:lineRule="auto"/>
              <w:rPr>
                <w:rFonts w:ascii="Times New Roman" w:eastAsia="Calibri" w:hAnsi="Times New Roman" w:cs="Times New Roman"/>
                <w:color w:val="000000"/>
                <w:kern w:val="2"/>
                <w:lang w:val="uk-UA" w:eastAsia="ru-RU"/>
              </w:rPr>
            </w:pPr>
            <w:r w:rsidRPr="00D80BAF">
              <w:rPr>
                <w:rFonts w:ascii="Times New Roman" w:eastAsia="Calibri" w:hAnsi="Times New Roman" w:cs="Times New Roman"/>
                <w:color w:val="000000"/>
                <w:kern w:val="2"/>
                <w:lang w:val="uk-UA" w:eastAsia="ru-RU"/>
              </w:rPr>
              <w:t>Вимогами даної тендерної документації не передбачено встановлення окремих частин предмета закупівлі (лотів).</w:t>
            </w:r>
          </w:p>
          <w:p w14:paraId="38453096" w14:textId="77777777" w:rsidR="00D80BAF" w:rsidRPr="00D80BAF" w:rsidRDefault="00D80BAF" w:rsidP="00D80BAF">
            <w:pPr>
              <w:widowControl w:val="0"/>
              <w:autoSpaceDE w:val="0"/>
              <w:autoSpaceDN w:val="0"/>
              <w:adjustRightInd w:val="0"/>
              <w:spacing w:after="0" w:line="240" w:lineRule="auto"/>
              <w:rPr>
                <w:rFonts w:ascii="Times New Roman" w:eastAsia="Calibri" w:hAnsi="Times New Roman" w:cs="Times New Roman"/>
                <w:color w:val="000000"/>
                <w:kern w:val="2"/>
                <w:lang w:val="uk-UA"/>
              </w:rPr>
            </w:pPr>
            <w:r w:rsidRPr="00D80BAF">
              <w:rPr>
                <w:rFonts w:ascii="Times New Roman" w:eastAsia="Calibri" w:hAnsi="Times New Roman" w:cs="Times New Roman"/>
                <w:color w:val="000000"/>
                <w:kern w:val="2"/>
                <w:lang w:val="uk-UA" w:eastAsia="ru-RU"/>
              </w:rPr>
              <w:t>Учасник подає тендерну пропозицію до предмета закупівлі в цілому.</w:t>
            </w:r>
          </w:p>
        </w:tc>
      </w:tr>
      <w:tr w:rsidR="00D80BAF" w:rsidRPr="00D80BAF" w14:paraId="31ABFB7D" w14:textId="77777777" w:rsidTr="0027257F">
        <w:trPr>
          <w:trHeight w:val="21"/>
        </w:trPr>
        <w:tc>
          <w:tcPr>
            <w:tcW w:w="3205" w:type="dxa"/>
            <w:gridSpan w:val="2"/>
            <w:tcBorders>
              <w:top w:val="dashed" w:sz="8" w:space="0" w:color="auto"/>
              <w:left w:val="single" w:sz="4" w:space="0" w:color="auto"/>
              <w:bottom w:val="dashed" w:sz="8" w:space="0" w:color="auto"/>
              <w:right w:val="single" w:sz="4" w:space="0" w:color="auto"/>
            </w:tcBorders>
            <w:shd w:val="clear" w:color="auto" w:fill="auto"/>
          </w:tcPr>
          <w:p w14:paraId="4569823C" w14:textId="77777777" w:rsidR="00D80BAF" w:rsidRPr="00D80BAF" w:rsidRDefault="00D80BAF" w:rsidP="00D80BAF">
            <w:pPr>
              <w:widowControl w:val="0"/>
              <w:spacing w:after="0" w:line="240" w:lineRule="auto"/>
              <w:rPr>
                <w:rFonts w:ascii="Times New Roman" w:eastAsia="Calibri" w:hAnsi="Times New Roman" w:cs="Times New Roman"/>
                <w:color w:val="000000"/>
                <w:kern w:val="2"/>
                <w:lang w:val="uk-UA" w:eastAsia="ru-RU"/>
              </w:rPr>
            </w:pPr>
            <w:r w:rsidRPr="00D80BAF">
              <w:rPr>
                <w:rFonts w:ascii="Times New Roman" w:eastAsia="SimSun" w:hAnsi="Times New Roman" w:cs="Times New Roman"/>
                <w:color w:val="000000"/>
                <w:kern w:val="2"/>
                <w:lang w:val="uk-UA" w:eastAsia="ru-RU"/>
              </w:rPr>
              <w:t>4.3. місце, кількість, обсяг поставки товарів (надання послуг, виконання робіт)</w:t>
            </w:r>
          </w:p>
        </w:tc>
        <w:tc>
          <w:tcPr>
            <w:tcW w:w="6684" w:type="dxa"/>
            <w:tcBorders>
              <w:top w:val="dashed" w:sz="8" w:space="0" w:color="auto"/>
              <w:left w:val="single" w:sz="4" w:space="0" w:color="auto"/>
              <w:bottom w:val="dashed" w:sz="8" w:space="0" w:color="auto"/>
              <w:right w:val="single" w:sz="4" w:space="0" w:color="auto"/>
            </w:tcBorders>
            <w:shd w:val="clear" w:color="auto" w:fill="auto"/>
          </w:tcPr>
          <w:p w14:paraId="7BB61D65" w14:textId="6C1B501A" w:rsidR="00D80BAF" w:rsidRPr="00D80BAF" w:rsidRDefault="00D80BAF" w:rsidP="00D80BAF">
            <w:pPr>
              <w:spacing w:after="0" w:line="240" w:lineRule="auto"/>
              <w:rPr>
                <w:rFonts w:ascii="Times New Roman" w:eastAsia="Times New Roman" w:hAnsi="Times New Roman" w:cs="Times New Roman"/>
                <w:b/>
                <w:color w:val="000000"/>
                <w:lang w:val="uk-UA" w:eastAsia="ru-RU"/>
              </w:rPr>
            </w:pPr>
            <w:r w:rsidRPr="00D80BAF">
              <w:rPr>
                <w:rFonts w:ascii="Times New Roman" w:eastAsia="Times New Roman" w:hAnsi="Times New Roman" w:cs="Times New Roman"/>
                <w:color w:val="000000"/>
                <w:lang w:val="uk-UA" w:eastAsia="ru-RU"/>
              </w:rPr>
              <w:t xml:space="preserve">Місце поставки товарів: </w:t>
            </w:r>
            <w:r w:rsidR="008115A4">
              <w:rPr>
                <w:rFonts w:ascii="Times New Roman" w:eastAsia="Times New Roman" w:hAnsi="Times New Roman" w:cs="Times New Roman"/>
                <w:color w:val="000000"/>
                <w:lang w:val="uk-UA" w:eastAsia="ru-RU"/>
              </w:rPr>
              <w:t>49000</w:t>
            </w:r>
            <w:r w:rsidRPr="00D80BAF">
              <w:rPr>
                <w:rFonts w:ascii="Times New Roman" w:eastAsia="Times New Roman" w:hAnsi="Times New Roman" w:cs="Times New Roman"/>
                <w:color w:val="000000"/>
                <w:lang w:val="uk-UA" w:eastAsia="ru-RU"/>
              </w:rPr>
              <w:t xml:space="preserve">, </w:t>
            </w:r>
            <w:r w:rsidR="008115A4">
              <w:rPr>
                <w:rFonts w:ascii="Times New Roman" w:eastAsia="Times New Roman" w:hAnsi="Times New Roman" w:cs="Times New Roman"/>
                <w:color w:val="000000"/>
                <w:lang w:val="uk-UA" w:eastAsia="ru-RU"/>
              </w:rPr>
              <w:t>Дніпропетровська обл., м. Дніпро.</w:t>
            </w:r>
          </w:p>
          <w:p w14:paraId="5B99ADC3" w14:textId="00EEFB8E" w:rsidR="00D80BAF" w:rsidRPr="00EE1100" w:rsidRDefault="00EE1100" w:rsidP="0054167B">
            <w:pPr>
              <w:spacing w:after="0" w:line="240" w:lineRule="auto"/>
              <w:rPr>
                <w:rFonts w:ascii="Times New Roman" w:eastAsia="Times New Roman" w:hAnsi="Times New Roman" w:cs="Times New Roman"/>
                <w:bCs/>
                <w:color w:val="000000"/>
                <w:lang w:val="uk-UA" w:eastAsia="ru-RU"/>
              </w:rPr>
            </w:pPr>
            <w:r>
              <w:rPr>
                <w:rFonts w:ascii="Times New Roman" w:eastAsia="Times New Roman" w:hAnsi="Times New Roman" w:cs="Times New Roman"/>
                <w:color w:val="000000"/>
                <w:lang w:val="uk-UA" w:eastAsia="ru-RU"/>
              </w:rPr>
              <w:t>Кількість товару</w:t>
            </w:r>
            <w:r w:rsidR="00D80BAF" w:rsidRPr="00D80BAF">
              <w:rPr>
                <w:rFonts w:ascii="Times New Roman" w:eastAsia="Times New Roman" w:hAnsi="Times New Roman" w:cs="Times New Roman"/>
                <w:color w:val="000000"/>
                <w:lang w:val="uk-UA" w:eastAsia="ru-RU"/>
              </w:rPr>
              <w:t>:</w:t>
            </w:r>
            <w:r w:rsidR="00806174">
              <w:rPr>
                <w:rFonts w:ascii="Times New Roman" w:eastAsia="Times New Roman" w:hAnsi="Times New Roman" w:cs="Times New Roman"/>
                <w:color w:val="000000"/>
                <w:lang w:val="uk-UA" w:eastAsia="ru-RU"/>
              </w:rPr>
              <w:t xml:space="preserve"> </w:t>
            </w:r>
            <w:r w:rsidRPr="00EE1100">
              <w:rPr>
                <w:rFonts w:ascii="Times New Roman" w:eastAsia="Times New Roman" w:hAnsi="Times New Roman" w:cs="Times New Roman"/>
                <w:bCs/>
                <w:color w:val="000000"/>
                <w:lang w:val="uk-UA" w:eastAsia="ru-RU"/>
              </w:rPr>
              <w:t xml:space="preserve">- </w:t>
            </w:r>
            <w:r w:rsidR="0054167B">
              <w:rPr>
                <w:rFonts w:ascii="Times New Roman" w:eastAsia="Times New Roman" w:hAnsi="Times New Roman" w:cs="Times New Roman"/>
                <w:bCs/>
                <w:color w:val="000000"/>
                <w:lang w:val="uk-UA" w:eastAsia="ru-RU"/>
              </w:rPr>
              <w:t>1</w:t>
            </w:r>
            <w:r w:rsidR="00375496">
              <w:rPr>
                <w:rFonts w:ascii="Times New Roman" w:eastAsia="Times New Roman" w:hAnsi="Times New Roman" w:cs="Times New Roman"/>
                <w:bCs/>
                <w:color w:val="000000"/>
                <w:lang w:val="uk-UA" w:eastAsia="ru-RU"/>
              </w:rPr>
              <w:t xml:space="preserve"> (одна)</w:t>
            </w:r>
            <w:r w:rsidR="00472EFB">
              <w:rPr>
                <w:rFonts w:ascii="Times New Roman" w:eastAsia="Times New Roman" w:hAnsi="Times New Roman" w:cs="Times New Roman"/>
                <w:bCs/>
                <w:color w:val="000000"/>
                <w:lang w:val="uk-UA" w:eastAsia="ru-RU"/>
              </w:rPr>
              <w:t xml:space="preserve"> шт.</w:t>
            </w:r>
          </w:p>
        </w:tc>
      </w:tr>
      <w:tr w:rsidR="00D80BAF" w:rsidRPr="00D80BAF" w14:paraId="3EF8E0C8" w14:textId="77777777" w:rsidTr="0027257F">
        <w:trPr>
          <w:trHeight w:val="21"/>
        </w:trPr>
        <w:tc>
          <w:tcPr>
            <w:tcW w:w="3205" w:type="dxa"/>
            <w:gridSpan w:val="2"/>
            <w:tcBorders>
              <w:top w:val="dashed" w:sz="8" w:space="0" w:color="auto"/>
              <w:left w:val="single" w:sz="4" w:space="0" w:color="auto"/>
              <w:bottom w:val="single" w:sz="4" w:space="0" w:color="auto"/>
              <w:right w:val="single" w:sz="4" w:space="0" w:color="auto"/>
            </w:tcBorders>
            <w:shd w:val="clear" w:color="auto" w:fill="auto"/>
          </w:tcPr>
          <w:p w14:paraId="2DDBC899" w14:textId="77777777" w:rsidR="00D80BAF" w:rsidRPr="00D80BAF" w:rsidRDefault="00D80BAF" w:rsidP="00D80BAF">
            <w:pPr>
              <w:widowControl w:val="0"/>
              <w:spacing w:after="0" w:line="240" w:lineRule="auto"/>
              <w:rPr>
                <w:rFonts w:ascii="Times New Roman" w:eastAsia="Calibri" w:hAnsi="Times New Roman" w:cs="Times New Roman"/>
                <w:color w:val="000000"/>
                <w:kern w:val="2"/>
                <w:lang w:val="uk-UA" w:eastAsia="ru-RU"/>
              </w:rPr>
            </w:pPr>
            <w:r w:rsidRPr="00D80BAF">
              <w:rPr>
                <w:rFonts w:ascii="Times New Roman" w:eastAsia="SimSun" w:hAnsi="Times New Roman" w:cs="Times New Roman"/>
                <w:color w:val="000000"/>
                <w:kern w:val="2"/>
                <w:lang w:val="uk-UA" w:eastAsia="ru-RU"/>
              </w:rPr>
              <w:t xml:space="preserve">4.4. строк поставки товарів (надання послуг, виконання робіт) </w:t>
            </w:r>
          </w:p>
        </w:tc>
        <w:tc>
          <w:tcPr>
            <w:tcW w:w="6684" w:type="dxa"/>
            <w:tcBorders>
              <w:top w:val="dashed" w:sz="8" w:space="0" w:color="auto"/>
              <w:left w:val="single" w:sz="4" w:space="0" w:color="auto"/>
              <w:bottom w:val="single" w:sz="4" w:space="0" w:color="auto"/>
              <w:right w:val="single" w:sz="4" w:space="0" w:color="auto"/>
            </w:tcBorders>
            <w:shd w:val="clear" w:color="auto" w:fill="auto"/>
          </w:tcPr>
          <w:p w14:paraId="63AB556B" w14:textId="2BBD8A97" w:rsidR="00D80BAF" w:rsidRPr="00D80BAF" w:rsidRDefault="00D80BAF" w:rsidP="00D80BAF">
            <w:pPr>
              <w:widowControl w:val="0"/>
              <w:spacing w:after="0" w:line="240" w:lineRule="auto"/>
              <w:rPr>
                <w:rFonts w:ascii="Times New Roman" w:eastAsia="Calibri" w:hAnsi="Times New Roman" w:cs="Times New Roman"/>
                <w:b/>
                <w:color w:val="000000"/>
                <w:kern w:val="2"/>
                <w:lang w:val="uk-UA"/>
              </w:rPr>
            </w:pPr>
            <w:r w:rsidRPr="00D80BAF">
              <w:rPr>
                <w:rFonts w:ascii="Times New Roman" w:eastAsia="SimSun" w:hAnsi="Times New Roman" w:cs="Times New Roman"/>
                <w:bCs/>
                <w:color w:val="000000"/>
                <w:kern w:val="2"/>
                <w:lang w:val="uk-UA" w:eastAsia="ru-RU"/>
              </w:rPr>
              <w:t>До 31.12.202</w:t>
            </w:r>
            <w:r w:rsidR="008115A4">
              <w:rPr>
                <w:rFonts w:ascii="Times New Roman" w:eastAsia="SimSun" w:hAnsi="Times New Roman" w:cs="Times New Roman"/>
                <w:bCs/>
                <w:color w:val="000000"/>
                <w:kern w:val="2"/>
                <w:lang w:val="uk-UA" w:eastAsia="ru-RU"/>
              </w:rPr>
              <w:t>2</w:t>
            </w:r>
            <w:r w:rsidRPr="00D80BAF">
              <w:rPr>
                <w:rFonts w:ascii="Times New Roman" w:eastAsia="SimSun" w:hAnsi="Times New Roman" w:cs="Times New Roman"/>
                <w:bCs/>
                <w:color w:val="000000"/>
                <w:kern w:val="2"/>
                <w:lang w:val="uk-UA" w:eastAsia="ru-RU"/>
              </w:rPr>
              <w:t xml:space="preserve"> року або до повного виконання сторонами договірних зобов’язань.</w:t>
            </w:r>
          </w:p>
        </w:tc>
      </w:tr>
      <w:tr w:rsidR="00D80BAF" w:rsidRPr="00D80BAF" w14:paraId="409ACCE7" w14:textId="77777777" w:rsidTr="0027257F">
        <w:trPr>
          <w:trHeight w:val="21"/>
        </w:trPr>
        <w:tc>
          <w:tcPr>
            <w:tcW w:w="3205" w:type="dxa"/>
            <w:gridSpan w:val="2"/>
            <w:tcBorders>
              <w:top w:val="single" w:sz="4" w:space="0" w:color="auto"/>
              <w:left w:val="single" w:sz="4" w:space="0" w:color="auto"/>
              <w:bottom w:val="single" w:sz="4" w:space="0" w:color="auto"/>
              <w:right w:val="single" w:sz="4" w:space="0" w:color="auto"/>
            </w:tcBorders>
            <w:shd w:val="clear" w:color="auto" w:fill="auto"/>
          </w:tcPr>
          <w:p w14:paraId="6CD43C9C" w14:textId="77777777" w:rsidR="00D80BAF" w:rsidRPr="00D80BAF" w:rsidRDefault="00D80BAF" w:rsidP="00D80BAF">
            <w:pPr>
              <w:widowControl w:val="0"/>
              <w:tabs>
                <w:tab w:val="left" w:pos="2539"/>
              </w:tabs>
              <w:spacing w:after="0" w:line="240" w:lineRule="auto"/>
              <w:ind w:right="919"/>
              <w:rPr>
                <w:rFonts w:ascii="Times New Roman" w:eastAsia="Calibri" w:hAnsi="Times New Roman" w:cs="Times New Roman"/>
                <w:b/>
                <w:bCs/>
                <w:color w:val="000000"/>
                <w:kern w:val="2"/>
                <w:lang w:val="uk-UA" w:eastAsia="ru-RU"/>
              </w:rPr>
            </w:pPr>
            <w:r w:rsidRPr="00D80BAF">
              <w:rPr>
                <w:rFonts w:ascii="Times New Roman" w:eastAsia="SimSun" w:hAnsi="Times New Roman" w:cs="Times New Roman"/>
                <w:b/>
                <w:bCs/>
                <w:color w:val="000000"/>
                <w:kern w:val="2"/>
                <w:lang w:val="uk-UA" w:eastAsia="ru-RU"/>
              </w:rPr>
              <w:t>5.Недискримінація учасників</w:t>
            </w:r>
          </w:p>
        </w:tc>
        <w:tc>
          <w:tcPr>
            <w:tcW w:w="6684" w:type="dxa"/>
            <w:tcBorders>
              <w:top w:val="single" w:sz="4" w:space="0" w:color="auto"/>
              <w:left w:val="single" w:sz="4" w:space="0" w:color="auto"/>
              <w:bottom w:val="single" w:sz="4" w:space="0" w:color="auto"/>
              <w:right w:val="single" w:sz="4" w:space="0" w:color="auto"/>
            </w:tcBorders>
            <w:shd w:val="clear" w:color="auto" w:fill="auto"/>
          </w:tcPr>
          <w:p w14:paraId="2526125A" w14:textId="77777777" w:rsidR="00D80BAF" w:rsidRPr="00D80BAF" w:rsidRDefault="00D80BAF" w:rsidP="00D80BAF">
            <w:pPr>
              <w:widowControl w:val="0"/>
              <w:spacing w:after="0" w:line="240" w:lineRule="auto"/>
              <w:jc w:val="both"/>
              <w:rPr>
                <w:rFonts w:ascii="Times New Roman" w:eastAsia="Calibri" w:hAnsi="Times New Roman" w:cs="Times New Roman"/>
                <w:color w:val="000000"/>
                <w:kern w:val="2"/>
                <w:lang w:val="uk-UA" w:eastAsia="ru-RU"/>
              </w:rPr>
            </w:pPr>
            <w:r w:rsidRPr="00D80BAF">
              <w:rPr>
                <w:rFonts w:ascii="Times New Roman" w:eastAsia="Times New Roman" w:hAnsi="Times New Roman" w:cs="Times New Roman"/>
                <w:color w:val="000000"/>
                <w:kern w:val="2"/>
                <w:lang w:val="uk-UA" w:eastAsia="zh-CN"/>
              </w:rPr>
              <w:t xml:space="preserve"> 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D80BAF" w:rsidRPr="008115A4" w14:paraId="142052DF" w14:textId="77777777" w:rsidTr="0027257F">
        <w:trPr>
          <w:trHeight w:val="558"/>
        </w:trPr>
        <w:tc>
          <w:tcPr>
            <w:tcW w:w="3205" w:type="dxa"/>
            <w:gridSpan w:val="2"/>
            <w:tcBorders>
              <w:top w:val="single" w:sz="4" w:space="0" w:color="auto"/>
              <w:left w:val="single" w:sz="4" w:space="0" w:color="auto"/>
              <w:bottom w:val="single" w:sz="4" w:space="0" w:color="auto"/>
              <w:right w:val="single" w:sz="4" w:space="0" w:color="auto"/>
            </w:tcBorders>
            <w:shd w:val="clear" w:color="auto" w:fill="auto"/>
          </w:tcPr>
          <w:p w14:paraId="0DB39B54" w14:textId="77777777" w:rsidR="00D80BAF" w:rsidRPr="00D80BAF" w:rsidRDefault="00D80BAF" w:rsidP="00D80BAF">
            <w:pPr>
              <w:widowControl w:val="0"/>
              <w:spacing w:after="0" w:line="240" w:lineRule="auto"/>
              <w:rPr>
                <w:rFonts w:ascii="Times New Roman" w:eastAsia="Calibri" w:hAnsi="Times New Roman" w:cs="Times New Roman"/>
                <w:b/>
                <w:bCs/>
                <w:color w:val="000000"/>
                <w:kern w:val="2"/>
                <w:lang w:val="uk-UA" w:eastAsia="ru-RU"/>
              </w:rPr>
            </w:pPr>
            <w:r w:rsidRPr="00D80BAF">
              <w:rPr>
                <w:rFonts w:ascii="Times New Roman" w:eastAsia="SimSun" w:hAnsi="Times New Roman" w:cs="Times New Roman"/>
                <w:b/>
                <w:bCs/>
                <w:color w:val="000000"/>
                <w:kern w:val="2"/>
                <w:lang w:val="uk-UA" w:eastAsia="ru-RU"/>
              </w:rPr>
              <w:t xml:space="preserve">6. Інформація про валюту (валюти), у якій (яких) повинна бути розрахована і зазначена ціна тендерної пропозиції </w:t>
            </w:r>
          </w:p>
        </w:tc>
        <w:tc>
          <w:tcPr>
            <w:tcW w:w="6684" w:type="dxa"/>
            <w:tcBorders>
              <w:top w:val="single" w:sz="4" w:space="0" w:color="auto"/>
              <w:left w:val="single" w:sz="4" w:space="0" w:color="auto"/>
              <w:bottom w:val="single" w:sz="4" w:space="0" w:color="auto"/>
              <w:right w:val="single" w:sz="4" w:space="0" w:color="auto"/>
            </w:tcBorders>
            <w:shd w:val="clear" w:color="auto" w:fill="auto"/>
            <w:vAlign w:val="center"/>
          </w:tcPr>
          <w:p w14:paraId="3E5A9E16" w14:textId="77777777" w:rsidR="00D80BAF" w:rsidRPr="00D80BAF" w:rsidRDefault="00D80BAF" w:rsidP="00D80BAF">
            <w:pPr>
              <w:spacing w:after="0" w:line="240" w:lineRule="auto"/>
              <w:jc w:val="both"/>
              <w:rPr>
                <w:rFonts w:ascii="Times New Roman" w:eastAsia="Times New Roman" w:hAnsi="Times New Roman" w:cs="Times New Roman"/>
                <w:color w:val="000000"/>
                <w:lang w:val="uk-UA" w:eastAsia="ru-RU"/>
              </w:rPr>
            </w:pPr>
            <w:r w:rsidRPr="00D80BAF">
              <w:rPr>
                <w:rFonts w:ascii="Times New Roman" w:eastAsia="Times New Roman" w:hAnsi="Times New Roman" w:cs="Times New Roman"/>
                <w:color w:val="000000"/>
                <w:lang w:val="uk-UA" w:eastAsia="ru-RU"/>
              </w:rPr>
              <w:t>Валютою тендерної пропозиції є гривня.</w:t>
            </w:r>
          </w:p>
          <w:p w14:paraId="356F9127" w14:textId="0AD5B615" w:rsidR="00D80BAF" w:rsidRPr="00D80BAF" w:rsidRDefault="00D80BAF" w:rsidP="00D80BAF">
            <w:pPr>
              <w:widowControl w:val="0"/>
              <w:snapToGrid w:val="0"/>
              <w:spacing w:after="0" w:line="240" w:lineRule="auto"/>
              <w:jc w:val="both"/>
              <w:rPr>
                <w:rFonts w:ascii="Times New Roman" w:eastAsia="SimSun" w:hAnsi="Times New Roman" w:cs="Times New Roman"/>
                <w:color w:val="000000"/>
                <w:kern w:val="2"/>
                <w:lang w:val="uk-UA" w:eastAsia="zh-CN"/>
              </w:rPr>
            </w:pPr>
          </w:p>
        </w:tc>
      </w:tr>
      <w:tr w:rsidR="00D80BAF" w:rsidRPr="00930D05" w14:paraId="0116566C" w14:textId="77777777" w:rsidTr="0027257F">
        <w:trPr>
          <w:trHeight w:val="21"/>
        </w:trPr>
        <w:tc>
          <w:tcPr>
            <w:tcW w:w="3205" w:type="dxa"/>
            <w:gridSpan w:val="2"/>
            <w:tcBorders>
              <w:top w:val="single" w:sz="4" w:space="0" w:color="auto"/>
              <w:left w:val="single" w:sz="4" w:space="0" w:color="auto"/>
              <w:bottom w:val="single" w:sz="4" w:space="0" w:color="auto"/>
              <w:right w:val="single" w:sz="4" w:space="0" w:color="auto"/>
            </w:tcBorders>
            <w:shd w:val="clear" w:color="auto" w:fill="auto"/>
          </w:tcPr>
          <w:p w14:paraId="3717F65A" w14:textId="77777777" w:rsidR="00D80BAF" w:rsidRPr="00D80BAF" w:rsidRDefault="00D80BAF" w:rsidP="00D80BAF">
            <w:pPr>
              <w:widowControl w:val="0"/>
              <w:spacing w:after="0" w:line="240" w:lineRule="auto"/>
              <w:rPr>
                <w:rFonts w:ascii="Times New Roman" w:eastAsia="Calibri" w:hAnsi="Times New Roman" w:cs="Times New Roman"/>
                <w:b/>
                <w:bCs/>
                <w:color w:val="000000"/>
                <w:kern w:val="2"/>
                <w:lang w:val="uk-UA" w:eastAsia="ru-RU"/>
              </w:rPr>
            </w:pPr>
            <w:r w:rsidRPr="00D80BAF">
              <w:rPr>
                <w:rFonts w:ascii="Times New Roman" w:eastAsia="SimSun" w:hAnsi="Times New Roman" w:cs="Times New Roman"/>
                <w:b/>
                <w:bCs/>
                <w:color w:val="000000"/>
                <w:kern w:val="2"/>
                <w:lang w:val="uk-UA" w:eastAsia="ru-RU"/>
              </w:rPr>
              <w:t xml:space="preserve">7. Інформація про мову (мови), якою (якими) повинні бути складені тендерні пропозиції </w:t>
            </w:r>
          </w:p>
          <w:p w14:paraId="2D529D28" w14:textId="77777777" w:rsidR="00D80BAF" w:rsidRPr="00D80BAF" w:rsidRDefault="00D80BAF" w:rsidP="00D80BAF">
            <w:pPr>
              <w:widowControl w:val="0"/>
              <w:spacing w:after="0" w:line="240" w:lineRule="auto"/>
              <w:rPr>
                <w:rFonts w:ascii="Times New Roman" w:eastAsia="Calibri" w:hAnsi="Times New Roman" w:cs="Times New Roman"/>
                <w:b/>
                <w:bCs/>
                <w:color w:val="000000"/>
                <w:kern w:val="2"/>
                <w:lang w:val="uk-UA" w:eastAsia="ru-RU"/>
              </w:rPr>
            </w:pPr>
          </w:p>
        </w:tc>
        <w:tc>
          <w:tcPr>
            <w:tcW w:w="6684" w:type="dxa"/>
            <w:tcBorders>
              <w:top w:val="single" w:sz="4" w:space="0" w:color="auto"/>
              <w:left w:val="single" w:sz="4" w:space="0" w:color="auto"/>
              <w:bottom w:val="single" w:sz="4" w:space="0" w:color="auto"/>
              <w:right w:val="single" w:sz="4" w:space="0" w:color="auto"/>
            </w:tcBorders>
            <w:shd w:val="clear" w:color="auto" w:fill="auto"/>
          </w:tcPr>
          <w:p w14:paraId="19D1C0FA" w14:textId="77777777" w:rsidR="007A0E66" w:rsidRPr="007A0E66" w:rsidRDefault="007A0E66" w:rsidP="007A0E66">
            <w:pPr>
              <w:widowControl w:val="0"/>
              <w:spacing w:after="0" w:line="240" w:lineRule="auto"/>
              <w:jc w:val="both"/>
              <w:rPr>
                <w:rFonts w:ascii="Times New Roman" w:eastAsia="SimSun" w:hAnsi="Times New Roman" w:cs="Times New Roman"/>
                <w:color w:val="000000"/>
                <w:kern w:val="2"/>
                <w:lang w:val="uk-UA" w:eastAsia="zh-CN"/>
              </w:rPr>
            </w:pPr>
            <w:r w:rsidRPr="007A0E66">
              <w:rPr>
                <w:rFonts w:ascii="Times New Roman" w:eastAsia="SimSun" w:hAnsi="Times New Roman" w:cs="Times New Roman"/>
                <w:color w:val="000000"/>
                <w:kern w:val="2"/>
                <w:lang w:val="uk-UA" w:eastAsia="zh-CN"/>
              </w:rPr>
              <w:t xml:space="preserve">Усі документи тендерної пропозиції, які готуються учасником, повинні бути складені українською мовою. </w:t>
            </w:r>
          </w:p>
          <w:p w14:paraId="1EE4ED25" w14:textId="77777777" w:rsidR="007A0E66" w:rsidRPr="007A0E66" w:rsidRDefault="007A0E66" w:rsidP="007A0E66">
            <w:pPr>
              <w:widowControl w:val="0"/>
              <w:spacing w:after="0" w:line="240" w:lineRule="auto"/>
              <w:jc w:val="both"/>
              <w:rPr>
                <w:rFonts w:ascii="Times New Roman" w:eastAsia="SimSun" w:hAnsi="Times New Roman" w:cs="Times New Roman"/>
                <w:color w:val="000000"/>
                <w:kern w:val="2"/>
                <w:lang w:val="uk-UA" w:eastAsia="zh-CN"/>
              </w:rPr>
            </w:pPr>
            <w:r w:rsidRPr="007A0E66">
              <w:rPr>
                <w:rFonts w:ascii="Times New Roman" w:eastAsia="SimSun" w:hAnsi="Times New Roman" w:cs="Times New Roman"/>
                <w:color w:val="000000"/>
                <w:kern w:val="2"/>
                <w:lang w:val="uk-UA" w:eastAsia="zh-CN"/>
              </w:rPr>
              <w:t xml:space="preserve">Уся інформація розміщується в електронній системі </w:t>
            </w:r>
            <w:proofErr w:type="spellStart"/>
            <w:r w:rsidRPr="007A0E66">
              <w:rPr>
                <w:rFonts w:ascii="Times New Roman" w:eastAsia="SimSun" w:hAnsi="Times New Roman" w:cs="Times New Roman"/>
                <w:color w:val="000000"/>
                <w:kern w:val="2"/>
                <w:lang w:val="uk-UA" w:eastAsia="zh-CN"/>
              </w:rPr>
              <w:t>закупівель</w:t>
            </w:r>
            <w:proofErr w:type="spellEnd"/>
            <w:r w:rsidRPr="007A0E66">
              <w:rPr>
                <w:rFonts w:ascii="Times New Roman" w:eastAsia="SimSun" w:hAnsi="Times New Roman" w:cs="Times New Roman"/>
                <w:color w:val="000000"/>
                <w:kern w:val="2"/>
                <w:lang w:val="uk-UA" w:eastAsia="zh-CN"/>
              </w:rPr>
              <w:t xml:space="preserve">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w:t>
            </w:r>
            <w:r w:rsidRPr="007A0E66">
              <w:rPr>
                <w:rFonts w:ascii="Times New Roman" w:eastAsia="SimSun" w:hAnsi="Times New Roman" w:cs="Times New Roman"/>
                <w:color w:val="000000"/>
                <w:kern w:val="2"/>
                <w:lang w:val="uk-UA" w:eastAsia="zh-CN"/>
              </w:rPr>
              <w:lastRenderedPageBreak/>
              <w:t xml:space="preserve">учасником у складі тендерної пропозиції, викладені іншими мовами, повинні надаватися разом із їх автентичним перекладом на українську мову. </w:t>
            </w:r>
          </w:p>
          <w:p w14:paraId="09BF0B04" w14:textId="4F6A725E" w:rsidR="00D80BAF" w:rsidRPr="00DA380E" w:rsidRDefault="007A0E66" w:rsidP="007A0E66">
            <w:pPr>
              <w:widowControl w:val="0"/>
              <w:spacing w:after="0" w:line="240" w:lineRule="auto"/>
              <w:jc w:val="both"/>
              <w:rPr>
                <w:rFonts w:ascii="Times New Roman" w:eastAsia="SimSun" w:hAnsi="Times New Roman" w:cs="Times New Roman"/>
                <w:color w:val="000000"/>
                <w:kern w:val="2"/>
                <w:lang w:val="uk-UA" w:eastAsia="zh-CN"/>
              </w:rPr>
            </w:pPr>
            <w:r w:rsidRPr="007A0E66">
              <w:rPr>
                <w:rFonts w:ascii="Times New Roman" w:eastAsia="SimSun" w:hAnsi="Times New Roman" w:cs="Times New Roman"/>
                <w:color w:val="000000"/>
                <w:kern w:val="2"/>
                <w:lang w:val="uk-UA" w:eastAsia="zh-CN"/>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7A0E66">
              <w:rPr>
                <w:rFonts w:ascii="Times New Roman" w:eastAsia="SimSun" w:hAnsi="Times New Roman" w:cs="Times New Roman"/>
                <w:color w:val="000000"/>
                <w:kern w:val="2"/>
                <w:lang w:val="uk-UA" w:eastAsia="zh-CN"/>
              </w:rPr>
              <w:t>вимозі</w:t>
            </w:r>
            <w:proofErr w:type="spellEnd"/>
            <w:r w:rsidRPr="007A0E66">
              <w:rPr>
                <w:rFonts w:ascii="Times New Roman" w:eastAsia="SimSun" w:hAnsi="Times New Roman" w:cs="Times New Roman"/>
                <w:color w:val="000000"/>
                <w:kern w:val="2"/>
                <w:lang w:val="uk-UA" w:eastAsia="zh-CN"/>
              </w:rPr>
              <w:t>, в тому числі щодо мови, замовник не розглядає інший(і) документ(и), що учасник надав додатково на підтвердження цієї вимоги, навіть якщо інший документ викладений іноземною мовою без перекладу).</w:t>
            </w:r>
          </w:p>
        </w:tc>
      </w:tr>
      <w:tr w:rsidR="007A0E66" w:rsidRPr="007A0E66" w14:paraId="3D1F0F7C" w14:textId="77777777" w:rsidTr="0027257F">
        <w:trPr>
          <w:trHeight w:val="21"/>
        </w:trPr>
        <w:tc>
          <w:tcPr>
            <w:tcW w:w="3205" w:type="dxa"/>
            <w:gridSpan w:val="2"/>
            <w:tcBorders>
              <w:top w:val="single" w:sz="4" w:space="0" w:color="auto"/>
              <w:left w:val="single" w:sz="4" w:space="0" w:color="auto"/>
              <w:bottom w:val="single" w:sz="4" w:space="0" w:color="auto"/>
              <w:right w:val="single" w:sz="4" w:space="0" w:color="auto"/>
            </w:tcBorders>
            <w:shd w:val="clear" w:color="auto" w:fill="auto"/>
          </w:tcPr>
          <w:p w14:paraId="7EDC22C3" w14:textId="12CCF7E2" w:rsidR="007A0E66" w:rsidRPr="00D80BAF" w:rsidRDefault="007A0E66" w:rsidP="00D80BAF">
            <w:pPr>
              <w:widowControl w:val="0"/>
              <w:spacing w:after="0" w:line="240" w:lineRule="auto"/>
              <w:rPr>
                <w:rFonts w:ascii="Times New Roman" w:eastAsia="SimSun" w:hAnsi="Times New Roman" w:cs="Times New Roman"/>
                <w:b/>
                <w:bCs/>
                <w:color w:val="000000"/>
                <w:kern w:val="2"/>
                <w:lang w:val="uk-UA" w:eastAsia="ru-RU"/>
              </w:rPr>
            </w:pPr>
            <w:r>
              <w:rPr>
                <w:rFonts w:ascii="Times New Roman" w:eastAsia="Times New Roman" w:hAnsi="Times New Roman" w:cs="Times New Roman"/>
                <w:sz w:val="24"/>
                <w:szCs w:val="24"/>
                <w:lang w:val="uk-UA"/>
              </w:rPr>
              <w:lastRenderedPageBreak/>
              <w:t>8</w:t>
            </w:r>
            <w:r w:rsidRPr="007A0E66">
              <w:rPr>
                <w:rFonts w:ascii="Times New Roman" w:eastAsia="Times New Roman" w:hAnsi="Times New Roman" w:cs="Times New Roman"/>
                <w:b/>
                <w:bCs/>
                <w:sz w:val="24"/>
                <w:szCs w:val="24"/>
                <w:lang w:val="uk-UA"/>
              </w:rPr>
              <w:t xml:space="preserve">. </w:t>
            </w:r>
            <w:r w:rsidRPr="00D97336">
              <w:rPr>
                <w:rFonts w:ascii="Times New Roman" w:eastAsia="Times New Roman" w:hAnsi="Times New Roman" w:cs="Times New Roman"/>
                <w:b/>
                <w:bCs/>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84" w:type="dxa"/>
            <w:tcBorders>
              <w:top w:val="single" w:sz="4" w:space="0" w:color="auto"/>
              <w:left w:val="single" w:sz="4" w:space="0" w:color="auto"/>
              <w:bottom w:val="single" w:sz="4" w:space="0" w:color="auto"/>
              <w:right w:val="single" w:sz="4" w:space="0" w:color="auto"/>
            </w:tcBorders>
            <w:shd w:val="clear" w:color="auto" w:fill="auto"/>
          </w:tcPr>
          <w:p w14:paraId="50B05D12" w14:textId="77777777" w:rsidR="007A0E66" w:rsidRPr="007A0E66" w:rsidRDefault="007A0E66" w:rsidP="007A0E66">
            <w:pPr>
              <w:spacing w:before="150" w:after="150" w:line="240" w:lineRule="auto"/>
              <w:jc w:val="both"/>
              <w:rPr>
                <w:rFonts w:ascii="Times New Roman" w:eastAsia="Times New Roman" w:hAnsi="Times New Roman" w:cs="Times New Roman"/>
                <w:sz w:val="24"/>
                <w:szCs w:val="24"/>
                <w:lang w:val="uk-UA"/>
              </w:rPr>
            </w:pPr>
            <w:r w:rsidRPr="007A0E66">
              <w:rPr>
                <w:rFonts w:ascii="Times New Roman" w:eastAsia="Times New Roman" w:hAnsi="Times New Roman" w:cs="Times New Roman"/>
                <w:sz w:val="24"/>
                <w:szCs w:val="24"/>
                <w:lang w:val="uk-UA"/>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14:paraId="5E2E9BE2" w14:textId="77777777" w:rsidR="007A0E66" w:rsidRPr="007A0E66" w:rsidRDefault="007A0E66" w:rsidP="007A0E66">
            <w:pPr>
              <w:widowControl w:val="0"/>
              <w:spacing w:after="0" w:line="240" w:lineRule="auto"/>
              <w:jc w:val="both"/>
              <w:rPr>
                <w:rFonts w:ascii="Times New Roman" w:eastAsia="SimSun" w:hAnsi="Times New Roman" w:cs="Times New Roman"/>
                <w:color w:val="000000"/>
                <w:kern w:val="2"/>
                <w:lang w:val="uk-UA" w:eastAsia="zh-CN"/>
              </w:rPr>
            </w:pPr>
          </w:p>
        </w:tc>
      </w:tr>
      <w:tr w:rsidR="00D80BAF" w:rsidRPr="00D80BAF" w14:paraId="51D48F19" w14:textId="77777777" w:rsidTr="0027257F">
        <w:trPr>
          <w:trHeight w:val="21"/>
        </w:trPr>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14:paraId="50FE2907" w14:textId="77777777" w:rsidR="00D80BAF" w:rsidRPr="00D80BAF" w:rsidRDefault="00D80BAF" w:rsidP="00D80BAF">
            <w:pPr>
              <w:widowControl w:val="0"/>
              <w:spacing w:after="0" w:line="240" w:lineRule="auto"/>
              <w:jc w:val="center"/>
              <w:rPr>
                <w:rFonts w:ascii="Times New Roman" w:eastAsia="Calibri" w:hAnsi="Times New Roman" w:cs="Times New Roman"/>
                <w:b/>
                <w:bCs/>
                <w:color w:val="000000"/>
                <w:kern w:val="2"/>
                <w:lang w:val="uk-UA" w:eastAsia="ru-RU"/>
              </w:rPr>
            </w:pPr>
            <w:r w:rsidRPr="00D80BAF">
              <w:rPr>
                <w:rFonts w:ascii="Times New Roman" w:eastAsia="SimSun" w:hAnsi="Times New Roman" w:cs="Times New Roman"/>
                <w:b/>
                <w:bCs/>
                <w:color w:val="000000"/>
                <w:kern w:val="2"/>
                <w:lang w:val="uk-UA" w:eastAsia="ru-RU"/>
              </w:rPr>
              <w:t xml:space="preserve">Розділ 2. Порядок унесення змін та надання роз'яснень </w:t>
            </w:r>
          </w:p>
          <w:p w14:paraId="4178C96F" w14:textId="77777777" w:rsidR="00D80BAF" w:rsidRPr="00D80BAF" w:rsidRDefault="00D80BAF" w:rsidP="00D80BAF">
            <w:pPr>
              <w:widowControl w:val="0"/>
              <w:spacing w:after="0" w:line="240" w:lineRule="auto"/>
              <w:jc w:val="center"/>
              <w:rPr>
                <w:rFonts w:ascii="Times New Roman" w:eastAsia="Calibri" w:hAnsi="Times New Roman" w:cs="Times New Roman"/>
                <w:b/>
                <w:bCs/>
                <w:color w:val="000000"/>
                <w:kern w:val="2"/>
                <w:lang w:val="uk-UA" w:eastAsia="ru-RU"/>
              </w:rPr>
            </w:pPr>
            <w:r w:rsidRPr="00D80BAF">
              <w:rPr>
                <w:rFonts w:ascii="Times New Roman" w:eastAsia="SimSun" w:hAnsi="Times New Roman" w:cs="Times New Roman"/>
                <w:b/>
                <w:bCs/>
                <w:color w:val="000000"/>
                <w:kern w:val="2"/>
                <w:lang w:val="uk-UA" w:eastAsia="ru-RU"/>
              </w:rPr>
              <w:t xml:space="preserve">до тендерної документації </w:t>
            </w:r>
          </w:p>
        </w:tc>
      </w:tr>
      <w:tr w:rsidR="00D80BAF" w:rsidRPr="00930D05" w14:paraId="69E6229E" w14:textId="77777777" w:rsidTr="0027257F">
        <w:trPr>
          <w:trHeight w:val="21"/>
        </w:trPr>
        <w:tc>
          <w:tcPr>
            <w:tcW w:w="3085" w:type="dxa"/>
            <w:tcBorders>
              <w:top w:val="single" w:sz="4" w:space="0" w:color="auto"/>
              <w:left w:val="single" w:sz="4" w:space="0" w:color="auto"/>
              <w:bottom w:val="single" w:sz="4" w:space="0" w:color="auto"/>
              <w:right w:val="single" w:sz="4" w:space="0" w:color="auto"/>
            </w:tcBorders>
            <w:shd w:val="clear" w:color="auto" w:fill="auto"/>
          </w:tcPr>
          <w:p w14:paraId="6282A1E0" w14:textId="0BBE7FE3" w:rsidR="00D80BAF" w:rsidRPr="00D80BAF" w:rsidRDefault="00300EAC" w:rsidP="00D80BAF">
            <w:pPr>
              <w:widowControl w:val="0"/>
              <w:spacing w:after="0" w:line="240" w:lineRule="auto"/>
              <w:rPr>
                <w:rFonts w:ascii="Times New Roman" w:eastAsia="Arial" w:hAnsi="Times New Roman" w:cs="Times New Roman"/>
                <w:color w:val="000000"/>
                <w:lang w:val="uk-UA" w:eastAsia="ru-RU"/>
              </w:rPr>
            </w:pPr>
            <w:r>
              <w:rPr>
                <w:rFonts w:ascii="Times New Roman" w:eastAsia="Times New Roman" w:hAnsi="Times New Roman" w:cs="Times New Roman"/>
                <w:color w:val="000000"/>
                <w:lang w:val="uk-UA" w:eastAsia="ru-RU"/>
              </w:rPr>
              <w:t>2.1.</w:t>
            </w:r>
            <w:r w:rsidR="007A0E66" w:rsidRPr="007A0E66">
              <w:rPr>
                <w:rFonts w:ascii="Times New Roman" w:eastAsia="Times New Roman" w:hAnsi="Times New Roman" w:cs="Times New Roman"/>
                <w:sz w:val="24"/>
                <w:szCs w:val="24"/>
                <w:lang w:val="uk-UA"/>
              </w:rPr>
              <w:t xml:space="preserve"> </w:t>
            </w:r>
            <w:r w:rsidR="007A0E66" w:rsidRPr="007A0E66">
              <w:rPr>
                <w:rFonts w:ascii="Times New Roman" w:eastAsia="Times New Roman" w:hAnsi="Times New Roman" w:cs="Times New Roman"/>
                <w:color w:val="000000"/>
                <w:lang w:val="uk-UA" w:eastAsia="ru-RU"/>
              </w:rPr>
              <w:t>Процедура надання роз'яснень щодо тендерної документації</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F34B99" w14:textId="77777777" w:rsidR="007A0E66" w:rsidRPr="007A0E66" w:rsidRDefault="007A0E66" w:rsidP="007A0E66">
            <w:pPr>
              <w:widowControl w:val="0"/>
              <w:snapToGrid w:val="0"/>
              <w:spacing w:after="0" w:line="240" w:lineRule="auto"/>
              <w:jc w:val="both"/>
              <w:rPr>
                <w:rFonts w:ascii="Times New Roman" w:eastAsia="SimSun" w:hAnsi="Times New Roman" w:cs="Times New Roman"/>
                <w:color w:val="000000"/>
                <w:kern w:val="2"/>
                <w:lang w:val="uk-UA" w:eastAsia="zh-CN"/>
              </w:rPr>
            </w:pPr>
            <w:r w:rsidRPr="007A0E66">
              <w:rPr>
                <w:rFonts w:ascii="Times New Roman" w:eastAsia="SimSun" w:hAnsi="Times New Roman" w:cs="Times New Roman"/>
                <w:color w:val="000000"/>
                <w:kern w:val="2"/>
                <w:lang w:val="uk-UA" w:eastAsia="zh-C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A0E66">
              <w:rPr>
                <w:rFonts w:ascii="Times New Roman" w:eastAsia="SimSun" w:hAnsi="Times New Roman" w:cs="Times New Roman"/>
                <w:color w:val="000000"/>
                <w:kern w:val="2"/>
                <w:lang w:val="uk-UA" w:eastAsia="zh-CN"/>
              </w:rPr>
              <w:t>закупівель</w:t>
            </w:r>
            <w:proofErr w:type="spellEnd"/>
            <w:r w:rsidRPr="007A0E66">
              <w:rPr>
                <w:rFonts w:ascii="Times New Roman" w:eastAsia="SimSun" w:hAnsi="Times New Roman" w:cs="Times New Roman"/>
                <w:color w:val="000000"/>
                <w:kern w:val="2"/>
                <w:lang w:val="uk-UA" w:eastAsia="zh-C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5A8188F" w14:textId="77777777" w:rsidR="007A0E66" w:rsidRPr="007A0E66" w:rsidRDefault="007A0E66" w:rsidP="007A0E66">
            <w:pPr>
              <w:widowControl w:val="0"/>
              <w:snapToGrid w:val="0"/>
              <w:spacing w:after="0" w:line="240" w:lineRule="auto"/>
              <w:jc w:val="both"/>
              <w:rPr>
                <w:rFonts w:ascii="Times New Roman" w:eastAsia="SimSun" w:hAnsi="Times New Roman" w:cs="Times New Roman"/>
                <w:color w:val="000000"/>
                <w:kern w:val="2"/>
                <w:lang w:val="uk-UA" w:eastAsia="zh-CN"/>
              </w:rPr>
            </w:pPr>
            <w:r w:rsidRPr="007A0E66">
              <w:rPr>
                <w:rFonts w:ascii="Times New Roman" w:eastAsia="SimSun" w:hAnsi="Times New Roman" w:cs="Times New Roman"/>
                <w:color w:val="000000"/>
                <w:kern w:val="2"/>
                <w:lang w:val="uk-UA" w:eastAsia="zh-CN"/>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7A0E66">
              <w:rPr>
                <w:rFonts w:ascii="Times New Roman" w:eastAsia="SimSun" w:hAnsi="Times New Roman" w:cs="Times New Roman"/>
                <w:color w:val="000000"/>
                <w:kern w:val="2"/>
                <w:lang w:val="uk-UA" w:eastAsia="zh-CN"/>
              </w:rPr>
              <w:t>закупівель</w:t>
            </w:r>
            <w:proofErr w:type="spellEnd"/>
            <w:r w:rsidRPr="007A0E66">
              <w:rPr>
                <w:rFonts w:ascii="Times New Roman" w:eastAsia="SimSun" w:hAnsi="Times New Roman" w:cs="Times New Roman"/>
                <w:color w:val="000000"/>
                <w:kern w:val="2"/>
                <w:lang w:val="uk-UA" w:eastAsia="zh-CN"/>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7A0E66">
              <w:rPr>
                <w:rFonts w:ascii="Times New Roman" w:eastAsia="SimSun" w:hAnsi="Times New Roman" w:cs="Times New Roman"/>
                <w:color w:val="000000"/>
                <w:kern w:val="2"/>
                <w:lang w:val="uk-UA" w:eastAsia="zh-CN"/>
              </w:rPr>
              <w:t>закупівель</w:t>
            </w:r>
            <w:proofErr w:type="spellEnd"/>
            <w:r w:rsidRPr="007A0E66">
              <w:rPr>
                <w:rFonts w:ascii="Times New Roman" w:eastAsia="SimSun" w:hAnsi="Times New Roman" w:cs="Times New Roman"/>
                <w:color w:val="000000"/>
                <w:kern w:val="2"/>
                <w:lang w:val="uk-UA" w:eastAsia="zh-CN"/>
              </w:rPr>
              <w:t>.</w:t>
            </w:r>
          </w:p>
          <w:p w14:paraId="1CC2CFB0" w14:textId="77777777" w:rsidR="007A0E66" w:rsidRPr="007A0E66" w:rsidRDefault="007A0E66" w:rsidP="007A0E66">
            <w:pPr>
              <w:widowControl w:val="0"/>
              <w:snapToGrid w:val="0"/>
              <w:spacing w:after="0" w:line="240" w:lineRule="auto"/>
              <w:jc w:val="both"/>
              <w:rPr>
                <w:rFonts w:ascii="Times New Roman" w:eastAsia="SimSun" w:hAnsi="Times New Roman" w:cs="Times New Roman"/>
                <w:color w:val="000000"/>
                <w:kern w:val="2"/>
                <w:lang w:val="uk-UA" w:eastAsia="zh-CN"/>
              </w:rPr>
            </w:pPr>
            <w:r w:rsidRPr="007A0E66">
              <w:rPr>
                <w:rFonts w:ascii="Times New Roman" w:eastAsia="SimSun" w:hAnsi="Times New Roman" w:cs="Times New Roman"/>
                <w:color w:val="000000"/>
                <w:kern w:val="2"/>
                <w:lang w:val="uk-UA" w:eastAsia="zh-CN"/>
              </w:rPr>
              <w:t xml:space="preserve">У разі несвоєчасного надання замовником роз’яснень щодо змісту тендерної документації електронна система </w:t>
            </w:r>
            <w:proofErr w:type="spellStart"/>
            <w:r w:rsidRPr="007A0E66">
              <w:rPr>
                <w:rFonts w:ascii="Times New Roman" w:eastAsia="SimSun" w:hAnsi="Times New Roman" w:cs="Times New Roman"/>
                <w:color w:val="000000"/>
                <w:kern w:val="2"/>
                <w:lang w:val="uk-UA" w:eastAsia="zh-CN"/>
              </w:rPr>
              <w:t>закупівель</w:t>
            </w:r>
            <w:proofErr w:type="spellEnd"/>
            <w:r w:rsidRPr="007A0E66">
              <w:rPr>
                <w:rFonts w:ascii="Times New Roman" w:eastAsia="SimSun" w:hAnsi="Times New Roman" w:cs="Times New Roman"/>
                <w:color w:val="000000"/>
                <w:kern w:val="2"/>
                <w:lang w:val="uk-UA" w:eastAsia="zh-CN"/>
              </w:rPr>
              <w:t xml:space="preserve"> автоматично зупиняє перебіг відкритих торгів.</w:t>
            </w:r>
          </w:p>
          <w:p w14:paraId="474CD723" w14:textId="78A64D14" w:rsidR="00D80BAF" w:rsidRPr="00D80BAF" w:rsidRDefault="007A0E66" w:rsidP="007A0E66">
            <w:pPr>
              <w:widowControl w:val="0"/>
              <w:spacing w:after="0" w:line="240" w:lineRule="auto"/>
              <w:jc w:val="both"/>
              <w:rPr>
                <w:rFonts w:ascii="Times New Roman" w:eastAsia="SimSun" w:hAnsi="Times New Roman" w:cs="Times New Roman"/>
                <w:color w:val="000000"/>
                <w:kern w:val="2"/>
                <w:lang w:val="uk-UA" w:eastAsia="zh-CN"/>
              </w:rPr>
            </w:pPr>
            <w:r w:rsidRPr="007A0E66">
              <w:rPr>
                <w:rFonts w:ascii="Times New Roman" w:eastAsia="SimSun" w:hAnsi="Times New Roman" w:cs="Times New Roman"/>
                <w:color w:val="000000"/>
                <w:kern w:val="2"/>
                <w:lang w:val="uk-UA" w:eastAsia="zh-C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7A0E66">
              <w:rPr>
                <w:rFonts w:ascii="Times New Roman" w:eastAsia="SimSun" w:hAnsi="Times New Roman" w:cs="Times New Roman"/>
                <w:color w:val="000000"/>
                <w:kern w:val="2"/>
                <w:lang w:val="uk-UA" w:eastAsia="zh-CN"/>
              </w:rPr>
              <w:t>закупівель</w:t>
            </w:r>
            <w:proofErr w:type="spellEnd"/>
            <w:r w:rsidRPr="007A0E66">
              <w:rPr>
                <w:rFonts w:ascii="Times New Roman" w:eastAsia="SimSun" w:hAnsi="Times New Roman" w:cs="Times New Roman"/>
                <w:color w:val="000000"/>
                <w:kern w:val="2"/>
                <w:lang w:val="uk-UA" w:eastAsia="zh-CN"/>
              </w:rPr>
              <w:t xml:space="preserve"> з одночасним продовженням строку подання тендерних пропозицій не менш як на чотири дні.</w:t>
            </w:r>
          </w:p>
        </w:tc>
      </w:tr>
      <w:tr w:rsidR="00D80BAF" w:rsidRPr="00907C8F" w14:paraId="2392E6B0" w14:textId="77777777" w:rsidTr="0027257F">
        <w:trPr>
          <w:trHeight w:val="21"/>
        </w:trPr>
        <w:tc>
          <w:tcPr>
            <w:tcW w:w="3085" w:type="dxa"/>
            <w:tcBorders>
              <w:top w:val="single" w:sz="4" w:space="0" w:color="auto"/>
              <w:left w:val="single" w:sz="4" w:space="0" w:color="auto"/>
              <w:bottom w:val="single" w:sz="4" w:space="0" w:color="auto"/>
              <w:right w:val="single" w:sz="4" w:space="0" w:color="auto"/>
            </w:tcBorders>
            <w:shd w:val="clear" w:color="auto" w:fill="auto"/>
          </w:tcPr>
          <w:p w14:paraId="3CCAFD7C" w14:textId="212687C3" w:rsidR="00D80BAF" w:rsidRPr="00D80BAF" w:rsidRDefault="00300EAC" w:rsidP="00D80BAF">
            <w:pPr>
              <w:widowControl w:val="0"/>
              <w:spacing w:after="0" w:line="240" w:lineRule="auto"/>
              <w:rPr>
                <w:rFonts w:ascii="Times New Roman" w:eastAsia="Arial" w:hAnsi="Times New Roman" w:cs="Times New Roman"/>
                <w:color w:val="000000"/>
                <w:lang w:val="uk-UA" w:eastAsia="ru-RU"/>
              </w:rPr>
            </w:pPr>
            <w:r>
              <w:rPr>
                <w:rFonts w:ascii="Times New Roman" w:eastAsia="Times New Roman" w:hAnsi="Times New Roman" w:cs="Times New Roman"/>
                <w:color w:val="000000"/>
                <w:lang w:val="uk-UA" w:eastAsia="ru-RU"/>
              </w:rPr>
              <w:t>2.2.</w:t>
            </w:r>
            <w:r w:rsidR="007A0E66" w:rsidRPr="007A0E66">
              <w:rPr>
                <w:rFonts w:ascii="Times New Roman" w:eastAsia="Times New Roman" w:hAnsi="Times New Roman" w:cs="Times New Roman"/>
                <w:sz w:val="24"/>
                <w:szCs w:val="24"/>
                <w:lang w:val="uk-UA"/>
              </w:rPr>
              <w:t xml:space="preserve"> </w:t>
            </w:r>
            <w:r w:rsidR="007A0E66" w:rsidRPr="007A0E66">
              <w:rPr>
                <w:rFonts w:ascii="Times New Roman" w:eastAsia="Times New Roman" w:hAnsi="Times New Roman" w:cs="Times New Roman"/>
                <w:color w:val="000000"/>
                <w:lang w:val="uk-UA" w:eastAsia="ru-RU"/>
              </w:rPr>
              <w:t>Внесення змін до тендерної документації</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09650E" w14:textId="77777777" w:rsidR="007A0E66" w:rsidRPr="007A0E66" w:rsidRDefault="007A0E66" w:rsidP="007A0E66">
            <w:pPr>
              <w:widowControl w:val="0"/>
              <w:spacing w:after="0" w:line="240" w:lineRule="auto"/>
              <w:jc w:val="both"/>
              <w:rPr>
                <w:rFonts w:ascii="Times New Roman" w:eastAsia="SimSun" w:hAnsi="Times New Roman" w:cs="Times New Roman"/>
                <w:color w:val="000000"/>
                <w:kern w:val="2"/>
                <w:lang w:val="uk-UA" w:eastAsia="zh-CN"/>
              </w:rPr>
            </w:pPr>
            <w:r w:rsidRPr="007A0E66">
              <w:rPr>
                <w:rFonts w:ascii="Times New Roman" w:eastAsia="SimSun" w:hAnsi="Times New Roman" w:cs="Times New Roman"/>
                <w:color w:val="000000"/>
                <w:kern w:val="2"/>
                <w:lang w:val="uk-UA" w:eastAsia="zh-CN"/>
              </w:rPr>
              <w:t xml:space="preserve">Замовник має право з власної ініціативи або у разі усунення порушень вимог законодавства у сфері публічних </w:t>
            </w:r>
            <w:proofErr w:type="spellStart"/>
            <w:r w:rsidRPr="007A0E66">
              <w:rPr>
                <w:rFonts w:ascii="Times New Roman" w:eastAsia="SimSun" w:hAnsi="Times New Roman" w:cs="Times New Roman"/>
                <w:color w:val="000000"/>
                <w:kern w:val="2"/>
                <w:lang w:val="uk-UA" w:eastAsia="zh-CN"/>
              </w:rPr>
              <w:t>закупівель</w:t>
            </w:r>
            <w:proofErr w:type="spellEnd"/>
            <w:r w:rsidRPr="007A0E66">
              <w:rPr>
                <w:rFonts w:ascii="Times New Roman" w:eastAsia="SimSun" w:hAnsi="Times New Roman" w:cs="Times New Roman"/>
                <w:color w:val="000000"/>
                <w:kern w:val="2"/>
                <w:lang w:val="uk-UA" w:eastAsia="zh-C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A0E66">
              <w:rPr>
                <w:rFonts w:ascii="Times New Roman" w:eastAsia="SimSun" w:hAnsi="Times New Roman" w:cs="Times New Roman"/>
                <w:color w:val="000000"/>
                <w:kern w:val="2"/>
                <w:lang w:val="uk-UA" w:eastAsia="zh-CN"/>
              </w:rPr>
              <w:t>внести</w:t>
            </w:r>
            <w:proofErr w:type="spellEnd"/>
            <w:r w:rsidRPr="007A0E66">
              <w:rPr>
                <w:rFonts w:ascii="Times New Roman" w:eastAsia="SimSun" w:hAnsi="Times New Roman" w:cs="Times New Roman"/>
                <w:color w:val="000000"/>
                <w:kern w:val="2"/>
                <w:lang w:val="uk-UA" w:eastAsia="zh-C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A0E66">
              <w:rPr>
                <w:rFonts w:ascii="Times New Roman" w:eastAsia="SimSun" w:hAnsi="Times New Roman" w:cs="Times New Roman"/>
                <w:color w:val="000000"/>
                <w:kern w:val="2"/>
                <w:lang w:val="uk-UA" w:eastAsia="zh-CN"/>
              </w:rPr>
              <w:t>закупівель</w:t>
            </w:r>
            <w:proofErr w:type="spellEnd"/>
            <w:r w:rsidRPr="007A0E66">
              <w:rPr>
                <w:rFonts w:ascii="Times New Roman" w:eastAsia="SimSun" w:hAnsi="Times New Roman" w:cs="Times New Roman"/>
                <w:color w:val="000000"/>
                <w:kern w:val="2"/>
                <w:lang w:val="uk-UA" w:eastAsia="zh-CN"/>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2C4663C" w14:textId="75767E02" w:rsidR="00D80BAF" w:rsidRPr="00907C8F" w:rsidRDefault="007A0E66" w:rsidP="007A0E66">
            <w:pPr>
              <w:widowControl w:val="0"/>
              <w:spacing w:after="0" w:line="240" w:lineRule="auto"/>
              <w:jc w:val="both"/>
              <w:rPr>
                <w:rFonts w:ascii="Times New Roman" w:eastAsia="SimSun" w:hAnsi="Times New Roman" w:cs="Times New Roman"/>
                <w:color w:val="000000"/>
                <w:kern w:val="2"/>
                <w:lang w:val="uk-UA" w:eastAsia="zh-CN"/>
              </w:rPr>
            </w:pPr>
            <w:r w:rsidRPr="007A0E66">
              <w:rPr>
                <w:rFonts w:ascii="Times New Roman" w:eastAsia="SimSun" w:hAnsi="Times New Roman" w:cs="Times New Roman"/>
                <w:color w:val="000000"/>
                <w:kern w:val="2"/>
                <w:lang w:val="uk-UA" w:eastAsia="zh-CN"/>
              </w:rPr>
              <w:t xml:space="preserve">Зміни, що вносяться замовником до тендерної документації, розміщуються та відображаються в електронній системі </w:t>
            </w:r>
            <w:proofErr w:type="spellStart"/>
            <w:r w:rsidRPr="007A0E66">
              <w:rPr>
                <w:rFonts w:ascii="Times New Roman" w:eastAsia="SimSun" w:hAnsi="Times New Roman" w:cs="Times New Roman"/>
                <w:color w:val="000000"/>
                <w:kern w:val="2"/>
                <w:lang w:val="uk-UA" w:eastAsia="zh-CN"/>
              </w:rPr>
              <w:t>закупівель</w:t>
            </w:r>
            <w:proofErr w:type="spellEnd"/>
            <w:r w:rsidRPr="007A0E66">
              <w:rPr>
                <w:rFonts w:ascii="Times New Roman" w:eastAsia="SimSun" w:hAnsi="Times New Roman" w:cs="Times New Roman"/>
                <w:color w:val="000000"/>
                <w:kern w:val="2"/>
                <w:lang w:val="uk-UA" w:eastAsia="zh-C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A0E66">
              <w:rPr>
                <w:rFonts w:ascii="Times New Roman" w:eastAsia="SimSun" w:hAnsi="Times New Roman" w:cs="Times New Roman"/>
                <w:color w:val="000000"/>
                <w:kern w:val="2"/>
                <w:lang w:val="uk-UA" w:eastAsia="zh-CN"/>
              </w:rPr>
              <w:lastRenderedPageBreak/>
              <w:t>машинозчитувальному</w:t>
            </w:r>
            <w:proofErr w:type="spellEnd"/>
            <w:r w:rsidRPr="007A0E66">
              <w:rPr>
                <w:rFonts w:ascii="Times New Roman" w:eastAsia="SimSun" w:hAnsi="Times New Roman" w:cs="Times New Roman"/>
                <w:color w:val="000000"/>
                <w:kern w:val="2"/>
                <w:lang w:val="uk-UA" w:eastAsia="zh-CN"/>
              </w:rPr>
              <w:t xml:space="preserve"> форматі розміщуються в електронній системі </w:t>
            </w:r>
            <w:proofErr w:type="spellStart"/>
            <w:r w:rsidRPr="007A0E66">
              <w:rPr>
                <w:rFonts w:ascii="Times New Roman" w:eastAsia="SimSun" w:hAnsi="Times New Roman" w:cs="Times New Roman"/>
                <w:color w:val="000000"/>
                <w:kern w:val="2"/>
                <w:lang w:val="uk-UA" w:eastAsia="zh-CN"/>
              </w:rPr>
              <w:t>закупівель</w:t>
            </w:r>
            <w:proofErr w:type="spellEnd"/>
            <w:r w:rsidRPr="007A0E66">
              <w:rPr>
                <w:rFonts w:ascii="Times New Roman" w:eastAsia="SimSun" w:hAnsi="Times New Roman" w:cs="Times New Roman"/>
                <w:color w:val="000000"/>
                <w:kern w:val="2"/>
                <w:lang w:val="uk-UA" w:eastAsia="zh-CN"/>
              </w:rPr>
              <w:t xml:space="preserve"> протягом одного дня з дати прийняття рішення про їх внесення.</w:t>
            </w:r>
          </w:p>
        </w:tc>
      </w:tr>
      <w:tr w:rsidR="00D80BAF" w:rsidRPr="00D80BAF" w14:paraId="432AFB53" w14:textId="77777777" w:rsidTr="0027257F">
        <w:trPr>
          <w:trHeight w:val="21"/>
        </w:trPr>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14:paraId="55A8AE13" w14:textId="77777777" w:rsidR="00D80BAF" w:rsidRPr="00D80BAF" w:rsidRDefault="00D80BAF" w:rsidP="00D80BAF">
            <w:pPr>
              <w:widowControl w:val="0"/>
              <w:tabs>
                <w:tab w:val="left" w:pos="646"/>
              </w:tabs>
              <w:spacing w:after="0" w:line="240" w:lineRule="auto"/>
              <w:jc w:val="center"/>
              <w:rPr>
                <w:rFonts w:ascii="Times New Roman" w:eastAsia="Calibri" w:hAnsi="Times New Roman" w:cs="Times New Roman"/>
                <w:b/>
                <w:color w:val="000000"/>
                <w:kern w:val="2"/>
                <w:lang w:val="uk-UA" w:eastAsia="ru-RU"/>
              </w:rPr>
            </w:pPr>
            <w:bookmarkStart w:id="4" w:name="_Toc367893128"/>
            <w:r w:rsidRPr="00D80BAF">
              <w:rPr>
                <w:rFonts w:ascii="Times New Roman" w:eastAsia="SimSun" w:hAnsi="Times New Roman" w:cs="Times New Roman"/>
                <w:b/>
                <w:color w:val="000000"/>
                <w:kern w:val="2"/>
                <w:lang w:val="uk-UA" w:eastAsia="ru-RU"/>
              </w:rPr>
              <w:lastRenderedPageBreak/>
              <w:t xml:space="preserve">Розділ 3. Інструкція з підготовки тендерної пропозиції </w:t>
            </w:r>
            <w:bookmarkEnd w:id="4"/>
          </w:p>
        </w:tc>
      </w:tr>
      <w:tr w:rsidR="00D80BAF" w:rsidRPr="00930D05" w14:paraId="04A9D367" w14:textId="77777777" w:rsidTr="0027257F">
        <w:trPr>
          <w:trHeight w:val="21"/>
        </w:trPr>
        <w:tc>
          <w:tcPr>
            <w:tcW w:w="3085" w:type="dxa"/>
            <w:tcBorders>
              <w:top w:val="single" w:sz="4" w:space="0" w:color="auto"/>
              <w:left w:val="single" w:sz="4" w:space="0" w:color="auto"/>
              <w:bottom w:val="single" w:sz="4" w:space="0" w:color="auto"/>
              <w:right w:val="single" w:sz="4" w:space="0" w:color="auto"/>
            </w:tcBorders>
            <w:shd w:val="clear" w:color="auto" w:fill="auto"/>
          </w:tcPr>
          <w:p w14:paraId="62F8729F" w14:textId="6F1DDFD3" w:rsidR="00D80BAF" w:rsidRPr="00D80BAF" w:rsidRDefault="00300EAC" w:rsidP="00D80BAF">
            <w:pPr>
              <w:widowControl w:val="0"/>
              <w:spacing w:after="0" w:line="240" w:lineRule="auto"/>
              <w:rPr>
                <w:rFonts w:ascii="Times New Roman" w:eastAsia="Times New Roman" w:hAnsi="Times New Roman" w:cs="Times New Roman"/>
                <w:color w:val="000000"/>
                <w:lang w:val="uk-UA" w:eastAsia="ru-RU"/>
              </w:rPr>
            </w:pPr>
            <w:r>
              <w:rPr>
                <w:rFonts w:ascii="Times New Roman" w:eastAsia="Arial" w:hAnsi="Times New Roman" w:cs="Times New Roman"/>
                <w:b/>
                <w:bCs/>
                <w:color w:val="000000"/>
                <w:lang w:val="uk-UA" w:eastAsia="ru-RU"/>
              </w:rPr>
              <w:t>3.</w:t>
            </w:r>
            <w:r w:rsidR="00D80BAF" w:rsidRPr="00D80BAF">
              <w:rPr>
                <w:rFonts w:ascii="Times New Roman" w:eastAsia="Arial" w:hAnsi="Times New Roman" w:cs="Times New Roman"/>
                <w:b/>
                <w:bCs/>
                <w:color w:val="000000"/>
                <w:lang w:val="uk-UA" w:eastAsia="ru-RU"/>
              </w:rPr>
              <w:t xml:space="preserve">1. </w:t>
            </w:r>
            <w:r w:rsidR="007A0E66" w:rsidRPr="007A0E66">
              <w:rPr>
                <w:rFonts w:ascii="Times New Roman" w:eastAsia="Times New Roman" w:hAnsi="Times New Roman" w:cs="Times New Roman"/>
                <w:color w:val="000000"/>
                <w:lang w:val="uk-UA" w:eastAsia="ru-RU"/>
              </w:rPr>
              <w:t>Зміст і спосіб подання тендерної пропозиції</w:t>
            </w:r>
          </w:p>
          <w:p w14:paraId="705224EF" w14:textId="77777777" w:rsidR="00D80BAF" w:rsidRPr="00D80BAF" w:rsidRDefault="00D80BAF" w:rsidP="00D80BAF">
            <w:pPr>
              <w:widowControl w:val="0"/>
              <w:spacing w:after="0" w:line="240" w:lineRule="auto"/>
              <w:ind w:right="60"/>
              <w:rPr>
                <w:rFonts w:ascii="Times New Roman" w:eastAsia="Calibri" w:hAnsi="Times New Roman" w:cs="Times New Roman"/>
                <w:color w:val="000000"/>
                <w:lang w:val="uk-UA" w:eastAsia="ru-RU"/>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tcPr>
          <w:p w14:paraId="78077BAA" w14:textId="56B8520A" w:rsidR="004F1BE5" w:rsidRDefault="004F1BE5" w:rsidP="004F1BE5">
            <w:pPr>
              <w:widowControl w:val="0"/>
              <w:spacing w:after="0" w:line="240" w:lineRule="auto"/>
              <w:jc w:val="both"/>
              <w:rPr>
                <w:rFonts w:ascii="Times New Roman" w:eastAsia="Times New Roman" w:hAnsi="Times New Roman" w:cs="Times New Roman"/>
                <w:color w:val="000000"/>
                <w:kern w:val="2"/>
                <w:lang w:val="uk-UA" w:eastAsia="zh-CN"/>
              </w:rPr>
            </w:pPr>
            <w:r w:rsidRPr="004F1BE5">
              <w:rPr>
                <w:rFonts w:ascii="Times New Roman" w:eastAsia="Times New Roman" w:hAnsi="Times New Roman" w:cs="Times New Roman"/>
                <w:color w:val="000000"/>
                <w:kern w:val="2"/>
                <w:lang w:val="uk-UA" w:eastAsia="zh-CN"/>
              </w:rPr>
              <w:t xml:space="preserve">Тендерна пропозиція подається в електронному вигляді через електронну систему </w:t>
            </w:r>
            <w:proofErr w:type="spellStart"/>
            <w:r w:rsidRPr="004F1BE5">
              <w:rPr>
                <w:rFonts w:ascii="Times New Roman" w:eastAsia="Times New Roman" w:hAnsi="Times New Roman" w:cs="Times New Roman"/>
                <w:color w:val="000000"/>
                <w:kern w:val="2"/>
                <w:lang w:val="uk-UA" w:eastAsia="zh-CN"/>
              </w:rPr>
              <w:t>закупівель</w:t>
            </w:r>
            <w:proofErr w:type="spellEnd"/>
            <w:r w:rsidRPr="004F1BE5">
              <w:rPr>
                <w:rFonts w:ascii="Times New Roman" w:eastAsia="Times New Roman" w:hAnsi="Times New Roman" w:cs="Times New Roman"/>
                <w:color w:val="000000"/>
                <w:kern w:val="2"/>
                <w:lang w:val="uk-UA" w:eastAsia="zh-CN"/>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14:paraId="783031A1" w14:textId="15F77CC5" w:rsidR="00E70ADC" w:rsidRPr="004F1BE5" w:rsidRDefault="00E70ADC" w:rsidP="004F1BE5">
            <w:pPr>
              <w:widowControl w:val="0"/>
              <w:spacing w:after="0" w:line="240" w:lineRule="auto"/>
              <w:jc w:val="both"/>
              <w:rPr>
                <w:rFonts w:ascii="Times New Roman" w:eastAsia="SimSun" w:hAnsi="Times New Roman" w:cs="Times New Roman"/>
                <w:color w:val="000000"/>
                <w:kern w:val="2"/>
                <w:lang w:val="uk-UA" w:eastAsia="ru-RU"/>
              </w:rPr>
            </w:pPr>
            <w:r>
              <w:rPr>
                <w:rFonts w:ascii="Times New Roman" w:eastAsia="SimSun" w:hAnsi="Times New Roman" w:cs="Times New Roman"/>
                <w:color w:val="000000"/>
                <w:kern w:val="2"/>
                <w:lang w:val="uk-UA" w:eastAsia="ru-RU"/>
              </w:rPr>
              <w:t>1. -</w:t>
            </w:r>
            <w:r w:rsidRPr="00D80BAF">
              <w:rPr>
                <w:rFonts w:ascii="Times New Roman" w:eastAsia="SimSun" w:hAnsi="Times New Roman" w:cs="Times New Roman"/>
                <w:color w:val="000000"/>
                <w:kern w:val="2"/>
                <w:lang w:val="uk-UA" w:eastAsia="ru-RU"/>
              </w:rPr>
              <w:t>тендерн</w:t>
            </w:r>
            <w:r>
              <w:rPr>
                <w:rFonts w:ascii="Times New Roman" w:eastAsia="SimSun" w:hAnsi="Times New Roman" w:cs="Times New Roman"/>
                <w:color w:val="000000"/>
                <w:kern w:val="2"/>
                <w:lang w:val="uk-UA" w:eastAsia="ru-RU"/>
              </w:rPr>
              <w:t>а</w:t>
            </w:r>
            <w:r w:rsidRPr="00D80BAF">
              <w:rPr>
                <w:rFonts w:ascii="Times New Roman" w:eastAsia="SimSun" w:hAnsi="Times New Roman" w:cs="Times New Roman"/>
                <w:color w:val="000000"/>
                <w:kern w:val="2"/>
                <w:lang w:val="uk-UA" w:eastAsia="ru-RU"/>
              </w:rPr>
              <w:t xml:space="preserve"> пропозиці</w:t>
            </w:r>
            <w:r>
              <w:rPr>
                <w:rFonts w:ascii="Times New Roman" w:eastAsia="SimSun" w:hAnsi="Times New Roman" w:cs="Times New Roman"/>
                <w:color w:val="000000"/>
                <w:kern w:val="2"/>
                <w:lang w:val="uk-UA" w:eastAsia="ru-RU"/>
              </w:rPr>
              <w:t>я</w:t>
            </w:r>
            <w:r w:rsidR="00D92B2C">
              <w:rPr>
                <w:rFonts w:ascii="Times New Roman" w:eastAsia="SimSun" w:hAnsi="Times New Roman" w:cs="Times New Roman"/>
                <w:color w:val="000000"/>
                <w:kern w:val="2"/>
                <w:lang w:val="uk-UA" w:eastAsia="ru-RU"/>
              </w:rPr>
              <w:t xml:space="preserve"> </w:t>
            </w:r>
            <w:r w:rsidR="00D92B2C" w:rsidRPr="00D92B2C">
              <w:rPr>
                <w:rFonts w:ascii="Times New Roman" w:eastAsia="SimSun" w:hAnsi="Times New Roman" w:cs="Times New Roman"/>
                <w:b/>
                <w:bCs/>
                <w:i/>
                <w:iCs/>
                <w:color w:val="000000"/>
                <w:kern w:val="2"/>
                <w:lang w:val="uk-UA" w:eastAsia="ru-RU"/>
              </w:rPr>
              <w:t>(комерційна частина</w:t>
            </w:r>
            <w:r w:rsidR="00D92B2C">
              <w:rPr>
                <w:rFonts w:ascii="Times New Roman" w:eastAsia="SimSun" w:hAnsi="Times New Roman" w:cs="Times New Roman"/>
                <w:b/>
                <w:bCs/>
                <w:i/>
                <w:iCs/>
                <w:color w:val="000000"/>
                <w:kern w:val="2"/>
                <w:lang w:val="uk-UA" w:eastAsia="ru-RU"/>
              </w:rPr>
              <w:t>,</w:t>
            </w:r>
            <w:r w:rsidR="00D92B2C" w:rsidRPr="00D92B2C">
              <w:rPr>
                <w:rFonts w:ascii="Times New Roman" w:eastAsia="SimSun" w:hAnsi="Times New Roman" w:cs="Times New Roman"/>
                <w:b/>
                <w:bCs/>
                <w:i/>
                <w:iCs/>
                <w:color w:val="000000"/>
                <w:kern w:val="2"/>
                <w:lang w:val="uk-UA" w:eastAsia="ru-RU"/>
              </w:rPr>
              <w:t>)</w:t>
            </w:r>
            <w:r w:rsidRPr="00D80BAF">
              <w:rPr>
                <w:rFonts w:ascii="Times New Roman" w:eastAsia="SimSun" w:hAnsi="Times New Roman" w:cs="Times New Roman"/>
                <w:color w:val="000000"/>
                <w:kern w:val="2"/>
                <w:lang w:val="uk-UA" w:eastAsia="ru-RU"/>
              </w:rPr>
              <w:t xml:space="preserve"> яка подається в електронному вигляді через електронну систему </w:t>
            </w:r>
            <w:proofErr w:type="spellStart"/>
            <w:r w:rsidRPr="00D80BAF">
              <w:rPr>
                <w:rFonts w:ascii="Times New Roman" w:eastAsia="SimSun" w:hAnsi="Times New Roman" w:cs="Times New Roman"/>
                <w:color w:val="000000"/>
                <w:kern w:val="2"/>
                <w:lang w:val="uk-UA" w:eastAsia="ru-RU"/>
              </w:rPr>
              <w:t>закупівель</w:t>
            </w:r>
            <w:proofErr w:type="spellEnd"/>
            <w:r w:rsidRPr="00D80BAF">
              <w:rPr>
                <w:rFonts w:ascii="Times New Roman" w:eastAsia="SimSun" w:hAnsi="Times New Roman" w:cs="Times New Roman"/>
                <w:color w:val="000000"/>
                <w:kern w:val="2"/>
                <w:lang w:val="uk-UA" w:eastAsia="ru-RU"/>
              </w:rPr>
              <w:t xml:space="preserve"> та </w:t>
            </w:r>
            <w:r w:rsidRPr="00D80BAF">
              <w:rPr>
                <w:rFonts w:ascii="Times New Roman" w:eastAsia="SimSun" w:hAnsi="Times New Roman" w:cs="Times New Roman"/>
                <w:color w:val="000000"/>
                <w:kern w:val="2"/>
                <w:lang w:val="uk-UA" w:eastAsia="zh-CN"/>
              </w:rPr>
              <w:t xml:space="preserve">заповненню формою “ЦІНОВА ПРОПОЗИЦІЯ” (форма  заповнюється згідно з </w:t>
            </w:r>
            <w:r w:rsidRPr="00D80BAF">
              <w:rPr>
                <w:rFonts w:ascii="Times New Roman" w:eastAsia="SimSun" w:hAnsi="Times New Roman" w:cs="Times New Roman"/>
                <w:b/>
                <w:color w:val="000000"/>
                <w:kern w:val="2"/>
                <w:lang w:val="uk-UA" w:eastAsia="zh-CN"/>
              </w:rPr>
              <w:t>Додатком 1</w:t>
            </w:r>
            <w:r w:rsidRPr="00D80BAF">
              <w:rPr>
                <w:rFonts w:ascii="Times New Roman" w:eastAsia="SimSun" w:hAnsi="Times New Roman" w:cs="Times New Roman"/>
                <w:color w:val="000000"/>
                <w:kern w:val="2"/>
                <w:lang w:val="uk-UA" w:eastAsia="zh-CN"/>
              </w:rPr>
              <w:t xml:space="preserve"> до даної тендерної документації)</w:t>
            </w:r>
            <w:r w:rsidRPr="00D80BAF">
              <w:rPr>
                <w:rFonts w:ascii="Times New Roman" w:eastAsia="SimSun" w:hAnsi="Times New Roman" w:cs="Times New Roman"/>
                <w:color w:val="000000"/>
                <w:kern w:val="2"/>
                <w:lang w:val="uk-UA" w:eastAsia="ru-RU"/>
              </w:rPr>
              <w:t xml:space="preserve"> ; </w:t>
            </w:r>
          </w:p>
          <w:p w14:paraId="522023B7" w14:textId="08396724" w:rsidR="004F1BE5" w:rsidRPr="004F1BE5" w:rsidRDefault="00D92B2C" w:rsidP="00D92B2C">
            <w:pPr>
              <w:widowControl w:val="0"/>
              <w:spacing w:after="0" w:line="240" w:lineRule="auto"/>
              <w:jc w:val="both"/>
              <w:rPr>
                <w:rFonts w:ascii="Times New Roman" w:eastAsia="Times New Roman" w:hAnsi="Times New Roman" w:cs="Times New Roman"/>
                <w:color w:val="000000"/>
                <w:kern w:val="2"/>
                <w:lang w:val="uk-UA" w:eastAsia="zh-CN"/>
              </w:rPr>
            </w:pPr>
            <w:r>
              <w:rPr>
                <w:rFonts w:ascii="Times New Roman" w:eastAsia="Times New Roman" w:hAnsi="Times New Roman" w:cs="Times New Roman"/>
                <w:color w:val="000000"/>
                <w:kern w:val="2"/>
                <w:lang w:val="uk-UA" w:eastAsia="zh-CN"/>
              </w:rPr>
              <w:t>2.</w:t>
            </w:r>
            <w:r w:rsidR="004F1BE5" w:rsidRPr="004F1BE5">
              <w:rPr>
                <w:rFonts w:ascii="Times New Roman" w:eastAsia="Times New Roman" w:hAnsi="Times New Roman" w:cs="Times New Roman"/>
                <w:color w:val="000000"/>
                <w:kern w:val="2"/>
                <w:lang w:val="uk-UA" w:eastAsia="zh-CN"/>
              </w:rPr>
              <w:t xml:space="preserve">інформації та документів, які підтверджують відповідність учасника кваліфікаційним вимогам встановленим у </w:t>
            </w:r>
            <w:r w:rsidR="004F1BE5" w:rsidRPr="004F1BE5">
              <w:rPr>
                <w:rFonts w:ascii="Times New Roman" w:eastAsia="Times New Roman" w:hAnsi="Times New Roman" w:cs="Times New Roman"/>
                <w:b/>
                <w:bCs/>
                <w:color w:val="000000"/>
                <w:kern w:val="2"/>
                <w:lang w:val="uk-UA" w:eastAsia="zh-CN"/>
              </w:rPr>
              <w:t xml:space="preserve">Додатку № </w:t>
            </w:r>
            <w:r w:rsidRPr="00D92B2C">
              <w:rPr>
                <w:rFonts w:ascii="Times New Roman" w:eastAsia="Times New Roman" w:hAnsi="Times New Roman" w:cs="Times New Roman"/>
                <w:b/>
                <w:bCs/>
                <w:color w:val="000000"/>
                <w:kern w:val="2"/>
                <w:lang w:val="uk-UA" w:eastAsia="zh-CN"/>
              </w:rPr>
              <w:t>2</w:t>
            </w:r>
            <w:r w:rsidR="004F1BE5" w:rsidRPr="004F1BE5">
              <w:rPr>
                <w:rFonts w:ascii="Times New Roman" w:eastAsia="Times New Roman" w:hAnsi="Times New Roman" w:cs="Times New Roman"/>
                <w:color w:val="000000"/>
                <w:kern w:val="2"/>
                <w:lang w:val="uk-UA" w:eastAsia="zh-CN"/>
              </w:rPr>
              <w:t xml:space="preserve"> до тендерної документації.</w:t>
            </w:r>
          </w:p>
          <w:p w14:paraId="3607002B" w14:textId="77777777" w:rsidR="004F1BE5" w:rsidRPr="004F1BE5" w:rsidRDefault="004F1BE5" w:rsidP="004F1BE5">
            <w:pPr>
              <w:widowControl w:val="0"/>
              <w:spacing w:after="0" w:line="240" w:lineRule="auto"/>
              <w:jc w:val="both"/>
              <w:rPr>
                <w:rFonts w:ascii="Times New Roman" w:eastAsia="Times New Roman" w:hAnsi="Times New Roman" w:cs="Times New Roman"/>
                <w:color w:val="000000"/>
                <w:kern w:val="2"/>
                <w:lang w:val="uk-UA" w:eastAsia="zh-CN"/>
              </w:rPr>
            </w:pPr>
            <w:r w:rsidRPr="004F1BE5">
              <w:rPr>
                <w:rFonts w:ascii="Times New Roman" w:eastAsia="Times New Roman" w:hAnsi="Times New Roman" w:cs="Times New Roman"/>
                <w:i/>
                <w:color w:val="000000"/>
                <w:kern w:val="2"/>
                <w:lang w:val="uk-UA" w:eastAsia="zh-CN"/>
              </w:rPr>
              <w:t xml:space="preserve">Примітка: Під час здійснення закупівлі товарів замовник </w:t>
            </w:r>
            <w:r w:rsidRPr="004F1BE5">
              <w:rPr>
                <w:rFonts w:ascii="Times New Roman" w:eastAsia="Times New Roman" w:hAnsi="Times New Roman" w:cs="Times New Roman"/>
                <w:b/>
                <w:i/>
                <w:color w:val="000000"/>
                <w:kern w:val="2"/>
                <w:lang w:val="uk-UA" w:eastAsia="zh-CN"/>
              </w:rPr>
              <w:t>може</w:t>
            </w:r>
            <w:r w:rsidRPr="004F1BE5">
              <w:rPr>
                <w:rFonts w:ascii="Times New Roman" w:eastAsia="Times New Roman" w:hAnsi="Times New Roman" w:cs="Times New Roman"/>
                <w:i/>
                <w:color w:val="000000"/>
                <w:kern w:val="2"/>
                <w:lang w:val="uk-UA" w:eastAsia="zh-CN"/>
              </w:rPr>
              <w:t xml:space="preserve"> не застосовувати до учасників процедури закупівлі кваліфікаційні критерії, визначені статтею 16 Закону.</w:t>
            </w:r>
          </w:p>
          <w:p w14:paraId="459E3F8C" w14:textId="77777777" w:rsidR="004F1BE5" w:rsidRPr="004F1BE5" w:rsidRDefault="004F1BE5" w:rsidP="004F1BE5">
            <w:pPr>
              <w:widowControl w:val="0"/>
              <w:spacing w:after="0" w:line="240" w:lineRule="auto"/>
              <w:jc w:val="both"/>
              <w:rPr>
                <w:rFonts w:ascii="Times New Roman" w:eastAsia="Times New Roman" w:hAnsi="Times New Roman" w:cs="Times New Roman"/>
                <w:b/>
                <w:i/>
                <w:color w:val="000000"/>
                <w:kern w:val="2"/>
                <w:lang w:val="uk-UA" w:eastAsia="zh-CN"/>
              </w:rPr>
            </w:pPr>
            <w:r w:rsidRPr="004F1BE5">
              <w:rPr>
                <w:rFonts w:ascii="Times New Roman" w:eastAsia="Times New Roman" w:hAnsi="Times New Roman" w:cs="Times New Roman"/>
                <w:i/>
                <w:color w:val="000000"/>
                <w:kern w:val="2"/>
                <w:lang w:val="uk-UA" w:eastAsia="zh-CN"/>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w:t>
            </w:r>
            <w:r w:rsidRPr="004F1BE5">
              <w:rPr>
                <w:rFonts w:ascii="Times New Roman" w:eastAsia="Times New Roman" w:hAnsi="Times New Roman" w:cs="Times New Roman"/>
                <w:b/>
                <w:i/>
                <w:color w:val="000000"/>
                <w:kern w:val="2"/>
                <w:lang w:val="uk-UA" w:eastAsia="zh-CN"/>
              </w:rPr>
              <w:t>не застосовуються).</w:t>
            </w:r>
          </w:p>
          <w:p w14:paraId="62F8B41A" w14:textId="77777777" w:rsidR="004F1BE5" w:rsidRPr="004F1BE5" w:rsidRDefault="004F1BE5" w:rsidP="004F1BE5">
            <w:pPr>
              <w:widowControl w:val="0"/>
              <w:numPr>
                <w:ilvl w:val="0"/>
                <w:numId w:val="32"/>
              </w:numPr>
              <w:spacing w:after="0" w:line="240" w:lineRule="auto"/>
              <w:jc w:val="both"/>
              <w:rPr>
                <w:rFonts w:ascii="Times New Roman" w:eastAsia="Times New Roman" w:hAnsi="Times New Roman" w:cs="Times New Roman"/>
                <w:color w:val="000000"/>
                <w:kern w:val="2"/>
                <w:lang w:val="uk-UA" w:eastAsia="zh-CN"/>
              </w:rPr>
            </w:pPr>
            <w:r w:rsidRPr="004F1BE5">
              <w:rPr>
                <w:rFonts w:ascii="Times New Roman" w:eastAsia="Times New Roman" w:hAnsi="Times New Roman" w:cs="Times New Roman"/>
                <w:color w:val="000000"/>
                <w:kern w:val="2"/>
                <w:lang w:val="uk-UA" w:eastAsia="zh-CN"/>
              </w:rPr>
              <w:t xml:space="preserve">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w:t>
            </w:r>
            <w:r w:rsidRPr="004F1BE5">
              <w:rPr>
                <w:rFonts w:ascii="Times New Roman" w:eastAsia="Times New Roman" w:hAnsi="Times New Roman" w:cs="Times New Roman"/>
                <w:b/>
                <w:bCs/>
                <w:color w:val="000000"/>
                <w:kern w:val="2"/>
                <w:lang w:val="uk-UA" w:eastAsia="zh-CN"/>
              </w:rPr>
              <w:t xml:space="preserve">Додатку № 2 </w:t>
            </w:r>
            <w:r w:rsidRPr="004F1BE5">
              <w:rPr>
                <w:rFonts w:ascii="Times New Roman" w:eastAsia="Times New Roman" w:hAnsi="Times New Roman" w:cs="Times New Roman"/>
                <w:color w:val="000000"/>
                <w:kern w:val="2"/>
                <w:lang w:val="uk-UA" w:eastAsia="zh-CN"/>
              </w:rPr>
              <w:t>до тендерної документації;</w:t>
            </w:r>
          </w:p>
          <w:p w14:paraId="7A2225E7" w14:textId="77777777" w:rsidR="004F1BE5" w:rsidRPr="004F1BE5" w:rsidRDefault="004F1BE5" w:rsidP="004F1BE5">
            <w:pPr>
              <w:widowControl w:val="0"/>
              <w:numPr>
                <w:ilvl w:val="0"/>
                <w:numId w:val="32"/>
              </w:numPr>
              <w:spacing w:after="0" w:line="240" w:lineRule="auto"/>
              <w:jc w:val="both"/>
              <w:rPr>
                <w:rFonts w:ascii="Times New Roman" w:eastAsia="Times New Roman" w:hAnsi="Times New Roman" w:cs="Times New Roman"/>
                <w:color w:val="000000"/>
                <w:kern w:val="2"/>
                <w:lang w:val="uk-UA" w:eastAsia="zh-CN"/>
              </w:rPr>
            </w:pPr>
            <w:r w:rsidRPr="004F1BE5">
              <w:rPr>
                <w:rFonts w:ascii="Times New Roman" w:eastAsia="Times New Roman" w:hAnsi="Times New Roman" w:cs="Times New Roman"/>
                <w:color w:val="000000"/>
                <w:kern w:val="2"/>
                <w:lang w:val="uk-UA" w:eastAsia="zh-CN"/>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w:t>
            </w:r>
            <w:r w:rsidRPr="004F1BE5">
              <w:rPr>
                <w:rFonts w:ascii="Times New Roman" w:eastAsia="Times New Roman" w:hAnsi="Times New Roman" w:cs="Times New Roman"/>
                <w:b/>
                <w:bCs/>
                <w:color w:val="000000"/>
                <w:kern w:val="2"/>
                <w:lang w:val="uk-UA" w:eastAsia="zh-CN"/>
              </w:rPr>
              <w:t>у Додатку № 3</w:t>
            </w:r>
            <w:r w:rsidRPr="004F1BE5">
              <w:rPr>
                <w:rFonts w:ascii="Times New Roman" w:eastAsia="Times New Roman" w:hAnsi="Times New Roman" w:cs="Times New Roman"/>
                <w:color w:val="000000"/>
                <w:kern w:val="2"/>
                <w:lang w:val="uk-UA" w:eastAsia="zh-CN"/>
              </w:rPr>
              <w:t xml:space="preserve"> до тендерної документації;</w:t>
            </w:r>
          </w:p>
          <w:p w14:paraId="0B1514AB" w14:textId="77777777" w:rsidR="004F1BE5" w:rsidRPr="004F1BE5" w:rsidRDefault="004F1BE5" w:rsidP="004F1BE5">
            <w:pPr>
              <w:widowControl w:val="0"/>
              <w:numPr>
                <w:ilvl w:val="0"/>
                <w:numId w:val="32"/>
              </w:numPr>
              <w:spacing w:after="0" w:line="240" w:lineRule="auto"/>
              <w:jc w:val="both"/>
              <w:rPr>
                <w:rFonts w:ascii="Times New Roman" w:eastAsia="Times New Roman" w:hAnsi="Times New Roman" w:cs="Times New Roman"/>
                <w:color w:val="000000"/>
                <w:kern w:val="2"/>
                <w:lang w:val="uk-UA" w:eastAsia="zh-CN"/>
              </w:rPr>
            </w:pPr>
            <w:r w:rsidRPr="004F1BE5">
              <w:rPr>
                <w:rFonts w:ascii="Times New Roman" w:eastAsia="Times New Roman" w:hAnsi="Times New Roman" w:cs="Times New Roman"/>
                <w:color w:val="000000"/>
                <w:kern w:val="2"/>
                <w:lang w:val="uk-UA" w:eastAsia="zh-CN"/>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4F1BE5">
              <w:rPr>
                <w:rFonts w:ascii="Times New Roman" w:eastAsia="Times New Roman" w:hAnsi="Times New Roman" w:cs="Times New Roman"/>
                <w:i/>
                <w:color w:val="000000"/>
                <w:kern w:val="2"/>
                <w:lang w:val="uk-UA" w:eastAsia="zh-CN"/>
              </w:rPr>
              <w:t>(якщо таке забезпечення вимагається замовником);</w:t>
            </w:r>
          </w:p>
          <w:p w14:paraId="42C6A070" w14:textId="77777777" w:rsidR="004F1BE5" w:rsidRPr="004F1BE5" w:rsidRDefault="004F1BE5" w:rsidP="004F1BE5">
            <w:pPr>
              <w:widowControl w:val="0"/>
              <w:numPr>
                <w:ilvl w:val="0"/>
                <w:numId w:val="33"/>
              </w:numPr>
              <w:spacing w:after="0" w:line="240" w:lineRule="auto"/>
              <w:jc w:val="both"/>
              <w:rPr>
                <w:rFonts w:ascii="Times New Roman" w:eastAsia="Times New Roman" w:hAnsi="Times New Roman" w:cs="Times New Roman"/>
                <w:color w:val="000000"/>
                <w:kern w:val="2"/>
                <w:lang w:val="uk-UA" w:eastAsia="zh-CN"/>
              </w:rPr>
            </w:pPr>
            <w:r w:rsidRPr="004F1BE5">
              <w:rPr>
                <w:rFonts w:ascii="Times New Roman" w:eastAsia="Times New Roman" w:hAnsi="Times New Roman" w:cs="Times New Roman"/>
                <w:color w:val="000000"/>
                <w:kern w:val="2"/>
                <w:lang w:val="uk-UA" w:eastAsia="zh-CN"/>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5905CAFE" w14:textId="77777777" w:rsidR="004F1BE5" w:rsidRPr="004F1BE5" w:rsidRDefault="004F1BE5" w:rsidP="004F1BE5">
            <w:pPr>
              <w:widowControl w:val="0"/>
              <w:numPr>
                <w:ilvl w:val="0"/>
                <w:numId w:val="33"/>
              </w:numPr>
              <w:spacing w:after="0" w:line="240" w:lineRule="auto"/>
              <w:jc w:val="both"/>
              <w:rPr>
                <w:rFonts w:ascii="Times New Roman" w:eastAsia="Times New Roman" w:hAnsi="Times New Roman" w:cs="Times New Roman"/>
                <w:color w:val="000000"/>
                <w:kern w:val="2"/>
                <w:lang w:val="uk-UA" w:eastAsia="zh-CN"/>
              </w:rPr>
            </w:pPr>
            <w:r w:rsidRPr="004F1BE5">
              <w:rPr>
                <w:rFonts w:ascii="Times New Roman" w:eastAsia="Times New Roman" w:hAnsi="Times New Roman" w:cs="Times New Roman"/>
                <w:color w:val="000000"/>
                <w:kern w:val="2"/>
                <w:lang w:val="uk-UA" w:eastAsia="zh-CN"/>
              </w:rPr>
              <w:t>документів, які підтверджують повноваження особи на підписання тендерної пропозиції, якщо підписантом тендерної пропозиції є не керівник учасника;</w:t>
            </w:r>
          </w:p>
          <w:p w14:paraId="4E49581A" w14:textId="77777777" w:rsidR="004F1BE5" w:rsidRPr="004F1BE5" w:rsidRDefault="004F1BE5" w:rsidP="004F1BE5">
            <w:pPr>
              <w:widowControl w:val="0"/>
              <w:numPr>
                <w:ilvl w:val="0"/>
                <w:numId w:val="33"/>
              </w:numPr>
              <w:spacing w:after="0" w:line="240" w:lineRule="auto"/>
              <w:jc w:val="both"/>
              <w:rPr>
                <w:rFonts w:ascii="Times New Roman" w:eastAsia="Times New Roman" w:hAnsi="Times New Roman" w:cs="Times New Roman"/>
                <w:color w:val="000000"/>
                <w:kern w:val="2"/>
                <w:lang w:val="uk-UA" w:eastAsia="zh-CN"/>
              </w:rPr>
            </w:pPr>
            <w:r w:rsidRPr="004F1BE5">
              <w:rPr>
                <w:rFonts w:ascii="Times New Roman" w:eastAsia="Times New Roman" w:hAnsi="Times New Roman" w:cs="Times New Roman"/>
                <w:color w:val="000000"/>
                <w:kern w:val="2"/>
                <w:lang w:val="uk-UA" w:eastAsia="zh-CN"/>
              </w:rPr>
              <w:t>інших документів та / або інформації визначені тендерною документацією та додатками.</w:t>
            </w:r>
          </w:p>
          <w:p w14:paraId="6EC5B183" w14:textId="77777777" w:rsidR="004F1BE5" w:rsidRPr="004F1BE5" w:rsidRDefault="004F1BE5" w:rsidP="004F1BE5">
            <w:pPr>
              <w:widowControl w:val="0"/>
              <w:spacing w:after="0" w:line="240" w:lineRule="auto"/>
              <w:jc w:val="both"/>
              <w:rPr>
                <w:rFonts w:ascii="Times New Roman" w:eastAsia="Times New Roman" w:hAnsi="Times New Roman" w:cs="Times New Roman"/>
                <w:color w:val="000000"/>
                <w:kern w:val="2"/>
                <w:lang w:val="uk-UA" w:eastAsia="zh-CN"/>
              </w:rPr>
            </w:pPr>
            <w:r w:rsidRPr="004F1BE5">
              <w:rPr>
                <w:rFonts w:ascii="Times New Roman" w:eastAsia="Times New Roman" w:hAnsi="Times New Roman" w:cs="Times New Roman"/>
                <w:color w:val="000000"/>
                <w:kern w:val="2"/>
                <w:lang w:val="uk-UA" w:eastAsia="zh-CN"/>
              </w:rPr>
              <w:t xml:space="preserve">Всі документи тендерної пропозиції  подаються в електронному вигляді через електронну систему </w:t>
            </w:r>
            <w:proofErr w:type="spellStart"/>
            <w:r w:rsidRPr="004F1BE5">
              <w:rPr>
                <w:rFonts w:ascii="Times New Roman" w:eastAsia="Times New Roman" w:hAnsi="Times New Roman" w:cs="Times New Roman"/>
                <w:color w:val="000000"/>
                <w:kern w:val="2"/>
                <w:lang w:val="uk-UA" w:eastAsia="zh-CN"/>
              </w:rPr>
              <w:t>закупівель</w:t>
            </w:r>
            <w:proofErr w:type="spellEnd"/>
            <w:r w:rsidRPr="004F1BE5">
              <w:rPr>
                <w:rFonts w:ascii="Times New Roman" w:eastAsia="Times New Roman" w:hAnsi="Times New Roman" w:cs="Times New Roman"/>
                <w:color w:val="000000"/>
                <w:kern w:val="2"/>
                <w:lang w:val="uk-UA" w:eastAsia="zh-CN"/>
              </w:rPr>
              <w:t xml:space="preserve"> (шляхом завантаження сканованих документів або електронних документів в електронну систему </w:t>
            </w:r>
            <w:proofErr w:type="spellStart"/>
            <w:r w:rsidRPr="004F1BE5">
              <w:rPr>
                <w:rFonts w:ascii="Times New Roman" w:eastAsia="Times New Roman" w:hAnsi="Times New Roman" w:cs="Times New Roman"/>
                <w:color w:val="000000"/>
                <w:kern w:val="2"/>
                <w:lang w:val="uk-UA" w:eastAsia="zh-CN"/>
              </w:rPr>
              <w:t>закупівель</w:t>
            </w:r>
            <w:proofErr w:type="spellEnd"/>
            <w:r w:rsidRPr="004F1BE5">
              <w:rPr>
                <w:rFonts w:ascii="Times New Roman" w:eastAsia="Times New Roman" w:hAnsi="Times New Roman" w:cs="Times New Roman"/>
                <w:color w:val="000000"/>
                <w:kern w:val="2"/>
                <w:lang w:val="uk-UA" w:eastAsia="zh-CN"/>
              </w:rPr>
              <w:t>).</w:t>
            </w:r>
          </w:p>
          <w:p w14:paraId="3137E727" w14:textId="77777777" w:rsidR="004F1BE5" w:rsidRPr="004F1BE5" w:rsidRDefault="004F1BE5" w:rsidP="004F1BE5">
            <w:pPr>
              <w:widowControl w:val="0"/>
              <w:spacing w:after="0" w:line="240" w:lineRule="auto"/>
              <w:jc w:val="both"/>
              <w:rPr>
                <w:rFonts w:ascii="Times New Roman" w:eastAsia="Times New Roman" w:hAnsi="Times New Roman" w:cs="Times New Roman"/>
                <w:color w:val="000000"/>
                <w:kern w:val="2"/>
                <w:lang w:val="uk-UA" w:eastAsia="zh-CN"/>
              </w:rPr>
            </w:pPr>
            <w:r w:rsidRPr="004F1BE5">
              <w:rPr>
                <w:rFonts w:ascii="Times New Roman" w:eastAsia="Times New Roman" w:hAnsi="Times New Roman" w:cs="Times New Roman"/>
                <w:color w:val="000000"/>
                <w:kern w:val="2"/>
                <w:lang w:val="uk-UA" w:eastAsia="zh-CN"/>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48AB80AF" w14:textId="77777777" w:rsidR="004F1BE5" w:rsidRPr="004F1BE5" w:rsidRDefault="004F1BE5" w:rsidP="004F1BE5">
            <w:pPr>
              <w:widowControl w:val="0"/>
              <w:spacing w:after="0" w:line="240" w:lineRule="auto"/>
              <w:jc w:val="both"/>
              <w:rPr>
                <w:rFonts w:ascii="Times New Roman" w:eastAsia="Times New Roman" w:hAnsi="Times New Roman" w:cs="Times New Roman"/>
                <w:color w:val="000000"/>
                <w:kern w:val="2"/>
                <w:lang w:val="uk-UA" w:eastAsia="zh-CN"/>
              </w:rPr>
            </w:pPr>
            <w:r w:rsidRPr="004F1BE5">
              <w:rPr>
                <w:rFonts w:ascii="Times New Roman" w:eastAsia="Times New Roman" w:hAnsi="Times New Roman" w:cs="Times New Roman"/>
                <w:color w:val="000000"/>
                <w:kern w:val="2"/>
                <w:lang w:val="uk-UA" w:eastAsia="zh-CN"/>
              </w:rPr>
              <w:t xml:space="preserve">Документи, що не передбачені законодавством для учасників - юридичних, фізичних осіб, у тому числі фізичних осіб - підприємців, </w:t>
            </w:r>
            <w:r w:rsidRPr="004F1BE5">
              <w:rPr>
                <w:rFonts w:ascii="Times New Roman" w:eastAsia="Times New Roman" w:hAnsi="Times New Roman" w:cs="Times New Roman"/>
                <w:color w:val="000000"/>
                <w:kern w:val="2"/>
                <w:lang w:val="uk-UA" w:eastAsia="zh-CN"/>
              </w:rPr>
              <w:lastRenderedPageBreak/>
              <w:t>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76749848" w14:textId="77777777" w:rsidR="004F1BE5" w:rsidRPr="004F1BE5" w:rsidRDefault="004F1BE5" w:rsidP="004F1BE5">
            <w:pPr>
              <w:widowControl w:val="0"/>
              <w:spacing w:after="0" w:line="240" w:lineRule="auto"/>
              <w:jc w:val="both"/>
              <w:rPr>
                <w:rFonts w:ascii="Times New Roman" w:eastAsia="Times New Roman" w:hAnsi="Times New Roman" w:cs="Times New Roman"/>
                <w:color w:val="000000"/>
                <w:kern w:val="2"/>
                <w:lang w:val="uk-UA" w:eastAsia="zh-CN"/>
              </w:rPr>
            </w:pPr>
            <w:r w:rsidRPr="004F1BE5">
              <w:rPr>
                <w:rFonts w:ascii="Times New Roman" w:eastAsia="Times New Roman" w:hAnsi="Times New Roman" w:cs="Times New Roman"/>
                <w:color w:val="000000"/>
                <w:kern w:val="2"/>
                <w:lang w:val="uk-UA" w:eastAsia="zh-CN"/>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7202F2C5" w14:textId="77777777" w:rsidR="004F1BE5" w:rsidRPr="004F1BE5" w:rsidRDefault="004F1BE5" w:rsidP="004F1BE5">
            <w:pPr>
              <w:widowControl w:val="0"/>
              <w:spacing w:after="0" w:line="240" w:lineRule="auto"/>
              <w:jc w:val="both"/>
              <w:rPr>
                <w:rFonts w:ascii="Times New Roman" w:eastAsia="Times New Roman" w:hAnsi="Times New Roman" w:cs="Times New Roman"/>
                <w:color w:val="000000"/>
                <w:kern w:val="2"/>
                <w:lang w:val="uk-UA" w:eastAsia="zh-CN"/>
              </w:rPr>
            </w:pPr>
            <w:r w:rsidRPr="004F1BE5">
              <w:rPr>
                <w:rFonts w:ascii="Times New Roman" w:eastAsia="Times New Roman" w:hAnsi="Times New Roman" w:cs="Times New Roman"/>
                <w:color w:val="000000"/>
                <w:kern w:val="2"/>
                <w:lang w:val="uk-UA" w:eastAsia="zh-CN"/>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76287011" w14:textId="77777777" w:rsidR="004F1BE5" w:rsidRPr="004F1BE5" w:rsidRDefault="004F1BE5" w:rsidP="004F1BE5">
            <w:pPr>
              <w:widowControl w:val="0"/>
              <w:spacing w:after="0" w:line="240" w:lineRule="auto"/>
              <w:jc w:val="both"/>
              <w:rPr>
                <w:rFonts w:ascii="Times New Roman" w:eastAsia="Times New Roman" w:hAnsi="Times New Roman" w:cs="Times New Roman"/>
                <w:color w:val="000000"/>
                <w:kern w:val="2"/>
                <w:lang w:val="uk-UA" w:eastAsia="zh-CN"/>
              </w:rPr>
            </w:pPr>
            <w:r w:rsidRPr="004F1BE5">
              <w:rPr>
                <w:rFonts w:ascii="Times New Roman" w:eastAsia="Times New Roman" w:hAnsi="Times New Roman" w:cs="Times New Roman"/>
                <w:color w:val="000000"/>
                <w:kern w:val="2"/>
                <w:lang w:val="uk-UA" w:eastAsia="zh-CN"/>
              </w:rPr>
              <w:t xml:space="preserve">Під час використання електронної системи </w:t>
            </w:r>
            <w:proofErr w:type="spellStart"/>
            <w:r w:rsidRPr="004F1BE5">
              <w:rPr>
                <w:rFonts w:ascii="Times New Roman" w:eastAsia="Times New Roman" w:hAnsi="Times New Roman" w:cs="Times New Roman"/>
                <w:color w:val="000000"/>
                <w:kern w:val="2"/>
                <w:lang w:val="uk-UA" w:eastAsia="zh-CN"/>
              </w:rPr>
              <w:t>закупівель</w:t>
            </w:r>
            <w:proofErr w:type="spellEnd"/>
            <w:r w:rsidRPr="004F1BE5">
              <w:rPr>
                <w:rFonts w:ascii="Times New Roman" w:eastAsia="Times New Roman" w:hAnsi="Times New Roman" w:cs="Times New Roman"/>
                <w:color w:val="000000"/>
                <w:kern w:val="2"/>
                <w:lang w:val="uk-UA" w:eastAsia="zh-CN"/>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F1BE5">
              <w:rPr>
                <w:rFonts w:ascii="Times New Roman" w:eastAsia="Times New Roman" w:hAnsi="Times New Roman" w:cs="Times New Roman"/>
                <w:color w:val="000000"/>
                <w:kern w:val="2"/>
                <w:lang w:val="uk-UA" w:eastAsia="zh-CN"/>
              </w:rPr>
              <w:t>скан</w:t>
            </w:r>
            <w:proofErr w:type="spellEnd"/>
            <w:r w:rsidRPr="004F1BE5">
              <w:rPr>
                <w:rFonts w:ascii="Times New Roman" w:eastAsia="Times New Roman" w:hAnsi="Times New Roman" w:cs="Times New Roman"/>
                <w:color w:val="000000"/>
                <w:kern w:val="2"/>
                <w:lang w:val="uk-UA" w:eastAsia="zh-CN"/>
              </w:rPr>
              <w:t xml:space="preserve">-копій через електронну систему </w:t>
            </w:r>
            <w:proofErr w:type="spellStart"/>
            <w:r w:rsidRPr="004F1BE5">
              <w:rPr>
                <w:rFonts w:ascii="Times New Roman" w:eastAsia="Times New Roman" w:hAnsi="Times New Roman" w:cs="Times New Roman"/>
                <w:color w:val="000000"/>
                <w:kern w:val="2"/>
                <w:lang w:val="uk-UA" w:eastAsia="zh-CN"/>
              </w:rPr>
              <w:t>закупівель</w:t>
            </w:r>
            <w:proofErr w:type="spellEnd"/>
            <w:r w:rsidRPr="004F1BE5">
              <w:rPr>
                <w:rFonts w:ascii="Times New Roman" w:eastAsia="Times New Roman" w:hAnsi="Times New Roman" w:cs="Times New Roman"/>
                <w:color w:val="000000"/>
                <w:kern w:val="2"/>
                <w:lang w:val="uk-UA" w:eastAsia="zh-CN"/>
              </w:rPr>
              <w:t xml:space="preserve">. </w:t>
            </w:r>
          </w:p>
          <w:p w14:paraId="086029CD" w14:textId="77777777" w:rsidR="004F1BE5" w:rsidRPr="004F1BE5" w:rsidRDefault="004F1BE5" w:rsidP="004F1BE5">
            <w:pPr>
              <w:widowControl w:val="0"/>
              <w:spacing w:after="0" w:line="240" w:lineRule="auto"/>
              <w:jc w:val="both"/>
              <w:rPr>
                <w:rFonts w:ascii="Times New Roman" w:eastAsia="Times New Roman" w:hAnsi="Times New Roman" w:cs="Times New Roman"/>
                <w:color w:val="000000"/>
                <w:kern w:val="2"/>
                <w:lang w:val="uk-UA" w:eastAsia="zh-CN"/>
              </w:rPr>
            </w:pPr>
            <w:r w:rsidRPr="004F1BE5">
              <w:rPr>
                <w:rFonts w:ascii="Times New Roman" w:eastAsia="Times New Roman" w:hAnsi="Times New Roman" w:cs="Times New Roman"/>
                <w:b/>
                <w:color w:val="000000"/>
                <w:kern w:val="2"/>
                <w:lang w:val="uk-UA" w:eastAsia="zh-CN"/>
              </w:rPr>
              <w:t>Тендерна пропозиція учасника має відповідати ряду вимог:</w:t>
            </w:r>
            <w:r w:rsidRPr="004F1BE5">
              <w:rPr>
                <w:rFonts w:ascii="Times New Roman" w:eastAsia="Times New Roman" w:hAnsi="Times New Roman" w:cs="Times New Roman"/>
                <w:color w:val="000000"/>
                <w:kern w:val="2"/>
                <w:lang w:val="uk-UA" w:eastAsia="zh-CN"/>
              </w:rPr>
              <w:t xml:space="preserve"> </w:t>
            </w:r>
          </w:p>
          <w:p w14:paraId="6C30470E" w14:textId="77777777" w:rsidR="004F1BE5" w:rsidRPr="004F1BE5" w:rsidRDefault="004F1BE5" w:rsidP="004F1BE5">
            <w:pPr>
              <w:widowControl w:val="0"/>
              <w:spacing w:after="0" w:line="240" w:lineRule="auto"/>
              <w:jc w:val="both"/>
              <w:rPr>
                <w:rFonts w:ascii="Times New Roman" w:eastAsia="Times New Roman" w:hAnsi="Times New Roman" w:cs="Times New Roman"/>
                <w:color w:val="000000"/>
                <w:kern w:val="2"/>
                <w:lang w:val="uk-UA" w:eastAsia="zh-CN"/>
              </w:rPr>
            </w:pPr>
            <w:r w:rsidRPr="004F1BE5">
              <w:rPr>
                <w:rFonts w:ascii="Times New Roman" w:eastAsia="Times New Roman" w:hAnsi="Times New Roman" w:cs="Times New Roman"/>
                <w:color w:val="000000"/>
                <w:kern w:val="2"/>
                <w:lang w:val="uk-UA" w:eastAsia="zh-CN"/>
              </w:rPr>
              <w:t>1) документи мають бути чіткими та розбірливими для читання;</w:t>
            </w:r>
          </w:p>
          <w:p w14:paraId="1322DD06" w14:textId="77777777" w:rsidR="004F1BE5" w:rsidRPr="004F1BE5" w:rsidRDefault="004F1BE5" w:rsidP="004F1BE5">
            <w:pPr>
              <w:widowControl w:val="0"/>
              <w:spacing w:after="0" w:line="240" w:lineRule="auto"/>
              <w:jc w:val="both"/>
              <w:rPr>
                <w:rFonts w:ascii="Times New Roman" w:eastAsia="Times New Roman" w:hAnsi="Times New Roman" w:cs="Times New Roman"/>
                <w:color w:val="000000"/>
                <w:kern w:val="2"/>
                <w:lang w:val="uk-UA" w:eastAsia="zh-CN"/>
              </w:rPr>
            </w:pPr>
            <w:r w:rsidRPr="004F1BE5">
              <w:rPr>
                <w:rFonts w:ascii="Times New Roman" w:eastAsia="Times New Roman" w:hAnsi="Times New Roman" w:cs="Times New Roman"/>
                <w:color w:val="000000"/>
                <w:kern w:val="2"/>
                <w:lang w:val="uk-UA" w:eastAsia="zh-CN"/>
              </w:rPr>
              <w:t>2) тендерна пропозиція учасника повинна бути підписана  кваліфікованим електронним підписом (КЕП)/удосконаленим електронним підписом (УЕП);</w:t>
            </w:r>
          </w:p>
          <w:p w14:paraId="3B85E940" w14:textId="77777777" w:rsidR="004F1BE5" w:rsidRPr="004F1BE5" w:rsidRDefault="004F1BE5" w:rsidP="004F1BE5">
            <w:pPr>
              <w:widowControl w:val="0"/>
              <w:spacing w:after="0" w:line="240" w:lineRule="auto"/>
              <w:jc w:val="both"/>
              <w:rPr>
                <w:rFonts w:ascii="Times New Roman" w:eastAsia="Times New Roman" w:hAnsi="Times New Roman" w:cs="Times New Roman"/>
                <w:color w:val="000000"/>
                <w:kern w:val="2"/>
                <w:lang w:val="uk-UA" w:eastAsia="zh-CN"/>
              </w:rPr>
            </w:pPr>
            <w:r w:rsidRPr="004F1BE5">
              <w:rPr>
                <w:rFonts w:ascii="Times New Roman" w:eastAsia="Times New Roman" w:hAnsi="Times New Roman" w:cs="Times New Roman"/>
                <w:color w:val="000000"/>
                <w:kern w:val="2"/>
                <w:lang w:val="uk-UA" w:eastAsia="zh-CN"/>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B520D53" w14:textId="77777777" w:rsidR="004F1BE5" w:rsidRPr="004F1BE5" w:rsidRDefault="004F1BE5" w:rsidP="004F1BE5">
            <w:pPr>
              <w:widowControl w:val="0"/>
              <w:spacing w:after="0" w:line="240" w:lineRule="auto"/>
              <w:jc w:val="both"/>
              <w:rPr>
                <w:rFonts w:ascii="Times New Roman" w:eastAsia="Times New Roman" w:hAnsi="Times New Roman" w:cs="Times New Roman"/>
                <w:color w:val="000000"/>
                <w:kern w:val="2"/>
                <w:lang w:val="uk-UA" w:eastAsia="zh-CN"/>
              </w:rPr>
            </w:pPr>
            <w:r w:rsidRPr="004F1BE5">
              <w:rPr>
                <w:rFonts w:ascii="Times New Roman" w:eastAsia="Times New Roman" w:hAnsi="Times New Roman" w:cs="Times New Roman"/>
                <w:color w:val="000000"/>
                <w:kern w:val="2"/>
                <w:lang w:val="uk-UA" w:eastAsia="zh-CN"/>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5D5F129" w14:textId="77777777" w:rsidR="004F1BE5" w:rsidRPr="004F1BE5" w:rsidRDefault="004F1BE5" w:rsidP="004F1BE5">
            <w:pPr>
              <w:widowControl w:val="0"/>
              <w:spacing w:after="0" w:line="240" w:lineRule="auto"/>
              <w:jc w:val="both"/>
              <w:rPr>
                <w:rFonts w:ascii="Times New Roman" w:eastAsia="Times New Roman" w:hAnsi="Times New Roman" w:cs="Times New Roman"/>
                <w:color w:val="000000"/>
                <w:kern w:val="2"/>
                <w:lang w:val="uk-UA" w:eastAsia="zh-CN"/>
              </w:rPr>
            </w:pPr>
            <w:r w:rsidRPr="004F1BE5">
              <w:rPr>
                <w:rFonts w:ascii="Times New Roman" w:eastAsia="Times New Roman" w:hAnsi="Times New Roman" w:cs="Times New Roman"/>
                <w:color w:val="000000"/>
                <w:kern w:val="2"/>
                <w:lang w:val="uk-UA" w:eastAsia="zh-CN"/>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B917AB9" w14:textId="77777777" w:rsidR="004F1BE5" w:rsidRPr="004F1BE5" w:rsidRDefault="004F1BE5" w:rsidP="004F1BE5">
            <w:pPr>
              <w:widowControl w:val="0"/>
              <w:spacing w:after="0" w:line="240" w:lineRule="auto"/>
              <w:jc w:val="both"/>
              <w:rPr>
                <w:rFonts w:ascii="Times New Roman" w:eastAsia="Times New Roman" w:hAnsi="Times New Roman" w:cs="Times New Roman"/>
                <w:color w:val="000000"/>
                <w:kern w:val="2"/>
                <w:lang w:val="uk-UA" w:eastAsia="zh-CN"/>
              </w:rPr>
            </w:pPr>
            <w:r w:rsidRPr="004F1BE5">
              <w:rPr>
                <w:rFonts w:ascii="Times New Roman" w:eastAsia="Times New Roman" w:hAnsi="Times New Roman" w:cs="Times New Roman"/>
                <w:color w:val="000000"/>
                <w:kern w:val="2"/>
                <w:lang w:val="uk-UA" w:eastAsia="zh-C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4F1BE5">
              <w:rPr>
                <w:rFonts w:ascii="Times New Roman" w:eastAsia="Times New Roman" w:hAnsi="Times New Roman" w:cs="Times New Roman"/>
                <w:color w:val="000000"/>
                <w:kern w:val="2"/>
                <w:lang w:val="uk-UA" w:eastAsia="zh-CN"/>
              </w:rPr>
              <w:t>закупівель</w:t>
            </w:r>
            <w:proofErr w:type="spellEnd"/>
            <w:r w:rsidRPr="004F1BE5">
              <w:rPr>
                <w:rFonts w:ascii="Times New Roman" w:eastAsia="Times New Roman" w:hAnsi="Times New Roman" w:cs="Times New Roman"/>
                <w:color w:val="000000"/>
                <w:kern w:val="2"/>
                <w:lang w:val="uk-UA" w:eastAsia="zh-CN"/>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6D3C143" w14:textId="1A208F5C" w:rsidR="00D80BAF" w:rsidRPr="00DA380E" w:rsidRDefault="004F1BE5" w:rsidP="00D80BAF">
            <w:pPr>
              <w:widowControl w:val="0"/>
              <w:spacing w:after="0" w:line="240" w:lineRule="auto"/>
              <w:jc w:val="both"/>
              <w:rPr>
                <w:rFonts w:ascii="Times New Roman" w:eastAsia="Times New Roman" w:hAnsi="Times New Roman" w:cs="Times New Roman"/>
                <w:color w:val="000000"/>
                <w:kern w:val="2"/>
                <w:lang w:val="uk-UA" w:eastAsia="zh-CN"/>
              </w:rPr>
            </w:pPr>
            <w:r w:rsidRPr="004F1BE5">
              <w:rPr>
                <w:rFonts w:ascii="Times New Roman" w:eastAsia="Times New Roman" w:hAnsi="Times New Roman" w:cs="Times New Roman"/>
                <w:color w:val="000000"/>
                <w:kern w:val="2"/>
                <w:lang w:val="uk-UA" w:eastAsia="zh-CN"/>
              </w:rPr>
              <w:t xml:space="preserve">Замовник перевіряє КЕП/УЕП учасника на сайті центрального </w:t>
            </w:r>
            <w:proofErr w:type="spellStart"/>
            <w:r w:rsidRPr="004F1BE5">
              <w:rPr>
                <w:rFonts w:ascii="Times New Roman" w:eastAsia="Times New Roman" w:hAnsi="Times New Roman" w:cs="Times New Roman"/>
                <w:color w:val="000000"/>
                <w:kern w:val="2"/>
                <w:lang w:val="uk-UA" w:eastAsia="zh-CN"/>
              </w:rPr>
              <w:t>засвідчувального</w:t>
            </w:r>
            <w:proofErr w:type="spellEnd"/>
            <w:r w:rsidRPr="004F1BE5">
              <w:rPr>
                <w:rFonts w:ascii="Times New Roman" w:eastAsia="Times New Roman" w:hAnsi="Times New Roman" w:cs="Times New Roman"/>
                <w:color w:val="000000"/>
                <w:kern w:val="2"/>
                <w:lang w:val="uk-UA" w:eastAsia="zh-CN"/>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w:t>
            </w:r>
            <w:r w:rsidRPr="004F1BE5">
              <w:rPr>
                <w:rFonts w:ascii="Times New Roman" w:eastAsia="Times New Roman" w:hAnsi="Times New Roman" w:cs="Times New Roman"/>
                <w:color w:val="000000"/>
                <w:kern w:val="2"/>
                <w:lang w:val="uk-UA" w:eastAsia="zh-CN"/>
              </w:rPr>
              <w:lastRenderedPageBreak/>
              <w:t xml:space="preserve">буде </w:t>
            </w:r>
            <w:proofErr w:type="spellStart"/>
            <w:r w:rsidRPr="004F1BE5">
              <w:rPr>
                <w:rFonts w:ascii="Times New Roman" w:eastAsia="Times New Roman" w:hAnsi="Times New Roman" w:cs="Times New Roman"/>
                <w:color w:val="000000"/>
                <w:kern w:val="2"/>
                <w:lang w:val="uk-UA" w:eastAsia="zh-CN"/>
              </w:rPr>
              <w:t>відхилено</w:t>
            </w:r>
            <w:proofErr w:type="spellEnd"/>
            <w:r w:rsidRPr="004F1BE5">
              <w:rPr>
                <w:rFonts w:ascii="Times New Roman" w:eastAsia="Times New Roman" w:hAnsi="Times New Roman" w:cs="Times New Roman"/>
                <w:color w:val="000000"/>
                <w:kern w:val="2"/>
                <w:lang w:val="uk-UA" w:eastAsia="zh-CN"/>
              </w:rPr>
              <w:t xml:space="preserve"> на підставі абзацу 3 пункту 1 частини 1 статті 31 Закону та з урахуванням пункту 41 Особливостей. </w:t>
            </w:r>
          </w:p>
        </w:tc>
      </w:tr>
      <w:tr w:rsidR="00D80BAF" w:rsidRPr="00930D05" w14:paraId="0F8A5900" w14:textId="77777777" w:rsidTr="0027257F">
        <w:trPr>
          <w:trHeight w:val="21"/>
        </w:trPr>
        <w:tc>
          <w:tcPr>
            <w:tcW w:w="3085" w:type="dxa"/>
            <w:tcBorders>
              <w:top w:val="single" w:sz="4" w:space="0" w:color="auto"/>
              <w:left w:val="single" w:sz="4" w:space="0" w:color="auto"/>
              <w:bottom w:val="single" w:sz="4" w:space="0" w:color="auto"/>
              <w:right w:val="single" w:sz="4" w:space="0" w:color="auto"/>
            </w:tcBorders>
            <w:shd w:val="clear" w:color="auto" w:fill="auto"/>
          </w:tcPr>
          <w:p w14:paraId="021FC268" w14:textId="49027A5B" w:rsidR="00D80BAF" w:rsidRPr="00D80BAF" w:rsidRDefault="00300EAC" w:rsidP="00D80BAF">
            <w:pPr>
              <w:widowControl w:val="0"/>
              <w:spacing w:after="0" w:line="240" w:lineRule="auto"/>
              <w:rPr>
                <w:rFonts w:ascii="Times New Roman" w:eastAsia="Calibri" w:hAnsi="Times New Roman" w:cs="Times New Roman"/>
                <w:b/>
                <w:bCs/>
                <w:color w:val="000000"/>
                <w:kern w:val="2"/>
                <w:sz w:val="20"/>
                <w:szCs w:val="20"/>
                <w:lang w:val="uk-UA" w:eastAsia="ru-RU"/>
              </w:rPr>
            </w:pPr>
            <w:r>
              <w:rPr>
                <w:rFonts w:ascii="Times New Roman" w:eastAsia="SimSun" w:hAnsi="Times New Roman" w:cs="Times New Roman"/>
                <w:b/>
                <w:bCs/>
                <w:color w:val="000000"/>
                <w:kern w:val="2"/>
                <w:sz w:val="20"/>
                <w:szCs w:val="20"/>
                <w:lang w:val="uk-UA" w:eastAsia="ru-RU"/>
              </w:rPr>
              <w:lastRenderedPageBreak/>
              <w:t>3.</w:t>
            </w:r>
            <w:r w:rsidR="00D80BAF" w:rsidRPr="00D80BAF">
              <w:rPr>
                <w:rFonts w:ascii="Times New Roman" w:eastAsia="SimSun" w:hAnsi="Times New Roman" w:cs="Times New Roman"/>
                <w:b/>
                <w:bCs/>
                <w:color w:val="000000"/>
                <w:kern w:val="2"/>
                <w:sz w:val="20"/>
                <w:szCs w:val="20"/>
                <w:lang w:val="uk-UA" w:eastAsia="ru-RU"/>
              </w:rPr>
              <w:t>1.2. Формальні (несуттєві) помилки</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tcPr>
          <w:p w14:paraId="401FE450" w14:textId="77777777" w:rsidR="004F1BE5" w:rsidRPr="004F1BE5" w:rsidRDefault="004F1BE5" w:rsidP="004F1BE5">
            <w:pPr>
              <w:widowControl w:val="0"/>
              <w:spacing w:after="0" w:line="240" w:lineRule="auto"/>
              <w:jc w:val="both"/>
              <w:rPr>
                <w:rFonts w:ascii="Times New Roman" w:eastAsia="SimSun" w:hAnsi="Times New Roman" w:cs="Times New Roman"/>
                <w:color w:val="000000"/>
                <w:kern w:val="2"/>
                <w:lang w:val="uk-UA" w:eastAsia="zh-CN"/>
              </w:rPr>
            </w:pPr>
            <w:r w:rsidRPr="004F1BE5">
              <w:rPr>
                <w:rFonts w:ascii="Times New Roman" w:eastAsia="SimSun" w:hAnsi="Times New Roman" w:cs="Times New Roman"/>
                <w:color w:val="000000"/>
                <w:kern w:val="2"/>
                <w:lang w:val="uk-UA" w:eastAsia="zh-CN"/>
              </w:rPr>
              <w:t xml:space="preserve">Тендерна пропозиція подається в електронному вигляді через електронну систему </w:t>
            </w:r>
            <w:proofErr w:type="spellStart"/>
            <w:r w:rsidRPr="004F1BE5">
              <w:rPr>
                <w:rFonts w:ascii="Times New Roman" w:eastAsia="SimSun" w:hAnsi="Times New Roman" w:cs="Times New Roman"/>
                <w:color w:val="000000"/>
                <w:kern w:val="2"/>
                <w:lang w:val="uk-UA" w:eastAsia="zh-CN"/>
              </w:rPr>
              <w:t>закупівель</w:t>
            </w:r>
            <w:proofErr w:type="spellEnd"/>
            <w:r w:rsidRPr="004F1BE5">
              <w:rPr>
                <w:rFonts w:ascii="Times New Roman" w:eastAsia="SimSun" w:hAnsi="Times New Roman" w:cs="Times New Roman"/>
                <w:color w:val="000000"/>
                <w:kern w:val="2"/>
                <w:lang w:val="uk-UA" w:eastAsia="zh-CN"/>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14:paraId="2286BACA" w14:textId="77777777" w:rsidR="004F1BE5" w:rsidRPr="004F1BE5" w:rsidRDefault="004F1BE5" w:rsidP="004F1BE5">
            <w:pPr>
              <w:widowControl w:val="0"/>
              <w:spacing w:after="0" w:line="240" w:lineRule="auto"/>
              <w:jc w:val="both"/>
              <w:rPr>
                <w:rFonts w:ascii="Times New Roman" w:eastAsia="SimSun" w:hAnsi="Times New Roman" w:cs="Times New Roman"/>
                <w:color w:val="000000"/>
                <w:kern w:val="2"/>
                <w:lang w:val="uk-UA" w:eastAsia="zh-CN"/>
              </w:rPr>
            </w:pPr>
            <w:r w:rsidRPr="004F1BE5">
              <w:rPr>
                <w:rFonts w:ascii="Times New Roman" w:eastAsia="SimSun" w:hAnsi="Times New Roman" w:cs="Times New Roman"/>
                <w:color w:val="000000"/>
                <w:kern w:val="2"/>
                <w:lang w:val="uk-UA" w:eastAsia="zh-CN"/>
              </w:rPr>
              <w:t>1.</w:t>
            </w:r>
            <w:r w:rsidRPr="004F1BE5">
              <w:rPr>
                <w:rFonts w:ascii="Times New Roman" w:eastAsia="SimSun" w:hAnsi="Times New Roman" w:cs="Times New Roman"/>
                <w:color w:val="000000"/>
                <w:kern w:val="2"/>
                <w:lang w:val="uk-UA" w:eastAsia="zh-CN"/>
              </w:rPr>
              <w:tab/>
              <w:t>інформації та документів, які підтверджують відповідність учасника кваліфікаційним вимогам встановленим у Додатку № 1 до тендерної документації.</w:t>
            </w:r>
          </w:p>
          <w:p w14:paraId="25B8962D" w14:textId="77777777" w:rsidR="004F1BE5" w:rsidRPr="004F1BE5" w:rsidRDefault="004F1BE5" w:rsidP="004F1BE5">
            <w:pPr>
              <w:widowControl w:val="0"/>
              <w:spacing w:after="0" w:line="240" w:lineRule="auto"/>
              <w:jc w:val="both"/>
              <w:rPr>
                <w:rFonts w:ascii="Times New Roman" w:eastAsia="SimSun" w:hAnsi="Times New Roman" w:cs="Times New Roman"/>
                <w:color w:val="000000"/>
                <w:kern w:val="2"/>
                <w:lang w:val="uk-UA" w:eastAsia="zh-CN"/>
              </w:rPr>
            </w:pPr>
            <w:r w:rsidRPr="004F1BE5">
              <w:rPr>
                <w:rFonts w:ascii="Times New Roman" w:eastAsia="SimSun" w:hAnsi="Times New Roman" w:cs="Times New Roman"/>
                <w:color w:val="000000"/>
                <w:kern w:val="2"/>
                <w:lang w:val="uk-UA" w:eastAsia="zh-CN"/>
              </w:rPr>
              <w:t>Примітка: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14:paraId="3565F811" w14:textId="77777777" w:rsidR="004F1BE5" w:rsidRPr="004F1BE5" w:rsidRDefault="004F1BE5" w:rsidP="004F1BE5">
            <w:pPr>
              <w:widowControl w:val="0"/>
              <w:spacing w:after="0" w:line="240" w:lineRule="auto"/>
              <w:jc w:val="both"/>
              <w:rPr>
                <w:rFonts w:ascii="Times New Roman" w:eastAsia="SimSun" w:hAnsi="Times New Roman" w:cs="Times New Roman"/>
                <w:color w:val="000000"/>
                <w:kern w:val="2"/>
                <w:lang w:val="uk-UA" w:eastAsia="zh-CN"/>
              </w:rPr>
            </w:pPr>
            <w:r w:rsidRPr="004F1BE5">
              <w:rPr>
                <w:rFonts w:ascii="Times New Roman" w:eastAsia="SimSun" w:hAnsi="Times New Roman" w:cs="Times New Roman"/>
                <w:color w:val="000000"/>
                <w:kern w:val="2"/>
                <w:lang w:val="uk-UA" w:eastAsia="zh-CN"/>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23EA751A" w14:textId="77777777" w:rsidR="004F1BE5" w:rsidRPr="004F1BE5" w:rsidRDefault="004F1BE5" w:rsidP="004F1BE5">
            <w:pPr>
              <w:widowControl w:val="0"/>
              <w:spacing w:after="0" w:line="240" w:lineRule="auto"/>
              <w:jc w:val="both"/>
              <w:rPr>
                <w:rFonts w:ascii="Times New Roman" w:eastAsia="SimSun" w:hAnsi="Times New Roman" w:cs="Times New Roman"/>
                <w:color w:val="000000"/>
                <w:kern w:val="2"/>
                <w:lang w:val="uk-UA" w:eastAsia="zh-CN"/>
              </w:rPr>
            </w:pPr>
            <w:r w:rsidRPr="004F1BE5">
              <w:rPr>
                <w:rFonts w:ascii="Times New Roman" w:eastAsia="SimSun" w:hAnsi="Times New Roman" w:cs="Times New Roman"/>
                <w:color w:val="000000"/>
                <w:kern w:val="2"/>
                <w:lang w:val="uk-UA" w:eastAsia="zh-CN"/>
              </w:rPr>
              <w:t>2.</w:t>
            </w:r>
            <w:r w:rsidRPr="004F1BE5">
              <w:rPr>
                <w:rFonts w:ascii="Times New Roman" w:eastAsia="SimSun" w:hAnsi="Times New Roman" w:cs="Times New Roman"/>
                <w:color w:val="000000"/>
                <w:kern w:val="2"/>
                <w:lang w:val="uk-UA" w:eastAsia="zh-CN"/>
              </w:rPr>
              <w:tab/>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2 до тендерної документації;</w:t>
            </w:r>
          </w:p>
          <w:p w14:paraId="749B2083" w14:textId="77777777" w:rsidR="004F1BE5" w:rsidRPr="004F1BE5" w:rsidRDefault="004F1BE5" w:rsidP="004F1BE5">
            <w:pPr>
              <w:widowControl w:val="0"/>
              <w:spacing w:after="0" w:line="240" w:lineRule="auto"/>
              <w:jc w:val="both"/>
              <w:rPr>
                <w:rFonts w:ascii="Times New Roman" w:eastAsia="SimSun" w:hAnsi="Times New Roman" w:cs="Times New Roman"/>
                <w:color w:val="000000"/>
                <w:kern w:val="2"/>
                <w:lang w:val="uk-UA" w:eastAsia="zh-CN"/>
              </w:rPr>
            </w:pPr>
            <w:r w:rsidRPr="004F1BE5">
              <w:rPr>
                <w:rFonts w:ascii="Times New Roman" w:eastAsia="SimSun" w:hAnsi="Times New Roman" w:cs="Times New Roman"/>
                <w:color w:val="000000"/>
                <w:kern w:val="2"/>
                <w:lang w:val="uk-UA" w:eastAsia="zh-CN"/>
              </w:rPr>
              <w:t>3.</w:t>
            </w:r>
            <w:r w:rsidRPr="004F1BE5">
              <w:rPr>
                <w:rFonts w:ascii="Times New Roman" w:eastAsia="SimSun" w:hAnsi="Times New Roman" w:cs="Times New Roman"/>
                <w:color w:val="000000"/>
                <w:kern w:val="2"/>
                <w:lang w:val="uk-UA" w:eastAsia="zh-CN"/>
              </w:rPr>
              <w:tab/>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7E3B3906" w14:textId="77777777" w:rsidR="004F1BE5" w:rsidRPr="004F1BE5" w:rsidRDefault="004F1BE5" w:rsidP="004F1BE5">
            <w:pPr>
              <w:widowControl w:val="0"/>
              <w:spacing w:after="0" w:line="240" w:lineRule="auto"/>
              <w:jc w:val="both"/>
              <w:rPr>
                <w:rFonts w:ascii="Times New Roman" w:eastAsia="SimSun" w:hAnsi="Times New Roman" w:cs="Times New Roman"/>
                <w:color w:val="000000"/>
                <w:kern w:val="2"/>
                <w:lang w:val="uk-UA" w:eastAsia="zh-CN"/>
              </w:rPr>
            </w:pPr>
            <w:r w:rsidRPr="004F1BE5">
              <w:rPr>
                <w:rFonts w:ascii="Times New Roman" w:eastAsia="SimSun" w:hAnsi="Times New Roman" w:cs="Times New Roman"/>
                <w:color w:val="000000"/>
                <w:kern w:val="2"/>
                <w:lang w:val="uk-UA" w:eastAsia="zh-CN"/>
              </w:rPr>
              <w:t>4.</w:t>
            </w:r>
            <w:r w:rsidRPr="004F1BE5">
              <w:rPr>
                <w:rFonts w:ascii="Times New Roman" w:eastAsia="SimSun" w:hAnsi="Times New Roman" w:cs="Times New Roman"/>
                <w:color w:val="000000"/>
                <w:kern w:val="2"/>
                <w:lang w:val="uk-UA" w:eastAsia="zh-CN"/>
              </w:rPr>
              <w:tab/>
              <w:t>забезпечення тендерної пропозиції відповідно до вимог визначених у пункті 2 розділу «Інструкція з підготовки тендерної пропозиції» (якщо таке забезпечення вимагається замовником);</w:t>
            </w:r>
          </w:p>
          <w:p w14:paraId="410789B3" w14:textId="77777777" w:rsidR="004F1BE5" w:rsidRPr="004F1BE5" w:rsidRDefault="004F1BE5" w:rsidP="004F1BE5">
            <w:pPr>
              <w:widowControl w:val="0"/>
              <w:spacing w:after="0" w:line="240" w:lineRule="auto"/>
              <w:jc w:val="both"/>
              <w:rPr>
                <w:rFonts w:ascii="Times New Roman" w:eastAsia="SimSun" w:hAnsi="Times New Roman" w:cs="Times New Roman"/>
                <w:color w:val="000000"/>
                <w:kern w:val="2"/>
                <w:lang w:val="uk-UA" w:eastAsia="zh-CN"/>
              </w:rPr>
            </w:pPr>
            <w:r w:rsidRPr="004F1BE5">
              <w:rPr>
                <w:rFonts w:ascii="Times New Roman" w:eastAsia="SimSun" w:hAnsi="Times New Roman" w:cs="Times New Roman"/>
                <w:color w:val="000000"/>
                <w:kern w:val="2"/>
                <w:lang w:val="uk-UA" w:eastAsia="zh-CN"/>
              </w:rPr>
              <w:t>▪</w:t>
            </w:r>
            <w:r w:rsidRPr="004F1BE5">
              <w:rPr>
                <w:rFonts w:ascii="Times New Roman" w:eastAsia="SimSun" w:hAnsi="Times New Roman" w:cs="Times New Roman"/>
                <w:color w:val="000000"/>
                <w:kern w:val="2"/>
                <w:lang w:val="uk-UA" w:eastAsia="zh-CN"/>
              </w:rPr>
              <w:tab/>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593A6EDE" w14:textId="77777777" w:rsidR="004F1BE5" w:rsidRPr="004F1BE5" w:rsidRDefault="004F1BE5" w:rsidP="004F1BE5">
            <w:pPr>
              <w:widowControl w:val="0"/>
              <w:spacing w:after="0" w:line="240" w:lineRule="auto"/>
              <w:jc w:val="both"/>
              <w:rPr>
                <w:rFonts w:ascii="Times New Roman" w:eastAsia="SimSun" w:hAnsi="Times New Roman" w:cs="Times New Roman"/>
                <w:color w:val="000000"/>
                <w:kern w:val="2"/>
                <w:lang w:val="uk-UA" w:eastAsia="zh-CN"/>
              </w:rPr>
            </w:pPr>
            <w:r w:rsidRPr="004F1BE5">
              <w:rPr>
                <w:rFonts w:ascii="Times New Roman" w:eastAsia="SimSun" w:hAnsi="Times New Roman" w:cs="Times New Roman"/>
                <w:color w:val="000000"/>
                <w:kern w:val="2"/>
                <w:lang w:val="uk-UA" w:eastAsia="zh-CN"/>
              </w:rPr>
              <w:t>▪</w:t>
            </w:r>
            <w:r w:rsidRPr="004F1BE5">
              <w:rPr>
                <w:rFonts w:ascii="Times New Roman" w:eastAsia="SimSun" w:hAnsi="Times New Roman" w:cs="Times New Roman"/>
                <w:color w:val="000000"/>
                <w:kern w:val="2"/>
                <w:lang w:val="uk-UA" w:eastAsia="zh-CN"/>
              </w:rPr>
              <w:tab/>
              <w:t>документів, які підтверджують повноваження особи на підписання тендерної пропозиції, якщо підписантом тендерної пропозиції є не керівник учасника;</w:t>
            </w:r>
          </w:p>
          <w:p w14:paraId="31BC287F" w14:textId="77777777" w:rsidR="004F1BE5" w:rsidRPr="004F1BE5" w:rsidRDefault="004F1BE5" w:rsidP="004F1BE5">
            <w:pPr>
              <w:widowControl w:val="0"/>
              <w:spacing w:after="0" w:line="240" w:lineRule="auto"/>
              <w:jc w:val="both"/>
              <w:rPr>
                <w:rFonts w:ascii="Times New Roman" w:eastAsia="SimSun" w:hAnsi="Times New Roman" w:cs="Times New Roman"/>
                <w:color w:val="000000"/>
                <w:kern w:val="2"/>
                <w:lang w:val="uk-UA" w:eastAsia="zh-CN"/>
              </w:rPr>
            </w:pPr>
            <w:r w:rsidRPr="004F1BE5">
              <w:rPr>
                <w:rFonts w:ascii="Times New Roman" w:eastAsia="SimSun" w:hAnsi="Times New Roman" w:cs="Times New Roman"/>
                <w:color w:val="000000"/>
                <w:kern w:val="2"/>
                <w:lang w:val="uk-UA" w:eastAsia="zh-CN"/>
              </w:rPr>
              <w:t>▪</w:t>
            </w:r>
            <w:r w:rsidRPr="004F1BE5">
              <w:rPr>
                <w:rFonts w:ascii="Times New Roman" w:eastAsia="SimSun" w:hAnsi="Times New Roman" w:cs="Times New Roman"/>
                <w:color w:val="000000"/>
                <w:kern w:val="2"/>
                <w:lang w:val="uk-UA" w:eastAsia="zh-CN"/>
              </w:rPr>
              <w:tab/>
              <w:t>інших документів та / або інформації визначені тендерною документацією та додатками.</w:t>
            </w:r>
          </w:p>
          <w:p w14:paraId="1A6A4E8E" w14:textId="77777777" w:rsidR="004F1BE5" w:rsidRPr="004F1BE5" w:rsidRDefault="004F1BE5" w:rsidP="004F1BE5">
            <w:pPr>
              <w:widowControl w:val="0"/>
              <w:spacing w:after="0" w:line="240" w:lineRule="auto"/>
              <w:jc w:val="both"/>
              <w:rPr>
                <w:rFonts w:ascii="Times New Roman" w:eastAsia="SimSun" w:hAnsi="Times New Roman" w:cs="Times New Roman"/>
                <w:color w:val="000000"/>
                <w:kern w:val="2"/>
                <w:lang w:val="uk-UA" w:eastAsia="zh-CN"/>
              </w:rPr>
            </w:pPr>
            <w:r w:rsidRPr="004F1BE5">
              <w:rPr>
                <w:rFonts w:ascii="Times New Roman" w:eastAsia="SimSun" w:hAnsi="Times New Roman" w:cs="Times New Roman"/>
                <w:color w:val="000000"/>
                <w:kern w:val="2"/>
                <w:lang w:val="uk-UA" w:eastAsia="zh-CN"/>
              </w:rPr>
              <w:t xml:space="preserve">Всі документи тендерної пропозиції  подаються в електронному вигляді через електронну систему </w:t>
            </w:r>
            <w:proofErr w:type="spellStart"/>
            <w:r w:rsidRPr="004F1BE5">
              <w:rPr>
                <w:rFonts w:ascii="Times New Roman" w:eastAsia="SimSun" w:hAnsi="Times New Roman" w:cs="Times New Roman"/>
                <w:color w:val="000000"/>
                <w:kern w:val="2"/>
                <w:lang w:val="uk-UA" w:eastAsia="zh-CN"/>
              </w:rPr>
              <w:t>закупівель</w:t>
            </w:r>
            <w:proofErr w:type="spellEnd"/>
            <w:r w:rsidRPr="004F1BE5">
              <w:rPr>
                <w:rFonts w:ascii="Times New Roman" w:eastAsia="SimSun" w:hAnsi="Times New Roman" w:cs="Times New Roman"/>
                <w:color w:val="000000"/>
                <w:kern w:val="2"/>
                <w:lang w:val="uk-UA" w:eastAsia="zh-CN"/>
              </w:rPr>
              <w:t xml:space="preserve"> (шляхом завантаження сканованих документів або електронних документів в електронну систему </w:t>
            </w:r>
            <w:proofErr w:type="spellStart"/>
            <w:r w:rsidRPr="004F1BE5">
              <w:rPr>
                <w:rFonts w:ascii="Times New Roman" w:eastAsia="SimSun" w:hAnsi="Times New Roman" w:cs="Times New Roman"/>
                <w:color w:val="000000"/>
                <w:kern w:val="2"/>
                <w:lang w:val="uk-UA" w:eastAsia="zh-CN"/>
              </w:rPr>
              <w:t>закупівель</w:t>
            </w:r>
            <w:proofErr w:type="spellEnd"/>
            <w:r w:rsidRPr="004F1BE5">
              <w:rPr>
                <w:rFonts w:ascii="Times New Roman" w:eastAsia="SimSun" w:hAnsi="Times New Roman" w:cs="Times New Roman"/>
                <w:color w:val="000000"/>
                <w:kern w:val="2"/>
                <w:lang w:val="uk-UA" w:eastAsia="zh-CN"/>
              </w:rPr>
              <w:t>).</w:t>
            </w:r>
          </w:p>
          <w:p w14:paraId="7B545CD2" w14:textId="77777777" w:rsidR="004F1BE5" w:rsidRPr="004F1BE5" w:rsidRDefault="004F1BE5" w:rsidP="004F1BE5">
            <w:pPr>
              <w:widowControl w:val="0"/>
              <w:spacing w:after="0" w:line="240" w:lineRule="auto"/>
              <w:jc w:val="both"/>
              <w:rPr>
                <w:rFonts w:ascii="Times New Roman" w:eastAsia="SimSun" w:hAnsi="Times New Roman" w:cs="Times New Roman"/>
                <w:color w:val="000000"/>
                <w:kern w:val="2"/>
                <w:lang w:val="uk-UA" w:eastAsia="zh-CN"/>
              </w:rPr>
            </w:pPr>
            <w:r w:rsidRPr="004F1BE5">
              <w:rPr>
                <w:rFonts w:ascii="Times New Roman" w:eastAsia="SimSun" w:hAnsi="Times New Roman" w:cs="Times New Roman"/>
                <w:color w:val="000000"/>
                <w:kern w:val="2"/>
                <w:lang w:val="uk-UA" w:eastAsia="zh-CN"/>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E79F02D" w14:textId="77777777" w:rsidR="004F1BE5" w:rsidRPr="004F1BE5" w:rsidRDefault="004F1BE5" w:rsidP="004F1BE5">
            <w:pPr>
              <w:widowControl w:val="0"/>
              <w:spacing w:after="0" w:line="240" w:lineRule="auto"/>
              <w:jc w:val="both"/>
              <w:rPr>
                <w:rFonts w:ascii="Times New Roman" w:eastAsia="SimSun" w:hAnsi="Times New Roman" w:cs="Times New Roman"/>
                <w:color w:val="000000"/>
                <w:kern w:val="2"/>
                <w:lang w:val="uk-UA" w:eastAsia="zh-CN"/>
              </w:rPr>
            </w:pPr>
            <w:r w:rsidRPr="004F1BE5">
              <w:rPr>
                <w:rFonts w:ascii="Times New Roman" w:eastAsia="SimSun" w:hAnsi="Times New Roman" w:cs="Times New Roman"/>
                <w:color w:val="000000"/>
                <w:kern w:val="2"/>
                <w:lang w:val="uk-UA" w:eastAsia="zh-CN"/>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56FFF358" w14:textId="77777777" w:rsidR="004F1BE5" w:rsidRPr="004F1BE5" w:rsidRDefault="004F1BE5" w:rsidP="004F1BE5">
            <w:pPr>
              <w:widowControl w:val="0"/>
              <w:spacing w:after="0" w:line="240" w:lineRule="auto"/>
              <w:jc w:val="both"/>
              <w:rPr>
                <w:rFonts w:ascii="Times New Roman" w:eastAsia="SimSun" w:hAnsi="Times New Roman" w:cs="Times New Roman"/>
                <w:color w:val="000000"/>
                <w:kern w:val="2"/>
                <w:lang w:val="uk-UA" w:eastAsia="zh-CN"/>
              </w:rPr>
            </w:pPr>
            <w:r w:rsidRPr="004F1BE5">
              <w:rPr>
                <w:rFonts w:ascii="Times New Roman" w:eastAsia="SimSun" w:hAnsi="Times New Roman" w:cs="Times New Roman"/>
                <w:color w:val="000000"/>
                <w:kern w:val="2"/>
                <w:lang w:val="uk-UA" w:eastAsia="zh-CN"/>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w:t>
            </w:r>
            <w:r w:rsidRPr="004F1BE5">
              <w:rPr>
                <w:rFonts w:ascii="Times New Roman" w:eastAsia="SimSun" w:hAnsi="Times New Roman" w:cs="Times New Roman"/>
                <w:color w:val="000000"/>
                <w:kern w:val="2"/>
                <w:lang w:val="uk-UA" w:eastAsia="zh-CN"/>
              </w:rPr>
              <w:lastRenderedPageBreak/>
              <w:t>для її відхилення.</w:t>
            </w:r>
          </w:p>
          <w:p w14:paraId="342760B2" w14:textId="77777777" w:rsidR="004F1BE5" w:rsidRPr="004F1BE5" w:rsidRDefault="004F1BE5" w:rsidP="004F1BE5">
            <w:pPr>
              <w:widowControl w:val="0"/>
              <w:spacing w:after="0" w:line="240" w:lineRule="auto"/>
              <w:jc w:val="both"/>
              <w:rPr>
                <w:rFonts w:ascii="Times New Roman" w:eastAsia="SimSun" w:hAnsi="Times New Roman" w:cs="Times New Roman"/>
                <w:color w:val="000000"/>
                <w:kern w:val="2"/>
                <w:lang w:val="uk-UA" w:eastAsia="zh-CN"/>
              </w:rPr>
            </w:pPr>
            <w:r w:rsidRPr="004F1BE5">
              <w:rPr>
                <w:rFonts w:ascii="Times New Roman" w:eastAsia="SimSun" w:hAnsi="Times New Roman" w:cs="Times New Roman"/>
                <w:color w:val="000000"/>
                <w:kern w:val="2"/>
                <w:lang w:val="uk-UA" w:eastAsia="zh-CN"/>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5B54B74" w14:textId="77777777" w:rsidR="004F1BE5" w:rsidRPr="004F1BE5" w:rsidRDefault="004F1BE5" w:rsidP="004F1BE5">
            <w:pPr>
              <w:widowControl w:val="0"/>
              <w:spacing w:after="0" w:line="240" w:lineRule="auto"/>
              <w:jc w:val="both"/>
              <w:rPr>
                <w:rFonts w:ascii="Times New Roman" w:eastAsia="SimSun" w:hAnsi="Times New Roman" w:cs="Times New Roman"/>
                <w:color w:val="000000"/>
                <w:kern w:val="2"/>
                <w:lang w:val="uk-UA" w:eastAsia="zh-CN"/>
              </w:rPr>
            </w:pPr>
            <w:r w:rsidRPr="004F1BE5">
              <w:rPr>
                <w:rFonts w:ascii="Times New Roman" w:eastAsia="SimSun" w:hAnsi="Times New Roman" w:cs="Times New Roman"/>
                <w:color w:val="000000"/>
                <w:kern w:val="2"/>
                <w:lang w:val="uk-UA" w:eastAsia="zh-CN"/>
              </w:rPr>
              <w:t xml:space="preserve">Під час використання електронної системи </w:t>
            </w:r>
            <w:proofErr w:type="spellStart"/>
            <w:r w:rsidRPr="004F1BE5">
              <w:rPr>
                <w:rFonts w:ascii="Times New Roman" w:eastAsia="SimSun" w:hAnsi="Times New Roman" w:cs="Times New Roman"/>
                <w:color w:val="000000"/>
                <w:kern w:val="2"/>
                <w:lang w:val="uk-UA" w:eastAsia="zh-CN"/>
              </w:rPr>
              <w:t>закупівель</w:t>
            </w:r>
            <w:proofErr w:type="spellEnd"/>
            <w:r w:rsidRPr="004F1BE5">
              <w:rPr>
                <w:rFonts w:ascii="Times New Roman" w:eastAsia="SimSun" w:hAnsi="Times New Roman" w:cs="Times New Roman"/>
                <w:color w:val="000000"/>
                <w:kern w:val="2"/>
                <w:lang w:val="uk-UA" w:eastAsia="zh-CN"/>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F1BE5">
              <w:rPr>
                <w:rFonts w:ascii="Times New Roman" w:eastAsia="SimSun" w:hAnsi="Times New Roman" w:cs="Times New Roman"/>
                <w:color w:val="000000"/>
                <w:kern w:val="2"/>
                <w:lang w:val="uk-UA" w:eastAsia="zh-CN"/>
              </w:rPr>
              <w:t>скан</w:t>
            </w:r>
            <w:proofErr w:type="spellEnd"/>
            <w:r w:rsidRPr="004F1BE5">
              <w:rPr>
                <w:rFonts w:ascii="Times New Roman" w:eastAsia="SimSun" w:hAnsi="Times New Roman" w:cs="Times New Roman"/>
                <w:color w:val="000000"/>
                <w:kern w:val="2"/>
                <w:lang w:val="uk-UA" w:eastAsia="zh-CN"/>
              </w:rPr>
              <w:t xml:space="preserve">-копій через електронну систему </w:t>
            </w:r>
            <w:proofErr w:type="spellStart"/>
            <w:r w:rsidRPr="004F1BE5">
              <w:rPr>
                <w:rFonts w:ascii="Times New Roman" w:eastAsia="SimSun" w:hAnsi="Times New Roman" w:cs="Times New Roman"/>
                <w:color w:val="000000"/>
                <w:kern w:val="2"/>
                <w:lang w:val="uk-UA" w:eastAsia="zh-CN"/>
              </w:rPr>
              <w:t>закупівель</w:t>
            </w:r>
            <w:proofErr w:type="spellEnd"/>
            <w:r w:rsidRPr="004F1BE5">
              <w:rPr>
                <w:rFonts w:ascii="Times New Roman" w:eastAsia="SimSun" w:hAnsi="Times New Roman" w:cs="Times New Roman"/>
                <w:color w:val="000000"/>
                <w:kern w:val="2"/>
                <w:lang w:val="uk-UA" w:eastAsia="zh-CN"/>
              </w:rPr>
              <w:t xml:space="preserve">. </w:t>
            </w:r>
          </w:p>
          <w:p w14:paraId="771C8338" w14:textId="77777777" w:rsidR="004F1BE5" w:rsidRPr="004F1BE5" w:rsidRDefault="004F1BE5" w:rsidP="004F1BE5">
            <w:pPr>
              <w:widowControl w:val="0"/>
              <w:spacing w:after="0" w:line="240" w:lineRule="auto"/>
              <w:jc w:val="both"/>
              <w:rPr>
                <w:rFonts w:ascii="Times New Roman" w:eastAsia="SimSun" w:hAnsi="Times New Roman" w:cs="Times New Roman"/>
                <w:color w:val="000000"/>
                <w:kern w:val="2"/>
                <w:lang w:val="uk-UA" w:eastAsia="zh-CN"/>
              </w:rPr>
            </w:pPr>
            <w:r w:rsidRPr="004F1BE5">
              <w:rPr>
                <w:rFonts w:ascii="Times New Roman" w:eastAsia="SimSun" w:hAnsi="Times New Roman" w:cs="Times New Roman"/>
                <w:color w:val="000000"/>
                <w:kern w:val="2"/>
                <w:lang w:val="uk-UA" w:eastAsia="zh-CN"/>
              </w:rPr>
              <w:t xml:space="preserve">Тендерна пропозиція учасника має відповідати ряду вимог: </w:t>
            </w:r>
          </w:p>
          <w:p w14:paraId="1BE2F2A2" w14:textId="77777777" w:rsidR="004F1BE5" w:rsidRPr="004F1BE5" w:rsidRDefault="004F1BE5" w:rsidP="004F1BE5">
            <w:pPr>
              <w:widowControl w:val="0"/>
              <w:spacing w:after="0" w:line="240" w:lineRule="auto"/>
              <w:jc w:val="both"/>
              <w:rPr>
                <w:rFonts w:ascii="Times New Roman" w:eastAsia="SimSun" w:hAnsi="Times New Roman" w:cs="Times New Roman"/>
                <w:color w:val="000000"/>
                <w:kern w:val="2"/>
                <w:lang w:val="uk-UA" w:eastAsia="zh-CN"/>
              </w:rPr>
            </w:pPr>
            <w:r w:rsidRPr="004F1BE5">
              <w:rPr>
                <w:rFonts w:ascii="Times New Roman" w:eastAsia="SimSun" w:hAnsi="Times New Roman" w:cs="Times New Roman"/>
                <w:color w:val="000000"/>
                <w:kern w:val="2"/>
                <w:lang w:val="uk-UA" w:eastAsia="zh-CN"/>
              </w:rPr>
              <w:t>1) документи мають бути чіткими та розбірливими для читання;</w:t>
            </w:r>
          </w:p>
          <w:p w14:paraId="6C82EAEB" w14:textId="77777777" w:rsidR="004F1BE5" w:rsidRPr="004F1BE5" w:rsidRDefault="004F1BE5" w:rsidP="004F1BE5">
            <w:pPr>
              <w:widowControl w:val="0"/>
              <w:spacing w:after="0" w:line="240" w:lineRule="auto"/>
              <w:jc w:val="both"/>
              <w:rPr>
                <w:rFonts w:ascii="Times New Roman" w:eastAsia="SimSun" w:hAnsi="Times New Roman" w:cs="Times New Roman"/>
                <w:color w:val="000000"/>
                <w:kern w:val="2"/>
                <w:lang w:val="uk-UA" w:eastAsia="zh-CN"/>
              </w:rPr>
            </w:pPr>
            <w:r w:rsidRPr="004F1BE5">
              <w:rPr>
                <w:rFonts w:ascii="Times New Roman" w:eastAsia="SimSun" w:hAnsi="Times New Roman" w:cs="Times New Roman"/>
                <w:color w:val="000000"/>
                <w:kern w:val="2"/>
                <w:lang w:val="uk-UA" w:eastAsia="zh-CN"/>
              </w:rPr>
              <w:t>2) тендерна пропозиція учасника повинна бути підписана  кваліфікованим електронним підписом (КЕП)/удосконаленим електронним підписом (УЕП);</w:t>
            </w:r>
          </w:p>
          <w:p w14:paraId="757B30CE" w14:textId="77777777" w:rsidR="004F1BE5" w:rsidRPr="004F1BE5" w:rsidRDefault="004F1BE5" w:rsidP="004F1BE5">
            <w:pPr>
              <w:widowControl w:val="0"/>
              <w:spacing w:after="0" w:line="240" w:lineRule="auto"/>
              <w:jc w:val="both"/>
              <w:rPr>
                <w:rFonts w:ascii="Times New Roman" w:eastAsia="SimSun" w:hAnsi="Times New Roman" w:cs="Times New Roman"/>
                <w:color w:val="000000"/>
                <w:kern w:val="2"/>
                <w:lang w:val="uk-UA" w:eastAsia="zh-CN"/>
              </w:rPr>
            </w:pPr>
            <w:r w:rsidRPr="004F1BE5">
              <w:rPr>
                <w:rFonts w:ascii="Times New Roman" w:eastAsia="SimSun" w:hAnsi="Times New Roman" w:cs="Times New Roman"/>
                <w:color w:val="000000"/>
                <w:kern w:val="2"/>
                <w:lang w:val="uk-UA" w:eastAsia="zh-CN"/>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20C3D5C" w14:textId="77777777" w:rsidR="004F1BE5" w:rsidRPr="004F1BE5" w:rsidRDefault="004F1BE5" w:rsidP="004F1BE5">
            <w:pPr>
              <w:widowControl w:val="0"/>
              <w:spacing w:after="0" w:line="240" w:lineRule="auto"/>
              <w:jc w:val="both"/>
              <w:rPr>
                <w:rFonts w:ascii="Times New Roman" w:eastAsia="SimSun" w:hAnsi="Times New Roman" w:cs="Times New Roman"/>
                <w:color w:val="000000"/>
                <w:kern w:val="2"/>
                <w:lang w:val="uk-UA" w:eastAsia="zh-CN"/>
              </w:rPr>
            </w:pPr>
            <w:r w:rsidRPr="004F1BE5">
              <w:rPr>
                <w:rFonts w:ascii="Times New Roman" w:eastAsia="SimSun" w:hAnsi="Times New Roman" w:cs="Times New Roman"/>
                <w:color w:val="000000"/>
                <w:kern w:val="2"/>
                <w:lang w:val="uk-UA" w:eastAsia="zh-CN"/>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A9AA2E6" w14:textId="77777777" w:rsidR="004F1BE5" w:rsidRPr="004F1BE5" w:rsidRDefault="004F1BE5" w:rsidP="004F1BE5">
            <w:pPr>
              <w:widowControl w:val="0"/>
              <w:spacing w:after="0" w:line="240" w:lineRule="auto"/>
              <w:jc w:val="both"/>
              <w:rPr>
                <w:rFonts w:ascii="Times New Roman" w:eastAsia="SimSun" w:hAnsi="Times New Roman" w:cs="Times New Roman"/>
                <w:color w:val="000000"/>
                <w:kern w:val="2"/>
                <w:lang w:val="uk-UA" w:eastAsia="zh-CN"/>
              </w:rPr>
            </w:pPr>
            <w:r w:rsidRPr="004F1BE5">
              <w:rPr>
                <w:rFonts w:ascii="Times New Roman" w:eastAsia="SimSun" w:hAnsi="Times New Roman" w:cs="Times New Roman"/>
                <w:color w:val="000000"/>
                <w:kern w:val="2"/>
                <w:lang w:val="uk-UA" w:eastAsia="zh-CN"/>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9683F67" w14:textId="77777777" w:rsidR="004F1BE5" w:rsidRPr="004F1BE5" w:rsidRDefault="004F1BE5" w:rsidP="004F1BE5">
            <w:pPr>
              <w:widowControl w:val="0"/>
              <w:spacing w:after="0" w:line="240" w:lineRule="auto"/>
              <w:jc w:val="both"/>
              <w:rPr>
                <w:rFonts w:ascii="Times New Roman" w:eastAsia="SimSun" w:hAnsi="Times New Roman" w:cs="Times New Roman"/>
                <w:color w:val="000000"/>
                <w:kern w:val="2"/>
                <w:lang w:val="uk-UA" w:eastAsia="zh-CN"/>
              </w:rPr>
            </w:pPr>
            <w:r w:rsidRPr="004F1BE5">
              <w:rPr>
                <w:rFonts w:ascii="Times New Roman" w:eastAsia="SimSun" w:hAnsi="Times New Roman" w:cs="Times New Roman"/>
                <w:color w:val="000000"/>
                <w:kern w:val="2"/>
                <w:lang w:val="uk-UA" w:eastAsia="zh-C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4F1BE5">
              <w:rPr>
                <w:rFonts w:ascii="Times New Roman" w:eastAsia="SimSun" w:hAnsi="Times New Roman" w:cs="Times New Roman"/>
                <w:color w:val="000000"/>
                <w:kern w:val="2"/>
                <w:lang w:val="uk-UA" w:eastAsia="zh-CN"/>
              </w:rPr>
              <w:t>закупівель</w:t>
            </w:r>
            <w:proofErr w:type="spellEnd"/>
            <w:r w:rsidRPr="004F1BE5">
              <w:rPr>
                <w:rFonts w:ascii="Times New Roman" w:eastAsia="SimSun" w:hAnsi="Times New Roman" w:cs="Times New Roman"/>
                <w:color w:val="000000"/>
                <w:kern w:val="2"/>
                <w:lang w:val="uk-UA" w:eastAsia="zh-CN"/>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F5510FC" w14:textId="77777777" w:rsidR="004F1BE5" w:rsidRPr="004F1BE5" w:rsidRDefault="004F1BE5" w:rsidP="004F1BE5">
            <w:pPr>
              <w:widowControl w:val="0"/>
              <w:spacing w:after="0" w:line="240" w:lineRule="auto"/>
              <w:jc w:val="both"/>
              <w:rPr>
                <w:rFonts w:ascii="Times New Roman" w:eastAsia="SimSun" w:hAnsi="Times New Roman" w:cs="Times New Roman"/>
                <w:color w:val="000000"/>
                <w:kern w:val="2"/>
                <w:lang w:val="uk-UA" w:eastAsia="zh-CN"/>
              </w:rPr>
            </w:pPr>
            <w:r w:rsidRPr="004F1BE5">
              <w:rPr>
                <w:rFonts w:ascii="Times New Roman" w:eastAsia="SimSun" w:hAnsi="Times New Roman" w:cs="Times New Roman"/>
                <w:color w:val="000000"/>
                <w:kern w:val="2"/>
                <w:lang w:val="uk-UA" w:eastAsia="zh-CN"/>
              </w:rPr>
              <w:t xml:space="preserve">Замовник перевіряє КЕП/УЕП учасника на сайті центрального </w:t>
            </w:r>
            <w:proofErr w:type="spellStart"/>
            <w:r w:rsidRPr="004F1BE5">
              <w:rPr>
                <w:rFonts w:ascii="Times New Roman" w:eastAsia="SimSun" w:hAnsi="Times New Roman" w:cs="Times New Roman"/>
                <w:color w:val="000000"/>
                <w:kern w:val="2"/>
                <w:lang w:val="uk-UA" w:eastAsia="zh-CN"/>
              </w:rPr>
              <w:t>засвідчувального</w:t>
            </w:r>
            <w:proofErr w:type="spellEnd"/>
            <w:r w:rsidRPr="004F1BE5">
              <w:rPr>
                <w:rFonts w:ascii="Times New Roman" w:eastAsia="SimSun" w:hAnsi="Times New Roman" w:cs="Times New Roman"/>
                <w:color w:val="000000"/>
                <w:kern w:val="2"/>
                <w:lang w:val="uk-UA" w:eastAsia="zh-CN"/>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4F1BE5">
              <w:rPr>
                <w:rFonts w:ascii="Times New Roman" w:eastAsia="SimSun" w:hAnsi="Times New Roman" w:cs="Times New Roman"/>
                <w:color w:val="000000"/>
                <w:kern w:val="2"/>
                <w:lang w:val="uk-UA" w:eastAsia="zh-CN"/>
              </w:rPr>
              <w:t>відхилено</w:t>
            </w:r>
            <w:proofErr w:type="spellEnd"/>
            <w:r w:rsidRPr="004F1BE5">
              <w:rPr>
                <w:rFonts w:ascii="Times New Roman" w:eastAsia="SimSun" w:hAnsi="Times New Roman" w:cs="Times New Roman"/>
                <w:color w:val="000000"/>
                <w:kern w:val="2"/>
                <w:lang w:val="uk-UA" w:eastAsia="zh-CN"/>
              </w:rPr>
              <w:t xml:space="preserve"> на підставі абзацу 3 пункту 1 частини 1 статті 31 Закону та з урахуванням пункту 41 Особливостей. </w:t>
            </w:r>
          </w:p>
          <w:p w14:paraId="0D7960BA" w14:textId="77777777" w:rsidR="004F1BE5" w:rsidRPr="004F1BE5" w:rsidRDefault="004F1BE5" w:rsidP="004F1BE5">
            <w:pPr>
              <w:widowControl w:val="0"/>
              <w:spacing w:after="0" w:line="240" w:lineRule="auto"/>
              <w:jc w:val="both"/>
              <w:rPr>
                <w:rFonts w:ascii="Times New Roman" w:eastAsia="SimSun" w:hAnsi="Times New Roman" w:cs="Times New Roman"/>
                <w:color w:val="000000"/>
                <w:kern w:val="2"/>
                <w:lang w:val="uk-UA" w:eastAsia="zh-CN"/>
              </w:rPr>
            </w:pPr>
            <w:r w:rsidRPr="004F1BE5">
              <w:rPr>
                <w:rFonts w:ascii="Times New Roman" w:eastAsia="SimSun" w:hAnsi="Times New Roman" w:cs="Times New Roman"/>
                <w:color w:val="000000"/>
                <w:kern w:val="2"/>
                <w:lang w:val="uk-UA" w:eastAsia="zh-CN"/>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0480767F" w14:textId="77777777" w:rsidR="004F1BE5" w:rsidRPr="004F1BE5" w:rsidRDefault="004F1BE5" w:rsidP="004F1BE5">
            <w:pPr>
              <w:widowControl w:val="0"/>
              <w:spacing w:after="0" w:line="240" w:lineRule="auto"/>
              <w:jc w:val="both"/>
              <w:rPr>
                <w:rFonts w:ascii="Times New Roman" w:eastAsia="SimSun" w:hAnsi="Times New Roman" w:cs="Times New Roman"/>
                <w:color w:val="000000"/>
                <w:kern w:val="2"/>
                <w:lang w:val="uk-UA" w:eastAsia="zh-CN"/>
              </w:rPr>
            </w:pPr>
            <w:r w:rsidRPr="004F1BE5">
              <w:rPr>
                <w:rFonts w:ascii="Times New Roman" w:eastAsia="SimSun" w:hAnsi="Times New Roman" w:cs="Times New Roman"/>
                <w:color w:val="000000"/>
                <w:kern w:val="2"/>
                <w:lang w:val="uk-UA" w:eastAsia="zh-CN"/>
              </w:rPr>
              <w:t xml:space="preserve">Перелік формальних помилок, затверджений наказом Мінекономіки </w:t>
            </w:r>
            <w:r w:rsidRPr="004F1BE5">
              <w:rPr>
                <w:rFonts w:ascii="Times New Roman" w:eastAsia="SimSun" w:hAnsi="Times New Roman" w:cs="Times New Roman"/>
                <w:color w:val="000000"/>
                <w:kern w:val="2"/>
                <w:lang w:val="uk-UA" w:eastAsia="zh-CN"/>
              </w:rPr>
              <w:lastRenderedPageBreak/>
              <w:t>від 15.04.2020 № 710:</w:t>
            </w:r>
          </w:p>
          <w:p w14:paraId="4F4E9F15" w14:textId="77777777" w:rsidR="004F1BE5" w:rsidRPr="004F1BE5" w:rsidRDefault="004F1BE5" w:rsidP="004F1BE5">
            <w:pPr>
              <w:widowControl w:val="0"/>
              <w:spacing w:after="0" w:line="240" w:lineRule="auto"/>
              <w:jc w:val="both"/>
              <w:rPr>
                <w:rFonts w:ascii="Times New Roman" w:eastAsia="SimSun" w:hAnsi="Times New Roman" w:cs="Times New Roman"/>
                <w:color w:val="000000"/>
                <w:kern w:val="2"/>
                <w:lang w:val="uk-UA" w:eastAsia="zh-CN"/>
              </w:rPr>
            </w:pPr>
            <w:r w:rsidRPr="004F1BE5">
              <w:rPr>
                <w:rFonts w:ascii="Times New Roman" w:eastAsia="SimSun" w:hAnsi="Times New Roman" w:cs="Times New Roman"/>
                <w:color w:val="000000"/>
                <w:kern w:val="2"/>
                <w:lang w:val="uk-UA" w:eastAsia="zh-CN"/>
              </w:rPr>
              <w:t xml:space="preserve">1. інформація/документ, подана учасником процедури закупівлі у складі тендерної пропозиції, містить помилку (помилки) у частині: </w:t>
            </w:r>
          </w:p>
          <w:p w14:paraId="1639C445" w14:textId="77777777" w:rsidR="004F1BE5" w:rsidRPr="004F1BE5" w:rsidRDefault="004F1BE5" w:rsidP="004F1BE5">
            <w:pPr>
              <w:widowControl w:val="0"/>
              <w:spacing w:after="0" w:line="240" w:lineRule="auto"/>
              <w:jc w:val="both"/>
              <w:rPr>
                <w:rFonts w:ascii="Times New Roman" w:eastAsia="SimSun" w:hAnsi="Times New Roman" w:cs="Times New Roman"/>
                <w:color w:val="000000"/>
                <w:kern w:val="2"/>
                <w:lang w:val="uk-UA" w:eastAsia="zh-CN"/>
              </w:rPr>
            </w:pPr>
            <w:r w:rsidRPr="004F1BE5">
              <w:rPr>
                <w:rFonts w:ascii="Times New Roman" w:eastAsia="SimSun" w:hAnsi="Times New Roman" w:cs="Times New Roman"/>
                <w:color w:val="000000"/>
                <w:kern w:val="2"/>
                <w:lang w:val="uk-UA" w:eastAsia="zh-CN"/>
              </w:rPr>
              <w:t>▪</w:t>
            </w:r>
            <w:r w:rsidRPr="004F1BE5">
              <w:rPr>
                <w:rFonts w:ascii="Times New Roman" w:eastAsia="SimSun" w:hAnsi="Times New Roman" w:cs="Times New Roman"/>
                <w:color w:val="000000"/>
                <w:kern w:val="2"/>
                <w:lang w:val="uk-UA" w:eastAsia="zh-CN"/>
              </w:rPr>
              <w:tab/>
              <w:t xml:space="preserve">уживання великої літери; </w:t>
            </w:r>
          </w:p>
          <w:p w14:paraId="412B4429" w14:textId="77777777" w:rsidR="004F1BE5" w:rsidRPr="004F1BE5" w:rsidRDefault="004F1BE5" w:rsidP="004F1BE5">
            <w:pPr>
              <w:widowControl w:val="0"/>
              <w:spacing w:after="0" w:line="240" w:lineRule="auto"/>
              <w:jc w:val="both"/>
              <w:rPr>
                <w:rFonts w:ascii="Times New Roman" w:eastAsia="SimSun" w:hAnsi="Times New Roman" w:cs="Times New Roman"/>
                <w:color w:val="000000"/>
                <w:kern w:val="2"/>
                <w:lang w:val="uk-UA" w:eastAsia="zh-CN"/>
              </w:rPr>
            </w:pPr>
            <w:r w:rsidRPr="004F1BE5">
              <w:rPr>
                <w:rFonts w:ascii="Times New Roman" w:eastAsia="SimSun" w:hAnsi="Times New Roman" w:cs="Times New Roman"/>
                <w:color w:val="000000"/>
                <w:kern w:val="2"/>
                <w:lang w:val="uk-UA" w:eastAsia="zh-CN"/>
              </w:rPr>
              <w:t>▪</w:t>
            </w:r>
            <w:r w:rsidRPr="004F1BE5">
              <w:rPr>
                <w:rFonts w:ascii="Times New Roman" w:eastAsia="SimSun" w:hAnsi="Times New Roman" w:cs="Times New Roman"/>
                <w:color w:val="000000"/>
                <w:kern w:val="2"/>
                <w:lang w:val="uk-UA" w:eastAsia="zh-CN"/>
              </w:rPr>
              <w:tab/>
              <w:t xml:space="preserve">уживання розділових знаків та відмінювання слів у реченні; </w:t>
            </w:r>
          </w:p>
          <w:p w14:paraId="33E2C278" w14:textId="77777777" w:rsidR="004F1BE5" w:rsidRPr="004F1BE5" w:rsidRDefault="004F1BE5" w:rsidP="004F1BE5">
            <w:pPr>
              <w:widowControl w:val="0"/>
              <w:spacing w:after="0" w:line="240" w:lineRule="auto"/>
              <w:jc w:val="both"/>
              <w:rPr>
                <w:rFonts w:ascii="Times New Roman" w:eastAsia="SimSun" w:hAnsi="Times New Roman" w:cs="Times New Roman"/>
                <w:color w:val="000000"/>
                <w:kern w:val="2"/>
                <w:lang w:val="uk-UA" w:eastAsia="zh-CN"/>
              </w:rPr>
            </w:pPr>
            <w:r w:rsidRPr="004F1BE5">
              <w:rPr>
                <w:rFonts w:ascii="Times New Roman" w:eastAsia="SimSun" w:hAnsi="Times New Roman" w:cs="Times New Roman"/>
                <w:color w:val="000000"/>
                <w:kern w:val="2"/>
                <w:lang w:val="uk-UA" w:eastAsia="zh-CN"/>
              </w:rPr>
              <w:t>▪</w:t>
            </w:r>
            <w:r w:rsidRPr="004F1BE5">
              <w:rPr>
                <w:rFonts w:ascii="Times New Roman" w:eastAsia="SimSun" w:hAnsi="Times New Roman" w:cs="Times New Roman"/>
                <w:color w:val="000000"/>
                <w:kern w:val="2"/>
                <w:lang w:val="uk-UA" w:eastAsia="zh-CN"/>
              </w:rPr>
              <w:tab/>
              <w:t xml:space="preserve">використання слова або </w:t>
            </w:r>
            <w:proofErr w:type="spellStart"/>
            <w:r w:rsidRPr="004F1BE5">
              <w:rPr>
                <w:rFonts w:ascii="Times New Roman" w:eastAsia="SimSun" w:hAnsi="Times New Roman" w:cs="Times New Roman"/>
                <w:color w:val="000000"/>
                <w:kern w:val="2"/>
                <w:lang w:val="uk-UA" w:eastAsia="zh-CN"/>
              </w:rPr>
              <w:t>мовного</w:t>
            </w:r>
            <w:proofErr w:type="spellEnd"/>
            <w:r w:rsidRPr="004F1BE5">
              <w:rPr>
                <w:rFonts w:ascii="Times New Roman" w:eastAsia="SimSun" w:hAnsi="Times New Roman" w:cs="Times New Roman"/>
                <w:color w:val="000000"/>
                <w:kern w:val="2"/>
                <w:lang w:val="uk-UA" w:eastAsia="zh-CN"/>
              </w:rPr>
              <w:t xml:space="preserve"> звороту, запозичених з іншої мови; </w:t>
            </w:r>
          </w:p>
          <w:p w14:paraId="1D4B4CD0" w14:textId="77777777" w:rsidR="004F1BE5" w:rsidRPr="004F1BE5" w:rsidRDefault="004F1BE5" w:rsidP="004F1BE5">
            <w:pPr>
              <w:widowControl w:val="0"/>
              <w:spacing w:after="0" w:line="240" w:lineRule="auto"/>
              <w:jc w:val="both"/>
              <w:rPr>
                <w:rFonts w:ascii="Times New Roman" w:eastAsia="SimSun" w:hAnsi="Times New Roman" w:cs="Times New Roman"/>
                <w:color w:val="000000"/>
                <w:kern w:val="2"/>
                <w:lang w:val="uk-UA" w:eastAsia="zh-CN"/>
              </w:rPr>
            </w:pPr>
            <w:r w:rsidRPr="004F1BE5">
              <w:rPr>
                <w:rFonts w:ascii="Times New Roman" w:eastAsia="SimSun" w:hAnsi="Times New Roman" w:cs="Times New Roman"/>
                <w:color w:val="000000"/>
                <w:kern w:val="2"/>
                <w:lang w:val="uk-UA" w:eastAsia="zh-CN"/>
              </w:rPr>
              <w:t>▪</w:t>
            </w:r>
            <w:r w:rsidRPr="004F1BE5">
              <w:rPr>
                <w:rFonts w:ascii="Times New Roman" w:eastAsia="SimSun" w:hAnsi="Times New Roman" w:cs="Times New Roman"/>
                <w:color w:val="000000"/>
                <w:kern w:val="2"/>
                <w:lang w:val="uk-UA" w:eastAsia="zh-CN"/>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4F1BE5">
              <w:rPr>
                <w:rFonts w:ascii="Times New Roman" w:eastAsia="SimSun" w:hAnsi="Times New Roman" w:cs="Times New Roman"/>
                <w:color w:val="000000"/>
                <w:kern w:val="2"/>
                <w:lang w:val="uk-UA" w:eastAsia="zh-CN"/>
              </w:rPr>
              <w:t>закупівель</w:t>
            </w:r>
            <w:proofErr w:type="spellEnd"/>
            <w:r w:rsidRPr="004F1BE5">
              <w:rPr>
                <w:rFonts w:ascii="Times New Roman" w:eastAsia="SimSun" w:hAnsi="Times New Roman" w:cs="Times New Roman"/>
                <w:color w:val="000000"/>
                <w:kern w:val="2"/>
                <w:lang w:val="uk-UA" w:eastAsia="zh-CN"/>
              </w:rPr>
              <w:t xml:space="preserve"> та/або унікального номера повідомлення про намір укласти договір про закупівлю - помилка в цифрах; </w:t>
            </w:r>
          </w:p>
          <w:p w14:paraId="6CCE8B85" w14:textId="77777777" w:rsidR="004F1BE5" w:rsidRPr="004F1BE5" w:rsidRDefault="004F1BE5" w:rsidP="004F1BE5">
            <w:pPr>
              <w:widowControl w:val="0"/>
              <w:spacing w:after="0" w:line="240" w:lineRule="auto"/>
              <w:jc w:val="both"/>
              <w:rPr>
                <w:rFonts w:ascii="Times New Roman" w:eastAsia="SimSun" w:hAnsi="Times New Roman" w:cs="Times New Roman"/>
                <w:color w:val="000000"/>
                <w:kern w:val="2"/>
                <w:lang w:val="uk-UA" w:eastAsia="zh-CN"/>
              </w:rPr>
            </w:pPr>
            <w:r w:rsidRPr="004F1BE5">
              <w:rPr>
                <w:rFonts w:ascii="Times New Roman" w:eastAsia="SimSun" w:hAnsi="Times New Roman" w:cs="Times New Roman"/>
                <w:color w:val="000000"/>
                <w:kern w:val="2"/>
                <w:lang w:val="uk-UA" w:eastAsia="zh-CN"/>
              </w:rPr>
              <w:t>▪</w:t>
            </w:r>
            <w:r w:rsidRPr="004F1BE5">
              <w:rPr>
                <w:rFonts w:ascii="Times New Roman" w:eastAsia="SimSun" w:hAnsi="Times New Roman" w:cs="Times New Roman"/>
                <w:color w:val="000000"/>
                <w:kern w:val="2"/>
                <w:lang w:val="uk-UA" w:eastAsia="zh-CN"/>
              </w:rPr>
              <w:tab/>
              <w:t xml:space="preserve">застосування правил переносу частини слова з рядка в рядок; </w:t>
            </w:r>
          </w:p>
          <w:p w14:paraId="4ACB63DA" w14:textId="77777777" w:rsidR="004F1BE5" w:rsidRPr="004F1BE5" w:rsidRDefault="004F1BE5" w:rsidP="004F1BE5">
            <w:pPr>
              <w:widowControl w:val="0"/>
              <w:spacing w:after="0" w:line="240" w:lineRule="auto"/>
              <w:jc w:val="both"/>
              <w:rPr>
                <w:rFonts w:ascii="Times New Roman" w:eastAsia="SimSun" w:hAnsi="Times New Roman" w:cs="Times New Roman"/>
                <w:color w:val="000000"/>
                <w:kern w:val="2"/>
                <w:lang w:val="uk-UA" w:eastAsia="zh-CN"/>
              </w:rPr>
            </w:pPr>
            <w:r w:rsidRPr="004F1BE5">
              <w:rPr>
                <w:rFonts w:ascii="Times New Roman" w:eastAsia="SimSun" w:hAnsi="Times New Roman" w:cs="Times New Roman"/>
                <w:color w:val="000000"/>
                <w:kern w:val="2"/>
                <w:lang w:val="uk-UA" w:eastAsia="zh-CN"/>
              </w:rPr>
              <w:t>▪</w:t>
            </w:r>
            <w:r w:rsidRPr="004F1BE5">
              <w:rPr>
                <w:rFonts w:ascii="Times New Roman" w:eastAsia="SimSun" w:hAnsi="Times New Roman" w:cs="Times New Roman"/>
                <w:color w:val="000000"/>
                <w:kern w:val="2"/>
                <w:lang w:val="uk-UA" w:eastAsia="zh-CN"/>
              </w:rPr>
              <w:tab/>
              <w:t xml:space="preserve">написання слів разом та/або окремо, та/або через дефіс; </w:t>
            </w:r>
          </w:p>
          <w:p w14:paraId="77C289D1" w14:textId="77777777" w:rsidR="004F1BE5" w:rsidRPr="004F1BE5" w:rsidRDefault="004F1BE5" w:rsidP="004F1BE5">
            <w:pPr>
              <w:widowControl w:val="0"/>
              <w:spacing w:after="0" w:line="240" w:lineRule="auto"/>
              <w:jc w:val="both"/>
              <w:rPr>
                <w:rFonts w:ascii="Times New Roman" w:eastAsia="SimSun" w:hAnsi="Times New Roman" w:cs="Times New Roman"/>
                <w:color w:val="000000"/>
                <w:kern w:val="2"/>
                <w:lang w:val="uk-UA" w:eastAsia="zh-CN"/>
              </w:rPr>
            </w:pPr>
            <w:r w:rsidRPr="004F1BE5">
              <w:rPr>
                <w:rFonts w:ascii="Times New Roman" w:eastAsia="SimSun" w:hAnsi="Times New Roman" w:cs="Times New Roman"/>
                <w:color w:val="000000"/>
                <w:kern w:val="2"/>
                <w:lang w:val="uk-UA" w:eastAsia="zh-CN"/>
              </w:rPr>
              <w:t>▪</w:t>
            </w:r>
            <w:r w:rsidRPr="004F1BE5">
              <w:rPr>
                <w:rFonts w:ascii="Times New Roman" w:eastAsia="SimSun" w:hAnsi="Times New Roman" w:cs="Times New Roman"/>
                <w:color w:val="000000"/>
                <w:kern w:val="2"/>
                <w:lang w:val="uk-UA" w:eastAsia="zh-CN"/>
              </w:rPr>
              <w:tab/>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D2E1F24" w14:textId="77777777" w:rsidR="004F1BE5" w:rsidRPr="004F1BE5" w:rsidRDefault="004F1BE5" w:rsidP="004F1BE5">
            <w:pPr>
              <w:widowControl w:val="0"/>
              <w:spacing w:after="0" w:line="240" w:lineRule="auto"/>
              <w:jc w:val="both"/>
              <w:rPr>
                <w:rFonts w:ascii="Times New Roman" w:eastAsia="SimSun" w:hAnsi="Times New Roman" w:cs="Times New Roman"/>
                <w:color w:val="000000"/>
                <w:kern w:val="2"/>
                <w:lang w:val="uk-UA" w:eastAsia="zh-CN"/>
              </w:rPr>
            </w:pPr>
            <w:r w:rsidRPr="004F1BE5">
              <w:rPr>
                <w:rFonts w:ascii="Times New Roman" w:eastAsia="SimSun" w:hAnsi="Times New Roman" w:cs="Times New Roman"/>
                <w:color w:val="000000"/>
                <w:kern w:val="2"/>
                <w:lang w:val="uk-UA" w:eastAsia="zh-CN"/>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6D6DB0F8" w14:textId="77777777" w:rsidR="004F1BE5" w:rsidRPr="004F1BE5" w:rsidRDefault="004F1BE5" w:rsidP="004F1BE5">
            <w:pPr>
              <w:widowControl w:val="0"/>
              <w:spacing w:after="0" w:line="240" w:lineRule="auto"/>
              <w:jc w:val="both"/>
              <w:rPr>
                <w:rFonts w:ascii="Times New Roman" w:eastAsia="SimSun" w:hAnsi="Times New Roman" w:cs="Times New Roman"/>
                <w:color w:val="000000"/>
                <w:kern w:val="2"/>
                <w:lang w:val="uk-UA" w:eastAsia="zh-CN"/>
              </w:rPr>
            </w:pPr>
            <w:r w:rsidRPr="004F1BE5">
              <w:rPr>
                <w:rFonts w:ascii="Times New Roman" w:eastAsia="SimSun" w:hAnsi="Times New Roman" w:cs="Times New Roman"/>
                <w:color w:val="000000"/>
                <w:kern w:val="2"/>
                <w:lang w:val="uk-UA" w:eastAsia="zh-CN"/>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242B14E7" w14:textId="77777777" w:rsidR="004F1BE5" w:rsidRPr="004F1BE5" w:rsidRDefault="004F1BE5" w:rsidP="004F1BE5">
            <w:pPr>
              <w:widowControl w:val="0"/>
              <w:spacing w:after="0" w:line="240" w:lineRule="auto"/>
              <w:jc w:val="both"/>
              <w:rPr>
                <w:rFonts w:ascii="Times New Roman" w:eastAsia="SimSun" w:hAnsi="Times New Roman" w:cs="Times New Roman"/>
                <w:color w:val="000000"/>
                <w:kern w:val="2"/>
                <w:lang w:val="uk-UA" w:eastAsia="zh-CN"/>
              </w:rPr>
            </w:pPr>
            <w:r w:rsidRPr="004F1BE5">
              <w:rPr>
                <w:rFonts w:ascii="Times New Roman" w:eastAsia="SimSun" w:hAnsi="Times New Roman" w:cs="Times New Roman"/>
                <w:color w:val="000000"/>
                <w:kern w:val="2"/>
                <w:lang w:val="uk-UA" w:eastAsia="zh-CN"/>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23CDB0AB" w14:textId="77777777" w:rsidR="004F1BE5" w:rsidRPr="004F1BE5" w:rsidRDefault="004F1BE5" w:rsidP="004F1BE5">
            <w:pPr>
              <w:widowControl w:val="0"/>
              <w:spacing w:after="0" w:line="240" w:lineRule="auto"/>
              <w:jc w:val="both"/>
              <w:rPr>
                <w:rFonts w:ascii="Times New Roman" w:eastAsia="SimSun" w:hAnsi="Times New Roman" w:cs="Times New Roman"/>
                <w:color w:val="000000"/>
                <w:kern w:val="2"/>
                <w:lang w:val="uk-UA" w:eastAsia="zh-CN"/>
              </w:rPr>
            </w:pPr>
            <w:r w:rsidRPr="004F1BE5">
              <w:rPr>
                <w:rFonts w:ascii="Times New Roman" w:eastAsia="SimSun" w:hAnsi="Times New Roman" w:cs="Times New Roman"/>
                <w:color w:val="000000"/>
                <w:kern w:val="2"/>
                <w:lang w:val="uk-UA" w:eastAsia="zh-CN"/>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4FF664A" w14:textId="77777777" w:rsidR="004F1BE5" w:rsidRPr="004F1BE5" w:rsidRDefault="004F1BE5" w:rsidP="004F1BE5">
            <w:pPr>
              <w:widowControl w:val="0"/>
              <w:spacing w:after="0" w:line="240" w:lineRule="auto"/>
              <w:jc w:val="both"/>
              <w:rPr>
                <w:rFonts w:ascii="Times New Roman" w:eastAsia="SimSun" w:hAnsi="Times New Roman" w:cs="Times New Roman"/>
                <w:color w:val="000000"/>
                <w:kern w:val="2"/>
                <w:lang w:val="uk-UA" w:eastAsia="zh-CN"/>
              </w:rPr>
            </w:pPr>
            <w:r w:rsidRPr="004F1BE5">
              <w:rPr>
                <w:rFonts w:ascii="Times New Roman" w:eastAsia="SimSun" w:hAnsi="Times New Roman" w:cs="Times New Roman"/>
                <w:color w:val="000000"/>
                <w:kern w:val="2"/>
                <w:lang w:val="uk-UA" w:eastAsia="zh-CN"/>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503FA60" w14:textId="77777777" w:rsidR="004F1BE5" w:rsidRPr="004F1BE5" w:rsidRDefault="004F1BE5" w:rsidP="004F1BE5">
            <w:pPr>
              <w:widowControl w:val="0"/>
              <w:spacing w:after="0" w:line="240" w:lineRule="auto"/>
              <w:jc w:val="both"/>
              <w:rPr>
                <w:rFonts w:ascii="Times New Roman" w:eastAsia="SimSun" w:hAnsi="Times New Roman" w:cs="Times New Roman"/>
                <w:color w:val="000000"/>
                <w:kern w:val="2"/>
                <w:lang w:val="uk-UA" w:eastAsia="zh-CN"/>
              </w:rPr>
            </w:pPr>
            <w:r w:rsidRPr="004F1BE5">
              <w:rPr>
                <w:rFonts w:ascii="Times New Roman" w:eastAsia="SimSun" w:hAnsi="Times New Roman" w:cs="Times New Roman"/>
                <w:color w:val="000000"/>
                <w:kern w:val="2"/>
                <w:lang w:val="uk-UA" w:eastAsia="zh-CN"/>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34A91861" w14:textId="77777777" w:rsidR="004F1BE5" w:rsidRPr="004F1BE5" w:rsidRDefault="004F1BE5" w:rsidP="004F1BE5">
            <w:pPr>
              <w:widowControl w:val="0"/>
              <w:spacing w:after="0" w:line="240" w:lineRule="auto"/>
              <w:jc w:val="both"/>
              <w:rPr>
                <w:rFonts w:ascii="Times New Roman" w:eastAsia="SimSun" w:hAnsi="Times New Roman" w:cs="Times New Roman"/>
                <w:color w:val="000000"/>
                <w:kern w:val="2"/>
                <w:lang w:val="uk-UA" w:eastAsia="zh-CN"/>
              </w:rPr>
            </w:pPr>
            <w:r w:rsidRPr="004F1BE5">
              <w:rPr>
                <w:rFonts w:ascii="Times New Roman" w:eastAsia="SimSun" w:hAnsi="Times New Roman" w:cs="Times New Roman"/>
                <w:color w:val="000000"/>
                <w:kern w:val="2"/>
                <w:lang w:val="uk-UA" w:eastAsia="zh-CN"/>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6192378" w14:textId="77777777" w:rsidR="004F1BE5" w:rsidRPr="004F1BE5" w:rsidRDefault="004F1BE5" w:rsidP="004F1BE5">
            <w:pPr>
              <w:widowControl w:val="0"/>
              <w:spacing w:after="0" w:line="240" w:lineRule="auto"/>
              <w:jc w:val="both"/>
              <w:rPr>
                <w:rFonts w:ascii="Times New Roman" w:eastAsia="SimSun" w:hAnsi="Times New Roman" w:cs="Times New Roman"/>
                <w:color w:val="000000"/>
                <w:kern w:val="2"/>
                <w:lang w:val="uk-UA" w:eastAsia="zh-CN"/>
              </w:rPr>
            </w:pPr>
            <w:r w:rsidRPr="004F1BE5">
              <w:rPr>
                <w:rFonts w:ascii="Times New Roman" w:eastAsia="SimSun" w:hAnsi="Times New Roman" w:cs="Times New Roman"/>
                <w:color w:val="000000"/>
                <w:kern w:val="2"/>
                <w:lang w:val="uk-UA" w:eastAsia="zh-CN"/>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D729175" w14:textId="77777777" w:rsidR="004F1BE5" w:rsidRPr="004F1BE5" w:rsidRDefault="004F1BE5" w:rsidP="004F1BE5">
            <w:pPr>
              <w:widowControl w:val="0"/>
              <w:spacing w:after="0" w:line="240" w:lineRule="auto"/>
              <w:jc w:val="both"/>
              <w:rPr>
                <w:rFonts w:ascii="Times New Roman" w:eastAsia="SimSun" w:hAnsi="Times New Roman" w:cs="Times New Roman"/>
                <w:color w:val="000000"/>
                <w:kern w:val="2"/>
                <w:lang w:val="uk-UA" w:eastAsia="zh-CN"/>
              </w:rPr>
            </w:pPr>
            <w:r w:rsidRPr="004F1BE5">
              <w:rPr>
                <w:rFonts w:ascii="Times New Roman" w:eastAsia="SimSun" w:hAnsi="Times New Roman" w:cs="Times New Roman"/>
                <w:color w:val="000000"/>
                <w:kern w:val="2"/>
                <w:lang w:val="uk-UA" w:eastAsia="zh-CN"/>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w:t>
            </w:r>
            <w:r w:rsidRPr="004F1BE5">
              <w:rPr>
                <w:rFonts w:ascii="Times New Roman" w:eastAsia="SimSun" w:hAnsi="Times New Roman" w:cs="Times New Roman"/>
                <w:color w:val="000000"/>
                <w:kern w:val="2"/>
                <w:lang w:val="uk-UA" w:eastAsia="zh-CN"/>
              </w:rPr>
              <w:lastRenderedPageBreak/>
              <w:t xml:space="preserve">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4F42E755" w14:textId="77777777" w:rsidR="004F1BE5" w:rsidRPr="004F1BE5" w:rsidRDefault="004F1BE5" w:rsidP="004F1BE5">
            <w:pPr>
              <w:widowControl w:val="0"/>
              <w:spacing w:after="0" w:line="240" w:lineRule="auto"/>
              <w:jc w:val="both"/>
              <w:rPr>
                <w:rFonts w:ascii="Times New Roman" w:eastAsia="SimSun" w:hAnsi="Times New Roman" w:cs="Times New Roman"/>
                <w:color w:val="000000"/>
                <w:kern w:val="2"/>
                <w:lang w:val="uk-UA" w:eastAsia="zh-CN"/>
              </w:rPr>
            </w:pPr>
            <w:r w:rsidRPr="004F1BE5">
              <w:rPr>
                <w:rFonts w:ascii="Times New Roman" w:eastAsia="SimSun" w:hAnsi="Times New Roman" w:cs="Times New Roman"/>
                <w:color w:val="000000"/>
                <w:kern w:val="2"/>
                <w:lang w:val="uk-UA" w:eastAsia="zh-CN"/>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4B179B3" w14:textId="77777777" w:rsidR="004F1BE5" w:rsidRPr="004F1BE5" w:rsidRDefault="004F1BE5" w:rsidP="004F1BE5">
            <w:pPr>
              <w:widowControl w:val="0"/>
              <w:spacing w:after="0" w:line="240" w:lineRule="auto"/>
              <w:jc w:val="both"/>
              <w:rPr>
                <w:rFonts w:ascii="Times New Roman" w:eastAsia="SimSun" w:hAnsi="Times New Roman" w:cs="Times New Roman"/>
                <w:color w:val="000000"/>
                <w:kern w:val="2"/>
                <w:lang w:val="uk-UA" w:eastAsia="zh-CN"/>
              </w:rPr>
            </w:pPr>
            <w:r w:rsidRPr="004F1BE5">
              <w:rPr>
                <w:rFonts w:ascii="Times New Roman" w:eastAsia="SimSun" w:hAnsi="Times New Roman" w:cs="Times New Roman"/>
                <w:color w:val="000000"/>
                <w:kern w:val="2"/>
                <w:lang w:val="uk-UA" w:eastAsia="zh-C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796AF5B" w14:textId="77777777" w:rsidR="004F1BE5" w:rsidRPr="004F1BE5" w:rsidRDefault="004F1BE5" w:rsidP="004F1BE5">
            <w:pPr>
              <w:widowControl w:val="0"/>
              <w:spacing w:after="0" w:line="240" w:lineRule="auto"/>
              <w:jc w:val="both"/>
              <w:rPr>
                <w:rFonts w:ascii="Times New Roman" w:eastAsia="SimSun" w:hAnsi="Times New Roman" w:cs="Times New Roman"/>
                <w:color w:val="000000"/>
                <w:kern w:val="2"/>
                <w:lang w:val="uk-UA" w:eastAsia="zh-CN"/>
              </w:rPr>
            </w:pPr>
            <w:r w:rsidRPr="004F1BE5">
              <w:rPr>
                <w:rFonts w:ascii="Times New Roman" w:eastAsia="SimSun" w:hAnsi="Times New Roman" w:cs="Times New Roman"/>
                <w:color w:val="000000"/>
                <w:kern w:val="2"/>
                <w:lang w:val="uk-UA" w:eastAsia="zh-CN"/>
              </w:rPr>
              <w:t>Приклади формальних помилок:</w:t>
            </w:r>
          </w:p>
          <w:p w14:paraId="2AD1FC0B" w14:textId="77777777" w:rsidR="004F1BE5" w:rsidRPr="004F1BE5" w:rsidRDefault="004F1BE5" w:rsidP="004F1BE5">
            <w:pPr>
              <w:widowControl w:val="0"/>
              <w:spacing w:after="0" w:line="240" w:lineRule="auto"/>
              <w:jc w:val="both"/>
              <w:rPr>
                <w:rFonts w:ascii="Times New Roman" w:eastAsia="SimSun" w:hAnsi="Times New Roman" w:cs="Times New Roman"/>
                <w:color w:val="000000"/>
                <w:kern w:val="2"/>
                <w:lang w:val="uk-UA" w:eastAsia="zh-CN"/>
              </w:rPr>
            </w:pPr>
            <w:r w:rsidRPr="004F1BE5">
              <w:rPr>
                <w:rFonts w:ascii="Times New Roman" w:eastAsia="SimSun" w:hAnsi="Times New Roman" w:cs="Times New Roman"/>
                <w:color w:val="000000"/>
                <w:kern w:val="2"/>
                <w:lang w:val="uk-UA" w:eastAsia="zh-CN"/>
              </w:rPr>
              <w:t>▪</w:t>
            </w:r>
            <w:r w:rsidRPr="004F1BE5">
              <w:rPr>
                <w:rFonts w:ascii="Times New Roman" w:eastAsia="SimSun" w:hAnsi="Times New Roman" w:cs="Times New Roman"/>
                <w:color w:val="000000"/>
                <w:kern w:val="2"/>
                <w:lang w:val="uk-UA" w:eastAsia="zh-CN"/>
              </w:rPr>
              <w:tab/>
              <w:t xml:space="preserve">«вінницька область» замість «Вінницька область» або «місто </w:t>
            </w:r>
            <w:proofErr w:type="spellStart"/>
            <w:r w:rsidRPr="004F1BE5">
              <w:rPr>
                <w:rFonts w:ascii="Times New Roman" w:eastAsia="SimSun" w:hAnsi="Times New Roman" w:cs="Times New Roman"/>
                <w:color w:val="000000"/>
                <w:kern w:val="2"/>
                <w:lang w:val="uk-UA" w:eastAsia="zh-CN"/>
              </w:rPr>
              <w:t>львів</w:t>
            </w:r>
            <w:proofErr w:type="spellEnd"/>
            <w:r w:rsidRPr="004F1BE5">
              <w:rPr>
                <w:rFonts w:ascii="Times New Roman" w:eastAsia="SimSun" w:hAnsi="Times New Roman" w:cs="Times New Roman"/>
                <w:color w:val="000000"/>
                <w:kern w:val="2"/>
                <w:lang w:val="uk-UA" w:eastAsia="zh-CN"/>
              </w:rPr>
              <w:t xml:space="preserve">» замість «місто Львів»; </w:t>
            </w:r>
          </w:p>
          <w:p w14:paraId="54BEFE7F" w14:textId="77777777" w:rsidR="004F1BE5" w:rsidRPr="004F1BE5" w:rsidRDefault="004F1BE5" w:rsidP="004F1BE5">
            <w:pPr>
              <w:widowControl w:val="0"/>
              <w:spacing w:after="0" w:line="240" w:lineRule="auto"/>
              <w:jc w:val="both"/>
              <w:rPr>
                <w:rFonts w:ascii="Times New Roman" w:eastAsia="SimSun" w:hAnsi="Times New Roman" w:cs="Times New Roman"/>
                <w:color w:val="000000"/>
                <w:kern w:val="2"/>
                <w:lang w:val="uk-UA" w:eastAsia="zh-CN"/>
              </w:rPr>
            </w:pPr>
            <w:r w:rsidRPr="004F1BE5">
              <w:rPr>
                <w:rFonts w:ascii="Times New Roman" w:eastAsia="SimSun" w:hAnsi="Times New Roman" w:cs="Times New Roman"/>
                <w:color w:val="000000"/>
                <w:kern w:val="2"/>
                <w:lang w:val="uk-UA" w:eastAsia="zh-CN"/>
              </w:rPr>
              <w:t>▪</w:t>
            </w:r>
            <w:r w:rsidRPr="004F1BE5">
              <w:rPr>
                <w:rFonts w:ascii="Times New Roman" w:eastAsia="SimSun" w:hAnsi="Times New Roman" w:cs="Times New Roman"/>
                <w:color w:val="000000"/>
                <w:kern w:val="2"/>
                <w:lang w:val="uk-UA" w:eastAsia="zh-CN"/>
              </w:rPr>
              <w:tab/>
              <w:t>«у складі тендерна пропозиція» замість «у складі тендерної пропозиції»;</w:t>
            </w:r>
          </w:p>
          <w:p w14:paraId="3E36396F" w14:textId="77777777" w:rsidR="004F1BE5" w:rsidRPr="004F1BE5" w:rsidRDefault="004F1BE5" w:rsidP="004F1BE5">
            <w:pPr>
              <w:widowControl w:val="0"/>
              <w:spacing w:after="0" w:line="240" w:lineRule="auto"/>
              <w:jc w:val="both"/>
              <w:rPr>
                <w:rFonts w:ascii="Times New Roman" w:eastAsia="SimSun" w:hAnsi="Times New Roman" w:cs="Times New Roman"/>
                <w:color w:val="000000"/>
                <w:kern w:val="2"/>
                <w:lang w:val="uk-UA" w:eastAsia="zh-CN"/>
              </w:rPr>
            </w:pPr>
            <w:r w:rsidRPr="004F1BE5">
              <w:rPr>
                <w:rFonts w:ascii="Times New Roman" w:eastAsia="SimSun" w:hAnsi="Times New Roman" w:cs="Times New Roman"/>
                <w:color w:val="000000"/>
                <w:kern w:val="2"/>
                <w:lang w:val="uk-UA" w:eastAsia="zh-CN"/>
              </w:rPr>
              <w:t>▪</w:t>
            </w:r>
            <w:r w:rsidRPr="004F1BE5">
              <w:rPr>
                <w:rFonts w:ascii="Times New Roman" w:eastAsia="SimSun" w:hAnsi="Times New Roman" w:cs="Times New Roman"/>
                <w:color w:val="000000"/>
                <w:kern w:val="2"/>
                <w:lang w:val="uk-UA" w:eastAsia="zh-CN"/>
              </w:rPr>
              <w:tab/>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4146355C" w14:textId="77777777" w:rsidR="004F1BE5" w:rsidRPr="004F1BE5" w:rsidRDefault="004F1BE5" w:rsidP="004F1BE5">
            <w:pPr>
              <w:widowControl w:val="0"/>
              <w:spacing w:after="0" w:line="240" w:lineRule="auto"/>
              <w:jc w:val="both"/>
              <w:rPr>
                <w:rFonts w:ascii="Times New Roman" w:eastAsia="SimSun" w:hAnsi="Times New Roman" w:cs="Times New Roman"/>
                <w:color w:val="000000"/>
                <w:kern w:val="2"/>
                <w:lang w:val="uk-UA" w:eastAsia="zh-CN"/>
              </w:rPr>
            </w:pPr>
            <w:r w:rsidRPr="004F1BE5">
              <w:rPr>
                <w:rFonts w:ascii="Times New Roman" w:eastAsia="SimSun" w:hAnsi="Times New Roman" w:cs="Times New Roman"/>
                <w:color w:val="000000"/>
                <w:kern w:val="2"/>
                <w:lang w:val="uk-UA" w:eastAsia="zh-CN"/>
              </w:rPr>
              <w:t>▪</w:t>
            </w:r>
            <w:r w:rsidRPr="004F1BE5">
              <w:rPr>
                <w:rFonts w:ascii="Times New Roman" w:eastAsia="SimSun" w:hAnsi="Times New Roman" w:cs="Times New Roman"/>
                <w:color w:val="000000"/>
                <w:kern w:val="2"/>
                <w:lang w:val="uk-UA" w:eastAsia="zh-CN"/>
              </w:rPr>
              <w:tab/>
              <w:t>«</w:t>
            </w:r>
            <w:proofErr w:type="spellStart"/>
            <w:r w:rsidRPr="004F1BE5">
              <w:rPr>
                <w:rFonts w:ascii="Times New Roman" w:eastAsia="SimSun" w:hAnsi="Times New Roman" w:cs="Times New Roman"/>
                <w:color w:val="000000"/>
                <w:kern w:val="2"/>
                <w:lang w:val="uk-UA" w:eastAsia="zh-CN"/>
              </w:rPr>
              <w:t>тендернапропозиція</w:t>
            </w:r>
            <w:proofErr w:type="spellEnd"/>
            <w:r w:rsidRPr="004F1BE5">
              <w:rPr>
                <w:rFonts w:ascii="Times New Roman" w:eastAsia="SimSun" w:hAnsi="Times New Roman" w:cs="Times New Roman"/>
                <w:color w:val="000000"/>
                <w:kern w:val="2"/>
                <w:lang w:val="uk-UA" w:eastAsia="zh-CN"/>
              </w:rPr>
              <w:t>» замість «тендерна пропозиція»;</w:t>
            </w:r>
          </w:p>
          <w:p w14:paraId="3D79E2B0" w14:textId="77777777" w:rsidR="004F1BE5" w:rsidRPr="004F1BE5" w:rsidRDefault="004F1BE5" w:rsidP="004F1BE5">
            <w:pPr>
              <w:widowControl w:val="0"/>
              <w:spacing w:after="0" w:line="240" w:lineRule="auto"/>
              <w:jc w:val="both"/>
              <w:rPr>
                <w:rFonts w:ascii="Times New Roman" w:eastAsia="SimSun" w:hAnsi="Times New Roman" w:cs="Times New Roman"/>
                <w:color w:val="000000"/>
                <w:kern w:val="2"/>
                <w:lang w:val="uk-UA" w:eastAsia="zh-CN"/>
              </w:rPr>
            </w:pPr>
            <w:r w:rsidRPr="004F1BE5">
              <w:rPr>
                <w:rFonts w:ascii="Times New Roman" w:eastAsia="SimSun" w:hAnsi="Times New Roman" w:cs="Times New Roman"/>
                <w:color w:val="000000"/>
                <w:kern w:val="2"/>
                <w:lang w:val="uk-UA" w:eastAsia="zh-CN"/>
              </w:rPr>
              <w:t>▪</w:t>
            </w:r>
            <w:r w:rsidRPr="004F1BE5">
              <w:rPr>
                <w:rFonts w:ascii="Times New Roman" w:eastAsia="SimSun" w:hAnsi="Times New Roman" w:cs="Times New Roman"/>
                <w:color w:val="000000"/>
                <w:kern w:val="2"/>
                <w:lang w:val="uk-UA" w:eastAsia="zh-CN"/>
              </w:rPr>
              <w:tab/>
              <w:t>«</w:t>
            </w:r>
            <w:proofErr w:type="spellStart"/>
            <w:r w:rsidRPr="004F1BE5">
              <w:rPr>
                <w:rFonts w:ascii="Times New Roman" w:eastAsia="SimSun" w:hAnsi="Times New Roman" w:cs="Times New Roman"/>
                <w:color w:val="000000"/>
                <w:kern w:val="2"/>
                <w:lang w:val="uk-UA" w:eastAsia="zh-CN"/>
              </w:rPr>
              <w:t>срток</w:t>
            </w:r>
            <w:proofErr w:type="spellEnd"/>
            <w:r w:rsidRPr="004F1BE5">
              <w:rPr>
                <w:rFonts w:ascii="Times New Roman" w:eastAsia="SimSun" w:hAnsi="Times New Roman" w:cs="Times New Roman"/>
                <w:color w:val="000000"/>
                <w:kern w:val="2"/>
                <w:lang w:val="uk-UA" w:eastAsia="zh-CN"/>
              </w:rPr>
              <w:t xml:space="preserve"> поставки» замість «строк поставки»;</w:t>
            </w:r>
          </w:p>
          <w:p w14:paraId="07FA52BB" w14:textId="77777777" w:rsidR="004F1BE5" w:rsidRPr="004F1BE5" w:rsidRDefault="004F1BE5" w:rsidP="004F1BE5">
            <w:pPr>
              <w:widowControl w:val="0"/>
              <w:spacing w:after="0" w:line="240" w:lineRule="auto"/>
              <w:jc w:val="both"/>
              <w:rPr>
                <w:rFonts w:ascii="Times New Roman" w:eastAsia="SimSun" w:hAnsi="Times New Roman" w:cs="Times New Roman"/>
                <w:color w:val="000000"/>
                <w:kern w:val="2"/>
                <w:lang w:val="uk-UA" w:eastAsia="zh-CN"/>
              </w:rPr>
            </w:pPr>
            <w:r w:rsidRPr="004F1BE5">
              <w:rPr>
                <w:rFonts w:ascii="Times New Roman" w:eastAsia="SimSun" w:hAnsi="Times New Roman" w:cs="Times New Roman"/>
                <w:color w:val="000000"/>
                <w:kern w:val="2"/>
                <w:lang w:val="uk-UA" w:eastAsia="zh-CN"/>
              </w:rPr>
              <w:t>▪</w:t>
            </w:r>
            <w:r w:rsidRPr="004F1BE5">
              <w:rPr>
                <w:rFonts w:ascii="Times New Roman" w:eastAsia="SimSun" w:hAnsi="Times New Roman" w:cs="Times New Roman"/>
                <w:color w:val="000000"/>
                <w:kern w:val="2"/>
                <w:lang w:val="uk-UA" w:eastAsia="zh-CN"/>
              </w:rPr>
              <w:tab/>
              <w:t>«Довідка» замість «Лист», «Гарантійний лист» замість «Довідка», «Лист» замість «Гарантійний лист» тощо;</w:t>
            </w:r>
          </w:p>
          <w:p w14:paraId="5BDB8501" w14:textId="29448CC7" w:rsidR="00D80BAF" w:rsidRPr="004F1BE5" w:rsidRDefault="004F1BE5" w:rsidP="004F1BE5">
            <w:pPr>
              <w:widowControl w:val="0"/>
              <w:spacing w:after="0" w:line="240" w:lineRule="auto"/>
              <w:jc w:val="both"/>
              <w:rPr>
                <w:rFonts w:ascii="Times New Roman" w:eastAsia="SimSun" w:hAnsi="Times New Roman" w:cs="Times New Roman"/>
                <w:color w:val="000000"/>
                <w:kern w:val="2"/>
                <w:lang w:val="uk-UA" w:eastAsia="zh-CN"/>
              </w:rPr>
            </w:pPr>
            <w:r w:rsidRPr="004F1BE5">
              <w:rPr>
                <w:rFonts w:ascii="Times New Roman" w:eastAsia="SimSun" w:hAnsi="Times New Roman" w:cs="Times New Roman"/>
                <w:color w:val="000000"/>
                <w:kern w:val="2"/>
                <w:lang w:val="uk-UA" w:eastAsia="zh-CN"/>
              </w:rPr>
              <w:t>▪</w:t>
            </w:r>
            <w:r w:rsidRPr="004F1BE5">
              <w:rPr>
                <w:rFonts w:ascii="Times New Roman" w:eastAsia="SimSun" w:hAnsi="Times New Roman" w:cs="Times New Roman"/>
                <w:color w:val="000000"/>
                <w:kern w:val="2"/>
                <w:lang w:val="uk-UA" w:eastAsia="zh-CN"/>
              </w:rPr>
              <w:tab/>
              <w:t>подання документа у форматі  «PDF» замість «JPEG», «JPEG» замість «PDF», «RAR» замість «PDF», «7z» замість «PDF» тощо.</w:t>
            </w:r>
          </w:p>
        </w:tc>
      </w:tr>
      <w:tr w:rsidR="00D80BAF" w:rsidRPr="00D80BAF" w14:paraId="682E06B4" w14:textId="77777777" w:rsidTr="0027257F">
        <w:trPr>
          <w:trHeight w:val="21"/>
        </w:trPr>
        <w:tc>
          <w:tcPr>
            <w:tcW w:w="3085" w:type="dxa"/>
            <w:tcBorders>
              <w:top w:val="single" w:sz="4" w:space="0" w:color="auto"/>
              <w:left w:val="single" w:sz="4" w:space="0" w:color="auto"/>
              <w:bottom w:val="single" w:sz="4" w:space="0" w:color="auto"/>
              <w:right w:val="single" w:sz="4" w:space="0" w:color="auto"/>
            </w:tcBorders>
            <w:shd w:val="clear" w:color="auto" w:fill="auto"/>
          </w:tcPr>
          <w:p w14:paraId="4984FC1D" w14:textId="7F1CC455" w:rsidR="00D80BAF" w:rsidRPr="00D80BAF" w:rsidRDefault="00300EAC" w:rsidP="00D80BAF">
            <w:pPr>
              <w:widowControl w:val="0"/>
              <w:spacing w:after="0" w:line="240" w:lineRule="auto"/>
              <w:rPr>
                <w:rFonts w:ascii="Times New Roman" w:eastAsia="Calibri" w:hAnsi="Times New Roman" w:cs="Times New Roman"/>
                <w:b/>
                <w:bCs/>
                <w:color w:val="000000"/>
                <w:kern w:val="2"/>
                <w:sz w:val="20"/>
                <w:szCs w:val="20"/>
                <w:lang w:val="uk-UA" w:eastAsia="ru-RU"/>
              </w:rPr>
            </w:pPr>
            <w:r>
              <w:rPr>
                <w:rFonts w:ascii="Times New Roman" w:eastAsia="SimSun" w:hAnsi="Times New Roman" w:cs="Times New Roman"/>
                <w:b/>
                <w:bCs/>
                <w:color w:val="000000"/>
                <w:kern w:val="2"/>
                <w:sz w:val="20"/>
                <w:szCs w:val="20"/>
                <w:lang w:val="uk-UA" w:eastAsia="ru-RU"/>
              </w:rPr>
              <w:lastRenderedPageBreak/>
              <w:t>3.</w:t>
            </w:r>
            <w:r w:rsidR="00D80BAF" w:rsidRPr="00D80BAF">
              <w:rPr>
                <w:rFonts w:ascii="Times New Roman" w:eastAsia="SimSun" w:hAnsi="Times New Roman" w:cs="Times New Roman"/>
                <w:b/>
                <w:bCs/>
                <w:color w:val="000000"/>
                <w:kern w:val="2"/>
                <w:sz w:val="20"/>
                <w:szCs w:val="20"/>
                <w:lang w:val="uk-UA" w:eastAsia="ru-RU"/>
              </w:rPr>
              <w:t>2. Забезпечення тендерної пропозиції</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tcPr>
          <w:p w14:paraId="0DC8B756" w14:textId="77777777" w:rsidR="00D80BAF" w:rsidRPr="00D80BAF" w:rsidRDefault="00D80BAF" w:rsidP="00D80BAF">
            <w:pPr>
              <w:widowControl w:val="0"/>
              <w:spacing w:after="0" w:line="240" w:lineRule="auto"/>
              <w:rPr>
                <w:rFonts w:ascii="Times New Roman" w:eastAsia="Calibri" w:hAnsi="Times New Roman" w:cs="Times New Roman"/>
                <w:color w:val="000000"/>
                <w:kern w:val="2"/>
                <w:lang w:val="uk-UA" w:eastAsia="ru-RU"/>
              </w:rPr>
            </w:pPr>
            <w:r w:rsidRPr="00D80BAF">
              <w:rPr>
                <w:rFonts w:ascii="Times New Roman" w:eastAsia="SimSun" w:hAnsi="Times New Roman" w:cs="Times New Roman"/>
                <w:color w:val="000000"/>
                <w:kern w:val="2"/>
                <w:lang w:val="uk-UA" w:eastAsia="ru-RU"/>
              </w:rPr>
              <w:t>Не вимагається</w:t>
            </w:r>
          </w:p>
        </w:tc>
      </w:tr>
      <w:tr w:rsidR="00D80BAF" w:rsidRPr="00D80BAF" w14:paraId="3BB622AD" w14:textId="77777777" w:rsidTr="0027257F">
        <w:trPr>
          <w:trHeight w:val="21"/>
        </w:trPr>
        <w:tc>
          <w:tcPr>
            <w:tcW w:w="3085" w:type="dxa"/>
            <w:tcBorders>
              <w:top w:val="single" w:sz="4" w:space="0" w:color="auto"/>
              <w:left w:val="single" w:sz="4" w:space="0" w:color="auto"/>
              <w:bottom w:val="single" w:sz="4" w:space="0" w:color="auto"/>
              <w:right w:val="single" w:sz="4" w:space="0" w:color="auto"/>
            </w:tcBorders>
            <w:shd w:val="clear" w:color="auto" w:fill="auto"/>
          </w:tcPr>
          <w:p w14:paraId="48C40487" w14:textId="0DA4E878" w:rsidR="00D80BAF" w:rsidRPr="00D80BAF" w:rsidRDefault="00300EAC" w:rsidP="00D80BAF">
            <w:pPr>
              <w:widowControl w:val="0"/>
              <w:spacing w:after="0" w:line="240" w:lineRule="auto"/>
              <w:rPr>
                <w:rFonts w:ascii="Times New Roman" w:eastAsia="Calibri" w:hAnsi="Times New Roman" w:cs="Times New Roman"/>
                <w:b/>
                <w:bCs/>
                <w:color w:val="000000"/>
                <w:kern w:val="2"/>
                <w:sz w:val="20"/>
                <w:szCs w:val="20"/>
                <w:lang w:val="uk-UA" w:eastAsia="ru-RU"/>
              </w:rPr>
            </w:pPr>
            <w:r>
              <w:rPr>
                <w:rFonts w:ascii="Times New Roman" w:eastAsia="SimSun" w:hAnsi="Times New Roman" w:cs="Times New Roman"/>
                <w:b/>
                <w:bCs/>
                <w:color w:val="000000"/>
                <w:kern w:val="2"/>
                <w:sz w:val="20"/>
                <w:szCs w:val="20"/>
                <w:lang w:val="uk-UA" w:eastAsia="ru-RU"/>
              </w:rPr>
              <w:t>3.</w:t>
            </w:r>
            <w:r w:rsidR="00D80BAF" w:rsidRPr="00D80BAF">
              <w:rPr>
                <w:rFonts w:ascii="Times New Roman" w:eastAsia="SimSun" w:hAnsi="Times New Roman" w:cs="Times New Roman"/>
                <w:b/>
                <w:bCs/>
                <w:color w:val="000000"/>
                <w:kern w:val="2"/>
                <w:sz w:val="20"/>
                <w:szCs w:val="20"/>
                <w:lang w:val="uk-UA" w:eastAsia="ru-RU"/>
              </w:rPr>
              <w:t xml:space="preserve">3. Умови повернення чи неповернення забезпечення тендерної пропозиції </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tcPr>
          <w:p w14:paraId="22EE806B" w14:textId="77777777" w:rsidR="00D80BAF" w:rsidRPr="00D80BAF" w:rsidRDefault="00D80BAF" w:rsidP="00D80BAF">
            <w:pPr>
              <w:widowControl w:val="0"/>
              <w:spacing w:after="0" w:line="240" w:lineRule="auto"/>
              <w:rPr>
                <w:rFonts w:ascii="Times New Roman" w:eastAsia="Calibri" w:hAnsi="Times New Roman" w:cs="Times New Roman"/>
                <w:color w:val="000000"/>
                <w:kern w:val="2"/>
                <w:lang w:val="uk-UA" w:eastAsia="ru-RU"/>
              </w:rPr>
            </w:pPr>
          </w:p>
          <w:p w14:paraId="32C14663" w14:textId="77777777" w:rsidR="00D80BAF" w:rsidRPr="00D80BAF" w:rsidRDefault="00D80BAF" w:rsidP="00D80BAF">
            <w:pPr>
              <w:widowControl w:val="0"/>
              <w:spacing w:after="0" w:line="240" w:lineRule="auto"/>
              <w:rPr>
                <w:rFonts w:ascii="Times New Roman" w:eastAsia="Calibri" w:hAnsi="Times New Roman" w:cs="Times New Roman"/>
                <w:color w:val="000000"/>
                <w:kern w:val="2"/>
                <w:lang w:val="uk-UA" w:eastAsia="ru-RU"/>
              </w:rPr>
            </w:pPr>
            <w:r w:rsidRPr="00D80BAF">
              <w:rPr>
                <w:rFonts w:ascii="Times New Roman" w:eastAsia="Calibri" w:hAnsi="Times New Roman" w:cs="Times New Roman"/>
                <w:color w:val="000000"/>
                <w:kern w:val="2"/>
                <w:lang w:val="uk-UA" w:eastAsia="ru-RU"/>
              </w:rPr>
              <w:t>--------------------</w:t>
            </w:r>
          </w:p>
        </w:tc>
      </w:tr>
      <w:tr w:rsidR="00D80BAF" w:rsidRPr="00930D05" w14:paraId="572F1DCD" w14:textId="77777777" w:rsidTr="0027257F">
        <w:trPr>
          <w:trHeight w:val="21"/>
        </w:trPr>
        <w:tc>
          <w:tcPr>
            <w:tcW w:w="3085" w:type="dxa"/>
            <w:tcBorders>
              <w:top w:val="single" w:sz="4" w:space="0" w:color="auto"/>
              <w:left w:val="single" w:sz="4" w:space="0" w:color="auto"/>
              <w:bottom w:val="single" w:sz="4" w:space="0" w:color="auto"/>
              <w:right w:val="single" w:sz="4" w:space="0" w:color="auto"/>
            </w:tcBorders>
            <w:shd w:val="clear" w:color="auto" w:fill="auto"/>
          </w:tcPr>
          <w:p w14:paraId="555D111A" w14:textId="11E57D28" w:rsidR="00D80BAF" w:rsidRPr="00D80BAF" w:rsidRDefault="00300EAC" w:rsidP="00D80BAF">
            <w:pPr>
              <w:widowControl w:val="0"/>
              <w:spacing w:after="0" w:line="240" w:lineRule="auto"/>
              <w:rPr>
                <w:rFonts w:ascii="Times New Roman" w:eastAsia="Calibri" w:hAnsi="Times New Roman" w:cs="Times New Roman"/>
                <w:b/>
                <w:bCs/>
                <w:color w:val="000000"/>
                <w:kern w:val="2"/>
                <w:sz w:val="20"/>
                <w:szCs w:val="20"/>
                <w:lang w:val="uk-UA" w:eastAsia="ru-RU"/>
              </w:rPr>
            </w:pPr>
            <w:r>
              <w:rPr>
                <w:rFonts w:ascii="Times New Roman" w:eastAsia="SimSun" w:hAnsi="Times New Roman" w:cs="Times New Roman"/>
                <w:b/>
                <w:bCs/>
                <w:color w:val="000000"/>
                <w:kern w:val="2"/>
                <w:sz w:val="20"/>
                <w:szCs w:val="20"/>
                <w:lang w:val="uk-UA" w:eastAsia="ru-RU"/>
              </w:rPr>
              <w:t>3.</w:t>
            </w:r>
            <w:r w:rsidR="00D80BAF" w:rsidRPr="00D80BAF">
              <w:rPr>
                <w:rFonts w:ascii="Times New Roman" w:eastAsia="SimSun" w:hAnsi="Times New Roman" w:cs="Times New Roman"/>
                <w:b/>
                <w:bCs/>
                <w:color w:val="000000"/>
                <w:kern w:val="2"/>
                <w:sz w:val="20"/>
                <w:szCs w:val="20"/>
                <w:lang w:val="uk-UA" w:eastAsia="ru-RU"/>
              </w:rPr>
              <w:t xml:space="preserve">4. </w:t>
            </w:r>
            <w:r w:rsidR="00855362" w:rsidRPr="00855362">
              <w:rPr>
                <w:rFonts w:ascii="Times New Roman" w:eastAsia="SimSun" w:hAnsi="Times New Roman" w:cs="Times New Roman"/>
                <w:b/>
                <w:bCs/>
                <w:color w:val="000000"/>
                <w:kern w:val="2"/>
                <w:sz w:val="20"/>
                <w:szCs w:val="20"/>
                <w:lang w:val="uk-UA" w:eastAsia="ru-RU"/>
              </w:rPr>
              <w:t>Строк, протягом якого тендерні пропозиції є дійсними</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tcPr>
          <w:p w14:paraId="5EA5A2C8" w14:textId="77777777" w:rsidR="00855362" w:rsidRPr="00855362" w:rsidRDefault="00855362" w:rsidP="00855362">
            <w:pPr>
              <w:pStyle w:val="1a"/>
              <w:widowControl w:val="0"/>
              <w:spacing w:line="240" w:lineRule="auto"/>
              <w:jc w:val="both"/>
              <w:rPr>
                <w:rFonts w:ascii="Times New Roman" w:eastAsia="SimSun" w:hAnsi="Times New Roman" w:cs="Times New Roman"/>
                <w:kern w:val="2"/>
                <w:lang w:val="uk-UA"/>
              </w:rPr>
            </w:pPr>
            <w:r w:rsidRPr="00855362">
              <w:rPr>
                <w:rFonts w:ascii="Times New Roman" w:eastAsia="SimSun" w:hAnsi="Times New Roman" w:cs="Times New Roman"/>
                <w:kern w:val="2"/>
                <w:lang w:val="uk-UA"/>
              </w:rPr>
              <w:t xml:space="preserve">Тендерні пропозиції вважаються дійсними протягом 90 днів із дати кінцевого строку подання тендерних пропозицій. </w:t>
            </w:r>
          </w:p>
          <w:p w14:paraId="1362BC9C" w14:textId="77777777" w:rsidR="00855362" w:rsidRPr="00855362" w:rsidRDefault="00855362" w:rsidP="00855362">
            <w:pPr>
              <w:pStyle w:val="1a"/>
              <w:widowControl w:val="0"/>
              <w:spacing w:line="240" w:lineRule="auto"/>
              <w:jc w:val="both"/>
              <w:rPr>
                <w:rFonts w:ascii="Times New Roman" w:eastAsia="SimSun" w:hAnsi="Times New Roman" w:cs="Times New Roman"/>
                <w:kern w:val="2"/>
                <w:lang w:val="uk-UA"/>
              </w:rPr>
            </w:pPr>
            <w:r w:rsidRPr="00855362">
              <w:rPr>
                <w:rFonts w:ascii="Times New Roman" w:eastAsia="SimSun" w:hAnsi="Times New Roman" w:cs="Times New Roman"/>
                <w:kern w:val="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DEA5A01" w14:textId="77777777" w:rsidR="00855362" w:rsidRPr="00855362" w:rsidRDefault="00855362" w:rsidP="00855362">
            <w:pPr>
              <w:pStyle w:val="1a"/>
              <w:widowControl w:val="0"/>
              <w:spacing w:line="240" w:lineRule="auto"/>
              <w:jc w:val="both"/>
              <w:rPr>
                <w:rFonts w:ascii="Times New Roman" w:eastAsia="SimSun" w:hAnsi="Times New Roman" w:cs="Times New Roman"/>
                <w:kern w:val="2"/>
                <w:lang w:val="uk-UA"/>
              </w:rPr>
            </w:pPr>
            <w:r w:rsidRPr="00855362">
              <w:rPr>
                <w:rFonts w:ascii="Times New Roman" w:eastAsia="SimSun" w:hAnsi="Times New Roman" w:cs="Times New Roman"/>
                <w:kern w:val="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28BAE15" w14:textId="77777777" w:rsidR="00855362" w:rsidRPr="00855362" w:rsidRDefault="00855362" w:rsidP="00855362">
            <w:pPr>
              <w:pStyle w:val="1a"/>
              <w:widowControl w:val="0"/>
              <w:spacing w:line="240" w:lineRule="auto"/>
              <w:jc w:val="both"/>
              <w:rPr>
                <w:rFonts w:ascii="Times New Roman" w:eastAsia="SimSun" w:hAnsi="Times New Roman" w:cs="Times New Roman"/>
                <w:kern w:val="2"/>
                <w:lang w:val="uk-UA"/>
              </w:rPr>
            </w:pPr>
            <w:r w:rsidRPr="00855362">
              <w:rPr>
                <w:rFonts w:ascii="Times New Roman" w:eastAsia="SimSun" w:hAnsi="Times New Roman" w:cs="Times New Roman"/>
                <w:kern w:val="2"/>
                <w:lang w:val="uk-UA"/>
              </w:rPr>
              <w:t>▪</w:t>
            </w:r>
            <w:r w:rsidRPr="00855362">
              <w:rPr>
                <w:rFonts w:ascii="Times New Roman" w:eastAsia="SimSun" w:hAnsi="Times New Roman" w:cs="Times New Roman"/>
                <w:kern w:val="2"/>
                <w:lang w:val="uk-UA"/>
              </w:rPr>
              <w:tab/>
              <w:t>відхилити таку вимогу, не втрачаючи при цьому наданого ним забезпечення тендерної пропозиції;</w:t>
            </w:r>
          </w:p>
          <w:p w14:paraId="33A22DAD" w14:textId="77777777" w:rsidR="00855362" w:rsidRPr="00855362" w:rsidRDefault="00855362" w:rsidP="00855362">
            <w:pPr>
              <w:pStyle w:val="1a"/>
              <w:widowControl w:val="0"/>
              <w:spacing w:line="240" w:lineRule="auto"/>
              <w:jc w:val="both"/>
              <w:rPr>
                <w:rFonts w:ascii="Times New Roman" w:eastAsia="SimSun" w:hAnsi="Times New Roman" w:cs="Times New Roman"/>
                <w:kern w:val="2"/>
                <w:lang w:val="uk-UA"/>
              </w:rPr>
            </w:pPr>
            <w:r w:rsidRPr="00855362">
              <w:rPr>
                <w:rFonts w:ascii="Times New Roman" w:eastAsia="SimSun" w:hAnsi="Times New Roman" w:cs="Times New Roman"/>
                <w:kern w:val="2"/>
                <w:lang w:val="uk-UA"/>
              </w:rPr>
              <w:t>▪</w:t>
            </w:r>
            <w:r w:rsidRPr="00855362">
              <w:rPr>
                <w:rFonts w:ascii="Times New Roman" w:eastAsia="SimSun" w:hAnsi="Times New Roman" w:cs="Times New Roman"/>
                <w:kern w:val="2"/>
                <w:lang w:val="uk-UA"/>
              </w:rPr>
              <w:tab/>
              <w:t>погодитися з вимогою та продовжити строк дії поданої ним тендерної пропозиції і наданого забезпечення тендерної пропозиції.</w:t>
            </w:r>
          </w:p>
          <w:p w14:paraId="6E65EC82" w14:textId="6FBF1BB7" w:rsidR="00D80BAF" w:rsidRPr="00EF4BA5" w:rsidRDefault="00855362" w:rsidP="00855362">
            <w:pPr>
              <w:widowControl w:val="0"/>
              <w:spacing w:after="0" w:line="240" w:lineRule="auto"/>
              <w:jc w:val="both"/>
              <w:rPr>
                <w:rFonts w:ascii="Times New Roman" w:eastAsia="SimSun" w:hAnsi="Times New Roman" w:cs="Times New Roman"/>
                <w:color w:val="000000"/>
                <w:kern w:val="2"/>
                <w:lang w:val="uk-UA" w:eastAsia="ru-RU"/>
              </w:rPr>
            </w:pPr>
            <w:r w:rsidRPr="00855362">
              <w:rPr>
                <w:rFonts w:ascii="Times New Roman" w:eastAsia="SimSun" w:hAnsi="Times New Roman" w:cs="Times New Roman"/>
                <w:kern w:val="2"/>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55362">
              <w:rPr>
                <w:rFonts w:ascii="Times New Roman" w:eastAsia="SimSun" w:hAnsi="Times New Roman" w:cs="Times New Roman"/>
                <w:kern w:val="2"/>
                <w:lang w:val="uk-UA"/>
              </w:rPr>
              <w:t>закупівель</w:t>
            </w:r>
            <w:proofErr w:type="spellEnd"/>
            <w:r w:rsidRPr="00855362">
              <w:rPr>
                <w:rFonts w:ascii="Times New Roman" w:eastAsia="SimSun" w:hAnsi="Times New Roman" w:cs="Times New Roman"/>
                <w:kern w:val="2"/>
                <w:lang w:val="uk-UA"/>
              </w:rPr>
              <w:t>.</w:t>
            </w:r>
          </w:p>
        </w:tc>
      </w:tr>
      <w:tr w:rsidR="00D80BAF" w:rsidRPr="00930D05" w14:paraId="4B64854B" w14:textId="77777777" w:rsidTr="0027257F">
        <w:trPr>
          <w:trHeight w:val="21"/>
        </w:trPr>
        <w:tc>
          <w:tcPr>
            <w:tcW w:w="3085" w:type="dxa"/>
            <w:tcBorders>
              <w:top w:val="single" w:sz="4" w:space="0" w:color="auto"/>
              <w:left w:val="single" w:sz="4" w:space="0" w:color="auto"/>
              <w:bottom w:val="single" w:sz="4" w:space="0" w:color="auto"/>
              <w:right w:val="single" w:sz="4" w:space="0" w:color="auto"/>
            </w:tcBorders>
            <w:shd w:val="clear" w:color="auto" w:fill="auto"/>
          </w:tcPr>
          <w:p w14:paraId="459734F0" w14:textId="23109B55" w:rsidR="00D80BAF" w:rsidRPr="00D80BAF" w:rsidRDefault="00300EAC" w:rsidP="00D80BAF">
            <w:pPr>
              <w:widowControl w:val="0"/>
              <w:spacing w:after="0" w:line="240" w:lineRule="auto"/>
              <w:rPr>
                <w:rFonts w:ascii="Times New Roman" w:eastAsia="Calibri" w:hAnsi="Times New Roman" w:cs="Times New Roman"/>
                <w:b/>
                <w:bCs/>
                <w:color w:val="000000"/>
                <w:kern w:val="2"/>
                <w:sz w:val="20"/>
                <w:szCs w:val="20"/>
                <w:lang w:val="uk-UA" w:eastAsia="ru-RU"/>
              </w:rPr>
            </w:pPr>
            <w:r>
              <w:rPr>
                <w:rFonts w:ascii="Times New Roman" w:eastAsia="SimSun" w:hAnsi="Times New Roman" w:cs="Times New Roman"/>
                <w:b/>
                <w:bCs/>
                <w:color w:val="000000"/>
                <w:kern w:val="2"/>
                <w:sz w:val="20"/>
                <w:szCs w:val="20"/>
                <w:lang w:val="uk-UA" w:eastAsia="ru-RU"/>
              </w:rPr>
              <w:t>3.</w:t>
            </w:r>
            <w:r w:rsidR="00D80BAF" w:rsidRPr="00D80BAF">
              <w:rPr>
                <w:rFonts w:ascii="Times New Roman" w:eastAsia="SimSun" w:hAnsi="Times New Roman" w:cs="Times New Roman"/>
                <w:b/>
                <w:bCs/>
                <w:color w:val="000000"/>
                <w:kern w:val="2"/>
                <w:sz w:val="20"/>
                <w:szCs w:val="20"/>
                <w:lang w:val="uk-UA" w:eastAsia="ru-RU"/>
              </w:rPr>
              <w:t xml:space="preserve">5. </w:t>
            </w:r>
            <w:r w:rsidR="00855362" w:rsidRPr="00855362">
              <w:rPr>
                <w:rFonts w:ascii="Times New Roman" w:eastAsia="SimSun" w:hAnsi="Times New Roman" w:cs="Times New Roman"/>
                <w:b/>
                <w:bCs/>
                <w:color w:val="000000"/>
                <w:kern w:val="2"/>
                <w:sz w:val="20"/>
                <w:szCs w:val="20"/>
                <w:lang w:val="uk-UA" w:eastAsia="ru-RU"/>
              </w:rPr>
              <w:t>Кваліфікаційні критерії до учасників та вимоги, установлені статтею 17 Закону</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tcPr>
          <w:p w14:paraId="24074683" w14:textId="615C34B6" w:rsidR="00855362" w:rsidRPr="00855362" w:rsidRDefault="00855362" w:rsidP="00855362">
            <w:pPr>
              <w:widowControl w:val="0"/>
              <w:shd w:val="clear" w:color="auto" w:fill="FFFFFF"/>
              <w:spacing w:after="0" w:line="240" w:lineRule="auto"/>
              <w:textAlignment w:val="baseline"/>
              <w:rPr>
                <w:rFonts w:ascii="Times New Roman" w:eastAsia="SimSun" w:hAnsi="Times New Roman" w:cs="Times New Roman"/>
                <w:color w:val="000000"/>
                <w:kern w:val="2"/>
                <w:lang w:val="uk-UA" w:eastAsia="zh-CN"/>
              </w:rPr>
            </w:pPr>
            <w:r w:rsidRPr="00855362">
              <w:rPr>
                <w:rFonts w:ascii="Times New Roman" w:eastAsia="SimSun" w:hAnsi="Times New Roman" w:cs="Times New Roman"/>
                <w:color w:val="000000"/>
                <w:kern w:val="2"/>
                <w:lang w:val="uk-UA" w:eastAsia="zh-CN"/>
              </w:rPr>
              <w:t xml:space="preserve">Кваліфікаційні критерії та інформація про спосіб їх підтвердження викладені у </w:t>
            </w:r>
            <w:r w:rsidRPr="00D92B2C">
              <w:rPr>
                <w:rFonts w:ascii="Times New Roman" w:eastAsia="SimSun" w:hAnsi="Times New Roman" w:cs="Times New Roman"/>
                <w:b/>
                <w:bCs/>
                <w:color w:val="000000"/>
                <w:kern w:val="2"/>
                <w:lang w:val="uk-UA" w:eastAsia="zh-CN"/>
              </w:rPr>
              <w:t xml:space="preserve">Додатку № </w:t>
            </w:r>
            <w:r w:rsidR="000766D6" w:rsidRPr="00D92B2C">
              <w:rPr>
                <w:rFonts w:ascii="Times New Roman" w:eastAsia="SimSun" w:hAnsi="Times New Roman" w:cs="Times New Roman"/>
                <w:b/>
                <w:bCs/>
                <w:color w:val="000000"/>
                <w:kern w:val="2"/>
                <w:lang w:val="uk-UA" w:eastAsia="zh-CN"/>
              </w:rPr>
              <w:t>2</w:t>
            </w:r>
            <w:r w:rsidRPr="00855362">
              <w:rPr>
                <w:rFonts w:ascii="Times New Roman" w:eastAsia="SimSun" w:hAnsi="Times New Roman" w:cs="Times New Roman"/>
                <w:color w:val="000000"/>
                <w:kern w:val="2"/>
                <w:lang w:val="uk-UA" w:eastAsia="zh-CN"/>
              </w:rPr>
              <w:t xml:space="preserve"> до тендерної документації.</w:t>
            </w:r>
          </w:p>
          <w:p w14:paraId="4628D2A7" w14:textId="77777777" w:rsidR="00855362" w:rsidRPr="00855362" w:rsidRDefault="00855362" w:rsidP="00855362">
            <w:pPr>
              <w:widowControl w:val="0"/>
              <w:shd w:val="clear" w:color="auto" w:fill="FFFFFF"/>
              <w:spacing w:after="0" w:line="240" w:lineRule="auto"/>
              <w:textAlignment w:val="baseline"/>
              <w:rPr>
                <w:rFonts w:ascii="Times New Roman" w:eastAsia="SimSun" w:hAnsi="Times New Roman" w:cs="Times New Roman"/>
                <w:color w:val="000000"/>
                <w:kern w:val="2"/>
                <w:lang w:val="uk-UA" w:eastAsia="zh-CN"/>
              </w:rPr>
            </w:pPr>
            <w:r w:rsidRPr="00855362">
              <w:rPr>
                <w:rFonts w:ascii="Times New Roman" w:eastAsia="SimSun" w:hAnsi="Times New Roman" w:cs="Times New Roman"/>
                <w:color w:val="000000"/>
                <w:kern w:val="2"/>
                <w:lang w:val="uk-UA" w:eastAsia="zh-CN"/>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272619F3" w14:textId="77777777" w:rsidR="00855362" w:rsidRPr="00855362" w:rsidRDefault="00855362" w:rsidP="00855362">
            <w:pPr>
              <w:widowControl w:val="0"/>
              <w:shd w:val="clear" w:color="auto" w:fill="FFFFFF"/>
              <w:spacing w:after="0" w:line="240" w:lineRule="auto"/>
              <w:textAlignment w:val="baseline"/>
              <w:rPr>
                <w:rFonts w:ascii="Times New Roman" w:eastAsia="SimSun" w:hAnsi="Times New Roman" w:cs="Times New Roman"/>
                <w:color w:val="000000"/>
                <w:kern w:val="2"/>
                <w:lang w:val="uk-UA" w:eastAsia="zh-CN"/>
              </w:rPr>
            </w:pPr>
            <w:r w:rsidRPr="00855362">
              <w:rPr>
                <w:rFonts w:ascii="Times New Roman" w:eastAsia="SimSun" w:hAnsi="Times New Roman" w:cs="Times New Roman"/>
                <w:color w:val="000000"/>
                <w:kern w:val="2"/>
                <w:lang w:val="uk-UA" w:eastAsia="zh-CN"/>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w:t>
            </w:r>
            <w:r w:rsidRPr="00855362">
              <w:rPr>
                <w:rFonts w:ascii="Times New Roman" w:eastAsia="SimSun" w:hAnsi="Times New Roman" w:cs="Times New Roman"/>
                <w:color w:val="000000"/>
                <w:kern w:val="2"/>
                <w:lang w:val="uk-UA" w:eastAsia="zh-CN"/>
              </w:rPr>
              <w:lastRenderedPageBreak/>
              <w:t>Особливостей.</w:t>
            </w:r>
          </w:p>
          <w:p w14:paraId="54D6B181" w14:textId="7BBE4B7A" w:rsidR="00D80BAF" w:rsidRPr="00D80BAF" w:rsidRDefault="00855362" w:rsidP="00855362">
            <w:pPr>
              <w:widowControl w:val="0"/>
              <w:shd w:val="clear" w:color="auto" w:fill="FFFFFF"/>
              <w:spacing w:after="0" w:line="240" w:lineRule="auto"/>
              <w:textAlignment w:val="baseline"/>
              <w:rPr>
                <w:rFonts w:ascii="Times New Roman" w:eastAsia="Times New Roman" w:hAnsi="Times New Roman" w:cs="Times New Roman"/>
                <w:color w:val="000000"/>
                <w:kern w:val="2"/>
                <w:lang w:val="uk-UA" w:eastAsia="ru-RU"/>
              </w:rPr>
            </w:pPr>
            <w:r w:rsidRPr="00855362">
              <w:rPr>
                <w:rFonts w:ascii="Times New Roman" w:eastAsia="SimSun" w:hAnsi="Times New Roman" w:cs="Times New Roman"/>
                <w:color w:val="000000"/>
                <w:kern w:val="2"/>
                <w:lang w:val="uk-UA" w:eastAsia="zh-CN"/>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p>
        </w:tc>
      </w:tr>
      <w:tr w:rsidR="00D80BAF" w:rsidRPr="00D80BAF" w14:paraId="1C0E67E3" w14:textId="77777777" w:rsidTr="0027257F">
        <w:trPr>
          <w:trHeight w:val="21"/>
        </w:trPr>
        <w:tc>
          <w:tcPr>
            <w:tcW w:w="3085" w:type="dxa"/>
            <w:tcBorders>
              <w:top w:val="single" w:sz="4" w:space="0" w:color="auto"/>
              <w:left w:val="single" w:sz="4" w:space="0" w:color="auto"/>
              <w:bottom w:val="single" w:sz="4" w:space="0" w:color="auto"/>
              <w:right w:val="single" w:sz="4" w:space="0" w:color="auto"/>
            </w:tcBorders>
            <w:shd w:val="clear" w:color="auto" w:fill="auto"/>
          </w:tcPr>
          <w:p w14:paraId="6A5A6982" w14:textId="6DBA062C" w:rsidR="00D80BAF" w:rsidRPr="00D80BAF" w:rsidRDefault="00300EAC" w:rsidP="00D80BAF">
            <w:pPr>
              <w:widowControl w:val="0"/>
              <w:spacing w:after="0" w:line="240" w:lineRule="auto"/>
              <w:rPr>
                <w:rFonts w:ascii="Times New Roman" w:eastAsia="Calibri" w:hAnsi="Times New Roman" w:cs="Times New Roman"/>
                <w:b/>
                <w:bCs/>
                <w:color w:val="000000"/>
                <w:kern w:val="2"/>
                <w:sz w:val="20"/>
                <w:szCs w:val="20"/>
                <w:lang w:val="uk-UA" w:eastAsia="ru-RU"/>
              </w:rPr>
            </w:pPr>
            <w:r>
              <w:rPr>
                <w:rFonts w:ascii="Times New Roman" w:eastAsia="SimSun" w:hAnsi="Times New Roman" w:cs="Times New Roman"/>
                <w:b/>
                <w:bCs/>
                <w:color w:val="000000"/>
                <w:kern w:val="2"/>
                <w:sz w:val="20"/>
                <w:szCs w:val="20"/>
                <w:lang w:val="uk-UA" w:eastAsia="ru-RU"/>
              </w:rPr>
              <w:lastRenderedPageBreak/>
              <w:t>3.</w:t>
            </w:r>
            <w:r w:rsidR="00D80BAF" w:rsidRPr="00D80BAF">
              <w:rPr>
                <w:rFonts w:ascii="Times New Roman" w:eastAsia="SimSun" w:hAnsi="Times New Roman" w:cs="Times New Roman"/>
                <w:b/>
                <w:bCs/>
                <w:color w:val="000000"/>
                <w:kern w:val="2"/>
                <w:sz w:val="20"/>
                <w:szCs w:val="20"/>
                <w:lang w:val="uk-UA" w:eastAsia="ru-RU"/>
              </w:rPr>
              <w:t xml:space="preserve">6. </w:t>
            </w:r>
            <w:r w:rsidR="00855362" w:rsidRPr="00855362">
              <w:rPr>
                <w:rFonts w:ascii="Times New Roman" w:eastAsia="SimSun" w:hAnsi="Times New Roman" w:cs="Times New Roman"/>
                <w:b/>
                <w:bCs/>
                <w:color w:val="000000"/>
                <w:kern w:val="2"/>
                <w:sz w:val="20"/>
                <w:szCs w:val="20"/>
                <w:lang w:val="uk-UA" w:eastAsia="ru-RU"/>
              </w:rPr>
              <w:t>Інформація про технічні, якісні та кількісні характеристики предмета закупівлі</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tcPr>
          <w:p w14:paraId="5B4C6012" w14:textId="008B5C77" w:rsidR="00D80BAF" w:rsidRPr="00D80BAF" w:rsidRDefault="00855362" w:rsidP="00D80BAF">
            <w:pPr>
              <w:widowControl w:val="0"/>
              <w:spacing w:after="0" w:line="240" w:lineRule="auto"/>
              <w:jc w:val="both"/>
              <w:rPr>
                <w:rFonts w:ascii="Times New Roman" w:eastAsia="SimSun" w:hAnsi="Times New Roman" w:cs="Times New Roman"/>
                <w:color w:val="000000"/>
                <w:kern w:val="2"/>
                <w:lang w:val="uk-UA" w:eastAsia="ru-RU"/>
              </w:rPr>
            </w:pPr>
            <w:r w:rsidRPr="00855362">
              <w:rPr>
                <w:rFonts w:ascii="Times New Roman" w:eastAsia="SimSun" w:hAnsi="Times New Roman" w:cs="Times New Roman"/>
                <w:color w:val="000000"/>
                <w:kern w:val="2"/>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D92B2C">
              <w:rPr>
                <w:rFonts w:ascii="Times New Roman" w:eastAsia="SimSun" w:hAnsi="Times New Roman" w:cs="Times New Roman"/>
                <w:b/>
                <w:bCs/>
                <w:color w:val="000000"/>
                <w:kern w:val="2"/>
                <w:lang w:val="uk-UA" w:eastAsia="ru-RU"/>
              </w:rPr>
              <w:t>Додатку № 3</w:t>
            </w:r>
            <w:r w:rsidRPr="00855362">
              <w:rPr>
                <w:rFonts w:ascii="Times New Roman" w:eastAsia="SimSun" w:hAnsi="Times New Roman" w:cs="Times New Roman"/>
                <w:color w:val="000000"/>
                <w:kern w:val="2"/>
                <w:lang w:val="uk-UA" w:eastAsia="ru-RU"/>
              </w:rPr>
              <w:t>.</w:t>
            </w:r>
          </w:p>
        </w:tc>
      </w:tr>
      <w:tr w:rsidR="00D80BAF" w:rsidRPr="00D80BAF" w14:paraId="1CA636B3" w14:textId="77777777" w:rsidTr="0027257F">
        <w:trPr>
          <w:trHeight w:val="21"/>
        </w:trPr>
        <w:tc>
          <w:tcPr>
            <w:tcW w:w="3085" w:type="dxa"/>
            <w:tcBorders>
              <w:top w:val="single" w:sz="4" w:space="0" w:color="auto"/>
              <w:left w:val="single" w:sz="4" w:space="0" w:color="auto"/>
              <w:bottom w:val="single" w:sz="4" w:space="0" w:color="auto"/>
              <w:right w:val="single" w:sz="4" w:space="0" w:color="auto"/>
            </w:tcBorders>
            <w:shd w:val="clear" w:color="auto" w:fill="auto"/>
          </w:tcPr>
          <w:p w14:paraId="6FB41EAB" w14:textId="1EAE2AC0" w:rsidR="00D80BAF" w:rsidRPr="00D80BAF" w:rsidRDefault="00300EAC" w:rsidP="00D80BAF">
            <w:pPr>
              <w:widowControl w:val="0"/>
              <w:spacing w:after="0" w:line="240" w:lineRule="auto"/>
              <w:rPr>
                <w:rFonts w:ascii="Times New Roman" w:eastAsia="Calibri" w:hAnsi="Times New Roman" w:cs="Times New Roman"/>
                <w:b/>
                <w:bCs/>
                <w:color w:val="000000"/>
                <w:kern w:val="2"/>
                <w:sz w:val="20"/>
                <w:szCs w:val="20"/>
                <w:lang w:val="uk-UA" w:eastAsia="ru-RU"/>
              </w:rPr>
            </w:pPr>
            <w:r>
              <w:rPr>
                <w:rFonts w:ascii="Times New Roman" w:eastAsia="SimSun" w:hAnsi="Times New Roman" w:cs="Times New Roman"/>
                <w:b/>
                <w:bCs/>
                <w:color w:val="000000"/>
                <w:kern w:val="2"/>
                <w:sz w:val="20"/>
                <w:szCs w:val="20"/>
                <w:lang w:val="uk-UA" w:eastAsia="ru-RU"/>
              </w:rPr>
              <w:t>3.</w:t>
            </w:r>
            <w:r w:rsidR="00D80BAF" w:rsidRPr="00D80BAF">
              <w:rPr>
                <w:rFonts w:ascii="Times New Roman" w:eastAsia="SimSun" w:hAnsi="Times New Roman" w:cs="Times New Roman"/>
                <w:b/>
                <w:bCs/>
                <w:color w:val="000000"/>
                <w:kern w:val="2"/>
                <w:sz w:val="20"/>
                <w:szCs w:val="20"/>
                <w:lang w:val="uk-UA" w:eastAsia="ru-RU"/>
              </w:rPr>
              <w:t xml:space="preserve">7. </w:t>
            </w:r>
            <w:r w:rsidR="00855362" w:rsidRPr="00855362">
              <w:rPr>
                <w:rFonts w:ascii="Times New Roman" w:eastAsia="SimSun" w:hAnsi="Times New Roman" w:cs="Times New Roman"/>
                <w:b/>
                <w:bCs/>
                <w:color w:val="000000"/>
                <w:kern w:val="2"/>
                <w:sz w:val="20"/>
                <w:szCs w:val="20"/>
                <w:lang w:val="uk-UA" w:eastAsia="ru-RU"/>
              </w:rPr>
              <w:t>Інформація про субпідрядника / співвиконавця</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tcPr>
          <w:p w14:paraId="6C097098" w14:textId="77777777" w:rsidR="00D80BAF" w:rsidRPr="00D80BAF" w:rsidRDefault="00D80BAF" w:rsidP="00D80BAF">
            <w:pPr>
              <w:widowControl w:val="0"/>
              <w:spacing w:after="0" w:line="240" w:lineRule="auto"/>
              <w:jc w:val="both"/>
              <w:rPr>
                <w:rFonts w:ascii="Times New Roman" w:eastAsia="SimSun" w:hAnsi="Times New Roman" w:cs="Times New Roman"/>
                <w:color w:val="000000"/>
                <w:kern w:val="2"/>
                <w:shd w:val="clear" w:color="auto" w:fill="FFFFFF"/>
                <w:lang w:val="uk-UA" w:eastAsia="ru-RU"/>
              </w:rPr>
            </w:pPr>
          </w:p>
          <w:p w14:paraId="41315567" w14:textId="77777777" w:rsidR="00D80BAF" w:rsidRPr="00D80BAF" w:rsidRDefault="00D80BAF" w:rsidP="00D80BAF">
            <w:pPr>
              <w:widowControl w:val="0"/>
              <w:spacing w:after="0" w:line="240" w:lineRule="auto"/>
              <w:jc w:val="both"/>
              <w:rPr>
                <w:rFonts w:ascii="Times New Roman" w:eastAsia="Calibri" w:hAnsi="Times New Roman" w:cs="Times New Roman"/>
                <w:color w:val="000000"/>
                <w:kern w:val="2"/>
                <w:shd w:val="clear" w:color="auto" w:fill="FFFFFF"/>
                <w:lang w:val="uk-UA" w:eastAsia="ru-RU"/>
              </w:rPr>
            </w:pPr>
            <w:r w:rsidRPr="00D80BAF">
              <w:rPr>
                <w:rFonts w:ascii="Times New Roman" w:eastAsia="SimSun" w:hAnsi="Times New Roman" w:cs="Times New Roman"/>
                <w:color w:val="000000"/>
                <w:kern w:val="2"/>
                <w:shd w:val="clear" w:color="auto" w:fill="FFFFFF"/>
                <w:lang w:val="uk-UA" w:eastAsia="ru-RU"/>
              </w:rPr>
              <w:t xml:space="preserve">Не передбачається </w:t>
            </w:r>
          </w:p>
        </w:tc>
      </w:tr>
      <w:tr w:rsidR="00D80BAF" w:rsidRPr="00930D05" w14:paraId="4651A08C" w14:textId="77777777" w:rsidTr="0027257F">
        <w:trPr>
          <w:trHeight w:val="1178"/>
        </w:trPr>
        <w:tc>
          <w:tcPr>
            <w:tcW w:w="3085" w:type="dxa"/>
            <w:tcBorders>
              <w:top w:val="single" w:sz="4" w:space="0" w:color="auto"/>
              <w:left w:val="single" w:sz="4" w:space="0" w:color="auto"/>
              <w:bottom w:val="single" w:sz="4" w:space="0" w:color="auto"/>
              <w:right w:val="single" w:sz="4" w:space="0" w:color="auto"/>
            </w:tcBorders>
            <w:shd w:val="clear" w:color="auto" w:fill="auto"/>
          </w:tcPr>
          <w:p w14:paraId="2F8D222E" w14:textId="577B5E7E" w:rsidR="00D80BAF" w:rsidRPr="00D80BAF" w:rsidRDefault="00300EAC" w:rsidP="00D80BAF">
            <w:pPr>
              <w:widowControl w:val="0"/>
              <w:spacing w:after="0" w:line="240" w:lineRule="auto"/>
              <w:jc w:val="both"/>
              <w:rPr>
                <w:rFonts w:ascii="Times New Roman" w:eastAsia="Calibri" w:hAnsi="Times New Roman" w:cs="Times New Roman"/>
                <w:b/>
                <w:bCs/>
                <w:color w:val="000000"/>
                <w:kern w:val="2"/>
                <w:sz w:val="20"/>
                <w:szCs w:val="20"/>
                <w:lang w:val="uk-UA" w:eastAsia="ru-RU"/>
              </w:rPr>
            </w:pPr>
            <w:r>
              <w:rPr>
                <w:rFonts w:ascii="Times New Roman" w:eastAsia="SimSun" w:hAnsi="Times New Roman" w:cs="Times New Roman"/>
                <w:b/>
                <w:bCs/>
                <w:color w:val="000000"/>
                <w:kern w:val="2"/>
                <w:sz w:val="20"/>
                <w:szCs w:val="20"/>
                <w:lang w:val="uk-UA" w:eastAsia="ru-RU"/>
              </w:rPr>
              <w:t>3.</w:t>
            </w:r>
            <w:r w:rsidR="00D80BAF" w:rsidRPr="00D80BAF">
              <w:rPr>
                <w:rFonts w:ascii="Times New Roman" w:eastAsia="SimSun" w:hAnsi="Times New Roman" w:cs="Times New Roman"/>
                <w:b/>
                <w:bCs/>
                <w:color w:val="000000"/>
                <w:kern w:val="2"/>
                <w:sz w:val="20"/>
                <w:szCs w:val="20"/>
                <w:lang w:val="uk-UA" w:eastAsia="ru-RU"/>
              </w:rPr>
              <w:t xml:space="preserve">8. </w:t>
            </w:r>
            <w:r w:rsidR="00855362" w:rsidRPr="00855362">
              <w:rPr>
                <w:rFonts w:ascii="Times New Roman" w:eastAsia="SimSun" w:hAnsi="Times New Roman" w:cs="Times New Roman"/>
                <w:b/>
                <w:bCs/>
                <w:color w:val="000000"/>
                <w:kern w:val="2"/>
                <w:sz w:val="20"/>
                <w:szCs w:val="20"/>
                <w:lang w:val="uk-UA" w:eastAsia="ru-RU"/>
              </w:rPr>
              <w:t>Внесення змін або відкликання тендерної пропозиції учасником</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tcPr>
          <w:p w14:paraId="54651E8B" w14:textId="31770576" w:rsidR="00D80BAF" w:rsidRPr="00D80BAF" w:rsidRDefault="00855362" w:rsidP="00D80BAF">
            <w:pPr>
              <w:widowControl w:val="0"/>
              <w:spacing w:after="0" w:line="240" w:lineRule="auto"/>
              <w:jc w:val="both"/>
              <w:rPr>
                <w:rFonts w:ascii="Times New Roman" w:eastAsia="Calibri" w:hAnsi="Times New Roman" w:cs="Times New Roman"/>
                <w:color w:val="000000"/>
                <w:kern w:val="2"/>
                <w:lang w:val="uk-UA" w:eastAsia="ru-RU"/>
              </w:rPr>
            </w:pPr>
            <w:r w:rsidRPr="00855362">
              <w:rPr>
                <w:rFonts w:ascii="Times New Roman" w:eastAsia="SimSun" w:hAnsi="Times New Roman" w:cs="Times New Roman"/>
                <w:color w:val="000000"/>
                <w:kern w:val="2"/>
                <w:shd w:val="clear" w:color="auto" w:fill="FFFFFF"/>
                <w:lang w:val="uk-UA" w:eastAsia="ru-RU"/>
              </w:rPr>
              <w:t xml:space="preserve">Учасник процедури закупівлі має право </w:t>
            </w:r>
            <w:proofErr w:type="spellStart"/>
            <w:r w:rsidRPr="00855362">
              <w:rPr>
                <w:rFonts w:ascii="Times New Roman" w:eastAsia="SimSun" w:hAnsi="Times New Roman" w:cs="Times New Roman"/>
                <w:color w:val="000000"/>
                <w:kern w:val="2"/>
                <w:shd w:val="clear" w:color="auto" w:fill="FFFFFF"/>
                <w:lang w:val="uk-UA" w:eastAsia="ru-RU"/>
              </w:rPr>
              <w:t>внести</w:t>
            </w:r>
            <w:proofErr w:type="spellEnd"/>
            <w:r w:rsidRPr="00855362">
              <w:rPr>
                <w:rFonts w:ascii="Times New Roman" w:eastAsia="SimSun" w:hAnsi="Times New Roman" w:cs="Times New Roman"/>
                <w:color w:val="000000"/>
                <w:kern w:val="2"/>
                <w:shd w:val="clear" w:color="auto" w:fill="FFFFFF"/>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855362">
              <w:rPr>
                <w:rFonts w:ascii="Times New Roman" w:eastAsia="SimSun" w:hAnsi="Times New Roman" w:cs="Times New Roman"/>
                <w:color w:val="000000"/>
                <w:kern w:val="2"/>
                <w:shd w:val="clear" w:color="auto" w:fill="FFFFFF"/>
                <w:lang w:val="uk-UA" w:eastAsia="ru-RU"/>
              </w:rPr>
              <w:t>закупівель</w:t>
            </w:r>
            <w:proofErr w:type="spellEnd"/>
            <w:r w:rsidRPr="00855362">
              <w:rPr>
                <w:rFonts w:ascii="Times New Roman" w:eastAsia="SimSun" w:hAnsi="Times New Roman" w:cs="Times New Roman"/>
                <w:color w:val="000000"/>
                <w:kern w:val="2"/>
                <w:shd w:val="clear" w:color="auto" w:fill="FFFFFF"/>
                <w:lang w:val="uk-UA" w:eastAsia="ru-RU"/>
              </w:rPr>
              <w:t xml:space="preserve"> до закінчення кінцевого строку подання тендерних пропозицій.</w:t>
            </w:r>
          </w:p>
        </w:tc>
      </w:tr>
      <w:tr w:rsidR="00855362" w:rsidRPr="00930D05" w14:paraId="057A3860" w14:textId="77777777" w:rsidTr="00855362">
        <w:trPr>
          <w:trHeight w:val="573"/>
        </w:trPr>
        <w:tc>
          <w:tcPr>
            <w:tcW w:w="3085" w:type="dxa"/>
            <w:tcBorders>
              <w:top w:val="single" w:sz="4" w:space="0" w:color="auto"/>
              <w:left w:val="single" w:sz="4" w:space="0" w:color="auto"/>
              <w:bottom w:val="single" w:sz="4" w:space="0" w:color="auto"/>
              <w:right w:val="single" w:sz="4" w:space="0" w:color="auto"/>
            </w:tcBorders>
            <w:shd w:val="clear" w:color="auto" w:fill="auto"/>
          </w:tcPr>
          <w:p w14:paraId="3A13B516" w14:textId="64478AA2" w:rsidR="00855362" w:rsidRDefault="00855362" w:rsidP="00D80BAF">
            <w:pPr>
              <w:widowControl w:val="0"/>
              <w:spacing w:after="0" w:line="240" w:lineRule="auto"/>
              <w:jc w:val="both"/>
              <w:rPr>
                <w:rFonts w:ascii="Times New Roman" w:eastAsia="SimSun" w:hAnsi="Times New Roman" w:cs="Times New Roman"/>
                <w:b/>
                <w:bCs/>
                <w:color w:val="000000"/>
                <w:kern w:val="2"/>
                <w:sz w:val="20"/>
                <w:szCs w:val="20"/>
                <w:lang w:val="uk-UA" w:eastAsia="ru-RU"/>
              </w:rPr>
            </w:pPr>
            <w:r>
              <w:rPr>
                <w:rFonts w:ascii="Times New Roman" w:eastAsia="SimSun" w:hAnsi="Times New Roman" w:cs="Times New Roman"/>
                <w:b/>
                <w:bCs/>
                <w:color w:val="000000"/>
                <w:kern w:val="2"/>
                <w:sz w:val="20"/>
                <w:szCs w:val="20"/>
                <w:lang w:val="uk-UA" w:eastAsia="ru-RU"/>
              </w:rPr>
              <w:t>3.9.</w:t>
            </w:r>
            <w:r w:rsidRPr="00855362">
              <w:rPr>
                <w:rFonts w:ascii="Times New Roman" w:eastAsia="Times New Roman" w:hAnsi="Times New Roman" w:cs="Times New Roman"/>
                <w:sz w:val="24"/>
                <w:szCs w:val="24"/>
                <w:lang w:val="uk-UA"/>
              </w:rPr>
              <w:t xml:space="preserve"> </w:t>
            </w:r>
            <w:r w:rsidRPr="00855362">
              <w:rPr>
                <w:rFonts w:ascii="Times New Roman" w:eastAsia="SimSun" w:hAnsi="Times New Roman" w:cs="Times New Roman"/>
                <w:b/>
                <w:bCs/>
                <w:color w:val="000000"/>
                <w:kern w:val="2"/>
                <w:sz w:val="20"/>
                <w:szCs w:val="20"/>
                <w:lang w:val="uk-UA" w:eastAsia="ru-RU"/>
              </w:rPr>
              <w:t>Ступінь локалізації виробництва</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tcPr>
          <w:p w14:paraId="2116DF1E" w14:textId="5197086C" w:rsidR="00855362" w:rsidRPr="00855362" w:rsidRDefault="008A43DA" w:rsidP="008A43DA">
            <w:pPr>
              <w:spacing w:before="150" w:after="150" w:line="240" w:lineRule="auto"/>
              <w:jc w:val="both"/>
              <w:rPr>
                <w:rFonts w:ascii="Times New Roman" w:eastAsia="Times New Roman" w:hAnsi="Times New Roman" w:cs="Times New Roman"/>
                <w:sz w:val="24"/>
                <w:szCs w:val="24"/>
                <w:lang w:val="uk-UA"/>
              </w:rPr>
            </w:pPr>
            <w:r w:rsidRPr="008A43DA">
              <w:rPr>
                <w:rFonts w:ascii="Times New Roman" w:eastAsia="Times New Roman" w:hAnsi="Times New Roman" w:cs="Times New Roman"/>
                <w:sz w:val="24"/>
                <w:szCs w:val="24"/>
                <w:lang w:val="uk-UA"/>
              </w:rPr>
              <w:t xml:space="preserve">Учасник у складі тендерної пропозиції має надати довідку у довільній формі із зазначенням ID товару, який присвоєно електронною системою </w:t>
            </w:r>
            <w:proofErr w:type="spellStart"/>
            <w:r w:rsidRPr="008A43DA">
              <w:rPr>
                <w:rFonts w:ascii="Times New Roman" w:eastAsia="Times New Roman" w:hAnsi="Times New Roman" w:cs="Times New Roman"/>
                <w:sz w:val="24"/>
                <w:szCs w:val="24"/>
                <w:lang w:val="uk-UA"/>
              </w:rPr>
              <w:t>закупівель</w:t>
            </w:r>
            <w:proofErr w:type="spellEnd"/>
            <w:r w:rsidRPr="008A43DA">
              <w:rPr>
                <w:rFonts w:ascii="Times New Roman" w:eastAsia="Times New Roman" w:hAnsi="Times New Roman" w:cs="Times New Roman"/>
                <w:sz w:val="24"/>
                <w:szCs w:val="24"/>
                <w:lang w:val="uk-UA"/>
              </w:rPr>
              <w:t xml:space="preserve">.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10" w:history="1">
              <w:r w:rsidRPr="008A43DA">
                <w:rPr>
                  <w:rFonts w:ascii="Times New Roman" w:eastAsia="Times New Roman" w:hAnsi="Times New Roman" w:cs="Times New Roman"/>
                  <w:color w:val="0000FF"/>
                  <w:sz w:val="24"/>
                  <w:szCs w:val="24"/>
                  <w:u w:val="single"/>
                  <w:lang w:val="uk-UA"/>
                </w:rPr>
                <w:t>https://prozorro.gov.ua/search/products</w:t>
              </w:r>
            </w:hyperlink>
            <w:r w:rsidRPr="008A43DA">
              <w:rPr>
                <w:rFonts w:ascii="Times New Roman" w:eastAsia="Times New Roman" w:hAnsi="Times New Roman" w:cs="Times New Roman"/>
                <w:sz w:val="24"/>
                <w:szCs w:val="24"/>
                <w:lang w:val="uk-UA"/>
              </w:rPr>
              <w:t xml:space="preserve">. У разі відсутності товару запропонованого учасником процедури закупівлі у відповідному переліку або у разі, якщо ступінь локалізації товару є меншим ніж </w:t>
            </w:r>
            <w:r>
              <w:rPr>
                <w:rFonts w:ascii="Times New Roman" w:eastAsia="Times New Roman" w:hAnsi="Times New Roman" w:cs="Times New Roman"/>
                <w:sz w:val="24"/>
                <w:szCs w:val="24"/>
                <w:lang w:val="uk-UA"/>
              </w:rPr>
              <w:t>10</w:t>
            </w:r>
            <w:r w:rsidRPr="008A43DA">
              <w:rPr>
                <w:rFonts w:ascii="Times New Roman" w:eastAsia="Times New Roman" w:hAnsi="Times New Roman" w:cs="Times New Roman"/>
                <w:sz w:val="24"/>
                <w:szCs w:val="24"/>
                <w:lang w:val="uk-UA"/>
              </w:rPr>
              <w:t xml:space="preserve"> відсотків, замовник відхиляє тендерну пропозицію учасника на підставі абзацу 6 підпункту 2 пункту 41 Особливостей, а саме: тендерна пропозиція не відповідає вимогам, установленим у тендерній документації відповідно до абзацу 1 частини 3 статті 22 Закону.</w:t>
            </w:r>
          </w:p>
        </w:tc>
      </w:tr>
      <w:tr w:rsidR="00D80BAF" w:rsidRPr="00D80BAF" w14:paraId="5764EE93" w14:textId="77777777" w:rsidTr="0027257F">
        <w:trPr>
          <w:trHeight w:val="159"/>
        </w:trPr>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14:paraId="448903D5" w14:textId="77777777" w:rsidR="00D80BAF" w:rsidRPr="00D80BAF" w:rsidRDefault="00D80BAF" w:rsidP="00D80BAF">
            <w:pPr>
              <w:widowControl w:val="0"/>
              <w:spacing w:after="0" w:line="240" w:lineRule="auto"/>
              <w:jc w:val="center"/>
              <w:rPr>
                <w:rFonts w:ascii="Times New Roman" w:eastAsia="Calibri" w:hAnsi="Times New Roman" w:cs="Times New Roman"/>
                <w:color w:val="000000"/>
                <w:kern w:val="2"/>
                <w:sz w:val="20"/>
                <w:szCs w:val="20"/>
                <w:lang w:val="uk-UA" w:eastAsia="ru-RU"/>
              </w:rPr>
            </w:pPr>
            <w:r w:rsidRPr="00D80BAF">
              <w:rPr>
                <w:rFonts w:ascii="Times New Roman" w:eastAsia="SimSun" w:hAnsi="Times New Roman" w:cs="Times New Roman"/>
                <w:b/>
                <w:color w:val="000000"/>
                <w:kern w:val="2"/>
                <w:sz w:val="20"/>
                <w:szCs w:val="20"/>
                <w:lang w:val="uk-UA" w:eastAsia="ru-RU"/>
              </w:rPr>
              <w:t>Розділ 4. Подання та розкриття тендерної пропозиції</w:t>
            </w:r>
          </w:p>
        </w:tc>
      </w:tr>
      <w:tr w:rsidR="00D80BAF" w:rsidRPr="00D80BAF" w14:paraId="7B8DEF8E" w14:textId="77777777" w:rsidTr="00855362">
        <w:trPr>
          <w:trHeight w:val="1152"/>
        </w:trPr>
        <w:tc>
          <w:tcPr>
            <w:tcW w:w="3085" w:type="dxa"/>
            <w:tcBorders>
              <w:top w:val="single" w:sz="4" w:space="0" w:color="auto"/>
              <w:left w:val="single" w:sz="4" w:space="0" w:color="auto"/>
              <w:right w:val="single" w:sz="4" w:space="0" w:color="auto"/>
            </w:tcBorders>
            <w:shd w:val="clear" w:color="auto" w:fill="auto"/>
          </w:tcPr>
          <w:p w14:paraId="59C6240E" w14:textId="299DEE0D" w:rsidR="00D80BAF" w:rsidRPr="00D80BAF" w:rsidRDefault="00300EAC" w:rsidP="00D80BAF">
            <w:pPr>
              <w:widowControl w:val="0"/>
              <w:spacing w:after="0" w:line="240" w:lineRule="auto"/>
              <w:rPr>
                <w:rFonts w:ascii="Times New Roman" w:eastAsia="Calibri" w:hAnsi="Times New Roman" w:cs="Times New Roman"/>
                <w:b/>
                <w:bCs/>
                <w:color w:val="000000"/>
                <w:kern w:val="2"/>
                <w:sz w:val="20"/>
                <w:szCs w:val="20"/>
                <w:lang w:val="uk-UA" w:eastAsia="ru-RU"/>
              </w:rPr>
            </w:pPr>
            <w:r>
              <w:rPr>
                <w:rFonts w:ascii="Times New Roman" w:eastAsia="SimSun" w:hAnsi="Times New Roman" w:cs="Times New Roman"/>
                <w:b/>
                <w:bCs/>
                <w:color w:val="000000"/>
                <w:kern w:val="2"/>
                <w:sz w:val="20"/>
                <w:szCs w:val="20"/>
                <w:lang w:val="uk-UA" w:eastAsia="ru-RU"/>
              </w:rPr>
              <w:t>4.</w:t>
            </w:r>
            <w:r w:rsidR="00D80BAF" w:rsidRPr="00D80BAF">
              <w:rPr>
                <w:rFonts w:ascii="Times New Roman" w:eastAsia="SimSun" w:hAnsi="Times New Roman" w:cs="Times New Roman"/>
                <w:b/>
                <w:bCs/>
                <w:color w:val="000000"/>
                <w:kern w:val="2"/>
                <w:sz w:val="20"/>
                <w:szCs w:val="20"/>
                <w:lang w:val="uk-UA" w:eastAsia="ru-RU"/>
              </w:rPr>
              <w:t>1.</w:t>
            </w:r>
            <w:r w:rsidR="00855362" w:rsidRPr="00855362">
              <w:rPr>
                <w:rFonts w:ascii="Times New Roman" w:eastAsia="Times New Roman" w:hAnsi="Times New Roman" w:cs="Times New Roman"/>
                <w:sz w:val="24"/>
                <w:szCs w:val="24"/>
                <w:lang w:val="uk-UA"/>
              </w:rPr>
              <w:t xml:space="preserve"> </w:t>
            </w:r>
            <w:r w:rsidR="00855362" w:rsidRPr="00855362">
              <w:rPr>
                <w:rFonts w:ascii="Times New Roman" w:eastAsia="SimSun" w:hAnsi="Times New Roman" w:cs="Times New Roman"/>
                <w:b/>
                <w:bCs/>
                <w:color w:val="000000"/>
                <w:kern w:val="2"/>
                <w:sz w:val="20"/>
                <w:szCs w:val="20"/>
                <w:lang w:val="uk-UA" w:eastAsia="ru-RU"/>
              </w:rPr>
              <w:t xml:space="preserve">Кінцевий строк подання тендерної пропозиції </w:t>
            </w:r>
          </w:p>
        </w:tc>
        <w:tc>
          <w:tcPr>
            <w:tcW w:w="6804" w:type="dxa"/>
            <w:gridSpan w:val="2"/>
            <w:tcBorders>
              <w:top w:val="single" w:sz="4" w:space="0" w:color="auto"/>
              <w:left w:val="single" w:sz="4" w:space="0" w:color="auto"/>
              <w:right w:val="single" w:sz="4" w:space="0" w:color="auto"/>
            </w:tcBorders>
            <w:shd w:val="clear" w:color="auto" w:fill="auto"/>
          </w:tcPr>
          <w:p w14:paraId="21620A60" w14:textId="77777777" w:rsidR="00D80BAF" w:rsidRPr="00D80BAF" w:rsidRDefault="00D80BAF" w:rsidP="00D80BAF">
            <w:pPr>
              <w:widowControl w:val="0"/>
              <w:spacing w:after="0" w:line="240" w:lineRule="auto"/>
              <w:jc w:val="both"/>
              <w:rPr>
                <w:rFonts w:ascii="Times New Roman" w:eastAsia="Times New Roman" w:hAnsi="Times New Roman" w:cs="Times New Roman"/>
                <w:b/>
                <w:color w:val="000000"/>
                <w:lang w:val="uk-UA" w:eastAsia="ru-RU"/>
              </w:rPr>
            </w:pPr>
            <w:r w:rsidRPr="00D80BAF">
              <w:rPr>
                <w:rFonts w:ascii="Times New Roman" w:eastAsia="Arial" w:hAnsi="Times New Roman" w:cs="Times New Roman"/>
                <w:color w:val="000000"/>
                <w:shd w:val="clear" w:color="auto" w:fill="FFFFFF"/>
                <w:lang w:val="uk-UA" w:eastAsia="ru-RU"/>
              </w:rPr>
              <w:t xml:space="preserve">    </w:t>
            </w:r>
            <w:r w:rsidRPr="00D80BAF">
              <w:rPr>
                <w:rFonts w:ascii="Times New Roman" w:eastAsia="Times New Roman" w:hAnsi="Times New Roman" w:cs="Times New Roman"/>
                <w:b/>
                <w:color w:val="000000"/>
                <w:lang w:val="uk-UA" w:eastAsia="ru-RU"/>
              </w:rPr>
              <w:t xml:space="preserve">Кінцевий строк подання тендерних пропозицій </w:t>
            </w:r>
          </w:p>
          <w:p w14:paraId="4934BDD2" w14:textId="4EAEDFFB" w:rsidR="00D80BAF" w:rsidRPr="00D80BAF" w:rsidRDefault="00D80BAF" w:rsidP="00D80BAF">
            <w:pPr>
              <w:widowControl w:val="0"/>
              <w:spacing w:after="0" w:line="240" w:lineRule="auto"/>
              <w:jc w:val="both"/>
              <w:rPr>
                <w:rFonts w:ascii="Times New Roman" w:eastAsia="Arial" w:hAnsi="Times New Roman" w:cs="Times New Roman"/>
                <w:b/>
                <w:color w:val="000000"/>
                <w:lang w:val="uk-UA" w:eastAsia="ru-RU"/>
              </w:rPr>
            </w:pPr>
            <w:r w:rsidRPr="00D80BAF">
              <w:rPr>
                <w:rFonts w:ascii="Times New Roman" w:eastAsia="Times New Roman" w:hAnsi="Times New Roman" w:cs="Times New Roman"/>
                <w:b/>
                <w:color w:val="000000"/>
                <w:lang w:val="uk-UA" w:eastAsia="ru-RU"/>
              </w:rPr>
              <w:t>«</w:t>
            </w:r>
            <w:r w:rsidR="00930D05">
              <w:rPr>
                <w:rFonts w:ascii="Times New Roman" w:eastAsia="Times New Roman" w:hAnsi="Times New Roman" w:cs="Times New Roman"/>
                <w:b/>
                <w:color w:val="000000"/>
                <w:lang w:val="uk-UA" w:eastAsia="ru-RU"/>
              </w:rPr>
              <w:t>02</w:t>
            </w:r>
            <w:r w:rsidR="0013186B">
              <w:rPr>
                <w:rFonts w:ascii="Times New Roman" w:eastAsia="Times New Roman" w:hAnsi="Times New Roman" w:cs="Times New Roman"/>
                <w:b/>
                <w:color w:val="000000"/>
                <w:lang w:val="uk-UA" w:eastAsia="ru-RU"/>
              </w:rPr>
              <w:t xml:space="preserve">» </w:t>
            </w:r>
            <w:r w:rsidR="00855362">
              <w:rPr>
                <w:rFonts w:ascii="Times New Roman" w:eastAsia="Times New Roman" w:hAnsi="Times New Roman" w:cs="Times New Roman"/>
                <w:b/>
                <w:color w:val="000000"/>
                <w:lang w:val="uk-UA" w:eastAsia="ru-RU"/>
              </w:rPr>
              <w:t>листопада</w:t>
            </w:r>
            <w:r w:rsidR="005666F0">
              <w:rPr>
                <w:rFonts w:ascii="Times New Roman" w:eastAsia="Times New Roman" w:hAnsi="Times New Roman" w:cs="Times New Roman"/>
                <w:b/>
                <w:color w:val="000000"/>
                <w:lang w:val="uk-UA" w:eastAsia="ru-RU"/>
              </w:rPr>
              <w:t xml:space="preserve"> </w:t>
            </w:r>
            <w:r w:rsidRPr="00D80BAF">
              <w:rPr>
                <w:rFonts w:ascii="Times New Roman" w:eastAsia="Times New Roman" w:hAnsi="Times New Roman" w:cs="Times New Roman"/>
                <w:b/>
                <w:color w:val="000000"/>
                <w:lang w:val="uk-UA" w:eastAsia="ru-RU"/>
              </w:rPr>
              <w:t xml:space="preserve"> 202</w:t>
            </w:r>
            <w:r w:rsidR="00855362">
              <w:rPr>
                <w:rFonts w:ascii="Times New Roman" w:eastAsia="Times New Roman" w:hAnsi="Times New Roman" w:cs="Times New Roman"/>
                <w:b/>
                <w:color w:val="000000"/>
                <w:lang w:val="uk-UA" w:eastAsia="ru-RU"/>
              </w:rPr>
              <w:t>2</w:t>
            </w:r>
            <w:r w:rsidRPr="00D80BAF">
              <w:rPr>
                <w:rFonts w:ascii="Times New Roman" w:eastAsia="Times New Roman" w:hAnsi="Times New Roman" w:cs="Times New Roman"/>
                <w:b/>
                <w:color w:val="000000"/>
                <w:lang w:val="uk-UA" w:eastAsia="ru-RU"/>
              </w:rPr>
              <w:t xml:space="preserve"> рік. </w:t>
            </w:r>
            <w:r w:rsidR="0054167B">
              <w:rPr>
                <w:rFonts w:ascii="Times New Roman" w:eastAsia="Times New Roman" w:hAnsi="Times New Roman" w:cs="Times New Roman"/>
                <w:b/>
                <w:color w:val="000000"/>
                <w:lang w:val="uk-UA" w:eastAsia="ru-RU"/>
              </w:rPr>
              <w:t>00</w:t>
            </w:r>
            <w:r w:rsidRPr="00D80BAF">
              <w:rPr>
                <w:rFonts w:ascii="Times New Roman" w:eastAsia="Times New Roman" w:hAnsi="Times New Roman" w:cs="Times New Roman"/>
                <w:b/>
                <w:color w:val="000000"/>
                <w:lang w:val="uk-UA" w:eastAsia="ru-RU"/>
              </w:rPr>
              <w:t>:00 год.</w:t>
            </w:r>
          </w:p>
          <w:p w14:paraId="0762FCEE" w14:textId="0C114BBD" w:rsidR="00D80BAF" w:rsidRPr="00D80BAF" w:rsidRDefault="00855362" w:rsidP="00D80BAF">
            <w:pPr>
              <w:widowControl w:val="0"/>
              <w:spacing w:after="0" w:line="240" w:lineRule="auto"/>
              <w:rPr>
                <w:rFonts w:ascii="Times New Roman" w:eastAsia="Calibri" w:hAnsi="Times New Roman" w:cs="Times New Roman"/>
                <w:color w:val="000000"/>
                <w:kern w:val="2"/>
                <w:shd w:val="clear" w:color="auto" w:fill="FFFFFF"/>
                <w:lang w:val="uk-UA" w:eastAsia="ru-RU"/>
              </w:rPr>
            </w:pPr>
            <w:r w:rsidRPr="00855362">
              <w:rPr>
                <w:rFonts w:ascii="Times New Roman" w:eastAsia="Times New Roman" w:hAnsi="Times New Roman" w:cs="Times New Roman"/>
                <w:color w:val="000000"/>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855362">
              <w:rPr>
                <w:rFonts w:ascii="Times New Roman" w:eastAsia="Times New Roman" w:hAnsi="Times New Roman" w:cs="Times New Roman"/>
                <w:color w:val="000000"/>
                <w:lang w:val="uk-UA" w:eastAsia="ru-RU"/>
              </w:rPr>
              <w:t>закупівель</w:t>
            </w:r>
            <w:proofErr w:type="spellEnd"/>
            <w:r w:rsidRPr="00855362">
              <w:rPr>
                <w:rFonts w:ascii="Times New Roman" w:eastAsia="Times New Roman" w:hAnsi="Times New Roman" w:cs="Times New Roman"/>
                <w:color w:val="000000"/>
                <w:lang w:val="uk-UA" w:eastAsia="ru-RU"/>
              </w:rPr>
              <w:t>.</w:t>
            </w:r>
          </w:p>
        </w:tc>
      </w:tr>
      <w:tr w:rsidR="00D80BAF" w:rsidRPr="00D80BAF" w14:paraId="6A2703A2" w14:textId="77777777" w:rsidTr="0027257F">
        <w:trPr>
          <w:trHeight w:val="21"/>
        </w:trPr>
        <w:tc>
          <w:tcPr>
            <w:tcW w:w="3085" w:type="dxa"/>
            <w:tcBorders>
              <w:top w:val="dashed" w:sz="8" w:space="0" w:color="auto"/>
              <w:left w:val="single" w:sz="4" w:space="0" w:color="auto"/>
              <w:bottom w:val="single" w:sz="4" w:space="0" w:color="auto"/>
              <w:right w:val="single" w:sz="4" w:space="0" w:color="auto"/>
            </w:tcBorders>
            <w:shd w:val="clear" w:color="auto" w:fill="auto"/>
          </w:tcPr>
          <w:p w14:paraId="0F2C042A" w14:textId="4EDA9C14" w:rsidR="00D80BAF" w:rsidRPr="00300EAC" w:rsidRDefault="00300EAC" w:rsidP="00D80BAF">
            <w:pPr>
              <w:widowControl w:val="0"/>
              <w:spacing w:after="0" w:line="240" w:lineRule="auto"/>
              <w:rPr>
                <w:rFonts w:ascii="Times New Roman" w:eastAsia="Arial" w:hAnsi="Times New Roman" w:cs="Times New Roman"/>
                <w:b/>
                <w:color w:val="000000"/>
                <w:sz w:val="20"/>
                <w:szCs w:val="20"/>
                <w:lang w:val="uk-UA" w:eastAsia="ru-RU"/>
              </w:rPr>
            </w:pPr>
            <w:r w:rsidRPr="00300EAC">
              <w:rPr>
                <w:rFonts w:ascii="Times New Roman" w:eastAsia="Times New Roman" w:hAnsi="Times New Roman" w:cs="Times New Roman"/>
                <w:b/>
                <w:color w:val="000000"/>
                <w:sz w:val="20"/>
                <w:szCs w:val="20"/>
                <w:lang w:val="uk-UA" w:eastAsia="ru-RU"/>
              </w:rPr>
              <w:t>4.2.</w:t>
            </w:r>
            <w:r w:rsidR="00855362" w:rsidRPr="00855362">
              <w:rPr>
                <w:rFonts w:ascii="Times New Roman" w:eastAsia="Times New Roman" w:hAnsi="Times New Roman" w:cs="Times New Roman"/>
                <w:sz w:val="24"/>
                <w:szCs w:val="24"/>
                <w:lang w:val="uk-UA"/>
              </w:rPr>
              <w:t xml:space="preserve"> </w:t>
            </w:r>
            <w:r w:rsidR="00855362" w:rsidRPr="00855362">
              <w:rPr>
                <w:rFonts w:ascii="Times New Roman" w:eastAsia="Times New Roman" w:hAnsi="Times New Roman" w:cs="Times New Roman"/>
                <w:b/>
                <w:color w:val="000000"/>
                <w:sz w:val="20"/>
                <w:szCs w:val="20"/>
                <w:lang w:val="uk-UA" w:eastAsia="ru-RU"/>
              </w:rPr>
              <w:t>Дата та час розкриття тендерної пропозиції</w:t>
            </w:r>
          </w:p>
        </w:tc>
        <w:tc>
          <w:tcPr>
            <w:tcW w:w="6804" w:type="dxa"/>
            <w:gridSpan w:val="2"/>
            <w:tcBorders>
              <w:top w:val="dashed" w:sz="8" w:space="0" w:color="auto"/>
              <w:left w:val="single" w:sz="4" w:space="0" w:color="auto"/>
              <w:bottom w:val="single" w:sz="4" w:space="0" w:color="auto"/>
              <w:right w:val="single" w:sz="4" w:space="0" w:color="auto"/>
            </w:tcBorders>
            <w:shd w:val="clear" w:color="auto" w:fill="auto"/>
          </w:tcPr>
          <w:p w14:paraId="09E55B56" w14:textId="77777777" w:rsidR="00855362" w:rsidRPr="00855362" w:rsidRDefault="00855362" w:rsidP="00855362">
            <w:pPr>
              <w:shd w:val="clear" w:color="auto" w:fill="FFFFFF"/>
              <w:spacing w:after="0" w:line="240" w:lineRule="auto"/>
              <w:jc w:val="both"/>
              <w:textAlignment w:val="baseline"/>
              <w:rPr>
                <w:rFonts w:ascii="Times New Roman" w:eastAsia="Times New Roman" w:hAnsi="Times New Roman" w:cs="Times New Roman"/>
                <w:color w:val="000000"/>
                <w:lang w:val="uk-UA" w:eastAsia="uk-UA"/>
              </w:rPr>
            </w:pPr>
            <w:r w:rsidRPr="00855362">
              <w:rPr>
                <w:rFonts w:ascii="Times New Roman" w:eastAsia="Times New Roman" w:hAnsi="Times New Roman" w:cs="Times New Roman"/>
                <w:color w:val="000000"/>
                <w:lang w:val="uk-UA" w:eastAsia="uk-UA"/>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855362">
              <w:rPr>
                <w:rFonts w:ascii="Times New Roman" w:eastAsia="Times New Roman" w:hAnsi="Times New Roman" w:cs="Times New Roman"/>
                <w:color w:val="000000"/>
                <w:lang w:val="uk-UA" w:eastAsia="uk-UA"/>
              </w:rPr>
              <w:t>закупівель</w:t>
            </w:r>
            <w:proofErr w:type="spellEnd"/>
            <w:r w:rsidRPr="00855362">
              <w:rPr>
                <w:rFonts w:ascii="Times New Roman" w:eastAsia="Times New Roman" w:hAnsi="Times New Roman" w:cs="Times New Roman"/>
                <w:color w:val="000000"/>
                <w:lang w:val="uk-UA" w:eastAsia="uk-UA"/>
              </w:rPr>
              <w:t xml:space="preserve"> одразу після завершення електронного аукціону.</w:t>
            </w:r>
          </w:p>
          <w:p w14:paraId="3EED9C47" w14:textId="77777777" w:rsidR="00855362" w:rsidRPr="00855362" w:rsidRDefault="00855362" w:rsidP="00855362">
            <w:pPr>
              <w:shd w:val="clear" w:color="auto" w:fill="FFFFFF"/>
              <w:spacing w:after="0" w:line="240" w:lineRule="auto"/>
              <w:jc w:val="both"/>
              <w:textAlignment w:val="baseline"/>
              <w:rPr>
                <w:rFonts w:ascii="Times New Roman" w:eastAsia="Times New Roman" w:hAnsi="Times New Roman" w:cs="Times New Roman"/>
                <w:color w:val="000000"/>
                <w:lang w:val="uk-UA" w:eastAsia="uk-UA"/>
              </w:rPr>
            </w:pPr>
            <w:r w:rsidRPr="00855362">
              <w:rPr>
                <w:rFonts w:ascii="Times New Roman" w:eastAsia="Times New Roman" w:hAnsi="Times New Roman" w:cs="Times New Roman"/>
                <w:color w:val="000000"/>
                <w:lang w:val="uk-UA" w:eastAsia="uk-UA"/>
              </w:rPr>
              <w:t>Для проведення відкритих торгів із застосуванням електронного аукціону повинно бути подано не менше двох тендерних пропозицій.</w:t>
            </w:r>
          </w:p>
          <w:p w14:paraId="21EBB261" w14:textId="3C9125D0" w:rsidR="00D80BAF" w:rsidRPr="00D80BAF" w:rsidRDefault="00855362" w:rsidP="00855362">
            <w:pPr>
              <w:shd w:val="clear" w:color="auto" w:fill="FFFFFF"/>
              <w:spacing w:after="0" w:line="240" w:lineRule="auto"/>
              <w:jc w:val="both"/>
              <w:textAlignment w:val="baseline"/>
              <w:rPr>
                <w:rFonts w:ascii="Times New Roman" w:eastAsia="Times New Roman" w:hAnsi="Times New Roman" w:cs="Times New Roman"/>
                <w:color w:val="000000"/>
                <w:lang w:val="uk-UA" w:eastAsia="uk-UA"/>
              </w:rPr>
            </w:pPr>
            <w:r w:rsidRPr="00855362">
              <w:rPr>
                <w:rFonts w:ascii="Times New Roman" w:eastAsia="Times New Roman" w:hAnsi="Times New Roman" w:cs="Times New Roman"/>
                <w:color w:val="000000"/>
                <w:lang w:val="uk-UA" w:eastAsia="uk-UA"/>
              </w:rPr>
              <w:t xml:space="preserve">Якщо була подана одна тендерна пропозиція, електронна система </w:t>
            </w:r>
            <w:proofErr w:type="spellStart"/>
            <w:r w:rsidRPr="00855362">
              <w:rPr>
                <w:rFonts w:ascii="Times New Roman" w:eastAsia="Times New Roman" w:hAnsi="Times New Roman" w:cs="Times New Roman"/>
                <w:color w:val="000000"/>
                <w:lang w:val="uk-UA" w:eastAsia="uk-UA"/>
              </w:rPr>
              <w:t>закупівель</w:t>
            </w:r>
            <w:proofErr w:type="spellEnd"/>
            <w:r w:rsidRPr="00855362">
              <w:rPr>
                <w:rFonts w:ascii="Times New Roman" w:eastAsia="Times New Roman" w:hAnsi="Times New Roman" w:cs="Times New Roman"/>
                <w:color w:val="000000"/>
                <w:lang w:val="uk-UA" w:eastAsia="uk-UA"/>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D80BAF" w:rsidRPr="00D80BAF" w14:paraId="6269775A" w14:textId="77777777" w:rsidTr="0027257F">
        <w:trPr>
          <w:trHeight w:val="20"/>
        </w:trPr>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14:paraId="75C35A3B" w14:textId="77777777" w:rsidR="00D80BAF" w:rsidRPr="00D80BAF" w:rsidRDefault="00D80BAF" w:rsidP="00D80BAF">
            <w:pPr>
              <w:widowControl w:val="0"/>
              <w:spacing w:after="0" w:line="240" w:lineRule="auto"/>
              <w:jc w:val="center"/>
              <w:rPr>
                <w:rFonts w:ascii="Times New Roman" w:eastAsia="Calibri" w:hAnsi="Times New Roman" w:cs="Times New Roman"/>
                <w:color w:val="000000"/>
                <w:kern w:val="2"/>
                <w:sz w:val="20"/>
                <w:szCs w:val="20"/>
                <w:lang w:val="uk-UA" w:eastAsia="ru-RU"/>
              </w:rPr>
            </w:pPr>
            <w:r w:rsidRPr="00D80BAF">
              <w:rPr>
                <w:rFonts w:ascii="Times New Roman" w:eastAsia="SimSun" w:hAnsi="Times New Roman" w:cs="Times New Roman"/>
                <w:b/>
                <w:bCs/>
                <w:color w:val="000000"/>
                <w:kern w:val="2"/>
                <w:sz w:val="20"/>
                <w:szCs w:val="20"/>
                <w:lang w:val="uk-UA" w:eastAsia="ru-RU"/>
              </w:rPr>
              <w:t xml:space="preserve">Розділ 5. Оцінка тендерних пропозицій </w:t>
            </w:r>
          </w:p>
        </w:tc>
      </w:tr>
      <w:tr w:rsidR="00D80BAF" w:rsidRPr="00D80BAF" w14:paraId="617A2079" w14:textId="77777777" w:rsidTr="0027257F">
        <w:trPr>
          <w:trHeight w:val="20"/>
        </w:trPr>
        <w:tc>
          <w:tcPr>
            <w:tcW w:w="3085" w:type="dxa"/>
            <w:tcBorders>
              <w:top w:val="single" w:sz="4" w:space="0" w:color="auto"/>
              <w:left w:val="single" w:sz="4" w:space="0" w:color="auto"/>
              <w:bottom w:val="single" w:sz="4" w:space="0" w:color="auto"/>
              <w:right w:val="single" w:sz="4" w:space="0" w:color="auto"/>
            </w:tcBorders>
            <w:shd w:val="clear" w:color="auto" w:fill="auto"/>
          </w:tcPr>
          <w:p w14:paraId="0314A385" w14:textId="63E5373A" w:rsidR="00D80BAF" w:rsidRPr="00D80BAF" w:rsidRDefault="00300EAC" w:rsidP="00D80BAF">
            <w:pPr>
              <w:widowControl w:val="0"/>
              <w:spacing w:after="0" w:line="240" w:lineRule="auto"/>
              <w:rPr>
                <w:rFonts w:ascii="Times New Roman" w:eastAsia="Arial" w:hAnsi="Times New Roman" w:cs="Times New Roman"/>
                <w:b/>
                <w:color w:val="000000"/>
                <w:sz w:val="20"/>
                <w:szCs w:val="20"/>
                <w:lang w:val="uk-UA" w:eastAsia="ru-RU"/>
              </w:rPr>
            </w:pPr>
            <w:r>
              <w:rPr>
                <w:rFonts w:ascii="Times New Roman" w:eastAsia="Times New Roman" w:hAnsi="Times New Roman" w:cs="Times New Roman"/>
                <w:b/>
                <w:color w:val="000000"/>
                <w:sz w:val="20"/>
                <w:szCs w:val="20"/>
                <w:lang w:val="uk-UA" w:eastAsia="ru-RU"/>
              </w:rPr>
              <w:t>5.</w:t>
            </w:r>
            <w:r w:rsidR="00D80BAF" w:rsidRPr="00D80BAF">
              <w:rPr>
                <w:rFonts w:ascii="Times New Roman" w:eastAsia="Times New Roman" w:hAnsi="Times New Roman" w:cs="Times New Roman"/>
                <w:b/>
                <w:color w:val="000000"/>
                <w:sz w:val="20"/>
                <w:szCs w:val="20"/>
                <w:lang w:val="uk-UA" w:eastAsia="ru-RU"/>
              </w:rPr>
              <w:t xml:space="preserve">1. </w:t>
            </w:r>
            <w:r w:rsidR="00855362" w:rsidRPr="00855362">
              <w:rPr>
                <w:rFonts w:ascii="Times New Roman" w:eastAsia="Times New Roman" w:hAnsi="Times New Roman" w:cs="Times New Roman"/>
                <w:b/>
                <w:color w:val="000000"/>
                <w:sz w:val="20"/>
                <w:szCs w:val="20"/>
                <w:lang w:val="uk-UA" w:eastAsia="ru-RU"/>
              </w:rPr>
              <w:t>Перелік критеріїв оцінки та методика оцінки тендерних пропозицій із зазначенням питомої ваги кожного критерію</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tcPr>
          <w:p w14:paraId="318D4DBB" w14:textId="77777777" w:rsidR="009E7560" w:rsidRPr="009E7560" w:rsidRDefault="009E7560" w:rsidP="009E7560">
            <w:pPr>
              <w:shd w:val="clear" w:color="auto" w:fill="FFFFFF"/>
              <w:spacing w:after="0" w:line="240" w:lineRule="auto"/>
              <w:jc w:val="both"/>
              <w:textAlignment w:val="baseline"/>
              <w:rPr>
                <w:rFonts w:ascii="Times New Roman" w:eastAsia="Times New Roman" w:hAnsi="Times New Roman" w:cs="Times New Roman"/>
                <w:color w:val="000000"/>
                <w:lang w:val="uk-UA" w:eastAsia="uk-UA"/>
              </w:rPr>
            </w:pPr>
            <w:r w:rsidRPr="009E7560">
              <w:rPr>
                <w:rFonts w:ascii="Times New Roman" w:eastAsia="Times New Roman" w:hAnsi="Times New Roman" w:cs="Times New Roman"/>
                <w:color w:val="000000"/>
                <w:lang w:val="uk-UA" w:eastAsia="uk-UA"/>
              </w:rPr>
              <w:t>Єдиний критерій оцінки – Ціна – 100%.</w:t>
            </w:r>
          </w:p>
          <w:p w14:paraId="6B8B7E53" w14:textId="14EBDC5F" w:rsidR="00D80BAF" w:rsidRPr="00D80BAF" w:rsidRDefault="009E7560" w:rsidP="009E7560">
            <w:pPr>
              <w:shd w:val="clear" w:color="auto" w:fill="FFFFFF"/>
              <w:spacing w:after="0" w:line="240" w:lineRule="auto"/>
              <w:jc w:val="both"/>
              <w:textAlignment w:val="baseline"/>
              <w:rPr>
                <w:rFonts w:ascii="Times New Roman" w:eastAsia="Times New Roman" w:hAnsi="Times New Roman" w:cs="Times New Roman"/>
                <w:color w:val="000000"/>
                <w:lang w:val="uk-UA" w:eastAsia="uk-UA"/>
              </w:rPr>
            </w:pPr>
            <w:r w:rsidRPr="009E7560">
              <w:rPr>
                <w:rFonts w:ascii="Times New Roman" w:eastAsia="Times New Roman" w:hAnsi="Times New Roman" w:cs="Times New Roman"/>
                <w:color w:val="000000"/>
                <w:lang w:val="uk-UA" w:eastAsia="uk-UA"/>
              </w:rPr>
              <w:t xml:space="preserve">Ціна тендерної пропозиції повинна враховувати податки і збори, у тому числі, що сплачуються або мають бути сплачені відповідно до </w:t>
            </w:r>
            <w:r w:rsidRPr="009E7560">
              <w:rPr>
                <w:rFonts w:ascii="Times New Roman" w:eastAsia="Times New Roman" w:hAnsi="Times New Roman" w:cs="Times New Roman"/>
                <w:color w:val="000000"/>
                <w:lang w:val="uk-UA" w:eastAsia="uk-UA"/>
              </w:rPr>
              <w:lastRenderedPageBreak/>
              <w:t>положень Податкового кодексу України. У разі, якщо учасник не є платником ПДВ, ціна тендерної пропозиції зазначається без ПДВ.</w:t>
            </w:r>
          </w:p>
        </w:tc>
      </w:tr>
      <w:tr w:rsidR="009E7560" w:rsidRPr="00930D05" w14:paraId="688C0078" w14:textId="77777777" w:rsidTr="0027257F">
        <w:trPr>
          <w:trHeight w:val="20"/>
        </w:trPr>
        <w:tc>
          <w:tcPr>
            <w:tcW w:w="3085" w:type="dxa"/>
            <w:tcBorders>
              <w:top w:val="single" w:sz="4" w:space="0" w:color="auto"/>
              <w:left w:val="single" w:sz="4" w:space="0" w:color="auto"/>
              <w:bottom w:val="single" w:sz="4" w:space="0" w:color="auto"/>
              <w:right w:val="single" w:sz="4" w:space="0" w:color="auto"/>
            </w:tcBorders>
            <w:shd w:val="clear" w:color="auto" w:fill="auto"/>
          </w:tcPr>
          <w:p w14:paraId="6FD21E38" w14:textId="735799F6" w:rsidR="009E7560" w:rsidRDefault="009E7560" w:rsidP="00D80BAF">
            <w:pPr>
              <w:widowControl w:val="0"/>
              <w:spacing w:after="0" w:line="240" w:lineRule="auto"/>
              <w:rPr>
                <w:rFonts w:ascii="Times New Roman" w:eastAsia="Times New Roman" w:hAnsi="Times New Roman" w:cs="Times New Roman"/>
                <w:b/>
                <w:color w:val="000000"/>
                <w:sz w:val="20"/>
                <w:szCs w:val="20"/>
                <w:lang w:val="uk-UA" w:eastAsia="ru-RU"/>
              </w:rPr>
            </w:pPr>
            <w:r>
              <w:rPr>
                <w:rFonts w:ascii="Times New Roman" w:eastAsia="Times New Roman" w:hAnsi="Times New Roman" w:cs="Times New Roman"/>
                <w:b/>
                <w:color w:val="000000"/>
                <w:sz w:val="20"/>
                <w:szCs w:val="20"/>
                <w:lang w:val="uk-UA" w:eastAsia="ru-RU"/>
              </w:rPr>
              <w:lastRenderedPageBreak/>
              <w:t>5.2</w:t>
            </w:r>
            <w:r w:rsidRPr="009E7560">
              <w:rPr>
                <w:rFonts w:ascii="Times New Roman" w:eastAsia="Times New Roman" w:hAnsi="Times New Roman" w:cs="Times New Roman"/>
                <w:sz w:val="24"/>
                <w:szCs w:val="24"/>
                <w:lang w:val="uk-UA"/>
              </w:rPr>
              <w:t xml:space="preserve"> </w:t>
            </w:r>
            <w:r w:rsidRPr="009E7560">
              <w:rPr>
                <w:rFonts w:ascii="Times New Roman" w:eastAsia="Times New Roman" w:hAnsi="Times New Roman" w:cs="Times New Roman"/>
                <w:b/>
                <w:color w:val="000000"/>
                <w:sz w:val="20"/>
                <w:szCs w:val="20"/>
                <w:lang w:val="uk-UA" w:eastAsia="ru-RU"/>
              </w:rPr>
              <w:t>Інша інформація</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tcPr>
          <w:p w14:paraId="4CD14B13" w14:textId="77777777" w:rsidR="009E7560" w:rsidRPr="009E7560" w:rsidRDefault="009E7560" w:rsidP="009E7560">
            <w:pPr>
              <w:shd w:val="clear" w:color="auto" w:fill="FFFFFF"/>
              <w:spacing w:after="0" w:line="240" w:lineRule="auto"/>
              <w:jc w:val="both"/>
              <w:textAlignment w:val="baseline"/>
              <w:rPr>
                <w:rFonts w:ascii="Times New Roman" w:eastAsia="Times New Roman" w:hAnsi="Times New Roman" w:cs="Times New Roman"/>
                <w:color w:val="000000"/>
                <w:lang w:val="uk-UA" w:eastAsia="uk-UA"/>
              </w:rPr>
            </w:pPr>
            <w:r w:rsidRPr="009E7560">
              <w:rPr>
                <w:rFonts w:ascii="Times New Roman" w:eastAsia="Times New Roman" w:hAnsi="Times New Roman" w:cs="Times New Roman"/>
                <w:color w:val="000000"/>
                <w:lang w:val="uk-UA" w:eastAsia="uk-UA"/>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9E7560">
              <w:rPr>
                <w:rFonts w:ascii="Times New Roman" w:eastAsia="Times New Roman" w:hAnsi="Times New Roman" w:cs="Times New Roman"/>
                <w:color w:val="000000"/>
                <w:lang w:val="uk-UA" w:eastAsia="uk-UA"/>
              </w:rPr>
              <w:t>бенефіціарним</w:t>
            </w:r>
            <w:proofErr w:type="spellEnd"/>
            <w:r w:rsidRPr="009E7560">
              <w:rPr>
                <w:rFonts w:ascii="Times New Roman" w:eastAsia="Times New Roman" w:hAnsi="Times New Roman" w:cs="Times New Roman"/>
                <w:color w:val="000000"/>
                <w:lang w:val="uk-UA"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E7560">
              <w:rPr>
                <w:rFonts w:ascii="Times New Roman" w:eastAsia="Times New Roman" w:hAnsi="Times New Roman" w:cs="Times New Roman"/>
                <w:color w:val="000000"/>
                <w:lang w:val="uk-UA" w:eastAsia="uk-UA"/>
              </w:rPr>
              <w:t>закупівель</w:t>
            </w:r>
            <w:proofErr w:type="spellEnd"/>
            <w:r w:rsidRPr="009E7560">
              <w:rPr>
                <w:rFonts w:ascii="Times New Roman" w:eastAsia="Times New Roman" w:hAnsi="Times New Roman" w:cs="Times New Roman"/>
                <w:color w:val="000000"/>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1439E2FC" w14:textId="77777777" w:rsidR="009E7560" w:rsidRPr="009E7560" w:rsidRDefault="009E7560" w:rsidP="009E7560">
            <w:pPr>
              <w:shd w:val="clear" w:color="auto" w:fill="FFFFFF"/>
              <w:spacing w:after="0" w:line="240" w:lineRule="auto"/>
              <w:jc w:val="both"/>
              <w:textAlignment w:val="baseline"/>
              <w:rPr>
                <w:rFonts w:ascii="Times New Roman" w:eastAsia="Times New Roman" w:hAnsi="Times New Roman" w:cs="Times New Roman"/>
                <w:color w:val="000000"/>
                <w:lang w:val="uk-UA" w:eastAsia="uk-UA"/>
              </w:rPr>
            </w:pPr>
            <w:r w:rsidRPr="009E7560">
              <w:rPr>
                <w:rFonts w:ascii="Times New Roman" w:eastAsia="Times New Roman" w:hAnsi="Times New Roman" w:cs="Times New Roman"/>
                <w:color w:val="000000"/>
                <w:lang w:val="uk-UA" w:eastAsia="uk-UA"/>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9E7560">
              <w:rPr>
                <w:rFonts w:ascii="Times New Roman" w:eastAsia="Times New Roman" w:hAnsi="Times New Roman" w:cs="Times New Roman"/>
                <w:color w:val="000000"/>
                <w:lang w:val="uk-UA" w:eastAsia="uk-UA"/>
              </w:rPr>
              <w:t>бенефіціарним</w:t>
            </w:r>
            <w:proofErr w:type="spellEnd"/>
            <w:r w:rsidRPr="009E7560">
              <w:rPr>
                <w:rFonts w:ascii="Times New Roman" w:eastAsia="Times New Roman" w:hAnsi="Times New Roman" w:cs="Times New Roman"/>
                <w:color w:val="000000"/>
                <w:lang w:val="uk-UA"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E7560">
              <w:rPr>
                <w:rFonts w:ascii="Times New Roman" w:eastAsia="Times New Roman" w:hAnsi="Times New Roman" w:cs="Times New Roman"/>
                <w:color w:val="000000"/>
                <w:lang w:val="uk-UA" w:eastAsia="uk-UA"/>
              </w:rPr>
              <w:t>закупівель</w:t>
            </w:r>
            <w:proofErr w:type="spellEnd"/>
            <w:r w:rsidRPr="009E7560">
              <w:rPr>
                <w:rFonts w:ascii="Times New Roman" w:eastAsia="Times New Roman" w:hAnsi="Times New Roman" w:cs="Times New Roman"/>
                <w:color w:val="000000"/>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8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9E7560">
              <w:rPr>
                <w:rFonts w:ascii="Times New Roman" w:eastAsia="Times New Roman" w:hAnsi="Times New Roman" w:cs="Times New Roman"/>
                <w:color w:val="000000"/>
                <w:lang w:val="uk-UA" w:eastAsia="uk-UA"/>
              </w:rPr>
              <w:t>бенефіціарним</w:t>
            </w:r>
            <w:proofErr w:type="spellEnd"/>
            <w:r w:rsidRPr="009E7560">
              <w:rPr>
                <w:rFonts w:ascii="Times New Roman" w:eastAsia="Times New Roman" w:hAnsi="Times New Roman" w:cs="Times New Roman"/>
                <w:color w:val="000000"/>
                <w:lang w:val="uk-UA"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w:t>
            </w:r>
            <w:r w:rsidRPr="009E7560">
              <w:rPr>
                <w:rFonts w:ascii="Times New Roman" w:eastAsia="Times New Roman" w:hAnsi="Times New Roman" w:cs="Times New Roman"/>
                <w:color w:val="000000"/>
                <w:lang w:val="uk-UA" w:eastAsia="uk-UA"/>
              </w:rPr>
              <w:lastRenderedPageBreak/>
              <w:t xml:space="preserve">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E7560">
              <w:rPr>
                <w:rFonts w:ascii="Times New Roman" w:eastAsia="Times New Roman" w:hAnsi="Times New Roman" w:cs="Times New Roman"/>
                <w:color w:val="000000"/>
                <w:lang w:val="uk-UA" w:eastAsia="uk-UA"/>
              </w:rPr>
              <w:t>закупівель</w:t>
            </w:r>
            <w:proofErr w:type="spellEnd"/>
            <w:r w:rsidRPr="009E7560">
              <w:rPr>
                <w:rFonts w:ascii="Times New Roman" w:eastAsia="Times New Roman" w:hAnsi="Times New Roman" w:cs="Times New Roman"/>
                <w:color w:val="000000"/>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BC5912D" w14:textId="77777777" w:rsidR="009E7560" w:rsidRPr="009E7560" w:rsidRDefault="009E7560" w:rsidP="009E7560">
            <w:pPr>
              <w:shd w:val="clear" w:color="auto" w:fill="FFFFFF"/>
              <w:spacing w:after="0" w:line="240" w:lineRule="auto"/>
              <w:jc w:val="both"/>
              <w:textAlignment w:val="baseline"/>
              <w:rPr>
                <w:rFonts w:ascii="Times New Roman" w:eastAsia="Times New Roman" w:hAnsi="Times New Roman" w:cs="Times New Roman"/>
                <w:color w:val="000000"/>
                <w:lang w:val="uk-UA" w:eastAsia="uk-UA"/>
              </w:rPr>
            </w:pPr>
            <w:r w:rsidRPr="009E7560">
              <w:rPr>
                <w:rFonts w:ascii="Times New Roman" w:eastAsia="Times New Roman" w:hAnsi="Times New Roman" w:cs="Times New Roman"/>
                <w:color w:val="000000"/>
                <w:lang w:val="uk-UA" w:eastAsia="uk-UA"/>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14:paraId="355F2498" w14:textId="77777777" w:rsidR="009E7560" w:rsidRPr="009E7560" w:rsidRDefault="009E7560" w:rsidP="009E7560">
            <w:pPr>
              <w:shd w:val="clear" w:color="auto" w:fill="FFFFFF"/>
              <w:spacing w:after="0" w:line="240" w:lineRule="auto"/>
              <w:jc w:val="both"/>
              <w:textAlignment w:val="baseline"/>
              <w:rPr>
                <w:rFonts w:ascii="Times New Roman" w:eastAsia="Times New Roman" w:hAnsi="Times New Roman" w:cs="Times New Roman"/>
                <w:color w:val="000000"/>
                <w:lang w:val="uk-UA" w:eastAsia="uk-UA"/>
              </w:rPr>
            </w:pPr>
            <w:r w:rsidRPr="009E7560">
              <w:rPr>
                <w:rFonts w:ascii="Times New Roman" w:eastAsia="Times New Roman" w:hAnsi="Times New Roman" w:cs="Times New Roman"/>
                <w:color w:val="000000"/>
                <w:lang w:val="uk-UA" w:eastAsia="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1E0BAC5E" w14:textId="77777777" w:rsidR="009E7560" w:rsidRPr="009E7560" w:rsidRDefault="009E7560" w:rsidP="009E7560">
            <w:pPr>
              <w:shd w:val="clear" w:color="auto" w:fill="FFFFFF"/>
              <w:spacing w:after="0" w:line="240" w:lineRule="auto"/>
              <w:jc w:val="both"/>
              <w:textAlignment w:val="baseline"/>
              <w:rPr>
                <w:rFonts w:ascii="Times New Roman" w:eastAsia="Times New Roman" w:hAnsi="Times New Roman" w:cs="Times New Roman"/>
                <w:color w:val="000000"/>
                <w:lang w:val="uk-UA" w:eastAsia="uk-UA"/>
              </w:rPr>
            </w:pPr>
            <w:r w:rsidRPr="009E7560">
              <w:rPr>
                <w:rFonts w:ascii="Times New Roman" w:eastAsia="Times New Roman" w:hAnsi="Times New Roman" w:cs="Times New Roman"/>
                <w:color w:val="000000"/>
                <w:lang w:val="uk-UA" w:eastAsia="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6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40E06120" w14:textId="77777777" w:rsidR="009E7560" w:rsidRPr="009E7560" w:rsidRDefault="009E7560" w:rsidP="009E7560">
            <w:pPr>
              <w:shd w:val="clear" w:color="auto" w:fill="FFFFFF"/>
              <w:spacing w:after="0" w:line="240" w:lineRule="auto"/>
              <w:jc w:val="both"/>
              <w:textAlignment w:val="baseline"/>
              <w:rPr>
                <w:rFonts w:ascii="Times New Roman" w:eastAsia="Times New Roman" w:hAnsi="Times New Roman" w:cs="Times New Roman"/>
                <w:color w:val="000000"/>
                <w:lang w:val="uk-UA" w:eastAsia="uk-UA"/>
              </w:rPr>
            </w:pPr>
            <w:r w:rsidRPr="009E7560">
              <w:rPr>
                <w:rFonts w:ascii="Times New Roman" w:eastAsia="Times New Roman" w:hAnsi="Times New Roman" w:cs="Times New Roman"/>
                <w:color w:val="000000"/>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E7560">
              <w:rPr>
                <w:rFonts w:ascii="Times New Roman" w:eastAsia="Times New Roman" w:hAnsi="Times New Roman" w:cs="Times New Roman"/>
                <w:color w:val="000000"/>
                <w:lang w:val="uk-UA" w:eastAsia="uk-UA"/>
              </w:rPr>
              <w:t>невідповідностей</w:t>
            </w:r>
            <w:proofErr w:type="spellEnd"/>
            <w:r w:rsidRPr="009E7560">
              <w:rPr>
                <w:rFonts w:ascii="Times New Roman" w:eastAsia="Times New Roman" w:hAnsi="Times New Roman" w:cs="Times New Roman"/>
                <w:color w:val="000000"/>
                <w:lang w:val="uk-UA" w:eastAsia="uk-UA"/>
              </w:rPr>
              <w:t xml:space="preserve"> в електронній системі </w:t>
            </w:r>
            <w:proofErr w:type="spellStart"/>
            <w:r w:rsidRPr="009E7560">
              <w:rPr>
                <w:rFonts w:ascii="Times New Roman" w:eastAsia="Times New Roman" w:hAnsi="Times New Roman" w:cs="Times New Roman"/>
                <w:color w:val="000000"/>
                <w:lang w:val="uk-UA" w:eastAsia="uk-UA"/>
              </w:rPr>
              <w:t>закупівель</w:t>
            </w:r>
            <w:proofErr w:type="spellEnd"/>
            <w:r w:rsidRPr="009E7560">
              <w:rPr>
                <w:rFonts w:ascii="Times New Roman" w:eastAsia="Times New Roman" w:hAnsi="Times New Roman" w:cs="Times New Roman"/>
                <w:color w:val="000000"/>
                <w:lang w:val="uk-UA" w:eastAsia="uk-UA"/>
              </w:rPr>
              <w:t>.</w:t>
            </w:r>
          </w:p>
          <w:p w14:paraId="7AFACD55" w14:textId="77777777" w:rsidR="009E7560" w:rsidRPr="009E7560" w:rsidRDefault="009E7560" w:rsidP="009E7560">
            <w:pPr>
              <w:shd w:val="clear" w:color="auto" w:fill="FFFFFF"/>
              <w:spacing w:after="0" w:line="240" w:lineRule="auto"/>
              <w:jc w:val="both"/>
              <w:textAlignment w:val="baseline"/>
              <w:rPr>
                <w:rFonts w:ascii="Times New Roman" w:eastAsia="Times New Roman" w:hAnsi="Times New Roman" w:cs="Times New Roman"/>
                <w:color w:val="000000"/>
                <w:lang w:val="uk-UA" w:eastAsia="uk-UA"/>
              </w:rPr>
            </w:pPr>
            <w:r w:rsidRPr="009E7560">
              <w:rPr>
                <w:rFonts w:ascii="Times New Roman" w:eastAsia="Times New Roman" w:hAnsi="Times New Roman" w:cs="Times New Roman"/>
                <w:color w:val="000000"/>
                <w:lang w:val="uk-UA"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2A42560" w14:textId="77777777" w:rsidR="009E7560" w:rsidRPr="009E7560" w:rsidRDefault="009E7560" w:rsidP="009E7560">
            <w:pPr>
              <w:shd w:val="clear" w:color="auto" w:fill="FFFFFF"/>
              <w:spacing w:after="0" w:line="240" w:lineRule="auto"/>
              <w:jc w:val="both"/>
              <w:textAlignment w:val="baseline"/>
              <w:rPr>
                <w:rFonts w:ascii="Times New Roman" w:eastAsia="Times New Roman" w:hAnsi="Times New Roman" w:cs="Times New Roman"/>
                <w:color w:val="000000"/>
                <w:lang w:val="uk-UA" w:eastAsia="uk-UA"/>
              </w:rPr>
            </w:pPr>
            <w:r w:rsidRPr="009E7560">
              <w:rPr>
                <w:rFonts w:ascii="Times New Roman" w:eastAsia="Times New Roman" w:hAnsi="Times New Roman" w:cs="Times New Roman"/>
                <w:color w:val="000000"/>
                <w:lang w:val="uk-UA"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E3A9223" w14:textId="77777777" w:rsidR="009E7560" w:rsidRPr="009E7560" w:rsidRDefault="009E7560" w:rsidP="009E7560">
            <w:pPr>
              <w:shd w:val="clear" w:color="auto" w:fill="FFFFFF"/>
              <w:spacing w:after="0" w:line="240" w:lineRule="auto"/>
              <w:jc w:val="both"/>
              <w:textAlignment w:val="baseline"/>
              <w:rPr>
                <w:rFonts w:ascii="Times New Roman" w:eastAsia="Times New Roman" w:hAnsi="Times New Roman" w:cs="Times New Roman"/>
                <w:color w:val="000000"/>
                <w:lang w:val="uk-UA" w:eastAsia="uk-UA"/>
              </w:rPr>
            </w:pPr>
            <w:r w:rsidRPr="009E7560">
              <w:rPr>
                <w:rFonts w:ascii="Times New Roman" w:eastAsia="Times New Roman" w:hAnsi="Times New Roman" w:cs="Times New Roman"/>
                <w:color w:val="000000"/>
                <w:lang w:val="uk-UA"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E7560">
              <w:rPr>
                <w:rFonts w:ascii="Times New Roman" w:eastAsia="Times New Roman" w:hAnsi="Times New Roman" w:cs="Times New Roman"/>
                <w:color w:val="000000"/>
                <w:lang w:val="uk-UA" w:eastAsia="uk-UA"/>
              </w:rPr>
              <w:t>невідповідностей</w:t>
            </w:r>
            <w:proofErr w:type="spellEnd"/>
            <w:r w:rsidRPr="009E7560">
              <w:rPr>
                <w:rFonts w:ascii="Times New Roman" w:eastAsia="Times New Roman" w:hAnsi="Times New Roman" w:cs="Times New Roman"/>
                <w:color w:val="000000"/>
                <w:lang w:val="uk-UA"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80546BF" w14:textId="77777777" w:rsidR="009E7560" w:rsidRPr="009E7560" w:rsidRDefault="009E7560" w:rsidP="009E7560">
            <w:pPr>
              <w:shd w:val="clear" w:color="auto" w:fill="FFFFFF"/>
              <w:spacing w:after="0" w:line="240" w:lineRule="auto"/>
              <w:jc w:val="both"/>
              <w:textAlignment w:val="baseline"/>
              <w:rPr>
                <w:rFonts w:ascii="Times New Roman" w:eastAsia="Times New Roman" w:hAnsi="Times New Roman" w:cs="Times New Roman"/>
                <w:color w:val="000000"/>
                <w:lang w:val="uk-UA" w:eastAsia="uk-UA"/>
              </w:rPr>
            </w:pPr>
            <w:r w:rsidRPr="009E7560">
              <w:rPr>
                <w:rFonts w:ascii="Times New Roman" w:eastAsia="Times New Roman" w:hAnsi="Times New Roman" w:cs="Times New Roman"/>
                <w:color w:val="000000"/>
                <w:lang w:val="uk-UA" w:eastAsia="uk-UA"/>
              </w:rPr>
              <w:lastRenderedPageBreak/>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6ADE2DB2" w14:textId="77777777" w:rsidR="009E7560" w:rsidRPr="009E7560" w:rsidRDefault="009E7560" w:rsidP="009E7560">
            <w:pPr>
              <w:shd w:val="clear" w:color="auto" w:fill="FFFFFF"/>
              <w:spacing w:after="0" w:line="240" w:lineRule="auto"/>
              <w:jc w:val="both"/>
              <w:textAlignment w:val="baseline"/>
              <w:rPr>
                <w:rFonts w:ascii="Times New Roman" w:eastAsia="Times New Roman" w:hAnsi="Times New Roman" w:cs="Times New Roman"/>
                <w:color w:val="000000"/>
                <w:lang w:val="uk-UA" w:eastAsia="uk-UA"/>
              </w:rPr>
            </w:pPr>
          </w:p>
        </w:tc>
      </w:tr>
      <w:tr w:rsidR="00D80BAF" w:rsidRPr="00930D05" w14:paraId="2B701077" w14:textId="77777777" w:rsidTr="0027257F">
        <w:trPr>
          <w:trHeight w:val="21"/>
        </w:trPr>
        <w:tc>
          <w:tcPr>
            <w:tcW w:w="3085" w:type="dxa"/>
            <w:tcBorders>
              <w:top w:val="single" w:sz="4" w:space="0" w:color="auto"/>
              <w:left w:val="single" w:sz="4" w:space="0" w:color="auto"/>
              <w:bottom w:val="single" w:sz="4" w:space="0" w:color="auto"/>
              <w:right w:val="single" w:sz="4" w:space="0" w:color="auto"/>
            </w:tcBorders>
            <w:shd w:val="clear" w:color="auto" w:fill="auto"/>
          </w:tcPr>
          <w:p w14:paraId="253CB892" w14:textId="77CAEAB8" w:rsidR="00D80BAF" w:rsidRPr="00D80BAF" w:rsidRDefault="00300EAC" w:rsidP="00D80BAF">
            <w:pPr>
              <w:widowControl w:val="0"/>
              <w:spacing w:after="0" w:line="240" w:lineRule="auto"/>
              <w:rPr>
                <w:rFonts w:ascii="Times New Roman" w:eastAsia="Arial" w:hAnsi="Times New Roman" w:cs="Times New Roman"/>
                <w:b/>
                <w:color w:val="000000"/>
                <w:sz w:val="20"/>
                <w:szCs w:val="20"/>
                <w:lang w:val="uk-UA" w:eastAsia="ru-RU"/>
              </w:rPr>
            </w:pPr>
            <w:r>
              <w:rPr>
                <w:rFonts w:ascii="Times New Roman" w:eastAsia="Times New Roman" w:hAnsi="Times New Roman" w:cs="Times New Roman"/>
                <w:b/>
                <w:color w:val="000000"/>
                <w:sz w:val="20"/>
                <w:szCs w:val="20"/>
                <w:lang w:val="uk-UA" w:eastAsia="ru-RU"/>
              </w:rPr>
              <w:lastRenderedPageBreak/>
              <w:t>5.</w:t>
            </w:r>
            <w:r w:rsidR="009E7560">
              <w:rPr>
                <w:rFonts w:ascii="Times New Roman" w:eastAsia="Times New Roman" w:hAnsi="Times New Roman" w:cs="Times New Roman"/>
                <w:b/>
                <w:color w:val="000000"/>
                <w:sz w:val="20"/>
                <w:szCs w:val="20"/>
                <w:lang w:val="uk-UA" w:eastAsia="ru-RU"/>
              </w:rPr>
              <w:t>3</w:t>
            </w:r>
            <w:r w:rsidR="00D80BAF" w:rsidRPr="00D80BAF">
              <w:rPr>
                <w:rFonts w:ascii="Times New Roman" w:eastAsia="Times New Roman" w:hAnsi="Times New Roman" w:cs="Times New Roman"/>
                <w:b/>
                <w:color w:val="000000"/>
                <w:sz w:val="20"/>
                <w:szCs w:val="20"/>
                <w:lang w:val="uk-UA" w:eastAsia="ru-RU"/>
              </w:rPr>
              <w:t>. Відхилення тендерних пропозицій</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tcPr>
          <w:p w14:paraId="60692EAE" w14:textId="77777777" w:rsidR="009E7560" w:rsidRPr="009E7560" w:rsidRDefault="009E7560" w:rsidP="009E7560">
            <w:pPr>
              <w:shd w:val="clear" w:color="auto" w:fill="FFFFFF"/>
              <w:spacing w:after="0" w:line="240" w:lineRule="auto"/>
              <w:jc w:val="both"/>
              <w:textAlignment w:val="baseline"/>
              <w:rPr>
                <w:rFonts w:ascii="Times New Roman" w:eastAsia="Times New Roman" w:hAnsi="Times New Roman" w:cs="Times New Roman"/>
                <w:color w:val="000000"/>
                <w:lang w:val="uk-UA" w:eastAsia="uk-UA"/>
              </w:rPr>
            </w:pPr>
            <w:r w:rsidRPr="009E7560">
              <w:rPr>
                <w:rFonts w:ascii="Times New Roman" w:eastAsia="Times New Roman" w:hAnsi="Times New Roman" w:cs="Times New Roman"/>
                <w:color w:val="000000"/>
                <w:lang w:val="uk-UA" w:eastAsia="uk-UA"/>
              </w:rPr>
              <w:t xml:space="preserve">Замовник відхиляє тендерну пропозицію із зазначенням аргументації в електронній системі </w:t>
            </w:r>
            <w:proofErr w:type="spellStart"/>
            <w:r w:rsidRPr="009E7560">
              <w:rPr>
                <w:rFonts w:ascii="Times New Roman" w:eastAsia="Times New Roman" w:hAnsi="Times New Roman" w:cs="Times New Roman"/>
                <w:color w:val="000000"/>
                <w:lang w:val="uk-UA" w:eastAsia="uk-UA"/>
              </w:rPr>
              <w:t>закупівель</w:t>
            </w:r>
            <w:proofErr w:type="spellEnd"/>
            <w:r w:rsidRPr="009E7560">
              <w:rPr>
                <w:rFonts w:ascii="Times New Roman" w:eastAsia="Times New Roman" w:hAnsi="Times New Roman" w:cs="Times New Roman"/>
                <w:color w:val="000000"/>
                <w:lang w:val="uk-UA" w:eastAsia="uk-UA"/>
              </w:rPr>
              <w:t xml:space="preserve"> у разі, коли:</w:t>
            </w:r>
          </w:p>
          <w:p w14:paraId="3E30A034" w14:textId="77777777" w:rsidR="009E7560" w:rsidRPr="009E7560" w:rsidRDefault="009E7560" w:rsidP="009E7560">
            <w:pPr>
              <w:shd w:val="clear" w:color="auto" w:fill="FFFFFF"/>
              <w:spacing w:after="0" w:line="240" w:lineRule="auto"/>
              <w:jc w:val="both"/>
              <w:textAlignment w:val="baseline"/>
              <w:rPr>
                <w:rFonts w:ascii="Times New Roman" w:eastAsia="Times New Roman" w:hAnsi="Times New Roman" w:cs="Times New Roman"/>
                <w:color w:val="000000"/>
                <w:lang w:val="uk-UA" w:eastAsia="uk-UA"/>
              </w:rPr>
            </w:pPr>
            <w:r w:rsidRPr="009E7560">
              <w:rPr>
                <w:rFonts w:ascii="Times New Roman" w:eastAsia="Times New Roman" w:hAnsi="Times New Roman" w:cs="Times New Roman"/>
                <w:color w:val="000000"/>
                <w:lang w:val="uk-UA" w:eastAsia="uk-UA"/>
              </w:rPr>
              <w:t>1) учасник процедури закупівлі:</w:t>
            </w:r>
          </w:p>
          <w:p w14:paraId="6A7EC04E" w14:textId="77777777" w:rsidR="009E7560" w:rsidRPr="009E7560" w:rsidRDefault="009E7560" w:rsidP="009E7560">
            <w:pPr>
              <w:shd w:val="clear" w:color="auto" w:fill="FFFFFF"/>
              <w:spacing w:after="0" w:line="240" w:lineRule="auto"/>
              <w:jc w:val="both"/>
              <w:textAlignment w:val="baseline"/>
              <w:rPr>
                <w:rFonts w:ascii="Times New Roman" w:eastAsia="Times New Roman" w:hAnsi="Times New Roman" w:cs="Times New Roman"/>
                <w:color w:val="000000"/>
                <w:lang w:val="uk-UA" w:eastAsia="uk-UA"/>
              </w:rPr>
            </w:pPr>
            <w:r w:rsidRPr="009E7560">
              <w:rPr>
                <w:rFonts w:ascii="Times New Roman" w:eastAsia="Times New Roman" w:hAnsi="Times New Roman" w:cs="Times New Roman"/>
                <w:color w:val="000000"/>
                <w:lang w:val="uk-UA" w:eastAsia="uk-UA"/>
              </w:rPr>
              <w:t>▪</w:t>
            </w:r>
            <w:r w:rsidRPr="009E7560">
              <w:rPr>
                <w:rFonts w:ascii="Times New Roman" w:eastAsia="Times New Roman" w:hAnsi="Times New Roman" w:cs="Times New Roman"/>
                <w:color w:val="000000"/>
                <w:lang w:val="uk-UA" w:eastAsia="uk-UA"/>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1BA4733D" w14:textId="77777777" w:rsidR="009E7560" w:rsidRPr="009E7560" w:rsidRDefault="009E7560" w:rsidP="009E7560">
            <w:pPr>
              <w:shd w:val="clear" w:color="auto" w:fill="FFFFFF"/>
              <w:spacing w:after="0" w:line="240" w:lineRule="auto"/>
              <w:jc w:val="both"/>
              <w:textAlignment w:val="baseline"/>
              <w:rPr>
                <w:rFonts w:ascii="Times New Roman" w:eastAsia="Times New Roman" w:hAnsi="Times New Roman" w:cs="Times New Roman"/>
                <w:color w:val="000000"/>
                <w:lang w:val="uk-UA" w:eastAsia="uk-UA"/>
              </w:rPr>
            </w:pPr>
            <w:r w:rsidRPr="009E7560">
              <w:rPr>
                <w:rFonts w:ascii="Times New Roman" w:eastAsia="Times New Roman" w:hAnsi="Times New Roman" w:cs="Times New Roman"/>
                <w:color w:val="000000"/>
                <w:lang w:val="uk-UA" w:eastAsia="uk-UA"/>
              </w:rPr>
              <w:t>▪</w:t>
            </w:r>
            <w:r w:rsidRPr="009E7560">
              <w:rPr>
                <w:rFonts w:ascii="Times New Roman" w:eastAsia="Times New Roman" w:hAnsi="Times New Roman" w:cs="Times New Roman"/>
                <w:color w:val="000000"/>
                <w:lang w:val="uk-UA" w:eastAsia="uk-UA"/>
              </w:rPr>
              <w:tab/>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EE5AB27" w14:textId="77777777" w:rsidR="009E7560" w:rsidRPr="009E7560" w:rsidRDefault="009E7560" w:rsidP="009E7560">
            <w:pPr>
              <w:shd w:val="clear" w:color="auto" w:fill="FFFFFF"/>
              <w:spacing w:after="0" w:line="240" w:lineRule="auto"/>
              <w:jc w:val="both"/>
              <w:textAlignment w:val="baseline"/>
              <w:rPr>
                <w:rFonts w:ascii="Times New Roman" w:eastAsia="Times New Roman" w:hAnsi="Times New Roman" w:cs="Times New Roman"/>
                <w:color w:val="000000"/>
                <w:lang w:val="uk-UA" w:eastAsia="uk-UA"/>
              </w:rPr>
            </w:pPr>
            <w:r w:rsidRPr="009E7560">
              <w:rPr>
                <w:rFonts w:ascii="Times New Roman" w:eastAsia="Times New Roman" w:hAnsi="Times New Roman" w:cs="Times New Roman"/>
                <w:color w:val="000000"/>
                <w:lang w:val="uk-UA" w:eastAsia="uk-UA"/>
              </w:rPr>
              <w:t>▪</w:t>
            </w:r>
            <w:r w:rsidRPr="009E7560">
              <w:rPr>
                <w:rFonts w:ascii="Times New Roman" w:eastAsia="Times New Roman" w:hAnsi="Times New Roman" w:cs="Times New Roman"/>
                <w:color w:val="000000"/>
                <w:lang w:val="uk-UA" w:eastAsia="uk-UA"/>
              </w:rPr>
              <w:tab/>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E7560">
              <w:rPr>
                <w:rFonts w:ascii="Times New Roman" w:eastAsia="Times New Roman" w:hAnsi="Times New Roman" w:cs="Times New Roman"/>
                <w:color w:val="000000"/>
                <w:lang w:val="uk-UA" w:eastAsia="uk-UA"/>
              </w:rPr>
              <w:t>невідповідностей</w:t>
            </w:r>
            <w:proofErr w:type="spellEnd"/>
            <w:r w:rsidRPr="009E7560">
              <w:rPr>
                <w:rFonts w:ascii="Times New Roman" w:eastAsia="Times New Roman" w:hAnsi="Times New Roman" w:cs="Times New Roman"/>
                <w:color w:val="000000"/>
                <w:lang w:val="uk-UA" w:eastAsia="uk-UA"/>
              </w:rPr>
              <w:t xml:space="preserve">, протягом 24 годин з моменту розміщення замовником в електронній системі </w:t>
            </w:r>
            <w:proofErr w:type="spellStart"/>
            <w:r w:rsidRPr="009E7560">
              <w:rPr>
                <w:rFonts w:ascii="Times New Roman" w:eastAsia="Times New Roman" w:hAnsi="Times New Roman" w:cs="Times New Roman"/>
                <w:color w:val="000000"/>
                <w:lang w:val="uk-UA" w:eastAsia="uk-UA"/>
              </w:rPr>
              <w:t>закупівель</w:t>
            </w:r>
            <w:proofErr w:type="spellEnd"/>
            <w:r w:rsidRPr="009E7560">
              <w:rPr>
                <w:rFonts w:ascii="Times New Roman" w:eastAsia="Times New Roman" w:hAnsi="Times New Roman" w:cs="Times New Roman"/>
                <w:color w:val="000000"/>
                <w:lang w:val="uk-UA" w:eastAsia="uk-UA"/>
              </w:rPr>
              <w:t xml:space="preserve"> повідомлення з вимогою про усунення таких </w:t>
            </w:r>
            <w:proofErr w:type="spellStart"/>
            <w:r w:rsidRPr="009E7560">
              <w:rPr>
                <w:rFonts w:ascii="Times New Roman" w:eastAsia="Times New Roman" w:hAnsi="Times New Roman" w:cs="Times New Roman"/>
                <w:color w:val="000000"/>
                <w:lang w:val="uk-UA" w:eastAsia="uk-UA"/>
              </w:rPr>
              <w:t>невідповідностей</w:t>
            </w:r>
            <w:proofErr w:type="spellEnd"/>
            <w:r w:rsidRPr="009E7560">
              <w:rPr>
                <w:rFonts w:ascii="Times New Roman" w:eastAsia="Times New Roman" w:hAnsi="Times New Roman" w:cs="Times New Roman"/>
                <w:color w:val="000000"/>
                <w:lang w:val="uk-UA" w:eastAsia="uk-UA"/>
              </w:rPr>
              <w:t>;</w:t>
            </w:r>
          </w:p>
          <w:p w14:paraId="1BE3AF4B" w14:textId="77777777" w:rsidR="009E7560" w:rsidRPr="009E7560" w:rsidRDefault="009E7560" w:rsidP="009E7560">
            <w:pPr>
              <w:shd w:val="clear" w:color="auto" w:fill="FFFFFF"/>
              <w:spacing w:after="0" w:line="240" w:lineRule="auto"/>
              <w:jc w:val="both"/>
              <w:textAlignment w:val="baseline"/>
              <w:rPr>
                <w:rFonts w:ascii="Times New Roman" w:eastAsia="Times New Roman" w:hAnsi="Times New Roman" w:cs="Times New Roman"/>
                <w:color w:val="000000"/>
                <w:lang w:val="uk-UA" w:eastAsia="uk-UA"/>
              </w:rPr>
            </w:pPr>
            <w:r w:rsidRPr="009E7560">
              <w:rPr>
                <w:rFonts w:ascii="Times New Roman" w:eastAsia="Times New Roman" w:hAnsi="Times New Roman" w:cs="Times New Roman"/>
                <w:color w:val="000000"/>
                <w:lang w:val="uk-UA" w:eastAsia="uk-UA"/>
              </w:rPr>
              <w:t>▪</w:t>
            </w:r>
            <w:r w:rsidRPr="009E7560">
              <w:rPr>
                <w:rFonts w:ascii="Times New Roman" w:eastAsia="Times New Roman" w:hAnsi="Times New Roman" w:cs="Times New Roman"/>
                <w:color w:val="000000"/>
                <w:lang w:val="uk-UA" w:eastAsia="uk-UA"/>
              </w:rPr>
              <w:tab/>
              <w:t>не надав обґрунтування аномально низької ціни тендерної пропозиції протягом строку, визначеного в частині чотирнадцятій статті 29 Закону;</w:t>
            </w:r>
          </w:p>
          <w:p w14:paraId="08C88599" w14:textId="77777777" w:rsidR="009E7560" w:rsidRPr="009E7560" w:rsidRDefault="009E7560" w:rsidP="009E7560">
            <w:pPr>
              <w:shd w:val="clear" w:color="auto" w:fill="FFFFFF"/>
              <w:spacing w:after="0" w:line="240" w:lineRule="auto"/>
              <w:jc w:val="both"/>
              <w:textAlignment w:val="baseline"/>
              <w:rPr>
                <w:rFonts w:ascii="Times New Roman" w:eastAsia="Times New Roman" w:hAnsi="Times New Roman" w:cs="Times New Roman"/>
                <w:color w:val="000000"/>
                <w:lang w:val="uk-UA" w:eastAsia="uk-UA"/>
              </w:rPr>
            </w:pPr>
            <w:r w:rsidRPr="009E7560">
              <w:rPr>
                <w:rFonts w:ascii="Times New Roman" w:eastAsia="Times New Roman" w:hAnsi="Times New Roman" w:cs="Times New Roman"/>
                <w:color w:val="000000"/>
                <w:lang w:val="uk-UA" w:eastAsia="uk-UA"/>
              </w:rPr>
              <w:t>▪</w:t>
            </w:r>
            <w:r w:rsidRPr="009E7560">
              <w:rPr>
                <w:rFonts w:ascii="Times New Roman" w:eastAsia="Times New Roman" w:hAnsi="Times New Roman" w:cs="Times New Roman"/>
                <w:color w:val="000000"/>
                <w:lang w:val="uk-UA" w:eastAsia="uk-UA"/>
              </w:rPr>
              <w:tab/>
              <w:t>визначив конфіденційною інформацію, що не може бути визначена як конфіденційна відповідно до вимог частини другої статті 28 Закону;</w:t>
            </w:r>
          </w:p>
          <w:p w14:paraId="0FB9FEA6" w14:textId="77777777" w:rsidR="009E7560" w:rsidRPr="009E7560" w:rsidRDefault="009E7560" w:rsidP="009E7560">
            <w:pPr>
              <w:shd w:val="clear" w:color="auto" w:fill="FFFFFF"/>
              <w:spacing w:after="0" w:line="240" w:lineRule="auto"/>
              <w:jc w:val="both"/>
              <w:textAlignment w:val="baseline"/>
              <w:rPr>
                <w:rFonts w:ascii="Times New Roman" w:eastAsia="Times New Roman" w:hAnsi="Times New Roman" w:cs="Times New Roman"/>
                <w:color w:val="000000"/>
                <w:lang w:val="uk-UA" w:eastAsia="uk-UA"/>
              </w:rPr>
            </w:pPr>
            <w:r w:rsidRPr="009E7560">
              <w:rPr>
                <w:rFonts w:ascii="Times New Roman" w:eastAsia="Times New Roman" w:hAnsi="Times New Roman" w:cs="Times New Roman"/>
                <w:color w:val="000000"/>
                <w:lang w:val="uk-UA" w:eastAsia="uk-UA"/>
              </w:rPr>
              <w:t>▪</w:t>
            </w:r>
            <w:r w:rsidRPr="009E7560">
              <w:rPr>
                <w:rFonts w:ascii="Times New Roman" w:eastAsia="Times New Roman" w:hAnsi="Times New Roman" w:cs="Times New Roman"/>
                <w:color w:val="000000"/>
                <w:lang w:val="uk-UA" w:eastAsia="uk-UA"/>
              </w:rPr>
              <w:tab/>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9E7560">
              <w:rPr>
                <w:rFonts w:ascii="Times New Roman" w:eastAsia="Times New Roman" w:hAnsi="Times New Roman" w:cs="Times New Roman"/>
                <w:color w:val="000000"/>
                <w:lang w:val="uk-UA" w:eastAsia="uk-UA"/>
              </w:rPr>
              <w:t>бенефіціарним</w:t>
            </w:r>
            <w:proofErr w:type="spellEnd"/>
            <w:r w:rsidRPr="009E7560">
              <w:rPr>
                <w:rFonts w:ascii="Times New Roman" w:eastAsia="Times New Roman" w:hAnsi="Times New Roman" w:cs="Times New Roman"/>
                <w:color w:val="000000"/>
                <w:lang w:val="uk-UA"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E7560">
              <w:rPr>
                <w:rFonts w:ascii="Times New Roman" w:eastAsia="Times New Roman" w:hAnsi="Times New Roman" w:cs="Times New Roman"/>
                <w:color w:val="000000"/>
                <w:lang w:val="uk-UA" w:eastAsia="uk-UA"/>
              </w:rPr>
              <w:t>закупівель</w:t>
            </w:r>
            <w:proofErr w:type="spellEnd"/>
            <w:r w:rsidRPr="009E7560">
              <w:rPr>
                <w:rFonts w:ascii="Times New Roman" w:eastAsia="Times New Roman" w:hAnsi="Times New Roman" w:cs="Times New Roman"/>
                <w:color w:val="000000"/>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D6AE564" w14:textId="77777777" w:rsidR="009E7560" w:rsidRPr="009E7560" w:rsidRDefault="009E7560" w:rsidP="009E7560">
            <w:pPr>
              <w:shd w:val="clear" w:color="auto" w:fill="FFFFFF"/>
              <w:spacing w:after="0" w:line="240" w:lineRule="auto"/>
              <w:jc w:val="both"/>
              <w:textAlignment w:val="baseline"/>
              <w:rPr>
                <w:rFonts w:ascii="Times New Roman" w:eastAsia="Times New Roman" w:hAnsi="Times New Roman" w:cs="Times New Roman"/>
                <w:color w:val="000000"/>
                <w:lang w:val="uk-UA" w:eastAsia="uk-UA"/>
              </w:rPr>
            </w:pPr>
            <w:r w:rsidRPr="009E7560">
              <w:rPr>
                <w:rFonts w:ascii="Times New Roman" w:eastAsia="Times New Roman" w:hAnsi="Times New Roman" w:cs="Times New Roman"/>
                <w:color w:val="000000"/>
                <w:lang w:val="uk-UA" w:eastAsia="uk-UA"/>
              </w:rPr>
              <w:t>2) тендерна пропозиція:</w:t>
            </w:r>
          </w:p>
          <w:p w14:paraId="38EF2B49" w14:textId="77777777" w:rsidR="009E7560" w:rsidRPr="009E7560" w:rsidRDefault="009E7560" w:rsidP="009E7560">
            <w:pPr>
              <w:shd w:val="clear" w:color="auto" w:fill="FFFFFF"/>
              <w:spacing w:after="0" w:line="240" w:lineRule="auto"/>
              <w:jc w:val="both"/>
              <w:textAlignment w:val="baseline"/>
              <w:rPr>
                <w:rFonts w:ascii="Times New Roman" w:eastAsia="Times New Roman" w:hAnsi="Times New Roman" w:cs="Times New Roman"/>
                <w:color w:val="000000"/>
                <w:lang w:val="uk-UA" w:eastAsia="uk-UA"/>
              </w:rPr>
            </w:pPr>
            <w:r w:rsidRPr="009E7560">
              <w:rPr>
                <w:rFonts w:ascii="Times New Roman" w:eastAsia="Times New Roman" w:hAnsi="Times New Roman" w:cs="Times New Roman"/>
                <w:color w:val="000000"/>
                <w:lang w:val="uk-UA" w:eastAsia="uk-UA"/>
              </w:rPr>
              <w:t>▪</w:t>
            </w:r>
            <w:r w:rsidRPr="009E7560">
              <w:rPr>
                <w:rFonts w:ascii="Times New Roman" w:eastAsia="Times New Roman" w:hAnsi="Times New Roman" w:cs="Times New Roman"/>
                <w:color w:val="000000"/>
                <w:lang w:val="uk-UA" w:eastAsia="uk-UA"/>
              </w:rPr>
              <w:tab/>
              <w:t>не відповідає умовам технічної специфікації та іншим вимогам щодо предмета закупівлі тендерної документації;</w:t>
            </w:r>
          </w:p>
          <w:p w14:paraId="4A5C5008" w14:textId="77777777" w:rsidR="009E7560" w:rsidRPr="009E7560" w:rsidRDefault="009E7560" w:rsidP="009E7560">
            <w:pPr>
              <w:shd w:val="clear" w:color="auto" w:fill="FFFFFF"/>
              <w:spacing w:after="0" w:line="240" w:lineRule="auto"/>
              <w:jc w:val="both"/>
              <w:textAlignment w:val="baseline"/>
              <w:rPr>
                <w:rFonts w:ascii="Times New Roman" w:eastAsia="Times New Roman" w:hAnsi="Times New Roman" w:cs="Times New Roman"/>
                <w:color w:val="000000"/>
                <w:lang w:val="uk-UA" w:eastAsia="uk-UA"/>
              </w:rPr>
            </w:pPr>
            <w:r w:rsidRPr="009E7560">
              <w:rPr>
                <w:rFonts w:ascii="Times New Roman" w:eastAsia="Times New Roman" w:hAnsi="Times New Roman" w:cs="Times New Roman"/>
                <w:color w:val="000000"/>
                <w:lang w:val="uk-UA" w:eastAsia="uk-UA"/>
              </w:rPr>
              <w:t>▪</w:t>
            </w:r>
            <w:r w:rsidRPr="009E7560">
              <w:rPr>
                <w:rFonts w:ascii="Times New Roman" w:eastAsia="Times New Roman" w:hAnsi="Times New Roman" w:cs="Times New Roman"/>
                <w:color w:val="000000"/>
                <w:lang w:val="uk-UA" w:eastAsia="uk-UA"/>
              </w:rPr>
              <w:tab/>
              <w:t>викладена іншою мовою (мовами), ніж мова (мови), що передбачена тендерною документацією;</w:t>
            </w:r>
          </w:p>
          <w:p w14:paraId="52772BCE" w14:textId="77777777" w:rsidR="009E7560" w:rsidRPr="009E7560" w:rsidRDefault="009E7560" w:rsidP="009E7560">
            <w:pPr>
              <w:shd w:val="clear" w:color="auto" w:fill="FFFFFF"/>
              <w:spacing w:after="0" w:line="240" w:lineRule="auto"/>
              <w:jc w:val="both"/>
              <w:textAlignment w:val="baseline"/>
              <w:rPr>
                <w:rFonts w:ascii="Times New Roman" w:eastAsia="Times New Roman" w:hAnsi="Times New Roman" w:cs="Times New Roman"/>
                <w:color w:val="000000"/>
                <w:lang w:val="uk-UA" w:eastAsia="uk-UA"/>
              </w:rPr>
            </w:pPr>
            <w:r w:rsidRPr="009E7560">
              <w:rPr>
                <w:rFonts w:ascii="Times New Roman" w:eastAsia="Times New Roman" w:hAnsi="Times New Roman" w:cs="Times New Roman"/>
                <w:color w:val="000000"/>
                <w:lang w:val="uk-UA" w:eastAsia="uk-UA"/>
              </w:rPr>
              <w:lastRenderedPageBreak/>
              <w:t>▪</w:t>
            </w:r>
            <w:r w:rsidRPr="009E7560">
              <w:rPr>
                <w:rFonts w:ascii="Times New Roman" w:eastAsia="Times New Roman" w:hAnsi="Times New Roman" w:cs="Times New Roman"/>
                <w:color w:val="000000"/>
                <w:lang w:val="uk-UA" w:eastAsia="uk-UA"/>
              </w:rPr>
              <w:tab/>
              <w:t>є такою, строк дії якої закінчився;</w:t>
            </w:r>
          </w:p>
          <w:p w14:paraId="40D86310" w14:textId="77777777" w:rsidR="009E7560" w:rsidRPr="009E7560" w:rsidRDefault="009E7560" w:rsidP="009E7560">
            <w:pPr>
              <w:shd w:val="clear" w:color="auto" w:fill="FFFFFF"/>
              <w:spacing w:after="0" w:line="240" w:lineRule="auto"/>
              <w:jc w:val="both"/>
              <w:textAlignment w:val="baseline"/>
              <w:rPr>
                <w:rFonts w:ascii="Times New Roman" w:eastAsia="Times New Roman" w:hAnsi="Times New Roman" w:cs="Times New Roman"/>
                <w:color w:val="000000"/>
                <w:lang w:val="uk-UA" w:eastAsia="uk-UA"/>
              </w:rPr>
            </w:pPr>
            <w:r w:rsidRPr="009E7560">
              <w:rPr>
                <w:rFonts w:ascii="Times New Roman" w:eastAsia="Times New Roman" w:hAnsi="Times New Roman" w:cs="Times New Roman"/>
                <w:color w:val="000000"/>
                <w:lang w:val="uk-UA" w:eastAsia="uk-UA"/>
              </w:rPr>
              <w:t>▪</w:t>
            </w:r>
            <w:r w:rsidRPr="009E7560">
              <w:rPr>
                <w:rFonts w:ascii="Times New Roman" w:eastAsia="Times New Roman" w:hAnsi="Times New Roman" w:cs="Times New Roman"/>
                <w:color w:val="000000"/>
                <w:lang w:val="uk-UA" w:eastAsia="uk-UA"/>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85D45DD" w14:textId="77777777" w:rsidR="009E7560" w:rsidRPr="009E7560" w:rsidRDefault="009E7560" w:rsidP="009E7560">
            <w:pPr>
              <w:shd w:val="clear" w:color="auto" w:fill="FFFFFF"/>
              <w:spacing w:after="0" w:line="240" w:lineRule="auto"/>
              <w:jc w:val="both"/>
              <w:textAlignment w:val="baseline"/>
              <w:rPr>
                <w:rFonts w:ascii="Times New Roman" w:eastAsia="Times New Roman" w:hAnsi="Times New Roman" w:cs="Times New Roman"/>
                <w:color w:val="000000"/>
                <w:lang w:val="uk-UA" w:eastAsia="uk-UA"/>
              </w:rPr>
            </w:pPr>
            <w:r w:rsidRPr="009E7560">
              <w:rPr>
                <w:rFonts w:ascii="Times New Roman" w:eastAsia="Times New Roman" w:hAnsi="Times New Roman" w:cs="Times New Roman"/>
                <w:color w:val="000000"/>
                <w:lang w:val="uk-UA" w:eastAsia="uk-UA"/>
              </w:rPr>
              <w:t>▪</w:t>
            </w:r>
            <w:r w:rsidRPr="009E7560">
              <w:rPr>
                <w:rFonts w:ascii="Times New Roman" w:eastAsia="Times New Roman" w:hAnsi="Times New Roman" w:cs="Times New Roman"/>
                <w:color w:val="000000"/>
                <w:lang w:val="uk-UA" w:eastAsia="uk-UA"/>
              </w:rPr>
              <w:tab/>
              <w:t>не відповідає вимогам, установленим у тендерній документації відповідно до абзацу першого частини третьої статті 22 Закону;</w:t>
            </w:r>
          </w:p>
          <w:p w14:paraId="3D4DFC16" w14:textId="77777777" w:rsidR="009E7560" w:rsidRPr="009E7560" w:rsidRDefault="009E7560" w:rsidP="009E7560">
            <w:pPr>
              <w:shd w:val="clear" w:color="auto" w:fill="FFFFFF"/>
              <w:spacing w:after="0" w:line="240" w:lineRule="auto"/>
              <w:jc w:val="both"/>
              <w:textAlignment w:val="baseline"/>
              <w:rPr>
                <w:rFonts w:ascii="Times New Roman" w:eastAsia="Times New Roman" w:hAnsi="Times New Roman" w:cs="Times New Roman"/>
                <w:color w:val="000000"/>
                <w:lang w:val="uk-UA" w:eastAsia="uk-UA"/>
              </w:rPr>
            </w:pPr>
            <w:r w:rsidRPr="009E7560">
              <w:rPr>
                <w:rFonts w:ascii="Times New Roman" w:eastAsia="Times New Roman" w:hAnsi="Times New Roman" w:cs="Times New Roman"/>
                <w:color w:val="000000"/>
                <w:lang w:val="uk-UA" w:eastAsia="uk-UA"/>
              </w:rPr>
              <w:t>3) переможець процедури закупівлі:</w:t>
            </w:r>
          </w:p>
          <w:p w14:paraId="73CCB8CC" w14:textId="77777777" w:rsidR="009E7560" w:rsidRPr="009E7560" w:rsidRDefault="009E7560" w:rsidP="009E7560">
            <w:pPr>
              <w:shd w:val="clear" w:color="auto" w:fill="FFFFFF"/>
              <w:spacing w:after="0" w:line="240" w:lineRule="auto"/>
              <w:jc w:val="both"/>
              <w:textAlignment w:val="baseline"/>
              <w:rPr>
                <w:rFonts w:ascii="Times New Roman" w:eastAsia="Times New Roman" w:hAnsi="Times New Roman" w:cs="Times New Roman"/>
                <w:color w:val="000000"/>
                <w:lang w:val="uk-UA" w:eastAsia="uk-UA"/>
              </w:rPr>
            </w:pPr>
            <w:r w:rsidRPr="009E7560">
              <w:rPr>
                <w:rFonts w:ascii="Times New Roman" w:eastAsia="Times New Roman" w:hAnsi="Times New Roman" w:cs="Times New Roman"/>
                <w:color w:val="000000"/>
                <w:lang w:val="uk-UA" w:eastAsia="uk-UA"/>
              </w:rPr>
              <w:t>▪</w:t>
            </w:r>
            <w:r w:rsidRPr="009E7560">
              <w:rPr>
                <w:rFonts w:ascii="Times New Roman" w:eastAsia="Times New Roman" w:hAnsi="Times New Roman" w:cs="Times New Roman"/>
                <w:color w:val="000000"/>
                <w:lang w:val="uk-UA" w:eastAsia="uk-UA"/>
              </w:rPr>
              <w:tab/>
              <w:t>відмовився від підписання договору про закупівлю відповідно до вимог тендерної документації або укладення договору про закупівлю;</w:t>
            </w:r>
          </w:p>
          <w:p w14:paraId="0FDA5E07" w14:textId="77777777" w:rsidR="009E7560" w:rsidRPr="009E7560" w:rsidRDefault="009E7560" w:rsidP="009E7560">
            <w:pPr>
              <w:shd w:val="clear" w:color="auto" w:fill="FFFFFF"/>
              <w:spacing w:after="0" w:line="240" w:lineRule="auto"/>
              <w:jc w:val="both"/>
              <w:textAlignment w:val="baseline"/>
              <w:rPr>
                <w:rFonts w:ascii="Times New Roman" w:eastAsia="Times New Roman" w:hAnsi="Times New Roman" w:cs="Times New Roman"/>
                <w:color w:val="000000"/>
                <w:lang w:val="uk-UA" w:eastAsia="uk-UA"/>
              </w:rPr>
            </w:pPr>
            <w:r w:rsidRPr="009E7560">
              <w:rPr>
                <w:rFonts w:ascii="Times New Roman" w:eastAsia="Times New Roman" w:hAnsi="Times New Roman" w:cs="Times New Roman"/>
                <w:color w:val="000000"/>
                <w:lang w:val="uk-UA" w:eastAsia="uk-UA"/>
              </w:rPr>
              <w:t>▪</w:t>
            </w:r>
            <w:r w:rsidRPr="009E7560">
              <w:rPr>
                <w:rFonts w:ascii="Times New Roman" w:eastAsia="Times New Roman" w:hAnsi="Times New Roman" w:cs="Times New Roman"/>
                <w:color w:val="000000"/>
                <w:lang w:val="uk-UA" w:eastAsia="uk-UA"/>
              </w:rPr>
              <w:tab/>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4755E605" w14:textId="77777777" w:rsidR="009E7560" w:rsidRPr="009E7560" w:rsidRDefault="009E7560" w:rsidP="009E7560">
            <w:pPr>
              <w:shd w:val="clear" w:color="auto" w:fill="FFFFFF"/>
              <w:spacing w:after="0" w:line="240" w:lineRule="auto"/>
              <w:jc w:val="both"/>
              <w:textAlignment w:val="baseline"/>
              <w:rPr>
                <w:rFonts w:ascii="Times New Roman" w:eastAsia="Times New Roman" w:hAnsi="Times New Roman" w:cs="Times New Roman"/>
                <w:color w:val="000000"/>
                <w:lang w:val="uk-UA" w:eastAsia="uk-UA"/>
              </w:rPr>
            </w:pPr>
            <w:r w:rsidRPr="009E7560">
              <w:rPr>
                <w:rFonts w:ascii="Times New Roman" w:eastAsia="Times New Roman" w:hAnsi="Times New Roman" w:cs="Times New Roman"/>
                <w:color w:val="000000"/>
                <w:lang w:val="uk-UA" w:eastAsia="uk-UA"/>
              </w:rPr>
              <w:t>▪</w:t>
            </w:r>
            <w:r w:rsidRPr="009E7560">
              <w:rPr>
                <w:rFonts w:ascii="Times New Roman" w:eastAsia="Times New Roman" w:hAnsi="Times New Roman" w:cs="Times New Roman"/>
                <w:color w:val="000000"/>
                <w:lang w:val="uk-UA" w:eastAsia="uk-UA"/>
              </w:rPr>
              <w:tab/>
              <w:t>не надав копію ліцензії або документа дозвільного характеру (у разі їх наявності) відповідно до частини другої статті 41 Закону;</w:t>
            </w:r>
          </w:p>
          <w:p w14:paraId="45661F7D" w14:textId="77777777" w:rsidR="009E7560" w:rsidRPr="009E7560" w:rsidRDefault="009E7560" w:rsidP="009E7560">
            <w:pPr>
              <w:shd w:val="clear" w:color="auto" w:fill="FFFFFF"/>
              <w:spacing w:after="0" w:line="240" w:lineRule="auto"/>
              <w:jc w:val="both"/>
              <w:textAlignment w:val="baseline"/>
              <w:rPr>
                <w:rFonts w:ascii="Times New Roman" w:eastAsia="Times New Roman" w:hAnsi="Times New Roman" w:cs="Times New Roman"/>
                <w:color w:val="000000"/>
                <w:lang w:val="uk-UA" w:eastAsia="uk-UA"/>
              </w:rPr>
            </w:pPr>
            <w:r w:rsidRPr="009E7560">
              <w:rPr>
                <w:rFonts w:ascii="Times New Roman" w:eastAsia="Times New Roman" w:hAnsi="Times New Roman" w:cs="Times New Roman"/>
                <w:color w:val="000000"/>
                <w:lang w:val="uk-UA" w:eastAsia="uk-UA"/>
              </w:rPr>
              <w:t>▪</w:t>
            </w:r>
            <w:r w:rsidRPr="009E7560">
              <w:rPr>
                <w:rFonts w:ascii="Times New Roman" w:eastAsia="Times New Roman" w:hAnsi="Times New Roman" w:cs="Times New Roman"/>
                <w:color w:val="000000"/>
                <w:lang w:val="uk-UA" w:eastAsia="uk-UA"/>
              </w:rPr>
              <w:tab/>
              <w:t>не надав забезпечення виконання договору про закупівлю, якщо таке забезпечення вимагалося замовником;</w:t>
            </w:r>
          </w:p>
          <w:p w14:paraId="79D2D7CC" w14:textId="77777777" w:rsidR="009E7560" w:rsidRPr="009E7560" w:rsidRDefault="009E7560" w:rsidP="009E7560">
            <w:pPr>
              <w:shd w:val="clear" w:color="auto" w:fill="FFFFFF"/>
              <w:spacing w:after="0" w:line="240" w:lineRule="auto"/>
              <w:jc w:val="both"/>
              <w:textAlignment w:val="baseline"/>
              <w:rPr>
                <w:rFonts w:ascii="Times New Roman" w:eastAsia="Times New Roman" w:hAnsi="Times New Roman" w:cs="Times New Roman"/>
                <w:color w:val="000000"/>
                <w:lang w:val="uk-UA" w:eastAsia="uk-UA"/>
              </w:rPr>
            </w:pPr>
            <w:r w:rsidRPr="009E7560">
              <w:rPr>
                <w:rFonts w:ascii="Times New Roman" w:eastAsia="Times New Roman" w:hAnsi="Times New Roman" w:cs="Times New Roman"/>
                <w:color w:val="000000"/>
                <w:lang w:val="uk-UA" w:eastAsia="uk-UA"/>
              </w:rPr>
              <w:t>▪</w:t>
            </w:r>
            <w:r w:rsidRPr="009E7560">
              <w:rPr>
                <w:rFonts w:ascii="Times New Roman" w:eastAsia="Times New Roman" w:hAnsi="Times New Roman" w:cs="Times New Roman"/>
                <w:color w:val="000000"/>
                <w:lang w:val="uk-UA" w:eastAsia="uk-UA"/>
              </w:rPr>
              <w:tab/>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28ADA1B3" w14:textId="77777777" w:rsidR="009E7560" w:rsidRPr="009E7560" w:rsidRDefault="009E7560" w:rsidP="009E7560">
            <w:pPr>
              <w:shd w:val="clear" w:color="auto" w:fill="FFFFFF"/>
              <w:spacing w:after="0" w:line="240" w:lineRule="auto"/>
              <w:jc w:val="both"/>
              <w:textAlignment w:val="baseline"/>
              <w:rPr>
                <w:rFonts w:ascii="Times New Roman" w:eastAsia="Times New Roman" w:hAnsi="Times New Roman" w:cs="Times New Roman"/>
                <w:color w:val="000000"/>
                <w:lang w:val="uk-UA" w:eastAsia="uk-UA"/>
              </w:rPr>
            </w:pPr>
            <w:r w:rsidRPr="009E7560">
              <w:rPr>
                <w:rFonts w:ascii="Times New Roman" w:eastAsia="Times New Roman" w:hAnsi="Times New Roman" w:cs="Times New Roman"/>
                <w:color w:val="000000"/>
                <w:lang w:val="uk-UA" w:eastAsia="uk-UA"/>
              </w:rPr>
              <w:t xml:space="preserve">Замовник може відхилити тендерну пропозицію із зазначенням аргументації в електронній системі </w:t>
            </w:r>
            <w:proofErr w:type="spellStart"/>
            <w:r w:rsidRPr="009E7560">
              <w:rPr>
                <w:rFonts w:ascii="Times New Roman" w:eastAsia="Times New Roman" w:hAnsi="Times New Roman" w:cs="Times New Roman"/>
                <w:color w:val="000000"/>
                <w:lang w:val="uk-UA" w:eastAsia="uk-UA"/>
              </w:rPr>
              <w:t>закупівель</w:t>
            </w:r>
            <w:proofErr w:type="spellEnd"/>
            <w:r w:rsidRPr="009E7560">
              <w:rPr>
                <w:rFonts w:ascii="Times New Roman" w:eastAsia="Times New Roman" w:hAnsi="Times New Roman" w:cs="Times New Roman"/>
                <w:color w:val="000000"/>
                <w:lang w:val="uk-UA" w:eastAsia="uk-UA"/>
              </w:rPr>
              <w:t xml:space="preserve"> у разі, коли:</w:t>
            </w:r>
          </w:p>
          <w:p w14:paraId="28211BC8" w14:textId="77777777" w:rsidR="009E7560" w:rsidRPr="009E7560" w:rsidRDefault="009E7560" w:rsidP="009E7560">
            <w:pPr>
              <w:shd w:val="clear" w:color="auto" w:fill="FFFFFF"/>
              <w:spacing w:after="0" w:line="240" w:lineRule="auto"/>
              <w:jc w:val="both"/>
              <w:textAlignment w:val="baseline"/>
              <w:rPr>
                <w:rFonts w:ascii="Times New Roman" w:eastAsia="Times New Roman" w:hAnsi="Times New Roman" w:cs="Times New Roman"/>
                <w:color w:val="000000"/>
                <w:lang w:val="uk-UA" w:eastAsia="uk-UA"/>
              </w:rPr>
            </w:pPr>
            <w:r w:rsidRPr="009E7560">
              <w:rPr>
                <w:rFonts w:ascii="Times New Roman" w:eastAsia="Times New Roman" w:hAnsi="Times New Roman" w:cs="Times New Roman"/>
                <w:color w:val="000000"/>
                <w:lang w:val="uk-UA" w:eastAsia="uk-UA"/>
              </w:rPr>
              <w:t>1)</w:t>
            </w:r>
            <w:r w:rsidRPr="009E7560">
              <w:rPr>
                <w:rFonts w:ascii="Times New Roman" w:eastAsia="Times New Roman" w:hAnsi="Times New Roman" w:cs="Times New Roman"/>
                <w:color w:val="000000"/>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93393A3" w14:textId="77777777" w:rsidR="009E7560" w:rsidRPr="009E7560" w:rsidRDefault="009E7560" w:rsidP="009E7560">
            <w:pPr>
              <w:shd w:val="clear" w:color="auto" w:fill="FFFFFF"/>
              <w:spacing w:after="0" w:line="240" w:lineRule="auto"/>
              <w:jc w:val="both"/>
              <w:textAlignment w:val="baseline"/>
              <w:rPr>
                <w:rFonts w:ascii="Times New Roman" w:eastAsia="Times New Roman" w:hAnsi="Times New Roman" w:cs="Times New Roman"/>
                <w:color w:val="000000"/>
                <w:lang w:val="uk-UA" w:eastAsia="uk-UA"/>
              </w:rPr>
            </w:pPr>
            <w:r w:rsidRPr="009E7560">
              <w:rPr>
                <w:rFonts w:ascii="Times New Roman" w:eastAsia="Times New Roman" w:hAnsi="Times New Roman" w:cs="Times New Roman"/>
                <w:color w:val="000000"/>
                <w:lang w:val="uk-UA" w:eastAsia="uk-UA"/>
              </w:rPr>
              <w:t>2)</w:t>
            </w:r>
            <w:r w:rsidRPr="009E7560">
              <w:rPr>
                <w:rFonts w:ascii="Times New Roman" w:eastAsia="Times New Roman" w:hAnsi="Times New Roman" w:cs="Times New Roman"/>
                <w:color w:val="000000"/>
                <w:lang w:val="uk-UA" w:eastAsia="uk-UA"/>
              </w:rPr>
              <w:tab/>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AB38EBB" w14:textId="77777777" w:rsidR="009E7560" w:rsidRPr="009E7560" w:rsidRDefault="009E7560" w:rsidP="009E7560">
            <w:pPr>
              <w:shd w:val="clear" w:color="auto" w:fill="FFFFFF"/>
              <w:spacing w:after="0" w:line="240" w:lineRule="auto"/>
              <w:jc w:val="both"/>
              <w:textAlignment w:val="baseline"/>
              <w:rPr>
                <w:rFonts w:ascii="Times New Roman" w:eastAsia="Times New Roman" w:hAnsi="Times New Roman" w:cs="Times New Roman"/>
                <w:color w:val="000000"/>
                <w:lang w:val="uk-UA" w:eastAsia="uk-UA"/>
              </w:rPr>
            </w:pPr>
            <w:r w:rsidRPr="009E7560">
              <w:rPr>
                <w:rFonts w:ascii="Times New Roman" w:eastAsia="Times New Roman" w:hAnsi="Times New Roman" w:cs="Times New Roman"/>
                <w:color w:val="000000"/>
                <w:lang w:val="uk-UA"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13A0F78" w14:textId="057796D2" w:rsidR="00D80BAF" w:rsidRPr="00D80BAF" w:rsidRDefault="009E7560" w:rsidP="009E7560">
            <w:pPr>
              <w:shd w:val="clear" w:color="auto" w:fill="FFFFFF"/>
              <w:spacing w:after="0" w:line="240" w:lineRule="auto"/>
              <w:jc w:val="both"/>
              <w:textAlignment w:val="baseline"/>
              <w:rPr>
                <w:rFonts w:ascii="Times New Roman" w:eastAsia="Times New Roman" w:hAnsi="Times New Roman" w:cs="Times New Roman"/>
                <w:color w:val="000000"/>
                <w:lang w:val="uk-UA" w:eastAsia="uk-UA"/>
              </w:rPr>
            </w:pPr>
            <w:r w:rsidRPr="009E7560">
              <w:rPr>
                <w:rFonts w:ascii="Times New Roman" w:eastAsia="Times New Roman" w:hAnsi="Times New Roman" w:cs="Times New Roman"/>
                <w:color w:val="000000"/>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E7560">
              <w:rPr>
                <w:rFonts w:ascii="Times New Roman" w:eastAsia="Times New Roman" w:hAnsi="Times New Roman" w:cs="Times New Roman"/>
                <w:color w:val="000000"/>
                <w:lang w:val="uk-UA" w:eastAsia="uk-UA"/>
              </w:rPr>
              <w:t>закупівель</w:t>
            </w:r>
            <w:proofErr w:type="spellEnd"/>
            <w:r w:rsidRPr="009E7560">
              <w:rPr>
                <w:rFonts w:ascii="Times New Roman" w:eastAsia="Times New Roman" w:hAnsi="Times New Roman" w:cs="Times New Roman"/>
                <w:color w:val="000000"/>
                <w:lang w:val="uk-UA"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E7560">
              <w:rPr>
                <w:rFonts w:ascii="Times New Roman" w:eastAsia="Times New Roman" w:hAnsi="Times New Roman" w:cs="Times New Roman"/>
                <w:color w:val="000000"/>
                <w:lang w:val="uk-UA" w:eastAsia="uk-UA"/>
              </w:rPr>
              <w:t>закупівель</w:t>
            </w:r>
            <w:proofErr w:type="spellEnd"/>
            <w:r w:rsidRPr="009E7560">
              <w:rPr>
                <w:rFonts w:ascii="Times New Roman" w:eastAsia="Times New Roman" w:hAnsi="Times New Roman" w:cs="Times New Roman"/>
                <w:color w:val="000000"/>
                <w:lang w:val="uk-UA" w:eastAsia="uk-UA"/>
              </w:rPr>
              <w:t>.</w:t>
            </w:r>
          </w:p>
        </w:tc>
      </w:tr>
      <w:tr w:rsidR="00D80BAF" w:rsidRPr="00D80BAF" w14:paraId="44D16E34" w14:textId="77777777" w:rsidTr="0027257F">
        <w:trPr>
          <w:trHeight w:val="20"/>
        </w:trPr>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14:paraId="05345C9C" w14:textId="77777777" w:rsidR="00D80BAF" w:rsidRPr="00D80BAF" w:rsidRDefault="00D80BAF" w:rsidP="00D80BAF">
            <w:pPr>
              <w:widowControl w:val="0"/>
              <w:spacing w:after="0" w:line="240" w:lineRule="auto"/>
              <w:jc w:val="center"/>
              <w:rPr>
                <w:rFonts w:ascii="Times New Roman" w:eastAsia="Calibri" w:hAnsi="Times New Roman" w:cs="Times New Roman"/>
                <w:color w:val="000000"/>
                <w:kern w:val="2"/>
                <w:sz w:val="20"/>
                <w:szCs w:val="20"/>
                <w:lang w:val="uk-UA" w:eastAsia="ru-RU"/>
              </w:rPr>
            </w:pPr>
            <w:r w:rsidRPr="00D80BAF">
              <w:rPr>
                <w:rFonts w:ascii="Times New Roman" w:eastAsia="SimSun" w:hAnsi="Times New Roman" w:cs="Times New Roman"/>
                <w:b/>
                <w:bCs/>
                <w:color w:val="000000"/>
                <w:kern w:val="2"/>
                <w:sz w:val="20"/>
                <w:szCs w:val="20"/>
                <w:lang w:val="uk-UA" w:eastAsia="ru-RU"/>
              </w:rPr>
              <w:lastRenderedPageBreak/>
              <w:t xml:space="preserve">Розділ 6. Результати торгів та укладення договору про закупівлю  </w:t>
            </w:r>
          </w:p>
        </w:tc>
      </w:tr>
      <w:tr w:rsidR="00D80BAF" w:rsidRPr="008115A4" w14:paraId="58882746" w14:textId="77777777" w:rsidTr="0027257F">
        <w:trPr>
          <w:trHeight w:val="703"/>
        </w:trPr>
        <w:tc>
          <w:tcPr>
            <w:tcW w:w="3085" w:type="dxa"/>
            <w:tcBorders>
              <w:top w:val="single" w:sz="4" w:space="0" w:color="auto"/>
              <w:left w:val="single" w:sz="4" w:space="0" w:color="auto"/>
              <w:bottom w:val="single" w:sz="4" w:space="0" w:color="auto"/>
              <w:right w:val="single" w:sz="4" w:space="0" w:color="auto"/>
            </w:tcBorders>
            <w:shd w:val="clear" w:color="auto" w:fill="auto"/>
          </w:tcPr>
          <w:p w14:paraId="317D9274" w14:textId="7D43226B" w:rsidR="00D80BAF" w:rsidRPr="00D80BAF" w:rsidRDefault="00300EAC" w:rsidP="00D80BAF">
            <w:pPr>
              <w:widowControl w:val="0"/>
              <w:spacing w:after="0" w:line="240" w:lineRule="auto"/>
              <w:rPr>
                <w:rFonts w:ascii="Times New Roman" w:eastAsia="Arial" w:hAnsi="Times New Roman" w:cs="Times New Roman"/>
                <w:b/>
                <w:color w:val="000000"/>
                <w:sz w:val="20"/>
                <w:szCs w:val="20"/>
                <w:lang w:val="uk-UA" w:eastAsia="ru-RU"/>
              </w:rPr>
            </w:pPr>
            <w:r>
              <w:rPr>
                <w:rFonts w:ascii="Times New Roman" w:eastAsia="Times New Roman" w:hAnsi="Times New Roman" w:cs="Times New Roman"/>
                <w:b/>
                <w:color w:val="000000"/>
                <w:sz w:val="20"/>
                <w:szCs w:val="20"/>
                <w:lang w:val="uk-UA" w:eastAsia="ru-RU"/>
              </w:rPr>
              <w:t>6.</w:t>
            </w:r>
            <w:r w:rsidR="00D80BAF" w:rsidRPr="00D80BAF">
              <w:rPr>
                <w:rFonts w:ascii="Times New Roman" w:eastAsia="Times New Roman" w:hAnsi="Times New Roman" w:cs="Times New Roman"/>
                <w:b/>
                <w:color w:val="000000"/>
                <w:sz w:val="20"/>
                <w:szCs w:val="20"/>
                <w:lang w:val="uk-UA" w:eastAsia="ru-RU"/>
              </w:rPr>
              <w:t xml:space="preserve">1. </w:t>
            </w:r>
            <w:r w:rsidR="002E42CA" w:rsidRPr="002E42CA">
              <w:rPr>
                <w:rFonts w:ascii="Times New Roman" w:eastAsia="Times New Roman" w:hAnsi="Times New Roman" w:cs="Times New Roman"/>
                <w:b/>
                <w:color w:val="000000"/>
                <w:sz w:val="20"/>
                <w:szCs w:val="20"/>
                <w:lang w:val="uk-UA" w:eastAsia="ru-RU"/>
              </w:rPr>
              <w:t>Відміна замовником тендеру чи визнання його таким, що не відбувся</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tcPr>
          <w:p w14:paraId="14D39F2B" w14:textId="77777777" w:rsidR="002E42CA" w:rsidRPr="00D97336" w:rsidRDefault="002E42CA" w:rsidP="002E42CA">
            <w:pPr>
              <w:shd w:val="clear" w:color="auto" w:fill="FFFFFF"/>
              <w:spacing w:after="0" w:line="240" w:lineRule="auto"/>
              <w:jc w:val="both"/>
              <w:textAlignment w:val="baseline"/>
              <w:rPr>
                <w:rFonts w:ascii="Times New Roman" w:eastAsia="Times New Roman" w:hAnsi="Times New Roman" w:cs="Times New Roman"/>
                <w:bCs/>
                <w:color w:val="000000"/>
                <w:sz w:val="20"/>
                <w:szCs w:val="20"/>
                <w:lang w:val="uk-UA" w:eastAsia="uk-UA"/>
              </w:rPr>
            </w:pPr>
            <w:r w:rsidRPr="00D97336">
              <w:rPr>
                <w:rFonts w:ascii="Times New Roman" w:eastAsia="Times New Roman" w:hAnsi="Times New Roman" w:cs="Times New Roman"/>
                <w:bCs/>
                <w:color w:val="000000"/>
                <w:sz w:val="20"/>
                <w:szCs w:val="20"/>
                <w:lang w:val="uk-UA" w:eastAsia="uk-UA"/>
              </w:rPr>
              <w:t>Замовник відміняє відкриті торги у разі:</w:t>
            </w:r>
          </w:p>
          <w:p w14:paraId="158DE7E0" w14:textId="77777777" w:rsidR="002E42CA" w:rsidRPr="00D97336" w:rsidRDefault="002E42CA" w:rsidP="002E42CA">
            <w:pPr>
              <w:shd w:val="clear" w:color="auto" w:fill="FFFFFF"/>
              <w:spacing w:after="0" w:line="240" w:lineRule="auto"/>
              <w:jc w:val="both"/>
              <w:textAlignment w:val="baseline"/>
              <w:rPr>
                <w:rFonts w:ascii="Times New Roman" w:eastAsia="Times New Roman" w:hAnsi="Times New Roman" w:cs="Times New Roman"/>
                <w:bCs/>
                <w:color w:val="000000"/>
                <w:sz w:val="20"/>
                <w:szCs w:val="20"/>
                <w:lang w:val="uk-UA" w:eastAsia="uk-UA"/>
              </w:rPr>
            </w:pPr>
            <w:r w:rsidRPr="00D97336">
              <w:rPr>
                <w:rFonts w:ascii="Times New Roman" w:eastAsia="Times New Roman" w:hAnsi="Times New Roman" w:cs="Times New Roman"/>
                <w:bCs/>
                <w:color w:val="000000"/>
                <w:sz w:val="20"/>
                <w:szCs w:val="20"/>
                <w:lang w:val="uk-UA" w:eastAsia="uk-UA"/>
              </w:rPr>
              <w:t>1) відсутності подальшої потреби в закупівлі товарів, робіт чи послуг;</w:t>
            </w:r>
          </w:p>
          <w:p w14:paraId="00053925" w14:textId="77777777" w:rsidR="002E42CA" w:rsidRPr="00D97336" w:rsidRDefault="002E42CA" w:rsidP="002E42CA">
            <w:pPr>
              <w:shd w:val="clear" w:color="auto" w:fill="FFFFFF"/>
              <w:spacing w:after="0" w:line="240" w:lineRule="auto"/>
              <w:jc w:val="both"/>
              <w:textAlignment w:val="baseline"/>
              <w:rPr>
                <w:rFonts w:ascii="Times New Roman" w:eastAsia="Times New Roman" w:hAnsi="Times New Roman" w:cs="Times New Roman"/>
                <w:bCs/>
                <w:color w:val="000000"/>
                <w:sz w:val="20"/>
                <w:szCs w:val="20"/>
                <w:lang w:val="uk-UA" w:eastAsia="uk-UA"/>
              </w:rPr>
            </w:pPr>
            <w:r w:rsidRPr="00D97336">
              <w:rPr>
                <w:rFonts w:ascii="Times New Roman" w:eastAsia="Times New Roman" w:hAnsi="Times New Roman" w:cs="Times New Roman"/>
                <w:bCs/>
                <w:color w:val="000000"/>
                <w:sz w:val="20"/>
                <w:szCs w:val="20"/>
                <w:lang w:val="uk-UA"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D97336">
              <w:rPr>
                <w:rFonts w:ascii="Times New Roman" w:eastAsia="Times New Roman" w:hAnsi="Times New Roman" w:cs="Times New Roman"/>
                <w:bCs/>
                <w:color w:val="000000"/>
                <w:sz w:val="20"/>
                <w:szCs w:val="20"/>
                <w:lang w:val="uk-UA" w:eastAsia="uk-UA"/>
              </w:rPr>
              <w:t>закупівель</w:t>
            </w:r>
            <w:proofErr w:type="spellEnd"/>
            <w:r w:rsidRPr="00D97336">
              <w:rPr>
                <w:rFonts w:ascii="Times New Roman" w:eastAsia="Times New Roman" w:hAnsi="Times New Roman" w:cs="Times New Roman"/>
                <w:bCs/>
                <w:color w:val="000000"/>
                <w:sz w:val="20"/>
                <w:szCs w:val="20"/>
                <w:lang w:val="uk-UA" w:eastAsia="uk-UA"/>
              </w:rPr>
              <w:t>, з описом таких порушень;</w:t>
            </w:r>
          </w:p>
          <w:p w14:paraId="636DFFD4" w14:textId="77777777" w:rsidR="002E42CA" w:rsidRPr="00D97336" w:rsidRDefault="002E42CA" w:rsidP="002E42CA">
            <w:pPr>
              <w:shd w:val="clear" w:color="auto" w:fill="FFFFFF"/>
              <w:spacing w:after="0" w:line="240" w:lineRule="auto"/>
              <w:jc w:val="both"/>
              <w:textAlignment w:val="baseline"/>
              <w:rPr>
                <w:rFonts w:ascii="Times New Roman" w:eastAsia="Times New Roman" w:hAnsi="Times New Roman" w:cs="Times New Roman"/>
                <w:bCs/>
                <w:color w:val="000000"/>
                <w:sz w:val="20"/>
                <w:szCs w:val="20"/>
                <w:lang w:val="uk-UA" w:eastAsia="uk-UA"/>
              </w:rPr>
            </w:pPr>
            <w:r w:rsidRPr="00D97336">
              <w:rPr>
                <w:rFonts w:ascii="Times New Roman" w:eastAsia="Times New Roman" w:hAnsi="Times New Roman" w:cs="Times New Roman"/>
                <w:bCs/>
                <w:color w:val="000000"/>
                <w:sz w:val="20"/>
                <w:szCs w:val="20"/>
                <w:lang w:val="uk-UA" w:eastAsia="uk-UA"/>
              </w:rPr>
              <w:t>3) скорочення обсягу видатків на здійснення закупівлі товарів, робіт чи послуг;</w:t>
            </w:r>
          </w:p>
          <w:p w14:paraId="0DFC5B7C" w14:textId="77777777" w:rsidR="002E42CA" w:rsidRPr="00D97336" w:rsidRDefault="002E42CA" w:rsidP="002E42CA">
            <w:pPr>
              <w:shd w:val="clear" w:color="auto" w:fill="FFFFFF"/>
              <w:spacing w:after="0" w:line="240" w:lineRule="auto"/>
              <w:jc w:val="both"/>
              <w:textAlignment w:val="baseline"/>
              <w:rPr>
                <w:rFonts w:ascii="Times New Roman" w:eastAsia="Times New Roman" w:hAnsi="Times New Roman" w:cs="Times New Roman"/>
                <w:bCs/>
                <w:color w:val="000000"/>
                <w:sz w:val="20"/>
                <w:szCs w:val="20"/>
                <w:lang w:val="uk-UA" w:eastAsia="uk-UA"/>
              </w:rPr>
            </w:pPr>
            <w:r w:rsidRPr="00D97336">
              <w:rPr>
                <w:rFonts w:ascii="Times New Roman" w:eastAsia="Times New Roman" w:hAnsi="Times New Roman" w:cs="Times New Roman"/>
                <w:bCs/>
                <w:color w:val="000000"/>
                <w:sz w:val="20"/>
                <w:szCs w:val="20"/>
                <w:lang w:val="uk-UA" w:eastAsia="uk-UA"/>
              </w:rPr>
              <w:lastRenderedPageBreak/>
              <w:t>4) коли здійснення закупівлі стало неможливим внаслідок дії обставин непереборної сили.</w:t>
            </w:r>
          </w:p>
          <w:p w14:paraId="254E61DD" w14:textId="77777777" w:rsidR="002E42CA" w:rsidRPr="00D97336" w:rsidRDefault="002E42CA" w:rsidP="002E42CA">
            <w:pPr>
              <w:shd w:val="clear" w:color="auto" w:fill="FFFFFF"/>
              <w:spacing w:after="0" w:line="240" w:lineRule="auto"/>
              <w:jc w:val="both"/>
              <w:textAlignment w:val="baseline"/>
              <w:rPr>
                <w:rFonts w:ascii="Times New Roman" w:eastAsia="Times New Roman" w:hAnsi="Times New Roman" w:cs="Times New Roman"/>
                <w:bCs/>
                <w:color w:val="000000"/>
                <w:sz w:val="20"/>
                <w:szCs w:val="20"/>
                <w:lang w:val="uk-UA" w:eastAsia="uk-UA"/>
              </w:rPr>
            </w:pPr>
            <w:r w:rsidRPr="00D97336">
              <w:rPr>
                <w:rFonts w:ascii="Times New Roman" w:eastAsia="Times New Roman" w:hAnsi="Times New Roman" w:cs="Times New Roman"/>
                <w:bCs/>
                <w:color w:val="000000"/>
                <w:sz w:val="20"/>
                <w:szCs w:val="20"/>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D97336">
              <w:rPr>
                <w:rFonts w:ascii="Times New Roman" w:eastAsia="Times New Roman" w:hAnsi="Times New Roman" w:cs="Times New Roman"/>
                <w:bCs/>
                <w:color w:val="000000"/>
                <w:sz w:val="20"/>
                <w:szCs w:val="20"/>
                <w:lang w:val="uk-UA" w:eastAsia="uk-UA"/>
              </w:rPr>
              <w:t>закупівель</w:t>
            </w:r>
            <w:proofErr w:type="spellEnd"/>
            <w:r w:rsidRPr="00D97336">
              <w:rPr>
                <w:rFonts w:ascii="Times New Roman" w:eastAsia="Times New Roman" w:hAnsi="Times New Roman" w:cs="Times New Roman"/>
                <w:bCs/>
                <w:color w:val="000000"/>
                <w:sz w:val="20"/>
                <w:szCs w:val="20"/>
                <w:lang w:val="uk-UA" w:eastAsia="uk-UA"/>
              </w:rPr>
              <w:t xml:space="preserve"> підстави прийняття такого рішення. </w:t>
            </w:r>
          </w:p>
          <w:p w14:paraId="4B0D2F81" w14:textId="77777777" w:rsidR="002E42CA" w:rsidRPr="00D97336" w:rsidRDefault="002E42CA" w:rsidP="002E42CA">
            <w:pPr>
              <w:shd w:val="clear" w:color="auto" w:fill="FFFFFF"/>
              <w:spacing w:after="0" w:line="240" w:lineRule="auto"/>
              <w:jc w:val="both"/>
              <w:textAlignment w:val="baseline"/>
              <w:rPr>
                <w:rFonts w:ascii="Times New Roman" w:eastAsia="Times New Roman" w:hAnsi="Times New Roman" w:cs="Times New Roman"/>
                <w:bCs/>
                <w:color w:val="000000"/>
                <w:sz w:val="20"/>
                <w:szCs w:val="20"/>
                <w:lang w:val="uk-UA" w:eastAsia="uk-UA"/>
              </w:rPr>
            </w:pPr>
            <w:r w:rsidRPr="00D97336">
              <w:rPr>
                <w:rFonts w:ascii="Times New Roman" w:eastAsia="Times New Roman" w:hAnsi="Times New Roman" w:cs="Times New Roman"/>
                <w:bCs/>
                <w:color w:val="000000"/>
                <w:sz w:val="20"/>
                <w:szCs w:val="20"/>
                <w:lang w:val="uk-UA" w:eastAsia="uk-UA"/>
              </w:rPr>
              <w:t xml:space="preserve">Відкриті торги автоматично відміняються електронною системою </w:t>
            </w:r>
            <w:proofErr w:type="spellStart"/>
            <w:r w:rsidRPr="00D97336">
              <w:rPr>
                <w:rFonts w:ascii="Times New Roman" w:eastAsia="Times New Roman" w:hAnsi="Times New Roman" w:cs="Times New Roman"/>
                <w:bCs/>
                <w:color w:val="000000"/>
                <w:sz w:val="20"/>
                <w:szCs w:val="20"/>
                <w:lang w:val="uk-UA" w:eastAsia="uk-UA"/>
              </w:rPr>
              <w:t>закупівель</w:t>
            </w:r>
            <w:proofErr w:type="spellEnd"/>
            <w:r w:rsidRPr="00D97336">
              <w:rPr>
                <w:rFonts w:ascii="Times New Roman" w:eastAsia="Times New Roman" w:hAnsi="Times New Roman" w:cs="Times New Roman"/>
                <w:bCs/>
                <w:color w:val="000000"/>
                <w:sz w:val="20"/>
                <w:szCs w:val="20"/>
                <w:lang w:val="uk-UA" w:eastAsia="uk-UA"/>
              </w:rPr>
              <w:t xml:space="preserve"> у разі:</w:t>
            </w:r>
          </w:p>
          <w:p w14:paraId="53E447FF" w14:textId="77777777" w:rsidR="002E42CA" w:rsidRPr="00D97336" w:rsidRDefault="002E42CA" w:rsidP="002E42CA">
            <w:pPr>
              <w:shd w:val="clear" w:color="auto" w:fill="FFFFFF"/>
              <w:spacing w:after="0" w:line="240" w:lineRule="auto"/>
              <w:jc w:val="both"/>
              <w:textAlignment w:val="baseline"/>
              <w:rPr>
                <w:rFonts w:ascii="Times New Roman" w:eastAsia="Times New Roman" w:hAnsi="Times New Roman" w:cs="Times New Roman"/>
                <w:bCs/>
                <w:color w:val="000000"/>
                <w:sz w:val="20"/>
                <w:szCs w:val="20"/>
                <w:lang w:val="uk-UA" w:eastAsia="uk-UA"/>
              </w:rPr>
            </w:pPr>
            <w:r w:rsidRPr="00D97336">
              <w:rPr>
                <w:rFonts w:ascii="Times New Roman" w:eastAsia="Times New Roman" w:hAnsi="Times New Roman" w:cs="Times New Roman"/>
                <w:bCs/>
                <w:color w:val="000000"/>
                <w:sz w:val="20"/>
                <w:szCs w:val="20"/>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7AADD32" w14:textId="77777777" w:rsidR="002E42CA" w:rsidRPr="00D97336" w:rsidRDefault="002E42CA" w:rsidP="002E42CA">
            <w:pPr>
              <w:shd w:val="clear" w:color="auto" w:fill="FFFFFF"/>
              <w:spacing w:after="0" w:line="240" w:lineRule="auto"/>
              <w:jc w:val="both"/>
              <w:textAlignment w:val="baseline"/>
              <w:rPr>
                <w:rFonts w:ascii="Times New Roman" w:eastAsia="Times New Roman" w:hAnsi="Times New Roman" w:cs="Times New Roman"/>
                <w:bCs/>
                <w:color w:val="000000"/>
                <w:sz w:val="20"/>
                <w:szCs w:val="20"/>
                <w:lang w:val="uk-UA" w:eastAsia="uk-UA"/>
              </w:rPr>
            </w:pPr>
            <w:r w:rsidRPr="00D97336">
              <w:rPr>
                <w:rFonts w:ascii="Times New Roman" w:eastAsia="Times New Roman" w:hAnsi="Times New Roman" w:cs="Times New Roman"/>
                <w:bCs/>
                <w:color w:val="000000"/>
                <w:sz w:val="20"/>
                <w:szCs w:val="20"/>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70F4C604" w14:textId="77777777" w:rsidR="002E42CA" w:rsidRPr="00D97336" w:rsidRDefault="002E42CA" w:rsidP="002E42CA">
            <w:pPr>
              <w:shd w:val="clear" w:color="auto" w:fill="FFFFFF"/>
              <w:spacing w:after="0" w:line="240" w:lineRule="auto"/>
              <w:jc w:val="both"/>
              <w:textAlignment w:val="baseline"/>
              <w:rPr>
                <w:rFonts w:ascii="Times New Roman" w:eastAsia="Times New Roman" w:hAnsi="Times New Roman" w:cs="Times New Roman"/>
                <w:bCs/>
                <w:color w:val="000000"/>
                <w:sz w:val="20"/>
                <w:szCs w:val="20"/>
                <w:lang w:val="uk-UA" w:eastAsia="uk-UA"/>
              </w:rPr>
            </w:pPr>
            <w:r w:rsidRPr="00D97336">
              <w:rPr>
                <w:rFonts w:ascii="Times New Roman" w:eastAsia="Times New Roman" w:hAnsi="Times New Roman" w:cs="Times New Roman"/>
                <w:bCs/>
                <w:color w:val="000000"/>
                <w:sz w:val="20"/>
                <w:szCs w:val="20"/>
                <w:lang w:val="uk-UA" w:eastAsia="uk-UA"/>
              </w:rPr>
              <w:t xml:space="preserve">Електронною системою </w:t>
            </w:r>
            <w:proofErr w:type="spellStart"/>
            <w:r w:rsidRPr="00D97336">
              <w:rPr>
                <w:rFonts w:ascii="Times New Roman" w:eastAsia="Times New Roman" w:hAnsi="Times New Roman" w:cs="Times New Roman"/>
                <w:bCs/>
                <w:color w:val="000000"/>
                <w:sz w:val="20"/>
                <w:szCs w:val="20"/>
                <w:lang w:val="uk-UA" w:eastAsia="uk-UA"/>
              </w:rPr>
              <w:t>закупівель</w:t>
            </w:r>
            <w:proofErr w:type="spellEnd"/>
            <w:r w:rsidRPr="00D97336">
              <w:rPr>
                <w:rFonts w:ascii="Times New Roman" w:eastAsia="Times New Roman" w:hAnsi="Times New Roman" w:cs="Times New Roman"/>
                <w:bCs/>
                <w:color w:val="000000"/>
                <w:sz w:val="20"/>
                <w:szCs w:val="20"/>
                <w:lang w:val="uk-UA"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95D7538" w14:textId="77777777" w:rsidR="002E42CA" w:rsidRPr="00D97336" w:rsidRDefault="002E42CA" w:rsidP="002E42CA">
            <w:pPr>
              <w:shd w:val="clear" w:color="auto" w:fill="FFFFFF"/>
              <w:spacing w:after="0" w:line="240" w:lineRule="auto"/>
              <w:jc w:val="both"/>
              <w:textAlignment w:val="baseline"/>
              <w:rPr>
                <w:rFonts w:ascii="Times New Roman" w:eastAsia="Times New Roman" w:hAnsi="Times New Roman" w:cs="Times New Roman"/>
                <w:bCs/>
                <w:color w:val="000000"/>
                <w:sz w:val="20"/>
                <w:szCs w:val="20"/>
                <w:lang w:val="uk-UA" w:eastAsia="uk-UA"/>
              </w:rPr>
            </w:pPr>
            <w:r w:rsidRPr="00D97336">
              <w:rPr>
                <w:rFonts w:ascii="Times New Roman" w:eastAsia="Times New Roman" w:hAnsi="Times New Roman" w:cs="Times New Roman"/>
                <w:bCs/>
                <w:color w:val="000000"/>
                <w:sz w:val="20"/>
                <w:szCs w:val="20"/>
                <w:lang w:val="uk-UA" w:eastAsia="uk-UA"/>
              </w:rPr>
              <w:t>Відкриті торги можуть бути відмінені частково (за лотом).</w:t>
            </w:r>
          </w:p>
          <w:p w14:paraId="3ECCF963" w14:textId="1166E998" w:rsidR="00D80BAF" w:rsidRPr="00D97336" w:rsidRDefault="002E42CA" w:rsidP="002E42CA">
            <w:pPr>
              <w:shd w:val="clear" w:color="auto" w:fill="FFFFFF"/>
              <w:spacing w:after="0" w:line="240" w:lineRule="auto"/>
              <w:jc w:val="both"/>
              <w:textAlignment w:val="baseline"/>
              <w:rPr>
                <w:rFonts w:ascii="Times New Roman" w:eastAsia="Times New Roman" w:hAnsi="Times New Roman" w:cs="Times New Roman"/>
                <w:bCs/>
                <w:color w:val="000000"/>
                <w:sz w:val="20"/>
                <w:szCs w:val="20"/>
                <w:lang w:val="uk-UA" w:eastAsia="uk-UA"/>
              </w:rPr>
            </w:pPr>
            <w:r w:rsidRPr="00D97336">
              <w:rPr>
                <w:rFonts w:ascii="Times New Roman" w:eastAsia="Times New Roman" w:hAnsi="Times New Roman" w:cs="Times New Roman"/>
                <w:bCs/>
                <w:color w:val="000000"/>
                <w:sz w:val="20"/>
                <w:szCs w:val="20"/>
                <w:lang w:val="uk-UA"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97336">
              <w:rPr>
                <w:rFonts w:ascii="Times New Roman" w:eastAsia="Times New Roman" w:hAnsi="Times New Roman" w:cs="Times New Roman"/>
                <w:bCs/>
                <w:color w:val="000000"/>
                <w:sz w:val="20"/>
                <w:szCs w:val="20"/>
                <w:lang w:val="uk-UA" w:eastAsia="uk-UA"/>
              </w:rPr>
              <w:t>закупівель</w:t>
            </w:r>
            <w:proofErr w:type="spellEnd"/>
            <w:r w:rsidRPr="00D97336">
              <w:rPr>
                <w:rFonts w:ascii="Times New Roman" w:eastAsia="Times New Roman" w:hAnsi="Times New Roman" w:cs="Times New Roman"/>
                <w:bCs/>
                <w:color w:val="000000"/>
                <w:sz w:val="20"/>
                <w:szCs w:val="20"/>
                <w:lang w:val="uk-UA" w:eastAsia="uk-UA"/>
              </w:rPr>
              <w:t xml:space="preserve"> в день її оприлюднення.</w:t>
            </w:r>
          </w:p>
        </w:tc>
      </w:tr>
      <w:tr w:rsidR="00D80BAF" w:rsidRPr="00D80BAF" w14:paraId="522CC369" w14:textId="77777777" w:rsidTr="0027257F">
        <w:trPr>
          <w:trHeight w:val="273"/>
        </w:trPr>
        <w:tc>
          <w:tcPr>
            <w:tcW w:w="3085" w:type="dxa"/>
            <w:tcBorders>
              <w:top w:val="single" w:sz="4" w:space="0" w:color="auto"/>
              <w:left w:val="single" w:sz="4" w:space="0" w:color="auto"/>
              <w:bottom w:val="single" w:sz="4" w:space="0" w:color="auto"/>
              <w:right w:val="single" w:sz="4" w:space="0" w:color="auto"/>
            </w:tcBorders>
            <w:shd w:val="clear" w:color="auto" w:fill="auto"/>
          </w:tcPr>
          <w:p w14:paraId="7A57A03D" w14:textId="0A99A0DF" w:rsidR="00D80BAF" w:rsidRPr="00D80BAF" w:rsidRDefault="00300EAC" w:rsidP="00D80BAF">
            <w:pPr>
              <w:widowControl w:val="0"/>
              <w:spacing w:after="0" w:line="240" w:lineRule="auto"/>
              <w:rPr>
                <w:rFonts w:ascii="Times New Roman" w:eastAsia="Arial" w:hAnsi="Times New Roman" w:cs="Times New Roman"/>
                <w:b/>
                <w:color w:val="000000"/>
                <w:sz w:val="20"/>
                <w:szCs w:val="20"/>
                <w:lang w:val="uk-UA" w:eastAsia="ru-RU"/>
              </w:rPr>
            </w:pPr>
            <w:r>
              <w:rPr>
                <w:rFonts w:ascii="Times New Roman" w:eastAsia="Times New Roman" w:hAnsi="Times New Roman" w:cs="Times New Roman"/>
                <w:b/>
                <w:color w:val="000000"/>
                <w:sz w:val="20"/>
                <w:szCs w:val="20"/>
                <w:lang w:val="uk-UA" w:eastAsia="ru-RU"/>
              </w:rPr>
              <w:lastRenderedPageBreak/>
              <w:t>6.</w:t>
            </w:r>
            <w:r w:rsidR="00D80BAF" w:rsidRPr="00D80BAF">
              <w:rPr>
                <w:rFonts w:ascii="Times New Roman" w:eastAsia="Times New Roman" w:hAnsi="Times New Roman" w:cs="Times New Roman"/>
                <w:b/>
                <w:color w:val="000000"/>
                <w:sz w:val="20"/>
                <w:szCs w:val="20"/>
                <w:lang w:val="uk-UA" w:eastAsia="ru-RU"/>
              </w:rPr>
              <w:t xml:space="preserve">2. </w:t>
            </w:r>
            <w:r w:rsidR="002E42CA" w:rsidRPr="002E42CA">
              <w:rPr>
                <w:rFonts w:ascii="Times New Roman" w:eastAsia="Times New Roman" w:hAnsi="Times New Roman" w:cs="Times New Roman"/>
                <w:b/>
                <w:color w:val="000000"/>
                <w:sz w:val="20"/>
                <w:szCs w:val="20"/>
                <w:lang w:val="uk-UA" w:eastAsia="ru-RU"/>
              </w:rPr>
              <w:t>Строк укладання договору</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tcPr>
          <w:p w14:paraId="108CFD8F" w14:textId="77777777" w:rsidR="002E42CA" w:rsidRPr="002E42CA" w:rsidRDefault="00D80BAF" w:rsidP="002E42CA">
            <w:pPr>
              <w:shd w:val="clear" w:color="auto" w:fill="FFFFFF"/>
              <w:spacing w:after="0" w:line="240" w:lineRule="auto"/>
              <w:jc w:val="both"/>
              <w:textAlignment w:val="baseline"/>
              <w:rPr>
                <w:rFonts w:ascii="Times New Roman" w:eastAsia="Times New Roman" w:hAnsi="Times New Roman" w:cs="Times New Roman"/>
                <w:color w:val="000000"/>
                <w:lang w:val="uk-UA" w:eastAsia="uk-UA"/>
              </w:rPr>
            </w:pPr>
            <w:r w:rsidRPr="00635475">
              <w:rPr>
                <w:rFonts w:ascii="Times New Roman" w:eastAsia="Times New Roman" w:hAnsi="Times New Roman" w:cs="Times New Roman"/>
                <w:color w:val="000000"/>
                <w:lang w:val="uk-UA" w:eastAsia="uk-UA"/>
              </w:rPr>
              <w:t xml:space="preserve"> </w:t>
            </w:r>
            <w:r w:rsidR="002E42CA" w:rsidRPr="002E42CA">
              <w:rPr>
                <w:rFonts w:ascii="Times New Roman" w:eastAsia="Times New Roman" w:hAnsi="Times New Roman" w:cs="Times New Roman"/>
                <w:color w:val="000000"/>
                <w:lang w:val="uk-UA"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002E42CA" w:rsidRPr="002E42CA">
              <w:rPr>
                <w:rFonts w:ascii="Times New Roman" w:eastAsia="Times New Roman" w:hAnsi="Times New Roman" w:cs="Times New Roman"/>
                <w:color w:val="000000"/>
                <w:lang w:val="uk-UA" w:eastAsia="uk-UA"/>
              </w:rPr>
              <w:t>закупівель</w:t>
            </w:r>
            <w:proofErr w:type="spellEnd"/>
            <w:r w:rsidR="002E42CA" w:rsidRPr="002E42CA">
              <w:rPr>
                <w:rFonts w:ascii="Times New Roman" w:eastAsia="Times New Roman" w:hAnsi="Times New Roman" w:cs="Times New Roman"/>
                <w:color w:val="000000"/>
                <w:lang w:val="uk-UA" w:eastAsia="uk-UA"/>
              </w:rPr>
              <w:t xml:space="preserve"> повідомлення про намір укласти договір про закупівлю.</w:t>
            </w:r>
          </w:p>
          <w:p w14:paraId="0BE814B2" w14:textId="77777777" w:rsidR="002E42CA" w:rsidRPr="002E42CA" w:rsidRDefault="002E42CA" w:rsidP="002E42CA">
            <w:pPr>
              <w:shd w:val="clear" w:color="auto" w:fill="FFFFFF"/>
              <w:spacing w:after="0" w:line="240" w:lineRule="auto"/>
              <w:jc w:val="both"/>
              <w:textAlignment w:val="baseline"/>
              <w:rPr>
                <w:rFonts w:ascii="Times New Roman" w:eastAsia="Times New Roman" w:hAnsi="Times New Roman" w:cs="Times New Roman"/>
                <w:color w:val="000000"/>
                <w:lang w:val="uk-UA" w:eastAsia="uk-UA"/>
              </w:rPr>
            </w:pPr>
            <w:r w:rsidRPr="002E42CA">
              <w:rPr>
                <w:rFonts w:ascii="Times New Roman" w:eastAsia="Times New Roman" w:hAnsi="Times New Roman" w:cs="Times New Roman"/>
                <w:color w:val="000000"/>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9CABFCB" w14:textId="616E978D" w:rsidR="00D80BAF" w:rsidRPr="00635475" w:rsidRDefault="002E42CA" w:rsidP="002E42CA">
            <w:pPr>
              <w:shd w:val="clear" w:color="auto" w:fill="FFFFFF"/>
              <w:spacing w:after="0" w:line="240" w:lineRule="auto"/>
              <w:jc w:val="both"/>
              <w:textAlignment w:val="baseline"/>
              <w:rPr>
                <w:rFonts w:ascii="Times New Roman" w:eastAsia="Times New Roman" w:hAnsi="Times New Roman" w:cs="Times New Roman"/>
                <w:color w:val="000000"/>
                <w:lang w:val="uk-UA" w:eastAsia="uk-UA"/>
              </w:rPr>
            </w:pPr>
            <w:r w:rsidRPr="002E42CA">
              <w:rPr>
                <w:rFonts w:ascii="Times New Roman" w:eastAsia="Times New Roman" w:hAnsi="Times New Roman" w:cs="Times New Roman"/>
                <w:color w:val="000000"/>
                <w:lang w:val="uk-UA" w:eastAsia="uk-UA"/>
              </w:rPr>
              <w:t xml:space="preserve">У разі подання скарги до органу оскарження після оприлюднення в електронній системі </w:t>
            </w:r>
            <w:proofErr w:type="spellStart"/>
            <w:r w:rsidRPr="002E42CA">
              <w:rPr>
                <w:rFonts w:ascii="Times New Roman" w:eastAsia="Times New Roman" w:hAnsi="Times New Roman" w:cs="Times New Roman"/>
                <w:color w:val="000000"/>
                <w:lang w:val="uk-UA" w:eastAsia="uk-UA"/>
              </w:rPr>
              <w:t>закупівель</w:t>
            </w:r>
            <w:proofErr w:type="spellEnd"/>
            <w:r w:rsidRPr="002E42CA">
              <w:rPr>
                <w:rFonts w:ascii="Times New Roman" w:eastAsia="Times New Roman" w:hAnsi="Times New Roman" w:cs="Times New Roman"/>
                <w:color w:val="000000"/>
                <w:lang w:val="uk-UA" w:eastAsia="uk-UA"/>
              </w:rPr>
              <w:t xml:space="preserve"> повідомлення про намір укласти договір про закупівлю перебіг строку для укладення договору про закупівлю зупиняється.</w:t>
            </w:r>
            <w:bookmarkStart w:id="5" w:name="n528"/>
            <w:bookmarkEnd w:id="5"/>
          </w:p>
        </w:tc>
      </w:tr>
      <w:tr w:rsidR="00D80BAF" w:rsidRPr="00D80BAF" w14:paraId="16D28813" w14:textId="77777777" w:rsidTr="0027257F">
        <w:trPr>
          <w:trHeight w:val="561"/>
        </w:trPr>
        <w:tc>
          <w:tcPr>
            <w:tcW w:w="3085" w:type="dxa"/>
            <w:tcBorders>
              <w:top w:val="single" w:sz="4" w:space="0" w:color="auto"/>
              <w:left w:val="single" w:sz="4" w:space="0" w:color="auto"/>
              <w:bottom w:val="single" w:sz="4" w:space="0" w:color="auto"/>
              <w:right w:val="single" w:sz="4" w:space="0" w:color="auto"/>
            </w:tcBorders>
            <w:shd w:val="clear" w:color="auto" w:fill="auto"/>
          </w:tcPr>
          <w:p w14:paraId="1A5165DE" w14:textId="02154C1F" w:rsidR="00D80BAF" w:rsidRPr="00D80BAF" w:rsidRDefault="00300EAC" w:rsidP="00D80BAF">
            <w:pPr>
              <w:widowControl w:val="0"/>
              <w:spacing w:after="0" w:line="240" w:lineRule="auto"/>
              <w:rPr>
                <w:rFonts w:ascii="Times New Roman" w:eastAsia="Calibri" w:hAnsi="Times New Roman" w:cs="Times New Roman"/>
                <w:b/>
                <w:bCs/>
                <w:color w:val="000000"/>
                <w:kern w:val="2"/>
                <w:sz w:val="20"/>
                <w:szCs w:val="20"/>
                <w:lang w:val="uk-UA" w:eastAsia="ru-RU"/>
              </w:rPr>
            </w:pPr>
            <w:r>
              <w:rPr>
                <w:rFonts w:ascii="Times New Roman" w:eastAsia="SimSun" w:hAnsi="Times New Roman" w:cs="Times New Roman"/>
                <w:b/>
                <w:bCs/>
                <w:color w:val="000000"/>
                <w:kern w:val="2"/>
                <w:sz w:val="20"/>
                <w:szCs w:val="20"/>
                <w:lang w:val="uk-UA" w:eastAsia="ru-RU"/>
              </w:rPr>
              <w:t>6.</w:t>
            </w:r>
            <w:r w:rsidR="00D80BAF" w:rsidRPr="00D80BAF">
              <w:rPr>
                <w:rFonts w:ascii="Times New Roman" w:eastAsia="SimSun" w:hAnsi="Times New Roman" w:cs="Times New Roman"/>
                <w:b/>
                <w:bCs/>
                <w:color w:val="000000"/>
                <w:kern w:val="2"/>
                <w:sz w:val="20"/>
                <w:szCs w:val="20"/>
                <w:lang w:val="uk-UA" w:eastAsia="ru-RU"/>
              </w:rPr>
              <w:t>3.</w:t>
            </w:r>
            <w:r>
              <w:rPr>
                <w:rFonts w:ascii="Times New Roman" w:eastAsia="SimSun" w:hAnsi="Times New Roman" w:cs="Times New Roman"/>
                <w:b/>
                <w:bCs/>
                <w:color w:val="000000"/>
                <w:kern w:val="2"/>
                <w:sz w:val="20"/>
                <w:szCs w:val="20"/>
                <w:lang w:val="uk-UA" w:eastAsia="ru-RU"/>
              </w:rPr>
              <w:t xml:space="preserve"> </w:t>
            </w:r>
            <w:r w:rsidR="002E42CA" w:rsidRPr="002E42CA">
              <w:rPr>
                <w:rFonts w:ascii="Times New Roman" w:eastAsia="SimSun" w:hAnsi="Times New Roman" w:cs="Times New Roman"/>
                <w:b/>
                <w:bCs/>
                <w:color w:val="000000"/>
                <w:kern w:val="2"/>
                <w:sz w:val="20"/>
                <w:szCs w:val="20"/>
                <w:lang w:val="uk-UA" w:eastAsia="ru-RU"/>
              </w:rPr>
              <w:t xml:space="preserve">Проект договору про закупівлю </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tcPr>
          <w:p w14:paraId="381EF610" w14:textId="32F5AC55" w:rsidR="00D80BAF" w:rsidRPr="00635475" w:rsidRDefault="002E42CA" w:rsidP="00D80B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color w:val="000000"/>
                <w:kern w:val="2"/>
                <w:lang w:val="uk-UA" w:eastAsia="ru-RU"/>
              </w:rPr>
            </w:pPr>
            <w:r w:rsidRPr="002E42CA">
              <w:rPr>
                <w:rFonts w:ascii="Times New Roman" w:eastAsia="SimSun" w:hAnsi="Times New Roman" w:cs="Times New Roman"/>
                <w:color w:val="000000"/>
                <w:kern w:val="2"/>
                <w:lang w:val="uk-UA" w:eastAsia="ru-RU"/>
              </w:rPr>
              <w:t xml:space="preserve">Проект договору про закупівлю викладений у </w:t>
            </w:r>
            <w:r w:rsidRPr="00D92B2C">
              <w:rPr>
                <w:rFonts w:ascii="Times New Roman" w:eastAsia="SimSun" w:hAnsi="Times New Roman" w:cs="Times New Roman"/>
                <w:b/>
                <w:bCs/>
                <w:color w:val="000000"/>
                <w:kern w:val="2"/>
                <w:lang w:val="uk-UA" w:eastAsia="ru-RU"/>
              </w:rPr>
              <w:t>Додатку № 4</w:t>
            </w:r>
            <w:r w:rsidRPr="002E42CA">
              <w:rPr>
                <w:rFonts w:ascii="Times New Roman" w:eastAsia="SimSun" w:hAnsi="Times New Roman" w:cs="Times New Roman"/>
                <w:color w:val="000000"/>
                <w:kern w:val="2"/>
                <w:lang w:val="uk-UA" w:eastAsia="ru-RU"/>
              </w:rPr>
              <w:t xml:space="preserve"> до тендерної документації.</w:t>
            </w:r>
          </w:p>
        </w:tc>
      </w:tr>
      <w:tr w:rsidR="00D80BAF" w:rsidRPr="008115A4" w14:paraId="7EC63338" w14:textId="77777777" w:rsidTr="0027257F">
        <w:trPr>
          <w:trHeight w:val="891"/>
        </w:trPr>
        <w:tc>
          <w:tcPr>
            <w:tcW w:w="3085" w:type="dxa"/>
            <w:tcBorders>
              <w:top w:val="single" w:sz="4" w:space="0" w:color="auto"/>
              <w:left w:val="single" w:sz="4" w:space="0" w:color="auto"/>
              <w:bottom w:val="single" w:sz="4" w:space="0" w:color="auto"/>
              <w:right w:val="single" w:sz="4" w:space="0" w:color="auto"/>
            </w:tcBorders>
            <w:shd w:val="clear" w:color="auto" w:fill="auto"/>
          </w:tcPr>
          <w:p w14:paraId="25BB0696" w14:textId="37EC85C1" w:rsidR="00D80BAF" w:rsidRPr="00D80BAF" w:rsidRDefault="00300EAC" w:rsidP="00D80BAF">
            <w:pPr>
              <w:widowControl w:val="0"/>
              <w:spacing w:after="0" w:line="240" w:lineRule="auto"/>
              <w:rPr>
                <w:rFonts w:ascii="Times New Roman" w:eastAsia="Calibri" w:hAnsi="Times New Roman" w:cs="Times New Roman"/>
                <w:b/>
                <w:bCs/>
                <w:color w:val="000000"/>
                <w:kern w:val="2"/>
                <w:sz w:val="20"/>
                <w:szCs w:val="20"/>
                <w:lang w:val="uk-UA" w:eastAsia="ru-RU"/>
              </w:rPr>
            </w:pPr>
            <w:r>
              <w:rPr>
                <w:rFonts w:ascii="Times New Roman" w:eastAsia="SimSun" w:hAnsi="Times New Roman" w:cs="Times New Roman"/>
                <w:b/>
                <w:bCs/>
                <w:color w:val="000000"/>
                <w:kern w:val="2"/>
                <w:sz w:val="20"/>
                <w:szCs w:val="20"/>
                <w:lang w:val="uk-UA" w:eastAsia="ru-RU"/>
              </w:rPr>
              <w:t>6.</w:t>
            </w:r>
            <w:r w:rsidR="00D80BAF" w:rsidRPr="00D80BAF">
              <w:rPr>
                <w:rFonts w:ascii="Times New Roman" w:eastAsia="SimSun" w:hAnsi="Times New Roman" w:cs="Times New Roman"/>
                <w:b/>
                <w:bCs/>
                <w:color w:val="000000"/>
                <w:kern w:val="2"/>
                <w:sz w:val="20"/>
                <w:szCs w:val="20"/>
                <w:lang w:val="uk-UA" w:eastAsia="ru-RU"/>
              </w:rPr>
              <w:t xml:space="preserve">4. </w:t>
            </w:r>
            <w:r w:rsidR="002E42CA" w:rsidRPr="002E42CA">
              <w:rPr>
                <w:rFonts w:ascii="Times New Roman" w:eastAsia="SimSun" w:hAnsi="Times New Roman" w:cs="Times New Roman"/>
                <w:b/>
                <w:bCs/>
                <w:color w:val="000000"/>
                <w:kern w:val="2"/>
                <w:sz w:val="20"/>
                <w:szCs w:val="20"/>
                <w:lang w:val="uk-UA" w:eastAsia="ru-RU"/>
              </w:rPr>
              <w:t>Умови укладання договору про закупівлю</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tcPr>
          <w:p w14:paraId="62215FA8" w14:textId="77777777" w:rsidR="002E42CA" w:rsidRPr="002E42CA" w:rsidRDefault="002E42CA" w:rsidP="002E42CA">
            <w:pPr>
              <w:widowControl w:val="0"/>
              <w:shd w:val="clear" w:color="auto" w:fill="FFFFFF"/>
              <w:spacing w:after="0" w:line="240" w:lineRule="auto"/>
              <w:jc w:val="both"/>
              <w:textAlignment w:val="baseline"/>
              <w:rPr>
                <w:rFonts w:ascii="Times New Roman" w:eastAsia="Times New Roman" w:hAnsi="Times New Roman" w:cs="Times New Roman"/>
                <w:color w:val="000000"/>
                <w:kern w:val="2"/>
                <w:lang w:val="uk-UA" w:eastAsia="ru-RU"/>
              </w:rPr>
            </w:pPr>
            <w:r w:rsidRPr="002E42CA">
              <w:rPr>
                <w:rFonts w:ascii="Times New Roman" w:eastAsia="Times New Roman" w:hAnsi="Times New Roman" w:cs="Times New Roman"/>
                <w:color w:val="000000"/>
                <w:kern w:val="2"/>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355F891F" w14:textId="77777777" w:rsidR="002E42CA" w:rsidRPr="002E42CA" w:rsidRDefault="002E42CA" w:rsidP="002E42CA">
            <w:pPr>
              <w:widowControl w:val="0"/>
              <w:shd w:val="clear" w:color="auto" w:fill="FFFFFF"/>
              <w:spacing w:after="0" w:line="240" w:lineRule="auto"/>
              <w:jc w:val="both"/>
              <w:textAlignment w:val="baseline"/>
              <w:rPr>
                <w:rFonts w:ascii="Times New Roman" w:eastAsia="Times New Roman" w:hAnsi="Times New Roman" w:cs="Times New Roman"/>
                <w:color w:val="000000"/>
                <w:kern w:val="2"/>
                <w:lang w:val="uk-UA" w:eastAsia="ru-RU"/>
              </w:rPr>
            </w:pPr>
            <w:r w:rsidRPr="002E42CA">
              <w:rPr>
                <w:rFonts w:ascii="Times New Roman" w:eastAsia="Times New Roman" w:hAnsi="Times New Roman" w:cs="Times New Roman"/>
                <w:color w:val="000000"/>
                <w:kern w:val="2"/>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2D1C42FA" w14:textId="77777777" w:rsidR="002E42CA" w:rsidRPr="002E42CA" w:rsidRDefault="002E42CA" w:rsidP="002E42CA">
            <w:pPr>
              <w:widowControl w:val="0"/>
              <w:shd w:val="clear" w:color="auto" w:fill="FFFFFF"/>
              <w:spacing w:after="0" w:line="240" w:lineRule="auto"/>
              <w:jc w:val="both"/>
              <w:textAlignment w:val="baseline"/>
              <w:rPr>
                <w:rFonts w:ascii="Times New Roman" w:eastAsia="Times New Roman" w:hAnsi="Times New Roman" w:cs="Times New Roman"/>
                <w:color w:val="000000"/>
                <w:kern w:val="2"/>
                <w:lang w:val="uk-UA" w:eastAsia="ru-RU"/>
              </w:rPr>
            </w:pPr>
            <w:r w:rsidRPr="002E42CA">
              <w:rPr>
                <w:rFonts w:ascii="Times New Roman" w:eastAsia="Times New Roman" w:hAnsi="Times New Roman" w:cs="Times New Roman"/>
                <w:color w:val="000000"/>
                <w:kern w:val="2"/>
                <w:lang w:val="uk-UA" w:eastAsia="ru-RU"/>
              </w:rPr>
              <w:t xml:space="preserve">визначення грошового еквівалента зобов’язання в іноземній валюті; </w:t>
            </w:r>
          </w:p>
          <w:p w14:paraId="30424D0F" w14:textId="77777777" w:rsidR="002E42CA" w:rsidRPr="002E42CA" w:rsidRDefault="002E42CA" w:rsidP="002E42CA">
            <w:pPr>
              <w:widowControl w:val="0"/>
              <w:shd w:val="clear" w:color="auto" w:fill="FFFFFF"/>
              <w:spacing w:after="0" w:line="240" w:lineRule="auto"/>
              <w:jc w:val="both"/>
              <w:textAlignment w:val="baseline"/>
              <w:rPr>
                <w:rFonts w:ascii="Times New Roman" w:eastAsia="Times New Roman" w:hAnsi="Times New Roman" w:cs="Times New Roman"/>
                <w:color w:val="000000"/>
                <w:kern w:val="2"/>
                <w:lang w:val="uk-UA" w:eastAsia="ru-RU"/>
              </w:rPr>
            </w:pPr>
            <w:r w:rsidRPr="002E42CA">
              <w:rPr>
                <w:rFonts w:ascii="Times New Roman" w:eastAsia="Times New Roman" w:hAnsi="Times New Roman" w:cs="Times New Roman"/>
                <w:color w:val="000000"/>
                <w:kern w:val="2"/>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A9302ED" w14:textId="77777777" w:rsidR="002E42CA" w:rsidRPr="002E42CA" w:rsidRDefault="002E42CA" w:rsidP="002E42CA">
            <w:pPr>
              <w:widowControl w:val="0"/>
              <w:shd w:val="clear" w:color="auto" w:fill="FFFFFF"/>
              <w:spacing w:after="0" w:line="240" w:lineRule="auto"/>
              <w:jc w:val="both"/>
              <w:textAlignment w:val="baseline"/>
              <w:rPr>
                <w:rFonts w:ascii="Times New Roman" w:eastAsia="Times New Roman" w:hAnsi="Times New Roman" w:cs="Times New Roman"/>
                <w:color w:val="000000"/>
                <w:kern w:val="2"/>
                <w:lang w:val="uk-UA" w:eastAsia="ru-RU"/>
              </w:rPr>
            </w:pPr>
            <w:r w:rsidRPr="002E42CA">
              <w:rPr>
                <w:rFonts w:ascii="Times New Roman" w:eastAsia="Times New Roman" w:hAnsi="Times New Roman" w:cs="Times New Roman"/>
                <w:color w:val="000000"/>
                <w:kern w:val="2"/>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4E42D10" w14:textId="77777777" w:rsidR="002E42CA" w:rsidRPr="002E42CA" w:rsidRDefault="002E42CA" w:rsidP="002E42CA">
            <w:pPr>
              <w:widowControl w:val="0"/>
              <w:shd w:val="clear" w:color="auto" w:fill="FFFFFF"/>
              <w:spacing w:after="0" w:line="240" w:lineRule="auto"/>
              <w:jc w:val="both"/>
              <w:textAlignment w:val="baseline"/>
              <w:rPr>
                <w:rFonts w:ascii="Times New Roman" w:eastAsia="Times New Roman" w:hAnsi="Times New Roman" w:cs="Times New Roman"/>
                <w:color w:val="000000"/>
                <w:kern w:val="2"/>
                <w:lang w:val="uk-UA" w:eastAsia="ru-RU"/>
              </w:rPr>
            </w:pPr>
            <w:r w:rsidRPr="002E42CA">
              <w:rPr>
                <w:rFonts w:ascii="Times New Roman" w:eastAsia="Times New Roman" w:hAnsi="Times New Roman" w:cs="Times New Roman"/>
                <w:color w:val="000000"/>
                <w:kern w:val="2"/>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70A1BF76" w14:textId="77777777" w:rsidR="002E42CA" w:rsidRPr="002E42CA" w:rsidRDefault="002E42CA" w:rsidP="002E42CA">
            <w:pPr>
              <w:widowControl w:val="0"/>
              <w:shd w:val="clear" w:color="auto" w:fill="FFFFFF"/>
              <w:spacing w:after="0" w:line="240" w:lineRule="auto"/>
              <w:jc w:val="both"/>
              <w:textAlignment w:val="baseline"/>
              <w:rPr>
                <w:rFonts w:ascii="Times New Roman" w:eastAsia="Times New Roman" w:hAnsi="Times New Roman" w:cs="Times New Roman"/>
                <w:color w:val="000000"/>
                <w:kern w:val="2"/>
                <w:lang w:val="uk-UA" w:eastAsia="ru-RU"/>
              </w:rPr>
            </w:pPr>
            <w:r w:rsidRPr="002E42CA">
              <w:rPr>
                <w:rFonts w:ascii="Times New Roman" w:eastAsia="Times New Roman" w:hAnsi="Times New Roman" w:cs="Times New Roman"/>
                <w:color w:val="000000"/>
                <w:kern w:val="2"/>
                <w:lang w:val="uk-UA" w:eastAsia="ru-RU"/>
              </w:rPr>
              <w:t xml:space="preserve">Переможець процедури закупівлі під час укладення договору про закупівлю повинен надати: </w:t>
            </w:r>
          </w:p>
          <w:p w14:paraId="083B0D6D" w14:textId="10AEBC6A" w:rsidR="002E42CA" w:rsidRPr="002E42CA" w:rsidRDefault="002E42CA" w:rsidP="002E42CA">
            <w:pPr>
              <w:widowControl w:val="0"/>
              <w:shd w:val="clear" w:color="auto" w:fill="FFFFFF"/>
              <w:spacing w:after="0" w:line="240" w:lineRule="auto"/>
              <w:jc w:val="both"/>
              <w:textAlignment w:val="baseline"/>
              <w:rPr>
                <w:rFonts w:ascii="Times New Roman" w:eastAsia="Times New Roman" w:hAnsi="Times New Roman" w:cs="Times New Roman"/>
                <w:color w:val="000000"/>
                <w:kern w:val="2"/>
                <w:lang w:val="uk-UA" w:eastAsia="ru-RU"/>
              </w:rPr>
            </w:pPr>
            <w:r w:rsidRPr="002E42CA">
              <w:rPr>
                <w:rFonts w:ascii="Times New Roman" w:eastAsia="Times New Roman" w:hAnsi="Times New Roman" w:cs="Times New Roman"/>
                <w:color w:val="000000"/>
                <w:kern w:val="2"/>
                <w:lang w:val="uk-UA" w:eastAsia="ru-RU"/>
              </w:rPr>
              <w:t xml:space="preserve">1) відповідну інформацію про право підписання договору про закупівлю шляхом завантаження інформації в електронну систему </w:t>
            </w:r>
            <w:proofErr w:type="spellStart"/>
            <w:r w:rsidRPr="002E42CA">
              <w:rPr>
                <w:rFonts w:ascii="Times New Roman" w:eastAsia="Times New Roman" w:hAnsi="Times New Roman" w:cs="Times New Roman"/>
                <w:color w:val="000000"/>
                <w:kern w:val="2"/>
                <w:lang w:val="uk-UA" w:eastAsia="ru-RU"/>
              </w:rPr>
              <w:t>закупівель</w:t>
            </w:r>
            <w:proofErr w:type="spellEnd"/>
            <w:r w:rsidRPr="002E42CA">
              <w:rPr>
                <w:rFonts w:ascii="Times New Roman" w:eastAsia="Times New Roman" w:hAnsi="Times New Roman" w:cs="Times New Roman"/>
                <w:color w:val="000000"/>
                <w:kern w:val="2"/>
                <w:lang w:val="uk-UA" w:eastAsia="ru-RU"/>
              </w:rPr>
              <w:t xml:space="preserve"> або направлення інформації на електронну адресу:</w:t>
            </w:r>
            <w:r w:rsidR="00D97336" w:rsidRPr="00D80BAF">
              <w:rPr>
                <w:rFonts w:ascii="Times New Roman" w:eastAsia="SimSun" w:hAnsi="Times New Roman" w:cs="Times New Roman"/>
                <w:b/>
                <w:bCs/>
                <w:color w:val="000000"/>
                <w:kern w:val="2"/>
                <w:lang w:val="uk-UA" w:eastAsia="zh-CN"/>
              </w:rPr>
              <w:t xml:space="preserve"> </w:t>
            </w:r>
            <w:r w:rsidR="00D97336" w:rsidRPr="00D80BAF">
              <w:rPr>
                <w:rFonts w:ascii="Times New Roman" w:eastAsia="SimSun" w:hAnsi="Times New Roman" w:cs="Times New Roman"/>
                <w:b/>
                <w:bCs/>
                <w:color w:val="000000"/>
                <w:kern w:val="2"/>
                <w:lang w:val="uk-UA" w:eastAsia="zh-CN"/>
              </w:rPr>
              <w:lastRenderedPageBreak/>
              <w:t>lug.emergency.center@ukr.net</w:t>
            </w:r>
            <w:r w:rsidR="00D97336">
              <w:rPr>
                <w:rFonts w:ascii="Times New Roman" w:eastAsia="SimSun" w:hAnsi="Times New Roman" w:cs="Times New Roman"/>
                <w:b/>
                <w:bCs/>
                <w:color w:val="000000"/>
                <w:kern w:val="2"/>
                <w:lang w:val="uk-UA" w:eastAsia="zh-CN"/>
              </w:rPr>
              <w:t>.</w:t>
            </w:r>
            <w:r w:rsidRPr="002E42CA">
              <w:rPr>
                <w:rFonts w:ascii="Times New Roman" w:eastAsia="Times New Roman" w:hAnsi="Times New Roman" w:cs="Times New Roman"/>
                <w:color w:val="000000"/>
                <w:kern w:val="2"/>
                <w:lang w:val="uk-UA" w:eastAsia="ru-RU"/>
              </w:rPr>
              <w:t xml:space="preserve"> </w:t>
            </w:r>
          </w:p>
          <w:p w14:paraId="5C7ED64D" w14:textId="77777777" w:rsidR="002E42CA" w:rsidRPr="002E42CA" w:rsidRDefault="002E42CA" w:rsidP="002E42CA">
            <w:pPr>
              <w:widowControl w:val="0"/>
              <w:shd w:val="clear" w:color="auto" w:fill="FFFFFF"/>
              <w:spacing w:after="0" w:line="240" w:lineRule="auto"/>
              <w:jc w:val="both"/>
              <w:textAlignment w:val="baseline"/>
              <w:rPr>
                <w:rFonts w:ascii="Times New Roman" w:eastAsia="Times New Roman" w:hAnsi="Times New Roman" w:cs="Times New Roman"/>
                <w:color w:val="000000"/>
                <w:kern w:val="2"/>
                <w:lang w:val="uk-UA" w:eastAsia="ru-RU"/>
              </w:rPr>
            </w:pPr>
            <w:r w:rsidRPr="002E42CA">
              <w:rPr>
                <w:rFonts w:ascii="Times New Roman" w:eastAsia="Times New Roman" w:hAnsi="Times New Roman" w:cs="Times New Roman"/>
                <w:color w:val="000000"/>
                <w:kern w:val="2"/>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7965EF9" w14:textId="77E49678" w:rsidR="00D80BAF" w:rsidRPr="00635475" w:rsidRDefault="002E42CA" w:rsidP="002E42CA">
            <w:pPr>
              <w:widowControl w:val="0"/>
              <w:shd w:val="clear" w:color="auto" w:fill="FFFFFF"/>
              <w:spacing w:after="0" w:line="240" w:lineRule="auto"/>
              <w:jc w:val="both"/>
              <w:textAlignment w:val="baseline"/>
              <w:rPr>
                <w:rFonts w:ascii="Times New Roman" w:eastAsia="Times New Roman" w:hAnsi="Times New Roman" w:cs="Times New Roman"/>
                <w:color w:val="000000"/>
                <w:kern w:val="2"/>
                <w:lang w:val="uk-UA" w:eastAsia="ru-RU"/>
              </w:rPr>
            </w:pPr>
            <w:r w:rsidRPr="002E42CA">
              <w:rPr>
                <w:rFonts w:ascii="Times New Roman" w:eastAsia="Times New Roman" w:hAnsi="Times New Roman" w:cs="Times New Roman"/>
                <w:color w:val="000000"/>
                <w:kern w:val="2"/>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D80BAF" w:rsidRPr="00D80BAF" w14:paraId="7DC85E26" w14:textId="77777777" w:rsidTr="0027257F">
        <w:trPr>
          <w:trHeight w:val="891"/>
        </w:trPr>
        <w:tc>
          <w:tcPr>
            <w:tcW w:w="3085" w:type="dxa"/>
            <w:tcBorders>
              <w:top w:val="single" w:sz="4" w:space="0" w:color="auto"/>
              <w:left w:val="single" w:sz="4" w:space="0" w:color="auto"/>
              <w:bottom w:val="single" w:sz="4" w:space="0" w:color="auto"/>
              <w:right w:val="single" w:sz="4" w:space="0" w:color="auto"/>
            </w:tcBorders>
            <w:shd w:val="clear" w:color="auto" w:fill="auto"/>
          </w:tcPr>
          <w:p w14:paraId="14A7F776" w14:textId="7BC877B9" w:rsidR="00D80BAF" w:rsidRPr="00D80BAF" w:rsidRDefault="00300EAC" w:rsidP="00D80BAF">
            <w:pPr>
              <w:widowControl w:val="0"/>
              <w:spacing w:after="0" w:line="240" w:lineRule="auto"/>
              <w:rPr>
                <w:rFonts w:ascii="Times New Roman" w:eastAsia="Calibri" w:hAnsi="Times New Roman" w:cs="Times New Roman"/>
                <w:b/>
                <w:bCs/>
                <w:color w:val="000000"/>
                <w:kern w:val="2"/>
                <w:sz w:val="20"/>
                <w:szCs w:val="20"/>
                <w:lang w:val="uk-UA" w:eastAsia="ru-RU"/>
              </w:rPr>
            </w:pPr>
            <w:r>
              <w:rPr>
                <w:rFonts w:ascii="Times New Roman" w:eastAsia="SimSun" w:hAnsi="Times New Roman" w:cs="Times New Roman"/>
                <w:b/>
                <w:bCs/>
                <w:color w:val="000000"/>
                <w:kern w:val="2"/>
                <w:sz w:val="20"/>
                <w:szCs w:val="20"/>
                <w:lang w:val="uk-UA" w:eastAsia="ru-RU"/>
              </w:rPr>
              <w:lastRenderedPageBreak/>
              <w:t>6.</w:t>
            </w:r>
            <w:r w:rsidR="00D80BAF" w:rsidRPr="00D80BAF">
              <w:rPr>
                <w:rFonts w:ascii="Times New Roman" w:eastAsia="SimSun" w:hAnsi="Times New Roman" w:cs="Times New Roman"/>
                <w:b/>
                <w:bCs/>
                <w:color w:val="000000"/>
                <w:kern w:val="2"/>
                <w:sz w:val="20"/>
                <w:szCs w:val="20"/>
                <w:lang w:val="uk-UA" w:eastAsia="ru-RU"/>
              </w:rPr>
              <w:t xml:space="preserve">5. </w:t>
            </w:r>
            <w:r w:rsidR="002E42CA" w:rsidRPr="002E42CA">
              <w:rPr>
                <w:rFonts w:ascii="Times New Roman" w:eastAsia="SimSun" w:hAnsi="Times New Roman" w:cs="Times New Roman"/>
                <w:b/>
                <w:bCs/>
                <w:color w:val="000000"/>
                <w:kern w:val="2"/>
                <w:sz w:val="20"/>
                <w:szCs w:val="20"/>
                <w:lang w:val="uk-UA" w:eastAsia="ru-RU"/>
              </w:rPr>
              <w:t>Дії замовника при відмові переможця процедури закупівлі від підписання договір про закупівлю</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tcPr>
          <w:p w14:paraId="0ACD371F" w14:textId="07031AD6" w:rsidR="00D80BAF" w:rsidRPr="00635475" w:rsidRDefault="002E42CA" w:rsidP="00D80BAF">
            <w:pPr>
              <w:widowControl w:val="0"/>
              <w:spacing w:after="0" w:line="240" w:lineRule="auto"/>
              <w:jc w:val="both"/>
              <w:rPr>
                <w:rFonts w:ascii="Times New Roman" w:eastAsia="SimSun" w:hAnsi="Times New Roman" w:cs="Times New Roman"/>
                <w:color w:val="000000"/>
                <w:kern w:val="2"/>
                <w:lang w:val="uk-UA" w:eastAsia="ru-RU"/>
              </w:rPr>
            </w:pPr>
            <w:r w:rsidRPr="002E42CA">
              <w:rPr>
                <w:rFonts w:ascii="Times New Roman" w:eastAsia="SimSun" w:hAnsi="Times New Roman" w:cs="Times New Roman"/>
                <w:color w:val="000000"/>
                <w:kern w:val="2"/>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80BAF" w:rsidRPr="00D80BAF" w14:paraId="77BBF258" w14:textId="77777777" w:rsidTr="0027257F">
        <w:trPr>
          <w:trHeight w:val="404"/>
        </w:trPr>
        <w:tc>
          <w:tcPr>
            <w:tcW w:w="3085" w:type="dxa"/>
            <w:tcBorders>
              <w:top w:val="single" w:sz="4" w:space="0" w:color="auto"/>
              <w:left w:val="single" w:sz="4" w:space="0" w:color="auto"/>
              <w:bottom w:val="single" w:sz="4" w:space="0" w:color="auto"/>
              <w:right w:val="single" w:sz="4" w:space="0" w:color="auto"/>
            </w:tcBorders>
            <w:shd w:val="clear" w:color="auto" w:fill="auto"/>
          </w:tcPr>
          <w:p w14:paraId="0AD0D95C" w14:textId="44EFDBE6" w:rsidR="00D80BAF" w:rsidRPr="00D80BAF" w:rsidRDefault="00300EAC" w:rsidP="00D80BAF">
            <w:pPr>
              <w:widowControl w:val="0"/>
              <w:spacing w:after="0" w:line="240" w:lineRule="auto"/>
              <w:rPr>
                <w:rFonts w:ascii="Times New Roman" w:eastAsia="Calibri" w:hAnsi="Times New Roman" w:cs="Times New Roman"/>
                <w:b/>
                <w:bCs/>
                <w:color w:val="000000"/>
                <w:kern w:val="2"/>
                <w:sz w:val="20"/>
                <w:szCs w:val="20"/>
                <w:lang w:val="uk-UA" w:eastAsia="ru-RU"/>
              </w:rPr>
            </w:pPr>
            <w:r>
              <w:rPr>
                <w:rFonts w:ascii="Times New Roman" w:eastAsia="SimSun" w:hAnsi="Times New Roman" w:cs="Times New Roman"/>
                <w:b/>
                <w:bCs/>
                <w:color w:val="000000"/>
                <w:kern w:val="2"/>
                <w:sz w:val="20"/>
                <w:szCs w:val="20"/>
                <w:lang w:val="uk-UA" w:eastAsia="ru-RU"/>
              </w:rPr>
              <w:t>6.</w:t>
            </w:r>
            <w:r w:rsidR="00D80BAF" w:rsidRPr="00D80BAF">
              <w:rPr>
                <w:rFonts w:ascii="Times New Roman" w:eastAsia="SimSun" w:hAnsi="Times New Roman" w:cs="Times New Roman"/>
                <w:b/>
                <w:bCs/>
                <w:color w:val="000000"/>
                <w:kern w:val="2"/>
                <w:sz w:val="20"/>
                <w:szCs w:val="20"/>
                <w:lang w:val="uk-UA" w:eastAsia="ru-RU"/>
              </w:rPr>
              <w:t>6. Забезпечення виконання договору про закупівлю</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tcPr>
          <w:p w14:paraId="092F5426" w14:textId="77777777" w:rsidR="00D80BAF" w:rsidRPr="00635475" w:rsidRDefault="00D80BAF" w:rsidP="00D80BAF">
            <w:pPr>
              <w:widowControl w:val="0"/>
              <w:spacing w:after="0" w:line="240" w:lineRule="auto"/>
              <w:rPr>
                <w:rFonts w:ascii="Times New Roman" w:eastAsia="Calibri" w:hAnsi="Times New Roman" w:cs="Times New Roman"/>
                <w:color w:val="000000"/>
                <w:kern w:val="2"/>
                <w:lang w:val="uk-UA" w:eastAsia="ru-RU"/>
              </w:rPr>
            </w:pPr>
            <w:r w:rsidRPr="00635475">
              <w:rPr>
                <w:rFonts w:ascii="Times New Roman" w:eastAsia="SimSun" w:hAnsi="Times New Roman" w:cs="Times New Roman"/>
                <w:color w:val="000000"/>
                <w:kern w:val="2"/>
                <w:lang w:val="uk-UA" w:eastAsia="ru-RU"/>
              </w:rPr>
              <w:t>Не вимагається.</w:t>
            </w:r>
          </w:p>
        </w:tc>
      </w:tr>
    </w:tbl>
    <w:p w14:paraId="73B9F393" w14:textId="77777777" w:rsidR="00D57BE4" w:rsidRDefault="00D57BE4" w:rsidP="00D57BE4">
      <w:pPr>
        <w:widowControl w:val="0"/>
        <w:tabs>
          <w:tab w:val="left" w:pos="0"/>
          <w:tab w:val="center" w:pos="4153"/>
          <w:tab w:val="right" w:pos="8306"/>
        </w:tabs>
        <w:spacing w:after="0" w:line="240" w:lineRule="auto"/>
        <w:rPr>
          <w:rFonts w:ascii="Times New Roman" w:eastAsia="SimSun" w:hAnsi="Times New Roman" w:cs="Times New Roman"/>
          <w:b/>
          <w:bCs/>
          <w:color w:val="000000"/>
          <w:kern w:val="2"/>
          <w:lang w:val="uk-UA" w:eastAsia="ru-RU"/>
        </w:rPr>
      </w:pPr>
    </w:p>
    <w:p w14:paraId="7FC06480" w14:textId="77777777" w:rsidR="00A122C2" w:rsidRDefault="00D57BE4" w:rsidP="00D57BE4">
      <w:pPr>
        <w:widowControl w:val="0"/>
        <w:tabs>
          <w:tab w:val="left" w:pos="0"/>
          <w:tab w:val="center" w:pos="4153"/>
          <w:tab w:val="right" w:pos="8306"/>
        </w:tabs>
        <w:spacing w:after="0" w:line="240" w:lineRule="auto"/>
        <w:rPr>
          <w:rFonts w:ascii="Times New Roman" w:eastAsia="SimSun" w:hAnsi="Times New Roman" w:cs="Times New Roman"/>
          <w:b/>
          <w:bCs/>
          <w:color w:val="000000"/>
          <w:kern w:val="2"/>
          <w:sz w:val="24"/>
          <w:szCs w:val="24"/>
          <w:lang w:val="uk-UA" w:eastAsia="ru-RU"/>
        </w:rPr>
      </w:pPr>
      <w:r>
        <w:rPr>
          <w:rFonts w:ascii="Times New Roman" w:eastAsia="SimSun" w:hAnsi="Times New Roman" w:cs="Times New Roman"/>
          <w:b/>
          <w:bCs/>
          <w:color w:val="000000"/>
          <w:kern w:val="2"/>
          <w:sz w:val="24"/>
          <w:szCs w:val="24"/>
          <w:lang w:val="uk-UA" w:eastAsia="ru-RU"/>
        </w:rPr>
        <w:t xml:space="preserve">                                                                                                                                        </w:t>
      </w:r>
    </w:p>
    <w:p w14:paraId="3E6B2359" w14:textId="77777777" w:rsidR="00A122C2" w:rsidRDefault="00A122C2" w:rsidP="000766D6">
      <w:pPr>
        <w:spacing w:after="160" w:line="259" w:lineRule="auto"/>
        <w:rPr>
          <w:rFonts w:ascii="Times New Roman" w:eastAsia="Times New Roman" w:hAnsi="Times New Roman" w:cs="Times New Roman"/>
          <w:b/>
          <w:sz w:val="24"/>
          <w:szCs w:val="24"/>
          <w:lang w:val="uk-UA"/>
        </w:rPr>
      </w:pPr>
    </w:p>
    <w:p w14:paraId="04B24912" w14:textId="77777777" w:rsidR="00930D05" w:rsidRDefault="00930D05" w:rsidP="00A122C2">
      <w:pPr>
        <w:spacing w:after="160" w:line="259" w:lineRule="auto"/>
        <w:jc w:val="right"/>
        <w:rPr>
          <w:rFonts w:ascii="Times New Roman" w:eastAsia="Times New Roman" w:hAnsi="Times New Roman" w:cs="Times New Roman"/>
          <w:b/>
          <w:sz w:val="24"/>
          <w:szCs w:val="24"/>
          <w:lang w:val="uk-UA"/>
        </w:rPr>
      </w:pPr>
    </w:p>
    <w:p w14:paraId="7FEEC704" w14:textId="77777777" w:rsidR="00930D05" w:rsidRDefault="00930D05" w:rsidP="00A122C2">
      <w:pPr>
        <w:spacing w:after="160" w:line="259" w:lineRule="auto"/>
        <w:jc w:val="right"/>
        <w:rPr>
          <w:rFonts w:ascii="Times New Roman" w:eastAsia="Times New Roman" w:hAnsi="Times New Roman" w:cs="Times New Roman"/>
          <w:b/>
          <w:sz w:val="24"/>
          <w:szCs w:val="24"/>
          <w:lang w:val="uk-UA"/>
        </w:rPr>
      </w:pPr>
    </w:p>
    <w:p w14:paraId="2A8D779F" w14:textId="77777777" w:rsidR="00930D05" w:rsidRDefault="00930D05" w:rsidP="00A122C2">
      <w:pPr>
        <w:spacing w:after="160" w:line="259" w:lineRule="auto"/>
        <w:jc w:val="right"/>
        <w:rPr>
          <w:rFonts w:ascii="Times New Roman" w:eastAsia="Times New Roman" w:hAnsi="Times New Roman" w:cs="Times New Roman"/>
          <w:b/>
          <w:sz w:val="24"/>
          <w:szCs w:val="24"/>
          <w:lang w:val="uk-UA"/>
        </w:rPr>
      </w:pPr>
    </w:p>
    <w:p w14:paraId="1D6EC07F" w14:textId="0655F465" w:rsidR="00A122C2" w:rsidRPr="00A122C2" w:rsidRDefault="00A122C2" w:rsidP="00A122C2">
      <w:pPr>
        <w:spacing w:after="160" w:line="259" w:lineRule="auto"/>
        <w:jc w:val="right"/>
        <w:rPr>
          <w:rFonts w:ascii="Times New Roman" w:eastAsia="Times New Roman" w:hAnsi="Times New Roman" w:cs="Times New Roman"/>
          <w:b/>
          <w:sz w:val="24"/>
          <w:szCs w:val="24"/>
          <w:lang w:val="uk-UA"/>
        </w:rPr>
      </w:pPr>
      <w:r w:rsidRPr="00A122C2">
        <w:rPr>
          <w:rFonts w:ascii="Times New Roman" w:eastAsia="Times New Roman" w:hAnsi="Times New Roman" w:cs="Times New Roman"/>
          <w:b/>
          <w:sz w:val="24"/>
          <w:szCs w:val="24"/>
          <w:lang w:val="uk-UA"/>
        </w:rPr>
        <w:t>Додаток № 1 до тендерної документації</w:t>
      </w:r>
    </w:p>
    <w:p w14:paraId="5E799985" w14:textId="77777777" w:rsidR="000766D6" w:rsidRPr="00D80BAF" w:rsidRDefault="000766D6" w:rsidP="000766D6">
      <w:pPr>
        <w:widowControl w:val="0"/>
        <w:suppressAutoHyphens/>
        <w:autoSpaceDE w:val="0"/>
        <w:spacing w:after="0" w:line="240" w:lineRule="auto"/>
        <w:ind w:right="196"/>
        <w:jc w:val="center"/>
        <w:rPr>
          <w:rFonts w:ascii="Times New Roman" w:eastAsia="Times New Roman" w:hAnsi="Times New Roman" w:cs="Times New Roman"/>
          <w:b/>
          <w:i/>
          <w:iCs/>
          <w:lang w:val="uk-UA" w:eastAsia="ru-RU"/>
        </w:rPr>
      </w:pPr>
      <w:r w:rsidRPr="00D80BAF">
        <w:rPr>
          <w:rFonts w:ascii="Times New Roman" w:eastAsia="Times New Roman" w:hAnsi="Times New Roman" w:cs="Times New Roman"/>
          <w:b/>
          <w:i/>
          <w:iCs/>
          <w:lang w:val="uk-UA" w:eastAsia="ru-RU"/>
        </w:rPr>
        <w:t>Форма «Тендерна пропозиція» (комерційна частина) подається у вигляді, наведеному нижче.</w:t>
      </w:r>
    </w:p>
    <w:p w14:paraId="7A036193" w14:textId="77777777" w:rsidR="000766D6" w:rsidRPr="00D80BAF" w:rsidRDefault="000766D6" w:rsidP="000766D6">
      <w:pPr>
        <w:widowControl w:val="0"/>
        <w:suppressAutoHyphens/>
        <w:autoSpaceDE w:val="0"/>
        <w:spacing w:after="0" w:line="240" w:lineRule="auto"/>
        <w:ind w:right="196"/>
        <w:jc w:val="center"/>
        <w:rPr>
          <w:rFonts w:ascii="Times New Roman" w:eastAsia="Times New Roman" w:hAnsi="Times New Roman" w:cs="Times New Roman"/>
          <w:b/>
          <w:i/>
          <w:iCs/>
          <w:lang w:val="uk-UA" w:eastAsia="ru-RU"/>
        </w:rPr>
      </w:pPr>
      <w:r w:rsidRPr="00D80BAF">
        <w:rPr>
          <w:rFonts w:ascii="Times New Roman" w:eastAsia="Times New Roman" w:hAnsi="Times New Roman" w:cs="Times New Roman"/>
          <w:b/>
          <w:i/>
          <w:iCs/>
          <w:lang w:val="uk-UA" w:eastAsia="ru-RU"/>
        </w:rPr>
        <w:t>Подається на фірмовому бланку</w:t>
      </w:r>
    </w:p>
    <w:p w14:paraId="6EC33192" w14:textId="77777777" w:rsidR="000766D6" w:rsidRPr="00D80BAF" w:rsidRDefault="000766D6" w:rsidP="000766D6">
      <w:pPr>
        <w:widowControl w:val="0"/>
        <w:suppressAutoHyphens/>
        <w:autoSpaceDE w:val="0"/>
        <w:spacing w:after="0" w:line="240" w:lineRule="auto"/>
        <w:ind w:right="196"/>
        <w:jc w:val="center"/>
        <w:rPr>
          <w:rFonts w:ascii="Times New Roman" w:eastAsia="Times New Roman" w:hAnsi="Times New Roman" w:cs="Times New Roman"/>
          <w:b/>
          <w:bCs/>
          <w:i/>
          <w:iCs/>
          <w:lang w:val="uk-UA" w:eastAsia="ru-RU"/>
        </w:rPr>
      </w:pPr>
    </w:p>
    <w:p w14:paraId="5151A0E7" w14:textId="77777777" w:rsidR="000766D6" w:rsidRPr="00F50E89" w:rsidRDefault="000766D6" w:rsidP="000766D6">
      <w:pPr>
        <w:widowControl w:val="0"/>
        <w:suppressAutoHyphens/>
        <w:autoSpaceDE w:val="0"/>
        <w:spacing w:after="0" w:line="240" w:lineRule="auto"/>
        <w:ind w:right="196"/>
        <w:jc w:val="center"/>
        <w:rPr>
          <w:rFonts w:ascii="Times New Roman" w:eastAsia="Times New Roman" w:hAnsi="Times New Roman" w:cs="Times New Roman"/>
          <w:b/>
          <w:i/>
          <w:iCs/>
          <w:sz w:val="28"/>
          <w:szCs w:val="28"/>
          <w:lang w:val="uk-UA" w:eastAsia="ru-RU"/>
        </w:rPr>
      </w:pPr>
      <w:r w:rsidRPr="00F50E89">
        <w:rPr>
          <w:rFonts w:ascii="Times New Roman" w:eastAsia="Times New Roman" w:hAnsi="Times New Roman" w:cs="Times New Roman"/>
          <w:b/>
          <w:bCs/>
          <w:i/>
          <w:iCs/>
          <w:sz w:val="28"/>
          <w:szCs w:val="28"/>
          <w:lang w:val="uk-UA" w:eastAsia="ru-RU"/>
        </w:rPr>
        <w:t xml:space="preserve">«ТЕНДЕРНА ПРОПОЗИЦІЯ» (комерційна частина) </w:t>
      </w:r>
    </w:p>
    <w:p w14:paraId="298C3091" w14:textId="77777777" w:rsidR="000766D6" w:rsidRPr="002E42CA" w:rsidRDefault="000766D6" w:rsidP="000766D6">
      <w:pPr>
        <w:widowControl w:val="0"/>
        <w:spacing w:after="0" w:line="240" w:lineRule="auto"/>
        <w:jc w:val="both"/>
        <w:rPr>
          <w:rFonts w:ascii="Times New Roman" w:eastAsia="Times New Roman" w:hAnsi="Times New Roman" w:cs="Times New Roman"/>
          <w:b/>
          <w:bCs/>
          <w:i/>
          <w:iCs/>
          <w:lang w:val="uk-UA" w:eastAsia="ru-RU"/>
        </w:rPr>
      </w:pPr>
      <w:r w:rsidRPr="00D80BAF">
        <w:rPr>
          <w:rFonts w:ascii="Times New Roman" w:eastAsia="Times New Roman" w:hAnsi="Times New Roman" w:cs="Times New Roman"/>
          <w:b/>
          <w:i/>
          <w:iCs/>
          <w:lang w:val="uk-UA" w:eastAsia="ru-RU"/>
        </w:rPr>
        <w:t>Ми, (повне найменування Учасника), надаємо свою тендерну пропозицію (комерційну частину) щодо участі у відкр</w:t>
      </w:r>
      <w:r>
        <w:rPr>
          <w:rFonts w:ascii="Times New Roman" w:eastAsia="Times New Roman" w:hAnsi="Times New Roman" w:cs="Times New Roman"/>
          <w:b/>
          <w:i/>
          <w:iCs/>
          <w:lang w:val="uk-UA" w:eastAsia="ru-RU"/>
        </w:rPr>
        <w:t xml:space="preserve">итих торгах на </w:t>
      </w:r>
      <w:proofErr w:type="spellStart"/>
      <w:r>
        <w:rPr>
          <w:rFonts w:ascii="Times New Roman" w:eastAsia="Times New Roman" w:hAnsi="Times New Roman" w:cs="Times New Roman"/>
          <w:b/>
          <w:i/>
          <w:iCs/>
          <w:lang w:val="uk-UA" w:eastAsia="ru-RU"/>
        </w:rPr>
        <w:t>закупівлю</w:t>
      </w:r>
      <w:r w:rsidRPr="002E42CA">
        <w:rPr>
          <w:rFonts w:ascii="Times New Roman" w:eastAsia="Times New Roman" w:hAnsi="Times New Roman" w:cs="Times New Roman"/>
          <w:b/>
          <w:bCs/>
          <w:i/>
          <w:iCs/>
          <w:lang w:val="uk-UA" w:eastAsia="ru-RU"/>
        </w:rPr>
        <w:t>«Автомобіль</w:t>
      </w:r>
      <w:proofErr w:type="spellEnd"/>
      <w:r w:rsidRPr="002E42CA">
        <w:rPr>
          <w:rFonts w:ascii="Times New Roman" w:eastAsia="Times New Roman" w:hAnsi="Times New Roman" w:cs="Times New Roman"/>
          <w:b/>
          <w:bCs/>
          <w:i/>
          <w:iCs/>
          <w:lang w:val="uk-UA" w:eastAsia="ru-RU"/>
        </w:rPr>
        <w:t xml:space="preserve"> вантажний фургон з </w:t>
      </w:r>
      <w:proofErr w:type="spellStart"/>
      <w:r w:rsidRPr="002E42CA">
        <w:rPr>
          <w:rFonts w:ascii="Times New Roman" w:eastAsia="Times New Roman" w:hAnsi="Times New Roman" w:cs="Times New Roman"/>
          <w:b/>
          <w:bCs/>
          <w:i/>
          <w:iCs/>
          <w:lang w:val="uk-UA" w:eastAsia="ru-RU"/>
        </w:rPr>
        <w:t>гідробортом</w:t>
      </w:r>
      <w:proofErr w:type="spellEnd"/>
      <w:r w:rsidRPr="002E42CA">
        <w:rPr>
          <w:rFonts w:ascii="Times New Roman" w:eastAsia="Times New Roman" w:hAnsi="Times New Roman" w:cs="Times New Roman"/>
          <w:b/>
          <w:bCs/>
          <w:i/>
          <w:iCs/>
          <w:lang w:val="uk-UA" w:eastAsia="ru-RU"/>
        </w:rPr>
        <w:t xml:space="preserve">» </w:t>
      </w:r>
    </w:p>
    <w:p w14:paraId="4396A94A" w14:textId="354B2F07" w:rsidR="000766D6" w:rsidRPr="000766D6" w:rsidRDefault="000766D6" w:rsidP="000766D6">
      <w:pPr>
        <w:widowControl w:val="0"/>
        <w:spacing w:after="0" w:line="240" w:lineRule="auto"/>
        <w:jc w:val="both"/>
        <w:rPr>
          <w:rFonts w:ascii="Times New Roman" w:eastAsia="Times New Roman" w:hAnsi="Times New Roman" w:cs="Times New Roman"/>
          <w:b/>
          <w:bCs/>
          <w:i/>
          <w:iCs/>
          <w:lang w:val="uk-UA" w:eastAsia="ru-RU"/>
        </w:rPr>
      </w:pPr>
      <w:r w:rsidRPr="000766D6">
        <w:rPr>
          <w:rFonts w:ascii="Times New Roman" w:eastAsia="Times New Roman" w:hAnsi="Times New Roman" w:cs="Times New Roman"/>
          <w:b/>
          <w:bCs/>
          <w:i/>
          <w:iCs/>
          <w:lang w:val="uk-UA" w:eastAsia="ru-RU"/>
        </w:rPr>
        <w:t xml:space="preserve">код за ДК 021:2015 – 34130000-7 </w:t>
      </w:r>
      <w:proofErr w:type="spellStart"/>
      <w:r w:rsidRPr="000766D6">
        <w:rPr>
          <w:rFonts w:ascii="Times New Roman" w:eastAsia="Times New Roman" w:hAnsi="Times New Roman" w:cs="Times New Roman"/>
          <w:b/>
          <w:bCs/>
          <w:i/>
          <w:iCs/>
          <w:lang w:val="uk-UA" w:eastAsia="ru-RU"/>
        </w:rPr>
        <w:t>Мототранспортні</w:t>
      </w:r>
      <w:proofErr w:type="spellEnd"/>
      <w:r w:rsidRPr="000766D6">
        <w:rPr>
          <w:rFonts w:ascii="Times New Roman" w:eastAsia="Times New Roman" w:hAnsi="Times New Roman" w:cs="Times New Roman"/>
          <w:b/>
          <w:bCs/>
          <w:i/>
          <w:iCs/>
          <w:lang w:val="uk-UA" w:eastAsia="ru-RU"/>
        </w:rPr>
        <w:t xml:space="preserve"> вантажні засоби. (ДК 021:2015 -34136000-9 Фургони)</w:t>
      </w:r>
      <w:r>
        <w:rPr>
          <w:rFonts w:ascii="Times New Roman" w:eastAsia="SimSun" w:hAnsi="Times New Roman" w:cs="Times New Roman"/>
          <w:b/>
          <w:bCs/>
          <w:iCs/>
          <w:color w:val="000000"/>
          <w:kern w:val="2"/>
          <w:sz w:val="21"/>
          <w:szCs w:val="20"/>
          <w:lang w:val="uk-UA" w:eastAsia="zh-CN"/>
        </w:rPr>
        <w:t xml:space="preserve">, </w:t>
      </w:r>
      <w:r w:rsidRPr="00D80BAF">
        <w:rPr>
          <w:rFonts w:ascii="Times New Roman" w:eastAsia="Times New Roman" w:hAnsi="Times New Roman" w:cs="Times New Roman"/>
          <w:b/>
          <w:i/>
          <w:iCs/>
          <w:lang w:val="uk-UA" w:eastAsia="ru-RU"/>
        </w:rPr>
        <w:t>відповідно до вимог цієї Тендерної документації та додатків до неї за наступною ціною</w:t>
      </w:r>
      <w:r w:rsidRPr="00D80BAF">
        <w:rPr>
          <w:rFonts w:ascii="Times New Roman" w:eastAsia="Times New Roman" w:hAnsi="Times New Roman" w:cs="Times New Roman"/>
          <w:b/>
          <w:bCs/>
          <w:i/>
          <w:iCs/>
          <w:lang w:val="uk-UA" w:eastAsia="ru-RU"/>
        </w:rPr>
        <w:t>:</w:t>
      </w:r>
    </w:p>
    <w:p w14:paraId="05E960E4" w14:textId="77777777" w:rsidR="000766D6" w:rsidRPr="00D80BAF" w:rsidRDefault="000766D6" w:rsidP="000766D6">
      <w:pPr>
        <w:widowControl w:val="0"/>
        <w:suppressAutoHyphens/>
        <w:autoSpaceDE w:val="0"/>
        <w:spacing w:after="0" w:line="240" w:lineRule="auto"/>
        <w:ind w:right="196"/>
        <w:jc w:val="center"/>
        <w:rPr>
          <w:rFonts w:ascii="Times New Roman" w:eastAsia="Times New Roman" w:hAnsi="Times New Roman" w:cs="Times New Roman"/>
          <w:b/>
          <w:bCs/>
          <w:i/>
          <w:iCs/>
          <w:lang w:val="uk-UA" w:eastAsia="ru-RU"/>
        </w:rPr>
      </w:pPr>
    </w:p>
    <w:tbl>
      <w:tblPr>
        <w:tblW w:w="9640" w:type="dxa"/>
        <w:tblInd w:w="-176" w:type="dxa"/>
        <w:tblLayout w:type="fixed"/>
        <w:tblLook w:val="0000" w:firstRow="0" w:lastRow="0" w:firstColumn="0" w:lastColumn="0" w:noHBand="0" w:noVBand="0"/>
      </w:tblPr>
      <w:tblGrid>
        <w:gridCol w:w="710"/>
        <w:gridCol w:w="1701"/>
        <w:gridCol w:w="1417"/>
        <w:gridCol w:w="1134"/>
        <w:gridCol w:w="1276"/>
        <w:gridCol w:w="1417"/>
        <w:gridCol w:w="1985"/>
      </w:tblGrid>
      <w:tr w:rsidR="000766D6" w:rsidRPr="00D80BAF" w14:paraId="749B2544" w14:textId="77777777" w:rsidTr="004777DB">
        <w:tc>
          <w:tcPr>
            <w:tcW w:w="710" w:type="dxa"/>
            <w:tcBorders>
              <w:top w:val="single" w:sz="4" w:space="0" w:color="000000"/>
              <w:left w:val="single" w:sz="4" w:space="0" w:color="000000"/>
              <w:bottom w:val="single" w:sz="4" w:space="0" w:color="000000"/>
            </w:tcBorders>
            <w:shd w:val="clear" w:color="auto" w:fill="auto"/>
          </w:tcPr>
          <w:p w14:paraId="6536B89B" w14:textId="77777777" w:rsidR="000766D6" w:rsidRPr="00D80BAF" w:rsidRDefault="000766D6" w:rsidP="004777DB">
            <w:pPr>
              <w:widowControl w:val="0"/>
              <w:suppressAutoHyphens/>
              <w:autoSpaceDE w:val="0"/>
              <w:spacing w:after="0" w:line="240" w:lineRule="auto"/>
              <w:ind w:right="196"/>
              <w:jc w:val="center"/>
              <w:rPr>
                <w:rFonts w:ascii="Times New Roman" w:eastAsia="Times New Roman" w:hAnsi="Times New Roman" w:cs="Times New Roman"/>
                <w:b/>
                <w:i/>
                <w:iCs/>
                <w:lang w:val="uk-UA" w:eastAsia="ru-RU"/>
              </w:rPr>
            </w:pPr>
            <w:r w:rsidRPr="00D80BAF">
              <w:rPr>
                <w:rFonts w:ascii="Times New Roman" w:eastAsia="Times New Roman" w:hAnsi="Times New Roman" w:cs="Times New Roman"/>
                <w:b/>
                <w:i/>
                <w:iCs/>
                <w:lang w:val="uk-UA" w:eastAsia="ru-RU"/>
              </w:rPr>
              <w:t>№</w:t>
            </w:r>
          </w:p>
          <w:p w14:paraId="7F5511D5" w14:textId="77777777" w:rsidR="000766D6" w:rsidRPr="00D80BAF" w:rsidRDefault="000766D6" w:rsidP="004777DB">
            <w:pPr>
              <w:widowControl w:val="0"/>
              <w:suppressAutoHyphens/>
              <w:autoSpaceDE w:val="0"/>
              <w:spacing w:after="0" w:line="240" w:lineRule="auto"/>
              <w:ind w:right="196"/>
              <w:jc w:val="center"/>
              <w:rPr>
                <w:rFonts w:ascii="Times New Roman" w:eastAsia="Times New Roman" w:hAnsi="Times New Roman" w:cs="Times New Roman"/>
                <w:b/>
                <w:i/>
                <w:iCs/>
                <w:lang w:val="uk-UA" w:eastAsia="ru-RU"/>
              </w:rPr>
            </w:pPr>
            <w:r>
              <w:rPr>
                <w:rFonts w:ascii="Times New Roman" w:eastAsia="Times New Roman" w:hAnsi="Times New Roman" w:cs="Times New Roman"/>
                <w:b/>
                <w:i/>
                <w:iCs/>
                <w:lang w:val="uk-UA" w:eastAsia="ru-RU"/>
              </w:rPr>
              <w:t>з/п</w:t>
            </w:r>
          </w:p>
        </w:tc>
        <w:tc>
          <w:tcPr>
            <w:tcW w:w="1701" w:type="dxa"/>
            <w:tcBorders>
              <w:top w:val="single" w:sz="4" w:space="0" w:color="000000"/>
              <w:left w:val="single" w:sz="4" w:space="0" w:color="000000"/>
              <w:bottom w:val="single" w:sz="4" w:space="0" w:color="000000"/>
            </w:tcBorders>
            <w:shd w:val="clear" w:color="auto" w:fill="auto"/>
          </w:tcPr>
          <w:p w14:paraId="7D9A1E6C" w14:textId="77777777" w:rsidR="000766D6" w:rsidRPr="00D80BAF" w:rsidRDefault="000766D6" w:rsidP="004777DB">
            <w:pPr>
              <w:widowControl w:val="0"/>
              <w:suppressAutoHyphens/>
              <w:autoSpaceDE w:val="0"/>
              <w:spacing w:after="0" w:line="240" w:lineRule="auto"/>
              <w:ind w:right="196"/>
              <w:jc w:val="center"/>
              <w:rPr>
                <w:rFonts w:ascii="Times New Roman" w:eastAsia="Times New Roman" w:hAnsi="Times New Roman" w:cs="Times New Roman"/>
                <w:b/>
                <w:i/>
                <w:iCs/>
                <w:lang w:val="uk-UA" w:eastAsia="ru-RU"/>
              </w:rPr>
            </w:pPr>
            <w:proofErr w:type="spellStart"/>
            <w:r>
              <w:rPr>
                <w:rFonts w:ascii="Times New Roman" w:eastAsia="Times New Roman" w:hAnsi="Times New Roman" w:cs="Times New Roman"/>
                <w:b/>
                <w:i/>
                <w:iCs/>
                <w:lang w:val="uk-UA" w:eastAsia="ru-RU"/>
              </w:rPr>
              <w:t>Найменуван</w:t>
            </w:r>
            <w:r w:rsidRPr="00D80BAF">
              <w:rPr>
                <w:rFonts w:ascii="Times New Roman" w:eastAsia="Times New Roman" w:hAnsi="Times New Roman" w:cs="Times New Roman"/>
                <w:b/>
                <w:i/>
                <w:iCs/>
                <w:lang w:val="uk-UA" w:eastAsia="ru-RU"/>
              </w:rPr>
              <w:t>я</w:t>
            </w:r>
            <w:proofErr w:type="spellEnd"/>
            <w:r w:rsidRPr="00D80BAF">
              <w:rPr>
                <w:rFonts w:ascii="Times New Roman" w:eastAsia="Times New Roman" w:hAnsi="Times New Roman" w:cs="Times New Roman"/>
                <w:b/>
                <w:i/>
                <w:iCs/>
                <w:lang w:val="uk-UA" w:eastAsia="ru-RU"/>
              </w:rPr>
              <w:t xml:space="preserve"> товару, що є предметом закупівлі</w:t>
            </w:r>
          </w:p>
        </w:tc>
        <w:tc>
          <w:tcPr>
            <w:tcW w:w="1417" w:type="dxa"/>
            <w:tcBorders>
              <w:top w:val="single" w:sz="4" w:space="0" w:color="000000"/>
              <w:left w:val="single" w:sz="4" w:space="0" w:color="000000"/>
              <w:bottom w:val="single" w:sz="4" w:space="0" w:color="000000"/>
            </w:tcBorders>
            <w:shd w:val="clear" w:color="auto" w:fill="auto"/>
          </w:tcPr>
          <w:p w14:paraId="1C8E13CA" w14:textId="77777777" w:rsidR="000766D6" w:rsidRPr="00D80BAF" w:rsidRDefault="000766D6" w:rsidP="004777DB">
            <w:pPr>
              <w:widowControl w:val="0"/>
              <w:suppressAutoHyphens/>
              <w:autoSpaceDE w:val="0"/>
              <w:spacing w:after="0" w:line="240" w:lineRule="auto"/>
              <w:ind w:right="196"/>
              <w:jc w:val="center"/>
              <w:rPr>
                <w:rFonts w:ascii="Times New Roman" w:eastAsia="Times New Roman" w:hAnsi="Times New Roman" w:cs="Times New Roman"/>
                <w:b/>
                <w:i/>
                <w:iCs/>
                <w:lang w:val="uk-UA" w:eastAsia="ru-RU"/>
              </w:rPr>
            </w:pPr>
            <w:r>
              <w:rPr>
                <w:rFonts w:ascii="Times New Roman" w:eastAsia="Times New Roman" w:hAnsi="Times New Roman" w:cs="Times New Roman"/>
                <w:b/>
                <w:i/>
                <w:iCs/>
                <w:lang w:val="uk-UA" w:eastAsia="ru-RU"/>
              </w:rPr>
              <w:t>Одиниця виміру</w:t>
            </w:r>
          </w:p>
        </w:tc>
        <w:tc>
          <w:tcPr>
            <w:tcW w:w="1134" w:type="dxa"/>
            <w:tcBorders>
              <w:top w:val="single" w:sz="4" w:space="0" w:color="000000"/>
              <w:left w:val="single" w:sz="4" w:space="0" w:color="000000"/>
              <w:bottom w:val="single" w:sz="4" w:space="0" w:color="000000"/>
              <w:right w:val="single" w:sz="4" w:space="0" w:color="000000"/>
            </w:tcBorders>
          </w:tcPr>
          <w:p w14:paraId="1199FE48" w14:textId="77777777" w:rsidR="000766D6" w:rsidRPr="00BC3E43" w:rsidRDefault="000766D6" w:rsidP="004777DB">
            <w:pPr>
              <w:widowControl w:val="0"/>
              <w:suppressAutoHyphens/>
              <w:autoSpaceDE w:val="0"/>
              <w:spacing w:after="0" w:line="240" w:lineRule="auto"/>
              <w:ind w:right="196"/>
              <w:jc w:val="center"/>
              <w:rPr>
                <w:rFonts w:ascii="Times New Roman" w:eastAsia="Times New Roman" w:hAnsi="Times New Roman" w:cs="Times New Roman"/>
                <w:b/>
                <w:i/>
                <w:iCs/>
                <w:lang w:val="uk-UA" w:eastAsia="ru-RU"/>
              </w:rPr>
            </w:pPr>
            <w:r>
              <w:rPr>
                <w:rFonts w:ascii="Times New Roman" w:eastAsia="Times New Roman" w:hAnsi="Times New Roman" w:cs="Times New Roman"/>
                <w:b/>
                <w:i/>
                <w:iCs/>
                <w:lang w:val="uk-UA" w:eastAsia="ru-RU"/>
              </w:rPr>
              <w:t>Кіль-</w:t>
            </w:r>
            <w:proofErr w:type="spellStart"/>
            <w:r>
              <w:rPr>
                <w:rFonts w:ascii="Times New Roman" w:eastAsia="Times New Roman" w:hAnsi="Times New Roman" w:cs="Times New Roman"/>
                <w:b/>
                <w:i/>
                <w:iCs/>
                <w:lang w:val="uk-UA" w:eastAsia="ru-RU"/>
              </w:rPr>
              <w:t>ть</w:t>
            </w:r>
            <w:proofErr w:type="spellEnd"/>
          </w:p>
        </w:tc>
        <w:tc>
          <w:tcPr>
            <w:tcW w:w="1276" w:type="dxa"/>
            <w:tcBorders>
              <w:top w:val="single" w:sz="4" w:space="0" w:color="000000"/>
              <w:left w:val="single" w:sz="4" w:space="0" w:color="000000"/>
              <w:bottom w:val="single" w:sz="4" w:space="0" w:color="000000"/>
            </w:tcBorders>
            <w:shd w:val="clear" w:color="auto" w:fill="auto"/>
          </w:tcPr>
          <w:p w14:paraId="5BBCD816" w14:textId="77777777" w:rsidR="000766D6" w:rsidRPr="00D80BAF" w:rsidRDefault="000766D6" w:rsidP="004777DB">
            <w:pPr>
              <w:widowControl w:val="0"/>
              <w:suppressAutoHyphens/>
              <w:autoSpaceDE w:val="0"/>
              <w:spacing w:after="0" w:line="240" w:lineRule="auto"/>
              <w:ind w:right="196"/>
              <w:jc w:val="center"/>
              <w:rPr>
                <w:rFonts w:ascii="Times New Roman" w:eastAsia="Times New Roman" w:hAnsi="Times New Roman" w:cs="Times New Roman"/>
                <w:b/>
                <w:i/>
                <w:iCs/>
                <w:lang w:val="uk-UA" w:eastAsia="ru-RU"/>
              </w:rPr>
            </w:pPr>
            <w:r w:rsidRPr="00BC3E43">
              <w:rPr>
                <w:rFonts w:ascii="Times New Roman" w:eastAsia="Times New Roman" w:hAnsi="Times New Roman" w:cs="Times New Roman"/>
                <w:b/>
                <w:i/>
                <w:iCs/>
                <w:lang w:val="uk-UA" w:eastAsia="ru-RU"/>
              </w:rPr>
              <w:t>Ціна за одиницю виміру грн., без ПДВ*</w:t>
            </w:r>
          </w:p>
        </w:tc>
        <w:tc>
          <w:tcPr>
            <w:tcW w:w="1417" w:type="dxa"/>
            <w:tcBorders>
              <w:top w:val="single" w:sz="4" w:space="0" w:color="000000"/>
              <w:left w:val="single" w:sz="4" w:space="0" w:color="000000"/>
              <w:bottom w:val="single" w:sz="4" w:space="0" w:color="000000"/>
            </w:tcBorders>
            <w:shd w:val="clear" w:color="auto" w:fill="auto"/>
          </w:tcPr>
          <w:p w14:paraId="76BAAC37" w14:textId="77777777" w:rsidR="000766D6" w:rsidRPr="00D80BAF" w:rsidRDefault="000766D6" w:rsidP="004777DB">
            <w:pPr>
              <w:widowControl w:val="0"/>
              <w:suppressAutoHyphens/>
              <w:autoSpaceDE w:val="0"/>
              <w:spacing w:after="0" w:line="240" w:lineRule="auto"/>
              <w:ind w:right="196"/>
              <w:jc w:val="center"/>
              <w:rPr>
                <w:rFonts w:ascii="Times New Roman" w:eastAsia="Times New Roman" w:hAnsi="Times New Roman" w:cs="Times New Roman"/>
                <w:b/>
                <w:i/>
                <w:iCs/>
                <w:lang w:val="uk-UA" w:eastAsia="ru-RU"/>
              </w:rPr>
            </w:pPr>
            <w:r>
              <w:rPr>
                <w:rFonts w:ascii="Times New Roman" w:eastAsia="Times New Roman" w:hAnsi="Times New Roman" w:cs="Times New Roman"/>
                <w:b/>
                <w:i/>
                <w:iCs/>
                <w:lang w:val="uk-UA" w:eastAsia="ru-RU"/>
              </w:rPr>
              <w:t xml:space="preserve">Ціна за одиницю виміру грн., </w:t>
            </w:r>
            <w:r w:rsidRPr="00D80BAF">
              <w:rPr>
                <w:rFonts w:ascii="Times New Roman" w:eastAsia="Times New Roman" w:hAnsi="Times New Roman" w:cs="Times New Roman"/>
                <w:b/>
                <w:i/>
                <w:iCs/>
                <w:lang w:val="uk-UA" w:eastAsia="ru-RU"/>
              </w:rPr>
              <w:t>з ПДВ*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26DAD38" w14:textId="77777777" w:rsidR="000766D6" w:rsidRPr="00D80BAF" w:rsidRDefault="000766D6" w:rsidP="004777DB">
            <w:pPr>
              <w:widowControl w:val="0"/>
              <w:suppressAutoHyphens/>
              <w:autoSpaceDE w:val="0"/>
              <w:spacing w:after="0" w:line="240" w:lineRule="auto"/>
              <w:ind w:right="196"/>
              <w:jc w:val="center"/>
              <w:rPr>
                <w:rFonts w:ascii="Times New Roman" w:eastAsia="Times New Roman" w:hAnsi="Times New Roman" w:cs="Times New Roman"/>
                <w:b/>
                <w:i/>
                <w:iCs/>
                <w:lang w:val="uk-UA" w:eastAsia="ru-RU"/>
              </w:rPr>
            </w:pPr>
            <w:r>
              <w:rPr>
                <w:rFonts w:ascii="Times New Roman" w:eastAsia="Times New Roman" w:hAnsi="Times New Roman" w:cs="Times New Roman"/>
                <w:b/>
                <w:i/>
                <w:iCs/>
                <w:lang w:val="uk-UA" w:eastAsia="ru-RU"/>
              </w:rPr>
              <w:t xml:space="preserve">Загальна сума грн., </w:t>
            </w:r>
            <w:r w:rsidRPr="00D80BAF">
              <w:rPr>
                <w:rFonts w:ascii="Times New Roman" w:eastAsia="Times New Roman" w:hAnsi="Times New Roman" w:cs="Times New Roman"/>
                <w:b/>
                <w:i/>
                <w:iCs/>
                <w:lang w:val="uk-UA" w:eastAsia="ru-RU"/>
              </w:rPr>
              <w:t>з</w:t>
            </w:r>
            <w:r>
              <w:rPr>
                <w:rFonts w:ascii="Times New Roman" w:eastAsia="Times New Roman" w:hAnsi="Times New Roman" w:cs="Times New Roman"/>
                <w:b/>
                <w:i/>
                <w:iCs/>
                <w:lang w:val="uk-UA" w:eastAsia="ru-RU"/>
              </w:rPr>
              <w:t>/без</w:t>
            </w:r>
            <w:r w:rsidRPr="00D80BAF">
              <w:rPr>
                <w:rFonts w:ascii="Times New Roman" w:eastAsia="Times New Roman" w:hAnsi="Times New Roman" w:cs="Times New Roman"/>
                <w:b/>
                <w:i/>
                <w:iCs/>
                <w:lang w:val="uk-UA" w:eastAsia="ru-RU"/>
              </w:rPr>
              <w:t xml:space="preserve"> ПДВ*</w:t>
            </w:r>
          </w:p>
        </w:tc>
      </w:tr>
    </w:tbl>
    <w:p w14:paraId="7EF19F81" w14:textId="77777777" w:rsidR="000766D6" w:rsidRPr="00D80BAF" w:rsidRDefault="000766D6" w:rsidP="000766D6">
      <w:pPr>
        <w:widowControl w:val="0"/>
        <w:suppressAutoHyphens/>
        <w:autoSpaceDE w:val="0"/>
        <w:spacing w:after="0" w:line="240" w:lineRule="auto"/>
        <w:ind w:right="196"/>
        <w:jc w:val="center"/>
        <w:rPr>
          <w:rFonts w:ascii="Times New Roman" w:eastAsia="Times New Roman" w:hAnsi="Times New Roman" w:cs="Times New Roman"/>
          <w:b/>
          <w:i/>
          <w:iCs/>
          <w:lang w:val="uk-UA" w:eastAsia="ru-RU"/>
        </w:rPr>
      </w:pPr>
    </w:p>
    <w:p w14:paraId="1681172B" w14:textId="77777777" w:rsidR="000766D6" w:rsidRPr="00D80BAF" w:rsidRDefault="000766D6" w:rsidP="000766D6">
      <w:pPr>
        <w:widowControl w:val="0"/>
        <w:suppressAutoHyphens/>
        <w:autoSpaceDE w:val="0"/>
        <w:spacing w:after="0" w:line="240" w:lineRule="auto"/>
        <w:ind w:right="196"/>
        <w:jc w:val="center"/>
        <w:rPr>
          <w:rFonts w:ascii="Times New Roman" w:eastAsia="Times New Roman" w:hAnsi="Times New Roman" w:cs="Times New Roman"/>
          <w:b/>
          <w:i/>
          <w:iCs/>
          <w:lang w:val="uk-UA" w:eastAsia="ru-RU"/>
        </w:rPr>
      </w:pPr>
      <w:r w:rsidRPr="00D80BAF">
        <w:rPr>
          <w:rFonts w:ascii="Times New Roman" w:eastAsia="Times New Roman" w:hAnsi="Times New Roman" w:cs="Times New Roman"/>
          <w:b/>
          <w:i/>
          <w:iCs/>
          <w:lang w:val="uk-UA" w:eastAsia="ru-RU"/>
        </w:rPr>
        <w:t>Підсумкова вартість товару: ___________________(прописом), ПДВ__________, всього (із врахуванням ПДВ) _______________ (прописом).</w:t>
      </w:r>
    </w:p>
    <w:p w14:paraId="71629779" w14:textId="77777777" w:rsidR="000766D6" w:rsidRPr="00D80BAF" w:rsidRDefault="000766D6" w:rsidP="000766D6">
      <w:pPr>
        <w:widowControl w:val="0"/>
        <w:suppressAutoHyphens/>
        <w:autoSpaceDE w:val="0"/>
        <w:spacing w:after="0" w:line="240" w:lineRule="auto"/>
        <w:ind w:right="196"/>
        <w:jc w:val="center"/>
        <w:rPr>
          <w:rFonts w:ascii="Times New Roman" w:eastAsia="Times New Roman" w:hAnsi="Times New Roman" w:cs="Times New Roman"/>
          <w:b/>
          <w:i/>
          <w:iCs/>
          <w:lang w:val="uk-UA" w:eastAsia="ru-RU"/>
        </w:rPr>
      </w:pPr>
    </w:p>
    <w:p w14:paraId="6E59E867" w14:textId="77777777" w:rsidR="000766D6" w:rsidRPr="00D80BAF" w:rsidRDefault="000766D6" w:rsidP="000766D6">
      <w:pPr>
        <w:widowControl w:val="0"/>
        <w:suppressAutoHyphens/>
        <w:autoSpaceDE w:val="0"/>
        <w:spacing w:after="0" w:line="240" w:lineRule="auto"/>
        <w:ind w:right="196"/>
        <w:jc w:val="center"/>
        <w:rPr>
          <w:rFonts w:ascii="Times New Roman" w:eastAsia="Times New Roman" w:hAnsi="Times New Roman" w:cs="Times New Roman"/>
          <w:b/>
          <w:i/>
          <w:iCs/>
          <w:lang w:val="uk-UA" w:eastAsia="ru-RU"/>
        </w:rPr>
      </w:pPr>
    </w:p>
    <w:p w14:paraId="78DB1C19" w14:textId="77777777" w:rsidR="00A122C2" w:rsidRPr="00A122C2" w:rsidRDefault="00A122C2" w:rsidP="00A122C2">
      <w:pPr>
        <w:spacing w:after="0" w:line="240" w:lineRule="auto"/>
        <w:jc w:val="both"/>
        <w:rPr>
          <w:rFonts w:ascii="Times New Roman" w:eastAsia="Times New Roman" w:hAnsi="Times New Roman" w:cs="Times New Roman"/>
          <w:sz w:val="24"/>
          <w:szCs w:val="24"/>
          <w:lang w:val="uk-UA"/>
        </w:rPr>
      </w:pPr>
    </w:p>
    <w:p w14:paraId="748A5F46" w14:textId="77777777" w:rsidR="000766D6" w:rsidRDefault="000766D6" w:rsidP="00A122C2">
      <w:pPr>
        <w:spacing w:after="160" w:line="259" w:lineRule="auto"/>
        <w:jc w:val="right"/>
        <w:rPr>
          <w:rFonts w:ascii="Times New Roman" w:eastAsia="Times New Roman" w:hAnsi="Times New Roman" w:cs="Times New Roman"/>
          <w:b/>
          <w:sz w:val="24"/>
          <w:szCs w:val="24"/>
          <w:lang w:val="uk-UA"/>
        </w:rPr>
      </w:pPr>
    </w:p>
    <w:p w14:paraId="798752A5" w14:textId="77777777" w:rsidR="000766D6" w:rsidRDefault="000766D6" w:rsidP="00A122C2">
      <w:pPr>
        <w:spacing w:after="160" w:line="259" w:lineRule="auto"/>
        <w:jc w:val="right"/>
        <w:rPr>
          <w:rFonts w:ascii="Times New Roman" w:eastAsia="Times New Roman" w:hAnsi="Times New Roman" w:cs="Times New Roman"/>
          <w:b/>
          <w:sz w:val="24"/>
          <w:szCs w:val="24"/>
          <w:lang w:val="uk-UA"/>
        </w:rPr>
      </w:pPr>
    </w:p>
    <w:p w14:paraId="130BF710" w14:textId="77777777" w:rsidR="00D97336" w:rsidRDefault="00D97336" w:rsidP="00A122C2">
      <w:pPr>
        <w:spacing w:after="160" w:line="259" w:lineRule="auto"/>
        <w:jc w:val="right"/>
        <w:rPr>
          <w:rFonts w:ascii="Times New Roman" w:eastAsia="Times New Roman" w:hAnsi="Times New Roman" w:cs="Times New Roman"/>
          <w:b/>
          <w:sz w:val="24"/>
          <w:szCs w:val="24"/>
          <w:lang w:val="uk-UA"/>
        </w:rPr>
      </w:pPr>
    </w:p>
    <w:p w14:paraId="36174159" w14:textId="741B2ED8" w:rsidR="00A122C2" w:rsidRPr="00A122C2" w:rsidRDefault="00A122C2" w:rsidP="00A122C2">
      <w:pPr>
        <w:spacing w:after="160" w:line="259" w:lineRule="auto"/>
        <w:jc w:val="right"/>
        <w:rPr>
          <w:rFonts w:ascii="Times New Roman" w:eastAsia="Times New Roman" w:hAnsi="Times New Roman" w:cs="Times New Roman"/>
          <w:b/>
          <w:sz w:val="24"/>
          <w:szCs w:val="24"/>
          <w:lang w:val="uk-UA"/>
        </w:rPr>
      </w:pPr>
      <w:r w:rsidRPr="00A122C2">
        <w:rPr>
          <w:rFonts w:ascii="Times New Roman" w:eastAsia="Times New Roman" w:hAnsi="Times New Roman" w:cs="Times New Roman"/>
          <w:b/>
          <w:sz w:val="24"/>
          <w:szCs w:val="24"/>
          <w:lang w:val="uk-UA"/>
        </w:rPr>
        <w:lastRenderedPageBreak/>
        <w:t>Додаток № 2 до тендерної документації</w:t>
      </w:r>
    </w:p>
    <w:p w14:paraId="6748FF75" w14:textId="77777777" w:rsidR="000766D6" w:rsidRPr="00D80BAF" w:rsidRDefault="000766D6" w:rsidP="000766D6">
      <w:pPr>
        <w:widowControl w:val="0"/>
        <w:spacing w:after="0" w:line="240" w:lineRule="auto"/>
        <w:jc w:val="center"/>
        <w:rPr>
          <w:rFonts w:ascii="Times New Roman" w:eastAsia="SimSun" w:hAnsi="Times New Roman" w:cs="Times New Roman"/>
          <w:b/>
          <w:bCs/>
          <w:color w:val="000000"/>
          <w:kern w:val="2"/>
          <w:sz w:val="24"/>
          <w:szCs w:val="24"/>
          <w:lang w:val="uk-UA" w:eastAsia="ru-RU"/>
        </w:rPr>
      </w:pPr>
      <w:r w:rsidRPr="00D80BAF">
        <w:rPr>
          <w:rFonts w:ascii="Times New Roman" w:eastAsia="SimSun" w:hAnsi="Times New Roman" w:cs="Times New Roman"/>
          <w:b/>
          <w:bCs/>
          <w:color w:val="000000"/>
          <w:kern w:val="2"/>
          <w:sz w:val="24"/>
          <w:szCs w:val="24"/>
          <w:lang w:val="uk-UA"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767D147A" w14:textId="77777777" w:rsidR="000766D6" w:rsidRPr="00D80BAF" w:rsidRDefault="000766D6" w:rsidP="000766D6">
      <w:pPr>
        <w:widowControl w:val="0"/>
        <w:spacing w:after="0" w:line="240" w:lineRule="auto"/>
        <w:jc w:val="both"/>
        <w:rPr>
          <w:rFonts w:ascii="Times New Roman" w:eastAsia="SimSun" w:hAnsi="Times New Roman" w:cs="Times New Roman"/>
          <w:b/>
          <w:bCs/>
          <w:color w:val="000000"/>
          <w:kern w:val="2"/>
          <w:sz w:val="24"/>
          <w:szCs w:val="24"/>
          <w:lang w:val="uk-UA" w:eastAsia="ru-RU"/>
        </w:rPr>
      </w:pPr>
    </w:p>
    <w:p w14:paraId="77ED6E8D" w14:textId="1061A93B" w:rsidR="00A122C2" w:rsidRPr="00A122C2" w:rsidRDefault="00E70ADC" w:rsidP="00A122C2">
      <w:pPr>
        <w:spacing w:after="160" w:line="259"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1. </w:t>
      </w:r>
      <w:r w:rsidR="00A122C2" w:rsidRPr="00A122C2">
        <w:rPr>
          <w:rFonts w:ascii="Times New Roman" w:eastAsia="Times New Roman" w:hAnsi="Times New Roman" w:cs="Times New Roman"/>
          <w:b/>
          <w:sz w:val="24"/>
          <w:szCs w:val="24"/>
          <w:lang w:val="uk-UA"/>
        </w:rPr>
        <w:t>Підстави для відмови в участі у процедурі закупівлі (для учасників)</w:t>
      </w:r>
    </w:p>
    <w:tbl>
      <w:tblPr>
        <w:tblW w:w="9675" w:type="dxa"/>
        <w:tblInd w:w="-96" w:type="dxa"/>
        <w:tblLayout w:type="fixed"/>
        <w:tblLook w:val="0400" w:firstRow="0" w:lastRow="0" w:firstColumn="0" w:lastColumn="0" w:noHBand="0" w:noVBand="1"/>
      </w:tblPr>
      <w:tblGrid>
        <w:gridCol w:w="645"/>
        <w:gridCol w:w="4995"/>
        <w:gridCol w:w="4035"/>
      </w:tblGrid>
      <w:tr w:rsidR="00A122C2" w:rsidRPr="00A122C2" w14:paraId="1430139D" w14:textId="77777777" w:rsidTr="004777DB">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B7127A" w14:textId="77777777" w:rsidR="00A122C2" w:rsidRPr="00A122C2" w:rsidRDefault="00A122C2" w:rsidP="00A122C2">
            <w:pPr>
              <w:spacing w:after="0" w:line="240" w:lineRule="auto"/>
              <w:jc w:val="center"/>
              <w:rPr>
                <w:rFonts w:ascii="Times New Roman" w:eastAsia="Times New Roman" w:hAnsi="Times New Roman" w:cs="Times New Roman"/>
                <w:lang w:val="uk-UA"/>
              </w:rPr>
            </w:pPr>
            <w:r w:rsidRPr="00A122C2">
              <w:rPr>
                <w:rFonts w:ascii="Times New Roman" w:eastAsia="Times New Roman" w:hAnsi="Times New Roman" w:cs="Times New Roman"/>
                <w:b/>
                <w:lang w:val="uk-UA"/>
              </w:rPr>
              <w:t>№ п/п</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4CCAE2" w14:textId="77777777" w:rsidR="00A122C2" w:rsidRPr="00A122C2" w:rsidRDefault="00A122C2" w:rsidP="00A122C2">
            <w:pPr>
              <w:spacing w:after="0" w:line="240" w:lineRule="auto"/>
              <w:jc w:val="center"/>
              <w:rPr>
                <w:rFonts w:ascii="Times New Roman" w:eastAsia="Times New Roman" w:hAnsi="Times New Roman" w:cs="Times New Roman"/>
                <w:lang w:val="uk-UA"/>
              </w:rPr>
            </w:pPr>
            <w:r w:rsidRPr="00A122C2">
              <w:rPr>
                <w:rFonts w:ascii="Times New Roman" w:eastAsia="Times New Roman" w:hAnsi="Times New Roman" w:cs="Times New Roman"/>
                <w:b/>
                <w:lang w:val="uk-UA"/>
              </w:rPr>
              <w:t>Підстави для відмови в участі у процедурі закупівлі</w:t>
            </w:r>
          </w:p>
          <w:p w14:paraId="790FFD8A" w14:textId="77777777" w:rsidR="00A122C2" w:rsidRPr="00A122C2" w:rsidRDefault="00A122C2" w:rsidP="00A122C2">
            <w:pPr>
              <w:spacing w:after="0" w:line="240" w:lineRule="auto"/>
              <w:rPr>
                <w:rFonts w:ascii="Times New Roman" w:eastAsia="Times New Roman" w:hAnsi="Times New Roman" w:cs="Times New Roman"/>
                <w:lang w:val="uk-UA"/>
              </w:rPr>
            </w:pPr>
          </w:p>
        </w:tc>
        <w:tc>
          <w:tcPr>
            <w:tcW w:w="4035" w:type="dxa"/>
            <w:tcBorders>
              <w:top w:val="single" w:sz="4" w:space="0" w:color="000000"/>
              <w:left w:val="single" w:sz="4" w:space="0" w:color="000000"/>
              <w:bottom w:val="single" w:sz="4" w:space="0" w:color="000000"/>
              <w:right w:val="single" w:sz="4" w:space="0" w:color="000000"/>
            </w:tcBorders>
            <w:vAlign w:val="center"/>
          </w:tcPr>
          <w:p w14:paraId="757E953C" w14:textId="77777777" w:rsidR="00A122C2" w:rsidRPr="00A122C2" w:rsidRDefault="00A122C2" w:rsidP="00A122C2">
            <w:pPr>
              <w:spacing w:after="0" w:line="240" w:lineRule="auto"/>
              <w:jc w:val="center"/>
              <w:rPr>
                <w:rFonts w:ascii="Times New Roman" w:eastAsia="Times New Roman" w:hAnsi="Times New Roman" w:cs="Times New Roman"/>
                <w:b/>
                <w:lang w:val="uk-UA"/>
              </w:rPr>
            </w:pPr>
            <w:r w:rsidRPr="00A122C2">
              <w:rPr>
                <w:rFonts w:ascii="Times New Roman" w:eastAsia="Times New Roman" w:hAnsi="Times New Roman" w:cs="Times New Roman"/>
                <w:b/>
                <w:lang w:val="uk-UA"/>
              </w:rPr>
              <w:t>Спосіб підтвердження</w:t>
            </w:r>
          </w:p>
        </w:tc>
      </w:tr>
      <w:tr w:rsidR="00A122C2" w:rsidRPr="00930D05" w14:paraId="6BE30DD0" w14:textId="77777777" w:rsidTr="004777DB">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6D2868" w14:textId="77777777" w:rsidR="00A122C2" w:rsidRPr="00A122C2" w:rsidRDefault="00A122C2" w:rsidP="00A122C2">
            <w:pPr>
              <w:spacing w:after="0" w:line="240" w:lineRule="auto"/>
              <w:jc w:val="both"/>
              <w:rPr>
                <w:rFonts w:ascii="Times New Roman" w:eastAsia="Times New Roman" w:hAnsi="Times New Roman" w:cs="Times New Roman"/>
                <w:lang w:val="uk-UA"/>
              </w:rPr>
            </w:pPr>
            <w:r w:rsidRPr="00A122C2">
              <w:rPr>
                <w:rFonts w:ascii="Times New Roman" w:eastAsia="Times New Roman" w:hAnsi="Times New Roman" w:cs="Times New Roman"/>
                <w:lang w:val="uk-UA"/>
              </w:rPr>
              <w:t>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B3E45D" w14:textId="77777777" w:rsidR="00A122C2" w:rsidRPr="00A122C2" w:rsidRDefault="00A122C2" w:rsidP="00A122C2">
            <w:pPr>
              <w:spacing w:after="0" w:line="240" w:lineRule="auto"/>
              <w:jc w:val="both"/>
              <w:rPr>
                <w:rFonts w:ascii="Times New Roman" w:eastAsia="Times New Roman" w:hAnsi="Times New Roman" w:cs="Times New Roman"/>
                <w:lang w:val="uk-UA"/>
              </w:rPr>
            </w:pPr>
            <w:r w:rsidRPr="00A122C2">
              <w:rPr>
                <w:rFonts w:ascii="Times New Roman" w:eastAsia="Times New Roman" w:hAnsi="Times New Roman" w:cs="Times New Roman"/>
                <w:highlight w:val="white"/>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A122C2">
              <w:rPr>
                <w:rFonts w:ascii="Times New Roman" w:eastAsia="Times New Roman" w:hAnsi="Times New Roman" w:cs="Times New Roman"/>
                <w:lang w:val="uk-UA"/>
              </w:rPr>
              <w:t>пункт 1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14:paraId="594CA1AB" w14:textId="77777777" w:rsidR="00A122C2" w:rsidRPr="00A122C2" w:rsidRDefault="00A122C2" w:rsidP="00A122C2">
            <w:pPr>
              <w:spacing w:before="120" w:after="240" w:line="240" w:lineRule="auto"/>
              <w:ind w:left="141" w:right="178"/>
              <w:jc w:val="both"/>
              <w:rPr>
                <w:rFonts w:ascii="Times New Roman" w:eastAsia="Times New Roman" w:hAnsi="Times New Roman" w:cs="Times New Roman"/>
                <w:highlight w:val="white"/>
                <w:lang w:val="uk-UA"/>
              </w:rPr>
            </w:pPr>
            <w:r w:rsidRPr="00A122C2">
              <w:rPr>
                <w:rFonts w:ascii="Times New Roman" w:eastAsia="Times New Roman" w:hAnsi="Times New Roman" w:cs="Times New Roman"/>
                <w:highlight w:val="white"/>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122C2">
              <w:rPr>
                <w:rFonts w:ascii="Times New Roman" w:eastAsia="Times New Roman" w:hAnsi="Times New Roman" w:cs="Times New Roman"/>
                <w:highlight w:val="white"/>
                <w:lang w:val="uk-UA"/>
              </w:rPr>
              <w:t>закупівель</w:t>
            </w:r>
            <w:proofErr w:type="spellEnd"/>
            <w:r w:rsidRPr="00A122C2">
              <w:rPr>
                <w:rFonts w:ascii="Times New Roman" w:eastAsia="Times New Roman" w:hAnsi="Times New Roman" w:cs="Times New Roman"/>
                <w:highlight w:val="white"/>
                <w:lang w:val="uk-UA"/>
              </w:rPr>
              <w:t xml:space="preserve"> під час подання тендерної пропозиції.</w:t>
            </w:r>
          </w:p>
        </w:tc>
      </w:tr>
      <w:tr w:rsidR="00A122C2" w:rsidRPr="00930D05" w14:paraId="43A3F478" w14:textId="77777777" w:rsidTr="004777DB">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95C599" w14:textId="77777777" w:rsidR="00A122C2" w:rsidRPr="00A122C2" w:rsidRDefault="00A122C2" w:rsidP="00A122C2">
            <w:pPr>
              <w:spacing w:after="0" w:line="240" w:lineRule="auto"/>
              <w:jc w:val="both"/>
              <w:rPr>
                <w:rFonts w:ascii="Times New Roman" w:eastAsia="Times New Roman" w:hAnsi="Times New Roman" w:cs="Times New Roman"/>
                <w:lang w:val="uk-UA"/>
              </w:rPr>
            </w:pPr>
            <w:r w:rsidRPr="00A122C2">
              <w:rPr>
                <w:rFonts w:ascii="Times New Roman" w:eastAsia="Times New Roman" w:hAnsi="Times New Roman" w:cs="Times New Roman"/>
                <w:lang w:val="uk-UA"/>
              </w:rPr>
              <w:t>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CA3AC1" w14:textId="77777777" w:rsidR="00A122C2" w:rsidRPr="00A122C2" w:rsidRDefault="00A122C2" w:rsidP="00A122C2">
            <w:pPr>
              <w:spacing w:after="0" w:line="240" w:lineRule="auto"/>
              <w:jc w:val="both"/>
              <w:rPr>
                <w:rFonts w:ascii="Times New Roman" w:eastAsia="Times New Roman" w:hAnsi="Times New Roman" w:cs="Times New Roman"/>
                <w:lang w:val="uk-UA"/>
              </w:rPr>
            </w:pPr>
            <w:r w:rsidRPr="00A122C2">
              <w:rPr>
                <w:rFonts w:ascii="Times New Roman" w:eastAsia="Times New Roman" w:hAnsi="Times New Roman" w:cs="Times New Roman"/>
                <w:highlight w:val="white"/>
                <w:lang w:val="uk-UA"/>
              </w:rPr>
              <w:t xml:space="preserve">відомості про юридичну особу, яка є учасником процедури закупівлі, </w:t>
            </w:r>
            <w:proofErr w:type="spellStart"/>
            <w:r w:rsidRPr="00A122C2">
              <w:rPr>
                <w:rFonts w:ascii="Times New Roman" w:eastAsia="Times New Roman" w:hAnsi="Times New Roman" w:cs="Times New Roman"/>
                <w:highlight w:val="white"/>
                <w:lang w:val="uk-UA"/>
              </w:rPr>
              <w:t>внесено</w:t>
            </w:r>
            <w:proofErr w:type="spellEnd"/>
            <w:r w:rsidRPr="00A122C2">
              <w:rPr>
                <w:rFonts w:ascii="Times New Roman" w:eastAsia="Times New Roman" w:hAnsi="Times New Roman" w:cs="Times New Roman"/>
                <w:highlight w:val="white"/>
                <w:lang w:val="uk-UA"/>
              </w:rPr>
              <w:t xml:space="preserve"> до Єдиного державного реєстру осіб, які вчинили корупційні або пов’язані з корупцією правопорушення (</w:t>
            </w:r>
            <w:r w:rsidRPr="00A122C2">
              <w:rPr>
                <w:rFonts w:ascii="Times New Roman" w:eastAsia="Times New Roman" w:hAnsi="Times New Roman" w:cs="Times New Roman"/>
                <w:lang w:val="uk-UA"/>
              </w:rPr>
              <w:t>пункт 2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14:paraId="453CAC1F" w14:textId="77777777" w:rsidR="00A122C2" w:rsidRPr="00A122C2" w:rsidRDefault="00A122C2" w:rsidP="00A122C2">
            <w:pPr>
              <w:spacing w:before="120" w:after="240" w:line="240" w:lineRule="auto"/>
              <w:ind w:left="141" w:right="178"/>
              <w:jc w:val="both"/>
              <w:rPr>
                <w:rFonts w:ascii="Times New Roman" w:eastAsia="Times New Roman" w:hAnsi="Times New Roman" w:cs="Times New Roman"/>
                <w:highlight w:val="white"/>
                <w:lang w:val="uk-UA"/>
              </w:rPr>
            </w:pPr>
            <w:r w:rsidRPr="00A122C2">
              <w:rPr>
                <w:rFonts w:ascii="Times New Roman" w:eastAsia="Times New Roman" w:hAnsi="Times New Roman" w:cs="Times New Roman"/>
                <w:highlight w:val="white"/>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122C2">
              <w:rPr>
                <w:rFonts w:ascii="Times New Roman" w:eastAsia="Times New Roman" w:hAnsi="Times New Roman" w:cs="Times New Roman"/>
                <w:highlight w:val="white"/>
                <w:lang w:val="uk-UA"/>
              </w:rPr>
              <w:t>закупівель</w:t>
            </w:r>
            <w:proofErr w:type="spellEnd"/>
            <w:r w:rsidRPr="00A122C2">
              <w:rPr>
                <w:rFonts w:ascii="Times New Roman" w:eastAsia="Times New Roman" w:hAnsi="Times New Roman" w:cs="Times New Roman"/>
                <w:highlight w:val="white"/>
                <w:lang w:val="uk-UA"/>
              </w:rPr>
              <w:t xml:space="preserve"> під час подання тендерної пропозиції</w:t>
            </w:r>
          </w:p>
        </w:tc>
      </w:tr>
      <w:tr w:rsidR="00A122C2" w:rsidRPr="00930D05" w14:paraId="2A8778DF" w14:textId="77777777" w:rsidTr="004777DB">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E6819B" w14:textId="77777777" w:rsidR="00A122C2" w:rsidRPr="00A122C2" w:rsidRDefault="00A122C2" w:rsidP="00A122C2">
            <w:pPr>
              <w:spacing w:after="0" w:line="240" w:lineRule="auto"/>
              <w:jc w:val="both"/>
              <w:rPr>
                <w:rFonts w:ascii="Times New Roman" w:eastAsia="Times New Roman" w:hAnsi="Times New Roman" w:cs="Times New Roman"/>
                <w:lang w:val="uk-UA"/>
              </w:rPr>
            </w:pPr>
            <w:r w:rsidRPr="00A122C2">
              <w:rPr>
                <w:rFonts w:ascii="Times New Roman" w:eastAsia="Times New Roman" w:hAnsi="Times New Roman" w:cs="Times New Roman"/>
                <w:lang w:val="uk-UA"/>
              </w:rPr>
              <w:t>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06BAE6" w14:textId="77777777" w:rsidR="00A122C2" w:rsidRPr="00A122C2" w:rsidRDefault="00A122C2" w:rsidP="00A122C2">
            <w:pPr>
              <w:spacing w:after="0" w:line="240" w:lineRule="auto"/>
              <w:jc w:val="both"/>
              <w:rPr>
                <w:rFonts w:ascii="Times New Roman" w:eastAsia="Times New Roman" w:hAnsi="Times New Roman" w:cs="Times New Roman"/>
                <w:lang w:val="uk-UA"/>
              </w:rPr>
            </w:pPr>
            <w:r w:rsidRPr="00A122C2">
              <w:rPr>
                <w:rFonts w:ascii="Times New Roman" w:eastAsia="Times New Roman" w:hAnsi="Times New Roman" w:cs="Times New Roman"/>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A122C2">
              <w:rPr>
                <w:rFonts w:ascii="Times New Roman" w:eastAsia="Times New Roman" w:hAnsi="Times New Roman" w:cs="Times New Roman"/>
                <w:lang w:val="uk-UA"/>
              </w:rPr>
              <w:t>пункт 3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14:paraId="463CEE1C" w14:textId="77777777" w:rsidR="00A122C2" w:rsidRPr="00A122C2" w:rsidRDefault="00A122C2" w:rsidP="00A122C2">
            <w:pPr>
              <w:spacing w:before="120" w:after="240" w:line="240" w:lineRule="auto"/>
              <w:ind w:left="141" w:right="178"/>
              <w:jc w:val="both"/>
              <w:rPr>
                <w:rFonts w:ascii="Times New Roman" w:eastAsia="Times New Roman" w:hAnsi="Times New Roman" w:cs="Times New Roman"/>
                <w:highlight w:val="white"/>
                <w:lang w:val="uk-UA"/>
              </w:rPr>
            </w:pPr>
            <w:r w:rsidRPr="00A122C2">
              <w:rPr>
                <w:rFonts w:ascii="Times New Roman" w:eastAsia="Times New Roman" w:hAnsi="Times New Roman" w:cs="Times New Roman"/>
                <w:highlight w:val="white"/>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122C2">
              <w:rPr>
                <w:rFonts w:ascii="Times New Roman" w:eastAsia="Times New Roman" w:hAnsi="Times New Roman" w:cs="Times New Roman"/>
                <w:highlight w:val="white"/>
                <w:lang w:val="uk-UA"/>
              </w:rPr>
              <w:t>закупівель</w:t>
            </w:r>
            <w:proofErr w:type="spellEnd"/>
            <w:r w:rsidRPr="00A122C2">
              <w:rPr>
                <w:rFonts w:ascii="Times New Roman" w:eastAsia="Times New Roman" w:hAnsi="Times New Roman" w:cs="Times New Roman"/>
                <w:highlight w:val="white"/>
                <w:lang w:val="uk-UA"/>
              </w:rPr>
              <w:t xml:space="preserve"> під час подання тендерної пропозиції</w:t>
            </w:r>
          </w:p>
        </w:tc>
      </w:tr>
      <w:tr w:rsidR="00A122C2" w:rsidRPr="00930D05" w14:paraId="3F7E0521" w14:textId="77777777" w:rsidTr="004777DB">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34CE8B" w14:textId="77777777" w:rsidR="00A122C2" w:rsidRPr="00A122C2" w:rsidRDefault="00A122C2" w:rsidP="00A122C2">
            <w:pPr>
              <w:spacing w:after="0" w:line="240" w:lineRule="auto"/>
              <w:jc w:val="both"/>
              <w:rPr>
                <w:rFonts w:ascii="Times New Roman" w:eastAsia="Times New Roman" w:hAnsi="Times New Roman" w:cs="Times New Roman"/>
                <w:lang w:val="uk-UA"/>
              </w:rPr>
            </w:pPr>
            <w:r w:rsidRPr="00A122C2">
              <w:rPr>
                <w:rFonts w:ascii="Times New Roman" w:eastAsia="Times New Roman" w:hAnsi="Times New Roman" w:cs="Times New Roman"/>
                <w:lang w:val="uk-UA"/>
              </w:rPr>
              <w:t>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E46191" w14:textId="77777777" w:rsidR="00A122C2" w:rsidRPr="00A122C2" w:rsidRDefault="00A122C2" w:rsidP="00A122C2">
            <w:pPr>
              <w:spacing w:after="0" w:line="240" w:lineRule="auto"/>
              <w:jc w:val="both"/>
              <w:rPr>
                <w:rFonts w:ascii="Times New Roman" w:eastAsia="Times New Roman" w:hAnsi="Times New Roman" w:cs="Times New Roman"/>
                <w:lang w:val="uk-UA"/>
              </w:rPr>
            </w:pPr>
            <w:r w:rsidRPr="00A122C2">
              <w:rPr>
                <w:rFonts w:ascii="Times New Roman" w:eastAsia="Times New Roman" w:hAnsi="Times New Roman" w:cs="Times New Roman"/>
                <w:highlight w:val="white"/>
                <w:lang w:val="uk-UA"/>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1" w:anchor="n456">
              <w:r w:rsidRPr="00A122C2">
                <w:rPr>
                  <w:rFonts w:ascii="Times New Roman" w:eastAsia="Times New Roman" w:hAnsi="Times New Roman" w:cs="Times New Roman"/>
                  <w:highlight w:val="white"/>
                  <w:lang w:val="uk-UA"/>
                </w:rPr>
                <w:t>пунктом 1 статті 50</w:t>
              </w:r>
            </w:hyperlink>
            <w:r w:rsidRPr="00A122C2">
              <w:rPr>
                <w:rFonts w:ascii="Times New Roman" w:eastAsia="Times New Roman" w:hAnsi="Times New Roman" w:cs="Times New Roman"/>
                <w:highlight w:val="white"/>
                <w:lang w:val="uk-UA"/>
              </w:rPr>
              <w:t xml:space="preserve"> Закону України «Про захист економічної конкуренції», у вигляді вчинення </w:t>
            </w:r>
            <w:proofErr w:type="spellStart"/>
            <w:r w:rsidRPr="00A122C2">
              <w:rPr>
                <w:rFonts w:ascii="Times New Roman" w:eastAsia="Times New Roman" w:hAnsi="Times New Roman" w:cs="Times New Roman"/>
                <w:highlight w:val="white"/>
                <w:lang w:val="uk-UA"/>
              </w:rPr>
              <w:t>антиконкурентних</w:t>
            </w:r>
            <w:proofErr w:type="spellEnd"/>
            <w:r w:rsidRPr="00A122C2">
              <w:rPr>
                <w:rFonts w:ascii="Times New Roman" w:eastAsia="Times New Roman" w:hAnsi="Times New Roman" w:cs="Times New Roman"/>
                <w:highlight w:val="white"/>
                <w:lang w:val="uk-UA"/>
              </w:rPr>
              <w:t xml:space="preserve"> узгоджених дій, що стосуються спотворення результатів тендерів (</w:t>
            </w:r>
            <w:r w:rsidRPr="00A122C2">
              <w:rPr>
                <w:rFonts w:ascii="Times New Roman" w:eastAsia="Times New Roman" w:hAnsi="Times New Roman" w:cs="Times New Roman"/>
                <w:lang w:val="uk-UA"/>
              </w:rPr>
              <w:t>пункт 4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14:paraId="427FE4EC" w14:textId="77777777" w:rsidR="00A122C2" w:rsidRPr="00A122C2" w:rsidRDefault="00A122C2" w:rsidP="00A122C2">
            <w:pPr>
              <w:spacing w:before="120" w:after="240" w:line="240" w:lineRule="auto"/>
              <w:ind w:left="141" w:right="178"/>
              <w:jc w:val="both"/>
              <w:rPr>
                <w:rFonts w:ascii="Times New Roman" w:eastAsia="Times New Roman" w:hAnsi="Times New Roman" w:cs="Times New Roman"/>
                <w:highlight w:val="white"/>
                <w:lang w:val="uk-UA"/>
              </w:rPr>
            </w:pPr>
            <w:r w:rsidRPr="00A122C2">
              <w:rPr>
                <w:rFonts w:ascii="Times New Roman" w:eastAsia="Times New Roman" w:hAnsi="Times New Roman" w:cs="Times New Roman"/>
                <w:highlight w:val="white"/>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122C2">
              <w:rPr>
                <w:rFonts w:ascii="Times New Roman" w:eastAsia="Times New Roman" w:hAnsi="Times New Roman" w:cs="Times New Roman"/>
                <w:highlight w:val="white"/>
                <w:lang w:val="uk-UA"/>
              </w:rPr>
              <w:t>закупівель</w:t>
            </w:r>
            <w:proofErr w:type="spellEnd"/>
            <w:r w:rsidRPr="00A122C2">
              <w:rPr>
                <w:rFonts w:ascii="Times New Roman" w:eastAsia="Times New Roman" w:hAnsi="Times New Roman" w:cs="Times New Roman"/>
                <w:highlight w:val="white"/>
                <w:lang w:val="uk-UA"/>
              </w:rPr>
              <w:t xml:space="preserve"> під час подання тендерної пропозиції</w:t>
            </w:r>
          </w:p>
        </w:tc>
      </w:tr>
      <w:tr w:rsidR="00A122C2" w:rsidRPr="00930D05" w14:paraId="76BB8CF9" w14:textId="77777777" w:rsidTr="004777DB">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97A332" w14:textId="77777777" w:rsidR="00A122C2" w:rsidRPr="00A122C2" w:rsidRDefault="00A122C2" w:rsidP="00A122C2">
            <w:pPr>
              <w:spacing w:after="0" w:line="240" w:lineRule="auto"/>
              <w:jc w:val="both"/>
              <w:rPr>
                <w:rFonts w:ascii="Times New Roman" w:eastAsia="Times New Roman" w:hAnsi="Times New Roman" w:cs="Times New Roman"/>
                <w:lang w:val="uk-UA"/>
              </w:rPr>
            </w:pPr>
            <w:r w:rsidRPr="00A122C2">
              <w:rPr>
                <w:rFonts w:ascii="Times New Roman" w:eastAsia="Times New Roman" w:hAnsi="Times New Roman" w:cs="Times New Roman"/>
                <w:lang w:val="uk-UA"/>
              </w:rPr>
              <w:t>5</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5C97B2" w14:textId="77777777" w:rsidR="00A122C2" w:rsidRPr="00A122C2" w:rsidRDefault="00A122C2" w:rsidP="00A122C2">
            <w:pPr>
              <w:spacing w:after="0" w:line="240" w:lineRule="auto"/>
              <w:jc w:val="both"/>
              <w:rPr>
                <w:rFonts w:ascii="Times New Roman" w:eastAsia="Times New Roman" w:hAnsi="Times New Roman" w:cs="Times New Roman"/>
                <w:lang w:val="uk-UA"/>
              </w:rPr>
            </w:pPr>
            <w:r w:rsidRPr="00A122C2">
              <w:rPr>
                <w:rFonts w:ascii="Times New Roman" w:eastAsia="Times New Roman" w:hAnsi="Times New Roman" w:cs="Times New Roman"/>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A122C2">
              <w:rPr>
                <w:rFonts w:ascii="Times New Roman" w:eastAsia="Times New Roman" w:hAnsi="Times New Roman" w:cs="Times New Roman"/>
                <w:lang w:val="uk-UA"/>
              </w:rPr>
              <w:t>пункт 5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14:paraId="5F345C08" w14:textId="77777777" w:rsidR="00A122C2" w:rsidRPr="00A122C2" w:rsidRDefault="00A122C2" w:rsidP="00A122C2">
            <w:pPr>
              <w:spacing w:before="120" w:after="240" w:line="240" w:lineRule="auto"/>
              <w:ind w:left="141" w:right="178"/>
              <w:jc w:val="both"/>
              <w:rPr>
                <w:rFonts w:ascii="Times New Roman" w:eastAsia="Times New Roman" w:hAnsi="Times New Roman" w:cs="Times New Roman"/>
                <w:highlight w:val="white"/>
                <w:lang w:val="uk-UA"/>
              </w:rPr>
            </w:pPr>
            <w:r w:rsidRPr="00A122C2">
              <w:rPr>
                <w:rFonts w:ascii="Times New Roman" w:eastAsia="Times New Roman" w:hAnsi="Times New Roman" w:cs="Times New Roman"/>
                <w:highlight w:val="white"/>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122C2">
              <w:rPr>
                <w:rFonts w:ascii="Times New Roman" w:eastAsia="Times New Roman" w:hAnsi="Times New Roman" w:cs="Times New Roman"/>
                <w:highlight w:val="white"/>
                <w:lang w:val="uk-UA"/>
              </w:rPr>
              <w:t>закупівель</w:t>
            </w:r>
            <w:proofErr w:type="spellEnd"/>
            <w:r w:rsidRPr="00A122C2">
              <w:rPr>
                <w:rFonts w:ascii="Times New Roman" w:eastAsia="Times New Roman" w:hAnsi="Times New Roman" w:cs="Times New Roman"/>
                <w:highlight w:val="white"/>
                <w:lang w:val="uk-UA"/>
              </w:rPr>
              <w:t xml:space="preserve"> під час подання тендерної пропозиції</w:t>
            </w:r>
          </w:p>
        </w:tc>
      </w:tr>
      <w:tr w:rsidR="00A122C2" w:rsidRPr="00930D05" w14:paraId="59F9E142" w14:textId="77777777" w:rsidTr="004777DB">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1C2625" w14:textId="77777777" w:rsidR="00A122C2" w:rsidRPr="00A122C2" w:rsidRDefault="00A122C2" w:rsidP="00A122C2">
            <w:pPr>
              <w:spacing w:after="0" w:line="240" w:lineRule="auto"/>
              <w:jc w:val="both"/>
              <w:rPr>
                <w:rFonts w:ascii="Times New Roman" w:eastAsia="Times New Roman" w:hAnsi="Times New Roman" w:cs="Times New Roman"/>
                <w:lang w:val="uk-UA"/>
              </w:rPr>
            </w:pPr>
            <w:r w:rsidRPr="00A122C2">
              <w:rPr>
                <w:rFonts w:ascii="Times New Roman" w:eastAsia="Times New Roman" w:hAnsi="Times New Roman" w:cs="Times New Roman"/>
                <w:lang w:val="uk-UA"/>
              </w:rPr>
              <w:lastRenderedPageBreak/>
              <w:t>6</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F00C52" w14:textId="77777777" w:rsidR="00A122C2" w:rsidRPr="00A122C2" w:rsidRDefault="00A122C2" w:rsidP="00A122C2">
            <w:pPr>
              <w:spacing w:after="0" w:line="240" w:lineRule="auto"/>
              <w:jc w:val="both"/>
              <w:rPr>
                <w:rFonts w:ascii="Times New Roman" w:eastAsia="Times New Roman" w:hAnsi="Times New Roman" w:cs="Times New Roman"/>
                <w:lang w:val="uk-UA"/>
              </w:rPr>
            </w:pPr>
            <w:r w:rsidRPr="00A122C2">
              <w:rPr>
                <w:rFonts w:ascii="Times New Roman" w:eastAsia="Times New Roman" w:hAnsi="Times New Roman" w:cs="Times New Roman"/>
                <w:highlight w:val="white"/>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A122C2">
              <w:rPr>
                <w:rFonts w:ascii="Times New Roman" w:eastAsia="Times New Roman" w:hAnsi="Times New Roman" w:cs="Times New Roman"/>
                <w:lang w:val="uk-UA"/>
              </w:rPr>
              <w:t>пункт 6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14:paraId="12156615" w14:textId="77777777" w:rsidR="00A122C2" w:rsidRPr="00A122C2" w:rsidRDefault="00A122C2" w:rsidP="00A122C2">
            <w:pPr>
              <w:spacing w:before="120" w:after="240" w:line="240" w:lineRule="auto"/>
              <w:ind w:left="141" w:right="178"/>
              <w:jc w:val="both"/>
              <w:rPr>
                <w:rFonts w:ascii="Times New Roman" w:eastAsia="Times New Roman" w:hAnsi="Times New Roman" w:cs="Times New Roman"/>
                <w:highlight w:val="white"/>
                <w:lang w:val="uk-UA"/>
              </w:rPr>
            </w:pPr>
            <w:r w:rsidRPr="00A122C2">
              <w:rPr>
                <w:rFonts w:ascii="Times New Roman" w:eastAsia="Times New Roman" w:hAnsi="Times New Roman" w:cs="Times New Roman"/>
                <w:highlight w:val="white"/>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122C2">
              <w:rPr>
                <w:rFonts w:ascii="Times New Roman" w:eastAsia="Times New Roman" w:hAnsi="Times New Roman" w:cs="Times New Roman"/>
                <w:highlight w:val="white"/>
                <w:lang w:val="uk-UA"/>
              </w:rPr>
              <w:t>закупівель</w:t>
            </w:r>
            <w:proofErr w:type="spellEnd"/>
            <w:r w:rsidRPr="00A122C2">
              <w:rPr>
                <w:rFonts w:ascii="Times New Roman" w:eastAsia="Times New Roman" w:hAnsi="Times New Roman" w:cs="Times New Roman"/>
                <w:highlight w:val="white"/>
                <w:lang w:val="uk-UA"/>
              </w:rPr>
              <w:t xml:space="preserve"> під час подання тендерної пропозиції</w:t>
            </w:r>
          </w:p>
        </w:tc>
      </w:tr>
      <w:tr w:rsidR="00A122C2" w:rsidRPr="00930D05" w14:paraId="153439F6" w14:textId="77777777" w:rsidTr="004777DB">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439291" w14:textId="77777777" w:rsidR="00A122C2" w:rsidRPr="00A122C2" w:rsidRDefault="00A122C2" w:rsidP="00A122C2">
            <w:pPr>
              <w:spacing w:after="0" w:line="240" w:lineRule="auto"/>
              <w:jc w:val="both"/>
              <w:rPr>
                <w:rFonts w:ascii="Times New Roman" w:eastAsia="Times New Roman" w:hAnsi="Times New Roman" w:cs="Times New Roman"/>
                <w:lang w:val="uk-UA"/>
              </w:rPr>
            </w:pPr>
            <w:r w:rsidRPr="00A122C2">
              <w:rPr>
                <w:rFonts w:ascii="Times New Roman" w:eastAsia="Times New Roman" w:hAnsi="Times New Roman" w:cs="Times New Roman"/>
                <w:lang w:val="uk-UA"/>
              </w:rPr>
              <w:t>7</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5AAC9A" w14:textId="77777777" w:rsidR="00A122C2" w:rsidRPr="00A122C2" w:rsidRDefault="00A122C2" w:rsidP="00A122C2">
            <w:pPr>
              <w:spacing w:after="0" w:line="240" w:lineRule="auto"/>
              <w:jc w:val="both"/>
              <w:rPr>
                <w:rFonts w:ascii="Times New Roman" w:eastAsia="Times New Roman" w:hAnsi="Times New Roman" w:cs="Times New Roman"/>
                <w:lang w:val="uk-UA"/>
              </w:rPr>
            </w:pPr>
            <w:r w:rsidRPr="00A122C2">
              <w:rPr>
                <w:rFonts w:ascii="Times New Roman" w:eastAsia="Times New Roman" w:hAnsi="Times New Roman" w:cs="Times New Roman"/>
                <w:highlight w:val="white"/>
                <w:lang w:val="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A122C2">
              <w:rPr>
                <w:rFonts w:ascii="Times New Roman" w:eastAsia="Times New Roman" w:hAnsi="Times New Roman" w:cs="Times New Roman"/>
                <w:lang w:val="uk-UA"/>
              </w:rPr>
              <w:t>пункт 7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14:paraId="129C6751" w14:textId="77777777" w:rsidR="00A122C2" w:rsidRPr="00A122C2" w:rsidRDefault="00A122C2" w:rsidP="00A122C2">
            <w:pPr>
              <w:spacing w:before="120" w:after="240" w:line="240" w:lineRule="auto"/>
              <w:ind w:left="141" w:right="178"/>
              <w:jc w:val="both"/>
              <w:rPr>
                <w:rFonts w:ascii="Times New Roman" w:eastAsia="Times New Roman" w:hAnsi="Times New Roman" w:cs="Times New Roman"/>
                <w:highlight w:val="white"/>
                <w:lang w:val="uk-UA"/>
              </w:rPr>
            </w:pPr>
            <w:r w:rsidRPr="00A122C2">
              <w:rPr>
                <w:rFonts w:ascii="Times New Roman" w:eastAsia="Times New Roman" w:hAnsi="Times New Roman" w:cs="Times New Roman"/>
                <w:highlight w:val="white"/>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122C2">
              <w:rPr>
                <w:rFonts w:ascii="Times New Roman" w:eastAsia="Times New Roman" w:hAnsi="Times New Roman" w:cs="Times New Roman"/>
                <w:highlight w:val="white"/>
                <w:lang w:val="uk-UA"/>
              </w:rPr>
              <w:t>закупівель</w:t>
            </w:r>
            <w:proofErr w:type="spellEnd"/>
            <w:r w:rsidRPr="00A122C2">
              <w:rPr>
                <w:rFonts w:ascii="Times New Roman" w:eastAsia="Times New Roman" w:hAnsi="Times New Roman" w:cs="Times New Roman"/>
                <w:highlight w:val="white"/>
                <w:lang w:val="uk-UA"/>
              </w:rPr>
              <w:t xml:space="preserve"> під час подання тендерної пропозиції</w:t>
            </w:r>
          </w:p>
        </w:tc>
      </w:tr>
      <w:tr w:rsidR="00A122C2" w:rsidRPr="00930D05" w14:paraId="1048E02D" w14:textId="77777777" w:rsidTr="004777DB">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A05A4D" w14:textId="77777777" w:rsidR="00A122C2" w:rsidRPr="00A122C2" w:rsidRDefault="00A122C2" w:rsidP="00A122C2">
            <w:pPr>
              <w:spacing w:after="0" w:line="240" w:lineRule="auto"/>
              <w:jc w:val="both"/>
              <w:rPr>
                <w:rFonts w:ascii="Times New Roman" w:eastAsia="Times New Roman" w:hAnsi="Times New Roman" w:cs="Times New Roman"/>
                <w:lang w:val="uk-UA"/>
              </w:rPr>
            </w:pPr>
            <w:r w:rsidRPr="00A122C2">
              <w:rPr>
                <w:rFonts w:ascii="Times New Roman" w:eastAsia="Times New Roman" w:hAnsi="Times New Roman" w:cs="Times New Roman"/>
                <w:lang w:val="uk-UA"/>
              </w:rPr>
              <w:t>8</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B4FDD6" w14:textId="77777777" w:rsidR="00A122C2" w:rsidRPr="00A122C2" w:rsidRDefault="00A122C2" w:rsidP="00A122C2">
            <w:pPr>
              <w:spacing w:after="0" w:line="240" w:lineRule="auto"/>
              <w:jc w:val="both"/>
              <w:rPr>
                <w:rFonts w:ascii="Times New Roman" w:eastAsia="Times New Roman" w:hAnsi="Times New Roman" w:cs="Times New Roman"/>
                <w:lang w:val="uk-UA"/>
              </w:rPr>
            </w:pPr>
            <w:r w:rsidRPr="00A122C2">
              <w:rPr>
                <w:rFonts w:ascii="Times New Roman" w:eastAsia="Times New Roman" w:hAnsi="Times New Roman" w:cs="Times New Roman"/>
                <w:highlight w:val="white"/>
                <w:lang w:val="uk-UA"/>
              </w:rPr>
              <w:t>учасник процедури закупівлі визнаний у встановленому законом порядку банкрутом та стосовно нього відкрита ліквідаційна процедура (</w:t>
            </w:r>
            <w:r w:rsidRPr="00A122C2">
              <w:rPr>
                <w:rFonts w:ascii="Times New Roman" w:eastAsia="Times New Roman" w:hAnsi="Times New Roman" w:cs="Times New Roman"/>
                <w:lang w:val="uk-UA"/>
              </w:rPr>
              <w:t>пункт 8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14:paraId="5B7AC79E" w14:textId="77777777" w:rsidR="00A122C2" w:rsidRPr="00A122C2" w:rsidRDefault="00A122C2" w:rsidP="00A122C2">
            <w:pPr>
              <w:spacing w:before="120" w:after="240" w:line="240" w:lineRule="auto"/>
              <w:ind w:left="141" w:right="178"/>
              <w:jc w:val="both"/>
              <w:rPr>
                <w:rFonts w:ascii="Times New Roman" w:eastAsia="Times New Roman" w:hAnsi="Times New Roman" w:cs="Times New Roman"/>
                <w:highlight w:val="white"/>
                <w:lang w:val="uk-UA"/>
              </w:rPr>
            </w:pPr>
            <w:r w:rsidRPr="00A122C2">
              <w:rPr>
                <w:rFonts w:ascii="Times New Roman" w:eastAsia="Times New Roman" w:hAnsi="Times New Roman" w:cs="Times New Roman"/>
                <w:highlight w:val="white"/>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122C2">
              <w:rPr>
                <w:rFonts w:ascii="Times New Roman" w:eastAsia="Times New Roman" w:hAnsi="Times New Roman" w:cs="Times New Roman"/>
                <w:highlight w:val="white"/>
                <w:lang w:val="uk-UA"/>
              </w:rPr>
              <w:t>закупівель</w:t>
            </w:r>
            <w:proofErr w:type="spellEnd"/>
            <w:r w:rsidRPr="00A122C2">
              <w:rPr>
                <w:rFonts w:ascii="Times New Roman" w:eastAsia="Times New Roman" w:hAnsi="Times New Roman" w:cs="Times New Roman"/>
                <w:highlight w:val="white"/>
                <w:lang w:val="uk-UA"/>
              </w:rPr>
              <w:t xml:space="preserve"> під час подання тендерної пропозиції</w:t>
            </w:r>
          </w:p>
        </w:tc>
      </w:tr>
      <w:tr w:rsidR="00A122C2" w:rsidRPr="00930D05" w14:paraId="275AF822" w14:textId="77777777" w:rsidTr="004777DB">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CCE7C7" w14:textId="77777777" w:rsidR="00A122C2" w:rsidRPr="00A122C2" w:rsidRDefault="00A122C2" w:rsidP="00A122C2">
            <w:pPr>
              <w:spacing w:after="0" w:line="240" w:lineRule="auto"/>
              <w:jc w:val="both"/>
              <w:rPr>
                <w:rFonts w:ascii="Times New Roman" w:eastAsia="Times New Roman" w:hAnsi="Times New Roman" w:cs="Times New Roman"/>
                <w:lang w:val="uk-UA"/>
              </w:rPr>
            </w:pPr>
            <w:r w:rsidRPr="00A122C2">
              <w:rPr>
                <w:rFonts w:ascii="Times New Roman" w:eastAsia="Times New Roman" w:hAnsi="Times New Roman" w:cs="Times New Roman"/>
                <w:lang w:val="uk-UA"/>
              </w:rPr>
              <w:t>9</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E4976F" w14:textId="77777777" w:rsidR="00A122C2" w:rsidRPr="00A122C2" w:rsidRDefault="00A122C2" w:rsidP="00A122C2">
            <w:pPr>
              <w:spacing w:after="0" w:line="240" w:lineRule="auto"/>
              <w:jc w:val="both"/>
              <w:rPr>
                <w:rFonts w:ascii="Times New Roman" w:eastAsia="Times New Roman" w:hAnsi="Times New Roman" w:cs="Times New Roman"/>
                <w:lang w:val="uk-UA"/>
              </w:rPr>
            </w:pPr>
            <w:r w:rsidRPr="00A122C2">
              <w:rPr>
                <w:rFonts w:ascii="Times New Roman" w:eastAsia="Times New Roman" w:hAnsi="Times New Roman" w:cs="Times New Roman"/>
                <w:highlight w:val="white"/>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A122C2">
              <w:rPr>
                <w:rFonts w:ascii="Times New Roman" w:eastAsia="Times New Roman" w:hAnsi="Times New Roman" w:cs="Times New Roman"/>
                <w:lang w:val="uk-UA"/>
              </w:rPr>
              <w:t>пункт 9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14:paraId="15924482" w14:textId="77777777" w:rsidR="00A122C2" w:rsidRPr="00A122C2" w:rsidRDefault="00A122C2" w:rsidP="00A122C2">
            <w:pPr>
              <w:spacing w:before="120" w:after="240" w:line="240" w:lineRule="auto"/>
              <w:ind w:left="141" w:right="178"/>
              <w:jc w:val="both"/>
              <w:rPr>
                <w:rFonts w:ascii="Times New Roman" w:eastAsia="Times New Roman" w:hAnsi="Times New Roman" w:cs="Times New Roman"/>
                <w:highlight w:val="white"/>
                <w:lang w:val="uk-UA"/>
              </w:rPr>
            </w:pPr>
            <w:r w:rsidRPr="00A122C2">
              <w:rPr>
                <w:rFonts w:ascii="Times New Roman" w:eastAsia="Times New Roman" w:hAnsi="Times New Roman" w:cs="Times New Roman"/>
                <w:highlight w:val="white"/>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122C2">
              <w:rPr>
                <w:rFonts w:ascii="Times New Roman" w:eastAsia="Times New Roman" w:hAnsi="Times New Roman" w:cs="Times New Roman"/>
                <w:highlight w:val="white"/>
                <w:lang w:val="uk-UA"/>
              </w:rPr>
              <w:t>закупівель</w:t>
            </w:r>
            <w:proofErr w:type="spellEnd"/>
            <w:r w:rsidRPr="00A122C2">
              <w:rPr>
                <w:rFonts w:ascii="Times New Roman" w:eastAsia="Times New Roman" w:hAnsi="Times New Roman" w:cs="Times New Roman"/>
                <w:highlight w:val="white"/>
                <w:lang w:val="uk-UA"/>
              </w:rPr>
              <w:t xml:space="preserve"> під час подання тендерної пропозиції</w:t>
            </w:r>
          </w:p>
        </w:tc>
      </w:tr>
      <w:tr w:rsidR="00A122C2" w:rsidRPr="00930D05" w14:paraId="4AEE6B2F" w14:textId="77777777" w:rsidTr="004777DB">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EE0013" w14:textId="77777777" w:rsidR="00A122C2" w:rsidRPr="00A122C2" w:rsidRDefault="00A122C2" w:rsidP="00A122C2">
            <w:pPr>
              <w:spacing w:after="0" w:line="240" w:lineRule="auto"/>
              <w:jc w:val="both"/>
              <w:rPr>
                <w:rFonts w:ascii="Times New Roman" w:eastAsia="Times New Roman" w:hAnsi="Times New Roman" w:cs="Times New Roman"/>
                <w:lang w:val="uk-UA"/>
              </w:rPr>
            </w:pPr>
            <w:r w:rsidRPr="00A122C2">
              <w:rPr>
                <w:rFonts w:ascii="Times New Roman" w:eastAsia="Times New Roman" w:hAnsi="Times New Roman" w:cs="Times New Roman"/>
                <w:lang w:val="uk-UA"/>
              </w:rPr>
              <w:t>10</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85BCEF" w14:textId="77777777" w:rsidR="00A122C2" w:rsidRPr="00A122C2" w:rsidRDefault="00A122C2" w:rsidP="00A122C2">
            <w:pPr>
              <w:spacing w:after="0" w:line="240" w:lineRule="auto"/>
              <w:jc w:val="both"/>
              <w:rPr>
                <w:rFonts w:ascii="Times New Roman" w:eastAsia="Times New Roman" w:hAnsi="Times New Roman" w:cs="Times New Roman"/>
                <w:lang w:val="uk-UA"/>
              </w:rPr>
            </w:pPr>
            <w:r w:rsidRPr="00A122C2">
              <w:rPr>
                <w:rFonts w:ascii="Times New Roman" w:eastAsia="Times New Roman" w:hAnsi="Times New Roman" w:cs="Times New Roman"/>
                <w:highlight w:val="white"/>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A122C2">
              <w:rPr>
                <w:rFonts w:ascii="Times New Roman" w:eastAsia="Times New Roman" w:hAnsi="Times New Roman" w:cs="Times New Roman"/>
                <w:lang w:val="uk-UA"/>
              </w:rPr>
              <w:t>пункт 10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14:paraId="15ADE31C" w14:textId="77777777" w:rsidR="00A122C2" w:rsidRPr="00A122C2" w:rsidRDefault="00A122C2" w:rsidP="00A122C2">
            <w:pPr>
              <w:spacing w:before="120" w:after="240" w:line="240" w:lineRule="auto"/>
              <w:ind w:left="141" w:right="178"/>
              <w:jc w:val="both"/>
              <w:rPr>
                <w:rFonts w:ascii="Times New Roman" w:eastAsia="Times New Roman" w:hAnsi="Times New Roman" w:cs="Times New Roman"/>
                <w:highlight w:val="white"/>
                <w:lang w:val="uk-UA"/>
              </w:rPr>
            </w:pPr>
            <w:r w:rsidRPr="00A122C2">
              <w:rPr>
                <w:rFonts w:ascii="Times New Roman" w:eastAsia="Times New Roman" w:hAnsi="Times New Roman" w:cs="Times New Roman"/>
                <w:highlight w:val="white"/>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122C2">
              <w:rPr>
                <w:rFonts w:ascii="Times New Roman" w:eastAsia="Times New Roman" w:hAnsi="Times New Roman" w:cs="Times New Roman"/>
                <w:highlight w:val="white"/>
                <w:lang w:val="uk-UA"/>
              </w:rPr>
              <w:t>закупівель</w:t>
            </w:r>
            <w:proofErr w:type="spellEnd"/>
            <w:r w:rsidRPr="00A122C2">
              <w:rPr>
                <w:rFonts w:ascii="Times New Roman" w:eastAsia="Times New Roman" w:hAnsi="Times New Roman" w:cs="Times New Roman"/>
                <w:highlight w:val="white"/>
                <w:lang w:val="uk-UA"/>
              </w:rPr>
              <w:t xml:space="preserve"> під час подання тендерної пропозиції</w:t>
            </w:r>
          </w:p>
        </w:tc>
      </w:tr>
      <w:tr w:rsidR="00A122C2" w:rsidRPr="00930D05" w14:paraId="31D7F1CF" w14:textId="77777777" w:rsidTr="004777DB">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92C4E3" w14:textId="77777777" w:rsidR="00A122C2" w:rsidRPr="00A122C2" w:rsidRDefault="00A122C2" w:rsidP="00A122C2">
            <w:pPr>
              <w:spacing w:after="0" w:line="240" w:lineRule="auto"/>
              <w:jc w:val="both"/>
              <w:rPr>
                <w:rFonts w:ascii="Times New Roman" w:eastAsia="Times New Roman" w:hAnsi="Times New Roman" w:cs="Times New Roman"/>
                <w:lang w:val="uk-UA"/>
              </w:rPr>
            </w:pPr>
            <w:r w:rsidRPr="00A122C2">
              <w:rPr>
                <w:rFonts w:ascii="Times New Roman" w:eastAsia="Times New Roman" w:hAnsi="Times New Roman" w:cs="Times New Roman"/>
                <w:lang w:val="uk-UA"/>
              </w:rPr>
              <w:t>11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981800" w14:textId="77777777" w:rsidR="00A122C2" w:rsidRPr="00A122C2" w:rsidRDefault="00A122C2" w:rsidP="00A122C2">
            <w:pPr>
              <w:spacing w:after="0" w:line="240" w:lineRule="auto"/>
              <w:jc w:val="both"/>
              <w:rPr>
                <w:rFonts w:ascii="Times New Roman" w:eastAsia="Times New Roman" w:hAnsi="Times New Roman" w:cs="Times New Roman"/>
                <w:lang w:val="uk-UA"/>
              </w:rPr>
            </w:pPr>
            <w:r w:rsidRPr="00A122C2">
              <w:rPr>
                <w:rFonts w:ascii="Times New Roman" w:eastAsia="Times New Roman" w:hAnsi="Times New Roman" w:cs="Times New Roman"/>
                <w:highlight w:val="white"/>
                <w:lang w:val="uk-UA"/>
              </w:rPr>
              <w:t xml:space="preserve">учасник процедури закупівлі є особою, до якої застосовано санкцію у виді заборони на здійснення у неї публічних </w:t>
            </w:r>
            <w:proofErr w:type="spellStart"/>
            <w:r w:rsidRPr="00A122C2">
              <w:rPr>
                <w:rFonts w:ascii="Times New Roman" w:eastAsia="Times New Roman" w:hAnsi="Times New Roman" w:cs="Times New Roman"/>
                <w:highlight w:val="white"/>
                <w:lang w:val="uk-UA"/>
              </w:rPr>
              <w:t>закупівель</w:t>
            </w:r>
            <w:proofErr w:type="spellEnd"/>
            <w:r w:rsidRPr="00A122C2">
              <w:rPr>
                <w:rFonts w:ascii="Times New Roman" w:eastAsia="Times New Roman" w:hAnsi="Times New Roman" w:cs="Times New Roman"/>
                <w:highlight w:val="white"/>
                <w:lang w:val="uk-UA"/>
              </w:rPr>
              <w:t xml:space="preserve"> товарів, робіт і послуг згідно із Законом України «Про санкції» (</w:t>
            </w:r>
            <w:r w:rsidRPr="00A122C2">
              <w:rPr>
                <w:rFonts w:ascii="Times New Roman" w:eastAsia="Times New Roman" w:hAnsi="Times New Roman" w:cs="Times New Roman"/>
                <w:lang w:val="uk-UA"/>
              </w:rPr>
              <w:t>пункт 11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14:paraId="29DD822E" w14:textId="77777777" w:rsidR="00A122C2" w:rsidRPr="00A122C2" w:rsidRDefault="00A122C2" w:rsidP="00A122C2">
            <w:pPr>
              <w:spacing w:before="120" w:after="240" w:line="240" w:lineRule="auto"/>
              <w:ind w:left="141" w:right="178"/>
              <w:jc w:val="both"/>
              <w:rPr>
                <w:rFonts w:ascii="Times New Roman" w:eastAsia="Times New Roman" w:hAnsi="Times New Roman" w:cs="Times New Roman"/>
                <w:highlight w:val="white"/>
                <w:lang w:val="uk-UA"/>
              </w:rPr>
            </w:pPr>
            <w:r w:rsidRPr="00A122C2">
              <w:rPr>
                <w:rFonts w:ascii="Times New Roman" w:eastAsia="Times New Roman" w:hAnsi="Times New Roman" w:cs="Times New Roman"/>
                <w:highlight w:val="white"/>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122C2">
              <w:rPr>
                <w:rFonts w:ascii="Times New Roman" w:eastAsia="Times New Roman" w:hAnsi="Times New Roman" w:cs="Times New Roman"/>
                <w:highlight w:val="white"/>
                <w:lang w:val="uk-UA"/>
              </w:rPr>
              <w:t>закупівель</w:t>
            </w:r>
            <w:proofErr w:type="spellEnd"/>
            <w:r w:rsidRPr="00A122C2">
              <w:rPr>
                <w:rFonts w:ascii="Times New Roman" w:eastAsia="Times New Roman" w:hAnsi="Times New Roman" w:cs="Times New Roman"/>
                <w:highlight w:val="white"/>
                <w:lang w:val="uk-UA"/>
              </w:rPr>
              <w:t xml:space="preserve"> під час подання тендерної пропозиції</w:t>
            </w:r>
          </w:p>
        </w:tc>
      </w:tr>
      <w:tr w:rsidR="00A122C2" w:rsidRPr="00930D05" w14:paraId="723B3D99" w14:textId="77777777" w:rsidTr="004777DB">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645689" w14:textId="77777777" w:rsidR="00A122C2" w:rsidRPr="00A122C2" w:rsidRDefault="00A122C2" w:rsidP="00A122C2">
            <w:pPr>
              <w:spacing w:after="0" w:line="240" w:lineRule="auto"/>
              <w:jc w:val="both"/>
              <w:rPr>
                <w:rFonts w:ascii="Times New Roman" w:eastAsia="Times New Roman" w:hAnsi="Times New Roman" w:cs="Times New Roman"/>
                <w:lang w:val="uk-UA"/>
              </w:rPr>
            </w:pPr>
            <w:r w:rsidRPr="00A122C2">
              <w:rPr>
                <w:rFonts w:ascii="Times New Roman" w:eastAsia="Times New Roman" w:hAnsi="Times New Roman" w:cs="Times New Roman"/>
                <w:lang w:val="uk-UA"/>
              </w:rPr>
              <w:t>12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58926C" w14:textId="77777777" w:rsidR="00A122C2" w:rsidRPr="00A122C2" w:rsidRDefault="00A122C2" w:rsidP="00A122C2">
            <w:pPr>
              <w:spacing w:after="0" w:line="240" w:lineRule="auto"/>
              <w:jc w:val="both"/>
              <w:rPr>
                <w:rFonts w:ascii="Times New Roman" w:eastAsia="Times New Roman" w:hAnsi="Times New Roman" w:cs="Times New Roman"/>
                <w:lang w:val="uk-UA"/>
              </w:rPr>
            </w:pPr>
            <w:r w:rsidRPr="00A122C2">
              <w:rPr>
                <w:rFonts w:ascii="Times New Roman" w:eastAsia="Times New Roman" w:hAnsi="Times New Roman" w:cs="Times New Roman"/>
                <w:highlight w:val="white"/>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122C2">
              <w:rPr>
                <w:rFonts w:ascii="Times New Roman" w:eastAsia="Times New Roman" w:hAnsi="Times New Roman" w:cs="Times New Roman"/>
                <w:lang w:val="uk-UA"/>
              </w:rPr>
              <w:t>пункт 12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14:paraId="58F60C1B" w14:textId="77777777" w:rsidR="00A122C2" w:rsidRPr="00A122C2" w:rsidRDefault="00A122C2" w:rsidP="00A122C2">
            <w:pPr>
              <w:spacing w:before="120" w:after="240" w:line="240" w:lineRule="auto"/>
              <w:ind w:left="141" w:right="178"/>
              <w:jc w:val="both"/>
              <w:rPr>
                <w:rFonts w:ascii="Times New Roman" w:eastAsia="Times New Roman" w:hAnsi="Times New Roman" w:cs="Times New Roman"/>
                <w:highlight w:val="white"/>
                <w:lang w:val="uk-UA"/>
              </w:rPr>
            </w:pPr>
            <w:r w:rsidRPr="00A122C2">
              <w:rPr>
                <w:rFonts w:ascii="Times New Roman" w:eastAsia="Times New Roman" w:hAnsi="Times New Roman" w:cs="Times New Roman"/>
                <w:highlight w:val="white"/>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122C2">
              <w:rPr>
                <w:rFonts w:ascii="Times New Roman" w:eastAsia="Times New Roman" w:hAnsi="Times New Roman" w:cs="Times New Roman"/>
                <w:highlight w:val="white"/>
                <w:lang w:val="uk-UA"/>
              </w:rPr>
              <w:t>закупівель</w:t>
            </w:r>
            <w:proofErr w:type="spellEnd"/>
            <w:r w:rsidRPr="00A122C2">
              <w:rPr>
                <w:rFonts w:ascii="Times New Roman" w:eastAsia="Times New Roman" w:hAnsi="Times New Roman" w:cs="Times New Roman"/>
                <w:highlight w:val="white"/>
                <w:lang w:val="uk-UA"/>
              </w:rPr>
              <w:t xml:space="preserve"> під час подання тендерної пропозиції</w:t>
            </w:r>
          </w:p>
        </w:tc>
      </w:tr>
      <w:tr w:rsidR="00A122C2" w:rsidRPr="00A122C2" w14:paraId="6BF1434B" w14:textId="77777777" w:rsidTr="004777DB">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B715F5" w14:textId="77777777" w:rsidR="00A122C2" w:rsidRPr="00A122C2" w:rsidRDefault="00A122C2" w:rsidP="00A122C2">
            <w:pPr>
              <w:spacing w:after="0" w:line="240" w:lineRule="auto"/>
              <w:jc w:val="both"/>
              <w:rPr>
                <w:rFonts w:ascii="Times New Roman" w:eastAsia="Times New Roman" w:hAnsi="Times New Roman" w:cs="Times New Roman"/>
                <w:lang w:val="uk-UA"/>
              </w:rPr>
            </w:pPr>
            <w:r w:rsidRPr="00A122C2">
              <w:rPr>
                <w:rFonts w:ascii="Times New Roman" w:eastAsia="Times New Roman" w:hAnsi="Times New Roman" w:cs="Times New Roman"/>
                <w:lang w:val="uk-UA"/>
              </w:rPr>
              <w:lastRenderedPageBreak/>
              <w:t>13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D2501D" w14:textId="77777777" w:rsidR="00A122C2" w:rsidRPr="00A122C2" w:rsidRDefault="00A122C2" w:rsidP="00A122C2">
            <w:pPr>
              <w:spacing w:after="0" w:line="240" w:lineRule="auto"/>
              <w:jc w:val="both"/>
              <w:rPr>
                <w:rFonts w:ascii="Times New Roman" w:eastAsia="Times New Roman" w:hAnsi="Times New Roman" w:cs="Times New Roman"/>
                <w:lang w:val="uk-UA"/>
              </w:rPr>
            </w:pPr>
            <w:r w:rsidRPr="00A122C2">
              <w:rPr>
                <w:rFonts w:ascii="Times New Roman" w:eastAsia="Times New Roman" w:hAnsi="Times New Roman" w:cs="Times New Roman"/>
                <w:highlight w:val="white"/>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A122C2">
              <w:rPr>
                <w:rFonts w:ascii="Times New Roman" w:eastAsia="Times New Roman" w:hAnsi="Times New Roman" w:cs="Times New Roman"/>
                <w:lang w:val="uk-UA"/>
              </w:rPr>
              <w:t>пункт 13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5848E5" w14:textId="77777777" w:rsidR="00A122C2" w:rsidRPr="00A122C2" w:rsidRDefault="00A122C2" w:rsidP="00A122C2">
            <w:pPr>
              <w:spacing w:after="240" w:line="240" w:lineRule="auto"/>
              <w:jc w:val="both"/>
              <w:rPr>
                <w:rFonts w:ascii="Times New Roman" w:eastAsia="Times New Roman" w:hAnsi="Times New Roman" w:cs="Times New Roman"/>
                <w:lang w:val="uk-UA"/>
              </w:rPr>
            </w:pPr>
            <w:r w:rsidRPr="00A122C2">
              <w:rPr>
                <w:rFonts w:ascii="Times New Roman" w:eastAsia="Times New Roman" w:hAnsi="Times New Roman" w:cs="Times New Roman"/>
                <w:lang w:val="uk-UA"/>
              </w:rPr>
              <w:t>Замовник не вимагає підтвердження відповідно до пункту 44 Особливостей.</w:t>
            </w:r>
          </w:p>
        </w:tc>
      </w:tr>
      <w:tr w:rsidR="00A122C2" w:rsidRPr="00930D05" w14:paraId="184CD110" w14:textId="77777777" w:rsidTr="004777DB">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AF86BD" w14:textId="77777777" w:rsidR="00A122C2" w:rsidRPr="00A122C2" w:rsidRDefault="00A122C2" w:rsidP="00A122C2">
            <w:pPr>
              <w:spacing w:after="0" w:line="240" w:lineRule="auto"/>
              <w:jc w:val="both"/>
              <w:rPr>
                <w:rFonts w:ascii="Times New Roman" w:eastAsia="Times New Roman" w:hAnsi="Times New Roman" w:cs="Times New Roman"/>
                <w:lang w:val="uk-UA"/>
              </w:rPr>
            </w:pPr>
            <w:r w:rsidRPr="00A122C2">
              <w:rPr>
                <w:rFonts w:ascii="Times New Roman" w:eastAsia="Times New Roman" w:hAnsi="Times New Roman" w:cs="Times New Roman"/>
                <w:lang w:val="uk-UA"/>
              </w:rPr>
              <w:t>14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D0C91D" w14:textId="77777777" w:rsidR="00A122C2" w:rsidRPr="00A122C2" w:rsidRDefault="00A122C2" w:rsidP="00A122C2">
            <w:pPr>
              <w:shd w:val="clear" w:color="auto" w:fill="FFFFFF"/>
              <w:spacing w:after="0" w:line="240" w:lineRule="auto"/>
              <w:jc w:val="both"/>
              <w:rPr>
                <w:rFonts w:ascii="Times New Roman" w:eastAsia="Times New Roman" w:hAnsi="Times New Roman" w:cs="Times New Roman"/>
                <w:lang w:val="uk-UA"/>
              </w:rPr>
            </w:pPr>
            <w:r w:rsidRPr="00A122C2">
              <w:rPr>
                <w:rFonts w:ascii="Times New Roman" w:eastAsia="Times New Roman" w:hAnsi="Times New Roman" w:cs="Times New Roman"/>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15C0502E" w14:textId="77777777" w:rsidR="00A122C2" w:rsidRPr="00A122C2" w:rsidRDefault="00A122C2" w:rsidP="00A122C2">
            <w:pPr>
              <w:shd w:val="clear" w:color="auto" w:fill="FFFFFF"/>
              <w:spacing w:after="150" w:line="240" w:lineRule="auto"/>
              <w:jc w:val="both"/>
              <w:rPr>
                <w:rFonts w:ascii="Times New Roman" w:eastAsia="Times New Roman" w:hAnsi="Times New Roman" w:cs="Times New Roman"/>
                <w:lang w:val="uk-UA"/>
              </w:rPr>
            </w:pPr>
            <w:r w:rsidRPr="00A122C2">
              <w:rPr>
                <w:rFonts w:ascii="Times New Roman" w:eastAsia="Times New Roman" w:hAnsi="Times New Roman" w:cs="Times New Roman"/>
                <w:lang w:val="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4035" w:type="dxa"/>
            <w:tcBorders>
              <w:top w:val="single" w:sz="4" w:space="0" w:color="000000"/>
              <w:left w:val="single" w:sz="4" w:space="0" w:color="000000"/>
              <w:bottom w:val="single" w:sz="4" w:space="0" w:color="000000"/>
              <w:right w:val="single" w:sz="4" w:space="0" w:color="000000"/>
            </w:tcBorders>
          </w:tcPr>
          <w:p w14:paraId="0DD0A4BE" w14:textId="77777777" w:rsidR="00A122C2" w:rsidRPr="00A122C2" w:rsidRDefault="00A122C2" w:rsidP="00A122C2">
            <w:pPr>
              <w:spacing w:before="120" w:after="240" w:line="240" w:lineRule="auto"/>
              <w:ind w:left="141" w:right="178"/>
              <w:jc w:val="both"/>
              <w:rPr>
                <w:rFonts w:ascii="Times New Roman" w:eastAsia="Times New Roman" w:hAnsi="Times New Roman" w:cs="Times New Roman"/>
                <w:highlight w:val="white"/>
                <w:lang w:val="uk-UA"/>
              </w:rPr>
            </w:pPr>
            <w:r w:rsidRPr="00A122C2">
              <w:rPr>
                <w:rFonts w:ascii="Times New Roman" w:eastAsia="Times New Roman" w:hAnsi="Times New Roman" w:cs="Times New Roman"/>
                <w:highlight w:val="white"/>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122C2">
              <w:rPr>
                <w:rFonts w:ascii="Times New Roman" w:eastAsia="Times New Roman" w:hAnsi="Times New Roman" w:cs="Times New Roman"/>
                <w:highlight w:val="white"/>
                <w:lang w:val="uk-UA"/>
              </w:rPr>
              <w:t>закупівель</w:t>
            </w:r>
            <w:proofErr w:type="spellEnd"/>
            <w:r w:rsidRPr="00A122C2">
              <w:rPr>
                <w:rFonts w:ascii="Times New Roman" w:eastAsia="Times New Roman" w:hAnsi="Times New Roman" w:cs="Times New Roman"/>
                <w:highlight w:val="white"/>
                <w:lang w:val="uk-UA"/>
              </w:rPr>
              <w:t xml:space="preserve"> під час подання тендерної пропозиції</w:t>
            </w:r>
          </w:p>
        </w:tc>
      </w:tr>
    </w:tbl>
    <w:p w14:paraId="55FD0397" w14:textId="77777777" w:rsidR="00A122C2" w:rsidRPr="00A122C2" w:rsidRDefault="00A122C2" w:rsidP="00A122C2">
      <w:pPr>
        <w:spacing w:after="160" w:line="259" w:lineRule="auto"/>
        <w:rPr>
          <w:rFonts w:ascii="Times New Roman" w:eastAsia="Times New Roman" w:hAnsi="Times New Roman" w:cs="Times New Roman"/>
          <w:b/>
          <w:lang w:val="uk-UA"/>
        </w:rPr>
      </w:pPr>
    </w:p>
    <w:p w14:paraId="667F9B35" w14:textId="77777777" w:rsidR="00A122C2" w:rsidRPr="00A122C2" w:rsidRDefault="00A122C2" w:rsidP="00A122C2">
      <w:pPr>
        <w:spacing w:after="160" w:line="259" w:lineRule="auto"/>
        <w:jc w:val="center"/>
        <w:rPr>
          <w:rFonts w:ascii="Times New Roman" w:eastAsia="Times New Roman" w:hAnsi="Times New Roman" w:cs="Times New Roman"/>
          <w:b/>
          <w:lang w:val="uk-UA"/>
        </w:rPr>
      </w:pPr>
    </w:p>
    <w:p w14:paraId="48723AE9" w14:textId="77777777" w:rsidR="00A122C2" w:rsidRPr="00A122C2" w:rsidRDefault="00A122C2" w:rsidP="00A122C2">
      <w:pPr>
        <w:spacing w:after="160" w:line="259" w:lineRule="auto"/>
        <w:jc w:val="center"/>
        <w:rPr>
          <w:rFonts w:ascii="Times New Roman" w:eastAsia="Times New Roman" w:hAnsi="Times New Roman" w:cs="Times New Roman"/>
          <w:b/>
          <w:lang w:val="uk-UA"/>
        </w:rPr>
      </w:pPr>
    </w:p>
    <w:p w14:paraId="614AE3BF" w14:textId="7BCBE30B" w:rsidR="00A122C2" w:rsidRPr="00A122C2" w:rsidRDefault="00E70ADC" w:rsidP="00A122C2">
      <w:pPr>
        <w:spacing w:after="160" w:line="259" w:lineRule="auto"/>
        <w:jc w:val="center"/>
        <w:rPr>
          <w:rFonts w:ascii="Times New Roman" w:eastAsia="Times New Roman" w:hAnsi="Times New Roman" w:cs="Times New Roman"/>
          <w:b/>
          <w:lang w:val="uk-UA"/>
        </w:rPr>
      </w:pPr>
      <w:r w:rsidRPr="00D92B2C">
        <w:rPr>
          <w:rFonts w:ascii="Times New Roman" w:eastAsia="Times New Roman" w:hAnsi="Times New Roman" w:cs="Times New Roman"/>
          <w:b/>
          <w:lang w:val="uk-UA"/>
        </w:rPr>
        <w:t xml:space="preserve">2. </w:t>
      </w:r>
      <w:r w:rsidR="00A122C2" w:rsidRPr="00A122C2">
        <w:rPr>
          <w:rFonts w:ascii="Times New Roman" w:eastAsia="Times New Roman" w:hAnsi="Times New Roman" w:cs="Times New Roman"/>
          <w:b/>
          <w:lang w:val="uk-UA"/>
        </w:rPr>
        <w:t>Підстави для відмови в участі у процедурі закупівлі (для переможців)</w:t>
      </w:r>
    </w:p>
    <w:tbl>
      <w:tblPr>
        <w:tblW w:w="9600" w:type="dxa"/>
        <w:tblInd w:w="-66" w:type="dxa"/>
        <w:tblLayout w:type="fixed"/>
        <w:tblLook w:val="0400" w:firstRow="0" w:lastRow="0" w:firstColumn="0" w:lastColumn="0" w:noHBand="0" w:noVBand="1"/>
      </w:tblPr>
      <w:tblGrid>
        <w:gridCol w:w="570"/>
        <w:gridCol w:w="3915"/>
        <w:gridCol w:w="5115"/>
      </w:tblGrid>
      <w:tr w:rsidR="00A122C2" w:rsidRPr="00A122C2" w14:paraId="522B95C5" w14:textId="77777777" w:rsidTr="004777DB">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0FEDD5" w14:textId="77777777" w:rsidR="00A122C2" w:rsidRPr="00A122C2" w:rsidRDefault="00A122C2" w:rsidP="00A122C2">
            <w:pPr>
              <w:spacing w:after="0" w:line="240" w:lineRule="auto"/>
              <w:jc w:val="center"/>
              <w:rPr>
                <w:rFonts w:ascii="Times New Roman" w:eastAsia="Times New Roman" w:hAnsi="Times New Roman" w:cs="Times New Roman"/>
                <w:lang w:val="uk-UA"/>
              </w:rPr>
            </w:pPr>
            <w:r w:rsidRPr="00A122C2">
              <w:rPr>
                <w:rFonts w:ascii="Times New Roman" w:eastAsia="Times New Roman" w:hAnsi="Times New Roman" w:cs="Times New Roman"/>
                <w:b/>
                <w:lang w:val="uk-UA"/>
              </w:rPr>
              <w:t>№ п/п</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23B6E2" w14:textId="77777777" w:rsidR="00A122C2" w:rsidRPr="00A122C2" w:rsidRDefault="00A122C2" w:rsidP="00A122C2">
            <w:pPr>
              <w:spacing w:after="0" w:line="240" w:lineRule="auto"/>
              <w:jc w:val="center"/>
              <w:rPr>
                <w:rFonts w:ascii="Times New Roman" w:eastAsia="Times New Roman" w:hAnsi="Times New Roman" w:cs="Times New Roman"/>
                <w:lang w:val="uk-UA"/>
              </w:rPr>
            </w:pPr>
            <w:r w:rsidRPr="00A122C2">
              <w:rPr>
                <w:rFonts w:ascii="Times New Roman" w:eastAsia="Times New Roman" w:hAnsi="Times New Roman" w:cs="Times New Roman"/>
                <w:b/>
                <w:lang w:val="uk-UA"/>
              </w:rPr>
              <w:t>Підстави для відмови в участі у процедурі закупівлі</w:t>
            </w:r>
          </w:p>
          <w:p w14:paraId="142BBFEA" w14:textId="77777777" w:rsidR="00A122C2" w:rsidRPr="00A122C2" w:rsidRDefault="00A122C2" w:rsidP="00A122C2">
            <w:pPr>
              <w:spacing w:after="0" w:line="240" w:lineRule="auto"/>
              <w:rPr>
                <w:rFonts w:ascii="Times New Roman" w:eastAsia="Times New Roman" w:hAnsi="Times New Roman" w:cs="Times New Roman"/>
                <w:lang w:val="uk-UA"/>
              </w:rPr>
            </w:pPr>
          </w:p>
        </w:tc>
        <w:tc>
          <w:tcPr>
            <w:tcW w:w="5115" w:type="dxa"/>
            <w:tcBorders>
              <w:top w:val="single" w:sz="4" w:space="0" w:color="000000"/>
              <w:left w:val="single" w:sz="4" w:space="0" w:color="000000"/>
              <w:bottom w:val="single" w:sz="4" w:space="0" w:color="000000"/>
              <w:right w:val="single" w:sz="4" w:space="0" w:color="000000"/>
            </w:tcBorders>
            <w:vAlign w:val="center"/>
          </w:tcPr>
          <w:p w14:paraId="6D6E363E" w14:textId="77777777" w:rsidR="00A122C2" w:rsidRPr="00A122C2" w:rsidRDefault="00A122C2" w:rsidP="00A122C2">
            <w:pPr>
              <w:spacing w:after="0" w:line="240" w:lineRule="auto"/>
              <w:jc w:val="center"/>
              <w:rPr>
                <w:rFonts w:ascii="Times New Roman" w:eastAsia="Times New Roman" w:hAnsi="Times New Roman" w:cs="Times New Roman"/>
                <w:b/>
                <w:lang w:val="uk-UA"/>
              </w:rPr>
            </w:pPr>
            <w:r w:rsidRPr="00A122C2">
              <w:rPr>
                <w:rFonts w:ascii="Times New Roman" w:eastAsia="Times New Roman" w:hAnsi="Times New Roman" w:cs="Times New Roman"/>
                <w:b/>
                <w:lang w:val="uk-UA"/>
              </w:rPr>
              <w:t>Спосіб підтвердження*</w:t>
            </w:r>
          </w:p>
          <w:p w14:paraId="3823D83E" w14:textId="77777777" w:rsidR="00A122C2" w:rsidRPr="00A122C2" w:rsidRDefault="00A122C2" w:rsidP="00A122C2">
            <w:pPr>
              <w:spacing w:after="0" w:line="240" w:lineRule="auto"/>
              <w:jc w:val="center"/>
              <w:rPr>
                <w:rFonts w:ascii="Times New Roman" w:eastAsia="Times New Roman" w:hAnsi="Times New Roman" w:cs="Times New Roman"/>
                <w:b/>
                <w:lang w:val="uk-UA"/>
              </w:rPr>
            </w:pPr>
          </w:p>
        </w:tc>
      </w:tr>
      <w:tr w:rsidR="00A122C2" w:rsidRPr="00930D05" w14:paraId="6CB13905" w14:textId="77777777" w:rsidTr="004777DB">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1D78D6" w14:textId="77777777" w:rsidR="00A122C2" w:rsidRPr="00A122C2" w:rsidRDefault="00A122C2" w:rsidP="00A122C2">
            <w:pPr>
              <w:spacing w:after="0" w:line="240" w:lineRule="auto"/>
              <w:jc w:val="both"/>
              <w:rPr>
                <w:rFonts w:ascii="Times New Roman" w:eastAsia="Times New Roman" w:hAnsi="Times New Roman" w:cs="Times New Roman"/>
                <w:lang w:val="uk-UA"/>
              </w:rPr>
            </w:pPr>
            <w:r w:rsidRPr="00A122C2">
              <w:rPr>
                <w:rFonts w:ascii="Times New Roman" w:eastAsia="Times New Roman" w:hAnsi="Times New Roman" w:cs="Times New Roman"/>
                <w:lang w:val="uk-UA"/>
              </w:rPr>
              <w:t>1</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B19484" w14:textId="77777777" w:rsidR="00A122C2" w:rsidRPr="00A122C2" w:rsidRDefault="00A122C2" w:rsidP="00A122C2">
            <w:pPr>
              <w:spacing w:after="0" w:line="240" w:lineRule="auto"/>
              <w:jc w:val="both"/>
              <w:rPr>
                <w:rFonts w:ascii="Times New Roman" w:eastAsia="Times New Roman" w:hAnsi="Times New Roman" w:cs="Times New Roman"/>
                <w:lang w:val="uk-UA"/>
              </w:rPr>
            </w:pPr>
            <w:r w:rsidRPr="00A122C2">
              <w:rPr>
                <w:rFonts w:ascii="Times New Roman" w:eastAsia="Times New Roman" w:hAnsi="Times New Roman" w:cs="Times New Roman"/>
                <w:highlight w:val="white"/>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A122C2">
              <w:rPr>
                <w:rFonts w:ascii="Times New Roman" w:eastAsia="Times New Roman" w:hAnsi="Times New Roman" w:cs="Times New Roman"/>
                <w:i/>
                <w:highlight w:val="white"/>
                <w:lang w:val="uk-UA"/>
              </w:rPr>
              <w:t>(</w:t>
            </w:r>
            <w:r w:rsidRPr="00A122C2">
              <w:rPr>
                <w:rFonts w:ascii="Times New Roman" w:eastAsia="Times New Roman" w:hAnsi="Times New Roman" w:cs="Times New Roman"/>
                <w:i/>
                <w:lang w:val="uk-UA"/>
              </w:rPr>
              <w:t>пункт 1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9B5FA7" w14:textId="77777777" w:rsidR="00A122C2" w:rsidRPr="00A122C2" w:rsidRDefault="00A122C2" w:rsidP="00A122C2">
            <w:pPr>
              <w:spacing w:after="0" w:line="240" w:lineRule="auto"/>
              <w:ind w:right="-55"/>
              <w:jc w:val="both"/>
              <w:rPr>
                <w:rFonts w:ascii="Times New Roman" w:eastAsia="Times New Roman" w:hAnsi="Times New Roman" w:cs="Times New Roman"/>
                <w:lang w:val="uk-UA"/>
              </w:rPr>
            </w:pPr>
            <w:r w:rsidRPr="00A122C2">
              <w:rPr>
                <w:rFonts w:ascii="Times New Roman" w:eastAsia="Times New Roman" w:hAnsi="Times New Roman" w:cs="Times New Roman"/>
                <w:lang w:val="uk-UA"/>
              </w:rPr>
              <w:t xml:space="preserve">Переможець процедури закупівлі має надати довідку в довільній формі або гарантійний лист  про те, що </w:t>
            </w:r>
            <w:r w:rsidRPr="00A122C2">
              <w:rPr>
                <w:rFonts w:ascii="Times New Roman" w:eastAsia="Times New Roman" w:hAnsi="Times New Roman" w:cs="Times New Roman"/>
                <w:highlight w:val="white"/>
                <w:lang w:val="uk-UA"/>
              </w:rPr>
              <w:t>учасник процедури закупівлі не пропонує, не дає або не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r>
      <w:tr w:rsidR="00A122C2" w:rsidRPr="00930D05" w14:paraId="0FD2AC9C" w14:textId="77777777" w:rsidTr="004777DB">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E56D39" w14:textId="77777777" w:rsidR="00A122C2" w:rsidRPr="00A122C2" w:rsidRDefault="00A122C2" w:rsidP="00A122C2">
            <w:pPr>
              <w:spacing w:after="0" w:line="240" w:lineRule="auto"/>
              <w:jc w:val="both"/>
              <w:rPr>
                <w:rFonts w:ascii="Times New Roman" w:eastAsia="Times New Roman" w:hAnsi="Times New Roman" w:cs="Times New Roman"/>
                <w:lang w:val="uk-UA"/>
              </w:rPr>
            </w:pPr>
            <w:r w:rsidRPr="00A122C2">
              <w:rPr>
                <w:rFonts w:ascii="Times New Roman" w:eastAsia="Times New Roman" w:hAnsi="Times New Roman" w:cs="Times New Roman"/>
                <w:lang w:val="uk-UA"/>
              </w:rPr>
              <w:t>2</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9C2004" w14:textId="77777777" w:rsidR="00A122C2" w:rsidRPr="00A122C2" w:rsidRDefault="00A122C2" w:rsidP="00A122C2">
            <w:pPr>
              <w:spacing w:after="0" w:line="240" w:lineRule="auto"/>
              <w:jc w:val="both"/>
              <w:rPr>
                <w:rFonts w:ascii="Times New Roman" w:eastAsia="Times New Roman" w:hAnsi="Times New Roman" w:cs="Times New Roman"/>
                <w:lang w:val="uk-UA"/>
              </w:rPr>
            </w:pPr>
            <w:r w:rsidRPr="00A122C2">
              <w:rPr>
                <w:rFonts w:ascii="Times New Roman" w:eastAsia="Times New Roman" w:hAnsi="Times New Roman" w:cs="Times New Roman"/>
                <w:highlight w:val="white"/>
                <w:lang w:val="uk-UA"/>
              </w:rPr>
              <w:t xml:space="preserve">відомості про юридичну особу, яка є учасником процедури закупівлі, </w:t>
            </w:r>
            <w:proofErr w:type="spellStart"/>
            <w:r w:rsidRPr="00A122C2">
              <w:rPr>
                <w:rFonts w:ascii="Times New Roman" w:eastAsia="Times New Roman" w:hAnsi="Times New Roman" w:cs="Times New Roman"/>
                <w:highlight w:val="white"/>
                <w:lang w:val="uk-UA"/>
              </w:rPr>
              <w:t>внесено</w:t>
            </w:r>
            <w:proofErr w:type="spellEnd"/>
            <w:r w:rsidRPr="00A122C2">
              <w:rPr>
                <w:rFonts w:ascii="Times New Roman" w:eastAsia="Times New Roman" w:hAnsi="Times New Roman" w:cs="Times New Roman"/>
                <w:highlight w:val="white"/>
                <w:lang w:val="uk-UA"/>
              </w:rPr>
              <w:t xml:space="preserve"> до Єдиного державного реєстру осіб, які вчинили корупційні або пов’язані з корупцією </w:t>
            </w:r>
            <w:r w:rsidRPr="00A122C2">
              <w:rPr>
                <w:rFonts w:ascii="Times New Roman" w:eastAsia="Times New Roman" w:hAnsi="Times New Roman" w:cs="Times New Roman"/>
                <w:highlight w:val="white"/>
                <w:lang w:val="uk-UA"/>
              </w:rPr>
              <w:lastRenderedPageBreak/>
              <w:t>правопорушення (</w:t>
            </w:r>
            <w:r w:rsidRPr="00A122C2">
              <w:rPr>
                <w:rFonts w:ascii="Times New Roman" w:eastAsia="Times New Roman" w:hAnsi="Times New Roman" w:cs="Times New Roman"/>
                <w:lang w:val="uk-UA"/>
              </w:rPr>
              <w:t>пункт 2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84FA0A" w14:textId="77777777" w:rsidR="00A122C2" w:rsidRPr="00A122C2" w:rsidRDefault="00A122C2" w:rsidP="00A122C2">
            <w:pPr>
              <w:spacing w:before="240" w:after="0" w:line="240" w:lineRule="auto"/>
              <w:jc w:val="both"/>
              <w:rPr>
                <w:rFonts w:ascii="Times New Roman" w:eastAsia="Times New Roman" w:hAnsi="Times New Roman" w:cs="Times New Roman"/>
                <w:lang w:val="uk-UA"/>
              </w:rPr>
            </w:pPr>
            <w:r w:rsidRPr="00A122C2">
              <w:rPr>
                <w:rFonts w:ascii="Times New Roman" w:eastAsia="Times New Roman" w:hAnsi="Times New Roman" w:cs="Times New Roman"/>
                <w:lang w:val="uk-UA"/>
              </w:rPr>
              <w:lastRenderedPageBreak/>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w:t>
            </w:r>
            <w:r w:rsidRPr="00A122C2">
              <w:rPr>
                <w:rFonts w:ascii="Times New Roman" w:eastAsia="Times New Roman" w:hAnsi="Times New Roman" w:cs="Times New Roman"/>
                <w:lang w:val="uk-UA"/>
              </w:rPr>
              <w:lastRenderedPageBreak/>
              <w:t xml:space="preserve">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A122C2">
              <w:rPr>
                <w:rFonts w:ascii="Times New Roman" w:eastAsia="Times New Roman" w:hAnsi="Times New Roman" w:cs="Times New Roman"/>
                <w:highlight w:val="white"/>
                <w:lang w:val="uk-UA"/>
              </w:rPr>
              <w:t xml:space="preserve">відомості про юридичну особу, яка є учасником процедури закупівлі, не </w:t>
            </w:r>
            <w:proofErr w:type="spellStart"/>
            <w:r w:rsidRPr="00A122C2">
              <w:rPr>
                <w:rFonts w:ascii="Times New Roman" w:eastAsia="Times New Roman" w:hAnsi="Times New Roman" w:cs="Times New Roman"/>
                <w:highlight w:val="white"/>
                <w:lang w:val="uk-UA"/>
              </w:rPr>
              <w:t>внесено</w:t>
            </w:r>
            <w:proofErr w:type="spellEnd"/>
            <w:r w:rsidRPr="00A122C2">
              <w:rPr>
                <w:rFonts w:ascii="Times New Roman" w:eastAsia="Times New Roman" w:hAnsi="Times New Roman" w:cs="Times New Roman"/>
                <w:highlight w:val="white"/>
                <w:lang w:val="uk-UA"/>
              </w:rPr>
              <w:t xml:space="preserve"> до Єдиного державного реєстру осіб, які вчинили корупційні або пов’язані з корупцією правопорушення</w:t>
            </w:r>
            <w:r w:rsidRPr="00A122C2">
              <w:rPr>
                <w:rFonts w:ascii="Times New Roman" w:eastAsia="Times New Roman" w:hAnsi="Times New Roman" w:cs="Times New Roman"/>
                <w:lang w:val="uk-UA"/>
              </w:rPr>
              <w:t>.</w:t>
            </w:r>
          </w:p>
          <w:p w14:paraId="5D794180" w14:textId="77777777" w:rsidR="00A122C2" w:rsidRPr="00A122C2" w:rsidRDefault="00A122C2" w:rsidP="00A122C2">
            <w:pPr>
              <w:spacing w:after="0" w:line="240" w:lineRule="auto"/>
              <w:jc w:val="both"/>
              <w:rPr>
                <w:rFonts w:ascii="Times New Roman" w:eastAsia="Times New Roman" w:hAnsi="Times New Roman" w:cs="Times New Roman"/>
                <w:lang w:val="uk-UA"/>
              </w:rPr>
            </w:pPr>
          </w:p>
        </w:tc>
      </w:tr>
      <w:tr w:rsidR="00A122C2" w:rsidRPr="00930D05" w14:paraId="4D24E684" w14:textId="77777777" w:rsidTr="004777DB">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349FBC" w14:textId="77777777" w:rsidR="00A122C2" w:rsidRPr="00A122C2" w:rsidRDefault="00A122C2" w:rsidP="00A122C2">
            <w:pPr>
              <w:spacing w:after="0" w:line="240" w:lineRule="auto"/>
              <w:jc w:val="both"/>
              <w:rPr>
                <w:rFonts w:ascii="Times New Roman" w:eastAsia="Times New Roman" w:hAnsi="Times New Roman" w:cs="Times New Roman"/>
                <w:lang w:val="uk-UA"/>
              </w:rPr>
            </w:pPr>
            <w:r w:rsidRPr="00A122C2">
              <w:rPr>
                <w:rFonts w:ascii="Times New Roman" w:eastAsia="Times New Roman" w:hAnsi="Times New Roman" w:cs="Times New Roman"/>
                <w:lang w:val="uk-UA"/>
              </w:rPr>
              <w:lastRenderedPageBreak/>
              <w:t>3</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E0B894" w14:textId="77777777" w:rsidR="00A122C2" w:rsidRPr="00A122C2" w:rsidRDefault="00A122C2" w:rsidP="00A122C2">
            <w:pPr>
              <w:spacing w:after="0" w:line="240" w:lineRule="auto"/>
              <w:jc w:val="both"/>
              <w:rPr>
                <w:rFonts w:ascii="Times New Roman" w:eastAsia="Times New Roman" w:hAnsi="Times New Roman" w:cs="Times New Roman"/>
                <w:lang w:val="uk-UA"/>
              </w:rPr>
            </w:pPr>
            <w:r w:rsidRPr="00A122C2">
              <w:rPr>
                <w:rFonts w:ascii="Times New Roman" w:eastAsia="Times New Roman" w:hAnsi="Times New Roman" w:cs="Times New Roman"/>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A122C2">
              <w:rPr>
                <w:rFonts w:ascii="Times New Roman" w:eastAsia="Times New Roman" w:hAnsi="Times New Roman" w:cs="Times New Roman"/>
                <w:lang w:val="uk-UA"/>
              </w:rPr>
              <w:t>пункт 3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15D1F8" w14:textId="77777777" w:rsidR="00A122C2" w:rsidRPr="00A122C2" w:rsidRDefault="00A122C2" w:rsidP="00A122C2">
            <w:pPr>
              <w:spacing w:after="0" w:line="240" w:lineRule="auto"/>
              <w:jc w:val="both"/>
              <w:rPr>
                <w:rFonts w:ascii="Times New Roman" w:eastAsia="Times New Roman" w:hAnsi="Times New Roman" w:cs="Times New Roman"/>
                <w:lang w:val="uk-UA"/>
              </w:rPr>
            </w:pPr>
            <w:r w:rsidRPr="00A122C2">
              <w:rPr>
                <w:rFonts w:ascii="Times New Roman" w:eastAsia="Times New Roman" w:hAnsi="Times New Roman" w:cs="Times New Roman"/>
                <w:lang w:val="uk-UA"/>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A122C2">
              <w:rPr>
                <w:rFonts w:ascii="Times New Roman" w:eastAsia="Times New Roman" w:hAnsi="Times New Roman" w:cs="Times New Roman"/>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A122C2" w:rsidRPr="00A122C2" w14:paraId="0B6A3246" w14:textId="77777777" w:rsidTr="004777DB">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AC447A" w14:textId="77777777" w:rsidR="00A122C2" w:rsidRPr="00A122C2" w:rsidRDefault="00A122C2" w:rsidP="00A122C2">
            <w:pPr>
              <w:spacing w:after="0" w:line="240" w:lineRule="auto"/>
              <w:jc w:val="both"/>
              <w:rPr>
                <w:rFonts w:ascii="Times New Roman" w:eastAsia="Times New Roman" w:hAnsi="Times New Roman" w:cs="Times New Roman"/>
                <w:lang w:val="uk-UA"/>
              </w:rPr>
            </w:pPr>
            <w:r w:rsidRPr="00A122C2">
              <w:rPr>
                <w:rFonts w:ascii="Times New Roman" w:eastAsia="Times New Roman" w:hAnsi="Times New Roman" w:cs="Times New Roman"/>
                <w:lang w:val="uk-UA"/>
              </w:rPr>
              <w:t>4</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CBACBA" w14:textId="77777777" w:rsidR="00A122C2" w:rsidRPr="00A122C2" w:rsidRDefault="00A122C2" w:rsidP="00A122C2">
            <w:pPr>
              <w:spacing w:after="0" w:line="240" w:lineRule="auto"/>
              <w:jc w:val="both"/>
              <w:rPr>
                <w:rFonts w:ascii="Times New Roman" w:eastAsia="Times New Roman" w:hAnsi="Times New Roman" w:cs="Times New Roman"/>
                <w:lang w:val="uk-UA"/>
              </w:rPr>
            </w:pPr>
            <w:r w:rsidRPr="00A122C2">
              <w:rPr>
                <w:rFonts w:ascii="Times New Roman" w:eastAsia="Times New Roman" w:hAnsi="Times New Roman" w:cs="Times New Roman"/>
                <w:highlight w:val="white"/>
                <w:lang w:val="uk-UA"/>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2" w:anchor="n456">
              <w:r w:rsidRPr="00A122C2">
                <w:rPr>
                  <w:rFonts w:ascii="Times New Roman" w:eastAsia="Times New Roman" w:hAnsi="Times New Roman" w:cs="Times New Roman"/>
                  <w:highlight w:val="white"/>
                  <w:lang w:val="uk-UA"/>
                </w:rPr>
                <w:t>пунктом 1 статті 50</w:t>
              </w:r>
            </w:hyperlink>
            <w:r w:rsidRPr="00A122C2">
              <w:rPr>
                <w:rFonts w:ascii="Times New Roman" w:eastAsia="Times New Roman" w:hAnsi="Times New Roman" w:cs="Times New Roman"/>
                <w:highlight w:val="white"/>
                <w:lang w:val="uk-UA"/>
              </w:rPr>
              <w:t xml:space="preserve"> Закону України «Про захист економічної конкуренції», у вигляді вчинення </w:t>
            </w:r>
            <w:proofErr w:type="spellStart"/>
            <w:r w:rsidRPr="00A122C2">
              <w:rPr>
                <w:rFonts w:ascii="Times New Roman" w:eastAsia="Times New Roman" w:hAnsi="Times New Roman" w:cs="Times New Roman"/>
                <w:highlight w:val="white"/>
                <w:lang w:val="uk-UA"/>
              </w:rPr>
              <w:t>антиконкурентних</w:t>
            </w:r>
            <w:proofErr w:type="spellEnd"/>
            <w:r w:rsidRPr="00A122C2">
              <w:rPr>
                <w:rFonts w:ascii="Times New Roman" w:eastAsia="Times New Roman" w:hAnsi="Times New Roman" w:cs="Times New Roman"/>
                <w:highlight w:val="white"/>
                <w:lang w:val="uk-UA"/>
              </w:rPr>
              <w:t xml:space="preserve"> узгоджених дій, що стосуються спотворення результатів тендерів (</w:t>
            </w:r>
            <w:r w:rsidRPr="00A122C2">
              <w:rPr>
                <w:rFonts w:ascii="Times New Roman" w:eastAsia="Times New Roman" w:hAnsi="Times New Roman" w:cs="Times New Roman"/>
                <w:lang w:val="uk-UA"/>
              </w:rPr>
              <w:t>пункт 4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AE1C16" w14:textId="77777777" w:rsidR="00A122C2" w:rsidRPr="00A122C2" w:rsidRDefault="00A122C2" w:rsidP="00A122C2">
            <w:pPr>
              <w:spacing w:after="0" w:line="240" w:lineRule="auto"/>
              <w:jc w:val="both"/>
              <w:rPr>
                <w:rFonts w:ascii="Times New Roman" w:eastAsia="Times New Roman" w:hAnsi="Times New Roman" w:cs="Times New Roman"/>
                <w:highlight w:val="white"/>
                <w:lang w:val="uk-UA"/>
              </w:rPr>
            </w:pPr>
            <w:r w:rsidRPr="00A122C2">
              <w:rPr>
                <w:rFonts w:ascii="Times New Roman" w:eastAsia="Times New Roman" w:hAnsi="Times New Roman" w:cs="Times New Roman"/>
                <w:lang w:val="uk-UA"/>
              </w:rPr>
              <w:t xml:space="preserve">Замовник не вимагає подання документів/інформації. Перевірка відсутності підстави для відмови в участі здійснюється замовником самостійно, </w:t>
            </w:r>
            <w:r w:rsidRPr="00A122C2">
              <w:rPr>
                <w:rFonts w:ascii="Times New Roman" w:eastAsia="Times New Roman" w:hAnsi="Times New Roman" w:cs="Times New Roman"/>
                <w:highlight w:val="white"/>
                <w:lang w:val="uk-UA"/>
              </w:rPr>
              <w:t>крім випадків, коли доступ до такої інформації є обмеженим на момент оприлюднення оголошення про проведення відкритих торгів.</w:t>
            </w:r>
          </w:p>
          <w:p w14:paraId="5C783A87" w14:textId="77777777" w:rsidR="00A122C2" w:rsidRPr="00A122C2" w:rsidRDefault="00A122C2" w:rsidP="00A122C2">
            <w:pPr>
              <w:spacing w:after="0" w:line="240" w:lineRule="auto"/>
              <w:jc w:val="both"/>
              <w:rPr>
                <w:rFonts w:ascii="Times New Roman" w:eastAsia="Times New Roman" w:hAnsi="Times New Roman" w:cs="Times New Roman"/>
                <w:lang w:val="uk-UA"/>
              </w:rPr>
            </w:pPr>
          </w:p>
        </w:tc>
      </w:tr>
      <w:tr w:rsidR="00A122C2" w:rsidRPr="00930D05" w14:paraId="1462DB4C" w14:textId="77777777" w:rsidTr="004777DB">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176A1F" w14:textId="77777777" w:rsidR="00A122C2" w:rsidRPr="00A122C2" w:rsidRDefault="00A122C2" w:rsidP="00A122C2">
            <w:pPr>
              <w:spacing w:after="0" w:line="240" w:lineRule="auto"/>
              <w:jc w:val="both"/>
              <w:rPr>
                <w:rFonts w:ascii="Times New Roman" w:eastAsia="Times New Roman" w:hAnsi="Times New Roman" w:cs="Times New Roman"/>
                <w:lang w:val="uk-UA"/>
              </w:rPr>
            </w:pPr>
            <w:r w:rsidRPr="00A122C2">
              <w:rPr>
                <w:rFonts w:ascii="Times New Roman" w:eastAsia="Times New Roman" w:hAnsi="Times New Roman" w:cs="Times New Roman"/>
                <w:lang w:val="uk-UA"/>
              </w:rPr>
              <w:t>5</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4ECDB4" w14:textId="77777777" w:rsidR="00A122C2" w:rsidRPr="00A122C2" w:rsidRDefault="00A122C2" w:rsidP="00A122C2">
            <w:pPr>
              <w:spacing w:after="0" w:line="240" w:lineRule="auto"/>
              <w:jc w:val="both"/>
              <w:rPr>
                <w:rFonts w:ascii="Times New Roman" w:eastAsia="Times New Roman" w:hAnsi="Times New Roman" w:cs="Times New Roman"/>
                <w:lang w:val="uk-UA"/>
              </w:rPr>
            </w:pPr>
            <w:r w:rsidRPr="00A122C2">
              <w:rPr>
                <w:rFonts w:ascii="Times New Roman" w:eastAsia="Times New Roman" w:hAnsi="Times New Roman" w:cs="Times New Roman"/>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A122C2">
              <w:rPr>
                <w:rFonts w:ascii="Times New Roman" w:eastAsia="Times New Roman" w:hAnsi="Times New Roman" w:cs="Times New Roman"/>
                <w:lang w:val="uk-UA"/>
              </w:rPr>
              <w:t>пункт 5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362CD6" w14:textId="77777777" w:rsidR="00A122C2" w:rsidRPr="00A122C2" w:rsidRDefault="00A122C2" w:rsidP="00A122C2">
            <w:pPr>
              <w:spacing w:after="0" w:line="240" w:lineRule="auto"/>
              <w:jc w:val="both"/>
              <w:rPr>
                <w:rFonts w:ascii="Times New Roman" w:eastAsia="Times New Roman" w:hAnsi="Times New Roman" w:cs="Times New Roman"/>
                <w:lang w:val="uk-UA"/>
              </w:rPr>
            </w:pPr>
            <w:r w:rsidRPr="00A122C2">
              <w:rPr>
                <w:rFonts w:ascii="Times New Roman" w:eastAsia="Times New Roman" w:hAnsi="Times New Roman" w:cs="Times New Roman"/>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з датою видачі не пізніше ніж за _____ днів до дати оприлюднення оголошення про закупівлю.</w:t>
            </w:r>
          </w:p>
        </w:tc>
      </w:tr>
      <w:tr w:rsidR="00A122C2" w:rsidRPr="00930D05" w14:paraId="065659D5" w14:textId="77777777" w:rsidTr="004777DB">
        <w:trPr>
          <w:trHeight w:val="3954"/>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83A603" w14:textId="77777777" w:rsidR="00A122C2" w:rsidRPr="00A122C2" w:rsidRDefault="00A122C2" w:rsidP="00A122C2">
            <w:pPr>
              <w:spacing w:after="0" w:line="240" w:lineRule="auto"/>
              <w:jc w:val="both"/>
              <w:rPr>
                <w:rFonts w:ascii="Times New Roman" w:eastAsia="Times New Roman" w:hAnsi="Times New Roman" w:cs="Times New Roman"/>
                <w:lang w:val="uk-UA"/>
              </w:rPr>
            </w:pPr>
            <w:r w:rsidRPr="00A122C2">
              <w:rPr>
                <w:rFonts w:ascii="Times New Roman" w:eastAsia="Times New Roman" w:hAnsi="Times New Roman" w:cs="Times New Roman"/>
                <w:lang w:val="uk-UA"/>
              </w:rPr>
              <w:lastRenderedPageBreak/>
              <w:t>6</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848BCB" w14:textId="77777777" w:rsidR="00A122C2" w:rsidRPr="00A122C2" w:rsidRDefault="00A122C2" w:rsidP="00A122C2">
            <w:pPr>
              <w:spacing w:after="0" w:line="240" w:lineRule="auto"/>
              <w:jc w:val="both"/>
              <w:rPr>
                <w:rFonts w:ascii="Times New Roman" w:eastAsia="Times New Roman" w:hAnsi="Times New Roman" w:cs="Times New Roman"/>
                <w:lang w:val="uk-UA"/>
              </w:rPr>
            </w:pPr>
            <w:r w:rsidRPr="00A122C2">
              <w:rPr>
                <w:rFonts w:ascii="Times New Roman" w:eastAsia="Times New Roman" w:hAnsi="Times New Roman" w:cs="Times New Roman"/>
                <w:highlight w:val="white"/>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A122C2">
              <w:rPr>
                <w:rFonts w:ascii="Times New Roman" w:eastAsia="Times New Roman" w:hAnsi="Times New Roman" w:cs="Times New Roman"/>
                <w:lang w:val="uk-UA"/>
              </w:rPr>
              <w:t>пункт 6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F3C842" w14:textId="77777777" w:rsidR="00A122C2" w:rsidRPr="00A122C2" w:rsidRDefault="00A122C2" w:rsidP="00A122C2">
            <w:pPr>
              <w:spacing w:after="0" w:line="240" w:lineRule="auto"/>
              <w:jc w:val="both"/>
              <w:rPr>
                <w:rFonts w:ascii="Times New Roman" w:eastAsia="Times New Roman" w:hAnsi="Times New Roman" w:cs="Times New Roman"/>
                <w:lang w:val="uk-UA"/>
              </w:rPr>
            </w:pPr>
            <w:r w:rsidRPr="00A122C2">
              <w:rPr>
                <w:rFonts w:ascii="Times New Roman" w:eastAsia="Times New Roman" w:hAnsi="Times New Roman" w:cs="Times New Roman"/>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 з датою видачі не пізніше ніж за _____ днів до дати оприлюднення оголошення про закупівлю.</w:t>
            </w:r>
          </w:p>
        </w:tc>
      </w:tr>
      <w:tr w:rsidR="00A122C2" w:rsidRPr="00A122C2" w14:paraId="25EDEA4A" w14:textId="77777777" w:rsidTr="004777DB">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C0E94A" w14:textId="77777777" w:rsidR="00A122C2" w:rsidRPr="00A122C2" w:rsidRDefault="00A122C2" w:rsidP="00A122C2">
            <w:pPr>
              <w:spacing w:after="0" w:line="240" w:lineRule="auto"/>
              <w:jc w:val="both"/>
              <w:rPr>
                <w:rFonts w:ascii="Times New Roman" w:eastAsia="Times New Roman" w:hAnsi="Times New Roman" w:cs="Times New Roman"/>
                <w:lang w:val="uk-UA"/>
              </w:rPr>
            </w:pPr>
            <w:r w:rsidRPr="00A122C2">
              <w:rPr>
                <w:rFonts w:ascii="Times New Roman" w:eastAsia="Times New Roman" w:hAnsi="Times New Roman" w:cs="Times New Roman"/>
                <w:lang w:val="uk-UA"/>
              </w:rPr>
              <w:t>7</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C29C77" w14:textId="77777777" w:rsidR="00A122C2" w:rsidRPr="00A122C2" w:rsidRDefault="00A122C2" w:rsidP="00A122C2">
            <w:pPr>
              <w:spacing w:after="0" w:line="240" w:lineRule="auto"/>
              <w:jc w:val="both"/>
              <w:rPr>
                <w:rFonts w:ascii="Times New Roman" w:eastAsia="Times New Roman" w:hAnsi="Times New Roman" w:cs="Times New Roman"/>
                <w:lang w:val="uk-UA"/>
              </w:rPr>
            </w:pPr>
            <w:r w:rsidRPr="00A122C2">
              <w:rPr>
                <w:rFonts w:ascii="Times New Roman" w:eastAsia="Times New Roman" w:hAnsi="Times New Roman" w:cs="Times New Roman"/>
                <w:highlight w:val="white"/>
                <w:lang w:val="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A122C2">
              <w:rPr>
                <w:rFonts w:ascii="Times New Roman" w:eastAsia="Times New Roman" w:hAnsi="Times New Roman" w:cs="Times New Roman"/>
                <w:lang w:val="uk-UA"/>
              </w:rPr>
              <w:t>пункт 7 частини 1 статті 17 Закону)</w:t>
            </w:r>
          </w:p>
        </w:tc>
        <w:tc>
          <w:tcPr>
            <w:tcW w:w="5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F9603E" w14:textId="77777777" w:rsidR="00A122C2" w:rsidRPr="00A122C2" w:rsidRDefault="00A122C2" w:rsidP="00A122C2">
            <w:pPr>
              <w:spacing w:after="0" w:line="240" w:lineRule="auto"/>
              <w:ind w:right="-55"/>
              <w:jc w:val="both"/>
              <w:rPr>
                <w:rFonts w:ascii="Times New Roman" w:eastAsia="Times New Roman" w:hAnsi="Times New Roman" w:cs="Times New Roman"/>
                <w:lang w:val="uk-UA"/>
              </w:rPr>
            </w:pPr>
            <w:r w:rsidRPr="00A122C2">
              <w:rPr>
                <w:rFonts w:ascii="Times New Roman" w:eastAsia="Times New Roman" w:hAnsi="Times New Roman" w:cs="Times New Roman"/>
                <w:lang w:val="uk-UA"/>
              </w:rPr>
              <w:t xml:space="preserve">Переможець процедури закупівлі має надати довідку в довільній формі або гарантійний лист  про те, що </w:t>
            </w:r>
            <w:r w:rsidRPr="00A122C2">
              <w:rPr>
                <w:rFonts w:ascii="Times New Roman" w:eastAsia="Times New Roman" w:hAnsi="Times New Roman" w:cs="Times New Roman"/>
                <w:highlight w:val="white"/>
                <w:lang w:val="uk-UA"/>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A122C2">
              <w:rPr>
                <w:rFonts w:ascii="Times New Roman" w:eastAsia="Times New Roman" w:hAnsi="Times New Roman" w:cs="Times New Roman"/>
                <w:lang w:val="uk-UA"/>
              </w:rPr>
              <w:t xml:space="preserve">. </w:t>
            </w:r>
          </w:p>
        </w:tc>
      </w:tr>
      <w:tr w:rsidR="00A122C2" w:rsidRPr="00A122C2" w14:paraId="4AE28537" w14:textId="77777777" w:rsidTr="004777DB">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41E277" w14:textId="77777777" w:rsidR="00A122C2" w:rsidRPr="00A122C2" w:rsidRDefault="00A122C2" w:rsidP="00A122C2">
            <w:pPr>
              <w:spacing w:after="0" w:line="240" w:lineRule="auto"/>
              <w:jc w:val="both"/>
              <w:rPr>
                <w:rFonts w:ascii="Times New Roman" w:eastAsia="Times New Roman" w:hAnsi="Times New Roman" w:cs="Times New Roman"/>
                <w:lang w:val="uk-UA"/>
              </w:rPr>
            </w:pPr>
            <w:r w:rsidRPr="00A122C2">
              <w:rPr>
                <w:rFonts w:ascii="Times New Roman" w:eastAsia="Times New Roman" w:hAnsi="Times New Roman" w:cs="Times New Roman"/>
                <w:lang w:val="uk-UA"/>
              </w:rPr>
              <w:t>8</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99B0F2" w14:textId="77777777" w:rsidR="00A122C2" w:rsidRPr="00A122C2" w:rsidRDefault="00A122C2" w:rsidP="00A122C2">
            <w:pPr>
              <w:spacing w:after="0" w:line="240" w:lineRule="auto"/>
              <w:jc w:val="both"/>
              <w:rPr>
                <w:rFonts w:ascii="Times New Roman" w:eastAsia="Times New Roman" w:hAnsi="Times New Roman" w:cs="Times New Roman"/>
                <w:lang w:val="uk-UA"/>
              </w:rPr>
            </w:pPr>
            <w:r w:rsidRPr="00A122C2">
              <w:rPr>
                <w:rFonts w:ascii="Times New Roman" w:eastAsia="Times New Roman" w:hAnsi="Times New Roman" w:cs="Times New Roman"/>
                <w:highlight w:val="white"/>
                <w:lang w:val="uk-UA"/>
              </w:rPr>
              <w:t>учасник процедури закупівлі визнаний у встановленому законом порядку банкрутом та стосовно нього відкрита ліквідаційна процедура (</w:t>
            </w:r>
            <w:r w:rsidRPr="00A122C2">
              <w:rPr>
                <w:rFonts w:ascii="Times New Roman" w:eastAsia="Times New Roman" w:hAnsi="Times New Roman" w:cs="Times New Roman"/>
                <w:lang w:val="uk-UA"/>
              </w:rPr>
              <w:t>пункт 8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25F2DC" w14:textId="77777777" w:rsidR="00A122C2" w:rsidRPr="00A122C2" w:rsidRDefault="00A122C2" w:rsidP="00A122C2">
            <w:pPr>
              <w:spacing w:after="0" w:line="240" w:lineRule="auto"/>
              <w:jc w:val="both"/>
              <w:rPr>
                <w:rFonts w:ascii="Times New Roman" w:eastAsia="Times New Roman" w:hAnsi="Times New Roman" w:cs="Times New Roman"/>
                <w:lang w:val="uk-UA"/>
              </w:rPr>
            </w:pPr>
            <w:r w:rsidRPr="00A122C2">
              <w:rPr>
                <w:rFonts w:ascii="Times New Roman" w:eastAsia="Times New Roman" w:hAnsi="Times New Roman" w:cs="Times New Roman"/>
                <w:lang w:val="uk-UA"/>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A122C2">
              <w:rPr>
                <w:rFonts w:ascii="Times New Roman" w:eastAsia="Times New Roman" w:hAnsi="Times New Roman" w:cs="Times New Roman"/>
                <w:highlight w:val="white"/>
                <w:lang w:val="uk-UA"/>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A122C2" w:rsidRPr="00930D05" w14:paraId="56DEA0C0" w14:textId="77777777" w:rsidTr="004777DB">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1D6328" w14:textId="77777777" w:rsidR="00A122C2" w:rsidRPr="00A122C2" w:rsidRDefault="00A122C2" w:rsidP="00A122C2">
            <w:pPr>
              <w:spacing w:after="0" w:line="240" w:lineRule="auto"/>
              <w:jc w:val="both"/>
              <w:rPr>
                <w:rFonts w:ascii="Times New Roman" w:eastAsia="Times New Roman" w:hAnsi="Times New Roman" w:cs="Times New Roman"/>
                <w:lang w:val="uk-UA"/>
              </w:rPr>
            </w:pPr>
            <w:r w:rsidRPr="00A122C2">
              <w:rPr>
                <w:rFonts w:ascii="Times New Roman" w:eastAsia="Times New Roman" w:hAnsi="Times New Roman" w:cs="Times New Roman"/>
                <w:lang w:val="uk-UA"/>
              </w:rPr>
              <w:t>9</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71F79B" w14:textId="77777777" w:rsidR="00A122C2" w:rsidRPr="00A122C2" w:rsidRDefault="00A122C2" w:rsidP="00A122C2">
            <w:pPr>
              <w:spacing w:after="0" w:line="240" w:lineRule="auto"/>
              <w:jc w:val="both"/>
              <w:rPr>
                <w:rFonts w:ascii="Times New Roman" w:eastAsia="Times New Roman" w:hAnsi="Times New Roman" w:cs="Times New Roman"/>
                <w:lang w:val="uk-UA"/>
              </w:rPr>
            </w:pPr>
            <w:r w:rsidRPr="00A122C2">
              <w:rPr>
                <w:rFonts w:ascii="Times New Roman" w:eastAsia="Times New Roman" w:hAnsi="Times New Roman" w:cs="Times New Roman"/>
                <w:highlight w:val="white"/>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A122C2">
              <w:rPr>
                <w:rFonts w:ascii="Times New Roman" w:eastAsia="Times New Roman" w:hAnsi="Times New Roman" w:cs="Times New Roman"/>
                <w:lang w:val="uk-UA"/>
              </w:rPr>
              <w:t>пункт 9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34DBBD" w14:textId="77777777" w:rsidR="00A122C2" w:rsidRPr="00A122C2" w:rsidRDefault="00A122C2" w:rsidP="00A122C2">
            <w:pPr>
              <w:spacing w:after="0" w:line="240" w:lineRule="auto"/>
              <w:jc w:val="both"/>
              <w:rPr>
                <w:rFonts w:ascii="Times New Roman" w:eastAsia="Times New Roman" w:hAnsi="Times New Roman" w:cs="Times New Roman"/>
                <w:lang w:val="uk-UA"/>
              </w:rPr>
            </w:pPr>
            <w:r w:rsidRPr="00A122C2">
              <w:rPr>
                <w:rFonts w:ascii="Times New Roman" w:eastAsia="Times New Roman" w:hAnsi="Times New Roman" w:cs="Times New Roman"/>
                <w:lang w:val="uk-UA"/>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A122C2">
              <w:rPr>
                <w:rFonts w:ascii="Times New Roman" w:eastAsia="Times New Roman" w:hAnsi="Times New Roman" w:cs="Times New Roman"/>
                <w:highlight w:val="white"/>
                <w:lang w:val="uk-UA"/>
              </w:rPr>
              <w:t xml:space="preserve">реєстру юридичних осіб, фізичних осіб - підприємців та громадських формувань, </w:t>
            </w:r>
            <w:r w:rsidRPr="00A122C2">
              <w:rPr>
                <w:rFonts w:ascii="Times New Roman" w:eastAsia="Times New Roman" w:hAnsi="Times New Roman" w:cs="Times New Roman"/>
                <w:lang w:val="uk-UA"/>
              </w:rPr>
              <w:t xml:space="preserve">   в який містить інформацію про те, що</w:t>
            </w:r>
            <w:r w:rsidRPr="00A122C2">
              <w:rPr>
                <w:rFonts w:ascii="Times New Roman" w:eastAsia="Times New Roman" w:hAnsi="Times New Roman" w:cs="Times New Roman"/>
                <w:highlight w:val="white"/>
                <w:lang w:val="uk-UA"/>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A122C2" w:rsidRPr="00A122C2" w14:paraId="55A63D0E" w14:textId="77777777" w:rsidTr="004777DB">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C9BD58" w14:textId="77777777" w:rsidR="00A122C2" w:rsidRPr="00A122C2" w:rsidRDefault="00A122C2" w:rsidP="00A122C2">
            <w:pPr>
              <w:spacing w:after="0" w:line="240" w:lineRule="auto"/>
              <w:jc w:val="both"/>
              <w:rPr>
                <w:rFonts w:ascii="Times New Roman" w:eastAsia="Times New Roman" w:hAnsi="Times New Roman" w:cs="Times New Roman"/>
                <w:lang w:val="uk-UA"/>
              </w:rPr>
            </w:pPr>
            <w:r w:rsidRPr="00A122C2">
              <w:rPr>
                <w:rFonts w:ascii="Times New Roman" w:eastAsia="Times New Roman" w:hAnsi="Times New Roman" w:cs="Times New Roman"/>
                <w:lang w:val="uk-UA"/>
              </w:rPr>
              <w:lastRenderedPageBreak/>
              <w:t>10</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719969" w14:textId="77777777" w:rsidR="00A122C2" w:rsidRPr="00A122C2" w:rsidRDefault="00A122C2" w:rsidP="00A122C2">
            <w:pPr>
              <w:spacing w:after="0" w:line="240" w:lineRule="auto"/>
              <w:jc w:val="both"/>
              <w:rPr>
                <w:rFonts w:ascii="Times New Roman" w:eastAsia="Times New Roman" w:hAnsi="Times New Roman" w:cs="Times New Roman"/>
                <w:lang w:val="uk-UA"/>
              </w:rPr>
            </w:pPr>
            <w:r w:rsidRPr="00A122C2">
              <w:rPr>
                <w:rFonts w:ascii="Times New Roman" w:eastAsia="Times New Roman" w:hAnsi="Times New Roman" w:cs="Times New Roman"/>
                <w:highlight w:val="white"/>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A122C2">
              <w:rPr>
                <w:rFonts w:ascii="Times New Roman" w:eastAsia="Times New Roman" w:hAnsi="Times New Roman" w:cs="Times New Roman"/>
                <w:lang w:val="uk-UA"/>
              </w:rPr>
              <w:t>пункт 10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170CB6" w14:textId="77777777" w:rsidR="00A122C2" w:rsidRPr="00A122C2" w:rsidRDefault="00A122C2" w:rsidP="00A122C2">
            <w:pPr>
              <w:spacing w:after="0" w:line="240" w:lineRule="auto"/>
              <w:ind w:right="-55"/>
              <w:jc w:val="both"/>
              <w:rPr>
                <w:rFonts w:ascii="Times New Roman" w:eastAsia="Times New Roman" w:hAnsi="Times New Roman" w:cs="Times New Roman"/>
                <w:highlight w:val="white"/>
                <w:lang w:val="uk-UA"/>
              </w:rPr>
            </w:pPr>
            <w:r w:rsidRPr="00A122C2">
              <w:rPr>
                <w:rFonts w:ascii="Times New Roman" w:eastAsia="Times New Roman" w:hAnsi="Times New Roman" w:cs="Times New Roman"/>
                <w:lang w:val="uk-UA"/>
              </w:rPr>
              <w:t xml:space="preserve">Переможець процедури закупівлі має надати довідку в довільній формі або гарантійний лист  про те, що </w:t>
            </w:r>
            <w:r w:rsidRPr="00A122C2">
              <w:rPr>
                <w:rFonts w:ascii="Times New Roman" w:eastAsia="Times New Roman" w:hAnsi="Times New Roman" w:cs="Times New Roman"/>
                <w:highlight w:val="white"/>
                <w:lang w:val="uk-UA"/>
              </w:rPr>
              <w:t>юридична особа, яка є учасником процедури закупівлі (крім нерезидентів), має антикорупційну програму та уповноваженого з реалізації антикорупційної програми.</w:t>
            </w:r>
          </w:p>
          <w:p w14:paraId="1B4F8B78" w14:textId="77777777" w:rsidR="00A122C2" w:rsidRPr="00A122C2" w:rsidRDefault="00A122C2" w:rsidP="00A122C2">
            <w:pPr>
              <w:spacing w:after="0" w:line="240" w:lineRule="auto"/>
              <w:ind w:right="-55"/>
              <w:jc w:val="both"/>
              <w:rPr>
                <w:rFonts w:ascii="Times New Roman" w:eastAsia="Times New Roman" w:hAnsi="Times New Roman" w:cs="Times New Roman"/>
                <w:highlight w:val="white"/>
                <w:lang w:val="uk-UA"/>
              </w:rPr>
            </w:pPr>
            <w:r w:rsidRPr="00A122C2">
              <w:rPr>
                <w:rFonts w:ascii="Times New Roman" w:eastAsia="Times New Roman" w:hAnsi="Times New Roman" w:cs="Times New Roman"/>
                <w:highlight w:val="white"/>
                <w:lang w:val="uk-UA"/>
              </w:rPr>
              <w:t xml:space="preserve">Цей пункт не застосовується, якщо вартість закупівлі товару (товарів), послуги (послуг) або робіт є меншою ніж 20 мільйонів гривень (у тому числі за лотом). </w:t>
            </w:r>
          </w:p>
        </w:tc>
      </w:tr>
      <w:tr w:rsidR="00A122C2" w:rsidRPr="00A122C2" w14:paraId="12716B32" w14:textId="77777777" w:rsidTr="004777DB">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812058" w14:textId="77777777" w:rsidR="00A122C2" w:rsidRPr="00A122C2" w:rsidRDefault="00A122C2" w:rsidP="00A122C2">
            <w:pPr>
              <w:spacing w:after="0" w:line="240" w:lineRule="auto"/>
              <w:jc w:val="both"/>
              <w:rPr>
                <w:rFonts w:ascii="Times New Roman" w:eastAsia="Times New Roman" w:hAnsi="Times New Roman" w:cs="Times New Roman"/>
                <w:lang w:val="uk-UA"/>
              </w:rPr>
            </w:pPr>
            <w:r w:rsidRPr="00A122C2">
              <w:rPr>
                <w:rFonts w:ascii="Times New Roman" w:eastAsia="Times New Roman" w:hAnsi="Times New Roman" w:cs="Times New Roman"/>
                <w:lang w:val="uk-UA"/>
              </w:rPr>
              <w:t>11</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C2BD24" w14:textId="77777777" w:rsidR="00A122C2" w:rsidRPr="00A122C2" w:rsidRDefault="00A122C2" w:rsidP="00A122C2">
            <w:pPr>
              <w:spacing w:after="0" w:line="240" w:lineRule="auto"/>
              <w:jc w:val="both"/>
              <w:rPr>
                <w:rFonts w:ascii="Times New Roman" w:eastAsia="Times New Roman" w:hAnsi="Times New Roman" w:cs="Times New Roman"/>
                <w:lang w:val="uk-UA"/>
              </w:rPr>
            </w:pPr>
            <w:r w:rsidRPr="00A122C2">
              <w:rPr>
                <w:rFonts w:ascii="Times New Roman" w:eastAsia="Times New Roman" w:hAnsi="Times New Roman" w:cs="Times New Roman"/>
                <w:highlight w:val="white"/>
                <w:lang w:val="uk-UA"/>
              </w:rPr>
              <w:t xml:space="preserve">учасник процедури закупівлі є особою, до якої застосовано санкцію у виді заборони на здійснення у неї публічних </w:t>
            </w:r>
            <w:proofErr w:type="spellStart"/>
            <w:r w:rsidRPr="00A122C2">
              <w:rPr>
                <w:rFonts w:ascii="Times New Roman" w:eastAsia="Times New Roman" w:hAnsi="Times New Roman" w:cs="Times New Roman"/>
                <w:highlight w:val="white"/>
                <w:lang w:val="uk-UA"/>
              </w:rPr>
              <w:t>закупівель</w:t>
            </w:r>
            <w:proofErr w:type="spellEnd"/>
            <w:r w:rsidRPr="00A122C2">
              <w:rPr>
                <w:rFonts w:ascii="Times New Roman" w:eastAsia="Times New Roman" w:hAnsi="Times New Roman" w:cs="Times New Roman"/>
                <w:highlight w:val="white"/>
                <w:lang w:val="uk-UA"/>
              </w:rPr>
              <w:t xml:space="preserve"> товарів, робіт і послуг згідно із Законом України «Про санкції» (</w:t>
            </w:r>
            <w:r w:rsidRPr="00A122C2">
              <w:rPr>
                <w:rFonts w:ascii="Times New Roman" w:eastAsia="Times New Roman" w:hAnsi="Times New Roman" w:cs="Times New Roman"/>
                <w:lang w:val="uk-UA"/>
              </w:rPr>
              <w:t>пункт 11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DEDA81" w14:textId="77777777" w:rsidR="00A122C2" w:rsidRPr="00A122C2" w:rsidRDefault="00A122C2" w:rsidP="00A122C2">
            <w:pPr>
              <w:spacing w:after="0" w:line="240" w:lineRule="auto"/>
              <w:jc w:val="both"/>
              <w:rPr>
                <w:rFonts w:ascii="Times New Roman" w:eastAsia="Times New Roman" w:hAnsi="Times New Roman" w:cs="Times New Roman"/>
                <w:lang w:val="uk-UA"/>
              </w:rPr>
            </w:pPr>
            <w:r w:rsidRPr="00A122C2">
              <w:rPr>
                <w:rFonts w:ascii="Times New Roman" w:eastAsia="Times New Roman" w:hAnsi="Times New Roman" w:cs="Times New Roman"/>
                <w:lang w:val="uk-UA"/>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A122C2" w:rsidRPr="00930D05" w14:paraId="3D427550" w14:textId="77777777" w:rsidTr="004777DB">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2A18F5" w14:textId="77777777" w:rsidR="00A122C2" w:rsidRPr="00A122C2" w:rsidRDefault="00A122C2" w:rsidP="00A122C2">
            <w:pPr>
              <w:spacing w:after="0" w:line="240" w:lineRule="auto"/>
              <w:jc w:val="both"/>
              <w:rPr>
                <w:rFonts w:ascii="Times New Roman" w:eastAsia="Times New Roman" w:hAnsi="Times New Roman" w:cs="Times New Roman"/>
                <w:lang w:val="uk-UA"/>
              </w:rPr>
            </w:pPr>
            <w:r w:rsidRPr="00A122C2">
              <w:rPr>
                <w:rFonts w:ascii="Times New Roman" w:eastAsia="Times New Roman" w:hAnsi="Times New Roman" w:cs="Times New Roman"/>
                <w:lang w:val="uk-UA"/>
              </w:rPr>
              <w:t>12</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0C46E4" w14:textId="77777777" w:rsidR="00A122C2" w:rsidRPr="00A122C2" w:rsidRDefault="00A122C2" w:rsidP="00A122C2">
            <w:pPr>
              <w:spacing w:after="0" w:line="240" w:lineRule="auto"/>
              <w:jc w:val="both"/>
              <w:rPr>
                <w:rFonts w:ascii="Times New Roman" w:eastAsia="Times New Roman" w:hAnsi="Times New Roman" w:cs="Times New Roman"/>
                <w:lang w:val="uk-UA"/>
              </w:rPr>
            </w:pPr>
            <w:r w:rsidRPr="00A122C2">
              <w:rPr>
                <w:rFonts w:ascii="Times New Roman" w:eastAsia="Times New Roman" w:hAnsi="Times New Roman" w:cs="Times New Roman"/>
                <w:highlight w:val="white"/>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122C2">
              <w:rPr>
                <w:rFonts w:ascii="Times New Roman" w:eastAsia="Times New Roman" w:hAnsi="Times New Roman" w:cs="Times New Roman"/>
                <w:lang w:val="uk-UA"/>
              </w:rPr>
              <w:t>пункт 12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089B81" w14:textId="77777777" w:rsidR="00A122C2" w:rsidRPr="00A122C2" w:rsidRDefault="00A122C2" w:rsidP="00A122C2">
            <w:pPr>
              <w:spacing w:after="0" w:line="240" w:lineRule="auto"/>
              <w:jc w:val="both"/>
              <w:rPr>
                <w:rFonts w:ascii="Times New Roman" w:eastAsia="Times New Roman" w:hAnsi="Times New Roman" w:cs="Times New Roman"/>
                <w:lang w:val="uk-UA"/>
              </w:rPr>
            </w:pPr>
            <w:r w:rsidRPr="00A122C2">
              <w:rPr>
                <w:rFonts w:ascii="Times New Roman" w:eastAsia="Times New Roman" w:hAnsi="Times New Roman" w:cs="Times New Roman"/>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 з датою видачі не пізніше ніж за _____ днів до дати оприлюднення оголошення про закупівлю.</w:t>
            </w:r>
          </w:p>
        </w:tc>
      </w:tr>
      <w:tr w:rsidR="00A122C2" w:rsidRPr="00A122C2" w14:paraId="6E522152" w14:textId="77777777" w:rsidTr="004777DB">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9B428C" w14:textId="77777777" w:rsidR="00A122C2" w:rsidRPr="00A122C2" w:rsidRDefault="00A122C2" w:rsidP="00A122C2">
            <w:pPr>
              <w:spacing w:after="0" w:line="240" w:lineRule="auto"/>
              <w:jc w:val="both"/>
              <w:rPr>
                <w:rFonts w:ascii="Times New Roman" w:eastAsia="Times New Roman" w:hAnsi="Times New Roman" w:cs="Times New Roman"/>
                <w:lang w:val="uk-UA"/>
              </w:rPr>
            </w:pPr>
            <w:r w:rsidRPr="00A122C2">
              <w:rPr>
                <w:rFonts w:ascii="Times New Roman" w:eastAsia="Times New Roman" w:hAnsi="Times New Roman" w:cs="Times New Roman"/>
                <w:lang w:val="uk-UA"/>
              </w:rPr>
              <w:t>13</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54CF73" w14:textId="77777777" w:rsidR="00A122C2" w:rsidRPr="00A122C2" w:rsidRDefault="00A122C2" w:rsidP="00A122C2">
            <w:pPr>
              <w:spacing w:after="0" w:line="240" w:lineRule="auto"/>
              <w:jc w:val="both"/>
              <w:rPr>
                <w:rFonts w:ascii="Times New Roman" w:eastAsia="Times New Roman" w:hAnsi="Times New Roman" w:cs="Times New Roman"/>
                <w:lang w:val="uk-UA"/>
              </w:rPr>
            </w:pPr>
            <w:r w:rsidRPr="00A122C2">
              <w:rPr>
                <w:rFonts w:ascii="Times New Roman" w:eastAsia="Times New Roman" w:hAnsi="Times New Roman" w:cs="Times New Roman"/>
                <w:highlight w:val="white"/>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A122C2">
              <w:rPr>
                <w:rFonts w:ascii="Times New Roman" w:eastAsia="Times New Roman" w:hAnsi="Times New Roman" w:cs="Times New Roman"/>
                <w:lang w:val="uk-UA"/>
              </w:rPr>
              <w:t>пункт 13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A73969" w14:textId="77777777" w:rsidR="00A122C2" w:rsidRPr="00A122C2" w:rsidRDefault="00A122C2" w:rsidP="00A122C2">
            <w:pPr>
              <w:spacing w:after="0" w:line="240" w:lineRule="auto"/>
              <w:jc w:val="both"/>
              <w:rPr>
                <w:rFonts w:ascii="Times New Roman" w:eastAsia="Times New Roman" w:hAnsi="Times New Roman" w:cs="Times New Roman"/>
                <w:lang w:val="uk-UA"/>
              </w:rPr>
            </w:pPr>
            <w:r w:rsidRPr="00A122C2">
              <w:rPr>
                <w:rFonts w:ascii="Times New Roman" w:eastAsia="Times New Roman" w:hAnsi="Times New Roman" w:cs="Times New Roman"/>
                <w:lang w:val="uk-UA"/>
              </w:rPr>
              <w:t>Замовник не вимагає підтвердження відповідно до пункту 44 Особливостей.</w:t>
            </w:r>
          </w:p>
        </w:tc>
      </w:tr>
      <w:tr w:rsidR="00A122C2" w:rsidRPr="00930D05" w14:paraId="2F65D33E" w14:textId="77777777" w:rsidTr="004777DB">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D53F1F" w14:textId="77777777" w:rsidR="00A122C2" w:rsidRPr="00A122C2" w:rsidRDefault="00A122C2" w:rsidP="00A122C2">
            <w:pPr>
              <w:spacing w:after="0" w:line="240" w:lineRule="auto"/>
              <w:jc w:val="both"/>
              <w:rPr>
                <w:rFonts w:ascii="Times New Roman" w:eastAsia="Times New Roman" w:hAnsi="Times New Roman" w:cs="Times New Roman"/>
                <w:lang w:val="uk-UA"/>
              </w:rPr>
            </w:pPr>
            <w:r w:rsidRPr="00A122C2">
              <w:rPr>
                <w:rFonts w:ascii="Times New Roman" w:eastAsia="Times New Roman" w:hAnsi="Times New Roman" w:cs="Times New Roman"/>
                <w:lang w:val="uk-UA"/>
              </w:rPr>
              <w:t>14</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E37DAD" w14:textId="77777777" w:rsidR="00A122C2" w:rsidRPr="00A122C2" w:rsidRDefault="00A122C2" w:rsidP="00A122C2">
            <w:pPr>
              <w:shd w:val="clear" w:color="auto" w:fill="FFFFFF"/>
              <w:spacing w:after="0" w:line="240" w:lineRule="auto"/>
              <w:jc w:val="both"/>
              <w:rPr>
                <w:rFonts w:ascii="Times New Roman" w:eastAsia="Times New Roman" w:hAnsi="Times New Roman" w:cs="Times New Roman"/>
                <w:lang w:val="uk-UA"/>
              </w:rPr>
            </w:pPr>
            <w:r w:rsidRPr="00A122C2">
              <w:rPr>
                <w:rFonts w:ascii="Times New Roman" w:eastAsia="Times New Roman" w:hAnsi="Times New Roman" w:cs="Times New Roman"/>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3C592187" w14:textId="77777777" w:rsidR="00A122C2" w:rsidRPr="00A122C2" w:rsidRDefault="00A122C2" w:rsidP="00A122C2">
            <w:pPr>
              <w:shd w:val="clear" w:color="auto" w:fill="FFFFFF"/>
              <w:spacing w:after="150" w:line="240" w:lineRule="auto"/>
              <w:jc w:val="both"/>
              <w:rPr>
                <w:rFonts w:ascii="Times New Roman" w:eastAsia="Times New Roman" w:hAnsi="Times New Roman" w:cs="Times New Roman"/>
                <w:lang w:val="uk-UA"/>
              </w:rPr>
            </w:pPr>
            <w:r w:rsidRPr="00A122C2">
              <w:rPr>
                <w:rFonts w:ascii="Times New Roman" w:eastAsia="Times New Roman" w:hAnsi="Times New Roman" w:cs="Times New Roman"/>
                <w:lang w:val="uk-UA"/>
              </w:rPr>
              <w:t xml:space="preserve">Учасник процедури закупівлі, що перебуває в обставинах, зазначених у частині другій цієї статті, може надати підтвердження вжиття заходів </w:t>
            </w:r>
            <w:r w:rsidRPr="00A122C2">
              <w:rPr>
                <w:rFonts w:ascii="Times New Roman" w:eastAsia="Times New Roman" w:hAnsi="Times New Roman" w:cs="Times New Roman"/>
                <w:lang w:val="uk-UA"/>
              </w:rPr>
              <w:lastRenderedPageBreak/>
              <w:t>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7FD0D" w14:textId="77777777" w:rsidR="00A122C2" w:rsidRPr="00A122C2" w:rsidRDefault="00A122C2" w:rsidP="00A122C2">
            <w:pPr>
              <w:spacing w:after="0" w:line="240" w:lineRule="auto"/>
              <w:jc w:val="both"/>
              <w:rPr>
                <w:rFonts w:ascii="Times New Roman" w:eastAsia="Times New Roman" w:hAnsi="Times New Roman" w:cs="Times New Roman"/>
                <w:lang w:val="uk-UA"/>
              </w:rPr>
            </w:pPr>
            <w:r w:rsidRPr="00A122C2">
              <w:rPr>
                <w:rFonts w:ascii="Times New Roman" w:eastAsia="Times New Roman" w:hAnsi="Times New Roman" w:cs="Times New Roman"/>
                <w:lang w:val="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A63C0BA" w14:textId="77777777" w:rsidR="00A122C2" w:rsidRPr="00A122C2" w:rsidRDefault="00A122C2" w:rsidP="00A122C2">
            <w:pPr>
              <w:spacing w:after="0" w:line="240" w:lineRule="auto"/>
              <w:rPr>
                <w:rFonts w:ascii="Times New Roman" w:eastAsia="Times New Roman" w:hAnsi="Times New Roman" w:cs="Times New Roman"/>
                <w:lang w:val="uk-UA"/>
              </w:rPr>
            </w:pPr>
          </w:p>
          <w:p w14:paraId="4FE573B7" w14:textId="77777777" w:rsidR="00A122C2" w:rsidRPr="00A122C2" w:rsidRDefault="00A122C2" w:rsidP="00A122C2">
            <w:pPr>
              <w:spacing w:after="0" w:line="240" w:lineRule="auto"/>
              <w:jc w:val="both"/>
              <w:rPr>
                <w:rFonts w:ascii="Times New Roman" w:eastAsia="Times New Roman" w:hAnsi="Times New Roman" w:cs="Times New Roman"/>
                <w:lang w:val="uk-UA"/>
              </w:rPr>
            </w:pPr>
            <w:r w:rsidRPr="00A122C2">
              <w:rPr>
                <w:rFonts w:ascii="Times New Roman" w:eastAsia="Times New Roman" w:hAnsi="Times New Roman" w:cs="Times New Roman"/>
                <w:lang w:val="uk-UA"/>
              </w:rPr>
              <w:t>або</w:t>
            </w:r>
          </w:p>
          <w:p w14:paraId="30950CA5" w14:textId="77777777" w:rsidR="00A122C2" w:rsidRPr="00A122C2" w:rsidRDefault="00A122C2" w:rsidP="00A122C2">
            <w:pPr>
              <w:spacing w:after="0" w:line="240" w:lineRule="auto"/>
              <w:rPr>
                <w:rFonts w:ascii="Times New Roman" w:eastAsia="Times New Roman" w:hAnsi="Times New Roman" w:cs="Times New Roman"/>
                <w:lang w:val="uk-UA"/>
              </w:rPr>
            </w:pPr>
          </w:p>
          <w:p w14:paraId="6112F5A0" w14:textId="77777777" w:rsidR="00A122C2" w:rsidRPr="00A122C2" w:rsidRDefault="00A122C2" w:rsidP="00A122C2">
            <w:pPr>
              <w:spacing w:after="0" w:line="240" w:lineRule="auto"/>
              <w:jc w:val="both"/>
              <w:rPr>
                <w:rFonts w:ascii="Times New Roman" w:eastAsia="Times New Roman" w:hAnsi="Times New Roman" w:cs="Times New Roman"/>
                <w:lang w:val="uk-UA"/>
              </w:rPr>
            </w:pPr>
            <w:r w:rsidRPr="00A122C2">
              <w:rPr>
                <w:rFonts w:ascii="Times New Roman" w:eastAsia="Times New Roman" w:hAnsi="Times New Roman" w:cs="Times New Roman"/>
                <w:lang w:val="uk-UA"/>
              </w:rPr>
              <w:t xml:space="preserve">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w:t>
            </w:r>
            <w:r w:rsidRPr="00A122C2">
              <w:rPr>
                <w:rFonts w:ascii="Times New Roman" w:eastAsia="Times New Roman" w:hAnsi="Times New Roman" w:cs="Times New Roman"/>
                <w:lang w:val="uk-UA"/>
              </w:rPr>
              <w:lastRenderedPageBreak/>
              <w:t>відповідні зобов’язання та відшкодування завданих збитків.</w:t>
            </w:r>
          </w:p>
        </w:tc>
      </w:tr>
    </w:tbl>
    <w:p w14:paraId="7065BC60" w14:textId="77777777" w:rsidR="00A122C2" w:rsidRPr="00A122C2" w:rsidRDefault="00A122C2" w:rsidP="00A122C2">
      <w:pPr>
        <w:spacing w:after="0" w:line="259" w:lineRule="auto"/>
        <w:jc w:val="both"/>
        <w:rPr>
          <w:rFonts w:ascii="Times New Roman" w:eastAsia="Times New Roman" w:hAnsi="Times New Roman" w:cs="Times New Roman"/>
          <w:lang w:val="uk-UA"/>
        </w:rPr>
      </w:pPr>
      <w:r w:rsidRPr="00A122C2">
        <w:rPr>
          <w:rFonts w:ascii="Times New Roman" w:eastAsia="Times New Roman" w:hAnsi="Times New Roman" w:cs="Times New Roman"/>
          <w:lang w:val="uk-UA"/>
        </w:rPr>
        <w:lastRenderedPageBreak/>
        <w:t xml:space="preserve">* </w:t>
      </w:r>
      <w:r w:rsidRPr="00A122C2">
        <w:rPr>
          <w:rFonts w:ascii="Times New Roman" w:eastAsia="Times New Roman" w:hAnsi="Times New Roman" w:cs="Times New Roman"/>
          <w:highlight w:val="white"/>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A122C2">
        <w:rPr>
          <w:rFonts w:ascii="Times New Roman" w:eastAsia="Times New Roman" w:hAnsi="Times New Roman" w:cs="Times New Roman"/>
          <w:highlight w:val="white"/>
          <w:lang w:val="uk-UA"/>
        </w:rPr>
        <w:t>закупівель</w:t>
      </w:r>
      <w:proofErr w:type="spellEnd"/>
      <w:r w:rsidRPr="00A122C2">
        <w:rPr>
          <w:rFonts w:ascii="Times New Roman" w:eastAsia="Times New Roman" w:hAnsi="Times New Roman" w:cs="Times New Roman"/>
          <w:highlight w:val="white"/>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122C2">
        <w:rPr>
          <w:rFonts w:ascii="Times New Roman" w:eastAsia="Times New Roman" w:hAnsi="Times New Roman" w:cs="Times New Roman"/>
          <w:highlight w:val="white"/>
          <w:lang w:val="uk-UA"/>
        </w:rPr>
        <w:t>закупівель</w:t>
      </w:r>
      <w:proofErr w:type="spellEnd"/>
      <w:r w:rsidRPr="00A122C2">
        <w:rPr>
          <w:rFonts w:ascii="Times New Roman" w:eastAsia="Times New Roman" w:hAnsi="Times New Roman" w:cs="Times New Roman"/>
          <w:highlight w:val="white"/>
          <w:lang w:val="uk-UA"/>
        </w:rPr>
        <w:t xml:space="preserve"> документи, що підтверджують відсутність підстав, визначених пунктами 3, 5, 6 і 12 частини першої та частиною другою статті 17 Закону. </w:t>
      </w:r>
      <w:r w:rsidRPr="00A122C2">
        <w:rPr>
          <w:rFonts w:ascii="Times New Roman" w:eastAsia="Times New Roman" w:hAnsi="Times New Roman" w:cs="Times New Roman"/>
          <w:lang w:val="uk-UA"/>
        </w:rPr>
        <w:t xml:space="preserve"> </w:t>
      </w:r>
    </w:p>
    <w:p w14:paraId="6B8C0B7C" w14:textId="6215422B" w:rsidR="00DD14FA" w:rsidRPr="00D92B2C" w:rsidRDefault="00A122C2" w:rsidP="00E70ADC">
      <w:pPr>
        <w:spacing w:after="160" w:line="259" w:lineRule="auto"/>
        <w:jc w:val="both"/>
        <w:rPr>
          <w:rFonts w:ascii="Times New Roman" w:eastAsia="Times New Roman" w:hAnsi="Times New Roman" w:cs="Times New Roman"/>
          <w:lang w:val="uk-UA"/>
        </w:rPr>
      </w:pPr>
      <w:r w:rsidRPr="00A122C2">
        <w:rPr>
          <w:rFonts w:ascii="Times New Roman" w:eastAsia="Times New Roman" w:hAnsi="Times New Roman" w:cs="Times New Roman"/>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визначеним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76A17693" w14:textId="77777777" w:rsidR="00DD14FA" w:rsidRPr="00D92B2C" w:rsidRDefault="00DD14FA" w:rsidP="00DD14FA">
      <w:pPr>
        <w:widowControl w:val="0"/>
        <w:tabs>
          <w:tab w:val="left" w:pos="1080"/>
        </w:tabs>
        <w:spacing w:after="0" w:line="240" w:lineRule="auto"/>
        <w:jc w:val="both"/>
        <w:rPr>
          <w:rFonts w:ascii="Times New Roman" w:eastAsia="Times New Roman" w:hAnsi="Times New Roman" w:cs="Times New Roman"/>
          <w:b/>
          <w:bCs/>
          <w:color w:val="000000"/>
          <w:kern w:val="2"/>
          <w:lang w:val="uk-UA" w:eastAsia="uk-UA"/>
        </w:rPr>
      </w:pPr>
    </w:p>
    <w:p w14:paraId="2B4EE036" w14:textId="374219F4" w:rsidR="00DD14FA" w:rsidRPr="00D92B2C" w:rsidRDefault="00E70ADC" w:rsidP="00DD14FA">
      <w:pPr>
        <w:widowControl w:val="0"/>
        <w:tabs>
          <w:tab w:val="left" w:pos="1080"/>
        </w:tabs>
        <w:spacing w:after="0" w:line="240" w:lineRule="auto"/>
        <w:jc w:val="both"/>
        <w:rPr>
          <w:rFonts w:ascii="Times New Roman" w:eastAsia="Times New Roman" w:hAnsi="Times New Roman" w:cs="Times New Roman"/>
          <w:b/>
          <w:bCs/>
          <w:color w:val="000000"/>
          <w:kern w:val="2"/>
          <w:lang w:val="uk-UA" w:eastAsia="uk-UA"/>
        </w:rPr>
      </w:pPr>
      <w:r w:rsidRPr="00D92B2C">
        <w:rPr>
          <w:rFonts w:ascii="Times New Roman" w:eastAsia="Times New Roman" w:hAnsi="Times New Roman" w:cs="Times New Roman"/>
          <w:b/>
          <w:bCs/>
          <w:color w:val="000000"/>
          <w:kern w:val="2"/>
          <w:lang w:val="uk-UA" w:eastAsia="uk-UA"/>
        </w:rPr>
        <w:t>3</w:t>
      </w:r>
      <w:r w:rsidR="00DD14FA" w:rsidRPr="00D92B2C">
        <w:rPr>
          <w:rFonts w:ascii="Times New Roman" w:eastAsia="Times New Roman" w:hAnsi="Times New Roman" w:cs="Times New Roman"/>
          <w:b/>
          <w:bCs/>
          <w:color w:val="000000"/>
          <w:kern w:val="2"/>
          <w:lang w:val="uk-UA" w:eastAsia="uk-UA"/>
        </w:rPr>
        <w:t>. Інші вимоги та відповідні документи:</w:t>
      </w:r>
    </w:p>
    <w:tbl>
      <w:tblPr>
        <w:tblW w:w="10093" w:type="dxa"/>
        <w:tblInd w:w="-459" w:type="dxa"/>
        <w:tblLayout w:type="fixed"/>
        <w:tblLook w:val="00A0" w:firstRow="1" w:lastRow="0" w:firstColumn="1" w:lastColumn="0" w:noHBand="0" w:noVBand="0"/>
      </w:tblPr>
      <w:tblGrid>
        <w:gridCol w:w="337"/>
        <w:gridCol w:w="2245"/>
        <w:gridCol w:w="7511"/>
      </w:tblGrid>
      <w:tr w:rsidR="00E70ADC" w:rsidRPr="00D92B2C" w14:paraId="5A5821C7" w14:textId="77777777" w:rsidTr="00E70ADC">
        <w:trPr>
          <w:trHeight w:val="373"/>
        </w:trPr>
        <w:tc>
          <w:tcPr>
            <w:tcW w:w="337" w:type="dxa"/>
            <w:tcBorders>
              <w:top w:val="single" w:sz="4" w:space="0" w:color="000000"/>
              <w:left w:val="single" w:sz="4" w:space="0" w:color="000000"/>
              <w:bottom w:val="single" w:sz="4" w:space="0" w:color="000000"/>
              <w:right w:val="nil"/>
            </w:tcBorders>
          </w:tcPr>
          <w:p w14:paraId="0BFC465F" w14:textId="77777777" w:rsidR="00E70ADC" w:rsidRPr="00D92B2C" w:rsidRDefault="00E70ADC" w:rsidP="004777DB">
            <w:pPr>
              <w:widowControl w:val="0"/>
              <w:tabs>
                <w:tab w:val="left" w:pos="1080"/>
              </w:tabs>
              <w:spacing w:after="0" w:line="240" w:lineRule="auto"/>
              <w:jc w:val="both"/>
              <w:rPr>
                <w:rFonts w:ascii="Times New Roman" w:eastAsia="Times New Roman" w:hAnsi="Times New Roman" w:cs="Times New Roman"/>
                <w:b/>
                <w:bCs/>
                <w:color w:val="000000"/>
                <w:kern w:val="2"/>
                <w:lang w:val="uk-UA" w:eastAsia="uk-UA"/>
              </w:rPr>
            </w:pPr>
            <w:r w:rsidRPr="00D92B2C">
              <w:rPr>
                <w:rFonts w:ascii="Times New Roman" w:eastAsia="Times New Roman" w:hAnsi="Times New Roman" w:cs="Times New Roman"/>
                <w:b/>
                <w:bCs/>
                <w:color w:val="000000"/>
                <w:kern w:val="2"/>
                <w:lang w:val="uk-UA" w:eastAsia="uk-UA"/>
              </w:rPr>
              <w:t>1.</w:t>
            </w:r>
          </w:p>
        </w:tc>
        <w:tc>
          <w:tcPr>
            <w:tcW w:w="2245" w:type="dxa"/>
            <w:tcBorders>
              <w:top w:val="single" w:sz="4" w:space="0" w:color="000000"/>
              <w:left w:val="single" w:sz="4" w:space="0" w:color="000000"/>
              <w:bottom w:val="single" w:sz="4" w:space="0" w:color="000000"/>
              <w:right w:val="nil"/>
            </w:tcBorders>
          </w:tcPr>
          <w:p w14:paraId="68245A50" w14:textId="7BF95706" w:rsidR="00E70ADC" w:rsidRPr="00D92B2C" w:rsidRDefault="00E70ADC" w:rsidP="004777DB">
            <w:pPr>
              <w:widowControl w:val="0"/>
              <w:tabs>
                <w:tab w:val="left" w:pos="1080"/>
              </w:tabs>
              <w:spacing w:after="0" w:line="240" w:lineRule="auto"/>
              <w:jc w:val="both"/>
              <w:rPr>
                <w:rFonts w:ascii="Times New Roman" w:eastAsia="Times New Roman" w:hAnsi="Times New Roman" w:cs="Times New Roman"/>
                <w:b/>
                <w:bCs/>
                <w:color w:val="000000"/>
                <w:kern w:val="2"/>
                <w:lang w:val="uk-UA" w:eastAsia="uk-UA"/>
              </w:rPr>
            </w:pPr>
            <w:r w:rsidRPr="00D92B2C">
              <w:rPr>
                <w:rFonts w:ascii="Times New Roman" w:eastAsia="Times New Roman" w:hAnsi="Times New Roman" w:cs="Times New Roman"/>
                <w:b/>
                <w:bCs/>
                <w:color w:val="000000"/>
                <w:kern w:val="2"/>
                <w:lang w:val="uk-UA" w:eastAsia="uk-UA"/>
              </w:rPr>
              <w:t xml:space="preserve">Правомочність на укладення договору про закупівлю та підписання пропозиції </w:t>
            </w:r>
          </w:p>
        </w:tc>
        <w:tc>
          <w:tcPr>
            <w:tcW w:w="7511" w:type="dxa"/>
            <w:tcBorders>
              <w:top w:val="single" w:sz="4" w:space="0" w:color="000000"/>
              <w:left w:val="single" w:sz="4" w:space="0" w:color="000000"/>
              <w:bottom w:val="single" w:sz="4" w:space="0" w:color="000000"/>
              <w:right w:val="single" w:sz="4" w:space="0" w:color="000000"/>
            </w:tcBorders>
          </w:tcPr>
          <w:p w14:paraId="55A9AAEB" w14:textId="77777777" w:rsidR="00E70ADC" w:rsidRPr="00D92B2C" w:rsidRDefault="00E70ADC" w:rsidP="004777DB">
            <w:pPr>
              <w:widowControl w:val="0"/>
              <w:tabs>
                <w:tab w:val="left" w:pos="1080"/>
              </w:tabs>
              <w:spacing w:after="0" w:line="240" w:lineRule="auto"/>
              <w:jc w:val="both"/>
              <w:rPr>
                <w:rFonts w:ascii="Times New Roman" w:eastAsia="Times New Roman" w:hAnsi="Times New Roman" w:cs="Times New Roman"/>
                <w:b/>
                <w:bCs/>
                <w:color w:val="000000"/>
                <w:kern w:val="2"/>
                <w:lang w:val="uk-UA" w:eastAsia="uk-UA"/>
              </w:rPr>
            </w:pPr>
            <w:r w:rsidRPr="00D92B2C">
              <w:rPr>
                <w:rFonts w:ascii="Times New Roman" w:eastAsia="Times New Roman" w:hAnsi="Times New Roman" w:cs="Times New Roman"/>
                <w:b/>
                <w:bCs/>
                <w:color w:val="000000"/>
                <w:kern w:val="2"/>
                <w:lang w:val="uk-UA" w:eastAsia="uk-UA"/>
              </w:rPr>
              <w:t>Для юридичних осіб</w:t>
            </w:r>
          </w:p>
          <w:p w14:paraId="690EDCE0" w14:textId="77777777" w:rsidR="00E70ADC" w:rsidRPr="00D92B2C" w:rsidRDefault="00E70ADC" w:rsidP="004777DB">
            <w:pPr>
              <w:widowControl w:val="0"/>
              <w:tabs>
                <w:tab w:val="left" w:pos="1080"/>
              </w:tabs>
              <w:spacing w:after="0" w:line="240" w:lineRule="auto"/>
              <w:jc w:val="both"/>
              <w:rPr>
                <w:rFonts w:ascii="Times New Roman" w:eastAsia="Times New Roman" w:hAnsi="Times New Roman" w:cs="Times New Roman"/>
                <w:bCs/>
                <w:color w:val="000000"/>
                <w:kern w:val="2"/>
                <w:lang w:val="uk-UA" w:eastAsia="uk-UA"/>
              </w:rPr>
            </w:pPr>
            <w:r w:rsidRPr="00D92B2C">
              <w:rPr>
                <w:rFonts w:ascii="Times New Roman" w:eastAsia="Times New Roman" w:hAnsi="Times New Roman" w:cs="Times New Roman"/>
                <w:bCs/>
                <w:color w:val="000000"/>
                <w:kern w:val="2"/>
                <w:lang w:val="uk-UA" w:eastAsia="uk-UA"/>
              </w:rPr>
              <w:t>1. Копія документу(</w:t>
            </w:r>
            <w:proofErr w:type="spellStart"/>
            <w:r w:rsidRPr="00D92B2C">
              <w:rPr>
                <w:rFonts w:ascii="Times New Roman" w:eastAsia="Times New Roman" w:hAnsi="Times New Roman" w:cs="Times New Roman"/>
                <w:bCs/>
                <w:color w:val="000000"/>
                <w:kern w:val="2"/>
                <w:lang w:val="uk-UA" w:eastAsia="uk-UA"/>
              </w:rPr>
              <w:t>ів</w:t>
            </w:r>
            <w:proofErr w:type="spellEnd"/>
            <w:r w:rsidRPr="00D92B2C">
              <w:rPr>
                <w:rFonts w:ascii="Times New Roman" w:eastAsia="Times New Roman" w:hAnsi="Times New Roman" w:cs="Times New Roman"/>
                <w:bCs/>
                <w:color w:val="000000"/>
                <w:kern w:val="2"/>
                <w:lang w:val="uk-UA" w:eastAsia="uk-UA"/>
              </w:rPr>
              <w:t>), що підтверджує повноваження особи, яка підписує тендерну пропозицію та/або уповноважена на підписання договору про закупівлю</w:t>
            </w:r>
          </w:p>
          <w:p w14:paraId="7A3C5F9A" w14:textId="77777777" w:rsidR="00E70ADC" w:rsidRPr="00D92B2C" w:rsidRDefault="00E70ADC" w:rsidP="004777DB">
            <w:pPr>
              <w:widowControl w:val="0"/>
              <w:tabs>
                <w:tab w:val="left" w:pos="1080"/>
              </w:tabs>
              <w:spacing w:after="0" w:line="240" w:lineRule="auto"/>
              <w:jc w:val="both"/>
              <w:rPr>
                <w:rFonts w:ascii="Times New Roman" w:eastAsia="Times New Roman" w:hAnsi="Times New Roman" w:cs="Times New Roman"/>
                <w:bCs/>
                <w:color w:val="000000"/>
                <w:kern w:val="2"/>
                <w:lang w:val="uk-UA" w:eastAsia="uk-UA"/>
              </w:rPr>
            </w:pPr>
            <w:r w:rsidRPr="00D92B2C">
              <w:rPr>
                <w:rFonts w:ascii="Times New Roman" w:eastAsia="Times New Roman" w:hAnsi="Times New Roman" w:cs="Times New Roman"/>
                <w:bCs/>
                <w:color w:val="000000"/>
                <w:kern w:val="2"/>
                <w:lang w:val="uk-UA" w:eastAsia="uk-UA"/>
              </w:rPr>
              <w:t xml:space="preserve">- виписка з протоколу засновників або копія протоколу засновників, </w:t>
            </w:r>
          </w:p>
          <w:p w14:paraId="792C9C2A" w14:textId="77777777" w:rsidR="00E70ADC" w:rsidRPr="00D92B2C" w:rsidRDefault="00E70ADC" w:rsidP="004777DB">
            <w:pPr>
              <w:widowControl w:val="0"/>
              <w:tabs>
                <w:tab w:val="left" w:pos="1080"/>
              </w:tabs>
              <w:spacing w:after="0" w:line="240" w:lineRule="auto"/>
              <w:jc w:val="both"/>
              <w:rPr>
                <w:rFonts w:ascii="Times New Roman" w:eastAsia="Times New Roman" w:hAnsi="Times New Roman" w:cs="Times New Roman"/>
                <w:bCs/>
                <w:color w:val="000000"/>
                <w:kern w:val="2"/>
                <w:lang w:val="uk-UA" w:eastAsia="uk-UA"/>
              </w:rPr>
            </w:pPr>
            <w:r w:rsidRPr="00D92B2C">
              <w:rPr>
                <w:rFonts w:ascii="Times New Roman" w:eastAsia="Times New Roman" w:hAnsi="Times New Roman" w:cs="Times New Roman"/>
                <w:bCs/>
                <w:color w:val="000000"/>
                <w:kern w:val="2"/>
                <w:lang w:val="uk-UA" w:eastAsia="uk-UA"/>
              </w:rPr>
              <w:t xml:space="preserve">- наказ про призначення, </w:t>
            </w:r>
          </w:p>
          <w:p w14:paraId="3F6FF5F6" w14:textId="77777777" w:rsidR="00E70ADC" w:rsidRPr="00D92B2C" w:rsidRDefault="00E70ADC" w:rsidP="004777DB">
            <w:pPr>
              <w:widowControl w:val="0"/>
              <w:tabs>
                <w:tab w:val="left" w:pos="1080"/>
              </w:tabs>
              <w:spacing w:after="0" w:line="240" w:lineRule="auto"/>
              <w:jc w:val="both"/>
              <w:rPr>
                <w:rFonts w:ascii="Times New Roman" w:eastAsia="Times New Roman" w:hAnsi="Times New Roman" w:cs="Times New Roman"/>
                <w:bCs/>
                <w:color w:val="000000"/>
                <w:kern w:val="2"/>
                <w:lang w:val="uk-UA" w:eastAsia="uk-UA"/>
              </w:rPr>
            </w:pPr>
            <w:r w:rsidRPr="00D92B2C">
              <w:rPr>
                <w:rFonts w:ascii="Times New Roman" w:eastAsia="Times New Roman" w:hAnsi="Times New Roman" w:cs="Times New Roman"/>
                <w:bCs/>
                <w:color w:val="000000"/>
                <w:kern w:val="2"/>
                <w:lang w:val="uk-UA" w:eastAsia="uk-UA"/>
              </w:rPr>
              <w:t xml:space="preserve">- довіреність або доручення </w:t>
            </w:r>
          </w:p>
          <w:p w14:paraId="453BBE33" w14:textId="77777777" w:rsidR="00E70ADC" w:rsidRPr="00D92B2C" w:rsidRDefault="00E70ADC" w:rsidP="004777DB">
            <w:pPr>
              <w:widowControl w:val="0"/>
              <w:tabs>
                <w:tab w:val="left" w:pos="1080"/>
              </w:tabs>
              <w:spacing w:after="0" w:line="240" w:lineRule="auto"/>
              <w:jc w:val="both"/>
              <w:rPr>
                <w:rFonts w:ascii="Times New Roman" w:eastAsia="Times New Roman" w:hAnsi="Times New Roman" w:cs="Times New Roman"/>
                <w:bCs/>
                <w:color w:val="000000"/>
                <w:kern w:val="2"/>
                <w:lang w:val="uk-UA" w:eastAsia="uk-UA"/>
              </w:rPr>
            </w:pPr>
            <w:r w:rsidRPr="00D92B2C">
              <w:rPr>
                <w:rFonts w:ascii="Times New Roman" w:eastAsia="Times New Roman" w:hAnsi="Times New Roman" w:cs="Times New Roman"/>
                <w:bCs/>
                <w:color w:val="000000"/>
                <w:kern w:val="2"/>
                <w:lang w:val="uk-UA" w:eastAsia="uk-UA"/>
              </w:rPr>
              <w:t>- інший документ, що підтверджує повноваження посадової особи учасника на підписання документів.</w:t>
            </w:r>
          </w:p>
          <w:p w14:paraId="1FFC9095" w14:textId="77777777" w:rsidR="00E70ADC" w:rsidRPr="00D92B2C" w:rsidRDefault="00E70ADC" w:rsidP="004777DB">
            <w:pPr>
              <w:widowControl w:val="0"/>
              <w:tabs>
                <w:tab w:val="left" w:pos="1080"/>
              </w:tabs>
              <w:spacing w:after="0" w:line="240" w:lineRule="auto"/>
              <w:jc w:val="both"/>
              <w:rPr>
                <w:rFonts w:ascii="Times New Roman" w:eastAsia="Times New Roman" w:hAnsi="Times New Roman" w:cs="Times New Roman"/>
                <w:bCs/>
                <w:color w:val="000000"/>
                <w:kern w:val="2"/>
                <w:lang w:val="uk-UA" w:eastAsia="uk-UA"/>
              </w:rPr>
            </w:pPr>
            <w:r w:rsidRPr="00D92B2C">
              <w:rPr>
                <w:rFonts w:ascii="Times New Roman" w:eastAsia="Times New Roman" w:hAnsi="Times New Roman" w:cs="Times New Roman"/>
                <w:bCs/>
                <w:color w:val="000000"/>
                <w:kern w:val="2"/>
                <w:lang w:val="uk-UA" w:eastAsia="uk-UA"/>
              </w:rPr>
              <w:t xml:space="preserve">2. Копія Статуту із змінами </w:t>
            </w:r>
            <w:r w:rsidRPr="00D92B2C">
              <w:rPr>
                <w:rFonts w:ascii="Times New Roman" w:eastAsia="Times New Roman" w:hAnsi="Times New Roman" w:cs="Times New Roman"/>
                <w:bCs/>
                <w:i/>
                <w:iCs/>
                <w:color w:val="000000"/>
                <w:kern w:val="2"/>
                <w:lang w:val="uk-UA" w:eastAsia="uk-UA"/>
              </w:rPr>
              <w:t>(в разі їх наявності)</w:t>
            </w:r>
            <w:r w:rsidRPr="00D92B2C">
              <w:rPr>
                <w:rFonts w:ascii="Times New Roman" w:eastAsia="Times New Roman" w:hAnsi="Times New Roman" w:cs="Times New Roman"/>
                <w:bCs/>
                <w:color w:val="000000"/>
                <w:kern w:val="2"/>
                <w:lang w:val="uk-UA" w:eastAsia="uk-UA"/>
              </w:rPr>
              <w:t xml:space="preserve"> або іншого установчого документу. </w:t>
            </w:r>
          </w:p>
          <w:p w14:paraId="374366BE" w14:textId="64F32029" w:rsidR="00E70ADC" w:rsidRPr="00D92B2C" w:rsidRDefault="00E70ADC" w:rsidP="004777DB">
            <w:pPr>
              <w:widowControl w:val="0"/>
              <w:tabs>
                <w:tab w:val="left" w:pos="1080"/>
              </w:tabs>
              <w:spacing w:after="0" w:line="240" w:lineRule="auto"/>
              <w:jc w:val="both"/>
              <w:rPr>
                <w:rFonts w:ascii="Times New Roman" w:eastAsia="Times New Roman" w:hAnsi="Times New Roman" w:cs="Times New Roman"/>
                <w:bCs/>
                <w:color w:val="000000"/>
                <w:kern w:val="2"/>
                <w:lang w:val="uk-UA" w:eastAsia="uk-UA"/>
              </w:rPr>
            </w:pPr>
            <w:r w:rsidRPr="00D92B2C">
              <w:rPr>
                <w:rFonts w:ascii="Times New Roman" w:eastAsia="Times New Roman" w:hAnsi="Times New Roman" w:cs="Times New Roman"/>
                <w:bCs/>
                <w:color w:val="000000"/>
                <w:kern w:val="2"/>
                <w:lang w:val="uk-UA" w:eastAsia="uk-UA"/>
              </w:rPr>
              <w:t>3. Витяг з Єдиного державного реєстру юридичних осіб фізичних осіб – підприємців та громадських формувань.</w:t>
            </w:r>
          </w:p>
          <w:p w14:paraId="2FC94CDC" w14:textId="77777777" w:rsidR="00E70ADC" w:rsidRPr="00D92B2C" w:rsidRDefault="00E70ADC" w:rsidP="004777DB">
            <w:pPr>
              <w:widowControl w:val="0"/>
              <w:tabs>
                <w:tab w:val="left" w:pos="1080"/>
              </w:tabs>
              <w:spacing w:after="0" w:line="240" w:lineRule="auto"/>
              <w:jc w:val="both"/>
              <w:rPr>
                <w:rFonts w:ascii="Times New Roman" w:eastAsia="Times New Roman" w:hAnsi="Times New Roman" w:cs="Times New Roman"/>
                <w:b/>
                <w:bCs/>
                <w:color w:val="000000"/>
                <w:kern w:val="2"/>
                <w:lang w:val="uk-UA" w:eastAsia="uk-UA"/>
              </w:rPr>
            </w:pPr>
            <w:r w:rsidRPr="00D92B2C">
              <w:rPr>
                <w:rFonts w:ascii="Times New Roman" w:eastAsia="Times New Roman" w:hAnsi="Times New Roman" w:cs="Times New Roman"/>
                <w:b/>
                <w:bCs/>
                <w:color w:val="000000"/>
                <w:kern w:val="2"/>
                <w:u w:val="single"/>
                <w:lang w:val="uk-UA" w:eastAsia="uk-UA"/>
              </w:rPr>
              <w:t>Для фізичних осіб-підприємців:</w:t>
            </w:r>
          </w:p>
          <w:p w14:paraId="1B639FA7" w14:textId="41DB84D6" w:rsidR="00E70ADC" w:rsidRPr="00D92B2C" w:rsidRDefault="00E70ADC" w:rsidP="00E70ADC">
            <w:pPr>
              <w:widowControl w:val="0"/>
              <w:tabs>
                <w:tab w:val="left" w:pos="1080"/>
              </w:tabs>
              <w:spacing w:after="0" w:line="240" w:lineRule="auto"/>
              <w:jc w:val="both"/>
              <w:rPr>
                <w:rFonts w:ascii="Times New Roman" w:eastAsia="Times New Roman" w:hAnsi="Times New Roman" w:cs="Times New Roman"/>
                <w:b/>
                <w:bCs/>
                <w:color w:val="000000"/>
                <w:kern w:val="2"/>
                <w:lang w:val="uk-UA" w:eastAsia="uk-UA"/>
              </w:rPr>
            </w:pPr>
            <w:r w:rsidRPr="00D92B2C">
              <w:rPr>
                <w:rFonts w:ascii="Times New Roman" w:eastAsia="Times New Roman" w:hAnsi="Times New Roman" w:cs="Times New Roman"/>
                <w:b/>
                <w:bCs/>
                <w:color w:val="000000"/>
                <w:kern w:val="2"/>
                <w:lang w:val="uk-UA" w:eastAsia="uk-UA"/>
              </w:rPr>
              <w:t xml:space="preserve">1. </w:t>
            </w:r>
            <w:r w:rsidRPr="00D92B2C">
              <w:rPr>
                <w:rFonts w:ascii="Times New Roman" w:eastAsia="Times New Roman" w:hAnsi="Times New Roman" w:cs="Times New Roman"/>
                <w:bCs/>
                <w:color w:val="000000"/>
                <w:kern w:val="2"/>
                <w:lang w:val="uk-UA" w:eastAsia="uk-UA"/>
              </w:rPr>
              <w:t>Витяг з Єдиного державного реєстру юридичних осіб фізичних осіб – підприємців та громадських формувань.</w:t>
            </w:r>
          </w:p>
          <w:p w14:paraId="19E75297" w14:textId="6771FF7F" w:rsidR="00E70ADC" w:rsidRPr="00D92B2C" w:rsidRDefault="00E70ADC" w:rsidP="00E70ADC">
            <w:pPr>
              <w:widowControl w:val="0"/>
              <w:tabs>
                <w:tab w:val="left" w:pos="1080"/>
              </w:tabs>
              <w:spacing w:after="0" w:line="240" w:lineRule="auto"/>
              <w:jc w:val="both"/>
              <w:rPr>
                <w:rFonts w:ascii="Times New Roman" w:eastAsia="Times New Roman" w:hAnsi="Times New Roman" w:cs="Times New Roman"/>
                <w:b/>
                <w:bCs/>
                <w:color w:val="000000"/>
                <w:kern w:val="2"/>
                <w:lang w:val="uk-UA" w:eastAsia="uk-UA"/>
              </w:rPr>
            </w:pPr>
            <w:r w:rsidRPr="00D92B2C">
              <w:rPr>
                <w:rFonts w:ascii="Times New Roman" w:eastAsia="Times New Roman" w:hAnsi="Times New Roman" w:cs="Times New Roman"/>
                <w:bCs/>
                <w:color w:val="000000"/>
                <w:kern w:val="2"/>
                <w:lang w:val="uk-UA" w:eastAsia="uk-UA"/>
              </w:rPr>
              <w:t>2. Копія довідки про присвоєння ідентифікаційного номера або копія реєстраційного номеру облікової картки платника податків..</w:t>
            </w:r>
          </w:p>
        </w:tc>
      </w:tr>
      <w:tr w:rsidR="00E70ADC" w:rsidRPr="00D92B2C" w14:paraId="4F5674B2" w14:textId="77777777" w:rsidTr="00E70ADC">
        <w:trPr>
          <w:trHeight w:val="373"/>
        </w:trPr>
        <w:tc>
          <w:tcPr>
            <w:tcW w:w="337" w:type="dxa"/>
            <w:tcBorders>
              <w:top w:val="single" w:sz="4" w:space="0" w:color="000000"/>
              <w:left w:val="single" w:sz="4" w:space="0" w:color="000000"/>
              <w:bottom w:val="single" w:sz="4" w:space="0" w:color="000000"/>
              <w:right w:val="nil"/>
            </w:tcBorders>
          </w:tcPr>
          <w:p w14:paraId="0214AE9B" w14:textId="77777777" w:rsidR="00E70ADC" w:rsidRPr="00D92B2C" w:rsidRDefault="00E70ADC" w:rsidP="004777DB">
            <w:pPr>
              <w:widowControl w:val="0"/>
              <w:tabs>
                <w:tab w:val="left" w:pos="1080"/>
              </w:tabs>
              <w:spacing w:after="0" w:line="240" w:lineRule="auto"/>
              <w:jc w:val="both"/>
              <w:rPr>
                <w:rFonts w:ascii="Times New Roman" w:eastAsia="Times New Roman" w:hAnsi="Times New Roman" w:cs="Times New Roman"/>
                <w:b/>
                <w:bCs/>
                <w:color w:val="000000"/>
                <w:kern w:val="2"/>
                <w:lang w:val="uk-UA" w:eastAsia="uk-UA"/>
              </w:rPr>
            </w:pPr>
            <w:r w:rsidRPr="00D92B2C">
              <w:rPr>
                <w:rFonts w:ascii="Times New Roman" w:eastAsia="Times New Roman" w:hAnsi="Times New Roman" w:cs="Times New Roman"/>
                <w:b/>
                <w:bCs/>
                <w:color w:val="000000"/>
                <w:kern w:val="2"/>
                <w:lang w:val="uk-UA" w:eastAsia="uk-UA"/>
              </w:rPr>
              <w:t>2.</w:t>
            </w:r>
          </w:p>
        </w:tc>
        <w:tc>
          <w:tcPr>
            <w:tcW w:w="2245" w:type="dxa"/>
            <w:tcBorders>
              <w:top w:val="single" w:sz="4" w:space="0" w:color="000000"/>
              <w:left w:val="single" w:sz="4" w:space="0" w:color="000000"/>
              <w:bottom w:val="single" w:sz="4" w:space="0" w:color="000000"/>
              <w:right w:val="nil"/>
            </w:tcBorders>
          </w:tcPr>
          <w:p w14:paraId="6E7B2595" w14:textId="52DC6EE7" w:rsidR="00E70ADC" w:rsidRPr="00D92B2C" w:rsidRDefault="00E70ADC" w:rsidP="004777DB">
            <w:pPr>
              <w:widowControl w:val="0"/>
              <w:tabs>
                <w:tab w:val="left" w:pos="1080"/>
              </w:tabs>
              <w:spacing w:after="0" w:line="240" w:lineRule="auto"/>
              <w:jc w:val="both"/>
              <w:rPr>
                <w:rFonts w:ascii="Times New Roman" w:eastAsia="Times New Roman" w:hAnsi="Times New Roman" w:cs="Times New Roman"/>
                <w:b/>
                <w:bCs/>
                <w:color w:val="000000"/>
                <w:kern w:val="2"/>
                <w:lang w:val="uk-UA" w:eastAsia="uk-UA"/>
              </w:rPr>
            </w:pPr>
            <w:r w:rsidRPr="00D92B2C">
              <w:rPr>
                <w:rFonts w:ascii="Times New Roman" w:eastAsia="Times New Roman" w:hAnsi="Times New Roman" w:cs="Times New Roman"/>
                <w:b/>
                <w:bCs/>
                <w:color w:val="000000"/>
                <w:kern w:val="2"/>
                <w:lang w:val="uk-UA" w:eastAsia="uk-UA"/>
              </w:rPr>
              <w:t>Відомості про учасника</w:t>
            </w:r>
          </w:p>
        </w:tc>
        <w:tc>
          <w:tcPr>
            <w:tcW w:w="7511" w:type="dxa"/>
            <w:tcBorders>
              <w:top w:val="single" w:sz="4" w:space="0" w:color="000000"/>
              <w:left w:val="single" w:sz="4" w:space="0" w:color="000000"/>
              <w:bottom w:val="single" w:sz="4" w:space="0" w:color="000000"/>
              <w:right w:val="single" w:sz="4" w:space="0" w:color="000000"/>
            </w:tcBorders>
          </w:tcPr>
          <w:p w14:paraId="055DA498" w14:textId="77777777" w:rsidR="00E70ADC" w:rsidRPr="00D92B2C" w:rsidRDefault="00E70ADC" w:rsidP="004777DB">
            <w:pPr>
              <w:widowControl w:val="0"/>
              <w:tabs>
                <w:tab w:val="left" w:pos="1080"/>
              </w:tabs>
              <w:spacing w:after="0" w:line="240" w:lineRule="auto"/>
              <w:jc w:val="both"/>
              <w:rPr>
                <w:rFonts w:ascii="Times New Roman" w:eastAsia="Times New Roman" w:hAnsi="Times New Roman" w:cs="Times New Roman"/>
                <w:b/>
                <w:bCs/>
                <w:color w:val="000000"/>
                <w:kern w:val="2"/>
                <w:lang w:val="uk-UA" w:eastAsia="uk-UA"/>
              </w:rPr>
            </w:pPr>
            <w:r w:rsidRPr="00D92B2C">
              <w:rPr>
                <w:rFonts w:ascii="Times New Roman" w:eastAsia="Times New Roman" w:hAnsi="Times New Roman" w:cs="Times New Roman"/>
                <w:b/>
                <w:bCs/>
                <w:color w:val="000000"/>
                <w:kern w:val="2"/>
                <w:lang w:val="uk-UA" w:eastAsia="uk-UA"/>
              </w:rPr>
              <w:t>Відомості про учасника за встановленою формою:</w:t>
            </w:r>
          </w:p>
          <w:p w14:paraId="74800F24" w14:textId="77777777" w:rsidR="00E70ADC" w:rsidRPr="00D92B2C" w:rsidRDefault="00E70ADC" w:rsidP="004777DB">
            <w:pPr>
              <w:widowControl w:val="0"/>
              <w:tabs>
                <w:tab w:val="left" w:pos="1080"/>
              </w:tabs>
              <w:spacing w:after="0" w:line="240" w:lineRule="auto"/>
              <w:jc w:val="both"/>
              <w:rPr>
                <w:rFonts w:ascii="Times New Roman" w:eastAsia="Times New Roman" w:hAnsi="Times New Roman" w:cs="Times New Roman"/>
                <w:bCs/>
                <w:color w:val="000000"/>
                <w:kern w:val="2"/>
                <w:lang w:val="uk-UA" w:eastAsia="uk-UA"/>
              </w:rPr>
            </w:pPr>
            <w:r w:rsidRPr="00D92B2C">
              <w:rPr>
                <w:rFonts w:ascii="Times New Roman" w:eastAsia="Times New Roman" w:hAnsi="Times New Roman" w:cs="Times New Roman"/>
                <w:bCs/>
                <w:color w:val="000000"/>
                <w:kern w:val="2"/>
                <w:lang w:val="uk-UA" w:eastAsia="uk-UA"/>
              </w:rPr>
              <w:t>Форма “ВІДОМОСТІ ПРО УЧАСНИКА”.</w:t>
            </w:r>
          </w:p>
          <w:p w14:paraId="6FD1D38F" w14:textId="77777777" w:rsidR="00E70ADC" w:rsidRPr="00D92B2C" w:rsidRDefault="00E70ADC" w:rsidP="004777DB">
            <w:pPr>
              <w:widowControl w:val="0"/>
              <w:tabs>
                <w:tab w:val="left" w:pos="1080"/>
              </w:tabs>
              <w:spacing w:after="0" w:line="240" w:lineRule="auto"/>
              <w:jc w:val="both"/>
              <w:rPr>
                <w:rFonts w:ascii="Times New Roman" w:eastAsia="Times New Roman" w:hAnsi="Times New Roman" w:cs="Times New Roman"/>
                <w:bCs/>
                <w:color w:val="000000"/>
                <w:kern w:val="2"/>
                <w:lang w:val="uk-UA" w:eastAsia="uk-UA"/>
              </w:rPr>
            </w:pPr>
            <w:r w:rsidRPr="00D92B2C">
              <w:rPr>
                <w:rFonts w:ascii="Times New Roman" w:eastAsia="Times New Roman" w:hAnsi="Times New Roman" w:cs="Times New Roman"/>
                <w:bCs/>
                <w:color w:val="000000"/>
                <w:kern w:val="2"/>
                <w:lang w:val="uk-UA" w:eastAsia="uk-UA"/>
              </w:rPr>
              <w:t>Повна та скорочена назва учасника:</w:t>
            </w:r>
          </w:p>
          <w:p w14:paraId="5FADFBF9" w14:textId="77777777" w:rsidR="00E70ADC" w:rsidRPr="00D92B2C" w:rsidRDefault="00E70ADC" w:rsidP="004777DB">
            <w:pPr>
              <w:widowControl w:val="0"/>
              <w:tabs>
                <w:tab w:val="left" w:pos="1080"/>
              </w:tabs>
              <w:spacing w:after="0" w:line="240" w:lineRule="auto"/>
              <w:jc w:val="both"/>
              <w:rPr>
                <w:rFonts w:ascii="Times New Roman" w:eastAsia="Times New Roman" w:hAnsi="Times New Roman" w:cs="Times New Roman"/>
                <w:bCs/>
                <w:color w:val="000000"/>
                <w:kern w:val="2"/>
                <w:lang w:val="uk-UA" w:eastAsia="uk-UA"/>
              </w:rPr>
            </w:pPr>
            <w:r w:rsidRPr="00D92B2C">
              <w:rPr>
                <w:rFonts w:ascii="Times New Roman" w:eastAsia="Times New Roman" w:hAnsi="Times New Roman" w:cs="Times New Roman"/>
                <w:bCs/>
                <w:color w:val="000000"/>
                <w:kern w:val="2"/>
                <w:lang w:val="uk-UA" w:eastAsia="uk-UA"/>
              </w:rPr>
              <w:t>Назва документа, яким затверджено Статут учасника, його номер та дата (для юридичних осіб):</w:t>
            </w:r>
          </w:p>
          <w:p w14:paraId="30A8765F" w14:textId="77777777" w:rsidR="00E70ADC" w:rsidRPr="00D92B2C" w:rsidRDefault="00E70ADC" w:rsidP="004777DB">
            <w:pPr>
              <w:widowControl w:val="0"/>
              <w:tabs>
                <w:tab w:val="left" w:pos="1080"/>
              </w:tabs>
              <w:spacing w:after="0" w:line="240" w:lineRule="auto"/>
              <w:jc w:val="both"/>
              <w:rPr>
                <w:rFonts w:ascii="Times New Roman" w:eastAsia="Times New Roman" w:hAnsi="Times New Roman" w:cs="Times New Roman"/>
                <w:bCs/>
                <w:color w:val="000000"/>
                <w:kern w:val="2"/>
                <w:lang w:val="uk-UA" w:eastAsia="uk-UA"/>
              </w:rPr>
            </w:pPr>
            <w:r w:rsidRPr="00D92B2C">
              <w:rPr>
                <w:rFonts w:ascii="Times New Roman" w:eastAsia="Times New Roman" w:hAnsi="Times New Roman" w:cs="Times New Roman"/>
                <w:bCs/>
                <w:color w:val="000000"/>
                <w:kern w:val="2"/>
                <w:lang w:val="uk-UA" w:eastAsia="uk-UA"/>
              </w:rPr>
              <w:t>Місце та дата проведення державної реєстрації учасника:</w:t>
            </w:r>
          </w:p>
          <w:p w14:paraId="49D1D81A" w14:textId="77777777" w:rsidR="00E70ADC" w:rsidRPr="00D92B2C" w:rsidRDefault="00E70ADC" w:rsidP="004777DB">
            <w:pPr>
              <w:widowControl w:val="0"/>
              <w:tabs>
                <w:tab w:val="left" w:pos="1080"/>
              </w:tabs>
              <w:spacing w:after="0" w:line="240" w:lineRule="auto"/>
              <w:jc w:val="both"/>
              <w:rPr>
                <w:rFonts w:ascii="Times New Roman" w:eastAsia="Times New Roman" w:hAnsi="Times New Roman" w:cs="Times New Roman"/>
                <w:bCs/>
                <w:color w:val="000000"/>
                <w:kern w:val="2"/>
                <w:lang w:val="uk-UA" w:eastAsia="uk-UA"/>
              </w:rPr>
            </w:pPr>
            <w:r w:rsidRPr="00D92B2C">
              <w:rPr>
                <w:rFonts w:ascii="Times New Roman" w:eastAsia="Times New Roman" w:hAnsi="Times New Roman" w:cs="Times New Roman"/>
                <w:bCs/>
                <w:color w:val="000000"/>
                <w:kern w:val="2"/>
                <w:lang w:val="uk-UA" w:eastAsia="uk-UA"/>
              </w:rPr>
              <w:t xml:space="preserve">Статус учасника </w:t>
            </w:r>
            <w:r w:rsidRPr="00D92B2C">
              <w:rPr>
                <w:rFonts w:ascii="Times New Roman" w:eastAsia="Times New Roman" w:hAnsi="Times New Roman" w:cs="Times New Roman"/>
                <w:bCs/>
                <w:color w:val="000000"/>
                <w:kern w:val="2"/>
                <w:u w:val="single"/>
                <w:lang w:val="uk-UA" w:eastAsia="uk-UA"/>
              </w:rPr>
              <w:t>(виробник або надавач послуг або виконавець робіт, дилер, представник або інше).</w:t>
            </w:r>
          </w:p>
          <w:p w14:paraId="125C4320" w14:textId="77777777" w:rsidR="00E70ADC" w:rsidRPr="00D92B2C" w:rsidRDefault="00E70ADC" w:rsidP="004777DB">
            <w:pPr>
              <w:widowControl w:val="0"/>
              <w:tabs>
                <w:tab w:val="left" w:pos="1080"/>
              </w:tabs>
              <w:spacing w:after="0" w:line="240" w:lineRule="auto"/>
              <w:jc w:val="both"/>
              <w:rPr>
                <w:rFonts w:ascii="Times New Roman" w:eastAsia="Times New Roman" w:hAnsi="Times New Roman" w:cs="Times New Roman"/>
                <w:bCs/>
                <w:color w:val="000000"/>
                <w:kern w:val="2"/>
                <w:lang w:val="uk-UA" w:eastAsia="uk-UA"/>
              </w:rPr>
            </w:pPr>
            <w:r w:rsidRPr="00D92B2C">
              <w:rPr>
                <w:rFonts w:ascii="Times New Roman" w:eastAsia="Times New Roman" w:hAnsi="Times New Roman" w:cs="Times New Roman"/>
                <w:bCs/>
                <w:color w:val="000000"/>
                <w:kern w:val="2"/>
                <w:lang w:val="uk-UA" w:eastAsia="uk-UA"/>
              </w:rPr>
              <w:t>Організаційно-правова форма:</w:t>
            </w:r>
          </w:p>
          <w:p w14:paraId="7887E8C1" w14:textId="77777777" w:rsidR="00E70ADC" w:rsidRPr="00D92B2C" w:rsidRDefault="00E70ADC" w:rsidP="004777DB">
            <w:pPr>
              <w:widowControl w:val="0"/>
              <w:tabs>
                <w:tab w:val="left" w:pos="1080"/>
              </w:tabs>
              <w:spacing w:after="0" w:line="240" w:lineRule="auto"/>
              <w:jc w:val="both"/>
              <w:rPr>
                <w:rFonts w:ascii="Times New Roman" w:eastAsia="Times New Roman" w:hAnsi="Times New Roman" w:cs="Times New Roman"/>
                <w:bCs/>
                <w:color w:val="000000"/>
                <w:kern w:val="2"/>
                <w:lang w:val="uk-UA" w:eastAsia="uk-UA"/>
              </w:rPr>
            </w:pPr>
            <w:r w:rsidRPr="00D92B2C">
              <w:rPr>
                <w:rFonts w:ascii="Times New Roman" w:eastAsia="Times New Roman" w:hAnsi="Times New Roman" w:cs="Times New Roman"/>
                <w:bCs/>
                <w:color w:val="000000"/>
                <w:kern w:val="2"/>
                <w:lang w:val="uk-UA" w:eastAsia="uk-UA"/>
              </w:rPr>
              <w:t>Форма власності:</w:t>
            </w:r>
          </w:p>
          <w:p w14:paraId="10F934EB" w14:textId="77777777" w:rsidR="00E70ADC" w:rsidRPr="00D92B2C" w:rsidRDefault="00E70ADC" w:rsidP="004777DB">
            <w:pPr>
              <w:widowControl w:val="0"/>
              <w:tabs>
                <w:tab w:val="left" w:pos="1080"/>
              </w:tabs>
              <w:spacing w:after="0" w:line="240" w:lineRule="auto"/>
              <w:jc w:val="both"/>
              <w:rPr>
                <w:rFonts w:ascii="Times New Roman" w:eastAsia="Times New Roman" w:hAnsi="Times New Roman" w:cs="Times New Roman"/>
                <w:bCs/>
                <w:color w:val="000000"/>
                <w:kern w:val="2"/>
                <w:lang w:val="uk-UA" w:eastAsia="uk-UA"/>
              </w:rPr>
            </w:pPr>
            <w:r w:rsidRPr="00D92B2C">
              <w:rPr>
                <w:rFonts w:ascii="Times New Roman" w:eastAsia="Times New Roman" w:hAnsi="Times New Roman" w:cs="Times New Roman"/>
                <w:bCs/>
                <w:color w:val="000000"/>
                <w:kern w:val="2"/>
                <w:lang w:val="uk-UA" w:eastAsia="uk-UA"/>
              </w:rPr>
              <w:t>Юридична адреса:</w:t>
            </w:r>
          </w:p>
          <w:p w14:paraId="436FD823" w14:textId="77777777" w:rsidR="00E70ADC" w:rsidRPr="00D92B2C" w:rsidRDefault="00E70ADC" w:rsidP="004777DB">
            <w:pPr>
              <w:widowControl w:val="0"/>
              <w:tabs>
                <w:tab w:val="left" w:pos="1080"/>
              </w:tabs>
              <w:spacing w:after="0" w:line="240" w:lineRule="auto"/>
              <w:jc w:val="both"/>
              <w:rPr>
                <w:rFonts w:ascii="Times New Roman" w:eastAsia="Times New Roman" w:hAnsi="Times New Roman" w:cs="Times New Roman"/>
                <w:bCs/>
                <w:color w:val="000000"/>
                <w:kern w:val="2"/>
                <w:lang w:val="uk-UA" w:eastAsia="uk-UA"/>
              </w:rPr>
            </w:pPr>
            <w:r w:rsidRPr="00D92B2C">
              <w:rPr>
                <w:rFonts w:ascii="Times New Roman" w:eastAsia="Times New Roman" w:hAnsi="Times New Roman" w:cs="Times New Roman"/>
                <w:bCs/>
                <w:color w:val="000000"/>
                <w:kern w:val="2"/>
                <w:lang w:val="uk-UA" w:eastAsia="uk-UA"/>
              </w:rPr>
              <w:t xml:space="preserve">Поштова адреса: </w:t>
            </w:r>
          </w:p>
          <w:p w14:paraId="34C39C78" w14:textId="77777777" w:rsidR="00E70ADC" w:rsidRPr="00D92B2C" w:rsidRDefault="00E70ADC" w:rsidP="004777DB">
            <w:pPr>
              <w:widowControl w:val="0"/>
              <w:tabs>
                <w:tab w:val="left" w:pos="1080"/>
              </w:tabs>
              <w:spacing w:after="0" w:line="240" w:lineRule="auto"/>
              <w:jc w:val="both"/>
              <w:rPr>
                <w:rFonts w:ascii="Times New Roman" w:eastAsia="Times New Roman" w:hAnsi="Times New Roman" w:cs="Times New Roman"/>
                <w:b/>
                <w:bCs/>
                <w:color w:val="000000"/>
                <w:kern w:val="2"/>
                <w:lang w:val="uk-UA" w:eastAsia="uk-UA"/>
              </w:rPr>
            </w:pPr>
            <w:r w:rsidRPr="00D92B2C">
              <w:rPr>
                <w:rFonts w:ascii="Times New Roman" w:eastAsia="Times New Roman" w:hAnsi="Times New Roman" w:cs="Times New Roman"/>
                <w:bCs/>
                <w:color w:val="000000"/>
                <w:kern w:val="2"/>
                <w:lang w:val="uk-UA" w:eastAsia="uk-UA"/>
              </w:rPr>
              <w:t xml:space="preserve">Реквізити банку/банків (номер рахунку (у разі наявності), найменування банку </w:t>
            </w:r>
            <w:r w:rsidRPr="00D92B2C">
              <w:rPr>
                <w:rFonts w:ascii="Times New Roman" w:eastAsia="Times New Roman" w:hAnsi="Times New Roman" w:cs="Times New Roman"/>
                <w:bCs/>
                <w:color w:val="000000"/>
                <w:kern w:val="2"/>
                <w:lang w:val="uk-UA" w:eastAsia="uk-UA"/>
              </w:rPr>
              <w:lastRenderedPageBreak/>
              <w:t>та його код МФО), у якому (яких) обслуговується учасник: (</w:t>
            </w:r>
            <w:r w:rsidRPr="00D92B2C">
              <w:rPr>
                <w:rFonts w:ascii="Times New Roman" w:eastAsia="Times New Roman" w:hAnsi="Times New Roman" w:cs="Times New Roman"/>
                <w:bCs/>
                <w:i/>
                <w:color w:val="000000"/>
                <w:kern w:val="2"/>
                <w:lang w:val="uk-UA" w:eastAsia="uk-UA"/>
              </w:rPr>
              <w:t>у даному пункті зазначаються реквізити банку (банків) у якому (яких) обслуговується учасник).</w:t>
            </w:r>
          </w:p>
        </w:tc>
      </w:tr>
      <w:tr w:rsidR="00E70ADC" w:rsidRPr="00D92B2C" w14:paraId="7882414C" w14:textId="77777777" w:rsidTr="00E70ADC">
        <w:trPr>
          <w:trHeight w:val="373"/>
        </w:trPr>
        <w:tc>
          <w:tcPr>
            <w:tcW w:w="337" w:type="dxa"/>
            <w:tcBorders>
              <w:top w:val="single" w:sz="4" w:space="0" w:color="000000"/>
              <w:left w:val="single" w:sz="4" w:space="0" w:color="000000"/>
              <w:bottom w:val="single" w:sz="4" w:space="0" w:color="000000"/>
              <w:right w:val="nil"/>
            </w:tcBorders>
          </w:tcPr>
          <w:p w14:paraId="392C97CB" w14:textId="687E1948" w:rsidR="00E70ADC" w:rsidRPr="00D92B2C" w:rsidRDefault="00E70ADC" w:rsidP="004777DB">
            <w:pPr>
              <w:widowControl w:val="0"/>
              <w:tabs>
                <w:tab w:val="left" w:pos="1080"/>
              </w:tabs>
              <w:spacing w:after="0" w:line="240" w:lineRule="auto"/>
              <w:jc w:val="both"/>
              <w:rPr>
                <w:rFonts w:ascii="Times New Roman" w:eastAsia="Times New Roman" w:hAnsi="Times New Roman" w:cs="Times New Roman"/>
                <w:b/>
                <w:bCs/>
                <w:color w:val="000000"/>
                <w:kern w:val="2"/>
                <w:lang w:val="uk-UA" w:eastAsia="uk-UA"/>
              </w:rPr>
            </w:pPr>
            <w:r w:rsidRPr="00D92B2C">
              <w:rPr>
                <w:rFonts w:ascii="Times New Roman" w:eastAsia="Times New Roman" w:hAnsi="Times New Roman" w:cs="Times New Roman"/>
                <w:b/>
                <w:bCs/>
                <w:color w:val="000000"/>
                <w:kern w:val="2"/>
                <w:lang w:val="uk-UA" w:eastAsia="uk-UA"/>
              </w:rPr>
              <w:lastRenderedPageBreak/>
              <w:t>3.</w:t>
            </w:r>
          </w:p>
        </w:tc>
        <w:tc>
          <w:tcPr>
            <w:tcW w:w="2245" w:type="dxa"/>
            <w:tcBorders>
              <w:top w:val="single" w:sz="4" w:space="0" w:color="000000"/>
              <w:left w:val="single" w:sz="4" w:space="0" w:color="000000"/>
              <w:bottom w:val="single" w:sz="4" w:space="0" w:color="000000"/>
              <w:right w:val="nil"/>
            </w:tcBorders>
          </w:tcPr>
          <w:p w14:paraId="7EC8218E" w14:textId="4F91F7F2" w:rsidR="00E70ADC" w:rsidRPr="00D92B2C" w:rsidRDefault="00E70ADC" w:rsidP="004777DB">
            <w:pPr>
              <w:widowControl w:val="0"/>
              <w:tabs>
                <w:tab w:val="left" w:pos="1080"/>
              </w:tabs>
              <w:spacing w:after="0" w:line="240" w:lineRule="auto"/>
              <w:jc w:val="both"/>
              <w:rPr>
                <w:rFonts w:ascii="Times New Roman" w:eastAsia="Times New Roman" w:hAnsi="Times New Roman" w:cs="Times New Roman"/>
                <w:b/>
                <w:bCs/>
                <w:color w:val="000000"/>
                <w:kern w:val="2"/>
                <w:lang w:val="uk-UA" w:eastAsia="uk-UA"/>
              </w:rPr>
            </w:pPr>
            <w:r w:rsidRPr="00D92B2C">
              <w:rPr>
                <w:rFonts w:ascii="Times New Roman" w:eastAsia="Times New Roman" w:hAnsi="Times New Roman" w:cs="Times New Roman"/>
                <w:b/>
                <w:bCs/>
                <w:color w:val="000000"/>
                <w:kern w:val="2"/>
                <w:lang w:val="uk-UA" w:eastAsia="uk-UA"/>
              </w:rPr>
              <w:t>Дотримання заходів із захисту довкілля</w:t>
            </w:r>
          </w:p>
        </w:tc>
        <w:tc>
          <w:tcPr>
            <w:tcW w:w="7511" w:type="dxa"/>
            <w:tcBorders>
              <w:top w:val="single" w:sz="4" w:space="0" w:color="000000"/>
              <w:left w:val="single" w:sz="4" w:space="0" w:color="000000"/>
              <w:bottom w:val="single" w:sz="4" w:space="0" w:color="000000"/>
              <w:right w:val="single" w:sz="4" w:space="0" w:color="000000"/>
            </w:tcBorders>
          </w:tcPr>
          <w:p w14:paraId="5EBC4A7B" w14:textId="77777777" w:rsidR="00E70ADC" w:rsidRPr="00D92B2C" w:rsidRDefault="00E70ADC" w:rsidP="004777DB">
            <w:pPr>
              <w:widowControl w:val="0"/>
              <w:tabs>
                <w:tab w:val="left" w:pos="1080"/>
              </w:tabs>
              <w:spacing w:after="0" w:line="240" w:lineRule="auto"/>
              <w:jc w:val="both"/>
              <w:rPr>
                <w:rFonts w:ascii="Times New Roman" w:eastAsia="Times New Roman" w:hAnsi="Times New Roman" w:cs="Times New Roman"/>
                <w:bCs/>
                <w:color w:val="000000"/>
                <w:kern w:val="2"/>
                <w:lang w:val="uk-UA" w:eastAsia="uk-UA"/>
              </w:rPr>
            </w:pPr>
            <w:r w:rsidRPr="00D92B2C">
              <w:rPr>
                <w:rFonts w:ascii="Times New Roman" w:eastAsia="Times New Roman" w:hAnsi="Times New Roman" w:cs="Times New Roman"/>
                <w:bCs/>
                <w:color w:val="000000"/>
                <w:kern w:val="2"/>
                <w:lang w:val="uk-UA" w:eastAsia="uk-UA"/>
              </w:rPr>
              <w:t>Учасники при підготовці тендерної пропозиції повинні враховувати заходи щодо захисту довкілля. Інформація подається у формі довідки за підписом уповноваженої особи учасника.</w:t>
            </w:r>
          </w:p>
        </w:tc>
      </w:tr>
      <w:tr w:rsidR="00E70ADC" w:rsidRPr="00D92B2C" w14:paraId="4101840D" w14:textId="77777777" w:rsidTr="00E70ADC">
        <w:trPr>
          <w:trHeight w:val="442"/>
        </w:trPr>
        <w:tc>
          <w:tcPr>
            <w:tcW w:w="337" w:type="dxa"/>
            <w:tcBorders>
              <w:top w:val="single" w:sz="4" w:space="0" w:color="000000"/>
              <w:left w:val="single" w:sz="4" w:space="0" w:color="000000"/>
              <w:bottom w:val="single" w:sz="4" w:space="0" w:color="000000"/>
              <w:right w:val="nil"/>
            </w:tcBorders>
          </w:tcPr>
          <w:p w14:paraId="3810010A" w14:textId="400199D8" w:rsidR="00E70ADC" w:rsidRPr="00D92B2C" w:rsidRDefault="00E70ADC" w:rsidP="004777DB">
            <w:pPr>
              <w:widowControl w:val="0"/>
              <w:tabs>
                <w:tab w:val="left" w:pos="1080"/>
              </w:tabs>
              <w:spacing w:after="0" w:line="240" w:lineRule="auto"/>
              <w:jc w:val="both"/>
              <w:rPr>
                <w:rFonts w:ascii="Times New Roman" w:eastAsia="Times New Roman" w:hAnsi="Times New Roman" w:cs="Times New Roman"/>
                <w:b/>
                <w:bCs/>
                <w:color w:val="000000"/>
                <w:kern w:val="2"/>
                <w:lang w:val="uk-UA" w:eastAsia="uk-UA"/>
              </w:rPr>
            </w:pPr>
            <w:r w:rsidRPr="00D92B2C">
              <w:rPr>
                <w:rFonts w:ascii="Times New Roman" w:eastAsia="Times New Roman" w:hAnsi="Times New Roman" w:cs="Times New Roman"/>
                <w:b/>
                <w:bCs/>
                <w:color w:val="000000"/>
                <w:kern w:val="2"/>
                <w:lang w:val="uk-UA" w:eastAsia="uk-UA"/>
              </w:rPr>
              <w:t>4.</w:t>
            </w:r>
          </w:p>
        </w:tc>
        <w:tc>
          <w:tcPr>
            <w:tcW w:w="2245" w:type="dxa"/>
            <w:tcBorders>
              <w:top w:val="single" w:sz="4" w:space="0" w:color="000000"/>
              <w:left w:val="single" w:sz="4" w:space="0" w:color="000000"/>
              <w:bottom w:val="single" w:sz="4" w:space="0" w:color="000000"/>
              <w:right w:val="nil"/>
            </w:tcBorders>
          </w:tcPr>
          <w:p w14:paraId="59049CFF" w14:textId="4DEEA2A5" w:rsidR="00E70ADC" w:rsidRPr="00D92B2C" w:rsidRDefault="00E70ADC" w:rsidP="004777DB">
            <w:pPr>
              <w:widowControl w:val="0"/>
              <w:tabs>
                <w:tab w:val="left" w:pos="1080"/>
              </w:tabs>
              <w:spacing w:after="0" w:line="240" w:lineRule="auto"/>
              <w:jc w:val="both"/>
              <w:rPr>
                <w:rFonts w:ascii="Times New Roman" w:eastAsia="Times New Roman" w:hAnsi="Times New Roman" w:cs="Times New Roman"/>
                <w:b/>
                <w:bCs/>
                <w:color w:val="000000"/>
                <w:kern w:val="2"/>
                <w:lang w:val="uk-UA" w:eastAsia="uk-UA"/>
              </w:rPr>
            </w:pPr>
            <w:r w:rsidRPr="00D92B2C">
              <w:rPr>
                <w:rFonts w:ascii="Times New Roman" w:eastAsia="Times New Roman" w:hAnsi="Times New Roman" w:cs="Times New Roman"/>
                <w:b/>
                <w:bCs/>
                <w:color w:val="000000"/>
                <w:kern w:val="2"/>
                <w:lang w:val="uk-UA" w:eastAsia="uk-UA"/>
              </w:rPr>
              <w:t>Проект договору про закупівлю товару.</w:t>
            </w:r>
          </w:p>
        </w:tc>
        <w:tc>
          <w:tcPr>
            <w:tcW w:w="7511" w:type="dxa"/>
            <w:tcBorders>
              <w:top w:val="single" w:sz="4" w:space="0" w:color="000000"/>
              <w:left w:val="single" w:sz="4" w:space="0" w:color="000000"/>
              <w:bottom w:val="single" w:sz="4" w:space="0" w:color="000000"/>
              <w:right w:val="single" w:sz="4" w:space="0" w:color="000000"/>
            </w:tcBorders>
          </w:tcPr>
          <w:p w14:paraId="2107BD9A" w14:textId="77777777" w:rsidR="00E70ADC" w:rsidRPr="00D92B2C" w:rsidRDefault="00E70ADC" w:rsidP="004777DB">
            <w:pPr>
              <w:widowControl w:val="0"/>
              <w:tabs>
                <w:tab w:val="left" w:pos="1080"/>
              </w:tabs>
              <w:spacing w:after="0" w:line="240" w:lineRule="auto"/>
              <w:jc w:val="both"/>
              <w:rPr>
                <w:rFonts w:ascii="Times New Roman" w:eastAsia="Times New Roman" w:hAnsi="Times New Roman" w:cs="Times New Roman"/>
                <w:bCs/>
                <w:color w:val="000000"/>
                <w:kern w:val="2"/>
                <w:lang w:val="uk-UA" w:eastAsia="uk-UA"/>
              </w:rPr>
            </w:pPr>
            <w:r w:rsidRPr="00D92B2C">
              <w:rPr>
                <w:rFonts w:ascii="Times New Roman" w:eastAsia="Times New Roman" w:hAnsi="Times New Roman" w:cs="Times New Roman"/>
                <w:bCs/>
                <w:color w:val="000000"/>
                <w:kern w:val="2"/>
                <w:lang w:val="uk-UA" w:eastAsia="uk-UA"/>
              </w:rPr>
              <w:t>Проект договору про закупівлю згідно Додатку 4 (під час укладання договору його умови крім істотних можуть бути скориговано за взаємною згодою сторін). Підписаний з печаткою, проект договору подається у складі пропозиції учасника як невід’ємна її частина.</w:t>
            </w:r>
          </w:p>
        </w:tc>
      </w:tr>
      <w:tr w:rsidR="00E70ADC" w:rsidRPr="00D92B2C" w14:paraId="72DBD56A" w14:textId="77777777" w:rsidTr="00E70ADC">
        <w:trPr>
          <w:trHeight w:val="442"/>
        </w:trPr>
        <w:tc>
          <w:tcPr>
            <w:tcW w:w="337" w:type="dxa"/>
            <w:tcBorders>
              <w:top w:val="single" w:sz="4" w:space="0" w:color="000000"/>
              <w:left w:val="single" w:sz="4" w:space="0" w:color="000000"/>
              <w:bottom w:val="single" w:sz="4" w:space="0" w:color="000000"/>
              <w:right w:val="nil"/>
            </w:tcBorders>
          </w:tcPr>
          <w:p w14:paraId="7233CF05" w14:textId="73F8D0DE" w:rsidR="00E70ADC" w:rsidRPr="00D92B2C" w:rsidRDefault="00E70ADC" w:rsidP="004777DB">
            <w:pPr>
              <w:widowControl w:val="0"/>
              <w:tabs>
                <w:tab w:val="left" w:pos="1080"/>
              </w:tabs>
              <w:spacing w:after="0" w:line="240" w:lineRule="auto"/>
              <w:jc w:val="both"/>
              <w:rPr>
                <w:rFonts w:ascii="Times New Roman" w:eastAsia="Times New Roman" w:hAnsi="Times New Roman" w:cs="Times New Roman"/>
                <w:b/>
                <w:bCs/>
                <w:color w:val="000000"/>
                <w:kern w:val="2"/>
                <w:lang w:val="uk-UA" w:eastAsia="uk-UA"/>
              </w:rPr>
            </w:pPr>
            <w:r w:rsidRPr="00D92B2C">
              <w:rPr>
                <w:rFonts w:ascii="Times New Roman" w:eastAsia="Times New Roman" w:hAnsi="Times New Roman" w:cs="Times New Roman"/>
                <w:b/>
                <w:bCs/>
                <w:color w:val="000000"/>
                <w:kern w:val="2"/>
                <w:lang w:val="uk-UA" w:eastAsia="uk-UA"/>
              </w:rPr>
              <w:t>5</w:t>
            </w:r>
          </w:p>
        </w:tc>
        <w:tc>
          <w:tcPr>
            <w:tcW w:w="2245" w:type="dxa"/>
            <w:tcBorders>
              <w:top w:val="single" w:sz="4" w:space="0" w:color="000000"/>
              <w:left w:val="single" w:sz="4" w:space="0" w:color="000000"/>
              <w:bottom w:val="single" w:sz="4" w:space="0" w:color="000000"/>
              <w:right w:val="nil"/>
            </w:tcBorders>
          </w:tcPr>
          <w:p w14:paraId="4899ED06" w14:textId="481E9D61" w:rsidR="00E70ADC" w:rsidRPr="00D92B2C" w:rsidRDefault="00E70ADC" w:rsidP="004777DB">
            <w:pPr>
              <w:widowControl w:val="0"/>
              <w:tabs>
                <w:tab w:val="left" w:pos="1080"/>
              </w:tabs>
              <w:spacing w:after="0" w:line="240" w:lineRule="auto"/>
              <w:jc w:val="both"/>
              <w:rPr>
                <w:rFonts w:ascii="Times New Roman" w:eastAsia="Times New Roman" w:hAnsi="Times New Roman" w:cs="Times New Roman"/>
                <w:b/>
                <w:bCs/>
                <w:color w:val="000000"/>
                <w:kern w:val="2"/>
                <w:lang w:val="uk-UA" w:eastAsia="uk-UA"/>
              </w:rPr>
            </w:pPr>
            <w:r w:rsidRPr="00D92B2C">
              <w:rPr>
                <w:rFonts w:ascii="Times New Roman" w:eastAsia="Times New Roman" w:hAnsi="Times New Roman" w:cs="Times New Roman"/>
                <w:b/>
                <w:bCs/>
                <w:color w:val="000000"/>
                <w:kern w:val="2"/>
                <w:lang w:val="uk-UA" w:eastAsia="uk-UA"/>
              </w:rPr>
              <w:t>Надання згоди на використання інформації на виконання вимог  Закону України «Про захист персональних даних»</w:t>
            </w:r>
          </w:p>
        </w:tc>
        <w:tc>
          <w:tcPr>
            <w:tcW w:w="7511" w:type="dxa"/>
            <w:tcBorders>
              <w:top w:val="single" w:sz="4" w:space="0" w:color="000000"/>
              <w:left w:val="single" w:sz="4" w:space="0" w:color="000000"/>
              <w:bottom w:val="single" w:sz="4" w:space="0" w:color="000000"/>
              <w:right w:val="single" w:sz="4" w:space="0" w:color="000000"/>
            </w:tcBorders>
          </w:tcPr>
          <w:p w14:paraId="5426E2E9" w14:textId="77777777" w:rsidR="00E70ADC" w:rsidRPr="00D92B2C" w:rsidRDefault="00E70ADC" w:rsidP="004777DB">
            <w:pPr>
              <w:widowControl w:val="0"/>
              <w:tabs>
                <w:tab w:val="left" w:pos="1080"/>
              </w:tabs>
              <w:spacing w:after="0" w:line="240" w:lineRule="auto"/>
              <w:jc w:val="both"/>
              <w:rPr>
                <w:rFonts w:ascii="Times New Roman" w:eastAsia="Times New Roman" w:hAnsi="Times New Roman" w:cs="Times New Roman"/>
                <w:bCs/>
                <w:color w:val="000000"/>
                <w:kern w:val="2"/>
                <w:lang w:val="uk-UA" w:eastAsia="uk-UA"/>
              </w:rPr>
            </w:pPr>
            <w:r w:rsidRPr="00D92B2C">
              <w:rPr>
                <w:rFonts w:ascii="Times New Roman" w:eastAsia="Times New Roman" w:hAnsi="Times New Roman" w:cs="Times New Roman"/>
                <w:b/>
                <w:bCs/>
                <w:color w:val="000000"/>
                <w:kern w:val="2"/>
                <w:lang w:val="uk-UA" w:eastAsia="uk-UA"/>
              </w:rPr>
              <w:t>Довідка в довільній формі або відповідно до взірця</w:t>
            </w:r>
            <w:r w:rsidRPr="00D92B2C">
              <w:rPr>
                <w:rFonts w:ascii="Times New Roman" w:eastAsia="Times New Roman" w:hAnsi="Times New Roman" w:cs="Times New Roman"/>
                <w:bCs/>
                <w:color w:val="000000"/>
                <w:kern w:val="2"/>
                <w:lang w:val="uk-UA" w:eastAsia="uk-UA"/>
              </w:rPr>
              <w:t xml:space="preserve">, що наведений в Додатку 5 до даної документації, </w:t>
            </w:r>
            <w:r w:rsidRPr="00D92B2C">
              <w:rPr>
                <w:rFonts w:ascii="Times New Roman" w:eastAsia="Times New Roman" w:hAnsi="Times New Roman" w:cs="Times New Roman"/>
                <w:b/>
                <w:bCs/>
                <w:color w:val="000000"/>
                <w:kern w:val="2"/>
                <w:lang w:val="uk-UA" w:eastAsia="uk-UA"/>
              </w:rPr>
              <w:t>повинна бути підписана всіма особами, щодо яких подано інформацію, визначену відповідно до Закону України «Про захист персональних даних».</w:t>
            </w:r>
          </w:p>
        </w:tc>
      </w:tr>
    </w:tbl>
    <w:p w14:paraId="76973C5D" w14:textId="77777777" w:rsidR="00DD14FA" w:rsidRPr="00D92B2C" w:rsidRDefault="00DD14FA" w:rsidP="00DD14FA">
      <w:pPr>
        <w:widowControl w:val="0"/>
        <w:tabs>
          <w:tab w:val="left" w:pos="1080"/>
        </w:tabs>
        <w:spacing w:after="0" w:line="240" w:lineRule="auto"/>
        <w:jc w:val="both"/>
        <w:rPr>
          <w:rFonts w:ascii="Times New Roman" w:eastAsia="Times New Roman" w:hAnsi="Times New Roman" w:cs="Times New Roman"/>
          <w:b/>
          <w:bCs/>
          <w:i/>
          <w:iCs/>
          <w:color w:val="000000"/>
          <w:kern w:val="2"/>
          <w:lang w:val="uk-UA" w:eastAsia="uk-UA"/>
        </w:rPr>
      </w:pPr>
    </w:p>
    <w:p w14:paraId="22F3BB8A" w14:textId="77777777" w:rsidR="00DD14FA" w:rsidRPr="00D80BAF" w:rsidRDefault="00DD14FA" w:rsidP="00DD14FA">
      <w:pPr>
        <w:widowControl w:val="0"/>
        <w:tabs>
          <w:tab w:val="left" w:pos="1080"/>
        </w:tabs>
        <w:spacing w:after="0" w:line="240" w:lineRule="auto"/>
        <w:jc w:val="both"/>
        <w:rPr>
          <w:rFonts w:ascii="Times New Roman" w:eastAsia="Times New Roman" w:hAnsi="Times New Roman" w:cs="Times New Roman"/>
          <w:b/>
          <w:bCs/>
          <w:i/>
          <w:iCs/>
          <w:color w:val="000000"/>
          <w:kern w:val="2"/>
          <w:sz w:val="21"/>
          <w:szCs w:val="20"/>
          <w:lang w:val="uk-UA" w:eastAsia="uk-UA"/>
        </w:rPr>
      </w:pPr>
      <w:r w:rsidRPr="00D80BAF">
        <w:rPr>
          <w:rFonts w:ascii="Times New Roman" w:eastAsia="Times New Roman" w:hAnsi="Times New Roman" w:cs="Times New Roman"/>
          <w:b/>
          <w:bCs/>
          <w:i/>
          <w:iCs/>
          <w:color w:val="000000"/>
          <w:kern w:val="2"/>
          <w:sz w:val="21"/>
          <w:szCs w:val="20"/>
          <w:lang w:val="uk-UA" w:eastAsia="uk-UA"/>
        </w:rPr>
        <w:t xml:space="preserve">     Примітки:</w:t>
      </w:r>
    </w:p>
    <w:p w14:paraId="7B6E6B6E" w14:textId="77777777" w:rsidR="00DD14FA" w:rsidRPr="00D80BAF" w:rsidRDefault="00DD14FA" w:rsidP="00DD14FA">
      <w:pPr>
        <w:widowControl w:val="0"/>
        <w:tabs>
          <w:tab w:val="left" w:pos="1080"/>
        </w:tabs>
        <w:spacing w:after="0" w:line="240" w:lineRule="auto"/>
        <w:jc w:val="both"/>
        <w:rPr>
          <w:rFonts w:ascii="Times New Roman" w:eastAsia="Times New Roman" w:hAnsi="Times New Roman" w:cs="Times New Roman"/>
          <w:b/>
          <w:bCs/>
          <w:i/>
          <w:iCs/>
          <w:color w:val="000000"/>
          <w:kern w:val="2"/>
          <w:sz w:val="21"/>
          <w:szCs w:val="20"/>
          <w:lang w:val="uk-UA" w:eastAsia="uk-UA"/>
        </w:rPr>
      </w:pPr>
      <w:r w:rsidRPr="00D80BAF">
        <w:rPr>
          <w:rFonts w:ascii="Times New Roman" w:eastAsia="Times New Roman" w:hAnsi="Times New Roman" w:cs="Times New Roman"/>
          <w:b/>
          <w:bCs/>
          <w:i/>
          <w:iCs/>
          <w:color w:val="000000"/>
          <w:kern w:val="2"/>
          <w:sz w:val="21"/>
          <w:szCs w:val="20"/>
          <w:lang w:val="uk-UA" w:eastAsia="uk-UA"/>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в якому зазначає законодавчі підстави ненадання вище зазначених документів.</w:t>
      </w:r>
    </w:p>
    <w:p w14:paraId="561C540B" w14:textId="77777777" w:rsidR="00DD14FA" w:rsidRPr="00D80BAF" w:rsidRDefault="00DD14FA" w:rsidP="00DD14FA">
      <w:pPr>
        <w:widowControl w:val="0"/>
        <w:tabs>
          <w:tab w:val="left" w:pos="1080"/>
        </w:tabs>
        <w:spacing w:after="0" w:line="240" w:lineRule="auto"/>
        <w:jc w:val="both"/>
        <w:rPr>
          <w:rFonts w:ascii="Times New Roman" w:eastAsia="Times New Roman" w:hAnsi="Times New Roman" w:cs="Times New Roman"/>
          <w:b/>
          <w:bCs/>
          <w:i/>
          <w:iCs/>
          <w:color w:val="000000"/>
          <w:kern w:val="2"/>
          <w:sz w:val="21"/>
          <w:szCs w:val="20"/>
          <w:lang w:val="uk-UA" w:eastAsia="uk-UA"/>
        </w:rPr>
      </w:pPr>
      <w:r w:rsidRPr="00D80BAF">
        <w:rPr>
          <w:rFonts w:ascii="Times New Roman" w:eastAsia="Times New Roman" w:hAnsi="Times New Roman" w:cs="Times New Roman"/>
          <w:b/>
          <w:bCs/>
          <w:i/>
          <w:iCs/>
          <w:color w:val="000000"/>
          <w:kern w:val="2"/>
          <w:sz w:val="21"/>
          <w:szCs w:val="20"/>
          <w:lang w:val="uk-UA" w:eastAsia="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w:t>
      </w:r>
      <w:r>
        <w:rPr>
          <w:rFonts w:ascii="Times New Roman" w:eastAsia="Times New Roman" w:hAnsi="Times New Roman" w:cs="Times New Roman"/>
          <w:b/>
          <w:bCs/>
          <w:i/>
          <w:iCs/>
          <w:color w:val="000000"/>
          <w:kern w:val="2"/>
          <w:sz w:val="21"/>
          <w:szCs w:val="20"/>
          <w:lang w:val="uk-UA" w:eastAsia="uk-UA"/>
        </w:rPr>
        <w:t>німи в складі своєї  пропозиції, а надається пояснювальна довідка.</w:t>
      </w:r>
    </w:p>
    <w:p w14:paraId="17D11838" w14:textId="77777777" w:rsidR="00DD14FA" w:rsidRPr="00D80BAF" w:rsidRDefault="00DD14FA" w:rsidP="00DD14FA">
      <w:pPr>
        <w:widowControl w:val="0"/>
        <w:tabs>
          <w:tab w:val="left" w:pos="1080"/>
        </w:tabs>
        <w:spacing w:after="0" w:line="240" w:lineRule="auto"/>
        <w:jc w:val="both"/>
        <w:rPr>
          <w:rFonts w:ascii="Times New Roman" w:eastAsia="Times New Roman" w:hAnsi="Times New Roman" w:cs="Times New Roman"/>
          <w:b/>
          <w:bCs/>
          <w:i/>
          <w:color w:val="000000"/>
          <w:kern w:val="2"/>
          <w:sz w:val="21"/>
          <w:szCs w:val="20"/>
          <w:lang w:val="uk-UA" w:eastAsia="uk-UA"/>
        </w:rPr>
      </w:pPr>
      <w:r w:rsidRPr="00D80BAF">
        <w:rPr>
          <w:rFonts w:ascii="Times New Roman" w:eastAsia="Times New Roman" w:hAnsi="Times New Roman" w:cs="Times New Roman"/>
          <w:b/>
          <w:bCs/>
          <w:i/>
          <w:color w:val="000000"/>
          <w:kern w:val="2"/>
          <w:sz w:val="21"/>
          <w:szCs w:val="20"/>
          <w:lang w:val="uk-UA" w:eastAsia="uk-UA"/>
        </w:rPr>
        <w:t>У разі необхідності замовник має право:</w:t>
      </w:r>
    </w:p>
    <w:p w14:paraId="4B9AD73D" w14:textId="77777777" w:rsidR="00DD14FA" w:rsidRPr="00D80BAF" w:rsidRDefault="00DD14FA" w:rsidP="00DD14FA">
      <w:pPr>
        <w:widowControl w:val="0"/>
        <w:tabs>
          <w:tab w:val="left" w:pos="1080"/>
        </w:tabs>
        <w:spacing w:after="0" w:line="240" w:lineRule="auto"/>
        <w:jc w:val="both"/>
        <w:rPr>
          <w:rFonts w:ascii="Times New Roman" w:eastAsia="Times New Roman" w:hAnsi="Times New Roman" w:cs="Times New Roman"/>
          <w:b/>
          <w:bCs/>
          <w:i/>
          <w:color w:val="000000"/>
          <w:kern w:val="2"/>
          <w:sz w:val="21"/>
          <w:szCs w:val="20"/>
          <w:lang w:val="uk-UA" w:eastAsia="uk-UA"/>
        </w:rPr>
      </w:pPr>
      <w:r w:rsidRPr="00D80BAF">
        <w:rPr>
          <w:rFonts w:ascii="Times New Roman" w:eastAsia="Times New Roman" w:hAnsi="Times New Roman" w:cs="Times New Roman"/>
          <w:b/>
          <w:bCs/>
          <w:i/>
          <w:color w:val="000000"/>
          <w:kern w:val="2"/>
          <w:sz w:val="21"/>
          <w:szCs w:val="20"/>
          <w:lang w:val="uk-UA" w:eastAsia="uk-UA"/>
        </w:rPr>
        <w:t>-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частині першій статті 17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14:paraId="0E401029" w14:textId="77777777" w:rsidR="00DD14FA" w:rsidRPr="00D80BAF" w:rsidRDefault="00DD14FA" w:rsidP="00DD14FA">
      <w:pPr>
        <w:widowControl w:val="0"/>
        <w:tabs>
          <w:tab w:val="left" w:pos="1080"/>
        </w:tabs>
        <w:spacing w:after="0" w:line="240" w:lineRule="auto"/>
        <w:jc w:val="both"/>
        <w:rPr>
          <w:rFonts w:ascii="Times New Roman" w:eastAsia="Times New Roman" w:hAnsi="Times New Roman" w:cs="Times New Roman"/>
          <w:b/>
          <w:bCs/>
          <w:i/>
          <w:color w:val="000000"/>
          <w:kern w:val="2"/>
          <w:sz w:val="21"/>
          <w:szCs w:val="20"/>
          <w:lang w:val="uk-UA" w:eastAsia="uk-UA"/>
        </w:rPr>
      </w:pPr>
      <w:r w:rsidRPr="00D80BAF">
        <w:rPr>
          <w:rFonts w:ascii="Times New Roman" w:eastAsia="Times New Roman" w:hAnsi="Times New Roman" w:cs="Times New Roman"/>
          <w:b/>
          <w:bCs/>
          <w:i/>
          <w:color w:val="000000"/>
          <w:kern w:val="2"/>
          <w:sz w:val="21"/>
          <w:szCs w:val="20"/>
          <w:lang w:val="uk-UA" w:eastAsia="uk-UA"/>
        </w:rPr>
        <w:t>У разі перенесення дати кінцевого терміну подання пропозиції, довідки чинні на попередньо встановлену дату кінцевого терміну подання будуть прийматись, як такі, що відповідають вимогам тендерної документації, у випадку якщо інше не передбачено внесеними змінами до Тендерної документації.</w:t>
      </w:r>
    </w:p>
    <w:p w14:paraId="4AB8B5EF" w14:textId="77777777" w:rsidR="00DD14FA" w:rsidRPr="00D80BAF" w:rsidRDefault="00DD14FA" w:rsidP="00DD14FA">
      <w:pPr>
        <w:widowControl w:val="0"/>
        <w:tabs>
          <w:tab w:val="left" w:pos="1080"/>
        </w:tabs>
        <w:spacing w:after="0" w:line="240" w:lineRule="auto"/>
        <w:jc w:val="both"/>
        <w:rPr>
          <w:rFonts w:ascii="Times New Roman" w:eastAsia="Times New Roman" w:hAnsi="Times New Roman" w:cs="Times New Roman"/>
          <w:b/>
          <w:bCs/>
          <w:i/>
          <w:iCs/>
          <w:color w:val="000000"/>
          <w:kern w:val="2"/>
          <w:sz w:val="21"/>
          <w:szCs w:val="20"/>
          <w:lang w:val="uk-UA" w:eastAsia="uk-UA"/>
        </w:rPr>
      </w:pPr>
    </w:p>
    <w:p w14:paraId="3567AC3C" w14:textId="196F6BCE" w:rsidR="00A122C2" w:rsidRPr="00A122C2" w:rsidRDefault="00DD14FA" w:rsidP="00D92B2C">
      <w:pPr>
        <w:widowControl w:val="0"/>
        <w:tabs>
          <w:tab w:val="left" w:pos="1080"/>
        </w:tabs>
        <w:spacing w:after="0" w:line="240" w:lineRule="auto"/>
        <w:jc w:val="both"/>
        <w:rPr>
          <w:rFonts w:ascii="Times New Roman" w:eastAsia="Times New Roman" w:hAnsi="Times New Roman" w:cs="Times New Roman"/>
          <w:b/>
          <w:bCs/>
          <w:iCs/>
          <w:color w:val="000000"/>
          <w:kern w:val="2"/>
          <w:sz w:val="21"/>
          <w:szCs w:val="20"/>
          <w:lang w:val="uk-UA" w:eastAsia="uk-UA"/>
        </w:rPr>
      </w:pPr>
      <w:r w:rsidRPr="00D80BAF">
        <w:rPr>
          <w:rFonts w:ascii="Times New Roman" w:eastAsia="Times New Roman" w:hAnsi="Times New Roman" w:cs="Times New Roman"/>
          <w:b/>
          <w:bCs/>
          <w:iCs/>
          <w:color w:val="000000"/>
          <w:kern w:val="2"/>
          <w:sz w:val="21"/>
          <w:szCs w:val="20"/>
          <w:lang w:val="uk-UA" w:eastAsia="uk-UA"/>
        </w:rPr>
        <w:t xml:space="preserve">                                                                                                                                        </w:t>
      </w:r>
      <w:r>
        <w:rPr>
          <w:rFonts w:ascii="Times New Roman" w:eastAsia="Times New Roman" w:hAnsi="Times New Roman" w:cs="Times New Roman"/>
          <w:b/>
          <w:bCs/>
          <w:iCs/>
          <w:color w:val="000000"/>
          <w:kern w:val="2"/>
          <w:sz w:val="21"/>
          <w:szCs w:val="20"/>
          <w:lang w:val="uk-UA" w:eastAsia="uk-UA"/>
        </w:rPr>
        <w:t xml:space="preserve">                            </w:t>
      </w:r>
    </w:p>
    <w:p w14:paraId="7198C2CB" w14:textId="5C632728" w:rsidR="00DD14FA" w:rsidRPr="00D80BAF" w:rsidRDefault="00DD14FA" w:rsidP="00DD14FA">
      <w:pPr>
        <w:widowControl w:val="0"/>
        <w:tabs>
          <w:tab w:val="left" w:pos="1080"/>
        </w:tabs>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bCs/>
          <w:iCs/>
          <w:color w:val="000000"/>
          <w:kern w:val="2"/>
          <w:sz w:val="21"/>
          <w:szCs w:val="20"/>
          <w:lang w:val="uk-UA" w:eastAsia="uk-UA"/>
        </w:rPr>
        <w:t xml:space="preserve">                                                                                                                            </w:t>
      </w:r>
      <w:r w:rsidRPr="00D80BAF">
        <w:rPr>
          <w:rFonts w:ascii="Times New Roman" w:eastAsia="Times New Roman" w:hAnsi="Times New Roman" w:cs="Times New Roman"/>
          <w:b/>
          <w:bCs/>
          <w:sz w:val="24"/>
          <w:szCs w:val="24"/>
          <w:lang w:val="uk-UA" w:eastAsia="ru-RU"/>
        </w:rPr>
        <w:t>Д</w:t>
      </w:r>
      <w:r>
        <w:rPr>
          <w:rFonts w:ascii="Times New Roman" w:eastAsia="Times New Roman" w:hAnsi="Times New Roman" w:cs="Times New Roman"/>
          <w:b/>
          <w:bCs/>
          <w:sz w:val="24"/>
          <w:szCs w:val="24"/>
          <w:lang w:val="uk-UA" w:eastAsia="ru-RU"/>
        </w:rPr>
        <w:t>одаток</w:t>
      </w:r>
      <w:r w:rsidRPr="00D80BAF">
        <w:rPr>
          <w:rFonts w:ascii="Times New Roman" w:eastAsia="Times New Roman" w:hAnsi="Times New Roman" w:cs="Times New Roman"/>
          <w:b/>
          <w:bCs/>
          <w:sz w:val="24"/>
          <w:szCs w:val="24"/>
          <w:lang w:val="uk-UA" w:eastAsia="ru-RU"/>
        </w:rPr>
        <w:t xml:space="preserve"> 3</w:t>
      </w:r>
    </w:p>
    <w:p w14:paraId="0C75E4C1" w14:textId="12E78DDA" w:rsidR="00DD14FA" w:rsidRPr="00480EF2" w:rsidRDefault="00DD14FA" w:rsidP="00DD14FA">
      <w:pPr>
        <w:jc w:val="right"/>
        <w:rPr>
          <w:rFonts w:ascii="Times New Roman" w:eastAsia="Tw Cen MT Condensed Extra Bold" w:hAnsi="Times New Roman" w:cs="Times New Roman"/>
          <w:b/>
          <w:bCs/>
          <w:sz w:val="24"/>
          <w:szCs w:val="24"/>
          <w:lang w:val="uk-UA"/>
        </w:rPr>
      </w:pPr>
      <w:r>
        <w:rPr>
          <w:rFonts w:ascii="Times New Roman" w:eastAsia="Tw Cen MT Condensed Extra Bold" w:hAnsi="Times New Roman" w:cs="Times New Roman"/>
          <w:b/>
          <w:bCs/>
          <w:sz w:val="24"/>
          <w:szCs w:val="24"/>
          <w:lang w:val="uk-UA"/>
        </w:rPr>
        <w:t>д</w:t>
      </w:r>
      <w:r w:rsidRPr="00D80BAF">
        <w:rPr>
          <w:rFonts w:ascii="Times New Roman" w:eastAsia="Tw Cen MT Condensed Extra Bold" w:hAnsi="Times New Roman" w:cs="Times New Roman"/>
          <w:b/>
          <w:bCs/>
          <w:sz w:val="24"/>
          <w:szCs w:val="24"/>
          <w:lang w:val="uk-UA"/>
        </w:rPr>
        <w:t>о тендерної докуме</w:t>
      </w:r>
      <w:r>
        <w:rPr>
          <w:rFonts w:ascii="Times New Roman" w:eastAsia="Tw Cen MT Condensed Extra Bold" w:hAnsi="Times New Roman" w:cs="Times New Roman"/>
          <w:b/>
          <w:bCs/>
          <w:sz w:val="24"/>
          <w:szCs w:val="24"/>
          <w:lang w:val="uk-UA"/>
        </w:rPr>
        <w:t xml:space="preserve">нтації </w:t>
      </w:r>
    </w:p>
    <w:p w14:paraId="21D56F18" w14:textId="59E15539" w:rsidR="00DD14FA" w:rsidRPr="00480EF2" w:rsidRDefault="00DD14FA" w:rsidP="00DD14FA">
      <w:pPr>
        <w:widowControl w:val="0"/>
        <w:suppressAutoHyphens/>
        <w:spacing w:after="0" w:line="100" w:lineRule="atLeast"/>
        <w:jc w:val="center"/>
        <w:rPr>
          <w:rFonts w:ascii="Times New Roman CYR" w:eastAsia="Times New Roman" w:hAnsi="Times New Roman CYR" w:cs="Times New Roman CYR"/>
          <w:b/>
          <w:kern w:val="1"/>
          <w:sz w:val="24"/>
          <w:szCs w:val="24"/>
          <w:shd w:val="clear" w:color="auto" w:fill="FFFFFA"/>
          <w:lang w:val="uk-UA" w:eastAsia="hi-IN" w:bidi="hi-IN"/>
        </w:rPr>
      </w:pPr>
      <w:r w:rsidRPr="00480EF2">
        <w:rPr>
          <w:rFonts w:ascii="Times New Roman CYR" w:eastAsia="Times New Roman" w:hAnsi="Times New Roman CYR" w:cs="Times New Roman CYR"/>
          <w:b/>
          <w:kern w:val="1"/>
          <w:sz w:val="24"/>
          <w:szCs w:val="24"/>
          <w:shd w:val="clear" w:color="auto" w:fill="FFFFFA"/>
          <w:lang w:val="uk-UA" w:eastAsia="hi-IN" w:bidi="hi-IN"/>
        </w:rPr>
        <w:t>Інформація про технічні, якісні та кількісні характеристики предмета закупівлі,</w:t>
      </w:r>
    </w:p>
    <w:p w14:paraId="358D86DF" w14:textId="348F422D" w:rsidR="00DD14FA" w:rsidRDefault="00DD14FA" w:rsidP="00DD14FA">
      <w:pPr>
        <w:widowControl w:val="0"/>
        <w:suppressAutoHyphens/>
        <w:spacing w:after="0" w:line="100" w:lineRule="atLeast"/>
        <w:jc w:val="center"/>
        <w:rPr>
          <w:rFonts w:ascii="Times New Roman" w:eastAsia="Times New Roman" w:hAnsi="Times New Roman" w:cs="Times New Roman"/>
          <w:b/>
          <w:sz w:val="24"/>
          <w:szCs w:val="24"/>
          <w:lang w:val="uk-UA" w:eastAsia="ru-RU"/>
        </w:rPr>
      </w:pPr>
      <w:r w:rsidRPr="00480EF2">
        <w:rPr>
          <w:rFonts w:ascii="Times New Roman" w:eastAsia="Times New Roman" w:hAnsi="Times New Roman" w:cs="Times New Roman"/>
          <w:b/>
          <w:sz w:val="24"/>
          <w:szCs w:val="24"/>
          <w:shd w:val="clear" w:color="auto" w:fill="FFFFFF"/>
          <w:lang w:val="uk-UA" w:eastAsia="ru-RU"/>
        </w:rPr>
        <w:t>та інші вимоги щодо предмета закупівлі тендерної документації</w:t>
      </w:r>
      <w:r>
        <w:rPr>
          <w:rFonts w:ascii="Times New Roman" w:eastAsia="Times New Roman" w:hAnsi="Times New Roman" w:cs="Times New Roman"/>
          <w:b/>
          <w:sz w:val="24"/>
          <w:szCs w:val="24"/>
          <w:shd w:val="clear" w:color="auto" w:fill="FFFFFF"/>
          <w:lang w:val="uk-UA" w:eastAsia="ru-RU"/>
        </w:rPr>
        <w:t>:</w:t>
      </w:r>
    </w:p>
    <w:p w14:paraId="1413C14A" w14:textId="58399ECA" w:rsidR="00DD14FA" w:rsidRPr="00136EBC" w:rsidRDefault="00DD14FA" w:rsidP="00DD14FA">
      <w:pPr>
        <w:widowControl w:val="0"/>
        <w:suppressAutoHyphens/>
        <w:spacing w:after="0" w:line="100" w:lineRule="atLeast"/>
        <w:rPr>
          <w:rFonts w:ascii="Times New Roman" w:eastAsia="Times New Roman" w:hAnsi="Times New Roman" w:cs="Times New Roman"/>
          <w:b/>
          <w:bCs/>
          <w:iCs/>
          <w:sz w:val="24"/>
          <w:szCs w:val="24"/>
          <w:lang w:val="uk-UA" w:eastAsia="ru-RU"/>
        </w:rPr>
      </w:pPr>
      <w:r w:rsidRPr="002E42CA">
        <w:rPr>
          <w:rFonts w:ascii="Times New Roman" w:eastAsia="Times New Roman" w:hAnsi="Times New Roman" w:cs="Times New Roman"/>
          <w:b/>
          <w:bCs/>
          <w:iCs/>
          <w:sz w:val="24"/>
          <w:szCs w:val="24"/>
          <w:lang w:val="uk-UA" w:eastAsia="ru-RU"/>
        </w:rPr>
        <w:t xml:space="preserve">«Автомобіль вантажний фургон з </w:t>
      </w:r>
      <w:proofErr w:type="spellStart"/>
      <w:r w:rsidRPr="002E42CA">
        <w:rPr>
          <w:rFonts w:ascii="Times New Roman" w:eastAsia="Times New Roman" w:hAnsi="Times New Roman" w:cs="Times New Roman"/>
          <w:b/>
          <w:bCs/>
          <w:iCs/>
          <w:sz w:val="24"/>
          <w:szCs w:val="24"/>
          <w:lang w:val="uk-UA" w:eastAsia="ru-RU"/>
        </w:rPr>
        <w:t>гідробортом</w:t>
      </w:r>
      <w:proofErr w:type="spellEnd"/>
      <w:r w:rsidRPr="002E42CA">
        <w:rPr>
          <w:rFonts w:ascii="Times New Roman" w:eastAsia="Times New Roman" w:hAnsi="Times New Roman" w:cs="Times New Roman"/>
          <w:b/>
          <w:bCs/>
          <w:iCs/>
          <w:sz w:val="24"/>
          <w:szCs w:val="24"/>
          <w:lang w:val="uk-UA" w:eastAsia="ru-RU"/>
        </w:rPr>
        <w:t>»</w:t>
      </w:r>
      <w:r>
        <w:rPr>
          <w:rFonts w:ascii="Times New Roman" w:eastAsia="Times New Roman" w:hAnsi="Times New Roman" w:cs="Times New Roman"/>
          <w:b/>
          <w:bCs/>
          <w:iCs/>
          <w:sz w:val="24"/>
          <w:szCs w:val="24"/>
          <w:lang w:val="uk-UA" w:eastAsia="ru-RU"/>
        </w:rPr>
        <w:t>.</w:t>
      </w:r>
      <w:r w:rsidRPr="002E42CA">
        <w:rPr>
          <w:rFonts w:ascii="Times New Roman" w:eastAsia="Times New Roman" w:hAnsi="Times New Roman" w:cs="Times New Roman"/>
          <w:b/>
          <w:bCs/>
          <w:iCs/>
          <w:sz w:val="24"/>
          <w:szCs w:val="24"/>
          <w:lang w:val="uk-UA" w:eastAsia="ru-RU"/>
        </w:rPr>
        <w:t xml:space="preserve"> </w:t>
      </w:r>
      <w:r>
        <w:rPr>
          <w:rFonts w:ascii="Times New Roman" w:eastAsia="Times New Roman" w:hAnsi="Times New Roman" w:cs="Times New Roman"/>
          <w:b/>
          <w:bCs/>
          <w:iCs/>
          <w:sz w:val="24"/>
          <w:szCs w:val="24"/>
          <w:lang w:val="uk-UA" w:eastAsia="ru-RU"/>
        </w:rPr>
        <w:t>К</w:t>
      </w:r>
      <w:r w:rsidRPr="00136EBC">
        <w:rPr>
          <w:rFonts w:ascii="Times New Roman" w:eastAsia="Times New Roman" w:hAnsi="Times New Roman" w:cs="Times New Roman"/>
          <w:b/>
          <w:bCs/>
          <w:iCs/>
          <w:sz w:val="24"/>
          <w:szCs w:val="24"/>
          <w:lang w:val="uk-UA" w:eastAsia="ru-RU"/>
        </w:rPr>
        <w:t xml:space="preserve">од за ДК 021:2015 – 34130000-7 </w:t>
      </w:r>
      <w:proofErr w:type="spellStart"/>
      <w:r w:rsidRPr="00136EBC">
        <w:rPr>
          <w:rFonts w:ascii="Times New Roman" w:eastAsia="Times New Roman" w:hAnsi="Times New Roman" w:cs="Times New Roman"/>
          <w:b/>
          <w:bCs/>
          <w:iCs/>
          <w:sz w:val="24"/>
          <w:szCs w:val="24"/>
          <w:lang w:val="uk-UA" w:eastAsia="ru-RU"/>
        </w:rPr>
        <w:t>Мототранспортні</w:t>
      </w:r>
      <w:proofErr w:type="spellEnd"/>
      <w:r w:rsidRPr="00136EBC">
        <w:rPr>
          <w:rFonts w:ascii="Times New Roman" w:eastAsia="Times New Roman" w:hAnsi="Times New Roman" w:cs="Times New Roman"/>
          <w:b/>
          <w:bCs/>
          <w:iCs/>
          <w:sz w:val="24"/>
          <w:szCs w:val="24"/>
          <w:lang w:val="uk-UA" w:eastAsia="ru-RU"/>
        </w:rPr>
        <w:t xml:space="preserve"> вантажні засоби. (ДК 021:2015 -34136000-9 Фургони).</w:t>
      </w:r>
    </w:p>
    <w:p w14:paraId="54EAF7FE" w14:textId="77777777" w:rsidR="00DD14FA" w:rsidRPr="00D57BE4" w:rsidRDefault="00DD14FA" w:rsidP="00DD14FA">
      <w:pPr>
        <w:widowControl w:val="0"/>
        <w:suppressAutoHyphens/>
        <w:spacing w:after="0" w:line="100" w:lineRule="atLeast"/>
        <w:rPr>
          <w:rFonts w:ascii="Times New Roman" w:eastAsia="Times New Roman" w:hAnsi="Times New Roman" w:cs="Times New Roman"/>
          <w:sz w:val="24"/>
          <w:szCs w:val="24"/>
          <w:shd w:val="clear" w:color="auto" w:fill="FFFFFF"/>
          <w:lang w:val="uk-UA" w:eastAsia="ru-RU"/>
        </w:rPr>
      </w:pPr>
      <w:r>
        <w:rPr>
          <w:rFonts w:ascii="Times New Roman" w:eastAsia="Times New Roman" w:hAnsi="Times New Roman" w:cs="Times New Roman"/>
          <w:sz w:val="24"/>
          <w:szCs w:val="24"/>
          <w:shd w:val="clear" w:color="auto" w:fill="FFFFFF"/>
          <w:lang w:val="uk-UA" w:eastAsia="ru-RU"/>
        </w:rPr>
        <w:t>.</w:t>
      </w:r>
    </w:p>
    <w:p w14:paraId="5538A962" w14:textId="77777777" w:rsidR="00DD14FA" w:rsidRPr="00DD14FA" w:rsidRDefault="00DD14FA" w:rsidP="00DD14FA">
      <w:pPr>
        <w:spacing w:after="0" w:line="240" w:lineRule="auto"/>
        <w:jc w:val="center"/>
        <w:rPr>
          <w:rFonts w:ascii="Times New Roman" w:eastAsia="Times New Roman" w:hAnsi="Times New Roman" w:cs="Times New Roman"/>
          <w:b/>
          <w:sz w:val="24"/>
          <w:szCs w:val="24"/>
          <w:lang w:val="uk-UA" w:eastAsia="ar-SA"/>
        </w:rPr>
      </w:pPr>
      <w:proofErr w:type="spellStart"/>
      <w:r w:rsidRPr="00DD14FA">
        <w:rPr>
          <w:rFonts w:ascii="Times New Roman" w:eastAsia="Times New Roman" w:hAnsi="Times New Roman" w:cs="Times New Roman"/>
          <w:b/>
          <w:sz w:val="24"/>
          <w:szCs w:val="24"/>
          <w:lang w:eastAsia="ar-SA"/>
        </w:rPr>
        <w:t>Загальні</w:t>
      </w:r>
      <w:proofErr w:type="spellEnd"/>
      <w:r w:rsidRPr="00DD14FA">
        <w:rPr>
          <w:rFonts w:ascii="Times New Roman" w:eastAsia="Times New Roman" w:hAnsi="Times New Roman" w:cs="Times New Roman"/>
          <w:b/>
          <w:sz w:val="24"/>
          <w:szCs w:val="24"/>
          <w:lang w:eastAsia="ar-SA"/>
        </w:rPr>
        <w:t xml:space="preserve"> </w:t>
      </w:r>
      <w:proofErr w:type="spellStart"/>
      <w:r w:rsidRPr="00DD14FA">
        <w:rPr>
          <w:rFonts w:ascii="Times New Roman" w:eastAsia="Times New Roman" w:hAnsi="Times New Roman" w:cs="Times New Roman"/>
          <w:b/>
          <w:sz w:val="24"/>
          <w:szCs w:val="24"/>
          <w:lang w:eastAsia="ar-SA"/>
        </w:rPr>
        <w:t>вимоги</w:t>
      </w:r>
      <w:proofErr w:type="spellEnd"/>
      <w:r w:rsidRPr="00DD14FA">
        <w:rPr>
          <w:rFonts w:ascii="Times New Roman" w:eastAsia="Times New Roman" w:hAnsi="Times New Roman" w:cs="Times New Roman"/>
          <w:b/>
          <w:sz w:val="24"/>
          <w:szCs w:val="24"/>
          <w:lang w:eastAsia="ar-SA"/>
        </w:rPr>
        <w:t>:</w:t>
      </w:r>
    </w:p>
    <w:p w14:paraId="79C6F3D5" w14:textId="77777777" w:rsidR="00DD14FA" w:rsidRPr="00D57BE4" w:rsidRDefault="00DD14FA" w:rsidP="00DD14FA">
      <w:pPr>
        <w:spacing w:after="0" w:line="240" w:lineRule="auto"/>
        <w:jc w:val="center"/>
        <w:rPr>
          <w:rFonts w:ascii="Times New Roman" w:eastAsia="Times New Roman" w:hAnsi="Times New Roman" w:cs="Times New Roman"/>
          <w:b/>
          <w:sz w:val="28"/>
          <w:szCs w:val="28"/>
          <w:lang w:val="uk-UA" w:eastAsia="ar-SA"/>
        </w:rPr>
      </w:pPr>
    </w:p>
    <w:tbl>
      <w:tblPr>
        <w:tblW w:w="935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5"/>
        <w:gridCol w:w="6096"/>
        <w:gridCol w:w="1417"/>
        <w:gridCol w:w="1417"/>
      </w:tblGrid>
      <w:tr w:rsidR="00DD14FA" w:rsidRPr="00480EF2" w14:paraId="56D0E107" w14:textId="77777777" w:rsidTr="004777DB">
        <w:trPr>
          <w:trHeight w:val="676"/>
        </w:trPr>
        <w:tc>
          <w:tcPr>
            <w:tcW w:w="425" w:type="dxa"/>
            <w:tcBorders>
              <w:top w:val="single" w:sz="4" w:space="0" w:color="auto"/>
              <w:left w:val="single" w:sz="4" w:space="0" w:color="auto"/>
              <w:bottom w:val="single" w:sz="4" w:space="0" w:color="auto"/>
              <w:right w:val="single" w:sz="4" w:space="0" w:color="auto"/>
            </w:tcBorders>
            <w:vAlign w:val="center"/>
          </w:tcPr>
          <w:p w14:paraId="60852D69" w14:textId="77777777" w:rsidR="00DD14FA" w:rsidRPr="00480EF2" w:rsidRDefault="00DD14FA" w:rsidP="004777DB">
            <w:pPr>
              <w:spacing w:after="0" w:line="240" w:lineRule="auto"/>
              <w:jc w:val="center"/>
              <w:rPr>
                <w:rFonts w:ascii="Times New Roman" w:eastAsia="Arial" w:hAnsi="Times New Roman" w:cs="Times New Roman"/>
                <w:bCs/>
                <w:sz w:val="24"/>
                <w:szCs w:val="24"/>
                <w:lang w:val="uk-UA" w:eastAsia="ru-RU"/>
              </w:rPr>
            </w:pPr>
          </w:p>
        </w:tc>
        <w:tc>
          <w:tcPr>
            <w:tcW w:w="6096" w:type="dxa"/>
            <w:tcBorders>
              <w:top w:val="single" w:sz="4" w:space="0" w:color="auto"/>
              <w:left w:val="single" w:sz="4" w:space="0" w:color="auto"/>
              <w:bottom w:val="single" w:sz="4" w:space="0" w:color="auto"/>
              <w:right w:val="single" w:sz="4" w:space="0" w:color="auto"/>
            </w:tcBorders>
            <w:vAlign w:val="center"/>
          </w:tcPr>
          <w:p w14:paraId="702BF8DF" w14:textId="77777777" w:rsidR="00DD14FA" w:rsidRPr="00480EF2" w:rsidRDefault="00DD14FA" w:rsidP="004777DB">
            <w:pPr>
              <w:spacing w:after="0" w:line="240" w:lineRule="auto"/>
              <w:jc w:val="center"/>
              <w:rPr>
                <w:rFonts w:ascii="Times New Roman" w:eastAsia="Arial" w:hAnsi="Times New Roman" w:cs="Times New Roman"/>
                <w:bCs/>
                <w:sz w:val="24"/>
                <w:szCs w:val="24"/>
                <w:lang w:val="uk-UA" w:eastAsia="ru-RU"/>
              </w:rPr>
            </w:pPr>
            <w:r w:rsidRPr="00480EF2">
              <w:rPr>
                <w:rFonts w:ascii="Times New Roman" w:eastAsia="Times New Roman" w:hAnsi="Times New Roman" w:cs="Times New Roman"/>
                <w:bCs/>
                <w:sz w:val="24"/>
                <w:szCs w:val="24"/>
                <w:lang w:val="uk-UA" w:eastAsia="ru-RU"/>
              </w:rPr>
              <w:t>Найменування товару</w:t>
            </w:r>
          </w:p>
        </w:tc>
        <w:tc>
          <w:tcPr>
            <w:tcW w:w="1417" w:type="dxa"/>
            <w:tcBorders>
              <w:top w:val="single" w:sz="4" w:space="0" w:color="auto"/>
              <w:left w:val="single" w:sz="4" w:space="0" w:color="auto"/>
              <w:bottom w:val="single" w:sz="4" w:space="0" w:color="auto"/>
              <w:right w:val="single" w:sz="4" w:space="0" w:color="auto"/>
            </w:tcBorders>
            <w:vAlign w:val="center"/>
          </w:tcPr>
          <w:p w14:paraId="61F77A25" w14:textId="77777777" w:rsidR="00DD14FA" w:rsidRPr="00480EF2" w:rsidRDefault="00DD14FA" w:rsidP="004777DB">
            <w:pPr>
              <w:spacing w:after="0" w:line="240" w:lineRule="auto"/>
              <w:jc w:val="center"/>
              <w:rPr>
                <w:rFonts w:ascii="Times New Roman" w:eastAsia="Times New Roman" w:hAnsi="Times New Roman" w:cs="Times New Roman"/>
                <w:bCs/>
                <w:sz w:val="24"/>
                <w:szCs w:val="24"/>
                <w:lang w:val="uk-UA" w:eastAsia="ru-RU"/>
              </w:rPr>
            </w:pPr>
            <w:r w:rsidRPr="00480EF2">
              <w:rPr>
                <w:rFonts w:ascii="Times New Roman" w:eastAsia="Times New Roman" w:hAnsi="Times New Roman" w:cs="Times New Roman"/>
                <w:bCs/>
                <w:sz w:val="24"/>
                <w:szCs w:val="24"/>
                <w:lang w:val="uk-UA" w:eastAsia="ru-RU"/>
              </w:rPr>
              <w:t>Од. виміру</w:t>
            </w:r>
          </w:p>
        </w:tc>
        <w:tc>
          <w:tcPr>
            <w:tcW w:w="1417" w:type="dxa"/>
            <w:tcBorders>
              <w:top w:val="single" w:sz="4" w:space="0" w:color="auto"/>
              <w:left w:val="single" w:sz="4" w:space="0" w:color="auto"/>
              <w:bottom w:val="single" w:sz="4" w:space="0" w:color="auto"/>
              <w:right w:val="single" w:sz="4" w:space="0" w:color="auto"/>
            </w:tcBorders>
            <w:vAlign w:val="center"/>
          </w:tcPr>
          <w:p w14:paraId="6E15D673" w14:textId="77777777" w:rsidR="00DD14FA" w:rsidRPr="00480EF2" w:rsidRDefault="00DD14FA" w:rsidP="004777DB">
            <w:pPr>
              <w:spacing w:after="0" w:line="240" w:lineRule="auto"/>
              <w:jc w:val="center"/>
              <w:rPr>
                <w:rFonts w:ascii="Times New Roman" w:eastAsia="Times New Roman" w:hAnsi="Times New Roman" w:cs="Times New Roman"/>
                <w:bCs/>
                <w:sz w:val="24"/>
                <w:szCs w:val="24"/>
                <w:lang w:val="uk-UA" w:eastAsia="ru-RU"/>
              </w:rPr>
            </w:pPr>
            <w:r w:rsidRPr="00480EF2">
              <w:rPr>
                <w:rFonts w:ascii="Times New Roman" w:eastAsia="Times New Roman" w:hAnsi="Times New Roman" w:cs="Times New Roman"/>
                <w:bCs/>
                <w:sz w:val="24"/>
                <w:szCs w:val="24"/>
                <w:lang w:val="uk-UA" w:eastAsia="ru-RU"/>
              </w:rPr>
              <w:t>Кількість</w:t>
            </w:r>
          </w:p>
        </w:tc>
      </w:tr>
      <w:tr w:rsidR="00DD14FA" w:rsidRPr="00480EF2" w14:paraId="797EB4E8" w14:textId="77777777" w:rsidTr="004777DB">
        <w:trPr>
          <w:trHeight w:val="700"/>
        </w:trPr>
        <w:tc>
          <w:tcPr>
            <w:tcW w:w="425" w:type="dxa"/>
            <w:tcBorders>
              <w:top w:val="single" w:sz="4" w:space="0" w:color="auto"/>
              <w:left w:val="single" w:sz="4" w:space="0" w:color="auto"/>
              <w:bottom w:val="single" w:sz="4" w:space="0" w:color="auto"/>
              <w:right w:val="single" w:sz="4" w:space="0" w:color="auto"/>
            </w:tcBorders>
            <w:vAlign w:val="center"/>
          </w:tcPr>
          <w:p w14:paraId="2655AF13" w14:textId="77777777" w:rsidR="00DD14FA" w:rsidRPr="00480EF2" w:rsidRDefault="00DD14FA" w:rsidP="004777DB">
            <w:pPr>
              <w:spacing w:after="0" w:line="240" w:lineRule="auto"/>
              <w:ind w:left="-108" w:right="-110"/>
              <w:jc w:val="center"/>
              <w:rPr>
                <w:rFonts w:ascii="Times New Roman" w:eastAsia="Arial" w:hAnsi="Times New Roman" w:cs="Times New Roman"/>
                <w:bCs/>
                <w:sz w:val="24"/>
                <w:szCs w:val="24"/>
                <w:lang w:val="uk-UA" w:eastAsia="ru-RU"/>
              </w:rPr>
            </w:pPr>
            <w:r w:rsidRPr="00480EF2">
              <w:rPr>
                <w:rFonts w:ascii="Times New Roman" w:eastAsia="Arial" w:hAnsi="Times New Roman" w:cs="Times New Roman"/>
                <w:bCs/>
                <w:sz w:val="24"/>
                <w:szCs w:val="24"/>
                <w:lang w:val="uk-UA" w:eastAsia="ru-RU"/>
              </w:rPr>
              <w:t>1</w:t>
            </w:r>
          </w:p>
        </w:tc>
        <w:tc>
          <w:tcPr>
            <w:tcW w:w="6096" w:type="dxa"/>
            <w:tcBorders>
              <w:top w:val="single" w:sz="4" w:space="0" w:color="auto"/>
              <w:left w:val="single" w:sz="4" w:space="0" w:color="auto"/>
              <w:bottom w:val="single" w:sz="4" w:space="0" w:color="auto"/>
              <w:right w:val="single" w:sz="4" w:space="0" w:color="auto"/>
            </w:tcBorders>
            <w:vAlign w:val="center"/>
          </w:tcPr>
          <w:p w14:paraId="402A2419" w14:textId="77777777" w:rsidR="00DD14FA" w:rsidRPr="00136EBC" w:rsidRDefault="00DD14FA" w:rsidP="004777DB">
            <w:pPr>
              <w:spacing w:after="0" w:line="240" w:lineRule="auto"/>
              <w:jc w:val="center"/>
              <w:rPr>
                <w:rFonts w:ascii="Times New Roman" w:eastAsia="Times New Roman" w:hAnsi="Times New Roman" w:cs="Times New Roman"/>
                <w:b/>
                <w:bCs/>
                <w:iCs/>
                <w:sz w:val="24"/>
                <w:szCs w:val="24"/>
                <w:lang w:val="uk-UA" w:eastAsia="ar-SA"/>
              </w:rPr>
            </w:pPr>
            <w:r w:rsidRPr="00136EBC">
              <w:rPr>
                <w:rFonts w:ascii="Times New Roman" w:eastAsia="Times New Roman" w:hAnsi="Times New Roman" w:cs="Times New Roman"/>
                <w:b/>
                <w:bCs/>
                <w:iCs/>
                <w:sz w:val="24"/>
                <w:szCs w:val="24"/>
                <w:lang w:val="uk-UA" w:eastAsia="ar-SA"/>
              </w:rPr>
              <w:t xml:space="preserve">«Автомобіль вантажний фургон з </w:t>
            </w:r>
            <w:proofErr w:type="spellStart"/>
            <w:r w:rsidRPr="00136EBC">
              <w:rPr>
                <w:rFonts w:ascii="Times New Roman" w:eastAsia="Times New Roman" w:hAnsi="Times New Roman" w:cs="Times New Roman"/>
                <w:b/>
                <w:bCs/>
                <w:iCs/>
                <w:sz w:val="24"/>
                <w:szCs w:val="24"/>
                <w:lang w:val="uk-UA" w:eastAsia="ar-SA"/>
              </w:rPr>
              <w:t>гідробортом</w:t>
            </w:r>
            <w:proofErr w:type="spellEnd"/>
            <w:r w:rsidRPr="00136EBC">
              <w:rPr>
                <w:rFonts w:ascii="Times New Roman" w:eastAsia="Times New Roman" w:hAnsi="Times New Roman" w:cs="Times New Roman"/>
                <w:b/>
                <w:bCs/>
                <w:iCs/>
                <w:sz w:val="24"/>
                <w:szCs w:val="24"/>
                <w:lang w:val="uk-UA" w:eastAsia="ar-SA"/>
              </w:rPr>
              <w:t xml:space="preserve">» </w:t>
            </w:r>
          </w:p>
          <w:p w14:paraId="2BB7B5C4" w14:textId="77777777" w:rsidR="00DD14FA" w:rsidRPr="00136EBC" w:rsidRDefault="00DD14FA" w:rsidP="004777DB">
            <w:pPr>
              <w:spacing w:after="0" w:line="240" w:lineRule="auto"/>
              <w:jc w:val="center"/>
              <w:rPr>
                <w:rFonts w:ascii="Times New Roman" w:eastAsia="Times New Roman" w:hAnsi="Times New Roman" w:cs="Times New Roman"/>
                <w:b/>
                <w:bCs/>
                <w:sz w:val="24"/>
                <w:szCs w:val="24"/>
                <w:lang w:val="uk-UA" w:eastAsia="ar-SA"/>
              </w:rPr>
            </w:pPr>
            <w:r w:rsidRPr="00136EBC">
              <w:rPr>
                <w:rFonts w:ascii="Times New Roman" w:eastAsia="Times New Roman" w:hAnsi="Times New Roman" w:cs="Times New Roman"/>
                <w:b/>
                <w:bCs/>
                <w:iCs/>
                <w:sz w:val="24"/>
                <w:szCs w:val="24"/>
                <w:lang w:val="uk-UA" w:eastAsia="ar-SA"/>
              </w:rPr>
              <w:t xml:space="preserve">код за ДК 021:2015 – 34130000-7 </w:t>
            </w:r>
            <w:proofErr w:type="spellStart"/>
            <w:r w:rsidRPr="00136EBC">
              <w:rPr>
                <w:rFonts w:ascii="Times New Roman" w:eastAsia="Times New Roman" w:hAnsi="Times New Roman" w:cs="Times New Roman"/>
                <w:b/>
                <w:bCs/>
                <w:iCs/>
                <w:sz w:val="24"/>
                <w:szCs w:val="24"/>
                <w:lang w:val="uk-UA" w:eastAsia="ar-SA"/>
              </w:rPr>
              <w:t>Мототранспортні</w:t>
            </w:r>
            <w:proofErr w:type="spellEnd"/>
            <w:r w:rsidRPr="00136EBC">
              <w:rPr>
                <w:rFonts w:ascii="Times New Roman" w:eastAsia="Times New Roman" w:hAnsi="Times New Roman" w:cs="Times New Roman"/>
                <w:b/>
                <w:bCs/>
                <w:iCs/>
                <w:sz w:val="24"/>
                <w:szCs w:val="24"/>
                <w:lang w:val="uk-UA" w:eastAsia="ar-SA"/>
              </w:rPr>
              <w:t xml:space="preserve"> вантажні засоби. (ДК 021:2015 -34136000-9 Фургони).</w:t>
            </w:r>
          </w:p>
          <w:p w14:paraId="41C4DC25" w14:textId="77777777" w:rsidR="00DD14FA" w:rsidRPr="004D5D23" w:rsidRDefault="00DD14FA" w:rsidP="004777DB">
            <w:pPr>
              <w:spacing w:after="0" w:line="240" w:lineRule="auto"/>
              <w:jc w:val="center"/>
              <w:rPr>
                <w:rFonts w:ascii="Times New Roman" w:eastAsia="Times New Roman" w:hAnsi="Times New Roman" w:cs="Times New Roman"/>
                <w:b/>
                <w:bCs/>
                <w:sz w:val="24"/>
                <w:szCs w:val="24"/>
                <w:lang w:val="uk-UA"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14:paraId="383E5D45" w14:textId="77777777" w:rsidR="00DD14FA" w:rsidRPr="00480EF2" w:rsidRDefault="00DD14FA" w:rsidP="004777DB">
            <w:pPr>
              <w:spacing w:after="0" w:line="240" w:lineRule="auto"/>
              <w:jc w:val="center"/>
              <w:rPr>
                <w:rFonts w:ascii="Times New Roman" w:eastAsia="Times New Roman" w:hAnsi="Times New Roman" w:cs="Times New Roman"/>
                <w:bCs/>
                <w:iCs/>
                <w:sz w:val="24"/>
                <w:szCs w:val="24"/>
                <w:lang w:val="uk-UA" w:eastAsia="ru-RU"/>
              </w:rPr>
            </w:pPr>
            <w:r w:rsidRPr="00480EF2">
              <w:rPr>
                <w:rFonts w:ascii="Times New Roman" w:eastAsia="Times New Roman" w:hAnsi="Times New Roman" w:cs="Times New Roman"/>
                <w:bCs/>
                <w:iCs/>
                <w:sz w:val="24"/>
                <w:szCs w:val="24"/>
                <w:lang w:val="uk-UA" w:eastAsia="ru-RU"/>
              </w:rPr>
              <w:t>шт.</w:t>
            </w:r>
          </w:p>
        </w:tc>
        <w:tc>
          <w:tcPr>
            <w:tcW w:w="1417" w:type="dxa"/>
            <w:tcBorders>
              <w:top w:val="single" w:sz="4" w:space="0" w:color="auto"/>
              <w:left w:val="single" w:sz="4" w:space="0" w:color="auto"/>
              <w:bottom w:val="single" w:sz="4" w:space="0" w:color="auto"/>
              <w:right w:val="single" w:sz="4" w:space="0" w:color="auto"/>
            </w:tcBorders>
            <w:vAlign w:val="center"/>
          </w:tcPr>
          <w:p w14:paraId="4B8CF423" w14:textId="77777777" w:rsidR="00DD14FA" w:rsidRPr="00480EF2" w:rsidRDefault="00DD14FA" w:rsidP="004777DB">
            <w:pPr>
              <w:spacing w:after="0" w:line="240" w:lineRule="auto"/>
              <w:jc w:val="center"/>
              <w:rPr>
                <w:rFonts w:ascii="Times New Roman" w:eastAsia="Times New Roman" w:hAnsi="Times New Roman" w:cs="Times New Roman"/>
                <w:bCs/>
                <w:iCs/>
                <w:sz w:val="24"/>
                <w:szCs w:val="24"/>
                <w:lang w:val="uk-UA" w:eastAsia="ru-RU"/>
              </w:rPr>
            </w:pPr>
            <w:r w:rsidRPr="00480EF2">
              <w:rPr>
                <w:rFonts w:ascii="Times New Roman" w:eastAsia="Times New Roman" w:hAnsi="Times New Roman" w:cs="Times New Roman"/>
                <w:bCs/>
                <w:iCs/>
                <w:sz w:val="24"/>
                <w:szCs w:val="24"/>
                <w:lang w:val="uk-UA" w:eastAsia="ru-RU"/>
              </w:rPr>
              <w:t>1</w:t>
            </w:r>
          </w:p>
        </w:tc>
      </w:tr>
    </w:tbl>
    <w:p w14:paraId="0CEF3274" w14:textId="77777777" w:rsidR="00DD14FA" w:rsidRDefault="00DD14FA" w:rsidP="00DD14FA">
      <w:pPr>
        <w:spacing w:after="0" w:line="240" w:lineRule="auto"/>
        <w:rPr>
          <w:rFonts w:ascii="Times New Roman" w:eastAsia="Times New Roman" w:hAnsi="Times New Roman" w:cs="Times New Roman"/>
          <w:b/>
          <w:sz w:val="24"/>
          <w:szCs w:val="24"/>
          <w:lang w:val="uk-UA" w:eastAsia="ar-SA"/>
        </w:rPr>
      </w:pPr>
    </w:p>
    <w:p w14:paraId="4F6F3D85" w14:textId="77777777" w:rsidR="00DD14FA" w:rsidRDefault="00DD14FA" w:rsidP="00DD14FA">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val="uk-UA" w:eastAsia="ru-RU"/>
        </w:rPr>
      </w:pPr>
    </w:p>
    <w:p w14:paraId="7997E5B0" w14:textId="77777777" w:rsidR="00DD14FA" w:rsidRPr="00136EBC" w:rsidRDefault="00DD14FA" w:rsidP="00DD14FA">
      <w:pPr>
        <w:tabs>
          <w:tab w:val="left" w:pos="5828"/>
        </w:tabs>
        <w:spacing w:after="0" w:line="240" w:lineRule="auto"/>
        <w:jc w:val="center"/>
        <w:rPr>
          <w:rFonts w:ascii="Times New Roman" w:eastAsia="Times New Roman" w:hAnsi="Times New Roman" w:cs="Times New Roman"/>
          <w:b/>
          <w:sz w:val="24"/>
          <w:szCs w:val="24"/>
          <w:lang w:val="uk-UA" w:eastAsia="ru-RU"/>
        </w:rPr>
      </w:pPr>
      <w:r w:rsidRPr="00136EBC">
        <w:rPr>
          <w:rFonts w:ascii="Times New Roman" w:eastAsia="Times New Roman" w:hAnsi="Times New Roman" w:cs="Times New Roman"/>
          <w:b/>
          <w:sz w:val="24"/>
          <w:szCs w:val="24"/>
          <w:lang w:val="uk-UA" w:eastAsia="ru-RU"/>
        </w:rPr>
        <w:t>ТЕХНІЧНІ ТА ІНШІ ВИМОГИ ДО ПРЕДМЕТА ЗАКУПІВЛІ</w:t>
      </w:r>
    </w:p>
    <w:p w14:paraId="535390FD" w14:textId="77777777" w:rsidR="00DD14FA" w:rsidRPr="00136EBC" w:rsidRDefault="00DD14FA" w:rsidP="00DD14FA">
      <w:pPr>
        <w:tabs>
          <w:tab w:val="left" w:pos="5828"/>
        </w:tabs>
        <w:spacing w:after="0" w:line="240" w:lineRule="auto"/>
        <w:jc w:val="center"/>
        <w:rPr>
          <w:rFonts w:ascii="Times New Roman" w:eastAsia="Times New Roman" w:hAnsi="Times New Roman" w:cs="Times New Roman"/>
          <w:b/>
          <w:sz w:val="24"/>
          <w:szCs w:val="24"/>
          <w:lang w:val="uk-UA" w:eastAsia="ru-RU"/>
        </w:rPr>
      </w:pPr>
      <w:r w:rsidRPr="00136EBC">
        <w:rPr>
          <w:rFonts w:ascii="Times New Roman" w:eastAsia="Times New Roman" w:hAnsi="Times New Roman" w:cs="Times New Roman"/>
          <w:b/>
          <w:sz w:val="24"/>
          <w:szCs w:val="24"/>
          <w:lang w:val="uk-UA" w:eastAsia="ru-RU"/>
        </w:rPr>
        <w:t xml:space="preserve">Автомобіль вантажний фургон з </w:t>
      </w:r>
      <w:proofErr w:type="spellStart"/>
      <w:r w:rsidRPr="00136EBC">
        <w:rPr>
          <w:rFonts w:ascii="Times New Roman" w:eastAsia="Times New Roman" w:hAnsi="Times New Roman" w:cs="Times New Roman"/>
          <w:b/>
          <w:sz w:val="24"/>
          <w:szCs w:val="24"/>
          <w:lang w:val="uk-UA" w:eastAsia="ru-RU"/>
        </w:rPr>
        <w:t>гідробортом</w:t>
      </w:r>
      <w:proofErr w:type="spellEnd"/>
    </w:p>
    <w:p w14:paraId="47EE2415" w14:textId="77777777" w:rsidR="00DD14FA" w:rsidRPr="00136EBC" w:rsidRDefault="00DD14FA" w:rsidP="00DD14FA">
      <w:pPr>
        <w:spacing w:after="0" w:line="240" w:lineRule="auto"/>
        <w:rPr>
          <w:rFonts w:ascii="Times New Roman" w:eastAsia="Times New Roman" w:hAnsi="Times New Roman" w:cs="Times New Roman"/>
          <w:sz w:val="24"/>
          <w:szCs w:val="24"/>
          <w:lang w:val="uk-UA" w:eastAsia="ru-RU"/>
        </w:rPr>
      </w:pPr>
    </w:p>
    <w:p w14:paraId="15EB223B" w14:textId="77777777" w:rsidR="00DD14FA" w:rsidRPr="00136EBC" w:rsidRDefault="00DD14FA" w:rsidP="00DD14FA">
      <w:pPr>
        <w:spacing w:after="0" w:line="240" w:lineRule="auto"/>
        <w:rPr>
          <w:rFonts w:ascii="Times New Roman" w:eastAsia="Times New Roman" w:hAnsi="Times New Roman" w:cs="Times New Roman"/>
          <w:b/>
          <w:bCs/>
          <w:sz w:val="24"/>
          <w:szCs w:val="24"/>
          <w:lang w:val="uk-UA" w:eastAsia="ru-RU"/>
        </w:rPr>
      </w:pPr>
      <w:r w:rsidRPr="00136EBC">
        <w:rPr>
          <w:rFonts w:ascii="Times New Roman" w:eastAsia="Times New Roman" w:hAnsi="Times New Roman" w:cs="Times New Roman"/>
          <w:b/>
          <w:bCs/>
          <w:sz w:val="24"/>
          <w:szCs w:val="24"/>
          <w:lang w:val="uk-UA" w:eastAsia="ru-RU"/>
        </w:rPr>
        <w:t>Технічні характеристики автомобіля</w:t>
      </w:r>
    </w:p>
    <w:p w14:paraId="788CFAC9" w14:textId="77777777" w:rsidR="00DD14FA" w:rsidRPr="00136EBC" w:rsidRDefault="00DD14FA" w:rsidP="00DD14FA">
      <w:pPr>
        <w:spacing w:after="0" w:line="240" w:lineRule="auto"/>
        <w:rPr>
          <w:rFonts w:ascii="Times New Roman" w:eastAsia="Times New Roman" w:hAnsi="Times New Roman" w:cs="Times New Roman"/>
          <w:sz w:val="24"/>
          <w:szCs w:val="24"/>
          <w:lang w:val="uk-UA" w:eastAsia="ru-RU"/>
        </w:rPr>
      </w:pPr>
      <w:r w:rsidRPr="00136EBC">
        <w:rPr>
          <w:rFonts w:ascii="Times New Roman" w:eastAsia="Times New Roman" w:hAnsi="Times New Roman" w:cs="Times New Roman"/>
          <w:sz w:val="24"/>
          <w:szCs w:val="24"/>
          <w:lang w:val="uk-UA" w:eastAsia="ru-RU"/>
        </w:rPr>
        <w:t xml:space="preserve">Рік виготовлення не раніше 2022 </w:t>
      </w:r>
    </w:p>
    <w:p w14:paraId="537DEA8D" w14:textId="77777777" w:rsidR="00DD14FA" w:rsidRPr="00136EBC" w:rsidRDefault="00DD14FA" w:rsidP="00DD14FA">
      <w:pPr>
        <w:spacing w:after="0" w:line="240" w:lineRule="auto"/>
        <w:rPr>
          <w:rFonts w:ascii="Times New Roman" w:eastAsia="Times New Roman" w:hAnsi="Times New Roman" w:cs="Times New Roman"/>
          <w:sz w:val="24"/>
          <w:szCs w:val="24"/>
          <w:lang w:val="uk-UA" w:eastAsia="ru-RU"/>
        </w:rPr>
      </w:pPr>
      <w:r w:rsidRPr="00136EBC">
        <w:rPr>
          <w:rFonts w:ascii="Times New Roman" w:eastAsia="Times New Roman" w:hAnsi="Times New Roman" w:cs="Times New Roman"/>
          <w:sz w:val="24"/>
          <w:szCs w:val="24"/>
          <w:lang w:val="uk-UA" w:eastAsia="ru-RU"/>
        </w:rPr>
        <w:t>Гарантія повна не менше 36 місяців або 240 000 км пробігу</w:t>
      </w:r>
    </w:p>
    <w:p w14:paraId="209C150A" w14:textId="77777777" w:rsidR="00DD14FA" w:rsidRPr="00136EBC" w:rsidRDefault="00DD14FA" w:rsidP="00DD14FA">
      <w:pPr>
        <w:spacing w:after="0" w:line="240" w:lineRule="auto"/>
        <w:rPr>
          <w:rFonts w:ascii="Times New Roman" w:eastAsia="Times New Roman" w:hAnsi="Times New Roman" w:cs="Times New Roman"/>
          <w:b/>
          <w:bCs/>
          <w:sz w:val="24"/>
          <w:szCs w:val="24"/>
          <w:lang w:val="uk-UA" w:eastAsia="ru-RU"/>
        </w:rPr>
      </w:pPr>
      <w:r w:rsidRPr="00136EBC">
        <w:rPr>
          <w:rFonts w:ascii="Times New Roman" w:eastAsia="Times New Roman" w:hAnsi="Times New Roman" w:cs="Times New Roman"/>
          <w:b/>
          <w:bCs/>
          <w:sz w:val="24"/>
          <w:szCs w:val="24"/>
          <w:lang w:val="uk-UA" w:eastAsia="ru-RU"/>
        </w:rPr>
        <w:t>Кабіна</w:t>
      </w:r>
    </w:p>
    <w:p w14:paraId="1EDFF71A" w14:textId="77777777" w:rsidR="00DD14FA" w:rsidRPr="00136EBC" w:rsidRDefault="00DD14FA" w:rsidP="00DD14FA">
      <w:pPr>
        <w:spacing w:after="0" w:line="240" w:lineRule="auto"/>
        <w:rPr>
          <w:rFonts w:ascii="Times New Roman" w:eastAsia="Times New Roman" w:hAnsi="Times New Roman" w:cs="Times New Roman"/>
          <w:sz w:val="24"/>
          <w:szCs w:val="24"/>
          <w:lang w:val="uk-UA" w:eastAsia="ru-RU"/>
        </w:rPr>
      </w:pPr>
      <w:r w:rsidRPr="00136EBC">
        <w:rPr>
          <w:rFonts w:ascii="Times New Roman" w:eastAsia="Times New Roman" w:hAnsi="Times New Roman" w:cs="Times New Roman"/>
          <w:sz w:val="24"/>
          <w:szCs w:val="24"/>
          <w:lang w:val="uk-UA" w:eastAsia="ru-RU"/>
        </w:rPr>
        <w:t>Тип кабіни  денна</w:t>
      </w:r>
    </w:p>
    <w:p w14:paraId="11176B74" w14:textId="77777777" w:rsidR="00DD14FA" w:rsidRPr="00136EBC" w:rsidRDefault="00DD14FA" w:rsidP="00DD14FA">
      <w:pPr>
        <w:spacing w:after="0" w:line="240" w:lineRule="auto"/>
        <w:rPr>
          <w:rFonts w:ascii="Times New Roman" w:eastAsia="Times New Roman" w:hAnsi="Times New Roman" w:cs="Times New Roman"/>
          <w:sz w:val="24"/>
          <w:szCs w:val="24"/>
          <w:lang w:val="uk-UA" w:eastAsia="ru-RU"/>
        </w:rPr>
      </w:pPr>
      <w:r w:rsidRPr="00136EBC">
        <w:rPr>
          <w:rFonts w:ascii="Times New Roman" w:eastAsia="Times New Roman" w:hAnsi="Times New Roman" w:cs="Times New Roman"/>
          <w:sz w:val="24"/>
          <w:szCs w:val="24"/>
          <w:lang w:val="uk-UA" w:eastAsia="ru-RU"/>
        </w:rPr>
        <w:t>Кількість місць не менше 2 х</w:t>
      </w:r>
    </w:p>
    <w:p w14:paraId="4A81EDCC" w14:textId="77777777" w:rsidR="00DD14FA" w:rsidRPr="00136EBC" w:rsidRDefault="00DD14FA" w:rsidP="00DD14FA">
      <w:pPr>
        <w:spacing w:after="0" w:line="240" w:lineRule="auto"/>
        <w:rPr>
          <w:rFonts w:ascii="Times New Roman" w:eastAsia="Times New Roman" w:hAnsi="Times New Roman" w:cs="Times New Roman"/>
          <w:sz w:val="24"/>
          <w:szCs w:val="24"/>
          <w:lang w:val="uk-UA" w:eastAsia="ru-RU"/>
        </w:rPr>
      </w:pPr>
      <w:r w:rsidRPr="00136EBC">
        <w:rPr>
          <w:rFonts w:ascii="Times New Roman" w:eastAsia="Times New Roman" w:hAnsi="Times New Roman" w:cs="Times New Roman"/>
          <w:sz w:val="24"/>
          <w:szCs w:val="24"/>
          <w:lang w:val="uk-UA" w:eastAsia="ru-RU"/>
        </w:rPr>
        <w:t>Колір кабіни  білий</w:t>
      </w:r>
    </w:p>
    <w:p w14:paraId="758C8ED6" w14:textId="77777777" w:rsidR="00DD14FA" w:rsidRPr="00136EBC" w:rsidRDefault="00DD14FA" w:rsidP="00DD14FA">
      <w:pPr>
        <w:spacing w:after="0" w:line="240" w:lineRule="auto"/>
        <w:rPr>
          <w:rFonts w:ascii="Times New Roman" w:eastAsia="Times New Roman" w:hAnsi="Times New Roman" w:cs="Times New Roman"/>
          <w:sz w:val="24"/>
          <w:szCs w:val="24"/>
          <w:lang w:val="uk-UA" w:eastAsia="ru-RU"/>
        </w:rPr>
      </w:pPr>
      <w:r w:rsidRPr="00136EBC">
        <w:rPr>
          <w:rFonts w:ascii="Times New Roman" w:eastAsia="Times New Roman" w:hAnsi="Times New Roman" w:cs="Times New Roman"/>
          <w:sz w:val="24"/>
          <w:szCs w:val="24"/>
          <w:lang w:val="uk-UA" w:eastAsia="ru-RU"/>
        </w:rPr>
        <w:t xml:space="preserve">Додаткове обладнання на кабіні автомобіля має бути встановлено </w:t>
      </w:r>
      <w:proofErr w:type="spellStart"/>
      <w:r w:rsidRPr="00136EBC">
        <w:rPr>
          <w:rFonts w:ascii="Times New Roman" w:eastAsia="Times New Roman" w:hAnsi="Times New Roman" w:cs="Times New Roman"/>
          <w:sz w:val="24"/>
          <w:szCs w:val="24"/>
          <w:lang w:val="uk-UA" w:eastAsia="ru-RU"/>
        </w:rPr>
        <w:t>спойлер</w:t>
      </w:r>
      <w:proofErr w:type="spellEnd"/>
      <w:r w:rsidRPr="00136EBC">
        <w:rPr>
          <w:rFonts w:ascii="Times New Roman" w:eastAsia="Times New Roman" w:hAnsi="Times New Roman" w:cs="Times New Roman"/>
          <w:sz w:val="24"/>
          <w:szCs w:val="24"/>
          <w:lang w:val="uk-UA" w:eastAsia="ru-RU"/>
        </w:rPr>
        <w:t xml:space="preserve"> кольору кабіни</w:t>
      </w:r>
    </w:p>
    <w:p w14:paraId="2C509EE1" w14:textId="77777777" w:rsidR="00DD14FA" w:rsidRPr="00136EBC" w:rsidRDefault="00DD14FA" w:rsidP="00DD14FA">
      <w:pPr>
        <w:spacing w:after="0" w:line="240" w:lineRule="auto"/>
        <w:rPr>
          <w:rFonts w:ascii="Times New Roman" w:eastAsia="Times New Roman" w:hAnsi="Times New Roman" w:cs="Times New Roman"/>
          <w:b/>
          <w:bCs/>
          <w:sz w:val="24"/>
          <w:szCs w:val="24"/>
          <w:lang w:val="uk-UA" w:eastAsia="ru-RU"/>
        </w:rPr>
      </w:pPr>
      <w:r w:rsidRPr="00136EBC">
        <w:rPr>
          <w:rFonts w:ascii="Times New Roman" w:eastAsia="Times New Roman" w:hAnsi="Times New Roman" w:cs="Times New Roman"/>
          <w:b/>
          <w:bCs/>
          <w:sz w:val="24"/>
          <w:szCs w:val="24"/>
          <w:lang w:val="uk-UA" w:eastAsia="ru-RU"/>
        </w:rPr>
        <w:t xml:space="preserve">Вага </w:t>
      </w:r>
    </w:p>
    <w:p w14:paraId="2BEBF063" w14:textId="77777777" w:rsidR="00DD14FA" w:rsidRPr="00136EBC" w:rsidRDefault="00DD14FA" w:rsidP="00DD14FA">
      <w:pPr>
        <w:spacing w:after="0" w:line="240" w:lineRule="auto"/>
        <w:rPr>
          <w:rFonts w:ascii="Times New Roman" w:eastAsia="Times New Roman" w:hAnsi="Times New Roman" w:cs="Times New Roman"/>
          <w:sz w:val="24"/>
          <w:szCs w:val="24"/>
          <w:lang w:val="uk-UA" w:eastAsia="ru-RU"/>
        </w:rPr>
      </w:pPr>
      <w:r w:rsidRPr="00136EBC">
        <w:rPr>
          <w:rFonts w:ascii="Times New Roman" w:eastAsia="Times New Roman" w:hAnsi="Times New Roman" w:cs="Times New Roman"/>
          <w:sz w:val="24"/>
          <w:szCs w:val="24"/>
          <w:lang w:val="uk-UA" w:eastAsia="ru-RU"/>
        </w:rPr>
        <w:t>Максимально технічно допустима повна маса кг не менше  18000</w:t>
      </w:r>
    </w:p>
    <w:p w14:paraId="1571C6DB" w14:textId="77777777" w:rsidR="00DD14FA" w:rsidRPr="00136EBC" w:rsidRDefault="00DD14FA" w:rsidP="00DD14FA">
      <w:pPr>
        <w:spacing w:after="0" w:line="240" w:lineRule="auto"/>
        <w:rPr>
          <w:rFonts w:ascii="Times New Roman" w:eastAsia="Times New Roman" w:hAnsi="Times New Roman" w:cs="Times New Roman"/>
          <w:sz w:val="24"/>
          <w:szCs w:val="24"/>
          <w:lang w:val="uk-UA" w:eastAsia="ru-RU"/>
        </w:rPr>
      </w:pPr>
      <w:r w:rsidRPr="00136EBC">
        <w:rPr>
          <w:rFonts w:ascii="Times New Roman" w:eastAsia="Times New Roman" w:hAnsi="Times New Roman" w:cs="Times New Roman"/>
          <w:sz w:val="24"/>
          <w:szCs w:val="24"/>
          <w:lang w:val="uk-UA" w:eastAsia="ru-RU"/>
        </w:rPr>
        <w:t>Вантажопідйомність шасі без урахування ваги фургона  кг не менше 11000</w:t>
      </w:r>
    </w:p>
    <w:p w14:paraId="48E67E93" w14:textId="77777777" w:rsidR="00DD14FA" w:rsidRPr="00136EBC" w:rsidRDefault="00DD14FA" w:rsidP="00DD14FA">
      <w:pPr>
        <w:spacing w:after="0" w:line="240" w:lineRule="auto"/>
        <w:rPr>
          <w:rFonts w:ascii="Times New Roman" w:eastAsia="Times New Roman" w:hAnsi="Times New Roman" w:cs="Times New Roman"/>
          <w:b/>
          <w:bCs/>
          <w:sz w:val="24"/>
          <w:szCs w:val="24"/>
          <w:lang w:val="uk-UA" w:eastAsia="ru-RU"/>
        </w:rPr>
      </w:pPr>
      <w:r w:rsidRPr="00136EBC">
        <w:rPr>
          <w:rFonts w:ascii="Times New Roman" w:eastAsia="Times New Roman" w:hAnsi="Times New Roman" w:cs="Times New Roman"/>
          <w:b/>
          <w:bCs/>
          <w:sz w:val="24"/>
          <w:szCs w:val="24"/>
          <w:lang w:val="uk-UA" w:eastAsia="ru-RU"/>
        </w:rPr>
        <w:t>Двигун</w:t>
      </w:r>
    </w:p>
    <w:p w14:paraId="4D929E06" w14:textId="77777777" w:rsidR="00DD14FA" w:rsidRPr="00136EBC" w:rsidRDefault="00DD14FA" w:rsidP="00DD14FA">
      <w:pPr>
        <w:spacing w:after="0" w:line="240" w:lineRule="auto"/>
        <w:rPr>
          <w:rFonts w:ascii="Times New Roman" w:eastAsia="Times New Roman" w:hAnsi="Times New Roman" w:cs="Times New Roman"/>
          <w:sz w:val="24"/>
          <w:szCs w:val="24"/>
          <w:lang w:val="uk-UA" w:eastAsia="ru-RU"/>
        </w:rPr>
      </w:pPr>
      <w:r w:rsidRPr="00136EBC">
        <w:rPr>
          <w:rFonts w:ascii="Times New Roman" w:eastAsia="Times New Roman" w:hAnsi="Times New Roman" w:cs="Times New Roman"/>
          <w:sz w:val="24"/>
          <w:szCs w:val="24"/>
          <w:lang w:val="uk-UA" w:eastAsia="ru-RU"/>
        </w:rPr>
        <w:t>Робочий об’єм двигуна см3 в діапазоні  5500-6000</w:t>
      </w:r>
    </w:p>
    <w:p w14:paraId="0CC5371B" w14:textId="77777777" w:rsidR="00DD14FA" w:rsidRPr="00136EBC" w:rsidRDefault="00DD14FA" w:rsidP="00DD14FA">
      <w:pPr>
        <w:spacing w:after="0" w:line="240" w:lineRule="auto"/>
        <w:rPr>
          <w:rFonts w:ascii="Times New Roman" w:eastAsia="Times New Roman" w:hAnsi="Times New Roman" w:cs="Times New Roman"/>
          <w:sz w:val="24"/>
          <w:szCs w:val="24"/>
          <w:lang w:val="uk-UA" w:eastAsia="ru-RU"/>
        </w:rPr>
      </w:pPr>
      <w:r w:rsidRPr="00136EBC">
        <w:rPr>
          <w:rFonts w:ascii="Times New Roman" w:eastAsia="Times New Roman" w:hAnsi="Times New Roman" w:cs="Times New Roman"/>
          <w:sz w:val="24"/>
          <w:szCs w:val="24"/>
          <w:lang w:val="uk-UA" w:eastAsia="ru-RU"/>
        </w:rPr>
        <w:t xml:space="preserve">Відповідність екологічним нормам не нижче </w:t>
      </w:r>
      <w:proofErr w:type="spellStart"/>
      <w:r w:rsidRPr="00136EBC">
        <w:rPr>
          <w:rFonts w:ascii="Times New Roman" w:eastAsia="Times New Roman" w:hAnsi="Times New Roman" w:cs="Times New Roman"/>
          <w:sz w:val="24"/>
          <w:szCs w:val="24"/>
          <w:lang w:val="uk-UA" w:eastAsia="ru-RU"/>
        </w:rPr>
        <w:t>Евро</w:t>
      </w:r>
      <w:proofErr w:type="spellEnd"/>
      <w:r w:rsidRPr="00136EBC">
        <w:rPr>
          <w:rFonts w:ascii="Times New Roman" w:eastAsia="Times New Roman" w:hAnsi="Times New Roman" w:cs="Times New Roman"/>
          <w:sz w:val="24"/>
          <w:szCs w:val="24"/>
          <w:lang w:val="uk-UA" w:eastAsia="ru-RU"/>
        </w:rPr>
        <w:t xml:space="preserve"> 5 </w:t>
      </w:r>
    </w:p>
    <w:p w14:paraId="04DFC202" w14:textId="77777777" w:rsidR="00DD14FA" w:rsidRPr="00136EBC" w:rsidRDefault="00DD14FA" w:rsidP="00DD14FA">
      <w:pPr>
        <w:spacing w:after="0" w:line="240" w:lineRule="auto"/>
        <w:rPr>
          <w:rFonts w:ascii="Times New Roman" w:eastAsia="Times New Roman" w:hAnsi="Times New Roman" w:cs="Times New Roman"/>
          <w:sz w:val="24"/>
          <w:szCs w:val="24"/>
          <w:lang w:val="uk-UA" w:eastAsia="ru-RU"/>
        </w:rPr>
      </w:pPr>
      <w:r w:rsidRPr="00136EBC">
        <w:rPr>
          <w:rFonts w:ascii="Times New Roman" w:eastAsia="Times New Roman" w:hAnsi="Times New Roman" w:cs="Times New Roman"/>
          <w:sz w:val="24"/>
          <w:szCs w:val="24"/>
          <w:lang w:val="uk-UA" w:eastAsia="ru-RU"/>
        </w:rPr>
        <w:t>Паливо  Дизель</w:t>
      </w:r>
    </w:p>
    <w:p w14:paraId="172266E0" w14:textId="77777777" w:rsidR="00DD14FA" w:rsidRPr="00136EBC" w:rsidRDefault="00DD14FA" w:rsidP="00DD14FA">
      <w:pPr>
        <w:spacing w:after="0" w:line="240" w:lineRule="auto"/>
        <w:rPr>
          <w:rFonts w:ascii="Times New Roman" w:eastAsia="Times New Roman" w:hAnsi="Times New Roman" w:cs="Times New Roman"/>
          <w:sz w:val="24"/>
          <w:szCs w:val="24"/>
          <w:lang w:val="uk-UA" w:eastAsia="ru-RU"/>
        </w:rPr>
      </w:pPr>
      <w:r w:rsidRPr="00136EBC">
        <w:rPr>
          <w:rFonts w:ascii="Times New Roman" w:eastAsia="Times New Roman" w:hAnsi="Times New Roman" w:cs="Times New Roman"/>
          <w:sz w:val="24"/>
          <w:szCs w:val="24"/>
          <w:lang w:val="uk-UA" w:eastAsia="ru-RU"/>
        </w:rPr>
        <w:t xml:space="preserve">Потужність двигуна </w:t>
      </w:r>
      <w:proofErr w:type="spellStart"/>
      <w:r w:rsidRPr="00136EBC">
        <w:rPr>
          <w:rFonts w:ascii="Times New Roman" w:eastAsia="Times New Roman" w:hAnsi="Times New Roman" w:cs="Times New Roman"/>
          <w:sz w:val="24"/>
          <w:szCs w:val="24"/>
          <w:lang w:val="uk-UA" w:eastAsia="ru-RU"/>
        </w:rPr>
        <w:t>к.с</w:t>
      </w:r>
      <w:proofErr w:type="spellEnd"/>
      <w:r w:rsidRPr="00136EBC">
        <w:rPr>
          <w:rFonts w:ascii="Times New Roman" w:eastAsia="Times New Roman" w:hAnsi="Times New Roman" w:cs="Times New Roman"/>
          <w:sz w:val="24"/>
          <w:szCs w:val="24"/>
          <w:lang w:val="uk-UA" w:eastAsia="ru-RU"/>
        </w:rPr>
        <w:t>.  не менше  250</w:t>
      </w:r>
    </w:p>
    <w:p w14:paraId="1DD14FEE" w14:textId="77777777" w:rsidR="00DD14FA" w:rsidRPr="00136EBC" w:rsidRDefault="00DD14FA" w:rsidP="00DD14FA">
      <w:pPr>
        <w:spacing w:after="0" w:line="240" w:lineRule="auto"/>
        <w:rPr>
          <w:rFonts w:ascii="Times New Roman" w:eastAsia="Times New Roman" w:hAnsi="Times New Roman" w:cs="Times New Roman"/>
          <w:sz w:val="24"/>
          <w:szCs w:val="24"/>
          <w:lang w:val="uk-UA" w:eastAsia="ru-RU"/>
        </w:rPr>
      </w:pPr>
      <w:r w:rsidRPr="00136EBC">
        <w:rPr>
          <w:rFonts w:ascii="Times New Roman" w:eastAsia="Times New Roman" w:hAnsi="Times New Roman" w:cs="Times New Roman"/>
          <w:sz w:val="24"/>
          <w:szCs w:val="24"/>
          <w:lang w:val="uk-UA" w:eastAsia="ru-RU"/>
        </w:rPr>
        <w:t>Колісна формула 4х2</w:t>
      </w:r>
    </w:p>
    <w:p w14:paraId="01F42BEA" w14:textId="77777777" w:rsidR="00DD14FA" w:rsidRPr="00136EBC" w:rsidRDefault="00DD14FA" w:rsidP="00DD14FA">
      <w:pPr>
        <w:spacing w:after="0" w:line="240" w:lineRule="auto"/>
        <w:rPr>
          <w:rFonts w:ascii="Times New Roman" w:eastAsia="Times New Roman" w:hAnsi="Times New Roman" w:cs="Times New Roman"/>
          <w:sz w:val="24"/>
          <w:szCs w:val="24"/>
          <w:lang w:val="uk-UA" w:eastAsia="ru-RU"/>
        </w:rPr>
      </w:pPr>
      <w:r w:rsidRPr="00136EBC">
        <w:rPr>
          <w:rFonts w:ascii="Times New Roman" w:eastAsia="Times New Roman" w:hAnsi="Times New Roman" w:cs="Times New Roman"/>
          <w:sz w:val="24"/>
          <w:szCs w:val="24"/>
          <w:lang w:val="uk-UA" w:eastAsia="ru-RU"/>
        </w:rPr>
        <w:t>Кількість передач  не менше 6/1</w:t>
      </w:r>
    </w:p>
    <w:p w14:paraId="0F456A4E" w14:textId="77777777" w:rsidR="00DD14FA" w:rsidRPr="00136EBC" w:rsidRDefault="00DD14FA" w:rsidP="00DD14FA">
      <w:pPr>
        <w:spacing w:after="0" w:line="240" w:lineRule="auto"/>
        <w:rPr>
          <w:rFonts w:ascii="Times New Roman" w:eastAsia="Times New Roman" w:hAnsi="Times New Roman" w:cs="Times New Roman"/>
          <w:sz w:val="24"/>
          <w:szCs w:val="24"/>
          <w:lang w:val="uk-UA" w:eastAsia="ru-RU"/>
        </w:rPr>
      </w:pPr>
      <w:r w:rsidRPr="00136EBC">
        <w:rPr>
          <w:rFonts w:ascii="Times New Roman" w:eastAsia="Times New Roman" w:hAnsi="Times New Roman" w:cs="Times New Roman"/>
          <w:sz w:val="24"/>
          <w:szCs w:val="24"/>
          <w:lang w:val="uk-UA" w:eastAsia="ru-RU"/>
        </w:rPr>
        <w:t xml:space="preserve">Привод Задній </w:t>
      </w:r>
    </w:p>
    <w:p w14:paraId="750BF1F3" w14:textId="77777777" w:rsidR="00DD14FA" w:rsidRPr="00136EBC" w:rsidRDefault="00DD14FA" w:rsidP="00DD14FA">
      <w:pPr>
        <w:spacing w:after="0" w:line="240" w:lineRule="auto"/>
        <w:rPr>
          <w:rFonts w:ascii="Times New Roman" w:eastAsia="Times New Roman" w:hAnsi="Times New Roman" w:cs="Times New Roman"/>
          <w:sz w:val="24"/>
          <w:szCs w:val="24"/>
          <w:lang w:val="uk-UA" w:eastAsia="ru-RU"/>
        </w:rPr>
      </w:pPr>
      <w:r w:rsidRPr="00136EBC">
        <w:rPr>
          <w:rFonts w:ascii="Times New Roman" w:eastAsia="Times New Roman" w:hAnsi="Times New Roman" w:cs="Times New Roman"/>
          <w:sz w:val="24"/>
          <w:szCs w:val="24"/>
          <w:lang w:val="uk-UA" w:eastAsia="ru-RU"/>
        </w:rPr>
        <w:t xml:space="preserve">Рульове управління гідро підсилювач керма </w:t>
      </w:r>
    </w:p>
    <w:tbl>
      <w:tblPr>
        <w:tblW w:w="923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4"/>
        <w:gridCol w:w="4394"/>
      </w:tblGrid>
      <w:tr w:rsidR="00DD14FA" w:rsidRPr="00136EBC" w14:paraId="6A21D5D0" w14:textId="77777777" w:rsidTr="004777DB">
        <w:trPr>
          <w:trHeight w:val="300"/>
        </w:trPr>
        <w:tc>
          <w:tcPr>
            <w:tcW w:w="4844" w:type="dxa"/>
            <w:vAlign w:val="center"/>
          </w:tcPr>
          <w:p w14:paraId="664DF049" w14:textId="77777777" w:rsidR="00DD14FA" w:rsidRPr="00136EBC" w:rsidRDefault="00DD14FA" w:rsidP="004777DB">
            <w:pPr>
              <w:spacing w:after="0" w:line="240" w:lineRule="auto"/>
              <w:rPr>
                <w:rFonts w:ascii="Times New Roman" w:eastAsia="Calibri" w:hAnsi="Times New Roman" w:cs="Times New Roman"/>
                <w:sz w:val="24"/>
                <w:szCs w:val="24"/>
                <w:lang w:val="uk-UA"/>
              </w:rPr>
            </w:pPr>
            <w:r w:rsidRPr="00136EBC">
              <w:rPr>
                <w:rFonts w:ascii="Times New Roman" w:eastAsia="Calibri" w:hAnsi="Times New Roman" w:cs="Times New Roman"/>
                <w:sz w:val="24"/>
                <w:szCs w:val="24"/>
                <w:lang w:val="uk-UA"/>
              </w:rPr>
              <w:t>Внутрішні розміри фургону, мм. (не менше)</w:t>
            </w:r>
          </w:p>
        </w:tc>
        <w:tc>
          <w:tcPr>
            <w:tcW w:w="4394" w:type="dxa"/>
            <w:shd w:val="clear" w:color="auto" w:fill="auto"/>
            <w:vAlign w:val="center"/>
          </w:tcPr>
          <w:p w14:paraId="570807D8" w14:textId="77777777" w:rsidR="00DD14FA" w:rsidRPr="00136EBC" w:rsidRDefault="00DD14FA" w:rsidP="004777DB">
            <w:pPr>
              <w:spacing w:after="0" w:line="240" w:lineRule="auto"/>
              <w:jc w:val="center"/>
              <w:rPr>
                <w:rFonts w:ascii="Times New Roman" w:eastAsia="Calibri" w:hAnsi="Times New Roman" w:cs="Times New Roman"/>
                <w:sz w:val="24"/>
                <w:szCs w:val="24"/>
                <w:highlight w:val="yellow"/>
                <w:lang w:val="uk-UA"/>
              </w:rPr>
            </w:pPr>
            <w:r w:rsidRPr="00136EBC">
              <w:rPr>
                <w:rFonts w:ascii="Times New Roman" w:eastAsia="Calibri" w:hAnsi="Times New Roman" w:cs="Times New Roman"/>
                <w:sz w:val="24"/>
                <w:szCs w:val="24"/>
                <w:lang w:val="uk-UA"/>
              </w:rPr>
              <w:t>(довжина/ширина/висота) 5300/2400/2400</w:t>
            </w:r>
          </w:p>
        </w:tc>
      </w:tr>
      <w:tr w:rsidR="00DD14FA" w:rsidRPr="00136EBC" w14:paraId="262A263A" w14:textId="77777777" w:rsidTr="004777DB">
        <w:trPr>
          <w:trHeight w:val="300"/>
        </w:trPr>
        <w:tc>
          <w:tcPr>
            <w:tcW w:w="4844" w:type="dxa"/>
            <w:vAlign w:val="center"/>
          </w:tcPr>
          <w:p w14:paraId="2F147F6E" w14:textId="77777777" w:rsidR="00DD14FA" w:rsidRPr="00136EBC" w:rsidRDefault="00DD14FA" w:rsidP="004777DB">
            <w:pPr>
              <w:spacing w:after="0" w:line="240" w:lineRule="auto"/>
              <w:rPr>
                <w:rFonts w:ascii="Times New Roman" w:eastAsia="Calibri" w:hAnsi="Times New Roman" w:cs="Times New Roman"/>
                <w:sz w:val="24"/>
                <w:szCs w:val="24"/>
                <w:lang w:val="uk-UA"/>
              </w:rPr>
            </w:pPr>
            <w:r w:rsidRPr="00136EBC">
              <w:rPr>
                <w:rFonts w:ascii="Times New Roman" w:eastAsia="Calibri" w:hAnsi="Times New Roman" w:cs="Times New Roman"/>
                <w:sz w:val="24"/>
                <w:szCs w:val="24"/>
                <w:lang w:val="uk-UA"/>
              </w:rPr>
              <w:t>Фургон</w:t>
            </w:r>
          </w:p>
        </w:tc>
        <w:tc>
          <w:tcPr>
            <w:tcW w:w="4394" w:type="dxa"/>
            <w:shd w:val="clear" w:color="auto" w:fill="auto"/>
            <w:vAlign w:val="center"/>
          </w:tcPr>
          <w:p w14:paraId="406963E5" w14:textId="77777777" w:rsidR="00DD14FA" w:rsidRPr="00136EBC" w:rsidRDefault="00DD14FA" w:rsidP="004777DB">
            <w:pPr>
              <w:spacing w:after="0" w:line="240" w:lineRule="auto"/>
              <w:jc w:val="center"/>
              <w:rPr>
                <w:rFonts w:ascii="Times New Roman" w:eastAsia="Calibri" w:hAnsi="Times New Roman" w:cs="Times New Roman"/>
                <w:sz w:val="24"/>
                <w:szCs w:val="24"/>
                <w:highlight w:val="yellow"/>
                <w:lang w:val="uk-UA"/>
              </w:rPr>
            </w:pPr>
            <w:r w:rsidRPr="00136EBC">
              <w:rPr>
                <w:rFonts w:ascii="Times New Roman" w:eastAsia="Calibri" w:hAnsi="Times New Roman" w:cs="Times New Roman"/>
                <w:sz w:val="24"/>
                <w:szCs w:val="24"/>
                <w:lang w:val="uk-UA"/>
              </w:rPr>
              <w:t xml:space="preserve">Фургон має бути герметичним (повністю виключається попадання вологи у середину фургона). Підготовка фургона під встановлення </w:t>
            </w:r>
            <w:proofErr w:type="spellStart"/>
            <w:r w:rsidRPr="00136EBC">
              <w:rPr>
                <w:rFonts w:ascii="Times New Roman" w:eastAsia="Calibri" w:hAnsi="Times New Roman" w:cs="Times New Roman"/>
                <w:sz w:val="24"/>
                <w:szCs w:val="24"/>
                <w:lang w:val="uk-UA"/>
              </w:rPr>
              <w:t>гідроборту</w:t>
            </w:r>
            <w:proofErr w:type="spellEnd"/>
            <w:r w:rsidRPr="00136EBC">
              <w:rPr>
                <w:rFonts w:ascii="Times New Roman" w:eastAsia="Calibri" w:hAnsi="Times New Roman" w:cs="Times New Roman"/>
                <w:sz w:val="24"/>
                <w:szCs w:val="24"/>
                <w:lang w:val="uk-UA"/>
              </w:rPr>
              <w:t>.</w:t>
            </w:r>
          </w:p>
        </w:tc>
      </w:tr>
      <w:tr w:rsidR="00DD14FA" w:rsidRPr="00136EBC" w14:paraId="24DFB11D" w14:textId="77777777" w:rsidTr="004777DB">
        <w:trPr>
          <w:trHeight w:val="300"/>
        </w:trPr>
        <w:tc>
          <w:tcPr>
            <w:tcW w:w="4844" w:type="dxa"/>
            <w:vAlign w:val="center"/>
          </w:tcPr>
          <w:p w14:paraId="3A095756" w14:textId="77777777" w:rsidR="00DD14FA" w:rsidRPr="00136EBC" w:rsidRDefault="00DD14FA" w:rsidP="004777DB">
            <w:pPr>
              <w:spacing w:after="0" w:line="240" w:lineRule="auto"/>
              <w:rPr>
                <w:rFonts w:ascii="Times New Roman" w:eastAsia="Calibri" w:hAnsi="Times New Roman" w:cs="Times New Roman"/>
                <w:sz w:val="24"/>
                <w:szCs w:val="24"/>
                <w:lang w:val="uk-UA"/>
              </w:rPr>
            </w:pPr>
            <w:r w:rsidRPr="00136EBC">
              <w:rPr>
                <w:rFonts w:ascii="Times New Roman" w:eastAsia="Calibri" w:hAnsi="Times New Roman" w:cs="Times New Roman"/>
                <w:sz w:val="24"/>
                <w:szCs w:val="24"/>
                <w:lang w:val="uk-UA"/>
              </w:rPr>
              <w:t>Підрамник (каркас)</w:t>
            </w:r>
          </w:p>
        </w:tc>
        <w:tc>
          <w:tcPr>
            <w:tcW w:w="4394" w:type="dxa"/>
            <w:shd w:val="clear" w:color="auto" w:fill="auto"/>
            <w:vAlign w:val="center"/>
          </w:tcPr>
          <w:p w14:paraId="13685709" w14:textId="77777777" w:rsidR="00DD14FA" w:rsidRPr="00136EBC" w:rsidRDefault="00DD14FA" w:rsidP="004777DB">
            <w:pPr>
              <w:spacing w:after="0" w:line="240" w:lineRule="auto"/>
              <w:jc w:val="center"/>
              <w:rPr>
                <w:rFonts w:ascii="Times New Roman" w:eastAsia="Calibri" w:hAnsi="Times New Roman" w:cs="Times New Roman"/>
                <w:sz w:val="24"/>
                <w:szCs w:val="24"/>
                <w:highlight w:val="yellow"/>
                <w:lang w:val="uk-UA"/>
              </w:rPr>
            </w:pPr>
            <w:r w:rsidRPr="00136EBC">
              <w:rPr>
                <w:rFonts w:ascii="Times New Roman" w:eastAsia="Calibri" w:hAnsi="Times New Roman" w:cs="Times New Roman"/>
                <w:sz w:val="24"/>
                <w:szCs w:val="24"/>
                <w:lang w:val="uk-UA"/>
              </w:rPr>
              <w:t>Зварна конструкція зі сталевого профілю, поґрунтований і пофарбований</w:t>
            </w:r>
          </w:p>
        </w:tc>
      </w:tr>
      <w:tr w:rsidR="00DD14FA" w:rsidRPr="00136EBC" w14:paraId="1C48E3AE" w14:textId="77777777" w:rsidTr="004777DB">
        <w:trPr>
          <w:trHeight w:val="300"/>
        </w:trPr>
        <w:tc>
          <w:tcPr>
            <w:tcW w:w="4844" w:type="dxa"/>
            <w:vAlign w:val="center"/>
          </w:tcPr>
          <w:p w14:paraId="349A6BE5" w14:textId="77777777" w:rsidR="00DD14FA" w:rsidRPr="00136EBC" w:rsidRDefault="00DD14FA" w:rsidP="004777DB">
            <w:pPr>
              <w:spacing w:after="0" w:line="240" w:lineRule="auto"/>
              <w:rPr>
                <w:rFonts w:ascii="Times New Roman" w:eastAsia="Calibri" w:hAnsi="Times New Roman" w:cs="Times New Roman"/>
                <w:sz w:val="24"/>
                <w:szCs w:val="24"/>
                <w:lang w:val="uk-UA"/>
              </w:rPr>
            </w:pPr>
            <w:proofErr w:type="spellStart"/>
            <w:r w:rsidRPr="00136EBC">
              <w:rPr>
                <w:rFonts w:ascii="Times New Roman" w:eastAsia="Calibri" w:hAnsi="Times New Roman" w:cs="Times New Roman"/>
                <w:sz w:val="24"/>
                <w:szCs w:val="24"/>
                <w:lang w:val="uk-UA"/>
              </w:rPr>
              <w:t>Гідроборт</w:t>
            </w:r>
            <w:proofErr w:type="spellEnd"/>
          </w:p>
        </w:tc>
        <w:tc>
          <w:tcPr>
            <w:tcW w:w="4394" w:type="dxa"/>
            <w:shd w:val="clear" w:color="auto" w:fill="auto"/>
            <w:vAlign w:val="center"/>
          </w:tcPr>
          <w:p w14:paraId="2329F92C" w14:textId="77777777" w:rsidR="00DD14FA" w:rsidRPr="00136EBC" w:rsidRDefault="00DD14FA" w:rsidP="004777DB">
            <w:pPr>
              <w:spacing w:after="0" w:line="240" w:lineRule="auto"/>
              <w:jc w:val="center"/>
              <w:rPr>
                <w:rFonts w:ascii="Times New Roman" w:eastAsia="Calibri" w:hAnsi="Times New Roman" w:cs="Times New Roman"/>
                <w:sz w:val="24"/>
                <w:szCs w:val="24"/>
                <w:lang w:val="uk-UA"/>
              </w:rPr>
            </w:pPr>
            <w:proofErr w:type="spellStart"/>
            <w:r w:rsidRPr="00136EBC">
              <w:rPr>
                <w:rFonts w:ascii="Times New Roman" w:eastAsia="Calibri" w:hAnsi="Times New Roman" w:cs="Times New Roman"/>
                <w:sz w:val="24"/>
                <w:szCs w:val="24"/>
                <w:lang w:val="uk-UA"/>
              </w:rPr>
              <w:t>Гідроборт</w:t>
            </w:r>
            <w:proofErr w:type="spellEnd"/>
            <w:r w:rsidRPr="00136EBC">
              <w:rPr>
                <w:rFonts w:ascii="Times New Roman" w:eastAsia="Calibri" w:hAnsi="Times New Roman" w:cs="Times New Roman"/>
                <w:sz w:val="24"/>
                <w:szCs w:val="24"/>
                <w:lang w:val="uk-UA"/>
              </w:rPr>
              <w:t xml:space="preserve"> з вильотом 1600 мм та вантажністю 1500 кг</w:t>
            </w:r>
          </w:p>
        </w:tc>
      </w:tr>
    </w:tbl>
    <w:p w14:paraId="335343C2" w14:textId="77777777" w:rsidR="00DD14FA" w:rsidRPr="00136EBC" w:rsidRDefault="00DD14FA" w:rsidP="00DD14FA">
      <w:pPr>
        <w:spacing w:after="0" w:line="240" w:lineRule="auto"/>
        <w:rPr>
          <w:rFonts w:ascii="Times New Roman" w:eastAsia="Times New Roman" w:hAnsi="Times New Roman" w:cs="Times New Roman"/>
          <w:sz w:val="24"/>
          <w:szCs w:val="24"/>
          <w:lang w:val="uk-UA" w:eastAsia="ru-RU"/>
        </w:rPr>
      </w:pPr>
    </w:p>
    <w:p w14:paraId="1C5B3023" w14:textId="77777777" w:rsidR="00DD14FA" w:rsidRPr="00136EBC" w:rsidRDefault="00DD14FA" w:rsidP="00DD14FA">
      <w:pPr>
        <w:spacing w:after="0" w:line="240" w:lineRule="auto"/>
        <w:rPr>
          <w:rFonts w:ascii="Times New Roman" w:eastAsia="Calibri" w:hAnsi="Times New Roman" w:cs="Times New Roman"/>
          <w:sz w:val="24"/>
          <w:szCs w:val="24"/>
          <w:lang w:val="uk-UA"/>
        </w:rPr>
      </w:pPr>
      <w:r w:rsidRPr="00136EBC">
        <w:rPr>
          <w:rFonts w:ascii="Times New Roman" w:eastAsia="Calibri" w:hAnsi="Times New Roman" w:cs="Times New Roman"/>
          <w:sz w:val="24"/>
          <w:szCs w:val="24"/>
          <w:lang w:val="uk-UA"/>
        </w:rPr>
        <w:t>Опис фургону:</w:t>
      </w:r>
    </w:p>
    <w:p w14:paraId="71526D34" w14:textId="77777777" w:rsidR="00DD14FA" w:rsidRPr="00136EBC" w:rsidRDefault="00DD14FA" w:rsidP="00DD14FA">
      <w:pPr>
        <w:spacing w:after="0" w:line="240" w:lineRule="auto"/>
        <w:rPr>
          <w:rFonts w:ascii="Times New Roman" w:eastAsia="Calibri" w:hAnsi="Times New Roman" w:cs="Times New Roman"/>
          <w:sz w:val="24"/>
          <w:szCs w:val="24"/>
          <w:lang w:val="uk-UA"/>
        </w:rPr>
      </w:pPr>
      <w:r w:rsidRPr="00136EBC">
        <w:rPr>
          <w:rFonts w:ascii="Times New Roman" w:eastAsia="Calibri" w:hAnsi="Times New Roman" w:cs="Times New Roman"/>
          <w:sz w:val="24"/>
          <w:szCs w:val="24"/>
          <w:lang w:val="uk-UA"/>
        </w:rPr>
        <w:t xml:space="preserve"> - стіни та дах фургону мають бути зроблені: сендвіч – панель  білого кольору, товщиною 45 мм ± 3мм. (зовнішня та внутрішня сторони стінок, дверей та даху фургону  мають бути зроблені з пластику - товщиною 1,5мм± 3%),</w:t>
      </w:r>
    </w:p>
    <w:p w14:paraId="02345077" w14:textId="77777777" w:rsidR="00DD14FA" w:rsidRPr="00136EBC" w:rsidRDefault="00DD14FA" w:rsidP="00DD14FA">
      <w:pPr>
        <w:spacing w:after="0" w:line="240" w:lineRule="auto"/>
        <w:rPr>
          <w:rFonts w:ascii="Times New Roman" w:eastAsia="Calibri" w:hAnsi="Times New Roman" w:cs="Times New Roman"/>
          <w:sz w:val="24"/>
          <w:szCs w:val="24"/>
          <w:lang w:val="uk-UA"/>
        </w:rPr>
      </w:pPr>
      <w:r w:rsidRPr="00136EBC">
        <w:rPr>
          <w:rFonts w:ascii="Times New Roman" w:eastAsia="Calibri" w:hAnsi="Times New Roman" w:cs="Times New Roman"/>
          <w:sz w:val="24"/>
          <w:szCs w:val="24"/>
          <w:lang w:val="uk-UA"/>
        </w:rPr>
        <w:t>- підлога - бакелітова фанера завтовшки – 21 мм ± 3%,</w:t>
      </w:r>
    </w:p>
    <w:p w14:paraId="2BFFA05A" w14:textId="77777777" w:rsidR="00DD14FA" w:rsidRPr="00136EBC" w:rsidRDefault="00DD14FA" w:rsidP="00DD14FA">
      <w:pPr>
        <w:spacing w:after="0" w:line="240" w:lineRule="auto"/>
        <w:rPr>
          <w:rFonts w:ascii="Times New Roman" w:eastAsia="Calibri" w:hAnsi="Times New Roman" w:cs="Times New Roman"/>
          <w:sz w:val="24"/>
          <w:szCs w:val="24"/>
          <w:lang w:val="uk-UA"/>
        </w:rPr>
      </w:pPr>
      <w:r w:rsidRPr="00136EBC">
        <w:rPr>
          <w:rFonts w:ascii="Times New Roman" w:eastAsia="Calibri" w:hAnsi="Times New Roman" w:cs="Times New Roman"/>
          <w:sz w:val="24"/>
          <w:szCs w:val="24"/>
          <w:lang w:val="uk-UA"/>
        </w:rPr>
        <w:t xml:space="preserve">- на внутрішніх бокових стінках на висоту до  350 мм від підлоги має бути встановлена металева полоса (завтовшки 1 мм) або полоса з рифленого алюмінію (завтовшки 1-2 мм.) із загином на підлогу 100 мм - 110 мм; </w:t>
      </w:r>
    </w:p>
    <w:p w14:paraId="08B75C3E" w14:textId="77777777" w:rsidR="00DD14FA" w:rsidRPr="00136EBC" w:rsidRDefault="00DD14FA" w:rsidP="00DD14FA">
      <w:pPr>
        <w:spacing w:after="0" w:line="240" w:lineRule="auto"/>
        <w:rPr>
          <w:rFonts w:ascii="Times New Roman" w:eastAsia="Calibri" w:hAnsi="Times New Roman" w:cs="Times New Roman"/>
          <w:sz w:val="24"/>
          <w:szCs w:val="24"/>
          <w:lang w:val="uk-UA"/>
        </w:rPr>
      </w:pPr>
      <w:r w:rsidRPr="00136EBC">
        <w:rPr>
          <w:rFonts w:ascii="Times New Roman" w:eastAsia="Calibri" w:hAnsi="Times New Roman" w:cs="Times New Roman"/>
          <w:sz w:val="24"/>
          <w:szCs w:val="24"/>
          <w:lang w:val="uk-UA"/>
        </w:rPr>
        <w:t xml:space="preserve">- зовнішнє обрамлення кутів фургону – алюмінієвий профіль спеціального призначення; </w:t>
      </w:r>
    </w:p>
    <w:p w14:paraId="7D5A5BD6" w14:textId="77777777" w:rsidR="00DD14FA" w:rsidRPr="00136EBC" w:rsidRDefault="00DD14FA" w:rsidP="00DD14FA">
      <w:pPr>
        <w:spacing w:after="0" w:line="240" w:lineRule="auto"/>
        <w:rPr>
          <w:rFonts w:ascii="Times New Roman" w:eastAsia="Calibri" w:hAnsi="Times New Roman" w:cs="Times New Roman"/>
          <w:sz w:val="24"/>
          <w:szCs w:val="24"/>
          <w:lang w:val="uk-UA"/>
        </w:rPr>
      </w:pPr>
      <w:r w:rsidRPr="00136EBC">
        <w:rPr>
          <w:rFonts w:ascii="Times New Roman" w:eastAsia="Calibri" w:hAnsi="Times New Roman" w:cs="Times New Roman"/>
          <w:sz w:val="24"/>
          <w:szCs w:val="24"/>
          <w:lang w:val="uk-UA"/>
        </w:rPr>
        <w:t>- на дверях фургона мають бути встановлені по 3 завіса та кулачкові запори (по одній штанзі на кожну стулку), кронштейни для навісного замка та кронштейни для пломбування дверей (вся фурнітура повинна бути оцинкована або зроблена з нержавіючій сталі);</w:t>
      </w:r>
    </w:p>
    <w:p w14:paraId="0E820C1E" w14:textId="77777777" w:rsidR="00DD14FA" w:rsidRPr="00136EBC" w:rsidRDefault="00DD14FA" w:rsidP="00DD14FA">
      <w:pPr>
        <w:spacing w:after="0" w:line="240" w:lineRule="auto"/>
        <w:rPr>
          <w:rFonts w:ascii="Times New Roman" w:eastAsia="Calibri" w:hAnsi="Times New Roman" w:cs="Times New Roman"/>
          <w:sz w:val="24"/>
          <w:szCs w:val="24"/>
          <w:lang w:val="uk-UA"/>
        </w:rPr>
      </w:pPr>
      <w:r w:rsidRPr="00136EBC">
        <w:rPr>
          <w:rFonts w:ascii="Times New Roman" w:eastAsia="Calibri" w:hAnsi="Times New Roman" w:cs="Times New Roman"/>
          <w:sz w:val="24"/>
          <w:szCs w:val="24"/>
          <w:lang w:val="uk-UA"/>
        </w:rPr>
        <w:t xml:space="preserve">- двері фургону мають бути ущільнені  гумовими ущільнювачами з чотирьох сторін; </w:t>
      </w:r>
    </w:p>
    <w:p w14:paraId="2E17999D" w14:textId="77777777" w:rsidR="00DD14FA" w:rsidRPr="00136EBC" w:rsidRDefault="00DD14FA" w:rsidP="00DD14FA">
      <w:pPr>
        <w:spacing w:after="0" w:line="240" w:lineRule="auto"/>
        <w:rPr>
          <w:rFonts w:ascii="Times New Roman" w:eastAsia="Calibri" w:hAnsi="Times New Roman" w:cs="Times New Roman"/>
          <w:sz w:val="24"/>
          <w:szCs w:val="24"/>
          <w:lang w:val="uk-UA"/>
        </w:rPr>
      </w:pPr>
      <w:r w:rsidRPr="00136EBC">
        <w:rPr>
          <w:rFonts w:ascii="Times New Roman" w:eastAsia="Calibri" w:hAnsi="Times New Roman" w:cs="Times New Roman"/>
          <w:sz w:val="24"/>
          <w:szCs w:val="24"/>
          <w:lang w:val="uk-UA"/>
        </w:rPr>
        <w:lastRenderedPageBreak/>
        <w:t>- кут відкриття задніх двостулкових дверей не менше 270</w:t>
      </w:r>
      <w:r w:rsidRPr="00136EBC">
        <w:rPr>
          <w:rFonts w:ascii="Times New Roman" w:eastAsia="Calibri" w:hAnsi="Times New Roman" w:cs="Times New Roman"/>
          <w:sz w:val="24"/>
          <w:szCs w:val="24"/>
          <w:vertAlign w:val="superscript"/>
          <w:lang w:val="uk-UA"/>
        </w:rPr>
        <w:t>0</w:t>
      </w:r>
      <w:r w:rsidRPr="00136EBC">
        <w:rPr>
          <w:rFonts w:ascii="Times New Roman" w:eastAsia="Calibri" w:hAnsi="Times New Roman" w:cs="Times New Roman"/>
          <w:sz w:val="24"/>
          <w:szCs w:val="24"/>
          <w:lang w:val="uk-UA"/>
        </w:rPr>
        <w:t xml:space="preserve"> з фіксацією у відкритому положенні та проти зламним пристроєм;</w:t>
      </w:r>
    </w:p>
    <w:p w14:paraId="5A6CF726" w14:textId="77777777" w:rsidR="00DD14FA" w:rsidRPr="00136EBC" w:rsidRDefault="00DD14FA" w:rsidP="00DD14FA">
      <w:pPr>
        <w:spacing w:after="0" w:line="240" w:lineRule="auto"/>
        <w:rPr>
          <w:rFonts w:ascii="Times New Roman" w:eastAsia="Calibri" w:hAnsi="Times New Roman" w:cs="Times New Roman"/>
          <w:sz w:val="24"/>
          <w:szCs w:val="24"/>
          <w:lang w:val="uk-UA"/>
        </w:rPr>
      </w:pPr>
      <w:r w:rsidRPr="00136EBC">
        <w:rPr>
          <w:rFonts w:ascii="Times New Roman" w:eastAsia="Calibri" w:hAnsi="Times New Roman" w:cs="Times New Roman"/>
          <w:sz w:val="24"/>
          <w:szCs w:val="24"/>
          <w:lang w:val="uk-UA"/>
        </w:rPr>
        <w:t xml:space="preserve">-  на бокових стінках фургону має бути змонтовані по одній направляючій полосі на висоті по осі (1000 мм -1100 мм від рівня підлоги), для можливості закріплення контейнерів за допомогою розпірної штанги та ременів. </w:t>
      </w:r>
    </w:p>
    <w:p w14:paraId="215241DA" w14:textId="77777777" w:rsidR="00DD14FA" w:rsidRPr="00136EBC" w:rsidRDefault="00DD14FA" w:rsidP="00DD14FA">
      <w:pPr>
        <w:spacing w:after="0" w:line="240" w:lineRule="auto"/>
        <w:rPr>
          <w:rFonts w:ascii="Times New Roman" w:eastAsia="Calibri" w:hAnsi="Times New Roman" w:cs="Times New Roman"/>
          <w:sz w:val="24"/>
          <w:szCs w:val="24"/>
          <w:lang w:val="uk-UA"/>
        </w:rPr>
      </w:pPr>
      <w:r w:rsidRPr="00136EBC">
        <w:rPr>
          <w:rFonts w:ascii="Times New Roman" w:eastAsia="Calibri" w:hAnsi="Times New Roman" w:cs="Times New Roman"/>
          <w:sz w:val="24"/>
          <w:szCs w:val="24"/>
          <w:lang w:val="uk-UA"/>
        </w:rPr>
        <w:t>- встановлені петлі кріплення вантажу на підлозі – не менше 6 шт.</w:t>
      </w:r>
    </w:p>
    <w:p w14:paraId="6BB501E3" w14:textId="77777777" w:rsidR="00DD14FA" w:rsidRPr="00136EBC" w:rsidRDefault="00DD14FA" w:rsidP="00DD14FA">
      <w:pPr>
        <w:spacing w:after="0" w:line="240" w:lineRule="auto"/>
        <w:rPr>
          <w:rFonts w:ascii="Times New Roman" w:eastAsia="Calibri" w:hAnsi="Times New Roman" w:cs="Times New Roman"/>
          <w:sz w:val="24"/>
          <w:szCs w:val="24"/>
          <w:lang w:val="uk-UA"/>
        </w:rPr>
      </w:pPr>
      <w:r w:rsidRPr="00136EBC">
        <w:rPr>
          <w:rFonts w:ascii="Times New Roman" w:eastAsia="Calibri" w:hAnsi="Times New Roman" w:cs="Times New Roman"/>
          <w:sz w:val="24"/>
          <w:szCs w:val="24"/>
          <w:lang w:val="uk-UA"/>
        </w:rPr>
        <w:t>- всередині фургону мають бути встановлені два плафони для освітлення внутрішнього об’єму фургону та вимикач світла біля входу на внутрішній стінці фургону на відстані від підлоги не менше 1 000 мм;</w:t>
      </w:r>
    </w:p>
    <w:p w14:paraId="1A165C6D" w14:textId="77777777" w:rsidR="00DD14FA" w:rsidRPr="00136EBC" w:rsidRDefault="00DD14FA" w:rsidP="00DD14FA">
      <w:pPr>
        <w:spacing w:after="0" w:line="240" w:lineRule="auto"/>
        <w:rPr>
          <w:rFonts w:ascii="Times New Roman" w:eastAsia="Calibri" w:hAnsi="Times New Roman" w:cs="Times New Roman"/>
          <w:sz w:val="24"/>
          <w:szCs w:val="24"/>
          <w:lang w:val="uk-UA"/>
        </w:rPr>
      </w:pPr>
      <w:r w:rsidRPr="00136EBC">
        <w:rPr>
          <w:rFonts w:ascii="Times New Roman" w:eastAsia="Calibri" w:hAnsi="Times New Roman" w:cs="Times New Roman"/>
          <w:sz w:val="24"/>
          <w:szCs w:val="24"/>
          <w:lang w:val="uk-UA"/>
        </w:rPr>
        <w:t xml:space="preserve">- встановлені бічні габаритні вогні на фургоні –  8 </w:t>
      </w:r>
      <w:proofErr w:type="spellStart"/>
      <w:r w:rsidRPr="00136EBC">
        <w:rPr>
          <w:rFonts w:ascii="Times New Roman" w:eastAsia="Calibri" w:hAnsi="Times New Roman" w:cs="Times New Roman"/>
          <w:sz w:val="24"/>
          <w:szCs w:val="24"/>
          <w:lang w:val="uk-UA"/>
        </w:rPr>
        <w:t>шт</w:t>
      </w:r>
      <w:proofErr w:type="spellEnd"/>
      <w:r w:rsidRPr="00136EBC">
        <w:rPr>
          <w:rFonts w:ascii="Times New Roman" w:eastAsia="Calibri" w:hAnsi="Times New Roman" w:cs="Times New Roman"/>
          <w:sz w:val="24"/>
          <w:szCs w:val="24"/>
          <w:lang w:val="uk-UA"/>
        </w:rPr>
        <w:t>;</w:t>
      </w:r>
    </w:p>
    <w:p w14:paraId="66E477EB" w14:textId="77777777" w:rsidR="00DD14FA" w:rsidRPr="00136EBC" w:rsidRDefault="00DD14FA" w:rsidP="00DD14FA">
      <w:pPr>
        <w:spacing w:after="0" w:line="240" w:lineRule="auto"/>
        <w:rPr>
          <w:rFonts w:ascii="Times New Roman" w:eastAsia="Calibri" w:hAnsi="Times New Roman" w:cs="Times New Roman"/>
          <w:sz w:val="24"/>
          <w:szCs w:val="24"/>
          <w:lang w:val="uk-UA"/>
        </w:rPr>
      </w:pPr>
      <w:r w:rsidRPr="00136EBC">
        <w:rPr>
          <w:rFonts w:ascii="Times New Roman" w:eastAsia="Calibri" w:hAnsi="Times New Roman" w:cs="Times New Roman"/>
          <w:sz w:val="24"/>
          <w:szCs w:val="24"/>
          <w:lang w:val="uk-UA"/>
        </w:rPr>
        <w:t xml:space="preserve">- встановлені гумові відбійники – 2 </w:t>
      </w:r>
      <w:proofErr w:type="spellStart"/>
      <w:r w:rsidRPr="00136EBC">
        <w:rPr>
          <w:rFonts w:ascii="Times New Roman" w:eastAsia="Calibri" w:hAnsi="Times New Roman" w:cs="Times New Roman"/>
          <w:sz w:val="24"/>
          <w:szCs w:val="24"/>
          <w:lang w:val="uk-UA"/>
        </w:rPr>
        <w:t>шт</w:t>
      </w:r>
      <w:proofErr w:type="spellEnd"/>
      <w:r w:rsidRPr="00136EBC">
        <w:rPr>
          <w:rFonts w:ascii="Times New Roman" w:eastAsia="Calibri" w:hAnsi="Times New Roman" w:cs="Times New Roman"/>
          <w:sz w:val="24"/>
          <w:szCs w:val="24"/>
          <w:lang w:val="uk-UA"/>
        </w:rPr>
        <w:t>;</w:t>
      </w:r>
    </w:p>
    <w:p w14:paraId="65D966A8" w14:textId="77777777" w:rsidR="00DD14FA" w:rsidRPr="00136EBC" w:rsidRDefault="00DD14FA" w:rsidP="00DD14FA">
      <w:pPr>
        <w:spacing w:after="0" w:line="240" w:lineRule="auto"/>
        <w:rPr>
          <w:rFonts w:ascii="Times New Roman" w:eastAsia="Calibri" w:hAnsi="Times New Roman" w:cs="Times New Roman"/>
          <w:sz w:val="24"/>
          <w:szCs w:val="24"/>
          <w:lang w:val="uk-UA"/>
        </w:rPr>
      </w:pPr>
      <w:r w:rsidRPr="00136EBC">
        <w:rPr>
          <w:rFonts w:ascii="Times New Roman" w:eastAsia="Calibri" w:hAnsi="Times New Roman" w:cs="Times New Roman"/>
          <w:sz w:val="24"/>
          <w:szCs w:val="24"/>
          <w:lang w:val="uk-UA"/>
        </w:rPr>
        <w:t>- бокові захисні пристрої (</w:t>
      </w:r>
      <w:proofErr w:type="spellStart"/>
      <w:r w:rsidRPr="00136EBC">
        <w:rPr>
          <w:rFonts w:ascii="Times New Roman" w:eastAsia="Calibri" w:hAnsi="Times New Roman" w:cs="Times New Roman"/>
          <w:sz w:val="24"/>
          <w:szCs w:val="24"/>
          <w:lang w:val="uk-UA"/>
        </w:rPr>
        <w:t>веловідбійники</w:t>
      </w:r>
      <w:proofErr w:type="spellEnd"/>
      <w:r w:rsidRPr="00136EBC">
        <w:rPr>
          <w:rFonts w:ascii="Times New Roman" w:eastAsia="Calibri" w:hAnsi="Times New Roman" w:cs="Times New Roman"/>
          <w:sz w:val="24"/>
          <w:szCs w:val="24"/>
          <w:lang w:val="uk-UA"/>
        </w:rPr>
        <w:t>);</w:t>
      </w:r>
    </w:p>
    <w:p w14:paraId="604437A3" w14:textId="77777777" w:rsidR="00DD14FA" w:rsidRPr="00136EBC" w:rsidRDefault="00DD14FA" w:rsidP="00DD14FA">
      <w:pPr>
        <w:spacing w:after="0" w:line="240" w:lineRule="auto"/>
        <w:rPr>
          <w:rFonts w:ascii="Times New Roman" w:eastAsia="Calibri" w:hAnsi="Times New Roman" w:cs="Times New Roman"/>
          <w:sz w:val="24"/>
          <w:szCs w:val="24"/>
          <w:lang w:val="uk-UA"/>
        </w:rPr>
      </w:pPr>
      <w:r w:rsidRPr="00136EBC">
        <w:rPr>
          <w:rFonts w:ascii="Times New Roman" w:eastAsia="Calibri" w:hAnsi="Times New Roman" w:cs="Times New Roman"/>
          <w:sz w:val="24"/>
          <w:szCs w:val="24"/>
          <w:lang w:val="uk-UA"/>
        </w:rPr>
        <w:t>- ящик для інструменту розміром (</w:t>
      </w:r>
      <w:proofErr w:type="spellStart"/>
      <w:r w:rsidRPr="00136EBC">
        <w:rPr>
          <w:rFonts w:ascii="Times New Roman" w:eastAsia="Calibri" w:hAnsi="Times New Roman" w:cs="Times New Roman"/>
          <w:sz w:val="24"/>
          <w:szCs w:val="24"/>
          <w:lang w:val="uk-UA"/>
        </w:rPr>
        <w:t>ДхШхВ</w:t>
      </w:r>
      <w:proofErr w:type="spellEnd"/>
      <w:r w:rsidRPr="00136EBC">
        <w:rPr>
          <w:rFonts w:ascii="Times New Roman" w:eastAsia="Calibri" w:hAnsi="Times New Roman" w:cs="Times New Roman"/>
          <w:sz w:val="24"/>
          <w:szCs w:val="24"/>
          <w:lang w:val="uk-UA"/>
        </w:rPr>
        <w:t>) – 550 х 300 х 330 мм.</w:t>
      </w:r>
    </w:p>
    <w:p w14:paraId="341744AD" w14:textId="77777777" w:rsidR="00DD14FA" w:rsidRPr="00136EBC" w:rsidRDefault="00DD14FA" w:rsidP="00DD14FA">
      <w:pPr>
        <w:spacing w:after="0" w:line="240" w:lineRule="auto"/>
        <w:rPr>
          <w:rFonts w:ascii="Times New Roman" w:eastAsia="Calibri" w:hAnsi="Times New Roman" w:cs="Times New Roman"/>
          <w:sz w:val="24"/>
          <w:szCs w:val="24"/>
          <w:lang w:val="uk-UA"/>
        </w:rPr>
      </w:pPr>
      <w:r w:rsidRPr="00136EBC">
        <w:rPr>
          <w:rFonts w:ascii="Times New Roman" w:eastAsia="Calibri" w:hAnsi="Times New Roman" w:cs="Times New Roman"/>
          <w:sz w:val="24"/>
          <w:szCs w:val="24"/>
          <w:lang w:val="uk-UA"/>
        </w:rPr>
        <w:t>- встановлена штанга розпірна горизонтальна – не менше 2 шт.</w:t>
      </w:r>
    </w:p>
    <w:p w14:paraId="7BB2803A" w14:textId="77777777" w:rsidR="00DD14FA" w:rsidRPr="00136EBC" w:rsidRDefault="00DD14FA" w:rsidP="00DD14FA">
      <w:pPr>
        <w:spacing w:after="0" w:line="240" w:lineRule="auto"/>
        <w:rPr>
          <w:rFonts w:ascii="Times New Roman" w:eastAsia="Calibri" w:hAnsi="Times New Roman" w:cs="Times New Roman"/>
          <w:sz w:val="24"/>
          <w:szCs w:val="24"/>
          <w:lang w:val="uk-UA"/>
        </w:rPr>
      </w:pPr>
      <w:r w:rsidRPr="00136EBC">
        <w:rPr>
          <w:rFonts w:ascii="Times New Roman" w:eastAsia="Calibri" w:hAnsi="Times New Roman" w:cs="Times New Roman"/>
          <w:sz w:val="24"/>
          <w:szCs w:val="24"/>
          <w:lang w:val="uk-UA"/>
        </w:rPr>
        <w:t>- електропроводка в фургоні має бути виконана відповідно до вимог електробезпеки на автотранспорті.</w:t>
      </w:r>
    </w:p>
    <w:p w14:paraId="09EE3A0B" w14:textId="77777777" w:rsidR="00DD14FA" w:rsidRPr="00136EBC" w:rsidRDefault="00DD14FA" w:rsidP="00DD14FA">
      <w:pPr>
        <w:spacing w:after="0" w:line="240" w:lineRule="auto"/>
        <w:rPr>
          <w:rFonts w:ascii="Times New Roman" w:eastAsia="Calibri" w:hAnsi="Times New Roman" w:cs="Times New Roman"/>
          <w:sz w:val="24"/>
          <w:szCs w:val="24"/>
          <w:lang w:val="uk-UA"/>
        </w:rPr>
      </w:pPr>
      <w:r w:rsidRPr="00136EBC">
        <w:rPr>
          <w:rFonts w:ascii="Times New Roman" w:eastAsia="Calibri" w:hAnsi="Times New Roman" w:cs="Times New Roman"/>
          <w:sz w:val="24"/>
          <w:szCs w:val="24"/>
          <w:lang w:val="uk-UA"/>
        </w:rPr>
        <w:t>- фургон має бути обладнаний звуковою сигналізацією на відкривання дверей, яка має бути виведена до кабіни водія.</w:t>
      </w:r>
    </w:p>
    <w:p w14:paraId="13356CF9" w14:textId="77777777" w:rsidR="00DD14FA" w:rsidRPr="00136EBC" w:rsidRDefault="00DD14FA" w:rsidP="00DD14FA">
      <w:pPr>
        <w:widowControl w:val="0"/>
        <w:spacing w:after="0" w:line="240" w:lineRule="auto"/>
        <w:ind w:right="238"/>
        <w:jc w:val="both"/>
        <w:rPr>
          <w:rFonts w:ascii="Times New Roman" w:eastAsia="Times New Roman" w:hAnsi="Times New Roman" w:cs="Times New Roman"/>
          <w:sz w:val="24"/>
          <w:szCs w:val="24"/>
          <w:lang w:val="uk-UA" w:eastAsia="ru-RU"/>
        </w:rPr>
      </w:pPr>
    </w:p>
    <w:p w14:paraId="03A2500C" w14:textId="77777777" w:rsidR="00DD14FA" w:rsidRPr="00136EBC" w:rsidRDefault="00DD14FA" w:rsidP="00DD14FA">
      <w:pPr>
        <w:widowControl w:val="0"/>
        <w:tabs>
          <w:tab w:val="left" w:pos="9375"/>
        </w:tabs>
        <w:suppressAutoHyphens/>
        <w:autoSpaceDN w:val="0"/>
        <w:spacing w:after="0" w:line="240" w:lineRule="auto"/>
        <w:ind w:left="180"/>
        <w:jc w:val="both"/>
        <w:textAlignment w:val="baseline"/>
        <w:rPr>
          <w:rFonts w:ascii="Times New Roman" w:eastAsia="Andale Sans UI" w:hAnsi="Times New Roman" w:cs="Times New Roman"/>
          <w:b/>
          <w:iCs/>
          <w:kern w:val="3"/>
          <w:sz w:val="24"/>
          <w:szCs w:val="24"/>
          <w:u w:val="single"/>
          <w:lang w:val="uk-UA" w:bidi="en-US"/>
        </w:rPr>
      </w:pPr>
      <w:r w:rsidRPr="00136EBC">
        <w:rPr>
          <w:rFonts w:ascii="Times New Roman" w:eastAsia="Andale Sans UI" w:hAnsi="Times New Roman" w:cs="Times New Roman"/>
          <w:b/>
          <w:iCs/>
          <w:kern w:val="3"/>
          <w:sz w:val="24"/>
          <w:szCs w:val="24"/>
          <w:lang w:val="uk-UA" w:bidi="en-US"/>
        </w:rPr>
        <w:t>Перелік документів, які обов’язково повинен надати учасник у складі тендерної пропозиції для підтвердження технічних та якісних товару, що є предметом закупівлі, а також на підтвердження поставки якісного та комплектного товару в строки, визначені даною тендерною документацією:</w:t>
      </w:r>
    </w:p>
    <w:p w14:paraId="04E589B2" w14:textId="77777777" w:rsidR="00DD14FA" w:rsidRPr="00136EBC" w:rsidRDefault="00DD14FA" w:rsidP="00DD14FA">
      <w:pPr>
        <w:widowControl w:val="0"/>
        <w:spacing w:after="0" w:line="240" w:lineRule="auto"/>
        <w:ind w:left="117" w:right="238" w:firstLine="14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Pr="00136EBC">
        <w:rPr>
          <w:rFonts w:ascii="Times New Roman" w:eastAsia="Times New Roman" w:hAnsi="Times New Roman" w:cs="Times New Roman"/>
          <w:sz w:val="24"/>
          <w:szCs w:val="24"/>
          <w:lang w:val="uk-UA" w:eastAsia="ru-RU"/>
        </w:rPr>
        <w:t xml:space="preserve"> схематичне зображення товару, що пропонується;</w:t>
      </w:r>
    </w:p>
    <w:p w14:paraId="74E02104" w14:textId="77777777" w:rsidR="00DD14FA" w:rsidRPr="00136EBC" w:rsidRDefault="00DD14FA" w:rsidP="00DD14FA">
      <w:pPr>
        <w:widowControl w:val="0"/>
        <w:spacing w:after="0" w:line="240" w:lineRule="auto"/>
        <w:ind w:left="117" w:right="238" w:firstLine="141"/>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2) </w:t>
      </w:r>
      <w:r w:rsidRPr="00136EBC">
        <w:rPr>
          <w:rFonts w:ascii="Times New Roman" w:eastAsia="Times New Roman" w:hAnsi="Times New Roman" w:cs="Times New Roman"/>
          <w:color w:val="000000"/>
          <w:sz w:val="24"/>
          <w:szCs w:val="24"/>
          <w:lang w:val="uk-UA" w:eastAsia="ru-RU"/>
        </w:rPr>
        <w:t xml:space="preserve">гарантійний лист від офіційного дистриб’ютора шасі на адресу учасника, про можливість постачання базового шасі  для участі у цій закупівлі, в строки передбачені </w:t>
      </w:r>
      <w:r w:rsidRPr="00136EBC">
        <w:rPr>
          <w:rFonts w:ascii="Times New Roman" w:eastAsia="Times New Roman" w:hAnsi="Times New Roman" w:cs="Calibri"/>
          <w:color w:val="000000"/>
          <w:sz w:val="24"/>
          <w:szCs w:val="24"/>
          <w:lang w:val="uk-UA" w:eastAsia="zh-CN"/>
        </w:rPr>
        <w:t xml:space="preserve">оголошенням для здійснення спрощеної закупівлі через систему електронних </w:t>
      </w:r>
      <w:proofErr w:type="spellStart"/>
      <w:r w:rsidRPr="00136EBC">
        <w:rPr>
          <w:rFonts w:ascii="Times New Roman" w:eastAsia="Times New Roman" w:hAnsi="Times New Roman" w:cs="Calibri"/>
          <w:color w:val="000000"/>
          <w:sz w:val="24"/>
          <w:szCs w:val="24"/>
          <w:lang w:val="uk-UA" w:eastAsia="zh-CN"/>
        </w:rPr>
        <w:t>закупівель</w:t>
      </w:r>
      <w:proofErr w:type="spellEnd"/>
      <w:r w:rsidRPr="00136EBC">
        <w:rPr>
          <w:rFonts w:ascii="Times New Roman" w:eastAsia="Times New Roman" w:hAnsi="Times New Roman" w:cs="Calibri"/>
          <w:color w:val="000000"/>
          <w:sz w:val="24"/>
          <w:szCs w:val="24"/>
          <w:lang w:val="uk-UA" w:eastAsia="zh-CN"/>
        </w:rPr>
        <w:t>;</w:t>
      </w:r>
    </w:p>
    <w:p w14:paraId="555F8EDD" w14:textId="77777777" w:rsidR="00DD14FA" w:rsidRDefault="00DD14FA" w:rsidP="00DD14FA">
      <w:pPr>
        <w:widowControl w:val="0"/>
        <w:spacing w:after="0" w:line="240" w:lineRule="auto"/>
        <w:ind w:left="117" w:right="238" w:firstLine="14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Pr="00136EBC">
        <w:rPr>
          <w:rFonts w:ascii="Times New Roman" w:eastAsia="Times New Roman" w:hAnsi="Times New Roman" w:cs="Times New Roman"/>
          <w:sz w:val="24"/>
          <w:szCs w:val="24"/>
          <w:lang w:val="uk-UA" w:eastAsia="ru-RU"/>
        </w:rPr>
        <w:t xml:space="preserve"> оригінал листа, що завірений мокрою печаткою виробника або офіційного представника виробника, дилера, дистриб’ютора, в якому зазначено, що учасник закупівлі має партнерські відносини щодо реалізації техніки, з зазначенням кількості сервісних центрів виробника, офіційного представника виробника, дилера, дистриб’ютора, наявності сервісних автомобілів, укомплектованих ручним та спеціальним інструментом для оперативного обслуговування.</w:t>
      </w:r>
    </w:p>
    <w:p w14:paraId="4DF88A3A" w14:textId="77777777" w:rsidR="00DD14FA" w:rsidRPr="00136EBC" w:rsidRDefault="00DD14FA" w:rsidP="00DD14FA">
      <w:pPr>
        <w:widowControl w:val="0"/>
        <w:spacing w:after="0" w:line="240" w:lineRule="auto"/>
        <w:ind w:left="117" w:right="238" w:firstLine="141"/>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sz w:val="24"/>
          <w:szCs w:val="24"/>
          <w:lang w:val="uk-UA" w:eastAsia="ru-RU"/>
        </w:rPr>
        <w:t xml:space="preserve">4) </w:t>
      </w:r>
      <w:r w:rsidRPr="00136EBC">
        <w:rPr>
          <w:rFonts w:ascii="Times New Roman" w:eastAsia="Times New Roman" w:hAnsi="Times New Roman" w:cs="Times New Roman"/>
          <w:b/>
          <w:bCs/>
          <w:sz w:val="24"/>
          <w:szCs w:val="24"/>
          <w:lang w:val="uk-UA"/>
        </w:rPr>
        <w:t xml:space="preserve">Учасник у складі тендерної пропозиції має надати довідку у довільній формі із зазначенням ID товару про «Ступінь локалізації виробництва», який присвоєно електронною системою </w:t>
      </w:r>
      <w:proofErr w:type="spellStart"/>
      <w:r w:rsidRPr="00136EBC">
        <w:rPr>
          <w:rFonts w:ascii="Times New Roman" w:eastAsia="Times New Roman" w:hAnsi="Times New Roman" w:cs="Times New Roman"/>
          <w:b/>
          <w:bCs/>
          <w:sz w:val="24"/>
          <w:szCs w:val="24"/>
          <w:lang w:val="uk-UA"/>
        </w:rPr>
        <w:t>закупівель</w:t>
      </w:r>
      <w:proofErr w:type="spellEnd"/>
      <w:r w:rsidRPr="00136EBC">
        <w:rPr>
          <w:rFonts w:ascii="Times New Roman" w:eastAsia="Times New Roman" w:hAnsi="Times New Roman" w:cs="Times New Roman"/>
          <w:b/>
          <w:bCs/>
          <w:sz w:val="24"/>
          <w:szCs w:val="24"/>
          <w:lang w:val="uk-UA"/>
        </w:rPr>
        <w:t xml:space="preserve">.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13">
        <w:r w:rsidRPr="00136EBC">
          <w:rPr>
            <w:rFonts w:ascii="Times New Roman" w:eastAsia="Times New Roman" w:hAnsi="Times New Roman" w:cs="Times New Roman"/>
            <w:b/>
            <w:bCs/>
            <w:color w:val="0000FF"/>
            <w:sz w:val="24"/>
            <w:szCs w:val="24"/>
            <w:u w:val="single"/>
            <w:lang w:val="uk-UA"/>
          </w:rPr>
          <w:t>https://prozorro.gov.ua/search/products</w:t>
        </w:r>
      </w:hyperlink>
      <w:r w:rsidRPr="00136EBC">
        <w:rPr>
          <w:rFonts w:ascii="Times New Roman" w:eastAsia="Times New Roman" w:hAnsi="Times New Roman" w:cs="Times New Roman"/>
          <w:b/>
          <w:bCs/>
          <w:sz w:val="24"/>
          <w:szCs w:val="24"/>
          <w:lang w:val="uk-UA"/>
        </w:rPr>
        <w:t xml:space="preserve">. У разі відсутності товару запропонованого учасником процедури закупівлі у відповідному переліку або у разі, якщо ступінь локалізації товару є меншим ніж </w:t>
      </w:r>
      <w:r>
        <w:rPr>
          <w:rFonts w:ascii="Times New Roman" w:eastAsia="Times New Roman" w:hAnsi="Times New Roman" w:cs="Times New Roman"/>
          <w:b/>
          <w:bCs/>
          <w:sz w:val="24"/>
          <w:szCs w:val="24"/>
          <w:lang w:val="uk-UA"/>
        </w:rPr>
        <w:t>10</w:t>
      </w:r>
      <w:r w:rsidRPr="00136EBC">
        <w:rPr>
          <w:rFonts w:ascii="Times New Roman" w:eastAsia="Times New Roman" w:hAnsi="Times New Roman" w:cs="Times New Roman"/>
          <w:b/>
          <w:bCs/>
          <w:sz w:val="24"/>
          <w:szCs w:val="24"/>
          <w:lang w:val="uk-UA"/>
        </w:rPr>
        <w:t xml:space="preserve"> відсотків, замовник відхиляє тендерну пропозицію</w:t>
      </w:r>
    </w:p>
    <w:p w14:paraId="52DBBA05" w14:textId="77777777" w:rsidR="00DD14FA" w:rsidRPr="00136EBC" w:rsidRDefault="00DD14FA" w:rsidP="00DD14FA">
      <w:pPr>
        <w:spacing w:after="0" w:line="240" w:lineRule="auto"/>
        <w:ind w:firstLine="397"/>
        <w:contextualSpacing/>
        <w:jc w:val="center"/>
        <w:rPr>
          <w:rFonts w:ascii="Times New Roman" w:eastAsia="Times New Roman" w:hAnsi="Times New Roman" w:cs="Times New Roman"/>
          <w:b/>
          <w:bCs/>
          <w:sz w:val="24"/>
          <w:szCs w:val="24"/>
          <w:lang w:val="uk-UA" w:eastAsia="ru-RU"/>
        </w:rPr>
      </w:pP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6"/>
        <w:gridCol w:w="2946"/>
        <w:gridCol w:w="3096"/>
      </w:tblGrid>
      <w:tr w:rsidR="00DD14FA" w:rsidRPr="0000490F" w14:paraId="64009607" w14:textId="77777777" w:rsidTr="004777DB">
        <w:tc>
          <w:tcPr>
            <w:tcW w:w="4586" w:type="dxa"/>
            <w:tcBorders>
              <w:top w:val="nil"/>
              <w:left w:val="nil"/>
              <w:bottom w:val="nil"/>
              <w:right w:val="nil"/>
            </w:tcBorders>
          </w:tcPr>
          <w:p w14:paraId="527C41AF" w14:textId="77777777" w:rsidR="00DD14FA" w:rsidRPr="0000490F" w:rsidRDefault="00DD14FA" w:rsidP="004777DB">
            <w:pPr>
              <w:widowControl w:val="0"/>
              <w:tabs>
                <w:tab w:val="left" w:pos="0"/>
                <w:tab w:val="center" w:pos="4153"/>
                <w:tab w:val="right" w:pos="8306"/>
              </w:tabs>
              <w:spacing w:after="0" w:line="240" w:lineRule="auto"/>
              <w:rPr>
                <w:rFonts w:ascii="Times New Roman" w:eastAsia="SimSun" w:hAnsi="Times New Roman" w:cs="Times New Roman"/>
                <w:b/>
                <w:bCs/>
                <w:color w:val="000000"/>
                <w:kern w:val="2"/>
                <w:lang w:val="uk-UA" w:eastAsia="ru-RU"/>
              </w:rPr>
            </w:pPr>
            <w:r w:rsidRPr="0000490F">
              <w:rPr>
                <w:rFonts w:ascii="Times New Roman" w:eastAsia="SimSun" w:hAnsi="Times New Roman" w:cs="Times New Roman"/>
                <w:b/>
                <w:bCs/>
                <w:color w:val="000000"/>
                <w:kern w:val="2"/>
                <w:lang w:val="uk-UA" w:eastAsia="ru-RU"/>
              </w:rPr>
              <w:t>Керівник організації – учасника процедури закупівлі або інша уповноважена посадова особа</w:t>
            </w:r>
          </w:p>
        </w:tc>
        <w:tc>
          <w:tcPr>
            <w:tcW w:w="2946" w:type="dxa"/>
            <w:tcBorders>
              <w:top w:val="nil"/>
              <w:left w:val="nil"/>
              <w:bottom w:val="nil"/>
              <w:right w:val="nil"/>
            </w:tcBorders>
          </w:tcPr>
          <w:p w14:paraId="03F0B7AF" w14:textId="77777777" w:rsidR="00DD14FA" w:rsidRPr="0000490F" w:rsidRDefault="00DD14FA" w:rsidP="004777DB">
            <w:pPr>
              <w:widowControl w:val="0"/>
              <w:tabs>
                <w:tab w:val="left" w:pos="0"/>
                <w:tab w:val="center" w:pos="4153"/>
                <w:tab w:val="right" w:pos="8306"/>
              </w:tabs>
              <w:spacing w:after="0" w:line="240" w:lineRule="auto"/>
              <w:rPr>
                <w:rFonts w:ascii="Times New Roman" w:eastAsia="SimSun" w:hAnsi="Times New Roman" w:cs="Times New Roman"/>
                <w:b/>
                <w:bCs/>
                <w:color w:val="000000"/>
                <w:kern w:val="2"/>
                <w:lang w:val="uk-UA" w:eastAsia="ru-RU"/>
              </w:rPr>
            </w:pPr>
          </w:p>
          <w:p w14:paraId="44C377A3" w14:textId="77777777" w:rsidR="00DD14FA" w:rsidRPr="0000490F" w:rsidRDefault="00DD14FA" w:rsidP="004777DB">
            <w:pPr>
              <w:widowControl w:val="0"/>
              <w:tabs>
                <w:tab w:val="left" w:pos="0"/>
                <w:tab w:val="center" w:pos="4153"/>
                <w:tab w:val="right" w:pos="8306"/>
              </w:tabs>
              <w:spacing w:after="0" w:line="240" w:lineRule="auto"/>
              <w:rPr>
                <w:rFonts w:ascii="Times New Roman" w:eastAsia="SimSun" w:hAnsi="Times New Roman" w:cs="Times New Roman"/>
                <w:b/>
                <w:bCs/>
                <w:color w:val="000000"/>
                <w:kern w:val="2"/>
                <w:lang w:val="uk-UA" w:eastAsia="ru-RU"/>
              </w:rPr>
            </w:pPr>
            <w:r w:rsidRPr="0000490F">
              <w:rPr>
                <w:rFonts w:ascii="Times New Roman" w:eastAsia="SimSun" w:hAnsi="Times New Roman" w:cs="Times New Roman"/>
                <w:b/>
                <w:bCs/>
                <w:color w:val="000000"/>
                <w:kern w:val="2"/>
                <w:lang w:val="uk-UA" w:eastAsia="ru-RU"/>
              </w:rPr>
              <w:t>__________________</w:t>
            </w:r>
          </w:p>
        </w:tc>
        <w:tc>
          <w:tcPr>
            <w:tcW w:w="3096" w:type="dxa"/>
            <w:tcBorders>
              <w:top w:val="nil"/>
              <w:left w:val="nil"/>
              <w:bottom w:val="nil"/>
              <w:right w:val="nil"/>
            </w:tcBorders>
          </w:tcPr>
          <w:p w14:paraId="19D1717F" w14:textId="77777777" w:rsidR="00DD14FA" w:rsidRPr="0000490F" w:rsidRDefault="00DD14FA" w:rsidP="004777DB">
            <w:pPr>
              <w:widowControl w:val="0"/>
              <w:tabs>
                <w:tab w:val="left" w:pos="0"/>
                <w:tab w:val="center" w:pos="4153"/>
                <w:tab w:val="right" w:pos="8306"/>
              </w:tabs>
              <w:spacing w:after="0" w:line="240" w:lineRule="auto"/>
              <w:rPr>
                <w:rFonts w:ascii="Times New Roman" w:eastAsia="SimSun" w:hAnsi="Times New Roman" w:cs="Times New Roman"/>
                <w:b/>
                <w:bCs/>
                <w:color w:val="000000"/>
                <w:kern w:val="2"/>
                <w:lang w:val="uk-UA" w:eastAsia="ru-RU"/>
              </w:rPr>
            </w:pPr>
          </w:p>
          <w:p w14:paraId="12FBE158" w14:textId="77777777" w:rsidR="00DD14FA" w:rsidRPr="0000490F" w:rsidRDefault="00DD14FA" w:rsidP="004777DB">
            <w:pPr>
              <w:widowControl w:val="0"/>
              <w:tabs>
                <w:tab w:val="left" w:pos="0"/>
                <w:tab w:val="center" w:pos="4153"/>
                <w:tab w:val="right" w:pos="8306"/>
              </w:tabs>
              <w:spacing w:after="0" w:line="240" w:lineRule="auto"/>
              <w:rPr>
                <w:rFonts w:ascii="Times New Roman" w:eastAsia="SimSun" w:hAnsi="Times New Roman" w:cs="Times New Roman"/>
                <w:b/>
                <w:bCs/>
                <w:color w:val="000000"/>
                <w:kern w:val="2"/>
                <w:lang w:val="uk-UA" w:eastAsia="ru-RU"/>
              </w:rPr>
            </w:pPr>
            <w:r w:rsidRPr="0000490F">
              <w:rPr>
                <w:rFonts w:ascii="Times New Roman" w:eastAsia="SimSun" w:hAnsi="Times New Roman" w:cs="Times New Roman"/>
                <w:b/>
                <w:bCs/>
                <w:color w:val="000000"/>
                <w:kern w:val="2"/>
                <w:lang w:val="uk-UA" w:eastAsia="ru-RU"/>
              </w:rPr>
              <w:t>____________________</w:t>
            </w:r>
          </w:p>
        </w:tc>
      </w:tr>
      <w:tr w:rsidR="00DD14FA" w:rsidRPr="0000490F" w14:paraId="6350397A" w14:textId="77777777" w:rsidTr="004777DB">
        <w:tc>
          <w:tcPr>
            <w:tcW w:w="4586" w:type="dxa"/>
            <w:tcBorders>
              <w:top w:val="nil"/>
              <w:left w:val="nil"/>
              <w:bottom w:val="nil"/>
              <w:right w:val="nil"/>
            </w:tcBorders>
          </w:tcPr>
          <w:p w14:paraId="05887911" w14:textId="77777777" w:rsidR="00DD14FA" w:rsidRPr="0000490F" w:rsidRDefault="00DD14FA" w:rsidP="004777DB">
            <w:pPr>
              <w:widowControl w:val="0"/>
              <w:tabs>
                <w:tab w:val="left" w:pos="0"/>
                <w:tab w:val="center" w:pos="4153"/>
                <w:tab w:val="right" w:pos="8306"/>
              </w:tabs>
              <w:spacing w:after="0" w:line="240" w:lineRule="auto"/>
              <w:rPr>
                <w:rFonts w:ascii="Times New Roman" w:eastAsia="SimSun" w:hAnsi="Times New Roman" w:cs="Times New Roman"/>
                <w:b/>
                <w:bCs/>
                <w:color w:val="000000"/>
                <w:kern w:val="2"/>
                <w:lang w:val="uk-UA" w:eastAsia="ru-RU"/>
              </w:rPr>
            </w:pPr>
          </w:p>
        </w:tc>
        <w:tc>
          <w:tcPr>
            <w:tcW w:w="2946" w:type="dxa"/>
            <w:tcBorders>
              <w:top w:val="nil"/>
              <w:left w:val="nil"/>
              <w:bottom w:val="nil"/>
              <w:right w:val="nil"/>
            </w:tcBorders>
          </w:tcPr>
          <w:p w14:paraId="5F993194" w14:textId="77777777" w:rsidR="00DD14FA" w:rsidRPr="0000490F" w:rsidRDefault="00DD14FA" w:rsidP="004777DB">
            <w:pPr>
              <w:widowControl w:val="0"/>
              <w:tabs>
                <w:tab w:val="left" w:pos="0"/>
                <w:tab w:val="center" w:pos="4153"/>
                <w:tab w:val="right" w:pos="8306"/>
              </w:tabs>
              <w:spacing w:after="0" w:line="240" w:lineRule="auto"/>
              <w:rPr>
                <w:rFonts w:ascii="Times New Roman" w:eastAsia="SimSun" w:hAnsi="Times New Roman" w:cs="Times New Roman"/>
                <w:b/>
                <w:bCs/>
                <w:i/>
                <w:color w:val="000000"/>
                <w:kern w:val="2"/>
                <w:lang w:val="uk-UA" w:eastAsia="ru-RU"/>
              </w:rPr>
            </w:pPr>
            <w:proofErr w:type="spellStart"/>
            <w:r w:rsidRPr="0000490F">
              <w:rPr>
                <w:rFonts w:ascii="Times New Roman" w:eastAsia="SimSun" w:hAnsi="Times New Roman" w:cs="Times New Roman"/>
                <w:b/>
                <w:bCs/>
                <w:i/>
                <w:color w:val="000000"/>
                <w:kern w:val="2"/>
                <w:lang w:val="uk-UA" w:eastAsia="ru-RU"/>
              </w:rPr>
              <w:t>м.п</w:t>
            </w:r>
            <w:proofErr w:type="spellEnd"/>
            <w:r w:rsidRPr="0000490F">
              <w:rPr>
                <w:rFonts w:ascii="Times New Roman" w:eastAsia="SimSun" w:hAnsi="Times New Roman" w:cs="Times New Roman"/>
                <w:b/>
                <w:bCs/>
                <w:i/>
                <w:color w:val="000000"/>
                <w:kern w:val="2"/>
                <w:lang w:val="uk-UA" w:eastAsia="ru-RU"/>
              </w:rPr>
              <w:t xml:space="preserve">. (за наявності) </w:t>
            </w:r>
            <w:r>
              <w:rPr>
                <w:rFonts w:ascii="Times New Roman" w:eastAsia="SimSun" w:hAnsi="Times New Roman" w:cs="Times New Roman"/>
                <w:b/>
                <w:bCs/>
                <w:i/>
                <w:color w:val="000000"/>
                <w:kern w:val="2"/>
                <w:lang w:val="uk-UA" w:eastAsia="ru-RU"/>
              </w:rPr>
              <w:t>(підпис)</w:t>
            </w:r>
            <w:r w:rsidRPr="0000490F">
              <w:rPr>
                <w:rFonts w:ascii="Times New Roman" w:eastAsia="SimSun" w:hAnsi="Times New Roman" w:cs="Times New Roman"/>
                <w:b/>
                <w:bCs/>
                <w:i/>
                <w:color w:val="000000"/>
                <w:kern w:val="2"/>
                <w:lang w:val="uk-UA" w:eastAsia="ru-RU"/>
              </w:rPr>
              <w:t xml:space="preserve"> </w:t>
            </w:r>
          </w:p>
        </w:tc>
        <w:tc>
          <w:tcPr>
            <w:tcW w:w="3096" w:type="dxa"/>
            <w:tcBorders>
              <w:top w:val="nil"/>
              <w:left w:val="nil"/>
              <w:bottom w:val="nil"/>
              <w:right w:val="nil"/>
            </w:tcBorders>
          </w:tcPr>
          <w:p w14:paraId="130FE1A5" w14:textId="77777777" w:rsidR="00DD14FA" w:rsidRPr="0000490F" w:rsidRDefault="00DD14FA" w:rsidP="004777DB">
            <w:pPr>
              <w:widowControl w:val="0"/>
              <w:tabs>
                <w:tab w:val="left" w:pos="0"/>
                <w:tab w:val="center" w:pos="4153"/>
                <w:tab w:val="right" w:pos="8306"/>
              </w:tabs>
              <w:spacing w:after="0" w:line="240" w:lineRule="auto"/>
              <w:rPr>
                <w:rFonts w:ascii="Times New Roman" w:eastAsia="SimSun" w:hAnsi="Times New Roman" w:cs="Times New Roman"/>
                <w:b/>
                <w:bCs/>
                <w:i/>
                <w:color w:val="000000"/>
                <w:kern w:val="2"/>
                <w:lang w:val="uk-UA" w:eastAsia="ru-RU"/>
              </w:rPr>
            </w:pPr>
            <w:r w:rsidRPr="0000490F">
              <w:rPr>
                <w:rFonts w:ascii="Times New Roman" w:eastAsia="SimSun" w:hAnsi="Times New Roman" w:cs="Times New Roman"/>
                <w:b/>
                <w:bCs/>
                <w:i/>
                <w:color w:val="000000"/>
                <w:kern w:val="2"/>
                <w:lang w:val="uk-UA" w:eastAsia="ru-RU"/>
              </w:rPr>
              <w:t>(ініціали та прізвище)</w:t>
            </w:r>
          </w:p>
        </w:tc>
      </w:tr>
    </w:tbl>
    <w:p w14:paraId="17B9E28D" w14:textId="77777777" w:rsidR="00DD14FA" w:rsidRDefault="00DD14FA" w:rsidP="00DD14FA">
      <w:pPr>
        <w:widowControl w:val="0"/>
        <w:spacing w:after="0" w:line="240" w:lineRule="auto"/>
        <w:jc w:val="both"/>
        <w:rPr>
          <w:rFonts w:ascii="Times New Roman" w:eastAsia="SimSun" w:hAnsi="Times New Roman" w:cs="Times New Roman"/>
          <w:b/>
          <w:color w:val="000000"/>
          <w:kern w:val="2"/>
          <w:sz w:val="24"/>
          <w:szCs w:val="24"/>
          <w:lang w:val="uk-UA" w:eastAsia="zh-CN"/>
        </w:rPr>
      </w:pPr>
      <w:r>
        <w:rPr>
          <w:rFonts w:ascii="Times New Roman" w:eastAsia="SimSun" w:hAnsi="Times New Roman" w:cs="Times New Roman"/>
          <w:b/>
          <w:color w:val="000000"/>
          <w:kern w:val="2"/>
          <w:sz w:val="24"/>
          <w:szCs w:val="24"/>
          <w:lang w:val="uk-UA" w:eastAsia="zh-CN"/>
        </w:rPr>
        <w:t xml:space="preserve">                                                                                                                            </w:t>
      </w:r>
    </w:p>
    <w:p w14:paraId="4E64F684" w14:textId="0088173B" w:rsidR="00A122C2" w:rsidRPr="00A122C2" w:rsidRDefault="00A122C2" w:rsidP="00DD14FA">
      <w:pPr>
        <w:widowControl w:val="0"/>
        <w:spacing w:after="0" w:line="240" w:lineRule="auto"/>
        <w:jc w:val="both"/>
        <w:rPr>
          <w:rFonts w:ascii="Times New Roman" w:eastAsia="SimSun" w:hAnsi="Times New Roman" w:cs="Times New Roman"/>
          <w:i/>
          <w:color w:val="000000"/>
          <w:kern w:val="2"/>
          <w:sz w:val="24"/>
          <w:szCs w:val="24"/>
          <w:lang w:val="uk-UA" w:eastAsia="zh-CN"/>
        </w:rPr>
      </w:pPr>
    </w:p>
    <w:p w14:paraId="12520710" w14:textId="77777777" w:rsidR="00A122C2" w:rsidRPr="00A122C2" w:rsidRDefault="00A122C2" w:rsidP="00A122C2">
      <w:pPr>
        <w:spacing w:after="160" w:line="259" w:lineRule="auto"/>
        <w:rPr>
          <w:rFonts w:ascii="Times New Roman" w:eastAsia="Times New Roman" w:hAnsi="Times New Roman" w:cs="Times New Roman"/>
          <w:b/>
          <w:sz w:val="24"/>
          <w:szCs w:val="24"/>
          <w:lang w:val="uk-UA"/>
        </w:rPr>
      </w:pPr>
    </w:p>
    <w:p w14:paraId="03A51E1F" w14:textId="77777777" w:rsidR="00D92B2C" w:rsidRDefault="00DD14FA" w:rsidP="000766D6">
      <w:pPr>
        <w:widowControl w:val="0"/>
        <w:spacing w:after="0" w:line="240" w:lineRule="auto"/>
        <w:jc w:val="both"/>
        <w:rPr>
          <w:rFonts w:ascii="Times New Roman" w:eastAsia="SimSun" w:hAnsi="Times New Roman" w:cs="Times New Roman"/>
          <w:b/>
          <w:color w:val="000000"/>
          <w:kern w:val="2"/>
          <w:sz w:val="24"/>
          <w:szCs w:val="24"/>
          <w:lang w:val="uk-UA" w:eastAsia="zh-CN"/>
        </w:rPr>
      </w:pPr>
      <w:r>
        <w:rPr>
          <w:rFonts w:ascii="Times New Roman" w:eastAsia="SimSun" w:hAnsi="Times New Roman" w:cs="Times New Roman"/>
          <w:b/>
          <w:color w:val="000000"/>
          <w:kern w:val="2"/>
          <w:sz w:val="24"/>
          <w:szCs w:val="24"/>
          <w:lang w:val="uk-UA" w:eastAsia="zh-CN"/>
        </w:rPr>
        <w:t xml:space="preserve">                                                                                                                          </w:t>
      </w:r>
    </w:p>
    <w:p w14:paraId="2B8CB099" w14:textId="77777777" w:rsidR="00D92B2C" w:rsidRDefault="00D92B2C" w:rsidP="000766D6">
      <w:pPr>
        <w:widowControl w:val="0"/>
        <w:spacing w:after="0" w:line="240" w:lineRule="auto"/>
        <w:jc w:val="both"/>
        <w:rPr>
          <w:rFonts w:ascii="Times New Roman" w:eastAsia="SimSun" w:hAnsi="Times New Roman" w:cs="Times New Roman"/>
          <w:b/>
          <w:color w:val="000000"/>
          <w:kern w:val="2"/>
          <w:sz w:val="24"/>
          <w:szCs w:val="24"/>
          <w:lang w:val="uk-UA" w:eastAsia="zh-CN"/>
        </w:rPr>
      </w:pPr>
    </w:p>
    <w:p w14:paraId="2D764F36" w14:textId="52CD299C" w:rsidR="000766D6" w:rsidRDefault="00D92B2C" w:rsidP="000766D6">
      <w:pPr>
        <w:widowControl w:val="0"/>
        <w:spacing w:after="0" w:line="240" w:lineRule="auto"/>
        <w:jc w:val="both"/>
        <w:rPr>
          <w:rFonts w:ascii="Times New Roman" w:eastAsia="SimSun" w:hAnsi="Times New Roman" w:cs="Times New Roman"/>
          <w:b/>
          <w:color w:val="000000"/>
          <w:kern w:val="2"/>
          <w:sz w:val="24"/>
          <w:szCs w:val="24"/>
          <w:lang w:val="uk-UA" w:eastAsia="zh-CN"/>
        </w:rPr>
      </w:pPr>
      <w:r>
        <w:rPr>
          <w:rFonts w:ascii="Times New Roman" w:eastAsia="SimSun" w:hAnsi="Times New Roman" w:cs="Times New Roman"/>
          <w:b/>
          <w:color w:val="000000"/>
          <w:kern w:val="2"/>
          <w:sz w:val="24"/>
          <w:szCs w:val="24"/>
          <w:lang w:val="uk-UA" w:eastAsia="zh-CN"/>
        </w:rPr>
        <w:t xml:space="preserve">                                                                                                                          </w:t>
      </w:r>
      <w:r w:rsidR="000766D6">
        <w:rPr>
          <w:rFonts w:ascii="Times New Roman" w:eastAsia="SimSun" w:hAnsi="Times New Roman" w:cs="Times New Roman"/>
          <w:b/>
          <w:color w:val="000000"/>
          <w:kern w:val="2"/>
          <w:sz w:val="24"/>
          <w:szCs w:val="24"/>
          <w:lang w:val="uk-UA" w:eastAsia="zh-CN"/>
        </w:rPr>
        <w:t xml:space="preserve">Додаток№4 </w:t>
      </w:r>
    </w:p>
    <w:p w14:paraId="2EC98EF4" w14:textId="77777777" w:rsidR="000766D6" w:rsidRPr="000D74B0" w:rsidRDefault="000766D6" w:rsidP="000766D6">
      <w:pPr>
        <w:widowControl w:val="0"/>
        <w:spacing w:after="0" w:line="240" w:lineRule="auto"/>
        <w:jc w:val="both"/>
        <w:rPr>
          <w:rFonts w:ascii="Times New Roman" w:eastAsia="SimSun" w:hAnsi="Times New Roman" w:cs="Times New Roman"/>
          <w:b/>
          <w:color w:val="000000"/>
          <w:kern w:val="2"/>
          <w:sz w:val="24"/>
          <w:szCs w:val="24"/>
          <w:lang w:val="uk-UA" w:eastAsia="zh-CN"/>
        </w:rPr>
      </w:pPr>
      <w:r>
        <w:rPr>
          <w:rFonts w:ascii="Times New Roman" w:eastAsia="SimSun" w:hAnsi="Times New Roman" w:cs="Times New Roman"/>
          <w:b/>
          <w:color w:val="000000"/>
          <w:kern w:val="2"/>
          <w:sz w:val="24"/>
          <w:szCs w:val="24"/>
          <w:lang w:val="uk-UA" w:eastAsia="zh-CN"/>
        </w:rPr>
        <w:t xml:space="preserve">                                                                                                                         (проект договору)</w:t>
      </w:r>
    </w:p>
    <w:p w14:paraId="057DF34C" w14:textId="77777777" w:rsidR="000766D6" w:rsidRDefault="000766D6" w:rsidP="000766D6">
      <w:pPr>
        <w:widowControl w:val="0"/>
        <w:spacing w:after="0" w:line="240" w:lineRule="auto"/>
        <w:jc w:val="both"/>
        <w:rPr>
          <w:rFonts w:ascii="Times New Roman" w:eastAsia="SimSun" w:hAnsi="Times New Roman" w:cs="Times New Roman"/>
          <w:b/>
          <w:iCs/>
          <w:color w:val="000000"/>
          <w:kern w:val="2"/>
          <w:sz w:val="21"/>
          <w:szCs w:val="20"/>
          <w:lang w:val="uk-UA" w:eastAsia="zh-CN"/>
        </w:rPr>
      </w:pPr>
    </w:p>
    <w:p w14:paraId="4BEB571E" w14:textId="77777777" w:rsidR="000766D6" w:rsidRPr="00892878" w:rsidRDefault="000766D6" w:rsidP="000766D6">
      <w:pPr>
        <w:widowControl w:val="0"/>
        <w:spacing w:after="0" w:line="240" w:lineRule="auto"/>
        <w:jc w:val="center"/>
        <w:rPr>
          <w:rFonts w:ascii="Times New Roman" w:eastAsia="SimSun" w:hAnsi="Times New Roman" w:cs="Times New Roman"/>
          <w:b/>
          <w:iCs/>
          <w:color w:val="000000"/>
          <w:kern w:val="2"/>
          <w:sz w:val="21"/>
          <w:szCs w:val="20"/>
          <w:lang w:val="uk-UA" w:eastAsia="zh-CN"/>
        </w:rPr>
      </w:pPr>
      <w:r w:rsidRPr="00892878">
        <w:rPr>
          <w:rFonts w:ascii="Times New Roman" w:eastAsia="SimSun" w:hAnsi="Times New Roman" w:cs="Times New Roman"/>
          <w:b/>
          <w:iCs/>
          <w:color w:val="000000"/>
          <w:kern w:val="2"/>
          <w:sz w:val="21"/>
          <w:szCs w:val="20"/>
          <w:lang w:val="uk-UA" w:eastAsia="zh-CN"/>
        </w:rPr>
        <w:t>Договір №</w:t>
      </w:r>
    </w:p>
    <w:p w14:paraId="1E79EFB2" w14:textId="77777777" w:rsidR="000766D6" w:rsidRPr="00892878" w:rsidRDefault="000766D6" w:rsidP="000766D6">
      <w:pPr>
        <w:widowControl w:val="0"/>
        <w:spacing w:after="0" w:line="240" w:lineRule="auto"/>
        <w:jc w:val="center"/>
        <w:rPr>
          <w:rFonts w:ascii="Times New Roman" w:eastAsia="SimSun" w:hAnsi="Times New Roman" w:cs="Times New Roman"/>
          <w:b/>
          <w:iCs/>
          <w:color w:val="000000"/>
          <w:kern w:val="2"/>
          <w:sz w:val="21"/>
          <w:szCs w:val="20"/>
          <w:lang w:val="uk-UA" w:eastAsia="zh-CN"/>
        </w:rPr>
      </w:pPr>
      <w:r w:rsidRPr="00892878">
        <w:rPr>
          <w:rFonts w:ascii="Times New Roman" w:eastAsia="SimSun" w:hAnsi="Times New Roman" w:cs="Times New Roman"/>
          <w:b/>
          <w:iCs/>
          <w:color w:val="000000"/>
          <w:kern w:val="2"/>
          <w:sz w:val="21"/>
          <w:szCs w:val="20"/>
          <w:lang w:val="uk-UA" w:eastAsia="zh-CN"/>
        </w:rPr>
        <w:t>про закупівлю товару</w:t>
      </w:r>
    </w:p>
    <w:p w14:paraId="46ED3251" w14:textId="77777777" w:rsidR="000766D6" w:rsidRPr="00892878" w:rsidRDefault="000766D6" w:rsidP="000766D6">
      <w:pPr>
        <w:widowControl w:val="0"/>
        <w:spacing w:after="0" w:line="240" w:lineRule="auto"/>
        <w:jc w:val="center"/>
        <w:rPr>
          <w:rFonts w:ascii="Times New Roman" w:eastAsia="SimSun" w:hAnsi="Times New Roman" w:cs="Times New Roman"/>
          <w:b/>
          <w:iCs/>
          <w:color w:val="000000"/>
          <w:kern w:val="2"/>
          <w:sz w:val="21"/>
          <w:szCs w:val="20"/>
          <w:lang w:val="uk-UA" w:eastAsia="zh-CN"/>
        </w:rPr>
      </w:pPr>
    </w:p>
    <w:p w14:paraId="14B01F2D" w14:textId="77777777" w:rsidR="000766D6" w:rsidRPr="00892878" w:rsidRDefault="000766D6" w:rsidP="000766D6">
      <w:pPr>
        <w:widowControl w:val="0"/>
        <w:spacing w:after="0" w:line="240" w:lineRule="auto"/>
        <w:jc w:val="both"/>
        <w:rPr>
          <w:rFonts w:ascii="Times New Roman" w:eastAsia="SimSun" w:hAnsi="Times New Roman" w:cs="Times New Roman"/>
          <w:b/>
          <w:iCs/>
          <w:color w:val="000000"/>
          <w:kern w:val="2"/>
          <w:sz w:val="21"/>
          <w:szCs w:val="20"/>
          <w:lang w:val="uk-UA" w:eastAsia="zh-CN"/>
        </w:rPr>
      </w:pPr>
      <w:r w:rsidRPr="00892878">
        <w:rPr>
          <w:rFonts w:ascii="Times New Roman" w:eastAsia="SimSun" w:hAnsi="Times New Roman" w:cs="Times New Roman"/>
          <w:b/>
          <w:iCs/>
          <w:color w:val="000000"/>
          <w:kern w:val="2"/>
          <w:sz w:val="21"/>
          <w:szCs w:val="20"/>
          <w:lang w:val="uk-UA" w:eastAsia="zh-CN"/>
        </w:rPr>
        <w:t>м</w:t>
      </w:r>
      <w:r>
        <w:rPr>
          <w:rFonts w:ascii="Times New Roman" w:eastAsia="SimSun" w:hAnsi="Times New Roman" w:cs="Times New Roman"/>
          <w:b/>
          <w:iCs/>
          <w:color w:val="000000"/>
          <w:kern w:val="2"/>
          <w:sz w:val="21"/>
          <w:szCs w:val="20"/>
          <w:lang w:val="uk-UA" w:eastAsia="zh-CN"/>
        </w:rPr>
        <w:t>. Дніпро</w:t>
      </w:r>
      <w:r w:rsidRPr="00892878">
        <w:rPr>
          <w:rFonts w:ascii="Times New Roman" w:eastAsia="SimSun" w:hAnsi="Times New Roman" w:cs="Times New Roman"/>
          <w:b/>
          <w:iCs/>
          <w:color w:val="000000"/>
          <w:kern w:val="2"/>
          <w:sz w:val="21"/>
          <w:szCs w:val="20"/>
          <w:lang w:val="uk-UA" w:eastAsia="zh-CN"/>
        </w:rPr>
        <w:t xml:space="preserve">                                                                                         </w:t>
      </w:r>
      <w:r>
        <w:rPr>
          <w:rFonts w:ascii="Times New Roman" w:eastAsia="SimSun" w:hAnsi="Times New Roman" w:cs="Times New Roman"/>
          <w:b/>
          <w:iCs/>
          <w:color w:val="000000"/>
          <w:kern w:val="2"/>
          <w:sz w:val="21"/>
          <w:szCs w:val="20"/>
          <w:lang w:val="uk-UA" w:eastAsia="zh-CN"/>
        </w:rPr>
        <w:t xml:space="preserve">                  </w:t>
      </w:r>
      <w:r w:rsidRPr="00892878">
        <w:rPr>
          <w:rFonts w:ascii="Times New Roman" w:eastAsia="SimSun" w:hAnsi="Times New Roman" w:cs="Times New Roman"/>
          <w:b/>
          <w:iCs/>
          <w:color w:val="000000"/>
          <w:kern w:val="2"/>
          <w:sz w:val="21"/>
          <w:szCs w:val="20"/>
          <w:lang w:val="uk-UA" w:eastAsia="zh-CN"/>
        </w:rPr>
        <w:t xml:space="preserve"> «____»_____________202</w:t>
      </w:r>
      <w:r>
        <w:rPr>
          <w:rFonts w:ascii="Times New Roman" w:eastAsia="SimSun" w:hAnsi="Times New Roman" w:cs="Times New Roman"/>
          <w:b/>
          <w:iCs/>
          <w:color w:val="000000"/>
          <w:kern w:val="2"/>
          <w:sz w:val="21"/>
          <w:szCs w:val="20"/>
          <w:lang w:val="uk-UA" w:eastAsia="zh-CN"/>
        </w:rPr>
        <w:t>2</w:t>
      </w:r>
      <w:r w:rsidRPr="00892878">
        <w:rPr>
          <w:rFonts w:ascii="Times New Roman" w:eastAsia="SimSun" w:hAnsi="Times New Roman" w:cs="Times New Roman"/>
          <w:b/>
          <w:iCs/>
          <w:color w:val="000000"/>
          <w:kern w:val="2"/>
          <w:sz w:val="21"/>
          <w:szCs w:val="20"/>
          <w:lang w:val="uk-UA" w:eastAsia="zh-CN"/>
        </w:rPr>
        <w:t>р.</w:t>
      </w:r>
    </w:p>
    <w:p w14:paraId="43A8BB58" w14:textId="77777777" w:rsidR="000766D6" w:rsidRPr="00892878" w:rsidRDefault="000766D6" w:rsidP="000766D6">
      <w:pPr>
        <w:widowControl w:val="0"/>
        <w:spacing w:after="0" w:line="240" w:lineRule="auto"/>
        <w:jc w:val="both"/>
        <w:rPr>
          <w:rFonts w:ascii="Times New Roman" w:eastAsia="SimSun" w:hAnsi="Times New Roman" w:cs="Times New Roman"/>
          <w:b/>
          <w:iCs/>
          <w:color w:val="000000"/>
          <w:kern w:val="2"/>
          <w:sz w:val="21"/>
          <w:szCs w:val="20"/>
          <w:lang w:val="uk-UA" w:eastAsia="zh-CN"/>
        </w:rPr>
      </w:pPr>
    </w:p>
    <w:p w14:paraId="3B27E913" w14:textId="77777777" w:rsidR="000766D6" w:rsidRDefault="000766D6" w:rsidP="000766D6">
      <w:pPr>
        <w:widowControl w:val="0"/>
        <w:spacing w:after="0" w:line="240" w:lineRule="auto"/>
        <w:jc w:val="both"/>
        <w:rPr>
          <w:rFonts w:ascii="Times New Roman" w:eastAsia="SimSun" w:hAnsi="Times New Roman" w:cs="Times New Roman"/>
          <w:b/>
          <w:bCs/>
          <w:iCs/>
          <w:color w:val="000000"/>
          <w:kern w:val="2"/>
          <w:sz w:val="21"/>
          <w:szCs w:val="20"/>
          <w:lang w:val="uk-UA" w:eastAsia="zh-CN"/>
        </w:rPr>
      </w:pPr>
      <w:r w:rsidRPr="00892878">
        <w:rPr>
          <w:rFonts w:ascii="Times New Roman" w:eastAsia="SimSun" w:hAnsi="Times New Roman" w:cs="Times New Roman"/>
          <w:b/>
          <w:iCs/>
          <w:color w:val="000000"/>
          <w:kern w:val="2"/>
          <w:sz w:val="21"/>
          <w:szCs w:val="20"/>
          <w:lang w:val="uk-UA" w:eastAsia="zh-CN"/>
        </w:rPr>
        <w:t>Комунальне некомерційне підприємство Луганської обласної ради «Луганський регіональний центр екстреної медичної допомоги та медицини катастроф»</w:t>
      </w:r>
      <w:r w:rsidRPr="00892878">
        <w:rPr>
          <w:rFonts w:ascii="Times New Roman" w:eastAsia="SimSun" w:hAnsi="Times New Roman" w:cs="Times New Roman"/>
          <w:iCs/>
          <w:color w:val="000000"/>
          <w:kern w:val="2"/>
          <w:sz w:val="21"/>
          <w:szCs w:val="20"/>
          <w:lang w:val="uk-UA" w:eastAsia="zh-CN"/>
        </w:rPr>
        <w:t xml:space="preserve"> (надалі – Покупець) в особі генерального директора </w:t>
      </w:r>
      <w:proofErr w:type="spellStart"/>
      <w:r w:rsidRPr="00892878">
        <w:rPr>
          <w:rFonts w:ascii="Times New Roman" w:eastAsia="SimSun" w:hAnsi="Times New Roman" w:cs="Times New Roman"/>
          <w:iCs/>
          <w:color w:val="000000"/>
          <w:kern w:val="2"/>
          <w:sz w:val="21"/>
          <w:szCs w:val="20"/>
          <w:lang w:val="uk-UA" w:eastAsia="zh-CN"/>
        </w:rPr>
        <w:t>Кісельова</w:t>
      </w:r>
      <w:proofErr w:type="spellEnd"/>
      <w:r w:rsidRPr="00892878">
        <w:rPr>
          <w:rFonts w:ascii="Times New Roman" w:eastAsia="SimSun" w:hAnsi="Times New Roman" w:cs="Times New Roman"/>
          <w:iCs/>
          <w:color w:val="000000"/>
          <w:kern w:val="2"/>
          <w:sz w:val="21"/>
          <w:szCs w:val="20"/>
          <w:lang w:val="uk-UA" w:eastAsia="zh-CN"/>
        </w:rPr>
        <w:t xml:space="preserve"> Дмитра Юрійовича, що діє на підставі Статуту з однієї Сторони, та ____________________(надалі - Продавець)</w:t>
      </w:r>
      <w:r w:rsidRPr="00892878">
        <w:rPr>
          <w:rFonts w:ascii="Times New Roman" w:eastAsia="SimSun" w:hAnsi="Times New Roman" w:cs="Times New Roman"/>
          <w:bCs/>
          <w:iCs/>
          <w:color w:val="000000"/>
          <w:kern w:val="2"/>
          <w:sz w:val="21"/>
          <w:szCs w:val="20"/>
          <w:lang w:val="uk-UA" w:eastAsia="zh-CN"/>
        </w:rPr>
        <w:t xml:space="preserve">, що діє на підставі____________, а разом іменовані Сторони, </w:t>
      </w:r>
      <w:r w:rsidRPr="00892878">
        <w:rPr>
          <w:rFonts w:ascii="Times New Roman" w:eastAsia="SimSun" w:hAnsi="Times New Roman" w:cs="Times New Roman"/>
          <w:iCs/>
          <w:color w:val="000000"/>
          <w:kern w:val="2"/>
          <w:sz w:val="21"/>
          <w:szCs w:val="20"/>
          <w:lang w:val="uk-UA" w:eastAsia="zh-CN"/>
        </w:rPr>
        <w:t xml:space="preserve">керуючись положеннями Цивільного кодексу України, Господарського кодексу України та </w:t>
      </w:r>
      <w:r w:rsidRPr="00660760">
        <w:rPr>
          <w:rFonts w:ascii="Times New Roman" w:eastAsia="SimSun" w:hAnsi="Times New Roman" w:cs="Times New Roman"/>
          <w:iCs/>
          <w:color w:val="000000"/>
          <w:kern w:val="2"/>
          <w:sz w:val="21"/>
          <w:szCs w:val="20"/>
          <w:lang w:val="uk-UA" w:eastAsia="zh-CN"/>
        </w:rPr>
        <w:t>відповідно до вимог Закону України «Про публічні закупівлі» (далі – Закон)</w:t>
      </w:r>
      <w:r>
        <w:rPr>
          <w:rFonts w:ascii="Times New Roman" w:eastAsia="SimSun" w:hAnsi="Times New Roman" w:cs="Times New Roman"/>
          <w:iCs/>
          <w:color w:val="000000"/>
          <w:kern w:val="2"/>
          <w:sz w:val="21"/>
          <w:szCs w:val="20"/>
          <w:lang w:val="uk-UA" w:eastAsia="zh-CN"/>
        </w:rPr>
        <w:t>,</w:t>
      </w:r>
      <w:r w:rsidRPr="00660760">
        <w:rPr>
          <w:rFonts w:ascii="Times New Roman" w:eastAsia="SimSun" w:hAnsi="Times New Roman" w:cs="Times New Roman"/>
          <w:iCs/>
          <w:color w:val="000000"/>
          <w:kern w:val="2"/>
          <w:sz w:val="21"/>
          <w:szCs w:val="20"/>
          <w:lang w:val="uk-UA" w:eastAsia="zh-CN"/>
        </w:rPr>
        <w:t xml:space="preserve"> Постанови Кабінету Міністрів України від 12.10.2022 № 1178 «Про затвердження особливостей здійснення публічних </w:t>
      </w:r>
      <w:proofErr w:type="spellStart"/>
      <w:r w:rsidRPr="00660760">
        <w:rPr>
          <w:rFonts w:ascii="Times New Roman" w:eastAsia="SimSun" w:hAnsi="Times New Roman" w:cs="Times New Roman"/>
          <w:iCs/>
          <w:color w:val="000000"/>
          <w:kern w:val="2"/>
          <w:sz w:val="21"/>
          <w:szCs w:val="20"/>
          <w:lang w:val="uk-UA" w:eastAsia="zh-CN"/>
        </w:rPr>
        <w:t>закупівель</w:t>
      </w:r>
      <w:proofErr w:type="spellEnd"/>
      <w:r w:rsidRPr="00660760">
        <w:rPr>
          <w:rFonts w:ascii="Times New Roman" w:eastAsia="SimSun" w:hAnsi="Times New Roman" w:cs="Times New Roman"/>
          <w:iCs/>
          <w:color w:val="000000"/>
          <w:kern w:val="2"/>
          <w:sz w:val="21"/>
          <w:szCs w:val="20"/>
          <w:lang w:val="uk-UA"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Pr>
          <w:rFonts w:ascii="Times New Roman" w:eastAsia="SimSun" w:hAnsi="Times New Roman" w:cs="Times New Roman"/>
          <w:iCs/>
          <w:color w:val="000000"/>
          <w:kern w:val="2"/>
          <w:sz w:val="21"/>
          <w:szCs w:val="20"/>
          <w:lang w:val="uk-UA" w:eastAsia="zh-CN"/>
        </w:rPr>
        <w:t>.</w:t>
      </w:r>
      <w:r w:rsidRPr="00892878">
        <w:rPr>
          <w:rFonts w:ascii="Times New Roman" w:eastAsia="SimSun" w:hAnsi="Times New Roman" w:cs="Times New Roman"/>
          <w:b/>
          <w:bCs/>
          <w:iCs/>
          <w:color w:val="000000"/>
          <w:kern w:val="2"/>
          <w:sz w:val="21"/>
          <w:szCs w:val="20"/>
          <w:lang w:val="uk-UA" w:eastAsia="zh-CN"/>
        </w:rPr>
        <w:t xml:space="preserve">                                                       </w:t>
      </w:r>
    </w:p>
    <w:p w14:paraId="05254A09" w14:textId="77777777" w:rsidR="000766D6" w:rsidRPr="00892878" w:rsidRDefault="000766D6" w:rsidP="000766D6">
      <w:pPr>
        <w:widowControl w:val="0"/>
        <w:spacing w:after="0" w:line="240" w:lineRule="auto"/>
        <w:jc w:val="both"/>
        <w:rPr>
          <w:rFonts w:ascii="Times New Roman" w:eastAsia="SimSun" w:hAnsi="Times New Roman" w:cs="Times New Roman"/>
          <w:b/>
          <w:bCs/>
          <w:iCs/>
          <w:color w:val="000000"/>
          <w:kern w:val="2"/>
          <w:sz w:val="21"/>
          <w:szCs w:val="20"/>
          <w:lang w:val="uk-UA" w:eastAsia="zh-CN"/>
        </w:rPr>
      </w:pPr>
      <w:r>
        <w:rPr>
          <w:rFonts w:ascii="Times New Roman" w:eastAsia="SimSun" w:hAnsi="Times New Roman" w:cs="Times New Roman"/>
          <w:b/>
          <w:bCs/>
          <w:iCs/>
          <w:color w:val="000000"/>
          <w:kern w:val="2"/>
          <w:sz w:val="21"/>
          <w:szCs w:val="20"/>
          <w:lang w:val="uk-UA" w:eastAsia="zh-CN"/>
        </w:rPr>
        <w:t xml:space="preserve">                                                 </w:t>
      </w:r>
      <w:r w:rsidRPr="00892878">
        <w:rPr>
          <w:rFonts w:ascii="Times New Roman" w:eastAsia="SimSun" w:hAnsi="Times New Roman" w:cs="Times New Roman"/>
          <w:b/>
          <w:bCs/>
          <w:iCs/>
          <w:color w:val="000000"/>
          <w:kern w:val="2"/>
          <w:sz w:val="21"/>
          <w:szCs w:val="20"/>
          <w:lang w:val="uk-UA" w:eastAsia="zh-CN"/>
        </w:rPr>
        <w:t xml:space="preserve"> 1. ПРЕДМЕТ ДОГОВОРУ</w:t>
      </w:r>
    </w:p>
    <w:p w14:paraId="0295DD5E" w14:textId="77777777" w:rsidR="000766D6" w:rsidRPr="00660760" w:rsidRDefault="000766D6" w:rsidP="000766D6">
      <w:pPr>
        <w:widowControl w:val="0"/>
        <w:spacing w:after="0" w:line="240" w:lineRule="auto"/>
        <w:jc w:val="both"/>
        <w:rPr>
          <w:rFonts w:ascii="Times New Roman" w:eastAsia="SimSun" w:hAnsi="Times New Roman" w:cs="Times New Roman"/>
          <w:b/>
          <w:bCs/>
          <w:iCs/>
          <w:color w:val="000000"/>
          <w:kern w:val="2"/>
          <w:sz w:val="21"/>
          <w:szCs w:val="20"/>
          <w:lang w:val="uk-UA" w:eastAsia="zh-CN"/>
        </w:rPr>
      </w:pPr>
      <w:r w:rsidRPr="00892878">
        <w:rPr>
          <w:rFonts w:ascii="Times New Roman" w:eastAsia="SimSun" w:hAnsi="Times New Roman" w:cs="Times New Roman"/>
          <w:iCs/>
          <w:color w:val="000000"/>
          <w:kern w:val="2"/>
          <w:sz w:val="21"/>
          <w:szCs w:val="20"/>
          <w:lang w:val="uk-UA" w:eastAsia="zh-CN"/>
        </w:rPr>
        <w:t>1.1. Продавець зобов'язується передати у власність Покупцеві, а Покупець прийняти та оплатити предмет закупівлі</w:t>
      </w:r>
      <w:r>
        <w:rPr>
          <w:rFonts w:ascii="Times New Roman" w:eastAsia="SimSun" w:hAnsi="Times New Roman" w:cs="Times New Roman"/>
          <w:iCs/>
          <w:color w:val="000000"/>
          <w:kern w:val="2"/>
          <w:sz w:val="21"/>
          <w:szCs w:val="20"/>
          <w:lang w:val="uk-UA" w:eastAsia="zh-CN"/>
        </w:rPr>
        <w:t xml:space="preserve"> </w:t>
      </w:r>
      <w:r w:rsidRPr="002E42CA">
        <w:rPr>
          <w:rFonts w:ascii="Times New Roman" w:eastAsia="SimSun" w:hAnsi="Times New Roman" w:cs="Times New Roman"/>
          <w:b/>
          <w:bCs/>
          <w:iCs/>
          <w:color w:val="000000"/>
          <w:kern w:val="2"/>
          <w:sz w:val="21"/>
          <w:szCs w:val="20"/>
          <w:lang w:val="uk-UA" w:eastAsia="zh-CN"/>
        </w:rPr>
        <w:t xml:space="preserve">«Автомобіль вантажний фургон з </w:t>
      </w:r>
      <w:proofErr w:type="spellStart"/>
      <w:r w:rsidRPr="002E42CA">
        <w:rPr>
          <w:rFonts w:ascii="Times New Roman" w:eastAsia="SimSun" w:hAnsi="Times New Roman" w:cs="Times New Roman"/>
          <w:b/>
          <w:bCs/>
          <w:iCs/>
          <w:color w:val="000000"/>
          <w:kern w:val="2"/>
          <w:sz w:val="21"/>
          <w:szCs w:val="20"/>
          <w:lang w:val="uk-UA" w:eastAsia="zh-CN"/>
        </w:rPr>
        <w:t>гідробортом</w:t>
      </w:r>
      <w:proofErr w:type="spellEnd"/>
      <w:r w:rsidRPr="002E42CA">
        <w:rPr>
          <w:rFonts w:ascii="Times New Roman" w:eastAsia="SimSun" w:hAnsi="Times New Roman" w:cs="Times New Roman"/>
          <w:b/>
          <w:bCs/>
          <w:iCs/>
          <w:color w:val="000000"/>
          <w:kern w:val="2"/>
          <w:sz w:val="21"/>
          <w:szCs w:val="20"/>
          <w:lang w:val="uk-UA" w:eastAsia="zh-CN"/>
        </w:rPr>
        <w:t xml:space="preserve">» </w:t>
      </w:r>
      <w:r w:rsidRPr="00660760">
        <w:rPr>
          <w:rFonts w:ascii="Times New Roman" w:eastAsia="SimSun" w:hAnsi="Times New Roman" w:cs="Times New Roman"/>
          <w:b/>
          <w:bCs/>
          <w:iCs/>
          <w:color w:val="000000"/>
          <w:kern w:val="2"/>
          <w:sz w:val="21"/>
          <w:szCs w:val="20"/>
          <w:lang w:val="uk-UA" w:eastAsia="zh-CN"/>
        </w:rPr>
        <w:t xml:space="preserve">код за ДК 021:2015 – 34130000-7 </w:t>
      </w:r>
      <w:proofErr w:type="spellStart"/>
      <w:r w:rsidRPr="00660760">
        <w:rPr>
          <w:rFonts w:ascii="Times New Roman" w:eastAsia="SimSun" w:hAnsi="Times New Roman" w:cs="Times New Roman"/>
          <w:b/>
          <w:bCs/>
          <w:iCs/>
          <w:color w:val="000000"/>
          <w:kern w:val="2"/>
          <w:sz w:val="21"/>
          <w:szCs w:val="20"/>
          <w:lang w:val="uk-UA" w:eastAsia="zh-CN"/>
        </w:rPr>
        <w:t>Мототранспортні</w:t>
      </w:r>
      <w:proofErr w:type="spellEnd"/>
      <w:r w:rsidRPr="00660760">
        <w:rPr>
          <w:rFonts w:ascii="Times New Roman" w:eastAsia="SimSun" w:hAnsi="Times New Roman" w:cs="Times New Roman"/>
          <w:b/>
          <w:bCs/>
          <w:iCs/>
          <w:color w:val="000000"/>
          <w:kern w:val="2"/>
          <w:sz w:val="21"/>
          <w:szCs w:val="20"/>
          <w:lang w:val="uk-UA" w:eastAsia="zh-CN"/>
        </w:rPr>
        <w:t xml:space="preserve"> вантажні засоби. (ДК 021:2015 -34136000-9 Фургони</w:t>
      </w:r>
      <w:r w:rsidRPr="00892878">
        <w:rPr>
          <w:rFonts w:ascii="Times New Roman" w:eastAsia="SimSun" w:hAnsi="Times New Roman" w:cs="Times New Roman"/>
          <w:bCs/>
          <w:iCs/>
          <w:color w:val="000000"/>
          <w:kern w:val="2"/>
          <w:sz w:val="21"/>
          <w:szCs w:val="20"/>
          <w:lang w:val="uk-UA" w:eastAsia="zh-CN"/>
        </w:rPr>
        <w:t>,</w:t>
      </w:r>
      <w:r>
        <w:rPr>
          <w:rFonts w:ascii="Times New Roman" w:eastAsia="SimSun" w:hAnsi="Times New Roman" w:cs="Times New Roman"/>
          <w:bCs/>
          <w:iCs/>
          <w:color w:val="000000"/>
          <w:kern w:val="2"/>
          <w:sz w:val="21"/>
          <w:szCs w:val="20"/>
          <w:lang w:val="uk-UA" w:eastAsia="zh-CN"/>
        </w:rPr>
        <w:t xml:space="preserve"> </w:t>
      </w:r>
      <w:r w:rsidRPr="00892878">
        <w:rPr>
          <w:rFonts w:ascii="Times New Roman" w:eastAsia="SimSun" w:hAnsi="Times New Roman" w:cs="Times New Roman"/>
          <w:bCs/>
          <w:iCs/>
          <w:color w:val="000000"/>
          <w:kern w:val="2"/>
          <w:sz w:val="21"/>
          <w:szCs w:val="20"/>
          <w:lang w:val="uk-UA" w:eastAsia="zh-CN"/>
        </w:rPr>
        <w:t xml:space="preserve"> </w:t>
      </w:r>
      <w:r w:rsidRPr="00892878">
        <w:rPr>
          <w:rFonts w:ascii="Times New Roman" w:eastAsia="SimSun" w:hAnsi="Times New Roman" w:cs="Times New Roman"/>
          <w:iCs/>
          <w:color w:val="000000"/>
          <w:kern w:val="2"/>
          <w:sz w:val="21"/>
          <w:szCs w:val="20"/>
          <w:lang w:val="uk-UA" w:eastAsia="zh-CN"/>
        </w:rPr>
        <w:t xml:space="preserve">надалі за текстом – (Товар)  у асортименті,  кількості та за цінами згідно із Специфікацією товару (Додаток №1 до Договору). </w:t>
      </w:r>
      <w:r w:rsidRPr="00892878">
        <w:rPr>
          <w:rFonts w:ascii="Times New Roman" w:eastAsia="SimSun" w:hAnsi="Times New Roman" w:cs="Times New Roman"/>
          <w:b/>
          <w:iCs/>
          <w:color w:val="000000"/>
          <w:kern w:val="2"/>
          <w:sz w:val="21"/>
          <w:szCs w:val="20"/>
          <w:lang w:val="uk-UA" w:eastAsia="zh-CN"/>
        </w:rPr>
        <w:t>Ідентифікатор закупівлі:</w:t>
      </w:r>
      <w:r>
        <w:rPr>
          <w:rFonts w:ascii="Times New Roman" w:eastAsia="SimSun" w:hAnsi="Times New Roman" w:cs="Times New Roman"/>
          <w:b/>
          <w:iCs/>
          <w:color w:val="000000"/>
          <w:kern w:val="2"/>
          <w:sz w:val="21"/>
          <w:szCs w:val="20"/>
          <w:lang w:val="uk-UA" w:eastAsia="zh-CN"/>
        </w:rPr>
        <w:t xml:space="preserve"> </w:t>
      </w:r>
      <w:r w:rsidRPr="00892878">
        <w:rPr>
          <w:rFonts w:ascii="Times New Roman" w:eastAsia="SimSun" w:hAnsi="Times New Roman" w:cs="Times New Roman"/>
          <w:b/>
          <w:iCs/>
          <w:color w:val="000000"/>
          <w:kern w:val="2"/>
          <w:sz w:val="21"/>
          <w:szCs w:val="20"/>
          <w:lang w:eastAsia="zh-CN"/>
        </w:rPr>
        <w:t>UA</w:t>
      </w:r>
      <w:r>
        <w:rPr>
          <w:rFonts w:ascii="Times New Roman" w:eastAsia="SimSun" w:hAnsi="Times New Roman" w:cs="Times New Roman"/>
          <w:b/>
          <w:iCs/>
          <w:color w:val="000000"/>
          <w:kern w:val="2"/>
          <w:sz w:val="21"/>
          <w:szCs w:val="20"/>
          <w:lang w:val="uk-UA" w:eastAsia="zh-CN"/>
        </w:rPr>
        <w:t>____________________</w:t>
      </w:r>
      <w:r w:rsidRPr="00892878">
        <w:rPr>
          <w:rFonts w:ascii="Times New Roman" w:eastAsia="SimSun" w:hAnsi="Times New Roman" w:cs="Times New Roman"/>
          <w:b/>
          <w:iCs/>
          <w:color w:val="000000"/>
          <w:kern w:val="2"/>
          <w:sz w:val="21"/>
          <w:szCs w:val="20"/>
          <w:lang w:eastAsia="zh-CN"/>
        </w:rPr>
        <w:t xml:space="preserve"> </w:t>
      </w:r>
    </w:p>
    <w:p w14:paraId="4A5A0510" w14:textId="77777777" w:rsidR="000766D6" w:rsidRPr="00892878" w:rsidRDefault="000766D6" w:rsidP="000766D6">
      <w:pPr>
        <w:widowControl w:val="0"/>
        <w:spacing w:after="0" w:line="240" w:lineRule="auto"/>
        <w:jc w:val="both"/>
        <w:rPr>
          <w:rFonts w:ascii="Times New Roman" w:eastAsia="SimSun" w:hAnsi="Times New Roman" w:cs="Times New Roman"/>
          <w:iCs/>
          <w:color w:val="000000"/>
          <w:kern w:val="2"/>
          <w:sz w:val="21"/>
          <w:szCs w:val="20"/>
          <w:lang w:val="uk-UA" w:eastAsia="zh-CN"/>
        </w:rPr>
      </w:pPr>
      <w:r w:rsidRPr="00892878">
        <w:rPr>
          <w:rFonts w:ascii="Times New Roman" w:eastAsia="SimSun" w:hAnsi="Times New Roman" w:cs="Times New Roman"/>
          <w:iCs/>
          <w:color w:val="000000"/>
          <w:kern w:val="2"/>
          <w:sz w:val="21"/>
          <w:szCs w:val="20"/>
          <w:lang w:val="uk-UA" w:eastAsia="zh-CN"/>
        </w:rPr>
        <w:t xml:space="preserve">1.2. Закупівля Товару здійснюється в межах реального фінансування  на </w:t>
      </w:r>
      <w:r>
        <w:rPr>
          <w:rFonts w:ascii="Times New Roman" w:eastAsia="SimSun" w:hAnsi="Times New Roman" w:cs="Times New Roman"/>
          <w:iCs/>
          <w:color w:val="000000"/>
          <w:kern w:val="2"/>
          <w:sz w:val="21"/>
          <w:szCs w:val="20"/>
          <w:lang w:val="uk-UA" w:eastAsia="zh-CN"/>
        </w:rPr>
        <w:t>2022 рік.</w:t>
      </w:r>
    </w:p>
    <w:p w14:paraId="7A810D34" w14:textId="77777777" w:rsidR="000766D6" w:rsidRPr="00892878" w:rsidRDefault="000766D6" w:rsidP="000766D6">
      <w:pPr>
        <w:widowControl w:val="0"/>
        <w:spacing w:after="0" w:line="240" w:lineRule="auto"/>
        <w:jc w:val="both"/>
        <w:rPr>
          <w:rFonts w:ascii="Times New Roman" w:eastAsia="SimSun" w:hAnsi="Times New Roman" w:cs="Times New Roman"/>
          <w:iCs/>
          <w:color w:val="000000"/>
          <w:kern w:val="2"/>
          <w:sz w:val="21"/>
          <w:szCs w:val="20"/>
          <w:lang w:val="uk-UA" w:eastAsia="zh-CN"/>
        </w:rPr>
      </w:pPr>
      <w:r w:rsidRPr="00892878">
        <w:rPr>
          <w:rFonts w:ascii="Times New Roman" w:eastAsia="SimSun" w:hAnsi="Times New Roman" w:cs="Times New Roman"/>
          <w:iCs/>
          <w:color w:val="000000"/>
          <w:kern w:val="2"/>
          <w:sz w:val="21"/>
          <w:szCs w:val="20"/>
          <w:lang w:val="uk-UA" w:eastAsia="zh-CN"/>
        </w:rPr>
        <w:t>1.3. Істотні умови договору про закупівлю не можуть змінюватися після його підписання до виконання зобов'язань сторонами у повному обсязі, крім випадків встановлених положеннями статті  41 Закону.</w:t>
      </w:r>
    </w:p>
    <w:p w14:paraId="43E4854B" w14:textId="77777777" w:rsidR="000766D6" w:rsidRPr="00892878" w:rsidRDefault="000766D6" w:rsidP="000766D6">
      <w:pPr>
        <w:widowControl w:val="0"/>
        <w:spacing w:after="0" w:line="240" w:lineRule="auto"/>
        <w:jc w:val="both"/>
        <w:rPr>
          <w:rFonts w:ascii="Times New Roman" w:eastAsia="SimSun" w:hAnsi="Times New Roman" w:cs="Times New Roman"/>
          <w:b/>
          <w:bCs/>
          <w:iCs/>
          <w:color w:val="000000"/>
          <w:kern w:val="2"/>
          <w:sz w:val="21"/>
          <w:szCs w:val="20"/>
          <w:lang w:val="uk-UA" w:eastAsia="zh-CN"/>
        </w:rPr>
      </w:pPr>
      <w:r w:rsidRPr="00892878">
        <w:rPr>
          <w:rFonts w:ascii="Times New Roman" w:eastAsia="SimSun" w:hAnsi="Times New Roman" w:cs="Times New Roman"/>
          <w:b/>
          <w:bCs/>
          <w:iCs/>
          <w:color w:val="000000"/>
          <w:kern w:val="2"/>
          <w:sz w:val="21"/>
          <w:szCs w:val="20"/>
          <w:lang w:val="uk-UA" w:eastAsia="zh-CN"/>
        </w:rPr>
        <w:t xml:space="preserve">                                                            2. ЦІНА ДОГОВОРУ</w:t>
      </w:r>
    </w:p>
    <w:p w14:paraId="30DA5C66" w14:textId="77777777" w:rsidR="000766D6" w:rsidRPr="00892878" w:rsidRDefault="000766D6" w:rsidP="000766D6">
      <w:pPr>
        <w:widowControl w:val="0"/>
        <w:spacing w:after="0" w:line="240" w:lineRule="auto"/>
        <w:jc w:val="both"/>
        <w:rPr>
          <w:rFonts w:ascii="Times New Roman" w:eastAsia="SimSun" w:hAnsi="Times New Roman" w:cs="Times New Roman"/>
          <w:iCs/>
          <w:color w:val="000000"/>
          <w:kern w:val="2"/>
          <w:sz w:val="21"/>
          <w:szCs w:val="20"/>
          <w:lang w:val="uk-UA" w:eastAsia="zh-CN"/>
        </w:rPr>
      </w:pPr>
      <w:r w:rsidRPr="00892878">
        <w:rPr>
          <w:rFonts w:ascii="Times New Roman" w:eastAsia="SimSun" w:hAnsi="Times New Roman" w:cs="Times New Roman"/>
          <w:iCs/>
          <w:color w:val="000000"/>
          <w:kern w:val="2"/>
          <w:sz w:val="21"/>
          <w:szCs w:val="20"/>
          <w:lang w:val="uk-UA" w:eastAsia="zh-CN"/>
        </w:rPr>
        <w:t>2.1. Ціна цього Договору визначена Сторонами згідно із Специфікацією Товару (Додаток №1 до Договору) і на дату підписання Сторонами цього Договору становить: ________________з/без  ПДВ</w:t>
      </w:r>
      <w:r w:rsidRPr="00892878">
        <w:rPr>
          <w:rFonts w:ascii="Times New Roman" w:eastAsia="SimSun" w:hAnsi="Times New Roman" w:cs="Times New Roman"/>
          <w:i/>
          <w:iCs/>
          <w:color w:val="000000"/>
          <w:kern w:val="2"/>
          <w:sz w:val="21"/>
          <w:szCs w:val="20"/>
          <w:lang w:val="uk-UA" w:eastAsia="zh-CN"/>
        </w:rPr>
        <w:t>.</w:t>
      </w:r>
    </w:p>
    <w:p w14:paraId="441779D7" w14:textId="77777777" w:rsidR="000766D6" w:rsidRPr="00892878" w:rsidRDefault="000766D6" w:rsidP="000766D6">
      <w:pPr>
        <w:widowControl w:val="0"/>
        <w:spacing w:after="0" w:line="240" w:lineRule="auto"/>
        <w:jc w:val="both"/>
        <w:rPr>
          <w:rFonts w:ascii="Times New Roman" w:eastAsia="SimSun" w:hAnsi="Times New Roman" w:cs="Times New Roman"/>
          <w:iCs/>
          <w:color w:val="000000"/>
          <w:kern w:val="2"/>
          <w:sz w:val="21"/>
          <w:szCs w:val="20"/>
          <w:lang w:val="uk-UA" w:eastAsia="zh-CN"/>
        </w:rPr>
      </w:pPr>
      <w:r w:rsidRPr="00892878">
        <w:rPr>
          <w:rFonts w:ascii="Times New Roman" w:eastAsia="SimSun" w:hAnsi="Times New Roman" w:cs="Times New Roman"/>
          <w:iCs/>
          <w:color w:val="000000"/>
          <w:kern w:val="2"/>
          <w:sz w:val="21"/>
          <w:szCs w:val="20"/>
          <w:lang w:val="uk-UA" w:eastAsia="zh-CN"/>
        </w:rPr>
        <w:t>2.2. Ціна цього Договору може бути зменшена, шляхом складання та підписання Сторонами  відповідної додаткової угоди до Договору.</w:t>
      </w:r>
    </w:p>
    <w:p w14:paraId="53A9FD34" w14:textId="77777777" w:rsidR="000766D6" w:rsidRPr="00892878" w:rsidRDefault="000766D6" w:rsidP="000766D6">
      <w:pPr>
        <w:widowControl w:val="0"/>
        <w:spacing w:after="0" w:line="240" w:lineRule="auto"/>
        <w:jc w:val="both"/>
        <w:rPr>
          <w:rFonts w:ascii="Times New Roman" w:eastAsia="SimSun" w:hAnsi="Times New Roman" w:cs="Times New Roman"/>
          <w:b/>
          <w:bCs/>
          <w:iCs/>
          <w:color w:val="000000"/>
          <w:kern w:val="2"/>
          <w:sz w:val="21"/>
          <w:szCs w:val="20"/>
          <w:lang w:val="uk-UA" w:eastAsia="zh-CN"/>
        </w:rPr>
      </w:pPr>
      <w:r w:rsidRPr="00892878">
        <w:rPr>
          <w:rFonts w:ascii="Times New Roman" w:eastAsia="SimSun" w:hAnsi="Times New Roman" w:cs="Times New Roman"/>
          <w:bCs/>
          <w:iCs/>
          <w:color w:val="000000"/>
          <w:kern w:val="2"/>
          <w:sz w:val="21"/>
          <w:szCs w:val="20"/>
          <w:lang w:val="uk-UA" w:eastAsia="zh-CN"/>
        </w:rPr>
        <w:t xml:space="preserve">                                      </w:t>
      </w:r>
      <w:r w:rsidRPr="00892878">
        <w:rPr>
          <w:rFonts w:ascii="Times New Roman" w:eastAsia="SimSun" w:hAnsi="Times New Roman" w:cs="Times New Roman"/>
          <w:b/>
          <w:bCs/>
          <w:iCs/>
          <w:color w:val="000000"/>
          <w:kern w:val="2"/>
          <w:sz w:val="21"/>
          <w:szCs w:val="20"/>
          <w:lang w:val="uk-UA" w:eastAsia="zh-CN"/>
        </w:rPr>
        <w:t>3. ПОРЯДОК ЗДІЙСНЕННЯ ОПЛАТИ ТА РОЗРАХУНКІВ</w:t>
      </w:r>
    </w:p>
    <w:p w14:paraId="3B639466" w14:textId="77777777" w:rsidR="000766D6" w:rsidRPr="00892878" w:rsidRDefault="000766D6" w:rsidP="000766D6">
      <w:pPr>
        <w:widowControl w:val="0"/>
        <w:spacing w:after="0" w:line="240" w:lineRule="auto"/>
        <w:jc w:val="both"/>
        <w:rPr>
          <w:rFonts w:ascii="Times New Roman" w:eastAsia="SimSun" w:hAnsi="Times New Roman" w:cs="Times New Roman"/>
          <w:iCs/>
          <w:color w:val="000000"/>
          <w:kern w:val="2"/>
          <w:sz w:val="21"/>
          <w:szCs w:val="20"/>
          <w:lang w:val="uk-UA" w:eastAsia="zh-CN"/>
        </w:rPr>
      </w:pPr>
      <w:r w:rsidRPr="00892878">
        <w:rPr>
          <w:rFonts w:ascii="Times New Roman" w:eastAsia="SimSun" w:hAnsi="Times New Roman" w:cs="Times New Roman"/>
          <w:iCs/>
          <w:color w:val="000000"/>
          <w:kern w:val="2"/>
          <w:sz w:val="21"/>
          <w:szCs w:val="20"/>
          <w:lang w:val="uk-UA" w:eastAsia="zh-CN"/>
        </w:rPr>
        <w:t>3.1.  Оплата товару здійснюється Покупцем у безготівковій формі шляхом прямих банківських переказів у національній валюті України (українських гривнях) на поточний рахунок Продавця.</w:t>
      </w:r>
    </w:p>
    <w:p w14:paraId="7640E518" w14:textId="77777777" w:rsidR="000766D6" w:rsidRPr="00892878" w:rsidRDefault="000766D6" w:rsidP="000766D6">
      <w:pPr>
        <w:widowControl w:val="0"/>
        <w:spacing w:after="0" w:line="240" w:lineRule="auto"/>
        <w:jc w:val="both"/>
        <w:rPr>
          <w:rFonts w:ascii="Times New Roman" w:eastAsia="SimSun" w:hAnsi="Times New Roman" w:cs="Times New Roman"/>
          <w:iCs/>
          <w:color w:val="000000"/>
          <w:kern w:val="2"/>
          <w:sz w:val="21"/>
          <w:szCs w:val="20"/>
          <w:lang w:val="uk-UA" w:eastAsia="zh-CN"/>
        </w:rPr>
      </w:pPr>
      <w:r w:rsidRPr="00892878">
        <w:rPr>
          <w:rFonts w:ascii="Times New Roman" w:eastAsia="SimSun" w:hAnsi="Times New Roman" w:cs="Times New Roman"/>
          <w:iCs/>
          <w:color w:val="000000"/>
          <w:kern w:val="2"/>
          <w:sz w:val="21"/>
          <w:szCs w:val="20"/>
          <w:lang w:val="uk-UA" w:eastAsia="zh-CN"/>
        </w:rPr>
        <w:t>3.2.  Оплата Покупцем Продавцеві вартості товару проводиться за фактично поставлений товар, відповідно рахунку та видатковій накладній Продавця, за цінами, вказаними у специфікації (Додаток №1 до Договору), на поточний рахунок Продавця, протягом 10 (десяти) календарних днів з дати підписання уповноваженими представниками Сторін відповідних видаткових накладних.</w:t>
      </w:r>
    </w:p>
    <w:p w14:paraId="32A1B3F8" w14:textId="77777777" w:rsidR="000766D6" w:rsidRPr="00892878" w:rsidRDefault="000766D6" w:rsidP="000766D6">
      <w:pPr>
        <w:widowControl w:val="0"/>
        <w:spacing w:after="0" w:line="240" w:lineRule="auto"/>
        <w:jc w:val="both"/>
        <w:rPr>
          <w:rFonts w:ascii="Times New Roman" w:eastAsia="SimSun" w:hAnsi="Times New Roman" w:cs="Times New Roman"/>
          <w:iCs/>
          <w:color w:val="000000"/>
          <w:kern w:val="2"/>
          <w:sz w:val="21"/>
          <w:szCs w:val="20"/>
          <w:lang w:val="uk-UA" w:eastAsia="zh-CN"/>
        </w:rPr>
      </w:pPr>
      <w:r w:rsidRPr="00892878">
        <w:rPr>
          <w:rFonts w:ascii="Times New Roman" w:eastAsia="SimSun" w:hAnsi="Times New Roman" w:cs="Times New Roman"/>
          <w:iCs/>
          <w:color w:val="000000"/>
          <w:kern w:val="2"/>
          <w:sz w:val="21"/>
          <w:szCs w:val="20"/>
          <w:lang w:val="uk-UA" w:eastAsia="zh-CN"/>
        </w:rPr>
        <w:t>3.3. Моментом оплати поставленого товару є дата списання грошових коштів з розрахункового рахунку Покупця.</w:t>
      </w:r>
    </w:p>
    <w:p w14:paraId="0081FA74" w14:textId="77777777" w:rsidR="000766D6" w:rsidRPr="00892878" w:rsidRDefault="000766D6" w:rsidP="000766D6">
      <w:pPr>
        <w:widowControl w:val="0"/>
        <w:spacing w:after="0" w:line="240" w:lineRule="auto"/>
        <w:jc w:val="both"/>
        <w:rPr>
          <w:rFonts w:ascii="Times New Roman" w:eastAsia="SimSun" w:hAnsi="Times New Roman" w:cs="Times New Roman"/>
          <w:iCs/>
          <w:color w:val="000000"/>
          <w:kern w:val="2"/>
          <w:sz w:val="21"/>
          <w:szCs w:val="20"/>
          <w:lang w:val="uk-UA" w:eastAsia="zh-CN"/>
        </w:rPr>
      </w:pPr>
      <w:r w:rsidRPr="00892878">
        <w:rPr>
          <w:rFonts w:ascii="Times New Roman" w:eastAsia="SimSun" w:hAnsi="Times New Roman" w:cs="Times New Roman"/>
          <w:iCs/>
          <w:color w:val="000000"/>
          <w:kern w:val="2"/>
          <w:sz w:val="21"/>
          <w:szCs w:val="20"/>
          <w:lang w:val="uk-UA" w:eastAsia="zh-CN"/>
        </w:rPr>
        <w:t>3.4. У разі затримки фінансування розрахунки за отриманий Товар здійснюються протягом 10 (десяти) календарних днів з дати отримання Покупцем  фінансування на свій розрахунковий рахунок.</w:t>
      </w:r>
    </w:p>
    <w:p w14:paraId="1571E0F3" w14:textId="77777777" w:rsidR="000766D6" w:rsidRPr="00892878" w:rsidRDefault="000766D6" w:rsidP="000766D6">
      <w:pPr>
        <w:widowControl w:val="0"/>
        <w:spacing w:after="0" w:line="240" w:lineRule="auto"/>
        <w:jc w:val="both"/>
        <w:rPr>
          <w:rFonts w:ascii="Times New Roman" w:eastAsia="SimSun" w:hAnsi="Times New Roman" w:cs="Times New Roman"/>
          <w:iCs/>
          <w:color w:val="000000"/>
          <w:kern w:val="2"/>
          <w:sz w:val="21"/>
          <w:szCs w:val="20"/>
          <w:lang w:val="uk-UA" w:eastAsia="zh-CN"/>
        </w:rPr>
      </w:pPr>
      <w:r w:rsidRPr="00892878">
        <w:rPr>
          <w:rFonts w:ascii="Times New Roman" w:eastAsia="SimSun" w:hAnsi="Times New Roman" w:cs="Times New Roman"/>
          <w:iCs/>
          <w:color w:val="000000"/>
          <w:kern w:val="2"/>
          <w:sz w:val="21"/>
          <w:szCs w:val="20"/>
          <w:lang w:val="uk-UA" w:eastAsia="zh-CN"/>
        </w:rPr>
        <w:t>3.5. Витрати, пов’язанні з транспортуванням враховані в п.2.1 цього Договору.</w:t>
      </w:r>
    </w:p>
    <w:p w14:paraId="4CCF9595" w14:textId="77777777" w:rsidR="000766D6" w:rsidRDefault="000766D6" w:rsidP="000766D6">
      <w:pPr>
        <w:widowControl w:val="0"/>
        <w:spacing w:after="0" w:line="240" w:lineRule="auto"/>
        <w:jc w:val="both"/>
        <w:rPr>
          <w:rFonts w:ascii="Times New Roman" w:eastAsia="SimSun" w:hAnsi="Times New Roman" w:cs="Times New Roman"/>
          <w:b/>
          <w:bCs/>
          <w:iCs/>
          <w:color w:val="000000"/>
          <w:kern w:val="2"/>
          <w:sz w:val="21"/>
          <w:szCs w:val="20"/>
          <w:lang w:val="uk-UA" w:eastAsia="zh-CN"/>
        </w:rPr>
      </w:pPr>
      <w:r w:rsidRPr="00892878">
        <w:rPr>
          <w:rFonts w:ascii="Times New Roman" w:eastAsia="SimSun" w:hAnsi="Times New Roman" w:cs="Times New Roman"/>
          <w:b/>
          <w:bCs/>
          <w:iCs/>
          <w:color w:val="000000"/>
          <w:kern w:val="2"/>
          <w:sz w:val="21"/>
          <w:szCs w:val="20"/>
          <w:lang w:val="uk-UA" w:eastAsia="zh-CN"/>
        </w:rPr>
        <w:t xml:space="preserve">                              </w:t>
      </w:r>
      <w:r>
        <w:rPr>
          <w:rFonts w:ascii="Times New Roman" w:eastAsia="SimSun" w:hAnsi="Times New Roman" w:cs="Times New Roman"/>
          <w:b/>
          <w:bCs/>
          <w:iCs/>
          <w:color w:val="000000"/>
          <w:kern w:val="2"/>
          <w:sz w:val="21"/>
          <w:szCs w:val="20"/>
          <w:lang w:val="uk-UA" w:eastAsia="zh-CN"/>
        </w:rPr>
        <w:t xml:space="preserve">                     </w:t>
      </w:r>
    </w:p>
    <w:p w14:paraId="52AA4929" w14:textId="77777777" w:rsidR="000766D6" w:rsidRDefault="000766D6" w:rsidP="000766D6">
      <w:pPr>
        <w:widowControl w:val="0"/>
        <w:spacing w:after="0" w:line="240" w:lineRule="auto"/>
        <w:jc w:val="both"/>
        <w:rPr>
          <w:rFonts w:ascii="Times New Roman" w:eastAsia="SimSun" w:hAnsi="Times New Roman" w:cs="Times New Roman"/>
          <w:b/>
          <w:bCs/>
          <w:iCs/>
          <w:color w:val="000000"/>
          <w:kern w:val="2"/>
          <w:sz w:val="21"/>
          <w:szCs w:val="20"/>
          <w:lang w:val="uk-UA" w:eastAsia="zh-CN"/>
        </w:rPr>
      </w:pPr>
      <w:r>
        <w:rPr>
          <w:rFonts w:ascii="Times New Roman" w:eastAsia="SimSun" w:hAnsi="Times New Roman" w:cs="Times New Roman"/>
          <w:b/>
          <w:bCs/>
          <w:iCs/>
          <w:color w:val="000000"/>
          <w:kern w:val="2"/>
          <w:sz w:val="21"/>
          <w:szCs w:val="20"/>
          <w:lang w:val="uk-UA" w:eastAsia="zh-CN"/>
        </w:rPr>
        <w:t xml:space="preserve">                                                     4.   ПОСТАВКА</w:t>
      </w:r>
      <w:r w:rsidRPr="00892878">
        <w:rPr>
          <w:rFonts w:ascii="Times New Roman" w:eastAsia="SimSun" w:hAnsi="Times New Roman" w:cs="Times New Roman"/>
          <w:b/>
          <w:bCs/>
          <w:iCs/>
          <w:color w:val="000000"/>
          <w:kern w:val="2"/>
          <w:sz w:val="21"/>
          <w:szCs w:val="20"/>
          <w:lang w:val="uk-UA" w:eastAsia="zh-CN"/>
        </w:rPr>
        <w:t xml:space="preserve"> ТОВАРУ</w:t>
      </w:r>
    </w:p>
    <w:p w14:paraId="69C58BC0" w14:textId="77777777" w:rsidR="000766D6" w:rsidRPr="00C4169A" w:rsidRDefault="000766D6" w:rsidP="000766D6">
      <w:pPr>
        <w:widowControl w:val="0"/>
        <w:spacing w:after="0" w:line="240" w:lineRule="auto"/>
        <w:jc w:val="both"/>
        <w:rPr>
          <w:rFonts w:ascii="Times New Roman" w:eastAsia="SimSun" w:hAnsi="Times New Roman" w:cs="Times New Roman"/>
          <w:iCs/>
          <w:color w:val="000000"/>
          <w:kern w:val="2"/>
          <w:sz w:val="21"/>
          <w:szCs w:val="20"/>
          <w:lang w:eastAsia="zh-CN"/>
        </w:rPr>
      </w:pPr>
      <w:r>
        <w:rPr>
          <w:rFonts w:ascii="Times New Roman" w:eastAsia="SimSun" w:hAnsi="Times New Roman" w:cs="Times New Roman"/>
          <w:iCs/>
          <w:color w:val="000000"/>
          <w:kern w:val="2"/>
          <w:sz w:val="21"/>
          <w:szCs w:val="20"/>
          <w:lang w:val="uk-UA" w:eastAsia="zh-CN"/>
        </w:rPr>
        <w:t>4</w:t>
      </w:r>
      <w:r w:rsidRPr="00C4169A">
        <w:rPr>
          <w:rFonts w:ascii="Times New Roman" w:eastAsia="SimSun" w:hAnsi="Times New Roman" w:cs="Times New Roman"/>
          <w:iCs/>
          <w:color w:val="000000"/>
          <w:kern w:val="2"/>
          <w:sz w:val="21"/>
          <w:szCs w:val="20"/>
          <w:lang w:val="uk-UA" w:eastAsia="zh-CN"/>
        </w:rPr>
        <w:t xml:space="preserve">.1. </w:t>
      </w:r>
      <w:r>
        <w:rPr>
          <w:rFonts w:ascii="Times New Roman" w:eastAsia="SimSun" w:hAnsi="Times New Roman" w:cs="Times New Roman"/>
          <w:bCs/>
          <w:iCs/>
          <w:color w:val="000000"/>
          <w:kern w:val="2"/>
          <w:sz w:val="21"/>
          <w:szCs w:val="20"/>
          <w:lang w:val="uk-UA" w:eastAsia="zh-CN"/>
        </w:rPr>
        <w:t>Продавець</w:t>
      </w:r>
      <w:r w:rsidRPr="00C4169A">
        <w:rPr>
          <w:rFonts w:ascii="Times New Roman" w:eastAsia="SimSun" w:hAnsi="Times New Roman" w:cs="Times New Roman"/>
          <w:iCs/>
          <w:color w:val="000000"/>
          <w:kern w:val="2"/>
          <w:sz w:val="21"/>
          <w:szCs w:val="20"/>
          <w:lang w:val="uk-UA" w:eastAsia="zh-CN"/>
        </w:rPr>
        <w:t xml:space="preserve"> здійснює поставку якісного Товару </w:t>
      </w:r>
      <w:r>
        <w:rPr>
          <w:rFonts w:ascii="Times New Roman" w:eastAsia="SimSun" w:hAnsi="Times New Roman" w:cs="Times New Roman"/>
          <w:iCs/>
          <w:color w:val="000000"/>
          <w:kern w:val="2"/>
          <w:sz w:val="21"/>
          <w:szCs w:val="20"/>
          <w:lang w:val="uk-UA" w:eastAsia="zh-CN"/>
        </w:rPr>
        <w:t xml:space="preserve">Покупцю </w:t>
      </w:r>
      <w:r w:rsidRPr="00C4169A">
        <w:rPr>
          <w:rFonts w:ascii="Times New Roman" w:eastAsia="SimSun" w:hAnsi="Times New Roman" w:cs="Times New Roman"/>
          <w:iCs/>
          <w:color w:val="000000"/>
          <w:kern w:val="2"/>
          <w:sz w:val="21"/>
          <w:szCs w:val="20"/>
          <w:lang w:val="uk-UA" w:eastAsia="zh-CN"/>
        </w:rPr>
        <w:t xml:space="preserve"> протягом 14 (чотирнадцяти) календарних днів з дня відповідного </w:t>
      </w:r>
      <w:proofErr w:type="spellStart"/>
      <w:r w:rsidRPr="00C4169A">
        <w:rPr>
          <w:rFonts w:ascii="Times New Roman" w:eastAsia="SimSun" w:hAnsi="Times New Roman" w:cs="Times New Roman"/>
          <w:iCs/>
          <w:color w:val="000000"/>
          <w:kern w:val="2"/>
          <w:sz w:val="21"/>
          <w:szCs w:val="20"/>
          <w:lang w:eastAsia="zh-CN"/>
        </w:rPr>
        <w:t>замовлення</w:t>
      </w:r>
      <w:proofErr w:type="spellEnd"/>
      <w:r w:rsidRPr="00C4169A">
        <w:rPr>
          <w:rFonts w:ascii="Times New Roman" w:eastAsia="SimSun" w:hAnsi="Times New Roman" w:cs="Times New Roman"/>
          <w:iCs/>
          <w:color w:val="000000"/>
          <w:kern w:val="2"/>
          <w:sz w:val="21"/>
          <w:szCs w:val="20"/>
          <w:lang w:eastAsia="zh-CN"/>
        </w:rPr>
        <w:t xml:space="preserve"> (</w:t>
      </w:r>
      <w:proofErr w:type="spellStart"/>
      <w:r w:rsidRPr="00C4169A">
        <w:rPr>
          <w:rFonts w:ascii="Times New Roman" w:eastAsia="SimSun" w:hAnsi="Times New Roman" w:cs="Times New Roman"/>
          <w:iCs/>
          <w:color w:val="000000"/>
          <w:kern w:val="2"/>
          <w:sz w:val="21"/>
          <w:szCs w:val="20"/>
          <w:lang w:eastAsia="zh-CN"/>
        </w:rPr>
        <w:t>усного</w:t>
      </w:r>
      <w:proofErr w:type="spellEnd"/>
      <w:r w:rsidRPr="00C4169A">
        <w:rPr>
          <w:rFonts w:ascii="Times New Roman" w:eastAsia="SimSun" w:hAnsi="Times New Roman" w:cs="Times New Roman"/>
          <w:iCs/>
          <w:color w:val="000000"/>
          <w:kern w:val="2"/>
          <w:sz w:val="21"/>
          <w:szCs w:val="20"/>
          <w:lang w:eastAsia="zh-CN"/>
        </w:rPr>
        <w:t xml:space="preserve"> </w:t>
      </w:r>
      <w:proofErr w:type="spellStart"/>
      <w:r w:rsidRPr="00C4169A">
        <w:rPr>
          <w:rFonts w:ascii="Times New Roman" w:eastAsia="SimSun" w:hAnsi="Times New Roman" w:cs="Times New Roman"/>
          <w:iCs/>
          <w:color w:val="000000"/>
          <w:kern w:val="2"/>
          <w:sz w:val="21"/>
          <w:szCs w:val="20"/>
          <w:lang w:eastAsia="zh-CN"/>
        </w:rPr>
        <w:t>або</w:t>
      </w:r>
      <w:proofErr w:type="spellEnd"/>
      <w:r w:rsidRPr="00C4169A">
        <w:rPr>
          <w:rFonts w:ascii="Times New Roman" w:eastAsia="SimSun" w:hAnsi="Times New Roman" w:cs="Times New Roman"/>
          <w:iCs/>
          <w:color w:val="000000"/>
          <w:kern w:val="2"/>
          <w:sz w:val="21"/>
          <w:szCs w:val="20"/>
          <w:lang w:eastAsia="zh-CN"/>
        </w:rPr>
        <w:t xml:space="preserve"> </w:t>
      </w:r>
      <w:proofErr w:type="spellStart"/>
      <w:r w:rsidRPr="00C4169A">
        <w:rPr>
          <w:rFonts w:ascii="Times New Roman" w:eastAsia="SimSun" w:hAnsi="Times New Roman" w:cs="Times New Roman"/>
          <w:iCs/>
          <w:color w:val="000000"/>
          <w:kern w:val="2"/>
          <w:sz w:val="21"/>
          <w:szCs w:val="20"/>
          <w:lang w:eastAsia="zh-CN"/>
        </w:rPr>
        <w:t>письмового</w:t>
      </w:r>
      <w:proofErr w:type="spellEnd"/>
      <w:r w:rsidRPr="00C4169A">
        <w:rPr>
          <w:rFonts w:ascii="Times New Roman" w:eastAsia="SimSun" w:hAnsi="Times New Roman" w:cs="Times New Roman"/>
          <w:iCs/>
          <w:color w:val="000000"/>
          <w:kern w:val="2"/>
          <w:sz w:val="21"/>
          <w:szCs w:val="20"/>
          <w:lang w:eastAsia="zh-CN"/>
        </w:rPr>
        <w:t>)</w:t>
      </w:r>
      <w:r w:rsidRPr="00C4169A">
        <w:rPr>
          <w:rFonts w:ascii="Times New Roman" w:eastAsia="SimSun" w:hAnsi="Times New Roman" w:cs="Times New Roman"/>
          <w:iCs/>
          <w:color w:val="000000"/>
          <w:kern w:val="2"/>
          <w:sz w:val="21"/>
          <w:szCs w:val="20"/>
          <w:lang w:val="uk-UA" w:eastAsia="zh-CN"/>
        </w:rPr>
        <w:t xml:space="preserve">, в асортименті, кількості та за цінами, визначеними цим Договором. </w:t>
      </w:r>
      <w:r w:rsidRPr="00C4169A">
        <w:rPr>
          <w:rFonts w:ascii="Times New Roman" w:eastAsia="SimSun" w:hAnsi="Times New Roman" w:cs="Times New Roman"/>
          <w:iCs/>
          <w:color w:val="000000"/>
          <w:kern w:val="2"/>
          <w:sz w:val="21"/>
          <w:szCs w:val="20"/>
          <w:lang w:eastAsia="zh-CN"/>
        </w:rPr>
        <w:t xml:space="preserve">Строк </w:t>
      </w:r>
      <w:r w:rsidRPr="00C4169A">
        <w:rPr>
          <w:rFonts w:ascii="Times New Roman" w:eastAsia="SimSun" w:hAnsi="Times New Roman" w:cs="Times New Roman"/>
          <w:iCs/>
          <w:color w:val="000000"/>
          <w:kern w:val="2"/>
          <w:sz w:val="21"/>
          <w:szCs w:val="20"/>
          <w:lang w:val="uk-UA" w:eastAsia="zh-CN"/>
        </w:rPr>
        <w:t>поставки Товару</w:t>
      </w:r>
      <w:r w:rsidRPr="00C4169A">
        <w:rPr>
          <w:rFonts w:ascii="Times New Roman" w:eastAsia="SimSun" w:hAnsi="Times New Roman" w:cs="Times New Roman"/>
          <w:iCs/>
          <w:color w:val="000000"/>
          <w:kern w:val="2"/>
          <w:sz w:val="21"/>
          <w:szCs w:val="20"/>
          <w:lang w:eastAsia="zh-CN"/>
        </w:rPr>
        <w:t xml:space="preserve"> - </w:t>
      </w:r>
      <w:r w:rsidRPr="00C4169A">
        <w:rPr>
          <w:rFonts w:ascii="Times New Roman" w:eastAsia="SimSun" w:hAnsi="Times New Roman" w:cs="Times New Roman"/>
          <w:iCs/>
          <w:color w:val="000000"/>
          <w:kern w:val="2"/>
          <w:sz w:val="21"/>
          <w:szCs w:val="20"/>
          <w:lang w:val="uk-UA" w:eastAsia="zh-CN"/>
        </w:rPr>
        <w:t>до</w:t>
      </w:r>
      <w:r w:rsidRPr="00C4169A">
        <w:rPr>
          <w:rFonts w:ascii="Times New Roman" w:eastAsia="SimSun" w:hAnsi="Times New Roman" w:cs="Times New Roman"/>
          <w:iCs/>
          <w:color w:val="000000"/>
          <w:kern w:val="2"/>
          <w:sz w:val="21"/>
          <w:szCs w:val="20"/>
          <w:lang w:eastAsia="zh-CN"/>
        </w:rPr>
        <w:t xml:space="preserve"> </w:t>
      </w:r>
      <w:r>
        <w:rPr>
          <w:rFonts w:ascii="Times New Roman" w:eastAsia="SimSun" w:hAnsi="Times New Roman" w:cs="Times New Roman"/>
          <w:iCs/>
          <w:color w:val="000000"/>
          <w:kern w:val="2"/>
          <w:sz w:val="21"/>
          <w:szCs w:val="20"/>
          <w:lang w:val="uk-UA" w:eastAsia="zh-CN"/>
        </w:rPr>
        <w:t>31.12.</w:t>
      </w:r>
      <w:r w:rsidRPr="00C4169A">
        <w:rPr>
          <w:rFonts w:ascii="Times New Roman" w:eastAsia="SimSun" w:hAnsi="Times New Roman" w:cs="Times New Roman"/>
          <w:iCs/>
          <w:color w:val="000000"/>
          <w:kern w:val="2"/>
          <w:sz w:val="21"/>
          <w:szCs w:val="20"/>
          <w:lang w:eastAsia="zh-CN"/>
        </w:rPr>
        <w:t xml:space="preserve"> 20</w:t>
      </w:r>
      <w:r w:rsidRPr="00C4169A">
        <w:rPr>
          <w:rFonts w:ascii="Times New Roman" w:eastAsia="SimSun" w:hAnsi="Times New Roman" w:cs="Times New Roman"/>
          <w:iCs/>
          <w:color w:val="000000"/>
          <w:kern w:val="2"/>
          <w:sz w:val="21"/>
          <w:szCs w:val="20"/>
          <w:lang w:val="uk-UA" w:eastAsia="zh-CN"/>
        </w:rPr>
        <w:t>2</w:t>
      </w:r>
      <w:r>
        <w:rPr>
          <w:rFonts w:ascii="Times New Roman" w:eastAsia="SimSun" w:hAnsi="Times New Roman" w:cs="Times New Roman"/>
          <w:iCs/>
          <w:color w:val="000000"/>
          <w:kern w:val="2"/>
          <w:sz w:val="21"/>
          <w:szCs w:val="20"/>
          <w:lang w:val="uk-UA" w:eastAsia="zh-CN"/>
        </w:rPr>
        <w:t>2</w:t>
      </w:r>
      <w:r w:rsidRPr="00C4169A">
        <w:rPr>
          <w:rFonts w:ascii="Times New Roman" w:eastAsia="SimSun" w:hAnsi="Times New Roman" w:cs="Times New Roman"/>
          <w:iCs/>
          <w:color w:val="000000"/>
          <w:kern w:val="2"/>
          <w:sz w:val="21"/>
          <w:szCs w:val="20"/>
          <w:lang w:eastAsia="zh-CN"/>
        </w:rPr>
        <w:t xml:space="preserve"> року. </w:t>
      </w:r>
    </w:p>
    <w:p w14:paraId="5A8F2721" w14:textId="77777777" w:rsidR="000766D6" w:rsidRPr="00660760" w:rsidRDefault="000766D6" w:rsidP="000766D6">
      <w:pPr>
        <w:widowControl w:val="0"/>
        <w:spacing w:after="0" w:line="240" w:lineRule="auto"/>
        <w:jc w:val="both"/>
        <w:rPr>
          <w:rFonts w:ascii="Times New Roman" w:eastAsia="SimSun" w:hAnsi="Times New Roman" w:cs="Times New Roman"/>
          <w:iCs/>
          <w:color w:val="000000"/>
          <w:kern w:val="2"/>
          <w:sz w:val="21"/>
          <w:szCs w:val="20"/>
          <w:lang w:val="uk-UA" w:eastAsia="zh-CN"/>
        </w:rPr>
      </w:pPr>
      <w:r>
        <w:rPr>
          <w:rFonts w:ascii="Times New Roman" w:eastAsia="SimSun" w:hAnsi="Times New Roman" w:cs="Times New Roman"/>
          <w:iCs/>
          <w:color w:val="000000"/>
          <w:kern w:val="2"/>
          <w:sz w:val="21"/>
          <w:szCs w:val="20"/>
          <w:lang w:val="uk-UA" w:eastAsia="zh-CN"/>
        </w:rPr>
        <w:t>4</w:t>
      </w:r>
      <w:r w:rsidRPr="00C4169A">
        <w:rPr>
          <w:rFonts w:ascii="Times New Roman" w:eastAsia="SimSun" w:hAnsi="Times New Roman" w:cs="Times New Roman"/>
          <w:iCs/>
          <w:color w:val="000000"/>
          <w:kern w:val="2"/>
          <w:sz w:val="21"/>
          <w:szCs w:val="20"/>
          <w:lang w:eastAsia="zh-CN"/>
        </w:rPr>
        <w:t xml:space="preserve">.2. </w:t>
      </w:r>
      <w:proofErr w:type="spellStart"/>
      <w:r w:rsidRPr="00C4169A">
        <w:rPr>
          <w:rFonts w:ascii="Times New Roman" w:eastAsia="SimSun" w:hAnsi="Times New Roman" w:cs="Times New Roman"/>
          <w:iCs/>
          <w:color w:val="000000"/>
          <w:kern w:val="2"/>
          <w:sz w:val="21"/>
          <w:szCs w:val="20"/>
          <w:lang w:eastAsia="zh-CN"/>
        </w:rPr>
        <w:t>Місце</w:t>
      </w:r>
      <w:proofErr w:type="spellEnd"/>
      <w:r w:rsidRPr="00C4169A">
        <w:rPr>
          <w:rFonts w:ascii="Times New Roman" w:eastAsia="SimSun" w:hAnsi="Times New Roman" w:cs="Times New Roman"/>
          <w:iCs/>
          <w:color w:val="000000"/>
          <w:kern w:val="2"/>
          <w:sz w:val="21"/>
          <w:szCs w:val="20"/>
          <w:lang w:eastAsia="zh-CN"/>
        </w:rPr>
        <w:t xml:space="preserve"> поставки </w:t>
      </w:r>
      <w:r w:rsidRPr="00C4169A">
        <w:rPr>
          <w:rFonts w:ascii="Times New Roman" w:eastAsia="SimSun" w:hAnsi="Times New Roman" w:cs="Times New Roman"/>
          <w:iCs/>
          <w:color w:val="000000"/>
          <w:kern w:val="2"/>
          <w:sz w:val="21"/>
          <w:szCs w:val="20"/>
          <w:lang w:val="uk-UA" w:eastAsia="zh-CN"/>
        </w:rPr>
        <w:t>Т</w:t>
      </w:r>
      <w:proofErr w:type="spellStart"/>
      <w:r w:rsidRPr="00C4169A">
        <w:rPr>
          <w:rFonts w:ascii="Times New Roman" w:eastAsia="SimSun" w:hAnsi="Times New Roman" w:cs="Times New Roman"/>
          <w:iCs/>
          <w:color w:val="000000"/>
          <w:kern w:val="2"/>
          <w:sz w:val="21"/>
          <w:szCs w:val="20"/>
          <w:lang w:eastAsia="zh-CN"/>
        </w:rPr>
        <w:t>овару</w:t>
      </w:r>
      <w:proofErr w:type="spellEnd"/>
      <w:r w:rsidRPr="00C4169A">
        <w:rPr>
          <w:rFonts w:ascii="Times New Roman" w:eastAsia="SimSun" w:hAnsi="Times New Roman" w:cs="Times New Roman"/>
          <w:iCs/>
          <w:color w:val="000000"/>
          <w:kern w:val="2"/>
          <w:sz w:val="21"/>
          <w:szCs w:val="20"/>
          <w:lang w:eastAsia="zh-CN"/>
        </w:rPr>
        <w:t xml:space="preserve">: </w:t>
      </w:r>
      <w:r>
        <w:rPr>
          <w:rFonts w:ascii="Times New Roman" w:eastAsia="SimSun" w:hAnsi="Times New Roman" w:cs="Times New Roman"/>
          <w:iCs/>
          <w:color w:val="000000"/>
          <w:kern w:val="2"/>
          <w:sz w:val="21"/>
          <w:szCs w:val="20"/>
          <w:lang w:val="uk-UA" w:eastAsia="zh-CN"/>
        </w:rPr>
        <w:t>49000</w:t>
      </w:r>
      <w:r w:rsidRPr="00892878">
        <w:rPr>
          <w:rFonts w:ascii="Times New Roman" w:eastAsia="SimSun" w:hAnsi="Times New Roman" w:cs="Times New Roman"/>
          <w:iCs/>
          <w:color w:val="000000"/>
          <w:kern w:val="2"/>
          <w:sz w:val="21"/>
          <w:szCs w:val="20"/>
          <w:lang w:val="uk-UA" w:eastAsia="zh-CN"/>
        </w:rPr>
        <w:t xml:space="preserve">, </w:t>
      </w:r>
      <w:r>
        <w:rPr>
          <w:rFonts w:ascii="Times New Roman" w:eastAsia="SimSun" w:hAnsi="Times New Roman" w:cs="Times New Roman"/>
          <w:iCs/>
          <w:color w:val="000000"/>
          <w:kern w:val="2"/>
          <w:sz w:val="21"/>
          <w:szCs w:val="20"/>
          <w:lang w:val="uk-UA" w:eastAsia="zh-CN"/>
        </w:rPr>
        <w:t>Дніпропетровська</w:t>
      </w:r>
      <w:r w:rsidRPr="00892878">
        <w:rPr>
          <w:rFonts w:ascii="Times New Roman" w:eastAsia="SimSun" w:hAnsi="Times New Roman" w:cs="Times New Roman"/>
          <w:iCs/>
          <w:color w:val="000000"/>
          <w:kern w:val="2"/>
          <w:sz w:val="21"/>
          <w:szCs w:val="20"/>
          <w:lang w:val="uk-UA" w:eastAsia="zh-CN"/>
        </w:rPr>
        <w:t xml:space="preserve"> область, м. </w:t>
      </w:r>
      <w:r>
        <w:rPr>
          <w:rFonts w:ascii="Times New Roman" w:eastAsia="SimSun" w:hAnsi="Times New Roman" w:cs="Times New Roman"/>
          <w:iCs/>
          <w:color w:val="000000"/>
          <w:kern w:val="2"/>
          <w:sz w:val="21"/>
          <w:szCs w:val="20"/>
          <w:lang w:val="uk-UA" w:eastAsia="zh-CN"/>
        </w:rPr>
        <w:t>Дніпро.</w:t>
      </w:r>
    </w:p>
    <w:p w14:paraId="40DD09C9" w14:textId="77777777" w:rsidR="000766D6" w:rsidRPr="00C4169A" w:rsidRDefault="000766D6" w:rsidP="000766D6">
      <w:pPr>
        <w:widowControl w:val="0"/>
        <w:spacing w:after="0" w:line="240" w:lineRule="auto"/>
        <w:jc w:val="both"/>
        <w:rPr>
          <w:rFonts w:ascii="Times New Roman" w:eastAsia="SimSun" w:hAnsi="Times New Roman" w:cs="Times New Roman"/>
          <w:iCs/>
          <w:color w:val="000000"/>
          <w:kern w:val="2"/>
          <w:sz w:val="21"/>
          <w:szCs w:val="20"/>
          <w:lang w:val="uk-UA" w:eastAsia="zh-CN"/>
        </w:rPr>
      </w:pPr>
      <w:r>
        <w:rPr>
          <w:rFonts w:ascii="Times New Roman" w:eastAsia="SimSun" w:hAnsi="Times New Roman" w:cs="Times New Roman"/>
          <w:iCs/>
          <w:color w:val="000000"/>
          <w:kern w:val="2"/>
          <w:sz w:val="21"/>
          <w:szCs w:val="20"/>
          <w:lang w:val="uk-UA" w:eastAsia="zh-CN"/>
        </w:rPr>
        <w:t>4</w:t>
      </w:r>
      <w:r w:rsidRPr="00C4169A">
        <w:rPr>
          <w:rFonts w:ascii="Times New Roman" w:eastAsia="SimSun" w:hAnsi="Times New Roman" w:cs="Times New Roman"/>
          <w:iCs/>
          <w:color w:val="000000"/>
          <w:kern w:val="2"/>
          <w:sz w:val="21"/>
          <w:szCs w:val="20"/>
          <w:lang w:val="uk-UA" w:eastAsia="zh-CN"/>
        </w:rPr>
        <w:t>.3. Датою поставки Товару є дата підписання</w:t>
      </w:r>
      <w:r w:rsidRPr="00C4169A">
        <w:rPr>
          <w:rFonts w:ascii="Times New Roman" w:eastAsia="SimSun" w:hAnsi="Times New Roman" w:cs="Times New Roman"/>
          <w:bCs/>
          <w:iCs/>
          <w:color w:val="000000"/>
          <w:kern w:val="2"/>
          <w:sz w:val="21"/>
          <w:szCs w:val="20"/>
          <w:lang w:val="uk-UA" w:eastAsia="zh-CN"/>
        </w:rPr>
        <w:t xml:space="preserve"> </w:t>
      </w:r>
      <w:r>
        <w:rPr>
          <w:rFonts w:ascii="Times New Roman" w:eastAsia="SimSun" w:hAnsi="Times New Roman" w:cs="Times New Roman"/>
          <w:bCs/>
          <w:iCs/>
          <w:color w:val="000000"/>
          <w:kern w:val="2"/>
          <w:sz w:val="21"/>
          <w:szCs w:val="20"/>
          <w:lang w:val="uk-UA" w:eastAsia="zh-CN"/>
        </w:rPr>
        <w:t xml:space="preserve">Покупцем </w:t>
      </w:r>
      <w:r w:rsidRPr="00C4169A">
        <w:rPr>
          <w:rFonts w:ascii="Times New Roman" w:eastAsia="SimSun" w:hAnsi="Times New Roman" w:cs="Times New Roman"/>
          <w:bCs/>
          <w:iCs/>
          <w:color w:val="000000"/>
          <w:kern w:val="2"/>
          <w:sz w:val="21"/>
          <w:szCs w:val="20"/>
          <w:lang w:val="uk-UA" w:eastAsia="zh-CN"/>
        </w:rPr>
        <w:t>в</w:t>
      </w:r>
      <w:r w:rsidRPr="00C4169A">
        <w:rPr>
          <w:rFonts w:ascii="Times New Roman" w:eastAsia="SimSun" w:hAnsi="Times New Roman" w:cs="Times New Roman"/>
          <w:iCs/>
          <w:color w:val="000000"/>
          <w:kern w:val="2"/>
          <w:sz w:val="21"/>
          <w:szCs w:val="20"/>
          <w:lang w:val="uk-UA" w:eastAsia="zh-CN"/>
        </w:rPr>
        <w:t xml:space="preserve">идаткової накладної. </w:t>
      </w:r>
    </w:p>
    <w:p w14:paraId="7ACD33F7" w14:textId="77777777" w:rsidR="000766D6" w:rsidRPr="00C4169A" w:rsidRDefault="000766D6" w:rsidP="000766D6">
      <w:pPr>
        <w:widowControl w:val="0"/>
        <w:spacing w:after="0" w:line="240" w:lineRule="auto"/>
        <w:jc w:val="both"/>
        <w:rPr>
          <w:rFonts w:ascii="Times New Roman" w:eastAsia="SimSun" w:hAnsi="Times New Roman" w:cs="Times New Roman"/>
          <w:iCs/>
          <w:color w:val="000000"/>
          <w:kern w:val="2"/>
          <w:sz w:val="21"/>
          <w:szCs w:val="20"/>
          <w:lang w:val="uk-UA" w:eastAsia="zh-CN"/>
        </w:rPr>
      </w:pPr>
      <w:r>
        <w:rPr>
          <w:rFonts w:ascii="Times New Roman" w:eastAsia="SimSun" w:hAnsi="Times New Roman" w:cs="Times New Roman"/>
          <w:iCs/>
          <w:color w:val="000000"/>
          <w:kern w:val="2"/>
          <w:sz w:val="21"/>
          <w:szCs w:val="20"/>
          <w:lang w:val="uk-UA" w:eastAsia="zh-CN"/>
        </w:rPr>
        <w:t>4</w:t>
      </w:r>
      <w:r w:rsidRPr="00C4169A">
        <w:rPr>
          <w:rFonts w:ascii="Times New Roman" w:eastAsia="SimSun" w:hAnsi="Times New Roman" w:cs="Times New Roman"/>
          <w:iCs/>
          <w:color w:val="000000"/>
          <w:kern w:val="2"/>
          <w:sz w:val="21"/>
          <w:szCs w:val="20"/>
          <w:lang w:val="uk-UA" w:eastAsia="zh-CN"/>
        </w:rPr>
        <w:t xml:space="preserve">.4. Отримання Товару здійснюється уповноваженим на те представником </w:t>
      </w:r>
      <w:r>
        <w:rPr>
          <w:rFonts w:ascii="Times New Roman" w:eastAsia="SimSun" w:hAnsi="Times New Roman" w:cs="Times New Roman"/>
          <w:iCs/>
          <w:color w:val="000000"/>
          <w:kern w:val="2"/>
          <w:sz w:val="21"/>
          <w:szCs w:val="20"/>
          <w:lang w:val="uk-UA" w:eastAsia="zh-CN"/>
        </w:rPr>
        <w:t>Покупця</w:t>
      </w:r>
      <w:r w:rsidRPr="00C4169A">
        <w:rPr>
          <w:rFonts w:ascii="Times New Roman" w:eastAsia="SimSun" w:hAnsi="Times New Roman" w:cs="Times New Roman"/>
          <w:iCs/>
          <w:color w:val="000000"/>
          <w:kern w:val="2"/>
          <w:sz w:val="21"/>
          <w:szCs w:val="20"/>
          <w:lang w:val="uk-UA" w:eastAsia="zh-CN"/>
        </w:rPr>
        <w:t xml:space="preserve">. </w:t>
      </w:r>
    </w:p>
    <w:p w14:paraId="2D4F83AB" w14:textId="77777777" w:rsidR="000766D6" w:rsidRPr="00892878" w:rsidRDefault="000766D6" w:rsidP="000766D6">
      <w:pPr>
        <w:widowControl w:val="0"/>
        <w:spacing w:after="0" w:line="240" w:lineRule="auto"/>
        <w:jc w:val="both"/>
        <w:rPr>
          <w:rFonts w:ascii="Times New Roman" w:eastAsia="SimSun" w:hAnsi="Times New Roman" w:cs="Times New Roman"/>
          <w:b/>
          <w:bCs/>
          <w:iCs/>
          <w:color w:val="000000"/>
          <w:kern w:val="2"/>
          <w:sz w:val="21"/>
          <w:szCs w:val="20"/>
          <w:lang w:val="uk-UA" w:eastAsia="zh-CN"/>
        </w:rPr>
      </w:pPr>
    </w:p>
    <w:p w14:paraId="5E7AF130" w14:textId="77777777" w:rsidR="000766D6" w:rsidRPr="00C4169A" w:rsidRDefault="000766D6" w:rsidP="000766D6">
      <w:pPr>
        <w:widowControl w:val="0"/>
        <w:spacing w:after="0" w:line="240" w:lineRule="auto"/>
        <w:jc w:val="both"/>
        <w:rPr>
          <w:rFonts w:ascii="Times New Roman" w:eastAsia="SimSun" w:hAnsi="Times New Roman" w:cs="Times New Roman"/>
          <w:b/>
          <w:iCs/>
          <w:color w:val="000000"/>
          <w:kern w:val="2"/>
          <w:sz w:val="21"/>
          <w:szCs w:val="20"/>
          <w:lang w:val="uk-UA" w:eastAsia="zh-CN"/>
        </w:rPr>
      </w:pPr>
      <w:r w:rsidRPr="00892878">
        <w:rPr>
          <w:rFonts w:ascii="Times New Roman" w:eastAsia="SimSun" w:hAnsi="Times New Roman" w:cs="Times New Roman"/>
          <w:bCs/>
          <w:iCs/>
          <w:color w:val="000000"/>
          <w:kern w:val="2"/>
          <w:sz w:val="21"/>
          <w:szCs w:val="20"/>
          <w:lang w:val="uk-UA" w:eastAsia="zh-CN"/>
        </w:rPr>
        <w:t xml:space="preserve">                             </w:t>
      </w:r>
      <w:r w:rsidRPr="00892878">
        <w:rPr>
          <w:rFonts w:ascii="Times New Roman" w:eastAsia="SimSun" w:hAnsi="Times New Roman" w:cs="Times New Roman"/>
          <w:b/>
          <w:bCs/>
          <w:iCs/>
          <w:color w:val="000000"/>
          <w:kern w:val="2"/>
          <w:sz w:val="21"/>
          <w:szCs w:val="20"/>
          <w:lang w:val="uk-UA" w:eastAsia="zh-CN"/>
        </w:rPr>
        <w:t xml:space="preserve"> </w:t>
      </w:r>
      <w:r>
        <w:rPr>
          <w:rFonts w:ascii="Times New Roman" w:eastAsia="SimSun" w:hAnsi="Times New Roman" w:cs="Times New Roman"/>
          <w:b/>
          <w:bCs/>
          <w:iCs/>
          <w:color w:val="000000"/>
          <w:kern w:val="2"/>
          <w:sz w:val="21"/>
          <w:szCs w:val="20"/>
          <w:lang w:val="uk-UA" w:eastAsia="zh-CN"/>
        </w:rPr>
        <w:t xml:space="preserve">                             </w:t>
      </w:r>
      <w:r w:rsidRPr="00892878">
        <w:rPr>
          <w:rFonts w:ascii="Times New Roman" w:eastAsia="SimSun" w:hAnsi="Times New Roman" w:cs="Times New Roman"/>
          <w:b/>
          <w:bCs/>
          <w:iCs/>
          <w:color w:val="000000"/>
          <w:kern w:val="2"/>
          <w:sz w:val="21"/>
          <w:szCs w:val="20"/>
          <w:lang w:val="uk-UA" w:eastAsia="zh-CN"/>
        </w:rPr>
        <w:t xml:space="preserve"> 5.</w:t>
      </w:r>
      <w:r>
        <w:rPr>
          <w:rFonts w:ascii="Times New Roman" w:eastAsia="SimSun" w:hAnsi="Times New Roman" w:cs="Times New Roman"/>
          <w:b/>
          <w:bCs/>
          <w:iCs/>
          <w:color w:val="000000"/>
          <w:kern w:val="2"/>
          <w:sz w:val="21"/>
          <w:szCs w:val="20"/>
          <w:lang w:val="uk-UA" w:eastAsia="zh-CN"/>
        </w:rPr>
        <w:t> </w:t>
      </w:r>
      <w:r>
        <w:rPr>
          <w:rFonts w:ascii="Times New Roman" w:eastAsia="SimSun" w:hAnsi="Times New Roman" w:cs="Times New Roman"/>
          <w:b/>
          <w:iCs/>
          <w:color w:val="000000"/>
          <w:kern w:val="2"/>
          <w:sz w:val="21"/>
          <w:szCs w:val="20"/>
          <w:lang w:val="uk-UA" w:eastAsia="zh-CN"/>
        </w:rPr>
        <w:t>ЯКІСТЬ ТОВАРУ</w:t>
      </w:r>
    </w:p>
    <w:p w14:paraId="2D83B5E0" w14:textId="77777777" w:rsidR="000766D6" w:rsidRPr="00C4169A" w:rsidRDefault="000766D6" w:rsidP="000766D6">
      <w:pPr>
        <w:widowControl w:val="0"/>
        <w:spacing w:after="0" w:line="240" w:lineRule="auto"/>
        <w:jc w:val="both"/>
        <w:rPr>
          <w:rFonts w:ascii="Times New Roman" w:eastAsia="SimSun" w:hAnsi="Times New Roman" w:cs="Times New Roman"/>
          <w:iCs/>
          <w:color w:val="000000"/>
          <w:kern w:val="2"/>
          <w:sz w:val="21"/>
          <w:szCs w:val="20"/>
          <w:lang w:val="uk-UA" w:eastAsia="zh-CN"/>
        </w:rPr>
      </w:pPr>
      <w:r>
        <w:rPr>
          <w:rFonts w:ascii="Times New Roman" w:eastAsia="SimSun" w:hAnsi="Times New Roman" w:cs="Times New Roman"/>
          <w:iCs/>
          <w:color w:val="000000"/>
          <w:kern w:val="2"/>
          <w:sz w:val="21"/>
          <w:szCs w:val="20"/>
          <w:lang w:val="uk-UA" w:eastAsia="zh-CN"/>
        </w:rPr>
        <w:t>5</w:t>
      </w:r>
      <w:r w:rsidRPr="00C4169A">
        <w:rPr>
          <w:rFonts w:ascii="Times New Roman" w:eastAsia="SimSun" w:hAnsi="Times New Roman" w:cs="Times New Roman"/>
          <w:iCs/>
          <w:color w:val="000000"/>
          <w:kern w:val="2"/>
          <w:sz w:val="21"/>
          <w:szCs w:val="20"/>
          <w:lang w:val="uk-UA" w:eastAsia="zh-CN"/>
        </w:rPr>
        <w:t xml:space="preserve">.1. </w:t>
      </w:r>
      <w:r>
        <w:rPr>
          <w:rFonts w:ascii="Times New Roman" w:eastAsia="SimSun" w:hAnsi="Times New Roman" w:cs="Times New Roman"/>
          <w:bCs/>
          <w:iCs/>
          <w:color w:val="000000"/>
          <w:kern w:val="2"/>
          <w:sz w:val="21"/>
          <w:szCs w:val="20"/>
          <w:lang w:val="uk-UA" w:eastAsia="zh-CN"/>
        </w:rPr>
        <w:t>Продавець</w:t>
      </w:r>
      <w:r w:rsidRPr="00C4169A">
        <w:rPr>
          <w:rFonts w:ascii="Times New Roman" w:eastAsia="SimSun" w:hAnsi="Times New Roman" w:cs="Times New Roman"/>
          <w:iCs/>
          <w:color w:val="000000"/>
          <w:kern w:val="2"/>
          <w:sz w:val="21"/>
          <w:szCs w:val="20"/>
          <w:lang w:val="uk-UA" w:eastAsia="zh-CN"/>
        </w:rPr>
        <w:t xml:space="preserve"> повинен поставити </w:t>
      </w:r>
      <w:r>
        <w:rPr>
          <w:rFonts w:ascii="Times New Roman" w:eastAsia="SimSun" w:hAnsi="Times New Roman" w:cs="Times New Roman"/>
          <w:iCs/>
          <w:color w:val="000000"/>
          <w:kern w:val="2"/>
          <w:sz w:val="21"/>
          <w:szCs w:val="20"/>
          <w:lang w:val="uk-UA" w:eastAsia="zh-CN"/>
        </w:rPr>
        <w:t>Покупцеві</w:t>
      </w:r>
      <w:r w:rsidRPr="00C4169A">
        <w:rPr>
          <w:rFonts w:ascii="Times New Roman" w:eastAsia="SimSun" w:hAnsi="Times New Roman" w:cs="Times New Roman"/>
          <w:iCs/>
          <w:color w:val="000000"/>
          <w:kern w:val="2"/>
          <w:sz w:val="21"/>
          <w:szCs w:val="20"/>
          <w:lang w:val="uk-UA" w:eastAsia="zh-CN"/>
        </w:rPr>
        <w:t xml:space="preserve"> Товар, якість якого повинна відповідати нормативно-технічній документації (стандартам, ТУ), затвердженим у відповідному порядку та технічним вимогам тендерної документації.</w:t>
      </w:r>
    </w:p>
    <w:p w14:paraId="30E51A62" w14:textId="77777777" w:rsidR="000766D6" w:rsidRPr="00C4169A" w:rsidRDefault="000766D6" w:rsidP="000766D6">
      <w:pPr>
        <w:widowControl w:val="0"/>
        <w:spacing w:after="0" w:line="240" w:lineRule="auto"/>
        <w:jc w:val="both"/>
        <w:rPr>
          <w:rFonts w:ascii="Times New Roman" w:eastAsia="SimSun" w:hAnsi="Times New Roman" w:cs="Times New Roman"/>
          <w:iCs/>
          <w:color w:val="000000"/>
          <w:kern w:val="2"/>
          <w:sz w:val="21"/>
          <w:szCs w:val="20"/>
          <w:lang w:val="uk-UA" w:eastAsia="zh-CN"/>
        </w:rPr>
      </w:pPr>
      <w:r>
        <w:rPr>
          <w:rFonts w:ascii="Times New Roman" w:eastAsia="SimSun" w:hAnsi="Times New Roman" w:cs="Times New Roman"/>
          <w:iCs/>
          <w:color w:val="000000"/>
          <w:kern w:val="2"/>
          <w:sz w:val="21"/>
          <w:szCs w:val="20"/>
          <w:lang w:val="uk-UA" w:eastAsia="zh-CN"/>
        </w:rPr>
        <w:t>5</w:t>
      </w:r>
      <w:r w:rsidRPr="00C4169A">
        <w:rPr>
          <w:rFonts w:ascii="Times New Roman" w:eastAsia="SimSun" w:hAnsi="Times New Roman" w:cs="Times New Roman"/>
          <w:iCs/>
          <w:color w:val="000000"/>
          <w:kern w:val="2"/>
          <w:sz w:val="21"/>
          <w:szCs w:val="20"/>
          <w:lang w:val="uk-UA" w:eastAsia="zh-CN"/>
        </w:rPr>
        <w:t xml:space="preserve">.2. </w:t>
      </w:r>
      <w:r>
        <w:rPr>
          <w:rFonts w:ascii="Times New Roman" w:eastAsia="SimSun" w:hAnsi="Times New Roman" w:cs="Times New Roman"/>
          <w:bCs/>
          <w:iCs/>
          <w:color w:val="000000"/>
          <w:kern w:val="2"/>
          <w:sz w:val="21"/>
          <w:szCs w:val="20"/>
          <w:lang w:val="uk-UA" w:eastAsia="zh-CN"/>
        </w:rPr>
        <w:t>Продавець</w:t>
      </w:r>
      <w:r w:rsidRPr="00C4169A">
        <w:rPr>
          <w:rFonts w:ascii="Times New Roman" w:eastAsia="SimSun" w:hAnsi="Times New Roman" w:cs="Times New Roman"/>
          <w:iCs/>
          <w:color w:val="000000"/>
          <w:kern w:val="2"/>
          <w:sz w:val="21"/>
          <w:szCs w:val="20"/>
          <w:lang w:val="uk-UA" w:eastAsia="zh-CN"/>
        </w:rPr>
        <w:t xml:space="preserve"> забезпечує проведення гарантійного обслуговування впродовж гарантійного терміну, </w:t>
      </w:r>
      <w:r w:rsidRPr="00C4169A">
        <w:rPr>
          <w:rFonts w:ascii="Times New Roman" w:eastAsia="SimSun" w:hAnsi="Times New Roman" w:cs="Times New Roman"/>
          <w:iCs/>
          <w:color w:val="000000"/>
          <w:kern w:val="2"/>
          <w:sz w:val="21"/>
          <w:szCs w:val="20"/>
          <w:lang w:val="uk-UA" w:eastAsia="zh-CN"/>
        </w:rPr>
        <w:lastRenderedPageBreak/>
        <w:t xml:space="preserve">встановленого заводом-виробником для базового </w:t>
      </w:r>
      <w:r>
        <w:rPr>
          <w:rFonts w:ascii="Times New Roman" w:eastAsia="SimSun" w:hAnsi="Times New Roman" w:cs="Times New Roman"/>
          <w:iCs/>
          <w:color w:val="000000"/>
          <w:kern w:val="2"/>
          <w:sz w:val="21"/>
          <w:szCs w:val="20"/>
          <w:lang w:val="uk-UA" w:eastAsia="zh-CN"/>
        </w:rPr>
        <w:t>транспортного засобу не менше 36 місяців або 240</w:t>
      </w:r>
      <w:r w:rsidRPr="00C4169A">
        <w:rPr>
          <w:rFonts w:ascii="Times New Roman" w:eastAsia="SimSun" w:hAnsi="Times New Roman" w:cs="Times New Roman"/>
          <w:iCs/>
          <w:color w:val="000000"/>
          <w:kern w:val="2"/>
          <w:sz w:val="21"/>
          <w:szCs w:val="20"/>
          <w:lang w:val="uk-UA" w:eastAsia="zh-CN"/>
        </w:rPr>
        <w:t xml:space="preserve"> 000 км пробігу з дати підписання Сторонами акту приймання-передачі товару</w:t>
      </w:r>
      <w:r>
        <w:rPr>
          <w:rFonts w:ascii="Times New Roman" w:eastAsia="SimSun" w:hAnsi="Times New Roman" w:cs="Times New Roman"/>
          <w:iCs/>
          <w:color w:val="000000"/>
          <w:kern w:val="2"/>
          <w:sz w:val="21"/>
          <w:szCs w:val="20"/>
          <w:lang w:val="uk-UA" w:eastAsia="zh-CN"/>
        </w:rPr>
        <w:t>.</w:t>
      </w:r>
      <w:r w:rsidRPr="00C4169A">
        <w:rPr>
          <w:rFonts w:ascii="Times New Roman" w:eastAsia="SimSun" w:hAnsi="Times New Roman" w:cs="Times New Roman"/>
          <w:iCs/>
          <w:color w:val="000000"/>
          <w:kern w:val="2"/>
          <w:sz w:val="21"/>
          <w:szCs w:val="20"/>
          <w:lang w:val="uk-UA" w:eastAsia="zh-CN"/>
        </w:rPr>
        <w:t xml:space="preserve"> Незалежно від закінчення строку дії Договору гарантійні зобов’язання зберігаються протягом вказаного строку.</w:t>
      </w:r>
    </w:p>
    <w:p w14:paraId="6031EA6E" w14:textId="77777777" w:rsidR="000766D6" w:rsidRPr="00C4169A" w:rsidRDefault="000766D6" w:rsidP="000766D6">
      <w:pPr>
        <w:widowControl w:val="0"/>
        <w:spacing w:after="0" w:line="240" w:lineRule="auto"/>
        <w:jc w:val="both"/>
        <w:rPr>
          <w:rFonts w:ascii="Times New Roman" w:eastAsia="SimSun" w:hAnsi="Times New Roman" w:cs="Times New Roman"/>
          <w:iCs/>
          <w:color w:val="000000"/>
          <w:kern w:val="2"/>
          <w:sz w:val="21"/>
          <w:szCs w:val="20"/>
          <w:lang w:val="uk-UA" w:eastAsia="zh-CN"/>
        </w:rPr>
      </w:pPr>
      <w:r>
        <w:rPr>
          <w:rFonts w:ascii="Times New Roman" w:eastAsia="SimSun" w:hAnsi="Times New Roman" w:cs="Times New Roman"/>
          <w:iCs/>
          <w:color w:val="000000"/>
          <w:kern w:val="2"/>
          <w:sz w:val="21"/>
          <w:szCs w:val="20"/>
          <w:lang w:val="uk-UA" w:eastAsia="zh-CN"/>
        </w:rPr>
        <w:t>5</w:t>
      </w:r>
      <w:r w:rsidRPr="00C4169A">
        <w:rPr>
          <w:rFonts w:ascii="Times New Roman" w:eastAsia="SimSun" w:hAnsi="Times New Roman" w:cs="Times New Roman"/>
          <w:iCs/>
          <w:color w:val="000000"/>
          <w:kern w:val="2"/>
          <w:sz w:val="21"/>
          <w:szCs w:val="20"/>
          <w:lang w:val="uk-UA" w:eastAsia="zh-CN"/>
        </w:rPr>
        <w:t xml:space="preserve">.3. Положення експлуатаційної документації та Сервісної книжки  визначають випадки, на які гарантійні зобов’язання не поширюються. У цих випадках </w:t>
      </w:r>
      <w:r>
        <w:rPr>
          <w:rFonts w:ascii="Times New Roman" w:eastAsia="SimSun" w:hAnsi="Times New Roman" w:cs="Times New Roman"/>
          <w:iCs/>
          <w:color w:val="000000"/>
          <w:kern w:val="2"/>
          <w:sz w:val="21"/>
          <w:szCs w:val="20"/>
          <w:lang w:val="uk-UA" w:eastAsia="zh-CN"/>
        </w:rPr>
        <w:t>Покупець</w:t>
      </w:r>
      <w:r w:rsidRPr="00C4169A">
        <w:rPr>
          <w:rFonts w:ascii="Times New Roman" w:eastAsia="SimSun" w:hAnsi="Times New Roman" w:cs="Times New Roman"/>
          <w:iCs/>
          <w:color w:val="000000"/>
          <w:kern w:val="2"/>
          <w:sz w:val="21"/>
          <w:szCs w:val="20"/>
          <w:lang w:val="uk-UA" w:eastAsia="zh-CN"/>
        </w:rPr>
        <w:t xml:space="preserve"> самостійно несе витрати на ремонт та/або заміну необхідних комплектуючих виробів та їх складових частин. </w:t>
      </w:r>
    </w:p>
    <w:p w14:paraId="75FB6D14" w14:textId="77777777" w:rsidR="000766D6" w:rsidRPr="00C4169A" w:rsidRDefault="000766D6" w:rsidP="000766D6">
      <w:pPr>
        <w:widowControl w:val="0"/>
        <w:spacing w:after="0" w:line="240" w:lineRule="auto"/>
        <w:jc w:val="both"/>
        <w:rPr>
          <w:rFonts w:ascii="Times New Roman" w:eastAsia="SimSun" w:hAnsi="Times New Roman" w:cs="Times New Roman"/>
          <w:iCs/>
          <w:color w:val="000000"/>
          <w:kern w:val="2"/>
          <w:sz w:val="21"/>
          <w:szCs w:val="20"/>
          <w:lang w:val="uk-UA" w:eastAsia="zh-CN"/>
        </w:rPr>
      </w:pPr>
      <w:r>
        <w:rPr>
          <w:rFonts w:ascii="Times New Roman" w:eastAsia="SimSun" w:hAnsi="Times New Roman" w:cs="Times New Roman"/>
          <w:iCs/>
          <w:color w:val="000000"/>
          <w:kern w:val="2"/>
          <w:sz w:val="21"/>
          <w:szCs w:val="20"/>
          <w:lang w:val="uk-UA" w:eastAsia="zh-CN"/>
        </w:rPr>
        <w:t>5</w:t>
      </w:r>
      <w:r w:rsidRPr="00C4169A">
        <w:rPr>
          <w:rFonts w:ascii="Times New Roman" w:eastAsia="SimSun" w:hAnsi="Times New Roman" w:cs="Times New Roman"/>
          <w:iCs/>
          <w:color w:val="000000"/>
          <w:kern w:val="2"/>
          <w:sz w:val="21"/>
          <w:szCs w:val="20"/>
          <w:lang w:val="uk-UA" w:eastAsia="zh-CN"/>
        </w:rPr>
        <w:t xml:space="preserve">.4. Впродовж усього гарантійного строку </w:t>
      </w:r>
      <w:r>
        <w:rPr>
          <w:rFonts w:ascii="Times New Roman" w:eastAsia="SimSun" w:hAnsi="Times New Roman" w:cs="Times New Roman"/>
          <w:bCs/>
          <w:iCs/>
          <w:color w:val="000000"/>
          <w:kern w:val="2"/>
          <w:sz w:val="21"/>
          <w:szCs w:val="20"/>
          <w:lang w:val="uk-UA" w:eastAsia="zh-CN"/>
        </w:rPr>
        <w:t>Продавець</w:t>
      </w:r>
      <w:r w:rsidRPr="00C4169A">
        <w:rPr>
          <w:rFonts w:ascii="Times New Roman" w:eastAsia="SimSun" w:hAnsi="Times New Roman" w:cs="Times New Roman"/>
          <w:iCs/>
          <w:color w:val="000000"/>
          <w:kern w:val="2"/>
          <w:sz w:val="21"/>
          <w:szCs w:val="20"/>
          <w:lang w:val="uk-UA" w:eastAsia="zh-CN"/>
        </w:rPr>
        <w:t xml:space="preserve"> зобов’язується за власний рахунок здійснювати гарантійні ремонти Товару усунення недоліків, які виникли під час експлуатації одиниці Товару, що означає ремонт та/або заміну окремих деталей, вузлів, агрегатів, комплектуючих виробів та їх складових частин, що вийшли з ладу з вини виробника Товару через дефекти матеріалу або технології виготовлення.</w:t>
      </w:r>
    </w:p>
    <w:p w14:paraId="4994806A" w14:textId="77777777" w:rsidR="000766D6" w:rsidRPr="00C4169A" w:rsidRDefault="000766D6" w:rsidP="000766D6">
      <w:pPr>
        <w:widowControl w:val="0"/>
        <w:spacing w:after="0" w:line="240" w:lineRule="auto"/>
        <w:jc w:val="both"/>
        <w:rPr>
          <w:rFonts w:ascii="Times New Roman" w:eastAsia="SimSun" w:hAnsi="Times New Roman" w:cs="Times New Roman"/>
          <w:iCs/>
          <w:color w:val="000000"/>
          <w:kern w:val="2"/>
          <w:sz w:val="21"/>
          <w:szCs w:val="20"/>
          <w:lang w:val="uk-UA" w:eastAsia="zh-CN"/>
        </w:rPr>
      </w:pPr>
      <w:r>
        <w:rPr>
          <w:rFonts w:ascii="Times New Roman" w:eastAsia="SimSun" w:hAnsi="Times New Roman" w:cs="Times New Roman"/>
          <w:iCs/>
          <w:color w:val="000000"/>
          <w:kern w:val="2"/>
          <w:sz w:val="21"/>
          <w:szCs w:val="20"/>
          <w:lang w:val="uk-UA" w:eastAsia="zh-CN"/>
        </w:rPr>
        <w:t>5</w:t>
      </w:r>
      <w:r w:rsidRPr="00C4169A">
        <w:rPr>
          <w:rFonts w:ascii="Times New Roman" w:eastAsia="SimSun" w:hAnsi="Times New Roman" w:cs="Times New Roman"/>
          <w:iCs/>
          <w:color w:val="000000"/>
          <w:kern w:val="2"/>
          <w:sz w:val="21"/>
          <w:szCs w:val="20"/>
          <w:lang w:val="uk-UA" w:eastAsia="zh-CN"/>
        </w:rPr>
        <w:t>.5. Прийняття-здача Товару за кількістю та якістю проводиться відповідно до вимог нормативних актів, що регулюють дане питання.</w:t>
      </w:r>
    </w:p>
    <w:p w14:paraId="610F4EED" w14:textId="77777777" w:rsidR="000766D6" w:rsidRPr="00C4169A" w:rsidRDefault="000766D6" w:rsidP="000766D6">
      <w:pPr>
        <w:widowControl w:val="0"/>
        <w:spacing w:after="0" w:line="240" w:lineRule="auto"/>
        <w:jc w:val="both"/>
        <w:rPr>
          <w:rFonts w:ascii="Times New Roman" w:eastAsia="SimSun" w:hAnsi="Times New Roman" w:cs="Times New Roman"/>
          <w:iCs/>
          <w:color w:val="000000"/>
          <w:kern w:val="2"/>
          <w:sz w:val="21"/>
          <w:szCs w:val="20"/>
          <w:lang w:val="uk-UA" w:eastAsia="zh-CN"/>
        </w:rPr>
      </w:pPr>
      <w:r>
        <w:rPr>
          <w:rFonts w:ascii="Times New Roman" w:eastAsia="SimSun" w:hAnsi="Times New Roman" w:cs="Times New Roman"/>
          <w:iCs/>
          <w:color w:val="000000"/>
          <w:kern w:val="2"/>
          <w:sz w:val="21"/>
          <w:szCs w:val="20"/>
          <w:lang w:val="uk-UA" w:eastAsia="zh-CN"/>
        </w:rPr>
        <w:t>5</w:t>
      </w:r>
      <w:r w:rsidRPr="00C4169A">
        <w:rPr>
          <w:rFonts w:ascii="Times New Roman" w:eastAsia="SimSun" w:hAnsi="Times New Roman" w:cs="Times New Roman"/>
          <w:iCs/>
          <w:color w:val="000000"/>
          <w:kern w:val="2"/>
          <w:sz w:val="21"/>
          <w:szCs w:val="20"/>
          <w:lang w:val="uk-UA" w:eastAsia="zh-CN"/>
        </w:rPr>
        <w:t xml:space="preserve">.6. Приймання Товару по якості проводиться уповноваженою особою </w:t>
      </w:r>
      <w:r>
        <w:rPr>
          <w:rFonts w:ascii="Times New Roman" w:eastAsia="SimSun" w:hAnsi="Times New Roman" w:cs="Times New Roman"/>
          <w:iCs/>
          <w:color w:val="000000"/>
          <w:kern w:val="2"/>
          <w:sz w:val="21"/>
          <w:szCs w:val="20"/>
          <w:lang w:val="uk-UA" w:eastAsia="zh-CN"/>
        </w:rPr>
        <w:t>Покупця</w:t>
      </w:r>
      <w:r w:rsidRPr="00C4169A">
        <w:rPr>
          <w:rFonts w:ascii="Times New Roman" w:eastAsia="SimSun" w:hAnsi="Times New Roman" w:cs="Times New Roman"/>
          <w:iCs/>
          <w:color w:val="000000"/>
          <w:kern w:val="2"/>
          <w:sz w:val="21"/>
          <w:szCs w:val="20"/>
          <w:lang w:val="uk-UA" w:eastAsia="zh-CN"/>
        </w:rPr>
        <w:t xml:space="preserve"> за умови обов’язкової присутності  уповноваженого представника </w:t>
      </w:r>
      <w:r>
        <w:rPr>
          <w:rFonts w:ascii="Times New Roman" w:eastAsia="SimSun" w:hAnsi="Times New Roman" w:cs="Times New Roman"/>
          <w:bCs/>
          <w:iCs/>
          <w:color w:val="000000"/>
          <w:kern w:val="2"/>
          <w:sz w:val="21"/>
          <w:szCs w:val="20"/>
          <w:lang w:val="uk-UA" w:eastAsia="zh-CN"/>
        </w:rPr>
        <w:t>Продавця</w:t>
      </w:r>
      <w:r w:rsidRPr="00C4169A">
        <w:rPr>
          <w:rFonts w:ascii="Times New Roman" w:eastAsia="SimSun" w:hAnsi="Times New Roman" w:cs="Times New Roman"/>
          <w:iCs/>
          <w:color w:val="000000"/>
          <w:kern w:val="2"/>
          <w:sz w:val="21"/>
          <w:szCs w:val="20"/>
          <w:lang w:val="uk-UA" w:eastAsia="zh-CN"/>
        </w:rPr>
        <w:t xml:space="preserve">. </w:t>
      </w:r>
    </w:p>
    <w:p w14:paraId="2353D3EF" w14:textId="77777777" w:rsidR="000766D6" w:rsidRPr="00C4169A" w:rsidRDefault="000766D6" w:rsidP="000766D6">
      <w:pPr>
        <w:widowControl w:val="0"/>
        <w:spacing w:after="0" w:line="240" w:lineRule="auto"/>
        <w:jc w:val="both"/>
        <w:rPr>
          <w:rFonts w:ascii="Times New Roman" w:eastAsia="SimSun" w:hAnsi="Times New Roman" w:cs="Times New Roman"/>
          <w:iCs/>
          <w:color w:val="000000"/>
          <w:kern w:val="2"/>
          <w:sz w:val="21"/>
          <w:szCs w:val="20"/>
          <w:lang w:val="uk-UA" w:eastAsia="zh-CN"/>
        </w:rPr>
      </w:pPr>
      <w:r>
        <w:rPr>
          <w:rFonts w:ascii="Times New Roman" w:eastAsia="SimSun" w:hAnsi="Times New Roman" w:cs="Times New Roman"/>
          <w:iCs/>
          <w:color w:val="000000"/>
          <w:kern w:val="2"/>
          <w:sz w:val="21"/>
          <w:szCs w:val="20"/>
          <w:lang w:val="uk-UA" w:eastAsia="zh-CN"/>
        </w:rPr>
        <w:t>5</w:t>
      </w:r>
      <w:r w:rsidRPr="00C4169A">
        <w:rPr>
          <w:rFonts w:ascii="Times New Roman" w:eastAsia="SimSun" w:hAnsi="Times New Roman" w:cs="Times New Roman"/>
          <w:iCs/>
          <w:color w:val="000000"/>
          <w:kern w:val="2"/>
          <w:sz w:val="21"/>
          <w:szCs w:val="20"/>
          <w:lang w:val="uk-UA" w:eastAsia="zh-CN"/>
        </w:rPr>
        <w:t xml:space="preserve">.7. </w:t>
      </w:r>
      <w:r>
        <w:rPr>
          <w:rFonts w:ascii="Times New Roman" w:eastAsia="SimSun" w:hAnsi="Times New Roman" w:cs="Times New Roman"/>
          <w:iCs/>
          <w:color w:val="000000"/>
          <w:kern w:val="2"/>
          <w:sz w:val="21"/>
          <w:szCs w:val="20"/>
          <w:lang w:val="uk-UA" w:eastAsia="zh-CN"/>
        </w:rPr>
        <w:t>У разі виявлення представником Покупця</w:t>
      </w:r>
      <w:r w:rsidRPr="00C4169A">
        <w:rPr>
          <w:rFonts w:ascii="Times New Roman" w:eastAsia="SimSun" w:hAnsi="Times New Roman" w:cs="Times New Roman"/>
          <w:iCs/>
          <w:color w:val="000000"/>
          <w:kern w:val="2"/>
          <w:sz w:val="21"/>
          <w:szCs w:val="20"/>
          <w:lang w:val="uk-UA" w:eastAsia="zh-CN"/>
        </w:rPr>
        <w:t xml:space="preserve">, що здійснює приймання Товару, недостачі, або порушення якості Товару, при його прийомі, представник </w:t>
      </w:r>
      <w:r>
        <w:rPr>
          <w:rFonts w:ascii="Times New Roman" w:eastAsia="SimSun" w:hAnsi="Times New Roman" w:cs="Times New Roman"/>
          <w:bCs/>
          <w:iCs/>
          <w:color w:val="000000"/>
          <w:kern w:val="2"/>
          <w:sz w:val="21"/>
          <w:szCs w:val="20"/>
          <w:lang w:val="uk-UA" w:eastAsia="zh-CN"/>
        </w:rPr>
        <w:t>Продавця</w:t>
      </w:r>
      <w:r w:rsidRPr="00C4169A">
        <w:rPr>
          <w:rFonts w:ascii="Times New Roman" w:eastAsia="SimSun" w:hAnsi="Times New Roman" w:cs="Times New Roman"/>
          <w:iCs/>
          <w:color w:val="000000"/>
          <w:kern w:val="2"/>
          <w:sz w:val="21"/>
          <w:szCs w:val="20"/>
          <w:lang w:val="uk-UA" w:eastAsia="zh-CN"/>
        </w:rPr>
        <w:t xml:space="preserve"> приймає заходи по усуненню виявлених недоліків.</w:t>
      </w:r>
    </w:p>
    <w:p w14:paraId="61F638A3" w14:textId="77777777" w:rsidR="000766D6" w:rsidRPr="00C4169A" w:rsidRDefault="000766D6" w:rsidP="000766D6">
      <w:pPr>
        <w:widowControl w:val="0"/>
        <w:spacing w:after="0" w:line="240" w:lineRule="auto"/>
        <w:jc w:val="both"/>
        <w:rPr>
          <w:rFonts w:ascii="Times New Roman" w:eastAsia="SimSun" w:hAnsi="Times New Roman" w:cs="Times New Roman"/>
          <w:iCs/>
          <w:color w:val="000000"/>
          <w:kern w:val="2"/>
          <w:sz w:val="21"/>
          <w:szCs w:val="20"/>
          <w:lang w:val="uk-UA" w:eastAsia="zh-CN"/>
        </w:rPr>
      </w:pPr>
      <w:r>
        <w:rPr>
          <w:rFonts w:ascii="Times New Roman" w:eastAsia="SimSun" w:hAnsi="Times New Roman" w:cs="Times New Roman"/>
          <w:iCs/>
          <w:color w:val="000000"/>
          <w:kern w:val="2"/>
          <w:sz w:val="21"/>
          <w:szCs w:val="20"/>
          <w:lang w:val="uk-UA" w:eastAsia="zh-CN"/>
        </w:rPr>
        <w:t>5</w:t>
      </w:r>
      <w:r w:rsidRPr="00C4169A">
        <w:rPr>
          <w:rFonts w:ascii="Times New Roman" w:eastAsia="SimSun" w:hAnsi="Times New Roman" w:cs="Times New Roman"/>
          <w:iCs/>
          <w:color w:val="000000"/>
          <w:kern w:val="2"/>
          <w:sz w:val="21"/>
          <w:szCs w:val="20"/>
          <w:lang w:val="uk-UA" w:eastAsia="zh-CN"/>
        </w:rPr>
        <w:t>.8. Відповідність Товару вимогам законодавства підтверджується способом та в порядку, встановленими законом та іншими нормативно-правовими актами.</w:t>
      </w:r>
    </w:p>
    <w:p w14:paraId="3DE7A3A0" w14:textId="77777777" w:rsidR="000766D6" w:rsidRPr="00C4169A" w:rsidRDefault="000766D6" w:rsidP="000766D6">
      <w:pPr>
        <w:widowControl w:val="0"/>
        <w:spacing w:after="0" w:line="240" w:lineRule="auto"/>
        <w:jc w:val="both"/>
        <w:rPr>
          <w:rFonts w:ascii="Times New Roman" w:eastAsia="SimSun" w:hAnsi="Times New Roman" w:cs="Times New Roman"/>
          <w:iCs/>
          <w:color w:val="000000"/>
          <w:kern w:val="2"/>
          <w:sz w:val="21"/>
          <w:szCs w:val="20"/>
          <w:lang w:val="uk-UA" w:eastAsia="zh-CN"/>
        </w:rPr>
      </w:pPr>
      <w:r>
        <w:rPr>
          <w:rFonts w:ascii="Times New Roman" w:eastAsia="SimSun" w:hAnsi="Times New Roman" w:cs="Times New Roman"/>
          <w:iCs/>
          <w:color w:val="000000"/>
          <w:kern w:val="2"/>
          <w:sz w:val="21"/>
          <w:szCs w:val="20"/>
          <w:lang w:val="uk-UA" w:eastAsia="zh-CN"/>
        </w:rPr>
        <w:t>5</w:t>
      </w:r>
      <w:r w:rsidRPr="00C4169A">
        <w:rPr>
          <w:rFonts w:ascii="Times New Roman" w:eastAsia="SimSun" w:hAnsi="Times New Roman" w:cs="Times New Roman"/>
          <w:iCs/>
          <w:color w:val="000000"/>
          <w:kern w:val="2"/>
          <w:sz w:val="21"/>
          <w:szCs w:val="20"/>
          <w:lang w:val="uk-UA" w:eastAsia="zh-CN"/>
        </w:rPr>
        <w:t xml:space="preserve">.9. Перевірка додержання </w:t>
      </w:r>
      <w:r>
        <w:rPr>
          <w:rFonts w:ascii="Times New Roman" w:eastAsia="SimSun" w:hAnsi="Times New Roman" w:cs="Times New Roman"/>
          <w:bCs/>
          <w:iCs/>
          <w:color w:val="000000"/>
          <w:kern w:val="2"/>
          <w:sz w:val="21"/>
          <w:szCs w:val="20"/>
          <w:lang w:val="uk-UA" w:eastAsia="zh-CN"/>
        </w:rPr>
        <w:t>Продавцем</w:t>
      </w:r>
      <w:r w:rsidRPr="00C4169A">
        <w:rPr>
          <w:rFonts w:ascii="Times New Roman" w:eastAsia="SimSun" w:hAnsi="Times New Roman" w:cs="Times New Roman"/>
          <w:iCs/>
          <w:color w:val="000000"/>
          <w:kern w:val="2"/>
          <w:sz w:val="21"/>
          <w:szCs w:val="20"/>
          <w:lang w:val="uk-UA" w:eastAsia="zh-CN"/>
        </w:rPr>
        <w:t xml:space="preserve"> умов договору щодо кількості, асортименту, якості Товару та інших умов здійснюється у випадках та в порядку, встановлених актами цивільного законодавства.</w:t>
      </w:r>
    </w:p>
    <w:p w14:paraId="7A7D05DE" w14:textId="77777777" w:rsidR="000766D6" w:rsidRPr="00C4169A" w:rsidRDefault="000766D6" w:rsidP="000766D6">
      <w:pPr>
        <w:widowControl w:val="0"/>
        <w:spacing w:after="0" w:line="240" w:lineRule="auto"/>
        <w:jc w:val="both"/>
        <w:rPr>
          <w:rFonts w:ascii="Times New Roman" w:eastAsia="SimSun" w:hAnsi="Times New Roman" w:cs="Times New Roman"/>
          <w:iCs/>
          <w:color w:val="000000"/>
          <w:kern w:val="2"/>
          <w:sz w:val="21"/>
          <w:szCs w:val="20"/>
          <w:lang w:val="uk-UA" w:eastAsia="zh-CN"/>
        </w:rPr>
      </w:pPr>
      <w:r>
        <w:rPr>
          <w:rFonts w:ascii="Times New Roman" w:eastAsia="SimSun" w:hAnsi="Times New Roman" w:cs="Times New Roman"/>
          <w:iCs/>
          <w:color w:val="000000"/>
          <w:kern w:val="2"/>
          <w:sz w:val="21"/>
          <w:szCs w:val="20"/>
          <w:lang w:val="uk-UA" w:eastAsia="zh-CN"/>
        </w:rPr>
        <w:t>5</w:t>
      </w:r>
      <w:r w:rsidRPr="00C4169A">
        <w:rPr>
          <w:rFonts w:ascii="Times New Roman" w:eastAsia="SimSun" w:hAnsi="Times New Roman" w:cs="Times New Roman"/>
          <w:iCs/>
          <w:color w:val="000000"/>
          <w:kern w:val="2"/>
          <w:sz w:val="21"/>
          <w:szCs w:val="20"/>
          <w:lang w:val="uk-UA" w:eastAsia="zh-CN"/>
        </w:rPr>
        <w:t>.1</w:t>
      </w:r>
      <w:r w:rsidRPr="00C4169A">
        <w:rPr>
          <w:rFonts w:ascii="Times New Roman" w:eastAsia="SimSun" w:hAnsi="Times New Roman" w:cs="Times New Roman"/>
          <w:iCs/>
          <w:color w:val="000000"/>
          <w:kern w:val="2"/>
          <w:sz w:val="21"/>
          <w:szCs w:val="20"/>
          <w:lang w:eastAsia="zh-CN"/>
        </w:rPr>
        <w:t>0</w:t>
      </w:r>
      <w:r w:rsidRPr="00C4169A">
        <w:rPr>
          <w:rFonts w:ascii="Times New Roman" w:eastAsia="SimSun" w:hAnsi="Times New Roman" w:cs="Times New Roman"/>
          <w:iCs/>
          <w:color w:val="000000"/>
          <w:kern w:val="2"/>
          <w:sz w:val="21"/>
          <w:szCs w:val="20"/>
          <w:lang w:val="uk-UA" w:eastAsia="zh-CN"/>
        </w:rPr>
        <w:t xml:space="preserve">. Даним Договором </w:t>
      </w:r>
      <w:r>
        <w:rPr>
          <w:rFonts w:ascii="Times New Roman" w:eastAsia="SimSun" w:hAnsi="Times New Roman" w:cs="Times New Roman"/>
          <w:bCs/>
          <w:iCs/>
          <w:color w:val="000000"/>
          <w:kern w:val="2"/>
          <w:sz w:val="21"/>
          <w:szCs w:val="20"/>
          <w:lang w:val="uk-UA" w:eastAsia="zh-CN"/>
        </w:rPr>
        <w:t>Продавець</w:t>
      </w:r>
      <w:r w:rsidRPr="00C4169A">
        <w:rPr>
          <w:rFonts w:ascii="Times New Roman" w:eastAsia="SimSun" w:hAnsi="Times New Roman" w:cs="Times New Roman"/>
          <w:iCs/>
          <w:color w:val="000000"/>
          <w:kern w:val="2"/>
          <w:sz w:val="21"/>
          <w:szCs w:val="20"/>
          <w:lang w:val="uk-UA" w:eastAsia="zh-CN"/>
        </w:rPr>
        <w:t xml:space="preserve"> гарантує, що Товар належить йому на праві власності, не є предметом застави, не перебуває під арештом, вільне від прав третіх осіб.</w:t>
      </w:r>
    </w:p>
    <w:p w14:paraId="29570033" w14:textId="77777777" w:rsidR="000766D6" w:rsidRPr="00892878" w:rsidRDefault="000766D6" w:rsidP="000766D6">
      <w:pPr>
        <w:widowControl w:val="0"/>
        <w:spacing w:after="0" w:line="240" w:lineRule="auto"/>
        <w:jc w:val="both"/>
        <w:rPr>
          <w:rFonts w:ascii="Times New Roman" w:eastAsia="SimSun" w:hAnsi="Times New Roman" w:cs="Times New Roman"/>
          <w:b/>
          <w:iCs/>
          <w:color w:val="000000"/>
          <w:kern w:val="2"/>
          <w:sz w:val="21"/>
          <w:szCs w:val="20"/>
          <w:lang w:val="uk-UA" w:eastAsia="zh-CN"/>
        </w:rPr>
      </w:pPr>
    </w:p>
    <w:p w14:paraId="09AF6365" w14:textId="77777777" w:rsidR="000766D6" w:rsidRPr="00892878" w:rsidRDefault="000766D6" w:rsidP="000766D6">
      <w:pPr>
        <w:widowControl w:val="0"/>
        <w:spacing w:after="0" w:line="240" w:lineRule="auto"/>
        <w:jc w:val="both"/>
        <w:rPr>
          <w:rFonts w:ascii="Times New Roman" w:eastAsia="SimSun" w:hAnsi="Times New Roman" w:cs="Times New Roman"/>
          <w:b/>
          <w:bCs/>
          <w:iCs/>
          <w:color w:val="000000"/>
          <w:kern w:val="2"/>
          <w:sz w:val="21"/>
          <w:szCs w:val="20"/>
          <w:lang w:val="uk-UA" w:eastAsia="zh-CN"/>
        </w:rPr>
      </w:pPr>
      <w:r w:rsidRPr="00892878">
        <w:rPr>
          <w:rFonts w:ascii="Times New Roman" w:eastAsia="SimSun" w:hAnsi="Times New Roman" w:cs="Times New Roman"/>
          <w:b/>
          <w:bCs/>
          <w:iCs/>
          <w:color w:val="000000"/>
          <w:kern w:val="2"/>
          <w:sz w:val="21"/>
          <w:szCs w:val="20"/>
          <w:lang w:val="uk-UA" w:eastAsia="zh-CN"/>
        </w:rPr>
        <w:t xml:space="preserve">                                             6. ПРАВА ТА ОБОВ’ЯЗКИ СТОРІН.</w:t>
      </w:r>
    </w:p>
    <w:p w14:paraId="2884DC61" w14:textId="77777777" w:rsidR="000766D6" w:rsidRPr="00892878" w:rsidRDefault="000766D6" w:rsidP="000766D6">
      <w:pPr>
        <w:widowControl w:val="0"/>
        <w:spacing w:after="0" w:line="240" w:lineRule="auto"/>
        <w:jc w:val="both"/>
        <w:rPr>
          <w:rFonts w:ascii="Times New Roman" w:eastAsia="SimSun" w:hAnsi="Times New Roman" w:cs="Times New Roman"/>
          <w:bCs/>
          <w:iCs/>
          <w:color w:val="000000"/>
          <w:kern w:val="2"/>
          <w:sz w:val="21"/>
          <w:szCs w:val="20"/>
          <w:lang w:val="uk-UA" w:eastAsia="zh-CN"/>
        </w:rPr>
      </w:pPr>
      <w:r w:rsidRPr="00892878">
        <w:rPr>
          <w:rFonts w:ascii="Times New Roman" w:eastAsia="SimSun" w:hAnsi="Times New Roman" w:cs="Times New Roman"/>
          <w:bCs/>
          <w:iCs/>
          <w:color w:val="000000"/>
          <w:kern w:val="2"/>
          <w:sz w:val="21"/>
          <w:szCs w:val="20"/>
          <w:lang w:val="uk-UA" w:eastAsia="zh-CN"/>
        </w:rPr>
        <w:t>6.1. Покупець має право:</w:t>
      </w:r>
    </w:p>
    <w:p w14:paraId="0C07420B" w14:textId="77777777" w:rsidR="000766D6" w:rsidRPr="00892878" w:rsidRDefault="000766D6" w:rsidP="000766D6">
      <w:pPr>
        <w:widowControl w:val="0"/>
        <w:spacing w:after="0" w:line="240" w:lineRule="auto"/>
        <w:jc w:val="both"/>
        <w:rPr>
          <w:rFonts w:ascii="Times New Roman" w:eastAsia="SimSun" w:hAnsi="Times New Roman" w:cs="Times New Roman"/>
          <w:iCs/>
          <w:color w:val="000000"/>
          <w:kern w:val="2"/>
          <w:sz w:val="21"/>
          <w:szCs w:val="20"/>
          <w:lang w:val="uk-UA" w:eastAsia="zh-CN"/>
        </w:rPr>
      </w:pPr>
      <w:r w:rsidRPr="00892878">
        <w:rPr>
          <w:rFonts w:ascii="Times New Roman" w:eastAsia="SimSun" w:hAnsi="Times New Roman" w:cs="Times New Roman"/>
          <w:iCs/>
          <w:color w:val="000000"/>
          <w:kern w:val="2"/>
          <w:sz w:val="21"/>
          <w:szCs w:val="20"/>
          <w:lang w:val="uk-UA" w:eastAsia="zh-CN"/>
        </w:rPr>
        <w:t>6.1.1. Зменшувати обсяги закупівлі товару за цим Договором з відповідним зменшенням ціни цього Договору залежно від фактичного обсягу видатків Покупця. У такому разі Сторони вносять відповідні зміни до цього Договору шляхом укладення та підписання Сторонами або їх уповноваженими представниками відповідної додаткової угоди до цього Договору.</w:t>
      </w:r>
    </w:p>
    <w:p w14:paraId="0D7D5A72" w14:textId="77777777" w:rsidR="000766D6" w:rsidRPr="00892878" w:rsidRDefault="000766D6" w:rsidP="000766D6">
      <w:pPr>
        <w:widowControl w:val="0"/>
        <w:spacing w:after="0" w:line="240" w:lineRule="auto"/>
        <w:jc w:val="both"/>
        <w:rPr>
          <w:rFonts w:ascii="Times New Roman" w:eastAsia="SimSun" w:hAnsi="Times New Roman" w:cs="Times New Roman"/>
          <w:iCs/>
          <w:color w:val="000000"/>
          <w:kern w:val="2"/>
          <w:sz w:val="21"/>
          <w:szCs w:val="20"/>
          <w:lang w:val="uk-UA" w:eastAsia="zh-CN"/>
        </w:rPr>
      </w:pPr>
      <w:r w:rsidRPr="00892878">
        <w:rPr>
          <w:rFonts w:ascii="Times New Roman" w:eastAsia="SimSun" w:hAnsi="Times New Roman" w:cs="Times New Roman"/>
          <w:iCs/>
          <w:color w:val="000000"/>
          <w:kern w:val="2"/>
          <w:sz w:val="21"/>
          <w:szCs w:val="20"/>
          <w:lang w:val="uk-UA" w:eastAsia="zh-CN"/>
        </w:rPr>
        <w:t>6.1.2. Відмовитися від прийняття і оплати товару, у разі його невідповідності специфікації товару  (Додаток №1 до Договору) і якщо такі невідповідності не усунуті Продавцем.</w:t>
      </w:r>
    </w:p>
    <w:p w14:paraId="1D036E9B" w14:textId="77777777" w:rsidR="000766D6" w:rsidRPr="00892878" w:rsidRDefault="000766D6" w:rsidP="000766D6">
      <w:pPr>
        <w:widowControl w:val="0"/>
        <w:spacing w:after="0" w:line="240" w:lineRule="auto"/>
        <w:jc w:val="both"/>
        <w:rPr>
          <w:rFonts w:ascii="Times New Roman" w:eastAsia="SimSun" w:hAnsi="Times New Roman" w:cs="Times New Roman"/>
          <w:iCs/>
          <w:color w:val="000000"/>
          <w:kern w:val="2"/>
          <w:sz w:val="21"/>
          <w:szCs w:val="20"/>
          <w:lang w:val="uk-UA" w:eastAsia="zh-CN"/>
        </w:rPr>
      </w:pPr>
      <w:r w:rsidRPr="00892878">
        <w:rPr>
          <w:rFonts w:ascii="Times New Roman" w:eastAsia="SimSun" w:hAnsi="Times New Roman" w:cs="Times New Roman"/>
          <w:iCs/>
          <w:color w:val="000000"/>
          <w:kern w:val="2"/>
          <w:sz w:val="21"/>
          <w:szCs w:val="20"/>
          <w:lang w:val="uk-UA" w:eastAsia="zh-CN"/>
        </w:rPr>
        <w:t>6.1.3. Здійснювати у будь-який час, не втручаючись у господарську діяльність Продавця, контроль за ходом, якістю, вартістю та обсягами поставки товару.</w:t>
      </w:r>
    </w:p>
    <w:p w14:paraId="27B6E3B6" w14:textId="77777777" w:rsidR="000766D6" w:rsidRPr="00892878" w:rsidRDefault="000766D6" w:rsidP="000766D6">
      <w:pPr>
        <w:widowControl w:val="0"/>
        <w:spacing w:after="0" w:line="240" w:lineRule="auto"/>
        <w:jc w:val="both"/>
        <w:rPr>
          <w:rFonts w:ascii="Times New Roman" w:eastAsia="SimSun" w:hAnsi="Times New Roman" w:cs="Times New Roman"/>
          <w:bCs/>
          <w:iCs/>
          <w:color w:val="000000"/>
          <w:kern w:val="2"/>
          <w:sz w:val="21"/>
          <w:szCs w:val="20"/>
          <w:lang w:val="uk-UA" w:eastAsia="zh-CN"/>
        </w:rPr>
      </w:pPr>
      <w:r w:rsidRPr="00892878">
        <w:rPr>
          <w:rFonts w:ascii="Times New Roman" w:eastAsia="SimSun" w:hAnsi="Times New Roman" w:cs="Times New Roman"/>
          <w:bCs/>
          <w:iCs/>
          <w:color w:val="000000"/>
          <w:kern w:val="2"/>
          <w:sz w:val="21"/>
          <w:szCs w:val="20"/>
          <w:lang w:val="uk-UA" w:eastAsia="zh-CN"/>
        </w:rPr>
        <w:t>6.2. Покупець зобов'язаний:</w:t>
      </w:r>
    </w:p>
    <w:p w14:paraId="2E4A87D2" w14:textId="77777777" w:rsidR="000766D6" w:rsidRPr="00892878" w:rsidRDefault="000766D6" w:rsidP="000766D6">
      <w:pPr>
        <w:widowControl w:val="0"/>
        <w:spacing w:after="0" w:line="240" w:lineRule="auto"/>
        <w:jc w:val="both"/>
        <w:rPr>
          <w:rFonts w:ascii="Times New Roman" w:eastAsia="SimSun" w:hAnsi="Times New Roman" w:cs="Times New Roman"/>
          <w:iCs/>
          <w:color w:val="000000"/>
          <w:kern w:val="2"/>
          <w:sz w:val="21"/>
          <w:szCs w:val="20"/>
          <w:lang w:val="uk-UA" w:eastAsia="zh-CN"/>
        </w:rPr>
      </w:pPr>
      <w:r w:rsidRPr="00892878">
        <w:rPr>
          <w:rFonts w:ascii="Times New Roman" w:eastAsia="SimSun" w:hAnsi="Times New Roman" w:cs="Times New Roman"/>
          <w:iCs/>
          <w:color w:val="000000"/>
          <w:kern w:val="2"/>
          <w:sz w:val="21"/>
          <w:szCs w:val="20"/>
          <w:lang w:val="uk-UA" w:eastAsia="zh-CN"/>
        </w:rPr>
        <w:t>6.2.1. Відповідно до умов цього Договору своєчасно та в повному обсязі сплачувати Продавцю вартість якісного фактично отриманого Покупцем товару.</w:t>
      </w:r>
    </w:p>
    <w:p w14:paraId="7C4960CC" w14:textId="77777777" w:rsidR="000766D6" w:rsidRPr="00892878" w:rsidRDefault="000766D6" w:rsidP="000766D6">
      <w:pPr>
        <w:widowControl w:val="0"/>
        <w:spacing w:after="0" w:line="240" w:lineRule="auto"/>
        <w:jc w:val="both"/>
        <w:rPr>
          <w:rFonts w:ascii="Times New Roman" w:eastAsia="SimSun" w:hAnsi="Times New Roman" w:cs="Times New Roman"/>
          <w:iCs/>
          <w:color w:val="000000"/>
          <w:kern w:val="2"/>
          <w:sz w:val="21"/>
          <w:szCs w:val="20"/>
          <w:lang w:val="uk-UA" w:eastAsia="zh-CN"/>
        </w:rPr>
      </w:pPr>
      <w:r w:rsidRPr="00892878">
        <w:rPr>
          <w:rFonts w:ascii="Times New Roman" w:eastAsia="SimSun" w:hAnsi="Times New Roman" w:cs="Times New Roman"/>
          <w:iCs/>
          <w:color w:val="000000"/>
          <w:kern w:val="2"/>
          <w:sz w:val="21"/>
          <w:szCs w:val="20"/>
          <w:lang w:val="uk-UA" w:eastAsia="zh-CN"/>
        </w:rPr>
        <w:t>6.2.2. Письмово повідомити Продавця про виявлені недоліки товару.</w:t>
      </w:r>
    </w:p>
    <w:p w14:paraId="26136653" w14:textId="77777777" w:rsidR="000766D6" w:rsidRPr="00892878" w:rsidRDefault="000766D6" w:rsidP="000766D6">
      <w:pPr>
        <w:widowControl w:val="0"/>
        <w:spacing w:after="0" w:line="240" w:lineRule="auto"/>
        <w:jc w:val="both"/>
        <w:rPr>
          <w:rFonts w:ascii="Times New Roman" w:eastAsia="SimSun" w:hAnsi="Times New Roman" w:cs="Times New Roman"/>
          <w:iCs/>
          <w:color w:val="000000"/>
          <w:kern w:val="2"/>
          <w:sz w:val="21"/>
          <w:szCs w:val="20"/>
          <w:lang w:val="uk-UA" w:eastAsia="zh-CN"/>
        </w:rPr>
      </w:pPr>
      <w:r w:rsidRPr="00892878">
        <w:rPr>
          <w:rFonts w:ascii="Times New Roman" w:eastAsia="SimSun" w:hAnsi="Times New Roman" w:cs="Times New Roman"/>
          <w:iCs/>
          <w:color w:val="000000"/>
          <w:kern w:val="2"/>
          <w:sz w:val="21"/>
          <w:szCs w:val="20"/>
          <w:lang w:val="uk-UA" w:eastAsia="zh-CN"/>
        </w:rPr>
        <w:t>6.2.3. Своєчасно повідомляти Продавця про зміну поштових або платіжних реквізитів, зміну назви та інші зміни щодо Покупця.</w:t>
      </w:r>
    </w:p>
    <w:p w14:paraId="51494D80" w14:textId="77777777" w:rsidR="000766D6" w:rsidRPr="00892878" w:rsidRDefault="000766D6" w:rsidP="000766D6">
      <w:pPr>
        <w:widowControl w:val="0"/>
        <w:spacing w:after="0" w:line="240" w:lineRule="auto"/>
        <w:jc w:val="both"/>
        <w:rPr>
          <w:rFonts w:ascii="Times New Roman" w:eastAsia="SimSun" w:hAnsi="Times New Roman" w:cs="Times New Roman"/>
          <w:iCs/>
          <w:color w:val="000000"/>
          <w:kern w:val="2"/>
          <w:sz w:val="21"/>
          <w:szCs w:val="20"/>
          <w:lang w:val="uk-UA" w:eastAsia="zh-CN"/>
        </w:rPr>
      </w:pPr>
      <w:r w:rsidRPr="00892878">
        <w:rPr>
          <w:rFonts w:ascii="Times New Roman" w:eastAsia="SimSun" w:hAnsi="Times New Roman" w:cs="Times New Roman"/>
          <w:iCs/>
          <w:color w:val="000000"/>
          <w:kern w:val="2"/>
          <w:sz w:val="21"/>
          <w:szCs w:val="20"/>
          <w:lang w:val="uk-UA" w:eastAsia="zh-CN"/>
        </w:rPr>
        <w:t>6.2.4. Виконувати належним чином інші зобов'язання, передбачені цим Договором та законодавством України.</w:t>
      </w:r>
    </w:p>
    <w:p w14:paraId="042F0F0E" w14:textId="77777777" w:rsidR="000766D6" w:rsidRPr="00892878" w:rsidRDefault="000766D6" w:rsidP="000766D6">
      <w:pPr>
        <w:widowControl w:val="0"/>
        <w:spacing w:after="0" w:line="240" w:lineRule="auto"/>
        <w:jc w:val="both"/>
        <w:rPr>
          <w:rFonts w:ascii="Times New Roman" w:eastAsia="SimSun" w:hAnsi="Times New Roman" w:cs="Times New Roman"/>
          <w:bCs/>
          <w:iCs/>
          <w:color w:val="000000"/>
          <w:kern w:val="2"/>
          <w:sz w:val="21"/>
          <w:szCs w:val="20"/>
          <w:lang w:val="uk-UA" w:eastAsia="zh-CN"/>
        </w:rPr>
      </w:pPr>
      <w:r w:rsidRPr="00892878">
        <w:rPr>
          <w:rFonts w:ascii="Times New Roman" w:eastAsia="SimSun" w:hAnsi="Times New Roman" w:cs="Times New Roman"/>
          <w:bCs/>
          <w:iCs/>
          <w:color w:val="000000"/>
          <w:kern w:val="2"/>
          <w:sz w:val="21"/>
          <w:szCs w:val="20"/>
          <w:lang w:val="uk-UA" w:eastAsia="zh-CN"/>
        </w:rPr>
        <w:t>6.3. </w:t>
      </w:r>
      <w:r w:rsidRPr="00892878">
        <w:rPr>
          <w:rFonts w:ascii="Times New Roman" w:eastAsia="SimSun" w:hAnsi="Times New Roman" w:cs="Times New Roman"/>
          <w:iCs/>
          <w:color w:val="000000"/>
          <w:kern w:val="2"/>
          <w:sz w:val="21"/>
          <w:szCs w:val="20"/>
          <w:lang w:val="uk-UA" w:eastAsia="zh-CN"/>
        </w:rPr>
        <w:t>Продавець</w:t>
      </w:r>
      <w:r w:rsidRPr="00892878">
        <w:rPr>
          <w:rFonts w:ascii="Times New Roman" w:eastAsia="SimSun" w:hAnsi="Times New Roman" w:cs="Times New Roman"/>
          <w:bCs/>
          <w:iCs/>
          <w:color w:val="000000"/>
          <w:kern w:val="2"/>
          <w:sz w:val="21"/>
          <w:szCs w:val="20"/>
          <w:lang w:val="uk-UA" w:eastAsia="zh-CN"/>
        </w:rPr>
        <w:t xml:space="preserve"> має право:</w:t>
      </w:r>
    </w:p>
    <w:p w14:paraId="1C61409D" w14:textId="77777777" w:rsidR="000766D6" w:rsidRPr="00892878" w:rsidRDefault="000766D6" w:rsidP="000766D6">
      <w:pPr>
        <w:widowControl w:val="0"/>
        <w:spacing w:after="0" w:line="240" w:lineRule="auto"/>
        <w:jc w:val="both"/>
        <w:rPr>
          <w:rFonts w:ascii="Times New Roman" w:eastAsia="SimSun" w:hAnsi="Times New Roman" w:cs="Times New Roman"/>
          <w:iCs/>
          <w:color w:val="000000"/>
          <w:kern w:val="2"/>
          <w:sz w:val="21"/>
          <w:szCs w:val="20"/>
          <w:lang w:val="uk-UA" w:eastAsia="zh-CN"/>
        </w:rPr>
      </w:pPr>
      <w:r w:rsidRPr="00892878">
        <w:rPr>
          <w:rFonts w:ascii="Times New Roman" w:eastAsia="SimSun" w:hAnsi="Times New Roman" w:cs="Times New Roman"/>
          <w:iCs/>
          <w:color w:val="000000"/>
          <w:kern w:val="2"/>
          <w:sz w:val="21"/>
          <w:szCs w:val="20"/>
          <w:lang w:val="uk-UA" w:eastAsia="zh-CN"/>
        </w:rPr>
        <w:t>6.3.1. Своєчасно та в повному обсязі отримувати плату за поставлений товар.</w:t>
      </w:r>
    </w:p>
    <w:p w14:paraId="59F8872C" w14:textId="77777777" w:rsidR="000766D6" w:rsidRPr="00892878" w:rsidRDefault="000766D6" w:rsidP="000766D6">
      <w:pPr>
        <w:widowControl w:val="0"/>
        <w:spacing w:after="0" w:line="240" w:lineRule="auto"/>
        <w:jc w:val="both"/>
        <w:rPr>
          <w:rFonts w:ascii="Times New Roman" w:eastAsia="SimSun" w:hAnsi="Times New Roman" w:cs="Times New Roman"/>
          <w:iCs/>
          <w:color w:val="000000"/>
          <w:kern w:val="2"/>
          <w:sz w:val="21"/>
          <w:szCs w:val="20"/>
          <w:lang w:val="uk-UA" w:eastAsia="zh-CN"/>
        </w:rPr>
      </w:pPr>
      <w:r w:rsidRPr="00892878">
        <w:rPr>
          <w:rFonts w:ascii="Times New Roman" w:eastAsia="SimSun" w:hAnsi="Times New Roman" w:cs="Times New Roman"/>
          <w:iCs/>
          <w:color w:val="000000"/>
          <w:kern w:val="2"/>
          <w:sz w:val="21"/>
          <w:szCs w:val="20"/>
          <w:lang w:val="uk-UA" w:eastAsia="zh-CN"/>
        </w:rPr>
        <w:t>6.3.2. У разі невиконання зобов’язань Покупцем, Продавець має право розірвати цей Договір достроково.</w:t>
      </w:r>
    </w:p>
    <w:p w14:paraId="2E668F68" w14:textId="77777777" w:rsidR="000766D6" w:rsidRPr="00892878" w:rsidRDefault="000766D6" w:rsidP="000766D6">
      <w:pPr>
        <w:widowControl w:val="0"/>
        <w:spacing w:after="0" w:line="240" w:lineRule="auto"/>
        <w:jc w:val="both"/>
        <w:rPr>
          <w:rFonts w:ascii="Times New Roman" w:eastAsia="SimSun" w:hAnsi="Times New Roman" w:cs="Times New Roman"/>
          <w:iCs/>
          <w:color w:val="000000"/>
          <w:kern w:val="2"/>
          <w:sz w:val="21"/>
          <w:szCs w:val="20"/>
          <w:lang w:val="uk-UA" w:eastAsia="zh-CN"/>
        </w:rPr>
      </w:pPr>
      <w:r w:rsidRPr="00892878">
        <w:rPr>
          <w:rFonts w:ascii="Times New Roman" w:eastAsia="SimSun" w:hAnsi="Times New Roman" w:cs="Times New Roman"/>
          <w:iCs/>
          <w:color w:val="000000"/>
          <w:kern w:val="2"/>
          <w:sz w:val="21"/>
          <w:szCs w:val="20"/>
          <w:lang w:val="uk-UA" w:eastAsia="zh-CN"/>
        </w:rPr>
        <w:t>6.3.3. Реалізовувати інші права, передбачені цим Договором та законодавством України.</w:t>
      </w:r>
    </w:p>
    <w:p w14:paraId="2F985C41" w14:textId="77777777" w:rsidR="000766D6" w:rsidRPr="00892878" w:rsidRDefault="000766D6" w:rsidP="000766D6">
      <w:pPr>
        <w:widowControl w:val="0"/>
        <w:spacing w:after="0" w:line="240" w:lineRule="auto"/>
        <w:jc w:val="both"/>
        <w:rPr>
          <w:rFonts w:ascii="Times New Roman" w:eastAsia="SimSun" w:hAnsi="Times New Roman" w:cs="Times New Roman"/>
          <w:bCs/>
          <w:iCs/>
          <w:color w:val="000000"/>
          <w:kern w:val="2"/>
          <w:sz w:val="21"/>
          <w:szCs w:val="20"/>
          <w:lang w:val="uk-UA" w:eastAsia="zh-CN"/>
        </w:rPr>
      </w:pPr>
      <w:r w:rsidRPr="00892878">
        <w:rPr>
          <w:rFonts w:ascii="Times New Roman" w:eastAsia="SimSun" w:hAnsi="Times New Roman" w:cs="Times New Roman"/>
          <w:bCs/>
          <w:iCs/>
          <w:color w:val="000000"/>
          <w:kern w:val="2"/>
          <w:sz w:val="21"/>
          <w:szCs w:val="20"/>
          <w:lang w:val="uk-UA" w:eastAsia="zh-CN"/>
        </w:rPr>
        <w:t>6.4.  Продавець  зобов'язаний:</w:t>
      </w:r>
    </w:p>
    <w:p w14:paraId="0317EA6E" w14:textId="77777777" w:rsidR="000766D6" w:rsidRPr="00892878" w:rsidRDefault="000766D6" w:rsidP="000766D6">
      <w:pPr>
        <w:widowControl w:val="0"/>
        <w:spacing w:after="0" w:line="240" w:lineRule="auto"/>
        <w:jc w:val="both"/>
        <w:rPr>
          <w:rFonts w:ascii="Times New Roman" w:eastAsia="SimSun" w:hAnsi="Times New Roman" w:cs="Times New Roman"/>
          <w:iCs/>
          <w:color w:val="000000"/>
          <w:kern w:val="2"/>
          <w:sz w:val="21"/>
          <w:szCs w:val="20"/>
          <w:lang w:val="uk-UA" w:eastAsia="zh-CN"/>
        </w:rPr>
      </w:pPr>
      <w:r w:rsidRPr="00892878">
        <w:rPr>
          <w:rFonts w:ascii="Times New Roman" w:eastAsia="SimSun" w:hAnsi="Times New Roman" w:cs="Times New Roman"/>
          <w:iCs/>
          <w:color w:val="000000"/>
          <w:kern w:val="2"/>
          <w:sz w:val="21"/>
          <w:szCs w:val="20"/>
          <w:lang w:val="uk-UA" w:eastAsia="zh-CN"/>
        </w:rPr>
        <w:t xml:space="preserve">6.4.1. Забезпечити поставку товару у строки, встановлені цим Договором. </w:t>
      </w:r>
    </w:p>
    <w:p w14:paraId="47893602" w14:textId="77777777" w:rsidR="000766D6" w:rsidRPr="00892878" w:rsidRDefault="000766D6" w:rsidP="000766D6">
      <w:pPr>
        <w:widowControl w:val="0"/>
        <w:spacing w:after="0" w:line="240" w:lineRule="auto"/>
        <w:jc w:val="both"/>
        <w:rPr>
          <w:rFonts w:ascii="Times New Roman" w:eastAsia="SimSun" w:hAnsi="Times New Roman" w:cs="Times New Roman"/>
          <w:iCs/>
          <w:color w:val="000000"/>
          <w:kern w:val="2"/>
          <w:sz w:val="21"/>
          <w:szCs w:val="20"/>
          <w:lang w:val="uk-UA" w:eastAsia="zh-CN"/>
        </w:rPr>
      </w:pPr>
      <w:r w:rsidRPr="00892878">
        <w:rPr>
          <w:rFonts w:ascii="Times New Roman" w:eastAsia="SimSun" w:hAnsi="Times New Roman" w:cs="Times New Roman"/>
          <w:iCs/>
          <w:color w:val="000000"/>
          <w:kern w:val="2"/>
          <w:sz w:val="21"/>
          <w:szCs w:val="20"/>
          <w:lang w:val="uk-UA" w:eastAsia="zh-CN"/>
        </w:rPr>
        <w:t>6.4.2. Забезпечити поставку  товару  гарантованої якості відповідно до умов розділу 5 Договору.</w:t>
      </w:r>
    </w:p>
    <w:p w14:paraId="75E9BF78" w14:textId="77777777" w:rsidR="000766D6" w:rsidRPr="00892878" w:rsidRDefault="000766D6" w:rsidP="000766D6">
      <w:pPr>
        <w:widowControl w:val="0"/>
        <w:spacing w:after="0" w:line="240" w:lineRule="auto"/>
        <w:jc w:val="both"/>
        <w:rPr>
          <w:rFonts w:ascii="Times New Roman" w:eastAsia="SimSun" w:hAnsi="Times New Roman" w:cs="Times New Roman"/>
          <w:iCs/>
          <w:color w:val="000000"/>
          <w:kern w:val="2"/>
          <w:sz w:val="21"/>
          <w:szCs w:val="20"/>
          <w:lang w:val="uk-UA" w:eastAsia="zh-CN"/>
        </w:rPr>
      </w:pPr>
      <w:r w:rsidRPr="00892878">
        <w:rPr>
          <w:rFonts w:ascii="Times New Roman" w:eastAsia="SimSun" w:hAnsi="Times New Roman" w:cs="Times New Roman"/>
          <w:iCs/>
          <w:color w:val="000000"/>
          <w:kern w:val="2"/>
          <w:sz w:val="21"/>
          <w:szCs w:val="20"/>
          <w:lang w:val="uk-UA" w:eastAsia="zh-CN"/>
        </w:rPr>
        <w:t>6.4.3. Своєчасно замінювати неякісний товар.</w:t>
      </w:r>
    </w:p>
    <w:p w14:paraId="23636026" w14:textId="77777777" w:rsidR="000766D6" w:rsidRPr="00892878" w:rsidRDefault="000766D6" w:rsidP="000766D6">
      <w:pPr>
        <w:widowControl w:val="0"/>
        <w:spacing w:after="0" w:line="240" w:lineRule="auto"/>
        <w:jc w:val="both"/>
        <w:rPr>
          <w:rFonts w:ascii="Times New Roman" w:eastAsia="SimSun" w:hAnsi="Times New Roman" w:cs="Times New Roman"/>
          <w:iCs/>
          <w:color w:val="000000"/>
          <w:kern w:val="2"/>
          <w:sz w:val="21"/>
          <w:szCs w:val="20"/>
          <w:lang w:val="uk-UA" w:eastAsia="zh-CN"/>
        </w:rPr>
      </w:pPr>
      <w:r w:rsidRPr="00892878">
        <w:rPr>
          <w:rFonts w:ascii="Times New Roman" w:eastAsia="SimSun" w:hAnsi="Times New Roman" w:cs="Times New Roman"/>
          <w:iCs/>
          <w:color w:val="000000"/>
          <w:kern w:val="2"/>
          <w:sz w:val="21"/>
          <w:szCs w:val="20"/>
          <w:lang w:val="uk-UA" w:eastAsia="zh-CN"/>
        </w:rPr>
        <w:t>6.4.4. Виконувати належним чином інші зобов'язання, передбачені цим Договором та законодавством України.</w:t>
      </w:r>
    </w:p>
    <w:p w14:paraId="366C4787" w14:textId="77777777" w:rsidR="000766D6" w:rsidRPr="00892878" w:rsidRDefault="000766D6" w:rsidP="000766D6">
      <w:pPr>
        <w:widowControl w:val="0"/>
        <w:spacing w:after="0" w:line="240" w:lineRule="auto"/>
        <w:jc w:val="both"/>
        <w:rPr>
          <w:rFonts w:ascii="Times New Roman" w:eastAsia="SimSun" w:hAnsi="Times New Roman" w:cs="Times New Roman"/>
          <w:iCs/>
          <w:color w:val="000000"/>
          <w:kern w:val="2"/>
          <w:sz w:val="21"/>
          <w:szCs w:val="20"/>
          <w:lang w:val="uk-UA" w:eastAsia="zh-CN"/>
        </w:rPr>
      </w:pPr>
      <w:r w:rsidRPr="00892878">
        <w:rPr>
          <w:rFonts w:ascii="Times New Roman" w:eastAsia="SimSun" w:hAnsi="Times New Roman" w:cs="Times New Roman"/>
          <w:iCs/>
          <w:color w:val="000000"/>
          <w:kern w:val="2"/>
          <w:sz w:val="21"/>
          <w:szCs w:val="20"/>
          <w:lang w:val="uk-UA" w:eastAsia="zh-CN"/>
        </w:rPr>
        <w:t>6.4.5. Своєчасно повідомляти Покупця про зміну поштових або платіжних реквізитів, зміну назви та інші зміни щодо Учасника.</w:t>
      </w:r>
    </w:p>
    <w:p w14:paraId="7300E8F2" w14:textId="77777777" w:rsidR="000766D6" w:rsidRPr="00892878" w:rsidRDefault="000766D6" w:rsidP="000766D6">
      <w:pPr>
        <w:widowControl w:val="0"/>
        <w:spacing w:after="0" w:line="240" w:lineRule="auto"/>
        <w:jc w:val="both"/>
        <w:rPr>
          <w:rFonts w:ascii="Times New Roman" w:eastAsia="SimSun" w:hAnsi="Times New Roman" w:cs="Times New Roman"/>
          <w:b/>
          <w:bCs/>
          <w:iCs/>
          <w:color w:val="000000"/>
          <w:kern w:val="2"/>
          <w:sz w:val="21"/>
          <w:szCs w:val="20"/>
          <w:lang w:val="uk-UA" w:eastAsia="zh-CN"/>
        </w:rPr>
      </w:pPr>
      <w:r w:rsidRPr="00892878">
        <w:rPr>
          <w:rFonts w:ascii="Times New Roman" w:eastAsia="SimSun" w:hAnsi="Times New Roman" w:cs="Times New Roman"/>
          <w:bCs/>
          <w:iCs/>
          <w:color w:val="000000"/>
          <w:kern w:val="2"/>
          <w:sz w:val="21"/>
          <w:szCs w:val="20"/>
          <w:lang w:val="uk-UA" w:eastAsia="zh-CN"/>
        </w:rPr>
        <w:t xml:space="preserve">                                                  </w:t>
      </w:r>
      <w:r w:rsidRPr="00892878">
        <w:rPr>
          <w:rFonts w:ascii="Times New Roman" w:eastAsia="SimSun" w:hAnsi="Times New Roman" w:cs="Times New Roman"/>
          <w:b/>
          <w:bCs/>
          <w:iCs/>
          <w:color w:val="000000"/>
          <w:kern w:val="2"/>
          <w:sz w:val="21"/>
          <w:szCs w:val="20"/>
          <w:lang w:val="uk-UA" w:eastAsia="zh-CN"/>
        </w:rPr>
        <w:t xml:space="preserve"> 7. ВІДПОВІДАЛЬНІСТЬ СТОРІН</w:t>
      </w:r>
    </w:p>
    <w:p w14:paraId="04F58321" w14:textId="77777777" w:rsidR="000766D6" w:rsidRPr="00892878" w:rsidRDefault="000766D6" w:rsidP="000766D6">
      <w:pPr>
        <w:widowControl w:val="0"/>
        <w:spacing w:after="0" w:line="240" w:lineRule="auto"/>
        <w:jc w:val="both"/>
        <w:rPr>
          <w:rFonts w:ascii="Times New Roman" w:eastAsia="SimSun" w:hAnsi="Times New Roman" w:cs="Times New Roman"/>
          <w:iCs/>
          <w:color w:val="000000"/>
          <w:kern w:val="2"/>
          <w:sz w:val="21"/>
          <w:szCs w:val="20"/>
          <w:lang w:val="uk-UA" w:eastAsia="zh-CN"/>
        </w:rPr>
      </w:pPr>
      <w:r w:rsidRPr="00892878">
        <w:rPr>
          <w:rFonts w:ascii="Times New Roman" w:eastAsia="SimSun" w:hAnsi="Times New Roman" w:cs="Times New Roman"/>
          <w:iCs/>
          <w:color w:val="000000"/>
          <w:kern w:val="2"/>
          <w:sz w:val="21"/>
          <w:szCs w:val="20"/>
          <w:lang w:val="uk-UA" w:eastAsia="zh-CN"/>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14:paraId="59B43C2A" w14:textId="77777777" w:rsidR="000766D6" w:rsidRPr="00892878" w:rsidRDefault="000766D6" w:rsidP="000766D6">
      <w:pPr>
        <w:widowControl w:val="0"/>
        <w:spacing w:after="0" w:line="240" w:lineRule="auto"/>
        <w:jc w:val="both"/>
        <w:rPr>
          <w:rFonts w:ascii="Times New Roman" w:eastAsia="SimSun" w:hAnsi="Times New Roman" w:cs="Times New Roman"/>
          <w:iCs/>
          <w:color w:val="000000"/>
          <w:kern w:val="2"/>
          <w:sz w:val="21"/>
          <w:szCs w:val="20"/>
          <w:lang w:val="uk-UA" w:eastAsia="zh-CN"/>
        </w:rPr>
      </w:pPr>
      <w:r w:rsidRPr="00892878">
        <w:rPr>
          <w:rFonts w:ascii="Times New Roman" w:eastAsia="SimSun" w:hAnsi="Times New Roman" w:cs="Times New Roman"/>
          <w:iCs/>
          <w:color w:val="000000"/>
          <w:kern w:val="2"/>
          <w:sz w:val="21"/>
          <w:szCs w:val="20"/>
          <w:lang w:val="uk-UA" w:eastAsia="zh-CN"/>
        </w:rPr>
        <w:t>7.2. Недоліки (дефекти), виявлені Покупцем під час прийняття товару, Продавець зобов’язаний усунути за власний рахунок у строки, визначені цим Договором.</w:t>
      </w:r>
    </w:p>
    <w:p w14:paraId="7274F36B" w14:textId="77777777" w:rsidR="000766D6" w:rsidRPr="00892878" w:rsidRDefault="000766D6" w:rsidP="000766D6">
      <w:pPr>
        <w:widowControl w:val="0"/>
        <w:spacing w:after="0" w:line="240" w:lineRule="auto"/>
        <w:jc w:val="both"/>
        <w:rPr>
          <w:rFonts w:ascii="Times New Roman" w:eastAsia="SimSun" w:hAnsi="Times New Roman" w:cs="Times New Roman"/>
          <w:iCs/>
          <w:color w:val="000000"/>
          <w:kern w:val="2"/>
          <w:sz w:val="21"/>
          <w:szCs w:val="20"/>
          <w:lang w:val="uk-UA" w:eastAsia="zh-CN"/>
        </w:rPr>
      </w:pPr>
      <w:r w:rsidRPr="00892878">
        <w:rPr>
          <w:rFonts w:ascii="Times New Roman" w:eastAsia="SimSun" w:hAnsi="Times New Roman" w:cs="Times New Roman"/>
          <w:iCs/>
          <w:color w:val="000000"/>
          <w:kern w:val="2"/>
          <w:sz w:val="21"/>
          <w:szCs w:val="20"/>
          <w:lang w:val="uk-UA" w:eastAsia="zh-CN"/>
        </w:rPr>
        <w:t xml:space="preserve">7.3. За порушення Продавцем визначених цим Договором зобов’язань щодо якості товару, з Учасника на </w:t>
      </w:r>
      <w:r w:rsidRPr="00892878">
        <w:rPr>
          <w:rFonts w:ascii="Times New Roman" w:eastAsia="SimSun" w:hAnsi="Times New Roman" w:cs="Times New Roman"/>
          <w:iCs/>
          <w:color w:val="000000"/>
          <w:kern w:val="2"/>
          <w:sz w:val="21"/>
          <w:szCs w:val="20"/>
          <w:lang w:val="uk-UA" w:eastAsia="zh-CN"/>
        </w:rPr>
        <w:lastRenderedPageBreak/>
        <w:t>користь Замовника стягується штраф у розмірі 20 (двадцяти) відсотків вартості неякісного (некомплектного) товару.</w:t>
      </w:r>
    </w:p>
    <w:p w14:paraId="0BAB39C0" w14:textId="77777777" w:rsidR="000766D6" w:rsidRPr="00892878" w:rsidRDefault="000766D6" w:rsidP="000766D6">
      <w:pPr>
        <w:widowControl w:val="0"/>
        <w:spacing w:after="0" w:line="240" w:lineRule="auto"/>
        <w:jc w:val="both"/>
        <w:rPr>
          <w:rFonts w:ascii="Times New Roman" w:eastAsia="SimSun" w:hAnsi="Times New Roman" w:cs="Times New Roman"/>
          <w:iCs/>
          <w:color w:val="000000"/>
          <w:kern w:val="2"/>
          <w:sz w:val="21"/>
          <w:szCs w:val="20"/>
          <w:lang w:val="uk-UA" w:eastAsia="zh-CN"/>
        </w:rPr>
      </w:pPr>
      <w:r w:rsidRPr="00892878">
        <w:rPr>
          <w:rFonts w:ascii="Times New Roman" w:eastAsia="SimSun" w:hAnsi="Times New Roman" w:cs="Times New Roman"/>
          <w:iCs/>
          <w:color w:val="000000"/>
          <w:kern w:val="2"/>
          <w:sz w:val="21"/>
          <w:szCs w:val="20"/>
          <w:lang w:val="uk-UA" w:eastAsia="zh-CN"/>
        </w:rPr>
        <w:t xml:space="preserve">7.4. У разі поставки Товару неналежної якості, Продавець зобов'язаний замінити його на якісний Товар протягом 5 календарних днів. </w:t>
      </w:r>
    </w:p>
    <w:p w14:paraId="42D32130" w14:textId="77777777" w:rsidR="000766D6" w:rsidRPr="00892878" w:rsidRDefault="000766D6" w:rsidP="000766D6">
      <w:pPr>
        <w:widowControl w:val="0"/>
        <w:spacing w:after="0" w:line="240" w:lineRule="auto"/>
        <w:jc w:val="both"/>
        <w:rPr>
          <w:rFonts w:ascii="Times New Roman" w:eastAsia="SimSun" w:hAnsi="Times New Roman" w:cs="Times New Roman"/>
          <w:iCs/>
          <w:color w:val="000000"/>
          <w:kern w:val="2"/>
          <w:sz w:val="21"/>
          <w:szCs w:val="20"/>
          <w:lang w:val="uk-UA" w:eastAsia="zh-CN"/>
        </w:rPr>
      </w:pPr>
      <w:r w:rsidRPr="00892878">
        <w:rPr>
          <w:rFonts w:ascii="Times New Roman" w:eastAsia="SimSun" w:hAnsi="Times New Roman" w:cs="Times New Roman"/>
          <w:iCs/>
          <w:color w:val="000000"/>
          <w:kern w:val="2"/>
          <w:sz w:val="21"/>
          <w:szCs w:val="20"/>
          <w:lang w:val="uk-UA" w:eastAsia="zh-CN"/>
        </w:rPr>
        <w:t>7.5. Покупець за порушення грошових зобов’язань (несвоєчасну оплату поставленого товару) сплачує на користь Продавця пеню у розмірі 0,1 відсотка вартості неоплаченої суми коштів за кожен день прострочення, але не більше подвійної облікової ставки НБУ, яка діяла у період нарахування пені.</w:t>
      </w:r>
    </w:p>
    <w:p w14:paraId="38AD0F3F" w14:textId="77777777" w:rsidR="000766D6" w:rsidRPr="00892878" w:rsidRDefault="000766D6" w:rsidP="000766D6">
      <w:pPr>
        <w:widowControl w:val="0"/>
        <w:spacing w:after="0" w:line="240" w:lineRule="auto"/>
        <w:jc w:val="both"/>
        <w:rPr>
          <w:rFonts w:ascii="Times New Roman" w:eastAsia="SimSun" w:hAnsi="Times New Roman" w:cs="Times New Roman"/>
          <w:iCs/>
          <w:color w:val="000000"/>
          <w:kern w:val="2"/>
          <w:sz w:val="21"/>
          <w:szCs w:val="20"/>
          <w:lang w:val="uk-UA" w:eastAsia="zh-CN"/>
        </w:rPr>
      </w:pPr>
      <w:r w:rsidRPr="00892878">
        <w:rPr>
          <w:rFonts w:ascii="Times New Roman" w:eastAsia="SimSun" w:hAnsi="Times New Roman" w:cs="Times New Roman"/>
          <w:iCs/>
          <w:color w:val="000000"/>
          <w:kern w:val="2"/>
          <w:sz w:val="21"/>
          <w:szCs w:val="20"/>
          <w:lang w:val="uk-UA" w:eastAsia="zh-CN"/>
        </w:rPr>
        <w:t>7.6. Застосування штрафних санкцій та їх сплата не звільняють Сторони від виконання ними зобов’язань за цим Договором.</w:t>
      </w:r>
    </w:p>
    <w:p w14:paraId="622EB170" w14:textId="77777777" w:rsidR="000766D6" w:rsidRPr="00892878" w:rsidRDefault="000766D6" w:rsidP="000766D6">
      <w:pPr>
        <w:widowControl w:val="0"/>
        <w:spacing w:after="0" w:line="240" w:lineRule="auto"/>
        <w:jc w:val="both"/>
        <w:rPr>
          <w:rFonts w:ascii="Times New Roman" w:eastAsia="SimSun" w:hAnsi="Times New Roman" w:cs="Times New Roman"/>
          <w:iCs/>
          <w:color w:val="000000"/>
          <w:kern w:val="2"/>
          <w:sz w:val="21"/>
          <w:szCs w:val="20"/>
          <w:lang w:val="uk-UA" w:eastAsia="zh-CN"/>
        </w:rPr>
      </w:pPr>
      <w:r w:rsidRPr="00892878">
        <w:rPr>
          <w:rFonts w:ascii="Times New Roman" w:eastAsia="SimSun" w:hAnsi="Times New Roman" w:cs="Times New Roman"/>
          <w:iCs/>
          <w:color w:val="000000"/>
          <w:kern w:val="2"/>
          <w:sz w:val="21"/>
          <w:szCs w:val="20"/>
          <w:lang w:val="uk-UA" w:eastAsia="zh-CN"/>
        </w:rPr>
        <w:t>7.7. За прострочення строку поставки Товару, Продавець сплачує Покупцю 0,1% вартості недопоставленого Товару за кожен день затримки, а за прострочення понад 30 днів – додатково стягується штраф у розмірі семи відсотків вказаної вартості.</w:t>
      </w:r>
    </w:p>
    <w:p w14:paraId="3459EF74" w14:textId="77777777" w:rsidR="000766D6" w:rsidRPr="00892878" w:rsidRDefault="000766D6" w:rsidP="000766D6">
      <w:pPr>
        <w:widowControl w:val="0"/>
        <w:spacing w:after="0" w:line="240" w:lineRule="auto"/>
        <w:jc w:val="both"/>
        <w:rPr>
          <w:rFonts w:ascii="Times New Roman" w:eastAsia="SimSun" w:hAnsi="Times New Roman" w:cs="Times New Roman"/>
          <w:b/>
          <w:bCs/>
          <w:iCs/>
          <w:color w:val="000000"/>
          <w:kern w:val="2"/>
          <w:sz w:val="21"/>
          <w:szCs w:val="20"/>
          <w:lang w:val="uk-UA" w:eastAsia="zh-CN"/>
        </w:rPr>
      </w:pPr>
      <w:r w:rsidRPr="00892878">
        <w:rPr>
          <w:rFonts w:ascii="Times New Roman" w:eastAsia="SimSun" w:hAnsi="Times New Roman" w:cs="Times New Roman"/>
          <w:b/>
          <w:bCs/>
          <w:iCs/>
          <w:color w:val="000000"/>
          <w:kern w:val="2"/>
          <w:sz w:val="21"/>
          <w:szCs w:val="20"/>
          <w:lang w:val="uk-UA" w:eastAsia="zh-CN"/>
        </w:rPr>
        <w:t xml:space="preserve">                                            8. ОБСТАВИНИ НЕПЕРЕБОРНОЇ СИЛИ</w:t>
      </w:r>
    </w:p>
    <w:p w14:paraId="7943FFD7" w14:textId="77777777" w:rsidR="000766D6" w:rsidRPr="00892878" w:rsidRDefault="000766D6" w:rsidP="000766D6">
      <w:pPr>
        <w:widowControl w:val="0"/>
        <w:spacing w:after="0" w:line="240" w:lineRule="auto"/>
        <w:jc w:val="both"/>
        <w:rPr>
          <w:rFonts w:ascii="Times New Roman" w:eastAsia="SimSun" w:hAnsi="Times New Roman" w:cs="Times New Roman"/>
          <w:iCs/>
          <w:color w:val="000000"/>
          <w:kern w:val="2"/>
          <w:sz w:val="21"/>
          <w:szCs w:val="20"/>
          <w:lang w:val="uk-UA" w:eastAsia="zh-CN"/>
        </w:rPr>
      </w:pPr>
      <w:r w:rsidRPr="00892878">
        <w:rPr>
          <w:rFonts w:ascii="Times New Roman" w:eastAsia="SimSun" w:hAnsi="Times New Roman" w:cs="Times New Roman"/>
          <w:iCs/>
          <w:color w:val="000000"/>
          <w:kern w:val="2"/>
          <w:sz w:val="21"/>
          <w:szCs w:val="20"/>
          <w:lang w:val="uk-UA" w:eastAsia="zh-C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виникли після укладання цього Договору поза волею Сторін, а саме: аварія, катастрофа, стихійне лихо, епідемія, епізоотія, війна, військові дії, блокада, ембарго, інші міжнародні санкції, надзвичайний або військовий стан, антитерористичні операції, а також настання інших обставин, які перешкоджають виконанню Сторонами зобов’язань за Договором  та не залежать від волі Сторін і Сторони не в змозі їх усунути.</w:t>
      </w:r>
    </w:p>
    <w:p w14:paraId="40BADEFB" w14:textId="77777777" w:rsidR="000766D6" w:rsidRPr="00892878" w:rsidRDefault="000766D6" w:rsidP="000766D6">
      <w:pPr>
        <w:widowControl w:val="0"/>
        <w:spacing w:after="0" w:line="240" w:lineRule="auto"/>
        <w:jc w:val="both"/>
        <w:rPr>
          <w:rFonts w:ascii="Times New Roman" w:eastAsia="SimSun" w:hAnsi="Times New Roman" w:cs="Times New Roman"/>
          <w:iCs/>
          <w:color w:val="000000"/>
          <w:kern w:val="2"/>
          <w:sz w:val="21"/>
          <w:szCs w:val="20"/>
          <w:lang w:val="uk-UA" w:eastAsia="zh-CN"/>
        </w:rPr>
      </w:pPr>
      <w:r w:rsidRPr="00892878">
        <w:rPr>
          <w:rFonts w:ascii="Times New Roman" w:eastAsia="SimSun" w:hAnsi="Times New Roman" w:cs="Times New Roman"/>
          <w:iCs/>
          <w:color w:val="000000"/>
          <w:kern w:val="2"/>
          <w:sz w:val="21"/>
          <w:szCs w:val="20"/>
          <w:lang w:val="uk-UA" w:eastAsia="zh-CN"/>
        </w:rPr>
        <w:t>8.2. Сторона Договору, що не може виконувати зобов’язання за цим Договором внаслідок настання і дій обставин непереборної сили, повинна не пізніше ніж протягом 3 (трьох) робочих днів з моменту їх виникнення повідомити про це іншу Сторону Договору у письмовій формі. В протилежному випадку така Сторона Договору позбавляється права посилатися на обставини непереборної сили, хіба що самі ці обставини перешкоджали передачі цією Стороною Договору такого повідомлення іншій Стороні Договору.</w:t>
      </w:r>
    </w:p>
    <w:p w14:paraId="5C091108" w14:textId="77777777" w:rsidR="000766D6" w:rsidRPr="00892878" w:rsidRDefault="000766D6" w:rsidP="000766D6">
      <w:pPr>
        <w:widowControl w:val="0"/>
        <w:spacing w:after="0" w:line="240" w:lineRule="auto"/>
        <w:jc w:val="both"/>
        <w:rPr>
          <w:rFonts w:ascii="Times New Roman" w:eastAsia="SimSun" w:hAnsi="Times New Roman" w:cs="Times New Roman"/>
          <w:iCs/>
          <w:color w:val="000000"/>
          <w:kern w:val="2"/>
          <w:sz w:val="21"/>
          <w:szCs w:val="20"/>
          <w:lang w:val="uk-UA" w:eastAsia="zh-CN"/>
        </w:rPr>
      </w:pPr>
      <w:r w:rsidRPr="00892878">
        <w:rPr>
          <w:rFonts w:ascii="Times New Roman" w:eastAsia="SimSun" w:hAnsi="Times New Roman" w:cs="Times New Roman"/>
          <w:iCs/>
          <w:color w:val="000000"/>
          <w:kern w:val="2"/>
          <w:sz w:val="21"/>
          <w:szCs w:val="20"/>
          <w:lang w:val="uk-UA" w:eastAsia="zh-CN"/>
        </w:rPr>
        <w:t xml:space="preserve">8.3. Доказом виникнення обставин непереборної сили та строку їх дії є відповідні документи, які видаються компетентним державним органом тій Стороні Договору, яка посилається на обставини непереборної сили. </w:t>
      </w:r>
    </w:p>
    <w:p w14:paraId="62DF558B" w14:textId="77777777" w:rsidR="000766D6" w:rsidRPr="00892878" w:rsidRDefault="000766D6" w:rsidP="000766D6">
      <w:pPr>
        <w:widowControl w:val="0"/>
        <w:spacing w:after="0" w:line="240" w:lineRule="auto"/>
        <w:jc w:val="both"/>
        <w:rPr>
          <w:rFonts w:ascii="Times New Roman" w:eastAsia="SimSun" w:hAnsi="Times New Roman" w:cs="Times New Roman"/>
          <w:iCs/>
          <w:color w:val="000000"/>
          <w:kern w:val="2"/>
          <w:sz w:val="21"/>
          <w:szCs w:val="20"/>
          <w:lang w:val="uk-UA" w:eastAsia="zh-CN"/>
        </w:rPr>
      </w:pPr>
      <w:r w:rsidRPr="00892878">
        <w:rPr>
          <w:rFonts w:ascii="Times New Roman" w:eastAsia="SimSun" w:hAnsi="Times New Roman" w:cs="Times New Roman"/>
          <w:iCs/>
          <w:color w:val="000000"/>
          <w:kern w:val="2"/>
          <w:sz w:val="21"/>
          <w:szCs w:val="20"/>
          <w:lang w:val="uk-UA" w:eastAsia="zh-CN"/>
        </w:rPr>
        <w:t>8.4. На час дії обставин непереборної сили зобов’язання Сторін за цим Договором призупиняються, санкції за їхнє невиконання не накладаються.</w:t>
      </w:r>
    </w:p>
    <w:p w14:paraId="2CE19615" w14:textId="77777777" w:rsidR="000766D6" w:rsidRPr="00892878" w:rsidRDefault="000766D6" w:rsidP="000766D6">
      <w:pPr>
        <w:widowControl w:val="0"/>
        <w:spacing w:after="0" w:line="240" w:lineRule="auto"/>
        <w:jc w:val="both"/>
        <w:rPr>
          <w:rFonts w:ascii="Times New Roman" w:eastAsia="SimSun" w:hAnsi="Times New Roman" w:cs="Times New Roman"/>
          <w:iCs/>
          <w:color w:val="000000"/>
          <w:kern w:val="2"/>
          <w:sz w:val="21"/>
          <w:szCs w:val="20"/>
          <w:lang w:val="uk-UA" w:eastAsia="zh-CN"/>
        </w:rPr>
      </w:pPr>
      <w:r w:rsidRPr="00892878">
        <w:rPr>
          <w:rFonts w:ascii="Times New Roman" w:eastAsia="SimSun" w:hAnsi="Times New Roman" w:cs="Times New Roman"/>
          <w:iCs/>
          <w:color w:val="000000"/>
          <w:kern w:val="2"/>
          <w:sz w:val="21"/>
          <w:szCs w:val="20"/>
          <w:lang w:val="uk-UA" w:eastAsia="zh-CN"/>
        </w:rPr>
        <w:t xml:space="preserve">8.5. Період дії обставин непереборної сили та їх наслідків </w:t>
      </w:r>
      <w:proofErr w:type="spellStart"/>
      <w:r w:rsidRPr="00892878">
        <w:rPr>
          <w:rFonts w:ascii="Times New Roman" w:eastAsia="SimSun" w:hAnsi="Times New Roman" w:cs="Times New Roman"/>
          <w:iCs/>
          <w:color w:val="000000"/>
          <w:kern w:val="2"/>
          <w:sz w:val="21"/>
          <w:szCs w:val="20"/>
          <w:lang w:val="uk-UA" w:eastAsia="zh-CN"/>
        </w:rPr>
        <w:t>пропорційно</w:t>
      </w:r>
      <w:proofErr w:type="spellEnd"/>
      <w:r w:rsidRPr="00892878">
        <w:rPr>
          <w:rFonts w:ascii="Times New Roman" w:eastAsia="SimSun" w:hAnsi="Times New Roman" w:cs="Times New Roman"/>
          <w:iCs/>
          <w:color w:val="000000"/>
          <w:kern w:val="2"/>
          <w:sz w:val="21"/>
          <w:szCs w:val="20"/>
          <w:lang w:val="uk-UA" w:eastAsia="zh-CN"/>
        </w:rPr>
        <w:t xml:space="preserve"> продовжує термін виконання Сторонами зобов’язань за цим Договором. </w:t>
      </w:r>
    </w:p>
    <w:p w14:paraId="65475C46" w14:textId="77777777" w:rsidR="000766D6" w:rsidRPr="00892878" w:rsidRDefault="000766D6" w:rsidP="000766D6">
      <w:pPr>
        <w:widowControl w:val="0"/>
        <w:spacing w:after="0" w:line="240" w:lineRule="auto"/>
        <w:jc w:val="both"/>
        <w:rPr>
          <w:rFonts w:ascii="Times New Roman" w:eastAsia="SimSun" w:hAnsi="Times New Roman" w:cs="Times New Roman"/>
          <w:iCs/>
          <w:color w:val="000000"/>
          <w:kern w:val="2"/>
          <w:sz w:val="21"/>
          <w:szCs w:val="20"/>
          <w:lang w:val="uk-UA" w:eastAsia="zh-CN"/>
        </w:rPr>
      </w:pPr>
      <w:r w:rsidRPr="00892878">
        <w:rPr>
          <w:rFonts w:ascii="Times New Roman" w:eastAsia="SimSun" w:hAnsi="Times New Roman" w:cs="Times New Roman"/>
          <w:iCs/>
          <w:color w:val="000000"/>
          <w:kern w:val="2"/>
          <w:sz w:val="21"/>
          <w:szCs w:val="20"/>
          <w:lang w:val="uk-UA" w:eastAsia="zh-CN"/>
        </w:rPr>
        <w:t>8.6. У разі коли строк дії обставин непереборної сили продовжується більше ніж 30 (тридцять) календарних днів, кожна зі Сторін в установленому законодавством України порядку має право розірвати цей Договір.</w:t>
      </w:r>
    </w:p>
    <w:p w14:paraId="7DABCF8E" w14:textId="77777777" w:rsidR="000766D6" w:rsidRPr="00892878" w:rsidRDefault="000766D6" w:rsidP="000766D6">
      <w:pPr>
        <w:widowControl w:val="0"/>
        <w:spacing w:after="0" w:line="240" w:lineRule="auto"/>
        <w:jc w:val="both"/>
        <w:rPr>
          <w:rFonts w:ascii="Times New Roman" w:eastAsia="SimSun" w:hAnsi="Times New Roman" w:cs="Times New Roman"/>
          <w:b/>
          <w:bCs/>
          <w:iCs/>
          <w:color w:val="000000"/>
          <w:kern w:val="2"/>
          <w:sz w:val="21"/>
          <w:szCs w:val="20"/>
          <w:lang w:val="uk-UA" w:eastAsia="zh-CN"/>
        </w:rPr>
      </w:pPr>
      <w:r w:rsidRPr="00892878">
        <w:rPr>
          <w:rFonts w:ascii="Times New Roman" w:eastAsia="SimSun" w:hAnsi="Times New Roman" w:cs="Times New Roman"/>
          <w:bCs/>
          <w:iCs/>
          <w:color w:val="000000"/>
          <w:kern w:val="2"/>
          <w:sz w:val="21"/>
          <w:szCs w:val="20"/>
          <w:lang w:val="uk-UA" w:eastAsia="zh-CN"/>
        </w:rPr>
        <w:t xml:space="preserve">                                                      </w:t>
      </w:r>
      <w:r w:rsidRPr="00892878">
        <w:rPr>
          <w:rFonts w:ascii="Times New Roman" w:eastAsia="SimSun" w:hAnsi="Times New Roman" w:cs="Times New Roman"/>
          <w:b/>
          <w:bCs/>
          <w:iCs/>
          <w:color w:val="000000"/>
          <w:kern w:val="2"/>
          <w:sz w:val="21"/>
          <w:szCs w:val="20"/>
          <w:lang w:val="uk-UA" w:eastAsia="zh-CN"/>
        </w:rPr>
        <w:t xml:space="preserve">   9. ВИРІШЕННЯ СПОРІВ</w:t>
      </w:r>
    </w:p>
    <w:p w14:paraId="43466A87" w14:textId="77777777" w:rsidR="000766D6" w:rsidRPr="00892878" w:rsidRDefault="000766D6" w:rsidP="000766D6">
      <w:pPr>
        <w:widowControl w:val="0"/>
        <w:spacing w:after="0" w:line="240" w:lineRule="auto"/>
        <w:jc w:val="both"/>
        <w:rPr>
          <w:rFonts w:ascii="Times New Roman" w:eastAsia="SimSun" w:hAnsi="Times New Roman" w:cs="Times New Roman"/>
          <w:iCs/>
          <w:color w:val="000000"/>
          <w:kern w:val="2"/>
          <w:sz w:val="21"/>
          <w:szCs w:val="20"/>
          <w:lang w:val="uk-UA" w:eastAsia="zh-CN"/>
        </w:rPr>
      </w:pPr>
      <w:r w:rsidRPr="00892878">
        <w:rPr>
          <w:rFonts w:ascii="Times New Roman" w:eastAsia="SimSun" w:hAnsi="Times New Roman" w:cs="Times New Roman"/>
          <w:iCs/>
          <w:color w:val="000000"/>
          <w:kern w:val="2"/>
          <w:sz w:val="21"/>
          <w:szCs w:val="20"/>
          <w:lang w:val="uk-UA" w:eastAsia="zh-CN"/>
        </w:rPr>
        <w:t>9.1. У випадку виникнення між Сторонами спорів або розбіжностей щодо виконання цього Договору, Сторони зобов’язуються вирішувати їх шляхом взаємних переговорів та консультацій.</w:t>
      </w:r>
    </w:p>
    <w:p w14:paraId="7F71A544" w14:textId="77777777" w:rsidR="000766D6" w:rsidRPr="00892878" w:rsidRDefault="000766D6" w:rsidP="000766D6">
      <w:pPr>
        <w:widowControl w:val="0"/>
        <w:spacing w:after="0" w:line="240" w:lineRule="auto"/>
        <w:jc w:val="both"/>
        <w:rPr>
          <w:rFonts w:ascii="Times New Roman" w:eastAsia="SimSun" w:hAnsi="Times New Roman" w:cs="Times New Roman"/>
          <w:iCs/>
          <w:color w:val="000000"/>
          <w:kern w:val="2"/>
          <w:sz w:val="21"/>
          <w:szCs w:val="20"/>
          <w:lang w:val="uk-UA" w:eastAsia="zh-CN"/>
        </w:rPr>
      </w:pPr>
      <w:r w:rsidRPr="00892878">
        <w:rPr>
          <w:rFonts w:ascii="Times New Roman" w:eastAsia="SimSun" w:hAnsi="Times New Roman" w:cs="Times New Roman"/>
          <w:iCs/>
          <w:color w:val="000000"/>
          <w:kern w:val="2"/>
          <w:sz w:val="21"/>
          <w:szCs w:val="20"/>
          <w:lang w:val="uk-UA" w:eastAsia="zh-CN"/>
        </w:rPr>
        <w:t>9.2. Спірні питання, не врегульовані шляхом переговорів, передаються на розгляд Господарського суду. При вирішенні спірних питань що стосуються виконання гарантійних зобов'язань, Сторони будуть керуватися чинним законодавством України.</w:t>
      </w:r>
    </w:p>
    <w:p w14:paraId="45DE14F1" w14:textId="77777777" w:rsidR="000766D6" w:rsidRPr="00892878" w:rsidRDefault="000766D6" w:rsidP="000766D6">
      <w:pPr>
        <w:widowControl w:val="0"/>
        <w:spacing w:after="0" w:line="240" w:lineRule="auto"/>
        <w:jc w:val="both"/>
        <w:rPr>
          <w:rFonts w:ascii="Times New Roman" w:eastAsia="SimSun" w:hAnsi="Times New Roman" w:cs="Times New Roman"/>
          <w:b/>
          <w:bCs/>
          <w:iCs/>
          <w:color w:val="000000"/>
          <w:kern w:val="2"/>
          <w:sz w:val="21"/>
          <w:szCs w:val="20"/>
          <w:lang w:val="uk-UA" w:eastAsia="zh-CN"/>
        </w:rPr>
      </w:pPr>
      <w:r w:rsidRPr="00892878">
        <w:rPr>
          <w:rFonts w:ascii="Times New Roman" w:eastAsia="SimSun" w:hAnsi="Times New Roman" w:cs="Times New Roman"/>
          <w:bCs/>
          <w:iCs/>
          <w:color w:val="000000"/>
          <w:kern w:val="2"/>
          <w:sz w:val="21"/>
          <w:szCs w:val="20"/>
          <w:lang w:val="uk-UA" w:eastAsia="zh-CN"/>
        </w:rPr>
        <w:t xml:space="preserve">                                                     </w:t>
      </w:r>
      <w:r w:rsidRPr="00892878">
        <w:rPr>
          <w:rFonts w:ascii="Times New Roman" w:eastAsia="SimSun" w:hAnsi="Times New Roman" w:cs="Times New Roman"/>
          <w:b/>
          <w:bCs/>
          <w:iCs/>
          <w:color w:val="000000"/>
          <w:kern w:val="2"/>
          <w:sz w:val="21"/>
          <w:szCs w:val="20"/>
          <w:lang w:val="uk-UA" w:eastAsia="zh-CN"/>
        </w:rPr>
        <w:t>10. СТРОК ДІЇ ДОГОВОРУ</w:t>
      </w:r>
    </w:p>
    <w:p w14:paraId="73D64979" w14:textId="77777777" w:rsidR="000766D6" w:rsidRPr="00892878" w:rsidRDefault="000766D6" w:rsidP="000766D6">
      <w:pPr>
        <w:widowControl w:val="0"/>
        <w:spacing w:after="0" w:line="240" w:lineRule="auto"/>
        <w:jc w:val="both"/>
        <w:rPr>
          <w:rFonts w:ascii="Times New Roman" w:eastAsia="SimSun" w:hAnsi="Times New Roman" w:cs="Times New Roman"/>
          <w:iCs/>
          <w:color w:val="000000"/>
          <w:kern w:val="2"/>
          <w:sz w:val="21"/>
          <w:szCs w:val="20"/>
          <w:lang w:val="uk-UA" w:eastAsia="zh-CN"/>
        </w:rPr>
      </w:pPr>
      <w:r w:rsidRPr="00892878">
        <w:rPr>
          <w:rFonts w:ascii="Times New Roman" w:eastAsia="SimSun" w:hAnsi="Times New Roman" w:cs="Times New Roman"/>
          <w:iCs/>
          <w:color w:val="000000"/>
          <w:kern w:val="2"/>
          <w:sz w:val="21"/>
          <w:szCs w:val="20"/>
          <w:lang w:val="uk-UA" w:eastAsia="zh-CN"/>
        </w:rPr>
        <w:t>10.1. Цей Договір набуває чинності з дати його підписання Сторонами  і скріплення печатками Сторін та діє до 31 грудня 202</w:t>
      </w:r>
      <w:r>
        <w:rPr>
          <w:rFonts w:ascii="Times New Roman" w:eastAsia="SimSun" w:hAnsi="Times New Roman" w:cs="Times New Roman"/>
          <w:iCs/>
          <w:color w:val="000000"/>
          <w:kern w:val="2"/>
          <w:sz w:val="21"/>
          <w:szCs w:val="20"/>
          <w:lang w:val="uk-UA" w:eastAsia="zh-CN"/>
        </w:rPr>
        <w:t>2</w:t>
      </w:r>
      <w:r w:rsidRPr="00892878">
        <w:rPr>
          <w:rFonts w:ascii="Times New Roman" w:eastAsia="SimSun" w:hAnsi="Times New Roman" w:cs="Times New Roman"/>
          <w:iCs/>
          <w:color w:val="000000"/>
          <w:kern w:val="2"/>
          <w:sz w:val="21"/>
          <w:szCs w:val="20"/>
          <w:lang w:val="uk-UA" w:eastAsia="zh-CN"/>
        </w:rPr>
        <w:t xml:space="preserve"> року, а в частині взаєморозрахунків та гарантійних зобов’язань - до їх повного виконання Сторонами.</w:t>
      </w:r>
    </w:p>
    <w:p w14:paraId="7ECDA4AF" w14:textId="77777777" w:rsidR="000766D6" w:rsidRPr="00892878" w:rsidRDefault="000766D6" w:rsidP="000766D6">
      <w:pPr>
        <w:widowControl w:val="0"/>
        <w:spacing w:after="0" w:line="240" w:lineRule="auto"/>
        <w:jc w:val="both"/>
        <w:rPr>
          <w:rFonts w:ascii="Times New Roman" w:eastAsia="SimSun" w:hAnsi="Times New Roman" w:cs="Times New Roman"/>
          <w:iCs/>
          <w:color w:val="000000"/>
          <w:kern w:val="2"/>
          <w:sz w:val="21"/>
          <w:szCs w:val="20"/>
          <w:lang w:val="uk-UA" w:eastAsia="zh-CN"/>
        </w:rPr>
      </w:pPr>
      <w:r w:rsidRPr="00892878">
        <w:rPr>
          <w:rFonts w:ascii="Times New Roman" w:eastAsia="SimSun" w:hAnsi="Times New Roman" w:cs="Times New Roman"/>
          <w:iCs/>
          <w:color w:val="000000"/>
          <w:kern w:val="2"/>
          <w:sz w:val="21"/>
          <w:szCs w:val="20"/>
          <w:lang w:val="uk-UA" w:eastAsia="zh-CN"/>
        </w:rPr>
        <w:t>10.2. Цей Договір укладено і підписано в двох оригінальних примірниках українською мовою, що мають однакову юридичну силу – по одному примірнику для кожної із Сторін.</w:t>
      </w:r>
    </w:p>
    <w:p w14:paraId="3233C5FC" w14:textId="77777777" w:rsidR="000766D6" w:rsidRPr="00460A84" w:rsidRDefault="000766D6" w:rsidP="000766D6">
      <w:pPr>
        <w:widowControl w:val="0"/>
        <w:spacing w:after="0" w:line="240" w:lineRule="auto"/>
        <w:jc w:val="both"/>
        <w:rPr>
          <w:rFonts w:ascii="Times New Roman" w:eastAsia="SimSun" w:hAnsi="Times New Roman" w:cs="Times New Roman"/>
          <w:b/>
          <w:bCs/>
          <w:iCs/>
          <w:color w:val="000000"/>
          <w:kern w:val="2"/>
          <w:sz w:val="21"/>
          <w:szCs w:val="20"/>
          <w:lang w:val="uk-UA" w:eastAsia="zh-CN"/>
        </w:rPr>
      </w:pPr>
      <w:r>
        <w:rPr>
          <w:rFonts w:ascii="Times New Roman" w:eastAsia="SimSun" w:hAnsi="Times New Roman" w:cs="Times New Roman"/>
          <w:b/>
          <w:bCs/>
          <w:iCs/>
          <w:color w:val="000000"/>
          <w:kern w:val="2"/>
          <w:sz w:val="21"/>
          <w:szCs w:val="20"/>
          <w:lang w:val="uk-UA" w:eastAsia="zh-CN"/>
        </w:rPr>
        <w:t xml:space="preserve">                                                            </w:t>
      </w:r>
      <w:r w:rsidRPr="00460A84">
        <w:rPr>
          <w:rFonts w:ascii="Times New Roman" w:eastAsia="SimSun" w:hAnsi="Times New Roman" w:cs="Times New Roman"/>
          <w:b/>
          <w:bCs/>
          <w:iCs/>
          <w:color w:val="000000"/>
          <w:kern w:val="2"/>
          <w:sz w:val="21"/>
          <w:szCs w:val="20"/>
          <w:lang w:val="uk-UA" w:eastAsia="zh-CN"/>
        </w:rPr>
        <w:t>11. ІНШІ УМОВИ</w:t>
      </w:r>
    </w:p>
    <w:p w14:paraId="073F2A7E" w14:textId="77777777" w:rsidR="000766D6" w:rsidRPr="00460A84" w:rsidRDefault="000766D6" w:rsidP="000766D6">
      <w:pPr>
        <w:widowControl w:val="0"/>
        <w:spacing w:after="0" w:line="240" w:lineRule="auto"/>
        <w:jc w:val="both"/>
        <w:rPr>
          <w:rFonts w:ascii="Times New Roman" w:eastAsia="SimSun" w:hAnsi="Times New Roman" w:cs="Times New Roman"/>
          <w:iCs/>
          <w:color w:val="000000"/>
          <w:kern w:val="2"/>
          <w:sz w:val="21"/>
          <w:szCs w:val="20"/>
          <w:lang w:val="uk-UA" w:eastAsia="zh-CN"/>
        </w:rPr>
      </w:pPr>
      <w:r w:rsidRPr="00460A84">
        <w:rPr>
          <w:rFonts w:ascii="Times New Roman" w:eastAsia="SimSun" w:hAnsi="Times New Roman" w:cs="Times New Roman"/>
          <w:iCs/>
          <w:color w:val="000000"/>
          <w:kern w:val="2"/>
          <w:sz w:val="21"/>
          <w:szCs w:val="20"/>
          <w:lang w:val="uk-UA" w:eastAsia="zh-CN"/>
        </w:rPr>
        <w:t>11.1. Договір про закупівлю укладається відповідно до норм </w:t>
      </w:r>
      <w:hyperlink r:id="rId14" w:tgtFrame="_blank" w:history="1">
        <w:proofErr w:type="spellStart"/>
        <w:r w:rsidRPr="00460A84">
          <w:rPr>
            <w:rStyle w:val="a5"/>
            <w:rFonts w:ascii="Times New Roman" w:eastAsia="SimSun" w:hAnsi="Times New Roman" w:cs="Times New Roman"/>
            <w:iCs/>
            <w:kern w:val="2"/>
            <w:sz w:val="21"/>
            <w:szCs w:val="20"/>
            <w:lang w:eastAsia="zh-CN"/>
          </w:rPr>
          <w:t>Цивільного</w:t>
        </w:r>
        <w:proofErr w:type="spellEnd"/>
      </w:hyperlink>
      <w:r w:rsidRPr="00460A84">
        <w:rPr>
          <w:rFonts w:ascii="Times New Roman" w:eastAsia="SimSun" w:hAnsi="Times New Roman" w:cs="Times New Roman"/>
          <w:iCs/>
          <w:color w:val="000000"/>
          <w:kern w:val="2"/>
          <w:sz w:val="21"/>
          <w:szCs w:val="20"/>
          <w:lang w:val="uk-UA" w:eastAsia="zh-CN"/>
        </w:rPr>
        <w:t> та </w:t>
      </w:r>
      <w:hyperlink r:id="rId15" w:tgtFrame="_blank" w:history="1">
        <w:proofErr w:type="spellStart"/>
        <w:r w:rsidRPr="00460A84">
          <w:rPr>
            <w:rStyle w:val="a5"/>
            <w:rFonts w:ascii="Times New Roman" w:eastAsia="SimSun" w:hAnsi="Times New Roman" w:cs="Times New Roman"/>
            <w:iCs/>
            <w:kern w:val="2"/>
            <w:sz w:val="21"/>
            <w:szCs w:val="20"/>
            <w:lang w:eastAsia="zh-CN"/>
          </w:rPr>
          <w:t>Господарського</w:t>
        </w:r>
        <w:proofErr w:type="spellEnd"/>
      </w:hyperlink>
      <w:r w:rsidRPr="00460A84">
        <w:rPr>
          <w:rFonts w:ascii="Times New Roman" w:eastAsia="SimSun" w:hAnsi="Times New Roman" w:cs="Times New Roman"/>
          <w:iCs/>
          <w:color w:val="000000"/>
          <w:kern w:val="2"/>
          <w:sz w:val="21"/>
          <w:szCs w:val="20"/>
          <w:lang w:val="uk-UA" w:eastAsia="zh-CN"/>
        </w:rPr>
        <w:t xml:space="preserve"> кодексів України з урахуванням особливостей, визначених Законом України «Про публічні закупівлі» від 25.12.2015 №922-VIII, у редакції чинній на момент вчинення правочину. У випадках, не передбачених даним Договором, Сторони керуються законодавством України. </w:t>
      </w:r>
    </w:p>
    <w:p w14:paraId="1D4DE45D" w14:textId="77777777" w:rsidR="000766D6" w:rsidRPr="00930D05" w:rsidRDefault="000766D6" w:rsidP="000766D6">
      <w:pPr>
        <w:pBdr>
          <w:top w:val="nil"/>
          <w:left w:val="nil"/>
          <w:bottom w:val="nil"/>
          <w:right w:val="nil"/>
          <w:between w:val="nil"/>
        </w:pBdr>
        <w:spacing w:after="0" w:line="259" w:lineRule="auto"/>
        <w:jc w:val="both"/>
        <w:rPr>
          <w:rFonts w:ascii="Times New Roman" w:eastAsia="Times New Roman" w:hAnsi="Times New Roman" w:cs="Times New Roman"/>
          <w:color w:val="000000"/>
          <w:lang w:val="uk-UA"/>
        </w:rPr>
      </w:pPr>
      <w:r w:rsidRPr="00930D05">
        <w:rPr>
          <w:rFonts w:ascii="Times New Roman" w:eastAsia="SimSun" w:hAnsi="Times New Roman" w:cs="Times New Roman"/>
          <w:iCs/>
          <w:color w:val="000000"/>
          <w:kern w:val="2"/>
          <w:lang w:val="uk-UA" w:eastAsia="zh-CN"/>
        </w:rPr>
        <w:t xml:space="preserve">11.2. </w:t>
      </w:r>
      <w:r w:rsidRPr="00930D05">
        <w:rPr>
          <w:rFonts w:ascii="Times New Roman" w:eastAsia="Times New Roman" w:hAnsi="Times New Roman" w:cs="Times New Roman"/>
          <w:lang w:val="uk-UA"/>
        </w:rPr>
        <w:t>І</w:t>
      </w:r>
      <w:r w:rsidRPr="00930D05">
        <w:rPr>
          <w:rFonts w:ascii="Times New Roman" w:eastAsia="Times New Roman" w:hAnsi="Times New Roman" w:cs="Times New Roman"/>
          <w:color w:val="000000"/>
          <w:lang w:val="uk-UA"/>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503E8D4A" w14:textId="77777777" w:rsidR="000766D6" w:rsidRPr="00930D05" w:rsidRDefault="000766D6" w:rsidP="000766D6">
      <w:pPr>
        <w:pBdr>
          <w:top w:val="nil"/>
          <w:left w:val="nil"/>
          <w:bottom w:val="nil"/>
          <w:right w:val="nil"/>
          <w:between w:val="nil"/>
        </w:pBdr>
        <w:spacing w:after="0" w:line="259" w:lineRule="auto"/>
        <w:jc w:val="both"/>
        <w:rPr>
          <w:rFonts w:ascii="Times New Roman" w:eastAsia="Times New Roman" w:hAnsi="Times New Roman" w:cs="Times New Roman"/>
          <w:color w:val="000000"/>
          <w:lang w:val="uk-UA"/>
        </w:rPr>
      </w:pPr>
      <w:r w:rsidRPr="00930D05">
        <w:rPr>
          <w:rFonts w:ascii="Times New Roman" w:eastAsia="Times New Roman" w:hAnsi="Times New Roman" w:cs="Times New Roman"/>
          <w:color w:val="000000"/>
          <w:lang w:val="uk-UA"/>
        </w:rPr>
        <w:t>1) зменшення обсягів закупівлі, зокрема з урахуванням фактичного обсягу видатків замовника;</w:t>
      </w:r>
    </w:p>
    <w:p w14:paraId="0ABF30FE" w14:textId="77777777" w:rsidR="000766D6" w:rsidRPr="00930D05" w:rsidRDefault="000766D6" w:rsidP="000766D6">
      <w:pPr>
        <w:pBdr>
          <w:top w:val="nil"/>
          <w:left w:val="nil"/>
          <w:bottom w:val="nil"/>
          <w:right w:val="nil"/>
          <w:between w:val="nil"/>
        </w:pBdr>
        <w:spacing w:after="0" w:line="259" w:lineRule="auto"/>
        <w:jc w:val="both"/>
        <w:rPr>
          <w:rFonts w:ascii="Times New Roman" w:eastAsia="Times New Roman" w:hAnsi="Times New Roman" w:cs="Times New Roman"/>
          <w:color w:val="000000"/>
          <w:lang w:val="uk-UA"/>
        </w:rPr>
      </w:pPr>
      <w:r w:rsidRPr="00930D05">
        <w:rPr>
          <w:rFonts w:ascii="Times New Roman" w:eastAsia="Times New Roman" w:hAnsi="Times New Roman" w:cs="Times New Roman"/>
          <w:color w:val="000000"/>
          <w:lang w:val="uk-UA"/>
        </w:rPr>
        <w:t xml:space="preserve">2)погодження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w:t>
      </w:r>
      <w:r w:rsidRPr="00930D05">
        <w:rPr>
          <w:rFonts w:ascii="Times New Roman" w:eastAsia="Times New Roman" w:hAnsi="Times New Roman" w:cs="Times New Roman"/>
          <w:color w:val="000000"/>
          <w:lang w:val="uk-UA"/>
        </w:rPr>
        <w:lastRenderedPageBreak/>
        <w:t xml:space="preserve">одиницю товару здійснюється </w:t>
      </w:r>
      <w:proofErr w:type="spellStart"/>
      <w:r w:rsidRPr="00930D05">
        <w:rPr>
          <w:rFonts w:ascii="Times New Roman" w:eastAsia="Times New Roman" w:hAnsi="Times New Roman" w:cs="Times New Roman"/>
          <w:color w:val="000000"/>
          <w:lang w:val="uk-UA"/>
        </w:rPr>
        <w:t>пропорційно</w:t>
      </w:r>
      <w:proofErr w:type="spellEnd"/>
      <w:r w:rsidRPr="00930D05">
        <w:rPr>
          <w:rFonts w:ascii="Times New Roman" w:eastAsia="Times New Roman" w:hAnsi="Times New Roman" w:cs="Times New Roman"/>
          <w:color w:val="00000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3C74355" w14:textId="77777777" w:rsidR="000766D6" w:rsidRPr="00930D05" w:rsidRDefault="000766D6" w:rsidP="000766D6">
      <w:pPr>
        <w:pBdr>
          <w:top w:val="nil"/>
          <w:left w:val="nil"/>
          <w:bottom w:val="nil"/>
          <w:right w:val="nil"/>
          <w:between w:val="nil"/>
        </w:pBdr>
        <w:spacing w:after="0" w:line="259" w:lineRule="auto"/>
        <w:jc w:val="both"/>
        <w:rPr>
          <w:rFonts w:ascii="Times New Roman" w:eastAsia="Times New Roman" w:hAnsi="Times New Roman" w:cs="Times New Roman"/>
          <w:color w:val="000000"/>
          <w:lang w:val="uk-UA"/>
        </w:rPr>
      </w:pPr>
      <w:r w:rsidRPr="00930D05">
        <w:rPr>
          <w:rFonts w:ascii="Times New Roman" w:eastAsia="Times New Roman" w:hAnsi="Times New Roman" w:cs="Times New Roman"/>
          <w:color w:val="000000"/>
          <w:lang w:val="uk-UA"/>
        </w:rPr>
        <w:t>3)покращення якості предмета закупівлі за умови, що таке покращення не призведе до збільшення суми, визначеної в договорі про закупівлю;</w:t>
      </w:r>
    </w:p>
    <w:p w14:paraId="6E6F0385" w14:textId="77777777" w:rsidR="000766D6" w:rsidRPr="00930D05" w:rsidRDefault="000766D6" w:rsidP="000766D6">
      <w:pPr>
        <w:pBdr>
          <w:top w:val="nil"/>
          <w:left w:val="nil"/>
          <w:bottom w:val="nil"/>
          <w:right w:val="nil"/>
          <w:between w:val="nil"/>
        </w:pBdr>
        <w:spacing w:after="0" w:line="259" w:lineRule="auto"/>
        <w:jc w:val="both"/>
        <w:rPr>
          <w:rFonts w:ascii="Times New Roman" w:eastAsia="Times New Roman" w:hAnsi="Times New Roman" w:cs="Times New Roman"/>
          <w:color w:val="000000"/>
          <w:lang w:val="uk-UA"/>
        </w:rPr>
      </w:pPr>
      <w:r w:rsidRPr="00930D05">
        <w:rPr>
          <w:rFonts w:ascii="Times New Roman" w:eastAsia="Times New Roman" w:hAnsi="Times New Roman" w:cs="Times New Roman"/>
          <w:color w:val="000000"/>
          <w:lang w:val="uk-UA"/>
        </w:rPr>
        <w:t>4)продовження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3E6F7E2" w14:textId="77777777" w:rsidR="000766D6" w:rsidRPr="00930D05" w:rsidRDefault="000766D6" w:rsidP="000766D6">
      <w:pPr>
        <w:pBdr>
          <w:top w:val="nil"/>
          <w:left w:val="nil"/>
          <w:bottom w:val="nil"/>
          <w:right w:val="nil"/>
          <w:between w:val="nil"/>
        </w:pBdr>
        <w:spacing w:after="0" w:line="259" w:lineRule="auto"/>
        <w:jc w:val="both"/>
        <w:rPr>
          <w:rFonts w:ascii="Times New Roman" w:eastAsia="Times New Roman" w:hAnsi="Times New Roman" w:cs="Times New Roman"/>
          <w:color w:val="000000"/>
          <w:lang w:val="uk-UA"/>
        </w:rPr>
      </w:pPr>
      <w:r w:rsidRPr="00930D05">
        <w:rPr>
          <w:rFonts w:ascii="Times New Roman" w:eastAsia="Times New Roman" w:hAnsi="Times New Roman" w:cs="Times New Roman"/>
          <w:color w:val="000000"/>
          <w:lang w:val="uk-UA"/>
        </w:rPr>
        <w:t>5)погодження зміни ціни в договорі про закупівлю в бік зменшення (без зміни кількості (обсягу) та якості товарів, робіт і послуг);</w:t>
      </w:r>
    </w:p>
    <w:p w14:paraId="3EC0689A" w14:textId="77777777" w:rsidR="000766D6" w:rsidRPr="00930D05" w:rsidRDefault="000766D6" w:rsidP="000766D6">
      <w:pPr>
        <w:pBdr>
          <w:top w:val="nil"/>
          <w:left w:val="nil"/>
          <w:bottom w:val="nil"/>
          <w:right w:val="nil"/>
          <w:between w:val="nil"/>
        </w:pBdr>
        <w:spacing w:after="0" w:line="259" w:lineRule="auto"/>
        <w:jc w:val="both"/>
        <w:rPr>
          <w:rFonts w:ascii="Times New Roman" w:eastAsia="Times New Roman" w:hAnsi="Times New Roman" w:cs="Times New Roman"/>
          <w:color w:val="000000"/>
          <w:lang w:val="uk-UA"/>
        </w:rPr>
      </w:pPr>
      <w:r w:rsidRPr="00930D05">
        <w:rPr>
          <w:rFonts w:ascii="Times New Roman" w:eastAsia="Times New Roman" w:hAnsi="Times New Roman" w:cs="Times New Roman"/>
          <w:color w:val="000000"/>
          <w:lang w:val="uk-UA"/>
        </w:rPr>
        <w:t xml:space="preserve">6)зміни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30D05">
        <w:rPr>
          <w:rFonts w:ascii="Times New Roman" w:eastAsia="Times New Roman" w:hAnsi="Times New Roman" w:cs="Times New Roman"/>
          <w:color w:val="000000"/>
          <w:lang w:val="uk-UA"/>
        </w:rPr>
        <w:t>пропорційно</w:t>
      </w:r>
      <w:proofErr w:type="spellEnd"/>
      <w:r w:rsidRPr="00930D05">
        <w:rPr>
          <w:rFonts w:ascii="Times New Roman" w:eastAsia="Times New Roman" w:hAnsi="Times New Roman" w:cs="Times New Roman"/>
          <w:color w:val="000000"/>
          <w:lang w:val="uk-UA"/>
        </w:rPr>
        <w:t xml:space="preserve"> до зміни таких ставок та/або пільг з оподаткування, а також у зв’язку з зміною системи оподаткування </w:t>
      </w:r>
      <w:proofErr w:type="spellStart"/>
      <w:r w:rsidRPr="00930D05">
        <w:rPr>
          <w:rFonts w:ascii="Times New Roman" w:eastAsia="Times New Roman" w:hAnsi="Times New Roman" w:cs="Times New Roman"/>
          <w:color w:val="000000"/>
          <w:lang w:val="uk-UA"/>
        </w:rPr>
        <w:t>пропорційно</w:t>
      </w:r>
      <w:proofErr w:type="spellEnd"/>
      <w:r w:rsidRPr="00930D05">
        <w:rPr>
          <w:rFonts w:ascii="Times New Roman" w:eastAsia="Times New Roman" w:hAnsi="Times New Roman" w:cs="Times New Roman"/>
          <w:color w:val="000000"/>
          <w:lang w:val="uk-UA"/>
        </w:rPr>
        <w:t xml:space="preserve"> до зміни податкового навантаження внаслідок зміни системи оподаткування;</w:t>
      </w:r>
    </w:p>
    <w:p w14:paraId="7679AB11" w14:textId="77777777" w:rsidR="000766D6" w:rsidRPr="00930D05" w:rsidRDefault="000766D6" w:rsidP="000766D6">
      <w:pPr>
        <w:pBdr>
          <w:top w:val="nil"/>
          <w:left w:val="nil"/>
          <w:bottom w:val="nil"/>
          <w:right w:val="nil"/>
          <w:between w:val="nil"/>
        </w:pBdr>
        <w:spacing w:after="0" w:line="259" w:lineRule="auto"/>
        <w:jc w:val="both"/>
        <w:rPr>
          <w:rFonts w:ascii="Times New Roman" w:eastAsia="Times New Roman" w:hAnsi="Times New Roman" w:cs="Times New Roman"/>
          <w:color w:val="000000"/>
          <w:lang w:val="uk-UA"/>
        </w:rPr>
      </w:pPr>
      <w:r w:rsidRPr="00930D05">
        <w:rPr>
          <w:rFonts w:ascii="Times New Roman" w:eastAsia="Times New Roman" w:hAnsi="Times New Roman" w:cs="Times New Roman"/>
          <w:color w:val="000000"/>
          <w:lang w:val="uk-UA"/>
        </w:rPr>
        <w:t xml:space="preserve">7)зміни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30D05">
        <w:rPr>
          <w:rFonts w:ascii="Times New Roman" w:eastAsia="Times New Roman" w:hAnsi="Times New Roman" w:cs="Times New Roman"/>
          <w:color w:val="000000"/>
          <w:lang w:val="uk-UA"/>
        </w:rPr>
        <w:t>Platts</w:t>
      </w:r>
      <w:proofErr w:type="spellEnd"/>
      <w:r w:rsidRPr="00930D05">
        <w:rPr>
          <w:rFonts w:ascii="Times New Roman" w:eastAsia="Times New Roman" w:hAnsi="Times New Roman" w:cs="Times New Roman"/>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4A4A430" w14:textId="77777777" w:rsidR="000766D6" w:rsidRPr="00930D05" w:rsidRDefault="000766D6" w:rsidP="000766D6">
      <w:pPr>
        <w:pBdr>
          <w:top w:val="nil"/>
          <w:left w:val="nil"/>
          <w:bottom w:val="nil"/>
          <w:right w:val="nil"/>
          <w:between w:val="nil"/>
        </w:pBdr>
        <w:spacing w:after="0" w:line="259" w:lineRule="auto"/>
        <w:jc w:val="both"/>
        <w:rPr>
          <w:rFonts w:ascii="Times New Roman" w:eastAsia="Times New Roman" w:hAnsi="Times New Roman" w:cs="Times New Roman"/>
          <w:color w:val="000000"/>
          <w:lang w:val="uk-UA"/>
        </w:rPr>
      </w:pPr>
      <w:r w:rsidRPr="00930D05">
        <w:rPr>
          <w:rFonts w:ascii="Times New Roman" w:eastAsia="Times New Roman" w:hAnsi="Times New Roman" w:cs="Times New Roman"/>
          <w:color w:val="000000"/>
          <w:lang w:val="uk-UA"/>
        </w:rPr>
        <w:t>8)зміни умов у зв’язку із застосуванням положень частини шостої статті 41 Закону.</w:t>
      </w:r>
      <w:r w:rsidRPr="00930D05">
        <w:rPr>
          <w:rFonts w:ascii="Times New Roman" w:eastAsia="SimSun" w:hAnsi="Times New Roman" w:cs="Times New Roman"/>
          <w:iCs/>
          <w:color w:val="000000"/>
          <w:kern w:val="2"/>
          <w:lang w:eastAsia="zh-CN"/>
        </w:rPr>
        <w:t xml:space="preserve"> </w:t>
      </w:r>
    </w:p>
    <w:p w14:paraId="2B3B8667" w14:textId="77777777" w:rsidR="000766D6" w:rsidRPr="00930D05" w:rsidRDefault="000766D6" w:rsidP="000766D6">
      <w:pPr>
        <w:widowControl w:val="0"/>
        <w:spacing w:after="0" w:line="240" w:lineRule="auto"/>
        <w:jc w:val="both"/>
        <w:rPr>
          <w:rFonts w:ascii="Times New Roman" w:eastAsia="SimSun" w:hAnsi="Times New Roman" w:cs="Times New Roman"/>
          <w:iCs/>
          <w:color w:val="000000"/>
          <w:kern w:val="2"/>
          <w:lang w:eastAsia="zh-CN"/>
        </w:rPr>
      </w:pPr>
      <w:r w:rsidRPr="00930D05">
        <w:rPr>
          <w:rFonts w:ascii="Times New Roman" w:eastAsia="SimSun" w:hAnsi="Times New Roman" w:cs="Times New Roman"/>
          <w:iCs/>
          <w:color w:val="000000"/>
          <w:kern w:val="2"/>
          <w:lang w:eastAsia="zh-CN"/>
        </w:rPr>
        <w:t xml:space="preserve">У </w:t>
      </w:r>
      <w:proofErr w:type="spellStart"/>
      <w:r w:rsidRPr="00930D05">
        <w:rPr>
          <w:rFonts w:ascii="Times New Roman" w:eastAsia="SimSun" w:hAnsi="Times New Roman" w:cs="Times New Roman"/>
          <w:iCs/>
          <w:color w:val="000000"/>
          <w:kern w:val="2"/>
          <w:lang w:eastAsia="zh-CN"/>
        </w:rPr>
        <w:t>зв’язку</w:t>
      </w:r>
      <w:proofErr w:type="spellEnd"/>
      <w:r w:rsidRPr="00930D05">
        <w:rPr>
          <w:rFonts w:ascii="Times New Roman" w:eastAsia="SimSun" w:hAnsi="Times New Roman" w:cs="Times New Roman"/>
          <w:iCs/>
          <w:color w:val="000000"/>
          <w:kern w:val="2"/>
          <w:lang w:eastAsia="zh-CN"/>
        </w:rPr>
        <w:t xml:space="preserve"> з </w:t>
      </w:r>
      <w:proofErr w:type="spellStart"/>
      <w:r w:rsidRPr="00930D05">
        <w:rPr>
          <w:rFonts w:ascii="Times New Roman" w:eastAsia="SimSun" w:hAnsi="Times New Roman" w:cs="Times New Roman"/>
          <w:iCs/>
          <w:color w:val="000000"/>
          <w:kern w:val="2"/>
          <w:lang w:eastAsia="zh-CN"/>
        </w:rPr>
        <w:t>необхідністю</w:t>
      </w:r>
      <w:proofErr w:type="spellEnd"/>
      <w:r w:rsidRPr="00930D05">
        <w:rPr>
          <w:rFonts w:ascii="Times New Roman" w:eastAsia="SimSun" w:hAnsi="Times New Roman" w:cs="Times New Roman"/>
          <w:iCs/>
          <w:color w:val="000000"/>
          <w:kern w:val="2"/>
          <w:lang w:eastAsia="zh-CN"/>
        </w:rPr>
        <w:t xml:space="preserve"> </w:t>
      </w:r>
      <w:proofErr w:type="spellStart"/>
      <w:r w:rsidRPr="00930D05">
        <w:rPr>
          <w:rFonts w:ascii="Times New Roman" w:eastAsia="SimSun" w:hAnsi="Times New Roman" w:cs="Times New Roman"/>
          <w:iCs/>
          <w:color w:val="000000"/>
          <w:kern w:val="2"/>
          <w:lang w:eastAsia="zh-CN"/>
        </w:rPr>
        <w:t>забезпечення</w:t>
      </w:r>
      <w:proofErr w:type="spellEnd"/>
      <w:r w:rsidRPr="00930D05">
        <w:rPr>
          <w:rFonts w:ascii="Times New Roman" w:eastAsia="SimSun" w:hAnsi="Times New Roman" w:cs="Times New Roman"/>
          <w:iCs/>
          <w:color w:val="000000"/>
          <w:kern w:val="2"/>
          <w:lang w:eastAsia="zh-CN"/>
        </w:rPr>
        <w:t xml:space="preserve"> потреб оборони </w:t>
      </w:r>
      <w:proofErr w:type="spellStart"/>
      <w:r w:rsidRPr="00930D05">
        <w:rPr>
          <w:rFonts w:ascii="Times New Roman" w:eastAsia="SimSun" w:hAnsi="Times New Roman" w:cs="Times New Roman"/>
          <w:iCs/>
          <w:color w:val="000000"/>
          <w:kern w:val="2"/>
          <w:lang w:eastAsia="zh-CN"/>
        </w:rPr>
        <w:t>під</w:t>
      </w:r>
      <w:proofErr w:type="spellEnd"/>
      <w:r w:rsidRPr="00930D05">
        <w:rPr>
          <w:rFonts w:ascii="Times New Roman" w:eastAsia="SimSun" w:hAnsi="Times New Roman" w:cs="Times New Roman"/>
          <w:iCs/>
          <w:color w:val="000000"/>
          <w:kern w:val="2"/>
          <w:lang w:eastAsia="zh-CN"/>
        </w:rPr>
        <w:t xml:space="preserve"> час </w:t>
      </w:r>
      <w:proofErr w:type="spellStart"/>
      <w:r w:rsidRPr="00930D05">
        <w:rPr>
          <w:rFonts w:ascii="Times New Roman" w:eastAsia="SimSun" w:hAnsi="Times New Roman" w:cs="Times New Roman"/>
          <w:iCs/>
          <w:color w:val="000000"/>
          <w:kern w:val="2"/>
          <w:lang w:eastAsia="zh-CN"/>
        </w:rPr>
        <w:t>дії</w:t>
      </w:r>
      <w:proofErr w:type="spellEnd"/>
      <w:r w:rsidRPr="00930D05">
        <w:rPr>
          <w:rFonts w:ascii="Times New Roman" w:eastAsia="SimSun" w:hAnsi="Times New Roman" w:cs="Times New Roman"/>
          <w:iCs/>
          <w:color w:val="000000"/>
          <w:kern w:val="2"/>
          <w:lang w:eastAsia="zh-CN"/>
        </w:rPr>
        <w:t xml:space="preserve"> правового режиму </w:t>
      </w:r>
      <w:proofErr w:type="spellStart"/>
      <w:r w:rsidRPr="00930D05">
        <w:rPr>
          <w:rFonts w:ascii="Times New Roman" w:eastAsia="SimSun" w:hAnsi="Times New Roman" w:cs="Times New Roman"/>
          <w:iCs/>
          <w:color w:val="000000"/>
          <w:kern w:val="2"/>
          <w:lang w:eastAsia="zh-CN"/>
        </w:rPr>
        <w:t>воєнного</w:t>
      </w:r>
      <w:proofErr w:type="spellEnd"/>
      <w:r w:rsidRPr="00930D05">
        <w:rPr>
          <w:rFonts w:ascii="Times New Roman" w:eastAsia="SimSun" w:hAnsi="Times New Roman" w:cs="Times New Roman"/>
          <w:iCs/>
          <w:color w:val="000000"/>
          <w:kern w:val="2"/>
          <w:lang w:eastAsia="zh-CN"/>
        </w:rPr>
        <w:t xml:space="preserve"> стану в </w:t>
      </w:r>
      <w:proofErr w:type="spellStart"/>
      <w:r w:rsidRPr="00930D05">
        <w:rPr>
          <w:rFonts w:ascii="Times New Roman" w:eastAsia="SimSun" w:hAnsi="Times New Roman" w:cs="Times New Roman"/>
          <w:iCs/>
          <w:color w:val="000000"/>
          <w:kern w:val="2"/>
          <w:lang w:eastAsia="zh-CN"/>
        </w:rPr>
        <w:t>Україні</w:t>
      </w:r>
      <w:proofErr w:type="spellEnd"/>
      <w:r w:rsidRPr="00930D05">
        <w:rPr>
          <w:rFonts w:ascii="Times New Roman" w:eastAsia="SimSun" w:hAnsi="Times New Roman" w:cs="Times New Roman"/>
          <w:iCs/>
          <w:color w:val="000000"/>
          <w:kern w:val="2"/>
          <w:lang w:eastAsia="zh-CN"/>
        </w:rPr>
        <w:t xml:space="preserve"> </w:t>
      </w:r>
      <w:proofErr w:type="spellStart"/>
      <w:r w:rsidRPr="00930D05">
        <w:rPr>
          <w:rFonts w:ascii="Times New Roman" w:eastAsia="SimSun" w:hAnsi="Times New Roman" w:cs="Times New Roman"/>
          <w:iCs/>
          <w:color w:val="000000"/>
          <w:kern w:val="2"/>
          <w:lang w:eastAsia="zh-CN"/>
        </w:rPr>
        <w:t>або</w:t>
      </w:r>
      <w:proofErr w:type="spellEnd"/>
      <w:r w:rsidRPr="00930D05">
        <w:rPr>
          <w:rFonts w:ascii="Times New Roman" w:eastAsia="SimSun" w:hAnsi="Times New Roman" w:cs="Times New Roman"/>
          <w:iCs/>
          <w:color w:val="000000"/>
          <w:kern w:val="2"/>
          <w:lang w:eastAsia="zh-CN"/>
        </w:rPr>
        <w:t xml:space="preserve"> в </w:t>
      </w:r>
      <w:proofErr w:type="spellStart"/>
      <w:r w:rsidRPr="00930D05">
        <w:rPr>
          <w:rFonts w:ascii="Times New Roman" w:eastAsia="SimSun" w:hAnsi="Times New Roman" w:cs="Times New Roman"/>
          <w:iCs/>
          <w:color w:val="000000"/>
          <w:kern w:val="2"/>
          <w:lang w:eastAsia="zh-CN"/>
        </w:rPr>
        <w:t>окремих</w:t>
      </w:r>
      <w:proofErr w:type="spellEnd"/>
      <w:r w:rsidRPr="00930D05">
        <w:rPr>
          <w:rFonts w:ascii="Times New Roman" w:eastAsia="SimSun" w:hAnsi="Times New Roman" w:cs="Times New Roman"/>
          <w:iCs/>
          <w:color w:val="000000"/>
          <w:kern w:val="2"/>
          <w:lang w:eastAsia="zh-CN"/>
        </w:rPr>
        <w:t xml:space="preserve"> </w:t>
      </w:r>
      <w:proofErr w:type="spellStart"/>
      <w:r w:rsidRPr="00930D05">
        <w:rPr>
          <w:rFonts w:ascii="Times New Roman" w:eastAsia="SimSun" w:hAnsi="Times New Roman" w:cs="Times New Roman"/>
          <w:iCs/>
          <w:color w:val="000000"/>
          <w:kern w:val="2"/>
          <w:lang w:eastAsia="zh-CN"/>
        </w:rPr>
        <w:t>її</w:t>
      </w:r>
      <w:proofErr w:type="spellEnd"/>
      <w:r w:rsidRPr="00930D05">
        <w:rPr>
          <w:rFonts w:ascii="Times New Roman" w:eastAsia="SimSun" w:hAnsi="Times New Roman" w:cs="Times New Roman"/>
          <w:iCs/>
          <w:color w:val="000000"/>
          <w:kern w:val="2"/>
          <w:lang w:eastAsia="zh-CN"/>
        </w:rPr>
        <w:t xml:space="preserve"> </w:t>
      </w:r>
      <w:proofErr w:type="spellStart"/>
      <w:r w:rsidRPr="00930D05">
        <w:rPr>
          <w:rFonts w:ascii="Times New Roman" w:eastAsia="SimSun" w:hAnsi="Times New Roman" w:cs="Times New Roman"/>
          <w:iCs/>
          <w:color w:val="000000"/>
          <w:kern w:val="2"/>
          <w:lang w:eastAsia="zh-CN"/>
        </w:rPr>
        <w:t>місцевостях</w:t>
      </w:r>
      <w:proofErr w:type="spellEnd"/>
      <w:r w:rsidRPr="00930D05">
        <w:rPr>
          <w:rFonts w:ascii="Times New Roman" w:eastAsia="SimSun" w:hAnsi="Times New Roman" w:cs="Times New Roman"/>
          <w:iCs/>
          <w:color w:val="000000"/>
          <w:kern w:val="2"/>
          <w:lang w:eastAsia="zh-CN"/>
        </w:rPr>
        <w:t xml:space="preserve"> </w:t>
      </w:r>
      <w:proofErr w:type="spellStart"/>
      <w:r w:rsidRPr="00930D05">
        <w:rPr>
          <w:rFonts w:ascii="Times New Roman" w:eastAsia="SimSun" w:hAnsi="Times New Roman" w:cs="Times New Roman"/>
          <w:iCs/>
          <w:color w:val="000000"/>
          <w:kern w:val="2"/>
          <w:lang w:eastAsia="zh-CN"/>
        </w:rPr>
        <w:t>можуть</w:t>
      </w:r>
      <w:proofErr w:type="spellEnd"/>
      <w:r w:rsidRPr="00930D05">
        <w:rPr>
          <w:rFonts w:ascii="Times New Roman" w:eastAsia="SimSun" w:hAnsi="Times New Roman" w:cs="Times New Roman"/>
          <w:iCs/>
          <w:color w:val="000000"/>
          <w:kern w:val="2"/>
          <w:lang w:eastAsia="zh-CN"/>
        </w:rPr>
        <w:t xml:space="preserve"> бути </w:t>
      </w:r>
      <w:proofErr w:type="spellStart"/>
      <w:r w:rsidRPr="00930D05">
        <w:rPr>
          <w:rFonts w:ascii="Times New Roman" w:eastAsia="SimSun" w:hAnsi="Times New Roman" w:cs="Times New Roman"/>
          <w:iCs/>
          <w:color w:val="000000"/>
          <w:kern w:val="2"/>
          <w:lang w:eastAsia="zh-CN"/>
        </w:rPr>
        <w:t>змінені</w:t>
      </w:r>
      <w:proofErr w:type="spellEnd"/>
      <w:r w:rsidRPr="00930D05">
        <w:rPr>
          <w:rFonts w:ascii="Times New Roman" w:eastAsia="SimSun" w:hAnsi="Times New Roman" w:cs="Times New Roman"/>
          <w:iCs/>
          <w:color w:val="000000"/>
          <w:kern w:val="2"/>
          <w:lang w:eastAsia="zh-CN"/>
        </w:rPr>
        <w:t xml:space="preserve"> </w:t>
      </w:r>
      <w:proofErr w:type="spellStart"/>
      <w:r w:rsidRPr="00930D05">
        <w:rPr>
          <w:rFonts w:ascii="Times New Roman" w:eastAsia="SimSun" w:hAnsi="Times New Roman" w:cs="Times New Roman"/>
          <w:iCs/>
          <w:color w:val="000000"/>
          <w:kern w:val="2"/>
          <w:lang w:eastAsia="zh-CN"/>
        </w:rPr>
        <w:t>істотні</w:t>
      </w:r>
      <w:proofErr w:type="spellEnd"/>
      <w:r w:rsidRPr="00930D05">
        <w:rPr>
          <w:rFonts w:ascii="Times New Roman" w:eastAsia="SimSun" w:hAnsi="Times New Roman" w:cs="Times New Roman"/>
          <w:iCs/>
          <w:color w:val="000000"/>
          <w:kern w:val="2"/>
          <w:lang w:eastAsia="zh-CN"/>
        </w:rPr>
        <w:t xml:space="preserve"> </w:t>
      </w:r>
      <w:proofErr w:type="spellStart"/>
      <w:r w:rsidRPr="00930D05">
        <w:rPr>
          <w:rFonts w:ascii="Times New Roman" w:eastAsia="SimSun" w:hAnsi="Times New Roman" w:cs="Times New Roman"/>
          <w:iCs/>
          <w:color w:val="000000"/>
          <w:kern w:val="2"/>
          <w:lang w:eastAsia="zh-CN"/>
        </w:rPr>
        <w:t>умови</w:t>
      </w:r>
      <w:proofErr w:type="spellEnd"/>
      <w:r w:rsidRPr="00930D05">
        <w:rPr>
          <w:rFonts w:ascii="Times New Roman" w:eastAsia="SimSun" w:hAnsi="Times New Roman" w:cs="Times New Roman"/>
          <w:iCs/>
          <w:color w:val="000000"/>
          <w:kern w:val="2"/>
          <w:lang w:eastAsia="zh-CN"/>
        </w:rPr>
        <w:t xml:space="preserve"> договору про </w:t>
      </w:r>
      <w:proofErr w:type="spellStart"/>
      <w:r w:rsidRPr="00930D05">
        <w:rPr>
          <w:rFonts w:ascii="Times New Roman" w:eastAsia="SimSun" w:hAnsi="Times New Roman" w:cs="Times New Roman"/>
          <w:iCs/>
          <w:color w:val="000000"/>
          <w:kern w:val="2"/>
          <w:lang w:eastAsia="zh-CN"/>
        </w:rPr>
        <w:t>закупівлю</w:t>
      </w:r>
      <w:proofErr w:type="spellEnd"/>
      <w:r w:rsidRPr="00930D05">
        <w:rPr>
          <w:rFonts w:ascii="Times New Roman" w:eastAsia="SimSun" w:hAnsi="Times New Roman" w:cs="Times New Roman"/>
          <w:iCs/>
          <w:color w:val="000000"/>
          <w:kern w:val="2"/>
          <w:lang w:eastAsia="zh-CN"/>
        </w:rPr>
        <w:t xml:space="preserve"> (</w:t>
      </w:r>
      <w:proofErr w:type="spellStart"/>
      <w:r w:rsidRPr="00930D05">
        <w:rPr>
          <w:rFonts w:ascii="Times New Roman" w:eastAsia="SimSun" w:hAnsi="Times New Roman" w:cs="Times New Roman"/>
          <w:iCs/>
          <w:color w:val="000000"/>
          <w:kern w:val="2"/>
          <w:lang w:eastAsia="zh-CN"/>
        </w:rPr>
        <w:t>після</w:t>
      </w:r>
      <w:proofErr w:type="spellEnd"/>
      <w:r w:rsidRPr="00930D05">
        <w:rPr>
          <w:rFonts w:ascii="Times New Roman" w:eastAsia="SimSun" w:hAnsi="Times New Roman" w:cs="Times New Roman"/>
          <w:iCs/>
          <w:color w:val="000000"/>
          <w:kern w:val="2"/>
          <w:lang w:eastAsia="zh-CN"/>
        </w:rPr>
        <w:t xml:space="preserve"> </w:t>
      </w:r>
      <w:proofErr w:type="spellStart"/>
      <w:r w:rsidRPr="00930D05">
        <w:rPr>
          <w:rFonts w:ascii="Times New Roman" w:eastAsia="SimSun" w:hAnsi="Times New Roman" w:cs="Times New Roman"/>
          <w:iCs/>
          <w:color w:val="000000"/>
          <w:kern w:val="2"/>
          <w:lang w:eastAsia="zh-CN"/>
        </w:rPr>
        <w:t>його</w:t>
      </w:r>
      <w:proofErr w:type="spellEnd"/>
      <w:r w:rsidRPr="00930D05">
        <w:rPr>
          <w:rFonts w:ascii="Times New Roman" w:eastAsia="SimSun" w:hAnsi="Times New Roman" w:cs="Times New Roman"/>
          <w:iCs/>
          <w:color w:val="000000"/>
          <w:kern w:val="2"/>
          <w:lang w:eastAsia="zh-CN"/>
        </w:rPr>
        <w:t xml:space="preserve"> </w:t>
      </w:r>
      <w:proofErr w:type="spellStart"/>
      <w:r w:rsidRPr="00930D05">
        <w:rPr>
          <w:rFonts w:ascii="Times New Roman" w:eastAsia="SimSun" w:hAnsi="Times New Roman" w:cs="Times New Roman"/>
          <w:iCs/>
          <w:color w:val="000000"/>
          <w:kern w:val="2"/>
          <w:lang w:eastAsia="zh-CN"/>
        </w:rPr>
        <w:t>підписання</w:t>
      </w:r>
      <w:proofErr w:type="spellEnd"/>
      <w:r w:rsidRPr="00930D05">
        <w:rPr>
          <w:rFonts w:ascii="Times New Roman" w:eastAsia="SimSun" w:hAnsi="Times New Roman" w:cs="Times New Roman"/>
          <w:iCs/>
          <w:color w:val="000000"/>
          <w:kern w:val="2"/>
          <w:lang w:eastAsia="zh-CN"/>
        </w:rPr>
        <w:t xml:space="preserve"> до </w:t>
      </w:r>
      <w:proofErr w:type="spellStart"/>
      <w:r w:rsidRPr="00930D05">
        <w:rPr>
          <w:rFonts w:ascii="Times New Roman" w:eastAsia="SimSun" w:hAnsi="Times New Roman" w:cs="Times New Roman"/>
          <w:iCs/>
          <w:color w:val="000000"/>
          <w:kern w:val="2"/>
          <w:lang w:eastAsia="zh-CN"/>
        </w:rPr>
        <w:t>виконання</w:t>
      </w:r>
      <w:proofErr w:type="spellEnd"/>
      <w:r w:rsidRPr="00930D05">
        <w:rPr>
          <w:rFonts w:ascii="Times New Roman" w:eastAsia="SimSun" w:hAnsi="Times New Roman" w:cs="Times New Roman"/>
          <w:iCs/>
          <w:color w:val="000000"/>
          <w:kern w:val="2"/>
          <w:lang w:eastAsia="zh-CN"/>
        </w:rPr>
        <w:t xml:space="preserve"> </w:t>
      </w:r>
      <w:proofErr w:type="spellStart"/>
      <w:r w:rsidRPr="00930D05">
        <w:rPr>
          <w:rFonts w:ascii="Times New Roman" w:eastAsia="SimSun" w:hAnsi="Times New Roman" w:cs="Times New Roman"/>
          <w:iCs/>
          <w:color w:val="000000"/>
          <w:kern w:val="2"/>
          <w:lang w:eastAsia="zh-CN"/>
        </w:rPr>
        <w:t>зобов’язань</w:t>
      </w:r>
      <w:proofErr w:type="spellEnd"/>
      <w:r w:rsidRPr="00930D05">
        <w:rPr>
          <w:rFonts w:ascii="Times New Roman" w:eastAsia="SimSun" w:hAnsi="Times New Roman" w:cs="Times New Roman"/>
          <w:iCs/>
          <w:color w:val="000000"/>
          <w:kern w:val="2"/>
          <w:lang w:eastAsia="zh-CN"/>
        </w:rPr>
        <w:t xml:space="preserve"> сторонами в </w:t>
      </w:r>
      <w:proofErr w:type="spellStart"/>
      <w:r w:rsidRPr="00930D05">
        <w:rPr>
          <w:rFonts w:ascii="Times New Roman" w:eastAsia="SimSun" w:hAnsi="Times New Roman" w:cs="Times New Roman"/>
          <w:iCs/>
          <w:color w:val="000000"/>
          <w:kern w:val="2"/>
          <w:lang w:eastAsia="zh-CN"/>
        </w:rPr>
        <w:t>повному</w:t>
      </w:r>
      <w:proofErr w:type="spellEnd"/>
      <w:r w:rsidRPr="00930D05">
        <w:rPr>
          <w:rFonts w:ascii="Times New Roman" w:eastAsia="SimSun" w:hAnsi="Times New Roman" w:cs="Times New Roman"/>
          <w:iCs/>
          <w:color w:val="000000"/>
          <w:kern w:val="2"/>
          <w:lang w:eastAsia="zh-CN"/>
        </w:rPr>
        <w:t xml:space="preserve"> </w:t>
      </w:r>
      <w:proofErr w:type="spellStart"/>
      <w:r w:rsidRPr="00930D05">
        <w:rPr>
          <w:rFonts w:ascii="Times New Roman" w:eastAsia="SimSun" w:hAnsi="Times New Roman" w:cs="Times New Roman"/>
          <w:iCs/>
          <w:color w:val="000000"/>
          <w:kern w:val="2"/>
          <w:lang w:eastAsia="zh-CN"/>
        </w:rPr>
        <w:t>обсязі</w:t>
      </w:r>
      <w:proofErr w:type="spellEnd"/>
      <w:r w:rsidRPr="00930D05">
        <w:rPr>
          <w:rFonts w:ascii="Times New Roman" w:eastAsia="SimSun" w:hAnsi="Times New Roman" w:cs="Times New Roman"/>
          <w:iCs/>
          <w:color w:val="000000"/>
          <w:kern w:val="2"/>
          <w:lang w:eastAsia="zh-CN"/>
        </w:rPr>
        <w:t xml:space="preserve">) </w:t>
      </w:r>
      <w:proofErr w:type="spellStart"/>
      <w:r w:rsidRPr="00930D05">
        <w:rPr>
          <w:rFonts w:ascii="Times New Roman" w:eastAsia="SimSun" w:hAnsi="Times New Roman" w:cs="Times New Roman"/>
          <w:iCs/>
          <w:color w:val="000000"/>
          <w:kern w:val="2"/>
          <w:lang w:eastAsia="zh-CN"/>
        </w:rPr>
        <w:t>замовником</w:t>
      </w:r>
      <w:proofErr w:type="spellEnd"/>
      <w:r w:rsidRPr="00930D05">
        <w:rPr>
          <w:rFonts w:ascii="Times New Roman" w:eastAsia="SimSun" w:hAnsi="Times New Roman" w:cs="Times New Roman"/>
          <w:iCs/>
          <w:color w:val="000000"/>
          <w:kern w:val="2"/>
          <w:lang w:eastAsia="zh-CN"/>
        </w:rPr>
        <w:t xml:space="preserve">, </w:t>
      </w:r>
      <w:proofErr w:type="spellStart"/>
      <w:r w:rsidRPr="00930D05">
        <w:rPr>
          <w:rFonts w:ascii="Times New Roman" w:eastAsia="SimSun" w:hAnsi="Times New Roman" w:cs="Times New Roman"/>
          <w:iCs/>
          <w:color w:val="000000"/>
          <w:kern w:val="2"/>
          <w:lang w:eastAsia="zh-CN"/>
        </w:rPr>
        <w:t>визначеним</w:t>
      </w:r>
      <w:proofErr w:type="spellEnd"/>
      <w:r w:rsidRPr="00930D05">
        <w:rPr>
          <w:rFonts w:ascii="Times New Roman" w:eastAsia="SimSun" w:hAnsi="Times New Roman" w:cs="Times New Roman"/>
          <w:iCs/>
          <w:color w:val="000000"/>
          <w:kern w:val="2"/>
          <w:lang w:eastAsia="zh-CN"/>
        </w:rPr>
        <w:t xml:space="preserve"> у </w:t>
      </w:r>
      <w:proofErr w:type="spellStart"/>
      <w:r w:rsidRPr="00930D05">
        <w:fldChar w:fldCharType="begin"/>
      </w:r>
      <w:r w:rsidRPr="00930D05">
        <w:instrText xml:space="preserve"> HYPERLINK "https://zakon.rada.gov.ua/laws/show/808-20" \t "_blank" </w:instrText>
      </w:r>
      <w:r w:rsidRPr="00930D05">
        <w:fldChar w:fldCharType="separate"/>
      </w:r>
      <w:r w:rsidRPr="00930D05">
        <w:rPr>
          <w:rStyle w:val="a5"/>
          <w:rFonts w:ascii="Times New Roman" w:eastAsia="SimSun" w:hAnsi="Times New Roman" w:cs="Times New Roman"/>
          <w:iCs/>
          <w:kern w:val="2"/>
          <w:lang w:eastAsia="zh-CN"/>
        </w:rPr>
        <w:t>Законі</w:t>
      </w:r>
      <w:proofErr w:type="spellEnd"/>
      <w:r w:rsidRPr="00930D05">
        <w:rPr>
          <w:rStyle w:val="a5"/>
          <w:rFonts w:ascii="Times New Roman" w:eastAsia="SimSun" w:hAnsi="Times New Roman" w:cs="Times New Roman"/>
          <w:iCs/>
          <w:kern w:val="2"/>
          <w:lang w:eastAsia="zh-CN"/>
        </w:rPr>
        <w:t xml:space="preserve"> </w:t>
      </w:r>
      <w:proofErr w:type="spellStart"/>
      <w:r w:rsidRPr="00930D05">
        <w:rPr>
          <w:rStyle w:val="a5"/>
          <w:rFonts w:ascii="Times New Roman" w:eastAsia="SimSun" w:hAnsi="Times New Roman" w:cs="Times New Roman"/>
          <w:iCs/>
          <w:kern w:val="2"/>
          <w:lang w:eastAsia="zh-CN"/>
        </w:rPr>
        <w:t>України</w:t>
      </w:r>
      <w:proofErr w:type="spellEnd"/>
      <w:r w:rsidRPr="00930D05">
        <w:rPr>
          <w:rStyle w:val="a5"/>
          <w:rFonts w:ascii="Times New Roman" w:eastAsia="SimSun" w:hAnsi="Times New Roman" w:cs="Times New Roman"/>
          <w:iCs/>
          <w:kern w:val="2"/>
          <w:lang w:eastAsia="zh-CN"/>
        </w:rPr>
        <w:fldChar w:fldCharType="end"/>
      </w:r>
      <w:r w:rsidRPr="00930D05">
        <w:rPr>
          <w:rFonts w:ascii="Times New Roman" w:eastAsia="SimSun" w:hAnsi="Times New Roman" w:cs="Times New Roman"/>
          <w:iCs/>
          <w:color w:val="000000"/>
          <w:kern w:val="2"/>
          <w:lang w:eastAsia="zh-CN"/>
        </w:rPr>
        <w:t xml:space="preserve"> "Про </w:t>
      </w:r>
      <w:proofErr w:type="spellStart"/>
      <w:r w:rsidRPr="00930D05">
        <w:rPr>
          <w:rFonts w:ascii="Times New Roman" w:eastAsia="SimSun" w:hAnsi="Times New Roman" w:cs="Times New Roman"/>
          <w:iCs/>
          <w:color w:val="000000"/>
          <w:kern w:val="2"/>
          <w:lang w:eastAsia="zh-CN"/>
        </w:rPr>
        <w:t>оборонні</w:t>
      </w:r>
      <w:proofErr w:type="spellEnd"/>
      <w:r w:rsidRPr="00930D05">
        <w:rPr>
          <w:rFonts w:ascii="Times New Roman" w:eastAsia="SimSun" w:hAnsi="Times New Roman" w:cs="Times New Roman"/>
          <w:iCs/>
          <w:color w:val="000000"/>
          <w:kern w:val="2"/>
          <w:lang w:eastAsia="zh-CN"/>
        </w:rPr>
        <w:t xml:space="preserve"> </w:t>
      </w:r>
      <w:proofErr w:type="spellStart"/>
      <w:r w:rsidRPr="00930D05">
        <w:rPr>
          <w:rFonts w:ascii="Times New Roman" w:eastAsia="SimSun" w:hAnsi="Times New Roman" w:cs="Times New Roman"/>
          <w:iCs/>
          <w:color w:val="000000"/>
          <w:kern w:val="2"/>
          <w:lang w:eastAsia="zh-CN"/>
        </w:rPr>
        <w:t>закупівлі</w:t>
      </w:r>
      <w:proofErr w:type="spellEnd"/>
      <w:r w:rsidRPr="00930D05">
        <w:rPr>
          <w:rFonts w:ascii="Times New Roman" w:eastAsia="SimSun" w:hAnsi="Times New Roman" w:cs="Times New Roman"/>
          <w:iCs/>
          <w:color w:val="000000"/>
          <w:kern w:val="2"/>
          <w:lang w:eastAsia="zh-CN"/>
        </w:rPr>
        <w:t xml:space="preserve">", а </w:t>
      </w:r>
      <w:proofErr w:type="spellStart"/>
      <w:r w:rsidRPr="00930D05">
        <w:rPr>
          <w:rFonts w:ascii="Times New Roman" w:eastAsia="SimSun" w:hAnsi="Times New Roman" w:cs="Times New Roman"/>
          <w:iCs/>
          <w:color w:val="000000"/>
          <w:kern w:val="2"/>
          <w:lang w:eastAsia="zh-CN"/>
        </w:rPr>
        <w:t>саме</w:t>
      </w:r>
      <w:proofErr w:type="spellEnd"/>
      <w:r w:rsidRPr="00930D05">
        <w:rPr>
          <w:rFonts w:ascii="Times New Roman" w:eastAsia="SimSun" w:hAnsi="Times New Roman" w:cs="Times New Roman"/>
          <w:iCs/>
          <w:color w:val="000000"/>
          <w:kern w:val="2"/>
          <w:lang w:eastAsia="zh-CN"/>
        </w:rPr>
        <w:t xml:space="preserve">: </w:t>
      </w:r>
      <w:proofErr w:type="spellStart"/>
      <w:r w:rsidRPr="00930D05">
        <w:rPr>
          <w:rFonts w:ascii="Times New Roman" w:eastAsia="SimSun" w:hAnsi="Times New Roman" w:cs="Times New Roman"/>
          <w:iCs/>
          <w:color w:val="000000"/>
          <w:kern w:val="2"/>
          <w:lang w:eastAsia="zh-CN"/>
        </w:rPr>
        <w:t>обсяг</w:t>
      </w:r>
      <w:proofErr w:type="spellEnd"/>
      <w:r w:rsidRPr="00930D05">
        <w:rPr>
          <w:rFonts w:ascii="Times New Roman" w:eastAsia="SimSun" w:hAnsi="Times New Roman" w:cs="Times New Roman"/>
          <w:iCs/>
          <w:color w:val="000000"/>
          <w:kern w:val="2"/>
          <w:lang w:eastAsia="zh-CN"/>
        </w:rPr>
        <w:t xml:space="preserve"> </w:t>
      </w:r>
      <w:proofErr w:type="spellStart"/>
      <w:r w:rsidRPr="00930D05">
        <w:rPr>
          <w:rFonts w:ascii="Times New Roman" w:eastAsia="SimSun" w:hAnsi="Times New Roman" w:cs="Times New Roman"/>
          <w:iCs/>
          <w:color w:val="000000"/>
          <w:kern w:val="2"/>
          <w:lang w:eastAsia="zh-CN"/>
        </w:rPr>
        <w:t>закупівлі</w:t>
      </w:r>
      <w:proofErr w:type="spellEnd"/>
      <w:r w:rsidRPr="00930D05">
        <w:rPr>
          <w:rFonts w:ascii="Times New Roman" w:eastAsia="SimSun" w:hAnsi="Times New Roman" w:cs="Times New Roman"/>
          <w:iCs/>
          <w:color w:val="000000"/>
          <w:kern w:val="2"/>
          <w:lang w:eastAsia="zh-CN"/>
        </w:rPr>
        <w:t xml:space="preserve">, сума договору, строк </w:t>
      </w:r>
      <w:proofErr w:type="spellStart"/>
      <w:r w:rsidRPr="00930D05">
        <w:rPr>
          <w:rFonts w:ascii="Times New Roman" w:eastAsia="SimSun" w:hAnsi="Times New Roman" w:cs="Times New Roman"/>
          <w:iCs/>
          <w:color w:val="000000"/>
          <w:kern w:val="2"/>
          <w:lang w:eastAsia="zh-CN"/>
        </w:rPr>
        <w:t>дії</w:t>
      </w:r>
      <w:proofErr w:type="spellEnd"/>
      <w:r w:rsidRPr="00930D05">
        <w:rPr>
          <w:rFonts w:ascii="Times New Roman" w:eastAsia="SimSun" w:hAnsi="Times New Roman" w:cs="Times New Roman"/>
          <w:iCs/>
          <w:color w:val="000000"/>
          <w:kern w:val="2"/>
          <w:lang w:eastAsia="zh-CN"/>
        </w:rPr>
        <w:t xml:space="preserve"> договору та </w:t>
      </w:r>
      <w:proofErr w:type="spellStart"/>
      <w:r w:rsidRPr="00930D05">
        <w:rPr>
          <w:rFonts w:ascii="Times New Roman" w:eastAsia="SimSun" w:hAnsi="Times New Roman" w:cs="Times New Roman"/>
          <w:iCs/>
          <w:color w:val="000000"/>
          <w:kern w:val="2"/>
          <w:lang w:eastAsia="zh-CN"/>
        </w:rPr>
        <w:t>виконання</w:t>
      </w:r>
      <w:proofErr w:type="spellEnd"/>
      <w:r w:rsidRPr="00930D05">
        <w:rPr>
          <w:rFonts w:ascii="Times New Roman" w:eastAsia="SimSun" w:hAnsi="Times New Roman" w:cs="Times New Roman"/>
          <w:iCs/>
          <w:color w:val="000000"/>
          <w:kern w:val="2"/>
          <w:lang w:eastAsia="zh-CN"/>
        </w:rPr>
        <w:t xml:space="preserve"> </w:t>
      </w:r>
      <w:proofErr w:type="spellStart"/>
      <w:r w:rsidRPr="00930D05">
        <w:rPr>
          <w:rFonts w:ascii="Times New Roman" w:eastAsia="SimSun" w:hAnsi="Times New Roman" w:cs="Times New Roman"/>
          <w:iCs/>
          <w:color w:val="000000"/>
          <w:kern w:val="2"/>
          <w:lang w:eastAsia="zh-CN"/>
        </w:rPr>
        <w:t>зобов’язань</w:t>
      </w:r>
      <w:proofErr w:type="spellEnd"/>
      <w:r w:rsidRPr="00930D05">
        <w:rPr>
          <w:rFonts w:ascii="Times New Roman" w:eastAsia="SimSun" w:hAnsi="Times New Roman" w:cs="Times New Roman"/>
          <w:iCs/>
          <w:color w:val="000000"/>
          <w:kern w:val="2"/>
          <w:lang w:eastAsia="zh-CN"/>
        </w:rPr>
        <w:t xml:space="preserve"> </w:t>
      </w:r>
      <w:proofErr w:type="spellStart"/>
      <w:r w:rsidRPr="00930D05">
        <w:rPr>
          <w:rFonts w:ascii="Times New Roman" w:eastAsia="SimSun" w:hAnsi="Times New Roman" w:cs="Times New Roman"/>
          <w:iCs/>
          <w:color w:val="000000"/>
          <w:kern w:val="2"/>
          <w:lang w:eastAsia="zh-CN"/>
        </w:rPr>
        <w:t>щодо</w:t>
      </w:r>
      <w:proofErr w:type="spellEnd"/>
      <w:r w:rsidRPr="00930D05">
        <w:rPr>
          <w:rFonts w:ascii="Times New Roman" w:eastAsia="SimSun" w:hAnsi="Times New Roman" w:cs="Times New Roman"/>
          <w:iCs/>
          <w:color w:val="000000"/>
          <w:kern w:val="2"/>
          <w:lang w:eastAsia="zh-CN"/>
        </w:rPr>
        <w:t xml:space="preserve"> </w:t>
      </w:r>
      <w:proofErr w:type="spellStart"/>
      <w:r w:rsidRPr="00930D05">
        <w:rPr>
          <w:rFonts w:ascii="Times New Roman" w:eastAsia="SimSun" w:hAnsi="Times New Roman" w:cs="Times New Roman"/>
          <w:iCs/>
          <w:color w:val="000000"/>
          <w:kern w:val="2"/>
          <w:lang w:eastAsia="zh-CN"/>
        </w:rPr>
        <w:t>передання</w:t>
      </w:r>
      <w:proofErr w:type="spellEnd"/>
      <w:r w:rsidRPr="00930D05">
        <w:rPr>
          <w:rFonts w:ascii="Times New Roman" w:eastAsia="SimSun" w:hAnsi="Times New Roman" w:cs="Times New Roman"/>
          <w:iCs/>
          <w:color w:val="000000"/>
          <w:kern w:val="2"/>
          <w:lang w:eastAsia="zh-CN"/>
        </w:rPr>
        <w:t xml:space="preserve"> товару, </w:t>
      </w:r>
      <w:proofErr w:type="spellStart"/>
      <w:r w:rsidRPr="00930D05">
        <w:rPr>
          <w:rFonts w:ascii="Times New Roman" w:eastAsia="SimSun" w:hAnsi="Times New Roman" w:cs="Times New Roman"/>
          <w:iCs/>
          <w:color w:val="000000"/>
          <w:kern w:val="2"/>
          <w:lang w:eastAsia="zh-CN"/>
        </w:rPr>
        <w:t>виконання</w:t>
      </w:r>
      <w:proofErr w:type="spellEnd"/>
      <w:r w:rsidRPr="00930D05">
        <w:rPr>
          <w:rFonts w:ascii="Times New Roman" w:eastAsia="SimSun" w:hAnsi="Times New Roman" w:cs="Times New Roman"/>
          <w:iCs/>
          <w:color w:val="000000"/>
          <w:kern w:val="2"/>
          <w:lang w:eastAsia="zh-CN"/>
        </w:rPr>
        <w:t xml:space="preserve"> </w:t>
      </w:r>
      <w:proofErr w:type="spellStart"/>
      <w:r w:rsidRPr="00930D05">
        <w:rPr>
          <w:rFonts w:ascii="Times New Roman" w:eastAsia="SimSun" w:hAnsi="Times New Roman" w:cs="Times New Roman"/>
          <w:iCs/>
          <w:color w:val="000000"/>
          <w:kern w:val="2"/>
          <w:lang w:eastAsia="zh-CN"/>
        </w:rPr>
        <w:t>робіт</w:t>
      </w:r>
      <w:proofErr w:type="spellEnd"/>
      <w:r w:rsidRPr="00930D05">
        <w:rPr>
          <w:rFonts w:ascii="Times New Roman" w:eastAsia="SimSun" w:hAnsi="Times New Roman" w:cs="Times New Roman"/>
          <w:iCs/>
          <w:color w:val="000000"/>
          <w:kern w:val="2"/>
          <w:lang w:eastAsia="zh-CN"/>
        </w:rPr>
        <w:t xml:space="preserve">, </w:t>
      </w:r>
      <w:proofErr w:type="spellStart"/>
      <w:r w:rsidRPr="00930D05">
        <w:rPr>
          <w:rFonts w:ascii="Times New Roman" w:eastAsia="SimSun" w:hAnsi="Times New Roman" w:cs="Times New Roman"/>
          <w:iCs/>
          <w:color w:val="000000"/>
          <w:kern w:val="2"/>
          <w:lang w:eastAsia="zh-CN"/>
        </w:rPr>
        <w:t>надання</w:t>
      </w:r>
      <w:proofErr w:type="spellEnd"/>
      <w:r w:rsidRPr="00930D05">
        <w:rPr>
          <w:rFonts w:ascii="Times New Roman" w:eastAsia="SimSun" w:hAnsi="Times New Roman" w:cs="Times New Roman"/>
          <w:iCs/>
          <w:color w:val="000000"/>
          <w:kern w:val="2"/>
          <w:lang w:eastAsia="zh-CN"/>
        </w:rPr>
        <w:t xml:space="preserve"> </w:t>
      </w:r>
      <w:proofErr w:type="spellStart"/>
      <w:r w:rsidRPr="00930D05">
        <w:rPr>
          <w:rFonts w:ascii="Times New Roman" w:eastAsia="SimSun" w:hAnsi="Times New Roman" w:cs="Times New Roman"/>
          <w:iCs/>
          <w:color w:val="000000"/>
          <w:kern w:val="2"/>
          <w:lang w:eastAsia="zh-CN"/>
        </w:rPr>
        <w:t>послуг</w:t>
      </w:r>
      <w:proofErr w:type="spellEnd"/>
      <w:r w:rsidRPr="00930D05">
        <w:rPr>
          <w:rFonts w:ascii="Times New Roman" w:eastAsia="SimSun" w:hAnsi="Times New Roman" w:cs="Times New Roman"/>
          <w:iCs/>
          <w:color w:val="000000"/>
          <w:kern w:val="2"/>
          <w:lang w:eastAsia="zh-CN"/>
        </w:rPr>
        <w:t>.</w:t>
      </w:r>
    </w:p>
    <w:p w14:paraId="259FE367" w14:textId="77777777" w:rsidR="000766D6" w:rsidRPr="00930D05" w:rsidRDefault="000766D6" w:rsidP="000766D6">
      <w:pPr>
        <w:widowControl w:val="0"/>
        <w:spacing w:after="0" w:line="240" w:lineRule="auto"/>
        <w:jc w:val="both"/>
        <w:rPr>
          <w:rFonts w:ascii="Times New Roman" w:eastAsia="SimSun" w:hAnsi="Times New Roman" w:cs="Times New Roman"/>
          <w:iCs/>
          <w:color w:val="000000"/>
          <w:kern w:val="2"/>
          <w:lang w:val="uk-UA" w:eastAsia="zh-CN"/>
        </w:rPr>
      </w:pPr>
      <w:r w:rsidRPr="00930D05">
        <w:rPr>
          <w:rFonts w:ascii="Times New Roman" w:eastAsia="SimSun" w:hAnsi="Times New Roman" w:cs="Times New Roman"/>
          <w:iCs/>
          <w:color w:val="000000"/>
          <w:kern w:val="2"/>
          <w:lang w:val="uk-UA" w:eastAsia="zh-CN"/>
        </w:rPr>
        <w:t xml:space="preserve">11.3.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 </w:t>
      </w:r>
    </w:p>
    <w:p w14:paraId="01E3B2ED" w14:textId="77777777" w:rsidR="000766D6" w:rsidRPr="00930D05" w:rsidRDefault="000766D6" w:rsidP="000766D6">
      <w:pPr>
        <w:widowControl w:val="0"/>
        <w:spacing w:after="0" w:line="240" w:lineRule="auto"/>
        <w:jc w:val="both"/>
        <w:rPr>
          <w:rFonts w:ascii="Times New Roman" w:eastAsia="SimSun" w:hAnsi="Times New Roman" w:cs="Times New Roman"/>
          <w:iCs/>
          <w:color w:val="000000"/>
          <w:kern w:val="2"/>
          <w:lang w:val="uk-UA" w:eastAsia="zh-CN"/>
        </w:rPr>
      </w:pPr>
      <w:r w:rsidRPr="00930D05">
        <w:rPr>
          <w:rFonts w:ascii="Times New Roman" w:eastAsia="SimSun" w:hAnsi="Times New Roman" w:cs="Times New Roman"/>
          <w:iCs/>
          <w:color w:val="000000"/>
          <w:kern w:val="2"/>
          <w:lang w:val="uk-UA" w:eastAsia="zh-CN"/>
        </w:rPr>
        <w:t xml:space="preserve">11.4. Дія Договору може бути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 </w:t>
      </w:r>
    </w:p>
    <w:p w14:paraId="1753CCAC" w14:textId="77777777" w:rsidR="000766D6" w:rsidRPr="00930D05" w:rsidRDefault="000766D6" w:rsidP="000766D6">
      <w:pPr>
        <w:widowControl w:val="0"/>
        <w:spacing w:after="0" w:line="240" w:lineRule="auto"/>
        <w:jc w:val="both"/>
        <w:rPr>
          <w:rFonts w:ascii="Times New Roman" w:eastAsia="SimSun" w:hAnsi="Times New Roman" w:cs="Times New Roman"/>
          <w:iCs/>
          <w:color w:val="000000"/>
          <w:kern w:val="2"/>
          <w:lang w:val="uk-UA" w:eastAsia="zh-CN"/>
        </w:rPr>
      </w:pPr>
      <w:r w:rsidRPr="00930D05">
        <w:rPr>
          <w:rFonts w:ascii="Times New Roman" w:eastAsia="SimSun" w:hAnsi="Times New Roman" w:cs="Times New Roman"/>
          <w:iCs/>
          <w:color w:val="000000"/>
          <w:kern w:val="2"/>
          <w:lang w:val="uk-UA" w:eastAsia="zh-CN"/>
        </w:rPr>
        <w:t>11.5. Усі виправлення за текстом даного Договору мають юридичну силу лише при вза</w:t>
      </w:r>
      <w:r w:rsidRPr="00930D05">
        <w:rPr>
          <w:rFonts w:ascii="Times New Roman" w:eastAsia="SimSun" w:hAnsi="Times New Roman" w:cs="Times New Roman"/>
          <w:iCs/>
          <w:color w:val="000000"/>
          <w:kern w:val="2"/>
          <w:lang w:val="uk-UA" w:eastAsia="zh-CN"/>
        </w:rPr>
        <w:softHyphen/>
        <w:t>ємному їх посвідченні представниками сторін у кожному окремому випадку. Зміни, доповнення до Договору, а так само розірвання Договору оформлюється в письмовій формі, як додаткові угоди та підписуються уповноваженими представниками обох Сторін. До додаткової угоди до Договору прирівнюється обмін Сторонами листами, телеграмами, факсимільними повідомленнями, телексами з послідуючим письмовим підтвердженням, завіреним підписом та печаткою Сторін, яка їх надіслала.</w:t>
      </w:r>
    </w:p>
    <w:p w14:paraId="04DF9A2A" w14:textId="77777777" w:rsidR="000766D6" w:rsidRPr="00930D05" w:rsidRDefault="000766D6" w:rsidP="000766D6">
      <w:pPr>
        <w:widowControl w:val="0"/>
        <w:spacing w:after="0" w:line="240" w:lineRule="auto"/>
        <w:jc w:val="both"/>
        <w:rPr>
          <w:rFonts w:ascii="Times New Roman" w:eastAsia="SimSun" w:hAnsi="Times New Roman" w:cs="Times New Roman"/>
          <w:iCs/>
          <w:color w:val="000000"/>
          <w:kern w:val="2"/>
          <w:lang w:val="uk-UA" w:eastAsia="zh-CN"/>
        </w:rPr>
      </w:pPr>
      <w:r w:rsidRPr="00930D05">
        <w:rPr>
          <w:rFonts w:ascii="Times New Roman" w:eastAsia="SimSun" w:hAnsi="Times New Roman" w:cs="Times New Roman"/>
          <w:iCs/>
          <w:color w:val="000000"/>
          <w:kern w:val="2"/>
          <w:lang w:val="uk-UA" w:eastAsia="zh-CN"/>
        </w:rPr>
        <w:t xml:space="preserve">11.6. Жодна із Сторін не має права передавати права та обов’язки за даним Договором третій особі без отримання письмової згоди іншої Сторони. </w:t>
      </w:r>
    </w:p>
    <w:p w14:paraId="1129DFCE" w14:textId="77777777" w:rsidR="000766D6" w:rsidRDefault="000766D6" w:rsidP="000766D6">
      <w:pPr>
        <w:widowControl w:val="0"/>
        <w:spacing w:after="0" w:line="240" w:lineRule="auto"/>
        <w:jc w:val="both"/>
        <w:rPr>
          <w:rFonts w:ascii="Times New Roman" w:eastAsia="SimSun" w:hAnsi="Times New Roman" w:cs="Times New Roman"/>
          <w:b/>
          <w:iCs/>
          <w:color w:val="000000"/>
          <w:kern w:val="2"/>
          <w:sz w:val="21"/>
          <w:szCs w:val="20"/>
          <w:lang w:val="uk-UA" w:eastAsia="zh-CN"/>
        </w:rPr>
      </w:pPr>
      <w:r w:rsidRPr="00460A84">
        <w:rPr>
          <w:rFonts w:ascii="Times New Roman" w:eastAsia="SimSun" w:hAnsi="Times New Roman" w:cs="Times New Roman"/>
          <w:iCs/>
          <w:color w:val="000000"/>
          <w:kern w:val="2"/>
          <w:sz w:val="21"/>
          <w:szCs w:val="20"/>
          <w:lang w:val="uk-UA" w:eastAsia="zh-CN"/>
        </w:rPr>
        <w:t xml:space="preserve">                      </w:t>
      </w:r>
      <w:r>
        <w:rPr>
          <w:rFonts w:ascii="Times New Roman" w:eastAsia="SimSun" w:hAnsi="Times New Roman" w:cs="Times New Roman"/>
          <w:iCs/>
          <w:color w:val="000000"/>
          <w:kern w:val="2"/>
          <w:sz w:val="21"/>
          <w:szCs w:val="20"/>
          <w:lang w:val="uk-UA" w:eastAsia="zh-CN"/>
        </w:rPr>
        <w:t xml:space="preserve">                            </w:t>
      </w:r>
      <w:r w:rsidRPr="00892878">
        <w:rPr>
          <w:rFonts w:ascii="Times New Roman" w:eastAsia="SimSun" w:hAnsi="Times New Roman" w:cs="Times New Roman"/>
          <w:b/>
          <w:iCs/>
          <w:color w:val="000000"/>
          <w:kern w:val="2"/>
          <w:sz w:val="21"/>
          <w:szCs w:val="20"/>
          <w:lang w:val="uk-UA" w:eastAsia="zh-CN"/>
        </w:rPr>
        <w:t xml:space="preserve">12. </w:t>
      </w:r>
      <w:r w:rsidRPr="00892878">
        <w:rPr>
          <w:rFonts w:ascii="Times New Roman" w:eastAsia="SimSun" w:hAnsi="Times New Roman" w:cs="Times New Roman"/>
          <w:b/>
          <w:bCs/>
          <w:iCs/>
          <w:color w:val="000000"/>
          <w:kern w:val="2"/>
          <w:sz w:val="21"/>
          <w:szCs w:val="20"/>
          <w:lang w:val="uk-UA" w:eastAsia="zh-CN"/>
        </w:rPr>
        <w:t>ДОДАТКИ</w:t>
      </w:r>
      <w:r w:rsidRPr="00892878">
        <w:rPr>
          <w:rFonts w:ascii="Times New Roman" w:eastAsia="SimSun" w:hAnsi="Times New Roman" w:cs="Times New Roman"/>
          <w:b/>
          <w:iCs/>
          <w:color w:val="000000"/>
          <w:kern w:val="2"/>
          <w:sz w:val="21"/>
          <w:szCs w:val="20"/>
          <w:lang w:val="uk-UA" w:eastAsia="zh-CN"/>
        </w:rPr>
        <w:t xml:space="preserve"> ДО ДОГОВОРУ</w:t>
      </w:r>
    </w:p>
    <w:p w14:paraId="0E7B8B33" w14:textId="77777777" w:rsidR="000766D6" w:rsidRPr="00AC6653" w:rsidRDefault="000766D6" w:rsidP="000766D6">
      <w:pPr>
        <w:widowControl w:val="0"/>
        <w:spacing w:after="0" w:line="240" w:lineRule="auto"/>
        <w:jc w:val="both"/>
        <w:rPr>
          <w:rFonts w:ascii="Times New Roman" w:eastAsia="SimSun" w:hAnsi="Times New Roman" w:cs="Times New Roman"/>
          <w:iCs/>
          <w:color w:val="000000"/>
          <w:kern w:val="2"/>
          <w:sz w:val="21"/>
          <w:szCs w:val="20"/>
          <w:lang w:val="uk-UA" w:eastAsia="zh-CN"/>
        </w:rPr>
      </w:pPr>
      <w:r w:rsidRPr="00892878">
        <w:rPr>
          <w:rFonts w:ascii="Times New Roman" w:eastAsia="SimSun" w:hAnsi="Times New Roman" w:cs="Times New Roman"/>
          <w:iCs/>
          <w:color w:val="000000"/>
          <w:kern w:val="2"/>
          <w:sz w:val="21"/>
          <w:szCs w:val="20"/>
          <w:lang w:val="uk-UA" w:eastAsia="zh-CN"/>
        </w:rPr>
        <w:t xml:space="preserve">   12.1. Невід’ємною частиною цього Договору є Специфікація (Додаток №1 до Договору). </w:t>
      </w:r>
    </w:p>
    <w:p w14:paraId="3497E132" w14:textId="77777777" w:rsidR="000766D6" w:rsidRPr="00892878" w:rsidRDefault="000766D6" w:rsidP="000766D6">
      <w:pPr>
        <w:widowControl w:val="0"/>
        <w:spacing w:after="0" w:line="240" w:lineRule="auto"/>
        <w:jc w:val="both"/>
        <w:rPr>
          <w:rFonts w:ascii="Times New Roman" w:eastAsia="SimSun" w:hAnsi="Times New Roman" w:cs="Times New Roman"/>
          <w:b/>
          <w:iCs/>
          <w:color w:val="000000"/>
          <w:kern w:val="2"/>
          <w:sz w:val="21"/>
          <w:szCs w:val="20"/>
          <w:lang w:val="uk-UA" w:eastAsia="zh-CN"/>
        </w:rPr>
      </w:pPr>
      <w:r w:rsidRPr="00892878">
        <w:rPr>
          <w:rFonts w:ascii="Times New Roman" w:eastAsia="SimSun" w:hAnsi="Times New Roman" w:cs="Times New Roman"/>
          <w:b/>
          <w:iCs/>
          <w:color w:val="000000"/>
          <w:kern w:val="2"/>
          <w:sz w:val="21"/>
          <w:szCs w:val="20"/>
          <w:lang w:val="uk-UA" w:eastAsia="zh-CN"/>
        </w:rPr>
        <w:t xml:space="preserve">      13. ЮРИДИЧНІ АДРЕСИ, </w:t>
      </w:r>
      <w:r w:rsidRPr="00892878">
        <w:rPr>
          <w:rFonts w:ascii="Times New Roman" w:eastAsia="SimSun" w:hAnsi="Times New Roman" w:cs="Times New Roman"/>
          <w:b/>
          <w:bCs/>
          <w:iCs/>
          <w:color w:val="000000"/>
          <w:kern w:val="2"/>
          <w:sz w:val="21"/>
          <w:szCs w:val="20"/>
          <w:lang w:val="uk-UA" w:eastAsia="zh-CN"/>
        </w:rPr>
        <w:t>БАНКІВСЬКІ</w:t>
      </w:r>
      <w:r>
        <w:rPr>
          <w:rFonts w:ascii="Times New Roman" w:eastAsia="SimSun" w:hAnsi="Times New Roman" w:cs="Times New Roman"/>
          <w:b/>
          <w:iCs/>
          <w:color w:val="000000"/>
          <w:kern w:val="2"/>
          <w:sz w:val="21"/>
          <w:szCs w:val="20"/>
          <w:lang w:val="uk-UA" w:eastAsia="zh-CN"/>
        </w:rPr>
        <w:t xml:space="preserve"> РЕКВІЗИТИ ТА ПІДПИСИ СТОРІ</w:t>
      </w:r>
    </w:p>
    <w:tbl>
      <w:tblPr>
        <w:tblW w:w="10598" w:type="dxa"/>
        <w:tblLayout w:type="fixed"/>
        <w:tblLook w:val="01E0" w:firstRow="1" w:lastRow="1" w:firstColumn="1" w:lastColumn="1" w:noHBand="0" w:noVBand="0"/>
      </w:tblPr>
      <w:tblGrid>
        <w:gridCol w:w="5211"/>
        <w:gridCol w:w="5387"/>
      </w:tblGrid>
      <w:tr w:rsidR="000766D6" w:rsidRPr="00892878" w14:paraId="7F7AD231" w14:textId="77777777" w:rsidTr="004777DB">
        <w:trPr>
          <w:trHeight w:val="408"/>
        </w:trPr>
        <w:tc>
          <w:tcPr>
            <w:tcW w:w="5211" w:type="dxa"/>
            <w:vAlign w:val="center"/>
            <w:hideMark/>
          </w:tcPr>
          <w:p w14:paraId="41A70172" w14:textId="77777777" w:rsidR="000766D6" w:rsidRPr="00892878" w:rsidRDefault="000766D6" w:rsidP="004777DB">
            <w:pPr>
              <w:widowControl w:val="0"/>
              <w:spacing w:after="0" w:line="240" w:lineRule="auto"/>
              <w:jc w:val="both"/>
              <w:rPr>
                <w:rFonts w:ascii="Times New Roman" w:eastAsia="SimSun" w:hAnsi="Times New Roman" w:cs="Times New Roman"/>
                <w:b/>
                <w:iCs/>
                <w:color w:val="000000"/>
                <w:kern w:val="2"/>
                <w:sz w:val="21"/>
                <w:szCs w:val="20"/>
                <w:lang w:val="uk-UA" w:eastAsia="zh-CN"/>
              </w:rPr>
            </w:pPr>
            <w:r w:rsidRPr="00892878">
              <w:rPr>
                <w:rFonts w:ascii="Times New Roman" w:eastAsia="SimSun" w:hAnsi="Times New Roman" w:cs="Times New Roman"/>
                <w:b/>
                <w:iCs/>
                <w:color w:val="000000"/>
                <w:kern w:val="2"/>
                <w:sz w:val="21"/>
                <w:szCs w:val="20"/>
                <w:lang w:val="uk-UA" w:eastAsia="zh-CN"/>
              </w:rPr>
              <w:t xml:space="preserve">                 </w:t>
            </w:r>
          </w:p>
        </w:tc>
        <w:tc>
          <w:tcPr>
            <w:tcW w:w="5387" w:type="dxa"/>
            <w:vAlign w:val="center"/>
            <w:hideMark/>
          </w:tcPr>
          <w:p w14:paraId="3EEF5ACA" w14:textId="77777777" w:rsidR="000766D6" w:rsidRPr="00892878" w:rsidRDefault="000766D6" w:rsidP="004777DB">
            <w:pPr>
              <w:widowControl w:val="0"/>
              <w:spacing w:after="0" w:line="240" w:lineRule="auto"/>
              <w:jc w:val="both"/>
              <w:rPr>
                <w:rFonts w:ascii="Times New Roman" w:eastAsia="SimSun" w:hAnsi="Times New Roman" w:cs="Times New Roman"/>
                <w:b/>
                <w:iCs/>
                <w:color w:val="000000"/>
                <w:kern w:val="2"/>
                <w:sz w:val="21"/>
                <w:szCs w:val="20"/>
                <w:lang w:val="uk-UA" w:eastAsia="zh-CN"/>
              </w:rPr>
            </w:pPr>
          </w:p>
        </w:tc>
      </w:tr>
      <w:tr w:rsidR="000766D6" w:rsidRPr="00892878" w14:paraId="7CFEDC4C" w14:textId="77777777" w:rsidTr="004777DB">
        <w:trPr>
          <w:trHeight w:val="68"/>
        </w:trPr>
        <w:tc>
          <w:tcPr>
            <w:tcW w:w="5211" w:type="dxa"/>
          </w:tcPr>
          <w:p w14:paraId="25DEA7B3" w14:textId="77777777" w:rsidR="000766D6" w:rsidRPr="00892878" w:rsidRDefault="000766D6" w:rsidP="004777DB">
            <w:pPr>
              <w:widowControl w:val="0"/>
              <w:spacing w:after="0" w:line="240" w:lineRule="auto"/>
              <w:jc w:val="both"/>
              <w:rPr>
                <w:rFonts w:ascii="Times New Roman" w:eastAsia="SimSun" w:hAnsi="Times New Roman" w:cs="Times New Roman"/>
                <w:b/>
                <w:iCs/>
                <w:color w:val="000000"/>
                <w:kern w:val="2"/>
                <w:sz w:val="21"/>
                <w:szCs w:val="20"/>
                <w:u w:val="single"/>
                <w:lang w:val="uk-UA" w:eastAsia="zh-CN"/>
              </w:rPr>
            </w:pPr>
          </w:p>
          <w:p w14:paraId="69D44847" w14:textId="77777777" w:rsidR="000766D6" w:rsidRPr="00892878" w:rsidRDefault="000766D6" w:rsidP="004777DB">
            <w:pPr>
              <w:widowControl w:val="0"/>
              <w:spacing w:after="0" w:line="240" w:lineRule="auto"/>
              <w:jc w:val="both"/>
              <w:rPr>
                <w:rFonts w:ascii="Times New Roman" w:eastAsia="SimSun" w:hAnsi="Times New Roman" w:cs="Times New Roman"/>
                <w:b/>
                <w:iCs/>
                <w:color w:val="000000"/>
                <w:kern w:val="2"/>
                <w:sz w:val="21"/>
                <w:szCs w:val="20"/>
                <w:u w:val="single"/>
                <w:lang w:val="uk-UA" w:eastAsia="zh-CN"/>
              </w:rPr>
            </w:pPr>
            <w:r w:rsidRPr="00892878">
              <w:rPr>
                <w:rFonts w:ascii="Times New Roman" w:eastAsia="SimSun" w:hAnsi="Times New Roman" w:cs="Times New Roman"/>
                <w:b/>
                <w:iCs/>
                <w:color w:val="000000"/>
                <w:kern w:val="2"/>
                <w:sz w:val="21"/>
                <w:szCs w:val="20"/>
                <w:u w:val="single"/>
                <w:lang w:val="uk-UA" w:eastAsia="zh-CN"/>
              </w:rPr>
              <w:t>ПОКУПЕЦЬ:</w:t>
            </w:r>
          </w:p>
          <w:p w14:paraId="11C0F0DD" w14:textId="77777777" w:rsidR="00D92B2C" w:rsidRPr="00D92B2C" w:rsidRDefault="00D92B2C" w:rsidP="00D92B2C">
            <w:pPr>
              <w:widowControl w:val="0"/>
              <w:spacing w:after="0" w:line="240" w:lineRule="auto"/>
              <w:jc w:val="both"/>
              <w:rPr>
                <w:rFonts w:ascii="Times New Roman" w:eastAsia="SimSun" w:hAnsi="Times New Roman" w:cs="Times New Roman"/>
                <w:b/>
                <w:iCs/>
                <w:color w:val="000000"/>
                <w:kern w:val="2"/>
                <w:sz w:val="21"/>
                <w:szCs w:val="20"/>
                <w:lang w:val="uk-UA" w:eastAsia="zh-CN"/>
              </w:rPr>
            </w:pPr>
            <w:r w:rsidRPr="00D92B2C">
              <w:rPr>
                <w:rFonts w:ascii="Times New Roman" w:eastAsia="SimSun" w:hAnsi="Times New Roman" w:cs="Times New Roman"/>
                <w:b/>
                <w:iCs/>
                <w:color w:val="000000"/>
                <w:kern w:val="2"/>
                <w:sz w:val="21"/>
                <w:szCs w:val="20"/>
                <w:lang w:val="uk-UA" w:eastAsia="zh-CN"/>
              </w:rPr>
              <w:t>КНП ЛОР «Луганський регіональний центр екстреної медичної допомоги та медицини катастроф»</w:t>
            </w:r>
          </w:p>
          <w:p w14:paraId="31E51638" w14:textId="77777777" w:rsidR="00D92B2C" w:rsidRPr="00D92B2C" w:rsidRDefault="00D92B2C" w:rsidP="00D92B2C">
            <w:pPr>
              <w:widowControl w:val="0"/>
              <w:spacing w:after="0" w:line="240" w:lineRule="auto"/>
              <w:jc w:val="both"/>
              <w:rPr>
                <w:rFonts w:ascii="Times New Roman" w:eastAsia="SimSun" w:hAnsi="Times New Roman" w:cs="Times New Roman"/>
                <w:b/>
                <w:iCs/>
                <w:color w:val="000000"/>
                <w:kern w:val="2"/>
                <w:sz w:val="21"/>
                <w:szCs w:val="20"/>
                <w:lang w:val="uk-UA" w:eastAsia="zh-CN"/>
              </w:rPr>
            </w:pPr>
            <w:r w:rsidRPr="00D92B2C">
              <w:rPr>
                <w:rFonts w:ascii="Times New Roman" w:eastAsia="SimSun" w:hAnsi="Times New Roman" w:cs="Times New Roman"/>
                <w:b/>
                <w:iCs/>
                <w:color w:val="000000"/>
                <w:kern w:val="2"/>
                <w:sz w:val="21"/>
                <w:szCs w:val="20"/>
                <w:lang w:val="uk-UA" w:eastAsia="zh-CN"/>
              </w:rPr>
              <w:t>Юридична адреса: 93113, Луганської обл.. м. Лисичанськ, вул. ім. В. Сосюри, 430</w:t>
            </w:r>
          </w:p>
          <w:p w14:paraId="3C922435" w14:textId="77777777" w:rsidR="00D92B2C" w:rsidRPr="00D92B2C" w:rsidRDefault="00D92B2C" w:rsidP="00D92B2C">
            <w:pPr>
              <w:widowControl w:val="0"/>
              <w:spacing w:after="0" w:line="240" w:lineRule="auto"/>
              <w:jc w:val="both"/>
              <w:rPr>
                <w:rFonts w:ascii="Times New Roman" w:eastAsia="SimSun" w:hAnsi="Times New Roman" w:cs="Times New Roman"/>
                <w:b/>
                <w:iCs/>
                <w:color w:val="000000"/>
                <w:kern w:val="2"/>
                <w:sz w:val="21"/>
                <w:szCs w:val="20"/>
                <w:lang w:val="uk-UA" w:eastAsia="zh-CN"/>
              </w:rPr>
            </w:pPr>
            <w:r w:rsidRPr="00D92B2C">
              <w:rPr>
                <w:rFonts w:ascii="Times New Roman" w:eastAsia="SimSun" w:hAnsi="Times New Roman" w:cs="Times New Roman"/>
                <w:b/>
                <w:iCs/>
                <w:color w:val="000000"/>
                <w:kern w:val="2"/>
                <w:sz w:val="21"/>
                <w:szCs w:val="20"/>
                <w:lang w:val="uk-UA" w:eastAsia="zh-CN"/>
              </w:rPr>
              <w:t>Фактичне місце знаходження: м. Дніпро</w:t>
            </w:r>
          </w:p>
          <w:p w14:paraId="4D83D221" w14:textId="77777777" w:rsidR="00D92B2C" w:rsidRPr="00D92B2C" w:rsidRDefault="00D92B2C" w:rsidP="00D92B2C">
            <w:pPr>
              <w:widowControl w:val="0"/>
              <w:spacing w:after="0" w:line="240" w:lineRule="auto"/>
              <w:jc w:val="both"/>
              <w:rPr>
                <w:rFonts w:ascii="Times New Roman" w:eastAsia="SimSun" w:hAnsi="Times New Roman" w:cs="Times New Roman"/>
                <w:b/>
                <w:iCs/>
                <w:color w:val="000000"/>
                <w:kern w:val="2"/>
                <w:sz w:val="21"/>
                <w:szCs w:val="20"/>
                <w:lang w:val="uk-UA" w:eastAsia="zh-CN"/>
              </w:rPr>
            </w:pPr>
            <w:r w:rsidRPr="00D92B2C">
              <w:rPr>
                <w:rFonts w:ascii="Times New Roman" w:eastAsia="SimSun" w:hAnsi="Times New Roman" w:cs="Times New Roman"/>
                <w:b/>
                <w:iCs/>
                <w:color w:val="000000"/>
                <w:kern w:val="2"/>
                <w:sz w:val="21"/>
                <w:szCs w:val="20"/>
                <w:lang w:val="uk-UA" w:eastAsia="zh-CN"/>
              </w:rPr>
              <w:t>Код 01987132</w:t>
            </w:r>
          </w:p>
          <w:p w14:paraId="552123C3" w14:textId="77777777" w:rsidR="00D92B2C" w:rsidRPr="00D92B2C" w:rsidRDefault="00D92B2C" w:rsidP="00D92B2C">
            <w:pPr>
              <w:widowControl w:val="0"/>
              <w:spacing w:after="0" w:line="240" w:lineRule="auto"/>
              <w:jc w:val="both"/>
              <w:rPr>
                <w:rFonts w:ascii="Times New Roman" w:eastAsia="SimSun" w:hAnsi="Times New Roman" w:cs="Times New Roman"/>
                <w:b/>
                <w:iCs/>
                <w:color w:val="000000"/>
                <w:kern w:val="2"/>
                <w:sz w:val="21"/>
                <w:szCs w:val="20"/>
                <w:lang w:val="uk-UA" w:eastAsia="zh-CN"/>
              </w:rPr>
            </w:pPr>
            <w:r w:rsidRPr="00D92B2C">
              <w:rPr>
                <w:rFonts w:ascii="Times New Roman" w:eastAsia="SimSun" w:hAnsi="Times New Roman" w:cs="Times New Roman"/>
                <w:b/>
                <w:iCs/>
                <w:color w:val="000000"/>
                <w:kern w:val="2"/>
                <w:sz w:val="21"/>
                <w:szCs w:val="20"/>
                <w:lang w:val="uk-UA" w:eastAsia="zh-CN"/>
              </w:rPr>
              <w:t xml:space="preserve">р/р UA203047950000026002053735868                   в АТ </w:t>
            </w:r>
            <w:r w:rsidRPr="00D92B2C">
              <w:rPr>
                <w:rFonts w:ascii="Times New Roman" w:eastAsia="SimSun" w:hAnsi="Times New Roman" w:cs="Times New Roman"/>
                <w:b/>
                <w:iCs/>
                <w:color w:val="000000"/>
                <w:kern w:val="2"/>
                <w:sz w:val="21"/>
                <w:szCs w:val="20"/>
                <w:lang w:val="uk-UA" w:eastAsia="zh-CN"/>
              </w:rPr>
              <w:lastRenderedPageBreak/>
              <w:t>КБ «ПРИВАТБАНК»</w:t>
            </w:r>
          </w:p>
          <w:p w14:paraId="264123FE" w14:textId="7967DEDC" w:rsidR="00D92B2C" w:rsidRPr="00D92B2C" w:rsidRDefault="00D92B2C" w:rsidP="00D92B2C">
            <w:pPr>
              <w:widowControl w:val="0"/>
              <w:spacing w:after="0" w:line="240" w:lineRule="auto"/>
              <w:jc w:val="both"/>
              <w:rPr>
                <w:rFonts w:ascii="Times New Roman" w:eastAsia="SimSun" w:hAnsi="Times New Roman" w:cs="Times New Roman"/>
                <w:b/>
                <w:iCs/>
                <w:color w:val="000000"/>
                <w:kern w:val="2"/>
                <w:sz w:val="21"/>
                <w:szCs w:val="20"/>
                <w:lang w:val="uk-UA" w:eastAsia="zh-CN"/>
              </w:rPr>
            </w:pPr>
            <w:r w:rsidRPr="00D92B2C">
              <w:rPr>
                <w:rFonts w:ascii="Times New Roman" w:eastAsia="SimSun" w:hAnsi="Times New Roman" w:cs="Times New Roman"/>
                <w:b/>
                <w:iCs/>
                <w:color w:val="000000"/>
                <w:kern w:val="2"/>
                <w:sz w:val="21"/>
                <w:szCs w:val="20"/>
                <w:lang w:val="uk-UA" w:eastAsia="zh-CN"/>
              </w:rPr>
              <w:t>ІПН 019871312097</w:t>
            </w:r>
          </w:p>
          <w:p w14:paraId="2C0E8E88" w14:textId="77777777" w:rsidR="00D92B2C" w:rsidRPr="00D92B2C" w:rsidRDefault="00D92B2C" w:rsidP="00D92B2C">
            <w:pPr>
              <w:widowControl w:val="0"/>
              <w:spacing w:after="0" w:line="240" w:lineRule="auto"/>
              <w:jc w:val="both"/>
              <w:rPr>
                <w:rFonts w:ascii="Times New Roman" w:eastAsia="SimSun" w:hAnsi="Times New Roman" w:cs="Times New Roman"/>
                <w:b/>
                <w:iCs/>
                <w:color w:val="000000"/>
                <w:kern w:val="2"/>
                <w:sz w:val="21"/>
                <w:szCs w:val="20"/>
                <w:lang w:val="uk-UA" w:eastAsia="zh-CN"/>
              </w:rPr>
            </w:pPr>
            <w:r w:rsidRPr="00D92B2C">
              <w:rPr>
                <w:rFonts w:ascii="Times New Roman" w:eastAsia="SimSun" w:hAnsi="Times New Roman" w:cs="Times New Roman"/>
                <w:b/>
                <w:iCs/>
                <w:color w:val="000000"/>
                <w:kern w:val="2"/>
                <w:sz w:val="21"/>
                <w:szCs w:val="20"/>
                <w:lang w:val="uk-UA" w:eastAsia="zh-CN"/>
              </w:rPr>
              <w:t>Електронна пошта: lug.emergency.center@ukr.net</w:t>
            </w:r>
          </w:p>
          <w:p w14:paraId="457EC748" w14:textId="77777777" w:rsidR="00D92B2C" w:rsidRPr="00D92B2C" w:rsidRDefault="00D92B2C" w:rsidP="00D92B2C">
            <w:pPr>
              <w:widowControl w:val="0"/>
              <w:spacing w:after="0" w:line="240" w:lineRule="auto"/>
              <w:jc w:val="both"/>
              <w:rPr>
                <w:rFonts w:ascii="Times New Roman" w:eastAsia="SimSun" w:hAnsi="Times New Roman" w:cs="Times New Roman"/>
                <w:b/>
                <w:iCs/>
                <w:color w:val="000000"/>
                <w:kern w:val="2"/>
                <w:sz w:val="21"/>
                <w:szCs w:val="20"/>
                <w:lang w:val="uk-UA" w:eastAsia="zh-CN"/>
              </w:rPr>
            </w:pPr>
            <w:r w:rsidRPr="00D92B2C">
              <w:rPr>
                <w:rFonts w:ascii="Times New Roman" w:eastAsia="SimSun" w:hAnsi="Times New Roman" w:cs="Times New Roman"/>
                <w:b/>
                <w:iCs/>
                <w:color w:val="000000"/>
                <w:kern w:val="2"/>
                <w:sz w:val="21"/>
                <w:szCs w:val="20"/>
                <w:lang w:val="uk-UA" w:eastAsia="zh-CN"/>
              </w:rPr>
              <w:t>Генеральний директор</w:t>
            </w:r>
          </w:p>
          <w:p w14:paraId="2BAFE0C3" w14:textId="77777777" w:rsidR="00D92B2C" w:rsidRPr="00D92B2C" w:rsidRDefault="00D92B2C" w:rsidP="00D92B2C">
            <w:pPr>
              <w:widowControl w:val="0"/>
              <w:spacing w:after="0" w:line="240" w:lineRule="auto"/>
              <w:jc w:val="both"/>
              <w:rPr>
                <w:rFonts w:ascii="Times New Roman" w:eastAsia="SimSun" w:hAnsi="Times New Roman" w:cs="Times New Roman"/>
                <w:b/>
                <w:iCs/>
                <w:color w:val="000000"/>
                <w:kern w:val="2"/>
                <w:sz w:val="21"/>
                <w:szCs w:val="20"/>
                <w:lang w:val="uk-UA" w:eastAsia="zh-CN"/>
              </w:rPr>
            </w:pPr>
          </w:p>
          <w:p w14:paraId="154E56E2" w14:textId="77777777" w:rsidR="00D92B2C" w:rsidRPr="00D92B2C" w:rsidRDefault="00D92B2C" w:rsidP="00D92B2C">
            <w:pPr>
              <w:widowControl w:val="0"/>
              <w:spacing w:after="0" w:line="240" w:lineRule="auto"/>
              <w:jc w:val="both"/>
              <w:rPr>
                <w:rFonts w:ascii="Times New Roman" w:eastAsia="SimSun" w:hAnsi="Times New Roman" w:cs="Times New Roman"/>
                <w:b/>
                <w:iCs/>
                <w:color w:val="000000"/>
                <w:kern w:val="2"/>
                <w:sz w:val="21"/>
                <w:szCs w:val="20"/>
                <w:lang w:val="uk-UA" w:eastAsia="zh-CN"/>
              </w:rPr>
            </w:pPr>
            <w:r w:rsidRPr="00D92B2C">
              <w:rPr>
                <w:rFonts w:ascii="Times New Roman" w:eastAsia="SimSun" w:hAnsi="Times New Roman" w:cs="Times New Roman"/>
                <w:b/>
                <w:iCs/>
                <w:color w:val="000000"/>
                <w:kern w:val="2"/>
                <w:sz w:val="21"/>
                <w:szCs w:val="20"/>
                <w:lang w:val="uk-UA" w:eastAsia="zh-CN"/>
              </w:rPr>
              <w:t>_________________ Дмитро  КІСЕЛЬОВ</w:t>
            </w:r>
          </w:p>
          <w:p w14:paraId="50116CD2" w14:textId="77777777" w:rsidR="000766D6" w:rsidRPr="00892878" w:rsidRDefault="000766D6" w:rsidP="004777DB">
            <w:pPr>
              <w:widowControl w:val="0"/>
              <w:spacing w:after="0" w:line="240" w:lineRule="auto"/>
              <w:jc w:val="both"/>
              <w:rPr>
                <w:rFonts w:ascii="Times New Roman" w:eastAsia="SimSun" w:hAnsi="Times New Roman" w:cs="Times New Roman"/>
                <w:b/>
                <w:iCs/>
                <w:color w:val="000000"/>
                <w:kern w:val="2"/>
                <w:sz w:val="21"/>
                <w:szCs w:val="20"/>
                <w:lang w:val="uk-UA" w:eastAsia="zh-CN"/>
              </w:rPr>
            </w:pPr>
            <w:r w:rsidRPr="00892878">
              <w:rPr>
                <w:rFonts w:ascii="Times New Roman" w:eastAsia="SimSun" w:hAnsi="Times New Roman" w:cs="Times New Roman"/>
                <w:b/>
                <w:iCs/>
                <w:color w:val="000000"/>
                <w:kern w:val="2"/>
                <w:sz w:val="21"/>
                <w:szCs w:val="20"/>
                <w:lang w:val="uk-UA" w:eastAsia="zh-CN"/>
              </w:rPr>
              <w:t>Головний бухгалтер</w:t>
            </w:r>
          </w:p>
          <w:p w14:paraId="4788A2A9" w14:textId="77777777" w:rsidR="000766D6" w:rsidRPr="00892878" w:rsidRDefault="000766D6" w:rsidP="004777DB">
            <w:pPr>
              <w:widowControl w:val="0"/>
              <w:spacing w:after="0" w:line="240" w:lineRule="auto"/>
              <w:jc w:val="both"/>
              <w:rPr>
                <w:rFonts w:ascii="Times New Roman" w:eastAsia="SimSun" w:hAnsi="Times New Roman" w:cs="Times New Roman"/>
                <w:b/>
                <w:iCs/>
                <w:color w:val="000000"/>
                <w:kern w:val="2"/>
                <w:sz w:val="21"/>
                <w:szCs w:val="20"/>
                <w:lang w:val="uk-UA" w:eastAsia="zh-CN"/>
              </w:rPr>
            </w:pPr>
          </w:p>
          <w:p w14:paraId="5FD4F639" w14:textId="77777777" w:rsidR="000766D6" w:rsidRPr="00892878" w:rsidRDefault="000766D6" w:rsidP="004777DB">
            <w:pPr>
              <w:widowControl w:val="0"/>
              <w:spacing w:after="0" w:line="240" w:lineRule="auto"/>
              <w:jc w:val="both"/>
              <w:rPr>
                <w:rFonts w:ascii="Times New Roman" w:eastAsia="SimSun" w:hAnsi="Times New Roman" w:cs="Times New Roman"/>
                <w:b/>
                <w:iCs/>
                <w:color w:val="000000"/>
                <w:kern w:val="2"/>
                <w:sz w:val="21"/>
                <w:szCs w:val="20"/>
                <w:lang w:val="uk-UA" w:eastAsia="zh-CN"/>
              </w:rPr>
            </w:pPr>
            <w:r w:rsidRPr="00892878">
              <w:rPr>
                <w:rFonts w:ascii="Times New Roman" w:eastAsia="SimSun" w:hAnsi="Times New Roman" w:cs="Times New Roman"/>
                <w:b/>
                <w:iCs/>
                <w:color w:val="000000"/>
                <w:kern w:val="2"/>
                <w:sz w:val="21"/>
                <w:szCs w:val="20"/>
                <w:lang w:val="uk-UA" w:eastAsia="zh-CN"/>
              </w:rPr>
              <w:t xml:space="preserve">________________ Олена ПАСТУШНА </w:t>
            </w:r>
          </w:p>
        </w:tc>
        <w:tc>
          <w:tcPr>
            <w:tcW w:w="5387" w:type="dxa"/>
          </w:tcPr>
          <w:p w14:paraId="07F6D7D4" w14:textId="77777777" w:rsidR="000766D6" w:rsidRPr="00892878" w:rsidRDefault="000766D6" w:rsidP="004777DB">
            <w:pPr>
              <w:widowControl w:val="0"/>
              <w:spacing w:after="0" w:line="240" w:lineRule="auto"/>
              <w:jc w:val="both"/>
              <w:rPr>
                <w:rFonts w:ascii="Times New Roman" w:eastAsia="SimSun" w:hAnsi="Times New Roman" w:cs="Times New Roman"/>
                <w:b/>
                <w:iCs/>
                <w:color w:val="000000"/>
                <w:kern w:val="2"/>
                <w:sz w:val="21"/>
                <w:szCs w:val="20"/>
                <w:u w:val="single"/>
                <w:lang w:val="uk-UA" w:eastAsia="zh-CN"/>
              </w:rPr>
            </w:pPr>
            <w:r w:rsidRPr="00892878">
              <w:rPr>
                <w:rFonts w:ascii="Times New Roman" w:eastAsia="SimSun" w:hAnsi="Times New Roman" w:cs="Times New Roman"/>
                <w:b/>
                <w:iCs/>
                <w:color w:val="000000"/>
                <w:kern w:val="2"/>
                <w:sz w:val="21"/>
                <w:szCs w:val="20"/>
                <w:lang w:val="uk-UA" w:eastAsia="zh-CN"/>
              </w:rPr>
              <w:lastRenderedPageBreak/>
              <w:t xml:space="preserve">    </w:t>
            </w:r>
          </w:p>
          <w:tbl>
            <w:tblPr>
              <w:tblW w:w="10475" w:type="dxa"/>
              <w:tblLayout w:type="fixed"/>
              <w:tblLook w:val="0000" w:firstRow="0" w:lastRow="0" w:firstColumn="0" w:lastColumn="0" w:noHBand="0" w:noVBand="0"/>
            </w:tblPr>
            <w:tblGrid>
              <w:gridCol w:w="10475"/>
            </w:tblGrid>
            <w:tr w:rsidR="000766D6" w:rsidRPr="00892878" w14:paraId="7CC621BE" w14:textId="77777777" w:rsidTr="004777DB">
              <w:trPr>
                <w:cantSplit/>
              </w:trPr>
              <w:tc>
                <w:tcPr>
                  <w:tcW w:w="5022" w:type="dxa"/>
                </w:tcPr>
                <w:p w14:paraId="23C2A1CE" w14:textId="77777777" w:rsidR="000766D6" w:rsidRPr="00892878" w:rsidRDefault="000766D6" w:rsidP="004777DB">
                  <w:pPr>
                    <w:widowControl w:val="0"/>
                    <w:spacing w:after="0" w:line="240" w:lineRule="auto"/>
                    <w:jc w:val="both"/>
                    <w:rPr>
                      <w:rFonts w:ascii="Times New Roman" w:eastAsia="SimSun" w:hAnsi="Times New Roman" w:cs="Times New Roman"/>
                      <w:b/>
                      <w:iCs/>
                      <w:color w:val="000000"/>
                      <w:kern w:val="2"/>
                      <w:sz w:val="21"/>
                      <w:szCs w:val="20"/>
                      <w:lang w:val="uk-UA" w:eastAsia="zh-CN"/>
                    </w:rPr>
                  </w:pPr>
                  <w:r w:rsidRPr="00892878">
                    <w:rPr>
                      <w:rFonts w:ascii="Times New Roman" w:eastAsia="SimSun" w:hAnsi="Times New Roman" w:cs="Times New Roman"/>
                      <w:b/>
                      <w:iCs/>
                      <w:color w:val="000000"/>
                      <w:kern w:val="2"/>
                      <w:sz w:val="21"/>
                      <w:szCs w:val="20"/>
                      <w:u w:val="single"/>
                      <w:lang w:val="uk-UA" w:eastAsia="zh-CN"/>
                    </w:rPr>
                    <w:t>ПРОДАВЕЦЬ</w:t>
                  </w:r>
                  <w:r w:rsidRPr="00892878">
                    <w:rPr>
                      <w:rFonts w:ascii="Times New Roman" w:eastAsia="SimSun" w:hAnsi="Times New Roman" w:cs="Times New Roman"/>
                      <w:b/>
                      <w:iCs/>
                      <w:color w:val="000000"/>
                      <w:kern w:val="2"/>
                      <w:sz w:val="21"/>
                      <w:szCs w:val="20"/>
                      <w:lang w:val="uk-UA" w:eastAsia="zh-CN"/>
                    </w:rPr>
                    <w:t>:</w:t>
                  </w:r>
                </w:p>
              </w:tc>
            </w:tr>
            <w:tr w:rsidR="000766D6" w:rsidRPr="00892878" w14:paraId="7AFE63C9" w14:textId="77777777" w:rsidTr="004777DB">
              <w:trPr>
                <w:cantSplit/>
              </w:trPr>
              <w:tc>
                <w:tcPr>
                  <w:tcW w:w="5022" w:type="dxa"/>
                </w:tcPr>
                <w:p w14:paraId="580961EB" w14:textId="77777777" w:rsidR="000766D6" w:rsidRPr="00892878" w:rsidRDefault="000766D6" w:rsidP="004777DB">
                  <w:pPr>
                    <w:widowControl w:val="0"/>
                    <w:spacing w:after="0" w:line="240" w:lineRule="auto"/>
                    <w:jc w:val="both"/>
                    <w:rPr>
                      <w:rFonts w:ascii="Times New Roman" w:eastAsia="SimSun" w:hAnsi="Times New Roman" w:cs="Times New Roman"/>
                      <w:b/>
                      <w:iCs/>
                      <w:color w:val="000000"/>
                      <w:kern w:val="2"/>
                      <w:sz w:val="21"/>
                      <w:szCs w:val="20"/>
                      <w:lang w:val="uk-UA" w:eastAsia="zh-CN"/>
                    </w:rPr>
                  </w:pPr>
                </w:p>
              </w:tc>
            </w:tr>
            <w:tr w:rsidR="000766D6" w:rsidRPr="00892878" w14:paraId="1EBEF3EF" w14:textId="77777777" w:rsidTr="004777DB">
              <w:trPr>
                <w:cantSplit/>
              </w:trPr>
              <w:tc>
                <w:tcPr>
                  <w:tcW w:w="5022" w:type="dxa"/>
                </w:tcPr>
                <w:p w14:paraId="0C471A0C" w14:textId="77777777" w:rsidR="000766D6" w:rsidRPr="00892878" w:rsidRDefault="000766D6" w:rsidP="004777DB">
                  <w:pPr>
                    <w:widowControl w:val="0"/>
                    <w:spacing w:after="0" w:line="240" w:lineRule="auto"/>
                    <w:jc w:val="both"/>
                    <w:rPr>
                      <w:rFonts w:ascii="Times New Roman" w:eastAsia="SimSun" w:hAnsi="Times New Roman" w:cs="Times New Roman"/>
                      <w:b/>
                      <w:iCs/>
                      <w:color w:val="000000"/>
                      <w:kern w:val="2"/>
                      <w:sz w:val="21"/>
                      <w:szCs w:val="20"/>
                      <w:lang w:val="uk-UA" w:eastAsia="zh-CN"/>
                    </w:rPr>
                  </w:pPr>
                </w:p>
              </w:tc>
            </w:tr>
            <w:tr w:rsidR="000766D6" w:rsidRPr="00892878" w14:paraId="1EA900D7" w14:textId="77777777" w:rsidTr="004777DB">
              <w:trPr>
                <w:cantSplit/>
              </w:trPr>
              <w:tc>
                <w:tcPr>
                  <w:tcW w:w="5022" w:type="dxa"/>
                </w:tcPr>
                <w:p w14:paraId="1EA0ECCC" w14:textId="77777777" w:rsidR="000766D6" w:rsidRPr="00892878" w:rsidRDefault="000766D6" w:rsidP="004777DB">
                  <w:pPr>
                    <w:widowControl w:val="0"/>
                    <w:spacing w:after="0" w:line="240" w:lineRule="auto"/>
                    <w:jc w:val="both"/>
                    <w:rPr>
                      <w:rFonts w:ascii="Times New Roman" w:eastAsia="SimSun" w:hAnsi="Times New Roman" w:cs="Times New Roman"/>
                      <w:b/>
                      <w:iCs/>
                      <w:color w:val="000000"/>
                      <w:kern w:val="2"/>
                      <w:sz w:val="21"/>
                      <w:szCs w:val="20"/>
                      <w:lang w:val="uk-UA" w:eastAsia="zh-CN"/>
                    </w:rPr>
                  </w:pPr>
                </w:p>
              </w:tc>
            </w:tr>
            <w:tr w:rsidR="000766D6" w:rsidRPr="00892878" w14:paraId="7CDC66BD" w14:textId="77777777" w:rsidTr="004777DB">
              <w:trPr>
                <w:cantSplit/>
              </w:trPr>
              <w:tc>
                <w:tcPr>
                  <w:tcW w:w="5022" w:type="dxa"/>
                </w:tcPr>
                <w:p w14:paraId="5491EA75" w14:textId="77777777" w:rsidR="000766D6" w:rsidRPr="00892878" w:rsidRDefault="000766D6" w:rsidP="004777DB">
                  <w:pPr>
                    <w:widowControl w:val="0"/>
                    <w:spacing w:after="0" w:line="240" w:lineRule="auto"/>
                    <w:jc w:val="both"/>
                    <w:rPr>
                      <w:rFonts w:ascii="Times New Roman" w:eastAsia="SimSun" w:hAnsi="Times New Roman" w:cs="Times New Roman"/>
                      <w:b/>
                      <w:iCs/>
                      <w:color w:val="000000"/>
                      <w:kern w:val="2"/>
                      <w:sz w:val="21"/>
                      <w:szCs w:val="20"/>
                      <w:lang w:val="uk-UA" w:eastAsia="zh-CN"/>
                    </w:rPr>
                  </w:pPr>
                </w:p>
              </w:tc>
            </w:tr>
            <w:tr w:rsidR="000766D6" w:rsidRPr="00892878" w14:paraId="73698A9E" w14:textId="77777777" w:rsidTr="004777DB">
              <w:trPr>
                <w:cantSplit/>
                <w:trHeight w:val="355"/>
              </w:trPr>
              <w:tc>
                <w:tcPr>
                  <w:tcW w:w="5022" w:type="dxa"/>
                </w:tcPr>
                <w:p w14:paraId="2E5E5181" w14:textId="77777777" w:rsidR="000766D6" w:rsidRPr="00892878" w:rsidRDefault="000766D6" w:rsidP="004777DB">
                  <w:pPr>
                    <w:widowControl w:val="0"/>
                    <w:spacing w:after="0" w:line="240" w:lineRule="auto"/>
                    <w:jc w:val="both"/>
                    <w:rPr>
                      <w:rFonts w:ascii="Times New Roman" w:eastAsia="SimSun" w:hAnsi="Times New Roman" w:cs="Times New Roman"/>
                      <w:b/>
                      <w:iCs/>
                      <w:color w:val="000000"/>
                      <w:kern w:val="2"/>
                      <w:sz w:val="21"/>
                      <w:szCs w:val="20"/>
                      <w:lang w:val="uk-UA" w:eastAsia="zh-CN"/>
                    </w:rPr>
                  </w:pPr>
                </w:p>
              </w:tc>
            </w:tr>
            <w:tr w:rsidR="000766D6" w:rsidRPr="00892878" w14:paraId="64496247" w14:textId="77777777" w:rsidTr="004777DB">
              <w:trPr>
                <w:cantSplit/>
                <w:trHeight w:val="894"/>
              </w:trPr>
              <w:tc>
                <w:tcPr>
                  <w:tcW w:w="5022" w:type="dxa"/>
                  <w:vAlign w:val="bottom"/>
                </w:tcPr>
                <w:p w14:paraId="32F7B78D" w14:textId="77777777" w:rsidR="000766D6" w:rsidRPr="00892878" w:rsidRDefault="000766D6" w:rsidP="004777DB">
                  <w:pPr>
                    <w:widowControl w:val="0"/>
                    <w:spacing w:after="0" w:line="240" w:lineRule="auto"/>
                    <w:jc w:val="both"/>
                    <w:rPr>
                      <w:rFonts w:ascii="Times New Roman" w:eastAsia="SimSun" w:hAnsi="Times New Roman" w:cs="Times New Roman"/>
                      <w:b/>
                      <w:iCs/>
                      <w:color w:val="000000"/>
                      <w:kern w:val="2"/>
                      <w:sz w:val="21"/>
                      <w:szCs w:val="20"/>
                      <w:lang w:val="uk-UA" w:eastAsia="zh-CN"/>
                    </w:rPr>
                  </w:pPr>
                </w:p>
              </w:tc>
            </w:tr>
          </w:tbl>
          <w:p w14:paraId="6E4C37A0" w14:textId="77777777" w:rsidR="000766D6" w:rsidRPr="00892878" w:rsidRDefault="000766D6" w:rsidP="004777DB">
            <w:pPr>
              <w:widowControl w:val="0"/>
              <w:spacing w:after="0" w:line="240" w:lineRule="auto"/>
              <w:jc w:val="both"/>
              <w:rPr>
                <w:rFonts w:ascii="Times New Roman" w:eastAsia="SimSun" w:hAnsi="Times New Roman" w:cs="Times New Roman"/>
                <w:b/>
                <w:iCs/>
                <w:color w:val="000000"/>
                <w:kern w:val="2"/>
                <w:sz w:val="21"/>
                <w:szCs w:val="20"/>
                <w:lang w:val="uk-UA" w:eastAsia="zh-CN"/>
              </w:rPr>
            </w:pPr>
          </w:p>
        </w:tc>
      </w:tr>
    </w:tbl>
    <w:p w14:paraId="58565475" w14:textId="77777777" w:rsidR="000766D6" w:rsidRPr="00892878" w:rsidRDefault="000766D6" w:rsidP="000766D6">
      <w:pPr>
        <w:widowControl w:val="0"/>
        <w:spacing w:after="0" w:line="240" w:lineRule="auto"/>
        <w:jc w:val="both"/>
        <w:rPr>
          <w:rFonts w:ascii="Times New Roman" w:eastAsia="SimSun" w:hAnsi="Times New Roman" w:cs="Times New Roman"/>
          <w:b/>
          <w:iCs/>
          <w:color w:val="000000"/>
          <w:kern w:val="2"/>
          <w:sz w:val="21"/>
          <w:szCs w:val="20"/>
          <w:lang w:val="uk-UA" w:eastAsia="zh-CN"/>
        </w:rPr>
      </w:pPr>
      <w:r w:rsidRPr="00892878">
        <w:rPr>
          <w:rFonts w:ascii="Times New Roman" w:eastAsia="SimSun" w:hAnsi="Times New Roman" w:cs="Times New Roman"/>
          <w:b/>
          <w:iCs/>
          <w:color w:val="000000"/>
          <w:kern w:val="2"/>
          <w:sz w:val="21"/>
          <w:szCs w:val="20"/>
          <w:lang w:val="uk-UA" w:eastAsia="zh-CN"/>
        </w:rPr>
        <w:lastRenderedPageBreak/>
        <w:t xml:space="preserve">                                                                                                </w:t>
      </w:r>
      <w:r>
        <w:rPr>
          <w:rFonts w:ascii="Times New Roman" w:eastAsia="SimSun" w:hAnsi="Times New Roman" w:cs="Times New Roman"/>
          <w:b/>
          <w:iCs/>
          <w:color w:val="000000"/>
          <w:kern w:val="2"/>
          <w:sz w:val="21"/>
          <w:szCs w:val="20"/>
          <w:lang w:val="uk-UA" w:eastAsia="zh-CN"/>
        </w:rPr>
        <w:t xml:space="preserve">                              </w:t>
      </w:r>
      <w:r w:rsidRPr="00892878">
        <w:rPr>
          <w:rFonts w:ascii="Times New Roman" w:eastAsia="SimSun" w:hAnsi="Times New Roman" w:cs="Times New Roman"/>
          <w:b/>
          <w:iCs/>
          <w:color w:val="000000"/>
          <w:kern w:val="2"/>
          <w:sz w:val="21"/>
          <w:szCs w:val="20"/>
          <w:lang w:val="uk-UA" w:eastAsia="zh-CN"/>
        </w:rPr>
        <w:t xml:space="preserve">                                                                    </w:t>
      </w:r>
    </w:p>
    <w:p w14:paraId="02F2E84C" w14:textId="77777777" w:rsidR="000766D6" w:rsidRPr="00892878" w:rsidRDefault="000766D6" w:rsidP="000766D6">
      <w:pPr>
        <w:widowControl w:val="0"/>
        <w:spacing w:after="0" w:line="240" w:lineRule="auto"/>
        <w:jc w:val="both"/>
        <w:rPr>
          <w:rFonts w:ascii="Times New Roman" w:eastAsia="SimSun" w:hAnsi="Times New Roman" w:cs="Times New Roman"/>
          <w:b/>
          <w:iCs/>
          <w:color w:val="000000"/>
          <w:kern w:val="2"/>
          <w:sz w:val="21"/>
          <w:szCs w:val="20"/>
          <w:lang w:val="uk-UA" w:eastAsia="zh-CN"/>
        </w:rPr>
      </w:pPr>
    </w:p>
    <w:p w14:paraId="3BC64C47" w14:textId="25DD0F9A" w:rsidR="000766D6" w:rsidRPr="00892878" w:rsidRDefault="000766D6" w:rsidP="000766D6">
      <w:pPr>
        <w:widowControl w:val="0"/>
        <w:spacing w:after="0" w:line="240" w:lineRule="auto"/>
        <w:jc w:val="both"/>
        <w:rPr>
          <w:rFonts w:ascii="Times New Roman" w:eastAsia="SimSun" w:hAnsi="Times New Roman" w:cs="Times New Roman"/>
          <w:b/>
          <w:iCs/>
          <w:color w:val="000000"/>
          <w:kern w:val="2"/>
          <w:sz w:val="21"/>
          <w:szCs w:val="20"/>
          <w:lang w:val="uk-UA" w:eastAsia="zh-CN"/>
        </w:rPr>
      </w:pPr>
      <w:r w:rsidRPr="00892878">
        <w:rPr>
          <w:rFonts w:ascii="Times New Roman" w:eastAsia="SimSun" w:hAnsi="Times New Roman" w:cs="Times New Roman"/>
          <w:b/>
          <w:iCs/>
          <w:color w:val="000000"/>
          <w:kern w:val="2"/>
          <w:sz w:val="21"/>
          <w:szCs w:val="20"/>
          <w:lang w:val="uk-UA" w:eastAsia="zh-CN"/>
        </w:rPr>
        <w:t xml:space="preserve">                                                                                                               </w:t>
      </w:r>
      <w:r w:rsidR="00D92B2C">
        <w:rPr>
          <w:rFonts w:ascii="Times New Roman" w:eastAsia="SimSun" w:hAnsi="Times New Roman" w:cs="Times New Roman"/>
          <w:b/>
          <w:iCs/>
          <w:color w:val="000000"/>
          <w:kern w:val="2"/>
          <w:sz w:val="21"/>
          <w:szCs w:val="20"/>
          <w:lang w:val="uk-UA" w:eastAsia="zh-CN"/>
        </w:rPr>
        <w:t xml:space="preserve">      </w:t>
      </w:r>
      <w:r w:rsidRPr="00892878">
        <w:rPr>
          <w:rFonts w:ascii="Times New Roman" w:eastAsia="SimSun" w:hAnsi="Times New Roman" w:cs="Times New Roman"/>
          <w:b/>
          <w:iCs/>
          <w:color w:val="000000"/>
          <w:kern w:val="2"/>
          <w:sz w:val="21"/>
          <w:szCs w:val="20"/>
          <w:lang w:val="uk-UA" w:eastAsia="zh-CN"/>
        </w:rPr>
        <w:t xml:space="preserve"> Додаток № 1</w:t>
      </w:r>
    </w:p>
    <w:p w14:paraId="41692121" w14:textId="77777777" w:rsidR="000766D6" w:rsidRPr="00892878" w:rsidRDefault="000766D6" w:rsidP="000766D6">
      <w:pPr>
        <w:widowControl w:val="0"/>
        <w:spacing w:after="0" w:line="240" w:lineRule="auto"/>
        <w:jc w:val="both"/>
        <w:rPr>
          <w:rFonts w:ascii="Times New Roman" w:eastAsia="SimSun" w:hAnsi="Times New Roman" w:cs="Times New Roman"/>
          <w:b/>
          <w:iCs/>
          <w:color w:val="000000"/>
          <w:kern w:val="2"/>
          <w:sz w:val="21"/>
          <w:szCs w:val="20"/>
          <w:lang w:val="uk-UA" w:eastAsia="zh-CN"/>
        </w:rPr>
      </w:pPr>
      <w:r w:rsidRPr="00892878">
        <w:rPr>
          <w:rFonts w:ascii="Times New Roman" w:eastAsia="SimSun" w:hAnsi="Times New Roman" w:cs="Times New Roman"/>
          <w:b/>
          <w:iCs/>
          <w:color w:val="000000"/>
          <w:kern w:val="2"/>
          <w:sz w:val="21"/>
          <w:szCs w:val="20"/>
          <w:lang w:val="uk-UA" w:eastAsia="zh-CN"/>
        </w:rPr>
        <w:t xml:space="preserve">                                                                                                                    до Договору № __________</w:t>
      </w:r>
    </w:p>
    <w:p w14:paraId="7928B797" w14:textId="77777777" w:rsidR="000766D6" w:rsidRPr="00892878" w:rsidRDefault="000766D6" w:rsidP="000766D6">
      <w:pPr>
        <w:widowControl w:val="0"/>
        <w:spacing w:after="0" w:line="240" w:lineRule="auto"/>
        <w:jc w:val="both"/>
        <w:rPr>
          <w:rFonts w:ascii="Times New Roman" w:eastAsia="SimSun" w:hAnsi="Times New Roman" w:cs="Times New Roman"/>
          <w:b/>
          <w:iCs/>
          <w:color w:val="000000"/>
          <w:kern w:val="2"/>
          <w:sz w:val="21"/>
          <w:szCs w:val="20"/>
          <w:lang w:val="uk-UA" w:eastAsia="zh-CN"/>
        </w:rPr>
      </w:pPr>
      <w:r w:rsidRPr="00892878">
        <w:rPr>
          <w:rFonts w:ascii="Times New Roman" w:eastAsia="SimSun" w:hAnsi="Times New Roman" w:cs="Times New Roman"/>
          <w:b/>
          <w:iCs/>
          <w:color w:val="000000"/>
          <w:kern w:val="2"/>
          <w:sz w:val="21"/>
          <w:szCs w:val="20"/>
          <w:lang w:val="uk-UA" w:eastAsia="zh-CN"/>
        </w:rPr>
        <w:t xml:space="preserve">                                                                                                 від «_____» ______________202</w:t>
      </w:r>
      <w:r>
        <w:rPr>
          <w:rFonts w:ascii="Times New Roman" w:eastAsia="SimSun" w:hAnsi="Times New Roman" w:cs="Times New Roman"/>
          <w:b/>
          <w:iCs/>
          <w:color w:val="000000"/>
          <w:kern w:val="2"/>
          <w:sz w:val="21"/>
          <w:szCs w:val="20"/>
          <w:lang w:val="uk-UA" w:eastAsia="zh-CN"/>
        </w:rPr>
        <w:t>2</w:t>
      </w:r>
      <w:r w:rsidRPr="00892878">
        <w:rPr>
          <w:rFonts w:ascii="Times New Roman" w:eastAsia="SimSun" w:hAnsi="Times New Roman" w:cs="Times New Roman"/>
          <w:b/>
          <w:iCs/>
          <w:color w:val="000000"/>
          <w:kern w:val="2"/>
          <w:sz w:val="21"/>
          <w:szCs w:val="20"/>
          <w:lang w:val="uk-UA" w:eastAsia="zh-CN"/>
        </w:rPr>
        <w:t xml:space="preserve"> року</w:t>
      </w:r>
    </w:p>
    <w:p w14:paraId="2A181C6F" w14:textId="77777777" w:rsidR="000766D6" w:rsidRPr="00892878" w:rsidRDefault="000766D6" w:rsidP="000766D6">
      <w:pPr>
        <w:widowControl w:val="0"/>
        <w:spacing w:after="0" w:line="240" w:lineRule="auto"/>
        <w:jc w:val="both"/>
        <w:rPr>
          <w:rFonts w:ascii="Times New Roman" w:eastAsia="SimSun" w:hAnsi="Times New Roman" w:cs="Times New Roman"/>
          <w:b/>
          <w:iCs/>
          <w:color w:val="000000"/>
          <w:kern w:val="2"/>
          <w:sz w:val="21"/>
          <w:szCs w:val="20"/>
          <w:lang w:val="uk-UA" w:eastAsia="zh-CN"/>
        </w:rPr>
      </w:pPr>
    </w:p>
    <w:p w14:paraId="7A079C79" w14:textId="77777777" w:rsidR="000766D6" w:rsidRPr="00892878" w:rsidRDefault="000766D6" w:rsidP="000766D6">
      <w:pPr>
        <w:widowControl w:val="0"/>
        <w:spacing w:after="0" w:line="240" w:lineRule="auto"/>
        <w:jc w:val="both"/>
        <w:rPr>
          <w:rFonts w:ascii="Times New Roman" w:eastAsia="SimSun" w:hAnsi="Times New Roman" w:cs="Times New Roman"/>
          <w:b/>
          <w:iCs/>
          <w:color w:val="000000"/>
          <w:kern w:val="2"/>
          <w:sz w:val="21"/>
          <w:szCs w:val="20"/>
          <w:lang w:val="uk-UA" w:eastAsia="zh-CN"/>
        </w:rPr>
      </w:pPr>
      <w:r w:rsidRPr="00892878">
        <w:rPr>
          <w:rFonts w:ascii="Times New Roman" w:eastAsia="SimSun" w:hAnsi="Times New Roman" w:cs="Times New Roman"/>
          <w:b/>
          <w:iCs/>
          <w:color w:val="000000"/>
          <w:kern w:val="2"/>
          <w:sz w:val="21"/>
          <w:szCs w:val="20"/>
          <w:lang w:val="uk-UA" w:eastAsia="zh-CN"/>
        </w:rPr>
        <w:t xml:space="preserve">                                           </w:t>
      </w:r>
      <w:r>
        <w:rPr>
          <w:rFonts w:ascii="Times New Roman" w:eastAsia="SimSun" w:hAnsi="Times New Roman" w:cs="Times New Roman"/>
          <w:b/>
          <w:iCs/>
          <w:color w:val="000000"/>
          <w:kern w:val="2"/>
          <w:sz w:val="21"/>
          <w:szCs w:val="20"/>
          <w:lang w:val="uk-UA" w:eastAsia="zh-CN"/>
        </w:rPr>
        <w:t xml:space="preserve">                   СПЕЦИФІКАЦІЯ</w:t>
      </w:r>
    </w:p>
    <w:p w14:paraId="110AB91C" w14:textId="77777777" w:rsidR="000766D6" w:rsidRPr="00892878" w:rsidRDefault="000766D6" w:rsidP="000766D6">
      <w:pPr>
        <w:widowControl w:val="0"/>
        <w:spacing w:after="0" w:line="240" w:lineRule="auto"/>
        <w:jc w:val="both"/>
        <w:rPr>
          <w:rFonts w:ascii="Times New Roman" w:eastAsia="SimSun" w:hAnsi="Times New Roman" w:cs="Times New Roman"/>
          <w:b/>
          <w:iCs/>
          <w:color w:val="000000"/>
          <w:kern w:val="2"/>
          <w:sz w:val="21"/>
          <w:szCs w:val="20"/>
          <w:lang w:val="uk-UA" w:eastAsia="zh-CN"/>
        </w:rPr>
      </w:pPr>
      <w:r w:rsidRPr="00892878">
        <w:rPr>
          <w:rFonts w:ascii="Times New Roman" w:eastAsia="SimSun" w:hAnsi="Times New Roman" w:cs="Times New Roman"/>
          <w:b/>
          <w:iCs/>
          <w:color w:val="000000"/>
          <w:kern w:val="2"/>
          <w:sz w:val="21"/>
          <w:szCs w:val="20"/>
          <w:lang w:val="uk-UA" w:eastAsia="zh-CN"/>
        </w:rPr>
        <w:tab/>
        <w:t xml:space="preserve">                </w:t>
      </w:r>
      <w:r>
        <w:rPr>
          <w:rFonts w:ascii="Times New Roman" w:eastAsia="SimSun" w:hAnsi="Times New Roman" w:cs="Times New Roman"/>
          <w:b/>
          <w:iCs/>
          <w:color w:val="000000"/>
          <w:kern w:val="2"/>
          <w:sz w:val="21"/>
          <w:szCs w:val="20"/>
          <w:lang w:val="uk-UA" w:eastAsia="zh-CN"/>
        </w:rPr>
        <w:t xml:space="preserve">                              </w:t>
      </w:r>
      <w:r w:rsidRPr="00892878">
        <w:rPr>
          <w:rFonts w:ascii="Times New Roman" w:eastAsia="SimSun" w:hAnsi="Times New Roman" w:cs="Times New Roman"/>
          <w:b/>
          <w:iCs/>
          <w:color w:val="000000"/>
          <w:kern w:val="2"/>
          <w:sz w:val="21"/>
          <w:szCs w:val="20"/>
          <w:lang w:val="uk-UA" w:eastAsia="zh-CN"/>
        </w:rPr>
        <w:t xml:space="preserve">                                        </w:t>
      </w:r>
    </w:p>
    <w:tbl>
      <w:tblPr>
        <w:tblpPr w:leftFromText="180" w:rightFromText="180" w:vertAnchor="text" w:horzAnchor="margin" w:tblpXSpec="center" w:tblpY="11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4419"/>
        <w:gridCol w:w="1144"/>
        <w:gridCol w:w="1275"/>
        <w:gridCol w:w="1113"/>
        <w:gridCol w:w="1704"/>
      </w:tblGrid>
      <w:tr w:rsidR="000766D6" w:rsidRPr="00892878" w14:paraId="3F3120DE" w14:textId="77777777" w:rsidTr="004777DB">
        <w:trPr>
          <w:trHeight w:val="300"/>
        </w:trPr>
        <w:tc>
          <w:tcPr>
            <w:tcW w:w="518" w:type="dxa"/>
            <w:shd w:val="clear" w:color="auto" w:fill="auto"/>
            <w:vAlign w:val="center"/>
          </w:tcPr>
          <w:p w14:paraId="636C110E" w14:textId="77777777" w:rsidR="000766D6" w:rsidRPr="00892878" w:rsidRDefault="000766D6" w:rsidP="004777DB">
            <w:pPr>
              <w:widowControl w:val="0"/>
              <w:spacing w:after="0" w:line="240" w:lineRule="auto"/>
              <w:jc w:val="both"/>
              <w:rPr>
                <w:rFonts w:ascii="Times New Roman" w:eastAsia="SimSun" w:hAnsi="Times New Roman" w:cs="Times New Roman"/>
                <w:b/>
                <w:iCs/>
                <w:color w:val="000000"/>
                <w:kern w:val="2"/>
                <w:sz w:val="21"/>
                <w:szCs w:val="20"/>
                <w:lang w:val="uk-UA" w:eastAsia="zh-CN"/>
              </w:rPr>
            </w:pPr>
            <w:r w:rsidRPr="00892878">
              <w:rPr>
                <w:rFonts w:ascii="Times New Roman" w:eastAsia="SimSun" w:hAnsi="Times New Roman" w:cs="Times New Roman"/>
                <w:b/>
                <w:iCs/>
                <w:color w:val="000000"/>
                <w:kern w:val="2"/>
                <w:sz w:val="21"/>
                <w:szCs w:val="20"/>
                <w:lang w:val="uk-UA" w:eastAsia="zh-CN"/>
              </w:rPr>
              <w:t>№ з/п</w:t>
            </w:r>
          </w:p>
        </w:tc>
        <w:tc>
          <w:tcPr>
            <w:tcW w:w="4419" w:type="dxa"/>
            <w:shd w:val="clear" w:color="auto" w:fill="auto"/>
            <w:noWrap/>
            <w:vAlign w:val="center"/>
            <w:hideMark/>
          </w:tcPr>
          <w:p w14:paraId="43D73488" w14:textId="77777777" w:rsidR="000766D6" w:rsidRPr="00892878" w:rsidRDefault="000766D6" w:rsidP="004777DB">
            <w:pPr>
              <w:widowControl w:val="0"/>
              <w:spacing w:after="0" w:line="240" w:lineRule="auto"/>
              <w:jc w:val="both"/>
              <w:rPr>
                <w:rFonts w:ascii="Times New Roman" w:eastAsia="SimSun" w:hAnsi="Times New Roman" w:cs="Times New Roman"/>
                <w:b/>
                <w:iCs/>
                <w:color w:val="000000"/>
                <w:kern w:val="2"/>
                <w:sz w:val="21"/>
                <w:szCs w:val="20"/>
                <w:lang w:val="uk-UA" w:eastAsia="zh-CN"/>
              </w:rPr>
            </w:pPr>
            <w:r w:rsidRPr="00892878">
              <w:rPr>
                <w:rFonts w:ascii="Times New Roman" w:eastAsia="SimSun" w:hAnsi="Times New Roman" w:cs="Times New Roman"/>
                <w:b/>
                <w:iCs/>
                <w:color w:val="000000"/>
                <w:kern w:val="2"/>
                <w:sz w:val="21"/>
                <w:szCs w:val="20"/>
                <w:lang w:val="uk-UA" w:eastAsia="zh-CN"/>
              </w:rPr>
              <w:t>Назва товару</w:t>
            </w:r>
          </w:p>
        </w:tc>
        <w:tc>
          <w:tcPr>
            <w:tcW w:w="1144" w:type="dxa"/>
            <w:shd w:val="clear" w:color="auto" w:fill="auto"/>
            <w:vAlign w:val="center"/>
          </w:tcPr>
          <w:p w14:paraId="32071535" w14:textId="77777777" w:rsidR="000766D6" w:rsidRPr="00892878" w:rsidRDefault="000766D6" w:rsidP="004777DB">
            <w:pPr>
              <w:widowControl w:val="0"/>
              <w:spacing w:after="0" w:line="240" w:lineRule="auto"/>
              <w:jc w:val="both"/>
              <w:rPr>
                <w:rFonts w:ascii="Times New Roman" w:eastAsia="SimSun" w:hAnsi="Times New Roman" w:cs="Times New Roman"/>
                <w:b/>
                <w:iCs/>
                <w:color w:val="000000"/>
                <w:kern w:val="2"/>
                <w:sz w:val="21"/>
                <w:szCs w:val="20"/>
                <w:lang w:val="uk-UA" w:eastAsia="zh-CN"/>
              </w:rPr>
            </w:pPr>
            <w:r w:rsidRPr="00892878">
              <w:rPr>
                <w:rFonts w:ascii="Times New Roman" w:eastAsia="SimSun" w:hAnsi="Times New Roman" w:cs="Times New Roman"/>
                <w:b/>
                <w:iCs/>
                <w:color w:val="000000"/>
                <w:kern w:val="2"/>
                <w:sz w:val="21"/>
                <w:szCs w:val="20"/>
                <w:lang w:val="uk-UA" w:eastAsia="zh-CN"/>
              </w:rPr>
              <w:t>Одиниці виміру</w:t>
            </w:r>
          </w:p>
        </w:tc>
        <w:tc>
          <w:tcPr>
            <w:tcW w:w="1275" w:type="dxa"/>
            <w:shd w:val="clear" w:color="auto" w:fill="auto"/>
            <w:vAlign w:val="center"/>
          </w:tcPr>
          <w:p w14:paraId="54C556E3" w14:textId="77777777" w:rsidR="000766D6" w:rsidRPr="00892878" w:rsidRDefault="000766D6" w:rsidP="004777DB">
            <w:pPr>
              <w:widowControl w:val="0"/>
              <w:spacing w:after="0" w:line="240" w:lineRule="auto"/>
              <w:jc w:val="both"/>
              <w:rPr>
                <w:rFonts w:ascii="Times New Roman" w:eastAsia="SimSun" w:hAnsi="Times New Roman" w:cs="Times New Roman"/>
                <w:b/>
                <w:iCs/>
                <w:color w:val="000000"/>
                <w:kern w:val="2"/>
                <w:sz w:val="21"/>
                <w:szCs w:val="20"/>
                <w:lang w:val="uk-UA" w:eastAsia="zh-CN"/>
              </w:rPr>
            </w:pPr>
            <w:r w:rsidRPr="00892878">
              <w:rPr>
                <w:rFonts w:ascii="Times New Roman" w:eastAsia="SimSun" w:hAnsi="Times New Roman" w:cs="Times New Roman"/>
                <w:b/>
                <w:iCs/>
                <w:color w:val="000000"/>
                <w:kern w:val="2"/>
                <w:sz w:val="21"/>
                <w:szCs w:val="20"/>
                <w:lang w:val="uk-UA" w:eastAsia="zh-CN"/>
              </w:rPr>
              <w:t>Кількість</w:t>
            </w:r>
          </w:p>
        </w:tc>
        <w:tc>
          <w:tcPr>
            <w:tcW w:w="1113" w:type="dxa"/>
            <w:shd w:val="clear" w:color="auto" w:fill="auto"/>
            <w:vAlign w:val="center"/>
          </w:tcPr>
          <w:p w14:paraId="31A32AFE" w14:textId="77777777" w:rsidR="000766D6" w:rsidRPr="00892878" w:rsidRDefault="000766D6" w:rsidP="004777DB">
            <w:pPr>
              <w:widowControl w:val="0"/>
              <w:spacing w:after="0" w:line="240" w:lineRule="auto"/>
              <w:jc w:val="both"/>
              <w:rPr>
                <w:rFonts w:ascii="Times New Roman" w:eastAsia="SimSun" w:hAnsi="Times New Roman" w:cs="Times New Roman"/>
                <w:b/>
                <w:iCs/>
                <w:color w:val="000000"/>
                <w:kern w:val="2"/>
                <w:sz w:val="21"/>
                <w:szCs w:val="20"/>
                <w:lang w:val="uk-UA" w:eastAsia="zh-CN"/>
              </w:rPr>
            </w:pPr>
            <w:r w:rsidRPr="00892878">
              <w:rPr>
                <w:rFonts w:ascii="Times New Roman" w:eastAsia="SimSun" w:hAnsi="Times New Roman" w:cs="Times New Roman"/>
                <w:b/>
                <w:iCs/>
                <w:color w:val="000000"/>
                <w:kern w:val="2"/>
                <w:sz w:val="21"/>
                <w:szCs w:val="20"/>
                <w:lang w:val="uk-UA" w:eastAsia="zh-CN"/>
              </w:rPr>
              <w:t>Ціна за одиницю з/без ПДВ, грн.</w:t>
            </w:r>
          </w:p>
        </w:tc>
        <w:tc>
          <w:tcPr>
            <w:tcW w:w="1704" w:type="dxa"/>
            <w:shd w:val="clear" w:color="auto" w:fill="auto"/>
            <w:vAlign w:val="center"/>
          </w:tcPr>
          <w:p w14:paraId="5BB514A9" w14:textId="77777777" w:rsidR="000766D6" w:rsidRPr="00892878" w:rsidRDefault="000766D6" w:rsidP="004777DB">
            <w:pPr>
              <w:widowControl w:val="0"/>
              <w:spacing w:after="0" w:line="240" w:lineRule="auto"/>
              <w:jc w:val="both"/>
              <w:rPr>
                <w:rFonts w:ascii="Times New Roman" w:eastAsia="SimSun" w:hAnsi="Times New Roman" w:cs="Times New Roman"/>
                <w:b/>
                <w:iCs/>
                <w:color w:val="000000"/>
                <w:kern w:val="2"/>
                <w:sz w:val="21"/>
                <w:szCs w:val="20"/>
                <w:lang w:val="uk-UA" w:eastAsia="zh-CN"/>
              </w:rPr>
            </w:pPr>
            <w:r w:rsidRPr="00892878">
              <w:rPr>
                <w:rFonts w:ascii="Times New Roman" w:eastAsia="SimSun" w:hAnsi="Times New Roman" w:cs="Times New Roman"/>
                <w:b/>
                <w:iCs/>
                <w:color w:val="000000"/>
                <w:kern w:val="2"/>
                <w:sz w:val="21"/>
                <w:szCs w:val="20"/>
                <w:lang w:val="uk-UA" w:eastAsia="zh-CN"/>
              </w:rPr>
              <w:t>Загальна</w:t>
            </w:r>
          </w:p>
          <w:p w14:paraId="4CE66EAF" w14:textId="77777777" w:rsidR="000766D6" w:rsidRPr="00892878" w:rsidRDefault="000766D6" w:rsidP="004777DB">
            <w:pPr>
              <w:widowControl w:val="0"/>
              <w:spacing w:after="0" w:line="240" w:lineRule="auto"/>
              <w:jc w:val="both"/>
              <w:rPr>
                <w:rFonts w:ascii="Times New Roman" w:eastAsia="SimSun" w:hAnsi="Times New Roman" w:cs="Times New Roman"/>
                <w:b/>
                <w:iCs/>
                <w:color w:val="000000"/>
                <w:kern w:val="2"/>
                <w:sz w:val="21"/>
                <w:szCs w:val="20"/>
                <w:lang w:val="uk-UA" w:eastAsia="zh-CN"/>
              </w:rPr>
            </w:pPr>
            <w:r w:rsidRPr="00892878">
              <w:rPr>
                <w:rFonts w:ascii="Times New Roman" w:eastAsia="SimSun" w:hAnsi="Times New Roman" w:cs="Times New Roman"/>
                <w:b/>
                <w:iCs/>
                <w:color w:val="000000"/>
                <w:kern w:val="2"/>
                <w:sz w:val="21"/>
                <w:szCs w:val="20"/>
                <w:lang w:val="uk-UA" w:eastAsia="zh-CN"/>
              </w:rPr>
              <w:t>сума з/без ПДВ, грн.</w:t>
            </w:r>
          </w:p>
        </w:tc>
      </w:tr>
      <w:tr w:rsidR="000766D6" w:rsidRPr="00892878" w14:paraId="20081609" w14:textId="77777777" w:rsidTr="004777DB">
        <w:trPr>
          <w:trHeight w:val="300"/>
        </w:trPr>
        <w:tc>
          <w:tcPr>
            <w:tcW w:w="518" w:type="dxa"/>
            <w:shd w:val="clear" w:color="auto" w:fill="auto"/>
            <w:vAlign w:val="center"/>
          </w:tcPr>
          <w:p w14:paraId="5AC6B0B3" w14:textId="77777777" w:rsidR="000766D6" w:rsidRPr="00892878" w:rsidRDefault="000766D6" w:rsidP="004777DB">
            <w:pPr>
              <w:widowControl w:val="0"/>
              <w:spacing w:after="0" w:line="240" w:lineRule="auto"/>
              <w:jc w:val="both"/>
              <w:rPr>
                <w:rFonts w:ascii="Times New Roman" w:eastAsia="SimSun" w:hAnsi="Times New Roman" w:cs="Times New Roman"/>
                <w:b/>
                <w:iCs/>
                <w:color w:val="000000"/>
                <w:kern w:val="2"/>
                <w:sz w:val="21"/>
                <w:szCs w:val="20"/>
                <w:lang w:val="uk-UA" w:eastAsia="zh-CN"/>
              </w:rPr>
            </w:pPr>
            <w:r w:rsidRPr="00892878">
              <w:rPr>
                <w:rFonts w:ascii="Times New Roman" w:eastAsia="SimSun" w:hAnsi="Times New Roman" w:cs="Times New Roman"/>
                <w:b/>
                <w:iCs/>
                <w:color w:val="000000"/>
                <w:kern w:val="2"/>
                <w:sz w:val="21"/>
                <w:szCs w:val="20"/>
                <w:lang w:val="uk-UA" w:eastAsia="zh-CN"/>
              </w:rPr>
              <w:t>1</w:t>
            </w:r>
          </w:p>
        </w:tc>
        <w:tc>
          <w:tcPr>
            <w:tcW w:w="4419" w:type="dxa"/>
            <w:shd w:val="clear" w:color="auto" w:fill="auto"/>
            <w:noWrap/>
          </w:tcPr>
          <w:p w14:paraId="1375AAE2" w14:textId="77777777" w:rsidR="000766D6" w:rsidRPr="00892878" w:rsidRDefault="000766D6" w:rsidP="004777DB">
            <w:pPr>
              <w:widowControl w:val="0"/>
              <w:spacing w:after="0" w:line="240" w:lineRule="auto"/>
              <w:jc w:val="both"/>
              <w:rPr>
                <w:rFonts w:ascii="Times New Roman" w:eastAsia="SimSun" w:hAnsi="Times New Roman" w:cs="Times New Roman"/>
                <w:b/>
                <w:iCs/>
                <w:color w:val="000000"/>
                <w:kern w:val="2"/>
                <w:sz w:val="21"/>
                <w:szCs w:val="20"/>
                <w:lang w:val="uk-UA" w:eastAsia="zh-CN"/>
              </w:rPr>
            </w:pPr>
          </w:p>
        </w:tc>
        <w:tc>
          <w:tcPr>
            <w:tcW w:w="1144" w:type="dxa"/>
            <w:shd w:val="clear" w:color="auto" w:fill="auto"/>
            <w:vAlign w:val="center"/>
          </w:tcPr>
          <w:p w14:paraId="24294A23" w14:textId="77777777" w:rsidR="000766D6" w:rsidRPr="00892878" w:rsidRDefault="000766D6" w:rsidP="004777DB">
            <w:pPr>
              <w:widowControl w:val="0"/>
              <w:spacing w:after="0" w:line="240" w:lineRule="auto"/>
              <w:jc w:val="both"/>
              <w:rPr>
                <w:rFonts w:ascii="Times New Roman" w:eastAsia="SimSun" w:hAnsi="Times New Roman" w:cs="Times New Roman"/>
                <w:b/>
                <w:iCs/>
                <w:color w:val="000000"/>
                <w:kern w:val="2"/>
                <w:sz w:val="21"/>
                <w:szCs w:val="20"/>
                <w:lang w:val="uk-UA" w:eastAsia="zh-CN"/>
              </w:rPr>
            </w:pPr>
            <w:r w:rsidRPr="00892878">
              <w:rPr>
                <w:rFonts w:ascii="Times New Roman" w:eastAsia="SimSun" w:hAnsi="Times New Roman" w:cs="Times New Roman"/>
                <w:b/>
                <w:iCs/>
                <w:color w:val="000000"/>
                <w:kern w:val="2"/>
                <w:sz w:val="21"/>
                <w:szCs w:val="20"/>
                <w:lang w:val="uk-UA" w:eastAsia="zh-CN"/>
              </w:rPr>
              <w:t>шт.</w:t>
            </w:r>
          </w:p>
        </w:tc>
        <w:tc>
          <w:tcPr>
            <w:tcW w:w="1275" w:type="dxa"/>
            <w:shd w:val="clear" w:color="auto" w:fill="auto"/>
            <w:vAlign w:val="center"/>
          </w:tcPr>
          <w:p w14:paraId="5F0DF6BB" w14:textId="77777777" w:rsidR="000766D6" w:rsidRPr="00892878" w:rsidRDefault="000766D6" w:rsidP="004777DB">
            <w:pPr>
              <w:widowControl w:val="0"/>
              <w:spacing w:after="0" w:line="240" w:lineRule="auto"/>
              <w:jc w:val="both"/>
              <w:rPr>
                <w:rFonts w:ascii="Times New Roman" w:eastAsia="SimSun" w:hAnsi="Times New Roman" w:cs="Times New Roman"/>
                <w:b/>
                <w:iCs/>
                <w:color w:val="000000"/>
                <w:kern w:val="2"/>
                <w:sz w:val="21"/>
                <w:szCs w:val="20"/>
                <w:lang w:val="uk-UA" w:eastAsia="zh-CN"/>
              </w:rPr>
            </w:pPr>
          </w:p>
        </w:tc>
        <w:tc>
          <w:tcPr>
            <w:tcW w:w="1113" w:type="dxa"/>
            <w:shd w:val="clear" w:color="auto" w:fill="auto"/>
            <w:vAlign w:val="center"/>
          </w:tcPr>
          <w:p w14:paraId="35BF51DB" w14:textId="77777777" w:rsidR="000766D6" w:rsidRPr="00892878" w:rsidRDefault="000766D6" w:rsidP="004777DB">
            <w:pPr>
              <w:widowControl w:val="0"/>
              <w:spacing w:after="0" w:line="240" w:lineRule="auto"/>
              <w:jc w:val="both"/>
              <w:rPr>
                <w:rFonts w:ascii="Times New Roman" w:eastAsia="SimSun" w:hAnsi="Times New Roman" w:cs="Times New Roman"/>
                <w:b/>
                <w:iCs/>
                <w:color w:val="000000"/>
                <w:kern w:val="2"/>
                <w:sz w:val="21"/>
                <w:szCs w:val="20"/>
                <w:lang w:val="uk-UA" w:eastAsia="zh-CN"/>
              </w:rPr>
            </w:pPr>
          </w:p>
        </w:tc>
        <w:tc>
          <w:tcPr>
            <w:tcW w:w="1704" w:type="dxa"/>
            <w:shd w:val="clear" w:color="auto" w:fill="auto"/>
            <w:vAlign w:val="center"/>
          </w:tcPr>
          <w:p w14:paraId="07B403F2" w14:textId="77777777" w:rsidR="000766D6" w:rsidRPr="00892878" w:rsidRDefault="000766D6" w:rsidP="004777DB">
            <w:pPr>
              <w:widowControl w:val="0"/>
              <w:spacing w:after="0" w:line="240" w:lineRule="auto"/>
              <w:jc w:val="both"/>
              <w:rPr>
                <w:rFonts w:ascii="Times New Roman" w:eastAsia="SimSun" w:hAnsi="Times New Roman" w:cs="Times New Roman"/>
                <w:b/>
                <w:iCs/>
                <w:color w:val="000000"/>
                <w:kern w:val="2"/>
                <w:sz w:val="21"/>
                <w:szCs w:val="20"/>
                <w:lang w:val="uk-UA" w:eastAsia="zh-CN"/>
              </w:rPr>
            </w:pPr>
          </w:p>
        </w:tc>
      </w:tr>
      <w:tr w:rsidR="000766D6" w:rsidRPr="00892878" w14:paraId="1E679850" w14:textId="77777777" w:rsidTr="004777DB">
        <w:trPr>
          <w:trHeight w:val="300"/>
        </w:trPr>
        <w:tc>
          <w:tcPr>
            <w:tcW w:w="8469" w:type="dxa"/>
            <w:gridSpan w:val="5"/>
            <w:shd w:val="clear" w:color="auto" w:fill="auto"/>
            <w:vAlign w:val="center"/>
          </w:tcPr>
          <w:p w14:paraId="714216CE" w14:textId="77777777" w:rsidR="000766D6" w:rsidRPr="00892878" w:rsidRDefault="000766D6" w:rsidP="004777DB">
            <w:pPr>
              <w:widowControl w:val="0"/>
              <w:spacing w:after="0" w:line="240" w:lineRule="auto"/>
              <w:jc w:val="both"/>
              <w:rPr>
                <w:rFonts w:ascii="Times New Roman" w:eastAsia="SimSun" w:hAnsi="Times New Roman" w:cs="Times New Roman"/>
                <w:b/>
                <w:iCs/>
                <w:color w:val="000000"/>
                <w:kern w:val="2"/>
                <w:sz w:val="21"/>
                <w:szCs w:val="20"/>
                <w:lang w:val="uk-UA" w:eastAsia="zh-CN"/>
              </w:rPr>
            </w:pPr>
            <w:r w:rsidRPr="00892878">
              <w:rPr>
                <w:rFonts w:ascii="Times New Roman" w:eastAsia="SimSun" w:hAnsi="Times New Roman" w:cs="Times New Roman"/>
                <w:b/>
                <w:iCs/>
                <w:color w:val="000000"/>
                <w:kern w:val="2"/>
                <w:sz w:val="21"/>
                <w:szCs w:val="20"/>
                <w:lang w:val="uk-UA" w:eastAsia="zh-CN"/>
              </w:rPr>
              <w:t>Всього, грн.</w:t>
            </w:r>
          </w:p>
        </w:tc>
        <w:tc>
          <w:tcPr>
            <w:tcW w:w="1704" w:type="dxa"/>
            <w:shd w:val="clear" w:color="auto" w:fill="auto"/>
          </w:tcPr>
          <w:p w14:paraId="0F71DE3E" w14:textId="77777777" w:rsidR="000766D6" w:rsidRPr="00892878" w:rsidRDefault="000766D6" w:rsidP="004777DB">
            <w:pPr>
              <w:widowControl w:val="0"/>
              <w:spacing w:after="0" w:line="240" w:lineRule="auto"/>
              <w:jc w:val="both"/>
              <w:rPr>
                <w:rFonts w:ascii="Times New Roman" w:eastAsia="SimSun" w:hAnsi="Times New Roman" w:cs="Times New Roman"/>
                <w:b/>
                <w:iCs/>
                <w:color w:val="000000"/>
                <w:kern w:val="2"/>
                <w:sz w:val="21"/>
                <w:szCs w:val="20"/>
                <w:lang w:val="uk-UA" w:eastAsia="zh-CN"/>
              </w:rPr>
            </w:pPr>
          </w:p>
        </w:tc>
      </w:tr>
    </w:tbl>
    <w:p w14:paraId="074AF9DA" w14:textId="77777777" w:rsidR="000766D6" w:rsidRPr="00892878" w:rsidRDefault="000766D6" w:rsidP="000766D6">
      <w:pPr>
        <w:widowControl w:val="0"/>
        <w:spacing w:after="0" w:line="240" w:lineRule="auto"/>
        <w:jc w:val="both"/>
        <w:rPr>
          <w:rFonts w:ascii="Times New Roman" w:eastAsia="SimSun" w:hAnsi="Times New Roman" w:cs="Times New Roman"/>
          <w:b/>
          <w:iCs/>
          <w:color w:val="000000"/>
          <w:kern w:val="2"/>
          <w:sz w:val="21"/>
          <w:szCs w:val="20"/>
          <w:lang w:val="uk-UA" w:eastAsia="zh-CN"/>
        </w:rPr>
      </w:pPr>
      <w:r w:rsidRPr="00892878">
        <w:rPr>
          <w:rFonts w:ascii="Times New Roman" w:eastAsia="SimSun" w:hAnsi="Times New Roman" w:cs="Times New Roman"/>
          <w:b/>
          <w:iCs/>
          <w:color w:val="000000"/>
          <w:kern w:val="2"/>
          <w:sz w:val="21"/>
          <w:szCs w:val="20"/>
          <w:lang w:val="uk-UA" w:eastAsia="zh-CN"/>
        </w:rPr>
        <w:t>Загальна вартість по договору складає: (прописом)  з/без  ПДВ</w:t>
      </w:r>
      <w:r w:rsidRPr="00892878">
        <w:rPr>
          <w:rFonts w:ascii="Times New Roman" w:eastAsia="SimSun" w:hAnsi="Times New Roman" w:cs="Times New Roman"/>
          <w:b/>
          <w:i/>
          <w:iCs/>
          <w:color w:val="000000"/>
          <w:kern w:val="2"/>
          <w:sz w:val="21"/>
          <w:szCs w:val="20"/>
          <w:lang w:val="uk-UA" w:eastAsia="zh-CN"/>
        </w:rPr>
        <w:t>.</w:t>
      </w:r>
    </w:p>
    <w:p w14:paraId="625FC9EE" w14:textId="77777777" w:rsidR="000766D6" w:rsidRPr="00892878" w:rsidRDefault="000766D6" w:rsidP="000766D6">
      <w:pPr>
        <w:widowControl w:val="0"/>
        <w:spacing w:after="0" w:line="240" w:lineRule="auto"/>
        <w:jc w:val="both"/>
        <w:rPr>
          <w:rFonts w:ascii="Times New Roman" w:eastAsia="SimSun" w:hAnsi="Times New Roman" w:cs="Times New Roman"/>
          <w:b/>
          <w:iCs/>
          <w:color w:val="000000"/>
          <w:kern w:val="2"/>
          <w:sz w:val="21"/>
          <w:szCs w:val="20"/>
          <w:lang w:val="uk-UA" w:eastAsia="zh-CN"/>
        </w:rPr>
      </w:pPr>
    </w:p>
    <w:p w14:paraId="0FD28FF9" w14:textId="77777777" w:rsidR="000766D6" w:rsidRPr="00892878" w:rsidRDefault="000766D6" w:rsidP="000766D6">
      <w:pPr>
        <w:widowControl w:val="0"/>
        <w:spacing w:after="0" w:line="240" w:lineRule="auto"/>
        <w:jc w:val="both"/>
        <w:rPr>
          <w:rFonts w:ascii="Times New Roman" w:eastAsia="SimSun" w:hAnsi="Times New Roman" w:cs="Times New Roman"/>
          <w:b/>
          <w:iCs/>
          <w:color w:val="000000"/>
          <w:kern w:val="2"/>
          <w:sz w:val="21"/>
          <w:szCs w:val="20"/>
          <w:lang w:val="uk-UA" w:eastAsia="zh-CN"/>
        </w:rPr>
      </w:pPr>
    </w:p>
    <w:tbl>
      <w:tblPr>
        <w:tblpPr w:leftFromText="180" w:rightFromText="180" w:vertAnchor="text" w:horzAnchor="margin" w:tblpXSpec="center" w:tblpY="139"/>
        <w:tblW w:w="10475" w:type="dxa"/>
        <w:tblLayout w:type="fixed"/>
        <w:tblLook w:val="0000" w:firstRow="0" w:lastRow="0" w:firstColumn="0" w:lastColumn="0" w:noHBand="0" w:noVBand="0"/>
      </w:tblPr>
      <w:tblGrid>
        <w:gridCol w:w="5022"/>
        <w:gridCol w:w="486"/>
        <w:gridCol w:w="4967"/>
      </w:tblGrid>
      <w:tr w:rsidR="000766D6" w:rsidRPr="00892878" w14:paraId="167F417B" w14:textId="77777777" w:rsidTr="004777DB">
        <w:trPr>
          <w:cantSplit/>
        </w:trPr>
        <w:tc>
          <w:tcPr>
            <w:tcW w:w="5022" w:type="dxa"/>
          </w:tcPr>
          <w:p w14:paraId="1BE9F523" w14:textId="77777777" w:rsidR="000766D6" w:rsidRPr="00892878" w:rsidRDefault="000766D6" w:rsidP="004777DB">
            <w:pPr>
              <w:widowControl w:val="0"/>
              <w:spacing w:after="0" w:line="240" w:lineRule="auto"/>
              <w:jc w:val="both"/>
              <w:rPr>
                <w:rFonts w:ascii="Times New Roman" w:eastAsia="SimSun" w:hAnsi="Times New Roman" w:cs="Times New Roman"/>
                <w:b/>
                <w:iCs/>
                <w:color w:val="000000"/>
                <w:kern w:val="2"/>
                <w:sz w:val="21"/>
                <w:szCs w:val="20"/>
                <w:lang w:val="uk-UA" w:eastAsia="zh-CN"/>
              </w:rPr>
            </w:pPr>
            <w:r w:rsidRPr="00892878">
              <w:rPr>
                <w:rFonts w:ascii="Times New Roman" w:eastAsia="SimSun" w:hAnsi="Times New Roman" w:cs="Times New Roman"/>
                <w:b/>
                <w:iCs/>
                <w:color w:val="000000"/>
                <w:kern w:val="2"/>
                <w:sz w:val="21"/>
                <w:szCs w:val="20"/>
                <w:lang w:val="uk-UA" w:eastAsia="zh-CN"/>
              </w:rPr>
              <w:t>Продавець:</w:t>
            </w:r>
          </w:p>
        </w:tc>
        <w:tc>
          <w:tcPr>
            <w:tcW w:w="486" w:type="dxa"/>
          </w:tcPr>
          <w:p w14:paraId="796E0399" w14:textId="77777777" w:rsidR="000766D6" w:rsidRPr="00892878" w:rsidRDefault="000766D6" w:rsidP="004777DB">
            <w:pPr>
              <w:widowControl w:val="0"/>
              <w:spacing w:after="0" w:line="240" w:lineRule="auto"/>
              <w:jc w:val="both"/>
              <w:rPr>
                <w:rFonts w:ascii="Times New Roman" w:eastAsia="SimSun" w:hAnsi="Times New Roman" w:cs="Times New Roman"/>
                <w:b/>
                <w:iCs/>
                <w:color w:val="000000"/>
                <w:kern w:val="2"/>
                <w:sz w:val="21"/>
                <w:szCs w:val="20"/>
                <w:lang w:val="uk-UA" w:eastAsia="zh-CN"/>
              </w:rPr>
            </w:pPr>
          </w:p>
        </w:tc>
        <w:tc>
          <w:tcPr>
            <w:tcW w:w="4967" w:type="dxa"/>
          </w:tcPr>
          <w:p w14:paraId="0C8CF427" w14:textId="77777777" w:rsidR="000766D6" w:rsidRPr="00892878" w:rsidRDefault="000766D6" w:rsidP="004777DB">
            <w:pPr>
              <w:widowControl w:val="0"/>
              <w:spacing w:after="0" w:line="240" w:lineRule="auto"/>
              <w:jc w:val="both"/>
              <w:rPr>
                <w:rFonts w:ascii="Times New Roman" w:eastAsia="SimSun" w:hAnsi="Times New Roman" w:cs="Times New Roman"/>
                <w:b/>
                <w:iCs/>
                <w:color w:val="000000"/>
                <w:kern w:val="2"/>
                <w:sz w:val="21"/>
                <w:szCs w:val="20"/>
                <w:lang w:val="uk-UA" w:eastAsia="zh-CN"/>
              </w:rPr>
            </w:pPr>
            <w:r w:rsidRPr="00892878">
              <w:rPr>
                <w:rFonts w:ascii="Times New Roman" w:eastAsia="SimSun" w:hAnsi="Times New Roman" w:cs="Times New Roman"/>
                <w:b/>
                <w:iCs/>
                <w:color w:val="000000"/>
                <w:kern w:val="2"/>
                <w:sz w:val="21"/>
                <w:szCs w:val="20"/>
                <w:lang w:val="uk-UA" w:eastAsia="zh-CN"/>
              </w:rPr>
              <w:t>Покупець:</w:t>
            </w:r>
          </w:p>
        </w:tc>
      </w:tr>
      <w:tr w:rsidR="000766D6" w:rsidRPr="00892878" w14:paraId="12FDD13B" w14:textId="77777777" w:rsidTr="004777DB">
        <w:trPr>
          <w:cantSplit/>
        </w:trPr>
        <w:tc>
          <w:tcPr>
            <w:tcW w:w="5022" w:type="dxa"/>
          </w:tcPr>
          <w:p w14:paraId="2AFFBFD6" w14:textId="77777777" w:rsidR="000766D6" w:rsidRPr="00892878" w:rsidRDefault="000766D6" w:rsidP="004777DB">
            <w:pPr>
              <w:widowControl w:val="0"/>
              <w:spacing w:after="0" w:line="240" w:lineRule="auto"/>
              <w:jc w:val="both"/>
              <w:rPr>
                <w:rFonts w:ascii="Times New Roman" w:eastAsia="SimSun" w:hAnsi="Times New Roman" w:cs="Times New Roman"/>
                <w:b/>
                <w:iCs/>
                <w:color w:val="000000"/>
                <w:kern w:val="2"/>
                <w:sz w:val="21"/>
                <w:szCs w:val="20"/>
                <w:lang w:val="uk-UA" w:eastAsia="zh-CN"/>
              </w:rPr>
            </w:pPr>
            <w:bookmarkStart w:id="6" w:name="_Hlk117516060"/>
          </w:p>
        </w:tc>
        <w:tc>
          <w:tcPr>
            <w:tcW w:w="486" w:type="dxa"/>
          </w:tcPr>
          <w:p w14:paraId="306F3867" w14:textId="77777777" w:rsidR="000766D6" w:rsidRPr="00892878" w:rsidRDefault="000766D6" w:rsidP="004777DB">
            <w:pPr>
              <w:widowControl w:val="0"/>
              <w:spacing w:after="0" w:line="240" w:lineRule="auto"/>
              <w:jc w:val="both"/>
              <w:rPr>
                <w:rFonts w:ascii="Times New Roman" w:eastAsia="SimSun" w:hAnsi="Times New Roman" w:cs="Times New Roman"/>
                <w:b/>
                <w:iCs/>
                <w:color w:val="000000"/>
                <w:kern w:val="2"/>
                <w:sz w:val="21"/>
                <w:szCs w:val="20"/>
                <w:lang w:val="uk-UA" w:eastAsia="zh-CN"/>
              </w:rPr>
            </w:pPr>
          </w:p>
        </w:tc>
        <w:tc>
          <w:tcPr>
            <w:tcW w:w="4967" w:type="dxa"/>
          </w:tcPr>
          <w:p w14:paraId="35D3A215" w14:textId="77777777" w:rsidR="000766D6" w:rsidRPr="00892878" w:rsidRDefault="000766D6" w:rsidP="004777DB">
            <w:pPr>
              <w:widowControl w:val="0"/>
              <w:spacing w:after="0" w:line="240" w:lineRule="auto"/>
              <w:jc w:val="both"/>
              <w:rPr>
                <w:rFonts w:ascii="Times New Roman" w:eastAsia="SimSun" w:hAnsi="Times New Roman" w:cs="Times New Roman"/>
                <w:b/>
                <w:iCs/>
                <w:color w:val="000000"/>
                <w:kern w:val="2"/>
                <w:sz w:val="21"/>
                <w:szCs w:val="20"/>
                <w:lang w:val="uk-UA" w:eastAsia="zh-CN"/>
              </w:rPr>
            </w:pPr>
            <w:r w:rsidRPr="00892878">
              <w:rPr>
                <w:rFonts w:ascii="Times New Roman" w:eastAsia="SimSun" w:hAnsi="Times New Roman" w:cs="Times New Roman"/>
                <w:b/>
                <w:iCs/>
                <w:color w:val="000000"/>
                <w:kern w:val="2"/>
                <w:sz w:val="21"/>
                <w:szCs w:val="20"/>
                <w:lang w:val="uk-UA" w:eastAsia="zh-CN"/>
              </w:rPr>
              <w:t>КНП ЛОР «Луганський регіональний центр екстреної медичної допомоги та медицини катастроф»</w:t>
            </w:r>
          </w:p>
        </w:tc>
      </w:tr>
      <w:tr w:rsidR="000766D6" w:rsidRPr="00892878" w14:paraId="15F59714" w14:textId="77777777" w:rsidTr="004777DB">
        <w:trPr>
          <w:cantSplit/>
        </w:trPr>
        <w:tc>
          <w:tcPr>
            <w:tcW w:w="5022" w:type="dxa"/>
          </w:tcPr>
          <w:p w14:paraId="2E50707E" w14:textId="77777777" w:rsidR="000766D6" w:rsidRPr="00892878" w:rsidRDefault="000766D6" w:rsidP="004777DB">
            <w:pPr>
              <w:widowControl w:val="0"/>
              <w:spacing w:after="0" w:line="240" w:lineRule="auto"/>
              <w:jc w:val="both"/>
              <w:rPr>
                <w:rFonts w:ascii="Times New Roman" w:eastAsia="SimSun" w:hAnsi="Times New Roman" w:cs="Times New Roman"/>
                <w:b/>
                <w:iCs/>
                <w:color w:val="000000"/>
                <w:kern w:val="2"/>
                <w:sz w:val="21"/>
                <w:szCs w:val="20"/>
                <w:lang w:val="uk-UA" w:eastAsia="zh-CN"/>
              </w:rPr>
            </w:pPr>
          </w:p>
        </w:tc>
        <w:tc>
          <w:tcPr>
            <w:tcW w:w="486" w:type="dxa"/>
          </w:tcPr>
          <w:p w14:paraId="5EF8641E" w14:textId="77777777" w:rsidR="000766D6" w:rsidRPr="00892878" w:rsidRDefault="000766D6" w:rsidP="004777DB">
            <w:pPr>
              <w:widowControl w:val="0"/>
              <w:spacing w:after="0" w:line="240" w:lineRule="auto"/>
              <w:jc w:val="both"/>
              <w:rPr>
                <w:rFonts w:ascii="Times New Roman" w:eastAsia="SimSun" w:hAnsi="Times New Roman" w:cs="Times New Roman"/>
                <w:b/>
                <w:iCs/>
                <w:color w:val="000000"/>
                <w:kern w:val="2"/>
                <w:sz w:val="21"/>
                <w:szCs w:val="20"/>
                <w:lang w:val="uk-UA" w:eastAsia="zh-CN"/>
              </w:rPr>
            </w:pPr>
          </w:p>
        </w:tc>
        <w:tc>
          <w:tcPr>
            <w:tcW w:w="4967" w:type="dxa"/>
          </w:tcPr>
          <w:p w14:paraId="4AF907CE" w14:textId="77777777" w:rsidR="000766D6" w:rsidRDefault="00DD14FA" w:rsidP="004777DB">
            <w:pPr>
              <w:widowControl w:val="0"/>
              <w:spacing w:after="0" w:line="240" w:lineRule="auto"/>
              <w:jc w:val="both"/>
              <w:rPr>
                <w:rFonts w:ascii="Times New Roman" w:eastAsia="SimSun" w:hAnsi="Times New Roman" w:cs="Times New Roman"/>
                <w:b/>
                <w:iCs/>
                <w:color w:val="000000"/>
                <w:kern w:val="2"/>
                <w:sz w:val="21"/>
                <w:szCs w:val="20"/>
                <w:lang w:val="uk-UA" w:eastAsia="zh-CN"/>
              </w:rPr>
            </w:pPr>
            <w:r>
              <w:rPr>
                <w:rFonts w:ascii="Times New Roman" w:eastAsia="SimSun" w:hAnsi="Times New Roman" w:cs="Times New Roman"/>
                <w:b/>
                <w:iCs/>
                <w:color w:val="000000"/>
                <w:kern w:val="2"/>
                <w:sz w:val="21"/>
                <w:szCs w:val="20"/>
                <w:lang w:val="uk-UA" w:eastAsia="zh-CN"/>
              </w:rPr>
              <w:t xml:space="preserve">Юридична адреса: </w:t>
            </w:r>
            <w:r w:rsidR="000766D6" w:rsidRPr="00892878">
              <w:rPr>
                <w:rFonts w:ascii="Times New Roman" w:eastAsia="SimSun" w:hAnsi="Times New Roman" w:cs="Times New Roman"/>
                <w:b/>
                <w:iCs/>
                <w:color w:val="000000"/>
                <w:kern w:val="2"/>
                <w:sz w:val="21"/>
                <w:szCs w:val="20"/>
                <w:lang w:val="uk-UA" w:eastAsia="zh-CN"/>
              </w:rPr>
              <w:t>93113, Луганської обл.. м. Лисичанськ, вул. ім. В. Сосюри, 430</w:t>
            </w:r>
          </w:p>
          <w:p w14:paraId="7A25C4A3" w14:textId="217F6868" w:rsidR="00DD14FA" w:rsidRPr="00892878" w:rsidRDefault="00DD14FA" w:rsidP="004777DB">
            <w:pPr>
              <w:widowControl w:val="0"/>
              <w:spacing w:after="0" w:line="240" w:lineRule="auto"/>
              <w:jc w:val="both"/>
              <w:rPr>
                <w:rFonts w:ascii="Times New Roman" w:eastAsia="SimSun" w:hAnsi="Times New Roman" w:cs="Times New Roman"/>
                <w:b/>
                <w:iCs/>
                <w:color w:val="000000"/>
                <w:kern w:val="2"/>
                <w:sz w:val="21"/>
                <w:szCs w:val="20"/>
                <w:lang w:val="uk-UA" w:eastAsia="zh-CN"/>
              </w:rPr>
            </w:pPr>
            <w:r>
              <w:rPr>
                <w:rFonts w:ascii="Times New Roman" w:eastAsia="SimSun" w:hAnsi="Times New Roman" w:cs="Times New Roman"/>
                <w:b/>
                <w:iCs/>
                <w:color w:val="000000"/>
                <w:kern w:val="2"/>
                <w:sz w:val="21"/>
                <w:szCs w:val="20"/>
                <w:lang w:val="uk-UA" w:eastAsia="zh-CN"/>
              </w:rPr>
              <w:t>Фактичне місце знаходження: м. Дніпро</w:t>
            </w:r>
          </w:p>
        </w:tc>
      </w:tr>
      <w:tr w:rsidR="000766D6" w:rsidRPr="00892878" w14:paraId="3D475B69" w14:textId="77777777" w:rsidTr="004777DB">
        <w:trPr>
          <w:cantSplit/>
        </w:trPr>
        <w:tc>
          <w:tcPr>
            <w:tcW w:w="5022" w:type="dxa"/>
          </w:tcPr>
          <w:p w14:paraId="09B1A978" w14:textId="77777777" w:rsidR="000766D6" w:rsidRPr="00892878" w:rsidRDefault="000766D6" w:rsidP="004777DB">
            <w:pPr>
              <w:widowControl w:val="0"/>
              <w:spacing w:after="0" w:line="240" w:lineRule="auto"/>
              <w:jc w:val="both"/>
              <w:rPr>
                <w:rFonts w:ascii="Times New Roman" w:eastAsia="SimSun" w:hAnsi="Times New Roman" w:cs="Times New Roman"/>
                <w:b/>
                <w:iCs/>
                <w:color w:val="000000"/>
                <w:kern w:val="2"/>
                <w:sz w:val="21"/>
                <w:szCs w:val="20"/>
                <w:lang w:val="uk-UA" w:eastAsia="zh-CN"/>
              </w:rPr>
            </w:pPr>
          </w:p>
        </w:tc>
        <w:tc>
          <w:tcPr>
            <w:tcW w:w="486" w:type="dxa"/>
          </w:tcPr>
          <w:p w14:paraId="7FBF13D7" w14:textId="77777777" w:rsidR="000766D6" w:rsidRPr="00892878" w:rsidRDefault="000766D6" w:rsidP="004777DB">
            <w:pPr>
              <w:widowControl w:val="0"/>
              <w:spacing w:after="0" w:line="240" w:lineRule="auto"/>
              <w:jc w:val="both"/>
              <w:rPr>
                <w:rFonts w:ascii="Times New Roman" w:eastAsia="SimSun" w:hAnsi="Times New Roman" w:cs="Times New Roman"/>
                <w:b/>
                <w:iCs/>
                <w:color w:val="000000"/>
                <w:kern w:val="2"/>
                <w:sz w:val="21"/>
                <w:szCs w:val="20"/>
                <w:lang w:val="uk-UA" w:eastAsia="zh-CN"/>
              </w:rPr>
            </w:pPr>
          </w:p>
        </w:tc>
        <w:tc>
          <w:tcPr>
            <w:tcW w:w="4967" w:type="dxa"/>
          </w:tcPr>
          <w:p w14:paraId="60692899" w14:textId="77777777" w:rsidR="000766D6" w:rsidRPr="00892878" w:rsidRDefault="000766D6" w:rsidP="004777DB">
            <w:pPr>
              <w:widowControl w:val="0"/>
              <w:spacing w:after="0" w:line="240" w:lineRule="auto"/>
              <w:jc w:val="both"/>
              <w:rPr>
                <w:rFonts w:ascii="Times New Roman" w:eastAsia="SimSun" w:hAnsi="Times New Roman" w:cs="Times New Roman"/>
                <w:b/>
                <w:iCs/>
                <w:color w:val="000000"/>
                <w:kern w:val="2"/>
                <w:sz w:val="21"/>
                <w:szCs w:val="20"/>
                <w:lang w:val="uk-UA" w:eastAsia="zh-CN"/>
              </w:rPr>
            </w:pPr>
            <w:r w:rsidRPr="00892878">
              <w:rPr>
                <w:rFonts w:ascii="Times New Roman" w:eastAsia="SimSun" w:hAnsi="Times New Roman" w:cs="Times New Roman"/>
                <w:b/>
                <w:iCs/>
                <w:color w:val="000000"/>
                <w:kern w:val="2"/>
                <w:sz w:val="21"/>
                <w:szCs w:val="20"/>
                <w:lang w:val="uk-UA" w:eastAsia="zh-CN"/>
              </w:rPr>
              <w:t>Код 01987132</w:t>
            </w:r>
          </w:p>
        </w:tc>
      </w:tr>
      <w:tr w:rsidR="000766D6" w:rsidRPr="00892878" w14:paraId="0C4C06EA" w14:textId="77777777" w:rsidTr="004777DB">
        <w:trPr>
          <w:cantSplit/>
        </w:trPr>
        <w:tc>
          <w:tcPr>
            <w:tcW w:w="5022" w:type="dxa"/>
          </w:tcPr>
          <w:p w14:paraId="758A9F36" w14:textId="77777777" w:rsidR="000766D6" w:rsidRPr="00892878" w:rsidRDefault="000766D6" w:rsidP="004777DB">
            <w:pPr>
              <w:widowControl w:val="0"/>
              <w:spacing w:after="0" w:line="240" w:lineRule="auto"/>
              <w:jc w:val="both"/>
              <w:rPr>
                <w:rFonts w:ascii="Times New Roman" w:eastAsia="SimSun" w:hAnsi="Times New Roman" w:cs="Times New Roman"/>
                <w:b/>
                <w:iCs/>
                <w:color w:val="000000"/>
                <w:kern w:val="2"/>
                <w:sz w:val="21"/>
                <w:szCs w:val="20"/>
                <w:lang w:val="uk-UA" w:eastAsia="zh-CN"/>
              </w:rPr>
            </w:pPr>
          </w:p>
        </w:tc>
        <w:tc>
          <w:tcPr>
            <w:tcW w:w="486" w:type="dxa"/>
          </w:tcPr>
          <w:p w14:paraId="620AD32D" w14:textId="77777777" w:rsidR="000766D6" w:rsidRPr="00892878" w:rsidRDefault="000766D6" w:rsidP="004777DB">
            <w:pPr>
              <w:widowControl w:val="0"/>
              <w:spacing w:after="0" w:line="240" w:lineRule="auto"/>
              <w:jc w:val="both"/>
              <w:rPr>
                <w:rFonts w:ascii="Times New Roman" w:eastAsia="SimSun" w:hAnsi="Times New Roman" w:cs="Times New Roman"/>
                <w:b/>
                <w:iCs/>
                <w:color w:val="000000"/>
                <w:kern w:val="2"/>
                <w:sz w:val="21"/>
                <w:szCs w:val="20"/>
                <w:lang w:val="uk-UA" w:eastAsia="zh-CN"/>
              </w:rPr>
            </w:pPr>
          </w:p>
        </w:tc>
        <w:tc>
          <w:tcPr>
            <w:tcW w:w="4967" w:type="dxa"/>
          </w:tcPr>
          <w:p w14:paraId="5454493A" w14:textId="77777777" w:rsidR="000766D6" w:rsidRPr="00892878" w:rsidRDefault="000766D6" w:rsidP="004777DB">
            <w:pPr>
              <w:widowControl w:val="0"/>
              <w:spacing w:after="0" w:line="240" w:lineRule="auto"/>
              <w:jc w:val="both"/>
              <w:rPr>
                <w:rFonts w:ascii="Times New Roman" w:eastAsia="SimSun" w:hAnsi="Times New Roman" w:cs="Times New Roman"/>
                <w:b/>
                <w:iCs/>
                <w:color w:val="000000"/>
                <w:kern w:val="2"/>
                <w:sz w:val="21"/>
                <w:szCs w:val="20"/>
                <w:lang w:val="uk-UA" w:eastAsia="zh-CN"/>
              </w:rPr>
            </w:pPr>
            <w:r w:rsidRPr="00892878">
              <w:rPr>
                <w:rFonts w:ascii="Times New Roman" w:eastAsia="SimSun" w:hAnsi="Times New Roman" w:cs="Times New Roman"/>
                <w:b/>
                <w:iCs/>
                <w:color w:val="000000"/>
                <w:kern w:val="2"/>
                <w:sz w:val="21"/>
                <w:szCs w:val="20"/>
                <w:lang w:val="uk-UA" w:eastAsia="zh-CN"/>
              </w:rPr>
              <w:t>р/р</w:t>
            </w:r>
            <w:r w:rsidRPr="00892878">
              <w:rPr>
                <w:rFonts w:ascii="Times New Roman" w:eastAsia="SimSun" w:hAnsi="Times New Roman" w:cs="Times New Roman"/>
                <w:b/>
                <w:iCs/>
                <w:color w:val="000000"/>
                <w:kern w:val="2"/>
                <w:sz w:val="21"/>
                <w:szCs w:val="20"/>
                <w:lang w:eastAsia="zh-CN"/>
              </w:rPr>
              <w:t xml:space="preserve"> </w:t>
            </w:r>
            <w:r w:rsidRPr="00892878">
              <w:rPr>
                <w:rFonts w:ascii="Times New Roman" w:eastAsia="SimSun" w:hAnsi="Times New Roman" w:cs="Times New Roman"/>
                <w:b/>
                <w:iCs/>
                <w:color w:val="000000"/>
                <w:kern w:val="2"/>
                <w:sz w:val="21"/>
                <w:szCs w:val="20"/>
                <w:lang w:val="en-US" w:eastAsia="zh-CN"/>
              </w:rPr>
              <w:t>UA</w:t>
            </w:r>
            <w:r w:rsidRPr="00892878">
              <w:rPr>
                <w:rFonts w:ascii="Times New Roman" w:eastAsia="SimSun" w:hAnsi="Times New Roman" w:cs="Times New Roman"/>
                <w:b/>
                <w:iCs/>
                <w:color w:val="000000"/>
                <w:kern w:val="2"/>
                <w:sz w:val="21"/>
                <w:szCs w:val="20"/>
                <w:lang w:val="uk-UA" w:eastAsia="zh-CN"/>
              </w:rPr>
              <w:t>203047950000026002053735868                   в АТ КБ «ПРИВАТБАНК»</w:t>
            </w:r>
          </w:p>
          <w:p w14:paraId="408A14C8" w14:textId="77777777" w:rsidR="000766D6" w:rsidRPr="00892878" w:rsidRDefault="000766D6" w:rsidP="004777DB">
            <w:pPr>
              <w:widowControl w:val="0"/>
              <w:spacing w:after="0" w:line="240" w:lineRule="auto"/>
              <w:jc w:val="both"/>
              <w:rPr>
                <w:rFonts w:ascii="Times New Roman" w:eastAsia="SimSun" w:hAnsi="Times New Roman" w:cs="Times New Roman"/>
                <w:b/>
                <w:iCs/>
                <w:color w:val="000000"/>
                <w:kern w:val="2"/>
                <w:sz w:val="21"/>
                <w:szCs w:val="20"/>
                <w:lang w:val="uk-UA" w:eastAsia="zh-CN"/>
              </w:rPr>
            </w:pPr>
            <w:r w:rsidRPr="00892878">
              <w:rPr>
                <w:rFonts w:ascii="Times New Roman" w:eastAsia="SimSun" w:hAnsi="Times New Roman" w:cs="Times New Roman"/>
                <w:b/>
                <w:iCs/>
                <w:color w:val="000000"/>
                <w:kern w:val="2"/>
                <w:sz w:val="21"/>
                <w:szCs w:val="20"/>
                <w:lang w:val="uk-UA" w:eastAsia="zh-CN"/>
              </w:rPr>
              <w:t>ІПН 019871312097</w:t>
            </w:r>
          </w:p>
        </w:tc>
      </w:tr>
      <w:tr w:rsidR="000766D6" w:rsidRPr="00892878" w14:paraId="568DB00A" w14:textId="77777777" w:rsidTr="004777DB">
        <w:trPr>
          <w:cantSplit/>
          <w:trHeight w:val="355"/>
        </w:trPr>
        <w:tc>
          <w:tcPr>
            <w:tcW w:w="5022" w:type="dxa"/>
          </w:tcPr>
          <w:p w14:paraId="5BB1F2B5" w14:textId="77777777" w:rsidR="000766D6" w:rsidRPr="00892878" w:rsidRDefault="000766D6" w:rsidP="004777DB">
            <w:pPr>
              <w:widowControl w:val="0"/>
              <w:spacing w:after="0" w:line="240" w:lineRule="auto"/>
              <w:jc w:val="both"/>
              <w:rPr>
                <w:rFonts w:ascii="Times New Roman" w:eastAsia="SimSun" w:hAnsi="Times New Roman" w:cs="Times New Roman"/>
                <w:b/>
                <w:iCs/>
                <w:color w:val="000000"/>
                <w:kern w:val="2"/>
                <w:sz w:val="21"/>
                <w:szCs w:val="20"/>
                <w:lang w:val="uk-UA" w:eastAsia="zh-CN"/>
              </w:rPr>
            </w:pPr>
          </w:p>
        </w:tc>
        <w:tc>
          <w:tcPr>
            <w:tcW w:w="486" w:type="dxa"/>
            <w:vAlign w:val="bottom"/>
          </w:tcPr>
          <w:p w14:paraId="54B8F054" w14:textId="77777777" w:rsidR="000766D6" w:rsidRPr="00892878" w:rsidRDefault="000766D6" w:rsidP="004777DB">
            <w:pPr>
              <w:widowControl w:val="0"/>
              <w:spacing w:after="0" w:line="240" w:lineRule="auto"/>
              <w:jc w:val="both"/>
              <w:rPr>
                <w:rFonts w:ascii="Times New Roman" w:eastAsia="SimSun" w:hAnsi="Times New Roman" w:cs="Times New Roman"/>
                <w:b/>
                <w:iCs/>
                <w:color w:val="000000"/>
                <w:kern w:val="2"/>
                <w:sz w:val="21"/>
                <w:szCs w:val="20"/>
                <w:lang w:val="uk-UA" w:eastAsia="zh-CN"/>
              </w:rPr>
            </w:pPr>
          </w:p>
        </w:tc>
        <w:tc>
          <w:tcPr>
            <w:tcW w:w="4967" w:type="dxa"/>
            <w:vAlign w:val="bottom"/>
          </w:tcPr>
          <w:p w14:paraId="55E8B9E7" w14:textId="02A665E3" w:rsidR="000766D6" w:rsidRPr="00892878" w:rsidRDefault="000766D6" w:rsidP="004777DB">
            <w:pPr>
              <w:widowControl w:val="0"/>
              <w:spacing w:after="0" w:line="240" w:lineRule="auto"/>
              <w:jc w:val="both"/>
              <w:rPr>
                <w:rFonts w:ascii="Times New Roman" w:eastAsia="SimSun" w:hAnsi="Times New Roman" w:cs="Times New Roman"/>
                <w:b/>
                <w:bCs/>
                <w:iCs/>
                <w:color w:val="000000"/>
                <w:kern w:val="2"/>
                <w:sz w:val="21"/>
                <w:szCs w:val="20"/>
                <w:lang w:val="uk-UA" w:eastAsia="zh-CN"/>
              </w:rPr>
            </w:pPr>
          </w:p>
          <w:p w14:paraId="5C30C8A1" w14:textId="77777777" w:rsidR="000766D6" w:rsidRPr="00892878" w:rsidRDefault="000766D6" w:rsidP="004777DB">
            <w:pPr>
              <w:widowControl w:val="0"/>
              <w:spacing w:after="0" w:line="240" w:lineRule="auto"/>
              <w:jc w:val="both"/>
              <w:rPr>
                <w:rFonts w:ascii="Times New Roman" w:eastAsia="SimSun" w:hAnsi="Times New Roman" w:cs="Times New Roman"/>
                <w:b/>
                <w:iCs/>
                <w:color w:val="000000"/>
                <w:kern w:val="2"/>
                <w:sz w:val="21"/>
                <w:szCs w:val="20"/>
                <w:lang w:val="uk-UA" w:eastAsia="zh-CN"/>
              </w:rPr>
            </w:pPr>
            <w:r w:rsidRPr="00892878">
              <w:rPr>
                <w:rFonts w:ascii="Times New Roman" w:eastAsia="SimSun" w:hAnsi="Times New Roman" w:cs="Times New Roman"/>
                <w:b/>
                <w:iCs/>
                <w:color w:val="000000"/>
                <w:kern w:val="2"/>
                <w:sz w:val="21"/>
                <w:szCs w:val="20"/>
                <w:lang w:val="uk-UA" w:eastAsia="zh-CN"/>
              </w:rPr>
              <w:t xml:space="preserve">Електронна пошта: </w:t>
            </w:r>
            <w:r w:rsidRPr="00892878">
              <w:rPr>
                <w:rFonts w:ascii="Times New Roman" w:eastAsia="SimSun" w:hAnsi="Times New Roman" w:cs="Times New Roman"/>
                <w:b/>
                <w:iCs/>
                <w:color w:val="000000"/>
                <w:kern w:val="2"/>
                <w:sz w:val="21"/>
                <w:szCs w:val="20"/>
                <w:lang w:val="en-US" w:eastAsia="zh-CN"/>
              </w:rPr>
              <w:t>lug</w:t>
            </w:r>
            <w:r w:rsidRPr="00892878">
              <w:rPr>
                <w:rFonts w:ascii="Times New Roman" w:eastAsia="SimSun" w:hAnsi="Times New Roman" w:cs="Times New Roman"/>
                <w:b/>
                <w:iCs/>
                <w:color w:val="000000"/>
                <w:kern w:val="2"/>
                <w:sz w:val="21"/>
                <w:szCs w:val="20"/>
                <w:lang w:eastAsia="zh-CN"/>
              </w:rPr>
              <w:t>.</w:t>
            </w:r>
            <w:r w:rsidRPr="00892878">
              <w:rPr>
                <w:rFonts w:ascii="Times New Roman" w:eastAsia="SimSun" w:hAnsi="Times New Roman" w:cs="Times New Roman"/>
                <w:b/>
                <w:iCs/>
                <w:color w:val="000000"/>
                <w:kern w:val="2"/>
                <w:sz w:val="21"/>
                <w:szCs w:val="20"/>
                <w:lang w:val="en-US" w:eastAsia="zh-CN"/>
              </w:rPr>
              <w:t>emergency</w:t>
            </w:r>
            <w:r w:rsidRPr="00892878">
              <w:rPr>
                <w:rFonts w:ascii="Times New Roman" w:eastAsia="SimSun" w:hAnsi="Times New Roman" w:cs="Times New Roman"/>
                <w:b/>
                <w:iCs/>
                <w:color w:val="000000"/>
                <w:kern w:val="2"/>
                <w:sz w:val="21"/>
                <w:szCs w:val="20"/>
                <w:lang w:eastAsia="zh-CN"/>
              </w:rPr>
              <w:t>.</w:t>
            </w:r>
            <w:r w:rsidRPr="00892878">
              <w:rPr>
                <w:rFonts w:ascii="Times New Roman" w:eastAsia="SimSun" w:hAnsi="Times New Roman" w:cs="Times New Roman"/>
                <w:b/>
                <w:iCs/>
                <w:color w:val="000000"/>
                <w:kern w:val="2"/>
                <w:sz w:val="21"/>
                <w:szCs w:val="20"/>
                <w:lang w:val="en-US" w:eastAsia="zh-CN"/>
              </w:rPr>
              <w:t>center</w:t>
            </w:r>
            <w:r w:rsidRPr="00892878">
              <w:rPr>
                <w:rFonts w:ascii="Times New Roman" w:eastAsia="SimSun" w:hAnsi="Times New Roman" w:cs="Times New Roman"/>
                <w:b/>
                <w:iCs/>
                <w:color w:val="000000"/>
                <w:kern w:val="2"/>
                <w:sz w:val="21"/>
                <w:szCs w:val="20"/>
                <w:lang w:eastAsia="zh-CN"/>
              </w:rPr>
              <w:t>@</w:t>
            </w:r>
            <w:proofErr w:type="spellStart"/>
            <w:r w:rsidRPr="00892878">
              <w:rPr>
                <w:rFonts w:ascii="Times New Roman" w:eastAsia="SimSun" w:hAnsi="Times New Roman" w:cs="Times New Roman"/>
                <w:b/>
                <w:iCs/>
                <w:color w:val="000000"/>
                <w:kern w:val="2"/>
                <w:sz w:val="21"/>
                <w:szCs w:val="20"/>
                <w:lang w:val="en-US" w:eastAsia="zh-CN"/>
              </w:rPr>
              <w:t>ukr</w:t>
            </w:r>
            <w:proofErr w:type="spellEnd"/>
            <w:r w:rsidRPr="00892878">
              <w:rPr>
                <w:rFonts w:ascii="Times New Roman" w:eastAsia="SimSun" w:hAnsi="Times New Roman" w:cs="Times New Roman"/>
                <w:b/>
                <w:iCs/>
                <w:color w:val="000000"/>
                <w:kern w:val="2"/>
                <w:sz w:val="21"/>
                <w:szCs w:val="20"/>
                <w:lang w:eastAsia="zh-CN"/>
              </w:rPr>
              <w:t>.</w:t>
            </w:r>
            <w:r w:rsidRPr="00892878">
              <w:rPr>
                <w:rFonts w:ascii="Times New Roman" w:eastAsia="SimSun" w:hAnsi="Times New Roman" w:cs="Times New Roman"/>
                <w:b/>
                <w:iCs/>
                <w:color w:val="000000"/>
                <w:kern w:val="2"/>
                <w:sz w:val="21"/>
                <w:szCs w:val="20"/>
                <w:lang w:val="en-US" w:eastAsia="zh-CN"/>
              </w:rPr>
              <w:t>net</w:t>
            </w:r>
          </w:p>
        </w:tc>
      </w:tr>
      <w:tr w:rsidR="000766D6" w:rsidRPr="00892878" w14:paraId="72275780" w14:textId="77777777" w:rsidTr="004777DB">
        <w:trPr>
          <w:cantSplit/>
          <w:trHeight w:val="894"/>
        </w:trPr>
        <w:tc>
          <w:tcPr>
            <w:tcW w:w="5022" w:type="dxa"/>
            <w:vAlign w:val="bottom"/>
          </w:tcPr>
          <w:p w14:paraId="14A74A86" w14:textId="77777777" w:rsidR="000766D6" w:rsidRPr="00892878" w:rsidRDefault="000766D6" w:rsidP="004777DB">
            <w:pPr>
              <w:widowControl w:val="0"/>
              <w:spacing w:after="0" w:line="240" w:lineRule="auto"/>
              <w:jc w:val="both"/>
              <w:rPr>
                <w:rFonts w:ascii="Times New Roman" w:eastAsia="SimSun" w:hAnsi="Times New Roman" w:cs="Times New Roman"/>
                <w:b/>
                <w:iCs/>
                <w:color w:val="000000"/>
                <w:kern w:val="2"/>
                <w:sz w:val="21"/>
                <w:szCs w:val="20"/>
                <w:lang w:val="uk-UA" w:eastAsia="zh-CN"/>
              </w:rPr>
            </w:pPr>
          </w:p>
        </w:tc>
        <w:tc>
          <w:tcPr>
            <w:tcW w:w="486" w:type="dxa"/>
            <w:vAlign w:val="bottom"/>
          </w:tcPr>
          <w:p w14:paraId="70E2B6D1" w14:textId="77777777" w:rsidR="000766D6" w:rsidRPr="00892878" w:rsidRDefault="000766D6" w:rsidP="004777DB">
            <w:pPr>
              <w:widowControl w:val="0"/>
              <w:spacing w:after="0" w:line="240" w:lineRule="auto"/>
              <w:jc w:val="both"/>
              <w:rPr>
                <w:rFonts w:ascii="Times New Roman" w:eastAsia="SimSun" w:hAnsi="Times New Roman" w:cs="Times New Roman"/>
                <w:b/>
                <w:iCs/>
                <w:color w:val="000000"/>
                <w:kern w:val="2"/>
                <w:sz w:val="21"/>
                <w:szCs w:val="20"/>
                <w:lang w:val="uk-UA" w:eastAsia="zh-CN"/>
              </w:rPr>
            </w:pPr>
          </w:p>
        </w:tc>
        <w:tc>
          <w:tcPr>
            <w:tcW w:w="4967" w:type="dxa"/>
            <w:vAlign w:val="bottom"/>
          </w:tcPr>
          <w:p w14:paraId="448C5C59" w14:textId="77777777" w:rsidR="000766D6" w:rsidRPr="00892878" w:rsidRDefault="000766D6" w:rsidP="004777DB">
            <w:pPr>
              <w:widowControl w:val="0"/>
              <w:spacing w:after="0" w:line="240" w:lineRule="auto"/>
              <w:jc w:val="both"/>
              <w:rPr>
                <w:rFonts w:ascii="Times New Roman" w:eastAsia="SimSun" w:hAnsi="Times New Roman" w:cs="Times New Roman"/>
                <w:b/>
                <w:iCs/>
                <w:color w:val="000000"/>
                <w:kern w:val="2"/>
                <w:sz w:val="21"/>
                <w:szCs w:val="20"/>
                <w:lang w:val="uk-UA" w:eastAsia="zh-CN"/>
              </w:rPr>
            </w:pPr>
            <w:r w:rsidRPr="00892878">
              <w:rPr>
                <w:rFonts w:ascii="Times New Roman" w:eastAsia="SimSun" w:hAnsi="Times New Roman" w:cs="Times New Roman"/>
                <w:b/>
                <w:iCs/>
                <w:color w:val="000000"/>
                <w:kern w:val="2"/>
                <w:sz w:val="21"/>
                <w:szCs w:val="20"/>
                <w:lang w:val="uk-UA" w:eastAsia="zh-CN"/>
              </w:rPr>
              <w:t>Генеральний директор</w:t>
            </w:r>
          </w:p>
          <w:p w14:paraId="57BF95E0" w14:textId="77777777" w:rsidR="000766D6" w:rsidRPr="00892878" w:rsidRDefault="000766D6" w:rsidP="004777DB">
            <w:pPr>
              <w:widowControl w:val="0"/>
              <w:spacing w:after="0" w:line="240" w:lineRule="auto"/>
              <w:jc w:val="both"/>
              <w:rPr>
                <w:rFonts w:ascii="Times New Roman" w:eastAsia="SimSun" w:hAnsi="Times New Roman" w:cs="Times New Roman"/>
                <w:b/>
                <w:iCs/>
                <w:color w:val="000000"/>
                <w:kern w:val="2"/>
                <w:sz w:val="21"/>
                <w:szCs w:val="20"/>
                <w:lang w:val="uk-UA" w:eastAsia="zh-CN"/>
              </w:rPr>
            </w:pPr>
          </w:p>
          <w:p w14:paraId="6BE5A084" w14:textId="77777777" w:rsidR="000766D6" w:rsidRPr="00892878" w:rsidRDefault="000766D6" w:rsidP="004777DB">
            <w:pPr>
              <w:widowControl w:val="0"/>
              <w:spacing w:after="0" w:line="240" w:lineRule="auto"/>
              <w:jc w:val="both"/>
              <w:rPr>
                <w:rFonts w:ascii="Times New Roman" w:eastAsia="SimSun" w:hAnsi="Times New Roman" w:cs="Times New Roman"/>
                <w:b/>
                <w:iCs/>
                <w:color w:val="000000"/>
                <w:kern w:val="2"/>
                <w:sz w:val="21"/>
                <w:szCs w:val="20"/>
                <w:lang w:eastAsia="zh-CN"/>
              </w:rPr>
            </w:pPr>
            <w:r w:rsidRPr="00892878">
              <w:rPr>
                <w:rFonts w:ascii="Times New Roman" w:eastAsia="SimSun" w:hAnsi="Times New Roman" w:cs="Times New Roman"/>
                <w:b/>
                <w:iCs/>
                <w:color w:val="000000"/>
                <w:kern w:val="2"/>
                <w:sz w:val="21"/>
                <w:szCs w:val="20"/>
                <w:lang w:val="uk-UA" w:eastAsia="zh-CN"/>
              </w:rPr>
              <w:t>_________________ Дмитро</w:t>
            </w:r>
            <w:r w:rsidRPr="00892878">
              <w:rPr>
                <w:rFonts w:ascii="Times New Roman" w:eastAsia="SimSun" w:hAnsi="Times New Roman" w:cs="Times New Roman"/>
                <w:b/>
                <w:iCs/>
                <w:color w:val="000000"/>
                <w:kern w:val="2"/>
                <w:sz w:val="21"/>
                <w:szCs w:val="20"/>
                <w:lang w:eastAsia="zh-CN"/>
              </w:rPr>
              <w:t xml:space="preserve">  КІСЕЛЬОВ</w:t>
            </w:r>
          </w:p>
          <w:p w14:paraId="634BE89A" w14:textId="77777777" w:rsidR="000766D6" w:rsidRPr="00892878" w:rsidRDefault="000766D6" w:rsidP="004777DB">
            <w:pPr>
              <w:widowControl w:val="0"/>
              <w:spacing w:after="0" w:line="240" w:lineRule="auto"/>
              <w:jc w:val="both"/>
              <w:rPr>
                <w:rFonts w:ascii="Times New Roman" w:eastAsia="SimSun" w:hAnsi="Times New Roman" w:cs="Times New Roman"/>
                <w:b/>
                <w:iCs/>
                <w:color w:val="000000"/>
                <w:kern w:val="2"/>
                <w:sz w:val="21"/>
                <w:szCs w:val="20"/>
                <w:lang w:val="uk-UA" w:eastAsia="zh-CN"/>
              </w:rPr>
            </w:pPr>
          </w:p>
        </w:tc>
      </w:tr>
      <w:bookmarkEnd w:id="6"/>
    </w:tbl>
    <w:p w14:paraId="6A54B77E" w14:textId="77777777" w:rsidR="000766D6" w:rsidRPr="00892878" w:rsidRDefault="000766D6" w:rsidP="000766D6">
      <w:pPr>
        <w:widowControl w:val="0"/>
        <w:spacing w:after="0" w:line="240" w:lineRule="auto"/>
        <w:jc w:val="both"/>
        <w:rPr>
          <w:rFonts w:ascii="Times New Roman" w:eastAsia="SimSun" w:hAnsi="Times New Roman" w:cs="Times New Roman"/>
          <w:b/>
          <w:iCs/>
          <w:color w:val="000000"/>
          <w:kern w:val="2"/>
          <w:sz w:val="21"/>
          <w:szCs w:val="20"/>
          <w:lang w:val="uk-UA" w:eastAsia="zh-CN"/>
        </w:rPr>
      </w:pPr>
    </w:p>
    <w:p w14:paraId="4F104F7D" w14:textId="7CA2C40B" w:rsidR="000766D6" w:rsidRPr="00892878" w:rsidRDefault="000766D6" w:rsidP="000766D6">
      <w:pPr>
        <w:widowControl w:val="0"/>
        <w:spacing w:after="0" w:line="240" w:lineRule="auto"/>
        <w:jc w:val="both"/>
        <w:rPr>
          <w:rFonts w:ascii="Times New Roman" w:eastAsia="SimSun" w:hAnsi="Times New Roman" w:cs="Times New Roman"/>
          <w:b/>
          <w:iCs/>
          <w:color w:val="000000"/>
          <w:kern w:val="2"/>
          <w:sz w:val="21"/>
          <w:szCs w:val="20"/>
          <w:lang w:val="uk-UA" w:eastAsia="zh-CN"/>
        </w:rPr>
      </w:pPr>
      <w:r w:rsidRPr="00892878">
        <w:rPr>
          <w:rFonts w:ascii="Times New Roman" w:eastAsia="SimSun" w:hAnsi="Times New Roman" w:cs="Times New Roman"/>
          <w:b/>
          <w:iCs/>
          <w:color w:val="000000"/>
          <w:kern w:val="2"/>
          <w:sz w:val="21"/>
          <w:szCs w:val="20"/>
          <w:lang w:val="uk-UA" w:eastAsia="zh-CN"/>
        </w:rPr>
        <w:t xml:space="preserve">                                                                                    </w:t>
      </w:r>
      <w:r w:rsidR="00DD14FA">
        <w:rPr>
          <w:rFonts w:ascii="Times New Roman" w:eastAsia="SimSun" w:hAnsi="Times New Roman" w:cs="Times New Roman"/>
          <w:b/>
          <w:iCs/>
          <w:color w:val="000000"/>
          <w:kern w:val="2"/>
          <w:sz w:val="21"/>
          <w:szCs w:val="20"/>
          <w:lang w:val="uk-UA" w:eastAsia="zh-CN"/>
        </w:rPr>
        <w:t xml:space="preserve">            </w:t>
      </w:r>
      <w:r w:rsidRPr="00892878">
        <w:rPr>
          <w:rFonts w:ascii="Times New Roman" w:eastAsia="SimSun" w:hAnsi="Times New Roman" w:cs="Times New Roman"/>
          <w:b/>
          <w:iCs/>
          <w:color w:val="000000"/>
          <w:kern w:val="2"/>
          <w:sz w:val="21"/>
          <w:szCs w:val="20"/>
          <w:lang w:val="uk-UA" w:eastAsia="zh-CN"/>
        </w:rPr>
        <w:t>Головний бухгалтер</w:t>
      </w:r>
    </w:p>
    <w:p w14:paraId="3FC64BC5" w14:textId="77777777" w:rsidR="000766D6" w:rsidRPr="00892878" w:rsidRDefault="000766D6" w:rsidP="000766D6">
      <w:pPr>
        <w:widowControl w:val="0"/>
        <w:spacing w:after="0" w:line="240" w:lineRule="auto"/>
        <w:jc w:val="both"/>
        <w:rPr>
          <w:rFonts w:ascii="Times New Roman" w:eastAsia="SimSun" w:hAnsi="Times New Roman" w:cs="Times New Roman"/>
          <w:b/>
          <w:iCs/>
          <w:color w:val="000000"/>
          <w:kern w:val="2"/>
          <w:sz w:val="21"/>
          <w:szCs w:val="20"/>
          <w:lang w:val="uk-UA" w:eastAsia="zh-CN"/>
        </w:rPr>
      </w:pPr>
    </w:p>
    <w:p w14:paraId="3555AAD8" w14:textId="2103C7F2" w:rsidR="000766D6" w:rsidRDefault="000766D6" w:rsidP="000766D6">
      <w:pPr>
        <w:widowControl w:val="0"/>
        <w:spacing w:after="0" w:line="240" w:lineRule="auto"/>
        <w:jc w:val="both"/>
        <w:rPr>
          <w:rFonts w:ascii="Times New Roman" w:eastAsia="SimSun" w:hAnsi="Times New Roman" w:cs="Times New Roman"/>
          <w:b/>
          <w:iCs/>
          <w:color w:val="000000"/>
          <w:kern w:val="2"/>
          <w:sz w:val="21"/>
          <w:szCs w:val="20"/>
          <w:lang w:val="uk-UA" w:eastAsia="zh-CN"/>
        </w:rPr>
      </w:pPr>
      <w:r w:rsidRPr="00892878">
        <w:rPr>
          <w:rFonts w:ascii="Times New Roman" w:eastAsia="SimSun" w:hAnsi="Times New Roman" w:cs="Times New Roman"/>
          <w:b/>
          <w:iCs/>
          <w:color w:val="000000"/>
          <w:kern w:val="2"/>
          <w:sz w:val="21"/>
          <w:szCs w:val="20"/>
          <w:lang w:val="uk-UA" w:eastAsia="zh-CN"/>
        </w:rPr>
        <w:t xml:space="preserve">                                                                                      </w:t>
      </w:r>
      <w:r w:rsidR="00DD14FA">
        <w:rPr>
          <w:rFonts w:ascii="Times New Roman" w:eastAsia="SimSun" w:hAnsi="Times New Roman" w:cs="Times New Roman"/>
          <w:b/>
          <w:iCs/>
          <w:color w:val="000000"/>
          <w:kern w:val="2"/>
          <w:sz w:val="21"/>
          <w:szCs w:val="20"/>
          <w:lang w:val="uk-UA" w:eastAsia="zh-CN"/>
        </w:rPr>
        <w:t xml:space="preserve">            </w:t>
      </w:r>
      <w:r w:rsidRPr="00892878">
        <w:rPr>
          <w:rFonts w:ascii="Times New Roman" w:eastAsia="SimSun" w:hAnsi="Times New Roman" w:cs="Times New Roman"/>
          <w:b/>
          <w:iCs/>
          <w:color w:val="000000"/>
          <w:kern w:val="2"/>
          <w:sz w:val="21"/>
          <w:szCs w:val="20"/>
          <w:lang w:val="uk-UA" w:eastAsia="zh-CN"/>
        </w:rPr>
        <w:t xml:space="preserve"> _</w:t>
      </w:r>
      <w:r>
        <w:rPr>
          <w:rFonts w:ascii="Times New Roman" w:eastAsia="SimSun" w:hAnsi="Times New Roman" w:cs="Times New Roman"/>
          <w:b/>
          <w:iCs/>
          <w:color w:val="000000"/>
          <w:kern w:val="2"/>
          <w:sz w:val="21"/>
          <w:szCs w:val="20"/>
          <w:lang w:val="uk-UA" w:eastAsia="zh-CN"/>
        </w:rPr>
        <w:t>_____________     Олена ПАСТУШНА</w:t>
      </w:r>
    </w:p>
    <w:p w14:paraId="3287F7FC" w14:textId="77777777" w:rsidR="000766D6" w:rsidRDefault="000766D6" w:rsidP="000766D6">
      <w:pPr>
        <w:widowControl w:val="0"/>
        <w:spacing w:after="0" w:line="240" w:lineRule="auto"/>
        <w:jc w:val="both"/>
        <w:rPr>
          <w:rFonts w:ascii="Times New Roman" w:eastAsia="SimSun" w:hAnsi="Times New Roman" w:cs="Times New Roman"/>
          <w:b/>
          <w:iCs/>
          <w:color w:val="000000"/>
          <w:kern w:val="2"/>
          <w:sz w:val="21"/>
          <w:szCs w:val="20"/>
          <w:lang w:val="uk-UA" w:eastAsia="zh-CN"/>
        </w:rPr>
      </w:pPr>
    </w:p>
    <w:p w14:paraId="25415E62" w14:textId="77777777" w:rsidR="000766D6" w:rsidRDefault="000766D6" w:rsidP="000766D6">
      <w:pPr>
        <w:widowControl w:val="0"/>
        <w:spacing w:after="0" w:line="240" w:lineRule="auto"/>
        <w:jc w:val="both"/>
        <w:rPr>
          <w:rFonts w:ascii="Times New Roman" w:eastAsia="SimSun" w:hAnsi="Times New Roman" w:cs="Times New Roman"/>
          <w:b/>
          <w:iCs/>
          <w:color w:val="000000"/>
          <w:kern w:val="2"/>
          <w:sz w:val="21"/>
          <w:szCs w:val="20"/>
          <w:lang w:val="uk-UA" w:eastAsia="zh-CN"/>
        </w:rPr>
      </w:pPr>
    </w:p>
    <w:p w14:paraId="57CE954A" w14:textId="77777777" w:rsidR="000766D6" w:rsidRDefault="000766D6" w:rsidP="000766D6">
      <w:pPr>
        <w:widowControl w:val="0"/>
        <w:spacing w:after="0" w:line="240" w:lineRule="auto"/>
        <w:jc w:val="both"/>
        <w:rPr>
          <w:rFonts w:ascii="Times New Roman" w:eastAsia="SimSun" w:hAnsi="Times New Roman" w:cs="Times New Roman"/>
          <w:b/>
          <w:iCs/>
          <w:color w:val="000000"/>
          <w:kern w:val="2"/>
          <w:sz w:val="21"/>
          <w:szCs w:val="20"/>
          <w:lang w:val="uk-UA" w:eastAsia="zh-CN"/>
        </w:rPr>
      </w:pPr>
    </w:p>
    <w:p w14:paraId="66ABCE82" w14:textId="4CD96B7B" w:rsidR="00D92B2C" w:rsidRDefault="00D92B2C" w:rsidP="000766D6">
      <w:pPr>
        <w:widowControl w:val="0"/>
        <w:spacing w:after="0" w:line="240" w:lineRule="auto"/>
        <w:jc w:val="both"/>
        <w:rPr>
          <w:rFonts w:ascii="Times New Roman" w:eastAsia="SimSun" w:hAnsi="Times New Roman" w:cs="Times New Roman"/>
          <w:iCs/>
          <w:color w:val="000000"/>
          <w:kern w:val="2"/>
          <w:sz w:val="21"/>
          <w:szCs w:val="20"/>
          <w:lang w:val="uk-UA" w:eastAsia="zh-CN"/>
        </w:rPr>
      </w:pPr>
    </w:p>
    <w:p w14:paraId="6A55669A" w14:textId="77777777" w:rsidR="00D92B2C" w:rsidRDefault="00D92B2C" w:rsidP="000766D6">
      <w:pPr>
        <w:widowControl w:val="0"/>
        <w:spacing w:after="0" w:line="240" w:lineRule="auto"/>
        <w:jc w:val="both"/>
        <w:rPr>
          <w:rFonts w:ascii="Times New Roman" w:eastAsia="SimSun" w:hAnsi="Times New Roman" w:cs="Times New Roman"/>
          <w:iCs/>
          <w:color w:val="000000"/>
          <w:kern w:val="2"/>
          <w:sz w:val="21"/>
          <w:szCs w:val="20"/>
          <w:lang w:val="uk-UA" w:eastAsia="zh-CN"/>
        </w:rPr>
      </w:pPr>
    </w:p>
    <w:p w14:paraId="05E44EED" w14:textId="77777777" w:rsidR="00930D05" w:rsidRDefault="00D92B2C" w:rsidP="000766D6">
      <w:pPr>
        <w:widowControl w:val="0"/>
        <w:spacing w:after="0" w:line="240" w:lineRule="auto"/>
        <w:jc w:val="both"/>
        <w:rPr>
          <w:rFonts w:ascii="Times New Roman" w:eastAsia="SimSun" w:hAnsi="Times New Roman" w:cs="Times New Roman"/>
          <w:iCs/>
          <w:color w:val="000000"/>
          <w:kern w:val="2"/>
          <w:sz w:val="21"/>
          <w:szCs w:val="20"/>
          <w:lang w:val="uk-UA" w:eastAsia="zh-CN"/>
        </w:rPr>
      </w:pPr>
      <w:r>
        <w:rPr>
          <w:rFonts w:ascii="Times New Roman" w:eastAsia="SimSun" w:hAnsi="Times New Roman" w:cs="Times New Roman"/>
          <w:iCs/>
          <w:color w:val="000000"/>
          <w:kern w:val="2"/>
          <w:sz w:val="21"/>
          <w:szCs w:val="20"/>
          <w:lang w:val="uk-UA" w:eastAsia="zh-CN"/>
        </w:rPr>
        <w:t xml:space="preserve">                                                                                                                                                           </w:t>
      </w:r>
    </w:p>
    <w:p w14:paraId="0391131D" w14:textId="77777777" w:rsidR="00930D05" w:rsidRDefault="00930D05" w:rsidP="000766D6">
      <w:pPr>
        <w:widowControl w:val="0"/>
        <w:spacing w:after="0" w:line="240" w:lineRule="auto"/>
        <w:jc w:val="both"/>
        <w:rPr>
          <w:rFonts w:ascii="Times New Roman" w:eastAsia="SimSun" w:hAnsi="Times New Roman" w:cs="Times New Roman"/>
          <w:iCs/>
          <w:color w:val="000000"/>
          <w:kern w:val="2"/>
          <w:sz w:val="21"/>
          <w:szCs w:val="20"/>
          <w:lang w:val="uk-UA" w:eastAsia="zh-CN"/>
        </w:rPr>
      </w:pPr>
    </w:p>
    <w:p w14:paraId="0C1555DA" w14:textId="77777777" w:rsidR="00930D05" w:rsidRDefault="00930D05" w:rsidP="000766D6">
      <w:pPr>
        <w:widowControl w:val="0"/>
        <w:spacing w:after="0" w:line="240" w:lineRule="auto"/>
        <w:jc w:val="both"/>
        <w:rPr>
          <w:rFonts w:ascii="Times New Roman" w:eastAsia="SimSun" w:hAnsi="Times New Roman" w:cs="Times New Roman"/>
          <w:iCs/>
          <w:color w:val="000000"/>
          <w:kern w:val="2"/>
          <w:sz w:val="21"/>
          <w:szCs w:val="20"/>
          <w:lang w:val="uk-UA" w:eastAsia="zh-CN"/>
        </w:rPr>
      </w:pPr>
    </w:p>
    <w:p w14:paraId="6032E2D7" w14:textId="77777777" w:rsidR="00930D05" w:rsidRDefault="00930D05" w:rsidP="000766D6">
      <w:pPr>
        <w:widowControl w:val="0"/>
        <w:spacing w:after="0" w:line="240" w:lineRule="auto"/>
        <w:jc w:val="both"/>
        <w:rPr>
          <w:rFonts w:ascii="Times New Roman" w:eastAsia="SimSun" w:hAnsi="Times New Roman" w:cs="Times New Roman"/>
          <w:iCs/>
          <w:color w:val="000000"/>
          <w:kern w:val="2"/>
          <w:sz w:val="21"/>
          <w:szCs w:val="20"/>
          <w:lang w:val="uk-UA" w:eastAsia="zh-CN"/>
        </w:rPr>
      </w:pPr>
    </w:p>
    <w:p w14:paraId="6672C014" w14:textId="77777777" w:rsidR="00930D05" w:rsidRDefault="00930D05" w:rsidP="000766D6">
      <w:pPr>
        <w:widowControl w:val="0"/>
        <w:spacing w:after="0" w:line="240" w:lineRule="auto"/>
        <w:jc w:val="both"/>
        <w:rPr>
          <w:rFonts w:ascii="Times New Roman" w:eastAsia="SimSun" w:hAnsi="Times New Roman" w:cs="Times New Roman"/>
          <w:iCs/>
          <w:color w:val="000000"/>
          <w:kern w:val="2"/>
          <w:sz w:val="21"/>
          <w:szCs w:val="20"/>
          <w:lang w:val="uk-UA" w:eastAsia="zh-CN"/>
        </w:rPr>
      </w:pPr>
    </w:p>
    <w:p w14:paraId="22F35DC2" w14:textId="06EB3B76" w:rsidR="000766D6" w:rsidRPr="00725DF5" w:rsidRDefault="00930D05" w:rsidP="000766D6">
      <w:pPr>
        <w:widowControl w:val="0"/>
        <w:spacing w:after="0" w:line="240" w:lineRule="auto"/>
        <w:jc w:val="both"/>
        <w:rPr>
          <w:rFonts w:ascii="Times New Roman" w:eastAsia="SimSun" w:hAnsi="Times New Roman" w:cs="Times New Roman"/>
          <w:b/>
          <w:color w:val="000000"/>
          <w:kern w:val="2"/>
          <w:sz w:val="24"/>
          <w:szCs w:val="24"/>
          <w:lang w:val="uk-UA" w:eastAsia="zh-CN"/>
        </w:rPr>
      </w:pPr>
      <w:r>
        <w:rPr>
          <w:rFonts w:ascii="Times New Roman" w:eastAsia="SimSun" w:hAnsi="Times New Roman" w:cs="Times New Roman"/>
          <w:iCs/>
          <w:color w:val="000000"/>
          <w:kern w:val="2"/>
          <w:sz w:val="21"/>
          <w:szCs w:val="20"/>
          <w:lang w:val="uk-UA" w:eastAsia="zh-CN"/>
        </w:rPr>
        <w:lastRenderedPageBreak/>
        <w:t xml:space="preserve">                                                                                                                                                            </w:t>
      </w:r>
      <w:r w:rsidR="00D92B2C">
        <w:rPr>
          <w:rFonts w:ascii="Times New Roman" w:eastAsia="SimSun" w:hAnsi="Times New Roman" w:cs="Times New Roman"/>
          <w:iCs/>
          <w:color w:val="000000"/>
          <w:kern w:val="2"/>
          <w:sz w:val="21"/>
          <w:szCs w:val="20"/>
          <w:lang w:val="uk-UA" w:eastAsia="zh-CN"/>
        </w:rPr>
        <w:t xml:space="preserve"> </w:t>
      </w:r>
      <w:r w:rsidR="000766D6" w:rsidRPr="00D80BAF">
        <w:rPr>
          <w:rFonts w:ascii="Times New Roman" w:eastAsia="SimSun" w:hAnsi="Times New Roman" w:cs="Times New Roman"/>
          <w:b/>
          <w:color w:val="000000"/>
          <w:kern w:val="2"/>
          <w:sz w:val="24"/>
          <w:szCs w:val="24"/>
          <w:lang w:val="uk-UA" w:eastAsia="zh-CN"/>
        </w:rPr>
        <w:t xml:space="preserve">Додаток 5 </w:t>
      </w:r>
    </w:p>
    <w:p w14:paraId="6D609A0A" w14:textId="77777777" w:rsidR="000766D6" w:rsidRPr="00D80BAF" w:rsidRDefault="000766D6" w:rsidP="000766D6">
      <w:pPr>
        <w:widowControl w:val="0"/>
        <w:spacing w:after="0" w:line="240" w:lineRule="auto"/>
        <w:jc w:val="center"/>
        <w:rPr>
          <w:rFonts w:ascii="Times New Roman" w:eastAsia="SimSun" w:hAnsi="Times New Roman" w:cs="Times New Roman"/>
          <w:b/>
          <w:color w:val="000000"/>
          <w:kern w:val="2"/>
          <w:sz w:val="24"/>
          <w:szCs w:val="24"/>
          <w:lang w:val="uk-UA" w:eastAsia="zh-CN"/>
        </w:rPr>
      </w:pPr>
      <w:r>
        <w:rPr>
          <w:rFonts w:ascii="Times New Roman" w:eastAsia="SimSun" w:hAnsi="Times New Roman" w:cs="Times New Roman"/>
          <w:b/>
          <w:color w:val="000000"/>
          <w:kern w:val="2"/>
          <w:sz w:val="24"/>
          <w:szCs w:val="24"/>
          <w:lang w:val="uk-UA" w:eastAsia="zh-CN"/>
        </w:rPr>
        <w:t xml:space="preserve">                                                                                                                                       (</w:t>
      </w:r>
      <w:r w:rsidRPr="00D80BAF">
        <w:rPr>
          <w:rFonts w:ascii="Times New Roman" w:eastAsia="SimSun" w:hAnsi="Times New Roman" w:cs="Times New Roman"/>
          <w:b/>
          <w:color w:val="000000"/>
          <w:kern w:val="2"/>
          <w:sz w:val="24"/>
          <w:szCs w:val="24"/>
          <w:lang w:val="uk-UA" w:eastAsia="zh-CN"/>
        </w:rPr>
        <w:t>Взірець</w:t>
      </w:r>
      <w:r>
        <w:rPr>
          <w:rFonts w:ascii="Times New Roman" w:eastAsia="SimSun" w:hAnsi="Times New Roman" w:cs="Times New Roman"/>
          <w:b/>
          <w:color w:val="000000"/>
          <w:kern w:val="2"/>
          <w:sz w:val="24"/>
          <w:szCs w:val="24"/>
          <w:lang w:val="uk-UA" w:eastAsia="zh-CN"/>
        </w:rPr>
        <w:t>).</w:t>
      </w:r>
    </w:p>
    <w:p w14:paraId="2E02652C" w14:textId="77777777" w:rsidR="000766D6" w:rsidRPr="00D80BAF" w:rsidRDefault="000766D6" w:rsidP="000766D6">
      <w:pPr>
        <w:widowControl w:val="0"/>
        <w:spacing w:after="0" w:line="240" w:lineRule="auto"/>
        <w:jc w:val="right"/>
        <w:rPr>
          <w:rFonts w:ascii="Times New Roman" w:eastAsia="SimSun" w:hAnsi="Times New Roman" w:cs="Times New Roman"/>
          <w:b/>
          <w:color w:val="000000"/>
          <w:kern w:val="2"/>
          <w:sz w:val="24"/>
          <w:szCs w:val="24"/>
          <w:lang w:val="uk-UA" w:eastAsia="zh-CN"/>
        </w:rPr>
      </w:pPr>
    </w:p>
    <w:p w14:paraId="2CF0266C" w14:textId="77777777" w:rsidR="000766D6" w:rsidRPr="00D80BAF" w:rsidRDefault="000766D6" w:rsidP="000766D6">
      <w:pPr>
        <w:widowControl w:val="0"/>
        <w:tabs>
          <w:tab w:val="left" w:pos="3345"/>
        </w:tabs>
        <w:spacing w:after="0" w:line="240" w:lineRule="auto"/>
        <w:jc w:val="center"/>
        <w:rPr>
          <w:rFonts w:ascii="Times New Roman" w:eastAsia="SimSun" w:hAnsi="Times New Roman" w:cs="Times New Roman"/>
          <w:b/>
          <w:color w:val="000000"/>
          <w:kern w:val="2"/>
          <w:sz w:val="24"/>
          <w:szCs w:val="24"/>
          <w:lang w:val="uk-UA" w:eastAsia="zh-CN"/>
        </w:rPr>
      </w:pPr>
      <w:r w:rsidRPr="00D80BAF">
        <w:rPr>
          <w:rFonts w:ascii="Times New Roman" w:eastAsia="SimSun" w:hAnsi="Times New Roman" w:cs="Times New Roman"/>
          <w:b/>
          <w:color w:val="000000"/>
          <w:kern w:val="2"/>
          <w:sz w:val="24"/>
          <w:szCs w:val="24"/>
          <w:lang w:val="uk-UA" w:eastAsia="zh-CN"/>
        </w:rPr>
        <w:t>Лист - згода на обробку персональних даних</w:t>
      </w:r>
    </w:p>
    <w:p w14:paraId="13FEC41F" w14:textId="77777777" w:rsidR="000766D6" w:rsidRPr="00D80BAF" w:rsidRDefault="000766D6" w:rsidP="000766D6">
      <w:pPr>
        <w:widowControl w:val="0"/>
        <w:tabs>
          <w:tab w:val="left" w:pos="3345"/>
        </w:tabs>
        <w:spacing w:after="0" w:line="240" w:lineRule="auto"/>
        <w:jc w:val="both"/>
        <w:rPr>
          <w:rFonts w:ascii="Times New Roman" w:eastAsia="SimSun" w:hAnsi="Times New Roman" w:cs="Times New Roman"/>
          <w:color w:val="000000"/>
          <w:kern w:val="2"/>
          <w:sz w:val="24"/>
          <w:szCs w:val="24"/>
          <w:lang w:val="uk-UA" w:eastAsia="zh-CN"/>
        </w:rPr>
      </w:pPr>
    </w:p>
    <w:p w14:paraId="2FB6864C" w14:textId="77777777" w:rsidR="000766D6" w:rsidRPr="00D80BAF" w:rsidRDefault="000766D6" w:rsidP="000766D6">
      <w:pPr>
        <w:widowControl w:val="0"/>
        <w:tabs>
          <w:tab w:val="left" w:pos="0"/>
        </w:tabs>
        <w:spacing w:after="0" w:line="240" w:lineRule="auto"/>
        <w:jc w:val="both"/>
        <w:rPr>
          <w:rFonts w:ascii="Times New Roman" w:eastAsia="SimSun" w:hAnsi="Times New Roman" w:cs="Times New Roman"/>
          <w:color w:val="000000"/>
          <w:kern w:val="2"/>
          <w:sz w:val="24"/>
          <w:szCs w:val="24"/>
          <w:lang w:val="uk-UA" w:eastAsia="zh-CN"/>
        </w:rPr>
      </w:pPr>
      <w:r w:rsidRPr="00D80BAF">
        <w:rPr>
          <w:rFonts w:ascii="Times New Roman" w:eastAsia="SimSun" w:hAnsi="Times New Roman" w:cs="Times New Roman"/>
          <w:color w:val="000000"/>
          <w:kern w:val="2"/>
          <w:sz w:val="24"/>
          <w:szCs w:val="24"/>
          <w:lang w:val="uk-UA" w:eastAsia="zh-CN"/>
        </w:rPr>
        <w:tab/>
        <w:t xml:space="preserve">Відповідно до Закону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D80BAF">
        <w:rPr>
          <w:rFonts w:ascii="Times New Roman" w:eastAsia="SimSun" w:hAnsi="Times New Roman" w:cs="Times New Roman"/>
          <w:color w:val="000000"/>
          <w:kern w:val="2"/>
          <w:sz w:val="24"/>
          <w:szCs w:val="24"/>
          <w:lang w:val="uk-UA" w:eastAsia="zh-CN"/>
        </w:rPr>
        <w:t>т.ч</w:t>
      </w:r>
      <w:proofErr w:type="spellEnd"/>
      <w:r w:rsidRPr="00D80BAF">
        <w:rPr>
          <w:rFonts w:ascii="Times New Roman" w:eastAsia="SimSun" w:hAnsi="Times New Roman" w:cs="Times New Roman"/>
          <w:color w:val="000000"/>
          <w:kern w:val="2"/>
          <w:sz w:val="24"/>
          <w:szCs w:val="24"/>
          <w:lang w:val="uk-UA" w:eastAsia="zh-CN"/>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14:paraId="084ACB75" w14:textId="77777777" w:rsidR="000766D6" w:rsidRPr="00D80BAF" w:rsidRDefault="000766D6" w:rsidP="000766D6">
      <w:pPr>
        <w:widowControl w:val="0"/>
        <w:spacing w:after="0" w:line="240" w:lineRule="auto"/>
        <w:jc w:val="both"/>
        <w:rPr>
          <w:rFonts w:ascii="Times New Roman" w:eastAsia="SimSun" w:hAnsi="Times New Roman" w:cs="Times New Roman"/>
          <w:color w:val="000000"/>
          <w:kern w:val="2"/>
          <w:sz w:val="24"/>
          <w:szCs w:val="24"/>
          <w:lang w:val="uk-UA" w:eastAsia="zh-CN"/>
        </w:rPr>
      </w:pPr>
    </w:p>
    <w:p w14:paraId="386C03AC" w14:textId="77777777" w:rsidR="000766D6" w:rsidRDefault="000766D6" w:rsidP="000766D6">
      <w:pPr>
        <w:rPr>
          <w:rFonts w:ascii="Times New Roman" w:eastAsia="SimSun" w:hAnsi="Times New Roman" w:cs="Times New Roman"/>
          <w:i/>
          <w:color w:val="000000"/>
          <w:kern w:val="2"/>
          <w:sz w:val="24"/>
          <w:szCs w:val="24"/>
          <w:lang w:val="uk-UA" w:eastAsia="zh-CN"/>
        </w:rPr>
      </w:pPr>
      <w:r w:rsidRPr="00D80BAF">
        <w:rPr>
          <w:rFonts w:ascii="Times New Roman" w:eastAsia="SimSun" w:hAnsi="Times New Roman" w:cs="Times New Roman"/>
          <w:i/>
          <w:color w:val="000000"/>
          <w:kern w:val="2"/>
          <w:sz w:val="24"/>
          <w:szCs w:val="24"/>
          <w:lang w:val="uk-UA" w:eastAsia="zh-CN"/>
        </w:rPr>
        <w:t>Посада, прізвище, ініціали, п</w:t>
      </w:r>
      <w:r>
        <w:rPr>
          <w:rFonts w:ascii="Times New Roman" w:eastAsia="SimSun" w:hAnsi="Times New Roman" w:cs="Times New Roman"/>
          <w:i/>
          <w:color w:val="000000"/>
          <w:kern w:val="2"/>
          <w:sz w:val="24"/>
          <w:szCs w:val="24"/>
          <w:lang w:val="uk-UA" w:eastAsia="zh-CN"/>
        </w:rPr>
        <w:t>ідпис уповноваженої особи</w:t>
      </w:r>
    </w:p>
    <w:p w14:paraId="22D5B1DB" w14:textId="77777777" w:rsidR="000766D6" w:rsidRDefault="000766D6" w:rsidP="000766D6">
      <w:pPr>
        <w:rPr>
          <w:rFonts w:ascii="Times New Roman" w:eastAsia="SimSun" w:hAnsi="Times New Roman" w:cs="Times New Roman"/>
          <w:i/>
          <w:color w:val="000000"/>
          <w:kern w:val="2"/>
          <w:sz w:val="24"/>
          <w:szCs w:val="24"/>
          <w:lang w:val="uk-UA" w:eastAsia="zh-CN"/>
        </w:rPr>
      </w:pPr>
    </w:p>
    <w:p w14:paraId="70A75F43" w14:textId="77777777" w:rsidR="00D80BAF" w:rsidRPr="00D80BAF" w:rsidRDefault="00D80BAF" w:rsidP="00D92B2C">
      <w:pPr>
        <w:widowControl w:val="0"/>
        <w:autoSpaceDE w:val="0"/>
        <w:autoSpaceDN w:val="0"/>
        <w:adjustRightInd w:val="0"/>
        <w:spacing w:after="0" w:line="240" w:lineRule="auto"/>
        <w:rPr>
          <w:rFonts w:ascii="Times New Roman" w:eastAsia="SimSun" w:hAnsi="Times New Roman" w:cs="Times New Roman"/>
          <w:b/>
          <w:bCs/>
          <w:color w:val="000000"/>
          <w:kern w:val="2"/>
          <w:sz w:val="24"/>
          <w:szCs w:val="24"/>
          <w:lang w:val="uk-UA" w:eastAsia="ru-RU"/>
        </w:rPr>
      </w:pPr>
    </w:p>
    <w:sectPr w:rsidR="00D80BAF" w:rsidRPr="00D80BA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DF197" w14:textId="77777777" w:rsidR="004A7A87" w:rsidRDefault="004A7A87" w:rsidP="00313A6E">
      <w:pPr>
        <w:spacing w:after="0" w:line="240" w:lineRule="auto"/>
      </w:pPr>
      <w:r>
        <w:separator/>
      </w:r>
    </w:p>
  </w:endnote>
  <w:endnote w:type="continuationSeparator" w:id="0">
    <w:p w14:paraId="6DDB0A8E" w14:textId="77777777" w:rsidR="004A7A87" w:rsidRDefault="004A7A87" w:rsidP="00313A6E">
      <w:pPr>
        <w:spacing w:after="0" w:line="240" w:lineRule="auto"/>
      </w:pPr>
      <w:r>
        <w:continuationSeparator/>
      </w:r>
    </w:p>
  </w:endnote>
  <w:endnote w:type="continuationNotice" w:id="1">
    <w:p w14:paraId="7A4F1E82" w14:textId="77777777" w:rsidR="004A7A87" w:rsidRDefault="004A7A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CYR">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w Cen MT Condensed Extra Bold">
    <w:panose1 w:val="020B0803020202020204"/>
    <w:charset w:val="00"/>
    <w:family w:val="swiss"/>
    <w:pitch w:val="variable"/>
    <w:sig w:usb0="00000007" w:usb1="00000000" w:usb2="00000000" w:usb3="00000000" w:csb0="00000003"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26192" w14:textId="77777777" w:rsidR="004A7A87" w:rsidRDefault="004A7A87" w:rsidP="00313A6E">
      <w:pPr>
        <w:spacing w:after="0" w:line="240" w:lineRule="auto"/>
      </w:pPr>
      <w:r>
        <w:separator/>
      </w:r>
    </w:p>
  </w:footnote>
  <w:footnote w:type="continuationSeparator" w:id="0">
    <w:p w14:paraId="17F22A8C" w14:textId="77777777" w:rsidR="004A7A87" w:rsidRDefault="004A7A87" w:rsidP="00313A6E">
      <w:pPr>
        <w:spacing w:after="0" w:line="240" w:lineRule="auto"/>
      </w:pPr>
      <w:r>
        <w:continuationSeparator/>
      </w:r>
    </w:p>
  </w:footnote>
  <w:footnote w:type="continuationNotice" w:id="1">
    <w:p w14:paraId="6534838C" w14:textId="77777777" w:rsidR="004A7A87" w:rsidRDefault="004A7A8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none"/>
      <w:pStyle w:val="2"/>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singleLevel"/>
    <w:tmpl w:val="00000005"/>
    <w:name w:val="WW8Num5"/>
    <w:lvl w:ilvl="0">
      <w:start w:val="8"/>
      <w:numFmt w:val="bullet"/>
      <w:lvlText w:val="-"/>
      <w:lvlJc w:val="left"/>
      <w:pPr>
        <w:tabs>
          <w:tab w:val="num" w:pos="0"/>
        </w:tabs>
        <w:ind w:left="720" w:hanging="360"/>
      </w:pPr>
      <w:rPr>
        <w:rFonts w:ascii="Times New Roman" w:hAnsi="Times New Roman" w:cs="Times New Roman" w:hint="default"/>
      </w:rPr>
    </w:lvl>
  </w:abstractNum>
  <w:abstractNum w:abstractNumId="3" w15:restartNumberingAfterBreak="0">
    <w:nsid w:val="0000000C"/>
    <w:multiLevelType w:val="multilevel"/>
    <w:tmpl w:val="0000000C"/>
    <w:name w:val="WW8Num12"/>
    <w:lvl w:ilvl="0">
      <w:start w:val="4"/>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1293EFD"/>
    <w:multiLevelType w:val="hybridMultilevel"/>
    <w:tmpl w:val="0E8C4E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14026F2"/>
    <w:multiLevelType w:val="multilevel"/>
    <w:tmpl w:val="E3A82530"/>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028B39E1"/>
    <w:multiLevelType w:val="multilevel"/>
    <w:tmpl w:val="4A421E2A"/>
    <w:lvl w:ilvl="0">
      <w:start w:val="1"/>
      <w:numFmt w:val="decimal"/>
      <w:lvlText w:val="%1."/>
      <w:lvlJc w:val="left"/>
      <w:pPr>
        <w:ind w:left="450" w:hanging="450"/>
      </w:pPr>
      <w:rPr>
        <w:rFonts w:cs="Times New Roman" w:hint="default"/>
      </w:rPr>
    </w:lvl>
    <w:lvl w:ilvl="1">
      <w:start w:val="1"/>
      <w:numFmt w:val="decimal"/>
      <w:lvlText w:val="%1.%2."/>
      <w:lvlJc w:val="left"/>
      <w:pPr>
        <w:ind w:left="592"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02F75D68"/>
    <w:multiLevelType w:val="multilevel"/>
    <w:tmpl w:val="3410AC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40A29A3"/>
    <w:multiLevelType w:val="hybridMultilevel"/>
    <w:tmpl w:val="2DA682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97D3CF3"/>
    <w:multiLevelType w:val="multilevel"/>
    <w:tmpl w:val="02189C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84A12C9"/>
    <w:multiLevelType w:val="multilevel"/>
    <w:tmpl w:val="AB14BD4C"/>
    <w:lvl w:ilvl="0">
      <w:start w:val="2"/>
      <w:numFmt w:val="decimal"/>
      <w:lvlText w:val="%1"/>
      <w:lvlJc w:val="left"/>
      <w:pPr>
        <w:ind w:left="360" w:hanging="360"/>
      </w:pPr>
      <w:rPr>
        <w:rFonts w:hint="default"/>
      </w:rPr>
    </w:lvl>
    <w:lvl w:ilvl="1">
      <w:start w:val="2"/>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1" w15:restartNumberingAfterBreak="0">
    <w:nsid w:val="1A1B3E0F"/>
    <w:multiLevelType w:val="multilevel"/>
    <w:tmpl w:val="0DDCE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DE2200B"/>
    <w:multiLevelType w:val="multilevel"/>
    <w:tmpl w:val="23CCBC7A"/>
    <w:lvl w:ilvl="0">
      <w:start w:val="6"/>
      <w:numFmt w:val="upperRoman"/>
      <w:lvlText w:val="%1."/>
      <w:lvlJc w:val="left"/>
      <w:pPr>
        <w:tabs>
          <w:tab w:val="num" w:pos="0"/>
        </w:tabs>
        <w:ind w:hanging="720"/>
      </w:pPr>
      <w:rPr>
        <w:rFonts w:cs="Times New Roman" w:hint="default"/>
      </w:rPr>
    </w:lvl>
    <w:lvl w:ilvl="1">
      <w:start w:val="1"/>
      <w:numFmt w:val="decimal"/>
      <w:isLgl/>
      <w:lvlText w:val="%1.%2."/>
      <w:lvlJc w:val="left"/>
      <w:pPr>
        <w:ind w:left="600" w:hanging="600"/>
      </w:pPr>
      <w:rPr>
        <w:rFonts w:cs="Times New Roman" w:hint="default"/>
        <w:color w:val="auto"/>
      </w:rPr>
    </w:lvl>
    <w:lvl w:ilvl="2">
      <w:start w:val="1"/>
      <w:numFmt w:val="decimal"/>
      <w:isLgl/>
      <w:lvlText w:val="%1.%2.%3."/>
      <w:lvlJc w:val="left"/>
      <w:pPr>
        <w:ind w:left="1440" w:hanging="720"/>
      </w:pPr>
      <w:rPr>
        <w:rFonts w:cs="Times New Roman" w:hint="default"/>
        <w:color w:val="auto"/>
      </w:rPr>
    </w:lvl>
    <w:lvl w:ilvl="3">
      <w:start w:val="1"/>
      <w:numFmt w:val="decimal"/>
      <w:isLgl/>
      <w:lvlText w:val="%1.%2.%3.%4."/>
      <w:lvlJc w:val="left"/>
      <w:pPr>
        <w:ind w:left="216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960" w:hanging="1080"/>
      </w:pPr>
      <w:rPr>
        <w:rFonts w:cs="Times New Roman" w:hint="default"/>
        <w:color w:val="auto"/>
      </w:rPr>
    </w:lvl>
    <w:lvl w:ilvl="6">
      <w:start w:val="1"/>
      <w:numFmt w:val="decimal"/>
      <w:isLgl/>
      <w:lvlText w:val="%1.%2.%3.%4.%5.%6.%7."/>
      <w:lvlJc w:val="left"/>
      <w:pPr>
        <w:ind w:left="5040" w:hanging="1440"/>
      </w:pPr>
      <w:rPr>
        <w:rFonts w:cs="Times New Roman" w:hint="default"/>
        <w:color w:val="auto"/>
      </w:rPr>
    </w:lvl>
    <w:lvl w:ilvl="7">
      <w:start w:val="1"/>
      <w:numFmt w:val="decimal"/>
      <w:isLgl/>
      <w:lvlText w:val="%1.%2.%3.%4.%5.%6.%7.%8."/>
      <w:lvlJc w:val="left"/>
      <w:pPr>
        <w:ind w:left="5760" w:hanging="1440"/>
      </w:pPr>
      <w:rPr>
        <w:rFonts w:cs="Times New Roman" w:hint="default"/>
        <w:color w:val="auto"/>
      </w:rPr>
    </w:lvl>
    <w:lvl w:ilvl="8">
      <w:start w:val="1"/>
      <w:numFmt w:val="decimal"/>
      <w:isLgl/>
      <w:lvlText w:val="%1.%2.%3.%4.%5.%6.%7.%8.%9."/>
      <w:lvlJc w:val="left"/>
      <w:pPr>
        <w:ind w:left="6840" w:hanging="1800"/>
      </w:pPr>
      <w:rPr>
        <w:rFonts w:cs="Times New Roman" w:hint="default"/>
        <w:color w:val="auto"/>
      </w:rPr>
    </w:lvl>
  </w:abstractNum>
  <w:abstractNum w:abstractNumId="13" w15:restartNumberingAfterBreak="0">
    <w:nsid w:val="1E8A3A04"/>
    <w:multiLevelType w:val="hybridMultilevel"/>
    <w:tmpl w:val="ECA06F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F7F0A98"/>
    <w:multiLevelType w:val="hybridMultilevel"/>
    <w:tmpl w:val="22264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B61DD2"/>
    <w:multiLevelType w:val="hybridMultilevel"/>
    <w:tmpl w:val="8D5A4D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250E44D7"/>
    <w:multiLevelType w:val="hybridMultilevel"/>
    <w:tmpl w:val="58B8267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27B1758E"/>
    <w:multiLevelType w:val="multilevel"/>
    <w:tmpl w:val="20ACE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200818"/>
    <w:multiLevelType w:val="hybridMultilevel"/>
    <w:tmpl w:val="5F6C1B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BEF21FF"/>
    <w:multiLevelType w:val="multilevel"/>
    <w:tmpl w:val="F258CF6C"/>
    <w:lvl w:ilvl="0">
      <w:start w:val="1"/>
      <w:numFmt w:val="bullet"/>
      <w:lvlText w:val="–"/>
      <w:lvlJc w:val="left"/>
      <w:pPr>
        <w:ind w:left="360" w:hanging="360"/>
      </w:pPr>
      <w:rPr>
        <w:rFonts w:ascii="Times New Roman" w:hAnsi="Times New Roman"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0D101D7"/>
    <w:multiLevelType w:val="hybridMultilevel"/>
    <w:tmpl w:val="6198666A"/>
    <w:lvl w:ilvl="0" w:tplc="221AA9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4207782"/>
    <w:multiLevelType w:val="hybridMultilevel"/>
    <w:tmpl w:val="E7D43ECE"/>
    <w:lvl w:ilvl="0" w:tplc="0EDAFCE8">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3ACB426C"/>
    <w:multiLevelType w:val="hybridMultilevel"/>
    <w:tmpl w:val="7B144272"/>
    <w:lvl w:ilvl="0" w:tplc="9D126176">
      <w:start w:val="1"/>
      <w:numFmt w:val="decimal"/>
      <w:lvlText w:val="%1."/>
      <w:lvlJc w:val="left"/>
      <w:pPr>
        <w:ind w:left="2345" w:hanging="360"/>
      </w:pPr>
      <w:rPr>
        <w:rFonts w:cs="Times New Roman" w:hint="default"/>
      </w:rPr>
    </w:lvl>
    <w:lvl w:ilvl="1" w:tplc="27EE5338">
      <w:start w:val="1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3C750942"/>
    <w:multiLevelType w:val="multilevel"/>
    <w:tmpl w:val="D9B0AC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F7059E5"/>
    <w:multiLevelType w:val="hybridMultilevel"/>
    <w:tmpl w:val="038EAB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0216B7A"/>
    <w:multiLevelType w:val="multilevel"/>
    <w:tmpl w:val="FB08EE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35B4C68"/>
    <w:multiLevelType w:val="multilevel"/>
    <w:tmpl w:val="1214E2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BC91687"/>
    <w:multiLevelType w:val="hybridMultilevel"/>
    <w:tmpl w:val="BB52D4AA"/>
    <w:lvl w:ilvl="0" w:tplc="238E6256">
      <w:start w:val="1"/>
      <w:numFmt w:val="bullet"/>
      <w:lvlText w:val=""/>
      <w:lvlJc w:val="left"/>
      <w:pPr>
        <w:ind w:left="2629" w:hanging="360"/>
      </w:pPr>
      <w:rPr>
        <w:rFonts w:ascii="Symbol" w:eastAsia="Times New Roman" w:hAnsi="Symbol"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28" w15:restartNumberingAfterBreak="0">
    <w:nsid w:val="4C1F7CB0"/>
    <w:multiLevelType w:val="multilevel"/>
    <w:tmpl w:val="7CC62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C8E3A14"/>
    <w:multiLevelType w:val="multilevel"/>
    <w:tmpl w:val="A4D89F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FE24F40"/>
    <w:multiLevelType w:val="hybridMultilevel"/>
    <w:tmpl w:val="C350800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CEF15A3"/>
    <w:multiLevelType w:val="multilevel"/>
    <w:tmpl w:val="9190ABE4"/>
    <w:lvl w:ilvl="0">
      <w:start w:val="1"/>
      <w:numFmt w:val="decimal"/>
      <w:lvlText w:val="%1"/>
      <w:lvlJc w:val="left"/>
      <w:pPr>
        <w:ind w:left="360" w:hanging="360"/>
      </w:pPr>
      <w:rPr>
        <w:rFonts w:eastAsia="Times New Roman" w:hint="default"/>
        <w:b w:val="0"/>
      </w:rPr>
    </w:lvl>
    <w:lvl w:ilvl="1">
      <w:start w:val="1"/>
      <w:numFmt w:val="decimal"/>
      <w:lvlText w:val="%1.%2"/>
      <w:lvlJc w:val="left"/>
      <w:pPr>
        <w:ind w:left="786" w:hanging="360"/>
      </w:pPr>
      <w:rPr>
        <w:rFonts w:eastAsia="Times New Roman" w:hint="default"/>
        <w:b w:val="0"/>
      </w:rPr>
    </w:lvl>
    <w:lvl w:ilvl="2">
      <w:start w:val="1"/>
      <w:numFmt w:val="decimal"/>
      <w:lvlText w:val="%1.%2.%3"/>
      <w:lvlJc w:val="left"/>
      <w:pPr>
        <w:ind w:left="1572" w:hanging="720"/>
      </w:pPr>
      <w:rPr>
        <w:rFonts w:eastAsia="Times New Roman" w:hint="default"/>
        <w:b w:val="0"/>
      </w:rPr>
    </w:lvl>
    <w:lvl w:ilvl="3">
      <w:start w:val="1"/>
      <w:numFmt w:val="decimal"/>
      <w:lvlText w:val="%1.%2.%3.%4"/>
      <w:lvlJc w:val="left"/>
      <w:pPr>
        <w:ind w:left="1998" w:hanging="720"/>
      </w:pPr>
      <w:rPr>
        <w:rFonts w:eastAsia="Times New Roman" w:hint="default"/>
        <w:b w:val="0"/>
      </w:rPr>
    </w:lvl>
    <w:lvl w:ilvl="4">
      <w:start w:val="1"/>
      <w:numFmt w:val="decimal"/>
      <w:lvlText w:val="%1.%2.%3.%4.%5"/>
      <w:lvlJc w:val="left"/>
      <w:pPr>
        <w:ind w:left="2784" w:hanging="1080"/>
      </w:pPr>
      <w:rPr>
        <w:rFonts w:eastAsia="Times New Roman" w:hint="default"/>
        <w:b w:val="0"/>
      </w:rPr>
    </w:lvl>
    <w:lvl w:ilvl="5">
      <w:start w:val="1"/>
      <w:numFmt w:val="decimal"/>
      <w:lvlText w:val="%1.%2.%3.%4.%5.%6"/>
      <w:lvlJc w:val="left"/>
      <w:pPr>
        <w:ind w:left="3210" w:hanging="1080"/>
      </w:pPr>
      <w:rPr>
        <w:rFonts w:eastAsia="Times New Roman" w:hint="default"/>
        <w:b w:val="0"/>
      </w:rPr>
    </w:lvl>
    <w:lvl w:ilvl="6">
      <w:start w:val="1"/>
      <w:numFmt w:val="decimal"/>
      <w:lvlText w:val="%1.%2.%3.%4.%5.%6.%7"/>
      <w:lvlJc w:val="left"/>
      <w:pPr>
        <w:ind w:left="3996" w:hanging="1440"/>
      </w:pPr>
      <w:rPr>
        <w:rFonts w:eastAsia="Times New Roman" w:hint="default"/>
        <w:b w:val="0"/>
      </w:rPr>
    </w:lvl>
    <w:lvl w:ilvl="7">
      <w:start w:val="1"/>
      <w:numFmt w:val="decimal"/>
      <w:lvlText w:val="%1.%2.%3.%4.%5.%6.%7.%8"/>
      <w:lvlJc w:val="left"/>
      <w:pPr>
        <w:ind w:left="4422" w:hanging="1440"/>
      </w:pPr>
      <w:rPr>
        <w:rFonts w:eastAsia="Times New Roman" w:hint="default"/>
        <w:b w:val="0"/>
      </w:rPr>
    </w:lvl>
    <w:lvl w:ilvl="8">
      <w:start w:val="1"/>
      <w:numFmt w:val="decimal"/>
      <w:lvlText w:val="%1.%2.%3.%4.%5.%6.%7.%8.%9"/>
      <w:lvlJc w:val="left"/>
      <w:pPr>
        <w:ind w:left="5208" w:hanging="1800"/>
      </w:pPr>
      <w:rPr>
        <w:rFonts w:eastAsia="Times New Roman" w:hint="default"/>
        <w:b w:val="0"/>
      </w:rPr>
    </w:lvl>
  </w:abstractNum>
  <w:abstractNum w:abstractNumId="32" w15:restartNumberingAfterBreak="0">
    <w:nsid w:val="618B6343"/>
    <w:multiLevelType w:val="hybridMultilevel"/>
    <w:tmpl w:val="32E87EB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621C2A51"/>
    <w:multiLevelType w:val="hybridMultilevel"/>
    <w:tmpl w:val="63284E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85E3CC0"/>
    <w:multiLevelType w:val="multilevel"/>
    <w:tmpl w:val="7E724326"/>
    <w:lvl w:ilvl="0">
      <w:start w:val="1"/>
      <w:numFmt w:val="decimal"/>
      <w:lvlText w:val="%1)"/>
      <w:lvlJc w:val="left"/>
      <w:pPr>
        <w:ind w:left="927" w:hanging="360"/>
      </w:pPr>
      <w:rPr>
        <w:color w:val="00000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5" w15:restartNumberingAfterBreak="0">
    <w:nsid w:val="68E14AEF"/>
    <w:multiLevelType w:val="hybridMultilevel"/>
    <w:tmpl w:val="E4FAFF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1192F0D"/>
    <w:multiLevelType w:val="hybridMultilevel"/>
    <w:tmpl w:val="F7367A8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71CF6796"/>
    <w:multiLevelType w:val="hybridMultilevel"/>
    <w:tmpl w:val="88ACD1C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16cid:durableId="1720401044">
    <w:abstractNumId w:val="0"/>
  </w:num>
  <w:num w:numId="2" w16cid:durableId="1327439322">
    <w:abstractNumId w:val="1"/>
  </w:num>
  <w:num w:numId="3" w16cid:durableId="1012075442">
    <w:abstractNumId w:val="21"/>
  </w:num>
  <w:num w:numId="4" w16cid:durableId="1690138607">
    <w:abstractNumId w:val="17"/>
  </w:num>
  <w:num w:numId="5" w16cid:durableId="63532301">
    <w:abstractNumId w:val="16"/>
  </w:num>
  <w:num w:numId="6" w16cid:durableId="2095126924">
    <w:abstractNumId w:val="15"/>
  </w:num>
  <w:num w:numId="7" w16cid:durableId="1270355542">
    <w:abstractNumId w:val="8"/>
  </w:num>
  <w:num w:numId="8" w16cid:durableId="59057082">
    <w:abstractNumId w:val="24"/>
  </w:num>
  <w:num w:numId="9" w16cid:durableId="731464852">
    <w:abstractNumId w:val="13"/>
  </w:num>
  <w:num w:numId="10" w16cid:durableId="395782498">
    <w:abstractNumId w:val="4"/>
  </w:num>
  <w:num w:numId="11" w16cid:durableId="1475295046">
    <w:abstractNumId w:val="18"/>
  </w:num>
  <w:num w:numId="12" w16cid:durableId="1009990533">
    <w:abstractNumId w:val="35"/>
  </w:num>
  <w:num w:numId="13" w16cid:durableId="1112671139">
    <w:abstractNumId w:val="14"/>
  </w:num>
  <w:num w:numId="14" w16cid:durableId="1821001397">
    <w:abstractNumId w:val="27"/>
  </w:num>
  <w:num w:numId="15" w16cid:durableId="17319336">
    <w:abstractNumId w:val="33"/>
  </w:num>
  <w:num w:numId="16" w16cid:durableId="1841964938">
    <w:abstractNumId w:val="34"/>
  </w:num>
  <w:num w:numId="17" w16cid:durableId="428084021">
    <w:abstractNumId w:val="19"/>
  </w:num>
  <w:num w:numId="18" w16cid:durableId="1458404254">
    <w:abstractNumId w:val="31"/>
  </w:num>
  <w:num w:numId="19" w16cid:durableId="905454546">
    <w:abstractNumId w:val="5"/>
  </w:num>
  <w:num w:numId="20" w16cid:durableId="1065227567">
    <w:abstractNumId w:val="10"/>
  </w:num>
  <w:num w:numId="21" w16cid:durableId="6400395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79761586">
    <w:abstractNumId w:val="36"/>
  </w:num>
  <w:num w:numId="23" w16cid:durableId="723138868">
    <w:abstractNumId w:val="32"/>
  </w:num>
  <w:num w:numId="24" w16cid:durableId="1042367183">
    <w:abstractNumId w:val="3"/>
  </w:num>
  <w:num w:numId="25" w16cid:durableId="259145064">
    <w:abstractNumId w:val="2"/>
  </w:num>
  <w:num w:numId="26" w16cid:durableId="1902669671">
    <w:abstractNumId w:val="30"/>
  </w:num>
  <w:num w:numId="27" w16cid:durableId="83576234">
    <w:abstractNumId w:val="20"/>
  </w:num>
  <w:num w:numId="28" w16cid:durableId="1981760088">
    <w:abstractNumId w:val="37"/>
  </w:num>
  <w:num w:numId="29" w16cid:durableId="241180362">
    <w:abstractNumId w:val="6"/>
  </w:num>
  <w:num w:numId="30" w16cid:durableId="818838353">
    <w:abstractNumId w:val="12"/>
  </w:num>
  <w:num w:numId="31" w16cid:durableId="306935890">
    <w:abstractNumId w:val="22"/>
  </w:num>
  <w:num w:numId="32" w16cid:durableId="61568134">
    <w:abstractNumId w:val="26"/>
  </w:num>
  <w:num w:numId="33" w16cid:durableId="211622872">
    <w:abstractNumId w:val="25"/>
  </w:num>
  <w:num w:numId="34" w16cid:durableId="1115170277">
    <w:abstractNumId w:val="29"/>
  </w:num>
  <w:num w:numId="35" w16cid:durableId="77096622">
    <w:abstractNumId w:val="23"/>
  </w:num>
  <w:num w:numId="36" w16cid:durableId="1540432831">
    <w:abstractNumId w:val="7"/>
  </w:num>
  <w:num w:numId="37" w16cid:durableId="147212801">
    <w:abstractNumId w:val="11"/>
  </w:num>
  <w:num w:numId="38" w16cid:durableId="1511793739">
    <w:abstractNumId w:val="28"/>
  </w:num>
  <w:num w:numId="39" w16cid:durableId="20959293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3FF"/>
    <w:rsid w:val="0000490F"/>
    <w:rsid w:val="00031E36"/>
    <w:rsid w:val="00044ED0"/>
    <w:rsid w:val="00065A2F"/>
    <w:rsid w:val="000766D6"/>
    <w:rsid w:val="000B1118"/>
    <w:rsid w:val="000D74B0"/>
    <w:rsid w:val="0010409B"/>
    <w:rsid w:val="0013186B"/>
    <w:rsid w:val="00136EBC"/>
    <w:rsid w:val="00185E16"/>
    <w:rsid w:val="00194E44"/>
    <w:rsid w:val="001954AE"/>
    <w:rsid w:val="001F5B46"/>
    <w:rsid w:val="00204EA9"/>
    <w:rsid w:val="00206831"/>
    <w:rsid w:val="00253A01"/>
    <w:rsid w:val="002612B4"/>
    <w:rsid w:val="0026459A"/>
    <w:rsid w:val="0027257F"/>
    <w:rsid w:val="00291D98"/>
    <w:rsid w:val="00295809"/>
    <w:rsid w:val="002C3708"/>
    <w:rsid w:val="002C60BC"/>
    <w:rsid w:val="002E42CA"/>
    <w:rsid w:val="00300EAC"/>
    <w:rsid w:val="0030140A"/>
    <w:rsid w:val="00313A6E"/>
    <w:rsid w:val="00315363"/>
    <w:rsid w:val="00315837"/>
    <w:rsid w:val="00321529"/>
    <w:rsid w:val="003418D2"/>
    <w:rsid w:val="00375496"/>
    <w:rsid w:val="0037681A"/>
    <w:rsid w:val="003C1887"/>
    <w:rsid w:val="003D0D69"/>
    <w:rsid w:val="003D3FF4"/>
    <w:rsid w:val="00411541"/>
    <w:rsid w:val="00411CE3"/>
    <w:rsid w:val="004149CA"/>
    <w:rsid w:val="00414C84"/>
    <w:rsid w:val="004339E8"/>
    <w:rsid w:val="00456075"/>
    <w:rsid w:val="00460A84"/>
    <w:rsid w:val="00472EFB"/>
    <w:rsid w:val="00475DCA"/>
    <w:rsid w:val="00480EF2"/>
    <w:rsid w:val="004A15C0"/>
    <w:rsid w:val="004A7A87"/>
    <w:rsid w:val="004D5D23"/>
    <w:rsid w:val="004E547D"/>
    <w:rsid w:val="004F1BE5"/>
    <w:rsid w:val="004F21E2"/>
    <w:rsid w:val="0054167B"/>
    <w:rsid w:val="00544864"/>
    <w:rsid w:val="00547BDE"/>
    <w:rsid w:val="005536D7"/>
    <w:rsid w:val="00560E6F"/>
    <w:rsid w:val="005666F0"/>
    <w:rsid w:val="00567ABD"/>
    <w:rsid w:val="00581BF1"/>
    <w:rsid w:val="00586287"/>
    <w:rsid w:val="005B159B"/>
    <w:rsid w:val="005E3044"/>
    <w:rsid w:val="0063409F"/>
    <w:rsid w:val="00635475"/>
    <w:rsid w:val="00645899"/>
    <w:rsid w:val="00660760"/>
    <w:rsid w:val="0068340A"/>
    <w:rsid w:val="00691CE0"/>
    <w:rsid w:val="006A6357"/>
    <w:rsid w:val="006B161D"/>
    <w:rsid w:val="006B565B"/>
    <w:rsid w:val="006F583F"/>
    <w:rsid w:val="007046C5"/>
    <w:rsid w:val="00720FBD"/>
    <w:rsid w:val="00724367"/>
    <w:rsid w:val="00725DF5"/>
    <w:rsid w:val="00731817"/>
    <w:rsid w:val="00736260"/>
    <w:rsid w:val="007723FF"/>
    <w:rsid w:val="007961CC"/>
    <w:rsid w:val="00797107"/>
    <w:rsid w:val="007A0E66"/>
    <w:rsid w:val="007C23B2"/>
    <w:rsid w:val="007C29E2"/>
    <w:rsid w:val="007C2B34"/>
    <w:rsid w:val="00801EDE"/>
    <w:rsid w:val="00806174"/>
    <w:rsid w:val="008115A4"/>
    <w:rsid w:val="008410FA"/>
    <w:rsid w:val="00855362"/>
    <w:rsid w:val="008844D1"/>
    <w:rsid w:val="00892878"/>
    <w:rsid w:val="008A43DA"/>
    <w:rsid w:val="008B4BF3"/>
    <w:rsid w:val="008C4CF8"/>
    <w:rsid w:val="008E2A74"/>
    <w:rsid w:val="008E3FAE"/>
    <w:rsid w:val="008F05DB"/>
    <w:rsid w:val="00907C8F"/>
    <w:rsid w:val="00916C03"/>
    <w:rsid w:val="00930D05"/>
    <w:rsid w:val="009366C5"/>
    <w:rsid w:val="00941E27"/>
    <w:rsid w:val="00953A75"/>
    <w:rsid w:val="00974D27"/>
    <w:rsid w:val="0099565E"/>
    <w:rsid w:val="009A431A"/>
    <w:rsid w:val="009B360E"/>
    <w:rsid w:val="009D1980"/>
    <w:rsid w:val="009E3E23"/>
    <w:rsid w:val="009E7560"/>
    <w:rsid w:val="00A0106B"/>
    <w:rsid w:val="00A122C2"/>
    <w:rsid w:val="00A66F05"/>
    <w:rsid w:val="00A97915"/>
    <w:rsid w:val="00AA3916"/>
    <w:rsid w:val="00AA3ADC"/>
    <w:rsid w:val="00AA3C29"/>
    <w:rsid w:val="00AC59C9"/>
    <w:rsid w:val="00AC6653"/>
    <w:rsid w:val="00AD2102"/>
    <w:rsid w:val="00AD7575"/>
    <w:rsid w:val="00AE1FEF"/>
    <w:rsid w:val="00AF4BA0"/>
    <w:rsid w:val="00B403E3"/>
    <w:rsid w:val="00B422B8"/>
    <w:rsid w:val="00B5130E"/>
    <w:rsid w:val="00B74F86"/>
    <w:rsid w:val="00BC3E43"/>
    <w:rsid w:val="00BD3B16"/>
    <w:rsid w:val="00C1153B"/>
    <w:rsid w:val="00C16703"/>
    <w:rsid w:val="00C4169A"/>
    <w:rsid w:val="00C45B1E"/>
    <w:rsid w:val="00C76CE1"/>
    <w:rsid w:val="00CC4F8B"/>
    <w:rsid w:val="00CE2DFF"/>
    <w:rsid w:val="00CF6278"/>
    <w:rsid w:val="00D0655D"/>
    <w:rsid w:val="00D4019F"/>
    <w:rsid w:val="00D42429"/>
    <w:rsid w:val="00D57BE4"/>
    <w:rsid w:val="00D65B73"/>
    <w:rsid w:val="00D70C79"/>
    <w:rsid w:val="00D80BAF"/>
    <w:rsid w:val="00D84191"/>
    <w:rsid w:val="00D92B2C"/>
    <w:rsid w:val="00D97336"/>
    <w:rsid w:val="00DA0A90"/>
    <w:rsid w:val="00DA380E"/>
    <w:rsid w:val="00DD14FA"/>
    <w:rsid w:val="00DF1B8C"/>
    <w:rsid w:val="00E07FA8"/>
    <w:rsid w:val="00E41826"/>
    <w:rsid w:val="00E70ADC"/>
    <w:rsid w:val="00E83A86"/>
    <w:rsid w:val="00E86847"/>
    <w:rsid w:val="00E935DC"/>
    <w:rsid w:val="00EE1100"/>
    <w:rsid w:val="00EF4BA5"/>
    <w:rsid w:val="00F07342"/>
    <w:rsid w:val="00F1642E"/>
    <w:rsid w:val="00F477F2"/>
    <w:rsid w:val="00F50E89"/>
    <w:rsid w:val="00F5492A"/>
    <w:rsid w:val="00F56D8F"/>
    <w:rsid w:val="00F64C37"/>
    <w:rsid w:val="00F66ACF"/>
    <w:rsid w:val="00FA51C1"/>
    <w:rsid w:val="00FB0579"/>
    <w:rsid w:val="00FD0C4D"/>
    <w:rsid w:val="00FD12C4"/>
    <w:rsid w:val="00FF3992"/>
    <w:rsid w:val="00FF6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E824E"/>
  <w15:docId w15:val="{812ADF17-0AB7-4EB2-A24A-0A3D4DF02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0766D6"/>
  </w:style>
  <w:style w:type="paragraph" w:styleId="1">
    <w:name w:val="heading 1"/>
    <w:basedOn w:val="a0"/>
    <w:next w:val="a1"/>
    <w:link w:val="10"/>
    <w:qFormat/>
    <w:rsid w:val="00D80BAF"/>
    <w:pPr>
      <w:keepNext/>
      <w:numPr>
        <w:numId w:val="1"/>
      </w:numPr>
      <w:suppressAutoHyphens/>
      <w:spacing w:before="240" w:after="120" w:line="276" w:lineRule="auto"/>
      <w:jc w:val="left"/>
      <w:outlineLvl w:val="0"/>
    </w:pPr>
    <w:rPr>
      <w:rFonts w:ascii="Liberation Sans" w:eastAsia="Lucida Sans Unicode" w:hAnsi="Liberation Sans" w:cs="Mangal"/>
      <w:bCs/>
      <w:sz w:val="36"/>
      <w:szCs w:val="36"/>
      <w:lang w:val="uk-UA" w:eastAsia="zh-CN"/>
    </w:rPr>
  </w:style>
  <w:style w:type="paragraph" w:styleId="2">
    <w:name w:val="heading 2"/>
    <w:basedOn w:val="a"/>
    <w:next w:val="a1"/>
    <w:link w:val="20"/>
    <w:qFormat/>
    <w:rsid w:val="00D80BAF"/>
    <w:pPr>
      <w:numPr>
        <w:numId w:val="2"/>
      </w:numPr>
      <w:suppressAutoHyphens/>
      <w:spacing w:before="280" w:after="280" w:line="240" w:lineRule="auto"/>
      <w:outlineLvl w:val="1"/>
    </w:pPr>
    <w:rPr>
      <w:rFonts w:ascii="Times New Roman" w:eastAsia="Times New Roman" w:hAnsi="Times New Roman" w:cs="Times New Roman"/>
      <w:b/>
      <w:bCs/>
      <w:sz w:val="36"/>
      <w:szCs w:val="36"/>
      <w:lang w:val="uk-UA" w:eastAsia="zh-CN"/>
    </w:rPr>
  </w:style>
  <w:style w:type="paragraph" w:styleId="3">
    <w:name w:val="heading 3"/>
    <w:basedOn w:val="a"/>
    <w:next w:val="a"/>
    <w:link w:val="30"/>
    <w:qFormat/>
    <w:rsid w:val="00D80BAF"/>
    <w:pPr>
      <w:keepNext/>
      <w:tabs>
        <w:tab w:val="num" w:pos="0"/>
      </w:tabs>
      <w:suppressAutoHyphens/>
      <w:spacing w:before="240" w:after="60"/>
      <w:ind w:left="432" w:hanging="432"/>
      <w:outlineLvl w:val="2"/>
    </w:pPr>
    <w:rPr>
      <w:rFonts w:ascii="Cambria" w:eastAsia="Times New Roman" w:hAnsi="Cambria" w:cs="Times New Roman"/>
      <w:b/>
      <w:bCs/>
      <w:sz w:val="26"/>
      <w:szCs w:val="26"/>
      <w:lang w:val="uk-UA" w:eastAsia="zh-CN"/>
    </w:rPr>
  </w:style>
  <w:style w:type="paragraph" w:styleId="7">
    <w:name w:val="heading 7"/>
    <w:basedOn w:val="a0"/>
    <w:next w:val="a1"/>
    <w:link w:val="70"/>
    <w:qFormat/>
    <w:rsid w:val="00D80BAF"/>
    <w:pPr>
      <w:keepNext/>
      <w:numPr>
        <w:ilvl w:val="6"/>
        <w:numId w:val="1"/>
      </w:numPr>
      <w:suppressAutoHyphens/>
      <w:spacing w:before="60" w:after="60" w:line="276" w:lineRule="auto"/>
      <w:jc w:val="left"/>
      <w:outlineLvl w:val="6"/>
    </w:pPr>
    <w:rPr>
      <w:rFonts w:ascii="Liberation Sans" w:eastAsia="Lucida Sans Unicode" w:hAnsi="Liberation Sans" w:cs="Mangal"/>
      <w:bCs/>
      <w:sz w:val="22"/>
      <w:szCs w:val="22"/>
      <w:lang w:val="uk-UA"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80BAF"/>
    <w:rPr>
      <w:rFonts w:ascii="Liberation Sans" w:eastAsia="Lucida Sans Unicode" w:hAnsi="Liberation Sans" w:cs="Mangal"/>
      <w:b/>
      <w:bCs/>
      <w:sz w:val="36"/>
      <w:szCs w:val="36"/>
      <w:lang w:val="uk-UA" w:eastAsia="zh-CN"/>
    </w:rPr>
  </w:style>
  <w:style w:type="character" w:customStyle="1" w:styleId="20">
    <w:name w:val="Заголовок 2 Знак"/>
    <w:basedOn w:val="a2"/>
    <w:link w:val="2"/>
    <w:rsid w:val="00D80BAF"/>
    <w:rPr>
      <w:rFonts w:ascii="Times New Roman" w:eastAsia="Times New Roman" w:hAnsi="Times New Roman" w:cs="Times New Roman"/>
      <w:b/>
      <w:bCs/>
      <w:sz w:val="36"/>
      <w:szCs w:val="36"/>
      <w:lang w:val="uk-UA" w:eastAsia="zh-CN"/>
    </w:rPr>
  </w:style>
  <w:style w:type="character" w:customStyle="1" w:styleId="30">
    <w:name w:val="Заголовок 3 Знак"/>
    <w:basedOn w:val="a2"/>
    <w:link w:val="3"/>
    <w:rsid w:val="00D80BAF"/>
    <w:rPr>
      <w:rFonts w:ascii="Cambria" w:eastAsia="Times New Roman" w:hAnsi="Cambria" w:cs="Times New Roman"/>
      <w:b/>
      <w:bCs/>
      <w:sz w:val="26"/>
      <w:szCs w:val="26"/>
      <w:lang w:val="uk-UA" w:eastAsia="zh-CN"/>
    </w:rPr>
  </w:style>
  <w:style w:type="character" w:customStyle="1" w:styleId="70">
    <w:name w:val="Заголовок 7 Знак"/>
    <w:basedOn w:val="a2"/>
    <w:link w:val="7"/>
    <w:rsid w:val="00D80BAF"/>
    <w:rPr>
      <w:rFonts w:ascii="Liberation Sans" w:eastAsia="Lucida Sans Unicode" w:hAnsi="Liberation Sans" w:cs="Mangal"/>
      <w:b/>
      <w:bCs/>
      <w:lang w:val="uk-UA" w:eastAsia="zh-CN"/>
    </w:rPr>
  </w:style>
  <w:style w:type="character" w:styleId="a5">
    <w:name w:val="Hyperlink"/>
    <w:uiPriority w:val="99"/>
    <w:rsid w:val="00D80BAF"/>
    <w:rPr>
      <w:color w:val="0000FF"/>
      <w:u w:val="single"/>
    </w:rPr>
  </w:style>
  <w:style w:type="character" w:customStyle="1" w:styleId="HTML">
    <w:name w:val="Стандартний HTML Знак"/>
    <w:link w:val="HTML0"/>
    <w:rsid w:val="00D80BAF"/>
    <w:rPr>
      <w:rFonts w:ascii="Courier New" w:hAnsi="Courier New" w:cs="Courier New"/>
      <w:color w:val="000000"/>
      <w:sz w:val="18"/>
      <w:szCs w:val="18"/>
      <w:lang w:val="ru-RU" w:eastAsia="ru-RU"/>
    </w:rPr>
  </w:style>
  <w:style w:type="paragraph" w:styleId="HTML0">
    <w:name w:val="HTML Preformatted"/>
    <w:basedOn w:val="a"/>
    <w:link w:val="HTML"/>
    <w:rsid w:val="00D80B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hAnsi="Courier New" w:cs="Courier New"/>
      <w:color w:val="000000"/>
      <w:sz w:val="18"/>
      <w:szCs w:val="18"/>
      <w:lang w:eastAsia="ru-RU"/>
    </w:rPr>
  </w:style>
  <w:style w:type="character" w:customStyle="1" w:styleId="HTML1">
    <w:name w:val="Стандартный HTML Знак1"/>
    <w:basedOn w:val="a2"/>
    <w:uiPriority w:val="99"/>
    <w:semiHidden/>
    <w:rsid w:val="00D80BAF"/>
    <w:rPr>
      <w:rFonts w:ascii="Consolas" w:hAnsi="Consolas"/>
      <w:sz w:val="20"/>
      <w:szCs w:val="20"/>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7"/>
    <w:rsid w:val="00D80BAF"/>
    <w:pPr>
      <w:widowControl w:val="0"/>
      <w:spacing w:before="150" w:after="150" w:line="240" w:lineRule="auto"/>
      <w:jc w:val="both"/>
    </w:pPr>
    <w:rPr>
      <w:rFonts w:ascii="Times New Roman" w:eastAsia="SimSun" w:hAnsi="Times New Roman" w:cs="Times New Roman"/>
      <w:color w:val="000000"/>
      <w:kern w:val="2"/>
      <w:sz w:val="21"/>
      <w:szCs w:val="20"/>
      <w:lang w:val="uk-UA" w:eastAsia="uk-UA"/>
    </w:rPr>
  </w:style>
  <w:style w:type="paragraph" w:styleId="a8">
    <w:name w:val="caption"/>
    <w:basedOn w:val="a"/>
    <w:qFormat/>
    <w:rsid w:val="00D80BAF"/>
    <w:pPr>
      <w:widowControl w:val="0"/>
      <w:spacing w:after="0" w:line="240" w:lineRule="auto"/>
      <w:jc w:val="center"/>
    </w:pPr>
    <w:rPr>
      <w:rFonts w:ascii="Times New Roman" w:eastAsia="SimSun" w:hAnsi="Times New Roman" w:cs="Times New Roman"/>
      <w:color w:val="000000"/>
      <w:kern w:val="2"/>
      <w:sz w:val="28"/>
      <w:szCs w:val="20"/>
      <w:lang w:val="uk-UA" w:eastAsia="zh-CN"/>
    </w:rPr>
  </w:style>
  <w:style w:type="paragraph" w:styleId="21">
    <w:name w:val="Body Text Indent 2"/>
    <w:basedOn w:val="a"/>
    <w:link w:val="22"/>
    <w:rsid w:val="00D80BAF"/>
    <w:pPr>
      <w:widowControl w:val="0"/>
      <w:spacing w:after="0" w:line="240" w:lineRule="auto"/>
      <w:ind w:left="-142" w:firstLine="862"/>
      <w:jc w:val="both"/>
    </w:pPr>
    <w:rPr>
      <w:rFonts w:ascii="Times New Roman" w:eastAsia="SimSun" w:hAnsi="Times New Roman" w:cs="Times New Roman"/>
      <w:b/>
      <w:color w:val="000000"/>
      <w:kern w:val="2"/>
      <w:sz w:val="28"/>
      <w:szCs w:val="20"/>
      <w:lang w:val="en-US" w:eastAsia="zh-CN"/>
    </w:rPr>
  </w:style>
  <w:style w:type="character" w:customStyle="1" w:styleId="22">
    <w:name w:val="Основний текст з відступом 2 Знак"/>
    <w:basedOn w:val="a2"/>
    <w:link w:val="21"/>
    <w:rsid w:val="00D80BAF"/>
    <w:rPr>
      <w:rFonts w:ascii="Times New Roman" w:eastAsia="SimSun" w:hAnsi="Times New Roman" w:cs="Times New Roman"/>
      <w:b/>
      <w:color w:val="000000"/>
      <w:kern w:val="2"/>
      <w:sz w:val="28"/>
      <w:szCs w:val="20"/>
      <w:lang w:val="en-US" w:eastAsia="zh-CN"/>
    </w:rPr>
  </w:style>
  <w:style w:type="paragraph" w:customStyle="1" w:styleId="rvps2">
    <w:name w:val="rvps2"/>
    <w:basedOn w:val="a"/>
    <w:rsid w:val="00D80BAF"/>
    <w:pPr>
      <w:widowControl w:val="0"/>
      <w:spacing w:before="100" w:beforeAutospacing="1" w:after="100" w:afterAutospacing="1" w:line="240" w:lineRule="auto"/>
      <w:jc w:val="both"/>
    </w:pPr>
    <w:rPr>
      <w:rFonts w:ascii="Times New Roman" w:eastAsia="SimSun" w:hAnsi="Times New Roman" w:cs="Times New Roman"/>
      <w:color w:val="000000"/>
      <w:kern w:val="2"/>
      <w:sz w:val="21"/>
      <w:szCs w:val="20"/>
      <w:lang w:val="en-US" w:eastAsia="zh-CN"/>
    </w:rPr>
  </w:style>
  <w:style w:type="paragraph" w:styleId="a9">
    <w:name w:val="No Spacing"/>
    <w:link w:val="aa"/>
    <w:qFormat/>
    <w:rsid w:val="00D80BAF"/>
    <w:pPr>
      <w:spacing w:after="0" w:line="240" w:lineRule="auto"/>
    </w:pPr>
    <w:rPr>
      <w:rFonts w:ascii="Calibri" w:eastAsia="Calibri" w:hAnsi="Calibri" w:cs="Times New Roman"/>
    </w:rPr>
  </w:style>
  <w:style w:type="character" w:customStyle="1" w:styleId="apple-converted-space">
    <w:name w:val="apple-converted-space"/>
    <w:rsid w:val="00D80BAF"/>
  </w:style>
  <w:style w:type="paragraph" w:customStyle="1" w:styleId="BodyTextIndentCharChar">
    <w:name w:val="Body Text Indent Char Char"/>
    <w:basedOn w:val="a"/>
    <w:rsid w:val="00D80BAF"/>
    <w:pPr>
      <w:widowControl w:val="0"/>
      <w:spacing w:after="120"/>
      <w:ind w:left="283"/>
    </w:pPr>
    <w:rPr>
      <w:rFonts w:ascii="Calibri" w:eastAsia="Calibri" w:hAnsi="Calibri" w:cs="Times New Roman"/>
      <w:color w:val="000000"/>
      <w:lang w:val="x-none" w:eastAsia="x-none"/>
    </w:rPr>
  </w:style>
  <w:style w:type="paragraph" w:styleId="a0">
    <w:name w:val="Title"/>
    <w:basedOn w:val="a"/>
    <w:link w:val="ab"/>
    <w:qFormat/>
    <w:rsid w:val="00D80BAF"/>
    <w:pPr>
      <w:spacing w:after="0" w:line="240" w:lineRule="auto"/>
      <w:jc w:val="center"/>
    </w:pPr>
    <w:rPr>
      <w:rFonts w:ascii="Calibri" w:eastAsia="Calibri" w:hAnsi="Calibri" w:cs="Times New Roman"/>
      <w:b/>
      <w:sz w:val="24"/>
      <w:szCs w:val="24"/>
      <w:lang w:eastAsia="ru-RU"/>
    </w:rPr>
  </w:style>
  <w:style w:type="character" w:customStyle="1" w:styleId="ab">
    <w:name w:val="Назва Знак"/>
    <w:basedOn w:val="a2"/>
    <w:link w:val="a0"/>
    <w:rsid w:val="00D80BAF"/>
    <w:rPr>
      <w:rFonts w:ascii="Calibri" w:eastAsia="Calibri" w:hAnsi="Calibri" w:cs="Times New Roman"/>
      <w:b/>
      <w:sz w:val="24"/>
      <w:szCs w:val="24"/>
      <w:lang w:val="ru-RU" w:eastAsia="ru-RU"/>
    </w:rPr>
  </w:style>
  <w:style w:type="paragraph" w:styleId="31">
    <w:name w:val="Body Text Indent 3"/>
    <w:basedOn w:val="a"/>
    <w:link w:val="32"/>
    <w:rsid w:val="00D80BAF"/>
    <w:pPr>
      <w:spacing w:after="120"/>
      <w:ind w:left="283"/>
    </w:pPr>
    <w:rPr>
      <w:rFonts w:ascii="Calibri" w:eastAsia="Calibri" w:hAnsi="Calibri" w:cs="Times New Roman"/>
      <w:sz w:val="16"/>
      <w:szCs w:val="16"/>
      <w:lang w:val="uk-UA"/>
    </w:rPr>
  </w:style>
  <w:style w:type="character" w:customStyle="1" w:styleId="32">
    <w:name w:val="Основний текст з відступом 3 Знак"/>
    <w:basedOn w:val="a2"/>
    <w:link w:val="31"/>
    <w:rsid w:val="00D80BAF"/>
    <w:rPr>
      <w:rFonts w:ascii="Calibri" w:eastAsia="Calibri" w:hAnsi="Calibri" w:cs="Times New Roman"/>
      <w:sz w:val="16"/>
      <w:szCs w:val="16"/>
      <w:lang w:val="uk-UA"/>
    </w:rPr>
  </w:style>
  <w:style w:type="paragraph" w:customStyle="1" w:styleId="msonormalcxspmiddle">
    <w:name w:val="msonormalcxspmiddle"/>
    <w:basedOn w:val="a"/>
    <w:rsid w:val="00D80BA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1">
    <w:name w:val="Обычный1"/>
    <w:rsid w:val="00D80BAF"/>
    <w:pPr>
      <w:spacing w:after="0"/>
    </w:pPr>
    <w:rPr>
      <w:rFonts w:ascii="Arial" w:eastAsia="Arial" w:hAnsi="Arial" w:cs="Arial"/>
      <w:color w:val="000000"/>
      <w:lang w:eastAsia="ru-RU"/>
    </w:rPr>
  </w:style>
  <w:style w:type="paragraph" w:customStyle="1" w:styleId="LO-normal">
    <w:name w:val="LO-normal"/>
    <w:uiPriority w:val="99"/>
    <w:rsid w:val="00D80BAF"/>
    <w:pPr>
      <w:spacing w:after="0"/>
    </w:pPr>
    <w:rPr>
      <w:rFonts w:ascii="Arial" w:eastAsia="Tahoma" w:hAnsi="Arial" w:cs="Arial"/>
      <w:color w:val="000000"/>
      <w:lang w:eastAsia="zh-CN"/>
    </w:rPr>
  </w:style>
  <w:style w:type="character" w:customStyle="1" w:styleId="aa">
    <w:name w:val="Без інтервалів Знак"/>
    <w:link w:val="a9"/>
    <w:rsid w:val="00D80BAF"/>
    <w:rPr>
      <w:rFonts w:ascii="Calibri" w:eastAsia="Calibri" w:hAnsi="Calibri" w:cs="Times New Roman"/>
      <w:lang w:val="ru-RU"/>
    </w:rPr>
  </w:style>
  <w:style w:type="paragraph" w:styleId="ac">
    <w:name w:val="List Paragraph"/>
    <w:basedOn w:val="a"/>
    <w:uiPriority w:val="34"/>
    <w:qFormat/>
    <w:rsid w:val="00D80BAF"/>
    <w:pPr>
      <w:spacing w:after="0" w:line="240" w:lineRule="auto"/>
      <w:ind w:left="720"/>
      <w:contextualSpacing/>
    </w:pPr>
    <w:rPr>
      <w:rFonts w:ascii="Times New Roman" w:eastAsia="Calibri" w:hAnsi="Times New Roman" w:cs="Times New Roman"/>
      <w:sz w:val="24"/>
      <w:szCs w:val="24"/>
      <w:lang w:eastAsia="ru-RU"/>
    </w:rPr>
  </w:style>
  <w:style w:type="table" w:styleId="ad">
    <w:name w:val="Table Grid"/>
    <w:basedOn w:val="a3"/>
    <w:uiPriority w:val="59"/>
    <w:rsid w:val="00D80B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интервала1"/>
    <w:link w:val="NoSpacingChar"/>
    <w:rsid w:val="00D80BAF"/>
    <w:pPr>
      <w:spacing w:after="0" w:line="240" w:lineRule="auto"/>
    </w:pPr>
    <w:rPr>
      <w:rFonts w:ascii="Calibri" w:eastAsia="Times New Roman" w:hAnsi="Calibri" w:cs="Times New Roman"/>
      <w:sz w:val="20"/>
      <w:szCs w:val="20"/>
      <w:lang w:eastAsia="ru-RU"/>
    </w:rPr>
  </w:style>
  <w:style w:type="character" w:customStyle="1" w:styleId="NoSpacingChar">
    <w:name w:val="No Spacing Char"/>
    <w:link w:val="12"/>
    <w:locked/>
    <w:rsid w:val="00D80BAF"/>
    <w:rPr>
      <w:rFonts w:ascii="Calibri" w:eastAsia="Times New Roman" w:hAnsi="Calibri" w:cs="Times New Roman"/>
      <w:sz w:val="20"/>
      <w:szCs w:val="20"/>
      <w:lang w:val="ru-RU" w:eastAsia="ru-RU"/>
    </w:rPr>
  </w:style>
  <w:style w:type="paragraph" w:customStyle="1" w:styleId="ae">
    <w:name w:val="Знак Знак Знак Знак Знак"/>
    <w:basedOn w:val="a"/>
    <w:rsid w:val="00D80BAF"/>
    <w:pPr>
      <w:spacing w:after="0" w:line="240" w:lineRule="auto"/>
    </w:pPr>
    <w:rPr>
      <w:rFonts w:ascii="Verdana" w:eastAsia="Times New Roman" w:hAnsi="Verdana" w:cs="Verdana"/>
      <w:sz w:val="20"/>
      <w:szCs w:val="20"/>
      <w:lang w:val="en-US"/>
    </w:rPr>
  </w:style>
  <w:style w:type="paragraph" w:styleId="af">
    <w:name w:val="Body Text Indent"/>
    <w:basedOn w:val="a"/>
    <w:link w:val="af0"/>
    <w:rsid w:val="00D80BAF"/>
    <w:pPr>
      <w:widowControl w:val="0"/>
      <w:autoSpaceDE w:val="0"/>
      <w:autoSpaceDN w:val="0"/>
      <w:adjustRightInd w:val="0"/>
      <w:spacing w:after="120" w:line="240" w:lineRule="auto"/>
      <w:ind w:left="283"/>
    </w:pPr>
    <w:rPr>
      <w:rFonts w:ascii="Times New Roman CYR" w:eastAsia="Times New Roman" w:hAnsi="Times New Roman CYR" w:cs="Times New Roman"/>
      <w:sz w:val="24"/>
      <w:szCs w:val="24"/>
      <w:lang w:val="x-none" w:eastAsia="x-none"/>
    </w:rPr>
  </w:style>
  <w:style w:type="character" w:customStyle="1" w:styleId="af0">
    <w:name w:val="Основний текст з відступом Знак"/>
    <w:basedOn w:val="a2"/>
    <w:link w:val="af"/>
    <w:rsid w:val="00D80BAF"/>
    <w:rPr>
      <w:rFonts w:ascii="Times New Roman CYR" w:eastAsia="Times New Roman" w:hAnsi="Times New Roman CYR" w:cs="Times New Roman"/>
      <w:sz w:val="24"/>
      <w:szCs w:val="24"/>
      <w:lang w:val="x-none" w:eastAsia="x-none"/>
    </w:rPr>
  </w:style>
  <w:style w:type="character" w:customStyle="1" w:styleId="af1">
    <w:name w:val="Колонтитул_"/>
    <w:link w:val="af2"/>
    <w:rsid w:val="00D80BAF"/>
    <w:rPr>
      <w:b/>
      <w:bCs/>
      <w:sz w:val="21"/>
      <w:szCs w:val="21"/>
      <w:shd w:val="clear" w:color="auto" w:fill="FFFFFF"/>
    </w:rPr>
  </w:style>
  <w:style w:type="paragraph" w:customStyle="1" w:styleId="af2">
    <w:name w:val="Колонтитул"/>
    <w:basedOn w:val="a"/>
    <w:link w:val="af1"/>
    <w:rsid w:val="00D80BAF"/>
    <w:pPr>
      <w:widowControl w:val="0"/>
      <w:shd w:val="clear" w:color="auto" w:fill="FFFFFF"/>
      <w:spacing w:after="0" w:line="240" w:lineRule="atLeast"/>
    </w:pPr>
    <w:rPr>
      <w:b/>
      <w:bCs/>
      <w:sz w:val="21"/>
      <w:szCs w:val="21"/>
    </w:rPr>
  </w:style>
  <w:style w:type="character" w:customStyle="1" w:styleId="a7">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locked/>
    <w:rsid w:val="00D80BAF"/>
    <w:rPr>
      <w:rFonts w:ascii="Times New Roman" w:eastAsia="SimSun" w:hAnsi="Times New Roman" w:cs="Times New Roman"/>
      <w:color w:val="000000"/>
      <w:kern w:val="2"/>
      <w:sz w:val="21"/>
      <w:szCs w:val="20"/>
      <w:lang w:val="uk-UA" w:eastAsia="uk-UA"/>
    </w:rPr>
  </w:style>
  <w:style w:type="paragraph" w:styleId="af3">
    <w:name w:val="Balloon Text"/>
    <w:basedOn w:val="a"/>
    <w:link w:val="af4"/>
    <w:uiPriority w:val="99"/>
    <w:unhideWhenUsed/>
    <w:rsid w:val="00D80BAF"/>
    <w:pPr>
      <w:widowControl w:val="0"/>
      <w:spacing w:after="0" w:line="240" w:lineRule="auto"/>
      <w:jc w:val="both"/>
    </w:pPr>
    <w:rPr>
      <w:rFonts w:ascii="Tahoma" w:eastAsia="SimSun" w:hAnsi="Tahoma" w:cs="Tahoma"/>
      <w:color w:val="000000"/>
      <w:kern w:val="2"/>
      <w:sz w:val="16"/>
      <w:szCs w:val="16"/>
      <w:lang w:val="en-US" w:eastAsia="zh-CN"/>
    </w:rPr>
  </w:style>
  <w:style w:type="character" w:customStyle="1" w:styleId="af4">
    <w:name w:val="Текст у виносці Знак"/>
    <w:basedOn w:val="a2"/>
    <w:link w:val="af3"/>
    <w:uiPriority w:val="99"/>
    <w:rsid w:val="00D80BAF"/>
    <w:rPr>
      <w:rFonts w:ascii="Tahoma" w:eastAsia="SimSun" w:hAnsi="Tahoma" w:cs="Tahoma"/>
      <w:color w:val="000000"/>
      <w:kern w:val="2"/>
      <w:sz w:val="16"/>
      <w:szCs w:val="16"/>
      <w:lang w:val="en-US" w:eastAsia="zh-CN"/>
    </w:rPr>
  </w:style>
  <w:style w:type="table" w:customStyle="1" w:styleId="13">
    <w:name w:val="Сетка таблицы1"/>
    <w:basedOn w:val="a3"/>
    <w:next w:val="ad"/>
    <w:uiPriority w:val="59"/>
    <w:rsid w:val="00D80B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D80BAF"/>
  </w:style>
  <w:style w:type="character" w:customStyle="1" w:styleId="WW8Num1z1">
    <w:name w:val="WW8Num1z1"/>
    <w:rsid w:val="00D80BAF"/>
  </w:style>
  <w:style w:type="character" w:customStyle="1" w:styleId="WW8Num1z2">
    <w:name w:val="WW8Num1z2"/>
    <w:rsid w:val="00D80BAF"/>
  </w:style>
  <w:style w:type="character" w:customStyle="1" w:styleId="WW8Num1z3">
    <w:name w:val="WW8Num1z3"/>
    <w:rsid w:val="00D80BAF"/>
  </w:style>
  <w:style w:type="character" w:customStyle="1" w:styleId="WW8Num1z4">
    <w:name w:val="WW8Num1z4"/>
    <w:rsid w:val="00D80BAF"/>
  </w:style>
  <w:style w:type="character" w:customStyle="1" w:styleId="WW8Num1z5">
    <w:name w:val="WW8Num1z5"/>
    <w:rsid w:val="00D80BAF"/>
  </w:style>
  <w:style w:type="character" w:customStyle="1" w:styleId="WW8Num1z6">
    <w:name w:val="WW8Num1z6"/>
    <w:rsid w:val="00D80BAF"/>
  </w:style>
  <w:style w:type="character" w:customStyle="1" w:styleId="WW8Num1z7">
    <w:name w:val="WW8Num1z7"/>
    <w:rsid w:val="00D80BAF"/>
  </w:style>
  <w:style w:type="character" w:customStyle="1" w:styleId="WW8Num1z8">
    <w:name w:val="WW8Num1z8"/>
    <w:rsid w:val="00D80BAF"/>
  </w:style>
  <w:style w:type="character" w:customStyle="1" w:styleId="WW8Num2z0">
    <w:name w:val="WW8Num2z0"/>
    <w:rsid w:val="00D80BAF"/>
  </w:style>
  <w:style w:type="character" w:customStyle="1" w:styleId="WW8Num2z1">
    <w:name w:val="WW8Num2z1"/>
    <w:rsid w:val="00D80BAF"/>
  </w:style>
  <w:style w:type="character" w:customStyle="1" w:styleId="WW8Num2z2">
    <w:name w:val="WW8Num2z2"/>
    <w:rsid w:val="00D80BAF"/>
  </w:style>
  <w:style w:type="character" w:customStyle="1" w:styleId="WW8Num2z3">
    <w:name w:val="WW8Num2z3"/>
    <w:rsid w:val="00D80BAF"/>
  </w:style>
  <w:style w:type="character" w:customStyle="1" w:styleId="WW8Num2z4">
    <w:name w:val="WW8Num2z4"/>
    <w:rsid w:val="00D80BAF"/>
  </w:style>
  <w:style w:type="character" w:customStyle="1" w:styleId="WW8Num2z5">
    <w:name w:val="WW8Num2z5"/>
    <w:rsid w:val="00D80BAF"/>
  </w:style>
  <w:style w:type="character" w:customStyle="1" w:styleId="WW8Num2z6">
    <w:name w:val="WW8Num2z6"/>
    <w:rsid w:val="00D80BAF"/>
  </w:style>
  <w:style w:type="character" w:customStyle="1" w:styleId="WW8Num2z7">
    <w:name w:val="WW8Num2z7"/>
    <w:rsid w:val="00D80BAF"/>
  </w:style>
  <w:style w:type="character" w:customStyle="1" w:styleId="WW8Num2z8">
    <w:name w:val="WW8Num2z8"/>
    <w:rsid w:val="00D80BAF"/>
  </w:style>
  <w:style w:type="character" w:customStyle="1" w:styleId="WW8Num3z0">
    <w:name w:val="WW8Num3z0"/>
    <w:rsid w:val="00D80BAF"/>
  </w:style>
  <w:style w:type="character" w:customStyle="1" w:styleId="WW8Num3z1">
    <w:name w:val="WW8Num3z1"/>
    <w:rsid w:val="00D80BAF"/>
  </w:style>
  <w:style w:type="character" w:customStyle="1" w:styleId="WW8Num3z2">
    <w:name w:val="WW8Num3z2"/>
    <w:rsid w:val="00D80BAF"/>
  </w:style>
  <w:style w:type="character" w:customStyle="1" w:styleId="WW8Num3z3">
    <w:name w:val="WW8Num3z3"/>
    <w:rsid w:val="00D80BAF"/>
  </w:style>
  <w:style w:type="character" w:customStyle="1" w:styleId="WW8Num3z4">
    <w:name w:val="WW8Num3z4"/>
    <w:rsid w:val="00D80BAF"/>
  </w:style>
  <w:style w:type="character" w:customStyle="1" w:styleId="WW8Num3z5">
    <w:name w:val="WW8Num3z5"/>
    <w:rsid w:val="00D80BAF"/>
  </w:style>
  <w:style w:type="character" w:customStyle="1" w:styleId="WW8Num3z6">
    <w:name w:val="WW8Num3z6"/>
    <w:rsid w:val="00D80BAF"/>
  </w:style>
  <w:style w:type="character" w:customStyle="1" w:styleId="WW8Num3z7">
    <w:name w:val="WW8Num3z7"/>
    <w:rsid w:val="00D80BAF"/>
  </w:style>
  <w:style w:type="character" w:customStyle="1" w:styleId="WW8Num3z8">
    <w:name w:val="WW8Num3z8"/>
    <w:rsid w:val="00D80BAF"/>
  </w:style>
  <w:style w:type="character" w:customStyle="1" w:styleId="WW8Num4z0">
    <w:name w:val="WW8Num4z0"/>
    <w:rsid w:val="00D80BAF"/>
    <w:rPr>
      <w:b w:val="0"/>
    </w:rPr>
  </w:style>
  <w:style w:type="character" w:customStyle="1" w:styleId="WW8Num5z0">
    <w:name w:val="WW8Num5z0"/>
    <w:rsid w:val="00D80BAF"/>
    <w:rPr>
      <w:rFonts w:ascii="Times New Roman" w:hAnsi="Times New Roman" w:cs="Times New Roman" w:hint="default"/>
    </w:rPr>
  </w:style>
  <w:style w:type="character" w:customStyle="1" w:styleId="WW8Num6z0">
    <w:name w:val="WW8Num6z0"/>
    <w:rsid w:val="00D80BAF"/>
    <w:rPr>
      <w:rFonts w:hint="default"/>
    </w:rPr>
  </w:style>
  <w:style w:type="character" w:customStyle="1" w:styleId="WW8Num7z0">
    <w:name w:val="WW8Num7z0"/>
    <w:rsid w:val="00D80BAF"/>
    <w:rPr>
      <w:rFonts w:ascii="Times New Roman" w:hAnsi="Times New Roman" w:cs="Times New Roman" w:hint="default"/>
      <w:b w:val="0"/>
      <w:sz w:val="24"/>
      <w:szCs w:val="20"/>
    </w:rPr>
  </w:style>
  <w:style w:type="character" w:customStyle="1" w:styleId="WW8Num7z1">
    <w:name w:val="WW8Num7z1"/>
    <w:rsid w:val="00D80BAF"/>
    <w:rPr>
      <w:rFonts w:hint="default"/>
      <w:u w:val="single"/>
    </w:rPr>
  </w:style>
  <w:style w:type="character" w:customStyle="1" w:styleId="WW8Num7z2">
    <w:name w:val="WW8Num7z2"/>
    <w:rsid w:val="00D80BAF"/>
    <w:rPr>
      <w:rFonts w:hint="default"/>
    </w:rPr>
  </w:style>
  <w:style w:type="character" w:customStyle="1" w:styleId="WW8Num8z0">
    <w:name w:val="WW8Num8z0"/>
    <w:rsid w:val="00D80BAF"/>
    <w:rPr>
      <w:rFonts w:hint="default"/>
    </w:rPr>
  </w:style>
  <w:style w:type="character" w:customStyle="1" w:styleId="WW8Num9z0">
    <w:name w:val="WW8Num9z0"/>
    <w:rsid w:val="00D80BAF"/>
    <w:rPr>
      <w:rFonts w:hint="default"/>
    </w:rPr>
  </w:style>
  <w:style w:type="character" w:customStyle="1" w:styleId="WW8Num10z0">
    <w:name w:val="WW8Num10z0"/>
    <w:rsid w:val="00D80BAF"/>
    <w:rPr>
      <w:rFonts w:hint="default"/>
      <w:color w:val="auto"/>
    </w:rPr>
  </w:style>
  <w:style w:type="character" w:customStyle="1" w:styleId="WW8Num11z0">
    <w:name w:val="WW8Num11z0"/>
    <w:rsid w:val="00D80BAF"/>
    <w:rPr>
      <w:rFonts w:ascii="Times New Roman" w:hAnsi="Times New Roman" w:cs="Times New Roman" w:hint="default"/>
      <w:sz w:val="24"/>
      <w:szCs w:val="24"/>
      <w:lang w:eastAsia="zh-CN"/>
    </w:rPr>
  </w:style>
  <w:style w:type="character" w:customStyle="1" w:styleId="WW8Num12z0">
    <w:name w:val="WW8Num12z0"/>
    <w:rsid w:val="00D80BAF"/>
    <w:rPr>
      <w:rFonts w:ascii="Symbol" w:hAnsi="Symbol" w:cs="Symbol" w:hint="default"/>
    </w:rPr>
  </w:style>
  <w:style w:type="character" w:customStyle="1" w:styleId="WW8Num12z1">
    <w:name w:val="WW8Num12z1"/>
    <w:rsid w:val="00D80BAF"/>
    <w:rPr>
      <w:rFonts w:ascii="OpenSymbol" w:hAnsi="OpenSymbol" w:cs="Courier New" w:hint="default"/>
    </w:rPr>
  </w:style>
  <w:style w:type="character" w:customStyle="1" w:styleId="WW8Num6z1">
    <w:name w:val="WW8Num6z1"/>
    <w:rsid w:val="00D80BAF"/>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eastAsia="ru-RU"/>
    </w:rPr>
  </w:style>
  <w:style w:type="character" w:customStyle="1" w:styleId="WW8Num6z3">
    <w:name w:val="WW8Num6z3"/>
    <w:rsid w:val="00D80BAF"/>
    <w:rPr>
      <w:rFonts w:cs="Times New Roman"/>
    </w:rPr>
  </w:style>
  <w:style w:type="character" w:customStyle="1" w:styleId="WW8Num13z0">
    <w:name w:val="WW8Num13z0"/>
    <w:rsid w:val="00D80BAF"/>
    <w:rPr>
      <w:rFonts w:ascii="Times New Roman" w:eastAsia="Times New Roman" w:hAnsi="Times New Roman" w:cs="Times New Roman"/>
      <w:b/>
      <w:bCs/>
      <w:i w:val="0"/>
      <w:iCs w:val="0"/>
      <w:caps w:val="0"/>
      <w:smallCaps w:val="0"/>
      <w:color w:val="000000"/>
      <w:spacing w:val="0"/>
      <w:w w:val="100"/>
      <w:position w:val="0"/>
      <w:sz w:val="24"/>
      <w:szCs w:val="24"/>
      <w:u w:val="none"/>
      <w:vertAlign w:val="baseline"/>
    </w:rPr>
  </w:style>
  <w:style w:type="character" w:customStyle="1" w:styleId="WW8Num13z1">
    <w:name w:val="WW8Num13z1"/>
    <w:rsid w:val="00D80BAF"/>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eastAsia="ru-RU"/>
    </w:rPr>
  </w:style>
  <w:style w:type="character" w:customStyle="1" w:styleId="WW8Num13z3">
    <w:name w:val="WW8Num13z3"/>
    <w:rsid w:val="00D80BAF"/>
    <w:rPr>
      <w:rFonts w:cs="Times New Roman"/>
    </w:rPr>
  </w:style>
  <w:style w:type="character" w:customStyle="1" w:styleId="WW8Num14z0">
    <w:name w:val="WW8Num14z0"/>
    <w:rsid w:val="00D80BAF"/>
    <w:rPr>
      <w:rFonts w:ascii="Symbol" w:hAnsi="Symbol" w:cs="Symbol" w:hint="default"/>
    </w:rPr>
  </w:style>
  <w:style w:type="character" w:customStyle="1" w:styleId="WW8Num14z1">
    <w:name w:val="WW8Num14z1"/>
    <w:rsid w:val="00D80BAF"/>
    <w:rPr>
      <w:rFonts w:ascii="OpenSymbol" w:hAnsi="OpenSymbol" w:cs="Courier New" w:hint="default"/>
    </w:rPr>
  </w:style>
  <w:style w:type="character" w:customStyle="1" w:styleId="WW8Num5z1">
    <w:name w:val="WW8Num5z1"/>
    <w:rsid w:val="00D80BAF"/>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eastAsia="ru-RU"/>
    </w:rPr>
  </w:style>
  <w:style w:type="character" w:customStyle="1" w:styleId="WW8Num5z3">
    <w:name w:val="WW8Num5z3"/>
    <w:rsid w:val="00D80BAF"/>
    <w:rPr>
      <w:rFonts w:cs="Times New Roman"/>
    </w:rPr>
  </w:style>
  <w:style w:type="character" w:customStyle="1" w:styleId="WW8Num6z2">
    <w:name w:val="WW8Num6z2"/>
    <w:rsid w:val="00D80BAF"/>
    <w:rPr>
      <w:rFonts w:hint="default"/>
    </w:rPr>
  </w:style>
  <w:style w:type="character" w:customStyle="1" w:styleId="WW8Num12z3">
    <w:name w:val="WW8Num12z3"/>
    <w:rsid w:val="00D80BAF"/>
    <w:rPr>
      <w:rFonts w:cs="Times New Roman"/>
    </w:rPr>
  </w:style>
  <w:style w:type="character" w:customStyle="1" w:styleId="WW8Num5z2">
    <w:name w:val="WW8Num5z2"/>
    <w:rsid w:val="00D80BAF"/>
  </w:style>
  <w:style w:type="character" w:customStyle="1" w:styleId="WW8Num5z4">
    <w:name w:val="WW8Num5z4"/>
    <w:rsid w:val="00D80BAF"/>
  </w:style>
  <w:style w:type="character" w:customStyle="1" w:styleId="WW8Num5z5">
    <w:name w:val="WW8Num5z5"/>
    <w:rsid w:val="00D80BAF"/>
  </w:style>
  <w:style w:type="character" w:customStyle="1" w:styleId="WW8Num5z6">
    <w:name w:val="WW8Num5z6"/>
    <w:rsid w:val="00D80BAF"/>
  </w:style>
  <w:style w:type="character" w:customStyle="1" w:styleId="WW8Num5z7">
    <w:name w:val="WW8Num5z7"/>
    <w:rsid w:val="00D80BAF"/>
  </w:style>
  <w:style w:type="character" w:customStyle="1" w:styleId="WW8Num5z8">
    <w:name w:val="WW8Num5z8"/>
    <w:rsid w:val="00D80BAF"/>
  </w:style>
  <w:style w:type="character" w:customStyle="1" w:styleId="WW8Num8z1">
    <w:name w:val="WW8Num8z1"/>
    <w:rsid w:val="00D80BAF"/>
  </w:style>
  <w:style w:type="character" w:customStyle="1" w:styleId="WW8Num8z2">
    <w:name w:val="WW8Num8z2"/>
    <w:rsid w:val="00D80BAF"/>
  </w:style>
  <w:style w:type="character" w:customStyle="1" w:styleId="WW8Num8z3">
    <w:name w:val="WW8Num8z3"/>
    <w:rsid w:val="00D80BAF"/>
  </w:style>
  <w:style w:type="character" w:customStyle="1" w:styleId="WW8Num8z4">
    <w:name w:val="WW8Num8z4"/>
    <w:rsid w:val="00D80BAF"/>
  </w:style>
  <w:style w:type="character" w:customStyle="1" w:styleId="WW8Num8z5">
    <w:name w:val="WW8Num8z5"/>
    <w:rsid w:val="00D80BAF"/>
  </w:style>
  <w:style w:type="character" w:customStyle="1" w:styleId="WW8Num8z6">
    <w:name w:val="WW8Num8z6"/>
    <w:rsid w:val="00D80BAF"/>
  </w:style>
  <w:style w:type="character" w:customStyle="1" w:styleId="WW8Num8z7">
    <w:name w:val="WW8Num8z7"/>
    <w:rsid w:val="00D80BAF"/>
  </w:style>
  <w:style w:type="character" w:customStyle="1" w:styleId="WW8Num8z8">
    <w:name w:val="WW8Num8z8"/>
    <w:rsid w:val="00D80BAF"/>
  </w:style>
  <w:style w:type="character" w:customStyle="1" w:styleId="WW8Num9z1">
    <w:name w:val="WW8Num9z1"/>
    <w:rsid w:val="00D80BAF"/>
  </w:style>
  <w:style w:type="character" w:customStyle="1" w:styleId="WW8Num9z2">
    <w:name w:val="WW8Num9z2"/>
    <w:rsid w:val="00D80BAF"/>
  </w:style>
  <w:style w:type="character" w:customStyle="1" w:styleId="WW8Num9z3">
    <w:name w:val="WW8Num9z3"/>
    <w:rsid w:val="00D80BAF"/>
  </w:style>
  <w:style w:type="character" w:customStyle="1" w:styleId="WW8Num9z4">
    <w:name w:val="WW8Num9z4"/>
    <w:rsid w:val="00D80BAF"/>
  </w:style>
  <w:style w:type="character" w:customStyle="1" w:styleId="WW8Num9z5">
    <w:name w:val="WW8Num9z5"/>
    <w:rsid w:val="00D80BAF"/>
  </w:style>
  <w:style w:type="character" w:customStyle="1" w:styleId="WW8Num9z6">
    <w:name w:val="WW8Num9z6"/>
    <w:rsid w:val="00D80BAF"/>
  </w:style>
  <w:style w:type="character" w:customStyle="1" w:styleId="WW8Num9z7">
    <w:name w:val="WW8Num9z7"/>
    <w:rsid w:val="00D80BAF"/>
  </w:style>
  <w:style w:type="character" w:customStyle="1" w:styleId="WW8Num9z8">
    <w:name w:val="WW8Num9z8"/>
    <w:rsid w:val="00D80BAF"/>
  </w:style>
  <w:style w:type="character" w:customStyle="1" w:styleId="WW8Num10z1">
    <w:name w:val="WW8Num10z1"/>
    <w:rsid w:val="00D80BAF"/>
  </w:style>
  <w:style w:type="character" w:customStyle="1" w:styleId="WW8Num10z2">
    <w:name w:val="WW8Num10z2"/>
    <w:rsid w:val="00D80BAF"/>
  </w:style>
  <w:style w:type="character" w:customStyle="1" w:styleId="WW8Num10z3">
    <w:name w:val="WW8Num10z3"/>
    <w:rsid w:val="00D80BAF"/>
  </w:style>
  <w:style w:type="character" w:customStyle="1" w:styleId="WW8Num10z4">
    <w:name w:val="WW8Num10z4"/>
    <w:rsid w:val="00D80BAF"/>
  </w:style>
  <w:style w:type="character" w:customStyle="1" w:styleId="WW8Num10z5">
    <w:name w:val="WW8Num10z5"/>
    <w:rsid w:val="00D80BAF"/>
  </w:style>
  <w:style w:type="character" w:customStyle="1" w:styleId="WW8Num10z6">
    <w:name w:val="WW8Num10z6"/>
    <w:rsid w:val="00D80BAF"/>
  </w:style>
  <w:style w:type="character" w:customStyle="1" w:styleId="WW8Num10z7">
    <w:name w:val="WW8Num10z7"/>
    <w:rsid w:val="00D80BAF"/>
  </w:style>
  <w:style w:type="character" w:customStyle="1" w:styleId="WW8Num10z8">
    <w:name w:val="WW8Num10z8"/>
    <w:rsid w:val="00D80BAF"/>
  </w:style>
  <w:style w:type="character" w:customStyle="1" w:styleId="WW8Num12z2">
    <w:name w:val="WW8Num12z2"/>
    <w:rsid w:val="00D80BAF"/>
    <w:rPr>
      <w:rFonts w:ascii="Wingdings" w:hAnsi="Wingdings" w:cs="Wingdings" w:hint="default"/>
    </w:rPr>
  </w:style>
  <w:style w:type="character" w:customStyle="1" w:styleId="WW8Num13z2">
    <w:name w:val="WW8Num13z2"/>
    <w:rsid w:val="00D80BAF"/>
    <w:rPr>
      <w:rFonts w:ascii="Wingdings" w:hAnsi="Wingdings" w:cs="Wingdings" w:hint="default"/>
    </w:rPr>
  </w:style>
  <w:style w:type="character" w:customStyle="1" w:styleId="WW8Num14z2">
    <w:name w:val="WW8Num14z2"/>
    <w:rsid w:val="00D80BAF"/>
    <w:rPr>
      <w:rFonts w:ascii="Wingdings" w:hAnsi="Wingdings" w:cs="Wingdings" w:hint="default"/>
    </w:rPr>
  </w:style>
  <w:style w:type="character" w:customStyle="1" w:styleId="WW8Num15z0">
    <w:name w:val="WW8Num15z0"/>
    <w:rsid w:val="00D80BAF"/>
    <w:rPr>
      <w:rFonts w:ascii="Arial CYR" w:eastAsia="Times New Roman" w:hAnsi="Arial CYR" w:cs="Arial CYR" w:hint="default"/>
      <w:sz w:val="22"/>
    </w:rPr>
  </w:style>
  <w:style w:type="character" w:customStyle="1" w:styleId="WW8Num15z1">
    <w:name w:val="WW8Num15z1"/>
    <w:rsid w:val="00D80BAF"/>
    <w:rPr>
      <w:rFonts w:cs="Times New Roman"/>
    </w:rPr>
  </w:style>
  <w:style w:type="character" w:customStyle="1" w:styleId="WW8Num16z0">
    <w:name w:val="WW8Num16z0"/>
    <w:rsid w:val="00D80BAF"/>
    <w:rPr>
      <w:rFonts w:ascii="Arial CYR" w:eastAsia="Times New Roman" w:hAnsi="Arial CYR" w:cs="Arial CYR" w:hint="default"/>
      <w:sz w:val="22"/>
    </w:rPr>
  </w:style>
  <w:style w:type="character" w:customStyle="1" w:styleId="WW8Num16z1">
    <w:name w:val="WW8Num16z1"/>
    <w:rsid w:val="00D80BAF"/>
    <w:rPr>
      <w:rFonts w:cs="Times New Roman"/>
    </w:rPr>
  </w:style>
  <w:style w:type="character" w:customStyle="1" w:styleId="WW8Num17z0">
    <w:name w:val="WW8Num17z0"/>
    <w:rsid w:val="00D80BAF"/>
    <w:rPr>
      <w:rFonts w:cs="Times New Roman" w:hint="default"/>
    </w:rPr>
  </w:style>
  <w:style w:type="character" w:customStyle="1" w:styleId="WW8Num17z1">
    <w:name w:val="WW8Num17z1"/>
    <w:rsid w:val="00D80BAF"/>
    <w:rPr>
      <w:rFonts w:ascii="Times New Roman" w:eastAsia="Times New Roman" w:hAnsi="Times New Roman" w:cs="Times New Roman" w:hint="default"/>
    </w:rPr>
  </w:style>
  <w:style w:type="character" w:customStyle="1" w:styleId="WW8Num17z2">
    <w:name w:val="WW8Num17z2"/>
    <w:rsid w:val="00D80BAF"/>
    <w:rPr>
      <w:rFonts w:cs="Times New Roman"/>
    </w:rPr>
  </w:style>
  <w:style w:type="character" w:customStyle="1" w:styleId="WW8Num18z0">
    <w:name w:val="WW8Num18z0"/>
    <w:rsid w:val="00D80BAF"/>
    <w:rPr>
      <w:rFonts w:hint="default"/>
    </w:rPr>
  </w:style>
  <w:style w:type="character" w:customStyle="1" w:styleId="WW8Num18z1">
    <w:name w:val="WW8Num18z1"/>
    <w:rsid w:val="00D80BAF"/>
    <w:rPr>
      <w:rFonts w:hint="default"/>
      <w:u w:val="single"/>
    </w:rPr>
  </w:style>
  <w:style w:type="character" w:customStyle="1" w:styleId="WW8Num19z0">
    <w:name w:val="WW8Num19z0"/>
    <w:rsid w:val="00D80BAF"/>
    <w:rPr>
      <w:rFonts w:cs="Times New Roman" w:hint="default"/>
    </w:rPr>
  </w:style>
  <w:style w:type="character" w:customStyle="1" w:styleId="WW8Num19z1">
    <w:name w:val="WW8Num19z1"/>
    <w:rsid w:val="00D80BAF"/>
    <w:rPr>
      <w:rFonts w:cs="Times New Roman"/>
    </w:rPr>
  </w:style>
  <w:style w:type="character" w:customStyle="1" w:styleId="WW8Num20z0">
    <w:name w:val="WW8Num20z0"/>
    <w:rsid w:val="00D80BAF"/>
    <w:rPr>
      <w:rFonts w:cs="Times New Roman" w:hint="default"/>
    </w:rPr>
  </w:style>
  <w:style w:type="character" w:customStyle="1" w:styleId="WW8Num20z1">
    <w:name w:val="WW8Num20z1"/>
    <w:rsid w:val="00D80BAF"/>
    <w:rPr>
      <w:rFonts w:cs="Times New Roman"/>
    </w:rPr>
  </w:style>
  <w:style w:type="character" w:customStyle="1" w:styleId="WW8Num21z0">
    <w:name w:val="WW8Num21z0"/>
    <w:rsid w:val="00D80BAF"/>
    <w:rPr>
      <w:rFonts w:ascii="Symbol" w:hAnsi="Symbol" w:cs="Symbol"/>
    </w:rPr>
  </w:style>
  <w:style w:type="character" w:customStyle="1" w:styleId="WW8Num21z1">
    <w:name w:val="WW8Num21z1"/>
    <w:rsid w:val="00D80BAF"/>
    <w:rPr>
      <w:rFonts w:ascii="Courier New" w:hAnsi="Courier New" w:cs="Courier New" w:hint="default"/>
    </w:rPr>
  </w:style>
  <w:style w:type="character" w:customStyle="1" w:styleId="WW8Num21z2">
    <w:name w:val="WW8Num21z2"/>
    <w:rsid w:val="00D80BAF"/>
    <w:rPr>
      <w:rFonts w:ascii="Wingdings" w:hAnsi="Wingdings" w:cs="Wingdings" w:hint="default"/>
    </w:rPr>
  </w:style>
  <w:style w:type="character" w:customStyle="1" w:styleId="WW8Num21z3">
    <w:name w:val="WW8Num21z3"/>
    <w:rsid w:val="00D80BAF"/>
    <w:rPr>
      <w:rFonts w:ascii="Symbol" w:hAnsi="Symbol" w:cs="Symbol" w:hint="default"/>
    </w:rPr>
  </w:style>
  <w:style w:type="character" w:customStyle="1" w:styleId="WW8Num22z0">
    <w:name w:val="WW8Num22z0"/>
    <w:rsid w:val="00D80BAF"/>
    <w:rPr>
      <w:rFonts w:hint="default"/>
    </w:rPr>
  </w:style>
  <w:style w:type="character" w:customStyle="1" w:styleId="WW8Num23z0">
    <w:name w:val="WW8Num23z0"/>
    <w:rsid w:val="00D80BAF"/>
    <w:rPr>
      <w:rFonts w:hint="default"/>
    </w:rPr>
  </w:style>
  <w:style w:type="character" w:customStyle="1" w:styleId="WW8Num23z1">
    <w:name w:val="WW8Num23z1"/>
    <w:rsid w:val="00D80BAF"/>
  </w:style>
  <w:style w:type="character" w:customStyle="1" w:styleId="WW8Num23z2">
    <w:name w:val="WW8Num23z2"/>
    <w:rsid w:val="00D80BAF"/>
  </w:style>
  <w:style w:type="character" w:customStyle="1" w:styleId="WW8Num23z3">
    <w:name w:val="WW8Num23z3"/>
    <w:rsid w:val="00D80BAF"/>
  </w:style>
  <w:style w:type="character" w:customStyle="1" w:styleId="WW8Num23z4">
    <w:name w:val="WW8Num23z4"/>
    <w:rsid w:val="00D80BAF"/>
  </w:style>
  <w:style w:type="character" w:customStyle="1" w:styleId="WW8Num23z5">
    <w:name w:val="WW8Num23z5"/>
    <w:rsid w:val="00D80BAF"/>
  </w:style>
  <w:style w:type="character" w:customStyle="1" w:styleId="WW8Num23z6">
    <w:name w:val="WW8Num23z6"/>
    <w:rsid w:val="00D80BAF"/>
  </w:style>
  <w:style w:type="character" w:customStyle="1" w:styleId="WW8Num23z7">
    <w:name w:val="WW8Num23z7"/>
    <w:rsid w:val="00D80BAF"/>
  </w:style>
  <w:style w:type="character" w:customStyle="1" w:styleId="WW8Num23z8">
    <w:name w:val="WW8Num23z8"/>
    <w:rsid w:val="00D80BAF"/>
  </w:style>
  <w:style w:type="character" w:customStyle="1" w:styleId="WW8Num24z0">
    <w:name w:val="WW8Num24z0"/>
    <w:rsid w:val="00D80BAF"/>
    <w:rPr>
      <w:rFonts w:ascii="Symbol" w:hAnsi="Symbol" w:cs="Symbol" w:hint="default"/>
      <w:color w:val="auto"/>
    </w:rPr>
  </w:style>
  <w:style w:type="character" w:customStyle="1" w:styleId="WW8Num24z1">
    <w:name w:val="WW8Num24z1"/>
    <w:rsid w:val="00D80BAF"/>
    <w:rPr>
      <w:rFonts w:ascii="Courier New" w:hAnsi="Courier New" w:cs="Courier New" w:hint="default"/>
    </w:rPr>
  </w:style>
  <w:style w:type="character" w:customStyle="1" w:styleId="WW8Num24z2">
    <w:name w:val="WW8Num24z2"/>
    <w:rsid w:val="00D80BAF"/>
    <w:rPr>
      <w:rFonts w:ascii="Wingdings" w:hAnsi="Wingdings" w:cs="Wingdings" w:hint="default"/>
    </w:rPr>
  </w:style>
  <w:style w:type="character" w:customStyle="1" w:styleId="WW8Num24z3">
    <w:name w:val="WW8Num24z3"/>
    <w:rsid w:val="00D80BAF"/>
    <w:rPr>
      <w:rFonts w:ascii="Symbol" w:hAnsi="Symbol" w:cs="Symbol" w:hint="default"/>
    </w:rPr>
  </w:style>
  <w:style w:type="character" w:customStyle="1" w:styleId="WW8Num25z0">
    <w:name w:val="WW8Num25z0"/>
    <w:rsid w:val="00D80BAF"/>
    <w:rPr>
      <w:rFonts w:hint="default"/>
      <w:b/>
      <w:i w:val="0"/>
    </w:rPr>
  </w:style>
  <w:style w:type="character" w:customStyle="1" w:styleId="WW8Num25z1">
    <w:name w:val="WW8Num25z1"/>
    <w:rsid w:val="00D80BAF"/>
  </w:style>
  <w:style w:type="character" w:customStyle="1" w:styleId="WW8Num25z2">
    <w:name w:val="WW8Num25z2"/>
    <w:rsid w:val="00D80BAF"/>
  </w:style>
  <w:style w:type="character" w:customStyle="1" w:styleId="WW8Num25z3">
    <w:name w:val="WW8Num25z3"/>
    <w:rsid w:val="00D80BAF"/>
  </w:style>
  <w:style w:type="character" w:customStyle="1" w:styleId="WW8Num25z4">
    <w:name w:val="WW8Num25z4"/>
    <w:rsid w:val="00D80BAF"/>
  </w:style>
  <w:style w:type="character" w:customStyle="1" w:styleId="WW8Num25z5">
    <w:name w:val="WW8Num25z5"/>
    <w:rsid w:val="00D80BAF"/>
  </w:style>
  <w:style w:type="character" w:customStyle="1" w:styleId="WW8Num25z6">
    <w:name w:val="WW8Num25z6"/>
    <w:rsid w:val="00D80BAF"/>
  </w:style>
  <w:style w:type="character" w:customStyle="1" w:styleId="WW8Num25z7">
    <w:name w:val="WW8Num25z7"/>
    <w:rsid w:val="00D80BAF"/>
  </w:style>
  <w:style w:type="character" w:customStyle="1" w:styleId="WW8Num25z8">
    <w:name w:val="WW8Num25z8"/>
    <w:rsid w:val="00D80BAF"/>
  </w:style>
  <w:style w:type="character" w:customStyle="1" w:styleId="WW8Num26z0">
    <w:name w:val="WW8Num26z0"/>
    <w:rsid w:val="00D80BAF"/>
    <w:rPr>
      <w:rFonts w:ascii="Times New Roman" w:eastAsia="Times New Roman" w:hAnsi="Times New Roman" w:cs="Times New Roman"/>
      <w:b/>
      <w:bCs/>
      <w:i w:val="0"/>
      <w:iCs w:val="0"/>
      <w:caps w:val="0"/>
      <w:smallCaps w:val="0"/>
      <w:color w:val="000000"/>
      <w:spacing w:val="0"/>
      <w:w w:val="100"/>
      <w:position w:val="0"/>
      <w:sz w:val="24"/>
      <w:szCs w:val="24"/>
      <w:u w:val="none"/>
      <w:vertAlign w:val="baseline"/>
    </w:rPr>
  </w:style>
  <w:style w:type="character" w:customStyle="1" w:styleId="WW8Num26z1">
    <w:name w:val="WW8Num26z1"/>
    <w:rsid w:val="00D80BAF"/>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eastAsia="ru-RU"/>
    </w:rPr>
  </w:style>
  <w:style w:type="character" w:customStyle="1" w:styleId="WW8Num26z3">
    <w:name w:val="WW8Num26z3"/>
    <w:rsid w:val="00D80BAF"/>
    <w:rPr>
      <w:rFonts w:cs="Times New Roman"/>
    </w:rPr>
  </w:style>
  <w:style w:type="character" w:customStyle="1" w:styleId="WW8Num27z0">
    <w:name w:val="WW8Num27z0"/>
    <w:rsid w:val="00D80BAF"/>
    <w:rPr>
      <w:rFonts w:ascii="Times New Roman" w:hAnsi="Times New Roman" w:cs="Times New Roman" w:hint="default"/>
      <w:b w:val="0"/>
      <w:sz w:val="24"/>
      <w:szCs w:val="20"/>
    </w:rPr>
  </w:style>
  <w:style w:type="character" w:customStyle="1" w:styleId="WW8Num27z1">
    <w:name w:val="WW8Num27z1"/>
    <w:rsid w:val="00D80BAF"/>
    <w:rPr>
      <w:rFonts w:hint="default"/>
      <w:u w:val="single"/>
    </w:rPr>
  </w:style>
  <w:style w:type="character" w:customStyle="1" w:styleId="WW8Num27z2">
    <w:name w:val="WW8Num27z2"/>
    <w:rsid w:val="00D80BAF"/>
    <w:rPr>
      <w:rFonts w:hint="default"/>
    </w:rPr>
  </w:style>
  <w:style w:type="character" w:customStyle="1" w:styleId="WW8Num28z0">
    <w:name w:val="WW8Num28z0"/>
    <w:rsid w:val="00D80BAF"/>
    <w:rPr>
      <w:b w:val="0"/>
    </w:rPr>
  </w:style>
  <w:style w:type="character" w:customStyle="1" w:styleId="WW8Num28z1">
    <w:name w:val="WW8Num28z1"/>
    <w:rsid w:val="00D80BAF"/>
  </w:style>
  <w:style w:type="character" w:customStyle="1" w:styleId="WW8Num28z2">
    <w:name w:val="WW8Num28z2"/>
    <w:rsid w:val="00D80BAF"/>
  </w:style>
  <w:style w:type="character" w:customStyle="1" w:styleId="WW8Num28z3">
    <w:name w:val="WW8Num28z3"/>
    <w:rsid w:val="00D80BAF"/>
  </w:style>
  <w:style w:type="character" w:customStyle="1" w:styleId="WW8Num28z4">
    <w:name w:val="WW8Num28z4"/>
    <w:rsid w:val="00D80BAF"/>
  </w:style>
  <w:style w:type="character" w:customStyle="1" w:styleId="WW8Num28z5">
    <w:name w:val="WW8Num28z5"/>
    <w:rsid w:val="00D80BAF"/>
  </w:style>
  <w:style w:type="character" w:customStyle="1" w:styleId="WW8Num28z6">
    <w:name w:val="WW8Num28z6"/>
    <w:rsid w:val="00D80BAF"/>
  </w:style>
  <w:style w:type="character" w:customStyle="1" w:styleId="WW8Num28z7">
    <w:name w:val="WW8Num28z7"/>
    <w:rsid w:val="00D80BAF"/>
  </w:style>
  <w:style w:type="character" w:customStyle="1" w:styleId="WW8Num28z8">
    <w:name w:val="WW8Num28z8"/>
    <w:rsid w:val="00D80BAF"/>
  </w:style>
  <w:style w:type="character" w:customStyle="1" w:styleId="WW8Num29z0">
    <w:name w:val="WW8Num29z0"/>
    <w:rsid w:val="00D80BAF"/>
    <w:rPr>
      <w:rFonts w:ascii="Times New Roman" w:eastAsia="Times New Roman" w:hAnsi="Times New Roman" w:cs="Times New Roman"/>
      <w:b/>
      <w:bCs/>
      <w:i w:val="0"/>
      <w:iCs w:val="0"/>
      <w:caps w:val="0"/>
      <w:smallCaps w:val="0"/>
      <w:color w:val="000000"/>
      <w:spacing w:val="0"/>
      <w:w w:val="100"/>
      <w:position w:val="0"/>
      <w:sz w:val="22"/>
      <w:szCs w:val="22"/>
      <w:u w:val="single"/>
      <w:vertAlign w:val="baseline"/>
    </w:rPr>
  </w:style>
  <w:style w:type="character" w:customStyle="1" w:styleId="WW8Num29z1">
    <w:name w:val="WW8Num29z1"/>
    <w:rsid w:val="00D80BAF"/>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29z3">
    <w:name w:val="WW8Num29z3"/>
    <w:rsid w:val="00D80BAF"/>
  </w:style>
  <w:style w:type="character" w:customStyle="1" w:styleId="WW8Num29z4">
    <w:name w:val="WW8Num29z4"/>
    <w:rsid w:val="00D80BAF"/>
  </w:style>
  <w:style w:type="character" w:customStyle="1" w:styleId="WW8Num29z5">
    <w:name w:val="WW8Num29z5"/>
    <w:rsid w:val="00D80BAF"/>
  </w:style>
  <w:style w:type="character" w:customStyle="1" w:styleId="WW8Num29z6">
    <w:name w:val="WW8Num29z6"/>
    <w:rsid w:val="00D80BAF"/>
  </w:style>
  <w:style w:type="character" w:customStyle="1" w:styleId="WW8Num29z7">
    <w:name w:val="WW8Num29z7"/>
    <w:rsid w:val="00D80BAF"/>
  </w:style>
  <w:style w:type="character" w:customStyle="1" w:styleId="WW8Num29z8">
    <w:name w:val="WW8Num29z8"/>
    <w:rsid w:val="00D80BAF"/>
  </w:style>
  <w:style w:type="character" w:customStyle="1" w:styleId="WW8Num30z0">
    <w:name w:val="WW8Num30z0"/>
    <w:rsid w:val="00D80BAF"/>
    <w:rPr>
      <w:rFonts w:eastAsia="Times New Roman" w:cs="Times New Roman" w:hint="default"/>
      <w:b w:val="0"/>
    </w:rPr>
  </w:style>
  <w:style w:type="character" w:customStyle="1" w:styleId="WW8Num30z1">
    <w:name w:val="WW8Num30z1"/>
    <w:rsid w:val="00D80BAF"/>
    <w:rPr>
      <w:rFonts w:cs="Times New Roman"/>
    </w:rPr>
  </w:style>
  <w:style w:type="character" w:customStyle="1" w:styleId="WW8Num31z0">
    <w:name w:val="WW8Num31z0"/>
    <w:rsid w:val="00D80BAF"/>
    <w:rPr>
      <w:rFonts w:cs="Times New Roman" w:hint="default"/>
    </w:rPr>
  </w:style>
  <w:style w:type="character" w:customStyle="1" w:styleId="WW8Num32z0">
    <w:name w:val="WW8Num32z0"/>
    <w:rsid w:val="00D80BAF"/>
    <w:rPr>
      <w:rFonts w:cs="Times New Roman" w:hint="default"/>
    </w:rPr>
  </w:style>
  <w:style w:type="character" w:customStyle="1" w:styleId="WW8Num33z0">
    <w:name w:val="WW8Num33z0"/>
    <w:rsid w:val="00D80BA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bidi="uk-UA"/>
    </w:rPr>
  </w:style>
  <w:style w:type="character" w:customStyle="1" w:styleId="WW8Num33z1">
    <w:name w:val="WW8Num33z1"/>
    <w:rsid w:val="00D80BAF"/>
  </w:style>
  <w:style w:type="character" w:customStyle="1" w:styleId="WW8Num33z2">
    <w:name w:val="WW8Num33z2"/>
    <w:rsid w:val="00D80BAF"/>
  </w:style>
  <w:style w:type="character" w:customStyle="1" w:styleId="WW8Num33z3">
    <w:name w:val="WW8Num33z3"/>
    <w:rsid w:val="00D80BAF"/>
  </w:style>
  <w:style w:type="character" w:customStyle="1" w:styleId="WW8Num33z4">
    <w:name w:val="WW8Num33z4"/>
    <w:rsid w:val="00D80BAF"/>
  </w:style>
  <w:style w:type="character" w:customStyle="1" w:styleId="WW8Num33z5">
    <w:name w:val="WW8Num33z5"/>
    <w:rsid w:val="00D80BAF"/>
  </w:style>
  <w:style w:type="character" w:customStyle="1" w:styleId="WW8Num33z6">
    <w:name w:val="WW8Num33z6"/>
    <w:rsid w:val="00D80BAF"/>
  </w:style>
  <w:style w:type="character" w:customStyle="1" w:styleId="WW8Num33z7">
    <w:name w:val="WW8Num33z7"/>
    <w:rsid w:val="00D80BAF"/>
  </w:style>
  <w:style w:type="character" w:customStyle="1" w:styleId="WW8Num33z8">
    <w:name w:val="WW8Num33z8"/>
    <w:rsid w:val="00D80BAF"/>
  </w:style>
  <w:style w:type="character" w:customStyle="1" w:styleId="WW8Num34z0">
    <w:name w:val="WW8Num34z0"/>
    <w:rsid w:val="00D80BAF"/>
    <w:rPr>
      <w:rFonts w:hint="default"/>
    </w:rPr>
  </w:style>
  <w:style w:type="character" w:customStyle="1" w:styleId="WW8Num35z0">
    <w:name w:val="WW8Num35z0"/>
    <w:rsid w:val="00D80BAF"/>
    <w:rPr>
      <w:rFonts w:hint="default"/>
    </w:rPr>
  </w:style>
  <w:style w:type="character" w:customStyle="1" w:styleId="WW8Num36z0">
    <w:name w:val="WW8Num36z0"/>
    <w:rsid w:val="00D80BAF"/>
    <w:rPr>
      <w:rFonts w:cs="Times New Roman" w:hint="default"/>
    </w:rPr>
  </w:style>
  <w:style w:type="character" w:customStyle="1" w:styleId="WW8Num36z1">
    <w:name w:val="WW8Num36z1"/>
    <w:rsid w:val="00D80BAF"/>
    <w:rPr>
      <w:rFonts w:cs="Times New Roman"/>
    </w:rPr>
  </w:style>
  <w:style w:type="character" w:customStyle="1" w:styleId="WW8Num37z0">
    <w:name w:val="WW8Num37z0"/>
    <w:rsid w:val="00D80BAF"/>
    <w:rPr>
      <w:rFonts w:ascii="Times New Roman CYR" w:eastAsia="Times New Roman" w:hAnsi="Times New Roman CYR" w:cs="Times New Roman CYR" w:hint="default"/>
      <w:b w:val="0"/>
    </w:rPr>
  </w:style>
  <w:style w:type="character" w:customStyle="1" w:styleId="WW8Num37z1">
    <w:name w:val="WW8Num37z1"/>
    <w:rsid w:val="00D80BAF"/>
    <w:rPr>
      <w:rFonts w:ascii="Courier New" w:hAnsi="Courier New" w:cs="Courier New" w:hint="default"/>
    </w:rPr>
  </w:style>
  <w:style w:type="character" w:customStyle="1" w:styleId="WW8Num37z2">
    <w:name w:val="WW8Num37z2"/>
    <w:rsid w:val="00D80BAF"/>
    <w:rPr>
      <w:rFonts w:ascii="Wingdings" w:hAnsi="Wingdings" w:cs="Wingdings" w:hint="default"/>
    </w:rPr>
  </w:style>
  <w:style w:type="character" w:customStyle="1" w:styleId="WW8Num37z3">
    <w:name w:val="WW8Num37z3"/>
    <w:rsid w:val="00D80BAF"/>
    <w:rPr>
      <w:rFonts w:ascii="Symbol" w:hAnsi="Symbol" w:cs="Symbol" w:hint="default"/>
    </w:rPr>
  </w:style>
  <w:style w:type="character" w:customStyle="1" w:styleId="WW8Num38z0">
    <w:name w:val="WW8Num38z0"/>
    <w:rsid w:val="00D80BAF"/>
    <w:rPr>
      <w:rFonts w:hint="default"/>
    </w:rPr>
  </w:style>
  <w:style w:type="character" w:customStyle="1" w:styleId="WW8Num38z1">
    <w:name w:val="WW8Num38z1"/>
    <w:rsid w:val="00D80BAF"/>
  </w:style>
  <w:style w:type="character" w:customStyle="1" w:styleId="WW8Num38z2">
    <w:name w:val="WW8Num38z2"/>
    <w:rsid w:val="00D80BAF"/>
  </w:style>
  <w:style w:type="character" w:customStyle="1" w:styleId="WW8Num38z3">
    <w:name w:val="WW8Num38z3"/>
    <w:rsid w:val="00D80BAF"/>
  </w:style>
  <w:style w:type="character" w:customStyle="1" w:styleId="WW8Num38z4">
    <w:name w:val="WW8Num38z4"/>
    <w:rsid w:val="00D80BAF"/>
  </w:style>
  <w:style w:type="character" w:customStyle="1" w:styleId="WW8Num38z5">
    <w:name w:val="WW8Num38z5"/>
    <w:rsid w:val="00D80BAF"/>
  </w:style>
  <w:style w:type="character" w:customStyle="1" w:styleId="WW8Num38z6">
    <w:name w:val="WW8Num38z6"/>
    <w:rsid w:val="00D80BAF"/>
  </w:style>
  <w:style w:type="character" w:customStyle="1" w:styleId="WW8Num38z7">
    <w:name w:val="WW8Num38z7"/>
    <w:rsid w:val="00D80BAF"/>
  </w:style>
  <w:style w:type="character" w:customStyle="1" w:styleId="WW8Num38z8">
    <w:name w:val="WW8Num38z8"/>
    <w:rsid w:val="00D80BAF"/>
  </w:style>
  <w:style w:type="character" w:customStyle="1" w:styleId="WW8Num39z0">
    <w:name w:val="WW8Num39z0"/>
    <w:rsid w:val="00D80BAF"/>
    <w:rPr>
      <w:rFonts w:hint="default"/>
    </w:rPr>
  </w:style>
  <w:style w:type="character" w:customStyle="1" w:styleId="WW8Num39z1">
    <w:name w:val="WW8Num39z1"/>
    <w:rsid w:val="00D80BAF"/>
  </w:style>
  <w:style w:type="character" w:customStyle="1" w:styleId="WW8Num39z2">
    <w:name w:val="WW8Num39z2"/>
    <w:rsid w:val="00D80BAF"/>
  </w:style>
  <w:style w:type="character" w:customStyle="1" w:styleId="WW8Num39z3">
    <w:name w:val="WW8Num39z3"/>
    <w:rsid w:val="00D80BAF"/>
  </w:style>
  <w:style w:type="character" w:customStyle="1" w:styleId="WW8Num39z4">
    <w:name w:val="WW8Num39z4"/>
    <w:rsid w:val="00D80BAF"/>
  </w:style>
  <w:style w:type="character" w:customStyle="1" w:styleId="WW8Num39z5">
    <w:name w:val="WW8Num39z5"/>
    <w:rsid w:val="00D80BAF"/>
  </w:style>
  <w:style w:type="character" w:customStyle="1" w:styleId="WW8Num39z6">
    <w:name w:val="WW8Num39z6"/>
    <w:rsid w:val="00D80BAF"/>
  </w:style>
  <w:style w:type="character" w:customStyle="1" w:styleId="WW8Num39z7">
    <w:name w:val="WW8Num39z7"/>
    <w:rsid w:val="00D80BAF"/>
  </w:style>
  <w:style w:type="character" w:customStyle="1" w:styleId="WW8Num39z8">
    <w:name w:val="WW8Num39z8"/>
    <w:rsid w:val="00D80BAF"/>
  </w:style>
  <w:style w:type="character" w:customStyle="1" w:styleId="WW8Num40z0">
    <w:name w:val="WW8Num40z0"/>
    <w:rsid w:val="00D80BAF"/>
    <w:rPr>
      <w:rFonts w:cs="Times New Roman" w:hint="default"/>
    </w:rPr>
  </w:style>
  <w:style w:type="character" w:customStyle="1" w:styleId="WW8Num40z1">
    <w:name w:val="WW8Num40z1"/>
    <w:rsid w:val="00D80BAF"/>
    <w:rPr>
      <w:rFonts w:cs="Times New Roman"/>
    </w:rPr>
  </w:style>
  <w:style w:type="character" w:customStyle="1" w:styleId="WW8Num41z0">
    <w:name w:val="WW8Num41z0"/>
    <w:rsid w:val="00D80BAF"/>
    <w:rPr>
      <w:rFonts w:ascii="Symbol" w:hAnsi="Symbol" w:cs="Symbol" w:hint="default"/>
    </w:rPr>
  </w:style>
  <w:style w:type="character" w:customStyle="1" w:styleId="WW8Num41z1">
    <w:name w:val="WW8Num41z1"/>
    <w:rsid w:val="00D80BAF"/>
    <w:rPr>
      <w:rFonts w:ascii="Courier New" w:hAnsi="Courier New" w:cs="Courier New" w:hint="default"/>
    </w:rPr>
  </w:style>
  <w:style w:type="character" w:customStyle="1" w:styleId="WW8Num41z2">
    <w:name w:val="WW8Num41z2"/>
    <w:rsid w:val="00D80BAF"/>
    <w:rPr>
      <w:rFonts w:ascii="Wingdings" w:hAnsi="Wingdings" w:cs="Wingdings" w:hint="default"/>
    </w:rPr>
  </w:style>
  <w:style w:type="character" w:customStyle="1" w:styleId="WW8Num42z0">
    <w:name w:val="WW8Num42z0"/>
    <w:rsid w:val="00D80BAF"/>
    <w:rPr>
      <w:rFonts w:ascii="Times New Roman" w:eastAsia="Times New Roman" w:hAnsi="Times New Roman" w:cs="Times New Roman" w:hint="default"/>
    </w:rPr>
  </w:style>
  <w:style w:type="character" w:customStyle="1" w:styleId="WW8Num42z1">
    <w:name w:val="WW8Num42z1"/>
    <w:rsid w:val="00D80BAF"/>
    <w:rPr>
      <w:rFonts w:ascii="Courier New" w:hAnsi="Courier New" w:cs="Courier New" w:hint="default"/>
    </w:rPr>
  </w:style>
  <w:style w:type="character" w:customStyle="1" w:styleId="WW8Num42z2">
    <w:name w:val="WW8Num42z2"/>
    <w:rsid w:val="00D80BAF"/>
    <w:rPr>
      <w:rFonts w:ascii="Wingdings" w:hAnsi="Wingdings" w:cs="Wingdings" w:hint="default"/>
    </w:rPr>
  </w:style>
  <w:style w:type="character" w:customStyle="1" w:styleId="WW8Num42z3">
    <w:name w:val="WW8Num42z3"/>
    <w:rsid w:val="00D80BAF"/>
    <w:rPr>
      <w:rFonts w:ascii="Symbol" w:hAnsi="Symbol" w:cs="Symbol" w:hint="default"/>
    </w:rPr>
  </w:style>
  <w:style w:type="character" w:customStyle="1" w:styleId="WW8Num43z0">
    <w:name w:val="WW8Num43z0"/>
    <w:rsid w:val="00D80BAF"/>
    <w:rPr>
      <w:rFonts w:ascii="Symbol" w:hAnsi="Symbol" w:cs="Symbol" w:hint="default"/>
    </w:rPr>
  </w:style>
  <w:style w:type="character" w:customStyle="1" w:styleId="WW8Num43z1">
    <w:name w:val="WW8Num43z1"/>
    <w:rsid w:val="00D80BAF"/>
    <w:rPr>
      <w:rFonts w:ascii="Courier New" w:hAnsi="Courier New" w:cs="Courier New" w:hint="default"/>
    </w:rPr>
  </w:style>
  <w:style w:type="character" w:customStyle="1" w:styleId="WW8Num43z2">
    <w:name w:val="WW8Num43z2"/>
    <w:rsid w:val="00D80BAF"/>
    <w:rPr>
      <w:rFonts w:ascii="Wingdings" w:hAnsi="Wingdings" w:cs="Wingdings" w:hint="default"/>
    </w:rPr>
  </w:style>
  <w:style w:type="character" w:customStyle="1" w:styleId="WW8Num44z0">
    <w:name w:val="WW8Num44z0"/>
    <w:rsid w:val="00D80BAF"/>
    <w:rPr>
      <w:rFonts w:cs="Times New Roman" w:hint="default"/>
    </w:rPr>
  </w:style>
  <w:style w:type="character" w:customStyle="1" w:styleId="WW8Num44z1">
    <w:name w:val="WW8Num44z1"/>
    <w:rsid w:val="00D80BAF"/>
    <w:rPr>
      <w:rFonts w:cs="Times New Roman"/>
    </w:rPr>
  </w:style>
  <w:style w:type="character" w:customStyle="1" w:styleId="WW8Num45z0">
    <w:name w:val="WW8Num45z0"/>
    <w:rsid w:val="00D80BAF"/>
    <w:rPr>
      <w:rFonts w:ascii="Times New Roman CYR" w:eastAsia="Times New Roman" w:hAnsi="Times New Roman CYR" w:cs="Times New Roman CYR" w:hint="default"/>
      <w:color w:val="000000"/>
    </w:rPr>
  </w:style>
  <w:style w:type="character" w:customStyle="1" w:styleId="WW8Num45z1">
    <w:name w:val="WW8Num45z1"/>
    <w:rsid w:val="00D80BAF"/>
    <w:rPr>
      <w:rFonts w:ascii="Courier New" w:hAnsi="Courier New" w:cs="Courier New" w:hint="default"/>
    </w:rPr>
  </w:style>
  <w:style w:type="character" w:customStyle="1" w:styleId="WW8Num45z2">
    <w:name w:val="WW8Num45z2"/>
    <w:rsid w:val="00D80BAF"/>
    <w:rPr>
      <w:rFonts w:ascii="Wingdings" w:hAnsi="Wingdings" w:cs="Wingdings" w:hint="default"/>
    </w:rPr>
  </w:style>
  <w:style w:type="character" w:customStyle="1" w:styleId="WW8Num45z3">
    <w:name w:val="WW8Num45z3"/>
    <w:rsid w:val="00D80BAF"/>
    <w:rPr>
      <w:rFonts w:ascii="Symbol" w:hAnsi="Symbol" w:cs="Symbol" w:hint="default"/>
    </w:rPr>
  </w:style>
  <w:style w:type="character" w:customStyle="1" w:styleId="WW8Num46z0">
    <w:name w:val="WW8Num46z0"/>
    <w:rsid w:val="00D80BAF"/>
    <w:rPr>
      <w:rFonts w:hint="default"/>
      <w:color w:val="auto"/>
    </w:rPr>
  </w:style>
  <w:style w:type="character" w:customStyle="1" w:styleId="WW8Num46z1">
    <w:name w:val="WW8Num46z1"/>
    <w:rsid w:val="00D80BAF"/>
  </w:style>
  <w:style w:type="character" w:customStyle="1" w:styleId="WW8Num46z2">
    <w:name w:val="WW8Num46z2"/>
    <w:rsid w:val="00D80BAF"/>
  </w:style>
  <w:style w:type="character" w:customStyle="1" w:styleId="WW8Num46z3">
    <w:name w:val="WW8Num46z3"/>
    <w:rsid w:val="00D80BAF"/>
  </w:style>
  <w:style w:type="character" w:customStyle="1" w:styleId="WW8Num46z4">
    <w:name w:val="WW8Num46z4"/>
    <w:rsid w:val="00D80BAF"/>
  </w:style>
  <w:style w:type="character" w:customStyle="1" w:styleId="WW8Num46z5">
    <w:name w:val="WW8Num46z5"/>
    <w:rsid w:val="00D80BAF"/>
  </w:style>
  <w:style w:type="character" w:customStyle="1" w:styleId="WW8Num46z6">
    <w:name w:val="WW8Num46z6"/>
    <w:rsid w:val="00D80BAF"/>
  </w:style>
  <w:style w:type="character" w:customStyle="1" w:styleId="WW8Num46z7">
    <w:name w:val="WW8Num46z7"/>
    <w:rsid w:val="00D80BAF"/>
  </w:style>
  <w:style w:type="character" w:customStyle="1" w:styleId="WW8Num46z8">
    <w:name w:val="WW8Num46z8"/>
    <w:rsid w:val="00D80BAF"/>
  </w:style>
  <w:style w:type="character" w:customStyle="1" w:styleId="WW8Num47z0">
    <w:name w:val="WW8Num47z0"/>
    <w:rsid w:val="00D80BAF"/>
    <w:rPr>
      <w:rFonts w:ascii="Times New Roman" w:hAnsi="Times New Roman" w:cs="Times New Roman" w:hint="default"/>
      <w:sz w:val="24"/>
      <w:szCs w:val="24"/>
      <w:lang w:eastAsia="zh-CN"/>
    </w:rPr>
  </w:style>
  <w:style w:type="character" w:customStyle="1" w:styleId="14">
    <w:name w:val="Основной шрифт абзаца1"/>
    <w:rsid w:val="00D80BAF"/>
  </w:style>
  <w:style w:type="character" w:customStyle="1" w:styleId="af5">
    <w:name w:val="Нижний колонтитул Знак"/>
    <w:rsid w:val="00D80BAF"/>
    <w:rPr>
      <w:rFonts w:cs="Times New Roman"/>
    </w:rPr>
  </w:style>
  <w:style w:type="character" w:customStyle="1" w:styleId="af6">
    <w:name w:val="Верхний колонтитул Знак"/>
    <w:rsid w:val="00D80BAF"/>
    <w:rPr>
      <w:rFonts w:cs="Times New Roman"/>
    </w:rPr>
  </w:style>
  <w:style w:type="character" w:customStyle="1" w:styleId="af7">
    <w:name w:val="Основной текст_"/>
    <w:rsid w:val="00D80BAF"/>
    <w:rPr>
      <w:rFonts w:ascii="Times New Roman" w:eastAsia="Times New Roman" w:hAnsi="Times New Roman" w:cs="Times New Roman"/>
      <w:sz w:val="22"/>
      <w:szCs w:val="22"/>
      <w:shd w:val="clear" w:color="auto" w:fill="FFFFFF"/>
    </w:rPr>
  </w:style>
  <w:style w:type="character" w:customStyle="1" w:styleId="23">
    <w:name w:val="Основной текст2"/>
    <w:rsid w:val="00D80BA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shd w:val="clear" w:color="auto" w:fill="FFFFFF"/>
      <w:vertAlign w:val="baseline"/>
      <w:lang w:bidi="uk-UA"/>
    </w:rPr>
  </w:style>
  <w:style w:type="character" w:customStyle="1" w:styleId="15">
    <w:name w:val="Знак примечания1"/>
    <w:rsid w:val="00D80BAF"/>
    <w:rPr>
      <w:sz w:val="16"/>
      <w:szCs w:val="16"/>
    </w:rPr>
  </w:style>
  <w:style w:type="character" w:customStyle="1" w:styleId="af8">
    <w:name w:val="Текст примечания Знак"/>
    <w:rsid w:val="00D80BAF"/>
    <w:rPr>
      <w:rFonts w:eastAsia="Times New Roman"/>
    </w:rPr>
  </w:style>
  <w:style w:type="character" w:customStyle="1" w:styleId="af9">
    <w:name w:val="Тема примечания Знак"/>
    <w:rsid w:val="00D80BAF"/>
    <w:rPr>
      <w:rFonts w:eastAsia="Times New Roman"/>
      <w:b/>
      <w:bCs/>
    </w:rPr>
  </w:style>
  <w:style w:type="character" w:customStyle="1" w:styleId="WW8Num13z4">
    <w:name w:val="WW8Num13z4"/>
    <w:rsid w:val="00D80BAF"/>
  </w:style>
  <w:style w:type="character" w:customStyle="1" w:styleId="WW8Num13z5">
    <w:name w:val="WW8Num13z5"/>
    <w:rsid w:val="00D80BAF"/>
  </w:style>
  <w:style w:type="character" w:customStyle="1" w:styleId="WW8Num13z6">
    <w:name w:val="WW8Num13z6"/>
    <w:rsid w:val="00D80BAF"/>
  </w:style>
  <w:style w:type="character" w:customStyle="1" w:styleId="WW8Num13z7">
    <w:name w:val="WW8Num13z7"/>
    <w:rsid w:val="00D80BAF"/>
  </w:style>
  <w:style w:type="character" w:customStyle="1" w:styleId="WW8Num13z8">
    <w:name w:val="WW8Num13z8"/>
    <w:rsid w:val="00D80BAF"/>
  </w:style>
  <w:style w:type="paragraph" w:customStyle="1" w:styleId="afa">
    <w:basedOn w:val="a"/>
    <w:next w:val="a1"/>
    <w:rsid w:val="00D80BAF"/>
    <w:pPr>
      <w:keepNext/>
      <w:suppressAutoHyphens/>
      <w:spacing w:before="240" w:after="120"/>
    </w:pPr>
    <w:rPr>
      <w:rFonts w:ascii="Liberation Sans" w:eastAsia="Lucida Sans Unicode" w:hAnsi="Liberation Sans" w:cs="Mangal"/>
      <w:sz w:val="28"/>
      <w:szCs w:val="28"/>
      <w:lang w:val="uk-UA" w:eastAsia="zh-CN"/>
    </w:rPr>
  </w:style>
  <w:style w:type="paragraph" w:styleId="a1">
    <w:name w:val="Body Text"/>
    <w:basedOn w:val="a"/>
    <w:link w:val="afb"/>
    <w:rsid w:val="00D80BAF"/>
    <w:pPr>
      <w:suppressAutoHyphens/>
      <w:spacing w:after="140" w:line="288" w:lineRule="auto"/>
    </w:pPr>
    <w:rPr>
      <w:rFonts w:ascii="Calibri" w:eastAsia="Times New Roman" w:hAnsi="Calibri" w:cs="Times New Roman"/>
      <w:lang w:val="uk-UA" w:eastAsia="zh-CN"/>
    </w:rPr>
  </w:style>
  <w:style w:type="character" w:customStyle="1" w:styleId="afb">
    <w:name w:val="Основний текст Знак"/>
    <w:basedOn w:val="a2"/>
    <w:link w:val="a1"/>
    <w:rsid w:val="00D80BAF"/>
    <w:rPr>
      <w:rFonts w:ascii="Calibri" w:eastAsia="Times New Roman" w:hAnsi="Calibri" w:cs="Times New Roman"/>
      <w:lang w:val="uk-UA" w:eastAsia="zh-CN"/>
    </w:rPr>
  </w:style>
  <w:style w:type="paragraph" w:styleId="afc">
    <w:name w:val="List"/>
    <w:basedOn w:val="a1"/>
    <w:rsid w:val="00D80BAF"/>
    <w:rPr>
      <w:rFonts w:cs="Mangal"/>
    </w:rPr>
  </w:style>
  <w:style w:type="paragraph" w:customStyle="1" w:styleId="16">
    <w:name w:val="Указатель1"/>
    <w:basedOn w:val="a"/>
    <w:rsid w:val="00D80BAF"/>
    <w:pPr>
      <w:suppressLineNumbers/>
      <w:suppressAutoHyphens/>
    </w:pPr>
    <w:rPr>
      <w:rFonts w:ascii="Calibri" w:eastAsia="Times New Roman" w:hAnsi="Calibri" w:cs="Mangal"/>
      <w:lang w:val="uk-UA" w:eastAsia="zh-CN"/>
    </w:rPr>
  </w:style>
  <w:style w:type="paragraph" w:styleId="afd">
    <w:name w:val="footer"/>
    <w:basedOn w:val="a"/>
    <w:link w:val="afe"/>
    <w:rsid w:val="00D80BAF"/>
    <w:pPr>
      <w:tabs>
        <w:tab w:val="center" w:pos="4677"/>
        <w:tab w:val="right" w:pos="9355"/>
      </w:tabs>
      <w:suppressAutoHyphens/>
      <w:spacing w:after="0" w:line="240" w:lineRule="auto"/>
    </w:pPr>
    <w:rPr>
      <w:rFonts w:ascii="Calibri" w:eastAsia="Times New Roman" w:hAnsi="Calibri" w:cs="Times New Roman"/>
      <w:lang w:val="uk-UA" w:eastAsia="zh-CN"/>
    </w:rPr>
  </w:style>
  <w:style w:type="character" w:customStyle="1" w:styleId="afe">
    <w:name w:val="Нижній колонтитул Знак"/>
    <w:basedOn w:val="a2"/>
    <w:link w:val="afd"/>
    <w:rsid w:val="00D80BAF"/>
    <w:rPr>
      <w:rFonts w:ascii="Calibri" w:eastAsia="Times New Roman" w:hAnsi="Calibri" w:cs="Times New Roman"/>
      <w:lang w:val="uk-UA" w:eastAsia="zh-CN"/>
    </w:rPr>
  </w:style>
  <w:style w:type="paragraph" w:customStyle="1" w:styleId="17">
    <w:name w:val="Абзац списка1"/>
    <w:basedOn w:val="a"/>
    <w:rsid w:val="00D80BAF"/>
    <w:pPr>
      <w:suppressAutoHyphens/>
      <w:ind w:left="720"/>
      <w:contextualSpacing/>
    </w:pPr>
    <w:rPr>
      <w:rFonts w:ascii="Calibri" w:eastAsia="Times New Roman" w:hAnsi="Calibri" w:cs="Times New Roman"/>
      <w:lang w:val="uk-UA" w:eastAsia="zh-CN"/>
    </w:rPr>
  </w:style>
  <w:style w:type="paragraph" w:styleId="aff">
    <w:name w:val="header"/>
    <w:basedOn w:val="a"/>
    <w:link w:val="aff0"/>
    <w:rsid w:val="00D80BAF"/>
    <w:pPr>
      <w:tabs>
        <w:tab w:val="center" w:pos="4677"/>
        <w:tab w:val="right" w:pos="9355"/>
      </w:tabs>
      <w:suppressAutoHyphens/>
      <w:spacing w:after="0" w:line="240" w:lineRule="auto"/>
    </w:pPr>
    <w:rPr>
      <w:rFonts w:ascii="Calibri" w:eastAsia="Times New Roman" w:hAnsi="Calibri" w:cs="Times New Roman"/>
      <w:lang w:val="uk-UA" w:eastAsia="zh-CN"/>
    </w:rPr>
  </w:style>
  <w:style w:type="character" w:customStyle="1" w:styleId="aff0">
    <w:name w:val="Верхній колонтитул Знак"/>
    <w:basedOn w:val="a2"/>
    <w:link w:val="aff"/>
    <w:rsid w:val="00D80BAF"/>
    <w:rPr>
      <w:rFonts w:ascii="Calibri" w:eastAsia="Times New Roman" w:hAnsi="Calibri" w:cs="Times New Roman"/>
      <w:lang w:val="uk-UA" w:eastAsia="zh-CN"/>
    </w:rPr>
  </w:style>
  <w:style w:type="paragraph" w:styleId="24">
    <w:name w:val="List Bullet 2"/>
    <w:basedOn w:val="a"/>
    <w:rsid w:val="00D80BAF"/>
    <w:pPr>
      <w:tabs>
        <w:tab w:val="left" w:pos="53"/>
        <w:tab w:val="left" w:pos="1256"/>
      </w:tabs>
      <w:suppressAutoHyphens/>
      <w:spacing w:after="0" w:line="240" w:lineRule="atLeast"/>
      <w:ind w:left="53" w:right="136"/>
      <w:jc w:val="both"/>
    </w:pPr>
    <w:rPr>
      <w:rFonts w:ascii="Times New Roman CYR" w:eastAsia="Calibri" w:hAnsi="Times New Roman CYR" w:cs="Times New Roman CYR"/>
      <w:sz w:val="24"/>
      <w:szCs w:val="24"/>
      <w:lang w:val="uk-UA" w:eastAsia="zh-CN"/>
    </w:rPr>
  </w:style>
  <w:style w:type="paragraph" w:customStyle="1" w:styleId="5">
    <w:name w:val="Основной текст5"/>
    <w:basedOn w:val="a"/>
    <w:rsid w:val="00D80BAF"/>
    <w:pPr>
      <w:widowControl w:val="0"/>
      <w:shd w:val="clear" w:color="auto" w:fill="FFFFFF"/>
      <w:suppressAutoHyphens/>
      <w:spacing w:after="240" w:line="274" w:lineRule="exact"/>
      <w:jc w:val="center"/>
    </w:pPr>
    <w:rPr>
      <w:rFonts w:ascii="Times New Roman" w:eastAsia="Times New Roman" w:hAnsi="Times New Roman" w:cs="Times New Roman"/>
      <w:lang w:val="uk-UA" w:eastAsia="zh-CN"/>
    </w:rPr>
  </w:style>
  <w:style w:type="paragraph" w:customStyle="1" w:styleId="18">
    <w:name w:val="Текст примечания1"/>
    <w:basedOn w:val="a"/>
    <w:rsid w:val="00D80BAF"/>
    <w:pPr>
      <w:suppressAutoHyphens/>
    </w:pPr>
    <w:rPr>
      <w:rFonts w:ascii="Calibri" w:eastAsia="Times New Roman" w:hAnsi="Calibri" w:cs="Times New Roman"/>
      <w:sz w:val="20"/>
      <w:szCs w:val="20"/>
      <w:lang w:val="uk-UA" w:eastAsia="zh-CN"/>
    </w:rPr>
  </w:style>
  <w:style w:type="paragraph" w:styleId="aff1">
    <w:name w:val="annotation text"/>
    <w:basedOn w:val="a"/>
    <w:link w:val="aff2"/>
    <w:uiPriority w:val="99"/>
    <w:semiHidden/>
    <w:unhideWhenUsed/>
    <w:rsid w:val="00D80BAF"/>
    <w:pPr>
      <w:widowControl w:val="0"/>
      <w:spacing w:after="0" w:line="240" w:lineRule="auto"/>
      <w:jc w:val="both"/>
    </w:pPr>
    <w:rPr>
      <w:rFonts w:ascii="Times New Roman" w:eastAsia="SimSun" w:hAnsi="Times New Roman" w:cs="Times New Roman"/>
      <w:color w:val="000000"/>
      <w:kern w:val="2"/>
      <w:sz w:val="20"/>
      <w:szCs w:val="20"/>
      <w:lang w:val="en-US" w:eastAsia="zh-CN"/>
    </w:rPr>
  </w:style>
  <w:style w:type="character" w:customStyle="1" w:styleId="aff2">
    <w:name w:val="Текст примітки Знак"/>
    <w:basedOn w:val="a2"/>
    <w:link w:val="aff1"/>
    <w:uiPriority w:val="99"/>
    <w:semiHidden/>
    <w:rsid w:val="00D80BAF"/>
    <w:rPr>
      <w:rFonts w:ascii="Times New Roman" w:eastAsia="SimSun" w:hAnsi="Times New Roman" w:cs="Times New Roman"/>
      <w:color w:val="000000"/>
      <w:kern w:val="2"/>
      <w:sz w:val="20"/>
      <w:szCs w:val="20"/>
      <w:lang w:val="en-US" w:eastAsia="zh-CN"/>
    </w:rPr>
  </w:style>
  <w:style w:type="paragraph" w:styleId="aff3">
    <w:name w:val="annotation subject"/>
    <w:basedOn w:val="18"/>
    <w:next w:val="18"/>
    <w:link w:val="aff4"/>
    <w:rsid w:val="00D80BAF"/>
    <w:rPr>
      <w:b/>
      <w:bCs/>
    </w:rPr>
  </w:style>
  <w:style w:type="character" w:customStyle="1" w:styleId="aff4">
    <w:name w:val="Тема примітки Знак"/>
    <w:basedOn w:val="aff2"/>
    <w:link w:val="aff3"/>
    <w:rsid w:val="00D80BAF"/>
    <w:rPr>
      <w:rFonts w:ascii="Calibri" w:eastAsia="Times New Roman" w:hAnsi="Calibri" w:cs="Times New Roman"/>
      <w:b/>
      <w:bCs/>
      <w:color w:val="000000"/>
      <w:kern w:val="2"/>
      <w:sz w:val="20"/>
      <w:szCs w:val="20"/>
      <w:lang w:val="uk-UA" w:eastAsia="zh-CN"/>
    </w:rPr>
  </w:style>
  <w:style w:type="paragraph" w:customStyle="1" w:styleId="aff5">
    <w:name w:val="Содержимое таблицы"/>
    <w:basedOn w:val="a"/>
    <w:rsid w:val="00D80BAF"/>
    <w:pPr>
      <w:suppressLineNumbers/>
      <w:suppressAutoHyphens/>
    </w:pPr>
    <w:rPr>
      <w:rFonts w:ascii="Calibri" w:eastAsia="Times New Roman" w:hAnsi="Calibri" w:cs="Times New Roman"/>
      <w:lang w:val="uk-UA" w:eastAsia="zh-CN"/>
    </w:rPr>
  </w:style>
  <w:style w:type="paragraph" w:customStyle="1" w:styleId="aff6">
    <w:name w:val="Заголовок таблицы"/>
    <w:basedOn w:val="aff5"/>
    <w:rsid w:val="00D80BAF"/>
    <w:pPr>
      <w:jc w:val="center"/>
    </w:pPr>
    <w:rPr>
      <w:b/>
      <w:bCs/>
    </w:rPr>
  </w:style>
  <w:style w:type="paragraph" w:customStyle="1" w:styleId="aff7">
    <w:name w:val="Блочная цитата"/>
    <w:basedOn w:val="a"/>
    <w:rsid w:val="00D80BAF"/>
    <w:pPr>
      <w:suppressAutoHyphens/>
      <w:spacing w:after="283"/>
      <w:ind w:left="567" w:right="567"/>
    </w:pPr>
    <w:rPr>
      <w:rFonts w:ascii="Calibri" w:eastAsia="Times New Roman" w:hAnsi="Calibri" w:cs="Times New Roman"/>
      <w:lang w:val="uk-UA" w:eastAsia="zh-CN"/>
    </w:rPr>
  </w:style>
  <w:style w:type="paragraph" w:styleId="aff8">
    <w:name w:val="Subtitle"/>
    <w:basedOn w:val="a0"/>
    <w:next w:val="a1"/>
    <w:link w:val="aff9"/>
    <w:qFormat/>
    <w:rsid w:val="00D80BAF"/>
    <w:pPr>
      <w:keepNext/>
      <w:suppressAutoHyphens/>
      <w:spacing w:before="60" w:after="120" w:line="276" w:lineRule="auto"/>
    </w:pPr>
    <w:rPr>
      <w:rFonts w:ascii="Liberation Sans" w:eastAsia="Lucida Sans Unicode" w:hAnsi="Liberation Sans" w:cs="Mangal"/>
      <w:b w:val="0"/>
      <w:sz w:val="36"/>
      <w:szCs w:val="36"/>
      <w:lang w:val="uk-UA" w:eastAsia="zh-CN"/>
    </w:rPr>
  </w:style>
  <w:style w:type="character" w:customStyle="1" w:styleId="aff9">
    <w:name w:val="Підзаголовок Знак"/>
    <w:basedOn w:val="a2"/>
    <w:link w:val="aff8"/>
    <w:rsid w:val="00D80BAF"/>
    <w:rPr>
      <w:rFonts w:ascii="Liberation Sans" w:eastAsia="Lucida Sans Unicode" w:hAnsi="Liberation Sans" w:cs="Mangal"/>
      <w:sz w:val="36"/>
      <w:szCs w:val="36"/>
      <w:lang w:val="uk-UA" w:eastAsia="zh-CN"/>
    </w:rPr>
  </w:style>
  <w:style w:type="paragraph" w:customStyle="1" w:styleId="19">
    <w:name w:val="Текст1"/>
    <w:basedOn w:val="a8"/>
    <w:rsid w:val="00D80BAF"/>
    <w:pPr>
      <w:widowControl/>
      <w:suppressLineNumbers/>
      <w:suppressAutoHyphens/>
      <w:spacing w:before="120" w:after="120" w:line="276" w:lineRule="auto"/>
      <w:jc w:val="left"/>
    </w:pPr>
    <w:rPr>
      <w:rFonts w:ascii="Calibri" w:eastAsia="Times New Roman" w:hAnsi="Calibri" w:cs="Mangal"/>
      <w:i/>
      <w:iCs/>
      <w:color w:val="auto"/>
      <w:kern w:val="0"/>
      <w:sz w:val="24"/>
      <w:szCs w:val="24"/>
    </w:rPr>
  </w:style>
  <w:style w:type="paragraph" w:customStyle="1" w:styleId="210">
    <w:name w:val="Основной текст 21"/>
    <w:basedOn w:val="a"/>
    <w:rsid w:val="00D80BAF"/>
    <w:pPr>
      <w:suppressAutoHyphens/>
      <w:spacing w:after="120" w:line="480" w:lineRule="auto"/>
    </w:pPr>
    <w:rPr>
      <w:rFonts w:ascii="Times New Roman" w:eastAsia="Times New Roman" w:hAnsi="Times New Roman" w:cs="Times New Roman"/>
      <w:sz w:val="24"/>
      <w:szCs w:val="24"/>
      <w:lang w:val="uk-UA" w:eastAsia="zh-CN"/>
    </w:rPr>
  </w:style>
  <w:style w:type="paragraph" w:customStyle="1" w:styleId="71">
    <w:name w:val="Обычный + 7 пт"/>
    <w:basedOn w:val="a"/>
    <w:rsid w:val="00D80BAF"/>
    <w:pPr>
      <w:shd w:val="clear" w:color="auto" w:fill="FFFFFF"/>
      <w:suppressAutoHyphens/>
      <w:spacing w:before="34" w:after="0"/>
      <w:ind w:right="24"/>
      <w:jc w:val="center"/>
    </w:pPr>
    <w:rPr>
      <w:rFonts w:ascii="Calibri" w:eastAsia="Times New Roman" w:hAnsi="Calibri" w:cs="Times New Roman"/>
      <w:spacing w:val="-5"/>
      <w:sz w:val="18"/>
      <w:szCs w:val="18"/>
      <w:lang w:val="uk-UA" w:eastAsia="zh-CN"/>
    </w:rPr>
  </w:style>
  <w:style w:type="paragraph" w:customStyle="1" w:styleId="310">
    <w:name w:val="Основной текст 31"/>
    <w:basedOn w:val="a"/>
    <w:rsid w:val="00D80BAF"/>
    <w:pPr>
      <w:suppressAutoHyphens/>
      <w:spacing w:after="120"/>
    </w:pPr>
    <w:rPr>
      <w:rFonts w:ascii="Calibri" w:eastAsia="Times New Roman" w:hAnsi="Calibri" w:cs="Times New Roman"/>
      <w:sz w:val="16"/>
      <w:szCs w:val="16"/>
      <w:lang w:val="uk-UA" w:eastAsia="zh-CN"/>
    </w:rPr>
  </w:style>
  <w:style w:type="paragraph" w:customStyle="1" w:styleId="211">
    <w:name w:val="Заголовок 21"/>
    <w:next w:val="a"/>
    <w:rsid w:val="00D80BAF"/>
    <w:pPr>
      <w:widowControl w:val="0"/>
      <w:suppressAutoHyphens/>
      <w:autoSpaceDE w:val="0"/>
      <w:spacing w:after="0" w:line="240" w:lineRule="auto"/>
    </w:pPr>
    <w:rPr>
      <w:rFonts w:ascii="Times New Roman CYR" w:eastAsia="Times New Roman CYR" w:hAnsi="Times New Roman CYR" w:cs="Times New Roman"/>
      <w:sz w:val="20"/>
      <w:szCs w:val="20"/>
      <w:lang w:eastAsia="zh-CN"/>
    </w:rPr>
  </w:style>
  <w:style w:type="paragraph" w:customStyle="1" w:styleId="Style4">
    <w:name w:val="Style4"/>
    <w:basedOn w:val="a"/>
    <w:rsid w:val="00D80BAF"/>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affa">
    <w:name w:val="Знак"/>
    <w:basedOn w:val="a"/>
    <w:rsid w:val="00D80BAF"/>
    <w:pPr>
      <w:spacing w:after="0" w:line="240" w:lineRule="auto"/>
    </w:pPr>
    <w:rPr>
      <w:rFonts w:ascii="Verdana" w:eastAsia="Times New Roman" w:hAnsi="Verdana" w:cs="Verdana"/>
      <w:sz w:val="20"/>
      <w:szCs w:val="20"/>
      <w:lang w:val="en-US"/>
    </w:rPr>
  </w:style>
  <w:style w:type="character" w:customStyle="1" w:styleId="v16">
    <w:name w:val="v16"/>
    <w:rsid w:val="00D80BAF"/>
  </w:style>
  <w:style w:type="paragraph" w:customStyle="1" w:styleId="login-buttonuser">
    <w:name w:val="login-button__user"/>
    <w:basedOn w:val="a"/>
    <w:rsid w:val="00D80BAF"/>
    <w:pPr>
      <w:spacing w:before="100" w:beforeAutospacing="1" w:after="100" w:afterAutospacing="1" w:line="240" w:lineRule="auto"/>
    </w:pPr>
    <w:rPr>
      <w:rFonts w:ascii="Times New Roman" w:eastAsia="Times New Roman" w:hAnsi="Times New Roman" w:cs="Times New Roman"/>
      <w:sz w:val="24"/>
      <w:szCs w:val="24"/>
    </w:rPr>
  </w:style>
  <w:style w:type="character" w:styleId="affb">
    <w:name w:val="FollowedHyperlink"/>
    <w:uiPriority w:val="99"/>
    <w:semiHidden/>
    <w:unhideWhenUsed/>
    <w:rsid w:val="00D80BAF"/>
    <w:rPr>
      <w:color w:val="800080"/>
      <w:u w:val="single"/>
    </w:rPr>
  </w:style>
  <w:style w:type="paragraph" w:customStyle="1" w:styleId="xl65">
    <w:name w:val="xl65"/>
    <w:basedOn w:val="a"/>
    <w:rsid w:val="00D80BA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D80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D80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D80BA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u w:val="single"/>
      <w:lang w:eastAsia="ru-RU"/>
    </w:rPr>
  </w:style>
  <w:style w:type="paragraph" w:customStyle="1" w:styleId="xl69">
    <w:name w:val="xl69"/>
    <w:basedOn w:val="a"/>
    <w:rsid w:val="00D80BA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u w:val="single"/>
      <w:lang w:eastAsia="ru-RU"/>
    </w:rPr>
  </w:style>
  <w:style w:type="paragraph" w:customStyle="1" w:styleId="xl70">
    <w:name w:val="xl70"/>
    <w:basedOn w:val="a"/>
    <w:rsid w:val="00D80BA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u w:val="single"/>
      <w:lang w:eastAsia="ru-RU"/>
    </w:rPr>
  </w:style>
  <w:style w:type="paragraph" w:customStyle="1" w:styleId="xl71">
    <w:name w:val="xl71"/>
    <w:basedOn w:val="a"/>
    <w:rsid w:val="00D80BA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
    <w:rsid w:val="00D80BA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
    <w:rsid w:val="00D80BA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4">
    <w:name w:val="xl74"/>
    <w:basedOn w:val="a"/>
    <w:rsid w:val="00D80BA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eastAsia="ru-RU"/>
    </w:rPr>
  </w:style>
  <w:style w:type="paragraph" w:customStyle="1" w:styleId="xl75">
    <w:name w:val="xl75"/>
    <w:basedOn w:val="a"/>
    <w:rsid w:val="00D80BA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eastAsia="ru-RU"/>
    </w:rPr>
  </w:style>
  <w:style w:type="paragraph" w:customStyle="1" w:styleId="xl76">
    <w:name w:val="xl76"/>
    <w:basedOn w:val="a"/>
    <w:rsid w:val="00D80BA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eastAsia="ru-RU"/>
    </w:rPr>
  </w:style>
  <w:style w:type="paragraph" w:customStyle="1" w:styleId="xl77">
    <w:name w:val="xl77"/>
    <w:basedOn w:val="a"/>
    <w:rsid w:val="00D80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D80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D80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table" w:customStyle="1" w:styleId="25">
    <w:name w:val="Сетка таблицы2"/>
    <w:basedOn w:val="a3"/>
    <w:next w:val="ad"/>
    <w:uiPriority w:val="59"/>
    <w:rsid w:val="00D80B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eadcrumbs-catalog-title">
    <w:name w:val="breadcrumbs-catalog-title"/>
    <w:rsid w:val="00D80BAF"/>
  </w:style>
  <w:style w:type="character" w:customStyle="1" w:styleId="ng-binding1">
    <w:name w:val="ng-binding1"/>
    <w:rsid w:val="00D80BAF"/>
  </w:style>
  <w:style w:type="character" w:customStyle="1" w:styleId="ng-binding">
    <w:name w:val="ng-binding"/>
    <w:rsid w:val="00D80BAF"/>
  </w:style>
  <w:style w:type="character" w:customStyle="1" w:styleId="hgkelc">
    <w:name w:val="hgkelc"/>
    <w:rsid w:val="00D80BAF"/>
  </w:style>
  <w:style w:type="character" w:customStyle="1" w:styleId="acopre">
    <w:name w:val="acopre"/>
    <w:rsid w:val="00D80BAF"/>
  </w:style>
  <w:style w:type="table" w:customStyle="1" w:styleId="33">
    <w:name w:val="Сетка таблицы3"/>
    <w:basedOn w:val="a3"/>
    <w:next w:val="ad"/>
    <w:uiPriority w:val="59"/>
    <w:rsid w:val="00D80BAF"/>
    <w:pPr>
      <w:spacing w:after="0" w:line="240" w:lineRule="auto"/>
    </w:pPr>
    <w:rPr>
      <w:rFonts w:ascii="Calibri" w:eastAsia="Calibri" w:hAnsi="Calibri" w:cs="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annotation reference"/>
    <w:uiPriority w:val="99"/>
    <w:semiHidden/>
    <w:unhideWhenUsed/>
    <w:rsid w:val="00D80BAF"/>
    <w:rPr>
      <w:sz w:val="16"/>
      <w:szCs w:val="16"/>
    </w:rPr>
  </w:style>
  <w:style w:type="paragraph" w:styleId="affd">
    <w:name w:val="Revision"/>
    <w:hidden/>
    <w:uiPriority w:val="99"/>
    <w:semiHidden/>
    <w:rsid w:val="00D80BAF"/>
    <w:pPr>
      <w:spacing w:after="0" w:line="240" w:lineRule="auto"/>
    </w:pPr>
    <w:rPr>
      <w:rFonts w:ascii="Times New Roman" w:eastAsia="SimSun" w:hAnsi="Times New Roman" w:cs="Times New Roman"/>
      <w:color w:val="000000"/>
      <w:kern w:val="2"/>
      <w:sz w:val="21"/>
      <w:szCs w:val="20"/>
      <w:lang w:val="en-US" w:eastAsia="zh-CN"/>
    </w:rPr>
  </w:style>
  <w:style w:type="table" w:customStyle="1" w:styleId="4">
    <w:name w:val="Сетка таблицы4"/>
    <w:basedOn w:val="a3"/>
    <w:next w:val="ad"/>
    <w:uiPriority w:val="39"/>
    <w:rsid w:val="00FA51C1"/>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Звичайний1"/>
    <w:rsid w:val="0068340A"/>
    <w:pPr>
      <w:spacing w:after="0"/>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62668">
      <w:bodyDiv w:val="1"/>
      <w:marLeft w:val="0"/>
      <w:marRight w:val="0"/>
      <w:marTop w:val="0"/>
      <w:marBottom w:val="0"/>
      <w:divBdr>
        <w:top w:val="none" w:sz="0" w:space="0" w:color="auto"/>
        <w:left w:val="none" w:sz="0" w:space="0" w:color="auto"/>
        <w:bottom w:val="none" w:sz="0" w:space="0" w:color="auto"/>
        <w:right w:val="none" w:sz="0" w:space="0" w:color="auto"/>
      </w:divBdr>
    </w:div>
    <w:div w:id="369575643">
      <w:bodyDiv w:val="1"/>
      <w:marLeft w:val="0"/>
      <w:marRight w:val="0"/>
      <w:marTop w:val="0"/>
      <w:marBottom w:val="0"/>
      <w:divBdr>
        <w:top w:val="none" w:sz="0" w:space="0" w:color="auto"/>
        <w:left w:val="none" w:sz="0" w:space="0" w:color="auto"/>
        <w:bottom w:val="none" w:sz="0" w:space="0" w:color="auto"/>
        <w:right w:val="none" w:sz="0" w:space="0" w:color="auto"/>
      </w:divBdr>
    </w:div>
    <w:div w:id="632297024">
      <w:bodyDiv w:val="1"/>
      <w:marLeft w:val="0"/>
      <w:marRight w:val="0"/>
      <w:marTop w:val="0"/>
      <w:marBottom w:val="0"/>
      <w:divBdr>
        <w:top w:val="none" w:sz="0" w:space="0" w:color="auto"/>
        <w:left w:val="none" w:sz="0" w:space="0" w:color="auto"/>
        <w:bottom w:val="none" w:sz="0" w:space="0" w:color="auto"/>
        <w:right w:val="none" w:sz="0" w:space="0" w:color="auto"/>
      </w:divBdr>
    </w:div>
    <w:div w:id="818419799">
      <w:bodyDiv w:val="1"/>
      <w:marLeft w:val="0"/>
      <w:marRight w:val="0"/>
      <w:marTop w:val="0"/>
      <w:marBottom w:val="0"/>
      <w:divBdr>
        <w:top w:val="none" w:sz="0" w:space="0" w:color="auto"/>
        <w:left w:val="none" w:sz="0" w:space="0" w:color="auto"/>
        <w:bottom w:val="none" w:sz="0" w:space="0" w:color="auto"/>
        <w:right w:val="none" w:sz="0" w:space="0" w:color="auto"/>
      </w:divBdr>
    </w:div>
    <w:div w:id="867598246">
      <w:bodyDiv w:val="1"/>
      <w:marLeft w:val="0"/>
      <w:marRight w:val="0"/>
      <w:marTop w:val="0"/>
      <w:marBottom w:val="0"/>
      <w:divBdr>
        <w:top w:val="none" w:sz="0" w:space="0" w:color="auto"/>
        <w:left w:val="none" w:sz="0" w:space="0" w:color="auto"/>
        <w:bottom w:val="none" w:sz="0" w:space="0" w:color="auto"/>
        <w:right w:val="none" w:sz="0" w:space="0" w:color="auto"/>
      </w:divBdr>
    </w:div>
    <w:div w:id="1715692991">
      <w:bodyDiv w:val="1"/>
      <w:marLeft w:val="0"/>
      <w:marRight w:val="0"/>
      <w:marTop w:val="0"/>
      <w:marBottom w:val="0"/>
      <w:divBdr>
        <w:top w:val="none" w:sz="0" w:space="0" w:color="auto"/>
        <w:left w:val="none" w:sz="0" w:space="0" w:color="auto"/>
        <w:bottom w:val="none" w:sz="0" w:space="0" w:color="auto"/>
        <w:right w:val="none" w:sz="0" w:space="0" w:color="auto"/>
      </w:divBdr>
    </w:div>
    <w:div w:id="1744596746">
      <w:bodyDiv w:val="1"/>
      <w:marLeft w:val="0"/>
      <w:marRight w:val="0"/>
      <w:marTop w:val="0"/>
      <w:marBottom w:val="0"/>
      <w:divBdr>
        <w:top w:val="none" w:sz="0" w:space="0" w:color="auto"/>
        <w:left w:val="none" w:sz="0" w:space="0" w:color="auto"/>
        <w:bottom w:val="none" w:sz="0" w:space="0" w:color="auto"/>
        <w:right w:val="none" w:sz="0" w:space="0" w:color="auto"/>
      </w:divBdr>
    </w:div>
    <w:div w:id="1751005974">
      <w:bodyDiv w:val="1"/>
      <w:marLeft w:val="0"/>
      <w:marRight w:val="0"/>
      <w:marTop w:val="0"/>
      <w:marBottom w:val="0"/>
      <w:divBdr>
        <w:top w:val="none" w:sz="0" w:space="0" w:color="auto"/>
        <w:left w:val="none" w:sz="0" w:space="0" w:color="auto"/>
        <w:bottom w:val="none" w:sz="0" w:space="0" w:color="auto"/>
        <w:right w:val="none" w:sz="0" w:space="0" w:color="auto"/>
      </w:divBdr>
    </w:div>
    <w:div w:id="210294635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rozorro.gov.ua/search/produc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zakon.rada.gov.ua/laws/show/2210-1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2210-14" TargetMode="External"/><Relationship Id="rId5" Type="http://schemas.openxmlformats.org/officeDocument/2006/relationships/styles" Target="styles.xml"/><Relationship Id="rId15" Type="http://schemas.openxmlformats.org/officeDocument/2006/relationships/hyperlink" Target="https://zakon.rada.gov.ua/laws/show/436-15" TargetMode="External"/><Relationship Id="rId10" Type="http://schemas.openxmlformats.org/officeDocument/2006/relationships/hyperlink" Target="https://prozorro.gov.ua/search/produc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zakon.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B2F3C8EF83E874E8D9FD949CB1606CB" ma:contentTypeVersion="13" ma:contentTypeDescription="Создание документа." ma:contentTypeScope="" ma:versionID="8e94852734b0ed9cb7abf69fc0b855f8">
  <xsd:schema xmlns:xsd="http://www.w3.org/2001/XMLSchema" xmlns:xs="http://www.w3.org/2001/XMLSchema" xmlns:p="http://schemas.microsoft.com/office/2006/metadata/properties" xmlns:ns2="94e4935f-2c28-46ce-9235-c63c9b17213b" xmlns:ns3="07c9c96e-1987-4a6f-91bc-f9043d604e09" targetNamespace="http://schemas.microsoft.com/office/2006/metadata/properties" ma:root="true" ma:fieldsID="79afcaa34182eec96caf4d4b05617908" ns2:_="" ns3:_="">
    <xsd:import namespace="94e4935f-2c28-46ce-9235-c63c9b17213b"/>
    <xsd:import namespace="07c9c96e-1987-4a6f-91bc-f9043d604e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e4935f-2c28-46ce-9235-c63c9b1721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c9c96e-1987-4a6f-91bc-f9043d604e09"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205236-A721-4C4B-BCF0-06379057E6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1F89B5-0038-4348-84E4-4F29DB8E8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e4935f-2c28-46ce-9235-c63c9b17213b"/>
    <ds:schemaRef ds:uri="07c9c96e-1987-4a6f-91bc-f9043d604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6A4BA3-150D-46F4-8131-AD7519A821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1128</TotalTime>
  <Pages>32</Pages>
  <Words>64212</Words>
  <Characters>36601</Characters>
  <Application>Microsoft Office Word</Application>
  <DocSecurity>0</DocSecurity>
  <Lines>305</Lines>
  <Paragraphs>201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100612</CharactersWithSpaces>
  <SharedDoc>false</SharedDoc>
  <HLinks>
    <vt:vector size="108" baseType="variant">
      <vt:variant>
        <vt:i4>7340095</vt:i4>
      </vt:variant>
      <vt:variant>
        <vt:i4>51</vt:i4>
      </vt:variant>
      <vt:variant>
        <vt:i4>0</vt:i4>
      </vt:variant>
      <vt:variant>
        <vt:i4>5</vt:i4>
      </vt:variant>
      <vt:variant>
        <vt:lpwstr>https://zakon.rada.gov.ua/laws/show/436-15</vt:lpwstr>
      </vt:variant>
      <vt:variant>
        <vt:lpwstr/>
      </vt:variant>
      <vt:variant>
        <vt:i4>7340092</vt:i4>
      </vt:variant>
      <vt:variant>
        <vt:i4>48</vt:i4>
      </vt:variant>
      <vt:variant>
        <vt:i4>0</vt:i4>
      </vt:variant>
      <vt:variant>
        <vt:i4>5</vt:i4>
      </vt:variant>
      <vt:variant>
        <vt:lpwstr>https://zakon.rada.gov.ua/laws/show/435-15</vt:lpwstr>
      </vt:variant>
      <vt:variant>
        <vt:lpwstr/>
      </vt:variant>
      <vt:variant>
        <vt:i4>6815780</vt:i4>
      </vt:variant>
      <vt:variant>
        <vt:i4>45</vt:i4>
      </vt:variant>
      <vt:variant>
        <vt:i4>0</vt:i4>
      </vt:variant>
      <vt:variant>
        <vt:i4>5</vt:i4>
      </vt:variant>
      <vt:variant>
        <vt:lpwstr>https://zakon.rada.gov.ua/laws/show/1644-18</vt:lpwstr>
      </vt:variant>
      <vt:variant>
        <vt:lpwstr/>
      </vt:variant>
      <vt:variant>
        <vt:i4>6488181</vt:i4>
      </vt:variant>
      <vt:variant>
        <vt:i4>42</vt:i4>
      </vt:variant>
      <vt:variant>
        <vt:i4>0</vt:i4>
      </vt:variant>
      <vt:variant>
        <vt:i4>5</vt:i4>
      </vt:variant>
      <vt:variant>
        <vt:lpwstr>http://zakon5.rada.gov.ua/laws/show/755-15/paran174</vt:lpwstr>
      </vt:variant>
      <vt:variant>
        <vt:lpwstr>n174</vt:lpwstr>
      </vt:variant>
      <vt:variant>
        <vt:i4>6946937</vt:i4>
      </vt:variant>
      <vt:variant>
        <vt:i4>39</vt:i4>
      </vt:variant>
      <vt:variant>
        <vt:i4>0</vt:i4>
      </vt:variant>
      <vt:variant>
        <vt:i4>5</vt:i4>
      </vt:variant>
      <vt:variant>
        <vt:lpwstr>https://zakon.rada.gov.ua/laws/show/2210-14</vt:lpwstr>
      </vt:variant>
      <vt:variant>
        <vt:lpwstr>n456</vt:lpwstr>
      </vt:variant>
      <vt:variant>
        <vt:i4>6094924</vt:i4>
      </vt:variant>
      <vt:variant>
        <vt:i4>36</vt:i4>
      </vt:variant>
      <vt:variant>
        <vt:i4>0</vt:i4>
      </vt:variant>
      <vt:variant>
        <vt:i4>5</vt:i4>
      </vt:variant>
      <vt:variant>
        <vt:lpwstr>https://zakon.rada.gov.ua/laws/show/2210-14</vt:lpwstr>
      </vt:variant>
      <vt:variant>
        <vt:lpwstr>n52</vt:lpwstr>
      </vt:variant>
      <vt:variant>
        <vt:i4>5832790</vt:i4>
      </vt:variant>
      <vt:variant>
        <vt:i4>33</vt:i4>
      </vt:variant>
      <vt:variant>
        <vt:i4>0</vt:i4>
      </vt:variant>
      <vt:variant>
        <vt:i4>5</vt:i4>
      </vt:variant>
      <vt:variant>
        <vt:lpwstr>http://zakon5.rada.gov.ua/laws/show/922-19/print1469545329431616</vt:lpwstr>
      </vt:variant>
      <vt:variant>
        <vt:lpwstr>n311</vt:lpwstr>
      </vt:variant>
      <vt:variant>
        <vt:i4>5832790</vt:i4>
      </vt:variant>
      <vt:variant>
        <vt:i4>30</vt:i4>
      </vt:variant>
      <vt:variant>
        <vt:i4>0</vt:i4>
      </vt:variant>
      <vt:variant>
        <vt:i4>5</vt:i4>
      </vt:variant>
      <vt:variant>
        <vt:lpwstr>http://zakon5.rada.gov.ua/laws/show/922-19/print1469545329431616</vt:lpwstr>
      </vt:variant>
      <vt:variant>
        <vt:lpwstr>n311</vt:lpwstr>
      </vt:variant>
      <vt:variant>
        <vt:i4>5701712</vt:i4>
      </vt:variant>
      <vt:variant>
        <vt:i4>27</vt:i4>
      </vt:variant>
      <vt:variant>
        <vt:i4>0</vt:i4>
      </vt:variant>
      <vt:variant>
        <vt:i4>5</vt:i4>
      </vt:variant>
      <vt:variant>
        <vt:lpwstr>http://zakon5.rada.gov.ua/laws/show/922-19/print1469545329431616</vt:lpwstr>
      </vt:variant>
      <vt:variant>
        <vt:lpwstr>n579</vt:lpwstr>
      </vt:variant>
      <vt:variant>
        <vt:i4>8061039</vt:i4>
      </vt:variant>
      <vt:variant>
        <vt:i4>24</vt:i4>
      </vt:variant>
      <vt:variant>
        <vt:i4>0</vt:i4>
      </vt:variant>
      <vt:variant>
        <vt:i4>5</vt:i4>
      </vt:variant>
      <vt:variant>
        <vt:lpwstr>https://zakon.rada.gov.ua/laws/show/922-19</vt:lpwstr>
      </vt:variant>
      <vt:variant>
        <vt:lpwstr>n1778</vt:lpwstr>
      </vt:variant>
      <vt:variant>
        <vt:i4>3866674</vt:i4>
      </vt:variant>
      <vt:variant>
        <vt:i4>21</vt:i4>
      </vt:variant>
      <vt:variant>
        <vt:i4>0</vt:i4>
      </vt:variant>
      <vt:variant>
        <vt:i4>5</vt:i4>
      </vt:variant>
      <vt:variant>
        <vt:lpwstr>http://zakon5.rada.gov.ua/laws/show/436-15</vt:lpwstr>
      </vt:variant>
      <vt:variant>
        <vt:lpwstr/>
      </vt:variant>
      <vt:variant>
        <vt:i4>3866673</vt:i4>
      </vt:variant>
      <vt:variant>
        <vt:i4>18</vt:i4>
      </vt:variant>
      <vt:variant>
        <vt:i4>0</vt:i4>
      </vt:variant>
      <vt:variant>
        <vt:i4>5</vt:i4>
      </vt:variant>
      <vt:variant>
        <vt:lpwstr>http://zakon5.rada.gov.ua/laws/show/435-15</vt:lpwstr>
      </vt:variant>
      <vt:variant>
        <vt:lpwstr/>
      </vt:variant>
      <vt:variant>
        <vt:i4>5767256</vt:i4>
      </vt:variant>
      <vt:variant>
        <vt:i4>15</vt:i4>
      </vt:variant>
      <vt:variant>
        <vt:i4>0</vt:i4>
      </vt:variant>
      <vt:variant>
        <vt:i4>5</vt:i4>
      </vt:variant>
      <vt:variant>
        <vt:lpwstr>http://zakon3.rada.gov.ua/laws/show/922-19/print1469519168055195</vt:lpwstr>
      </vt:variant>
      <vt:variant>
        <vt:lpwstr>n295</vt:lpwstr>
      </vt:variant>
      <vt:variant>
        <vt:i4>7929960</vt:i4>
      </vt:variant>
      <vt:variant>
        <vt:i4>12</vt:i4>
      </vt:variant>
      <vt:variant>
        <vt:i4>0</vt:i4>
      </vt:variant>
      <vt:variant>
        <vt:i4>5</vt:i4>
      </vt:variant>
      <vt:variant>
        <vt:lpwstr>https://zakon.rada.gov.ua/laws/show/922-19</vt:lpwstr>
      </vt:variant>
      <vt:variant>
        <vt:lpwstr>n1059</vt:lpwstr>
      </vt:variant>
      <vt:variant>
        <vt:i4>7929960</vt:i4>
      </vt:variant>
      <vt:variant>
        <vt:i4>9</vt:i4>
      </vt:variant>
      <vt:variant>
        <vt:i4>0</vt:i4>
      </vt:variant>
      <vt:variant>
        <vt:i4>5</vt:i4>
      </vt:variant>
      <vt:variant>
        <vt:lpwstr>https://zakon.rada.gov.ua/laws/show/922-19</vt:lpwstr>
      </vt:variant>
      <vt:variant>
        <vt:lpwstr>n1059</vt:lpwstr>
      </vt:variant>
      <vt:variant>
        <vt:i4>6094930</vt:i4>
      </vt:variant>
      <vt:variant>
        <vt:i4>6</vt:i4>
      </vt:variant>
      <vt:variant>
        <vt:i4>0</vt:i4>
      </vt:variant>
      <vt:variant>
        <vt:i4>5</vt:i4>
      </vt:variant>
      <vt:variant>
        <vt:lpwstr>http://zakon0.rada.gov.ua/laws/show/922-19/print1469610927877643</vt:lpwstr>
      </vt:variant>
      <vt:variant>
        <vt:lpwstr>n294</vt:lpwstr>
      </vt:variant>
      <vt:variant>
        <vt:i4>6094931</vt:i4>
      </vt:variant>
      <vt:variant>
        <vt:i4>3</vt:i4>
      </vt:variant>
      <vt:variant>
        <vt:i4>0</vt:i4>
      </vt:variant>
      <vt:variant>
        <vt:i4>5</vt:i4>
      </vt:variant>
      <vt:variant>
        <vt:lpwstr>http://zakon0.rada.gov.ua/laws/show/922-19/print1469610927877643</vt:lpwstr>
      </vt:variant>
      <vt:variant>
        <vt:lpwstr>n284</vt:lpwstr>
      </vt:variant>
      <vt:variant>
        <vt:i4>7929960</vt:i4>
      </vt:variant>
      <vt:variant>
        <vt:i4>0</vt:i4>
      </vt:variant>
      <vt:variant>
        <vt:i4>0</vt:i4>
      </vt:variant>
      <vt:variant>
        <vt:i4>5</vt:i4>
      </vt:variant>
      <vt:variant>
        <vt:lpwstr>https://zakon.rada.gov.ua/laws/show/922-19</vt:lpwstr>
      </vt:variant>
      <vt:variant>
        <vt:lpwstr>n1059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cemdmkremote1</cp:lastModifiedBy>
  <cp:revision>3</cp:revision>
  <cp:lastPrinted>2021-10-06T08:09:00Z</cp:lastPrinted>
  <dcterms:created xsi:type="dcterms:W3CDTF">2022-10-24T12:11:00Z</dcterms:created>
  <dcterms:modified xsi:type="dcterms:W3CDTF">2022-10-25T07:08:00Z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0x0101004B2F3C8EF83E874E8D9FD949CB1606CB</vt:lpwstr>
  </property>
</Properties>
</file>