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7BFEF89" w14:textId="77777777" w:rsidR="000044AD" w:rsidRPr="00EC1FDB" w:rsidRDefault="000044AD">
      <w:pPr>
        <w:spacing w:line="0" w:lineRule="atLeast"/>
        <w:jc w:val="center"/>
        <w:rPr>
          <w:rFonts w:ascii="Times New Roman" w:hAnsi="Times New Roman" w:cs="Times New Roman"/>
          <w:b/>
          <w:bCs/>
          <w:sz w:val="32"/>
          <w:szCs w:val="36"/>
          <w:lang w:val="en-US"/>
        </w:rPr>
      </w:pPr>
    </w:p>
    <w:p w14:paraId="76C62427" w14:textId="77777777" w:rsidR="00C0025A" w:rsidRPr="00C0025A" w:rsidRDefault="00C0025A" w:rsidP="00C0025A">
      <w:pPr>
        <w:widowControl w:val="0"/>
        <w:autoSpaceDN w:val="0"/>
        <w:jc w:val="center"/>
        <w:textAlignment w:val="baseline"/>
        <w:rPr>
          <w:rFonts w:ascii="Times New Roman" w:hAnsi="Times New Roman" w:cs="Tahoma"/>
          <w:b/>
          <w:color w:val="000000"/>
          <w:kern w:val="3"/>
          <w:szCs w:val="20"/>
          <w:lang w:val="uk-UA" w:eastAsia="zh-CN"/>
        </w:rPr>
      </w:pPr>
      <w:r w:rsidRPr="00C0025A">
        <w:rPr>
          <w:rFonts w:ascii="Calibri" w:eastAsia="Calibri" w:hAnsi="Calibri" w:cs="Times New Roman"/>
          <w:noProof/>
          <w:kern w:val="0"/>
          <w:sz w:val="22"/>
          <w:szCs w:val="22"/>
          <w:lang w:eastAsia="ru-RU" w:bidi="ar-SA"/>
        </w:rPr>
        <w:drawing>
          <wp:inline distT="0" distB="0" distL="0" distR="0" wp14:anchorId="6FDF8FA2" wp14:editId="6E9628AB">
            <wp:extent cx="487680" cy="646430"/>
            <wp:effectExtent l="0" t="0" r="0" b="0"/>
            <wp:docPr id="1" name="Зображення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2"/>
                    <pic:cNvPicPr>
                      <a:picLocks noChangeAspect="1" noChangeArrowheads="1"/>
                    </pic:cNvPicPr>
                  </pic:nvPicPr>
                  <pic:blipFill>
                    <a:blip r:embed="rId7"/>
                    <a:srcRect l="-141" t="-107" r="-141" b="-107"/>
                    <a:stretch>
                      <a:fillRect/>
                    </a:stretch>
                  </pic:blipFill>
                  <pic:spPr bwMode="auto">
                    <a:xfrm>
                      <a:off x="0" y="0"/>
                      <a:ext cx="487680" cy="646430"/>
                    </a:xfrm>
                    <a:prstGeom prst="rect">
                      <a:avLst/>
                    </a:prstGeom>
                  </pic:spPr>
                </pic:pic>
              </a:graphicData>
            </a:graphic>
          </wp:inline>
        </w:drawing>
      </w:r>
    </w:p>
    <w:p w14:paraId="2A65E93A" w14:textId="77777777" w:rsidR="00C0025A" w:rsidRPr="00C0025A" w:rsidRDefault="00C0025A" w:rsidP="00C0025A">
      <w:pPr>
        <w:widowControl w:val="0"/>
        <w:autoSpaceDN w:val="0"/>
        <w:jc w:val="right"/>
        <w:textAlignment w:val="baseline"/>
        <w:rPr>
          <w:rFonts w:ascii="Times New Roman" w:hAnsi="Times New Roman" w:cs="Tahoma"/>
          <w:b/>
          <w:color w:val="000000"/>
          <w:kern w:val="3"/>
          <w:szCs w:val="20"/>
          <w:lang w:val="uk-UA" w:eastAsia="zh-CN"/>
        </w:rPr>
      </w:pPr>
    </w:p>
    <w:p w14:paraId="22B10FB1" w14:textId="77777777" w:rsidR="00C0025A" w:rsidRPr="00C0025A" w:rsidRDefault="00C0025A" w:rsidP="00C0025A">
      <w:pPr>
        <w:suppressAutoHyphens w:val="0"/>
        <w:spacing w:line="259" w:lineRule="auto"/>
        <w:jc w:val="center"/>
        <w:rPr>
          <w:rFonts w:ascii="Times New Roman" w:eastAsia="Calibri" w:hAnsi="Times New Roman" w:cs="Times New Roman"/>
          <w:b/>
          <w:kern w:val="0"/>
          <w:sz w:val="24"/>
          <w:lang w:eastAsia="en-US" w:bidi="ar-SA"/>
        </w:rPr>
      </w:pPr>
      <w:r w:rsidRPr="00C0025A">
        <w:rPr>
          <w:rFonts w:ascii="Times New Roman" w:eastAsia="Calibri" w:hAnsi="Times New Roman" w:cs="Times New Roman"/>
          <w:b/>
          <w:kern w:val="0"/>
          <w:sz w:val="24"/>
          <w:lang w:eastAsia="en-US" w:bidi="ar-SA"/>
        </w:rPr>
        <w:t>УКРАЇНА</w:t>
      </w:r>
    </w:p>
    <w:p w14:paraId="7DB3C6EC" w14:textId="77777777" w:rsidR="00C0025A" w:rsidRPr="00C0025A" w:rsidRDefault="00C0025A" w:rsidP="00C0025A">
      <w:pPr>
        <w:suppressAutoHyphens w:val="0"/>
        <w:jc w:val="center"/>
        <w:rPr>
          <w:rFonts w:ascii="Times New Roman" w:eastAsia="Calibri" w:hAnsi="Times New Roman" w:cs="Times New Roman"/>
          <w:b/>
          <w:kern w:val="0"/>
          <w:sz w:val="24"/>
          <w:lang w:eastAsia="en-US" w:bidi="ar-SA"/>
        </w:rPr>
      </w:pPr>
      <w:r w:rsidRPr="00C0025A">
        <w:rPr>
          <w:rFonts w:ascii="Times New Roman" w:eastAsia="Calibri" w:hAnsi="Times New Roman" w:cs="Times New Roman"/>
          <w:b/>
          <w:kern w:val="0"/>
          <w:sz w:val="24"/>
          <w:lang w:eastAsia="en-US" w:bidi="ar-SA"/>
        </w:rPr>
        <w:t>ДОНЕЦЬКА ОБЛАСТЬ</w:t>
      </w:r>
    </w:p>
    <w:p w14:paraId="74E352D4" w14:textId="77777777" w:rsidR="00C0025A" w:rsidRPr="00C0025A" w:rsidRDefault="00C0025A" w:rsidP="00C0025A">
      <w:pPr>
        <w:suppressAutoHyphens w:val="0"/>
        <w:jc w:val="center"/>
        <w:rPr>
          <w:rFonts w:ascii="Times New Roman" w:eastAsia="Calibri" w:hAnsi="Times New Roman" w:cs="Times New Roman"/>
          <w:b/>
          <w:kern w:val="0"/>
          <w:sz w:val="24"/>
          <w:lang w:eastAsia="en-US" w:bidi="ar-SA"/>
        </w:rPr>
      </w:pPr>
      <w:r w:rsidRPr="00C0025A">
        <w:rPr>
          <w:rFonts w:ascii="Times New Roman" w:eastAsia="Calibri" w:hAnsi="Times New Roman" w:cs="Times New Roman"/>
          <w:b/>
          <w:kern w:val="0"/>
          <w:sz w:val="24"/>
          <w:lang w:eastAsia="en-US" w:bidi="ar-SA"/>
        </w:rPr>
        <w:t>МАРІУПОЛЬСЬКА МІСЬКА РАДА</w:t>
      </w:r>
    </w:p>
    <w:p w14:paraId="4FED7C09" w14:textId="77777777" w:rsidR="00C0025A" w:rsidRPr="00C0025A" w:rsidRDefault="00C0025A" w:rsidP="00C0025A">
      <w:pPr>
        <w:suppressAutoHyphens w:val="0"/>
        <w:jc w:val="center"/>
        <w:rPr>
          <w:rFonts w:ascii="Times New Roman" w:eastAsia="Calibri" w:hAnsi="Times New Roman" w:cs="Times New Roman"/>
          <w:b/>
          <w:kern w:val="0"/>
          <w:sz w:val="24"/>
          <w:lang w:eastAsia="en-US" w:bidi="ar-SA"/>
        </w:rPr>
      </w:pPr>
      <w:r w:rsidRPr="00C0025A">
        <w:rPr>
          <w:rFonts w:ascii="Times New Roman" w:eastAsia="Calibri" w:hAnsi="Times New Roman" w:cs="Times New Roman"/>
          <w:b/>
          <w:kern w:val="0"/>
          <w:sz w:val="24"/>
          <w:lang w:eastAsia="en-US" w:bidi="ar-SA"/>
        </w:rPr>
        <w:t>КОМУНАЛЬНЕ КОМЕРЦІЙНЕ ПІДПРИЄМСТВО «</w:t>
      </w:r>
      <w:proofErr w:type="spellStart"/>
      <w:r w:rsidRPr="00C0025A">
        <w:rPr>
          <w:rFonts w:ascii="Times New Roman" w:eastAsia="Calibri" w:hAnsi="Times New Roman" w:cs="Times New Roman"/>
          <w:b/>
          <w:kern w:val="0"/>
          <w:sz w:val="24"/>
          <w:lang w:eastAsia="en-US" w:bidi="ar-SA"/>
        </w:rPr>
        <w:t>м.ЄХАБ</w:t>
      </w:r>
      <w:proofErr w:type="spellEnd"/>
      <w:r w:rsidRPr="00C0025A">
        <w:rPr>
          <w:rFonts w:ascii="Times New Roman" w:eastAsia="Calibri" w:hAnsi="Times New Roman" w:cs="Times New Roman"/>
          <w:b/>
          <w:kern w:val="0"/>
          <w:sz w:val="24"/>
          <w:lang w:eastAsia="en-US" w:bidi="ar-SA"/>
        </w:rPr>
        <w:t>»</w:t>
      </w:r>
    </w:p>
    <w:p w14:paraId="64BC4A32" w14:textId="77777777" w:rsidR="00C0025A" w:rsidRPr="00C0025A" w:rsidRDefault="00C0025A" w:rsidP="00C0025A">
      <w:pPr>
        <w:suppressAutoHyphens w:val="0"/>
        <w:jc w:val="center"/>
        <w:rPr>
          <w:rFonts w:ascii="Times New Roman" w:eastAsia="Calibri" w:hAnsi="Times New Roman" w:cs="Times New Roman"/>
          <w:b/>
          <w:kern w:val="0"/>
          <w:sz w:val="24"/>
          <w:lang w:eastAsia="en-US" w:bidi="ar-SA"/>
        </w:rPr>
      </w:pPr>
      <w:r w:rsidRPr="00C0025A">
        <w:rPr>
          <w:rFonts w:ascii="Times New Roman" w:eastAsia="Calibri" w:hAnsi="Times New Roman" w:cs="Times New Roman"/>
          <w:b/>
          <w:kern w:val="0"/>
          <w:sz w:val="24"/>
          <w:lang w:eastAsia="en-US" w:bidi="ar-SA"/>
        </w:rPr>
        <w:t xml:space="preserve">87500, м. </w:t>
      </w:r>
      <w:proofErr w:type="spellStart"/>
      <w:r w:rsidRPr="00C0025A">
        <w:rPr>
          <w:rFonts w:ascii="Times New Roman" w:eastAsia="Calibri" w:hAnsi="Times New Roman" w:cs="Times New Roman"/>
          <w:b/>
          <w:kern w:val="0"/>
          <w:sz w:val="24"/>
          <w:lang w:eastAsia="en-US" w:bidi="ar-SA"/>
        </w:rPr>
        <w:t>Маріуполь</w:t>
      </w:r>
      <w:proofErr w:type="spellEnd"/>
      <w:r w:rsidRPr="00C0025A">
        <w:rPr>
          <w:rFonts w:ascii="Times New Roman" w:eastAsia="Calibri" w:hAnsi="Times New Roman" w:cs="Times New Roman"/>
          <w:b/>
          <w:kern w:val="0"/>
          <w:sz w:val="24"/>
          <w:lang w:eastAsia="en-US" w:bidi="ar-SA"/>
        </w:rPr>
        <w:t>, пр. Миру, 70</w:t>
      </w:r>
    </w:p>
    <w:p w14:paraId="267753B5" w14:textId="77777777" w:rsidR="00C0025A" w:rsidRPr="00C0025A" w:rsidRDefault="00C0025A" w:rsidP="00C0025A">
      <w:pPr>
        <w:suppressAutoHyphens w:val="0"/>
        <w:jc w:val="center"/>
        <w:rPr>
          <w:rFonts w:ascii="Times New Roman" w:eastAsia="Calibri" w:hAnsi="Times New Roman" w:cs="Times New Roman"/>
          <w:b/>
          <w:kern w:val="0"/>
          <w:sz w:val="24"/>
          <w:lang w:eastAsia="en-US" w:bidi="ar-SA"/>
        </w:rPr>
      </w:pPr>
      <w:r w:rsidRPr="00C0025A">
        <w:rPr>
          <w:rFonts w:ascii="Times New Roman" w:eastAsia="Calibri" w:hAnsi="Times New Roman" w:cs="Times New Roman"/>
          <w:b/>
          <w:kern w:val="0"/>
          <w:sz w:val="24"/>
          <w:lang w:eastAsia="en-US" w:bidi="ar-SA"/>
        </w:rPr>
        <w:t>ЄДРПОУ: 42815794</w:t>
      </w:r>
    </w:p>
    <w:p w14:paraId="4AD2FDAD" w14:textId="77777777" w:rsidR="00C0025A" w:rsidRPr="00C0025A" w:rsidRDefault="00C0025A" w:rsidP="00C0025A">
      <w:pPr>
        <w:suppressAutoHyphens w:val="0"/>
        <w:jc w:val="center"/>
        <w:rPr>
          <w:rFonts w:ascii="Times New Roman" w:eastAsia="Calibri" w:hAnsi="Times New Roman" w:cs="Times New Roman"/>
          <w:b/>
          <w:kern w:val="0"/>
          <w:sz w:val="24"/>
          <w:lang w:eastAsia="en-US" w:bidi="ar-SA"/>
        </w:rPr>
      </w:pPr>
      <w:r w:rsidRPr="00C0025A">
        <w:rPr>
          <w:rFonts w:ascii="Times New Roman" w:eastAsia="Calibri" w:hAnsi="Times New Roman" w:cs="Times New Roman"/>
          <w:b/>
          <w:kern w:val="0"/>
          <w:sz w:val="24"/>
          <w:lang w:eastAsia="en-US" w:bidi="ar-SA"/>
        </w:rPr>
        <w:t xml:space="preserve">веб-сайт: </w:t>
      </w:r>
      <w:proofErr w:type="spellStart"/>
      <w:r w:rsidRPr="00C0025A">
        <w:rPr>
          <w:rFonts w:ascii="Times New Roman" w:eastAsia="Calibri" w:hAnsi="Times New Roman" w:cs="Times New Roman"/>
          <w:b/>
          <w:kern w:val="0"/>
          <w:sz w:val="24"/>
          <w:lang w:val="en-US" w:eastAsia="en-US" w:bidi="ar-SA"/>
        </w:rPr>
        <w:t>mistomariupol</w:t>
      </w:r>
      <w:proofErr w:type="spellEnd"/>
      <w:r w:rsidRPr="00C0025A">
        <w:rPr>
          <w:rFonts w:ascii="Times New Roman" w:eastAsia="Calibri" w:hAnsi="Times New Roman" w:cs="Times New Roman"/>
          <w:b/>
          <w:kern w:val="0"/>
          <w:sz w:val="24"/>
          <w:lang w:eastAsia="en-US" w:bidi="ar-SA"/>
        </w:rPr>
        <w:t>.</w:t>
      </w:r>
      <w:r w:rsidRPr="00C0025A">
        <w:rPr>
          <w:rFonts w:ascii="Times New Roman" w:eastAsia="Calibri" w:hAnsi="Times New Roman" w:cs="Times New Roman"/>
          <w:b/>
          <w:kern w:val="0"/>
          <w:sz w:val="24"/>
          <w:lang w:val="en-US" w:eastAsia="en-US" w:bidi="ar-SA"/>
        </w:rPr>
        <w:t>com</w:t>
      </w:r>
      <w:r w:rsidRPr="00C0025A">
        <w:rPr>
          <w:rFonts w:ascii="Times New Roman" w:eastAsia="Calibri" w:hAnsi="Times New Roman" w:cs="Times New Roman"/>
          <w:b/>
          <w:kern w:val="0"/>
          <w:sz w:val="24"/>
          <w:lang w:eastAsia="en-US" w:bidi="ar-SA"/>
        </w:rPr>
        <w:t>.</w:t>
      </w:r>
      <w:proofErr w:type="spellStart"/>
      <w:r w:rsidRPr="00C0025A">
        <w:rPr>
          <w:rFonts w:ascii="Times New Roman" w:eastAsia="Calibri" w:hAnsi="Times New Roman" w:cs="Times New Roman"/>
          <w:b/>
          <w:kern w:val="0"/>
          <w:sz w:val="24"/>
          <w:lang w:val="en-US" w:eastAsia="en-US" w:bidi="ar-SA"/>
        </w:rPr>
        <w:t>ua</w:t>
      </w:r>
      <w:proofErr w:type="spellEnd"/>
    </w:p>
    <w:p w14:paraId="1B5AB529" w14:textId="77777777" w:rsidR="00C0025A" w:rsidRPr="00C0025A" w:rsidRDefault="00C0025A" w:rsidP="00C0025A">
      <w:pPr>
        <w:suppressAutoHyphens w:val="0"/>
        <w:jc w:val="center"/>
        <w:rPr>
          <w:rFonts w:ascii="Times New Roman" w:eastAsia="Calibri" w:hAnsi="Times New Roman" w:cs="Times New Roman"/>
          <w:kern w:val="0"/>
          <w:sz w:val="24"/>
          <w:lang w:eastAsia="en-US" w:bidi="ar-SA"/>
        </w:rPr>
      </w:pPr>
      <w:r w:rsidRPr="00C0025A">
        <w:rPr>
          <w:rFonts w:ascii="Times New Roman" w:eastAsia="Calibri" w:hAnsi="Times New Roman" w:cs="Times New Roman"/>
          <w:b/>
          <w:kern w:val="0"/>
          <w:sz w:val="24"/>
          <w:lang w:val="de-DE" w:eastAsia="en-US" w:bidi="ar-SA"/>
        </w:rPr>
        <w:t>e</w:t>
      </w:r>
      <w:r w:rsidRPr="00C0025A">
        <w:rPr>
          <w:rFonts w:ascii="Times New Roman" w:eastAsia="Calibri" w:hAnsi="Times New Roman" w:cs="Times New Roman"/>
          <w:b/>
          <w:kern w:val="0"/>
          <w:sz w:val="24"/>
          <w:lang w:eastAsia="en-US" w:bidi="ar-SA"/>
        </w:rPr>
        <w:t>-</w:t>
      </w:r>
      <w:r w:rsidRPr="00C0025A">
        <w:rPr>
          <w:rFonts w:ascii="Times New Roman" w:eastAsia="Calibri" w:hAnsi="Times New Roman" w:cs="Times New Roman"/>
          <w:b/>
          <w:kern w:val="0"/>
          <w:sz w:val="24"/>
          <w:lang w:val="de-DE" w:eastAsia="en-US" w:bidi="ar-SA"/>
        </w:rPr>
        <w:t>mail</w:t>
      </w:r>
      <w:r w:rsidRPr="00C0025A">
        <w:rPr>
          <w:rFonts w:ascii="Times New Roman" w:eastAsia="Calibri" w:hAnsi="Times New Roman" w:cs="Times New Roman"/>
          <w:b/>
          <w:kern w:val="0"/>
          <w:sz w:val="24"/>
          <w:lang w:eastAsia="en-US" w:bidi="ar-SA"/>
        </w:rPr>
        <w:t xml:space="preserve">: </w:t>
      </w:r>
      <w:hyperlink r:id="rId8">
        <w:r w:rsidRPr="00C0025A">
          <w:rPr>
            <w:rFonts w:ascii="Times New Roman" w:eastAsia="Calibri" w:hAnsi="Times New Roman" w:cs="Times New Roman"/>
            <w:b/>
            <w:kern w:val="0"/>
            <w:sz w:val="24"/>
            <w:u w:val="single"/>
            <w:lang w:val="de-DE" w:eastAsia="en-US" w:bidi="ar-SA"/>
          </w:rPr>
          <w:t>m</w:t>
        </w:r>
        <w:r w:rsidRPr="00C0025A">
          <w:rPr>
            <w:rFonts w:ascii="Times New Roman" w:eastAsia="Calibri" w:hAnsi="Times New Roman" w:cs="Times New Roman"/>
            <w:b/>
            <w:kern w:val="0"/>
            <w:sz w:val="24"/>
            <w:u w:val="single"/>
            <w:lang w:eastAsia="en-US" w:bidi="ar-SA"/>
          </w:rPr>
          <w:t>.</w:t>
        </w:r>
        <w:r w:rsidRPr="00C0025A">
          <w:rPr>
            <w:rFonts w:ascii="Times New Roman" w:eastAsia="Calibri" w:hAnsi="Times New Roman" w:cs="Times New Roman"/>
            <w:b/>
            <w:kern w:val="0"/>
            <w:sz w:val="24"/>
            <w:u w:val="single"/>
            <w:lang w:val="de-DE" w:eastAsia="en-US" w:bidi="ar-SA"/>
          </w:rPr>
          <w:t>ehub</w:t>
        </w:r>
        <w:r w:rsidRPr="00C0025A">
          <w:rPr>
            <w:rFonts w:ascii="Times New Roman" w:eastAsia="Calibri" w:hAnsi="Times New Roman" w:cs="Times New Roman"/>
            <w:b/>
            <w:kern w:val="0"/>
            <w:sz w:val="24"/>
            <w:u w:val="single"/>
            <w:lang w:eastAsia="en-US" w:bidi="ar-SA"/>
          </w:rPr>
          <w:t>@</w:t>
        </w:r>
        <w:r w:rsidRPr="00C0025A">
          <w:rPr>
            <w:rFonts w:ascii="Times New Roman" w:eastAsia="Calibri" w:hAnsi="Times New Roman" w:cs="Times New Roman"/>
            <w:b/>
            <w:kern w:val="0"/>
            <w:sz w:val="24"/>
            <w:u w:val="single"/>
            <w:lang w:val="de-DE" w:eastAsia="en-US" w:bidi="ar-SA"/>
          </w:rPr>
          <w:t>ukr</w:t>
        </w:r>
        <w:r w:rsidRPr="00C0025A">
          <w:rPr>
            <w:rFonts w:ascii="Times New Roman" w:eastAsia="Calibri" w:hAnsi="Times New Roman" w:cs="Times New Roman"/>
            <w:b/>
            <w:kern w:val="0"/>
            <w:sz w:val="24"/>
            <w:u w:val="single"/>
            <w:lang w:eastAsia="en-US" w:bidi="ar-SA"/>
          </w:rPr>
          <w:t>.</w:t>
        </w:r>
        <w:proofErr w:type="spellStart"/>
        <w:r w:rsidRPr="00C0025A">
          <w:rPr>
            <w:rFonts w:ascii="Times New Roman" w:eastAsia="Calibri" w:hAnsi="Times New Roman" w:cs="Times New Roman"/>
            <w:b/>
            <w:kern w:val="0"/>
            <w:sz w:val="24"/>
            <w:u w:val="single"/>
            <w:lang w:val="de-DE" w:eastAsia="en-US" w:bidi="ar-SA"/>
          </w:rPr>
          <w:t>net</w:t>
        </w:r>
        <w:proofErr w:type="spellEnd"/>
      </w:hyperlink>
      <w:r w:rsidRPr="00C0025A">
        <w:rPr>
          <w:rFonts w:ascii="Times New Roman" w:eastAsia="Calibri" w:hAnsi="Times New Roman" w:cs="Times New Roman"/>
          <w:b/>
          <w:kern w:val="0"/>
          <w:sz w:val="24"/>
          <w:lang w:eastAsia="en-US" w:bidi="ar-SA"/>
        </w:rPr>
        <w:t xml:space="preserve"> </w:t>
      </w:r>
    </w:p>
    <w:p w14:paraId="01E49B2C" w14:textId="77777777" w:rsidR="00C0025A" w:rsidRPr="00C0025A" w:rsidRDefault="00C0025A" w:rsidP="00C0025A">
      <w:pPr>
        <w:widowControl w:val="0"/>
        <w:autoSpaceDN w:val="0"/>
        <w:ind w:left="-1418"/>
        <w:jc w:val="right"/>
        <w:textAlignment w:val="baseline"/>
        <w:rPr>
          <w:rFonts w:ascii="Times New Roman" w:hAnsi="Times New Roman" w:cs="Tahoma"/>
          <w:b/>
          <w:color w:val="000000"/>
          <w:kern w:val="3"/>
          <w:szCs w:val="20"/>
          <w:lang w:val="uk-UA" w:eastAsia="zh-CN"/>
        </w:rPr>
      </w:pPr>
    </w:p>
    <w:p w14:paraId="3A21A015" w14:textId="77777777" w:rsidR="00C0025A" w:rsidRPr="00C0025A" w:rsidRDefault="00C0025A" w:rsidP="00C0025A">
      <w:pPr>
        <w:widowControl w:val="0"/>
        <w:autoSpaceDN w:val="0"/>
        <w:ind w:left="-1418"/>
        <w:jc w:val="right"/>
        <w:textAlignment w:val="baseline"/>
        <w:rPr>
          <w:rFonts w:ascii="Times New Roman" w:hAnsi="Times New Roman" w:cs="Tahoma"/>
          <w:b/>
          <w:color w:val="000000"/>
          <w:kern w:val="3"/>
          <w:sz w:val="28"/>
          <w:szCs w:val="28"/>
          <w:lang w:val="uk-UA" w:eastAsia="zh-CN"/>
        </w:rPr>
      </w:pPr>
    </w:p>
    <w:p w14:paraId="370708D8" w14:textId="77777777" w:rsidR="00C0025A" w:rsidRPr="00C0025A" w:rsidRDefault="00C0025A" w:rsidP="00C0025A">
      <w:pPr>
        <w:widowControl w:val="0"/>
        <w:autoSpaceDN w:val="0"/>
        <w:ind w:left="4678"/>
        <w:jc w:val="both"/>
        <w:textAlignment w:val="baseline"/>
        <w:rPr>
          <w:rFonts w:ascii="Times New Roman" w:hAnsi="Times New Roman" w:cs="Tahoma"/>
          <w:b/>
          <w:color w:val="000000"/>
          <w:kern w:val="3"/>
          <w:sz w:val="28"/>
          <w:szCs w:val="28"/>
          <w:lang w:val="uk-UA" w:eastAsia="zh-CN"/>
        </w:rPr>
      </w:pPr>
      <w:r w:rsidRPr="00C0025A">
        <w:rPr>
          <w:rFonts w:ascii="Times New Roman" w:hAnsi="Times New Roman" w:cs="Tahoma"/>
          <w:b/>
          <w:color w:val="000000"/>
          <w:kern w:val="3"/>
          <w:sz w:val="28"/>
          <w:szCs w:val="28"/>
          <w:lang w:val="uk-UA" w:eastAsia="zh-CN"/>
        </w:rPr>
        <w:t>ЗАТВЕРДЖЕНО</w:t>
      </w:r>
    </w:p>
    <w:p w14:paraId="23EB0E54" w14:textId="77777777" w:rsidR="00C0025A" w:rsidRPr="00C0025A" w:rsidRDefault="00C0025A" w:rsidP="00C0025A">
      <w:pPr>
        <w:widowControl w:val="0"/>
        <w:autoSpaceDN w:val="0"/>
        <w:jc w:val="both"/>
        <w:textAlignment w:val="baseline"/>
        <w:rPr>
          <w:rFonts w:ascii="Times New Roman" w:hAnsi="Times New Roman" w:cs="Tahoma"/>
          <w:color w:val="000000"/>
          <w:kern w:val="3"/>
          <w:sz w:val="28"/>
          <w:szCs w:val="28"/>
          <w:lang w:val="uk-UA" w:eastAsia="zh-CN"/>
        </w:rPr>
      </w:pPr>
      <w:r w:rsidRPr="00C0025A">
        <w:rPr>
          <w:rFonts w:ascii="Times New Roman" w:hAnsi="Times New Roman" w:cs="Tahoma"/>
          <w:color w:val="000000"/>
          <w:kern w:val="3"/>
          <w:sz w:val="28"/>
          <w:szCs w:val="28"/>
          <w:lang w:val="uk-UA" w:eastAsia="zh-CN"/>
        </w:rPr>
        <w:t xml:space="preserve">                                                            Рішенням уповноваженої особи </w:t>
      </w:r>
    </w:p>
    <w:p w14:paraId="0B91676A" w14:textId="7234970F" w:rsidR="00C0025A" w:rsidRPr="00C0025A" w:rsidRDefault="00C0025A" w:rsidP="00C0025A">
      <w:pPr>
        <w:widowControl w:val="0"/>
        <w:autoSpaceDN w:val="0"/>
        <w:jc w:val="both"/>
        <w:textAlignment w:val="baseline"/>
        <w:rPr>
          <w:rFonts w:ascii="Times New Roman" w:hAnsi="Times New Roman" w:cs="Tahoma"/>
          <w:color w:val="000000"/>
          <w:kern w:val="3"/>
          <w:sz w:val="28"/>
          <w:szCs w:val="28"/>
          <w:lang w:val="uk-UA" w:eastAsia="zh-CN"/>
        </w:rPr>
      </w:pPr>
      <w:r w:rsidRPr="00C0025A">
        <w:rPr>
          <w:rFonts w:ascii="Times New Roman" w:hAnsi="Times New Roman" w:cs="Tahoma"/>
          <w:color w:val="000000"/>
          <w:kern w:val="3"/>
          <w:sz w:val="28"/>
          <w:szCs w:val="28"/>
          <w:lang w:val="uk-UA" w:eastAsia="zh-CN"/>
        </w:rPr>
        <w:t xml:space="preserve">                                                            від </w:t>
      </w:r>
      <w:r>
        <w:rPr>
          <w:rFonts w:ascii="Times New Roman" w:hAnsi="Times New Roman" w:cs="Tahoma"/>
          <w:color w:val="000000"/>
          <w:kern w:val="3"/>
          <w:sz w:val="28"/>
          <w:szCs w:val="28"/>
          <w:lang w:val="uk-UA" w:eastAsia="zh-CN"/>
        </w:rPr>
        <w:t>30</w:t>
      </w:r>
      <w:r w:rsidRPr="00C0025A">
        <w:rPr>
          <w:rFonts w:ascii="Times New Roman" w:hAnsi="Times New Roman" w:cs="Tahoma"/>
          <w:color w:val="000000"/>
          <w:kern w:val="3"/>
          <w:sz w:val="28"/>
          <w:szCs w:val="28"/>
          <w:lang w:val="uk-UA" w:eastAsia="zh-CN"/>
        </w:rPr>
        <w:t xml:space="preserve"> листопада 2022 року  протокол № </w:t>
      </w:r>
      <w:r w:rsidR="005A2FB1">
        <w:rPr>
          <w:rFonts w:ascii="Times New Roman" w:hAnsi="Times New Roman" w:cs="Tahoma"/>
          <w:color w:val="000000"/>
          <w:kern w:val="3"/>
          <w:sz w:val="28"/>
          <w:szCs w:val="28"/>
          <w:lang w:val="uk-UA" w:eastAsia="zh-CN"/>
        </w:rPr>
        <w:t>130</w:t>
      </w:r>
    </w:p>
    <w:p w14:paraId="6438F824" w14:textId="77777777" w:rsidR="00C0025A" w:rsidRPr="00C0025A" w:rsidRDefault="00C0025A" w:rsidP="00C0025A">
      <w:pPr>
        <w:widowControl w:val="0"/>
        <w:autoSpaceDN w:val="0"/>
        <w:jc w:val="both"/>
        <w:textAlignment w:val="baseline"/>
        <w:rPr>
          <w:rFonts w:ascii="Times New Roman" w:hAnsi="Times New Roman" w:cs="Tahoma"/>
          <w:color w:val="000000"/>
          <w:kern w:val="3"/>
          <w:sz w:val="28"/>
          <w:szCs w:val="28"/>
          <w:lang w:val="uk-UA" w:eastAsia="zh-CN"/>
        </w:rPr>
      </w:pPr>
      <w:r w:rsidRPr="00C0025A">
        <w:rPr>
          <w:rFonts w:ascii="Times New Roman" w:hAnsi="Times New Roman" w:cs="Tahoma"/>
          <w:color w:val="000000"/>
          <w:kern w:val="3"/>
          <w:sz w:val="28"/>
          <w:szCs w:val="28"/>
          <w:lang w:val="uk-UA" w:eastAsia="zh-CN"/>
        </w:rPr>
        <w:t xml:space="preserve">                                                            Уповноважена особа</w:t>
      </w:r>
    </w:p>
    <w:p w14:paraId="7894647A" w14:textId="77777777" w:rsidR="00C0025A" w:rsidRPr="00C0025A" w:rsidRDefault="00C0025A" w:rsidP="00C0025A">
      <w:pPr>
        <w:widowControl w:val="0"/>
        <w:autoSpaceDN w:val="0"/>
        <w:jc w:val="both"/>
        <w:textAlignment w:val="baseline"/>
        <w:rPr>
          <w:rFonts w:ascii="Times New Roman" w:hAnsi="Times New Roman" w:cs="Tahoma"/>
          <w:color w:val="000000"/>
          <w:kern w:val="3"/>
          <w:sz w:val="28"/>
          <w:szCs w:val="28"/>
          <w:lang w:val="uk-UA" w:eastAsia="zh-CN"/>
        </w:rPr>
      </w:pPr>
      <w:r w:rsidRPr="00C0025A">
        <w:rPr>
          <w:rFonts w:ascii="Times New Roman" w:hAnsi="Times New Roman" w:cs="Tahoma"/>
          <w:color w:val="000000"/>
          <w:kern w:val="3"/>
          <w:sz w:val="28"/>
          <w:szCs w:val="28"/>
          <w:lang w:val="uk-UA" w:eastAsia="zh-CN"/>
        </w:rPr>
        <w:t xml:space="preserve">                                                            Марія СЛЬОТА</w:t>
      </w:r>
    </w:p>
    <w:p w14:paraId="20E2B096" w14:textId="77777777" w:rsidR="000044AD" w:rsidRPr="00DF32D8" w:rsidRDefault="000044AD">
      <w:pPr>
        <w:spacing w:line="0" w:lineRule="atLeast"/>
        <w:jc w:val="right"/>
        <w:rPr>
          <w:rFonts w:ascii="Times New Roman" w:hAnsi="Times New Roman" w:cs="Times New Roman"/>
          <w:b/>
          <w:bCs/>
          <w:sz w:val="32"/>
          <w:szCs w:val="32"/>
          <w:lang w:val="uk-UA"/>
        </w:rPr>
      </w:pPr>
      <w:r w:rsidRPr="00DF32D8">
        <w:rPr>
          <w:rFonts w:ascii="Times New Roman" w:hAnsi="Times New Roman" w:cs="Times New Roman"/>
          <w:bCs/>
          <w:lang w:val="uk-UA"/>
        </w:rPr>
        <w:t xml:space="preserve"> </w:t>
      </w:r>
    </w:p>
    <w:p w14:paraId="339D3785" w14:textId="77777777" w:rsidR="000044AD" w:rsidRPr="00DF32D8" w:rsidRDefault="000044AD">
      <w:pPr>
        <w:spacing w:line="0" w:lineRule="atLeast"/>
        <w:rPr>
          <w:rFonts w:ascii="Times New Roman" w:hAnsi="Times New Roman" w:cs="Times New Roman"/>
          <w:b/>
          <w:bCs/>
          <w:sz w:val="32"/>
          <w:szCs w:val="32"/>
          <w:lang w:val="uk-UA"/>
        </w:rPr>
      </w:pPr>
    </w:p>
    <w:p w14:paraId="4FB76696" w14:textId="77777777" w:rsidR="000044AD" w:rsidRPr="00DF32D8" w:rsidRDefault="00B31D2C">
      <w:pPr>
        <w:jc w:val="center"/>
        <w:rPr>
          <w:rFonts w:ascii="Times New Roman" w:hAnsi="Times New Roman" w:cs="Times New Roman"/>
          <w:b/>
          <w:bCs/>
          <w:sz w:val="40"/>
          <w:szCs w:val="40"/>
          <w:lang w:val="uk-UA"/>
        </w:rPr>
      </w:pPr>
      <w:r w:rsidRPr="00DF32D8">
        <w:rPr>
          <w:rFonts w:ascii="Times New Roman" w:hAnsi="Times New Roman" w:cs="Times New Roman"/>
          <w:b/>
          <w:bCs/>
          <w:sz w:val="40"/>
          <w:szCs w:val="40"/>
          <w:lang w:val="uk-UA"/>
        </w:rPr>
        <w:t>Відкриті торги</w:t>
      </w:r>
    </w:p>
    <w:p w14:paraId="49E76F12" w14:textId="77777777" w:rsidR="000044AD" w:rsidRPr="00DF32D8" w:rsidRDefault="00624892">
      <w:pPr>
        <w:jc w:val="center"/>
        <w:rPr>
          <w:rFonts w:ascii="Times New Roman" w:hAnsi="Times New Roman" w:cs="Times New Roman"/>
          <w:b/>
          <w:bCs/>
          <w:sz w:val="32"/>
          <w:szCs w:val="32"/>
          <w:lang w:val="uk-UA"/>
        </w:rPr>
      </w:pPr>
      <w:r w:rsidRPr="00DF32D8">
        <w:rPr>
          <w:rFonts w:ascii="Times New Roman" w:hAnsi="Times New Roman" w:cs="Times New Roman"/>
          <w:b/>
          <w:bCs/>
          <w:sz w:val="36"/>
          <w:szCs w:val="36"/>
          <w:lang w:val="uk-UA"/>
        </w:rPr>
        <w:t>на закупівлю</w:t>
      </w:r>
      <w:r w:rsidR="000044AD" w:rsidRPr="00DF32D8">
        <w:rPr>
          <w:rFonts w:ascii="Times New Roman" w:hAnsi="Times New Roman" w:cs="Times New Roman"/>
          <w:b/>
          <w:bCs/>
          <w:sz w:val="36"/>
          <w:szCs w:val="36"/>
          <w:lang w:val="uk-UA"/>
        </w:rPr>
        <w:t>:</w:t>
      </w:r>
    </w:p>
    <w:p w14:paraId="4E9CD291" w14:textId="77777777" w:rsidR="000044AD" w:rsidRPr="00DF32D8" w:rsidRDefault="000044AD">
      <w:pPr>
        <w:jc w:val="center"/>
        <w:rPr>
          <w:rFonts w:ascii="Times New Roman" w:hAnsi="Times New Roman" w:cs="Times New Roman"/>
          <w:b/>
          <w:bCs/>
          <w:sz w:val="32"/>
          <w:szCs w:val="32"/>
          <w:lang w:val="uk-UA"/>
        </w:rPr>
      </w:pPr>
    </w:p>
    <w:p w14:paraId="1EF66FC4" w14:textId="77777777" w:rsidR="005A2FB1" w:rsidRDefault="005A2FB1" w:rsidP="00526EB7">
      <w:pPr>
        <w:widowControl w:val="0"/>
        <w:autoSpaceDN w:val="0"/>
        <w:jc w:val="center"/>
        <w:textAlignment w:val="baseline"/>
        <w:rPr>
          <w:lang w:val="uk-UA"/>
        </w:rPr>
      </w:pPr>
      <w:r w:rsidRPr="005A2FB1">
        <w:rPr>
          <w:rFonts w:ascii="Times New Roman" w:hAnsi="Times New Roman" w:cs="Times New Roman"/>
          <w:b/>
          <w:kern w:val="0"/>
          <w:sz w:val="24"/>
          <w:lang w:val="uk-UA" w:eastAsia="uk-UA" w:bidi="ar-SA"/>
        </w:rPr>
        <w:t>Кава, чай та супутня продукція, придбання яких здійснюється на виконання заходів з підтримки внутрішньо-переміщених та\або евакуйованих осіб Маріупольської територіальної громади, зокрема м. Маріуполь у  мережі Центрів підтримки  «</w:t>
      </w:r>
      <w:proofErr w:type="spellStart"/>
      <w:r w:rsidRPr="005A2FB1">
        <w:rPr>
          <w:rFonts w:ascii="Times New Roman" w:hAnsi="Times New Roman" w:cs="Times New Roman"/>
          <w:b/>
          <w:kern w:val="0"/>
          <w:sz w:val="24"/>
          <w:lang w:val="uk-UA" w:eastAsia="uk-UA" w:bidi="ar-SA"/>
        </w:rPr>
        <w:t>ЯМаріуполь</w:t>
      </w:r>
      <w:proofErr w:type="spellEnd"/>
      <w:r w:rsidRPr="005A2FB1">
        <w:rPr>
          <w:rFonts w:ascii="Times New Roman" w:hAnsi="Times New Roman" w:cs="Times New Roman"/>
          <w:b/>
          <w:kern w:val="0"/>
          <w:sz w:val="24"/>
          <w:lang w:val="uk-UA" w:eastAsia="uk-UA" w:bidi="ar-SA"/>
        </w:rPr>
        <w:t>»</w:t>
      </w:r>
      <w:r w:rsidRPr="005A2FB1">
        <w:rPr>
          <w:lang w:val="uk-UA"/>
        </w:rPr>
        <w:t xml:space="preserve"> </w:t>
      </w:r>
      <w:r>
        <w:rPr>
          <w:lang w:val="uk-UA"/>
        </w:rPr>
        <w:t xml:space="preserve"> </w:t>
      </w:r>
    </w:p>
    <w:p w14:paraId="77B1E249" w14:textId="6F2A733E" w:rsidR="00526EB7" w:rsidRPr="00526EB7" w:rsidRDefault="005A2FB1" w:rsidP="00526EB7">
      <w:pPr>
        <w:widowControl w:val="0"/>
        <w:autoSpaceDN w:val="0"/>
        <w:jc w:val="center"/>
        <w:textAlignment w:val="baseline"/>
        <w:rPr>
          <w:rFonts w:ascii="Times New Roman" w:hAnsi="Times New Roman" w:cs="Tahoma"/>
          <w:b/>
          <w:color w:val="000000"/>
          <w:kern w:val="3"/>
          <w:sz w:val="28"/>
          <w:szCs w:val="28"/>
          <w:lang w:val="uk-UA" w:eastAsia="zh-CN"/>
        </w:rPr>
      </w:pPr>
      <w:r w:rsidRPr="005A2FB1">
        <w:rPr>
          <w:rFonts w:ascii="Times New Roman" w:hAnsi="Times New Roman" w:cs="Tahoma"/>
          <w:b/>
          <w:smallCaps/>
          <w:color w:val="000000"/>
          <w:kern w:val="3"/>
          <w:sz w:val="28"/>
          <w:szCs w:val="28"/>
          <w:lang w:val="uk-UA" w:eastAsia="zh-CN"/>
        </w:rPr>
        <w:t>ДК 021:2015: 15860000-4 КАВА, ЧАЙ ТА СУПУТНЯ ПРОДУКЦІЯ</w:t>
      </w:r>
    </w:p>
    <w:p w14:paraId="105413D2" w14:textId="77777777" w:rsidR="005113D7" w:rsidRPr="00DF32D8" w:rsidRDefault="005113D7" w:rsidP="00560F04">
      <w:pPr>
        <w:jc w:val="center"/>
        <w:rPr>
          <w:sz w:val="32"/>
          <w:szCs w:val="32"/>
          <w:lang w:val="uk-UA"/>
        </w:rPr>
      </w:pPr>
    </w:p>
    <w:p w14:paraId="337C9789" w14:textId="7E42FBA8" w:rsidR="000044AD" w:rsidRDefault="000044AD" w:rsidP="005B6385">
      <w:pPr>
        <w:widowControl w:val="0"/>
        <w:ind w:left="15" w:hanging="299"/>
        <w:jc w:val="center"/>
        <w:rPr>
          <w:rFonts w:ascii="Times New Roman" w:hAnsi="Times New Roman" w:cs="Times New Roman"/>
          <w:b/>
          <w:sz w:val="32"/>
          <w:szCs w:val="32"/>
          <w:lang w:val="uk-UA"/>
        </w:rPr>
      </w:pPr>
    </w:p>
    <w:p w14:paraId="6ABD6705" w14:textId="77777777" w:rsidR="00526EB7" w:rsidRDefault="00526EB7" w:rsidP="005B6385">
      <w:pPr>
        <w:widowControl w:val="0"/>
        <w:ind w:left="15" w:hanging="299"/>
        <w:jc w:val="center"/>
        <w:rPr>
          <w:rFonts w:ascii="Times New Roman" w:hAnsi="Times New Roman" w:cs="Times New Roman"/>
          <w:b/>
          <w:sz w:val="32"/>
          <w:szCs w:val="32"/>
          <w:lang w:val="uk-UA"/>
        </w:rPr>
      </w:pPr>
    </w:p>
    <w:p w14:paraId="7F2628EB" w14:textId="77777777" w:rsidR="00526EB7" w:rsidRDefault="00526EB7" w:rsidP="005B6385">
      <w:pPr>
        <w:widowControl w:val="0"/>
        <w:ind w:left="15" w:hanging="299"/>
        <w:jc w:val="center"/>
        <w:rPr>
          <w:rFonts w:ascii="Times New Roman" w:hAnsi="Times New Roman" w:cs="Times New Roman"/>
          <w:b/>
          <w:sz w:val="32"/>
          <w:szCs w:val="32"/>
          <w:lang w:val="uk-UA"/>
        </w:rPr>
      </w:pPr>
    </w:p>
    <w:p w14:paraId="75FCB41B" w14:textId="77777777" w:rsidR="00526EB7" w:rsidRDefault="00526EB7" w:rsidP="005B6385">
      <w:pPr>
        <w:widowControl w:val="0"/>
        <w:ind w:left="15" w:hanging="299"/>
        <w:jc w:val="center"/>
        <w:rPr>
          <w:rFonts w:ascii="Times New Roman" w:hAnsi="Times New Roman" w:cs="Times New Roman"/>
          <w:b/>
          <w:sz w:val="32"/>
          <w:szCs w:val="32"/>
          <w:lang w:val="uk-UA"/>
        </w:rPr>
      </w:pPr>
    </w:p>
    <w:p w14:paraId="7A967002" w14:textId="77777777" w:rsidR="00526EB7" w:rsidRDefault="00526EB7" w:rsidP="005B6385">
      <w:pPr>
        <w:widowControl w:val="0"/>
        <w:ind w:left="15" w:hanging="299"/>
        <w:jc w:val="center"/>
        <w:rPr>
          <w:rFonts w:ascii="Times New Roman" w:hAnsi="Times New Roman" w:cs="Times New Roman"/>
          <w:b/>
          <w:sz w:val="32"/>
          <w:szCs w:val="32"/>
          <w:lang w:val="uk-UA"/>
        </w:rPr>
      </w:pPr>
    </w:p>
    <w:p w14:paraId="7853F4D5" w14:textId="77777777" w:rsidR="00526EB7" w:rsidRDefault="00526EB7" w:rsidP="005B6385">
      <w:pPr>
        <w:widowControl w:val="0"/>
        <w:ind w:left="15" w:hanging="299"/>
        <w:jc w:val="center"/>
        <w:rPr>
          <w:rFonts w:ascii="Times New Roman" w:hAnsi="Times New Roman" w:cs="Times New Roman"/>
          <w:b/>
          <w:sz w:val="32"/>
          <w:szCs w:val="32"/>
          <w:lang w:val="uk-UA"/>
        </w:rPr>
      </w:pPr>
    </w:p>
    <w:p w14:paraId="1B7704F4" w14:textId="77777777" w:rsidR="00526EB7" w:rsidRDefault="00526EB7" w:rsidP="008C02AE">
      <w:pPr>
        <w:widowControl w:val="0"/>
        <w:rPr>
          <w:rFonts w:ascii="Times New Roman" w:hAnsi="Times New Roman" w:cs="Times New Roman"/>
          <w:b/>
          <w:sz w:val="32"/>
          <w:szCs w:val="32"/>
          <w:lang w:val="uk-UA"/>
        </w:rPr>
      </w:pPr>
    </w:p>
    <w:p w14:paraId="4005D830" w14:textId="77777777" w:rsidR="00526EB7" w:rsidRPr="009F0A0F" w:rsidRDefault="00526EB7" w:rsidP="005B6385">
      <w:pPr>
        <w:widowControl w:val="0"/>
        <w:ind w:left="15" w:hanging="299"/>
        <w:jc w:val="center"/>
        <w:rPr>
          <w:rFonts w:ascii="Times New Roman" w:hAnsi="Times New Roman" w:cs="Times New Roman"/>
          <w:b/>
          <w:iCs/>
          <w:sz w:val="32"/>
          <w:szCs w:val="32"/>
          <w:shd w:val="clear" w:color="auto" w:fill="FFFFFF"/>
          <w:lang w:val="uk-UA"/>
        </w:rPr>
      </w:pPr>
    </w:p>
    <w:tbl>
      <w:tblPr>
        <w:tblW w:w="10144" w:type="dxa"/>
        <w:tblInd w:w="108" w:type="dxa"/>
        <w:tblLayout w:type="fixed"/>
        <w:tblLook w:val="0000" w:firstRow="0" w:lastRow="0" w:firstColumn="0" w:lastColumn="0" w:noHBand="0" w:noVBand="0"/>
      </w:tblPr>
      <w:tblGrid>
        <w:gridCol w:w="10144"/>
      </w:tblGrid>
      <w:tr w:rsidR="000044AD" w:rsidRPr="00DF32D8" w14:paraId="729EC9EC" w14:textId="77777777" w:rsidTr="000E72C7">
        <w:tc>
          <w:tcPr>
            <w:tcW w:w="10144" w:type="dxa"/>
          </w:tcPr>
          <w:p w14:paraId="77C4EEB5" w14:textId="77777777" w:rsidR="000044AD" w:rsidRDefault="000044AD" w:rsidP="008C02AE">
            <w:pPr>
              <w:snapToGrid w:val="0"/>
              <w:rPr>
                <w:rFonts w:ascii="Times New Roman" w:hAnsi="Times New Roman" w:cs="Times New Roman"/>
                <w:b/>
                <w:bCs/>
                <w:sz w:val="28"/>
                <w:szCs w:val="28"/>
                <w:lang w:val="uk-UA"/>
              </w:rPr>
            </w:pPr>
          </w:p>
          <w:p w14:paraId="2C562841" w14:textId="77777777" w:rsidR="00AD20D7" w:rsidRPr="00DF32D8" w:rsidRDefault="00AD20D7" w:rsidP="008C02AE">
            <w:pPr>
              <w:snapToGrid w:val="0"/>
              <w:rPr>
                <w:rFonts w:ascii="Times New Roman" w:hAnsi="Times New Roman" w:cs="Times New Roman"/>
                <w:b/>
                <w:bCs/>
                <w:sz w:val="28"/>
                <w:szCs w:val="28"/>
                <w:lang w:val="uk-UA"/>
              </w:rPr>
            </w:pPr>
          </w:p>
          <w:p w14:paraId="6DA51EE3" w14:textId="7BC968F8" w:rsidR="000044AD" w:rsidRPr="00DF32D8" w:rsidRDefault="000044AD" w:rsidP="000E72C7">
            <w:pPr>
              <w:jc w:val="center"/>
              <w:rPr>
                <w:rFonts w:ascii="Times New Roman" w:hAnsi="Times New Roman" w:cs="Times New Roman"/>
                <w:b/>
                <w:bCs/>
                <w:sz w:val="28"/>
                <w:szCs w:val="28"/>
                <w:lang w:val="uk-UA"/>
              </w:rPr>
            </w:pPr>
            <w:r w:rsidRPr="00DF32D8">
              <w:rPr>
                <w:rFonts w:ascii="Times New Roman" w:hAnsi="Times New Roman" w:cs="Times New Roman"/>
                <w:b/>
                <w:bCs/>
                <w:sz w:val="32"/>
                <w:szCs w:val="28"/>
                <w:lang w:val="uk-UA"/>
              </w:rPr>
              <w:t xml:space="preserve">ТЕНДЕРНА ДОКУМЕНТАЦІЯ </w:t>
            </w:r>
          </w:p>
        </w:tc>
      </w:tr>
    </w:tbl>
    <w:p w14:paraId="434F3CBF" w14:textId="77777777" w:rsidR="006218D9" w:rsidRDefault="006218D9" w:rsidP="000E72C7">
      <w:pPr>
        <w:spacing w:line="0" w:lineRule="atLeast"/>
        <w:rPr>
          <w:rFonts w:ascii="Times New Roman" w:hAnsi="Times New Roman" w:cs="Times New Roman"/>
          <w:b/>
          <w:bCs/>
          <w:sz w:val="28"/>
          <w:szCs w:val="28"/>
          <w:lang w:val="uk-UA"/>
        </w:rPr>
      </w:pPr>
    </w:p>
    <w:p w14:paraId="3CA75EDD" w14:textId="77777777" w:rsidR="006218D9" w:rsidRPr="00DF32D8" w:rsidRDefault="006218D9" w:rsidP="000E72C7">
      <w:pPr>
        <w:spacing w:line="0" w:lineRule="atLeast"/>
        <w:rPr>
          <w:rFonts w:ascii="Times New Roman" w:hAnsi="Times New Roman" w:cs="Times New Roman"/>
          <w:b/>
          <w:bCs/>
          <w:sz w:val="28"/>
          <w:szCs w:val="28"/>
          <w:lang w:val="uk-UA"/>
        </w:rPr>
      </w:pPr>
    </w:p>
    <w:p w14:paraId="2690C671" w14:textId="7BEF26D0" w:rsidR="000044AD" w:rsidRPr="00DF32D8" w:rsidRDefault="000044AD" w:rsidP="006218D9">
      <w:pPr>
        <w:spacing w:line="0" w:lineRule="atLeast"/>
        <w:jc w:val="center"/>
        <w:rPr>
          <w:rFonts w:ascii="Times New Roman" w:hAnsi="Times New Roman" w:cs="Times New Roman"/>
          <w:sz w:val="24"/>
          <w:lang w:val="uk-UA"/>
        </w:rPr>
      </w:pPr>
      <w:r w:rsidRPr="00DF32D8">
        <w:rPr>
          <w:rFonts w:ascii="Times New Roman" w:hAnsi="Times New Roman" w:cs="Times New Roman"/>
          <w:b/>
          <w:bCs/>
          <w:sz w:val="28"/>
          <w:szCs w:val="28"/>
          <w:lang w:val="uk-UA"/>
        </w:rPr>
        <w:t xml:space="preserve">2022 </w:t>
      </w:r>
    </w:p>
    <w:tbl>
      <w:tblPr>
        <w:tblW w:w="10372" w:type="dxa"/>
        <w:tblInd w:w="-582" w:type="dxa"/>
        <w:tblLayout w:type="fixed"/>
        <w:tblCellMar>
          <w:top w:w="30" w:type="dxa"/>
          <w:left w:w="30" w:type="dxa"/>
          <w:bottom w:w="30" w:type="dxa"/>
          <w:right w:w="30" w:type="dxa"/>
        </w:tblCellMar>
        <w:tblLook w:val="0000" w:firstRow="0" w:lastRow="0" w:firstColumn="0" w:lastColumn="0" w:noHBand="0" w:noVBand="0"/>
      </w:tblPr>
      <w:tblGrid>
        <w:gridCol w:w="426"/>
        <w:gridCol w:w="2840"/>
        <w:gridCol w:w="7106"/>
      </w:tblGrid>
      <w:tr w:rsidR="000044AD" w:rsidRPr="00DF32D8" w14:paraId="3B1AED33" w14:textId="77777777">
        <w:trPr>
          <w:trHeight w:val="496"/>
        </w:trPr>
        <w:tc>
          <w:tcPr>
            <w:tcW w:w="426" w:type="dxa"/>
            <w:tcBorders>
              <w:top w:val="single" w:sz="4" w:space="0" w:color="000000"/>
              <w:left w:val="single" w:sz="4" w:space="0" w:color="000000"/>
              <w:bottom w:val="single" w:sz="4" w:space="0" w:color="000000"/>
            </w:tcBorders>
            <w:shd w:val="clear" w:color="auto" w:fill="BFBFBF"/>
          </w:tcPr>
          <w:p w14:paraId="1B19951A" w14:textId="77777777" w:rsidR="000044AD" w:rsidRPr="00DF32D8" w:rsidRDefault="000044AD">
            <w:pPr>
              <w:spacing w:line="0" w:lineRule="atLeast"/>
              <w:jc w:val="center"/>
              <w:rPr>
                <w:rFonts w:ascii="Times New Roman" w:hAnsi="Times New Roman" w:cs="Times New Roman"/>
                <w:b/>
                <w:sz w:val="24"/>
                <w:lang w:val="uk-UA"/>
              </w:rPr>
            </w:pPr>
            <w:r w:rsidRPr="00DF32D8">
              <w:rPr>
                <w:rFonts w:ascii="Times New Roman" w:hAnsi="Times New Roman" w:cs="Times New Roman"/>
                <w:sz w:val="24"/>
                <w:lang w:val="uk-UA"/>
              </w:rPr>
              <w:lastRenderedPageBreak/>
              <w:t>№ з/п</w:t>
            </w:r>
          </w:p>
        </w:tc>
        <w:tc>
          <w:tcPr>
            <w:tcW w:w="9946" w:type="dxa"/>
            <w:gridSpan w:val="2"/>
            <w:tcBorders>
              <w:top w:val="single" w:sz="4" w:space="0" w:color="000000"/>
              <w:left w:val="single" w:sz="4" w:space="0" w:color="000000"/>
              <w:bottom w:val="single" w:sz="4" w:space="0" w:color="000000"/>
              <w:right w:val="single" w:sz="4" w:space="0" w:color="000000"/>
            </w:tcBorders>
            <w:shd w:val="clear" w:color="auto" w:fill="BFBFBF"/>
          </w:tcPr>
          <w:p w14:paraId="3F79B4D4" w14:textId="77777777" w:rsidR="000044AD" w:rsidRPr="00DF32D8" w:rsidRDefault="000044AD">
            <w:pPr>
              <w:spacing w:line="0" w:lineRule="atLeast"/>
              <w:jc w:val="center"/>
              <w:rPr>
                <w:lang w:val="uk-UA"/>
              </w:rPr>
            </w:pPr>
            <w:r w:rsidRPr="00DF32D8">
              <w:rPr>
                <w:rFonts w:ascii="Times New Roman" w:hAnsi="Times New Roman" w:cs="Times New Roman"/>
                <w:b/>
                <w:sz w:val="24"/>
                <w:lang w:val="uk-UA"/>
              </w:rPr>
              <w:t>Розділ І. Загальні положення</w:t>
            </w:r>
          </w:p>
        </w:tc>
      </w:tr>
      <w:tr w:rsidR="000044AD" w:rsidRPr="00DF32D8" w14:paraId="14D49EDB" w14:textId="77777777">
        <w:trPr>
          <w:trHeight w:val="352"/>
        </w:trPr>
        <w:tc>
          <w:tcPr>
            <w:tcW w:w="426" w:type="dxa"/>
            <w:tcBorders>
              <w:top w:val="single" w:sz="4" w:space="0" w:color="000000"/>
              <w:left w:val="single" w:sz="4" w:space="0" w:color="000000"/>
              <w:bottom w:val="single" w:sz="4" w:space="0" w:color="000000"/>
            </w:tcBorders>
          </w:tcPr>
          <w:p w14:paraId="130AA29C" w14:textId="77777777" w:rsidR="000044AD" w:rsidRPr="00DF32D8" w:rsidRDefault="000044AD">
            <w:pPr>
              <w:spacing w:line="0" w:lineRule="atLeast"/>
              <w:jc w:val="center"/>
              <w:rPr>
                <w:rFonts w:ascii="Times New Roman" w:hAnsi="Times New Roman" w:cs="Times New Roman"/>
                <w:sz w:val="24"/>
                <w:lang w:val="uk-UA"/>
              </w:rPr>
            </w:pPr>
            <w:r w:rsidRPr="00DF32D8">
              <w:rPr>
                <w:rFonts w:ascii="Times New Roman" w:hAnsi="Times New Roman" w:cs="Times New Roman"/>
                <w:sz w:val="24"/>
                <w:lang w:val="uk-UA"/>
              </w:rPr>
              <w:t>1</w:t>
            </w:r>
          </w:p>
        </w:tc>
        <w:tc>
          <w:tcPr>
            <w:tcW w:w="2840" w:type="dxa"/>
            <w:tcBorders>
              <w:top w:val="single" w:sz="4" w:space="0" w:color="000000"/>
              <w:left w:val="single" w:sz="4" w:space="0" w:color="000000"/>
              <w:bottom w:val="single" w:sz="4" w:space="0" w:color="000000"/>
            </w:tcBorders>
          </w:tcPr>
          <w:p w14:paraId="1A0CEF6D" w14:textId="77777777" w:rsidR="000044AD" w:rsidRPr="00DF32D8" w:rsidRDefault="000044AD">
            <w:pPr>
              <w:spacing w:line="0" w:lineRule="atLeast"/>
              <w:jc w:val="center"/>
              <w:rPr>
                <w:rFonts w:ascii="Times New Roman" w:hAnsi="Times New Roman" w:cs="Times New Roman"/>
                <w:sz w:val="24"/>
                <w:lang w:val="uk-UA"/>
              </w:rPr>
            </w:pPr>
            <w:r w:rsidRPr="00DF32D8">
              <w:rPr>
                <w:rFonts w:ascii="Times New Roman" w:hAnsi="Times New Roman" w:cs="Times New Roman"/>
                <w:sz w:val="24"/>
                <w:lang w:val="uk-UA"/>
              </w:rPr>
              <w:t>2</w:t>
            </w:r>
          </w:p>
        </w:tc>
        <w:tc>
          <w:tcPr>
            <w:tcW w:w="7106" w:type="dxa"/>
            <w:tcBorders>
              <w:top w:val="single" w:sz="4" w:space="0" w:color="000000"/>
              <w:left w:val="single" w:sz="4" w:space="0" w:color="000000"/>
              <w:bottom w:val="single" w:sz="4" w:space="0" w:color="000000"/>
              <w:right w:val="single" w:sz="4" w:space="0" w:color="000000"/>
            </w:tcBorders>
          </w:tcPr>
          <w:p w14:paraId="7D49D746" w14:textId="77777777" w:rsidR="000044AD" w:rsidRPr="00DF32D8" w:rsidRDefault="000044AD">
            <w:pPr>
              <w:spacing w:line="0" w:lineRule="atLeast"/>
              <w:jc w:val="center"/>
              <w:rPr>
                <w:lang w:val="uk-UA"/>
              </w:rPr>
            </w:pPr>
            <w:r w:rsidRPr="00DF32D8">
              <w:rPr>
                <w:rFonts w:ascii="Times New Roman" w:hAnsi="Times New Roman" w:cs="Times New Roman"/>
                <w:sz w:val="24"/>
                <w:lang w:val="uk-UA"/>
              </w:rPr>
              <w:t>3</w:t>
            </w:r>
          </w:p>
        </w:tc>
      </w:tr>
      <w:tr w:rsidR="000044AD" w:rsidRPr="00DF32D8" w14:paraId="6D4C8D0F" w14:textId="77777777">
        <w:trPr>
          <w:trHeight w:val="496"/>
        </w:trPr>
        <w:tc>
          <w:tcPr>
            <w:tcW w:w="426" w:type="dxa"/>
            <w:tcBorders>
              <w:top w:val="single" w:sz="4" w:space="0" w:color="000000"/>
              <w:left w:val="single" w:sz="4" w:space="0" w:color="000000"/>
              <w:bottom w:val="single" w:sz="4" w:space="0" w:color="000000"/>
            </w:tcBorders>
          </w:tcPr>
          <w:p w14:paraId="3BDEE5F1" w14:textId="77777777"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tcPr>
          <w:p w14:paraId="712812BC" w14:textId="77777777" w:rsidR="000044AD" w:rsidRPr="00DF32D8" w:rsidRDefault="000044AD">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Терміни, які вживаються в тендерній документації</w:t>
            </w:r>
          </w:p>
        </w:tc>
        <w:tc>
          <w:tcPr>
            <w:tcW w:w="7106" w:type="dxa"/>
            <w:tcBorders>
              <w:top w:val="single" w:sz="4" w:space="0" w:color="000000"/>
              <w:left w:val="single" w:sz="4" w:space="0" w:color="000000"/>
              <w:bottom w:val="single" w:sz="4" w:space="0" w:color="000000"/>
              <w:right w:val="single" w:sz="4" w:space="0" w:color="000000"/>
            </w:tcBorders>
          </w:tcPr>
          <w:p w14:paraId="29639B60" w14:textId="77777777" w:rsidR="000044AD" w:rsidRPr="00DF32D8" w:rsidRDefault="000044AD">
            <w:pPr>
              <w:spacing w:line="0" w:lineRule="atLeast"/>
              <w:jc w:val="both"/>
              <w:rPr>
                <w:lang w:val="uk-UA"/>
              </w:rPr>
            </w:pPr>
            <w:r w:rsidRPr="00DF32D8">
              <w:rPr>
                <w:rFonts w:ascii="Times New Roman" w:hAnsi="Times New Roman" w:cs="Times New Roman"/>
                <w:sz w:val="24"/>
                <w:lang w:val="uk-UA"/>
              </w:rPr>
              <w:t>Тендерну документацію розроблено відповідно до вимог Закону України «Про публічні закупівлі» (далі – Закон), постанови Кабінету Міністрів України від 12 жовтня 2022 р. № 1178 (далі - Особливості). Терміни вживаються у значенні, наведеному в Законі та Особливостях.</w:t>
            </w:r>
          </w:p>
        </w:tc>
      </w:tr>
      <w:tr w:rsidR="000044AD" w:rsidRPr="00DF32D8" w14:paraId="19B824BF" w14:textId="77777777">
        <w:trPr>
          <w:trHeight w:val="437"/>
        </w:trPr>
        <w:tc>
          <w:tcPr>
            <w:tcW w:w="426" w:type="dxa"/>
            <w:tcBorders>
              <w:top w:val="single" w:sz="4" w:space="0" w:color="000000"/>
              <w:left w:val="single" w:sz="4" w:space="0" w:color="000000"/>
              <w:bottom w:val="single" w:sz="4" w:space="0" w:color="000000"/>
            </w:tcBorders>
          </w:tcPr>
          <w:p w14:paraId="2CCC7AD3" w14:textId="77777777"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2</w:t>
            </w:r>
          </w:p>
        </w:tc>
        <w:tc>
          <w:tcPr>
            <w:tcW w:w="2840" w:type="dxa"/>
            <w:tcBorders>
              <w:top w:val="single" w:sz="4" w:space="0" w:color="000000"/>
              <w:left w:val="single" w:sz="4" w:space="0" w:color="000000"/>
              <w:bottom w:val="single" w:sz="4" w:space="0" w:color="000000"/>
            </w:tcBorders>
          </w:tcPr>
          <w:p w14:paraId="3B90CC97" w14:textId="77777777" w:rsidR="000044AD" w:rsidRPr="00DF32D8" w:rsidRDefault="000044AD">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Інформація про замовника торгів</w:t>
            </w:r>
          </w:p>
        </w:tc>
        <w:tc>
          <w:tcPr>
            <w:tcW w:w="7106" w:type="dxa"/>
            <w:tcBorders>
              <w:top w:val="single" w:sz="4" w:space="0" w:color="000000"/>
              <w:left w:val="single" w:sz="4" w:space="0" w:color="000000"/>
              <w:bottom w:val="single" w:sz="4" w:space="0" w:color="000000"/>
              <w:right w:val="single" w:sz="4" w:space="0" w:color="000000"/>
            </w:tcBorders>
          </w:tcPr>
          <w:p w14:paraId="3D0591D3" w14:textId="77777777" w:rsidR="000044AD" w:rsidRPr="00DF32D8" w:rsidRDefault="000044AD">
            <w:pPr>
              <w:snapToGrid w:val="0"/>
              <w:spacing w:line="0" w:lineRule="atLeast"/>
              <w:jc w:val="both"/>
              <w:rPr>
                <w:rFonts w:ascii="Times New Roman" w:hAnsi="Times New Roman" w:cs="Times New Roman"/>
                <w:sz w:val="24"/>
                <w:lang w:val="uk-UA"/>
              </w:rPr>
            </w:pPr>
          </w:p>
        </w:tc>
      </w:tr>
      <w:tr w:rsidR="000044AD" w:rsidRPr="00C0025A" w14:paraId="333832E0" w14:textId="77777777">
        <w:trPr>
          <w:trHeight w:val="496"/>
        </w:trPr>
        <w:tc>
          <w:tcPr>
            <w:tcW w:w="426" w:type="dxa"/>
            <w:tcBorders>
              <w:top w:val="single" w:sz="4" w:space="0" w:color="000000"/>
              <w:left w:val="single" w:sz="4" w:space="0" w:color="000000"/>
              <w:bottom w:val="single" w:sz="4" w:space="0" w:color="000000"/>
            </w:tcBorders>
          </w:tcPr>
          <w:p w14:paraId="486665BD" w14:textId="77777777"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2.1</w:t>
            </w:r>
          </w:p>
        </w:tc>
        <w:tc>
          <w:tcPr>
            <w:tcW w:w="2840" w:type="dxa"/>
            <w:tcBorders>
              <w:top w:val="single" w:sz="4" w:space="0" w:color="000000"/>
              <w:left w:val="single" w:sz="4" w:space="0" w:color="000000"/>
              <w:bottom w:val="single" w:sz="4" w:space="0" w:color="000000"/>
            </w:tcBorders>
          </w:tcPr>
          <w:p w14:paraId="1B59DFE6" w14:textId="77777777" w:rsidR="000044AD" w:rsidRPr="00DF32D8" w:rsidRDefault="00993305">
            <w:pPr>
              <w:spacing w:line="0" w:lineRule="atLeast"/>
              <w:rPr>
                <w:rFonts w:ascii="Times New Roman" w:hAnsi="Times New Roman" w:cs="Times New Roman"/>
                <w:iCs/>
                <w:sz w:val="24"/>
                <w:shd w:val="clear" w:color="auto" w:fill="FFFFFF"/>
                <w:lang w:val="uk-UA"/>
              </w:rPr>
            </w:pPr>
            <w:r w:rsidRPr="00DF32D8">
              <w:rPr>
                <w:rFonts w:ascii="Times New Roman" w:hAnsi="Times New Roman" w:cs="Times New Roman"/>
                <w:b/>
                <w:sz w:val="24"/>
                <w:lang w:val="uk-UA"/>
              </w:rPr>
              <w:t>П</w:t>
            </w:r>
            <w:r w:rsidR="000044AD" w:rsidRPr="00DF32D8">
              <w:rPr>
                <w:rFonts w:ascii="Times New Roman" w:hAnsi="Times New Roman" w:cs="Times New Roman"/>
                <w:b/>
                <w:sz w:val="24"/>
                <w:lang w:val="uk-UA"/>
              </w:rPr>
              <w:t>овне найменування</w:t>
            </w:r>
            <w:r w:rsidR="000044AD" w:rsidRPr="00DF32D8">
              <w:rPr>
                <w:rFonts w:ascii="Times New Roman" w:hAnsi="Times New Roman" w:cs="Times New Roman"/>
                <w:b/>
                <w:iCs/>
                <w:sz w:val="24"/>
                <w:shd w:val="clear" w:color="auto" w:fill="FFFFFF"/>
                <w:lang w:val="uk-UA"/>
              </w:rPr>
              <w:t>, код у ЄДРПОУ, категорія замовника</w:t>
            </w:r>
          </w:p>
        </w:tc>
        <w:tc>
          <w:tcPr>
            <w:tcW w:w="7106" w:type="dxa"/>
            <w:tcBorders>
              <w:top w:val="single" w:sz="4" w:space="0" w:color="000000"/>
              <w:left w:val="single" w:sz="4" w:space="0" w:color="000000"/>
              <w:bottom w:val="single" w:sz="4" w:space="0" w:color="000000"/>
              <w:right w:val="single" w:sz="4" w:space="0" w:color="000000"/>
            </w:tcBorders>
          </w:tcPr>
          <w:p w14:paraId="61EF4508" w14:textId="15E8C891" w:rsidR="000044AD" w:rsidRPr="00DF32D8" w:rsidRDefault="00E25B56" w:rsidP="00624892">
            <w:pPr>
              <w:jc w:val="both"/>
              <w:rPr>
                <w:lang w:val="uk-UA"/>
              </w:rPr>
            </w:pPr>
            <w:r w:rsidRPr="00B92149">
              <w:rPr>
                <w:rFonts w:ascii="Times New Roman" w:hAnsi="Times New Roman"/>
                <w:b/>
                <w:bCs/>
                <w:sz w:val="24"/>
                <w:lang w:eastAsia="ar-SA"/>
              </w:rPr>
              <w:t>КОМУНАЛЬНЕ КОМЕРЦІЙНЕ ПІДПРИЄМСТВО «</w:t>
            </w:r>
            <w:proofErr w:type="spellStart"/>
            <w:r w:rsidRPr="00B92149">
              <w:rPr>
                <w:rFonts w:ascii="Times New Roman" w:hAnsi="Times New Roman"/>
                <w:b/>
                <w:bCs/>
                <w:sz w:val="24"/>
                <w:lang w:eastAsia="ar-SA"/>
              </w:rPr>
              <w:t>м.ЄХАБ</w:t>
            </w:r>
            <w:proofErr w:type="spellEnd"/>
            <w:r w:rsidRPr="00B92149">
              <w:rPr>
                <w:rFonts w:ascii="Times New Roman" w:hAnsi="Times New Roman"/>
                <w:b/>
                <w:bCs/>
                <w:sz w:val="24"/>
                <w:lang w:eastAsia="ar-SA"/>
              </w:rPr>
              <w:t xml:space="preserve">» </w:t>
            </w:r>
            <w:r w:rsidRPr="00B6274A">
              <w:rPr>
                <w:rFonts w:ascii="Times New Roman" w:hAnsi="Times New Roman"/>
                <w:sz w:val="24"/>
                <w:lang w:eastAsia="ar-SA"/>
              </w:rPr>
              <w:t>(</w:t>
            </w:r>
            <w:proofErr w:type="spellStart"/>
            <w:r w:rsidRPr="00B6274A">
              <w:rPr>
                <w:rFonts w:ascii="Times New Roman" w:hAnsi="Times New Roman"/>
                <w:sz w:val="24"/>
                <w:lang w:eastAsia="ar-SA"/>
              </w:rPr>
              <w:t>далі</w:t>
            </w:r>
            <w:proofErr w:type="spellEnd"/>
            <w:r w:rsidRPr="00B6274A">
              <w:rPr>
                <w:rFonts w:ascii="Times New Roman" w:hAnsi="Times New Roman"/>
                <w:sz w:val="24"/>
                <w:lang w:eastAsia="ar-SA"/>
              </w:rPr>
              <w:t xml:space="preserve"> –</w:t>
            </w:r>
            <w:r>
              <w:rPr>
                <w:rFonts w:ascii="Times New Roman" w:hAnsi="Times New Roman"/>
                <w:bCs/>
                <w:sz w:val="24"/>
                <w:lang w:eastAsia="ar-SA"/>
              </w:rPr>
              <w:t xml:space="preserve"> </w:t>
            </w:r>
            <w:proofErr w:type="spellStart"/>
            <w:r>
              <w:rPr>
                <w:rFonts w:ascii="Times New Roman" w:hAnsi="Times New Roman"/>
                <w:bCs/>
                <w:sz w:val="24"/>
                <w:lang w:eastAsia="ar-SA"/>
              </w:rPr>
              <w:t>Замовник</w:t>
            </w:r>
            <w:proofErr w:type="spellEnd"/>
            <w:r>
              <w:rPr>
                <w:rFonts w:ascii="Times New Roman" w:hAnsi="Times New Roman"/>
                <w:bCs/>
                <w:sz w:val="24"/>
                <w:lang w:eastAsia="ar-SA"/>
              </w:rPr>
              <w:t xml:space="preserve">, </w:t>
            </w:r>
            <w:proofErr w:type="spellStart"/>
            <w:r>
              <w:rPr>
                <w:rFonts w:ascii="Times New Roman" w:hAnsi="Times New Roman"/>
                <w:bCs/>
                <w:sz w:val="24"/>
                <w:lang w:eastAsia="ar-SA"/>
              </w:rPr>
              <w:t>або</w:t>
            </w:r>
            <w:proofErr w:type="spellEnd"/>
            <w:r>
              <w:rPr>
                <w:rFonts w:ascii="Times New Roman" w:hAnsi="Times New Roman"/>
                <w:bCs/>
                <w:sz w:val="24"/>
                <w:lang w:eastAsia="ar-SA"/>
              </w:rPr>
              <w:t xml:space="preserve"> </w:t>
            </w:r>
            <w:r w:rsidRPr="00B92149">
              <w:rPr>
                <w:rFonts w:ascii="Times New Roman" w:hAnsi="Times New Roman"/>
                <w:b/>
                <w:bCs/>
                <w:sz w:val="24"/>
                <w:lang w:eastAsia="ar-SA"/>
              </w:rPr>
              <w:t>«</w:t>
            </w:r>
            <w:proofErr w:type="spellStart"/>
            <w:r w:rsidRPr="00B92149">
              <w:rPr>
                <w:rFonts w:ascii="Times New Roman" w:hAnsi="Times New Roman"/>
                <w:b/>
                <w:bCs/>
                <w:sz w:val="24"/>
                <w:lang w:eastAsia="ar-SA"/>
              </w:rPr>
              <w:t>м.ЄХАБ</w:t>
            </w:r>
            <w:proofErr w:type="spellEnd"/>
            <w:r w:rsidRPr="00B92149">
              <w:rPr>
                <w:rFonts w:ascii="Times New Roman" w:hAnsi="Times New Roman"/>
                <w:b/>
                <w:bCs/>
                <w:sz w:val="24"/>
                <w:lang w:eastAsia="ar-SA"/>
              </w:rPr>
              <w:t>»</w:t>
            </w:r>
            <w:r>
              <w:rPr>
                <w:rFonts w:ascii="Times New Roman" w:hAnsi="Times New Roman"/>
                <w:bCs/>
                <w:sz w:val="24"/>
                <w:lang w:eastAsia="ar-SA"/>
              </w:rPr>
              <w:t>)</w:t>
            </w:r>
            <w:r w:rsidRPr="00B6274A">
              <w:rPr>
                <w:rFonts w:ascii="Times New Roman" w:hAnsi="Times New Roman"/>
                <w:sz w:val="24"/>
                <w:lang w:eastAsia="ar-SA"/>
              </w:rPr>
              <w:t xml:space="preserve">, </w:t>
            </w:r>
            <w:r w:rsidRPr="00B6274A">
              <w:rPr>
                <w:rFonts w:ascii="Times New Roman" w:hAnsi="Times New Roman"/>
                <w:b/>
                <w:sz w:val="24"/>
                <w:lang w:eastAsia="ar-SA"/>
              </w:rPr>
              <w:t xml:space="preserve">код </w:t>
            </w:r>
            <w:r w:rsidRPr="00DE7512">
              <w:rPr>
                <w:rFonts w:ascii="Times New Roman" w:hAnsi="Times New Roman"/>
                <w:b/>
                <w:sz w:val="24"/>
                <w:lang w:eastAsia="ar-SA"/>
              </w:rPr>
              <w:t>42815794</w:t>
            </w:r>
          </w:p>
        </w:tc>
      </w:tr>
      <w:tr w:rsidR="000044AD" w:rsidRPr="00DF32D8" w14:paraId="51A9AEB0" w14:textId="77777777">
        <w:trPr>
          <w:trHeight w:val="314"/>
        </w:trPr>
        <w:tc>
          <w:tcPr>
            <w:tcW w:w="426" w:type="dxa"/>
            <w:tcBorders>
              <w:top w:val="single" w:sz="4" w:space="0" w:color="000000"/>
              <w:left w:val="single" w:sz="4" w:space="0" w:color="000000"/>
              <w:bottom w:val="single" w:sz="4" w:space="0" w:color="000000"/>
            </w:tcBorders>
          </w:tcPr>
          <w:p w14:paraId="0E049598" w14:textId="77777777"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2.2</w:t>
            </w:r>
          </w:p>
        </w:tc>
        <w:tc>
          <w:tcPr>
            <w:tcW w:w="2840" w:type="dxa"/>
            <w:tcBorders>
              <w:top w:val="single" w:sz="4" w:space="0" w:color="000000"/>
              <w:left w:val="single" w:sz="4" w:space="0" w:color="000000"/>
              <w:bottom w:val="single" w:sz="4" w:space="0" w:color="000000"/>
            </w:tcBorders>
          </w:tcPr>
          <w:p w14:paraId="60EB9001" w14:textId="77777777" w:rsidR="000044AD" w:rsidRPr="00DF32D8" w:rsidRDefault="00993305">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М</w:t>
            </w:r>
            <w:r w:rsidR="000044AD" w:rsidRPr="00DF32D8">
              <w:rPr>
                <w:rFonts w:ascii="Times New Roman" w:hAnsi="Times New Roman" w:cs="Times New Roman"/>
                <w:b/>
                <w:sz w:val="24"/>
                <w:lang w:val="uk-UA"/>
              </w:rPr>
              <w:t>ісцезнаходження</w:t>
            </w:r>
          </w:p>
        </w:tc>
        <w:tc>
          <w:tcPr>
            <w:tcW w:w="7106" w:type="dxa"/>
            <w:tcBorders>
              <w:top w:val="single" w:sz="4" w:space="0" w:color="000000"/>
              <w:left w:val="single" w:sz="4" w:space="0" w:color="000000"/>
              <w:bottom w:val="single" w:sz="4" w:space="0" w:color="000000"/>
              <w:right w:val="single" w:sz="4" w:space="0" w:color="000000"/>
            </w:tcBorders>
          </w:tcPr>
          <w:p w14:paraId="48006183" w14:textId="77777777" w:rsidR="000044AD" w:rsidRPr="00DF32D8" w:rsidRDefault="00624892" w:rsidP="00624892">
            <w:pPr>
              <w:tabs>
                <w:tab w:val="left" w:pos="2160"/>
                <w:tab w:val="left" w:pos="3600"/>
              </w:tabs>
              <w:jc w:val="both"/>
              <w:rPr>
                <w:lang w:val="uk-UA"/>
              </w:rPr>
            </w:pPr>
            <w:r w:rsidRPr="00DF32D8">
              <w:rPr>
                <w:rFonts w:ascii="Times New Roman" w:hAnsi="Times New Roman" w:cs="Times New Roman"/>
                <w:sz w:val="24"/>
                <w:lang w:val="uk-UA"/>
              </w:rPr>
              <w:t>Україна, 87500</w:t>
            </w:r>
            <w:r w:rsidR="000044AD" w:rsidRPr="00DF32D8">
              <w:rPr>
                <w:rFonts w:ascii="Times New Roman" w:hAnsi="Times New Roman" w:cs="Times New Roman"/>
                <w:sz w:val="24"/>
                <w:lang w:val="uk-UA"/>
              </w:rPr>
              <w:t>, Донецька обл.,</w:t>
            </w:r>
            <w:r w:rsidRPr="00DF32D8">
              <w:rPr>
                <w:rFonts w:ascii="Times New Roman" w:hAnsi="Times New Roman" w:cs="Times New Roman"/>
                <w:sz w:val="24"/>
                <w:lang w:val="uk-UA"/>
              </w:rPr>
              <w:t xml:space="preserve"> м. Маріуполь,</w:t>
            </w:r>
            <w:r w:rsidR="000044AD" w:rsidRPr="00DF32D8">
              <w:rPr>
                <w:rFonts w:ascii="Times New Roman" w:hAnsi="Times New Roman" w:cs="Times New Roman"/>
                <w:sz w:val="24"/>
                <w:lang w:val="uk-UA"/>
              </w:rPr>
              <w:t xml:space="preserve"> </w:t>
            </w:r>
            <w:r w:rsidRPr="00DF32D8">
              <w:rPr>
                <w:rFonts w:ascii="Times New Roman" w:hAnsi="Times New Roman" w:cs="Times New Roman"/>
                <w:sz w:val="24"/>
                <w:lang w:val="uk-UA"/>
              </w:rPr>
              <w:t xml:space="preserve">проспект Миру, 70 </w:t>
            </w:r>
          </w:p>
        </w:tc>
      </w:tr>
      <w:tr w:rsidR="000044AD" w:rsidRPr="00DF32D8" w14:paraId="4C2DA468" w14:textId="77777777">
        <w:trPr>
          <w:trHeight w:val="496"/>
        </w:trPr>
        <w:tc>
          <w:tcPr>
            <w:tcW w:w="426" w:type="dxa"/>
            <w:tcBorders>
              <w:top w:val="single" w:sz="4" w:space="0" w:color="000000"/>
              <w:left w:val="single" w:sz="4" w:space="0" w:color="000000"/>
              <w:bottom w:val="single" w:sz="4" w:space="0" w:color="000000"/>
            </w:tcBorders>
          </w:tcPr>
          <w:p w14:paraId="759F7671" w14:textId="77777777" w:rsidR="000044AD" w:rsidRPr="00DF32D8" w:rsidRDefault="000044AD">
            <w:pPr>
              <w:spacing w:line="0" w:lineRule="atLeast"/>
              <w:rPr>
                <w:rFonts w:ascii="Times New Roman" w:hAnsi="Times New Roman" w:cs="Times New Roman"/>
                <w:b/>
                <w:color w:val="000000"/>
                <w:sz w:val="24"/>
                <w:lang w:val="uk-UA" w:eastAsia="ar-SA" w:bidi="ar-SA"/>
              </w:rPr>
            </w:pPr>
            <w:r w:rsidRPr="00DF32D8">
              <w:rPr>
                <w:rFonts w:ascii="Times New Roman" w:hAnsi="Times New Roman" w:cs="Times New Roman"/>
                <w:b/>
                <w:sz w:val="24"/>
                <w:lang w:val="uk-UA"/>
              </w:rPr>
              <w:t>2.3</w:t>
            </w:r>
          </w:p>
        </w:tc>
        <w:tc>
          <w:tcPr>
            <w:tcW w:w="2840" w:type="dxa"/>
            <w:tcBorders>
              <w:top w:val="single" w:sz="4" w:space="0" w:color="000000"/>
              <w:left w:val="single" w:sz="4" w:space="0" w:color="000000"/>
              <w:bottom w:val="single" w:sz="4" w:space="0" w:color="000000"/>
            </w:tcBorders>
          </w:tcPr>
          <w:p w14:paraId="018FCB75" w14:textId="77777777" w:rsidR="000044AD" w:rsidRPr="00DF32D8" w:rsidRDefault="00993305">
            <w:pPr>
              <w:spacing w:line="0" w:lineRule="atLeast"/>
              <w:jc w:val="both"/>
              <w:rPr>
                <w:rFonts w:ascii="Times New Roman" w:hAnsi="Times New Roman" w:cs="Times New Roman"/>
                <w:sz w:val="24"/>
                <w:lang w:val="uk-UA"/>
              </w:rPr>
            </w:pPr>
            <w:r w:rsidRPr="00DF32D8">
              <w:rPr>
                <w:rFonts w:ascii="Times New Roman" w:hAnsi="Times New Roman" w:cs="Times New Roman"/>
                <w:b/>
                <w:color w:val="000000"/>
                <w:sz w:val="24"/>
                <w:lang w:val="uk-UA" w:eastAsia="ar-SA" w:bidi="ar-SA"/>
              </w:rPr>
              <w:t>П</w:t>
            </w:r>
            <w:r w:rsidR="000044AD" w:rsidRPr="00DF32D8">
              <w:rPr>
                <w:rFonts w:ascii="Times New Roman" w:hAnsi="Times New Roman" w:cs="Times New Roman"/>
                <w:b/>
                <w:color w:val="000000"/>
                <w:sz w:val="24"/>
                <w:lang w:val="uk-UA" w:eastAsia="ar-SA" w:bidi="ar-SA"/>
              </w:rPr>
              <w:t>осадова особа замовника, уповноважена здійснювати зв'язок з учасниками</w:t>
            </w:r>
          </w:p>
        </w:tc>
        <w:tc>
          <w:tcPr>
            <w:tcW w:w="7106" w:type="dxa"/>
            <w:tcBorders>
              <w:top w:val="single" w:sz="4" w:space="0" w:color="000000"/>
              <w:left w:val="single" w:sz="4" w:space="0" w:color="000000"/>
              <w:bottom w:val="single" w:sz="4" w:space="0" w:color="000000"/>
              <w:right w:val="single" w:sz="4" w:space="0" w:color="000000"/>
            </w:tcBorders>
          </w:tcPr>
          <w:p w14:paraId="421B8B06" w14:textId="77777777" w:rsidR="00E25B56" w:rsidRPr="00E25B56" w:rsidRDefault="00E25B56" w:rsidP="00E25B56">
            <w:pPr>
              <w:pStyle w:val="1d"/>
              <w:spacing w:line="0" w:lineRule="atLeast"/>
              <w:rPr>
                <w:rFonts w:ascii="Times New Roman" w:hAnsi="Times New Roman" w:cs="Times New Roman"/>
                <w:sz w:val="24"/>
                <w:lang w:val="uk-UA"/>
              </w:rPr>
            </w:pPr>
            <w:r w:rsidRPr="00E25B56">
              <w:rPr>
                <w:rFonts w:ascii="Times New Roman" w:hAnsi="Times New Roman" w:cs="Times New Roman"/>
                <w:b/>
                <w:sz w:val="24"/>
                <w:lang w:val="uk-UA"/>
              </w:rPr>
              <w:t>Сльота Марія Миколаївна,</w:t>
            </w:r>
            <w:r w:rsidRPr="00E25B56">
              <w:rPr>
                <w:rFonts w:ascii="Times New Roman" w:hAnsi="Times New Roman" w:cs="Times New Roman"/>
                <w:sz w:val="24"/>
                <w:lang w:val="uk-UA"/>
              </w:rPr>
              <w:t xml:space="preserve"> уповноважена особа –  директор «</w:t>
            </w:r>
            <w:proofErr w:type="spellStart"/>
            <w:r w:rsidRPr="00E25B56">
              <w:rPr>
                <w:rFonts w:ascii="Times New Roman" w:hAnsi="Times New Roman" w:cs="Times New Roman"/>
                <w:sz w:val="24"/>
                <w:lang w:val="uk-UA"/>
              </w:rPr>
              <w:t>м.ЕХАБ</w:t>
            </w:r>
            <w:proofErr w:type="spellEnd"/>
            <w:r w:rsidRPr="00E25B56">
              <w:rPr>
                <w:rFonts w:ascii="Times New Roman" w:hAnsi="Times New Roman" w:cs="Times New Roman"/>
                <w:sz w:val="24"/>
                <w:lang w:val="uk-UA"/>
              </w:rPr>
              <w:t xml:space="preserve">» </w:t>
            </w:r>
            <w:proofErr w:type="spellStart"/>
            <w:r w:rsidRPr="00E25B56">
              <w:rPr>
                <w:rFonts w:ascii="Times New Roman" w:hAnsi="Times New Roman" w:cs="Times New Roman"/>
                <w:sz w:val="24"/>
                <w:lang w:val="uk-UA"/>
              </w:rPr>
              <w:t>тел</w:t>
            </w:r>
            <w:proofErr w:type="spellEnd"/>
            <w:r w:rsidRPr="00E25B56">
              <w:rPr>
                <w:rFonts w:ascii="Times New Roman" w:hAnsi="Times New Roman" w:cs="Times New Roman"/>
                <w:sz w:val="24"/>
                <w:lang w:val="uk-UA"/>
              </w:rPr>
              <w:t xml:space="preserve">.: (+38067)543-29-17, </w:t>
            </w:r>
            <w:r w:rsidRPr="00E25B56">
              <w:rPr>
                <w:rFonts w:ascii="Times New Roman" w:hAnsi="Times New Roman" w:cs="Times New Roman"/>
                <w:bCs/>
                <w:i/>
                <w:iCs/>
                <w:sz w:val="24"/>
                <w:lang w:val="uk-UA"/>
              </w:rPr>
              <w:t>e-</w:t>
            </w:r>
            <w:proofErr w:type="spellStart"/>
            <w:r w:rsidRPr="00E25B56">
              <w:rPr>
                <w:rFonts w:ascii="Times New Roman" w:hAnsi="Times New Roman" w:cs="Times New Roman"/>
                <w:bCs/>
                <w:i/>
                <w:iCs/>
                <w:sz w:val="24"/>
                <w:lang w:val="uk-UA"/>
              </w:rPr>
              <w:t>mail</w:t>
            </w:r>
            <w:proofErr w:type="spellEnd"/>
            <w:r w:rsidRPr="00E25B56">
              <w:rPr>
                <w:rFonts w:ascii="Times New Roman" w:hAnsi="Times New Roman" w:cs="Times New Roman"/>
                <w:sz w:val="24"/>
                <w:lang w:val="uk-UA"/>
              </w:rPr>
              <w:t xml:space="preserve">: </w:t>
            </w:r>
            <w:r w:rsidRPr="00E25B56">
              <w:rPr>
                <w:rFonts w:ascii="Times New Roman" w:hAnsi="Times New Roman" w:cs="Times New Roman"/>
                <w:sz w:val="24"/>
                <w:lang w:val="en-US"/>
              </w:rPr>
              <w:t>m</w:t>
            </w:r>
            <w:r w:rsidRPr="00E25B56">
              <w:rPr>
                <w:rFonts w:ascii="Times New Roman" w:hAnsi="Times New Roman" w:cs="Times New Roman"/>
                <w:sz w:val="24"/>
              </w:rPr>
              <w:t>.</w:t>
            </w:r>
            <w:proofErr w:type="spellStart"/>
            <w:r w:rsidRPr="00E25B56">
              <w:rPr>
                <w:rFonts w:ascii="Times New Roman" w:hAnsi="Times New Roman" w:cs="Times New Roman"/>
                <w:sz w:val="24"/>
                <w:lang w:val="en-US"/>
              </w:rPr>
              <w:t>ehub</w:t>
            </w:r>
            <w:proofErr w:type="spellEnd"/>
            <w:r w:rsidRPr="00E25B56">
              <w:rPr>
                <w:rFonts w:ascii="Times New Roman" w:hAnsi="Times New Roman" w:cs="Times New Roman"/>
                <w:sz w:val="24"/>
              </w:rPr>
              <w:t>@</w:t>
            </w:r>
            <w:proofErr w:type="spellStart"/>
            <w:r w:rsidRPr="00E25B56">
              <w:rPr>
                <w:rFonts w:ascii="Times New Roman" w:hAnsi="Times New Roman" w:cs="Times New Roman"/>
                <w:sz w:val="24"/>
                <w:lang w:val="en-US"/>
              </w:rPr>
              <w:t>ukr</w:t>
            </w:r>
            <w:proofErr w:type="spellEnd"/>
            <w:r w:rsidRPr="00E25B56">
              <w:rPr>
                <w:rFonts w:ascii="Times New Roman" w:hAnsi="Times New Roman" w:cs="Times New Roman"/>
                <w:sz w:val="24"/>
              </w:rPr>
              <w:t>.</w:t>
            </w:r>
            <w:r w:rsidRPr="00E25B56">
              <w:rPr>
                <w:rFonts w:ascii="Times New Roman" w:hAnsi="Times New Roman" w:cs="Times New Roman"/>
                <w:sz w:val="24"/>
                <w:lang w:val="en-US"/>
              </w:rPr>
              <w:t>net</w:t>
            </w:r>
            <w:r w:rsidRPr="00E25B56">
              <w:rPr>
                <w:rFonts w:ascii="Times New Roman" w:hAnsi="Times New Roman" w:cs="Times New Roman"/>
                <w:sz w:val="24"/>
                <w:lang w:val="uk-UA"/>
              </w:rPr>
              <w:t xml:space="preserve"> – з питань, пов’язаних з підготовкою тендерних пропозицій учасниками торгів.</w:t>
            </w:r>
          </w:p>
          <w:p w14:paraId="047D0B78" w14:textId="656C544B" w:rsidR="000044AD" w:rsidRPr="00DF32D8" w:rsidRDefault="00E25B56" w:rsidP="00E25B56">
            <w:pPr>
              <w:pStyle w:val="1d"/>
              <w:spacing w:line="0" w:lineRule="atLeast"/>
              <w:jc w:val="both"/>
              <w:rPr>
                <w:rFonts w:ascii="Times New Roman" w:hAnsi="Times New Roman" w:cs="Times New Roman"/>
                <w:sz w:val="24"/>
                <w:lang w:val="uk-UA"/>
              </w:rPr>
            </w:pPr>
            <w:r>
              <w:rPr>
                <w:rFonts w:ascii="Times New Roman" w:hAnsi="Times New Roman" w:cs="Times New Roman"/>
                <w:b/>
                <w:sz w:val="24"/>
                <w:lang w:val="uk-UA"/>
              </w:rPr>
              <w:t xml:space="preserve">БАБКІН Дмитро </w:t>
            </w:r>
            <w:r w:rsidRPr="00E25B56">
              <w:rPr>
                <w:rFonts w:ascii="Times New Roman" w:hAnsi="Times New Roman" w:cs="Times New Roman"/>
                <w:b/>
                <w:sz w:val="24"/>
                <w:lang w:val="uk-UA"/>
              </w:rPr>
              <w:t>Володимирович</w:t>
            </w:r>
            <w:r w:rsidRPr="00E25B56">
              <w:rPr>
                <w:rFonts w:ascii="Times New Roman" w:hAnsi="Times New Roman" w:cs="Times New Roman"/>
                <w:sz w:val="24"/>
                <w:lang w:val="uk-UA"/>
              </w:rPr>
              <w:t xml:space="preserve"> представник замовника –  начальник комерційного відділу  </w:t>
            </w:r>
            <w:proofErr w:type="spellStart"/>
            <w:r w:rsidRPr="00E25B56">
              <w:rPr>
                <w:rFonts w:ascii="Times New Roman" w:hAnsi="Times New Roman" w:cs="Times New Roman"/>
                <w:sz w:val="24"/>
                <w:lang w:val="uk-UA"/>
              </w:rPr>
              <w:t>тел</w:t>
            </w:r>
            <w:proofErr w:type="spellEnd"/>
            <w:r w:rsidRPr="00E25B56">
              <w:rPr>
                <w:rFonts w:ascii="Times New Roman" w:hAnsi="Times New Roman" w:cs="Times New Roman"/>
                <w:sz w:val="24"/>
                <w:lang w:val="uk-UA"/>
              </w:rPr>
              <w:t xml:space="preserve">.: (099) 944-71-56, </w:t>
            </w:r>
            <w:r w:rsidRPr="00E25B56">
              <w:rPr>
                <w:rFonts w:ascii="Times New Roman" w:hAnsi="Times New Roman" w:cs="Times New Roman"/>
                <w:bCs/>
                <w:i/>
                <w:iCs/>
                <w:sz w:val="24"/>
                <w:lang w:val="uk-UA"/>
              </w:rPr>
              <w:t>e-</w:t>
            </w:r>
            <w:proofErr w:type="spellStart"/>
            <w:r w:rsidRPr="00E25B56">
              <w:rPr>
                <w:rFonts w:ascii="Times New Roman" w:hAnsi="Times New Roman" w:cs="Times New Roman"/>
                <w:bCs/>
                <w:i/>
                <w:iCs/>
                <w:sz w:val="24"/>
                <w:lang w:val="uk-UA"/>
              </w:rPr>
              <w:t>mail</w:t>
            </w:r>
            <w:proofErr w:type="spellEnd"/>
            <w:r w:rsidRPr="00E25B56">
              <w:rPr>
                <w:rFonts w:ascii="Times New Roman" w:hAnsi="Times New Roman" w:cs="Times New Roman"/>
                <w:sz w:val="24"/>
                <w:lang w:val="uk-UA"/>
              </w:rPr>
              <w:t>: m</w:t>
            </w:r>
            <w:r w:rsidRPr="00E25B56">
              <w:rPr>
                <w:rFonts w:ascii="Times New Roman" w:hAnsi="Times New Roman" w:cs="Times New Roman"/>
                <w:sz w:val="24"/>
              </w:rPr>
              <w:t>.</w:t>
            </w:r>
            <w:proofErr w:type="spellStart"/>
            <w:r w:rsidRPr="00E25B56">
              <w:rPr>
                <w:rFonts w:ascii="Times New Roman" w:hAnsi="Times New Roman" w:cs="Times New Roman"/>
                <w:sz w:val="24"/>
                <w:lang w:val="uk-UA"/>
              </w:rPr>
              <w:t>ehub</w:t>
            </w:r>
            <w:proofErr w:type="spellEnd"/>
            <w:r w:rsidRPr="00E25B56">
              <w:rPr>
                <w:rFonts w:ascii="Times New Roman" w:hAnsi="Times New Roman" w:cs="Times New Roman"/>
                <w:sz w:val="24"/>
              </w:rPr>
              <w:t>@</w:t>
            </w:r>
            <w:proofErr w:type="spellStart"/>
            <w:r w:rsidRPr="00E25B56">
              <w:rPr>
                <w:rFonts w:ascii="Times New Roman" w:hAnsi="Times New Roman" w:cs="Times New Roman"/>
                <w:sz w:val="24"/>
                <w:lang w:val="uk-UA"/>
              </w:rPr>
              <w:t>ukr</w:t>
            </w:r>
            <w:proofErr w:type="spellEnd"/>
            <w:r w:rsidRPr="00E25B56">
              <w:rPr>
                <w:rFonts w:ascii="Times New Roman" w:hAnsi="Times New Roman" w:cs="Times New Roman"/>
                <w:sz w:val="24"/>
              </w:rPr>
              <w:t>.</w:t>
            </w:r>
            <w:proofErr w:type="spellStart"/>
            <w:r w:rsidRPr="00E25B56">
              <w:rPr>
                <w:rFonts w:ascii="Times New Roman" w:hAnsi="Times New Roman" w:cs="Times New Roman"/>
                <w:sz w:val="24"/>
                <w:lang w:val="uk-UA"/>
              </w:rPr>
              <w:t>net</w:t>
            </w:r>
            <w:proofErr w:type="spellEnd"/>
            <w:r w:rsidRPr="00E25B56">
              <w:rPr>
                <w:rFonts w:ascii="Times New Roman" w:hAnsi="Times New Roman" w:cs="Times New Roman"/>
                <w:sz w:val="24"/>
                <w:lang w:val="uk-UA"/>
              </w:rPr>
              <w:t xml:space="preserve"> – з питань, пов’язаних з наданням консультацій учасникам торгів щодо технічних характеристик предмета закупівлі.</w:t>
            </w:r>
          </w:p>
        </w:tc>
      </w:tr>
      <w:tr w:rsidR="000044AD" w:rsidRPr="00DF32D8" w14:paraId="4B5F75FF" w14:textId="77777777">
        <w:trPr>
          <w:trHeight w:val="228"/>
        </w:trPr>
        <w:tc>
          <w:tcPr>
            <w:tcW w:w="426" w:type="dxa"/>
            <w:tcBorders>
              <w:top w:val="single" w:sz="4" w:space="0" w:color="000000"/>
              <w:left w:val="single" w:sz="4" w:space="0" w:color="000000"/>
              <w:bottom w:val="single" w:sz="4" w:space="0" w:color="000000"/>
            </w:tcBorders>
          </w:tcPr>
          <w:p w14:paraId="0E08F665" w14:textId="77777777"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000000"/>
            </w:tcBorders>
          </w:tcPr>
          <w:p w14:paraId="08E1354B" w14:textId="77777777" w:rsidR="000044AD" w:rsidRPr="00DF32D8" w:rsidRDefault="000044AD">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Процедура закупівлі</w:t>
            </w:r>
          </w:p>
        </w:tc>
        <w:tc>
          <w:tcPr>
            <w:tcW w:w="7106" w:type="dxa"/>
            <w:tcBorders>
              <w:top w:val="single" w:sz="4" w:space="0" w:color="000000"/>
              <w:left w:val="single" w:sz="4" w:space="0" w:color="000000"/>
              <w:bottom w:val="single" w:sz="4" w:space="0" w:color="000000"/>
              <w:right w:val="single" w:sz="4" w:space="0" w:color="000000"/>
            </w:tcBorders>
          </w:tcPr>
          <w:p w14:paraId="42C6455A" w14:textId="77777777" w:rsidR="000044AD" w:rsidRPr="00DF32D8" w:rsidRDefault="000044AD">
            <w:pPr>
              <w:spacing w:line="0" w:lineRule="atLeast"/>
              <w:rPr>
                <w:lang w:val="uk-UA"/>
              </w:rPr>
            </w:pPr>
            <w:r w:rsidRPr="00DF32D8">
              <w:rPr>
                <w:rFonts w:ascii="Times New Roman" w:hAnsi="Times New Roman" w:cs="Times New Roman"/>
                <w:sz w:val="24"/>
                <w:lang w:val="uk-UA"/>
              </w:rPr>
              <w:t>Відкриті торги</w:t>
            </w:r>
          </w:p>
        </w:tc>
      </w:tr>
      <w:tr w:rsidR="000044AD" w:rsidRPr="00DF32D8" w14:paraId="18C252C4" w14:textId="77777777">
        <w:trPr>
          <w:trHeight w:val="289"/>
        </w:trPr>
        <w:tc>
          <w:tcPr>
            <w:tcW w:w="426" w:type="dxa"/>
            <w:tcBorders>
              <w:top w:val="single" w:sz="4" w:space="0" w:color="000000"/>
              <w:left w:val="single" w:sz="4" w:space="0" w:color="000000"/>
              <w:bottom w:val="single" w:sz="4" w:space="0" w:color="000000"/>
            </w:tcBorders>
          </w:tcPr>
          <w:p w14:paraId="283E8B7C" w14:textId="77777777"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tcPr>
          <w:p w14:paraId="0279D158" w14:textId="77777777" w:rsidR="000044AD" w:rsidRPr="00DF32D8" w:rsidRDefault="000044AD">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Інформація про предмет закупівлі</w:t>
            </w:r>
          </w:p>
        </w:tc>
        <w:tc>
          <w:tcPr>
            <w:tcW w:w="7106" w:type="dxa"/>
            <w:tcBorders>
              <w:top w:val="single" w:sz="4" w:space="0" w:color="000000"/>
              <w:left w:val="single" w:sz="4" w:space="0" w:color="000000"/>
              <w:bottom w:val="single" w:sz="4" w:space="0" w:color="000000"/>
              <w:right w:val="single" w:sz="4" w:space="0" w:color="000000"/>
            </w:tcBorders>
          </w:tcPr>
          <w:p w14:paraId="1660C06A" w14:textId="77777777" w:rsidR="000044AD" w:rsidRPr="00DF32D8" w:rsidRDefault="000044AD">
            <w:pPr>
              <w:snapToGrid w:val="0"/>
              <w:spacing w:line="0" w:lineRule="atLeast"/>
              <w:rPr>
                <w:rFonts w:ascii="Times New Roman" w:hAnsi="Times New Roman" w:cs="Times New Roman"/>
                <w:sz w:val="24"/>
                <w:lang w:val="uk-UA"/>
              </w:rPr>
            </w:pPr>
          </w:p>
        </w:tc>
      </w:tr>
      <w:tr w:rsidR="000044AD" w:rsidRPr="005A2FB1" w14:paraId="3C97C6B0" w14:textId="77777777">
        <w:trPr>
          <w:trHeight w:val="950"/>
        </w:trPr>
        <w:tc>
          <w:tcPr>
            <w:tcW w:w="426" w:type="dxa"/>
            <w:tcBorders>
              <w:top w:val="single" w:sz="4" w:space="0" w:color="000000"/>
              <w:left w:val="single" w:sz="4" w:space="0" w:color="000000"/>
              <w:bottom w:val="single" w:sz="4" w:space="0" w:color="000000"/>
            </w:tcBorders>
            <w:shd w:val="clear" w:color="auto" w:fill="FFFFFF"/>
          </w:tcPr>
          <w:p w14:paraId="71EDF2C8" w14:textId="77777777"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4.1</w:t>
            </w:r>
          </w:p>
        </w:tc>
        <w:tc>
          <w:tcPr>
            <w:tcW w:w="2840" w:type="dxa"/>
            <w:tcBorders>
              <w:top w:val="single" w:sz="4" w:space="0" w:color="000000"/>
              <w:left w:val="single" w:sz="4" w:space="0" w:color="000000"/>
              <w:bottom w:val="single" w:sz="4" w:space="0" w:color="000000"/>
            </w:tcBorders>
            <w:shd w:val="clear" w:color="auto" w:fill="FFFFFF"/>
          </w:tcPr>
          <w:p w14:paraId="5087CABB" w14:textId="77777777" w:rsidR="000044AD" w:rsidRPr="00DF32D8" w:rsidRDefault="00993305">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Н</w:t>
            </w:r>
            <w:r w:rsidR="000044AD" w:rsidRPr="00DF32D8">
              <w:rPr>
                <w:rFonts w:ascii="Times New Roman" w:hAnsi="Times New Roman" w:cs="Times New Roman"/>
                <w:b/>
                <w:sz w:val="24"/>
                <w:lang w:val="uk-UA"/>
              </w:rPr>
              <w:t>азва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78020DA6" w14:textId="77777777" w:rsidR="005A2FB1" w:rsidRPr="005A2FB1" w:rsidRDefault="005A2FB1" w:rsidP="005A2FB1">
            <w:pPr>
              <w:widowControl w:val="0"/>
              <w:autoSpaceDN w:val="0"/>
              <w:jc w:val="both"/>
              <w:textAlignment w:val="baseline"/>
              <w:rPr>
                <w:rFonts w:ascii="Times New Roman" w:hAnsi="Times New Roman" w:cs="Tahoma"/>
                <w:b/>
                <w:color w:val="000000"/>
                <w:kern w:val="3"/>
                <w:sz w:val="24"/>
                <w:lang w:val="uk-UA" w:eastAsia="zh-CN"/>
              </w:rPr>
            </w:pPr>
            <w:r w:rsidRPr="005A2FB1">
              <w:rPr>
                <w:rFonts w:ascii="Times New Roman" w:hAnsi="Times New Roman" w:cs="Tahoma"/>
                <w:b/>
                <w:color w:val="000000"/>
                <w:kern w:val="3"/>
                <w:sz w:val="24"/>
                <w:lang w:val="uk-UA" w:eastAsia="zh-CN"/>
              </w:rPr>
              <w:t>Кава, чай та супутня продукція, придбання яких здійснюється на виконання заходів з підтримки внутрішньо-переміщених та\або евакуйованих осіб Маріупольської територіальної громади, зокрема м. Маріуполь у  мережі Центрів підтримки  «</w:t>
            </w:r>
            <w:proofErr w:type="spellStart"/>
            <w:r w:rsidRPr="005A2FB1">
              <w:rPr>
                <w:rFonts w:ascii="Times New Roman" w:hAnsi="Times New Roman" w:cs="Tahoma"/>
                <w:b/>
                <w:color w:val="000000"/>
                <w:kern w:val="3"/>
                <w:sz w:val="24"/>
                <w:lang w:val="uk-UA" w:eastAsia="zh-CN"/>
              </w:rPr>
              <w:t>ЯМаріуполь</w:t>
            </w:r>
            <w:proofErr w:type="spellEnd"/>
            <w:r w:rsidRPr="005A2FB1">
              <w:rPr>
                <w:rFonts w:ascii="Times New Roman" w:hAnsi="Times New Roman" w:cs="Tahoma"/>
                <w:b/>
                <w:color w:val="000000"/>
                <w:kern w:val="3"/>
                <w:sz w:val="24"/>
                <w:lang w:val="uk-UA" w:eastAsia="zh-CN"/>
              </w:rPr>
              <w:t xml:space="preserve">»  </w:t>
            </w:r>
          </w:p>
          <w:p w14:paraId="01D292D8" w14:textId="77777777" w:rsidR="005A2FB1" w:rsidRPr="005A2FB1" w:rsidRDefault="005A2FB1" w:rsidP="005A2FB1">
            <w:pPr>
              <w:widowControl w:val="0"/>
              <w:autoSpaceDN w:val="0"/>
              <w:jc w:val="both"/>
              <w:textAlignment w:val="baseline"/>
              <w:rPr>
                <w:rFonts w:ascii="Times New Roman" w:hAnsi="Times New Roman" w:cs="Tahoma"/>
                <w:b/>
                <w:color w:val="000000"/>
                <w:kern w:val="3"/>
                <w:sz w:val="24"/>
                <w:lang w:val="uk-UA" w:eastAsia="zh-CN"/>
              </w:rPr>
            </w:pPr>
            <w:r w:rsidRPr="005A2FB1">
              <w:rPr>
                <w:rFonts w:ascii="Times New Roman" w:hAnsi="Times New Roman" w:cs="Tahoma"/>
                <w:b/>
                <w:color w:val="000000"/>
                <w:kern w:val="3"/>
                <w:sz w:val="24"/>
                <w:lang w:val="uk-UA" w:eastAsia="zh-CN"/>
              </w:rPr>
              <w:t>ДК 021:2015: 15860000-4 КАВА, ЧАЙ ТА СУПУТНЯ ПРОДУКЦІЯ</w:t>
            </w:r>
          </w:p>
          <w:p w14:paraId="04794D51" w14:textId="045F70E1" w:rsidR="000044AD" w:rsidRPr="00DF32D8" w:rsidRDefault="000044AD" w:rsidP="00E25B56">
            <w:pPr>
              <w:widowControl w:val="0"/>
              <w:ind w:left="15"/>
              <w:jc w:val="both"/>
              <w:rPr>
                <w:lang w:val="uk-UA"/>
              </w:rPr>
            </w:pPr>
          </w:p>
        </w:tc>
      </w:tr>
      <w:tr w:rsidR="000044AD" w:rsidRPr="00DF32D8" w14:paraId="160380E7" w14:textId="77777777">
        <w:trPr>
          <w:trHeight w:val="1350"/>
        </w:trPr>
        <w:tc>
          <w:tcPr>
            <w:tcW w:w="426" w:type="dxa"/>
            <w:tcBorders>
              <w:top w:val="single" w:sz="4" w:space="0" w:color="000000"/>
              <w:left w:val="single" w:sz="4" w:space="0" w:color="000000"/>
              <w:bottom w:val="single" w:sz="4" w:space="0" w:color="000000"/>
            </w:tcBorders>
            <w:shd w:val="clear" w:color="auto" w:fill="FFFFFF"/>
          </w:tcPr>
          <w:p w14:paraId="25AE1280" w14:textId="77777777"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4.2</w:t>
            </w:r>
          </w:p>
        </w:tc>
        <w:tc>
          <w:tcPr>
            <w:tcW w:w="2840" w:type="dxa"/>
            <w:tcBorders>
              <w:top w:val="single" w:sz="4" w:space="0" w:color="000000"/>
              <w:left w:val="single" w:sz="4" w:space="0" w:color="000000"/>
              <w:bottom w:val="single" w:sz="4" w:space="0" w:color="000000"/>
            </w:tcBorders>
            <w:shd w:val="clear" w:color="auto" w:fill="FFFFFF"/>
          </w:tcPr>
          <w:p w14:paraId="220873B2" w14:textId="77777777" w:rsidR="000044AD" w:rsidRPr="00DF32D8" w:rsidRDefault="00993305">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О</w:t>
            </w:r>
            <w:r w:rsidR="000044AD" w:rsidRPr="00DF32D8">
              <w:rPr>
                <w:rFonts w:ascii="Times New Roman" w:hAnsi="Times New Roman" w:cs="Times New Roman"/>
                <w:b/>
                <w:sz w:val="24"/>
                <w:lang w:val="uk-UA"/>
              </w:rPr>
              <w:t>пис окремої частини (частин) предмета закупівлі (лота), щодо якої можуть бути подані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394B3A2C" w14:textId="77777777" w:rsidR="000044AD" w:rsidRPr="00DF32D8" w:rsidRDefault="000044AD">
            <w:pPr>
              <w:pStyle w:val="1d"/>
              <w:spacing w:line="0" w:lineRule="atLeast"/>
              <w:rPr>
                <w:lang w:val="uk-UA"/>
              </w:rPr>
            </w:pPr>
            <w:r w:rsidRPr="00DF32D8">
              <w:rPr>
                <w:rFonts w:ascii="Times New Roman" w:hAnsi="Times New Roman" w:cs="Times New Roman"/>
                <w:sz w:val="24"/>
                <w:lang w:val="uk-UA"/>
              </w:rPr>
              <w:t>Не передбачено</w:t>
            </w:r>
          </w:p>
        </w:tc>
      </w:tr>
      <w:tr w:rsidR="000044AD" w:rsidRPr="00DF32D8" w14:paraId="7841C1FD"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1F74EC5F" w14:textId="77777777" w:rsidR="000044AD" w:rsidRPr="00DF32D8" w:rsidRDefault="000044AD">
            <w:pPr>
              <w:spacing w:line="0" w:lineRule="atLeast"/>
              <w:rPr>
                <w:rFonts w:ascii="Times New Roman" w:hAnsi="Times New Roman" w:cs="Times New Roman"/>
                <w:b/>
                <w:sz w:val="24"/>
                <w:shd w:val="clear" w:color="auto" w:fill="FFFFFF"/>
                <w:lang w:val="uk-UA"/>
              </w:rPr>
            </w:pPr>
            <w:r w:rsidRPr="00DF32D8">
              <w:rPr>
                <w:rFonts w:ascii="Times New Roman" w:hAnsi="Times New Roman" w:cs="Times New Roman"/>
                <w:b/>
                <w:sz w:val="24"/>
                <w:lang w:val="uk-UA"/>
              </w:rPr>
              <w:t>4.3</w:t>
            </w:r>
          </w:p>
        </w:tc>
        <w:tc>
          <w:tcPr>
            <w:tcW w:w="2840" w:type="dxa"/>
            <w:tcBorders>
              <w:top w:val="single" w:sz="4" w:space="0" w:color="000000"/>
              <w:left w:val="single" w:sz="4" w:space="0" w:color="000000"/>
              <w:bottom w:val="single" w:sz="4" w:space="0" w:color="000000"/>
            </w:tcBorders>
            <w:shd w:val="clear" w:color="auto" w:fill="FFFFFF"/>
          </w:tcPr>
          <w:p w14:paraId="639CB2CE" w14:textId="77777777" w:rsidR="000044AD" w:rsidRPr="00DF32D8" w:rsidRDefault="00993305">
            <w:pPr>
              <w:spacing w:line="0" w:lineRule="atLeast"/>
              <w:rPr>
                <w:rFonts w:ascii="Times New Roman" w:hAnsi="Times New Roman" w:cs="Times New Roman"/>
                <w:sz w:val="24"/>
                <w:shd w:val="clear" w:color="auto" w:fill="FFFFFF"/>
                <w:lang w:val="uk-UA"/>
              </w:rPr>
            </w:pPr>
            <w:r w:rsidRPr="00DF32D8">
              <w:rPr>
                <w:rFonts w:ascii="Times New Roman" w:hAnsi="Times New Roman" w:cs="Times New Roman"/>
                <w:b/>
                <w:sz w:val="24"/>
                <w:shd w:val="clear" w:color="auto" w:fill="FFFFFF"/>
                <w:lang w:val="uk-UA"/>
              </w:rPr>
              <w:t>Кіль</w:t>
            </w:r>
            <w:r w:rsidR="008D464A" w:rsidRPr="00DF32D8">
              <w:rPr>
                <w:rFonts w:ascii="Times New Roman" w:hAnsi="Times New Roman" w:cs="Times New Roman"/>
                <w:b/>
                <w:sz w:val="24"/>
                <w:shd w:val="clear" w:color="auto" w:fill="FFFFFF"/>
                <w:lang w:val="uk-UA"/>
              </w:rPr>
              <w:t>кість та місце поставки товарів</w:t>
            </w:r>
            <w:r w:rsidRPr="00DF32D8">
              <w:rPr>
                <w:rFonts w:ascii="Times New Roman" w:hAnsi="Times New Roman" w:cs="Times New Roman"/>
                <w:b/>
                <w:sz w:val="24"/>
                <w:shd w:val="clear" w:color="auto" w:fill="FFFFFF"/>
                <w:lang w:val="uk-UA"/>
              </w:rPr>
              <w:t xml:space="preserve"> </w:t>
            </w:r>
            <w:r w:rsidR="008D464A" w:rsidRPr="00DF32D8">
              <w:rPr>
                <w:rFonts w:ascii="Times New Roman" w:hAnsi="Times New Roman" w:cs="Times New Roman"/>
                <w:b/>
                <w:sz w:val="24"/>
                <w:shd w:val="clear" w:color="auto" w:fill="FFFFFF"/>
                <w:lang w:val="uk-UA"/>
              </w:rPr>
              <w:t>(</w:t>
            </w:r>
            <w:r w:rsidRPr="00DF32D8">
              <w:rPr>
                <w:rFonts w:ascii="Times New Roman" w:hAnsi="Times New Roman" w:cs="Times New Roman"/>
                <w:b/>
                <w:sz w:val="24"/>
                <w:shd w:val="clear" w:color="auto" w:fill="FFFFFF"/>
                <w:lang w:val="uk-UA"/>
              </w:rPr>
              <w:t>обсяг і місце виконання робіт чи надання послуг</w:t>
            </w:r>
            <w:r w:rsidR="008D464A" w:rsidRPr="00DF32D8">
              <w:rPr>
                <w:rFonts w:ascii="Times New Roman" w:hAnsi="Times New Roman" w:cs="Times New Roman"/>
                <w:b/>
                <w:sz w:val="24"/>
                <w:shd w:val="clear" w:color="auto" w:fill="FFFFFF"/>
                <w:lang w:val="uk-UA"/>
              </w:rPr>
              <w:t>)</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446F2866" w14:textId="77777777" w:rsidR="005A2FB1" w:rsidRPr="005A2FB1" w:rsidRDefault="005A2FB1" w:rsidP="005A2FB1">
            <w:pPr>
              <w:widowControl w:val="0"/>
              <w:tabs>
                <w:tab w:val="left" w:pos="0"/>
                <w:tab w:val="left" w:pos="1080"/>
              </w:tabs>
              <w:jc w:val="both"/>
              <w:rPr>
                <w:rFonts w:ascii="Times New Roman" w:hAnsi="Times New Roman" w:cs="Times New Roman"/>
                <w:sz w:val="24"/>
                <w:shd w:val="clear" w:color="auto" w:fill="FFFFFF"/>
                <w:lang w:val="uk-UA"/>
              </w:rPr>
            </w:pPr>
            <w:r w:rsidRPr="005A2FB1">
              <w:rPr>
                <w:rFonts w:ascii="Times New Roman" w:hAnsi="Times New Roman" w:cs="Times New Roman"/>
                <w:sz w:val="24"/>
                <w:shd w:val="clear" w:color="auto" w:fill="FFFFFF"/>
                <w:lang w:val="uk-UA"/>
              </w:rPr>
              <w:t xml:space="preserve">Кількість товару: </w:t>
            </w:r>
            <w:r w:rsidRPr="005A2FB1">
              <w:rPr>
                <w:rFonts w:ascii="Times New Roman" w:hAnsi="Times New Roman" w:cs="Times New Roman"/>
                <w:b/>
                <w:sz w:val="24"/>
                <w:shd w:val="clear" w:color="auto" w:fill="FFFFFF"/>
                <w:lang w:val="uk-UA"/>
              </w:rPr>
              <w:t>4817,</w:t>
            </w:r>
            <w:r w:rsidRPr="005A2FB1">
              <w:rPr>
                <w:rFonts w:ascii="Times New Roman" w:hAnsi="Times New Roman" w:cs="Times New Roman"/>
                <w:sz w:val="24"/>
                <w:shd w:val="clear" w:color="auto" w:fill="FFFFFF"/>
                <w:lang w:val="uk-UA"/>
              </w:rPr>
              <w:t xml:space="preserve"> згідно Додатку № 3.</w:t>
            </w:r>
          </w:p>
          <w:p w14:paraId="776D9C21" w14:textId="77777777" w:rsidR="005A2FB1" w:rsidRPr="005A2FB1" w:rsidRDefault="005A2FB1" w:rsidP="005A2FB1">
            <w:pPr>
              <w:widowControl w:val="0"/>
              <w:tabs>
                <w:tab w:val="left" w:pos="0"/>
                <w:tab w:val="left" w:pos="1080"/>
              </w:tabs>
              <w:jc w:val="both"/>
              <w:rPr>
                <w:rFonts w:ascii="Times New Roman" w:hAnsi="Times New Roman" w:cs="Times New Roman"/>
                <w:sz w:val="24"/>
                <w:shd w:val="clear" w:color="auto" w:fill="FFFFFF"/>
                <w:lang w:val="uk-UA"/>
              </w:rPr>
            </w:pPr>
            <w:r w:rsidRPr="005A2FB1">
              <w:rPr>
                <w:rFonts w:ascii="Times New Roman" w:hAnsi="Times New Roman" w:cs="Times New Roman"/>
                <w:sz w:val="24"/>
                <w:shd w:val="clear" w:color="auto" w:fill="FFFFFF"/>
                <w:lang w:val="uk-UA"/>
              </w:rPr>
              <w:t>Місце поставки товару:</w:t>
            </w:r>
          </w:p>
          <w:p w14:paraId="430B9E57" w14:textId="2787A1F8" w:rsidR="005A2FB1" w:rsidRPr="005A2FB1" w:rsidRDefault="005A2FB1" w:rsidP="005A2FB1">
            <w:pPr>
              <w:widowControl w:val="0"/>
              <w:tabs>
                <w:tab w:val="left" w:pos="0"/>
                <w:tab w:val="left" w:pos="1080"/>
              </w:tabs>
              <w:jc w:val="both"/>
              <w:rPr>
                <w:rFonts w:ascii="Times New Roman" w:hAnsi="Times New Roman" w:cs="Times New Roman"/>
                <w:sz w:val="24"/>
                <w:shd w:val="clear" w:color="auto" w:fill="FFFFFF"/>
                <w:lang w:val="uk-UA"/>
              </w:rPr>
            </w:pPr>
            <w:r w:rsidRPr="005A2FB1">
              <w:rPr>
                <w:rFonts w:ascii="Times New Roman" w:hAnsi="Times New Roman" w:cs="Times New Roman"/>
                <w:sz w:val="24"/>
                <w:shd w:val="clear" w:color="auto" w:fill="FFFFFF"/>
                <w:lang w:val="uk-UA"/>
              </w:rPr>
              <w:t>- 0200</w:t>
            </w:r>
            <w:r>
              <w:rPr>
                <w:rFonts w:ascii="Times New Roman" w:hAnsi="Times New Roman" w:cs="Times New Roman"/>
                <w:sz w:val="24"/>
                <w:shd w:val="clear" w:color="auto" w:fill="FFFFFF"/>
                <w:lang w:val="uk-UA"/>
              </w:rPr>
              <w:t>0, м. Київ, вул. Антоновича, 39;</w:t>
            </w:r>
            <w:r w:rsidRPr="005A2FB1">
              <w:rPr>
                <w:rFonts w:ascii="Times New Roman" w:hAnsi="Times New Roman" w:cs="Times New Roman"/>
                <w:sz w:val="24"/>
                <w:shd w:val="clear" w:color="auto" w:fill="FFFFFF"/>
                <w:lang w:val="uk-UA"/>
              </w:rPr>
              <w:t xml:space="preserve"> </w:t>
            </w:r>
          </w:p>
          <w:p w14:paraId="2FC64F4A" w14:textId="1918A58B" w:rsidR="005A2FB1" w:rsidRPr="005A2FB1" w:rsidRDefault="005A2FB1" w:rsidP="005A2FB1">
            <w:pPr>
              <w:widowControl w:val="0"/>
              <w:tabs>
                <w:tab w:val="left" w:pos="0"/>
                <w:tab w:val="left" w:pos="1080"/>
              </w:tabs>
              <w:jc w:val="both"/>
              <w:rPr>
                <w:rFonts w:ascii="Times New Roman" w:hAnsi="Times New Roman" w:cs="Times New Roman"/>
                <w:sz w:val="24"/>
                <w:shd w:val="clear" w:color="auto" w:fill="FFFFFF"/>
                <w:lang w:val="uk-UA"/>
              </w:rPr>
            </w:pPr>
            <w:r w:rsidRPr="005A2FB1">
              <w:rPr>
                <w:rFonts w:ascii="Times New Roman" w:hAnsi="Times New Roman" w:cs="Times New Roman"/>
                <w:sz w:val="24"/>
                <w:shd w:val="clear" w:color="auto" w:fill="FFFFFF"/>
                <w:lang w:val="uk-UA"/>
              </w:rPr>
              <w:t xml:space="preserve">- 79007, м. </w:t>
            </w:r>
            <w:r>
              <w:rPr>
                <w:rFonts w:ascii="Times New Roman" w:hAnsi="Times New Roman" w:cs="Times New Roman"/>
                <w:sz w:val="24"/>
                <w:shd w:val="clear" w:color="auto" w:fill="FFFFFF"/>
                <w:lang w:val="uk-UA"/>
              </w:rPr>
              <w:t>Львів, Галицька площа, 15;</w:t>
            </w:r>
            <w:r w:rsidRPr="005A2FB1">
              <w:rPr>
                <w:rFonts w:ascii="Times New Roman" w:hAnsi="Times New Roman" w:cs="Times New Roman"/>
                <w:sz w:val="24"/>
                <w:shd w:val="clear" w:color="auto" w:fill="FFFFFF"/>
                <w:lang w:val="uk-UA"/>
              </w:rPr>
              <w:t xml:space="preserve"> </w:t>
            </w:r>
          </w:p>
          <w:p w14:paraId="65DCA1FF" w14:textId="72133470" w:rsidR="005A2FB1" w:rsidRPr="005A2FB1" w:rsidRDefault="005A2FB1" w:rsidP="005A2FB1">
            <w:pPr>
              <w:widowControl w:val="0"/>
              <w:tabs>
                <w:tab w:val="left" w:pos="0"/>
                <w:tab w:val="left" w:pos="1080"/>
              </w:tabs>
              <w:jc w:val="both"/>
              <w:rPr>
                <w:rFonts w:ascii="Times New Roman" w:hAnsi="Times New Roman" w:cs="Times New Roman"/>
                <w:sz w:val="24"/>
                <w:shd w:val="clear" w:color="auto" w:fill="FFFFFF"/>
                <w:lang w:val="uk-UA"/>
              </w:rPr>
            </w:pPr>
            <w:r w:rsidRPr="005A2FB1">
              <w:rPr>
                <w:rFonts w:ascii="Times New Roman" w:hAnsi="Times New Roman" w:cs="Times New Roman"/>
                <w:sz w:val="24"/>
                <w:shd w:val="clear" w:color="auto" w:fill="FFFFFF"/>
                <w:lang w:val="uk-UA"/>
              </w:rPr>
              <w:t xml:space="preserve">- 65125, м. Одеса, вул. </w:t>
            </w:r>
            <w:proofErr w:type="spellStart"/>
            <w:r w:rsidRPr="005A2FB1">
              <w:rPr>
                <w:rFonts w:ascii="Times New Roman" w:hAnsi="Times New Roman" w:cs="Times New Roman"/>
                <w:sz w:val="24"/>
                <w:shd w:val="clear" w:color="auto" w:fill="FFFFFF"/>
                <w:lang w:val="uk-UA"/>
              </w:rPr>
              <w:t>Пішонівська</w:t>
            </w:r>
            <w:proofErr w:type="spellEnd"/>
            <w:r w:rsidRPr="005A2FB1">
              <w:rPr>
                <w:rFonts w:ascii="Times New Roman" w:hAnsi="Times New Roman" w:cs="Times New Roman"/>
                <w:sz w:val="24"/>
                <w:shd w:val="clear" w:color="auto" w:fill="FFFFFF"/>
                <w:lang w:val="uk-UA"/>
              </w:rPr>
              <w:t xml:space="preserve">, 30 </w:t>
            </w:r>
            <w:r>
              <w:rPr>
                <w:rFonts w:ascii="Times New Roman" w:hAnsi="Times New Roman" w:cs="Times New Roman"/>
                <w:sz w:val="24"/>
                <w:shd w:val="clear" w:color="auto" w:fill="FFFFFF"/>
                <w:lang w:val="uk-UA"/>
              </w:rPr>
              <w:t>а;</w:t>
            </w:r>
          </w:p>
          <w:p w14:paraId="5C3FA4DA" w14:textId="66E9E975" w:rsidR="005A2FB1" w:rsidRPr="005A2FB1" w:rsidRDefault="005A2FB1" w:rsidP="005A2FB1">
            <w:pPr>
              <w:widowControl w:val="0"/>
              <w:tabs>
                <w:tab w:val="left" w:pos="0"/>
                <w:tab w:val="left" w:pos="1080"/>
              </w:tabs>
              <w:jc w:val="both"/>
              <w:rPr>
                <w:rFonts w:ascii="Times New Roman" w:hAnsi="Times New Roman" w:cs="Times New Roman"/>
                <w:sz w:val="24"/>
                <w:shd w:val="clear" w:color="auto" w:fill="FFFFFF"/>
                <w:lang w:val="uk-UA"/>
              </w:rPr>
            </w:pPr>
            <w:r w:rsidRPr="005A2FB1">
              <w:rPr>
                <w:rFonts w:ascii="Times New Roman" w:hAnsi="Times New Roman" w:cs="Times New Roman"/>
                <w:sz w:val="24"/>
                <w:shd w:val="clear" w:color="auto" w:fill="FFFFFF"/>
                <w:lang w:val="uk-UA"/>
              </w:rPr>
              <w:t>- 50027,м. Кри</w:t>
            </w:r>
            <w:r>
              <w:rPr>
                <w:rFonts w:ascii="Times New Roman" w:hAnsi="Times New Roman" w:cs="Times New Roman"/>
                <w:sz w:val="24"/>
                <w:shd w:val="clear" w:color="auto" w:fill="FFFFFF"/>
                <w:lang w:val="uk-UA"/>
              </w:rPr>
              <w:t>вий Ріг, вул. Героїв АТО, 11;</w:t>
            </w:r>
          </w:p>
          <w:p w14:paraId="10A42AA5" w14:textId="51D1B94C" w:rsidR="005A2FB1" w:rsidRPr="005A2FB1" w:rsidRDefault="005A2FB1" w:rsidP="005A2FB1">
            <w:pPr>
              <w:widowControl w:val="0"/>
              <w:tabs>
                <w:tab w:val="left" w:pos="0"/>
                <w:tab w:val="left" w:pos="1080"/>
              </w:tabs>
              <w:jc w:val="both"/>
              <w:rPr>
                <w:rFonts w:ascii="Times New Roman" w:hAnsi="Times New Roman" w:cs="Times New Roman"/>
                <w:sz w:val="24"/>
                <w:shd w:val="clear" w:color="auto" w:fill="FFFFFF"/>
                <w:lang w:val="uk-UA"/>
              </w:rPr>
            </w:pPr>
            <w:r w:rsidRPr="005A2FB1">
              <w:rPr>
                <w:rFonts w:ascii="Times New Roman" w:hAnsi="Times New Roman" w:cs="Times New Roman"/>
                <w:sz w:val="24"/>
                <w:shd w:val="clear" w:color="auto" w:fill="FFFFFF"/>
                <w:lang w:val="uk-UA"/>
              </w:rPr>
              <w:t xml:space="preserve">-77301,м. </w:t>
            </w:r>
            <w:r>
              <w:rPr>
                <w:rFonts w:ascii="Times New Roman" w:hAnsi="Times New Roman" w:cs="Times New Roman"/>
                <w:sz w:val="24"/>
                <w:shd w:val="clear" w:color="auto" w:fill="FFFFFF"/>
                <w:lang w:val="uk-UA"/>
              </w:rPr>
              <w:t>Калуш,вул.Грушевського,13;</w:t>
            </w:r>
          </w:p>
          <w:p w14:paraId="0504C18E" w14:textId="75BE7F8F" w:rsidR="005A2FB1" w:rsidRPr="005A2FB1" w:rsidRDefault="005A2FB1" w:rsidP="005A2FB1">
            <w:pPr>
              <w:widowControl w:val="0"/>
              <w:tabs>
                <w:tab w:val="left" w:pos="0"/>
                <w:tab w:val="left" w:pos="1080"/>
              </w:tabs>
              <w:jc w:val="both"/>
              <w:rPr>
                <w:rFonts w:ascii="Times New Roman" w:hAnsi="Times New Roman" w:cs="Times New Roman"/>
                <w:sz w:val="24"/>
                <w:shd w:val="clear" w:color="auto" w:fill="FFFFFF"/>
                <w:lang w:val="uk-UA"/>
              </w:rPr>
            </w:pPr>
            <w:r w:rsidRPr="005A2FB1">
              <w:rPr>
                <w:rFonts w:ascii="Times New Roman" w:hAnsi="Times New Roman" w:cs="Times New Roman"/>
                <w:sz w:val="24"/>
                <w:shd w:val="clear" w:color="auto" w:fill="FFFFFF"/>
                <w:lang w:val="uk-UA"/>
              </w:rPr>
              <w:t>-49000, м. Дніпро, вул. Воскресенська, 23</w:t>
            </w:r>
            <w:r>
              <w:rPr>
                <w:rFonts w:ascii="Times New Roman" w:hAnsi="Times New Roman" w:cs="Times New Roman"/>
                <w:sz w:val="24"/>
                <w:shd w:val="clear" w:color="auto" w:fill="FFFFFF"/>
                <w:lang w:val="uk-UA"/>
              </w:rPr>
              <w:t>;</w:t>
            </w:r>
          </w:p>
          <w:p w14:paraId="22820E40" w14:textId="283080D2" w:rsidR="005A2FB1" w:rsidRPr="005A2FB1" w:rsidRDefault="005A2FB1" w:rsidP="005A2FB1">
            <w:pPr>
              <w:widowControl w:val="0"/>
              <w:tabs>
                <w:tab w:val="left" w:pos="0"/>
                <w:tab w:val="left" w:pos="1080"/>
              </w:tabs>
              <w:jc w:val="both"/>
              <w:rPr>
                <w:rFonts w:ascii="Times New Roman" w:hAnsi="Times New Roman" w:cs="Times New Roman"/>
                <w:sz w:val="24"/>
                <w:shd w:val="clear" w:color="auto" w:fill="FFFFFF"/>
                <w:lang w:val="uk-UA"/>
              </w:rPr>
            </w:pPr>
            <w:r w:rsidRPr="005A2FB1">
              <w:rPr>
                <w:rFonts w:ascii="Times New Roman" w:hAnsi="Times New Roman" w:cs="Times New Roman"/>
                <w:sz w:val="24"/>
                <w:shd w:val="clear" w:color="auto" w:fill="FFFFFF"/>
                <w:lang w:val="uk-UA"/>
              </w:rPr>
              <w:t>-21012, м. Вінниця,</w:t>
            </w:r>
            <w:r w:rsidRPr="005A2FB1">
              <w:rPr>
                <w:rFonts w:ascii="Times New Roman" w:hAnsi="Times New Roman" w:cs="Times New Roman"/>
                <w:sz w:val="24"/>
                <w:shd w:val="clear" w:color="auto" w:fill="FFFFFF"/>
                <w:lang w:val="uk-UA"/>
              </w:rPr>
              <w:tab/>
              <w:t>вул. Соборна 50</w:t>
            </w:r>
            <w:r>
              <w:rPr>
                <w:rFonts w:ascii="Times New Roman" w:hAnsi="Times New Roman" w:cs="Times New Roman"/>
                <w:sz w:val="24"/>
                <w:shd w:val="clear" w:color="auto" w:fill="FFFFFF"/>
                <w:lang w:val="uk-UA"/>
              </w:rPr>
              <w:t>;</w:t>
            </w:r>
          </w:p>
          <w:p w14:paraId="7269606C" w14:textId="66460333" w:rsidR="005A2FB1" w:rsidRPr="005A2FB1" w:rsidRDefault="005A2FB1" w:rsidP="005A2FB1">
            <w:pPr>
              <w:widowControl w:val="0"/>
              <w:tabs>
                <w:tab w:val="left" w:pos="0"/>
                <w:tab w:val="left" w:pos="1080"/>
              </w:tabs>
              <w:jc w:val="both"/>
              <w:rPr>
                <w:rFonts w:ascii="Times New Roman" w:hAnsi="Times New Roman" w:cs="Times New Roman"/>
                <w:sz w:val="24"/>
                <w:shd w:val="clear" w:color="auto" w:fill="FFFFFF"/>
                <w:lang w:val="uk-UA"/>
              </w:rPr>
            </w:pPr>
            <w:r w:rsidRPr="005A2FB1">
              <w:rPr>
                <w:rFonts w:ascii="Times New Roman" w:hAnsi="Times New Roman" w:cs="Times New Roman"/>
                <w:sz w:val="24"/>
                <w:shd w:val="clear" w:color="auto" w:fill="FFFFFF"/>
                <w:lang w:val="uk-UA"/>
              </w:rPr>
              <w:t>-25006, м. Кропивницький</w:t>
            </w:r>
            <w:r w:rsidRPr="005A2FB1">
              <w:rPr>
                <w:rFonts w:ascii="Times New Roman" w:hAnsi="Times New Roman" w:cs="Times New Roman"/>
                <w:sz w:val="24"/>
                <w:shd w:val="clear" w:color="auto" w:fill="FFFFFF"/>
                <w:lang w:val="uk-UA"/>
              </w:rPr>
              <w:tab/>
              <w:t>,</w:t>
            </w:r>
            <w:r>
              <w:rPr>
                <w:rFonts w:ascii="Times New Roman" w:hAnsi="Times New Roman" w:cs="Times New Roman"/>
                <w:sz w:val="24"/>
                <w:shd w:val="clear" w:color="auto" w:fill="FFFFFF"/>
                <w:lang w:val="uk-UA"/>
              </w:rPr>
              <w:t xml:space="preserve">вул. Архітектора </w:t>
            </w:r>
            <w:proofErr w:type="spellStart"/>
            <w:r>
              <w:rPr>
                <w:rFonts w:ascii="Times New Roman" w:hAnsi="Times New Roman" w:cs="Times New Roman"/>
                <w:sz w:val="24"/>
                <w:shd w:val="clear" w:color="auto" w:fill="FFFFFF"/>
                <w:lang w:val="uk-UA"/>
              </w:rPr>
              <w:t>Паученко</w:t>
            </w:r>
            <w:proofErr w:type="spellEnd"/>
            <w:r>
              <w:rPr>
                <w:rFonts w:ascii="Times New Roman" w:hAnsi="Times New Roman" w:cs="Times New Roman"/>
                <w:sz w:val="24"/>
                <w:shd w:val="clear" w:color="auto" w:fill="FFFFFF"/>
                <w:lang w:val="uk-UA"/>
              </w:rPr>
              <w:t xml:space="preserve"> 41/26;</w:t>
            </w:r>
          </w:p>
          <w:p w14:paraId="4FA511C2" w14:textId="39166A4D" w:rsidR="005A2FB1" w:rsidRPr="005A2FB1" w:rsidRDefault="005A2FB1" w:rsidP="005A2FB1">
            <w:pPr>
              <w:widowControl w:val="0"/>
              <w:tabs>
                <w:tab w:val="left" w:pos="0"/>
                <w:tab w:val="left" w:pos="1080"/>
              </w:tabs>
              <w:jc w:val="both"/>
              <w:rPr>
                <w:rFonts w:ascii="Times New Roman" w:hAnsi="Times New Roman" w:cs="Times New Roman"/>
                <w:sz w:val="24"/>
                <w:shd w:val="clear" w:color="auto" w:fill="FFFFFF"/>
                <w:lang w:val="uk-UA"/>
              </w:rPr>
            </w:pPr>
            <w:r w:rsidRPr="005A2FB1">
              <w:rPr>
                <w:rFonts w:ascii="Times New Roman" w:hAnsi="Times New Roman" w:cs="Times New Roman"/>
                <w:sz w:val="24"/>
                <w:shd w:val="clear" w:color="auto" w:fill="FFFFFF"/>
                <w:lang w:val="uk-UA"/>
              </w:rPr>
              <w:t>-29013, м. Хмельниць</w:t>
            </w:r>
            <w:r>
              <w:rPr>
                <w:rFonts w:ascii="Times New Roman" w:hAnsi="Times New Roman" w:cs="Times New Roman"/>
                <w:sz w:val="24"/>
                <w:shd w:val="clear" w:color="auto" w:fill="FFFFFF"/>
                <w:lang w:val="uk-UA"/>
              </w:rPr>
              <w:t>кий,</w:t>
            </w:r>
            <w:r>
              <w:rPr>
                <w:rFonts w:ascii="Times New Roman" w:hAnsi="Times New Roman" w:cs="Times New Roman"/>
                <w:sz w:val="24"/>
                <w:shd w:val="clear" w:color="auto" w:fill="FFFFFF"/>
                <w:lang w:val="uk-UA"/>
              </w:rPr>
              <w:tab/>
              <w:t>вул. Героїв Маріуполя, 3-А;</w:t>
            </w:r>
          </w:p>
          <w:p w14:paraId="0AA72981" w14:textId="2BF8D7E0" w:rsidR="005A2FB1" w:rsidRPr="005A2FB1" w:rsidRDefault="005A2FB1" w:rsidP="005A2FB1">
            <w:pPr>
              <w:widowControl w:val="0"/>
              <w:tabs>
                <w:tab w:val="left" w:pos="0"/>
                <w:tab w:val="left" w:pos="1080"/>
              </w:tabs>
              <w:jc w:val="both"/>
              <w:rPr>
                <w:rFonts w:ascii="Times New Roman" w:hAnsi="Times New Roman" w:cs="Times New Roman"/>
                <w:sz w:val="24"/>
                <w:shd w:val="clear" w:color="auto" w:fill="FFFFFF"/>
                <w:lang w:val="uk-UA"/>
              </w:rPr>
            </w:pPr>
            <w:r w:rsidRPr="005A2FB1">
              <w:rPr>
                <w:rFonts w:ascii="Times New Roman" w:hAnsi="Times New Roman" w:cs="Times New Roman"/>
                <w:sz w:val="24"/>
                <w:shd w:val="clear" w:color="auto" w:fill="FFFFFF"/>
                <w:lang w:val="uk-UA"/>
              </w:rPr>
              <w:t>-76000, м. Івано-Франківськ, вул. Грушевського, 22а</w:t>
            </w:r>
            <w:r>
              <w:rPr>
                <w:rFonts w:ascii="Times New Roman" w:hAnsi="Times New Roman" w:cs="Times New Roman"/>
                <w:sz w:val="24"/>
                <w:shd w:val="clear" w:color="auto" w:fill="FFFFFF"/>
                <w:lang w:val="uk-UA"/>
              </w:rPr>
              <w:t>;</w:t>
            </w:r>
          </w:p>
          <w:p w14:paraId="49EFEE2A" w14:textId="047E864B" w:rsidR="005A2FB1" w:rsidRPr="005A2FB1" w:rsidRDefault="005A2FB1" w:rsidP="005A2FB1">
            <w:pPr>
              <w:widowControl w:val="0"/>
              <w:tabs>
                <w:tab w:val="left" w:pos="0"/>
                <w:tab w:val="left" w:pos="1080"/>
              </w:tabs>
              <w:jc w:val="both"/>
              <w:rPr>
                <w:rFonts w:ascii="Times New Roman" w:hAnsi="Times New Roman" w:cs="Times New Roman"/>
                <w:sz w:val="24"/>
                <w:shd w:val="clear" w:color="auto" w:fill="FFFFFF"/>
                <w:lang w:val="uk-UA"/>
              </w:rPr>
            </w:pPr>
            <w:r w:rsidRPr="005A2FB1">
              <w:rPr>
                <w:rFonts w:ascii="Times New Roman" w:hAnsi="Times New Roman" w:cs="Times New Roman"/>
                <w:sz w:val="24"/>
                <w:shd w:val="clear" w:color="auto" w:fill="FFFFFF"/>
                <w:lang w:val="uk-UA"/>
              </w:rPr>
              <w:lastRenderedPageBreak/>
              <w:t xml:space="preserve">-69061, м. </w:t>
            </w:r>
            <w:proofErr w:type="spellStart"/>
            <w:r w:rsidRPr="005A2FB1">
              <w:rPr>
                <w:rFonts w:ascii="Times New Roman" w:hAnsi="Times New Roman" w:cs="Times New Roman"/>
                <w:sz w:val="24"/>
                <w:shd w:val="clear" w:color="auto" w:fill="FFFFFF"/>
                <w:lang w:val="uk-UA"/>
              </w:rPr>
              <w:t>Запоріжжя,пр</w:t>
            </w:r>
            <w:proofErr w:type="spellEnd"/>
            <w:r w:rsidRPr="005A2FB1">
              <w:rPr>
                <w:rFonts w:ascii="Times New Roman" w:hAnsi="Times New Roman" w:cs="Times New Roman"/>
                <w:sz w:val="24"/>
                <w:shd w:val="clear" w:color="auto" w:fill="FFFFFF"/>
                <w:lang w:val="uk-UA"/>
              </w:rPr>
              <w:t>. Соборний, 150А</w:t>
            </w:r>
            <w:r>
              <w:rPr>
                <w:rFonts w:ascii="Times New Roman" w:hAnsi="Times New Roman" w:cs="Times New Roman"/>
                <w:sz w:val="24"/>
                <w:shd w:val="clear" w:color="auto" w:fill="FFFFFF"/>
                <w:lang w:val="uk-UA"/>
              </w:rPr>
              <w:t>;</w:t>
            </w:r>
          </w:p>
          <w:p w14:paraId="149092DC" w14:textId="04F29D87" w:rsidR="005A2FB1" w:rsidRPr="005A2FB1" w:rsidRDefault="005A2FB1" w:rsidP="005A2FB1">
            <w:pPr>
              <w:widowControl w:val="0"/>
              <w:tabs>
                <w:tab w:val="left" w:pos="0"/>
                <w:tab w:val="left" w:pos="1080"/>
              </w:tabs>
              <w:jc w:val="both"/>
              <w:rPr>
                <w:rFonts w:ascii="Times New Roman" w:hAnsi="Times New Roman" w:cs="Times New Roman"/>
                <w:sz w:val="24"/>
                <w:shd w:val="clear" w:color="auto" w:fill="FFFFFF"/>
                <w:lang w:val="uk-UA"/>
              </w:rPr>
            </w:pPr>
            <w:r w:rsidRPr="005A2FB1">
              <w:rPr>
                <w:rFonts w:ascii="Times New Roman" w:hAnsi="Times New Roman" w:cs="Times New Roman"/>
                <w:sz w:val="24"/>
                <w:shd w:val="clear" w:color="auto" w:fill="FFFFFF"/>
                <w:lang w:val="uk-UA"/>
              </w:rPr>
              <w:t xml:space="preserve">-46008, м. Тернопіль, Площа Героїв </w:t>
            </w:r>
            <w:proofErr w:type="spellStart"/>
            <w:r w:rsidRPr="005A2FB1">
              <w:rPr>
                <w:rFonts w:ascii="Times New Roman" w:hAnsi="Times New Roman" w:cs="Times New Roman"/>
                <w:sz w:val="24"/>
                <w:shd w:val="clear" w:color="auto" w:fill="FFFFFF"/>
                <w:lang w:val="uk-UA"/>
              </w:rPr>
              <w:t>Євромайдану</w:t>
            </w:r>
            <w:proofErr w:type="spellEnd"/>
            <w:r w:rsidRPr="005A2FB1">
              <w:rPr>
                <w:rFonts w:ascii="Times New Roman" w:hAnsi="Times New Roman" w:cs="Times New Roman"/>
                <w:sz w:val="24"/>
                <w:shd w:val="clear" w:color="auto" w:fill="FFFFFF"/>
                <w:lang w:val="uk-UA"/>
              </w:rPr>
              <w:t>, 9</w:t>
            </w:r>
            <w:r>
              <w:rPr>
                <w:rFonts w:ascii="Times New Roman" w:hAnsi="Times New Roman" w:cs="Times New Roman"/>
                <w:sz w:val="24"/>
                <w:shd w:val="clear" w:color="auto" w:fill="FFFFFF"/>
                <w:lang w:val="uk-UA"/>
              </w:rPr>
              <w:t>;</w:t>
            </w:r>
          </w:p>
          <w:p w14:paraId="095EADFC" w14:textId="7C2222E0" w:rsidR="005A2FB1" w:rsidRPr="005A2FB1" w:rsidRDefault="005A2FB1" w:rsidP="005A2FB1">
            <w:pPr>
              <w:widowControl w:val="0"/>
              <w:tabs>
                <w:tab w:val="left" w:pos="0"/>
                <w:tab w:val="left" w:pos="1080"/>
              </w:tabs>
              <w:jc w:val="both"/>
              <w:rPr>
                <w:rFonts w:ascii="Times New Roman" w:hAnsi="Times New Roman" w:cs="Times New Roman"/>
                <w:sz w:val="24"/>
                <w:shd w:val="clear" w:color="auto" w:fill="FFFFFF"/>
                <w:lang w:val="uk-UA"/>
              </w:rPr>
            </w:pPr>
            <w:r w:rsidRPr="005A2FB1">
              <w:rPr>
                <w:rFonts w:ascii="Times New Roman" w:hAnsi="Times New Roman" w:cs="Times New Roman"/>
                <w:sz w:val="24"/>
                <w:shd w:val="clear" w:color="auto" w:fill="FFFFFF"/>
                <w:lang w:val="uk-UA"/>
              </w:rPr>
              <w:t xml:space="preserve">-88018, м. Ужгород, вулиця </w:t>
            </w:r>
            <w:proofErr w:type="spellStart"/>
            <w:r w:rsidRPr="005A2FB1">
              <w:rPr>
                <w:rFonts w:ascii="Times New Roman" w:hAnsi="Times New Roman" w:cs="Times New Roman"/>
                <w:sz w:val="24"/>
                <w:shd w:val="clear" w:color="auto" w:fill="FFFFFF"/>
                <w:lang w:val="uk-UA"/>
              </w:rPr>
              <w:t>Капушанська</w:t>
            </w:r>
            <w:proofErr w:type="spellEnd"/>
            <w:r w:rsidRPr="005A2FB1">
              <w:rPr>
                <w:rFonts w:ascii="Times New Roman" w:hAnsi="Times New Roman" w:cs="Times New Roman"/>
                <w:sz w:val="24"/>
                <w:shd w:val="clear" w:color="auto" w:fill="FFFFFF"/>
                <w:lang w:val="uk-UA"/>
              </w:rPr>
              <w:t>,</w:t>
            </w:r>
            <w:r>
              <w:rPr>
                <w:rFonts w:ascii="Times New Roman" w:hAnsi="Times New Roman" w:cs="Times New Roman"/>
                <w:sz w:val="24"/>
                <w:shd w:val="clear" w:color="auto" w:fill="FFFFFF"/>
                <w:lang w:val="uk-UA"/>
              </w:rPr>
              <w:t xml:space="preserve"> </w:t>
            </w:r>
            <w:r w:rsidRPr="005A2FB1">
              <w:rPr>
                <w:rFonts w:ascii="Times New Roman" w:hAnsi="Times New Roman" w:cs="Times New Roman"/>
                <w:sz w:val="24"/>
                <w:shd w:val="clear" w:color="auto" w:fill="FFFFFF"/>
                <w:lang w:val="uk-UA"/>
              </w:rPr>
              <w:t>2</w:t>
            </w:r>
            <w:r>
              <w:rPr>
                <w:rFonts w:ascii="Times New Roman" w:hAnsi="Times New Roman" w:cs="Times New Roman"/>
                <w:sz w:val="24"/>
                <w:shd w:val="clear" w:color="auto" w:fill="FFFFFF"/>
                <w:lang w:val="uk-UA"/>
              </w:rPr>
              <w:t>;</w:t>
            </w:r>
          </w:p>
          <w:p w14:paraId="10454888" w14:textId="69D6DCD4" w:rsidR="005A2FB1" w:rsidRPr="005A2FB1" w:rsidRDefault="005A2FB1" w:rsidP="005A2FB1">
            <w:pPr>
              <w:widowControl w:val="0"/>
              <w:tabs>
                <w:tab w:val="left" w:pos="0"/>
                <w:tab w:val="left" w:pos="1080"/>
              </w:tabs>
              <w:jc w:val="both"/>
              <w:rPr>
                <w:rFonts w:ascii="Times New Roman" w:hAnsi="Times New Roman" w:cs="Times New Roman"/>
                <w:sz w:val="24"/>
                <w:shd w:val="clear" w:color="auto" w:fill="FFFFFF"/>
                <w:lang w:val="uk-UA"/>
              </w:rPr>
            </w:pPr>
            <w:r w:rsidRPr="005A2FB1">
              <w:rPr>
                <w:rFonts w:ascii="Times New Roman" w:hAnsi="Times New Roman" w:cs="Times New Roman"/>
                <w:sz w:val="24"/>
                <w:shd w:val="clear" w:color="auto" w:fill="FFFFFF"/>
                <w:lang w:val="uk-UA"/>
              </w:rPr>
              <w:t>-58000, м. Чернівці,</w:t>
            </w:r>
            <w:r w:rsidRPr="005A2FB1">
              <w:rPr>
                <w:rFonts w:ascii="Times New Roman" w:hAnsi="Times New Roman" w:cs="Times New Roman"/>
                <w:sz w:val="24"/>
                <w:shd w:val="clear" w:color="auto" w:fill="FFFFFF"/>
                <w:lang w:val="uk-UA"/>
              </w:rPr>
              <w:tab/>
              <w:t>Площа Центральна, буд</w:t>
            </w:r>
            <w:r>
              <w:rPr>
                <w:rFonts w:ascii="Times New Roman" w:hAnsi="Times New Roman" w:cs="Times New Roman"/>
                <w:sz w:val="24"/>
                <w:shd w:val="clear" w:color="auto" w:fill="FFFFFF"/>
                <w:lang w:val="uk-UA"/>
              </w:rPr>
              <w:t xml:space="preserve"> </w:t>
            </w:r>
            <w:r w:rsidRPr="005A2FB1">
              <w:rPr>
                <w:rFonts w:ascii="Times New Roman" w:hAnsi="Times New Roman" w:cs="Times New Roman"/>
                <w:sz w:val="24"/>
                <w:shd w:val="clear" w:color="auto" w:fill="FFFFFF"/>
                <w:lang w:val="uk-UA"/>
              </w:rPr>
              <w:t>1</w:t>
            </w:r>
            <w:r>
              <w:rPr>
                <w:rFonts w:ascii="Times New Roman" w:hAnsi="Times New Roman" w:cs="Times New Roman"/>
                <w:sz w:val="24"/>
                <w:shd w:val="clear" w:color="auto" w:fill="FFFFFF"/>
                <w:lang w:val="uk-UA"/>
              </w:rPr>
              <w:t>;</w:t>
            </w:r>
          </w:p>
          <w:p w14:paraId="4CFC54C9" w14:textId="794BD5D6" w:rsidR="005A2FB1" w:rsidRPr="005A2FB1" w:rsidRDefault="005A2FB1" w:rsidP="005A2FB1">
            <w:pPr>
              <w:widowControl w:val="0"/>
              <w:tabs>
                <w:tab w:val="left" w:pos="0"/>
                <w:tab w:val="left" w:pos="1080"/>
              </w:tabs>
              <w:jc w:val="both"/>
              <w:rPr>
                <w:rFonts w:ascii="Times New Roman" w:hAnsi="Times New Roman" w:cs="Times New Roman"/>
                <w:sz w:val="24"/>
                <w:shd w:val="clear" w:color="auto" w:fill="FFFFFF"/>
                <w:lang w:val="uk-UA"/>
              </w:rPr>
            </w:pPr>
            <w:r w:rsidRPr="005A2FB1">
              <w:rPr>
                <w:rFonts w:ascii="Times New Roman" w:hAnsi="Times New Roman" w:cs="Times New Roman"/>
                <w:sz w:val="24"/>
                <w:shd w:val="clear" w:color="auto" w:fill="FFFFFF"/>
                <w:lang w:val="uk-UA"/>
              </w:rPr>
              <w:t>-18000, м. Черкаси,</w:t>
            </w:r>
            <w:r w:rsidRPr="005A2FB1">
              <w:rPr>
                <w:rFonts w:ascii="Times New Roman" w:hAnsi="Times New Roman" w:cs="Times New Roman"/>
                <w:sz w:val="24"/>
                <w:shd w:val="clear" w:color="auto" w:fill="FFFFFF"/>
                <w:lang w:val="uk-UA"/>
              </w:rPr>
              <w:tab/>
              <w:t xml:space="preserve">вул. </w:t>
            </w:r>
            <w:r>
              <w:rPr>
                <w:rFonts w:ascii="Times New Roman" w:hAnsi="Times New Roman" w:cs="Times New Roman"/>
                <w:sz w:val="24"/>
                <w:shd w:val="clear" w:color="auto" w:fill="FFFFFF"/>
                <w:lang w:val="uk-UA"/>
              </w:rPr>
              <w:t xml:space="preserve">Володимира </w:t>
            </w:r>
            <w:proofErr w:type="spellStart"/>
            <w:r>
              <w:rPr>
                <w:rFonts w:ascii="Times New Roman" w:hAnsi="Times New Roman" w:cs="Times New Roman"/>
                <w:sz w:val="24"/>
                <w:shd w:val="clear" w:color="auto" w:fill="FFFFFF"/>
                <w:lang w:val="uk-UA"/>
              </w:rPr>
              <w:t>Ложешникова</w:t>
            </w:r>
            <w:proofErr w:type="spellEnd"/>
            <w:r>
              <w:rPr>
                <w:rFonts w:ascii="Times New Roman" w:hAnsi="Times New Roman" w:cs="Times New Roman"/>
                <w:sz w:val="24"/>
                <w:shd w:val="clear" w:color="auto" w:fill="FFFFFF"/>
                <w:lang w:val="uk-UA"/>
              </w:rPr>
              <w:t>, 52/1;</w:t>
            </w:r>
          </w:p>
          <w:p w14:paraId="074D7286" w14:textId="501231F4" w:rsidR="005A2FB1" w:rsidRPr="005A2FB1" w:rsidRDefault="005A2FB1" w:rsidP="005A2FB1">
            <w:pPr>
              <w:widowControl w:val="0"/>
              <w:tabs>
                <w:tab w:val="left" w:pos="0"/>
                <w:tab w:val="left" w:pos="1080"/>
              </w:tabs>
              <w:jc w:val="both"/>
              <w:rPr>
                <w:rFonts w:ascii="Times New Roman" w:hAnsi="Times New Roman" w:cs="Times New Roman"/>
                <w:sz w:val="24"/>
                <w:shd w:val="clear" w:color="auto" w:fill="FFFFFF"/>
                <w:lang w:val="uk-UA"/>
              </w:rPr>
            </w:pPr>
            <w:r w:rsidRPr="005A2FB1">
              <w:rPr>
                <w:rFonts w:ascii="Times New Roman" w:hAnsi="Times New Roman" w:cs="Times New Roman"/>
                <w:sz w:val="24"/>
                <w:shd w:val="clear" w:color="auto" w:fill="FFFFFF"/>
                <w:lang w:val="uk-UA"/>
              </w:rPr>
              <w:t xml:space="preserve">- 33013, м. </w:t>
            </w:r>
            <w:r>
              <w:rPr>
                <w:rFonts w:ascii="Times New Roman" w:hAnsi="Times New Roman" w:cs="Times New Roman"/>
                <w:sz w:val="24"/>
                <w:shd w:val="clear" w:color="auto" w:fill="FFFFFF"/>
                <w:lang w:val="uk-UA"/>
              </w:rPr>
              <w:t>Рівне, вул.Мицкевича,5;</w:t>
            </w:r>
          </w:p>
          <w:p w14:paraId="412F2771" w14:textId="65132F3C" w:rsidR="005A2FB1" w:rsidRPr="005A2FB1" w:rsidRDefault="005A2FB1" w:rsidP="005A2FB1">
            <w:pPr>
              <w:widowControl w:val="0"/>
              <w:tabs>
                <w:tab w:val="left" w:pos="0"/>
                <w:tab w:val="left" w:pos="1080"/>
              </w:tabs>
              <w:jc w:val="both"/>
              <w:rPr>
                <w:rFonts w:ascii="Times New Roman" w:hAnsi="Times New Roman" w:cs="Times New Roman"/>
                <w:sz w:val="24"/>
                <w:shd w:val="clear" w:color="auto" w:fill="FFFFFF"/>
                <w:lang w:val="uk-UA"/>
              </w:rPr>
            </w:pPr>
            <w:r w:rsidRPr="005A2FB1">
              <w:rPr>
                <w:rFonts w:ascii="Times New Roman" w:hAnsi="Times New Roman" w:cs="Times New Roman"/>
                <w:sz w:val="24"/>
                <w:shd w:val="clear" w:color="auto" w:fill="FFFFFF"/>
                <w:lang w:val="uk-UA"/>
              </w:rPr>
              <w:t>-м. Полтава</w:t>
            </w:r>
            <w:r>
              <w:rPr>
                <w:rFonts w:ascii="Times New Roman" w:hAnsi="Times New Roman" w:cs="Times New Roman"/>
                <w:sz w:val="24"/>
                <w:shd w:val="clear" w:color="auto" w:fill="FFFFFF"/>
                <w:lang w:val="uk-UA"/>
              </w:rPr>
              <w:t>;</w:t>
            </w:r>
          </w:p>
          <w:p w14:paraId="2C9C0392" w14:textId="2C080995" w:rsidR="000044AD" w:rsidRPr="00DF32D8" w:rsidRDefault="005A2FB1" w:rsidP="005A2FB1">
            <w:pPr>
              <w:widowControl w:val="0"/>
              <w:tabs>
                <w:tab w:val="left" w:pos="0"/>
                <w:tab w:val="left" w:pos="1080"/>
              </w:tabs>
              <w:jc w:val="both"/>
              <w:rPr>
                <w:rFonts w:ascii="Times New Roman" w:hAnsi="Times New Roman" w:cs="Times New Roman"/>
                <w:color w:val="000000"/>
                <w:sz w:val="24"/>
                <w:shd w:val="clear" w:color="auto" w:fill="FFFFFF"/>
                <w:lang w:val="uk-UA"/>
              </w:rPr>
            </w:pPr>
            <w:r w:rsidRPr="005A2FB1">
              <w:rPr>
                <w:rFonts w:ascii="Times New Roman" w:hAnsi="Times New Roman" w:cs="Times New Roman"/>
                <w:sz w:val="24"/>
                <w:shd w:val="clear" w:color="auto" w:fill="FFFFFF"/>
                <w:lang w:val="uk-UA"/>
              </w:rPr>
              <w:t>-м. Київ</w:t>
            </w:r>
            <w:r>
              <w:rPr>
                <w:rFonts w:ascii="Times New Roman" w:hAnsi="Times New Roman" w:cs="Times New Roman"/>
                <w:sz w:val="24"/>
                <w:shd w:val="clear" w:color="auto" w:fill="FFFFFF"/>
                <w:lang w:val="uk-UA"/>
              </w:rPr>
              <w:t>.</w:t>
            </w:r>
          </w:p>
        </w:tc>
      </w:tr>
      <w:tr w:rsidR="000044AD" w:rsidRPr="00DF32D8" w14:paraId="5E315D95"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DBC11D5" w14:textId="5B1B3F8F"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lastRenderedPageBreak/>
              <w:t>4.4</w:t>
            </w:r>
          </w:p>
        </w:tc>
        <w:tc>
          <w:tcPr>
            <w:tcW w:w="2840" w:type="dxa"/>
            <w:tcBorders>
              <w:top w:val="single" w:sz="4" w:space="0" w:color="000000"/>
              <w:left w:val="single" w:sz="4" w:space="0" w:color="000000"/>
              <w:bottom w:val="single" w:sz="4" w:space="0" w:color="000000"/>
            </w:tcBorders>
            <w:shd w:val="clear" w:color="auto" w:fill="FFFFFF"/>
          </w:tcPr>
          <w:p w14:paraId="0304C2DE" w14:textId="77777777" w:rsidR="000044AD" w:rsidRPr="00DF32D8" w:rsidRDefault="008D464A">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С</w:t>
            </w:r>
            <w:r w:rsidR="000044AD" w:rsidRPr="00DF32D8">
              <w:rPr>
                <w:rFonts w:ascii="Times New Roman" w:hAnsi="Times New Roman" w:cs="Times New Roman"/>
                <w:b/>
                <w:sz w:val="24"/>
                <w:lang w:val="uk-UA"/>
              </w:rPr>
              <w:t>трок поставки товарів (надання послуг, виконання робіт)</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8B471BF" w14:textId="4EFD4F96" w:rsidR="000044AD" w:rsidRPr="00DF32D8" w:rsidRDefault="000044AD">
            <w:pPr>
              <w:pStyle w:val="1d"/>
              <w:spacing w:line="0" w:lineRule="atLeast"/>
              <w:jc w:val="both"/>
              <w:rPr>
                <w:rFonts w:ascii="Times New Roman" w:hAnsi="Times New Roman" w:cs="Times New Roman"/>
                <w:color w:val="000000"/>
                <w:sz w:val="24"/>
                <w:shd w:val="clear" w:color="auto" w:fill="FFFFFF"/>
                <w:lang w:val="uk-UA"/>
              </w:rPr>
            </w:pPr>
            <w:r w:rsidRPr="00DF32D8">
              <w:rPr>
                <w:rFonts w:ascii="Times New Roman" w:hAnsi="Times New Roman" w:cs="Times New Roman"/>
                <w:sz w:val="24"/>
                <w:lang w:val="uk-UA"/>
              </w:rPr>
              <w:t xml:space="preserve"> </w:t>
            </w:r>
            <w:r w:rsidRPr="00DF32D8">
              <w:rPr>
                <w:rFonts w:ascii="Times New Roman" w:hAnsi="Times New Roman" w:cs="Times New Roman"/>
                <w:b/>
                <w:bCs/>
                <w:color w:val="000000"/>
                <w:sz w:val="24"/>
                <w:u w:val="single"/>
                <w:shd w:val="clear" w:color="auto" w:fill="FFFFFF"/>
                <w:lang w:val="uk-UA"/>
              </w:rPr>
              <w:t xml:space="preserve">До </w:t>
            </w:r>
            <w:r w:rsidR="00E25B56">
              <w:rPr>
                <w:rFonts w:ascii="Times New Roman" w:hAnsi="Times New Roman" w:cs="Times New Roman"/>
                <w:b/>
                <w:bCs/>
                <w:color w:val="000000"/>
                <w:sz w:val="24"/>
                <w:u w:val="single"/>
                <w:shd w:val="clear" w:color="auto" w:fill="FFFFFF"/>
                <w:lang w:val="uk-UA"/>
              </w:rPr>
              <w:t>20</w:t>
            </w:r>
            <w:r w:rsidRPr="00DF32D8">
              <w:rPr>
                <w:rFonts w:ascii="Times New Roman" w:hAnsi="Times New Roman" w:cs="Times New Roman"/>
                <w:b/>
                <w:bCs/>
                <w:color w:val="000000"/>
                <w:sz w:val="24"/>
                <w:u w:val="single"/>
                <w:shd w:val="clear" w:color="auto" w:fill="FFFFFF"/>
                <w:lang w:val="uk-UA"/>
              </w:rPr>
              <w:t>.12.2022 р. з дати укладення договору.</w:t>
            </w:r>
          </w:p>
          <w:p w14:paraId="6D7CA7F2" w14:textId="77777777" w:rsidR="000044AD" w:rsidRPr="00DF32D8" w:rsidRDefault="000044AD">
            <w:pPr>
              <w:pStyle w:val="1d"/>
              <w:spacing w:line="0" w:lineRule="atLeast"/>
              <w:jc w:val="both"/>
              <w:rPr>
                <w:rFonts w:ascii="Times New Roman" w:hAnsi="Times New Roman" w:cs="Times New Roman"/>
                <w:color w:val="000000"/>
                <w:sz w:val="24"/>
                <w:shd w:val="clear" w:color="auto" w:fill="FFFFFF"/>
                <w:lang w:val="uk-UA"/>
              </w:rPr>
            </w:pPr>
          </w:p>
          <w:p w14:paraId="6243CD8C" w14:textId="77777777" w:rsidR="000044AD" w:rsidRPr="00DF32D8" w:rsidRDefault="000044AD">
            <w:pPr>
              <w:pStyle w:val="27"/>
              <w:jc w:val="both"/>
              <w:rPr>
                <w:lang w:val="uk-UA"/>
              </w:rPr>
            </w:pPr>
          </w:p>
        </w:tc>
      </w:tr>
      <w:tr w:rsidR="000044AD" w:rsidRPr="005A2FB1" w14:paraId="7D69BFE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26E00249" w14:textId="77777777" w:rsidR="000044AD" w:rsidRPr="00DF32D8" w:rsidRDefault="000044AD">
            <w:pPr>
              <w:spacing w:line="0" w:lineRule="atLeast"/>
              <w:rPr>
                <w:rFonts w:ascii="Times New Roman" w:hAnsi="Times New Roman" w:cs="Times New Roman"/>
                <w:b/>
                <w:bCs/>
                <w:sz w:val="24"/>
                <w:lang w:val="uk-UA"/>
              </w:rPr>
            </w:pPr>
            <w:r w:rsidRPr="00DF32D8">
              <w:rPr>
                <w:rFonts w:ascii="Times New Roman" w:hAnsi="Times New Roman" w:cs="Times New Roman"/>
                <w:b/>
                <w:sz w:val="24"/>
                <w:lang w:val="uk-UA"/>
              </w:rPr>
              <w:t>4.5.</w:t>
            </w:r>
          </w:p>
        </w:tc>
        <w:tc>
          <w:tcPr>
            <w:tcW w:w="2840" w:type="dxa"/>
            <w:tcBorders>
              <w:top w:val="single" w:sz="4" w:space="0" w:color="000000"/>
              <w:left w:val="single" w:sz="4" w:space="0" w:color="000000"/>
              <w:bottom w:val="single" w:sz="4" w:space="0" w:color="000000"/>
            </w:tcBorders>
            <w:shd w:val="clear" w:color="auto" w:fill="FFFFFF"/>
          </w:tcPr>
          <w:p w14:paraId="7AC4663C" w14:textId="77777777" w:rsidR="000044AD" w:rsidRPr="00DF32D8" w:rsidRDefault="008D464A">
            <w:pPr>
              <w:spacing w:line="0" w:lineRule="atLeast"/>
              <w:rPr>
                <w:rFonts w:ascii="Times New Roman" w:hAnsi="Times New Roman" w:cs="Times New Roman"/>
                <w:sz w:val="24"/>
                <w:shd w:val="clear" w:color="auto" w:fill="FFFFFF"/>
                <w:lang w:val="uk-UA"/>
              </w:rPr>
            </w:pPr>
            <w:r w:rsidRPr="00DF32D8">
              <w:rPr>
                <w:rFonts w:ascii="Times New Roman" w:hAnsi="Times New Roman" w:cs="Times New Roman"/>
                <w:b/>
                <w:bCs/>
                <w:sz w:val="24"/>
                <w:lang w:val="uk-UA"/>
              </w:rPr>
              <w:t>Р</w:t>
            </w:r>
            <w:r w:rsidR="000044AD" w:rsidRPr="00DF32D8">
              <w:rPr>
                <w:rFonts w:ascii="Times New Roman" w:hAnsi="Times New Roman" w:cs="Times New Roman"/>
                <w:b/>
                <w:bCs/>
                <w:sz w:val="24"/>
                <w:lang w:val="uk-UA"/>
              </w:rPr>
              <w:t xml:space="preserve">озмір бюджетного призначення за кошторисом або очікувана </w:t>
            </w:r>
            <w:r w:rsidR="000044AD" w:rsidRPr="00DF32D8">
              <w:rPr>
                <w:rFonts w:ascii="Times New Roman" w:hAnsi="Times New Roman" w:cs="Times New Roman"/>
                <w:b/>
                <w:bCs/>
                <w:sz w:val="24"/>
                <w:shd w:val="clear" w:color="auto" w:fill="FFFFFF"/>
                <w:lang w:val="uk-UA"/>
              </w:rPr>
              <w:t>вартість закупівлі, джерело фінансування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31EA1D10" w14:textId="7D9EC71C" w:rsidR="000044AD" w:rsidRPr="00DF32D8" w:rsidRDefault="005A2FB1">
            <w:pPr>
              <w:pStyle w:val="1d"/>
              <w:spacing w:line="0" w:lineRule="atLeast"/>
              <w:jc w:val="both"/>
              <w:rPr>
                <w:rFonts w:ascii="Times New Roman" w:hAnsi="Times New Roman" w:cs="Times New Roman"/>
                <w:b/>
                <w:bCs/>
                <w:sz w:val="24"/>
                <w:shd w:val="clear" w:color="auto" w:fill="FFFFFF"/>
                <w:lang w:val="uk-UA"/>
              </w:rPr>
            </w:pPr>
            <w:r w:rsidRPr="005A2FB1">
              <w:rPr>
                <w:rFonts w:ascii="Times New Roman" w:hAnsi="Times New Roman" w:cs="Times New Roman"/>
                <w:b/>
                <w:sz w:val="24"/>
                <w:shd w:val="clear" w:color="auto" w:fill="FFFFFF"/>
                <w:lang w:val="uk-UA"/>
              </w:rPr>
              <w:t>750 000,00 грн. (сімсот п’ятдесят тисяч  гривень ,00 коп.)</w:t>
            </w:r>
            <w:r>
              <w:rPr>
                <w:rFonts w:ascii="Times New Roman" w:hAnsi="Times New Roman" w:cs="Times New Roman"/>
                <w:b/>
                <w:sz w:val="24"/>
                <w:shd w:val="clear" w:color="auto" w:fill="FFFFFF"/>
                <w:lang w:val="uk-UA"/>
              </w:rPr>
              <w:t xml:space="preserve"> </w:t>
            </w:r>
            <w:r w:rsidR="00E25B56" w:rsidRPr="00E25B56">
              <w:rPr>
                <w:rFonts w:ascii="Times New Roman" w:hAnsi="Times New Roman" w:cs="Times New Roman"/>
                <w:sz w:val="24"/>
                <w:shd w:val="clear" w:color="auto" w:fill="FFFFFF"/>
                <w:lang w:val="uk-UA"/>
              </w:rPr>
              <w:t>з ПДВ</w:t>
            </w:r>
          </w:p>
        </w:tc>
      </w:tr>
      <w:tr w:rsidR="000044AD" w:rsidRPr="00DF32D8" w14:paraId="0A904BC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5CF32F78" w14:textId="77777777"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5</w:t>
            </w:r>
          </w:p>
        </w:tc>
        <w:tc>
          <w:tcPr>
            <w:tcW w:w="2840" w:type="dxa"/>
            <w:tcBorders>
              <w:top w:val="single" w:sz="4" w:space="0" w:color="000000"/>
              <w:left w:val="single" w:sz="4" w:space="0" w:color="000000"/>
              <w:bottom w:val="single" w:sz="4" w:space="0" w:color="000000"/>
            </w:tcBorders>
            <w:shd w:val="clear" w:color="auto" w:fill="FFFFFF"/>
          </w:tcPr>
          <w:p w14:paraId="7870FDDC" w14:textId="77777777" w:rsidR="000044AD" w:rsidRPr="00DF32D8" w:rsidRDefault="000044AD">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Недискримінація учасників</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21C7D703" w14:textId="77777777" w:rsidR="000044AD" w:rsidRPr="00DF32D8" w:rsidRDefault="000044AD">
            <w:pPr>
              <w:spacing w:line="0" w:lineRule="atLeast"/>
              <w:jc w:val="both"/>
              <w:rPr>
                <w:lang w:val="uk-UA"/>
              </w:rPr>
            </w:pPr>
            <w:r w:rsidRPr="00DF32D8">
              <w:rPr>
                <w:rFonts w:ascii="Times New Roman" w:hAnsi="Times New Roman" w:cs="Times New Roman"/>
                <w:sz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DF32D8">
              <w:rPr>
                <w:rFonts w:ascii="Times New Roman" w:hAnsi="Times New Roman" w:cs="Times New Roman"/>
                <w:sz w:val="24"/>
                <w:lang w:val="uk-UA"/>
              </w:rPr>
              <w:t>закупівель</w:t>
            </w:r>
            <w:proofErr w:type="spellEnd"/>
            <w:r w:rsidRPr="00DF32D8">
              <w:rPr>
                <w:rFonts w:ascii="Times New Roman" w:hAnsi="Times New Roman" w:cs="Times New Roman"/>
                <w:sz w:val="24"/>
                <w:lang w:val="uk-UA"/>
              </w:rPr>
              <w:t xml:space="preserve"> на рівних умовах.</w:t>
            </w:r>
          </w:p>
        </w:tc>
      </w:tr>
      <w:tr w:rsidR="000044AD" w:rsidRPr="00DF32D8" w14:paraId="1DD52AEB"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5CB717C2" w14:textId="77777777"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6</w:t>
            </w:r>
          </w:p>
        </w:tc>
        <w:tc>
          <w:tcPr>
            <w:tcW w:w="2840" w:type="dxa"/>
            <w:tcBorders>
              <w:top w:val="single" w:sz="4" w:space="0" w:color="000000"/>
              <w:left w:val="single" w:sz="4" w:space="0" w:color="000000"/>
              <w:bottom w:val="single" w:sz="4" w:space="0" w:color="000000"/>
            </w:tcBorders>
            <w:shd w:val="clear" w:color="auto" w:fill="FFFFFF"/>
          </w:tcPr>
          <w:p w14:paraId="771755D9" w14:textId="77777777" w:rsidR="000044AD" w:rsidRPr="00DF32D8" w:rsidRDefault="000044AD">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Умови оплати; інформація про валюту, у якій повинно бути розраховано та зазначено ціну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18DDE330" w14:textId="0A7209E9" w:rsidR="00CF36F7" w:rsidRPr="00DF32D8" w:rsidRDefault="00CF36F7" w:rsidP="00CF36F7">
            <w:pPr>
              <w:pStyle w:val="1d"/>
              <w:spacing w:line="0" w:lineRule="atLeast"/>
              <w:rPr>
                <w:rFonts w:ascii="Times New Roman" w:hAnsi="Times New Roman" w:cs="Times New Roman"/>
                <w:sz w:val="24"/>
                <w:lang w:val="uk-UA"/>
              </w:rPr>
            </w:pPr>
            <w:r w:rsidRPr="00DF32D8">
              <w:rPr>
                <w:rFonts w:ascii="Times New Roman" w:hAnsi="Times New Roman" w:cs="Times New Roman"/>
                <w:sz w:val="24"/>
                <w:lang w:val="uk-UA"/>
              </w:rPr>
              <w:t xml:space="preserve">Розрахунки проводяться шляхом безготівкового перерахування коштів на розрахунковий рахунок Учасника протягом </w:t>
            </w:r>
            <w:r w:rsidR="00E25B56">
              <w:rPr>
                <w:rFonts w:ascii="Times New Roman" w:hAnsi="Times New Roman" w:cs="Times New Roman"/>
                <w:sz w:val="24"/>
                <w:lang w:val="uk-UA"/>
              </w:rPr>
              <w:t>30</w:t>
            </w:r>
            <w:r w:rsidRPr="00DF32D8">
              <w:rPr>
                <w:rFonts w:ascii="Times New Roman" w:hAnsi="Times New Roman" w:cs="Times New Roman"/>
                <w:sz w:val="24"/>
                <w:lang w:val="uk-UA"/>
              </w:rPr>
              <w:t xml:space="preserve"> календарних днів з дати підписання видаткової накладної/акту наданих послуг.</w:t>
            </w:r>
          </w:p>
          <w:p w14:paraId="628D9742" w14:textId="77777777" w:rsidR="000044AD" w:rsidRPr="00DF32D8" w:rsidRDefault="000044AD">
            <w:pPr>
              <w:pStyle w:val="1d"/>
              <w:spacing w:line="0" w:lineRule="atLeast"/>
              <w:rPr>
                <w:rFonts w:ascii="Times New Roman" w:hAnsi="Times New Roman" w:cs="Times New Roman"/>
                <w:sz w:val="24"/>
                <w:lang w:val="uk-UA"/>
              </w:rPr>
            </w:pPr>
            <w:r w:rsidRPr="00DF32D8">
              <w:rPr>
                <w:rFonts w:ascii="Times New Roman" w:hAnsi="Times New Roman" w:cs="Times New Roman"/>
                <w:sz w:val="24"/>
                <w:lang w:val="uk-UA"/>
              </w:rPr>
              <w:t>Валютою тендерної пропозиції є гривня.</w:t>
            </w:r>
          </w:p>
          <w:p w14:paraId="6CF0AF84" w14:textId="77777777" w:rsidR="000044AD" w:rsidRPr="00DF32D8" w:rsidRDefault="000044AD">
            <w:pPr>
              <w:pStyle w:val="1d"/>
              <w:spacing w:line="0" w:lineRule="atLeast"/>
              <w:rPr>
                <w:rFonts w:ascii="Times New Roman" w:hAnsi="Times New Roman" w:cs="Times New Roman"/>
                <w:sz w:val="24"/>
                <w:lang w:val="uk-UA"/>
              </w:rPr>
            </w:pPr>
          </w:p>
          <w:p w14:paraId="688A5469" w14:textId="77777777" w:rsidR="000044AD" w:rsidRPr="00DF32D8" w:rsidRDefault="000044AD">
            <w:pPr>
              <w:pStyle w:val="1d"/>
              <w:spacing w:line="0" w:lineRule="atLeast"/>
              <w:ind w:firstLine="267"/>
              <w:jc w:val="both"/>
              <w:rPr>
                <w:rFonts w:ascii="Times New Roman" w:hAnsi="Times New Roman" w:cs="Times New Roman"/>
                <w:sz w:val="24"/>
                <w:lang w:val="uk-UA"/>
              </w:rPr>
            </w:pPr>
          </w:p>
        </w:tc>
      </w:tr>
      <w:tr w:rsidR="000044AD" w:rsidRPr="00DF32D8" w14:paraId="0A492429"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15DC4CFE" w14:textId="77777777"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7</w:t>
            </w:r>
          </w:p>
        </w:tc>
        <w:tc>
          <w:tcPr>
            <w:tcW w:w="2840" w:type="dxa"/>
            <w:tcBorders>
              <w:top w:val="single" w:sz="4" w:space="0" w:color="000000"/>
              <w:left w:val="single" w:sz="4" w:space="0" w:color="000000"/>
              <w:bottom w:val="single" w:sz="4" w:space="0" w:color="000000"/>
            </w:tcBorders>
            <w:shd w:val="clear" w:color="auto" w:fill="FFFFFF"/>
          </w:tcPr>
          <w:p w14:paraId="3F827B06" w14:textId="77777777" w:rsidR="000044AD" w:rsidRPr="00DF32D8" w:rsidRDefault="000044AD">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Інформація про мову (мови), якою (якими) повинно бути складено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BB66B5A" w14:textId="6EA94B26" w:rsidR="000044AD" w:rsidRPr="00DF32D8" w:rsidRDefault="000044AD">
            <w:pPr>
              <w:pStyle w:val="1d"/>
              <w:spacing w:line="0" w:lineRule="atLeast"/>
              <w:jc w:val="both"/>
              <w:rPr>
                <w:rFonts w:ascii="Times New Roman" w:hAnsi="Times New Roman" w:cs="Times New Roman"/>
                <w:sz w:val="24"/>
                <w:lang w:val="uk-UA"/>
              </w:rPr>
            </w:pPr>
            <w:r w:rsidRPr="00DF32D8">
              <w:rPr>
                <w:rFonts w:ascii="Times New Roman" w:hAnsi="Times New Roman" w:cs="Times New Roman"/>
                <w:sz w:val="24"/>
                <w:lang w:val="uk-UA"/>
              </w:rPr>
              <w:t xml:space="preserve">Під час проведення процедур </w:t>
            </w:r>
            <w:proofErr w:type="spellStart"/>
            <w:r w:rsidRPr="00DF32D8">
              <w:rPr>
                <w:rFonts w:ascii="Times New Roman" w:hAnsi="Times New Roman" w:cs="Times New Roman"/>
                <w:sz w:val="24"/>
                <w:lang w:val="uk-UA"/>
              </w:rPr>
              <w:t>закупівель</w:t>
            </w:r>
            <w:proofErr w:type="spellEnd"/>
            <w:r w:rsidRPr="00DF32D8">
              <w:rPr>
                <w:rFonts w:ascii="Times New Roman" w:hAnsi="Times New Roman" w:cs="Times New Roman"/>
                <w:sz w:val="24"/>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Під час проведення процедури закупівлі всі документи, що готуються учасником і мають відношення до пропозиції, складаються українською  мовою за винятком документів, які надані учасником у складі тендерної пропозиції, але не готуються  учасником безпосередньо (довідки, висновки, угоди та ін.) викладені не на українській мові</w:t>
            </w:r>
            <w:r w:rsidR="00EB0B56" w:rsidRPr="00DF32D8">
              <w:rPr>
                <w:rFonts w:ascii="Times New Roman" w:hAnsi="Times New Roman" w:cs="Times New Roman"/>
                <w:sz w:val="24"/>
                <w:lang w:val="uk-UA"/>
              </w:rPr>
              <w:t>.</w:t>
            </w:r>
          </w:p>
          <w:p w14:paraId="70410AD3" w14:textId="77777777" w:rsidR="000044AD" w:rsidRPr="00DF32D8" w:rsidRDefault="000044AD">
            <w:pPr>
              <w:pStyle w:val="1d"/>
              <w:spacing w:line="0" w:lineRule="atLeast"/>
              <w:jc w:val="both"/>
              <w:rPr>
                <w:lang w:val="uk-UA"/>
              </w:rPr>
            </w:pPr>
            <w:r w:rsidRPr="00DF32D8">
              <w:rPr>
                <w:rFonts w:ascii="Times New Roman" w:hAnsi="Times New Roman" w:cs="Times New Roman"/>
                <w:sz w:val="24"/>
                <w:lang w:val="uk-UA"/>
              </w:rPr>
              <w:t>Документи Учасника, які входять до складу тендерної пропозиції, складені з використанням програмних комплексів, повинні бути складені українською мовою.</w:t>
            </w:r>
          </w:p>
        </w:tc>
      </w:tr>
      <w:tr w:rsidR="000044AD" w:rsidRPr="00DF32D8" w14:paraId="2D46BBB3" w14:textId="77777777">
        <w:trPr>
          <w:trHeight w:val="403"/>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BFBFBF"/>
          </w:tcPr>
          <w:p w14:paraId="32FCF4C3" w14:textId="77777777" w:rsidR="000044AD" w:rsidRPr="00DF32D8" w:rsidRDefault="000044AD">
            <w:pPr>
              <w:pStyle w:val="1d"/>
              <w:spacing w:line="0" w:lineRule="atLeast"/>
              <w:jc w:val="center"/>
              <w:rPr>
                <w:lang w:val="uk-UA"/>
              </w:rPr>
            </w:pPr>
            <w:r w:rsidRPr="00DF32D8">
              <w:rPr>
                <w:rFonts w:ascii="Times New Roman" w:hAnsi="Times New Roman" w:cs="Times New Roman"/>
                <w:b/>
                <w:sz w:val="24"/>
                <w:lang w:val="uk-UA"/>
              </w:rPr>
              <w:t>Розділ ІІ. Порядок унесення змін та надання роз’яснень до тендерної документації</w:t>
            </w:r>
          </w:p>
        </w:tc>
      </w:tr>
      <w:tr w:rsidR="000044AD" w:rsidRPr="005A2FB1" w14:paraId="0674A7C7"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D9B9A39" w14:textId="77777777" w:rsidR="000044AD" w:rsidRPr="00DF32D8" w:rsidRDefault="000044AD">
            <w:pPr>
              <w:spacing w:line="0" w:lineRule="atLeast"/>
              <w:jc w:val="center"/>
              <w:rPr>
                <w:rFonts w:ascii="Times New Roman" w:hAnsi="Times New Roman" w:cs="Times New Roman"/>
                <w:b/>
                <w:color w:val="000000"/>
                <w:sz w:val="24"/>
                <w:lang w:val="uk-UA"/>
              </w:rPr>
            </w:pPr>
            <w:r w:rsidRPr="00DF32D8">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tcPr>
          <w:p w14:paraId="2578282B" w14:textId="77777777" w:rsidR="000044AD" w:rsidRPr="00DF32D8" w:rsidRDefault="000044AD">
            <w:pPr>
              <w:spacing w:before="120" w:line="0" w:lineRule="atLeast"/>
              <w:rPr>
                <w:rFonts w:ascii="Times New Roman" w:hAnsi="Times New Roman" w:cs="Times New Roman"/>
                <w:color w:val="000000"/>
                <w:sz w:val="24"/>
                <w:lang w:val="uk-UA" w:eastAsia="ar-SA" w:bidi="ar-SA"/>
              </w:rPr>
            </w:pPr>
            <w:r w:rsidRPr="00DF32D8">
              <w:rPr>
                <w:rFonts w:ascii="Times New Roman" w:hAnsi="Times New Roman" w:cs="Times New Roman"/>
                <w:b/>
                <w:color w:val="000000"/>
                <w:sz w:val="24"/>
                <w:lang w:val="uk-UA"/>
              </w:rPr>
              <w:t>Надання роз’яснень щодо тендерної документації та внесення змін до тендерної документації (пункт 51 Особливостей)</w:t>
            </w:r>
          </w:p>
        </w:tc>
        <w:tc>
          <w:tcPr>
            <w:tcW w:w="7106" w:type="dxa"/>
            <w:tcBorders>
              <w:top w:val="single" w:sz="4" w:space="0" w:color="000000"/>
              <w:left w:val="single" w:sz="4" w:space="0" w:color="000000"/>
              <w:bottom w:val="single" w:sz="4" w:space="0" w:color="000000"/>
              <w:right w:val="single" w:sz="4" w:space="0" w:color="000000"/>
            </w:tcBorders>
          </w:tcPr>
          <w:p w14:paraId="0DA9BA96" w14:textId="77777777" w:rsidR="000044AD" w:rsidRPr="00DF32D8" w:rsidRDefault="000044AD">
            <w:pPr>
              <w:widowControl w:val="0"/>
              <w:suppressAutoHyphens w:val="0"/>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eastAsia="ar-SA" w:bidi="ar-SA"/>
              </w:rPr>
              <w:t xml:space="preserve">     </w:t>
            </w:r>
            <w:r w:rsidRPr="00DF32D8">
              <w:rPr>
                <w:rFonts w:ascii="Times New Roman" w:hAnsi="Times New Roman" w:cs="Times New Roman"/>
                <w:color w:val="000000"/>
                <w:sz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DF32D8">
              <w:rPr>
                <w:rFonts w:ascii="Times New Roman" w:hAnsi="Times New Roman" w:cs="Times New Roman"/>
                <w:color w:val="000000"/>
                <w:sz w:val="24"/>
                <w:lang w:val="uk-UA"/>
              </w:rPr>
              <w:lastRenderedPageBreak/>
              <w:t>закупівель</w:t>
            </w:r>
            <w:proofErr w:type="spellEnd"/>
            <w:r w:rsidRPr="00DF32D8">
              <w:rPr>
                <w:rFonts w:ascii="Times New Roman" w:hAnsi="Times New Roman" w:cs="Times New Roman"/>
                <w:color w:val="000000"/>
                <w:sz w:val="24"/>
                <w:lang w:val="uk-UA"/>
              </w:rPr>
              <w:t>.</w:t>
            </w:r>
          </w:p>
          <w:p w14:paraId="4367D27A" w14:textId="77777777" w:rsidR="000044AD" w:rsidRPr="00DF32D8" w:rsidRDefault="000044AD">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F32D8">
              <w:rPr>
                <w:rFonts w:ascii="Times New Roman" w:hAnsi="Times New Roman" w:cs="Times New Roman"/>
                <w:color w:val="000000"/>
                <w:sz w:val="24"/>
                <w:lang w:val="uk-UA"/>
              </w:rPr>
              <w:t>внести</w:t>
            </w:r>
            <w:proofErr w:type="spellEnd"/>
            <w:r w:rsidRPr="00DF32D8">
              <w:rPr>
                <w:rFonts w:ascii="Times New Roman" w:hAnsi="Times New Roman" w:cs="Times New Roman"/>
                <w:color w:val="000000"/>
                <w:sz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w:t>
            </w:r>
            <w:r w:rsidRPr="00DF32D8">
              <w:rPr>
                <w:rFonts w:ascii="Times New Roman" w:hAnsi="Times New Roman" w:cs="Times New Roman"/>
                <w:color w:val="000000"/>
                <w:sz w:val="24"/>
                <w:shd w:val="clear" w:color="auto" w:fill="FFFF00"/>
                <w:lang w:val="uk-UA"/>
              </w:rPr>
              <w:t xml:space="preserve"> </w:t>
            </w:r>
            <w:r w:rsidRPr="00DF32D8">
              <w:rPr>
                <w:rFonts w:ascii="Times New Roman" w:hAnsi="Times New Roman" w:cs="Times New Roman"/>
                <w:color w:val="000000"/>
                <w:sz w:val="24"/>
                <w:lang w:val="uk-UA"/>
              </w:rPr>
              <w:t xml:space="preserve">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1025ED4" w14:textId="77777777" w:rsidR="000044AD" w:rsidRPr="00DF32D8" w:rsidRDefault="000044AD">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F32D8">
              <w:rPr>
                <w:rFonts w:ascii="Times New Roman" w:hAnsi="Times New Roman" w:cs="Times New Roman"/>
                <w:color w:val="000000"/>
                <w:sz w:val="24"/>
                <w:lang w:val="uk-UA"/>
              </w:rPr>
              <w:t>машинозчитувальному</w:t>
            </w:r>
            <w:proofErr w:type="spellEnd"/>
            <w:r w:rsidRPr="00DF32D8">
              <w:rPr>
                <w:rFonts w:ascii="Times New Roman" w:hAnsi="Times New Roman" w:cs="Times New Roman"/>
                <w:color w:val="000000"/>
                <w:sz w:val="24"/>
                <w:lang w:val="uk-UA"/>
              </w:rPr>
              <w:t xml:space="preserve"> форматі розміщуються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протягом одного дня з дати прийняття рішення про їх внесення.</w:t>
            </w:r>
          </w:p>
          <w:p w14:paraId="52FC8996" w14:textId="77777777" w:rsidR="000044AD" w:rsidRPr="00DF32D8" w:rsidRDefault="000044AD">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автоматично зупиняє перебіг відкритих торгів.</w:t>
            </w:r>
          </w:p>
          <w:p w14:paraId="3D371D87" w14:textId="77777777" w:rsidR="000044AD" w:rsidRPr="00DF32D8" w:rsidRDefault="000044AD">
            <w:pPr>
              <w:spacing w:before="120" w:line="0" w:lineRule="atLeast"/>
              <w:ind w:firstLine="567"/>
              <w:jc w:val="both"/>
              <w:rPr>
                <w:lang w:val="uk-UA"/>
              </w:rPr>
            </w:pPr>
            <w:r w:rsidRPr="00DF32D8">
              <w:rPr>
                <w:rFonts w:ascii="Times New Roman" w:hAnsi="Times New Roman" w:cs="Times New Roman"/>
                <w:color w:val="000000"/>
                <w:sz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з одночасним продовженням строку подання тендерних пропозицій не менш як на чотири дні.</w:t>
            </w:r>
          </w:p>
        </w:tc>
      </w:tr>
      <w:tr w:rsidR="000044AD" w:rsidRPr="005A2FB1" w14:paraId="11E0F6E4"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445527B4" w14:textId="77777777" w:rsidR="000044AD" w:rsidRPr="00DF32D8" w:rsidRDefault="000044AD">
            <w:pPr>
              <w:spacing w:line="0" w:lineRule="atLeast"/>
              <w:jc w:val="center"/>
              <w:rPr>
                <w:lang w:val="uk-UA"/>
              </w:rPr>
            </w:pPr>
            <w:r w:rsidRPr="00DF32D8">
              <w:rPr>
                <w:rFonts w:ascii="Times New Roman" w:hAnsi="Times New Roman" w:cs="Times New Roman"/>
                <w:b/>
                <w:sz w:val="24"/>
                <w:lang w:val="uk-UA"/>
              </w:rPr>
              <w:lastRenderedPageBreak/>
              <w:t>Розділ ІІІ. Інструкція з підготовки тендерної пропозиції</w:t>
            </w:r>
          </w:p>
        </w:tc>
      </w:tr>
      <w:tr w:rsidR="000044AD" w:rsidRPr="00DF32D8" w14:paraId="45601DC7" w14:textId="77777777">
        <w:trPr>
          <w:trHeight w:val="817"/>
        </w:trPr>
        <w:tc>
          <w:tcPr>
            <w:tcW w:w="426" w:type="dxa"/>
            <w:tcBorders>
              <w:top w:val="single" w:sz="4" w:space="0" w:color="000000"/>
              <w:left w:val="single" w:sz="4" w:space="0" w:color="000000"/>
              <w:bottom w:val="single" w:sz="4" w:space="0" w:color="000000"/>
            </w:tcBorders>
            <w:shd w:val="clear" w:color="auto" w:fill="FFFFFF"/>
          </w:tcPr>
          <w:p w14:paraId="7E6C3BC7" w14:textId="77777777" w:rsidR="000044AD" w:rsidRPr="00DF32D8" w:rsidRDefault="000044AD">
            <w:pPr>
              <w:spacing w:line="0" w:lineRule="atLeast"/>
              <w:jc w:val="center"/>
              <w:rPr>
                <w:rFonts w:ascii="Times New Roman" w:hAnsi="Times New Roman" w:cs="Times New Roman"/>
                <w:b/>
                <w:sz w:val="24"/>
                <w:lang w:val="uk-UA"/>
              </w:rPr>
            </w:pPr>
            <w:r w:rsidRPr="00DF32D8">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193E2EEA" w14:textId="77777777" w:rsidR="000044AD" w:rsidRPr="00DF32D8" w:rsidRDefault="000044AD">
            <w:pPr>
              <w:spacing w:line="0" w:lineRule="atLeast"/>
              <w:rPr>
                <w:rFonts w:ascii="Times New Roman" w:hAnsi="Times New Roman" w:cs="Times New Roman"/>
                <w:color w:val="000000"/>
                <w:sz w:val="24"/>
                <w:lang w:val="uk-UA"/>
              </w:rPr>
            </w:pPr>
            <w:r w:rsidRPr="00DF32D8">
              <w:rPr>
                <w:rFonts w:ascii="Times New Roman" w:hAnsi="Times New Roman" w:cs="Times New Roman"/>
                <w:b/>
                <w:sz w:val="24"/>
                <w:lang w:val="uk-UA"/>
              </w:rPr>
              <w:t>Зміст і спосіб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19A96F6" w14:textId="77777777" w:rsidR="000044AD" w:rsidRPr="00DF32D8" w:rsidRDefault="000044AD">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Тендерні пропозиції мають право подавати всі заінтересовані особи. </w:t>
            </w:r>
          </w:p>
          <w:p w14:paraId="229E0794" w14:textId="77777777" w:rsidR="000044AD" w:rsidRPr="00DF32D8" w:rsidRDefault="000044AD">
            <w:pPr>
              <w:spacing w:before="120"/>
              <w:ind w:firstLine="567"/>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239572B0" w14:textId="28BB2163" w:rsidR="000044AD" w:rsidRPr="00DF32D8" w:rsidRDefault="000044AD">
            <w:pPr>
              <w:spacing w:before="120" w:line="0" w:lineRule="atLeast"/>
              <w:ind w:firstLine="567"/>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375D9893" w14:textId="77777777" w:rsidR="000044AD" w:rsidRPr="00DF32D8" w:rsidRDefault="000044AD">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color w:val="000000"/>
                <w:sz w:val="24"/>
                <w:lang w:val="uk-UA" w:eastAsia="ar-SA" w:bidi="ar-SA"/>
              </w:rPr>
              <w:t xml:space="preserve">Тендерна пропозиція подається в електронному вигляді через електронну систему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відповідно до Додатку 1 та іншими документами, які вимагаються по змісту тендерної документації.</w:t>
            </w:r>
          </w:p>
          <w:p w14:paraId="1CB31E4D" w14:textId="77777777" w:rsidR="000044AD" w:rsidRPr="00DF32D8" w:rsidRDefault="000044AD">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lastRenderedPageBreak/>
              <w:t>Всі документи, передбачені цією тендерною документацією,  завантажуються  учасником протягом строку подання тендерної пропозиції.</w:t>
            </w:r>
          </w:p>
          <w:p w14:paraId="1E9E3881" w14:textId="21487FAF" w:rsidR="008D464A" w:rsidRPr="00DF32D8" w:rsidRDefault="008D464A" w:rsidP="008D464A">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 xml:space="preserve">Всі визначені цією документацією закупівлі документи пропозиції завантажуються в електронну систему </w:t>
            </w:r>
            <w:proofErr w:type="spellStart"/>
            <w:r w:rsidRPr="00DF32D8">
              <w:rPr>
                <w:rFonts w:ascii="Times New Roman" w:hAnsi="Times New Roman" w:cs="Times New Roman"/>
                <w:sz w:val="24"/>
                <w:lang w:val="uk-UA"/>
              </w:rPr>
              <w:t>закупівель</w:t>
            </w:r>
            <w:proofErr w:type="spellEnd"/>
            <w:r w:rsidRPr="00DF32D8">
              <w:rPr>
                <w:rFonts w:ascii="Times New Roman" w:hAnsi="Times New Roman" w:cs="Times New Roman"/>
                <w:sz w:val="24"/>
                <w:lang w:val="uk-UA"/>
              </w:rPr>
              <w:t xml:space="preserve"> у вигляді </w:t>
            </w:r>
            <w:proofErr w:type="spellStart"/>
            <w:r w:rsidRPr="00DF32D8">
              <w:rPr>
                <w:rFonts w:ascii="Times New Roman" w:hAnsi="Times New Roman" w:cs="Times New Roman"/>
                <w:sz w:val="24"/>
                <w:lang w:val="uk-UA"/>
              </w:rPr>
              <w:t>скан</w:t>
            </w:r>
            <w:proofErr w:type="spellEnd"/>
            <w:r w:rsidRPr="00DF32D8">
              <w:rPr>
                <w:rFonts w:ascii="Times New Roman" w:hAnsi="Times New Roman" w:cs="Times New Roman"/>
                <w:sz w:val="24"/>
                <w:lang w:val="uk-UA"/>
              </w:rPr>
              <w:t xml:space="preserve">-копій придатних для </w:t>
            </w:r>
            <w:proofErr w:type="spellStart"/>
            <w:r w:rsidRPr="00DF32D8">
              <w:rPr>
                <w:rFonts w:ascii="Times New Roman" w:hAnsi="Times New Roman" w:cs="Times New Roman"/>
                <w:sz w:val="24"/>
                <w:lang w:val="uk-UA"/>
              </w:rPr>
              <w:t>машинозчитування</w:t>
            </w:r>
            <w:proofErr w:type="spellEnd"/>
            <w:r w:rsidRPr="00DF32D8">
              <w:rPr>
                <w:rFonts w:ascii="Times New Roman" w:hAnsi="Times New Roman" w:cs="Times New Roman"/>
                <w:sz w:val="24"/>
                <w:lang w:val="uk-UA"/>
              </w:rPr>
              <w:t xml:space="preserve"> (файли з розширенням «..</w:t>
            </w:r>
            <w:proofErr w:type="spellStart"/>
            <w:r w:rsidRPr="00DF32D8">
              <w:rPr>
                <w:rFonts w:ascii="Times New Roman" w:hAnsi="Times New Roman" w:cs="Times New Roman"/>
                <w:sz w:val="24"/>
                <w:lang w:val="uk-UA"/>
              </w:rPr>
              <w:t>pdf</w:t>
            </w:r>
            <w:proofErr w:type="spellEnd"/>
            <w:r w:rsidRPr="00DF32D8">
              <w:rPr>
                <w:rFonts w:ascii="Times New Roman" w:hAnsi="Times New Roman" w:cs="Times New Roman"/>
                <w:sz w:val="24"/>
                <w:lang w:val="uk-UA"/>
              </w:rPr>
              <w:t>.», «..</w:t>
            </w:r>
            <w:proofErr w:type="spellStart"/>
            <w:r w:rsidRPr="00DF32D8">
              <w:rPr>
                <w:rFonts w:ascii="Times New Roman" w:hAnsi="Times New Roman" w:cs="Times New Roman"/>
                <w:sz w:val="24"/>
                <w:lang w:val="uk-UA"/>
              </w:rPr>
              <w:t>jpeg</w:t>
            </w:r>
            <w:proofErr w:type="spellEnd"/>
            <w:r w:rsidRPr="00DF32D8">
              <w:rPr>
                <w:rFonts w:ascii="Times New Roman" w:hAnsi="Times New Roman" w:cs="Times New Roman"/>
                <w:sz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F32D8">
              <w:rPr>
                <w:rFonts w:ascii="Times New Roman" w:hAnsi="Times New Roman" w:cs="Times New Roman"/>
                <w:sz w:val="24"/>
                <w:lang w:val="uk-UA"/>
              </w:rPr>
              <w:t>скан</w:t>
            </w:r>
            <w:proofErr w:type="spellEnd"/>
            <w:r w:rsidRPr="00DF32D8">
              <w:rPr>
                <w:rFonts w:ascii="Times New Roman" w:hAnsi="Times New Roman" w:cs="Times New Roman"/>
                <w:sz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DF32D8">
              <w:rPr>
                <w:rFonts w:ascii="Times New Roman" w:hAnsi="Times New Roman" w:cs="Times New Roman"/>
                <w:sz w:val="24"/>
                <w:lang w:val="uk-UA"/>
              </w:rPr>
              <w:t>закупівель</w:t>
            </w:r>
            <w:proofErr w:type="spellEnd"/>
            <w:r w:rsidRPr="00DF32D8">
              <w:rPr>
                <w:rFonts w:ascii="Times New Roman" w:hAnsi="Times New Roman" w:cs="Times New Roman"/>
                <w:sz w:val="24"/>
                <w:lang w:val="uk-UA"/>
              </w:rPr>
              <w:t xml:space="preserve"> із накладанням кваліфікованого електронного підпису учасника/уповноваженої особи учасника.</w:t>
            </w:r>
          </w:p>
          <w:p w14:paraId="36EA801C" w14:textId="77777777" w:rsidR="000044AD" w:rsidRPr="00DF32D8" w:rsidRDefault="000044AD" w:rsidP="008D464A">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Документи, що подаються учасником у складі тендерної пропозиції, повинні бути скановані з оригіналів документів у вигляді електронного(</w:t>
            </w:r>
            <w:proofErr w:type="spellStart"/>
            <w:r w:rsidRPr="00DF32D8">
              <w:rPr>
                <w:rFonts w:ascii="Times New Roman" w:hAnsi="Times New Roman" w:cs="Times New Roman"/>
                <w:sz w:val="24"/>
                <w:lang w:val="uk-UA"/>
              </w:rPr>
              <w:t>их</w:t>
            </w:r>
            <w:proofErr w:type="spellEnd"/>
            <w:r w:rsidRPr="00DF32D8">
              <w:rPr>
                <w:rFonts w:ascii="Times New Roman" w:hAnsi="Times New Roman" w:cs="Times New Roman"/>
                <w:sz w:val="24"/>
                <w:lang w:val="uk-UA"/>
              </w:rPr>
              <w:t>) файлу(</w:t>
            </w:r>
            <w:proofErr w:type="spellStart"/>
            <w:r w:rsidRPr="00DF32D8">
              <w:rPr>
                <w:rFonts w:ascii="Times New Roman" w:hAnsi="Times New Roman" w:cs="Times New Roman"/>
                <w:sz w:val="24"/>
                <w:lang w:val="uk-UA"/>
              </w:rPr>
              <w:t>ів</w:t>
            </w:r>
            <w:proofErr w:type="spellEnd"/>
            <w:r w:rsidRPr="00DF32D8">
              <w:rPr>
                <w:rFonts w:ascii="Times New Roman" w:hAnsi="Times New Roman" w:cs="Times New Roman"/>
                <w:sz w:val="24"/>
                <w:lang w:val="uk-UA"/>
              </w:rPr>
              <w:t>).</w:t>
            </w:r>
          </w:p>
          <w:p w14:paraId="5D418471" w14:textId="77777777" w:rsidR="000044AD" w:rsidRPr="00DF32D8" w:rsidRDefault="000044AD">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Скановані документи повинні бути розбірливими та читабельними.</w:t>
            </w:r>
          </w:p>
          <w:p w14:paraId="3582CDD3" w14:textId="4BE5342E" w:rsidR="008D464A" w:rsidRPr="00DF32D8" w:rsidRDefault="000044AD" w:rsidP="008D464A">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 xml:space="preserve">Під час використання електронної системи </w:t>
            </w:r>
            <w:proofErr w:type="spellStart"/>
            <w:r w:rsidRPr="00DF32D8">
              <w:rPr>
                <w:rFonts w:ascii="Times New Roman" w:hAnsi="Times New Roman" w:cs="Times New Roman"/>
                <w:sz w:val="24"/>
                <w:lang w:val="uk-UA"/>
              </w:rPr>
              <w:t>закупівель</w:t>
            </w:r>
            <w:proofErr w:type="spellEnd"/>
            <w:r w:rsidRPr="00DF32D8">
              <w:rPr>
                <w:rFonts w:ascii="Times New Roman" w:hAnsi="Times New Roman" w:cs="Times New Roman"/>
                <w:sz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7 Додатку 1 цієї документації.</w:t>
            </w:r>
          </w:p>
          <w:p w14:paraId="761EEB45" w14:textId="77777777" w:rsidR="000044AD" w:rsidRPr="00DF32D8" w:rsidRDefault="008D464A" w:rsidP="008D464A">
            <w:pPr>
              <w:spacing w:line="0" w:lineRule="atLeast"/>
              <w:ind w:firstLine="267"/>
              <w:jc w:val="both"/>
              <w:rPr>
                <w:rFonts w:ascii="Times New Roman" w:hAnsi="Times New Roman" w:cs="Times New Roman"/>
                <w:color w:val="FF0000"/>
                <w:sz w:val="24"/>
                <w:lang w:val="uk-UA"/>
              </w:rPr>
            </w:pPr>
            <w:r w:rsidRPr="00DF32D8">
              <w:rPr>
                <w:rFonts w:ascii="Times New Roman" w:hAnsi="Times New Roman" w:cs="Times New Roman"/>
                <w:color w:val="FF0000"/>
                <w:sz w:val="24"/>
                <w:lang w:val="uk-UA"/>
              </w:rPr>
              <w:t xml:space="preserve">Замовник перевіряє інформацію про підпис за допомогою ресурсу </w:t>
            </w:r>
            <w:hyperlink r:id="rId9" w:history="1">
              <w:r w:rsidRPr="00DF32D8">
                <w:rPr>
                  <w:rStyle w:val="a6"/>
                  <w:rFonts w:ascii="Times New Roman" w:hAnsi="Times New Roman"/>
                  <w:color w:val="FF0000"/>
                  <w:sz w:val="24"/>
                  <w:lang w:val="uk-UA"/>
                </w:rPr>
                <w:t>https://www.czo.gov.ua/</w:t>
              </w:r>
            </w:hyperlink>
          </w:p>
          <w:p w14:paraId="1B34AB2F"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E97D9F4"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 xml:space="preserve">Відповідно до Наказу Міністерства розвитку економіки, торгівлі та сільського господарства України від 15 квітня 2020 року N 710, формальними помилками є: </w:t>
            </w:r>
          </w:p>
          <w:p w14:paraId="3291421A"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Опис та приклади формальних (несуттєвих) помилок, допущення яких Учасниками не призведе до відхилення їх тендерних пропозицій:</w:t>
            </w:r>
          </w:p>
          <w:p w14:paraId="09A1BED5"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1) Інформація/документ, подана Учасником у складі тендерної пропозиції, містить помилку (помилки) у частині:</w:t>
            </w:r>
          </w:p>
          <w:p w14:paraId="1D22ADA0"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w:t>
            </w:r>
            <w:r w:rsidRPr="00DF32D8">
              <w:rPr>
                <w:rFonts w:ascii="Times New Roman" w:hAnsi="Times New Roman" w:cs="Times New Roman"/>
                <w:sz w:val="24"/>
                <w:lang w:val="uk-UA"/>
              </w:rPr>
              <w:tab/>
              <w:t>уживання великої літери;</w:t>
            </w:r>
          </w:p>
          <w:p w14:paraId="566B8819"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w:t>
            </w:r>
            <w:r w:rsidRPr="00DF32D8">
              <w:rPr>
                <w:rFonts w:ascii="Times New Roman" w:hAnsi="Times New Roman" w:cs="Times New Roman"/>
                <w:sz w:val="24"/>
                <w:lang w:val="uk-UA"/>
              </w:rPr>
              <w:tab/>
              <w:t>уживання розділових знаків та відмінювання слів у реченні;</w:t>
            </w:r>
          </w:p>
          <w:p w14:paraId="76511107"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w:t>
            </w:r>
            <w:r w:rsidRPr="00DF32D8">
              <w:rPr>
                <w:rFonts w:ascii="Times New Roman" w:hAnsi="Times New Roman" w:cs="Times New Roman"/>
                <w:sz w:val="24"/>
                <w:lang w:val="uk-UA"/>
              </w:rPr>
              <w:tab/>
              <w:t xml:space="preserve">використання слова або </w:t>
            </w:r>
            <w:proofErr w:type="spellStart"/>
            <w:r w:rsidRPr="00DF32D8">
              <w:rPr>
                <w:rFonts w:ascii="Times New Roman" w:hAnsi="Times New Roman" w:cs="Times New Roman"/>
                <w:sz w:val="24"/>
                <w:lang w:val="uk-UA"/>
              </w:rPr>
              <w:t>мовного</w:t>
            </w:r>
            <w:proofErr w:type="spellEnd"/>
            <w:r w:rsidRPr="00DF32D8">
              <w:rPr>
                <w:rFonts w:ascii="Times New Roman" w:hAnsi="Times New Roman" w:cs="Times New Roman"/>
                <w:sz w:val="24"/>
                <w:lang w:val="uk-UA"/>
              </w:rPr>
              <w:t xml:space="preserve"> звороту, запозичених з іншої мови;</w:t>
            </w:r>
          </w:p>
          <w:p w14:paraId="1F07339A"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lastRenderedPageBreak/>
              <w:t>•</w:t>
            </w:r>
            <w:r w:rsidRPr="00DF32D8">
              <w:rPr>
                <w:rFonts w:ascii="Times New Roman" w:hAnsi="Times New Roman" w:cs="Times New Roman"/>
                <w:sz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F32D8">
              <w:rPr>
                <w:rFonts w:ascii="Times New Roman" w:hAnsi="Times New Roman" w:cs="Times New Roman"/>
                <w:sz w:val="24"/>
                <w:lang w:val="uk-UA"/>
              </w:rPr>
              <w:t>закупівель</w:t>
            </w:r>
            <w:proofErr w:type="spellEnd"/>
            <w:r w:rsidRPr="00DF32D8">
              <w:rPr>
                <w:rFonts w:ascii="Times New Roman" w:hAnsi="Times New Roman" w:cs="Times New Roman"/>
                <w:sz w:val="24"/>
                <w:lang w:val="uk-UA"/>
              </w:rPr>
              <w:t xml:space="preserve"> та/або унікального номера повідомлення про намір укласти договір про закупівлю - помилка в цифрах;</w:t>
            </w:r>
          </w:p>
          <w:p w14:paraId="725370BC"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w:t>
            </w:r>
            <w:r w:rsidRPr="00DF32D8">
              <w:rPr>
                <w:rFonts w:ascii="Times New Roman" w:hAnsi="Times New Roman" w:cs="Times New Roman"/>
                <w:sz w:val="24"/>
                <w:lang w:val="uk-UA"/>
              </w:rPr>
              <w:tab/>
              <w:t>застосування правил переносу частини слова з рядка в рядок;</w:t>
            </w:r>
          </w:p>
          <w:p w14:paraId="0618DBAE"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w:t>
            </w:r>
            <w:r w:rsidRPr="00DF32D8">
              <w:rPr>
                <w:rFonts w:ascii="Times New Roman" w:hAnsi="Times New Roman" w:cs="Times New Roman"/>
                <w:sz w:val="24"/>
                <w:lang w:val="uk-UA"/>
              </w:rPr>
              <w:tab/>
              <w:t>написання слів разом та/або окремо, та/або через дефіс;</w:t>
            </w:r>
          </w:p>
          <w:p w14:paraId="02B04D99"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w:t>
            </w:r>
            <w:r w:rsidRPr="00DF32D8">
              <w:rPr>
                <w:rFonts w:ascii="Times New Roman" w:hAnsi="Times New Roman" w:cs="Times New Roman"/>
                <w:sz w:val="24"/>
                <w:lang w:val="uk-UA"/>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09DA094"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14:paraId="7A2617DE"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w:t>
            </w:r>
          </w:p>
          <w:p w14:paraId="226EA925"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0A5BAFE9"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 xml:space="preserve">4)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p>
          <w:p w14:paraId="7A782B59"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6F23EDE4"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5)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w:t>
            </w:r>
          </w:p>
          <w:p w14:paraId="506A27B5"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або удосконалений електронний підпис.</w:t>
            </w:r>
          </w:p>
          <w:p w14:paraId="1382298B"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6) Подання документа (документів) Учасником у складі тендерної пропозиції, що складений у довільній формі та не містить вихідного номера.</w:t>
            </w:r>
          </w:p>
          <w:p w14:paraId="0380645C"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7) Подання документа Учасником у складі тендерної пропозиції, що є сканованою копією оригіналу документа/електронного документа.</w:t>
            </w:r>
          </w:p>
          <w:p w14:paraId="6F96CD00"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lastRenderedPageBreak/>
              <w:t>8)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07435FF5"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9)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EC4DD4C"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10)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216A754B"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11)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розмістив (завантажив) документ у форматі «JPG» замість документа у форматі «PDF» (</w:t>
            </w:r>
            <w:proofErr w:type="spellStart"/>
            <w:r w:rsidRPr="00DF32D8">
              <w:rPr>
                <w:rFonts w:ascii="Times New Roman" w:hAnsi="Times New Roman" w:cs="Times New Roman"/>
                <w:sz w:val="24"/>
                <w:lang w:val="uk-UA"/>
              </w:rPr>
              <w:t>Portable</w:t>
            </w:r>
            <w:proofErr w:type="spellEnd"/>
            <w:r w:rsidRPr="00DF32D8">
              <w:rPr>
                <w:rFonts w:ascii="Times New Roman" w:hAnsi="Times New Roman" w:cs="Times New Roman"/>
                <w:sz w:val="24"/>
                <w:lang w:val="uk-UA"/>
              </w:rPr>
              <w:t xml:space="preserve"> </w:t>
            </w:r>
            <w:proofErr w:type="spellStart"/>
            <w:r w:rsidRPr="00DF32D8">
              <w:rPr>
                <w:rFonts w:ascii="Times New Roman" w:hAnsi="Times New Roman" w:cs="Times New Roman"/>
                <w:sz w:val="24"/>
                <w:lang w:val="uk-UA"/>
              </w:rPr>
              <w:t>Document</w:t>
            </w:r>
            <w:proofErr w:type="spellEnd"/>
            <w:r w:rsidRPr="00DF32D8">
              <w:rPr>
                <w:rFonts w:ascii="Times New Roman" w:hAnsi="Times New Roman" w:cs="Times New Roman"/>
                <w:sz w:val="24"/>
                <w:lang w:val="uk-UA"/>
              </w:rPr>
              <w:t xml:space="preserve"> </w:t>
            </w:r>
            <w:proofErr w:type="spellStart"/>
            <w:r w:rsidRPr="00DF32D8">
              <w:rPr>
                <w:rFonts w:ascii="Times New Roman" w:hAnsi="Times New Roman" w:cs="Times New Roman"/>
                <w:sz w:val="24"/>
                <w:lang w:val="uk-UA"/>
              </w:rPr>
              <w:t>Format</w:t>
            </w:r>
            <w:proofErr w:type="spellEnd"/>
            <w:r w:rsidRPr="00DF32D8">
              <w:rPr>
                <w:rFonts w:ascii="Times New Roman" w:hAnsi="Times New Roman" w:cs="Times New Roman"/>
                <w:sz w:val="24"/>
                <w:lang w:val="uk-UA"/>
              </w:rPr>
              <w:t>).</w:t>
            </w:r>
          </w:p>
          <w:p w14:paraId="0C227911"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 xml:space="preserve">12)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18B4B35" w14:textId="5C96C80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Допущення учасниками у тендерній пропозиції таких вищевказаних формальних помилок не призведе до відхилення їх тендерних пропозицій</w:t>
            </w:r>
            <w:r w:rsidR="00B3086F" w:rsidRPr="00DF32D8">
              <w:rPr>
                <w:rFonts w:ascii="Times New Roman" w:hAnsi="Times New Roman" w:cs="Times New Roman"/>
                <w:sz w:val="24"/>
                <w:lang w:val="uk-UA"/>
              </w:rPr>
              <w:t>.</w:t>
            </w:r>
          </w:p>
          <w:p w14:paraId="77D0F569" w14:textId="77777777" w:rsidR="000044AD" w:rsidRPr="00DF32D8" w:rsidRDefault="000044AD"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663B016" w14:textId="1FBF76EC" w:rsidR="000044AD" w:rsidRPr="00DF32D8" w:rsidRDefault="000044AD" w:rsidP="00EC3322">
            <w:pPr>
              <w:spacing w:line="0" w:lineRule="atLeast"/>
              <w:ind w:firstLine="257"/>
              <w:jc w:val="both"/>
              <w:rPr>
                <w:rFonts w:ascii="Times New Roman" w:hAnsi="Times New Roman" w:cs="Times New Roman"/>
                <w:sz w:val="24"/>
                <w:lang w:val="uk-UA"/>
              </w:rPr>
            </w:pPr>
            <w:r w:rsidRPr="00DF32D8">
              <w:rPr>
                <w:rFonts w:ascii="Times New Roman" w:hAnsi="Times New Roman" w:cs="Times New Roman"/>
                <w:sz w:val="24"/>
                <w:lang w:val="uk-UA"/>
              </w:rPr>
              <w:t>За надання недостовірної інформації учасник несе відповідальність відповідно до вимог чинного законодавства.</w:t>
            </w:r>
          </w:p>
          <w:p w14:paraId="5967080B" w14:textId="77777777" w:rsidR="000044AD" w:rsidRPr="00DF32D8" w:rsidRDefault="000044AD">
            <w:pPr>
              <w:spacing w:line="0" w:lineRule="atLeast"/>
              <w:jc w:val="both"/>
              <w:rPr>
                <w:rFonts w:ascii="Times New Roman" w:hAnsi="Times New Roman" w:cs="Times New Roman"/>
                <w:sz w:val="24"/>
                <w:lang w:val="uk-UA"/>
              </w:rPr>
            </w:pPr>
            <w:r w:rsidRPr="00DF32D8">
              <w:rPr>
                <w:rFonts w:ascii="Times New Roman" w:hAnsi="Times New Roman" w:cs="Times New Roman"/>
                <w:sz w:val="24"/>
                <w:lang w:val="uk-UA"/>
              </w:rPr>
              <w:t xml:space="preserve">     У разі надання учасником недостовірної інформації при складанні довідок, він особисто несе відповідальність відповідно до вимог чинного законодавства.</w:t>
            </w:r>
          </w:p>
          <w:p w14:paraId="60AC75D8" w14:textId="77777777" w:rsidR="000044AD" w:rsidRPr="00DF32D8" w:rsidRDefault="000044AD">
            <w:pPr>
              <w:suppressAutoHyphens w:val="0"/>
              <w:jc w:val="both"/>
              <w:rPr>
                <w:rFonts w:ascii="Times New Roman" w:hAnsi="Times New Roman" w:cs="Times New Roman"/>
                <w:i/>
                <w:iCs/>
                <w:sz w:val="24"/>
                <w:lang w:val="uk-UA" w:eastAsia="ar-SA" w:bidi="ar-SA"/>
              </w:rPr>
            </w:pPr>
            <w:r w:rsidRPr="00DF32D8">
              <w:rPr>
                <w:rFonts w:ascii="Times New Roman" w:hAnsi="Times New Roman" w:cs="Times New Roman"/>
                <w:sz w:val="24"/>
                <w:lang w:val="uk-UA"/>
              </w:rPr>
              <w:t xml:space="preserve">     За підроблення документів пропозиції згідно з статтею 358 Кримінального кодексу України учасник процедури закупівлі несе кримінальну відповідальність.</w:t>
            </w:r>
          </w:p>
          <w:p w14:paraId="5331D63B" w14:textId="77777777" w:rsidR="000044AD" w:rsidRPr="00DF32D8" w:rsidRDefault="000044AD">
            <w:pPr>
              <w:spacing w:line="0" w:lineRule="atLeast"/>
              <w:jc w:val="both"/>
              <w:rPr>
                <w:rFonts w:ascii="Times New Roman" w:hAnsi="Times New Roman" w:cs="Times New Roman"/>
                <w:i/>
                <w:iCs/>
                <w:color w:val="000000"/>
                <w:sz w:val="24"/>
                <w:lang w:val="uk-UA" w:eastAsia="ar-SA" w:bidi="ar-SA"/>
              </w:rPr>
            </w:pPr>
            <w:r w:rsidRPr="00DF32D8">
              <w:rPr>
                <w:rFonts w:ascii="Times New Roman" w:hAnsi="Times New Roman" w:cs="Times New Roman"/>
                <w:i/>
                <w:iCs/>
                <w:sz w:val="24"/>
                <w:lang w:val="uk-UA" w:eastAsia="ar-SA" w:bidi="ar-SA"/>
              </w:rPr>
              <w:t xml:space="preserve">   </w:t>
            </w:r>
            <w:r w:rsidRPr="00DF32D8">
              <w:rPr>
                <w:rFonts w:ascii="Times New Roman" w:hAnsi="Times New Roman" w:cs="Times New Roman"/>
                <w:sz w:val="24"/>
                <w:lang w:val="uk-UA" w:eastAsia="ar-SA" w:bidi="ar-SA"/>
              </w:rPr>
              <w:t>Учасник-переможець несе повну відповідальність за наявність/одержання всіх необхідних документів дозвільного характеру на виконання певних видів робіт, згідно з договором про закупівлю, якщо наявність цих документів передбачена законодавством.</w:t>
            </w:r>
          </w:p>
          <w:p w14:paraId="39F46B74" w14:textId="77777777" w:rsidR="000044AD" w:rsidRPr="00DF32D8" w:rsidRDefault="000044AD">
            <w:pPr>
              <w:suppressAutoHyphens w:val="0"/>
              <w:jc w:val="both"/>
              <w:rPr>
                <w:rFonts w:ascii="Times New Roman" w:hAnsi="Times New Roman" w:cs="Times New Roman"/>
                <w:sz w:val="24"/>
                <w:lang w:val="uk-UA" w:eastAsia="ar-SA" w:bidi="ar-SA"/>
              </w:rPr>
            </w:pPr>
            <w:r w:rsidRPr="00DF32D8">
              <w:rPr>
                <w:rFonts w:ascii="Times New Roman" w:hAnsi="Times New Roman" w:cs="Times New Roman"/>
                <w:i/>
                <w:iCs/>
                <w:color w:val="000000"/>
                <w:sz w:val="24"/>
                <w:lang w:val="uk-UA" w:eastAsia="ar-SA" w:bidi="ar-SA"/>
              </w:rPr>
              <w:t>Примітка:</w:t>
            </w:r>
            <w:r w:rsidRPr="00DF32D8">
              <w:rPr>
                <w:rFonts w:ascii="Times New Roman" w:hAnsi="Times New Roman" w:cs="Times New Roman"/>
                <w:color w:val="000000"/>
                <w:sz w:val="24"/>
                <w:lang w:val="uk-UA" w:eastAsia="ar-SA" w:bidi="ar-SA"/>
              </w:rPr>
              <w:t xml:space="preserve"> </w:t>
            </w:r>
          </w:p>
          <w:p w14:paraId="70CB08B2" w14:textId="77777777" w:rsidR="000044AD" w:rsidRPr="00DF32D8" w:rsidRDefault="000044AD">
            <w:pPr>
              <w:suppressAutoHyphens w:val="0"/>
              <w:jc w:val="both"/>
              <w:rPr>
                <w:rFonts w:ascii="Times New Roman" w:hAnsi="Times New Roman" w:cs="Times New Roman"/>
                <w:sz w:val="24"/>
                <w:lang w:val="uk-UA" w:eastAsia="ar-SA" w:bidi="ar-SA"/>
              </w:rPr>
            </w:pPr>
            <w:r w:rsidRPr="00DF32D8">
              <w:rPr>
                <w:rFonts w:ascii="Times New Roman" w:hAnsi="Times New Roman" w:cs="Times New Roman"/>
                <w:sz w:val="24"/>
                <w:lang w:val="uk-UA" w:eastAsia="ar-SA" w:bidi="ar-SA"/>
              </w:rPr>
              <w:t xml:space="preserve">-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   </w:t>
            </w:r>
          </w:p>
          <w:p w14:paraId="38198069" w14:textId="2BD6327E" w:rsidR="00816F5D" w:rsidRPr="00D6640C" w:rsidRDefault="000044AD" w:rsidP="00816F5D">
            <w:pPr>
              <w:suppressAutoHyphens w:val="0"/>
              <w:jc w:val="both"/>
              <w:rPr>
                <w:rFonts w:ascii="Times New Roman" w:hAnsi="Times New Roman" w:cs="Times New Roman"/>
                <w:sz w:val="24"/>
                <w:lang w:val="uk-UA" w:eastAsia="ar-SA" w:bidi="ar-SA"/>
              </w:rPr>
            </w:pPr>
            <w:r w:rsidRPr="00DF32D8">
              <w:rPr>
                <w:rFonts w:ascii="Times New Roman" w:hAnsi="Times New Roman" w:cs="Times New Roman"/>
                <w:sz w:val="24"/>
                <w:lang w:val="uk-UA" w:eastAsia="ar-SA" w:bidi="ar-SA"/>
              </w:rPr>
              <w:t xml:space="preserve">- у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w:t>
            </w:r>
            <w:r w:rsidRPr="00DF32D8">
              <w:rPr>
                <w:rFonts w:ascii="Times New Roman" w:hAnsi="Times New Roman" w:cs="Times New Roman"/>
                <w:sz w:val="24"/>
                <w:lang w:val="uk-UA" w:eastAsia="ar-SA" w:bidi="ar-SA"/>
              </w:rPr>
              <w:lastRenderedPageBreak/>
              <w:t>документу із зазначенням причин відсутності та посиланням на норми діючих нормативно-правових актів.</w:t>
            </w:r>
          </w:p>
        </w:tc>
      </w:tr>
      <w:tr w:rsidR="009C25D3" w:rsidRPr="00DF32D8" w14:paraId="7B7623CE"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136328C6"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lastRenderedPageBreak/>
              <w:t>2</w:t>
            </w:r>
          </w:p>
        </w:tc>
        <w:tc>
          <w:tcPr>
            <w:tcW w:w="2840" w:type="dxa"/>
            <w:tcBorders>
              <w:top w:val="single" w:sz="4" w:space="0" w:color="000000"/>
              <w:left w:val="single" w:sz="4" w:space="0" w:color="000000"/>
              <w:bottom w:val="single" w:sz="4" w:space="0" w:color="000000"/>
            </w:tcBorders>
            <w:shd w:val="clear" w:color="auto" w:fill="FFFFFF"/>
          </w:tcPr>
          <w:p w14:paraId="5E1FE05C"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7EF1E9D" w14:textId="33BD7F27" w:rsidR="009C25D3" w:rsidRPr="00DF32D8" w:rsidRDefault="009C25D3" w:rsidP="009C25D3">
            <w:pPr>
              <w:spacing w:line="0" w:lineRule="atLeast"/>
              <w:jc w:val="both"/>
              <w:rPr>
                <w:highlight w:val="red"/>
                <w:lang w:val="uk-UA"/>
              </w:rPr>
            </w:pPr>
            <w:r w:rsidRPr="00DE71A8">
              <w:rPr>
                <w:rFonts w:ascii="Times New Roman" w:hAnsi="Times New Roman" w:cs="Times New Roman"/>
                <w:b/>
                <w:sz w:val="24"/>
                <w:lang w:val="uk-UA"/>
              </w:rPr>
              <w:t xml:space="preserve">Забезпечення тендерної пропозиції не вимагається </w:t>
            </w:r>
          </w:p>
        </w:tc>
      </w:tr>
      <w:tr w:rsidR="009C25D3" w:rsidRPr="00DF32D8" w14:paraId="2C14CC77"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7E488D91"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000000"/>
            </w:tcBorders>
            <w:shd w:val="clear" w:color="auto" w:fill="FFFFFF"/>
          </w:tcPr>
          <w:p w14:paraId="406BFE12" w14:textId="77777777" w:rsidR="009C25D3" w:rsidRPr="00DF32D8" w:rsidRDefault="009C25D3" w:rsidP="009C25D3">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Умови повернення чи неповернення 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CEE468A" w14:textId="070EAEA3" w:rsidR="009C25D3" w:rsidRPr="00DF32D8" w:rsidRDefault="009C25D3" w:rsidP="009C25D3">
            <w:pPr>
              <w:tabs>
                <w:tab w:val="left" w:pos="8244"/>
                <w:tab w:val="left" w:pos="9160"/>
                <w:tab w:val="left" w:pos="10076"/>
                <w:tab w:val="left" w:pos="10992"/>
                <w:tab w:val="left" w:pos="11908"/>
                <w:tab w:val="left" w:pos="12824"/>
                <w:tab w:val="left" w:pos="13740"/>
                <w:tab w:val="left" w:pos="14656"/>
              </w:tabs>
              <w:ind w:right="142" w:firstLine="374"/>
              <w:jc w:val="both"/>
              <w:rPr>
                <w:rFonts w:ascii="Times New Roman" w:hAnsi="Times New Roman" w:cs="Times New Roman"/>
                <w:sz w:val="24"/>
                <w:highlight w:val="red"/>
                <w:lang w:val="uk-UA"/>
              </w:rPr>
            </w:pPr>
            <w:r w:rsidRPr="009C25D3">
              <w:rPr>
                <w:rFonts w:ascii="Times New Roman" w:hAnsi="Times New Roman" w:cs="Times New Roman"/>
                <w:sz w:val="24"/>
                <w:lang w:val="uk-UA"/>
              </w:rPr>
              <w:t>Умовами тендерної документації забезпечення тендерної пропозиції не вимагається. Тому умови повернення чи не повернення забезпечення тендерної пропозиції не визначаються.</w:t>
            </w:r>
            <w:bookmarkStart w:id="0" w:name="n442"/>
            <w:bookmarkStart w:id="1" w:name="n443"/>
            <w:bookmarkEnd w:id="0"/>
            <w:bookmarkEnd w:id="1"/>
          </w:p>
        </w:tc>
      </w:tr>
      <w:tr w:rsidR="009C25D3" w:rsidRPr="005A2FB1" w14:paraId="0A30C7E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34F4AAC7"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shd w:val="clear" w:color="auto" w:fill="FFFFFF"/>
          </w:tcPr>
          <w:p w14:paraId="29485AF4" w14:textId="77777777" w:rsidR="009C25D3" w:rsidRPr="00DF32D8" w:rsidRDefault="009C25D3" w:rsidP="009C25D3">
            <w:pPr>
              <w:spacing w:line="0" w:lineRule="atLeast"/>
              <w:rPr>
                <w:rFonts w:ascii="Times New Roman" w:hAnsi="Times New Roman" w:cs="Times New Roman"/>
                <w:color w:val="000000"/>
                <w:sz w:val="24"/>
                <w:lang w:val="uk-UA" w:eastAsia="ar-SA" w:bidi="ar-SA"/>
              </w:rPr>
            </w:pPr>
            <w:r w:rsidRPr="00DF32D8">
              <w:rPr>
                <w:rFonts w:ascii="Times New Roman" w:hAnsi="Times New Roman" w:cs="Times New Roman"/>
                <w:b/>
                <w:sz w:val="24"/>
                <w:lang w:val="uk-UA"/>
              </w:rPr>
              <w:t>Строк, протягом якого тендерні пропозиції є дійсними</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57D60121" w14:textId="6B87922C" w:rsidR="009C25D3" w:rsidRPr="00DF32D8" w:rsidRDefault="009C25D3" w:rsidP="009C25D3">
            <w:pPr>
              <w:widowControl w:val="0"/>
              <w:suppressAutoHyphens w:val="0"/>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eastAsia="ar-SA" w:bidi="ar-SA"/>
              </w:rPr>
              <w:t>Тендерні пропозиції вважаються дійсними протягом 90 робочих днів із дати кінцевого строку подання тендерних пропозицій, права учасника на дії, пов’язані з продовженням строку дії тендерної пропозиції, регламентованого нормами чинного законодавства та умовами цієї тендерної документації.</w:t>
            </w:r>
          </w:p>
          <w:p w14:paraId="47F63B8F" w14:textId="77777777" w:rsidR="009C25D3" w:rsidRPr="00DF32D8" w:rsidRDefault="009C25D3" w:rsidP="009C25D3">
            <w:pPr>
              <w:spacing w:before="120"/>
              <w:ind w:firstLine="567"/>
              <w:jc w:val="both"/>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C57BE5B" w14:textId="77777777" w:rsidR="009C25D3" w:rsidRPr="00DF32D8" w:rsidRDefault="009C25D3" w:rsidP="009C25D3">
            <w:pPr>
              <w:spacing w:before="120"/>
              <w:ind w:firstLine="567"/>
              <w:jc w:val="both"/>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 відхилити таку вимогу, не втрачаючи при цьому наданого ним забезпечення тендерної пропозиції;</w:t>
            </w:r>
          </w:p>
          <w:p w14:paraId="5D2E87FE" w14:textId="77777777" w:rsidR="009C25D3" w:rsidRPr="00DF32D8" w:rsidRDefault="009C25D3" w:rsidP="009C25D3">
            <w:pPr>
              <w:spacing w:before="120"/>
              <w:ind w:firstLine="567"/>
              <w:jc w:val="both"/>
              <w:rPr>
                <w:rFonts w:ascii="Times New Roman" w:hAnsi="Times New Roman" w:cs="Times New Roman"/>
                <w:color w:val="000000"/>
                <w:sz w:val="24"/>
                <w:shd w:val="clear" w:color="auto" w:fill="FFFFFF"/>
                <w:lang w:val="uk-UA" w:eastAsia="ar-SA" w:bidi="ar-SA"/>
              </w:rPr>
            </w:pPr>
            <w:r w:rsidRPr="00DF32D8">
              <w:rPr>
                <w:rFonts w:ascii="Times New Roman" w:hAnsi="Times New Roman" w:cs="Times New Roman"/>
                <w:color w:val="000000"/>
                <w:sz w:val="24"/>
                <w:shd w:val="clear" w:color="auto" w:fill="FFFFFF"/>
                <w:lang w:val="uk-UA"/>
              </w:rPr>
              <w:t>- погодитися з вимогою та продовжити строк дії поданої ним тендерної пропозиції і наданого забезпечення тендерної пропозиції.</w:t>
            </w:r>
          </w:p>
          <w:p w14:paraId="5D23FA6E" w14:textId="77777777" w:rsidR="009C25D3" w:rsidRPr="00DF32D8" w:rsidRDefault="009C25D3" w:rsidP="009C25D3">
            <w:pPr>
              <w:spacing w:before="120"/>
              <w:ind w:firstLine="567"/>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shd w:val="clear" w:color="auto" w:fill="FFFFFF"/>
                <w:lang w:val="uk-UA" w:eastAsia="ar-SA" w:bidi="ar-S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F32D8">
              <w:rPr>
                <w:rFonts w:ascii="Times New Roman" w:hAnsi="Times New Roman" w:cs="Times New Roman"/>
                <w:color w:val="000000"/>
                <w:sz w:val="24"/>
                <w:shd w:val="clear" w:color="auto" w:fill="FFFFFF"/>
                <w:lang w:val="uk-UA" w:eastAsia="ar-SA" w:bidi="ar-SA"/>
              </w:rPr>
              <w:t>закупівель</w:t>
            </w:r>
            <w:proofErr w:type="spellEnd"/>
            <w:r w:rsidRPr="00DF32D8">
              <w:rPr>
                <w:rFonts w:ascii="Times New Roman" w:hAnsi="Times New Roman" w:cs="Times New Roman"/>
                <w:color w:val="000000"/>
                <w:sz w:val="24"/>
                <w:shd w:val="clear" w:color="auto" w:fill="FFFFFF"/>
                <w:lang w:val="uk-UA" w:eastAsia="ar-SA" w:bidi="ar-SA"/>
              </w:rPr>
              <w:t>.</w:t>
            </w:r>
          </w:p>
          <w:p w14:paraId="484B4206" w14:textId="77777777" w:rsidR="009C25D3" w:rsidRPr="00DF32D8" w:rsidRDefault="009C25D3" w:rsidP="009C25D3">
            <w:pPr>
              <w:widowControl w:val="0"/>
              <w:suppressAutoHyphens w:val="0"/>
              <w:jc w:val="both"/>
              <w:rPr>
                <w:lang w:val="uk-UA"/>
              </w:rPr>
            </w:pPr>
            <w:r w:rsidRPr="00DF32D8">
              <w:rPr>
                <w:rFonts w:ascii="Times New Roman" w:hAnsi="Times New Roman" w:cs="Times New Roman"/>
                <w:color w:val="000000"/>
                <w:sz w:val="24"/>
                <w:lang w:val="uk-UA" w:eastAsia="ar-SA" w:bidi="ar-SA"/>
              </w:rPr>
              <w:t xml:space="preserve">    </w:t>
            </w:r>
          </w:p>
        </w:tc>
      </w:tr>
      <w:tr w:rsidR="009C25D3" w:rsidRPr="00DF32D8" w14:paraId="54511F4F" w14:textId="77777777">
        <w:trPr>
          <w:trHeight w:val="2550"/>
        </w:trPr>
        <w:tc>
          <w:tcPr>
            <w:tcW w:w="426" w:type="dxa"/>
            <w:tcBorders>
              <w:top w:val="single" w:sz="4" w:space="0" w:color="000000"/>
              <w:left w:val="single" w:sz="4" w:space="0" w:color="000000"/>
              <w:bottom w:val="single" w:sz="4" w:space="0" w:color="000000"/>
            </w:tcBorders>
            <w:shd w:val="clear" w:color="auto" w:fill="FFFFFF"/>
          </w:tcPr>
          <w:p w14:paraId="0C70EB91"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5</w:t>
            </w:r>
          </w:p>
        </w:tc>
        <w:tc>
          <w:tcPr>
            <w:tcW w:w="2840" w:type="dxa"/>
            <w:tcBorders>
              <w:top w:val="single" w:sz="4" w:space="0" w:color="000000"/>
              <w:left w:val="single" w:sz="4" w:space="0" w:color="000000"/>
              <w:bottom w:val="single" w:sz="4" w:space="0" w:color="000000"/>
            </w:tcBorders>
            <w:shd w:val="clear" w:color="auto" w:fill="FFFFFF"/>
          </w:tcPr>
          <w:p w14:paraId="6309D192" w14:textId="77777777" w:rsidR="009C25D3" w:rsidRPr="00DF32D8" w:rsidRDefault="009C25D3" w:rsidP="009C25D3">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Кваліфікаційні критерії до учасників та вимоги, установлені статтями 16, 17 Закону</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AB9BB37" w14:textId="77777777" w:rsidR="009C25D3" w:rsidRPr="00DF32D8" w:rsidRDefault="009C25D3" w:rsidP="009C25D3">
            <w:pPr>
              <w:spacing w:line="0" w:lineRule="atLeast"/>
              <w:jc w:val="both"/>
              <w:rPr>
                <w:rFonts w:ascii="Times New Roman" w:hAnsi="Times New Roman" w:cs="Times New Roman"/>
                <w:sz w:val="24"/>
                <w:lang w:val="uk-UA"/>
              </w:rPr>
            </w:pPr>
            <w:r w:rsidRPr="00DF32D8">
              <w:rPr>
                <w:rFonts w:ascii="Times New Roman" w:hAnsi="Times New Roman" w:cs="Times New Roman"/>
                <w:sz w:val="24"/>
                <w:lang w:val="uk-UA"/>
              </w:rPr>
              <w:t xml:space="preserve">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w:t>
            </w:r>
          </w:p>
          <w:p w14:paraId="124FD30C" w14:textId="77777777" w:rsidR="009C25D3" w:rsidRPr="00DF32D8" w:rsidRDefault="009C25D3" w:rsidP="009C25D3">
            <w:pPr>
              <w:spacing w:line="0" w:lineRule="atLeast"/>
              <w:jc w:val="both"/>
              <w:rPr>
                <w:rFonts w:ascii="Times New Roman" w:hAnsi="Times New Roman" w:cs="Times New Roman"/>
                <w:i/>
                <w:sz w:val="24"/>
                <w:lang w:val="uk-UA"/>
              </w:rPr>
            </w:pPr>
            <w:r w:rsidRPr="00DF32D8">
              <w:rPr>
                <w:rFonts w:ascii="Times New Roman" w:hAnsi="Times New Roman" w:cs="Times New Roman"/>
                <w:sz w:val="24"/>
                <w:lang w:val="uk-UA"/>
              </w:rPr>
              <w:t xml:space="preserve">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Замовник зазначає вимоги, установлені статтею 17 Закону, та інформацію про спосіб підтвердження відповідності учасників установленим вимогам згідно із законодавством (більш детально в Додатку 1 тендерної документації).</w:t>
            </w:r>
          </w:p>
          <w:p w14:paraId="1B603154" w14:textId="77777777" w:rsidR="009C25D3" w:rsidRPr="00DF32D8" w:rsidRDefault="009C25D3" w:rsidP="009C25D3">
            <w:pPr>
              <w:spacing w:line="0" w:lineRule="atLeast"/>
              <w:jc w:val="both"/>
              <w:rPr>
                <w:lang w:val="uk-UA"/>
              </w:rPr>
            </w:pPr>
            <w:r w:rsidRPr="00DF32D8">
              <w:rPr>
                <w:rFonts w:ascii="Times New Roman" w:hAnsi="Times New Roman" w:cs="Times New Roman"/>
                <w:i/>
                <w:sz w:val="24"/>
                <w:lang w:val="uk-UA"/>
              </w:rPr>
              <w:t>*</w:t>
            </w:r>
            <w:r w:rsidRPr="00DF32D8">
              <w:rPr>
                <w:rFonts w:ascii="Times New Roman" w:hAnsi="Times New Roman" w:cs="Times New Roman"/>
                <w:i/>
                <w:iCs/>
                <w:sz w:val="24"/>
                <w:lang w:val="uk-UA"/>
              </w:rPr>
              <w:t>Документи, що не передбачені законодавством для фізичних осіб - підприємців, не подаються ними у складі пропозиції.</w:t>
            </w:r>
          </w:p>
        </w:tc>
      </w:tr>
      <w:tr w:rsidR="009C25D3" w:rsidRPr="00DF32D8" w14:paraId="037B6CB6" w14:textId="77777777">
        <w:trPr>
          <w:trHeight w:val="386"/>
        </w:trPr>
        <w:tc>
          <w:tcPr>
            <w:tcW w:w="426" w:type="dxa"/>
            <w:tcBorders>
              <w:top w:val="single" w:sz="4" w:space="0" w:color="000000"/>
              <w:left w:val="single" w:sz="4" w:space="0" w:color="000000"/>
              <w:bottom w:val="single" w:sz="4" w:space="0" w:color="000000"/>
            </w:tcBorders>
            <w:shd w:val="clear" w:color="auto" w:fill="FFFFFF"/>
          </w:tcPr>
          <w:p w14:paraId="472AF197"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6</w:t>
            </w:r>
          </w:p>
        </w:tc>
        <w:tc>
          <w:tcPr>
            <w:tcW w:w="2840" w:type="dxa"/>
            <w:tcBorders>
              <w:top w:val="single" w:sz="4" w:space="0" w:color="000000"/>
              <w:left w:val="single" w:sz="4" w:space="0" w:color="000000"/>
              <w:bottom w:val="single" w:sz="4" w:space="0" w:color="000000"/>
            </w:tcBorders>
            <w:shd w:val="clear" w:color="auto" w:fill="FFFFFF"/>
          </w:tcPr>
          <w:p w14:paraId="55830A2B" w14:textId="77777777" w:rsidR="009C25D3" w:rsidRPr="00DF32D8" w:rsidRDefault="009C25D3" w:rsidP="009C25D3">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Інформація про технічні, якісні та кількісні характеристики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1F29E512" w14:textId="7C0BB276" w:rsidR="009C25D3" w:rsidRPr="00DF32D8" w:rsidRDefault="009C25D3" w:rsidP="009C25D3">
            <w:pPr>
              <w:jc w:val="both"/>
              <w:rPr>
                <w:rFonts w:ascii="Times New Roman" w:hAnsi="Times New Roman" w:cs="Times New Roman"/>
                <w:sz w:val="24"/>
                <w:lang w:val="uk-UA"/>
              </w:rPr>
            </w:pPr>
            <w:r w:rsidRPr="00DF32D8">
              <w:rPr>
                <w:rFonts w:ascii="Times New Roman" w:hAnsi="Times New Roman" w:cs="Times New Roman"/>
                <w:sz w:val="24"/>
                <w:lang w:val="uk-UA"/>
              </w:rPr>
              <w:t xml:space="preserve">     Учасники процедури закупівлі повинні надати у складі тендерних пропозицій документальне підтвердження відповідності тендерної пропозиції учасника технічним, якісним, кількісним та іншим вимогам до предмета закупівлі, установленим замовником у технічній специфікації (</w:t>
            </w:r>
            <w:r w:rsidRPr="00DF32D8">
              <w:rPr>
                <w:rFonts w:ascii="Times New Roman" w:hAnsi="Times New Roman" w:cs="Times New Roman"/>
                <w:b/>
                <w:sz w:val="24"/>
                <w:lang w:val="uk-UA"/>
              </w:rPr>
              <w:t>Додаток 3</w:t>
            </w:r>
            <w:r w:rsidR="00C37872">
              <w:rPr>
                <w:rFonts w:ascii="Times New Roman" w:hAnsi="Times New Roman" w:cs="Times New Roman"/>
                <w:sz w:val="24"/>
                <w:lang w:val="uk-UA"/>
              </w:rPr>
              <w:t>).</w:t>
            </w:r>
          </w:p>
          <w:p w14:paraId="2545A807" w14:textId="5538A25B" w:rsidR="009C25D3" w:rsidRPr="00DF32D8" w:rsidRDefault="009C25D3" w:rsidP="009C25D3">
            <w:pPr>
              <w:jc w:val="both"/>
              <w:rPr>
                <w:rFonts w:ascii="Times New Roman" w:hAnsi="Times New Roman" w:cs="Times New Roman"/>
                <w:sz w:val="24"/>
                <w:shd w:val="clear" w:color="auto" w:fill="FFFFFF"/>
                <w:lang w:val="uk-UA" w:eastAsia="ar-SA" w:bidi="ar-SA"/>
              </w:rPr>
            </w:pPr>
            <w:r w:rsidRPr="00DF32D8">
              <w:rPr>
                <w:rFonts w:ascii="Times New Roman" w:hAnsi="Times New Roman" w:cs="Times New Roman"/>
                <w:sz w:val="24"/>
                <w:lang w:val="uk-UA"/>
              </w:rPr>
              <w:t xml:space="preserve">     </w:t>
            </w:r>
            <w:r w:rsidRPr="00DF32D8">
              <w:rPr>
                <w:rFonts w:ascii="Times New Roman" w:hAnsi="Times New Roman" w:cs="Times New Roman"/>
                <w:sz w:val="24"/>
                <w:shd w:val="clear" w:color="auto" w:fill="FFFFFF"/>
                <w:lang w:val="uk-UA"/>
              </w:rPr>
              <w:t xml:space="preserve">Учасники процедури закупівлі повинні </w:t>
            </w:r>
            <w:r w:rsidRPr="00DF32D8">
              <w:rPr>
                <w:rFonts w:ascii="Times New Roman" w:hAnsi="Times New Roman" w:cs="Times New Roman"/>
                <w:sz w:val="24"/>
                <w:shd w:val="clear" w:color="auto" w:fill="FFFFFF"/>
                <w:lang w:val="uk-UA" w:eastAsia="ar-SA" w:bidi="ar-SA"/>
              </w:rPr>
              <w:t xml:space="preserve">зазначити у тендерній пропозиції обсяг та вартість всіх видів </w:t>
            </w:r>
            <w:r w:rsidR="00C37872">
              <w:rPr>
                <w:rFonts w:ascii="Times New Roman" w:hAnsi="Times New Roman" w:cs="Times New Roman"/>
                <w:sz w:val="24"/>
                <w:shd w:val="clear" w:color="auto" w:fill="FFFFFF"/>
                <w:lang w:val="uk-UA" w:eastAsia="ar-SA" w:bidi="ar-SA"/>
              </w:rPr>
              <w:t>товарів/робіт/</w:t>
            </w:r>
            <w:r w:rsidRPr="00DF32D8">
              <w:rPr>
                <w:rFonts w:ascii="Times New Roman" w:hAnsi="Times New Roman" w:cs="Times New Roman"/>
                <w:sz w:val="24"/>
                <w:shd w:val="clear" w:color="auto" w:fill="FFFFFF"/>
                <w:lang w:val="uk-UA" w:eastAsia="ar-SA" w:bidi="ar-SA"/>
              </w:rPr>
              <w:t>послуг, зазначених у технічній специфікації (</w:t>
            </w:r>
            <w:r w:rsidRPr="00DF32D8">
              <w:rPr>
                <w:rFonts w:ascii="Times New Roman" w:hAnsi="Times New Roman" w:cs="Times New Roman"/>
                <w:b/>
                <w:sz w:val="24"/>
                <w:shd w:val="clear" w:color="auto" w:fill="FFFFFF"/>
                <w:lang w:val="uk-UA" w:eastAsia="ar-SA" w:bidi="ar-SA"/>
              </w:rPr>
              <w:t>Додаток 3</w:t>
            </w:r>
            <w:r w:rsidRPr="00DF32D8">
              <w:rPr>
                <w:rFonts w:ascii="Times New Roman" w:hAnsi="Times New Roman" w:cs="Times New Roman"/>
                <w:sz w:val="24"/>
                <w:shd w:val="clear" w:color="auto" w:fill="FFFFFF"/>
                <w:lang w:val="uk-UA" w:eastAsia="ar-SA" w:bidi="ar-SA"/>
              </w:rPr>
              <w:t xml:space="preserve">), включаючи вартість матеріалів, необхідних для надання цих </w:t>
            </w:r>
            <w:r w:rsidR="00C37872">
              <w:rPr>
                <w:rFonts w:ascii="Times New Roman" w:hAnsi="Times New Roman" w:cs="Times New Roman"/>
                <w:sz w:val="24"/>
                <w:shd w:val="clear" w:color="auto" w:fill="FFFFFF"/>
                <w:lang w:val="uk-UA" w:eastAsia="ar-SA" w:bidi="ar-SA"/>
              </w:rPr>
              <w:t>товарів/робіт/</w:t>
            </w:r>
            <w:r w:rsidRPr="00DF32D8">
              <w:rPr>
                <w:rFonts w:ascii="Times New Roman" w:hAnsi="Times New Roman" w:cs="Times New Roman"/>
                <w:sz w:val="24"/>
                <w:shd w:val="clear" w:color="auto" w:fill="FFFFFF"/>
                <w:lang w:val="uk-UA" w:eastAsia="ar-SA" w:bidi="ar-SA"/>
              </w:rPr>
              <w:t xml:space="preserve">послуг. </w:t>
            </w:r>
            <w:r w:rsidRPr="00DF32D8">
              <w:rPr>
                <w:rFonts w:ascii="Times New Roman" w:hAnsi="Times New Roman" w:cs="Times New Roman"/>
                <w:sz w:val="24"/>
                <w:shd w:val="clear" w:color="auto" w:fill="FFFFFF"/>
                <w:lang w:val="uk-UA"/>
              </w:rPr>
              <w:t xml:space="preserve">Будь-яке посилання у специфікації Замовника </w:t>
            </w:r>
            <w:r w:rsidRPr="00DF32D8">
              <w:rPr>
                <w:rFonts w:ascii="Times New Roman" w:hAnsi="Times New Roman" w:cs="Times New Roman"/>
                <w:sz w:val="24"/>
                <w:shd w:val="clear" w:color="auto" w:fill="FFFFFF"/>
                <w:lang w:val="uk-UA"/>
              </w:rPr>
              <w:lastRenderedPageBreak/>
              <w:t>на конкретну торгівельну марку чи фірму трактується у значенні «або еквівалент».</w:t>
            </w:r>
          </w:p>
          <w:p w14:paraId="7C4BC8C4" w14:textId="77777777" w:rsidR="009C25D3" w:rsidRPr="00DF32D8" w:rsidRDefault="009C25D3" w:rsidP="009C25D3">
            <w:pPr>
              <w:widowControl w:val="0"/>
              <w:suppressAutoHyphens w:val="0"/>
              <w:autoSpaceDE w:val="0"/>
              <w:jc w:val="both"/>
              <w:rPr>
                <w:rFonts w:ascii="Times New Roman" w:hAnsi="Times New Roman" w:cs="Times New Roman"/>
                <w:sz w:val="24"/>
                <w:shd w:val="clear" w:color="auto" w:fill="FFFFFF"/>
                <w:lang w:val="uk-UA" w:eastAsia="ar-SA" w:bidi="ar-SA"/>
              </w:rPr>
            </w:pPr>
            <w:r w:rsidRPr="00DF32D8">
              <w:rPr>
                <w:rFonts w:ascii="Times New Roman" w:hAnsi="Times New Roman" w:cs="Times New Roman"/>
                <w:sz w:val="24"/>
                <w:shd w:val="clear" w:color="auto" w:fill="FFFFFF"/>
                <w:lang w:val="uk-UA" w:eastAsia="ar-SA" w:bidi="ar-SA"/>
              </w:rPr>
              <w:t xml:space="preserve">     Ціною тендерної пропозиції вважається сума, зазначена учасником у його заяві-пропозиції як загальна сума, за яку він згодний надати послуги відповідно до Технічного завдання, включаючи вартість матеріалів, необхідних для виконання цих робіт.</w:t>
            </w:r>
          </w:p>
          <w:p w14:paraId="0261F833" w14:textId="77777777" w:rsidR="009C25D3" w:rsidRPr="00DF32D8" w:rsidRDefault="009C25D3" w:rsidP="009C25D3">
            <w:pPr>
              <w:spacing w:line="0" w:lineRule="atLeast"/>
              <w:jc w:val="both"/>
              <w:rPr>
                <w:lang w:val="uk-UA"/>
              </w:rPr>
            </w:pPr>
            <w:r w:rsidRPr="00DF32D8">
              <w:rPr>
                <w:rFonts w:ascii="Times New Roman" w:hAnsi="Times New Roman" w:cs="Times New Roman"/>
                <w:sz w:val="24"/>
                <w:shd w:val="clear" w:color="auto" w:fill="FFFFFF"/>
                <w:lang w:val="uk-UA" w:eastAsia="ar-SA" w:bidi="ar-SA"/>
              </w:rPr>
              <w:t xml:space="preserve">     Якщо в ході аукціону учасником зменшену суму, зазначену у заяві-пропозиції, ціною тендерної пропозиції вважається остаточна сума, зазначена Учасником.</w:t>
            </w:r>
          </w:p>
        </w:tc>
      </w:tr>
      <w:tr w:rsidR="009C25D3" w:rsidRPr="005A2FB1" w14:paraId="4E2A41FD"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31062DBB"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lastRenderedPageBreak/>
              <w:t>7</w:t>
            </w:r>
          </w:p>
        </w:tc>
        <w:tc>
          <w:tcPr>
            <w:tcW w:w="2840" w:type="dxa"/>
            <w:tcBorders>
              <w:top w:val="single" w:sz="4" w:space="0" w:color="000000"/>
              <w:left w:val="single" w:sz="4" w:space="0" w:color="000000"/>
              <w:bottom w:val="single" w:sz="4" w:space="0" w:color="000000"/>
            </w:tcBorders>
            <w:shd w:val="clear" w:color="auto" w:fill="FFFFFF"/>
          </w:tcPr>
          <w:p w14:paraId="55151E76" w14:textId="77777777" w:rsidR="009C25D3" w:rsidRPr="00DF32D8" w:rsidRDefault="009C25D3" w:rsidP="009C25D3">
            <w:pPr>
              <w:spacing w:line="0" w:lineRule="atLeast"/>
              <w:rPr>
                <w:rFonts w:ascii="Times New Roman" w:hAnsi="Times New Roman" w:cs="Times New Roman"/>
                <w:color w:val="000000"/>
                <w:sz w:val="24"/>
                <w:lang w:val="uk-UA" w:eastAsia="ar-SA" w:bidi="ar-SA"/>
              </w:rPr>
            </w:pPr>
            <w:r w:rsidRPr="00DF32D8">
              <w:rPr>
                <w:rFonts w:ascii="Times New Roman" w:hAnsi="Times New Roman" w:cs="Times New Roman"/>
                <w:b/>
                <w:sz w:val="24"/>
                <w:lang w:val="uk-UA"/>
              </w:rPr>
              <w:t>Інформація про субпідрядника/співвиконавця (у випадку закупівлі робіт чи послуг)</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263E8706" w14:textId="77777777" w:rsidR="009C25D3" w:rsidRPr="00DF32D8" w:rsidRDefault="009C25D3" w:rsidP="009C25D3">
            <w:pPr>
              <w:spacing w:line="0" w:lineRule="atLeast"/>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 xml:space="preserve">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47CEAD6C" w14:textId="77777777" w:rsidR="009C25D3" w:rsidRPr="00DF32D8" w:rsidRDefault="009C25D3" w:rsidP="009C25D3">
            <w:pPr>
              <w:spacing w:line="0" w:lineRule="atLeast"/>
              <w:jc w:val="both"/>
              <w:rPr>
                <w:rFonts w:ascii="Times New Roman" w:hAnsi="Times New Roman" w:cs="Times New Roman"/>
                <w:color w:val="000000"/>
                <w:sz w:val="24"/>
                <w:shd w:val="clear" w:color="auto" w:fill="FFFFFF"/>
                <w:lang w:val="uk-UA" w:eastAsia="ar-SA" w:bidi="ar-SA"/>
              </w:rPr>
            </w:pPr>
            <w:r w:rsidRPr="00DF32D8">
              <w:rPr>
                <w:rFonts w:ascii="Times New Roman" w:hAnsi="Times New Roman" w:cs="Times New Roman"/>
                <w:color w:val="000000"/>
                <w:sz w:val="24"/>
                <w:lang w:val="uk-UA" w:eastAsia="ar-SA" w:bidi="ar-SA"/>
              </w:rPr>
              <w:t>У разі залучення до виконання робіт субпідрядника/співвиконавця (у обсязі не менше ніж 20 відсотків від вартості договору про закупівлю) учасник надає інформацію про повне найменування, місцезнаходження, код ЄДРПОУ кожного суб’єкта господарювання, види</w:t>
            </w:r>
            <w:r w:rsidRPr="00DF32D8">
              <w:rPr>
                <w:rFonts w:ascii="Times New Roman" w:hAnsi="Times New Roman" w:cs="Times New Roman"/>
                <w:color w:val="000000"/>
                <w:sz w:val="24"/>
                <w:shd w:val="clear" w:color="auto" w:fill="FFFFFF"/>
                <w:lang w:val="uk-UA" w:eastAsia="ar-SA" w:bidi="ar-SA"/>
              </w:rPr>
              <w:t xml:space="preserve"> послуг, які </w:t>
            </w:r>
            <w:proofErr w:type="spellStart"/>
            <w:r w:rsidRPr="00DF32D8">
              <w:rPr>
                <w:rFonts w:ascii="Times New Roman" w:hAnsi="Times New Roman" w:cs="Times New Roman"/>
                <w:color w:val="000000"/>
                <w:sz w:val="24"/>
                <w:shd w:val="clear" w:color="auto" w:fill="FFFFFF"/>
                <w:lang w:val="uk-UA" w:eastAsia="ar-SA" w:bidi="ar-SA"/>
              </w:rPr>
              <w:t>доручатимуться</w:t>
            </w:r>
            <w:proofErr w:type="spellEnd"/>
            <w:r w:rsidRPr="00DF32D8">
              <w:rPr>
                <w:rFonts w:ascii="Times New Roman" w:hAnsi="Times New Roman" w:cs="Times New Roman"/>
                <w:color w:val="000000"/>
                <w:sz w:val="24"/>
                <w:shd w:val="clear" w:color="auto" w:fill="FFFFFF"/>
                <w:lang w:val="uk-UA" w:eastAsia="ar-SA" w:bidi="ar-SA"/>
              </w:rPr>
              <w:t xml:space="preserve"> йому на виконання та їх орієнтовна вартість. Разом з довідкою учасник надає оригінал листа від субпідрядника/співвиконавця про згоду на надання послуг, що будуть йому доручені. </w:t>
            </w:r>
          </w:p>
          <w:p w14:paraId="5EDFE392" w14:textId="77777777" w:rsidR="009C25D3" w:rsidRPr="00DF32D8" w:rsidRDefault="009C25D3" w:rsidP="009C25D3">
            <w:pPr>
              <w:spacing w:line="0" w:lineRule="atLeast"/>
              <w:jc w:val="both"/>
              <w:rPr>
                <w:lang w:val="uk-UA"/>
              </w:rPr>
            </w:pPr>
            <w:r w:rsidRPr="00DF32D8">
              <w:rPr>
                <w:rFonts w:ascii="Times New Roman" w:hAnsi="Times New Roman" w:cs="Times New Roman"/>
                <w:color w:val="000000"/>
                <w:sz w:val="24"/>
                <w:shd w:val="clear" w:color="auto" w:fill="FFFFFF"/>
                <w:lang w:val="uk-UA" w:eastAsia="ar-SA" w:bidi="ar-SA"/>
              </w:rPr>
              <w:t xml:space="preserve">     Якщо учасник не планує залучати до надання послуг субпідрядника/співвиконавця, учасник у складі тендерної</w:t>
            </w:r>
            <w:r w:rsidRPr="00DF32D8">
              <w:rPr>
                <w:rFonts w:ascii="Times New Roman" w:hAnsi="Times New Roman" w:cs="Times New Roman"/>
                <w:color w:val="000000"/>
                <w:sz w:val="24"/>
                <w:lang w:val="uk-UA" w:eastAsia="ar-SA" w:bidi="ar-SA"/>
              </w:rPr>
              <w:t xml:space="preserve"> пропозиції повинен надати лист у довільній формі в якому потрібно зазначити, що субпідрядні організації залучатися не будуть.</w:t>
            </w:r>
          </w:p>
        </w:tc>
      </w:tr>
      <w:tr w:rsidR="009C25D3" w:rsidRPr="005A2FB1" w14:paraId="0CDD8F3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46325A9B"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8</w:t>
            </w:r>
          </w:p>
        </w:tc>
        <w:tc>
          <w:tcPr>
            <w:tcW w:w="2840" w:type="dxa"/>
            <w:tcBorders>
              <w:top w:val="single" w:sz="4" w:space="0" w:color="000000"/>
              <w:left w:val="single" w:sz="4" w:space="0" w:color="000000"/>
              <w:bottom w:val="single" w:sz="4" w:space="0" w:color="000000"/>
            </w:tcBorders>
            <w:shd w:val="clear" w:color="auto" w:fill="FFFFFF"/>
          </w:tcPr>
          <w:p w14:paraId="14CAC208" w14:textId="77777777" w:rsidR="009C25D3" w:rsidRPr="00DF32D8" w:rsidRDefault="009C25D3" w:rsidP="009C25D3">
            <w:pPr>
              <w:spacing w:line="0" w:lineRule="atLeast"/>
              <w:rPr>
                <w:rFonts w:ascii="Times New Roman" w:hAnsi="Times New Roman" w:cs="Times New Roman"/>
                <w:color w:val="000000"/>
                <w:sz w:val="24"/>
                <w:lang w:val="uk-UA" w:eastAsia="ar-SA" w:bidi="ar-SA"/>
              </w:rPr>
            </w:pPr>
            <w:r w:rsidRPr="00DF32D8">
              <w:rPr>
                <w:rFonts w:ascii="Times New Roman" w:hAnsi="Times New Roman" w:cs="Times New Roman"/>
                <w:b/>
                <w:sz w:val="24"/>
                <w:lang w:val="uk-UA"/>
              </w:rPr>
              <w:t>Унесення змін або відкликання тендерної пропозиції учасником</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41825897" w14:textId="77777777" w:rsidR="009C25D3" w:rsidRPr="00DF32D8" w:rsidRDefault="009C25D3" w:rsidP="009C25D3">
            <w:pPr>
              <w:spacing w:line="0" w:lineRule="atLeast"/>
              <w:jc w:val="both"/>
              <w:rPr>
                <w:rFonts w:ascii="Times New Roman" w:hAnsi="Times New Roman" w:cs="Times New Roman"/>
                <w:sz w:val="24"/>
                <w:lang w:val="uk-UA"/>
              </w:rPr>
            </w:pPr>
            <w:r w:rsidRPr="00DF32D8">
              <w:rPr>
                <w:rFonts w:ascii="Times New Roman" w:hAnsi="Times New Roman" w:cs="Times New Roman"/>
                <w:color w:val="000000"/>
                <w:sz w:val="24"/>
                <w:lang w:val="uk-UA" w:eastAsia="ar-SA" w:bidi="ar-SA"/>
              </w:rPr>
              <w:t xml:space="preserve">    Учасник процедури закупівлі має право </w:t>
            </w:r>
            <w:proofErr w:type="spellStart"/>
            <w:r w:rsidRPr="00DF32D8">
              <w:rPr>
                <w:rFonts w:ascii="Times New Roman" w:hAnsi="Times New Roman" w:cs="Times New Roman"/>
                <w:color w:val="000000"/>
                <w:sz w:val="24"/>
                <w:lang w:val="uk-UA" w:eastAsia="ar-SA" w:bidi="ar-SA"/>
              </w:rPr>
              <w:t>внести</w:t>
            </w:r>
            <w:proofErr w:type="spellEnd"/>
            <w:r w:rsidRPr="00DF32D8">
              <w:rPr>
                <w:rFonts w:ascii="Times New Roman" w:hAnsi="Times New Roman" w:cs="Times New Roman"/>
                <w:color w:val="000000"/>
                <w:sz w:val="24"/>
                <w:lang w:val="uk-UA" w:eastAsia="ar-SA" w:bidi="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до закінчення кінцевого строку подання тендерних пропозицій.</w:t>
            </w:r>
          </w:p>
          <w:p w14:paraId="408D6EB9" w14:textId="77777777" w:rsidR="009C25D3" w:rsidRPr="00DF32D8" w:rsidRDefault="009C25D3" w:rsidP="009C25D3">
            <w:pPr>
              <w:spacing w:line="0" w:lineRule="atLeast"/>
              <w:jc w:val="both"/>
              <w:rPr>
                <w:rFonts w:ascii="Times New Roman" w:hAnsi="Times New Roman" w:cs="Times New Roman"/>
                <w:sz w:val="24"/>
                <w:lang w:val="uk-UA"/>
              </w:rPr>
            </w:pPr>
          </w:p>
        </w:tc>
      </w:tr>
      <w:tr w:rsidR="009C25D3" w:rsidRPr="00DF32D8" w14:paraId="4C74EE54"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2ACB186E" w14:textId="77777777" w:rsidR="009C25D3" w:rsidRPr="00DF32D8" w:rsidRDefault="009C25D3" w:rsidP="009C25D3">
            <w:pPr>
              <w:spacing w:line="0" w:lineRule="atLeast"/>
              <w:jc w:val="center"/>
              <w:rPr>
                <w:lang w:val="uk-UA"/>
              </w:rPr>
            </w:pPr>
            <w:r w:rsidRPr="00DF32D8">
              <w:rPr>
                <w:rFonts w:ascii="Times New Roman" w:hAnsi="Times New Roman" w:cs="Times New Roman"/>
                <w:b/>
                <w:sz w:val="24"/>
                <w:lang w:val="uk-UA"/>
              </w:rPr>
              <w:t>Розділ ІV. Подання та розкриття тендерної пропозиції</w:t>
            </w:r>
          </w:p>
        </w:tc>
      </w:tr>
      <w:tr w:rsidR="009C25D3" w:rsidRPr="005A2FB1" w14:paraId="5494DE85"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3CE7F976"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2A5A01C1" w14:textId="77777777" w:rsidR="009C25D3" w:rsidRPr="00DF32D8" w:rsidRDefault="009C25D3" w:rsidP="009C25D3">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Кінцевий строк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5A021371" w14:textId="7C9382FB" w:rsidR="009C25D3" w:rsidRPr="00DF32D8" w:rsidRDefault="009C25D3" w:rsidP="009C25D3">
            <w:pPr>
              <w:spacing w:line="0" w:lineRule="atLeast"/>
              <w:jc w:val="both"/>
              <w:rPr>
                <w:rFonts w:ascii="Times New Roman" w:hAnsi="Times New Roman" w:cs="Times New Roman"/>
                <w:sz w:val="24"/>
                <w:lang w:val="uk-UA"/>
              </w:rPr>
            </w:pPr>
            <w:r w:rsidRPr="00DF32D8">
              <w:rPr>
                <w:rFonts w:ascii="Times New Roman" w:hAnsi="Times New Roman" w:cs="Times New Roman"/>
                <w:sz w:val="24"/>
                <w:lang w:val="uk-UA"/>
              </w:rPr>
              <w:t xml:space="preserve">     </w:t>
            </w:r>
            <w:r w:rsidRPr="00DF32D8">
              <w:rPr>
                <w:rFonts w:ascii="Times New Roman" w:hAnsi="Times New Roman" w:cs="Times New Roman"/>
                <w:b/>
                <w:sz w:val="24"/>
                <w:lang w:val="uk-UA"/>
              </w:rPr>
              <w:t xml:space="preserve">Кінцевий строк подання тендерних пропозицій: </w:t>
            </w:r>
            <w:r w:rsidR="00E25B56">
              <w:rPr>
                <w:rFonts w:ascii="Times New Roman" w:hAnsi="Times New Roman" w:cs="Times New Roman"/>
                <w:b/>
                <w:sz w:val="24"/>
                <w:lang w:val="uk-UA"/>
              </w:rPr>
              <w:t>08.12</w:t>
            </w:r>
            <w:r w:rsidRPr="00DF32D8">
              <w:rPr>
                <w:rFonts w:ascii="Times New Roman" w:hAnsi="Times New Roman" w:cs="Times New Roman"/>
                <w:b/>
                <w:sz w:val="24"/>
                <w:lang w:val="uk-UA"/>
              </w:rPr>
              <w:t>.2022</w:t>
            </w:r>
          </w:p>
          <w:p w14:paraId="1CB0B716" w14:textId="77777777" w:rsidR="009C25D3" w:rsidRPr="00DF32D8" w:rsidRDefault="009C25D3" w:rsidP="009C25D3">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Отримана тендерна пропозиція вноситься автоматично до реєстру отриманих тендерних пропозицій.</w:t>
            </w:r>
          </w:p>
          <w:p w14:paraId="426C8316" w14:textId="77777777" w:rsidR="009C25D3" w:rsidRPr="00DF32D8" w:rsidRDefault="009C25D3" w:rsidP="009C25D3">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 xml:space="preserve">Електронна система </w:t>
            </w:r>
            <w:proofErr w:type="spellStart"/>
            <w:r w:rsidRPr="00DF32D8">
              <w:rPr>
                <w:rFonts w:ascii="Times New Roman" w:hAnsi="Times New Roman" w:cs="Times New Roman"/>
                <w:sz w:val="24"/>
                <w:lang w:val="uk-UA"/>
              </w:rPr>
              <w:t>закупівель</w:t>
            </w:r>
            <w:proofErr w:type="spellEnd"/>
            <w:r w:rsidRPr="00DF32D8">
              <w:rPr>
                <w:rFonts w:ascii="Times New Roman" w:hAnsi="Times New Roman" w:cs="Times New Roman"/>
                <w:sz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DF32D8">
              <w:rPr>
                <w:rFonts w:ascii="Times New Roman" w:hAnsi="Times New Roman" w:cs="Times New Roman"/>
                <w:sz w:val="24"/>
                <w:lang w:val="uk-UA"/>
              </w:rPr>
              <w:t>закупівель</w:t>
            </w:r>
            <w:proofErr w:type="spellEnd"/>
            <w:r w:rsidRPr="00DF32D8">
              <w:rPr>
                <w:rFonts w:ascii="Times New Roman" w:hAnsi="Times New Roman" w:cs="Times New Roman"/>
                <w:sz w:val="24"/>
                <w:lang w:val="uk-UA"/>
              </w:rPr>
              <w:t xml:space="preserve"> повинна забезпечити можливість подання тендерної пропозиції всім особам на рівних умовах.</w:t>
            </w:r>
          </w:p>
          <w:p w14:paraId="57EDB064" w14:textId="77777777" w:rsidR="009C25D3" w:rsidRPr="00DF32D8" w:rsidRDefault="009C25D3" w:rsidP="009C25D3">
            <w:pPr>
              <w:spacing w:line="0" w:lineRule="atLeast"/>
              <w:ind w:firstLine="267"/>
              <w:jc w:val="both"/>
              <w:rPr>
                <w:lang w:val="uk-UA"/>
              </w:rPr>
            </w:pPr>
            <w:r w:rsidRPr="00DF32D8">
              <w:rPr>
                <w:rFonts w:ascii="Times New Roman" w:hAnsi="Times New Roman" w:cs="Times New Roman"/>
                <w:sz w:val="24"/>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DF32D8">
              <w:rPr>
                <w:rFonts w:ascii="Times New Roman" w:hAnsi="Times New Roman" w:cs="Times New Roman"/>
                <w:sz w:val="24"/>
                <w:lang w:val="uk-UA"/>
              </w:rPr>
              <w:t>закупівель</w:t>
            </w:r>
            <w:proofErr w:type="spellEnd"/>
            <w:r w:rsidRPr="00DF32D8">
              <w:rPr>
                <w:rFonts w:ascii="Times New Roman" w:hAnsi="Times New Roman" w:cs="Times New Roman"/>
                <w:sz w:val="24"/>
                <w:lang w:val="uk-UA"/>
              </w:rPr>
              <w:t>.</w:t>
            </w:r>
          </w:p>
        </w:tc>
      </w:tr>
      <w:tr w:rsidR="009C25D3" w:rsidRPr="005A2FB1" w14:paraId="4FA4E50C"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6E296742" w14:textId="77777777" w:rsidR="009C25D3" w:rsidRPr="00DF32D8" w:rsidRDefault="009C25D3" w:rsidP="009C25D3">
            <w:pPr>
              <w:spacing w:line="0" w:lineRule="atLeast"/>
              <w:rPr>
                <w:rFonts w:ascii="Times New Roman" w:hAnsi="Times New Roman" w:cs="Times New Roman"/>
                <w:b/>
                <w:bCs/>
                <w:sz w:val="24"/>
                <w:lang w:val="uk-UA"/>
              </w:rPr>
            </w:pPr>
            <w:r w:rsidRPr="00DF32D8">
              <w:rPr>
                <w:rFonts w:ascii="Times New Roman" w:hAnsi="Times New Roman" w:cs="Times New Roman"/>
                <w:sz w:val="24"/>
                <w:lang w:val="uk-UA"/>
              </w:rPr>
              <w:lastRenderedPageBreak/>
              <w:t>2</w:t>
            </w:r>
          </w:p>
        </w:tc>
        <w:tc>
          <w:tcPr>
            <w:tcW w:w="2840" w:type="dxa"/>
            <w:tcBorders>
              <w:top w:val="single" w:sz="4" w:space="0" w:color="000000"/>
              <w:left w:val="single" w:sz="4" w:space="0" w:color="000000"/>
              <w:bottom w:val="single" w:sz="4" w:space="0" w:color="000000"/>
            </w:tcBorders>
            <w:shd w:val="clear" w:color="auto" w:fill="FFFFFF"/>
          </w:tcPr>
          <w:p w14:paraId="456B521A" w14:textId="77777777" w:rsidR="009C25D3" w:rsidRPr="00DF32D8" w:rsidRDefault="009C25D3" w:rsidP="009C25D3">
            <w:pPr>
              <w:spacing w:line="0" w:lineRule="atLeast"/>
              <w:rPr>
                <w:rFonts w:ascii="Times New Roman" w:hAnsi="Times New Roman" w:cs="Times New Roman"/>
                <w:sz w:val="24"/>
                <w:lang w:val="uk-UA"/>
              </w:rPr>
            </w:pPr>
            <w:r w:rsidRPr="00DF32D8">
              <w:rPr>
                <w:rFonts w:ascii="Times New Roman" w:hAnsi="Times New Roman" w:cs="Times New Roman"/>
                <w:b/>
                <w:bCs/>
                <w:sz w:val="24"/>
                <w:lang w:val="uk-UA"/>
              </w:rPr>
              <w:t>Дата та час розкриття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4139847D" w14:textId="77777777" w:rsidR="009C25D3" w:rsidRPr="00DF32D8" w:rsidRDefault="009C25D3" w:rsidP="009C25D3">
            <w:pPr>
              <w:spacing w:line="0" w:lineRule="atLeast"/>
              <w:jc w:val="both"/>
              <w:rPr>
                <w:rFonts w:ascii="Times New Roman" w:hAnsi="Times New Roman" w:cs="Times New Roman"/>
                <w:sz w:val="24"/>
                <w:lang w:val="uk-UA"/>
              </w:rPr>
            </w:pPr>
            <w:r w:rsidRPr="00DF32D8">
              <w:rPr>
                <w:rFonts w:ascii="Times New Roman" w:hAnsi="Times New Roman" w:cs="Times New Roman"/>
                <w:sz w:val="24"/>
                <w:lang w:val="uk-UA"/>
              </w:rPr>
              <w:t xml:space="preserve">     Дата і час розкриття отриманих тендерних пропозицій визначаються електронною системою </w:t>
            </w:r>
            <w:proofErr w:type="spellStart"/>
            <w:r w:rsidRPr="00DF32D8">
              <w:rPr>
                <w:rFonts w:ascii="Times New Roman" w:hAnsi="Times New Roman" w:cs="Times New Roman"/>
                <w:sz w:val="24"/>
                <w:lang w:val="uk-UA"/>
              </w:rPr>
              <w:t>закупівель</w:t>
            </w:r>
            <w:proofErr w:type="spellEnd"/>
            <w:r w:rsidRPr="00DF32D8">
              <w:rPr>
                <w:rFonts w:ascii="Times New Roman" w:hAnsi="Times New Roman" w:cs="Times New Roman"/>
                <w:sz w:val="24"/>
                <w:lang w:val="uk-UA"/>
              </w:rPr>
              <w:t xml:space="preserve"> автоматично та зазначаються в оголошенні про проведення конкурентної процедури закупівлі.</w:t>
            </w:r>
          </w:p>
          <w:p w14:paraId="569C8F78" w14:textId="77777777" w:rsidR="009C25D3" w:rsidRPr="00DF32D8" w:rsidRDefault="009C25D3" w:rsidP="009C25D3">
            <w:pPr>
              <w:spacing w:line="0" w:lineRule="atLeast"/>
              <w:jc w:val="both"/>
              <w:rPr>
                <w:rFonts w:ascii="Times New Roman" w:hAnsi="Times New Roman" w:cs="Times New Roman"/>
                <w:sz w:val="24"/>
                <w:lang w:val="uk-UA"/>
              </w:rPr>
            </w:pPr>
            <w:r w:rsidRPr="00DF32D8">
              <w:rPr>
                <w:rFonts w:ascii="Times New Roman" w:hAnsi="Times New Roman" w:cs="Times New Roman"/>
                <w:sz w:val="24"/>
                <w:lang w:val="uk-UA"/>
              </w:rPr>
              <w:t xml:space="preserve">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DF32D8">
              <w:rPr>
                <w:rFonts w:ascii="Times New Roman" w:hAnsi="Times New Roman" w:cs="Times New Roman"/>
                <w:sz w:val="24"/>
                <w:lang w:val="uk-UA"/>
              </w:rPr>
              <w:t>закупівель</w:t>
            </w:r>
            <w:proofErr w:type="spellEnd"/>
            <w:r w:rsidRPr="00DF32D8">
              <w:rPr>
                <w:rFonts w:ascii="Times New Roman" w:hAnsi="Times New Roman" w:cs="Times New Roman"/>
                <w:sz w:val="24"/>
                <w:lang w:val="uk-UA"/>
              </w:rPr>
              <w:t xml:space="preserve"> одразу після завершення електронного аукціону.</w:t>
            </w:r>
          </w:p>
          <w:p w14:paraId="4F38C330" w14:textId="667BF2B2" w:rsidR="009C25D3" w:rsidRPr="00DF32D8" w:rsidRDefault="009C25D3" w:rsidP="001B0DAE">
            <w:pPr>
              <w:spacing w:line="0" w:lineRule="atLeast"/>
              <w:jc w:val="both"/>
              <w:rPr>
                <w:lang w:val="uk-UA"/>
              </w:rPr>
            </w:pPr>
            <w:r w:rsidRPr="00DF32D8">
              <w:rPr>
                <w:rFonts w:ascii="Times New Roman" w:hAnsi="Times New Roman" w:cs="Times New Roman"/>
                <w:sz w:val="24"/>
                <w:lang w:val="uk-UA"/>
              </w:rPr>
              <w:t xml:space="preserve">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DF32D8">
              <w:rPr>
                <w:rFonts w:ascii="Times New Roman" w:hAnsi="Times New Roman" w:cs="Times New Roman"/>
                <w:b/>
                <w:bCs/>
                <w:sz w:val="24"/>
                <w:lang w:val="uk-UA"/>
              </w:rPr>
              <w:t>0,5 відсотка від оч</w:t>
            </w:r>
            <w:r w:rsidR="00C37872">
              <w:rPr>
                <w:rFonts w:ascii="Times New Roman" w:hAnsi="Times New Roman" w:cs="Times New Roman"/>
                <w:b/>
                <w:bCs/>
                <w:sz w:val="24"/>
                <w:lang w:val="uk-UA"/>
              </w:rPr>
              <w:t>іку</w:t>
            </w:r>
            <w:r w:rsidR="005A2FB1">
              <w:rPr>
                <w:rFonts w:ascii="Times New Roman" w:hAnsi="Times New Roman" w:cs="Times New Roman"/>
                <w:b/>
                <w:bCs/>
                <w:sz w:val="24"/>
                <w:lang w:val="uk-UA"/>
              </w:rPr>
              <w:t>ваної вартості закупівлі (3750</w:t>
            </w:r>
            <w:r w:rsidRPr="00DF32D8">
              <w:rPr>
                <w:rFonts w:ascii="Times New Roman" w:hAnsi="Times New Roman" w:cs="Times New Roman"/>
                <w:b/>
                <w:bCs/>
                <w:sz w:val="24"/>
                <w:lang w:val="uk-UA"/>
              </w:rPr>
              <w:t>,</w:t>
            </w:r>
            <w:r w:rsidR="001B0DAE">
              <w:rPr>
                <w:rFonts w:ascii="Times New Roman" w:hAnsi="Times New Roman" w:cs="Times New Roman"/>
                <w:b/>
                <w:bCs/>
                <w:sz w:val="24"/>
                <w:lang w:val="uk-UA"/>
              </w:rPr>
              <w:t>0</w:t>
            </w:r>
            <w:r w:rsidR="004C3213">
              <w:rPr>
                <w:rFonts w:ascii="Times New Roman" w:hAnsi="Times New Roman" w:cs="Times New Roman"/>
                <w:b/>
                <w:bCs/>
                <w:sz w:val="24"/>
                <w:lang w:val="uk-UA"/>
              </w:rPr>
              <w:t>0</w:t>
            </w:r>
            <w:r w:rsidRPr="00DF32D8">
              <w:rPr>
                <w:rFonts w:ascii="Times New Roman" w:hAnsi="Times New Roman" w:cs="Times New Roman"/>
                <w:b/>
                <w:bCs/>
                <w:sz w:val="24"/>
                <w:lang w:val="uk-UA"/>
              </w:rPr>
              <w:t xml:space="preserve"> грн.)</w:t>
            </w:r>
          </w:p>
        </w:tc>
      </w:tr>
      <w:tr w:rsidR="009C25D3" w:rsidRPr="00DF32D8" w14:paraId="3F7EEF93"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03F3EAAF" w14:textId="77777777" w:rsidR="009C25D3" w:rsidRPr="00DF32D8" w:rsidRDefault="009C25D3" w:rsidP="009C25D3">
            <w:pPr>
              <w:spacing w:line="0" w:lineRule="atLeast"/>
              <w:jc w:val="center"/>
              <w:rPr>
                <w:lang w:val="uk-UA"/>
              </w:rPr>
            </w:pPr>
            <w:r w:rsidRPr="00DF32D8">
              <w:rPr>
                <w:rFonts w:ascii="Times New Roman" w:hAnsi="Times New Roman" w:cs="Times New Roman"/>
                <w:b/>
                <w:sz w:val="24"/>
                <w:lang w:val="uk-UA"/>
              </w:rPr>
              <w:t>Розділ V. Оцінка тендерної пропозиції</w:t>
            </w:r>
          </w:p>
        </w:tc>
      </w:tr>
      <w:tr w:rsidR="009C25D3" w:rsidRPr="005A2FB1" w14:paraId="6CCAF156"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3B9B67E"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069ABC52" w14:textId="77777777" w:rsidR="009C25D3" w:rsidRPr="00DF32D8" w:rsidRDefault="009C25D3" w:rsidP="009C25D3">
            <w:pPr>
              <w:spacing w:line="0" w:lineRule="atLeast"/>
              <w:rPr>
                <w:rFonts w:ascii="Times New Roman" w:hAnsi="Times New Roman" w:cs="Times New Roman"/>
                <w:color w:val="000000"/>
                <w:sz w:val="24"/>
                <w:lang w:val="uk-UA" w:eastAsia="ar-SA" w:bidi="ar-SA"/>
              </w:rPr>
            </w:pPr>
            <w:r w:rsidRPr="00DF32D8">
              <w:rPr>
                <w:rFonts w:ascii="Times New Roman" w:hAnsi="Times New Roman" w:cs="Times New Roman"/>
                <w:b/>
                <w:sz w:val="24"/>
                <w:lang w:val="uk-UA"/>
              </w:rPr>
              <w:t>Перелік критеріїв та методика оцінки тендерної пропозиції із зазначенням питомої ваги критерію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79374045" w14:textId="77777777" w:rsidR="009C25D3" w:rsidRPr="00DF32D8" w:rsidRDefault="009C25D3" w:rsidP="009C25D3">
            <w:pPr>
              <w:widowControl w:val="0"/>
              <w:suppressAutoHyphens w:val="0"/>
              <w:ind w:firstLine="328"/>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 xml:space="preserve">Оцінка тендерних пропозицій проводиться автоматично електронною системою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7A996E5" w14:textId="77777777" w:rsidR="009C25D3" w:rsidRPr="00DF32D8" w:rsidRDefault="009C25D3" w:rsidP="009C25D3">
            <w:pPr>
              <w:widowControl w:val="0"/>
              <w:suppressAutoHyphens w:val="0"/>
              <w:ind w:firstLine="328"/>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 xml:space="preserve">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14:paraId="200EA489" w14:textId="77777777" w:rsidR="009C25D3" w:rsidRPr="00DF32D8" w:rsidRDefault="009C25D3" w:rsidP="009C25D3">
            <w:pPr>
              <w:spacing w:line="0" w:lineRule="atLeast"/>
              <w:ind w:firstLine="267"/>
              <w:jc w:val="both"/>
              <w:rPr>
                <w:lang w:val="uk-UA"/>
              </w:rPr>
            </w:pPr>
            <w:r w:rsidRPr="00DF32D8">
              <w:rPr>
                <w:rFonts w:ascii="Times New Roman" w:hAnsi="Times New Roman" w:cs="Times New Roman"/>
                <w:color w:val="000000"/>
                <w:sz w:val="24"/>
                <w:lang w:val="uk-UA" w:eastAsia="ar-SA" w:bidi="ar-S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робіт.</w:t>
            </w:r>
          </w:p>
        </w:tc>
      </w:tr>
      <w:tr w:rsidR="009C25D3" w:rsidRPr="00DF32D8" w14:paraId="08AC1E5C"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40995AB7"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2</w:t>
            </w:r>
          </w:p>
        </w:tc>
        <w:tc>
          <w:tcPr>
            <w:tcW w:w="2840" w:type="dxa"/>
            <w:tcBorders>
              <w:top w:val="single" w:sz="4" w:space="0" w:color="000000"/>
              <w:left w:val="single" w:sz="4" w:space="0" w:color="000000"/>
              <w:bottom w:val="single" w:sz="4" w:space="0" w:color="000000"/>
            </w:tcBorders>
            <w:shd w:val="clear" w:color="auto" w:fill="FFFFFF"/>
          </w:tcPr>
          <w:p w14:paraId="5639FCAA" w14:textId="77777777" w:rsidR="009C25D3" w:rsidRPr="00DF32D8" w:rsidRDefault="009C25D3" w:rsidP="009C25D3">
            <w:pPr>
              <w:spacing w:line="0" w:lineRule="atLeast"/>
              <w:rPr>
                <w:rFonts w:ascii="Times New Roman" w:hAnsi="Times New Roman" w:cs="Times New Roman"/>
                <w:color w:val="000000"/>
                <w:sz w:val="24"/>
                <w:lang w:val="uk-UA" w:eastAsia="ar-SA" w:bidi="ar-SA"/>
              </w:rPr>
            </w:pPr>
            <w:r w:rsidRPr="00DF32D8">
              <w:rPr>
                <w:rFonts w:ascii="Times New Roman" w:hAnsi="Times New Roman" w:cs="Times New Roman"/>
                <w:b/>
                <w:sz w:val="24"/>
                <w:lang w:val="uk-UA"/>
              </w:rPr>
              <w:t>Інша інформація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99EEBF7"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 xml:space="preserve">     Замовник у тендерній документації може зазначити іншу інформацію відповідно до вимог законодавства, яку вважає за необхідне включити.</w:t>
            </w:r>
          </w:p>
          <w:p w14:paraId="30CF0CEB"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w:t>
            </w:r>
            <w:r w:rsidRPr="00DF32D8">
              <w:rPr>
                <w:rFonts w:ascii="Times New Roman" w:hAnsi="Times New Roman" w:cs="Times New Roman"/>
                <w:color w:val="000000"/>
                <w:sz w:val="24"/>
                <w:lang w:val="uk-UA" w:eastAsia="ar-SA" w:bidi="ar-SA"/>
              </w:rPr>
              <w:lastRenderedPageBreak/>
              <w:t xml:space="preserve">аукціону. Аномально низька ціна визначається електронною системою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22F50F7"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C41D30C"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44A397E"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Обґрунтування аномально низької тендерної пропозиції може містити інформацію про:</w:t>
            </w:r>
          </w:p>
          <w:p w14:paraId="6E8C7136"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CE007AD"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993306B"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3) отримання учасником державної допомоги згідно із законодавством.</w:t>
            </w:r>
          </w:p>
          <w:p w14:paraId="7EB55807" w14:textId="77777777" w:rsidR="009C25D3" w:rsidRPr="00DF32D8" w:rsidRDefault="009C25D3" w:rsidP="009C25D3">
            <w:pPr>
              <w:widowControl w:val="0"/>
              <w:suppressAutoHyphens w:val="0"/>
              <w:jc w:val="both"/>
              <w:rPr>
                <w:rFonts w:ascii="Times New Roman" w:hAnsi="Times New Roman" w:cs="Times New Roman"/>
                <w:lang w:val="uk-UA"/>
              </w:rPr>
            </w:pPr>
            <w:r w:rsidRPr="00DF32D8">
              <w:rPr>
                <w:rFonts w:ascii="Times New Roman" w:hAnsi="Times New Roman" w:cs="Times New Roman"/>
                <w:color w:val="000000"/>
                <w:sz w:val="24"/>
                <w:lang w:val="uk-UA" w:eastAsia="ar-SA" w:bidi="ar-SA"/>
              </w:rPr>
              <w:t xml:space="preserve">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F32D8">
              <w:rPr>
                <w:rFonts w:ascii="Times New Roman" w:hAnsi="Times New Roman" w:cs="Times New Roman"/>
                <w:color w:val="000000"/>
                <w:sz w:val="24"/>
                <w:lang w:val="uk-UA" w:eastAsia="ar-SA" w:bidi="ar-SA"/>
              </w:rPr>
              <w:t>невідповідностей</w:t>
            </w:r>
            <w:proofErr w:type="spellEnd"/>
            <w:r w:rsidRPr="00DF32D8">
              <w:rPr>
                <w:rFonts w:ascii="Times New Roman" w:hAnsi="Times New Roman" w:cs="Times New Roman"/>
                <w:color w:val="000000"/>
                <w:sz w:val="24"/>
                <w:lang w:val="uk-UA" w:eastAsia="ar-SA" w:bidi="ar-SA"/>
              </w:rPr>
              <w:t xml:space="preserve"> в електронній системі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w:t>
            </w:r>
          </w:p>
          <w:p w14:paraId="0DFEF89C" w14:textId="77777777" w:rsidR="009C25D3" w:rsidRPr="00DF32D8" w:rsidRDefault="009C25D3" w:rsidP="009C25D3">
            <w:pPr>
              <w:pStyle w:val="afa"/>
              <w:spacing w:before="120" w:after="0" w:line="228" w:lineRule="auto"/>
              <w:ind w:firstLine="567"/>
              <w:jc w:val="both"/>
              <w:rPr>
                <w:rFonts w:ascii="Times New Roman" w:hAnsi="Times New Roman"/>
                <w:lang w:val="uk-UA" w:eastAsia="ar-SA" w:bidi="ar-SA"/>
              </w:rPr>
            </w:pPr>
            <w:r w:rsidRPr="00DF32D8">
              <w:rPr>
                <w:rFonts w:ascii="Times New Roman" w:hAnsi="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9943A17"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F32D8">
              <w:rPr>
                <w:rFonts w:ascii="Times New Roman" w:hAnsi="Times New Roman" w:cs="Times New Roman"/>
                <w:color w:val="000000"/>
                <w:sz w:val="24"/>
                <w:lang w:val="uk-UA" w:eastAsia="ar-SA" w:bidi="ar-SA"/>
              </w:rPr>
              <w:t>невідповідностей</w:t>
            </w:r>
            <w:proofErr w:type="spellEnd"/>
            <w:r w:rsidRPr="00DF32D8">
              <w:rPr>
                <w:rFonts w:ascii="Times New Roman" w:hAnsi="Times New Roman" w:cs="Times New Roman"/>
                <w:color w:val="000000"/>
                <w:sz w:val="24"/>
                <w:lang w:val="uk-UA" w:eastAsia="ar-SA" w:bidi="ar-SA"/>
              </w:rPr>
              <w:t xml:space="preserve"> в інформації та/або документах, що подані учасником процедури закупівлі у складі тендерної пропозиції.</w:t>
            </w:r>
          </w:p>
          <w:p w14:paraId="1685276D"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 xml:space="preserve">Учасник процедури закупівлі виправляє невідповідності в інформації та/або документах, що подані ним у своїй тендерній пропозиції, </w:t>
            </w:r>
            <w:r w:rsidRPr="00DF32D8">
              <w:rPr>
                <w:rFonts w:ascii="Times New Roman" w:hAnsi="Times New Roman" w:cs="Times New Roman"/>
                <w:color w:val="000000"/>
                <w:sz w:val="24"/>
                <w:lang w:val="uk-UA" w:eastAsia="ar-SA" w:bidi="ar-SA"/>
              </w:rPr>
              <w:lastRenderedPageBreak/>
              <w:t xml:space="preserve">виявлені замовником після розкриття тендерних пропозицій, шляхом завантаження через електронну систему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уточнених або нових документів в електронній системі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протягом 24 годин з моменту розміщення замовником в електронній системі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повідомлення з вимогою про усунення таких </w:t>
            </w:r>
            <w:proofErr w:type="spellStart"/>
            <w:r w:rsidRPr="00DF32D8">
              <w:rPr>
                <w:rFonts w:ascii="Times New Roman" w:hAnsi="Times New Roman" w:cs="Times New Roman"/>
                <w:color w:val="000000"/>
                <w:sz w:val="24"/>
                <w:lang w:val="uk-UA" w:eastAsia="ar-SA" w:bidi="ar-SA"/>
              </w:rPr>
              <w:t>невідповідностей</w:t>
            </w:r>
            <w:proofErr w:type="spellEnd"/>
            <w:r w:rsidRPr="00DF32D8">
              <w:rPr>
                <w:rFonts w:ascii="Times New Roman" w:hAnsi="Times New Roman" w:cs="Times New Roman"/>
                <w:color w:val="000000"/>
                <w:sz w:val="24"/>
                <w:lang w:val="uk-UA" w:eastAsia="ar-SA" w:bidi="ar-SA"/>
              </w:rPr>
              <w:t xml:space="preserve">. </w:t>
            </w:r>
          </w:p>
          <w:p w14:paraId="0D463460" w14:textId="77777777" w:rsidR="009C25D3" w:rsidRPr="00DF32D8" w:rsidRDefault="009C25D3" w:rsidP="009C25D3">
            <w:pPr>
              <w:spacing w:line="0" w:lineRule="atLeast"/>
              <w:jc w:val="both"/>
              <w:rPr>
                <w:rFonts w:ascii="Times New Roman" w:hAnsi="Times New Roman" w:cs="Times New Roman"/>
                <w:sz w:val="24"/>
                <w:lang w:val="uk-UA"/>
              </w:rPr>
            </w:pPr>
            <w:r w:rsidRPr="00DF32D8">
              <w:rPr>
                <w:rFonts w:ascii="Times New Roman" w:hAnsi="Times New Roman" w:cs="Times New Roman"/>
                <w:color w:val="000000"/>
                <w:sz w:val="24"/>
                <w:lang w:val="uk-UA" w:eastAsia="ar-SA" w:bidi="ar-SA"/>
              </w:rPr>
              <w:t xml:space="preserve">Замовник розглядає подані тендерні пропозиції з урахуванням виправлення або не виправлення учасниками виявлених </w:t>
            </w:r>
            <w:proofErr w:type="spellStart"/>
            <w:r w:rsidRPr="00DF32D8">
              <w:rPr>
                <w:rFonts w:ascii="Times New Roman" w:hAnsi="Times New Roman" w:cs="Times New Roman"/>
                <w:color w:val="000000"/>
                <w:sz w:val="24"/>
                <w:lang w:val="uk-UA" w:eastAsia="ar-SA" w:bidi="ar-SA"/>
              </w:rPr>
              <w:t>невідповідностей</w:t>
            </w:r>
            <w:proofErr w:type="spellEnd"/>
            <w:r w:rsidRPr="00DF32D8">
              <w:rPr>
                <w:rFonts w:ascii="Times New Roman" w:hAnsi="Times New Roman" w:cs="Times New Roman"/>
                <w:color w:val="000000"/>
                <w:sz w:val="24"/>
                <w:lang w:val="uk-UA" w:eastAsia="ar-SA" w:bidi="ar-SA"/>
              </w:rPr>
              <w:t>.</w:t>
            </w:r>
          </w:p>
          <w:p w14:paraId="59540E0E" w14:textId="77777777" w:rsidR="009C25D3" w:rsidRPr="00DF32D8" w:rsidRDefault="009C25D3" w:rsidP="009C25D3">
            <w:pPr>
              <w:spacing w:line="0" w:lineRule="atLeast"/>
              <w:ind w:firstLine="267"/>
              <w:jc w:val="both"/>
              <w:rPr>
                <w:lang w:val="uk-UA"/>
              </w:rPr>
            </w:pPr>
            <w:r w:rsidRPr="00DF32D8">
              <w:rPr>
                <w:rFonts w:ascii="Times New Roman" w:hAnsi="Times New Roman" w:cs="Times New Roman"/>
                <w:sz w:val="24"/>
                <w:lang w:val="uk-UA"/>
              </w:rPr>
              <w:t>Все, що не передбачено у даній тендерній документації, регулюється нормами чинного законодавства України.</w:t>
            </w:r>
          </w:p>
        </w:tc>
      </w:tr>
      <w:tr w:rsidR="009C25D3" w:rsidRPr="005A2FB1" w14:paraId="447A8013"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4E1558C8"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lastRenderedPageBreak/>
              <w:t>3</w:t>
            </w:r>
          </w:p>
        </w:tc>
        <w:tc>
          <w:tcPr>
            <w:tcW w:w="2840" w:type="dxa"/>
            <w:tcBorders>
              <w:top w:val="single" w:sz="4" w:space="0" w:color="000000"/>
              <w:left w:val="single" w:sz="4" w:space="0" w:color="000000"/>
              <w:bottom w:val="single" w:sz="4" w:space="0" w:color="000000"/>
            </w:tcBorders>
            <w:shd w:val="clear" w:color="auto" w:fill="FFFFFF"/>
          </w:tcPr>
          <w:p w14:paraId="23FBD4B0" w14:textId="77777777" w:rsidR="009C25D3" w:rsidRPr="00DF32D8" w:rsidRDefault="009C25D3" w:rsidP="009C25D3">
            <w:pPr>
              <w:spacing w:line="0" w:lineRule="atLeast"/>
              <w:rPr>
                <w:rFonts w:ascii="Times New Roman" w:hAnsi="Times New Roman" w:cs="Times New Roman"/>
                <w:color w:val="000000"/>
                <w:sz w:val="24"/>
                <w:lang w:val="uk-UA"/>
              </w:rPr>
            </w:pPr>
            <w:r w:rsidRPr="00DF32D8">
              <w:rPr>
                <w:rFonts w:ascii="Times New Roman" w:hAnsi="Times New Roman" w:cs="Times New Roman"/>
                <w:b/>
                <w:sz w:val="24"/>
                <w:lang w:val="uk-UA"/>
              </w:rPr>
              <w:t>Відхилення тендерних пропозицій (пункти 41 - 44 Особливостей)</w:t>
            </w:r>
          </w:p>
        </w:tc>
        <w:tc>
          <w:tcPr>
            <w:tcW w:w="7106" w:type="dxa"/>
            <w:tcBorders>
              <w:top w:val="single" w:sz="4" w:space="0" w:color="000000"/>
              <w:left w:val="single" w:sz="4" w:space="0" w:color="000000"/>
              <w:bottom w:val="single" w:sz="4" w:space="0" w:color="000000"/>
              <w:right w:val="single" w:sz="4" w:space="0" w:color="000000"/>
            </w:tcBorders>
          </w:tcPr>
          <w:p w14:paraId="0F1B2A39" w14:textId="77777777" w:rsidR="009C25D3" w:rsidRPr="00DF32D8" w:rsidRDefault="009C25D3" w:rsidP="009C25D3">
            <w:pPr>
              <w:spacing w:before="120" w:line="228" w:lineRule="auto"/>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Замовник відхиляє тендерну пропозицію із зазначенням аргументації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у разі, коли:</w:t>
            </w:r>
          </w:p>
          <w:p w14:paraId="202F8EB9" w14:textId="77777777" w:rsidR="009C25D3" w:rsidRPr="00DF32D8" w:rsidRDefault="009C25D3" w:rsidP="009C25D3">
            <w:pPr>
              <w:spacing w:before="120" w:line="228" w:lineRule="auto"/>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1) учасник процедури закупівлі:</w:t>
            </w:r>
          </w:p>
          <w:p w14:paraId="5B8303A8" w14:textId="77777777" w:rsidR="009C25D3" w:rsidRPr="00DF32D8" w:rsidRDefault="009C25D3" w:rsidP="009C25D3">
            <w:pPr>
              <w:spacing w:before="120" w:line="228" w:lineRule="auto"/>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C302390"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DD13BDA"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F32D8">
              <w:rPr>
                <w:rFonts w:ascii="Times New Roman" w:hAnsi="Times New Roman" w:cs="Times New Roman"/>
                <w:color w:val="000000"/>
                <w:sz w:val="24"/>
                <w:lang w:val="uk-UA"/>
              </w:rPr>
              <w:t>невідповідностей</w:t>
            </w:r>
            <w:proofErr w:type="spellEnd"/>
            <w:r w:rsidRPr="00DF32D8">
              <w:rPr>
                <w:rFonts w:ascii="Times New Roman" w:hAnsi="Times New Roman" w:cs="Times New Roman"/>
                <w:color w:val="000000"/>
                <w:sz w:val="24"/>
                <w:lang w:val="uk-UA"/>
              </w:rPr>
              <w:t xml:space="preserve">, протягом 24 годин з моменту розміщення замовником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повідомлення з вимогою про усунення таких </w:t>
            </w:r>
            <w:proofErr w:type="spellStart"/>
            <w:r w:rsidRPr="00DF32D8">
              <w:rPr>
                <w:rFonts w:ascii="Times New Roman" w:hAnsi="Times New Roman" w:cs="Times New Roman"/>
                <w:color w:val="000000"/>
                <w:sz w:val="24"/>
                <w:lang w:val="uk-UA"/>
              </w:rPr>
              <w:t>невідповідностей</w:t>
            </w:r>
            <w:proofErr w:type="spellEnd"/>
            <w:r w:rsidRPr="00DF32D8">
              <w:rPr>
                <w:rFonts w:ascii="Times New Roman" w:hAnsi="Times New Roman" w:cs="Times New Roman"/>
                <w:color w:val="000000"/>
                <w:sz w:val="24"/>
                <w:lang w:val="uk-UA"/>
              </w:rPr>
              <w:t>;</w:t>
            </w:r>
          </w:p>
          <w:p w14:paraId="0EF213A8"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77E8D870"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визначив конфіденційною інформацію, що не може бути визначена як конфіденційна відповідно до вимог частини другої статті 28 Закону;</w:t>
            </w:r>
          </w:p>
          <w:p w14:paraId="3AC43AAC"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F32D8">
              <w:rPr>
                <w:rFonts w:ascii="Times New Roman" w:hAnsi="Times New Roman" w:cs="Times New Roman"/>
                <w:color w:val="000000"/>
                <w:sz w:val="24"/>
                <w:lang w:val="uk-UA"/>
              </w:rPr>
              <w:t>бенефіціарним</w:t>
            </w:r>
            <w:proofErr w:type="spellEnd"/>
            <w:r w:rsidRPr="00DF32D8">
              <w:rPr>
                <w:rFonts w:ascii="Times New Roman" w:hAnsi="Times New Roman" w:cs="Times New Roman"/>
                <w:color w:val="000000"/>
                <w:sz w:val="24"/>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w:t>
            </w:r>
            <w:r w:rsidRPr="00DF32D8">
              <w:rPr>
                <w:rFonts w:ascii="Times New Roman" w:hAnsi="Times New Roman" w:cs="Times New Roman"/>
                <w:color w:val="000000"/>
                <w:sz w:val="24"/>
                <w:lang w:val="uk-UA"/>
              </w:rPr>
              <w:lastRenderedPageBreak/>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50BA73D"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2) тендерна пропозиція:</w:t>
            </w:r>
          </w:p>
          <w:p w14:paraId="7B1B7EF6"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не відповідає умовам технічної специфікації та іншим вимогам щодо предмета закупівлі тендерної документації;</w:t>
            </w:r>
          </w:p>
          <w:p w14:paraId="68E29F39"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викладена іншою мовою (мовами), ніж мова (мови), що передбачена тендерною документацією;</w:t>
            </w:r>
          </w:p>
          <w:p w14:paraId="59033149"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є такою, строк дії якої закінчився;</w:t>
            </w:r>
          </w:p>
          <w:p w14:paraId="6A86A6B7"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AB6BB95"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не відповідає вимогам, установленим у тендерній документації відповідно до абзацу першого частини третьої статті 22 Закону;</w:t>
            </w:r>
          </w:p>
          <w:p w14:paraId="5F471BB1"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3) переможець процедури закупівлі:</w:t>
            </w:r>
          </w:p>
          <w:p w14:paraId="45FE49F7"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7685B74"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09893900"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705C6FE4" w14:textId="77777777" w:rsidR="009C25D3" w:rsidRPr="00DF32D8" w:rsidRDefault="009C25D3" w:rsidP="009C25D3">
            <w:pPr>
              <w:spacing w:before="120"/>
              <w:ind w:firstLine="567"/>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rPr>
              <w:t>не надав забезпечення виконання договору про закупівлю, якщо таке забезпечення вимагалося замовником;</w:t>
            </w:r>
          </w:p>
          <w:p w14:paraId="253D7531" w14:textId="77777777" w:rsidR="009C25D3" w:rsidRPr="00DF32D8" w:rsidRDefault="009C25D3" w:rsidP="009C25D3">
            <w:pPr>
              <w:widowControl w:val="0"/>
              <w:suppressAutoHyphens w:val="0"/>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eastAsia="ar-SA" w:bidi="ar-S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1C599EA"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Замовник може відхилити тендерну </w:t>
            </w:r>
            <w:r w:rsidRPr="00DF32D8">
              <w:rPr>
                <w:rFonts w:ascii="Times New Roman" w:hAnsi="Times New Roman" w:cs="Times New Roman"/>
                <w:color w:val="000000"/>
                <w:sz w:val="24"/>
                <w:shd w:val="clear" w:color="auto" w:fill="FFFFFF" w:themeFill="background1"/>
                <w:lang w:val="uk-UA"/>
              </w:rPr>
              <w:t>пропозицію із зазначенням</w:t>
            </w:r>
            <w:r w:rsidRPr="00DF32D8">
              <w:rPr>
                <w:rFonts w:ascii="Times New Roman" w:hAnsi="Times New Roman" w:cs="Times New Roman"/>
                <w:color w:val="000000"/>
                <w:sz w:val="24"/>
                <w:lang w:val="uk-UA"/>
              </w:rPr>
              <w:t xml:space="preserve"> аргументації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у разі, коли:</w:t>
            </w:r>
          </w:p>
          <w:p w14:paraId="54AE79ED" w14:textId="77777777" w:rsidR="009C25D3" w:rsidRPr="00DF32D8" w:rsidRDefault="009C25D3" w:rsidP="009C25D3">
            <w:pPr>
              <w:tabs>
                <w:tab w:val="left" w:pos="360"/>
                <w:tab w:val="left" w:pos="851"/>
                <w:tab w:val="left" w:pos="1440"/>
              </w:tabs>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48863B8"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F6675E4" w14:textId="77777777" w:rsidR="009C25D3" w:rsidRPr="00DF32D8" w:rsidRDefault="009C25D3" w:rsidP="009C25D3">
            <w:pPr>
              <w:spacing w:before="120"/>
              <w:ind w:firstLine="567"/>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rPr>
              <w:lastRenderedPageBreak/>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та автоматично надсилається учаснику процедури закупівлі/переможцю процедури </w:t>
            </w:r>
            <w:r w:rsidRPr="00DF32D8">
              <w:rPr>
                <w:rFonts w:ascii="Times New Roman" w:hAnsi="Times New Roman" w:cs="Times New Roman"/>
                <w:color w:val="000000"/>
                <w:sz w:val="24"/>
                <w:shd w:val="clear" w:color="auto" w:fill="FFFFFF" w:themeFill="background1"/>
                <w:lang w:val="uk-UA"/>
              </w:rPr>
              <w:t xml:space="preserve">закупівлі, тендерна пропозиція якого відхилена, через електронну систему </w:t>
            </w:r>
            <w:proofErr w:type="spellStart"/>
            <w:r w:rsidRPr="00DF32D8">
              <w:rPr>
                <w:rFonts w:ascii="Times New Roman" w:hAnsi="Times New Roman" w:cs="Times New Roman"/>
                <w:color w:val="000000"/>
                <w:sz w:val="24"/>
                <w:shd w:val="clear" w:color="auto" w:fill="FFFFFF" w:themeFill="background1"/>
                <w:lang w:val="uk-UA"/>
              </w:rPr>
              <w:t>закупівель</w:t>
            </w:r>
            <w:proofErr w:type="spellEnd"/>
            <w:r w:rsidRPr="00DF32D8">
              <w:rPr>
                <w:rFonts w:ascii="Times New Roman" w:hAnsi="Times New Roman" w:cs="Times New Roman"/>
                <w:color w:val="000000"/>
                <w:sz w:val="24"/>
                <w:lang w:val="uk-UA"/>
              </w:rPr>
              <w:t>.</w:t>
            </w:r>
          </w:p>
          <w:p w14:paraId="58C582D2" w14:textId="77777777" w:rsidR="009C25D3" w:rsidRPr="00DF32D8" w:rsidRDefault="009C25D3" w:rsidP="009C25D3">
            <w:pPr>
              <w:widowControl w:val="0"/>
              <w:suppressAutoHyphens w:val="0"/>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eastAsia="ar-SA" w:bidi="ar-S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але до моменту оприлюднення договору про закупівлю в електронній системі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відповідно до статті 10 Закону.</w:t>
            </w:r>
          </w:p>
          <w:p w14:paraId="2C3887B5"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w:t>
            </w:r>
            <w:r w:rsidRPr="00DF32D8">
              <w:rPr>
                <w:rFonts w:ascii="Times New Roman" w:hAnsi="Times New Roman" w:cs="Times New Roman"/>
                <w:color w:val="000000"/>
                <w:sz w:val="24"/>
                <w:shd w:val="clear" w:color="auto" w:fill="FFFF00"/>
                <w:lang w:val="uk-UA"/>
              </w:rPr>
              <w:t xml:space="preserve"> </w:t>
            </w:r>
            <w:r w:rsidRPr="00DF32D8">
              <w:rPr>
                <w:rFonts w:ascii="Times New Roman" w:hAnsi="Times New Roman" w:cs="Times New Roman"/>
                <w:color w:val="000000"/>
                <w:sz w:val="24"/>
                <w:lang w:val="uk-UA"/>
              </w:rPr>
              <w:t>17 Закону).</w:t>
            </w:r>
          </w:p>
          <w:p w14:paraId="0FBB074B"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w:t>
            </w:r>
            <w:r w:rsidRPr="00DF32D8">
              <w:rPr>
                <w:rFonts w:ascii="Times New Roman" w:hAnsi="Times New Roman" w:cs="Times New Roman"/>
                <w:color w:val="000000"/>
                <w:sz w:val="24"/>
                <w:shd w:val="clear" w:color="auto" w:fill="FFFFFF" w:themeFill="background1"/>
                <w:lang w:val="uk-UA"/>
              </w:rPr>
              <w:t>учасника процедури закупівлі/переможця процедури закупівлі підтвердження її відсутності</w:t>
            </w:r>
            <w:r w:rsidRPr="00DF32D8">
              <w:rPr>
                <w:rFonts w:ascii="Times New Roman" w:hAnsi="Times New Roman" w:cs="Times New Roman"/>
                <w:color w:val="000000"/>
                <w:sz w:val="24"/>
                <w:lang w:val="uk-UA"/>
              </w:rPr>
              <w:t xml:space="preserve">. </w:t>
            </w:r>
          </w:p>
          <w:p w14:paraId="1513883D"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295E4448"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під час подання тендерної пропозиції.</w:t>
            </w:r>
          </w:p>
          <w:p w14:paraId="206E59DF" w14:textId="77777777" w:rsidR="009C25D3" w:rsidRPr="00DF32D8" w:rsidRDefault="009C25D3" w:rsidP="009C25D3">
            <w:pPr>
              <w:widowControl w:val="0"/>
              <w:suppressAutoHyphens w:val="0"/>
              <w:spacing w:before="120"/>
              <w:ind w:firstLine="567"/>
              <w:jc w:val="both"/>
              <w:rPr>
                <w:lang w:val="uk-UA"/>
              </w:rPr>
            </w:pPr>
            <w:r w:rsidRPr="00DF32D8">
              <w:rPr>
                <w:rFonts w:ascii="Times New Roman" w:hAnsi="Times New Roman" w:cs="Times New Roman"/>
                <w:color w:val="000000"/>
                <w:sz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будь-яких документів, що підтверджують відсутність підстав, визначених в абзаці першому цього пункту, крім самостійного декларування </w:t>
            </w:r>
            <w:r w:rsidRPr="00DF32D8">
              <w:rPr>
                <w:rFonts w:ascii="Times New Roman" w:hAnsi="Times New Roman" w:cs="Times New Roman"/>
                <w:color w:val="000000"/>
                <w:sz w:val="24"/>
                <w:lang w:val="uk-UA"/>
              </w:rPr>
              <w:lastRenderedPageBreak/>
              <w:t>відсутності таких підстав учасником процедури закупівлі відповідно до абзацу четвертого пункту 44 Особливостей.</w:t>
            </w:r>
          </w:p>
        </w:tc>
      </w:tr>
      <w:tr w:rsidR="009C25D3" w:rsidRPr="00DF32D8" w14:paraId="7AB500A6"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2A903E5B" w14:textId="77777777" w:rsidR="009C25D3" w:rsidRPr="00DF32D8" w:rsidRDefault="009C25D3" w:rsidP="009C25D3">
            <w:pPr>
              <w:spacing w:line="0" w:lineRule="atLeast"/>
              <w:jc w:val="center"/>
              <w:rPr>
                <w:lang w:val="uk-UA"/>
              </w:rPr>
            </w:pPr>
            <w:r w:rsidRPr="00DF32D8">
              <w:rPr>
                <w:rFonts w:ascii="Times New Roman" w:hAnsi="Times New Roman" w:cs="Times New Roman"/>
                <w:b/>
                <w:sz w:val="24"/>
                <w:lang w:val="uk-UA"/>
              </w:rPr>
              <w:lastRenderedPageBreak/>
              <w:t>Розділ VI. Результати тендеру та укладання договору про закупівлю</w:t>
            </w:r>
          </w:p>
        </w:tc>
      </w:tr>
      <w:tr w:rsidR="009C25D3" w:rsidRPr="00DF32D8" w14:paraId="6D1C2B21"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CE6C71C"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0C7138BE" w14:textId="77777777" w:rsidR="009C25D3" w:rsidRPr="00DF32D8" w:rsidRDefault="009C25D3" w:rsidP="009C25D3">
            <w:pPr>
              <w:spacing w:line="0" w:lineRule="atLeast"/>
              <w:rPr>
                <w:rFonts w:ascii="Times New Roman" w:hAnsi="Times New Roman" w:cs="Times New Roman"/>
                <w:color w:val="000000"/>
                <w:sz w:val="24"/>
                <w:lang w:val="uk-UA" w:eastAsia="ar-SA" w:bidi="ar-SA"/>
              </w:rPr>
            </w:pPr>
            <w:r w:rsidRPr="00DF32D8">
              <w:rPr>
                <w:rFonts w:ascii="Times New Roman" w:hAnsi="Times New Roman" w:cs="Times New Roman"/>
                <w:b/>
                <w:sz w:val="24"/>
                <w:lang w:val="uk-UA"/>
              </w:rPr>
              <w:t>Відміна замовником тендеру чи визнання його таким, що не відбувся (пункти 47 — 50 Особливостей)</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E9A9402" w14:textId="77777777" w:rsidR="009C25D3" w:rsidRPr="00DF32D8" w:rsidRDefault="009C25D3" w:rsidP="009C25D3">
            <w:pPr>
              <w:widowControl w:val="0"/>
              <w:suppressAutoHyphens w:val="0"/>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eastAsia="ar-SA" w:bidi="ar-SA"/>
              </w:rPr>
              <w:t xml:space="preserve">         Замовник відміняє відкриті торги у разі:</w:t>
            </w:r>
          </w:p>
          <w:p w14:paraId="3B2CF967"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1) відсутності подальшої потреби в закупівлі товарів, робіт чи послуг;</w:t>
            </w:r>
          </w:p>
          <w:p w14:paraId="4768B4D1"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з описом таких порушень;</w:t>
            </w:r>
          </w:p>
          <w:p w14:paraId="16ED8BF2"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3) скорочення обсягу видатків на здійснення закупівлі товарів, робіт чи послуг;</w:t>
            </w:r>
          </w:p>
          <w:p w14:paraId="321E8A79" w14:textId="77777777" w:rsidR="009C25D3" w:rsidRPr="00DF32D8" w:rsidRDefault="009C25D3" w:rsidP="009C25D3">
            <w:pPr>
              <w:spacing w:before="120"/>
              <w:ind w:firstLine="567"/>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rPr>
              <w:t>4) коли здійснення закупівлі стало неможливим внаслідок дії обставин непереборної сили.</w:t>
            </w:r>
          </w:p>
          <w:p w14:paraId="58B30957"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підстави прийняття такого рішення.</w:t>
            </w:r>
          </w:p>
          <w:p w14:paraId="677A3016" w14:textId="77777777" w:rsidR="009C25D3" w:rsidRPr="00DF32D8" w:rsidRDefault="009C25D3" w:rsidP="009C25D3">
            <w:pPr>
              <w:widowControl w:val="0"/>
              <w:suppressAutoHyphens w:val="0"/>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eastAsia="ar-SA" w:bidi="ar-SA"/>
              </w:rPr>
              <w:t xml:space="preserve">    Відкриті торги автоматично відміняються електронною системою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у разі:</w:t>
            </w:r>
          </w:p>
          <w:p w14:paraId="5593A1E5"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B6A93B"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49870A82"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Електронною системою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CAB0167" w14:textId="77777777" w:rsidR="009C25D3" w:rsidRPr="00DF32D8" w:rsidRDefault="009C25D3" w:rsidP="009C25D3">
            <w:pPr>
              <w:spacing w:before="120"/>
              <w:ind w:firstLine="567"/>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rPr>
              <w:t>Відкриті торги можуть бути відмінені частково (за лотом).</w:t>
            </w:r>
          </w:p>
          <w:p w14:paraId="2761C701" w14:textId="77777777" w:rsidR="009C25D3" w:rsidRPr="00DF32D8" w:rsidRDefault="009C25D3" w:rsidP="009C25D3">
            <w:pPr>
              <w:widowControl w:val="0"/>
              <w:suppressAutoHyphens w:val="0"/>
              <w:jc w:val="both"/>
              <w:rPr>
                <w:lang w:val="uk-UA"/>
              </w:rPr>
            </w:pPr>
            <w:r w:rsidRPr="00DF32D8">
              <w:rPr>
                <w:rFonts w:ascii="Times New Roman" w:hAnsi="Times New Roman" w:cs="Times New Roman"/>
                <w:color w:val="000000"/>
                <w:sz w:val="24"/>
                <w:lang w:val="uk-UA" w:eastAsia="ar-SA" w:bidi="ar-SA"/>
              </w:rPr>
              <w:t xml:space="preserve">  Інформація про відміну відкритих торгів автоматично надсилається всім учасникам процедури закупівлі електронною системою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в день її оприлюднення.</w:t>
            </w:r>
          </w:p>
        </w:tc>
      </w:tr>
      <w:tr w:rsidR="009C25D3" w:rsidRPr="00DF32D8" w14:paraId="22CDDA55"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6CAF92E9"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2</w:t>
            </w:r>
          </w:p>
        </w:tc>
        <w:tc>
          <w:tcPr>
            <w:tcW w:w="2840" w:type="dxa"/>
            <w:tcBorders>
              <w:top w:val="single" w:sz="4" w:space="0" w:color="000000"/>
              <w:left w:val="single" w:sz="4" w:space="0" w:color="000000"/>
              <w:bottom w:val="single" w:sz="4" w:space="0" w:color="000000"/>
            </w:tcBorders>
            <w:shd w:val="clear" w:color="auto" w:fill="FFFFFF"/>
          </w:tcPr>
          <w:p w14:paraId="26A3F3A6" w14:textId="77777777" w:rsidR="009C25D3" w:rsidRPr="00DF32D8" w:rsidRDefault="009C25D3" w:rsidP="009C25D3">
            <w:pPr>
              <w:spacing w:line="0" w:lineRule="atLeast"/>
              <w:rPr>
                <w:rFonts w:ascii="Times New Roman" w:hAnsi="Times New Roman" w:cs="Times New Roman"/>
                <w:color w:val="000000"/>
                <w:sz w:val="24"/>
                <w:lang w:val="uk-UA"/>
              </w:rPr>
            </w:pPr>
            <w:r w:rsidRPr="00DF32D8">
              <w:rPr>
                <w:rFonts w:ascii="Times New Roman" w:hAnsi="Times New Roman" w:cs="Times New Roman"/>
                <w:b/>
                <w:sz w:val="24"/>
                <w:lang w:val="uk-UA"/>
              </w:rPr>
              <w:t>Строк укладання договору</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7AC6FCA5"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Рішення про намір укласти договір про закупівлю приймається замовником відповідно до статті 33 Закону та  пункту 46 Особливостей.</w:t>
            </w:r>
          </w:p>
          <w:p w14:paraId="3ED741E0"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Повідомлення про намір укласти договір про закупівлю автоматично формується електронною системою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w:t>
            </w:r>
          </w:p>
          <w:p w14:paraId="6306F2A2"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повідомлення про намір укласти договір про закупівлю.</w:t>
            </w:r>
          </w:p>
          <w:p w14:paraId="1C971CE7"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6C3C7A8B" w14:textId="77777777" w:rsidR="009C25D3" w:rsidRPr="00DF32D8" w:rsidRDefault="009C25D3" w:rsidP="009C25D3">
            <w:pPr>
              <w:spacing w:before="120"/>
              <w:ind w:firstLine="567"/>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14:paraId="67362247" w14:textId="77777777" w:rsidR="009C25D3" w:rsidRPr="00DF32D8" w:rsidRDefault="009C25D3" w:rsidP="009C25D3">
            <w:pPr>
              <w:widowControl w:val="0"/>
              <w:suppressAutoHyphens w:val="0"/>
              <w:spacing w:before="120"/>
              <w:ind w:firstLine="567"/>
              <w:jc w:val="both"/>
              <w:rPr>
                <w:lang w:val="uk-UA"/>
              </w:rPr>
            </w:pPr>
            <w:r w:rsidRPr="00DF32D8">
              <w:rPr>
                <w:rFonts w:ascii="Times New Roman" w:hAnsi="Times New Roman" w:cs="Times New Roman"/>
                <w:color w:val="000000"/>
                <w:sz w:val="24"/>
                <w:lang w:val="uk-UA" w:eastAsia="ar-SA" w:bidi="ar-S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9C25D3" w:rsidRPr="005A2FB1" w14:paraId="60280681"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4E3DAEDE"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lastRenderedPageBreak/>
              <w:t>3</w:t>
            </w:r>
          </w:p>
        </w:tc>
        <w:tc>
          <w:tcPr>
            <w:tcW w:w="2840" w:type="dxa"/>
            <w:tcBorders>
              <w:top w:val="single" w:sz="4" w:space="0" w:color="000000"/>
              <w:left w:val="single" w:sz="4" w:space="0" w:color="000000"/>
              <w:bottom w:val="single" w:sz="4" w:space="0" w:color="000000"/>
            </w:tcBorders>
            <w:shd w:val="clear" w:color="auto" w:fill="FFFFFF"/>
          </w:tcPr>
          <w:p w14:paraId="2F6A5922" w14:textId="77777777" w:rsidR="009C25D3" w:rsidRPr="00DF32D8" w:rsidRDefault="009C25D3" w:rsidP="009C25D3">
            <w:pPr>
              <w:spacing w:line="0" w:lineRule="atLeast"/>
              <w:rPr>
                <w:rFonts w:ascii="Times New Roman" w:hAnsi="Times New Roman" w:cs="Times New Roman"/>
                <w:sz w:val="24"/>
                <w:lang w:val="uk-UA"/>
              </w:rPr>
            </w:pPr>
            <w:proofErr w:type="spellStart"/>
            <w:r w:rsidRPr="00DF32D8">
              <w:rPr>
                <w:rFonts w:ascii="Times New Roman" w:hAnsi="Times New Roman" w:cs="Times New Roman"/>
                <w:b/>
                <w:sz w:val="24"/>
                <w:lang w:val="uk-UA"/>
              </w:rPr>
              <w:t>Проєкт</w:t>
            </w:r>
            <w:proofErr w:type="spellEnd"/>
            <w:r w:rsidRPr="00DF32D8">
              <w:rPr>
                <w:rFonts w:ascii="Times New Roman" w:hAnsi="Times New Roman" w:cs="Times New Roman"/>
                <w:b/>
                <w:sz w:val="24"/>
                <w:lang w:val="uk-UA"/>
              </w:rPr>
              <w:t xml:space="preserve">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1DEA4911" w14:textId="77777777" w:rsidR="009C25D3" w:rsidRPr="00DF32D8" w:rsidRDefault="009C25D3" w:rsidP="009C25D3">
            <w:pPr>
              <w:spacing w:line="0" w:lineRule="atLeast"/>
              <w:jc w:val="both"/>
              <w:rPr>
                <w:rFonts w:ascii="Times New Roman" w:hAnsi="Times New Roman" w:cs="Times New Roman"/>
                <w:sz w:val="24"/>
                <w:lang w:val="uk-UA"/>
              </w:rPr>
            </w:pPr>
            <w:r w:rsidRPr="00DF32D8">
              <w:rPr>
                <w:rFonts w:ascii="Times New Roman" w:hAnsi="Times New Roman" w:cs="Times New Roman"/>
                <w:sz w:val="24"/>
                <w:lang w:val="uk-UA"/>
              </w:rPr>
              <w:t xml:space="preserve">    </w:t>
            </w:r>
            <w:proofErr w:type="spellStart"/>
            <w:r w:rsidRPr="00DF32D8">
              <w:rPr>
                <w:rFonts w:ascii="Times New Roman" w:hAnsi="Times New Roman" w:cs="Times New Roman"/>
                <w:sz w:val="24"/>
                <w:lang w:val="uk-UA"/>
              </w:rPr>
              <w:t>Проєкт</w:t>
            </w:r>
            <w:proofErr w:type="spellEnd"/>
            <w:r w:rsidRPr="00DF32D8">
              <w:rPr>
                <w:rFonts w:ascii="Times New Roman" w:hAnsi="Times New Roman" w:cs="Times New Roman"/>
                <w:sz w:val="24"/>
                <w:lang w:val="uk-UA"/>
              </w:rPr>
              <w:t xml:space="preserve"> договору наведений у </w:t>
            </w:r>
            <w:r w:rsidRPr="00DF32D8">
              <w:rPr>
                <w:rFonts w:ascii="Times New Roman" w:hAnsi="Times New Roman" w:cs="Times New Roman"/>
                <w:b/>
                <w:sz w:val="24"/>
                <w:lang w:val="uk-UA"/>
              </w:rPr>
              <w:t>Додатку №4.</w:t>
            </w:r>
          </w:p>
          <w:p w14:paraId="4001D13D" w14:textId="25C315DF" w:rsidR="009C25D3" w:rsidRPr="00DF32D8" w:rsidRDefault="009C25D3" w:rsidP="009C25D3">
            <w:pPr>
              <w:spacing w:line="0" w:lineRule="atLeast"/>
              <w:jc w:val="both"/>
              <w:rPr>
                <w:rFonts w:ascii="Times New Roman" w:hAnsi="Times New Roman" w:cs="Times New Roman"/>
                <w:color w:val="000000"/>
                <w:sz w:val="24"/>
                <w:lang w:val="uk-UA" w:eastAsia="ar-SA" w:bidi="ar-SA"/>
              </w:rPr>
            </w:pPr>
            <w:r w:rsidRPr="00DF32D8">
              <w:rPr>
                <w:rFonts w:ascii="Times New Roman" w:hAnsi="Times New Roman" w:cs="Times New Roman"/>
                <w:sz w:val="24"/>
                <w:lang w:val="uk-UA"/>
              </w:rPr>
              <w:t xml:space="preserve">    Разом з тендерною документацією замовником в окремому файлі подається </w:t>
            </w:r>
            <w:proofErr w:type="spellStart"/>
            <w:r w:rsidRPr="00DF32D8">
              <w:rPr>
                <w:rFonts w:ascii="Times New Roman" w:hAnsi="Times New Roman" w:cs="Times New Roman"/>
                <w:sz w:val="24"/>
                <w:lang w:val="uk-UA"/>
              </w:rPr>
              <w:t>проєкт</w:t>
            </w:r>
            <w:proofErr w:type="spellEnd"/>
            <w:r w:rsidRPr="00DF32D8">
              <w:rPr>
                <w:rFonts w:ascii="Times New Roman" w:hAnsi="Times New Roman" w:cs="Times New Roman"/>
                <w:sz w:val="24"/>
                <w:lang w:val="uk-UA"/>
              </w:rPr>
              <w:t xml:space="preserve"> договору про закупівлю з обов’язковим зазначенням порядку змін його умов.</w:t>
            </w:r>
          </w:p>
          <w:p w14:paraId="20C4F69E"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 xml:space="preserve">    Переможець процедури закупівлі під час укладення договору про закупівлю повинен надати:</w:t>
            </w:r>
          </w:p>
          <w:p w14:paraId="3F35BCA0"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1) відповідну інформацію про право підписання договору про закупівлю;</w:t>
            </w:r>
          </w:p>
          <w:p w14:paraId="0B922CEE"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1D26208" w14:textId="77777777" w:rsidR="009C25D3" w:rsidRPr="00DF32D8" w:rsidRDefault="009C25D3" w:rsidP="009C25D3">
            <w:pPr>
              <w:spacing w:line="0" w:lineRule="atLeast"/>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F078FE3" w14:textId="77777777" w:rsidR="009C25D3" w:rsidRPr="00DF32D8" w:rsidRDefault="009C25D3" w:rsidP="009C25D3">
            <w:pPr>
              <w:spacing w:before="120" w:line="0" w:lineRule="atLeast"/>
              <w:ind w:firstLine="567"/>
              <w:jc w:val="both"/>
              <w:rPr>
                <w:lang w:val="uk-UA"/>
              </w:rPr>
            </w:pPr>
            <w:r w:rsidRPr="00DF32D8">
              <w:rPr>
                <w:rFonts w:ascii="Times New Roman" w:hAnsi="Times New Roman" w:cs="Times New Roman"/>
                <w:color w:val="000000"/>
                <w:sz w:val="24"/>
                <w:lang w:val="uk-UA" w:eastAsia="ar-SA" w:bidi="ar-SA"/>
              </w:rPr>
              <w:t xml:space="preserve">Переможець процедури закупівлі у строк, що не перевищує чотири дні з дати оприлюднення в електронній системі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w:t>
            </w:r>
            <w:r w:rsidRPr="00DF32D8">
              <w:rPr>
                <w:rFonts w:ascii="Times New Roman" w:hAnsi="Times New Roman" w:cs="Times New Roman"/>
                <w:color w:val="000000"/>
                <w:sz w:val="24"/>
                <w:lang w:val="uk-UA" w:eastAsia="ar-SA" w:bidi="ar-SA"/>
              </w:rPr>
              <w:lastRenderedPageBreak/>
              <w:t xml:space="preserve">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крім випадків, коли доступ до такої інформації є обмеженим на момент оприлюднення оголошення про проведення відкритих торгів.</w:t>
            </w:r>
          </w:p>
        </w:tc>
      </w:tr>
      <w:tr w:rsidR="009C25D3" w:rsidRPr="00DF32D8" w14:paraId="13DA33C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7A8E6A30"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lastRenderedPageBreak/>
              <w:t>4</w:t>
            </w:r>
          </w:p>
        </w:tc>
        <w:tc>
          <w:tcPr>
            <w:tcW w:w="2840" w:type="dxa"/>
            <w:tcBorders>
              <w:top w:val="single" w:sz="4" w:space="0" w:color="000000"/>
              <w:left w:val="single" w:sz="4" w:space="0" w:color="000000"/>
              <w:bottom w:val="single" w:sz="4" w:space="0" w:color="000000"/>
            </w:tcBorders>
            <w:shd w:val="clear" w:color="auto" w:fill="FFFFFF"/>
          </w:tcPr>
          <w:p w14:paraId="448C9FC9" w14:textId="77777777" w:rsidR="009C25D3" w:rsidRPr="00DF32D8" w:rsidRDefault="009C25D3" w:rsidP="009C25D3">
            <w:pPr>
              <w:spacing w:line="0" w:lineRule="atLeast"/>
              <w:rPr>
                <w:color w:val="000000"/>
                <w:lang w:val="uk-UA" w:eastAsia="ar-SA" w:bidi="ar-SA"/>
              </w:rPr>
            </w:pPr>
            <w:r w:rsidRPr="00DF32D8">
              <w:rPr>
                <w:rFonts w:ascii="Times New Roman" w:hAnsi="Times New Roman" w:cs="Times New Roman"/>
                <w:b/>
                <w:sz w:val="24"/>
                <w:lang w:val="uk-UA"/>
              </w:rPr>
              <w:t>Істотні умови, що обов’язково включаються до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1DAAEAB"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DF32D8">
              <w:rPr>
                <w:color w:val="000000"/>
                <w:lang w:val="uk-UA" w:eastAsia="ar-SA" w:bidi="ar-SA"/>
              </w:rPr>
              <w:t>закупівель</w:t>
            </w:r>
            <w:proofErr w:type="spellEnd"/>
            <w:r w:rsidRPr="00DF32D8">
              <w:rPr>
                <w:color w:val="000000"/>
                <w:lang w:val="uk-UA" w:eastAsia="ar-SA" w:bidi="ar-SA"/>
              </w:rPr>
              <w:t xml:space="preserve"> повідомлення про намір укласти договір про закупівлю перебіг строку для укладення договору про закупівлю зупиняється.</w:t>
            </w:r>
          </w:p>
          <w:p w14:paraId="1D6BCF5C"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 xml:space="preserve">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14:paraId="4BFEABDA"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 xml:space="preserve">    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0413A337"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 xml:space="preserve">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0069205E"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 xml:space="preserve">визначення грошового еквівалента зобов’язання в іноземній валюті; </w:t>
            </w:r>
          </w:p>
          <w:p w14:paraId="5C0B7024"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DDA058C"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013A65F"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CE27489"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1) зменшення обсягів закупівлі, зокрема з урахуванням фактичного обсягу видатків замовника;</w:t>
            </w:r>
          </w:p>
          <w:p w14:paraId="569D8682"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F32D8">
              <w:rPr>
                <w:color w:val="000000"/>
                <w:lang w:val="uk-UA" w:eastAsia="ar-SA" w:bidi="ar-SA"/>
              </w:rPr>
              <w:t>пропорційно</w:t>
            </w:r>
            <w:proofErr w:type="spellEnd"/>
            <w:r w:rsidRPr="00DF32D8">
              <w:rPr>
                <w:color w:val="000000"/>
                <w:lang w:val="uk-UA" w:eastAsia="ar-SA"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3E01CA"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09D7970D"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ECA7A28"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5) погодження зміни ціни в договорі про закупівлю в бік зменшення (без зміни кількості (обсягу) та якості товарів, робіт і послуг);</w:t>
            </w:r>
          </w:p>
          <w:p w14:paraId="28BD1F5C"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 xml:space="preserve">6) зміни ціни в договорі про закупівлю у зв’язку з зміною ставок податків і зборів та/або зміною умов щодо надання пільг з </w:t>
            </w:r>
          </w:p>
          <w:p w14:paraId="7A68C331"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 xml:space="preserve">оподаткування – </w:t>
            </w:r>
            <w:proofErr w:type="spellStart"/>
            <w:r w:rsidRPr="00DF32D8">
              <w:rPr>
                <w:color w:val="000000"/>
                <w:lang w:val="uk-UA" w:eastAsia="ar-SA" w:bidi="ar-SA"/>
              </w:rPr>
              <w:t>пропорційно</w:t>
            </w:r>
            <w:proofErr w:type="spellEnd"/>
            <w:r w:rsidRPr="00DF32D8">
              <w:rPr>
                <w:color w:val="000000"/>
                <w:lang w:val="uk-UA" w:eastAsia="ar-SA" w:bidi="ar-SA"/>
              </w:rPr>
              <w:t xml:space="preserve"> до зміни таких ставок та/або пільг з оподаткування, а також у зв’язку з зміною системи оподаткування </w:t>
            </w:r>
            <w:proofErr w:type="spellStart"/>
            <w:r w:rsidRPr="00DF32D8">
              <w:rPr>
                <w:color w:val="000000"/>
                <w:lang w:val="uk-UA" w:eastAsia="ar-SA" w:bidi="ar-SA"/>
              </w:rPr>
              <w:t>пропорційно</w:t>
            </w:r>
            <w:proofErr w:type="spellEnd"/>
            <w:r w:rsidRPr="00DF32D8">
              <w:rPr>
                <w:color w:val="000000"/>
                <w:lang w:val="uk-UA" w:eastAsia="ar-SA" w:bidi="ar-SA"/>
              </w:rPr>
              <w:t xml:space="preserve"> до зміни податкового навантаження внаслідок зміни системи оподаткування;</w:t>
            </w:r>
          </w:p>
          <w:p w14:paraId="2015268A"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F32D8">
              <w:rPr>
                <w:color w:val="000000"/>
                <w:lang w:val="uk-UA" w:eastAsia="ar-SA" w:bidi="ar-SA"/>
              </w:rPr>
              <w:t>Platts</w:t>
            </w:r>
            <w:proofErr w:type="spellEnd"/>
            <w:r w:rsidRPr="00DF32D8">
              <w:rPr>
                <w:color w:val="000000"/>
                <w:lang w:val="uk-UA" w:eastAsia="ar-SA"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67439CC" w14:textId="77777777" w:rsidR="009C25D3" w:rsidRPr="00DF32D8" w:rsidRDefault="009C25D3" w:rsidP="009C25D3">
            <w:pPr>
              <w:pStyle w:val="rvps2"/>
              <w:spacing w:before="0" w:after="0" w:line="0" w:lineRule="atLeast"/>
              <w:jc w:val="both"/>
              <w:rPr>
                <w:color w:val="000000"/>
                <w:lang w:val="uk-UA"/>
              </w:rPr>
            </w:pPr>
            <w:r w:rsidRPr="00DF32D8">
              <w:rPr>
                <w:color w:val="000000"/>
                <w:lang w:val="uk-UA" w:eastAsia="ar-SA" w:bidi="ar-SA"/>
              </w:rPr>
              <w:t>8) зміни умов у зв’язку із застосуванням положень частини шостої статті 41 Закону.</w:t>
            </w:r>
            <w:bookmarkStart w:id="2" w:name="n576"/>
            <w:bookmarkEnd w:id="2"/>
          </w:p>
        </w:tc>
      </w:tr>
      <w:tr w:rsidR="009C25D3" w:rsidRPr="00DF32D8" w14:paraId="783E23B3"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35005B7D"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lastRenderedPageBreak/>
              <w:t>5</w:t>
            </w:r>
          </w:p>
        </w:tc>
        <w:tc>
          <w:tcPr>
            <w:tcW w:w="2840" w:type="dxa"/>
            <w:tcBorders>
              <w:top w:val="single" w:sz="4" w:space="0" w:color="000000"/>
              <w:left w:val="single" w:sz="4" w:space="0" w:color="000000"/>
              <w:bottom w:val="single" w:sz="4" w:space="0" w:color="000000"/>
            </w:tcBorders>
            <w:shd w:val="clear" w:color="auto" w:fill="FFFFFF"/>
          </w:tcPr>
          <w:p w14:paraId="69C2A539" w14:textId="77777777" w:rsidR="009C25D3" w:rsidRPr="00DF32D8" w:rsidRDefault="009C25D3" w:rsidP="009C25D3">
            <w:pPr>
              <w:spacing w:line="0" w:lineRule="atLeast"/>
              <w:rPr>
                <w:rFonts w:ascii="Times New Roman" w:hAnsi="Times New Roman" w:cs="Times New Roman"/>
                <w:color w:val="000000"/>
                <w:sz w:val="24"/>
                <w:lang w:val="uk-UA" w:eastAsia="ar-SA" w:bidi="ar-SA"/>
              </w:rPr>
            </w:pPr>
            <w:r w:rsidRPr="00DF32D8">
              <w:rPr>
                <w:rFonts w:ascii="Times New Roman" w:hAnsi="Times New Roman" w:cs="Times New Roman"/>
                <w:b/>
                <w:sz w:val="24"/>
                <w:lang w:val="uk-UA"/>
              </w:rPr>
              <w:t>Дії замовника при відмові переможця торгів підписати договір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B495B3D" w14:textId="77777777" w:rsidR="009C25D3" w:rsidRPr="00DF32D8" w:rsidRDefault="009C25D3" w:rsidP="009C25D3">
            <w:pPr>
              <w:widowControl w:val="0"/>
              <w:suppressAutoHyphens w:val="0"/>
              <w:ind w:firstLine="328"/>
              <w:jc w:val="both"/>
              <w:rPr>
                <w:lang w:val="uk-UA"/>
              </w:rPr>
            </w:pPr>
            <w:r w:rsidRPr="00DF32D8">
              <w:rPr>
                <w:rFonts w:ascii="Times New Roman" w:hAnsi="Times New Roman" w:cs="Times New Roman"/>
                <w:color w:val="000000"/>
                <w:sz w:val="24"/>
                <w:lang w:val="uk-UA" w:eastAsia="ar-SA" w:bidi="ar-SA"/>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цього Закону.</w:t>
            </w:r>
          </w:p>
        </w:tc>
      </w:tr>
      <w:tr w:rsidR="00071267" w:rsidRPr="00DF32D8" w14:paraId="2F75F5CE"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2EC83A4" w14:textId="77777777" w:rsidR="00071267" w:rsidRPr="00DF32D8" w:rsidRDefault="00071267" w:rsidP="00071267">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6</w:t>
            </w:r>
          </w:p>
        </w:tc>
        <w:tc>
          <w:tcPr>
            <w:tcW w:w="2840" w:type="dxa"/>
            <w:tcBorders>
              <w:top w:val="single" w:sz="4" w:space="0" w:color="000000"/>
              <w:left w:val="single" w:sz="4" w:space="0" w:color="000000"/>
              <w:bottom w:val="single" w:sz="4" w:space="0" w:color="000000"/>
            </w:tcBorders>
            <w:shd w:val="clear" w:color="auto" w:fill="FFFFFF"/>
          </w:tcPr>
          <w:p w14:paraId="4682D690" w14:textId="77777777" w:rsidR="00071267" w:rsidRPr="00DF32D8" w:rsidRDefault="00071267" w:rsidP="00071267">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Забезпечення виконання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246E1DB2" w14:textId="22A99648" w:rsidR="00071267" w:rsidRPr="00DF32D8" w:rsidRDefault="00071267" w:rsidP="00071267">
            <w:pPr>
              <w:spacing w:line="0" w:lineRule="atLeast"/>
              <w:rPr>
                <w:lang w:val="uk-UA"/>
              </w:rPr>
            </w:pPr>
            <w:r w:rsidRPr="00DF32D8">
              <w:rPr>
                <w:rFonts w:ascii="Times New Roman" w:hAnsi="Times New Roman" w:cs="Times New Roman"/>
                <w:color w:val="000000"/>
                <w:sz w:val="24"/>
                <w:shd w:val="clear" w:color="auto" w:fill="FFFFFF"/>
                <w:lang w:val="uk-UA"/>
              </w:rPr>
              <w:t>Не вимагається</w:t>
            </w:r>
          </w:p>
        </w:tc>
      </w:tr>
    </w:tbl>
    <w:p w14:paraId="5B63A5E4" w14:textId="77777777" w:rsidR="000044AD" w:rsidRPr="00DF32D8" w:rsidRDefault="000044AD">
      <w:pPr>
        <w:spacing w:line="0" w:lineRule="atLeast"/>
        <w:ind w:right="34"/>
        <w:rPr>
          <w:rFonts w:ascii="Times New Roman" w:hAnsi="Times New Roman" w:cs="Times New Roman"/>
          <w:b/>
          <w:bCs/>
          <w:color w:val="000000"/>
          <w:spacing w:val="1"/>
          <w:sz w:val="24"/>
          <w:lang w:val="uk-UA"/>
        </w:rPr>
      </w:pPr>
    </w:p>
    <w:p w14:paraId="18E015AA" w14:textId="77777777" w:rsidR="000044AD" w:rsidRPr="00DF32D8" w:rsidRDefault="000044AD">
      <w:pPr>
        <w:spacing w:line="0" w:lineRule="atLeast"/>
        <w:ind w:right="34"/>
        <w:jc w:val="right"/>
        <w:rPr>
          <w:rFonts w:ascii="Times New Roman" w:hAnsi="Times New Roman" w:cs="Times New Roman"/>
          <w:b/>
          <w:bCs/>
          <w:color w:val="000000"/>
          <w:spacing w:val="1"/>
          <w:sz w:val="24"/>
          <w:lang w:val="uk-UA"/>
        </w:rPr>
      </w:pPr>
    </w:p>
    <w:p w14:paraId="67ABDB92" w14:textId="77777777" w:rsidR="000044AD" w:rsidRPr="00DF32D8" w:rsidRDefault="000044AD">
      <w:pPr>
        <w:spacing w:line="0" w:lineRule="atLeast"/>
        <w:ind w:right="34"/>
        <w:jc w:val="right"/>
        <w:rPr>
          <w:rFonts w:ascii="Times New Roman" w:hAnsi="Times New Roman" w:cs="Times New Roman"/>
          <w:b/>
          <w:bCs/>
          <w:color w:val="000000"/>
          <w:spacing w:val="1"/>
          <w:sz w:val="24"/>
          <w:lang w:val="uk-UA"/>
        </w:rPr>
      </w:pPr>
    </w:p>
    <w:p w14:paraId="47134E73" w14:textId="77777777" w:rsidR="000044AD" w:rsidRPr="00DF32D8" w:rsidRDefault="000044AD">
      <w:pPr>
        <w:spacing w:line="0" w:lineRule="atLeast"/>
        <w:ind w:right="34"/>
        <w:jc w:val="right"/>
        <w:rPr>
          <w:rFonts w:ascii="Times New Roman" w:hAnsi="Times New Roman" w:cs="Times New Roman"/>
          <w:b/>
          <w:bCs/>
          <w:color w:val="000000"/>
          <w:spacing w:val="1"/>
          <w:sz w:val="24"/>
          <w:lang w:val="uk-UA"/>
        </w:rPr>
      </w:pPr>
    </w:p>
    <w:p w14:paraId="4AB56685" w14:textId="77777777" w:rsidR="000044AD" w:rsidRPr="00DF32D8" w:rsidRDefault="000044AD">
      <w:pPr>
        <w:spacing w:line="0" w:lineRule="atLeast"/>
        <w:ind w:right="34"/>
        <w:jc w:val="right"/>
        <w:rPr>
          <w:rFonts w:ascii="Times New Roman" w:hAnsi="Times New Roman" w:cs="Times New Roman"/>
          <w:b/>
          <w:bCs/>
          <w:color w:val="000000"/>
          <w:spacing w:val="1"/>
          <w:sz w:val="24"/>
          <w:lang w:val="uk-UA"/>
        </w:rPr>
      </w:pPr>
    </w:p>
    <w:p w14:paraId="2C2AE6DE" w14:textId="77777777" w:rsidR="000044AD" w:rsidRPr="00DF32D8" w:rsidRDefault="000044AD">
      <w:pPr>
        <w:spacing w:line="0" w:lineRule="atLeast"/>
        <w:ind w:right="34"/>
        <w:jc w:val="right"/>
        <w:rPr>
          <w:rFonts w:ascii="Times New Roman" w:hAnsi="Times New Roman" w:cs="Times New Roman"/>
          <w:b/>
          <w:bCs/>
          <w:color w:val="000000"/>
          <w:spacing w:val="1"/>
          <w:sz w:val="24"/>
          <w:lang w:val="uk-UA"/>
        </w:rPr>
      </w:pPr>
    </w:p>
    <w:p w14:paraId="04E7915E" w14:textId="77777777" w:rsidR="000044AD" w:rsidRPr="00DF32D8" w:rsidRDefault="000044AD">
      <w:pPr>
        <w:spacing w:line="0" w:lineRule="atLeast"/>
        <w:ind w:right="34"/>
        <w:jc w:val="right"/>
        <w:rPr>
          <w:rFonts w:ascii="Times New Roman" w:hAnsi="Times New Roman" w:cs="Times New Roman"/>
          <w:b/>
          <w:bCs/>
          <w:color w:val="000000"/>
          <w:spacing w:val="1"/>
          <w:sz w:val="24"/>
          <w:lang w:val="uk-UA"/>
        </w:rPr>
      </w:pPr>
    </w:p>
    <w:p w14:paraId="7A407E83" w14:textId="77777777" w:rsidR="001B0DAE" w:rsidRDefault="001B0DAE" w:rsidP="00CF57B6">
      <w:pPr>
        <w:spacing w:line="0" w:lineRule="atLeast"/>
        <w:ind w:right="34"/>
        <w:rPr>
          <w:rFonts w:ascii="Times New Roman" w:hAnsi="Times New Roman" w:cs="Times New Roman"/>
          <w:b/>
          <w:bCs/>
          <w:color w:val="000000"/>
          <w:spacing w:val="1"/>
          <w:sz w:val="24"/>
          <w:lang w:val="uk-UA"/>
        </w:rPr>
      </w:pPr>
      <w:bookmarkStart w:id="3" w:name="_GoBack"/>
      <w:bookmarkEnd w:id="3"/>
    </w:p>
    <w:p w14:paraId="17426938" w14:textId="77777777" w:rsidR="001B0DAE" w:rsidRDefault="001B0DAE">
      <w:pPr>
        <w:spacing w:line="0" w:lineRule="atLeast"/>
        <w:ind w:right="34"/>
        <w:jc w:val="right"/>
        <w:rPr>
          <w:rFonts w:ascii="Times New Roman" w:hAnsi="Times New Roman" w:cs="Times New Roman"/>
          <w:b/>
          <w:bCs/>
          <w:color w:val="000000"/>
          <w:spacing w:val="1"/>
          <w:sz w:val="24"/>
          <w:lang w:val="uk-UA"/>
        </w:rPr>
      </w:pPr>
    </w:p>
    <w:p w14:paraId="69CB461C" w14:textId="77777777" w:rsidR="001B0DAE" w:rsidRPr="00DF32D8" w:rsidRDefault="001B0DAE">
      <w:pPr>
        <w:spacing w:line="0" w:lineRule="atLeast"/>
        <w:ind w:right="34"/>
        <w:jc w:val="right"/>
        <w:rPr>
          <w:rFonts w:ascii="Times New Roman" w:hAnsi="Times New Roman" w:cs="Times New Roman"/>
          <w:b/>
          <w:bCs/>
          <w:color w:val="000000"/>
          <w:spacing w:val="1"/>
          <w:sz w:val="24"/>
          <w:lang w:val="uk-UA"/>
        </w:rPr>
      </w:pPr>
    </w:p>
    <w:p w14:paraId="7E8DE052" w14:textId="77777777" w:rsidR="000044AD" w:rsidRPr="00DF32D8" w:rsidRDefault="000044AD">
      <w:pPr>
        <w:spacing w:line="0" w:lineRule="atLeast"/>
        <w:ind w:right="34"/>
        <w:jc w:val="right"/>
        <w:rPr>
          <w:rFonts w:ascii="Times New Roman" w:hAnsi="Times New Roman" w:cs="Times New Roman"/>
          <w:b/>
          <w:bCs/>
          <w:color w:val="000000"/>
          <w:spacing w:val="1"/>
          <w:sz w:val="24"/>
          <w:lang w:val="uk-UA"/>
        </w:rPr>
      </w:pPr>
    </w:p>
    <w:p w14:paraId="57E3191D" w14:textId="77777777" w:rsidR="00C37872" w:rsidRDefault="00C37872">
      <w:pPr>
        <w:spacing w:line="0" w:lineRule="atLeast"/>
        <w:ind w:right="34"/>
        <w:jc w:val="right"/>
        <w:rPr>
          <w:rFonts w:ascii="Times New Roman" w:hAnsi="Times New Roman" w:cs="Times New Roman"/>
          <w:b/>
          <w:bCs/>
          <w:color w:val="000000"/>
          <w:spacing w:val="1"/>
          <w:sz w:val="24"/>
          <w:lang w:val="uk-UA"/>
        </w:rPr>
      </w:pPr>
    </w:p>
    <w:p w14:paraId="0D09DB83" w14:textId="77777777" w:rsidR="000044AD" w:rsidRPr="00DF32D8" w:rsidRDefault="000044AD">
      <w:pPr>
        <w:spacing w:line="0" w:lineRule="atLeast"/>
        <w:ind w:right="34"/>
        <w:jc w:val="right"/>
        <w:rPr>
          <w:b/>
          <w:bCs/>
          <w:lang w:val="uk-UA"/>
        </w:rPr>
      </w:pPr>
      <w:r w:rsidRPr="00DF32D8">
        <w:rPr>
          <w:rFonts w:ascii="Times New Roman" w:hAnsi="Times New Roman" w:cs="Times New Roman"/>
          <w:b/>
          <w:bCs/>
          <w:color w:val="000000"/>
          <w:spacing w:val="1"/>
          <w:sz w:val="24"/>
          <w:lang w:val="uk-UA"/>
        </w:rPr>
        <w:lastRenderedPageBreak/>
        <w:t>ДОДАТОК 1</w:t>
      </w:r>
    </w:p>
    <w:p w14:paraId="4E36E3EA" w14:textId="77777777" w:rsidR="000044AD" w:rsidRPr="00DF32D8" w:rsidRDefault="000044AD">
      <w:pPr>
        <w:pStyle w:val="210"/>
        <w:spacing w:after="0" w:line="0" w:lineRule="atLeast"/>
        <w:ind w:left="0" w:firstLine="709"/>
        <w:jc w:val="center"/>
        <w:rPr>
          <w:b/>
          <w:bCs/>
        </w:rPr>
      </w:pPr>
    </w:p>
    <w:p w14:paraId="2AD2721C" w14:textId="77777777" w:rsidR="000044AD" w:rsidRPr="00DF32D8" w:rsidRDefault="000044AD">
      <w:pPr>
        <w:pStyle w:val="210"/>
        <w:spacing w:after="0" w:line="0" w:lineRule="atLeast"/>
        <w:ind w:left="0" w:firstLine="709"/>
        <w:jc w:val="center"/>
        <w:rPr>
          <w:b/>
          <w:bCs/>
        </w:rPr>
      </w:pPr>
      <w:r w:rsidRPr="00DF32D8">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14:paraId="66705770" w14:textId="77777777" w:rsidR="000044AD" w:rsidRPr="00DF32D8" w:rsidRDefault="000044AD">
      <w:pPr>
        <w:pStyle w:val="210"/>
        <w:spacing w:after="0" w:line="0" w:lineRule="atLeast"/>
        <w:ind w:left="0" w:firstLine="709"/>
        <w:jc w:val="center"/>
        <w:rPr>
          <w:b/>
          <w:bCs/>
        </w:rPr>
      </w:pPr>
    </w:p>
    <w:p w14:paraId="7ED75786" w14:textId="77777777" w:rsidR="000044AD" w:rsidRPr="00DF32D8" w:rsidRDefault="000044AD">
      <w:pPr>
        <w:spacing w:line="0" w:lineRule="atLeast"/>
        <w:ind w:firstLine="540"/>
        <w:jc w:val="right"/>
        <w:rPr>
          <w:rFonts w:ascii="Times New Roman" w:eastAsia="Times New Roman CYR" w:hAnsi="Times New Roman" w:cs="Times New Roman"/>
          <w:color w:val="000000"/>
          <w:sz w:val="24"/>
          <w:lang w:val="uk-UA"/>
        </w:rPr>
      </w:pPr>
    </w:p>
    <w:tbl>
      <w:tblPr>
        <w:tblW w:w="10111" w:type="dxa"/>
        <w:tblInd w:w="-177" w:type="dxa"/>
        <w:tblLayout w:type="fixed"/>
        <w:tblLook w:val="0000" w:firstRow="0" w:lastRow="0" w:firstColumn="0" w:lastColumn="0" w:noHBand="0" w:noVBand="0"/>
      </w:tblPr>
      <w:tblGrid>
        <w:gridCol w:w="560"/>
        <w:gridCol w:w="36"/>
        <w:gridCol w:w="4247"/>
        <w:gridCol w:w="5268"/>
      </w:tblGrid>
      <w:tr w:rsidR="000044AD" w:rsidRPr="00DF32D8" w14:paraId="4E7931D8" w14:textId="77777777" w:rsidTr="00DF32D8">
        <w:tc>
          <w:tcPr>
            <w:tcW w:w="596" w:type="dxa"/>
            <w:gridSpan w:val="2"/>
            <w:tcBorders>
              <w:top w:val="single" w:sz="4" w:space="0" w:color="000000"/>
              <w:left w:val="single" w:sz="4" w:space="0" w:color="000000"/>
              <w:bottom w:val="single" w:sz="4" w:space="0" w:color="000000"/>
            </w:tcBorders>
            <w:shd w:val="clear" w:color="auto" w:fill="FFFFFF"/>
            <w:vAlign w:val="center"/>
          </w:tcPr>
          <w:p w14:paraId="2645A8D7" w14:textId="77777777" w:rsidR="000044AD" w:rsidRPr="00DF32D8" w:rsidRDefault="000044AD">
            <w:pPr>
              <w:spacing w:line="0" w:lineRule="atLeast"/>
              <w:jc w:val="center"/>
              <w:rPr>
                <w:rFonts w:ascii="Times New Roman" w:hAnsi="Times New Roman" w:cs="Times New Roman"/>
                <w:color w:val="000000"/>
                <w:sz w:val="24"/>
                <w:lang w:val="uk-UA"/>
              </w:rPr>
            </w:pPr>
            <w:r w:rsidRPr="00DF32D8">
              <w:rPr>
                <w:rFonts w:ascii="Times New Roman" w:eastAsia="Times New Roman CYR" w:hAnsi="Times New Roman" w:cs="Times New Roman"/>
                <w:color w:val="000000"/>
                <w:sz w:val="24"/>
                <w:lang w:val="uk-UA"/>
              </w:rPr>
              <w:t xml:space="preserve">№ </w:t>
            </w:r>
            <w:r w:rsidRPr="00DF32D8">
              <w:rPr>
                <w:rFonts w:ascii="Times New Roman" w:hAnsi="Times New Roman" w:cs="Times New Roman"/>
                <w:color w:val="000000"/>
                <w:sz w:val="24"/>
                <w:lang w:val="uk-UA"/>
              </w:rPr>
              <w:t>з/п</w:t>
            </w:r>
          </w:p>
        </w:tc>
        <w:tc>
          <w:tcPr>
            <w:tcW w:w="4247" w:type="dxa"/>
            <w:tcBorders>
              <w:top w:val="single" w:sz="4" w:space="0" w:color="000000"/>
              <w:left w:val="single" w:sz="4" w:space="0" w:color="000000"/>
              <w:bottom w:val="single" w:sz="4" w:space="0" w:color="000000"/>
            </w:tcBorders>
            <w:shd w:val="clear" w:color="auto" w:fill="FFFFFF"/>
            <w:vAlign w:val="center"/>
          </w:tcPr>
          <w:p w14:paraId="596B0F01" w14:textId="77777777" w:rsidR="000044AD" w:rsidRPr="00DF32D8" w:rsidRDefault="000044AD">
            <w:pPr>
              <w:spacing w:line="0" w:lineRule="atLeast"/>
              <w:jc w:val="center"/>
              <w:rPr>
                <w:rFonts w:ascii="Times New Roman" w:hAnsi="Times New Roman" w:cs="Times New Roman"/>
                <w:color w:val="000000"/>
                <w:sz w:val="24"/>
                <w:lang w:val="uk-UA"/>
              </w:rPr>
            </w:pPr>
            <w:r w:rsidRPr="00DF32D8">
              <w:rPr>
                <w:rFonts w:ascii="Times New Roman" w:hAnsi="Times New Roman" w:cs="Times New Roman"/>
                <w:color w:val="000000"/>
                <w:sz w:val="24"/>
                <w:lang w:val="uk-UA"/>
              </w:rPr>
              <w:t>Кваліфікаційні критерії</w:t>
            </w:r>
          </w:p>
        </w:tc>
        <w:tc>
          <w:tcPr>
            <w:tcW w:w="5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B7D77" w14:textId="77777777" w:rsidR="000044AD" w:rsidRPr="00DF32D8" w:rsidRDefault="000044AD">
            <w:pPr>
              <w:spacing w:line="0" w:lineRule="atLeast"/>
              <w:jc w:val="center"/>
              <w:rPr>
                <w:lang w:val="uk-UA"/>
              </w:rPr>
            </w:pPr>
            <w:r w:rsidRPr="00DF32D8">
              <w:rPr>
                <w:rFonts w:ascii="Times New Roman" w:hAnsi="Times New Roman" w:cs="Times New Roman"/>
                <w:color w:val="000000"/>
                <w:sz w:val="24"/>
                <w:lang w:val="uk-UA"/>
              </w:rPr>
              <w:t>Документи, що надаються для підтвердження відповідності Учасника кваліфікаційним критеріям</w:t>
            </w:r>
          </w:p>
        </w:tc>
      </w:tr>
      <w:tr w:rsidR="000044AD" w:rsidRPr="00DF32D8" w14:paraId="0500F399" w14:textId="77777777" w:rsidTr="00DF32D8">
        <w:tc>
          <w:tcPr>
            <w:tcW w:w="10111" w:type="dxa"/>
            <w:gridSpan w:val="4"/>
            <w:tcBorders>
              <w:top w:val="single" w:sz="4" w:space="0" w:color="000000"/>
              <w:left w:val="single" w:sz="4" w:space="0" w:color="000000"/>
              <w:bottom w:val="single" w:sz="4" w:space="0" w:color="000000"/>
              <w:right w:val="single" w:sz="4" w:space="0" w:color="000000"/>
            </w:tcBorders>
            <w:shd w:val="clear" w:color="auto" w:fill="FFFFFF"/>
          </w:tcPr>
          <w:p w14:paraId="1A7A0FCD" w14:textId="77777777" w:rsidR="000044AD" w:rsidRPr="00DF32D8" w:rsidRDefault="000044AD">
            <w:pPr>
              <w:spacing w:line="0" w:lineRule="atLeast"/>
              <w:rPr>
                <w:rFonts w:ascii="Times New Roman" w:hAnsi="Times New Roman" w:cs="Times New Roman"/>
                <w:color w:val="000000"/>
                <w:sz w:val="24"/>
                <w:lang w:val="uk-UA"/>
              </w:rPr>
            </w:pPr>
            <w:r w:rsidRPr="00DF32D8">
              <w:rPr>
                <w:rFonts w:ascii="Times New Roman" w:hAnsi="Times New Roman" w:cs="Times New Roman"/>
                <w:b/>
                <w:color w:val="000000"/>
                <w:sz w:val="24"/>
                <w:lang w:val="uk-UA"/>
              </w:rPr>
              <w:t>Ст. 16 Закону України «Про публічні закупівлі»</w:t>
            </w:r>
          </w:p>
          <w:p w14:paraId="57BCE744" w14:textId="77777777" w:rsidR="000044AD" w:rsidRPr="00DF32D8" w:rsidRDefault="000044AD">
            <w:pPr>
              <w:spacing w:line="0" w:lineRule="atLeast"/>
              <w:rPr>
                <w:rFonts w:ascii="Times New Roman" w:hAnsi="Times New Roman" w:cs="Times New Roman"/>
                <w:color w:val="000000"/>
                <w:sz w:val="24"/>
                <w:lang w:val="uk-UA"/>
              </w:rPr>
            </w:pPr>
          </w:p>
        </w:tc>
      </w:tr>
      <w:tr w:rsidR="000044AD" w:rsidRPr="00DF32D8" w14:paraId="08A88F20" w14:textId="77777777" w:rsidTr="00DF32D8">
        <w:tc>
          <w:tcPr>
            <w:tcW w:w="596" w:type="dxa"/>
            <w:gridSpan w:val="2"/>
            <w:tcBorders>
              <w:top w:val="single" w:sz="4" w:space="0" w:color="000000"/>
              <w:left w:val="single" w:sz="4" w:space="0" w:color="000000"/>
              <w:bottom w:val="single" w:sz="4" w:space="0" w:color="000000"/>
            </w:tcBorders>
            <w:shd w:val="clear" w:color="auto" w:fill="FFFFFF"/>
          </w:tcPr>
          <w:p w14:paraId="108DEA89" w14:textId="77777777" w:rsidR="000044AD" w:rsidRPr="00DF32D8" w:rsidRDefault="000044AD">
            <w:pPr>
              <w:spacing w:line="0" w:lineRule="atLeast"/>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1</w:t>
            </w:r>
          </w:p>
        </w:tc>
        <w:tc>
          <w:tcPr>
            <w:tcW w:w="4247" w:type="dxa"/>
            <w:tcBorders>
              <w:top w:val="single" w:sz="4" w:space="0" w:color="000000"/>
              <w:left w:val="single" w:sz="4" w:space="0" w:color="000000"/>
              <w:bottom w:val="single" w:sz="4" w:space="0" w:color="000000"/>
            </w:tcBorders>
            <w:shd w:val="clear" w:color="auto" w:fill="FFFFFF"/>
          </w:tcPr>
          <w:p w14:paraId="2F6B34DB" w14:textId="77777777" w:rsidR="000044AD" w:rsidRPr="00DF32D8" w:rsidRDefault="000044AD">
            <w:pPr>
              <w:spacing w:line="0" w:lineRule="atLeast"/>
              <w:jc w:val="both"/>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lang w:val="uk-UA"/>
              </w:rPr>
              <w:t>Наявність обладнання, матеріально-технічної бази та технологій</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6B71D295" w14:textId="22E1F72B" w:rsidR="00B60756" w:rsidRPr="00DF32D8" w:rsidRDefault="00C37872" w:rsidP="0066055D">
            <w:pPr>
              <w:widowControl w:val="0"/>
              <w:autoSpaceDE w:val="0"/>
              <w:snapToGrid w:val="0"/>
              <w:ind w:right="34"/>
              <w:jc w:val="both"/>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Не вимагається</w:t>
            </w:r>
          </w:p>
        </w:tc>
      </w:tr>
      <w:tr w:rsidR="000044AD" w:rsidRPr="00DF32D8" w14:paraId="3546FD43" w14:textId="77777777" w:rsidTr="00DF32D8">
        <w:tc>
          <w:tcPr>
            <w:tcW w:w="596" w:type="dxa"/>
            <w:gridSpan w:val="2"/>
            <w:tcBorders>
              <w:top w:val="single" w:sz="4" w:space="0" w:color="000000"/>
              <w:left w:val="single" w:sz="4" w:space="0" w:color="000000"/>
              <w:bottom w:val="single" w:sz="4" w:space="0" w:color="000000"/>
            </w:tcBorders>
            <w:shd w:val="clear" w:color="auto" w:fill="FFFFFF"/>
          </w:tcPr>
          <w:p w14:paraId="45876ECE" w14:textId="77777777" w:rsidR="000044AD" w:rsidRPr="00DF32D8" w:rsidRDefault="000044AD">
            <w:pPr>
              <w:spacing w:line="0" w:lineRule="atLeast"/>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2</w:t>
            </w:r>
          </w:p>
        </w:tc>
        <w:tc>
          <w:tcPr>
            <w:tcW w:w="4247" w:type="dxa"/>
            <w:tcBorders>
              <w:top w:val="single" w:sz="4" w:space="0" w:color="000000"/>
              <w:left w:val="single" w:sz="4" w:space="0" w:color="000000"/>
              <w:bottom w:val="single" w:sz="4" w:space="0" w:color="000000"/>
            </w:tcBorders>
            <w:shd w:val="clear" w:color="auto" w:fill="FFFFFF"/>
          </w:tcPr>
          <w:p w14:paraId="77B2A6CE" w14:textId="77777777" w:rsidR="000044AD" w:rsidRPr="00DF32D8" w:rsidRDefault="000044AD">
            <w:pPr>
              <w:spacing w:line="0" w:lineRule="atLeast"/>
              <w:jc w:val="both"/>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lang w:val="uk-UA"/>
              </w:rPr>
              <w:t>Наявність працівників відповідної кваліфікації, які мають необхідні знання та досвід</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1BB6221A" w14:textId="4D92D3D7" w:rsidR="000044AD" w:rsidRPr="00C903B6" w:rsidRDefault="00C37872" w:rsidP="0009122E">
            <w:pPr>
              <w:spacing w:line="0" w:lineRule="atLeast"/>
              <w:jc w:val="both"/>
              <w:rPr>
                <w:lang w:val="en-US"/>
              </w:rPr>
            </w:pPr>
            <w:r w:rsidRPr="00DF32D8">
              <w:rPr>
                <w:rFonts w:ascii="Times New Roman" w:hAnsi="Times New Roman" w:cs="Times New Roman"/>
                <w:color w:val="000000"/>
                <w:sz w:val="24"/>
                <w:shd w:val="clear" w:color="auto" w:fill="FFFFFF"/>
                <w:lang w:val="uk-UA"/>
              </w:rPr>
              <w:t>Не вимагається</w:t>
            </w:r>
          </w:p>
        </w:tc>
      </w:tr>
      <w:tr w:rsidR="00DF32D8" w:rsidRPr="00DF32D8" w14:paraId="483EA478" w14:textId="77777777" w:rsidTr="00DF32D8">
        <w:tc>
          <w:tcPr>
            <w:tcW w:w="596" w:type="dxa"/>
            <w:gridSpan w:val="2"/>
            <w:tcBorders>
              <w:top w:val="single" w:sz="4" w:space="0" w:color="000000"/>
              <w:left w:val="single" w:sz="4" w:space="0" w:color="000000"/>
              <w:bottom w:val="single" w:sz="4" w:space="0" w:color="000000"/>
            </w:tcBorders>
            <w:shd w:val="clear" w:color="auto" w:fill="FFFFFF"/>
          </w:tcPr>
          <w:p w14:paraId="7F6EC78E" w14:textId="77777777" w:rsidR="00DF32D8" w:rsidRPr="00DF32D8" w:rsidRDefault="00DF32D8" w:rsidP="00DF32D8">
            <w:pPr>
              <w:spacing w:line="0" w:lineRule="atLeast"/>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3</w:t>
            </w:r>
          </w:p>
        </w:tc>
        <w:tc>
          <w:tcPr>
            <w:tcW w:w="4247" w:type="dxa"/>
            <w:tcBorders>
              <w:top w:val="single" w:sz="4" w:space="0" w:color="000000"/>
              <w:left w:val="single" w:sz="4" w:space="0" w:color="000000"/>
              <w:bottom w:val="single" w:sz="4" w:space="0" w:color="000000"/>
            </w:tcBorders>
            <w:shd w:val="clear" w:color="auto" w:fill="FFFFFF"/>
          </w:tcPr>
          <w:p w14:paraId="57EA9915" w14:textId="77777777" w:rsidR="00DF32D8" w:rsidRPr="00DF32D8" w:rsidRDefault="00DF32D8" w:rsidP="00DF32D8">
            <w:pPr>
              <w:spacing w:line="0" w:lineRule="atLeast"/>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Наявність документального підтвердженого досвіду виконання аналогічного (аналогічних) за предметом закупівлі договору (договорів)</w:t>
            </w:r>
          </w:p>
          <w:p w14:paraId="5DFF9644" w14:textId="77777777" w:rsidR="00DF32D8" w:rsidRPr="00DF32D8" w:rsidRDefault="00DF32D8" w:rsidP="00DF32D8">
            <w:pPr>
              <w:jc w:val="both"/>
              <w:rPr>
                <w:rFonts w:ascii="Times New Roman" w:hAnsi="Times New Roman" w:cs="Times New Roman"/>
                <w:color w:val="000000"/>
                <w:sz w:val="24"/>
                <w:lang w:val="uk-UA"/>
              </w:rPr>
            </w:pP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31348E2A" w14:textId="4A8447A9" w:rsidR="00DF32D8" w:rsidRPr="00DF32D8" w:rsidRDefault="00DF32D8" w:rsidP="00DF32D8">
            <w:pPr>
              <w:tabs>
                <w:tab w:val="left" w:pos="-357"/>
                <w:tab w:val="left" w:pos="0"/>
                <w:tab w:val="left" w:pos="360"/>
                <w:tab w:val="left" w:pos="786"/>
              </w:tabs>
              <w:jc w:val="both"/>
              <w:rPr>
                <w:lang w:val="uk-UA"/>
              </w:rPr>
            </w:pPr>
            <w:r w:rsidRPr="00DF32D8">
              <w:rPr>
                <w:rFonts w:ascii="Times New Roman" w:hAnsi="Times New Roman" w:cs="Times New Roman"/>
                <w:color w:val="000000"/>
                <w:sz w:val="24"/>
                <w:shd w:val="clear" w:color="auto" w:fill="FFFFFF"/>
                <w:lang w:val="uk-UA"/>
              </w:rPr>
              <w:t>Не вимагається</w:t>
            </w:r>
          </w:p>
        </w:tc>
      </w:tr>
      <w:tr w:rsidR="00DF32D8" w:rsidRPr="00DF32D8" w14:paraId="4EB40BAC" w14:textId="77777777" w:rsidTr="00DF32D8">
        <w:tc>
          <w:tcPr>
            <w:tcW w:w="596" w:type="dxa"/>
            <w:gridSpan w:val="2"/>
            <w:tcBorders>
              <w:top w:val="single" w:sz="4" w:space="0" w:color="000000"/>
              <w:left w:val="single" w:sz="4" w:space="0" w:color="000000"/>
              <w:bottom w:val="single" w:sz="4" w:space="0" w:color="000000"/>
            </w:tcBorders>
            <w:shd w:val="clear" w:color="auto" w:fill="FFFFFF"/>
          </w:tcPr>
          <w:p w14:paraId="263866D0" w14:textId="77777777" w:rsidR="00DF32D8" w:rsidRPr="00DF32D8" w:rsidRDefault="00DF32D8" w:rsidP="00DF32D8">
            <w:pPr>
              <w:spacing w:line="0" w:lineRule="atLeast"/>
              <w:jc w:val="both"/>
              <w:rPr>
                <w:rFonts w:ascii="Times New Roman" w:hAnsi="Times New Roman" w:cs="Times New Roman"/>
                <w:sz w:val="24"/>
                <w:lang w:val="uk-UA"/>
              </w:rPr>
            </w:pPr>
            <w:r w:rsidRPr="00DF32D8">
              <w:rPr>
                <w:rFonts w:ascii="Times New Roman" w:hAnsi="Times New Roman" w:cs="Times New Roman"/>
                <w:color w:val="000000"/>
                <w:sz w:val="24"/>
                <w:lang w:val="uk-UA"/>
              </w:rPr>
              <w:t>4</w:t>
            </w:r>
          </w:p>
        </w:tc>
        <w:tc>
          <w:tcPr>
            <w:tcW w:w="4247" w:type="dxa"/>
            <w:tcBorders>
              <w:top w:val="single" w:sz="4" w:space="0" w:color="000000"/>
              <w:left w:val="single" w:sz="4" w:space="0" w:color="000000"/>
              <w:bottom w:val="single" w:sz="4" w:space="0" w:color="000000"/>
            </w:tcBorders>
            <w:shd w:val="clear" w:color="auto" w:fill="FFFFFF"/>
          </w:tcPr>
          <w:p w14:paraId="5CCCFD85" w14:textId="77777777" w:rsidR="00DF32D8" w:rsidRPr="00DF32D8" w:rsidRDefault="00DF32D8" w:rsidP="00DF32D8">
            <w:pPr>
              <w:spacing w:line="0" w:lineRule="atLeast"/>
              <w:jc w:val="both"/>
              <w:rPr>
                <w:rFonts w:ascii="Times New Roman" w:hAnsi="Times New Roman" w:cs="Times New Roman"/>
                <w:sz w:val="24"/>
                <w:lang w:val="uk-UA"/>
              </w:rPr>
            </w:pPr>
            <w:r w:rsidRPr="00DF32D8">
              <w:rPr>
                <w:rFonts w:ascii="Times New Roman" w:hAnsi="Times New Roman" w:cs="Times New Roman"/>
                <w:sz w:val="24"/>
                <w:lang w:val="uk-UA"/>
              </w:rPr>
              <w:t>Загальні вимоги до кваліфікаційних критеріїв</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3F26CDDA" w14:textId="77777777" w:rsidR="00DF32D8" w:rsidRPr="00DF32D8" w:rsidRDefault="00DF32D8" w:rsidP="00DF32D8">
            <w:pPr>
              <w:spacing w:line="0" w:lineRule="atLeast"/>
              <w:jc w:val="both"/>
              <w:rPr>
                <w:lang w:val="uk-UA"/>
              </w:rPr>
            </w:pPr>
            <w:r w:rsidRPr="00DF32D8">
              <w:rPr>
                <w:rFonts w:ascii="Times New Roman" w:hAnsi="Times New Roman" w:cs="Times New Roman"/>
                <w:color w:val="000000"/>
                <w:sz w:val="24"/>
                <w:shd w:val="clear" w:color="auto" w:fill="FFFFFF"/>
                <w:lang w:val="uk-UA"/>
              </w:rPr>
              <w:t>Не вимагається</w:t>
            </w:r>
          </w:p>
        </w:tc>
      </w:tr>
      <w:tr w:rsidR="00DF32D8" w:rsidRPr="00DF32D8" w14:paraId="20785013" w14:textId="77777777" w:rsidTr="00DF32D8">
        <w:trPr>
          <w:trHeight w:val="255"/>
        </w:trPr>
        <w:tc>
          <w:tcPr>
            <w:tcW w:w="10111" w:type="dxa"/>
            <w:gridSpan w:val="4"/>
            <w:tcBorders>
              <w:top w:val="single" w:sz="4" w:space="0" w:color="000000"/>
              <w:left w:val="single" w:sz="4" w:space="0" w:color="000000"/>
              <w:bottom w:val="single" w:sz="4" w:space="0" w:color="000000"/>
              <w:right w:val="single" w:sz="4" w:space="0" w:color="000000"/>
            </w:tcBorders>
          </w:tcPr>
          <w:p w14:paraId="6C309967" w14:textId="77777777" w:rsidR="00DF32D8" w:rsidRPr="00DF32D8" w:rsidRDefault="00DF32D8" w:rsidP="00DF32D8">
            <w:pPr>
              <w:snapToGrid w:val="0"/>
              <w:spacing w:line="0" w:lineRule="atLeast"/>
              <w:rPr>
                <w:rFonts w:ascii="Times New Roman" w:hAnsi="Times New Roman" w:cs="Times New Roman"/>
                <w:b/>
                <w:sz w:val="24"/>
                <w:lang w:val="uk-UA"/>
              </w:rPr>
            </w:pPr>
          </w:p>
          <w:p w14:paraId="1F79EF0B" w14:textId="77777777" w:rsidR="00DF32D8" w:rsidRPr="00DF32D8" w:rsidRDefault="00DF32D8" w:rsidP="00DF32D8">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6. Ст. 17 Закону України «Про публічні закупівлі»</w:t>
            </w:r>
          </w:p>
          <w:p w14:paraId="23D43EC2" w14:textId="77777777" w:rsidR="00DF32D8" w:rsidRPr="00DF32D8" w:rsidRDefault="00DF32D8" w:rsidP="00DF32D8">
            <w:pPr>
              <w:spacing w:line="0" w:lineRule="atLeast"/>
              <w:jc w:val="both"/>
              <w:rPr>
                <w:rFonts w:ascii="Times New Roman" w:hAnsi="Times New Roman" w:cs="Times New Roman"/>
                <w:b/>
                <w:sz w:val="24"/>
                <w:lang w:val="uk-UA"/>
              </w:rPr>
            </w:pPr>
          </w:p>
        </w:tc>
      </w:tr>
      <w:tr w:rsidR="00DF32D8" w:rsidRPr="00DF32D8" w14:paraId="11666AFD" w14:textId="77777777" w:rsidTr="00DF32D8">
        <w:trPr>
          <w:trHeight w:val="397"/>
        </w:trPr>
        <w:tc>
          <w:tcPr>
            <w:tcW w:w="560" w:type="dxa"/>
            <w:tcBorders>
              <w:top w:val="single" w:sz="4" w:space="0" w:color="000000"/>
              <w:left w:val="single" w:sz="4" w:space="0" w:color="000000"/>
              <w:bottom w:val="single" w:sz="4" w:space="0" w:color="000000"/>
            </w:tcBorders>
          </w:tcPr>
          <w:p w14:paraId="42A4BA33" w14:textId="77777777" w:rsidR="00DF32D8" w:rsidRPr="00DF32D8" w:rsidRDefault="00DF32D8" w:rsidP="00DF32D8">
            <w:pPr>
              <w:spacing w:line="0" w:lineRule="atLeast"/>
              <w:jc w:val="both"/>
              <w:rPr>
                <w:rFonts w:ascii="Times New Roman" w:hAnsi="Times New Roman" w:cs="Times New Roman"/>
                <w:b/>
                <w:sz w:val="24"/>
                <w:lang w:val="uk-UA"/>
              </w:rPr>
            </w:pPr>
            <w:r w:rsidRPr="00DF32D8">
              <w:rPr>
                <w:rFonts w:ascii="Times New Roman" w:hAnsi="Times New Roman" w:cs="Times New Roman"/>
                <w:sz w:val="24"/>
                <w:lang w:val="uk-UA"/>
              </w:rPr>
              <w:t>6.1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0" w:type="auto"/>
              <w:tblLayout w:type="fixed"/>
              <w:tblLook w:val="0000" w:firstRow="0" w:lastRow="0" w:firstColumn="0" w:lastColumn="0" w:noHBand="0" w:noVBand="0"/>
            </w:tblPr>
            <w:tblGrid>
              <w:gridCol w:w="3301"/>
              <w:gridCol w:w="3182"/>
              <w:gridCol w:w="2963"/>
            </w:tblGrid>
            <w:tr w:rsidR="00DF32D8" w:rsidRPr="00DF32D8" w14:paraId="6651D5BF" w14:textId="77777777">
              <w:trPr>
                <w:trHeight w:val="2262"/>
              </w:trPr>
              <w:tc>
                <w:tcPr>
                  <w:tcW w:w="3301" w:type="dxa"/>
                  <w:tcBorders>
                    <w:top w:val="single" w:sz="4" w:space="0" w:color="000000"/>
                    <w:left w:val="single" w:sz="4" w:space="0" w:color="000000"/>
                    <w:bottom w:val="single" w:sz="4" w:space="0" w:color="000000"/>
                  </w:tcBorders>
                </w:tcPr>
                <w:p w14:paraId="44881370" w14:textId="77777777" w:rsidR="00DF32D8" w:rsidRPr="00DF32D8" w:rsidRDefault="00DF32D8" w:rsidP="00DF32D8">
                  <w:pPr>
                    <w:pStyle w:val="27"/>
                    <w:jc w:val="both"/>
                    <w:rPr>
                      <w:rFonts w:ascii="Times New Roman" w:hAnsi="Times New Roman" w:cs="Times New Roman"/>
                      <w:b/>
                      <w:sz w:val="24"/>
                      <w:u w:val="single"/>
                      <w:lang w:val="uk-UA"/>
                    </w:rPr>
                  </w:pPr>
                  <w:r w:rsidRPr="00DF32D8">
                    <w:rPr>
                      <w:rFonts w:ascii="Times New Roman" w:hAnsi="Times New Roman" w:cs="Times New Roman"/>
                      <w:b/>
                      <w:sz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3182" w:type="dxa"/>
                  <w:tcBorders>
                    <w:top w:val="single" w:sz="4" w:space="0" w:color="000000"/>
                    <w:left w:val="single" w:sz="4" w:space="0" w:color="000000"/>
                    <w:bottom w:val="single" w:sz="4" w:space="0" w:color="000000"/>
                  </w:tcBorders>
                </w:tcPr>
                <w:p w14:paraId="335E9285" w14:textId="77777777" w:rsidR="00DF32D8" w:rsidRPr="00DF32D8" w:rsidRDefault="00DF32D8" w:rsidP="00DF32D8">
                  <w:pPr>
                    <w:pStyle w:val="27"/>
                    <w:jc w:val="both"/>
                    <w:rPr>
                      <w:rFonts w:ascii="Times New Roman" w:hAnsi="Times New Roman" w:cs="Times New Roman"/>
                      <w:b/>
                      <w:sz w:val="24"/>
                      <w:u w:val="single"/>
                      <w:lang w:val="uk-UA"/>
                    </w:rPr>
                  </w:pPr>
                  <w:r w:rsidRPr="00DF32D8">
                    <w:rPr>
                      <w:rFonts w:ascii="Times New Roman" w:hAnsi="Times New Roman" w:cs="Times New Roman"/>
                      <w:b/>
                      <w:sz w:val="24"/>
                      <w:u w:val="single"/>
                      <w:lang w:val="uk-UA"/>
                    </w:rPr>
                    <w:t xml:space="preserve">Учасник </w:t>
                  </w:r>
                  <w:r w:rsidRPr="00DF32D8">
                    <w:rPr>
                      <w:rFonts w:ascii="Times New Roman" w:hAnsi="Times New Roman" w:cs="Times New Roman"/>
                      <w:b/>
                      <w:sz w:val="24"/>
                      <w:lang w:val="uk-UA"/>
                    </w:rPr>
                    <w:t>на виконання вимоги статті 17 Закону надає інформацію, викладену нижче</w:t>
                  </w:r>
                </w:p>
              </w:tc>
              <w:tc>
                <w:tcPr>
                  <w:tcW w:w="2963" w:type="dxa"/>
                  <w:tcBorders>
                    <w:top w:val="single" w:sz="4" w:space="0" w:color="000000"/>
                    <w:left w:val="single" w:sz="4" w:space="0" w:color="000000"/>
                    <w:bottom w:val="single" w:sz="4" w:space="0" w:color="000000"/>
                    <w:right w:val="single" w:sz="4" w:space="0" w:color="000000"/>
                  </w:tcBorders>
                </w:tcPr>
                <w:p w14:paraId="4E27C232" w14:textId="77777777" w:rsidR="00DF32D8" w:rsidRPr="00DF32D8" w:rsidRDefault="00DF32D8" w:rsidP="00DF32D8">
                  <w:pPr>
                    <w:pStyle w:val="27"/>
                    <w:jc w:val="both"/>
                    <w:rPr>
                      <w:lang w:val="uk-UA"/>
                    </w:rPr>
                  </w:pPr>
                  <w:r w:rsidRPr="00DF32D8">
                    <w:rPr>
                      <w:rFonts w:ascii="Times New Roman" w:hAnsi="Times New Roman" w:cs="Times New Roman"/>
                      <w:b/>
                      <w:sz w:val="24"/>
                      <w:u w:val="single"/>
                      <w:lang w:val="uk-UA"/>
                    </w:rPr>
                    <w:t xml:space="preserve">Переможець </w:t>
                  </w:r>
                  <w:r w:rsidRPr="00DF32D8">
                    <w:rPr>
                      <w:rFonts w:ascii="Times New Roman" w:hAnsi="Times New Roman" w:cs="Times New Roman"/>
                      <w:b/>
                      <w:sz w:val="24"/>
                      <w:lang w:val="uk-UA"/>
                    </w:rPr>
                    <w:t>торгів на виконання вимоги статті 17 Закону надає інформацію, викладену нижче</w:t>
                  </w:r>
                </w:p>
              </w:tc>
            </w:tr>
            <w:tr w:rsidR="00DF32D8" w:rsidRPr="00DF32D8" w14:paraId="464AFF48" w14:textId="77777777">
              <w:trPr>
                <w:trHeight w:val="532"/>
              </w:trPr>
              <w:tc>
                <w:tcPr>
                  <w:tcW w:w="3301" w:type="dxa"/>
                  <w:tcBorders>
                    <w:top w:val="single" w:sz="4" w:space="0" w:color="000000"/>
                    <w:left w:val="single" w:sz="4" w:space="0" w:color="000000"/>
                    <w:bottom w:val="single" w:sz="4" w:space="0" w:color="000000"/>
                  </w:tcBorders>
                </w:tcPr>
                <w:p w14:paraId="6C81FB91" w14:textId="77777777" w:rsidR="00DF32D8" w:rsidRPr="00DF32D8" w:rsidRDefault="00DF32D8" w:rsidP="00DF32D8">
                  <w:pPr>
                    <w:pStyle w:val="27"/>
                    <w:jc w:val="both"/>
                    <w:rPr>
                      <w:rFonts w:ascii="Times New Roman" w:hAnsi="Times New Roman" w:cs="Times New Roman"/>
                      <w:sz w:val="24"/>
                      <w:lang w:val="uk-UA"/>
                    </w:rPr>
                  </w:pPr>
                  <w:r w:rsidRPr="00DF32D8">
                    <w:rPr>
                      <w:rFonts w:ascii="Times New Roman" w:hAnsi="Times New Roman" w:cs="Times New Roman"/>
                      <w:sz w:val="24"/>
                      <w:lang w:val="uk-UA"/>
                    </w:rPr>
                    <w:t xml:space="preserve">відомості про юридичну особу, яка є учасником процедури закупівлі, </w:t>
                  </w:r>
                  <w:proofErr w:type="spellStart"/>
                  <w:r w:rsidRPr="00DF32D8">
                    <w:rPr>
                      <w:rFonts w:ascii="Times New Roman" w:hAnsi="Times New Roman" w:cs="Times New Roman"/>
                      <w:sz w:val="24"/>
                      <w:lang w:val="uk-UA"/>
                    </w:rPr>
                    <w:t>внесено</w:t>
                  </w:r>
                  <w:proofErr w:type="spellEnd"/>
                  <w:r w:rsidRPr="00DF32D8">
                    <w:rPr>
                      <w:rFonts w:ascii="Times New Roman" w:hAnsi="Times New Roman" w:cs="Times New Roman"/>
                      <w:sz w:val="24"/>
                      <w:lang w:val="uk-UA"/>
                    </w:rPr>
                    <w:t xml:space="preserve"> до Єдиного державного реєстру осіб, які вчинили корупційні або пов’язані з корупцією правопорушення;</w:t>
                  </w:r>
                </w:p>
                <w:p w14:paraId="519CDB31" w14:textId="77777777" w:rsidR="00DF32D8" w:rsidRPr="00DF32D8" w:rsidRDefault="00DF32D8" w:rsidP="00DF32D8">
                  <w:pPr>
                    <w:pStyle w:val="27"/>
                    <w:jc w:val="both"/>
                    <w:rPr>
                      <w:rFonts w:ascii="Times New Roman" w:hAnsi="Times New Roman" w:cs="Times New Roman"/>
                      <w:b/>
                      <w:sz w:val="24"/>
                      <w:lang w:val="uk-UA"/>
                    </w:rPr>
                  </w:pPr>
                  <w:r w:rsidRPr="00DF32D8">
                    <w:rPr>
                      <w:rFonts w:ascii="Times New Roman" w:hAnsi="Times New Roman" w:cs="Times New Roman"/>
                      <w:sz w:val="24"/>
                      <w:lang w:val="uk-UA"/>
                    </w:rPr>
                    <w:t xml:space="preserve"> (</w:t>
                  </w:r>
                  <w:r w:rsidRPr="00DF32D8">
                    <w:rPr>
                      <w:rFonts w:ascii="Times New Roman" w:hAnsi="Times New Roman" w:cs="Times New Roman"/>
                      <w:b/>
                      <w:sz w:val="24"/>
                      <w:lang w:val="uk-UA"/>
                    </w:rPr>
                    <w:t>пункт 2 ч. 1 ст. 17 Закону</w:t>
                  </w:r>
                  <w:r w:rsidRPr="00DF32D8">
                    <w:rPr>
                      <w:rFonts w:ascii="Times New Roman" w:hAnsi="Times New Roman" w:cs="Times New Roman"/>
                      <w:sz w:val="24"/>
                      <w:lang w:val="uk-UA"/>
                    </w:rPr>
                    <w:t>)</w:t>
                  </w:r>
                </w:p>
                <w:p w14:paraId="0991C7D6" w14:textId="77777777" w:rsidR="00DF32D8" w:rsidRPr="00DF32D8" w:rsidRDefault="00DF32D8" w:rsidP="00DF32D8">
                  <w:pPr>
                    <w:pStyle w:val="27"/>
                    <w:jc w:val="both"/>
                    <w:rPr>
                      <w:rFonts w:ascii="Times New Roman" w:hAnsi="Times New Roman" w:cs="Times New Roman"/>
                      <w:b/>
                      <w:sz w:val="24"/>
                      <w:lang w:val="uk-UA"/>
                    </w:rPr>
                  </w:pPr>
                </w:p>
                <w:p w14:paraId="38AC18D6" w14:textId="77777777" w:rsidR="00DF32D8" w:rsidRPr="00DF32D8" w:rsidRDefault="00DF32D8" w:rsidP="00DF32D8">
                  <w:pPr>
                    <w:pStyle w:val="27"/>
                    <w:jc w:val="both"/>
                    <w:rPr>
                      <w:rFonts w:ascii="Times New Roman" w:hAnsi="Times New Roman" w:cs="Times New Roman"/>
                      <w:b/>
                      <w:sz w:val="24"/>
                      <w:lang w:val="uk-UA"/>
                    </w:rPr>
                  </w:pPr>
                </w:p>
              </w:tc>
              <w:tc>
                <w:tcPr>
                  <w:tcW w:w="3182" w:type="dxa"/>
                  <w:tcBorders>
                    <w:top w:val="single" w:sz="4" w:space="0" w:color="000000"/>
                    <w:left w:val="single" w:sz="4" w:space="0" w:color="000000"/>
                    <w:bottom w:val="single" w:sz="4" w:space="0" w:color="000000"/>
                  </w:tcBorders>
                </w:tcPr>
                <w:p w14:paraId="3D419725"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Замовник самостійно перевіряє інформацію,</w:t>
                  </w:r>
                </w:p>
                <w:p w14:paraId="18503246"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що міститься у відкритому реєстрі (в Єдиному</w:t>
                  </w:r>
                </w:p>
                <w:p w14:paraId="57A55403"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державному реєстрі осіб, які вчинили</w:t>
                  </w:r>
                </w:p>
                <w:p w14:paraId="7C94D3D9"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корупційні або пов’язані з корупцією</w:t>
                  </w:r>
                </w:p>
                <w:p w14:paraId="74902716"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правопорушення) та Учасник процедури</w:t>
                  </w:r>
                </w:p>
                <w:p w14:paraId="59386F8D"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закупівлі підтверджує відсутність даної</w:t>
                  </w:r>
                </w:p>
                <w:p w14:paraId="651C581A"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підстави шляхом самостійного декларування</w:t>
                  </w:r>
                </w:p>
                <w:p w14:paraId="0B6CBC29"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відсутності такої підстави в електронній</w:t>
                  </w:r>
                </w:p>
                <w:p w14:paraId="657B14C9"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 xml:space="preserve">системі </w:t>
                  </w:r>
                  <w:proofErr w:type="spellStart"/>
                  <w:r w:rsidRPr="00DF32D8">
                    <w:rPr>
                      <w:rFonts w:ascii="Times New Roman" w:hAnsi="Times New Roman" w:cs="Times New Roman"/>
                      <w:color w:val="000000"/>
                      <w:sz w:val="24"/>
                      <w:shd w:val="clear" w:color="auto" w:fill="FFFFFF"/>
                      <w:lang w:val="uk-UA"/>
                    </w:rPr>
                    <w:t>закупівель</w:t>
                  </w:r>
                  <w:proofErr w:type="spellEnd"/>
                  <w:r w:rsidRPr="00DF32D8">
                    <w:rPr>
                      <w:rFonts w:ascii="Times New Roman" w:hAnsi="Times New Roman" w:cs="Times New Roman"/>
                      <w:color w:val="000000"/>
                      <w:sz w:val="24"/>
                      <w:shd w:val="clear" w:color="auto" w:fill="FFFFFF"/>
                      <w:lang w:val="uk-UA"/>
                    </w:rPr>
                    <w:t xml:space="preserve"> під час подання тендерної</w:t>
                  </w:r>
                </w:p>
                <w:p w14:paraId="3DD93D15"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lastRenderedPageBreak/>
                    <w:t>пропозиції.</w:t>
                  </w:r>
                </w:p>
              </w:tc>
              <w:tc>
                <w:tcPr>
                  <w:tcW w:w="2963" w:type="dxa"/>
                  <w:tcBorders>
                    <w:top w:val="single" w:sz="4" w:space="0" w:color="000000"/>
                    <w:left w:val="single" w:sz="4" w:space="0" w:color="000000"/>
                    <w:bottom w:val="single" w:sz="4" w:space="0" w:color="000000"/>
                    <w:right w:val="single" w:sz="4" w:space="0" w:color="000000"/>
                  </w:tcBorders>
                </w:tcPr>
                <w:p w14:paraId="52093534" w14:textId="77777777" w:rsidR="00DF32D8" w:rsidRPr="00DF32D8" w:rsidRDefault="00DF32D8" w:rsidP="00DF32D8">
                  <w:pPr>
                    <w:jc w:val="both"/>
                    <w:rPr>
                      <w:lang w:val="uk-UA"/>
                    </w:rPr>
                  </w:pPr>
                  <w:r w:rsidRPr="00DF32D8">
                    <w:rPr>
                      <w:rFonts w:ascii="Times New Roman" w:hAnsi="Times New Roman" w:cs="Times New Roman"/>
                      <w:color w:val="000000"/>
                      <w:sz w:val="24"/>
                      <w:shd w:val="clear" w:color="auto" w:fill="FFFFFF"/>
                      <w:lang w:val="uk-UA"/>
                    </w:rPr>
                    <w:lastRenderedPageBreak/>
                    <w:t>Не вимагається</w:t>
                  </w:r>
                </w:p>
              </w:tc>
            </w:tr>
            <w:tr w:rsidR="00DF32D8" w:rsidRPr="00DF32D8" w14:paraId="1D7DE0F2" w14:textId="77777777">
              <w:tc>
                <w:tcPr>
                  <w:tcW w:w="3301" w:type="dxa"/>
                  <w:tcBorders>
                    <w:top w:val="single" w:sz="4" w:space="0" w:color="000000"/>
                    <w:left w:val="single" w:sz="4" w:space="0" w:color="000000"/>
                    <w:bottom w:val="single" w:sz="4" w:space="0" w:color="000000"/>
                  </w:tcBorders>
                </w:tcPr>
                <w:p w14:paraId="46303C81" w14:textId="77777777" w:rsidR="00DF32D8" w:rsidRPr="00DF32D8" w:rsidRDefault="00DF32D8" w:rsidP="00DF32D8">
                  <w:pPr>
                    <w:pStyle w:val="27"/>
                    <w:jc w:val="both"/>
                    <w:rPr>
                      <w:rFonts w:ascii="Times New Roman" w:hAnsi="Times New Roman" w:cs="Times New Roman"/>
                      <w:sz w:val="24"/>
                      <w:lang w:val="uk-UA"/>
                    </w:rPr>
                  </w:pPr>
                  <w:r w:rsidRPr="00DF32D8">
                    <w:rPr>
                      <w:rFonts w:ascii="Times New Roman" w:hAnsi="Times New Roman" w:cs="Times New Roman"/>
                      <w:sz w:val="24"/>
                      <w:lang w:val="uk-UA"/>
                    </w:rPr>
                    <w:lastRenderedPageBreak/>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38E086A" w14:textId="77777777" w:rsidR="00DF32D8" w:rsidRPr="00DF32D8" w:rsidRDefault="00DF32D8" w:rsidP="00DF32D8">
                  <w:pPr>
                    <w:pStyle w:val="27"/>
                    <w:rPr>
                      <w:rFonts w:ascii="Times New Roman" w:hAnsi="Times New Roman" w:cs="Times New Roman"/>
                      <w:color w:val="000000"/>
                      <w:sz w:val="24"/>
                      <w:shd w:val="clear" w:color="auto" w:fill="FFFFFF"/>
                      <w:lang w:val="uk-UA"/>
                    </w:rPr>
                  </w:pPr>
                  <w:r w:rsidRPr="00DF32D8">
                    <w:rPr>
                      <w:rFonts w:ascii="Times New Roman" w:hAnsi="Times New Roman" w:cs="Times New Roman"/>
                      <w:sz w:val="24"/>
                      <w:lang w:val="uk-UA"/>
                    </w:rPr>
                    <w:t xml:space="preserve"> (</w:t>
                  </w:r>
                  <w:r w:rsidRPr="00DF32D8">
                    <w:rPr>
                      <w:rFonts w:ascii="Times New Roman" w:hAnsi="Times New Roman" w:cs="Times New Roman"/>
                      <w:b/>
                      <w:sz w:val="24"/>
                      <w:lang w:val="uk-UA"/>
                    </w:rPr>
                    <w:t>пункт 3 ч. 1 ст. 17 Закону</w:t>
                  </w:r>
                  <w:r w:rsidRPr="00DF32D8">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3AE5A565"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Замовник самостійно перевіряє інформацію,</w:t>
                  </w:r>
                </w:p>
                <w:p w14:paraId="1706FA32"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що міститься у відкритому реєстрі (в Єдиному</w:t>
                  </w:r>
                </w:p>
                <w:p w14:paraId="01B9163A"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державному реєстрі осіб, які вчинили</w:t>
                  </w:r>
                </w:p>
                <w:p w14:paraId="34965C2E"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корупційні або пов’язані з корупцією</w:t>
                  </w:r>
                </w:p>
                <w:p w14:paraId="075B1188"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правопорушення) та Учасник процедури</w:t>
                  </w:r>
                </w:p>
                <w:p w14:paraId="4BBC3718"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закупівлі підтверджує відсутність даної</w:t>
                  </w:r>
                </w:p>
                <w:p w14:paraId="0E9A5F66"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підстави шляхом самостійного декларування</w:t>
                  </w:r>
                </w:p>
                <w:p w14:paraId="534A9110"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відсутності такої підстави в електронній</w:t>
                  </w:r>
                </w:p>
                <w:p w14:paraId="6EABF7D0"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 xml:space="preserve">системі </w:t>
                  </w:r>
                  <w:proofErr w:type="spellStart"/>
                  <w:r w:rsidRPr="00DF32D8">
                    <w:rPr>
                      <w:rFonts w:ascii="Times New Roman" w:hAnsi="Times New Roman" w:cs="Times New Roman"/>
                      <w:color w:val="000000"/>
                      <w:sz w:val="24"/>
                      <w:shd w:val="clear" w:color="auto" w:fill="FFFFFF"/>
                      <w:lang w:val="uk-UA"/>
                    </w:rPr>
                    <w:t>закупівель</w:t>
                  </w:r>
                  <w:proofErr w:type="spellEnd"/>
                  <w:r w:rsidRPr="00DF32D8">
                    <w:rPr>
                      <w:rFonts w:ascii="Times New Roman" w:hAnsi="Times New Roman" w:cs="Times New Roman"/>
                      <w:color w:val="000000"/>
                      <w:sz w:val="24"/>
                      <w:shd w:val="clear" w:color="auto" w:fill="FFFFFF"/>
                      <w:lang w:val="uk-UA"/>
                    </w:rPr>
                    <w:t xml:space="preserve"> під час подання тендерної</w:t>
                  </w:r>
                </w:p>
                <w:p w14:paraId="564EE112" w14:textId="77777777" w:rsidR="00DF32D8" w:rsidRPr="00DF32D8"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пропозиції.</w:t>
                  </w:r>
                </w:p>
              </w:tc>
              <w:tc>
                <w:tcPr>
                  <w:tcW w:w="2963" w:type="dxa"/>
                  <w:tcBorders>
                    <w:top w:val="single" w:sz="4" w:space="0" w:color="000000"/>
                    <w:left w:val="single" w:sz="4" w:space="0" w:color="000000"/>
                    <w:bottom w:val="single" w:sz="4" w:space="0" w:color="000000"/>
                    <w:right w:val="single" w:sz="4" w:space="0" w:color="000000"/>
                  </w:tcBorders>
                </w:tcPr>
                <w:p w14:paraId="2B1D48C8" w14:textId="77777777" w:rsidR="00DF32D8" w:rsidRPr="00DF32D8" w:rsidRDefault="00DF32D8" w:rsidP="00DF32D8">
                  <w:pPr>
                    <w:rPr>
                      <w:lang w:val="uk-UA"/>
                    </w:rPr>
                  </w:pPr>
                  <w:r w:rsidRPr="00DF32D8">
                    <w:rPr>
                      <w:rFonts w:ascii="Times New Roman" w:hAnsi="Times New Roman" w:cs="Times New Roman"/>
                      <w:color w:val="000000"/>
                      <w:sz w:val="24"/>
                      <w:shd w:val="clear" w:color="auto" w:fill="FFFFFF"/>
                      <w:lang w:val="uk-UA"/>
                    </w:rPr>
                    <w:t>Не вимагається.</w:t>
                  </w:r>
                </w:p>
              </w:tc>
            </w:tr>
            <w:tr w:rsidR="00DF32D8" w:rsidRPr="00DF32D8" w14:paraId="5CA85EC6" w14:textId="77777777">
              <w:trPr>
                <w:trHeight w:val="1530"/>
              </w:trPr>
              <w:tc>
                <w:tcPr>
                  <w:tcW w:w="3301" w:type="dxa"/>
                  <w:tcBorders>
                    <w:top w:val="single" w:sz="4" w:space="0" w:color="000000"/>
                    <w:left w:val="single" w:sz="4" w:space="0" w:color="000000"/>
                    <w:bottom w:val="single" w:sz="4" w:space="0" w:color="000000"/>
                  </w:tcBorders>
                </w:tcPr>
                <w:p w14:paraId="012B77EA" w14:textId="77777777" w:rsidR="00DF32D8" w:rsidRPr="00DF32D8" w:rsidRDefault="00DF32D8" w:rsidP="00DF32D8">
                  <w:pPr>
                    <w:pStyle w:val="27"/>
                    <w:jc w:val="both"/>
                    <w:rPr>
                      <w:rFonts w:ascii="Times New Roman" w:hAnsi="Times New Roman" w:cs="Times New Roman"/>
                      <w:sz w:val="24"/>
                      <w:lang w:val="uk-UA"/>
                    </w:rPr>
                  </w:pPr>
                  <w:r w:rsidRPr="00DF32D8">
                    <w:rPr>
                      <w:rFonts w:ascii="Times New Roman" w:hAnsi="Times New Roman" w:cs="Times New Roman"/>
                      <w:sz w:val="24"/>
                      <w:lang w:val="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F32D8">
                    <w:rPr>
                      <w:rFonts w:ascii="Times New Roman" w:hAnsi="Times New Roman" w:cs="Times New Roman"/>
                      <w:sz w:val="24"/>
                      <w:lang w:val="uk-UA"/>
                    </w:rPr>
                    <w:t>антиконкурентних</w:t>
                  </w:r>
                  <w:proofErr w:type="spellEnd"/>
                  <w:r w:rsidRPr="00DF32D8">
                    <w:rPr>
                      <w:rFonts w:ascii="Times New Roman" w:hAnsi="Times New Roman" w:cs="Times New Roman"/>
                      <w:sz w:val="24"/>
                      <w:lang w:val="uk-UA"/>
                    </w:rPr>
                    <w:t xml:space="preserve"> узгоджених дій, що стосуються спотворення результатів торгів (тендерів);</w:t>
                  </w:r>
                </w:p>
                <w:p w14:paraId="7BA3F0DF" w14:textId="77777777" w:rsidR="00DF32D8" w:rsidRPr="00DF32D8" w:rsidRDefault="00DF32D8" w:rsidP="00DF32D8">
                  <w:pPr>
                    <w:pStyle w:val="27"/>
                    <w:jc w:val="both"/>
                    <w:rPr>
                      <w:rFonts w:ascii="Times New Roman" w:hAnsi="Times New Roman" w:cs="Times New Roman"/>
                      <w:color w:val="000000"/>
                      <w:sz w:val="24"/>
                      <w:shd w:val="clear" w:color="auto" w:fill="FFFFFF"/>
                      <w:lang w:val="uk-UA"/>
                    </w:rPr>
                  </w:pPr>
                  <w:r w:rsidRPr="00DF32D8">
                    <w:rPr>
                      <w:rFonts w:ascii="Times New Roman" w:hAnsi="Times New Roman" w:cs="Times New Roman"/>
                      <w:sz w:val="24"/>
                      <w:lang w:val="uk-UA"/>
                    </w:rPr>
                    <w:t>(</w:t>
                  </w:r>
                  <w:r w:rsidRPr="00DF32D8">
                    <w:rPr>
                      <w:rFonts w:ascii="Times New Roman" w:hAnsi="Times New Roman" w:cs="Times New Roman"/>
                      <w:b/>
                      <w:sz w:val="24"/>
                      <w:lang w:val="uk-UA"/>
                    </w:rPr>
                    <w:t>пункт 4 ч. 1 ст. 17 Закону</w:t>
                  </w:r>
                  <w:r w:rsidRPr="00DF32D8">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5B5C82F0" w14:textId="77777777" w:rsidR="00DF32D8" w:rsidRPr="00DF32D8" w:rsidRDefault="00DF32D8" w:rsidP="00DF32D8">
                  <w:pPr>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 xml:space="preserve">Замовник самостійно         перевіряє таку інформацію у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DF32D8">
                    <w:rPr>
                      <w:rFonts w:ascii="Times New Roman" w:hAnsi="Times New Roman" w:cs="Times New Roman"/>
                      <w:color w:val="000000"/>
                      <w:sz w:val="24"/>
                      <w:shd w:val="clear" w:color="auto" w:fill="FFFFFF"/>
                      <w:lang w:val="uk-UA"/>
                    </w:rPr>
                    <w:t>антиконкурентних</w:t>
                  </w:r>
                  <w:proofErr w:type="spellEnd"/>
                  <w:r w:rsidRPr="00DF32D8">
                    <w:rPr>
                      <w:rFonts w:ascii="Times New Roman" w:hAnsi="Times New Roman" w:cs="Times New Roman"/>
                      <w:color w:val="000000"/>
                      <w:sz w:val="24"/>
                      <w:shd w:val="clear" w:color="auto" w:fill="FFFFFF"/>
                      <w:lang w:val="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r w:rsidRPr="00DF32D8">
                    <w:rPr>
                      <w:rFonts w:ascii="Times New Roman" w:hAnsi="Times New Roman" w:cs="Times New Roman"/>
                      <w:b/>
                      <w:color w:val="000000"/>
                      <w:sz w:val="24"/>
                      <w:shd w:val="clear" w:color="auto" w:fill="FFFFFF"/>
                      <w:lang w:val="uk-UA"/>
                    </w:rPr>
                    <w:t xml:space="preserve">(www.amcu.gov.ua) в розділі «Оскарження публічних </w:t>
                  </w:r>
                  <w:proofErr w:type="spellStart"/>
                  <w:r w:rsidRPr="00DF32D8">
                    <w:rPr>
                      <w:rFonts w:ascii="Times New Roman" w:hAnsi="Times New Roman" w:cs="Times New Roman"/>
                      <w:b/>
                      <w:color w:val="000000"/>
                      <w:sz w:val="24"/>
                      <w:shd w:val="clear" w:color="auto" w:fill="FFFFFF"/>
                      <w:lang w:val="uk-UA"/>
                    </w:rPr>
                    <w:t>закупівель</w:t>
                  </w:r>
                  <w:proofErr w:type="spellEnd"/>
                  <w:r w:rsidRPr="00DF32D8">
                    <w:rPr>
                      <w:rFonts w:ascii="Times New Roman" w:hAnsi="Times New Roman" w:cs="Times New Roman"/>
                      <w:b/>
                      <w:color w:val="000000"/>
                      <w:sz w:val="24"/>
                      <w:shd w:val="clear" w:color="auto" w:fill="FFFFFF"/>
                      <w:lang w:val="uk-UA"/>
                    </w:rPr>
                    <w:t>»</w:t>
                  </w:r>
                </w:p>
                <w:p w14:paraId="0718142C" w14:textId="77777777" w:rsidR="00DF32D8" w:rsidRPr="00DF32D8" w:rsidRDefault="00DF32D8" w:rsidP="00DF32D8">
                  <w:pPr>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Учасник процедури закупівлі підтверджує відсутність даної</w:t>
                  </w:r>
                </w:p>
                <w:p w14:paraId="41CA8D70" w14:textId="77777777" w:rsidR="00DF32D8" w:rsidRPr="00DF32D8" w:rsidRDefault="00DF32D8" w:rsidP="00DF32D8">
                  <w:pPr>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підстави шляхом самостійного декларування</w:t>
                  </w:r>
                </w:p>
                <w:p w14:paraId="12A0D709" w14:textId="77777777" w:rsidR="00DF32D8" w:rsidRPr="00DF32D8" w:rsidRDefault="00DF32D8" w:rsidP="00DF32D8">
                  <w:pPr>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відсутності такої підстави в електронній</w:t>
                  </w:r>
                </w:p>
                <w:p w14:paraId="3F66237A" w14:textId="77777777" w:rsidR="00DF32D8" w:rsidRPr="00DF32D8" w:rsidRDefault="00DF32D8" w:rsidP="00DF32D8">
                  <w:pPr>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 xml:space="preserve">системі </w:t>
                  </w:r>
                  <w:proofErr w:type="spellStart"/>
                  <w:r w:rsidRPr="00DF32D8">
                    <w:rPr>
                      <w:rFonts w:ascii="Times New Roman" w:hAnsi="Times New Roman" w:cs="Times New Roman"/>
                      <w:color w:val="000000"/>
                      <w:sz w:val="24"/>
                      <w:shd w:val="clear" w:color="auto" w:fill="FFFFFF"/>
                      <w:lang w:val="uk-UA"/>
                    </w:rPr>
                    <w:t>закупівель</w:t>
                  </w:r>
                  <w:proofErr w:type="spellEnd"/>
                  <w:r w:rsidRPr="00DF32D8">
                    <w:rPr>
                      <w:rFonts w:ascii="Times New Roman" w:hAnsi="Times New Roman" w:cs="Times New Roman"/>
                      <w:color w:val="000000"/>
                      <w:sz w:val="24"/>
                      <w:shd w:val="clear" w:color="auto" w:fill="FFFFFF"/>
                      <w:lang w:val="uk-UA"/>
                    </w:rPr>
                    <w:t xml:space="preserve"> під час подання тендерної</w:t>
                  </w:r>
                </w:p>
                <w:p w14:paraId="4C6BC36E" w14:textId="77777777" w:rsidR="00DF32D8" w:rsidRPr="00DF32D8" w:rsidRDefault="00DF32D8" w:rsidP="00DF32D8">
                  <w:pPr>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пропозиції.</w:t>
                  </w:r>
                </w:p>
              </w:tc>
              <w:tc>
                <w:tcPr>
                  <w:tcW w:w="2963" w:type="dxa"/>
                  <w:tcBorders>
                    <w:top w:val="single" w:sz="4" w:space="0" w:color="000000"/>
                    <w:left w:val="single" w:sz="4" w:space="0" w:color="000000"/>
                    <w:bottom w:val="single" w:sz="4" w:space="0" w:color="000000"/>
                    <w:right w:val="single" w:sz="4" w:space="0" w:color="000000"/>
                  </w:tcBorders>
                </w:tcPr>
                <w:p w14:paraId="5D353112" w14:textId="77777777" w:rsidR="00DF32D8" w:rsidRPr="00DF32D8" w:rsidRDefault="00DF32D8" w:rsidP="00DF32D8">
                  <w:pPr>
                    <w:jc w:val="both"/>
                    <w:rPr>
                      <w:lang w:val="uk-UA"/>
                    </w:rPr>
                  </w:pPr>
                  <w:r w:rsidRPr="00DF32D8">
                    <w:rPr>
                      <w:rFonts w:ascii="Times New Roman" w:hAnsi="Times New Roman" w:cs="Times New Roman"/>
                      <w:color w:val="000000"/>
                      <w:sz w:val="24"/>
                      <w:shd w:val="clear" w:color="auto" w:fill="FFFFFF"/>
                      <w:lang w:val="uk-UA"/>
                    </w:rPr>
                    <w:t>Не вимагається.</w:t>
                  </w:r>
                </w:p>
              </w:tc>
            </w:tr>
            <w:tr w:rsidR="00DF32D8" w:rsidRPr="005A2FB1" w14:paraId="2FBB2F41" w14:textId="77777777">
              <w:tc>
                <w:tcPr>
                  <w:tcW w:w="3301" w:type="dxa"/>
                  <w:tcBorders>
                    <w:top w:val="single" w:sz="4" w:space="0" w:color="000000"/>
                    <w:left w:val="single" w:sz="4" w:space="0" w:color="000000"/>
                    <w:bottom w:val="single" w:sz="4" w:space="0" w:color="000000"/>
                  </w:tcBorders>
                </w:tcPr>
                <w:p w14:paraId="4248A699" w14:textId="77777777" w:rsidR="00DF32D8" w:rsidRPr="00DF32D8" w:rsidRDefault="00DF32D8" w:rsidP="00DF32D8">
                  <w:pPr>
                    <w:pStyle w:val="27"/>
                    <w:jc w:val="both"/>
                    <w:rPr>
                      <w:rFonts w:ascii="Times New Roman" w:hAnsi="Times New Roman" w:cs="Times New Roman"/>
                      <w:b/>
                      <w:sz w:val="24"/>
                      <w:lang w:val="uk-UA"/>
                    </w:rPr>
                  </w:pPr>
                  <w:r w:rsidRPr="00DF32D8">
                    <w:rPr>
                      <w:rFonts w:ascii="Times New Roman" w:hAnsi="Times New Roman" w:cs="Times New Roman"/>
                      <w:sz w:val="24"/>
                      <w:lang w:val="uk-UA"/>
                    </w:rPr>
                    <w:lastRenderedPageBreak/>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782C1F29" w14:textId="77777777" w:rsidR="00DF32D8" w:rsidRPr="00DF32D8" w:rsidRDefault="00DF32D8" w:rsidP="00DF32D8">
                  <w:pPr>
                    <w:pStyle w:val="27"/>
                    <w:jc w:val="both"/>
                    <w:rPr>
                      <w:rFonts w:ascii="Times New Roman" w:hAnsi="Times New Roman" w:cs="Times New Roman"/>
                      <w:shd w:val="clear" w:color="auto" w:fill="FFFFFF"/>
                      <w:lang w:val="uk-UA"/>
                    </w:rPr>
                  </w:pPr>
                  <w:r w:rsidRPr="00DF32D8">
                    <w:rPr>
                      <w:rFonts w:ascii="Times New Roman" w:hAnsi="Times New Roman" w:cs="Times New Roman"/>
                      <w:b/>
                      <w:sz w:val="24"/>
                      <w:lang w:val="uk-UA"/>
                    </w:rPr>
                    <w:t>(пункт 5 ч. 1 ст. 17 Закону</w:t>
                  </w:r>
                  <w:r w:rsidRPr="00DF32D8">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4FB45118"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Учасник процедури закупівлі підтверджує</w:t>
                  </w:r>
                </w:p>
                <w:p w14:paraId="5397E075"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відсутність даної підстави шляхом</w:t>
                  </w:r>
                </w:p>
                <w:p w14:paraId="048AC113"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самостійного декларування відсутності такої</w:t>
                  </w:r>
                </w:p>
                <w:p w14:paraId="5A1D9DD6"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 xml:space="preserve">підстави в електронній системі </w:t>
                  </w:r>
                  <w:proofErr w:type="spellStart"/>
                  <w:r w:rsidRPr="00DF32D8">
                    <w:rPr>
                      <w:rFonts w:ascii="Times New Roman" w:hAnsi="Times New Roman"/>
                      <w:szCs w:val="24"/>
                      <w:shd w:val="clear" w:color="auto" w:fill="FFFFFF"/>
                      <w:lang w:val="uk-UA"/>
                    </w:rPr>
                    <w:t>закупівель</w:t>
                  </w:r>
                  <w:proofErr w:type="spellEnd"/>
                  <w:r w:rsidRPr="00DF32D8">
                    <w:rPr>
                      <w:rFonts w:ascii="Times New Roman" w:hAnsi="Times New Roman"/>
                      <w:szCs w:val="24"/>
                      <w:shd w:val="clear" w:color="auto" w:fill="FFFFFF"/>
                      <w:lang w:val="uk-UA"/>
                    </w:rPr>
                    <w:t xml:space="preserve"> під</w:t>
                  </w:r>
                </w:p>
                <w:p w14:paraId="3D3D13D4" w14:textId="77777777" w:rsidR="00DF32D8" w:rsidRPr="00DF32D8" w:rsidRDefault="00DF32D8" w:rsidP="00DF32D8">
                  <w:pPr>
                    <w:pStyle w:val="35"/>
                    <w:spacing w:before="0" w:after="0"/>
                    <w:jc w:val="both"/>
                    <w:rPr>
                      <w:rFonts w:ascii="Times New Roman" w:hAnsi="Times New Roman"/>
                      <w:shd w:val="clear" w:color="auto" w:fill="FFFFFF"/>
                      <w:lang w:val="uk-UA"/>
                    </w:rPr>
                  </w:pPr>
                  <w:r w:rsidRPr="00DF32D8">
                    <w:rPr>
                      <w:rFonts w:ascii="Times New Roman" w:hAnsi="Times New Roman"/>
                      <w:szCs w:val="24"/>
                      <w:shd w:val="clear" w:color="auto" w:fill="FFFFFF"/>
                      <w:lang w:val="uk-UA"/>
                    </w:rPr>
                    <w:t>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6B2E73DF"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Витяг з інформаційно-аналітичної</w:t>
                  </w:r>
                </w:p>
                <w:p w14:paraId="70201344"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системи «Облік відомостей про притягнення</w:t>
                  </w:r>
                </w:p>
                <w:p w14:paraId="19900F37"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особи до кримінальної відповідальності та</w:t>
                  </w:r>
                </w:p>
                <w:p w14:paraId="46A48008"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наявності судимості» сформований у</w:t>
                  </w:r>
                </w:p>
                <w:p w14:paraId="2FD07E96"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паперовій або електронній формі, що</w:t>
                  </w:r>
                </w:p>
                <w:p w14:paraId="6C950580"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містить інформацію про відсутність</w:t>
                  </w:r>
                </w:p>
                <w:p w14:paraId="2C00E481"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(наявність) судимості або обмежень,</w:t>
                  </w:r>
                </w:p>
                <w:p w14:paraId="394AFD02"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передбачених кримінальним процесуальним</w:t>
                  </w:r>
                </w:p>
                <w:p w14:paraId="0CD90EE5"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законодавством України щодо фізичної</w:t>
                  </w:r>
                </w:p>
                <w:p w14:paraId="7E1D2082"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особи, яка є учасником процедури закупівлі.</w:t>
                  </w:r>
                </w:p>
                <w:p w14:paraId="3E7519B5"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Документ повинен бути виданий не більше</w:t>
                  </w:r>
                </w:p>
                <w:p w14:paraId="2D67FF9C"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місячної давнини відносно дати</w:t>
                  </w:r>
                </w:p>
                <w:p w14:paraId="09C5C8C2"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оприлюдненого в електронній системі</w:t>
                  </w:r>
                </w:p>
                <w:p w14:paraId="03B38017" w14:textId="77777777" w:rsidR="00DF32D8" w:rsidRPr="00DF32D8" w:rsidRDefault="00DF32D8" w:rsidP="00DF32D8">
                  <w:pPr>
                    <w:rPr>
                      <w:rFonts w:ascii="Times New Roman" w:hAnsi="Times New Roman" w:cs="Times New Roman"/>
                      <w:sz w:val="24"/>
                      <w:shd w:val="clear" w:color="auto" w:fill="FFFFFF"/>
                      <w:lang w:val="uk-UA"/>
                    </w:rPr>
                  </w:pPr>
                  <w:proofErr w:type="spellStart"/>
                  <w:r w:rsidRPr="00DF32D8">
                    <w:rPr>
                      <w:rFonts w:ascii="Times New Roman" w:hAnsi="Times New Roman" w:cs="Times New Roman"/>
                      <w:sz w:val="24"/>
                      <w:shd w:val="clear" w:color="auto" w:fill="FFFFFF"/>
                      <w:lang w:val="uk-UA"/>
                    </w:rPr>
                    <w:t>закупівель</w:t>
                  </w:r>
                  <w:proofErr w:type="spellEnd"/>
                  <w:r w:rsidRPr="00DF32D8">
                    <w:rPr>
                      <w:rFonts w:ascii="Times New Roman" w:hAnsi="Times New Roman" w:cs="Times New Roman"/>
                      <w:sz w:val="24"/>
                      <w:shd w:val="clear" w:color="auto" w:fill="FFFFFF"/>
                      <w:lang w:val="uk-UA"/>
                    </w:rPr>
                    <w:t xml:space="preserve"> повідомлення про намір укласти</w:t>
                  </w:r>
                </w:p>
                <w:p w14:paraId="18459C05"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договір про закупівлю.</w:t>
                  </w:r>
                </w:p>
                <w:p w14:paraId="417F1EFE"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Замовник може перевірити витяг на</w:t>
                  </w:r>
                </w:p>
                <w:p w14:paraId="44D4D26F"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офіційному сайті МВС за посиланням</w:t>
                  </w:r>
                </w:p>
                <w:p w14:paraId="3399D633" w14:textId="77777777" w:rsidR="00DF32D8" w:rsidRPr="00DF32D8" w:rsidRDefault="00DF32D8" w:rsidP="00DF32D8">
                  <w:pPr>
                    <w:rPr>
                      <w:lang w:val="uk-UA"/>
                    </w:rPr>
                  </w:pPr>
                  <w:r w:rsidRPr="00DF32D8">
                    <w:rPr>
                      <w:rFonts w:ascii="Times New Roman" w:hAnsi="Times New Roman" w:cs="Times New Roman"/>
                      <w:sz w:val="24"/>
                      <w:shd w:val="clear" w:color="auto" w:fill="FFFFFF"/>
                      <w:lang w:val="uk-UA"/>
                    </w:rPr>
                    <w:t>https://vytiah.mvs.gov.ua/app/checkStatus.</w:t>
                  </w:r>
                </w:p>
              </w:tc>
            </w:tr>
            <w:tr w:rsidR="00DF32D8" w:rsidRPr="005A2FB1" w14:paraId="33854DAF" w14:textId="77777777">
              <w:tc>
                <w:tcPr>
                  <w:tcW w:w="3301" w:type="dxa"/>
                  <w:tcBorders>
                    <w:top w:val="single" w:sz="4" w:space="0" w:color="000000"/>
                    <w:left w:val="single" w:sz="4" w:space="0" w:color="000000"/>
                    <w:bottom w:val="single" w:sz="4" w:space="0" w:color="000000"/>
                  </w:tcBorders>
                </w:tcPr>
                <w:p w14:paraId="3B10AA74" w14:textId="77777777" w:rsidR="00DF32D8" w:rsidRPr="00DF32D8" w:rsidRDefault="00DF32D8" w:rsidP="00DF32D8">
                  <w:pPr>
                    <w:pStyle w:val="27"/>
                    <w:jc w:val="both"/>
                    <w:rPr>
                      <w:rFonts w:ascii="Times New Roman" w:hAnsi="Times New Roman" w:cs="Times New Roman"/>
                      <w:sz w:val="24"/>
                      <w:lang w:val="uk-UA"/>
                    </w:rPr>
                  </w:pPr>
                  <w:r w:rsidRPr="00DF32D8">
                    <w:rPr>
                      <w:rFonts w:ascii="Times New Roman" w:hAnsi="Times New Roman" w:cs="Times New Roman"/>
                      <w:sz w:val="24"/>
                      <w:lang w:val="uk-UA"/>
                    </w:rPr>
                    <w:t xml:space="preserve">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0967F5D1" w14:textId="77777777" w:rsidR="00DF32D8" w:rsidRPr="00DF32D8" w:rsidRDefault="00DF32D8" w:rsidP="00DF32D8">
                  <w:pPr>
                    <w:pStyle w:val="27"/>
                    <w:jc w:val="both"/>
                    <w:rPr>
                      <w:rFonts w:ascii="Times New Roman" w:hAnsi="Times New Roman" w:cs="Times New Roman"/>
                      <w:shd w:val="clear" w:color="auto" w:fill="FFFFFF"/>
                      <w:lang w:val="uk-UA"/>
                    </w:rPr>
                  </w:pPr>
                  <w:r w:rsidRPr="00DF32D8">
                    <w:rPr>
                      <w:rFonts w:ascii="Times New Roman" w:hAnsi="Times New Roman" w:cs="Times New Roman"/>
                      <w:sz w:val="24"/>
                      <w:lang w:val="uk-UA"/>
                    </w:rPr>
                    <w:t>(</w:t>
                  </w:r>
                  <w:r w:rsidRPr="00DF32D8">
                    <w:rPr>
                      <w:rFonts w:ascii="Times New Roman" w:hAnsi="Times New Roman" w:cs="Times New Roman"/>
                      <w:b/>
                      <w:sz w:val="24"/>
                      <w:lang w:val="uk-UA"/>
                    </w:rPr>
                    <w:t>пункт 6 ч. 1 ст. 17 Закону</w:t>
                  </w:r>
                  <w:r w:rsidRPr="00DF32D8">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744E05F3"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Учасник процедури закупівлі підтверджує</w:t>
                  </w:r>
                </w:p>
                <w:p w14:paraId="70472FDD"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відсутність даної підстави шляхом</w:t>
                  </w:r>
                </w:p>
                <w:p w14:paraId="76042366"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самостійного декларування відсутності такої</w:t>
                  </w:r>
                </w:p>
                <w:p w14:paraId="17CEF279"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 xml:space="preserve">підстави в електронній системі </w:t>
                  </w:r>
                  <w:proofErr w:type="spellStart"/>
                  <w:r w:rsidRPr="00DF32D8">
                    <w:rPr>
                      <w:rFonts w:ascii="Times New Roman" w:hAnsi="Times New Roman"/>
                      <w:szCs w:val="24"/>
                      <w:shd w:val="clear" w:color="auto" w:fill="FFFFFF"/>
                      <w:lang w:val="uk-UA"/>
                    </w:rPr>
                    <w:t>закупівель</w:t>
                  </w:r>
                  <w:proofErr w:type="spellEnd"/>
                  <w:r w:rsidRPr="00DF32D8">
                    <w:rPr>
                      <w:rFonts w:ascii="Times New Roman" w:hAnsi="Times New Roman"/>
                      <w:szCs w:val="24"/>
                      <w:shd w:val="clear" w:color="auto" w:fill="FFFFFF"/>
                      <w:lang w:val="uk-UA"/>
                    </w:rPr>
                    <w:t xml:space="preserve"> під</w:t>
                  </w:r>
                </w:p>
                <w:p w14:paraId="7938CD84" w14:textId="77777777" w:rsidR="00DF32D8" w:rsidRPr="00DF32D8" w:rsidRDefault="00DF32D8" w:rsidP="00DF32D8">
                  <w:pPr>
                    <w:pStyle w:val="35"/>
                    <w:spacing w:before="0" w:after="0"/>
                    <w:jc w:val="both"/>
                    <w:rPr>
                      <w:rFonts w:ascii="Times New Roman" w:hAnsi="Times New Roman"/>
                      <w:shd w:val="clear" w:color="auto" w:fill="FFFFFF"/>
                      <w:lang w:val="uk-UA"/>
                    </w:rPr>
                  </w:pPr>
                  <w:r w:rsidRPr="00DF32D8">
                    <w:rPr>
                      <w:rFonts w:ascii="Times New Roman" w:hAnsi="Times New Roman"/>
                      <w:szCs w:val="24"/>
                      <w:shd w:val="clear" w:color="auto" w:fill="FFFFFF"/>
                      <w:lang w:val="uk-UA"/>
                    </w:rPr>
                    <w:t>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13313EB0"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Витяг з інформаційно-аналітичної</w:t>
                  </w:r>
                </w:p>
                <w:p w14:paraId="633E919E"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системи «Облік відомостей про притягнення</w:t>
                  </w:r>
                </w:p>
                <w:p w14:paraId="726556A0"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особи до кримінальної відповідальності та</w:t>
                  </w:r>
                </w:p>
                <w:p w14:paraId="34B93E79"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наявності судимості» сформований у</w:t>
                  </w:r>
                </w:p>
                <w:p w14:paraId="419E75A8"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паперовій або електронній формі, що</w:t>
                  </w:r>
                </w:p>
                <w:p w14:paraId="771495BB"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містить інформацію про відсутність</w:t>
                  </w:r>
                </w:p>
                <w:p w14:paraId="6BC10FC2"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(наявність) судимості або обмежень,</w:t>
                  </w:r>
                </w:p>
                <w:p w14:paraId="688663CF"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lastRenderedPageBreak/>
                    <w:t>передбачених кримінальним процесуальним</w:t>
                  </w:r>
                </w:p>
                <w:p w14:paraId="06AFF06B"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законодавством України щодо службової</w:t>
                  </w:r>
                </w:p>
                <w:p w14:paraId="26A6E1C9"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(посадової) особи учасника процедури</w:t>
                  </w:r>
                </w:p>
                <w:p w14:paraId="6B30963D"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закупівлі, яка підписала тендерну</w:t>
                  </w:r>
                </w:p>
                <w:p w14:paraId="4200812B"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пропозицію.</w:t>
                  </w:r>
                </w:p>
                <w:p w14:paraId="286834C0"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Документ повинен бути виданим не більше</w:t>
                  </w:r>
                </w:p>
                <w:p w14:paraId="40BC7354"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місячної давнини відносно дати</w:t>
                  </w:r>
                </w:p>
                <w:p w14:paraId="18A14598"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оприлюдненого в електронній системі</w:t>
                  </w:r>
                </w:p>
                <w:p w14:paraId="7DF79728" w14:textId="77777777" w:rsidR="00DF32D8" w:rsidRPr="00DF32D8" w:rsidRDefault="00DF32D8" w:rsidP="00DF32D8">
                  <w:pPr>
                    <w:rPr>
                      <w:rFonts w:ascii="Times New Roman" w:hAnsi="Times New Roman" w:cs="Times New Roman"/>
                      <w:sz w:val="24"/>
                      <w:shd w:val="clear" w:color="auto" w:fill="FFFFFF"/>
                      <w:lang w:val="uk-UA"/>
                    </w:rPr>
                  </w:pPr>
                  <w:proofErr w:type="spellStart"/>
                  <w:r w:rsidRPr="00DF32D8">
                    <w:rPr>
                      <w:rFonts w:ascii="Times New Roman" w:hAnsi="Times New Roman" w:cs="Times New Roman"/>
                      <w:sz w:val="24"/>
                      <w:shd w:val="clear" w:color="auto" w:fill="FFFFFF"/>
                      <w:lang w:val="uk-UA"/>
                    </w:rPr>
                    <w:t>закупівель</w:t>
                  </w:r>
                  <w:proofErr w:type="spellEnd"/>
                  <w:r w:rsidRPr="00DF32D8">
                    <w:rPr>
                      <w:rFonts w:ascii="Times New Roman" w:hAnsi="Times New Roman" w:cs="Times New Roman"/>
                      <w:sz w:val="24"/>
                      <w:shd w:val="clear" w:color="auto" w:fill="FFFFFF"/>
                      <w:lang w:val="uk-UA"/>
                    </w:rPr>
                    <w:t xml:space="preserve"> повідомлення про намір укласти</w:t>
                  </w:r>
                </w:p>
                <w:p w14:paraId="1E6EC98D"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договір про закупівлю.</w:t>
                  </w:r>
                </w:p>
                <w:p w14:paraId="1B36EEFB"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Замовник може перевірити витяг на</w:t>
                  </w:r>
                </w:p>
                <w:p w14:paraId="257AD4F9"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офіційному сайті МВС за посиланням</w:t>
                  </w:r>
                </w:p>
                <w:p w14:paraId="74491A5D" w14:textId="77777777" w:rsidR="00DF32D8" w:rsidRPr="00DF32D8" w:rsidRDefault="00DF32D8" w:rsidP="00DF32D8">
                  <w:pPr>
                    <w:rPr>
                      <w:lang w:val="uk-UA"/>
                    </w:rPr>
                  </w:pPr>
                  <w:r w:rsidRPr="00DF32D8">
                    <w:rPr>
                      <w:rFonts w:ascii="Times New Roman" w:hAnsi="Times New Roman" w:cs="Times New Roman"/>
                      <w:sz w:val="24"/>
                      <w:shd w:val="clear" w:color="auto" w:fill="FFFFFF"/>
                      <w:lang w:val="uk-UA"/>
                    </w:rPr>
                    <w:t>https://vytiah.mvs.gov.ua/app/checkStatus.</w:t>
                  </w:r>
                </w:p>
              </w:tc>
            </w:tr>
            <w:tr w:rsidR="00DF32D8" w:rsidRPr="00DF32D8" w14:paraId="1B5EF061" w14:textId="77777777">
              <w:tc>
                <w:tcPr>
                  <w:tcW w:w="3301" w:type="dxa"/>
                  <w:tcBorders>
                    <w:top w:val="single" w:sz="4" w:space="0" w:color="000000"/>
                    <w:left w:val="single" w:sz="4" w:space="0" w:color="000000"/>
                    <w:bottom w:val="single" w:sz="4" w:space="0" w:color="000000"/>
                  </w:tcBorders>
                </w:tcPr>
                <w:p w14:paraId="1C01FBA2" w14:textId="77777777" w:rsidR="00DF32D8" w:rsidRPr="00DF32D8" w:rsidRDefault="00DF32D8" w:rsidP="00DF32D8">
                  <w:pPr>
                    <w:pStyle w:val="27"/>
                    <w:jc w:val="both"/>
                    <w:rPr>
                      <w:rFonts w:ascii="Times New Roman" w:hAnsi="Times New Roman" w:cs="Times New Roman"/>
                      <w:sz w:val="24"/>
                      <w:lang w:val="uk-UA"/>
                    </w:rPr>
                  </w:pPr>
                  <w:r w:rsidRPr="00DF32D8">
                    <w:rPr>
                      <w:rFonts w:ascii="Times New Roman" w:hAnsi="Times New Roman" w:cs="Times New Roman"/>
                      <w:sz w:val="24"/>
                      <w:lang w:val="uk-UA"/>
                    </w:rPr>
                    <w:lastRenderedPageBreak/>
                    <w:t>учасник визнаний у встановленому законом порядку банкрутом та стосовно нього відкрита ліквідаційна процедура;</w:t>
                  </w:r>
                </w:p>
                <w:p w14:paraId="131F2D27" w14:textId="77777777" w:rsidR="00DF32D8" w:rsidRPr="00DF32D8" w:rsidRDefault="00DF32D8" w:rsidP="00DF32D8">
                  <w:pPr>
                    <w:pStyle w:val="27"/>
                    <w:jc w:val="both"/>
                    <w:rPr>
                      <w:rFonts w:ascii="Times New Roman" w:hAnsi="Times New Roman" w:cs="Times New Roman"/>
                      <w:shd w:val="clear" w:color="auto" w:fill="FFFFFF"/>
                      <w:lang w:val="uk-UA"/>
                    </w:rPr>
                  </w:pPr>
                  <w:r w:rsidRPr="00DF32D8">
                    <w:rPr>
                      <w:rFonts w:ascii="Times New Roman" w:hAnsi="Times New Roman" w:cs="Times New Roman"/>
                      <w:sz w:val="24"/>
                      <w:lang w:val="uk-UA"/>
                    </w:rPr>
                    <w:t>(</w:t>
                  </w:r>
                  <w:r w:rsidRPr="00DF32D8">
                    <w:rPr>
                      <w:rFonts w:ascii="Times New Roman" w:hAnsi="Times New Roman" w:cs="Times New Roman"/>
                      <w:b/>
                      <w:sz w:val="24"/>
                      <w:lang w:val="uk-UA"/>
                    </w:rPr>
                    <w:t>пункт 8 ч. 1 ст. 17 Закону</w:t>
                  </w:r>
                  <w:r w:rsidRPr="00DF32D8">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2E13E698"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Учасник процедури закупівлі підтверджує</w:t>
                  </w:r>
                </w:p>
                <w:p w14:paraId="4C821C40"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відсутність даної підстави шляхом</w:t>
                  </w:r>
                </w:p>
                <w:p w14:paraId="3682A495"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самостійного декларування відсутності такої</w:t>
                  </w:r>
                </w:p>
                <w:p w14:paraId="4CF0C018" w14:textId="77777777" w:rsidR="00DF32D8" w:rsidRPr="00DF32D8" w:rsidRDefault="00DF32D8" w:rsidP="00DF32D8">
                  <w:pPr>
                    <w:pStyle w:val="35"/>
                    <w:spacing w:before="0" w:after="0"/>
                    <w:jc w:val="both"/>
                    <w:rPr>
                      <w:rFonts w:ascii="Times New Roman" w:hAnsi="Times New Roman"/>
                      <w:color w:val="000000"/>
                      <w:szCs w:val="24"/>
                      <w:shd w:val="clear" w:color="auto" w:fill="FFFFFF"/>
                      <w:lang w:val="uk-UA"/>
                    </w:rPr>
                  </w:pPr>
                  <w:r w:rsidRPr="00DF32D8">
                    <w:rPr>
                      <w:rFonts w:ascii="Times New Roman" w:hAnsi="Times New Roman"/>
                      <w:szCs w:val="24"/>
                      <w:shd w:val="clear" w:color="auto" w:fill="FFFFFF"/>
                      <w:lang w:val="uk-UA"/>
                    </w:rPr>
                    <w:t xml:space="preserve">підстави в електронній системі </w:t>
                  </w:r>
                  <w:proofErr w:type="spellStart"/>
                  <w:r w:rsidRPr="00DF32D8">
                    <w:rPr>
                      <w:rFonts w:ascii="Times New Roman" w:hAnsi="Times New Roman"/>
                      <w:szCs w:val="24"/>
                      <w:shd w:val="clear" w:color="auto" w:fill="FFFFFF"/>
                      <w:lang w:val="uk-UA"/>
                    </w:rPr>
                    <w:t>закупівель</w:t>
                  </w:r>
                  <w:proofErr w:type="spellEnd"/>
                  <w:r w:rsidRPr="00DF32D8">
                    <w:rPr>
                      <w:rFonts w:ascii="Times New Roman" w:hAnsi="Times New Roman"/>
                      <w:szCs w:val="24"/>
                      <w:shd w:val="clear" w:color="auto" w:fill="FFFFFF"/>
                      <w:lang w:val="uk-UA"/>
                    </w:rPr>
                    <w:t xml:space="preserve"> під</w:t>
                  </w:r>
                </w:p>
                <w:p w14:paraId="4B063C00" w14:textId="77777777" w:rsidR="00DF32D8" w:rsidRPr="00DF32D8" w:rsidRDefault="00DF32D8" w:rsidP="00DF32D8">
                  <w:pPr>
                    <w:pStyle w:val="35"/>
                    <w:spacing w:before="0" w:after="0"/>
                    <w:jc w:val="both"/>
                    <w:rPr>
                      <w:rFonts w:ascii="Times New Roman" w:hAnsi="Times New Roman"/>
                      <w:color w:val="000000"/>
                      <w:shd w:val="clear" w:color="auto" w:fill="FFFFFF"/>
                      <w:lang w:val="uk-UA"/>
                    </w:rPr>
                  </w:pPr>
                  <w:r w:rsidRPr="00DF32D8">
                    <w:rPr>
                      <w:rFonts w:ascii="Times New Roman" w:hAnsi="Times New Roman"/>
                      <w:color w:val="000000"/>
                      <w:szCs w:val="24"/>
                      <w:shd w:val="clear" w:color="auto" w:fill="FFFFFF"/>
                      <w:lang w:val="uk-UA"/>
                    </w:rPr>
                    <w:t>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49389953" w14:textId="77777777" w:rsidR="00DF32D8" w:rsidRPr="00DF32D8" w:rsidRDefault="00DF32D8" w:rsidP="00DF32D8">
                  <w:pPr>
                    <w:jc w:val="both"/>
                    <w:rPr>
                      <w:lang w:val="uk-UA"/>
                    </w:rPr>
                  </w:pPr>
                  <w:r w:rsidRPr="00DF32D8">
                    <w:rPr>
                      <w:rFonts w:ascii="Times New Roman" w:hAnsi="Times New Roman" w:cs="Times New Roman"/>
                      <w:color w:val="000000"/>
                      <w:sz w:val="24"/>
                      <w:shd w:val="clear" w:color="auto" w:fill="FFFFFF"/>
                      <w:lang w:val="uk-UA"/>
                    </w:rPr>
                    <w:t>Не вимагається</w:t>
                  </w:r>
                </w:p>
              </w:tc>
            </w:tr>
            <w:tr w:rsidR="00DF32D8" w:rsidRPr="00DF32D8" w14:paraId="407354FF" w14:textId="77777777">
              <w:tc>
                <w:tcPr>
                  <w:tcW w:w="3301" w:type="dxa"/>
                  <w:tcBorders>
                    <w:top w:val="single" w:sz="4" w:space="0" w:color="000000"/>
                    <w:left w:val="single" w:sz="4" w:space="0" w:color="000000"/>
                    <w:bottom w:val="single" w:sz="4" w:space="0" w:color="000000"/>
                  </w:tcBorders>
                </w:tcPr>
                <w:p w14:paraId="243869F2" w14:textId="77777777" w:rsidR="00DF32D8" w:rsidRPr="00DF32D8" w:rsidRDefault="00DF32D8" w:rsidP="00DF32D8">
                  <w:pPr>
                    <w:pStyle w:val="27"/>
                    <w:jc w:val="both"/>
                    <w:rPr>
                      <w:rFonts w:ascii="Times New Roman" w:hAnsi="Times New Roman" w:cs="Times New Roman"/>
                      <w:sz w:val="24"/>
                      <w:lang w:val="uk-UA"/>
                    </w:rPr>
                  </w:pPr>
                  <w:r w:rsidRPr="00DF32D8">
                    <w:rPr>
                      <w:rFonts w:ascii="Times New Roman" w:hAnsi="Times New Roman" w:cs="Times New Roman"/>
                      <w:sz w:val="24"/>
                      <w:lang w:val="uk-UA"/>
                    </w:rPr>
                    <w:t>у Єдиному державному реєстрі юридичних осіб, фізичних осіб- підприємців та громадських формувань відсутня інформація, передбачена пунктом 9 частини другої статті 9 Закону України "</w:t>
                  </w:r>
                  <w:bookmarkStart w:id="4" w:name="n1464"/>
                  <w:bookmarkEnd w:id="4"/>
                  <w:r w:rsidRPr="00DF32D8">
                    <w:rPr>
                      <w:rFonts w:ascii="Times New Roman" w:hAnsi="Times New Roman" w:cs="Times New Roman"/>
                      <w:sz w:val="24"/>
                      <w:lang w:val="uk-UA"/>
                    </w:rPr>
                    <w:t>Про державну реєстрацію юридичних осіб, фізичних осіб- підприємців та громадських формувань"; (крім нерезидентів);</w:t>
                  </w:r>
                </w:p>
                <w:p w14:paraId="23451EF0" w14:textId="77777777" w:rsidR="00DF32D8" w:rsidRPr="00DF32D8" w:rsidRDefault="00DF32D8" w:rsidP="00DF32D8">
                  <w:pPr>
                    <w:pStyle w:val="27"/>
                    <w:jc w:val="both"/>
                    <w:rPr>
                      <w:rFonts w:ascii="Times New Roman" w:hAnsi="Times New Roman" w:cs="Times New Roman"/>
                      <w:shd w:val="clear" w:color="auto" w:fill="FFFFFF"/>
                      <w:lang w:val="uk-UA"/>
                    </w:rPr>
                  </w:pPr>
                  <w:r w:rsidRPr="00DF32D8">
                    <w:rPr>
                      <w:rFonts w:ascii="Times New Roman" w:hAnsi="Times New Roman" w:cs="Times New Roman"/>
                      <w:sz w:val="24"/>
                      <w:lang w:val="uk-UA"/>
                    </w:rPr>
                    <w:t>(</w:t>
                  </w:r>
                  <w:r w:rsidRPr="00DF32D8">
                    <w:rPr>
                      <w:rFonts w:ascii="Times New Roman" w:hAnsi="Times New Roman" w:cs="Times New Roman"/>
                      <w:b/>
                      <w:sz w:val="24"/>
                      <w:lang w:val="uk-UA"/>
                    </w:rPr>
                    <w:t>пункт 9 ч. 1 ст. 17 Закону</w:t>
                  </w:r>
                  <w:r w:rsidRPr="00DF32D8">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2DC0B59B"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Учасник процедури закупівлі підтверджує</w:t>
                  </w:r>
                </w:p>
                <w:p w14:paraId="5503BBAC"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відсутність даної підстави шляхом</w:t>
                  </w:r>
                </w:p>
                <w:p w14:paraId="0B439073"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самостійного декларування відсутності такої</w:t>
                  </w:r>
                </w:p>
                <w:p w14:paraId="3A0952E3" w14:textId="77777777" w:rsidR="00DF32D8" w:rsidRPr="00DF32D8" w:rsidRDefault="00DF32D8" w:rsidP="00DF32D8">
                  <w:pPr>
                    <w:pStyle w:val="35"/>
                    <w:spacing w:before="0" w:after="0"/>
                    <w:jc w:val="both"/>
                    <w:rPr>
                      <w:rFonts w:ascii="Times New Roman" w:hAnsi="Times New Roman"/>
                      <w:color w:val="000000"/>
                      <w:szCs w:val="24"/>
                      <w:shd w:val="clear" w:color="auto" w:fill="FFFFFF"/>
                      <w:lang w:val="uk-UA"/>
                    </w:rPr>
                  </w:pPr>
                  <w:r w:rsidRPr="00DF32D8">
                    <w:rPr>
                      <w:rFonts w:ascii="Times New Roman" w:hAnsi="Times New Roman"/>
                      <w:szCs w:val="24"/>
                      <w:shd w:val="clear" w:color="auto" w:fill="FFFFFF"/>
                      <w:lang w:val="uk-UA"/>
                    </w:rPr>
                    <w:t xml:space="preserve">підстави в електронній системі </w:t>
                  </w:r>
                  <w:proofErr w:type="spellStart"/>
                  <w:r w:rsidRPr="00DF32D8">
                    <w:rPr>
                      <w:rFonts w:ascii="Times New Roman" w:hAnsi="Times New Roman"/>
                      <w:szCs w:val="24"/>
                      <w:shd w:val="clear" w:color="auto" w:fill="FFFFFF"/>
                      <w:lang w:val="uk-UA"/>
                    </w:rPr>
                    <w:t>закупівель</w:t>
                  </w:r>
                  <w:proofErr w:type="spellEnd"/>
                  <w:r w:rsidRPr="00DF32D8">
                    <w:rPr>
                      <w:rFonts w:ascii="Times New Roman" w:hAnsi="Times New Roman"/>
                      <w:szCs w:val="24"/>
                      <w:shd w:val="clear" w:color="auto" w:fill="FFFFFF"/>
                      <w:lang w:val="uk-UA"/>
                    </w:rPr>
                    <w:t xml:space="preserve"> під</w:t>
                  </w:r>
                </w:p>
                <w:p w14:paraId="12BD9068" w14:textId="77777777" w:rsidR="00DF32D8" w:rsidRPr="00DF32D8" w:rsidRDefault="00DF32D8" w:rsidP="00DF32D8">
                  <w:pPr>
                    <w:pStyle w:val="35"/>
                    <w:spacing w:before="0" w:after="0"/>
                    <w:jc w:val="both"/>
                    <w:rPr>
                      <w:rFonts w:ascii="Times New Roman" w:hAnsi="Times New Roman"/>
                      <w:color w:val="000000"/>
                      <w:shd w:val="clear" w:color="auto" w:fill="FFFFFF"/>
                      <w:lang w:val="uk-UA"/>
                    </w:rPr>
                  </w:pPr>
                  <w:r w:rsidRPr="00DF32D8">
                    <w:rPr>
                      <w:rFonts w:ascii="Times New Roman" w:hAnsi="Times New Roman"/>
                      <w:color w:val="000000"/>
                      <w:szCs w:val="24"/>
                      <w:shd w:val="clear" w:color="auto" w:fill="FFFFFF"/>
                      <w:lang w:val="uk-UA"/>
                    </w:rPr>
                    <w:t>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0D599344" w14:textId="77777777" w:rsidR="00DF32D8" w:rsidRPr="00DF32D8" w:rsidRDefault="00DF32D8" w:rsidP="00DF32D8">
                  <w:pPr>
                    <w:jc w:val="both"/>
                    <w:rPr>
                      <w:lang w:val="uk-UA"/>
                    </w:rPr>
                  </w:pPr>
                  <w:r w:rsidRPr="00DF32D8">
                    <w:rPr>
                      <w:rFonts w:ascii="Times New Roman" w:hAnsi="Times New Roman" w:cs="Times New Roman"/>
                      <w:color w:val="000000"/>
                      <w:sz w:val="24"/>
                      <w:shd w:val="clear" w:color="auto" w:fill="FFFFFF"/>
                      <w:lang w:val="uk-UA"/>
                    </w:rPr>
                    <w:t>Не вимагається</w:t>
                  </w:r>
                </w:p>
              </w:tc>
            </w:tr>
            <w:tr w:rsidR="00DF32D8" w:rsidRPr="00DF32D8" w14:paraId="5E6D39B3" w14:textId="77777777">
              <w:tc>
                <w:tcPr>
                  <w:tcW w:w="3301" w:type="dxa"/>
                  <w:tcBorders>
                    <w:top w:val="single" w:sz="4" w:space="0" w:color="000000"/>
                    <w:left w:val="single" w:sz="4" w:space="0" w:color="000000"/>
                    <w:bottom w:val="single" w:sz="4" w:space="0" w:color="000000"/>
                  </w:tcBorders>
                </w:tcPr>
                <w:p w14:paraId="23908471" w14:textId="77777777" w:rsidR="00DF32D8" w:rsidRPr="00DF32D8" w:rsidRDefault="00DF32D8" w:rsidP="00DF32D8">
                  <w:pPr>
                    <w:pStyle w:val="27"/>
                    <w:jc w:val="both"/>
                    <w:rPr>
                      <w:rFonts w:ascii="Times New Roman" w:hAnsi="Times New Roman" w:cs="Times New Roman"/>
                      <w:sz w:val="24"/>
                      <w:lang w:val="uk-UA"/>
                    </w:rPr>
                  </w:pPr>
                  <w:r w:rsidRPr="00DF32D8">
                    <w:rPr>
                      <w:rFonts w:ascii="Times New Roman" w:hAnsi="Times New Roman" w:cs="Times New Roman"/>
                      <w:sz w:val="24"/>
                      <w:lang w:val="uk-UA"/>
                    </w:rPr>
                    <w:t xml:space="preserve">Юридична особа, яка є учасником, не має антикорупційної програми чи </w:t>
                  </w:r>
                  <w:proofErr w:type="spellStart"/>
                  <w:r w:rsidRPr="00DF32D8">
                    <w:rPr>
                      <w:rFonts w:ascii="Times New Roman" w:hAnsi="Times New Roman" w:cs="Times New Roman"/>
                      <w:sz w:val="24"/>
                      <w:lang w:val="uk-UA"/>
                    </w:rPr>
                    <w:t>уповноваже</w:t>
                  </w:r>
                  <w:proofErr w:type="spellEnd"/>
                  <w:r w:rsidRPr="00DF32D8">
                    <w:rPr>
                      <w:rFonts w:ascii="Times New Roman" w:hAnsi="Times New Roman" w:cs="Times New Roman"/>
                      <w:sz w:val="24"/>
                      <w:lang w:val="uk-UA"/>
                    </w:rPr>
                    <w:t xml:space="preserve">-ного з реалізації антикорупційної програми, </w:t>
                  </w:r>
                  <w:r w:rsidRPr="00DF32D8">
                    <w:rPr>
                      <w:rFonts w:ascii="Times New Roman" w:hAnsi="Times New Roman" w:cs="Times New Roman"/>
                      <w:sz w:val="24"/>
                      <w:lang w:val="uk-UA"/>
                    </w:rPr>
                    <w:lastRenderedPageBreak/>
                    <w:t xml:space="preserve">якщо вартість закупівлі товару (товарів), послуги (послуг) або робіт дорівнює чи перевищує 20 мільйонів гривень; </w:t>
                  </w:r>
                </w:p>
                <w:p w14:paraId="7A35B9AA" w14:textId="77777777" w:rsidR="00DF32D8" w:rsidRPr="00DF32D8" w:rsidRDefault="00DF32D8" w:rsidP="00DF32D8">
                  <w:pPr>
                    <w:pStyle w:val="27"/>
                    <w:jc w:val="both"/>
                    <w:rPr>
                      <w:rFonts w:ascii="Times New Roman" w:hAnsi="Times New Roman" w:cs="Times New Roman"/>
                      <w:sz w:val="24"/>
                      <w:shd w:val="clear" w:color="auto" w:fill="FFFFFF"/>
                      <w:lang w:val="uk-UA"/>
                    </w:rPr>
                  </w:pPr>
                  <w:r w:rsidRPr="00DF32D8">
                    <w:rPr>
                      <w:rFonts w:ascii="Times New Roman" w:hAnsi="Times New Roman" w:cs="Times New Roman"/>
                      <w:sz w:val="24"/>
                      <w:lang w:val="uk-UA"/>
                    </w:rPr>
                    <w:t>(</w:t>
                  </w:r>
                  <w:r w:rsidRPr="00DF32D8">
                    <w:rPr>
                      <w:rFonts w:ascii="Times New Roman" w:hAnsi="Times New Roman" w:cs="Times New Roman"/>
                      <w:b/>
                      <w:sz w:val="24"/>
                      <w:lang w:val="uk-UA"/>
                    </w:rPr>
                    <w:t>пункт 10 ч. 1 ст. 17 Закону</w:t>
                  </w:r>
                  <w:r w:rsidRPr="00DF32D8">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7A20AE0F" w14:textId="77777777" w:rsidR="00DF32D8" w:rsidRPr="00DF32D8" w:rsidRDefault="00DF32D8" w:rsidP="00DF32D8">
                  <w:pPr>
                    <w:pStyle w:val="27"/>
                    <w:jc w:val="both"/>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lastRenderedPageBreak/>
                    <w:t>У разі якщо вартість закупівлі товару</w:t>
                  </w:r>
                </w:p>
                <w:p w14:paraId="52C266AA" w14:textId="77777777" w:rsidR="00DF32D8" w:rsidRPr="00DF32D8" w:rsidRDefault="00DF32D8" w:rsidP="00DF32D8">
                  <w:pPr>
                    <w:pStyle w:val="27"/>
                    <w:jc w:val="both"/>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(товарів), послуги (послуг) або робіт дорівнює</w:t>
                  </w:r>
                </w:p>
                <w:p w14:paraId="06E97349" w14:textId="77777777" w:rsidR="00DF32D8" w:rsidRPr="00DF32D8" w:rsidRDefault="00DF32D8" w:rsidP="00DF32D8">
                  <w:pPr>
                    <w:pStyle w:val="27"/>
                    <w:jc w:val="both"/>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lastRenderedPageBreak/>
                    <w:t>або перевищує 20 мільйонів гривень Учасник</w:t>
                  </w:r>
                </w:p>
                <w:p w14:paraId="44F85DBC" w14:textId="77777777" w:rsidR="00DF32D8" w:rsidRPr="00DF32D8" w:rsidRDefault="00DF32D8" w:rsidP="00DF32D8">
                  <w:pPr>
                    <w:pStyle w:val="27"/>
                    <w:jc w:val="both"/>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процедури закупівлі підтверджує наявність</w:t>
                  </w:r>
                </w:p>
                <w:p w14:paraId="0730C134" w14:textId="77777777" w:rsidR="00DF32D8" w:rsidRPr="00DF32D8" w:rsidRDefault="00DF32D8" w:rsidP="00DF32D8">
                  <w:pPr>
                    <w:pStyle w:val="27"/>
                    <w:jc w:val="both"/>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антикорупційної програми шляхом</w:t>
                  </w:r>
                </w:p>
                <w:p w14:paraId="74709B70" w14:textId="77777777" w:rsidR="00DF32D8" w:rsidRPr="00DF32D8" w:rsidRDefault="00DF32D8" w:rsidP="00DF32D8">
                  <w:pPr>
                    <w:pStyle w:val="27"/>
                    <w:jc w:val="both"/>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самостійного декларування щодо її наявності</w:t>
                  </w:r>
                </w:p>
                <w:p w14:paraId="1F0816B1" w14:textId="77777777" w:rsidR="00DF32D8" w:rsidRPr="00DF32D8" w:rsidRDefault="00DF32D8" w:rsidP="00DF32D8">
                  <w:pPr>
                    <w:pStyle w:val="27"/>
                    <w:jc w:val="both"/>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 xml:space="preserve">в електронній системі </w:t>
                  </w:r>
                  <w:proofErr w:type="spellStart"/>
                  <w:r w:rsidRPr="00DF32D8">
                    <w:rPr>
                      <w:rFonts w:ascii="Times New Roman" w:hAnsi="Times New Roman" w:cs="Times New Roman"/>
                      <w:sz w:val="24"/>
                      <w:shd w:val="clear" w:color="auto" w:fill="FFFFFF"/>
                      <w:lang w:val="uk-UA"/>
                    </w:rPr>
                    <w:t>закупівель</w:t>
                  </w:r>
                  <w:proofErr w:type="spellEnd"/>
                  <w:r w:rsidRPr="00DF32D8">
                    <w:rPr>
                      <w:rFonts w:ascii="Times New Roman" w:hAnsi="Times New Roman" w:cs="Times New Roman"/>
                      <w:sz w:val="24"/>
                      <w:shd w:val="clear" w:color="auto" w:fill="FFFFFF"/>
                      <w:lang w:val="uk-UA"/>
                    </w:rPr>
                    <w:t xml:space="preserve"> під час</w:t>
                  </w:r>
                </w:p>
                <w:p w14:paraId="145B59A6" w14:textId="77777777" w:rsidR="00DF32D8" w:rsidRPr="00DF32D8" w:rsidRDefault="00DF32D8" w:rsidP="00DF32D8">
                  <w:pPr>
                    <w:pStyle w:val="27"/>
                    <w:jc w:val="both"/>
                    <w:rPr>
                      <w:rFonts w:ascii="Times New Roman" w:hAnsi="Times New Roman" w:cs="Times New Roman"/>
                      <w:color w:val="000000"/>
                      <w:sz w:val="24"/>
                      <w:shd w:val="clear" w:color="auto" w:fill="FFFFFF"/>
                      <w:lang w:val="uk-UA"/>
                    </w:rPr>
                  </w:pPr>
                  <w:r w:rsidRPr="00DF32D8">
                    <w:rPr>
                      <w:rFonts w:ascii="Times New Roman" w:hAnsi="Times New Roman" w:cs="Times New Roman"/>
                      <w:sz w:val="24"/>
                      <w:shd w:val="clear" w:color="auto" w:fill="FFFFFF"/>
                      <w:lang w:val="uk-UA"/>
                    </w:rPr>
                    <w:t>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0F8AE483" w14:textId="77777777" w:rsidR="00DF32D8" w:rsidRPr="00DF32D8" w:rsidRDefault="00DF32D8" w:rsidP="00DF32D8">
                  <w:pPr>
                    <w:jc w:val="both"/>
                    <w:rPr>
                      <w:lang w:val="uk-UA"/>
                    </w:rPr>
                  </w:pPr>
                  <w:r w:rsidRPr="00DF32D8">
                    <w:rPr>
                      <w:rFonts w:ascii="Times New Roman" w:hAnsi="Times New Roman" w:cs="Times New Roman"/>
                      <w:color w:val="000000"/>
                      <w:sz w:val="24"/>
                      <w:shd w:val="clear" w:color="auto" w:fill="FFFFFF"/>
                      <w:lang w:val="uk-UA"/>
                    </w:rPr>
                    <w:lastRenderedPageBreak/>
                    <w:t>Не вимагається</w:t>
                  </w:r>
                </w:p>
              </w:tc>
            </w:tr>
            <w:tr w:rsidR="00DF32D8" w:rsidRPr="00DF32D8" w14:paraId="1284A2E4" w14:textId="77777777">
              <w:tc>
                <w:tcPr>
                  <w:tcW w:w="3301" w:type="dxa"/>
                  <w:tcBorders>
                    <w:top w:val="single" w:sz="4" w:space="0" w:color="000000"/>
                    <w:left w:val="single" w:sz="4" w:space="0" w:color="000000"/>
                    <w:bottom w:val="single" w:sz="4" w:space="0" w:color="000000"/>
                  </w:tcBorders>
                </w:tcPr>
                <w:p w14:paraId="1F4B6624" w14:textId="77777777" w:rsidR="00DF32D8" w:rsidRPr="00DF32D8" w:rsidRDefault="00DF32D8" w:rsidP="00DF32D8">
                  <w:pPr>
                    <w:pStyle w:val="27"/>
                    <w:jc w:val="both"/>
                    <w:rPr>
                      <w:rFonts w:ascii="Times New Roman" w:hAnsi="Times New Roman" w:cs="Times New Roman"/>
                      <w:sz w:val="24"/>
                      <w:lang w:val="uk-UA"/>
                    </w:rPr>
                  </w:pPr>
                  <w:r w:rsidRPr="00DF32D8">
                    <w:rPr>
                      <w:rFonts w:ascii="Times New Roman" w:hAnsi="Times New Roman" w:cs="Times New Roman"/>
                      <w:sz w:val="24"/>
                      <w:lang w:val="uk-UA"/>
                    </w:rPr>
                    <w:lastRenderedPageBreak/>
                    <w:t xml:space="preserve"> Учасник процедури закупівлі є особою, до якої застосовано санкцію у виді заборони на здійснення у неї публічних </w:t>
                  </w:r>
                  <w:proofErr w:type="spellStart"/>
                  <w:r w:rsidRPr="00DF32D8">
                    <w:rPr>
                      <w:rFonts w:ascii="Times New Roman" w:hAnsi="Times New Roman" w:cs="Times New Roman"/>
                      <w:sz w:val="24"/>
                      <w:lang w:val="uk-UA"/>
                    </w:rPr>
                    <w:t>закупівель</w:t>
                  </w:r>
                  <w:proofErr w:type="spellEnd"/>
                  <w:r w:rsidRPr="00DF32D8">
                    <w:rPr>
                      <w:rFonts w:ascii="Times New Roman" w:hAnsi="Times New Roman" w:cs="Times New Roman"/>
                      <w:sz w:val="24"/>
                      <w:lang w:val="uk-UA"/>
                    </w:rPr>
                    <w:t xml:space="preserve"> товарів, робіт і послуг згідно із Законом України "Про санкції"</w:t>
                  </w:r>
                </w:p>
                <w:p w14:paraId="2A9A2BF3" w14:textId="77777777" w:rsidR="00DF32D8" w:rsidRPr="00DF32D8" w:rsidRDefault="00DF32D8" w:rsidP="00DF32D8">
                  <w:pPr>
                    <w:pStyle w:val="27"/>
                    <w:jc w:val="both"/>
                    <w:rPr>
                      <w:rFonts w:ascii="Times New Roman" w:hAnsi="Times New Roman" w:cs="Times New Roman"/>
                      <w:shd w:val="clear" w:color="auto" w:fill="FFFFFF"/>
                      <w:lang w:val="uk-UA"/>
                    </w:rPr>
                  </w:pPr>
                  <w:r w:rsidRPr="00DF32D8">
                    <w:rPr>
                      <w:rFonts w:ascii="Times New Roman" w:hAnsi="Times New Roman" w:cs="Times New Roman"/>
                      <w:sz w:val="24"/>
                      <w:lang w:val="uk-UA"/>
                    </w:rPr>
                    <w:t>(</w:t>
                  </w:r>
                  <w:r w:rsidRPr="00DF32D8">
                    <w:rPr>
                      <w:rFonts w:ascii="Times New Roman" w:hAnsi="Times New Roman" w:cs="Times New Roman"/>
                      <w:b/>
                      <w:sz w:val="24"/>
                      <w:lang w:val="uk-UA"/>
                    </w:rPr>
                    <w:t>пункт 11 ч. 1 ст. 17 Закону</w:t>
                  </w:r>
                  <w:r w:rsidRPr="00DF32D8">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7794DDF1"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Учасник процедури закупівлі підтверджує</w:t>
                  </w:r>
                </w:p>
                <w:p w14:paraId="2513707F"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відсутність даної підстави шляхом</w:t>
                  </w:r>
                </w:p>
                <w:p w14:paraId="75CF7B0B"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самостійного декларування відсутності такої</w:t>
                  </w:r>
                </w:p>
                <w:p w14:paraId="33B05D11" w14:textId="77777777" w:rsidR="00DF32D8" w:rsidRPr="00DF32D8" w:rsidRDefault="00DF32D8" w:rsidP="00DF32D8">
                  <w:pPr>
                    <w:pStyle w:val="35"/>
                    <w:spacing w:before="0" w:after="0"/>
                    <w:jc w:val="both"/>
                    <w:rPr>
                      <w:rFonts w:ascii="Times New Roman" w:eastAsia="Lucida Sans Unicode" w:hAnsi="Times New Roman"/>
                      <w:color w:val="00000A"/>
                      <w:szCs w:val="24"/>
                      <w:shd w:val="clear" w:color="auto" w:fill="FFFFFF"/>
                      <w:lang w:val="uk-UA" w:eastAsia="en-US" w:bidi="en-US"/>
                    </w:rPr>
                  </w:pPr>
                  <w:r w:rsidRPr="00DF32D8">
                    <w:rPr>
                      <w:rFonts w:ascii="Times New Roman" w:hAnsi="Times New Roman"/>
                      <w:szCs w:val="24"/>
                      <w:shd w:val="clear" w:color="auto" w:fill="FFFFFF"/>
                      <w:lang w:val="uk-UA"/>
                    </w:rPr>
                    <w:t xml:space="preserve">підстави в електронній системі </w:t>
                  </w:r>
                  <w:proofErr w:type="spellStart"/>
                  <w:r w:rsidRPr="00DF32D8">
                    <w:rPr>
                      <w:rFonts w:ascii="Times New Roman" w:hAnsi="Times New Roman"/>
                      <w:szCs w:val="24"/>
                      <w:shd w:val="clear" w:color="auto" w:fill="FFFFFF"/>
                      <w:lang w:val="uk-UA"/>
                    </w:rPr>
                    <w:t>закупівель</w:t>
                  </w:r>
                  <w:proofErr w:type="spellEnd"/>
                  <w:r w:rsidRPr="00DF32D8">
                    <w:rPr>
                      <w:rFonts w:ascii="Times New Roman" w:hAnsi="Times New Roman"/>
                      <w:szCs w:val="24"/>
                      <w:shd w:val="clear" w:color="auto" w:fill="FFFFFF"/>
                      <w:lang w:val="uk-UA"/>
                    </w:rPr>
                    <w:t xml:space="preserve"> під</w:t>
                  </w:r>
                </w:p>
                <w:p w14:paraId="0FEF29A0" w14:textId="77777777" w:rsidR="00DF32D8" w:rsidRPr="00DF32D8" w:rsidRDefault="00DF32D8" w:rsidP="00DF32D8">
                  <w:pPr>
                    <w:pStyle w:val="35"/>
                    <w:spacing w:before="0" w:after="0"/>
                    <w:jc w:val="both"/>
                    <w:rPr>
                      <w:rFonts w:ascii="Times New Roman" w:hAnsi="Times New Roman"/>
                      <w:color w:val="000000"/>
                      <w:shd w:val="clear" w:color="auto" w:fill="FFFFFF"/>
                      <w:lang w:val="uk-UA"/>
                    </w:rPr>
                  </w:pPr>
                  <w:r w:rsidRPr="00DF32D8">
                    <w:rPr>
                      <w:rFonts w:ascii="Times New Roman" w:eastAsia="Lucida Sans Unicode" w:hAnsi="Times New Roman"/>
                      <w:color w:val="00000A"/>
                      <w:szCs w:val="24"/>
                      <w:shd w:val="clear" w:color="auto" w:fill="FFFFFF"/>
                      <w:lang w:val="uk-UA" w:eastAsia="en-US" w:bidi="en-US"/>
                    </w:rPr>
                    <w:t>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651C876F" w14:textId="77777777" w:rsidR="00DF32D8" w:rsidRPr="00DF32D8" w:rsidRDefault="00DF32D8" w:rsidP="00DF32D8">
                  <w:pPr>
                    <w:jc w:val="both"/>
                    <w:rPr>
                      <w:lang w:val="uk-UA"/>
                    </w:rPr>
                  </w:pPr>
                  <w:r w:rsidRPr="00DF32D8">
                    <w:rPr>
                      <w:rFonts w:ascii="Times New Roman" w:hAnsi="Times New Roman" w:cs="Times New Roman"/>
                      <w:color w:val="000000"/>
                      <w:sz w:val="24"/>
                      <w:shd w:val="clear" w:color="auto" w:fill="FFFFFF"/>
                      <w:lang w:val="uk-UA"/>
                    </w:rPr>
                    <w:t>Не вимагається</w:t>
                  </w:r>
                </w:p>
              </w:tc>
            </w:tr>
            <w:tr w:rsidR="00DF32D8" w:rsidRPr="005A2FB1" w14:paraId="529F8285" w14:textId="77777777">
              <w:tc>
                <w:tcPr>
                  <w:tcW w:w="3301" w:type="dxa"/>
                  <w:tcBorders>
                    <w:top w:val="single" w:sz="4" w:space="0" w:color="000000"/>
                    <w:left w:val="single" w:sz="4" w:space="0" w:color="000000"/>
                    <w:bottom w:val="single" w:sz="4" w:space="0" w:color="000000"/>
                  </w:tcBorders>
                </w:tcPr>
                <w:p w14:paraId="0569B815" w14:textId="77777777" w:rsidR="00DF32D8" w:rsidRPr="00DF32D8" w:rsidRDefault="00DF32D8" w:rsidP="00DF32D8">
                  <w:pPr>
                    <w:pStyle w:val="27"/>
                    <w:jc w:val="both"/>
                    <w:rPr>
                      <w:rFonts w:ascii="Times New Roman" w:hAnsi="Times New Roman" w:cs="Times New Roman"/>
                      <w:sz w:val="24"/>
                      <w:lang w:val="uk-UA"/>
                    </w:rPr>
                  </w:pPr>
                  <w:r w:rsidRPr="00DF32D8">
                    <w:rPr>
                      <w:rFonts w:ascii="Times New Roman" w:hAnsi="Times New Roman" w:cs="Times New Roman"/>
                      <w:sz w:val="24"/>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C7BA65" w14:textId="77777777" w:rsidR="00DF32D8" w:rsidRPr="00DF32D8" w:rsidRDefault="00DF32D8" w:rsidP="00DF32D8">
                  <w:pPr>
                    <w:pStyle w:val="27"/>
                    <w:jc w:val="both"/>
                    <w:rPr>
                      <w:rFonts w:ascii="Times New Roman" w:hAnsi="Times New Roman" w:cs="Times New Roman"/>
                      <w:shd w:val="clear" w:color="auto" w:fill="FFFFFF"/>
                      <w:lang w:val="uk-UA"/>
                    </w:rPr>
                  </w:pPr>
                  <w:r w:rsidRPr="00DF32D8">
                    <w:rPr>
                      <w:rFonts w:ascii="Times New Roman" w:hAnsi="Times New Roman" w:cs="Times New Roman"/>
                      <w:sz w:val="24"/>
                      <w:lang w:val="uk-UA"/>
                    </w:rPr>
                    <w:t>(</w:t>
                  </w:r>
                  <w:r w:rsidRPr="00DF32D8">
                    <w:rPr>
                      <w:rFonts w:ascii="Times New Roman" w:hAnsi="Times New Roman" w:cs="Times New Roman"/>
                      <w:b/>
                      <w:sz w:val="24"/>
                      <w:lang w:val="uk-UA"/>
                    </w:rPr>
                    <w:t>пункт 12 ч. 1 ст. 17 Закону</w:t>
                  </w:r>
                  <w:r w:rsidRPr="00DF32D8">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60469A71"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Учасник процедури закупівлі підтверджує</w:t>
                  </w:r>
                </w:p>
                <w:p w14:paraId="0F9FD485"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відсутність даної підстави шляхом</w:t>
                  </w:r>
                </w:p>
                <w:p w14:paraId="01A8A246"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самостійного декларування відсутності такої</w:t>
                  </w:r>
                </w:p>
                <w:p w14:paraId="3D66147F" w14:textId="77777777" w:rsidR="00DF32D8" w:rsidRPr="00DF32D8" w:rsidRDefault="00DF32D8" w:rsidP="00DF32D8">
                  <w:pPr>
                    <w:pStyle w:val="35"/>
                    <w:spacing w:before="0" w:after="0"/>
                    <w:jc w:val="both"/>
                    <w:rPr>
                      <w:rFonts w:ascii="Times New Roman" w:hAnsi="Times New Roman"/>
                      <w:color w:val="000000"/>
                      <w:szCs w:val="24"/>
                      <w:shd w:val="clear" w:color="auto" w:fill="FFFFFF"/>
                      <w:lang w:val="uk-UA"/>
                    </w:rPr>
                  </w:pPr>
                  <w:r w:rsidRPr="00DF32D8">
                    <w:rPr>
                      <w:rFonts w:ascii="Times New Roman" w:hAnsi="Times New Roman"/>
                      <w:szCs w:val="24"/>
                      <w:shd w:val="clear" w:color="auto" w:fill="FFFFFF"/>
                      <w:lang w:val="uk-UA"/>
                    </w:rPr>
                    <w:t xml:space="preserve">підстави в електронній системі </w:t>
                  </w:r>
                  <w:proofErr w:type="spellStart"/>
                  <w:r w:rsidRPr="00DF32D8">
                    <w:rPr>
                      <w:rFonts w:ascii="Times New Roman" w:hAnsi="Times New Roman"/>
                      <w:szCs w:val="24"/>
                      <w:shd w:val="clear" w:color="auto" w:fill="FFFFFF"/>
                      <w:lang w:val="uk-UA"/>
                    </w:rPr>
                    <w:t>закупівель</w:t>
                  </w:r>
                  <w:proofErr w:type="spellEnd"/>
                  <w:r w:rsidRPr="00DF32D8">
                    <w:rPr>
                      <w:rFonts w:ascii="Times New Roman" w:hAnsi="Times New Roman"/>
                      <w:szCs w:val="24"/>
                      <w:shd w:val="clear" w:color="auto" w:fill="FFFFFF"/>
                      <w:lang w:val="uk-UA"/>
                    </w:rPr>
                    <w:t xml:space="preserve"> під</w:t>
                  </w:r>
                </w:p>
                <w:p w14:paraId="102D2767" w14:textId="77777777" w:rsidR="00DF32D8" w:rsidRPr="00DF32D8" w:rsidRDefault="00DF32D8" w:rsidP="00DF32D8">
                  <w:pPr>
                    <w:pStyle w:val="35"/>
                    <w:spacing w:before="0" w:after="0"/>
                    <w:jc w:val="both"/>
                    <w:rPr>
                      <w:rFonts w:ascii="Times New Roman" w:hAnsi="Times New Roman"/>
                      <w:shd w:val="clear" w:color="auto" w:fill="FFFFFF"/>
                      <w:lang w:val="uk-UA"/>
                    </w:rPr>
                  </w:pPr>
                  <w:r w:rsidRPr="00DF32D8">
                    <w:rPr>
                      <w:rFonts w:ascii="Times New Roman" w:hAnsi="Times New Roman"/>
                      <w:color w:val="000000"/>
                      <w:szCs w:val="24"/>
                      <w:shd w:val="clear" w:color="auto" w:fill="FFFFFF"/>
                      <w:lang w:val="uk-UA"/>
                    </w:rPr>
                    <w:t>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2F4D6280"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Витяг з інформаційно-аналітичної</w:t>
                  </w:r>
                </w:p>
                <w:p w14:paraId="46C8984C"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системи «Облік відомостей про притягнення</w:t>
                  </w:r>
                </w:p>
                <w:p w14:paraId="1887869C"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особи до кримінальної відповідальності та</w:t>
                  </w:r>
                </w:p>
                <w:p w14:paraId="2243D0D6"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наявності судимості» сформований у</w:t>
                  </w:r>
                </w:p>
                <w:p w14:paraId="1EAF6422"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паперовій або електронній формі, що</w:t>
                  </w:r>
                </w:p>
                <w:p w14:paraId="49A11D48"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містить інформацію про відсутність</w:t>
                  </w:r>
                </w:p>
                <w:p w14:paraId="44ED1E16"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(наявність) судимості або обмежень,</w:t>
                  </w:r>
                </w:p>
                <w:p w14:paraId="57A7FE0B"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передбачених кримінальним процесуальним</w:t>
                  </w:r>
                </w:p>
                <w:p w14:paraId="62C9D3D8"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законодавством України щодо службової</w:t>
                  </w:r>
                </w:p>
                <w:p w14:paraId="73D0FC3A"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(посадової) особи учасника процедури</w:t>
                  </w:r>
                </w:p>
                <w:p w14:paraId="33693974"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закупівлі, яка підписала тендерну</w:t>
                  </w:r>
                </w:p>
                <w:p w14:paraId="66CDDEB2"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пропозицію, чи фізичної особи, яка є</w:t>
                  </w:r>
                </w:p>
                <w:p w14:paraId="02E53E6A"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учасником процедури закупівлі.</w:t>
                  </w:r>
                </w:p>
                <w:p w14:paraId="2F9823A1"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Документ повинен бути виданим не більше</w:t>
                  </w:r>
                </w:p>
                <w:p w14:paraId="7A9B9707"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lastRenderedPageBreak/>
                    <w:t>місячної давнини відносно дати</w:t>
                  </w:r>
                </w:p>
                <w:p w14:paraId="3DFDD996"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оприлюдненого в електронній системі</w:t>
                  </w:r>
                </w:p>
                <w:p w14:paraId="4E9114A7" w14:textId="77777777" w:rsidR="00DF32D8" w:rsidRPr="00DF32D8" w:rsidRDefault="00DF32D8" w:rsidP="00DF32D8">
                  <w:pPr>
                    <w:rPr>
                      <w:rFonts w:ascii="Times New Roman" w:hAnsi="Times New Roman" w:cs="Times New Roman"/>
                      <w:sz w:val="24"/>
                      <w:shd w:val="clear" w:color="auto" w:fill="FFFFFF"/>
                      <w:lang w:val="uk-UA"/>
                    </w:rPr>
                  </w:pPr>
                  <w:proofErr w:type="spellStart"/>
                  <w:r w:rsidRPr="00DF32D8">
                    <w:rPr>
                      <w:rFonts w:ascii="Times New Roman" w:hAnsi="Times New Roman" w:cs="Times New Roman"/>
                      <w:sz w:val="24"/>
                      <w:shd w:val="clear" w:color="auto" w:fill="FFFFFF"/>
                      <w:lang w:val="uk-UA"/>
                    </w:rPr>
                    <w:t>закупівель</w:t>
                  </w:r>
                  <w:proofErr w:type="spellEnd"/>
                  <w:r w:rsidRPr="00DF32D8">
                    <w:rPr>
                      <w:rFonts w:ascii="Times New Roman" w:hAnsi="Times New Roman" w:cs="Times New Roman"/>
                      <w:sz w:val="24"/>
                      <w:shd w:val="clear" w:color="auto" w:fill="FFFFFF"/>
                      <w:lang w:val="uk-UA"/>
                    </w:rPr>
                    <w:t xml:space="preserve"> повідомлення про намір укласти</w:t>
                  </w:r>
                </w:p>
                <w:p w14:paraId="2ED2173F"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договір про закупівлю.</w:t>
                  </w:r>
                </w:p>
                <w:p w14:paraId="4CD297CA"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Замовник може перевірити витяг на</w:t>
                  </w:r>
                </w:p>
                <w:p w14:paraId="4615FA4C" w14:textId="77777777" w:rsidR="00DF32D8" w:rsidRPr="00DF32D8" w:rsidRDefault="00DF32D8" w:rsidP="00DF32D8">
                  <w:pPr>
                    <w:rPr>
                      <w:rFonts w:ascii="Times New Roman" w:hAnsi="Times New Roman" w:cs="Times New Roman"/>
                      <w:sz w:val="24"/>
                      <w:shd w:val="clear" w:color="auto" w:fill="FFFFFF"/>
                      <w:lang w:val="uk-UA"/>
                    </w:rPr>
                  </w:pPr>
                  <w:r w:rsidRPr="00DF32D8">
                    <w:rPr>
                      <w:rFonts w:ascii="Times New Roman" w:hAnsi="Times New Roman" w:cs="Times New Roman"/>
                      <w:sz w:val="24"/>
                      <w:shd w:val="clear" w:color="auto" w:fill="FFFFFF"/>
                      <w:lang w:val="uk-UA"/>
                    </w:rPr>
                    <w:t>офіційному сайті МВС за посиланням</w:t>
                  </w:r>
                </w:p>
                <w:p w14:paraId="54300E40" w14:textId="77777777" w:rsidR="00DF32D8" w:rsidRPr="00DF32D8" w:rsidRDefault="00DF32D8" w:rsidP="00DF32D8">
                  <w:pPr>
                    <w:rPr>
                      <w:lang w:val="uk-UA"/>
                    </w:rPr>
                  </w:pPr>
                  <w:r w:rsidRPr="00DF32D8">
                    <w:rPr>
                      <w:rFonts w:ascii="Times New Roman" w:hAnsi="Times New Roman" w:cs="Times New Roman"/>
                      <w:sz w:val="24"/>
                      <w:shd w:val="clear" w:color="auto" w:fill="FFFFFF"/>
                      <w:lang w:val="uk-UA"/>
                    </w:rPr>
                    <w:t>https://vytiah.mvs.gov.ua/app/checkStatus.</w:t>
                  </w:r>
                </w:p>
              </w:tc>
            </w:tr>
            <w:tr w:rsidR="00DF32D8" w:rsidRPr="00DF32D8" w14:paraId="397C7CD0" w14:textId="77777777">
              <w:tc>
                <w:tcPr>
                  <w:tcW w:w="3301" w:type="dxa"/>
                  <w:tcBorders>
                    <w:top w:val="single" w:sz="4" w:space="0" w:color="000000"/>
                    <w:left w:val="single" w:sz="4" w:space="0" w:color="000000"/>
                    <w:bottom w:val="single" w:sz="4" w:space="0" w:color="000000"/>
                  </w:tcBorders>
                </w:tcPr>
                <w:p w14:paraId="4C5EF6EA" w14:textId="77777777" w:rsidR="00DF32D8" w:rsidRPr="00DF32D8" w:rsidRDefault="00DF32D8" w:rsidP="00DF32D8">
                  <w:pPr>
                    <w:spacing w:after="150"/>
                    <w:ind w:firstLine="450"/>
                    <w:jc w:val="both"/>
                    <w:rPr>
                      <w:rFonts w:ascii="Times New Roman" w:hAnsi="Times New Roman" w:cs="Times New Roman"/>
                      <w:sz w:val="24"/>
                      <w:lang w:val="uk-UA"/>
                    </w:rPr>
                  </w:pPr>
                  <w:r w:rsidRPr="00DF32D8">
                    <w:rPr>
                      <w:rFonts w:ascii="Times New Roman" w:hAnsi="Times New Roman" w:cs="Times New Roman"/>
                      <w:sz w:val="24"/>
                      <w:lang w:val="uk-UA"/>
                    </w:rPr>
                    <w:lastRenderedPageBreak/>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2335D99" w14:textId="77777777" w:rsidR="00DF32D8" w:rsidRPr="00DF32D8" w:rsidRDefault="00DF32D8" w:rsidP="00DF32D8">
                  <w:pPr>
                    <w:spacing w:line="220" w:lineRule="exact"/>
                    <w:rPr>
                      <w:rFonts w:ascii="Times New Roman" w:hAnsi="Times New Roman" w:cs="Times New Roman"/>
                      <w:shd w:val="clear" w:color="auto" w:fill="FFFFFF"/>
                      <w:lang w:val="uk-UA"/>
                    </w:rPr>
                  </w:pPr>
                  <w:r w:rsidRPr="00DF32D8">
                    <w:rPr>
                      <w:rFonts w:ascii="Times New Roman" w:hAnsi="Times New Roman" w:cs="Times New Roman"/>
                      <w:sz w:val="24"/>
                      <w:lang w:val="uk-UA"/>
                    </w:rPr>
                    <w:t>(</w:t>
                  </w:r>
                  <w:r w:rsidRPr="00DF32D8">
                    <w:rPr>
                      <w:rFonts w:ascii="Times New Roman" w:hAnsi="Times New Roman" w:cs="Times New Roman"/>
                      <w:b/>
                      <w:sz w:val="24"/>
                      <w:lang w:val="uk-UA"/>
                    </w:rPr>
                    <w:t>ч. 2 ст. 17 Закону</w:t>
                  </w:r>
                  <w:r w:rsidRPr="00DF32D8">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379ABAAE"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Учасник процедури закупівлі підтверджує</w:t>
                  </w:r>
                </w:p>
                <w:p w14:paraId="45F8880B"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відсутність даної підстави шляхом</w:t>
                  </w:r>
                </w:p>
                <w:p w14:paraId="6A87D7E0" w14:textId="77777777" w:rsidR="00DF32D8" w:rsidRPr="00DF32D8" w:rsidRDefault="00DF32D8" w:rsidP="00DF32D8">
                  <w:pPr>
                    <w:pStyle w:val="35"/>
                    <w:spacing w:before="0" w:after="0"/>
                    <w:jc w:val="both"/>
                    <w:rPr>
                      <w:rFonts w:ascii="Times New Roman" w:hAnsi="Times New Roman"/>
                      <w:szCs w:val="24"/>
                      <w:shd w:val="clear" w:color="auto" w:fill="FFFFFF"/>
                      <w:lang w:val="uk-UA"/>
                    </w:rPr>
                  </w:pPr>
                  <w:r w:rsidRPr="00DF32D8">
                    <w:rPr>
                      <w:rFonts w:ascii="Times New Roman" w:hAnsi="Times New Roman"/>
                      <w:szCs w:val="24"/>
                      <w:shd w:val="clear" w:color="auto" w:fill="FFFFFF"/>
                      <w:lang w:val="uk-UA"/>
                    </w:rPr>
                    <w:t>самостійного декларування відсутності такої</w:t>
                  </w:r>
                </w:p>
                <w:p w14:paraId="787189F5" w14:textId="77777777" w:rsidR="00DF32D8" w:rsidRPr="00DF32D8" w:rsidRDefault="00DF32D8" w:rsidP="00DF32D8">
                  <w:pPr>
                    <w:pStyle w:val="35"/>
                    <w:spacing w:before="0" w:after="0"/>
                    <w:jc w:val="both"/>
                    <w:rPr>
                      <w:rFonts w:ascii="Times New Roman" w:hAnsi="Times New Roman"/>
                      <w:color w:val="000000"/>
                      <w:szCs w:val="24"/>
                      <w:shd w:val="clear" w:color="auto" w:fill="FFFFFF"/>
                      <w:lang w:val="uk-UA"/>
                    </w:rPr>
                  </w:pPr>
                  <w:r w:rsidRPr="00DF32D8">
                    <w:rPr>
                      <w:rFonts w:ascii="Times New Roman" w:hAnsi="Times New Roman"/>
                      <w:szCs w:val="24"/>
                      <w:shd w:val="clear" w:color="auto" w:fill="FFFFFF"/>
                      <w:lang w:val="uk-UA"/>
                    </w:rPr>
                    <w:t xml:space="preserve">підстави в електронній системі </w:t>
                  </w:r>
                  <w:proofErr w:type="spellStart"/>
                  <w:r w:rsidRPr="00DF32D8">
                    <w:rPr>
                      <w:rFonts w:ascii="Times New Roman" w:hAnsi="Times New Roman"/>
                      <w:szCs w:val="24"/>
                      <w:shd w:val="clear" w:color="auto" w:fill="FFFFFF"/>
                      <w:lang w:val="uk-UA"/>
                    </w:rPr>
                    <w:t>закупівель</w:t>
                  </w:r>
                  <w:proofErr w:type="spellEnd"/>
                  <w:r w:rsidRPr="00DF32D8">
                    <w:rPr>
                      <w:rFonts w:ascii="Times New Roman" w:hAnsi="Times New Roman"/>
                      <w:szCs w:val="24"/>
                      <w:shd w:val="clear" w:color="auto" w:fill="FFFFFF"/>
                      <w:lang w:val="uk-UA"/>
                    </w:rPr>
                    <w:t xml:space="preserve"> під</w:t>
                  </w:r>
                </w:p>
                <w:p w14:paraId="36C67730" w14:textId="77777777" w:rsidR="00DF32D8" w:rsidRPr="00DF32D8" w:rsidRDefault="00DF32D8" w:rsidP="00DF32D8">
                  <w:pPr>
                    <w:pStyle w:val="35"/>
                    <w:spacing w:before="0" w:after="0"/>
                    <w:jc w:val="both"/>
                    <w:rPr>
                      <w:rFonts w:ascii="Times New Roman" w:hAnsi="Times New Roman"/>
                      <w:shd w:val="clear" w:color="auto" w:fill="FFFFFF"/>
                      <w:lang w:val="uk-UA"/>
                    </w:rPr>
                  </w:pPr>
                  <w:r w:rsidRPr="00DF32D8">
                    <w:rPr>
                      <w:rFonts w:ascii="Times New Roman" w:hAnsi="Times New Roman"/>
                      <w:color w:val="000000"/>
                      <w:szCs w:val="24"/>
                      <w:shd w:val="clear" w:color="auto" w:fill="FFFFFF"/>
                      <w:lang w:val="uk-UA"/>
                    </w:rPr>
                    <w:t>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76D73796" w14:textId="77777777" w:rsidR="00DF32D8" w:rsidRPr="00DF32D8" w:rsidRDefault="00DF32D8" w:rsidP="00DF32D8">
                  <w:pPr>
                    <w:rPr>
                      <w:lang w:val="uk-UA"/>
                    </w:rPr>
                  </w:pPr>
                  <w:r w:rsidRPr="00DF32D8">
                    <w:rPr>
                      <w:rFonts w:ascii="Times New Roman" w:hAnsi="Times New Roman" w:cs="Times New Roman"/>
                      <w:sz w:val="24"/>
                      <w:shd w:val="clear" w:color="auto" w:fill="FFFFFF"/>
                      <w:lang w:val="uk-UA"/>
                    </w:rPr>
                    <w:t>Не вимагається</w:t>
                  </w:r>
                </w:p>
              </w:tc>
            </w:tr>
          </w:tbl>
          <w:p w14:paraId="77CD1332" w14:textId="77777777" w:rsidR="00DF32D8" w:rsidRPr="00DF32D8" w:rsidRDefault="00DF32D8" w:rsidP="00DF32D8">
            <w:pPr>
              <w:rPr>
                <w:rFonts w:ascii="Times New Roman" w:hAnsi="Times New Roman" w:cs="Times New Roman"/>
                <w:sz w:val="24"/>
                <w:lang w:val="uk-UA"/>
              </w:rPr>
            </w:pPr>
          </w:p>
        </w:tc>
      </w:tr>
      <w:tr w:rsidR="00DF32D8" w:rsidRPr="00DF32D8" w14:paraId="451F6C4F" w14:textId="77777777" w:rsidTr="00DF32D8">
        <w:trPr>
          <w:trHeight w:val="397"/>
        </w:trPr>
        <w:tc>
          <w:tcPr>
            <w:tcW w:w="560" w:type="dxa"/>
            <w:tcBorders>
              <w:top w:val="single" w:sz="4" w:space="0" w:color="000000"/>
              <w:left w:val="single" w:sz="4" w:space="0" w:color="000000"/>
              <w:bottom w:val="single" w:sz="4" w:space="0" w:color="000000"/>
            </w:tcBorders>
          </w:tcPr>
          <w:p w14:paraId="21232F46" w14:textId="77777777" w:rsidR="00DF32D8" w:rsidRPr="00DF32D8" w:rsidRDefault="00DF32D8" w:rsidP="00DF32D8">
            <w:pPr>
              <w:spacing w:line="0" w:lineRule="atLeast"/>
              <w:jc w:val="both"/>
              <w:rPr>
                <w:rFonts w:ascii="Times New Roman" w:eastAsia="Calibri" w:hAnsi="Times New Roman" w:cs="Times New Roman"/>
                <w:b/>
                <w:bCs/>
                <w:color w:val="000000"/>
                <w:sz w:val="24"/>
                <w:shd w:val="clear" w:color="auto" w:fill="FFFFFF"/>
                <w:lang w:val="uk-UA" w:eastAsia="ar-SA" w:bidi="ar-SA"/>
              </w:rPr>
            </w:pPr>
            <w:r w:rsidRPr="00DF32D8">
              <w:rPr>
                <w:rFonts w:ascii="Times New Roman" w:hAnsi="Times New Roman" w:cs="Times New Roman"/>
                <w:sz w:val="24"/>
                <w:lang w:val="uk-UA"/>
              </w:rPr>
              <w:lastRenderedPageBreak/>
              <w:t>6.2</w:t>
            </w:r>
          </w:p>
        </w:tc>
        <w:tc>
          <w:tcPr>
            <w:tcW w:w="9551" w:type="dxa"/>
            <w:gridSpan w:val="3"/>
            <w:tcBorders>
              <w:top w:val="single" w:sz="4" w:space="0" w:color="000000"/>
              <w:left w:val="single" w:sz="4" w:space="0" w:color="000000"/>
              <w:bottom w:val="single" w:sz="4" w:space="0" w:color="000000"/>
              <w:right w:val="single" w:sz="4" w:space="0" w:color="000000"/>
            </w:tcBorders>
          </w:tcPr>
          <w:p w14:paraId="5DD94F38" w14:textId="77777777" w:rsidR="00DF32D8" w:rsidRPr="00DF32D8"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DF32D8">
              <w:rPr>
                <w:rFonts w:ascii="Times New Roman" w:eastAsia="Calibri" w:hAnsi="Times New Roman" w:cs="Times New Roman"/>
                <w:b/>
                <w:bCs/>
                <w:color w:val="000000"/>
                <w:sz w:val="24"/>
                <w:shd w:val="clear" w:color="auto" w:fill="FFFFFF"/>
                <w:lang w:val="uk-UA" w:eastAsia="ar-SA" w:bidi="ar-SA"/>
              </w:rPr>
              <w:t>Примітка:</w:t>
            </w:r>
          </w:p>
          <w:p w14:paraId="74C0F96C" w14:textId="77777777" w:rsidR="00DF32D8" w:rsidRPr="00DF32D8"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DF32D8">
              <w:rPr>
                <w:rFonts w:ascii="Times New Roman" w:eastAsia="Calibri" w:hAnsi="Times New Roman" w:cs="Times New Roman"/>
                <w:color w:val="000000"/>
                <w:sz w:val="24"/>
                <w:shd w:val="clear" w:color="auto" w:fill="FFFFFF"/>
                <w:lang w:val="uk-UA" w:eastAsia="ar-SA" w:bidi="ar-SA"/>
              </w:rPr>
              <w:t>Учасник поданням тендерної пропозиції підтверджує, що тендерна пропозиція містить</w:t>
            </w:r>
          </w:p>
          <w:p w14:paraId="2A2D9B86" w14:textId="77777777" w:rsidR="00DF32D8" w:rsidRPr="00DF32D8"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DF32D8">
              <w:rPr>
                <w:rFonts w:ascii="Times New Roman" w:eastAsia="Calibri" w:hAnsi="Times New Roman" w:cs="Times New Roman"/>
                <w:color w:val="000000"/>
                <w:sz w:val="24"/>
                <w:shd w:val="clear" w:color="auto" w:fill="FFFFFF"/>
                <w:lang w:val="uk-UA" w:eastAsia="ar-SA" w:bidi="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14:paraId="32B41DC0" w14:textId="77777777" w:rsidR="00DF32D8" w:rsidRPr="00DF32D8"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DF32D8">
              <w:rPr>
                <w:rFonts w:ascii="Times New Roman" w:eastAsia="Calibri" w:hAnsi="Times New Roman" w:cs="Times New Roman"/>
                <w:color w:val="000000"/>
                <w:sz w:val="24"/>
                <w:shd w:val="clear" w:color="auto" w:fill="FFFFFF"/>
                <w:lang w:val="uk-UA" w:eastAsia="ar-SA" w:bidi="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14:paraId="42E61FD3" w14:textId="77777777" w:rsidR="00DF32D8" w:rsidRPr="00DF32D8"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DF32D8">
              <w:rPr>
                <w:rFonts w:ascii="Times New Roman" w:eastAsia="Calibri" w:hAnsi="Times New Roman" w:cs="Times New Roman"/>
                <w:color w:val="000000"/>
                <w:sz w:val="24"/>
                <w:shd w:val="clear" w:color="auto" w:fill="FFFFFF"/>
                <w:lang w:val="uk-UA" w:eastAsia="ar-SA" w:bidi="ar-SA"/>
              </w:rPr>
              <w:t xml:space="preserve">достовірність за допомогою сервісу «Аналіз тендерів» від </w:t>
            </w:r>
            <w:proofErr w:type="spellStart"/>
            <w:r w:rsidRPr="00DF32D8">
              <w:rPr>
                <w:rFonts w:ascii="Times New Roman" w:eastAsia="Calibri" w:hAnsi="Times New Roman" w:cs="Times New Roman"/>
                <w:color w:val="000000"/>
                <w:sz w:val="24"/>
                <w:shd w:val="clear" w:color="auto" w:fill="FFFFFF"/>
                <w:lang w:val="uk-UA" w:eastAsia="ar-SA" w:bidi="ar-SA"/>
              </w:rPr>
              <w:t>YouControl</w:t>
            </w:r>
            <w:proofErr w:type="spellEnd"/>
            <w:r w:rsidRPr="00DF32D8">
              <w:rPr>
                <w:rFonts w:ascii="Times New Roman" w:eastAsia="Calibri" w:hAnsi="Times New Roman" w:cs="Times New Roman"/>
                <w:color w:val="000000"/>
                <w:sz w:val="24"/>
                <w:shd w:val="clear" w:color="auto" w:fill="FFFFFF"/>
                <w:lang w:val="uk-UA" w:eastAsia="ar-SA" w:bidi="ar-SA"/>
              </w:rPr>
              <w:t xml:space="preserve"> або за допомогою</w:t>
            </w:r>
          </w:p>
          <w:p w14:paraId="115FA9A9" w14:textId="77777777" w:rsidR="00DF32D8" w:rsidRPr="00DF32D8"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DF32D8">
              <w:rPr>
                <w:rFonts w:ascii="Times New Roman" w:eastAsia="Calibri" w:hAnsi="Times New Roman" w:cs="Times New Roman"/>
                <w:color w:val="000000"/>
                <w:sz w:val="24"/>
                <w:shd w:val="clear" w:color="auto" w:fill="FFFFFF"/>
                <w:lang w:val="uk-UA" w:eastAsia="ar-SA" w:bidi="ar-SA"/>
              </w:rPr>
              <w:t>інших сервісів (у разі функціонування їх у вільному доступі в мережі Інтернет).</w:t>
            </w:r>
          </w:p>
          <w:p w14:paraId="1DFC813A" w14:textId="77777777" w:rsidR="00DF32D8" w:rsidRPr="00DF32D8"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DF32D8">
              <w:rPr>
                <w:rFonts w:ascii="Times New Roman" w:eastAsia="Calibri" w:hAnsi="Times New Roman" w:cs="Times New Roman"/>
                <w:color w:val="000000"/>
                <w:sz w:val="24"/>
                <w:shd w:val="clear" w:color="auto" w:fill="FFFFFF"/>
                <w:lang w:val="uk-UA" w:eastAsia="ar-SA" w:bidi="ar-SA"/>
              </w:rPr>
              <w:t>Переможець процедури закупівлі на виконання вимог, визначених пунктами 5, 6, 12 ч. 1</w:t>
            </w:r>
          </w:p>
          <w:p w14:paraId="7AF656D3" w14:textId="77777777" w:rsidR="00DF32D8" w:rsidRPr="00DF32D8"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DF32D8">
              <w:rPr>
                <w:rFonts w:ascii="Times New Roman" w:eastAsia="Calibri" w:hAnsi="Times New Roman" w:cs="Times New Roman"/>
                <w:color w:val="000000"/>
                <w:sz w:val="24"/>
                <w:shd w:val="clear" w:color="auto" w:fill="FFFFFF"/>
                <w:lang w:val="uk-UA" w:eastAsia="ar-SA" w:bidi="ar-SA"/>
              </w:rPr>
              <w:t>ст. 17 Закону, може надати один Витяг, що буде вважатися замовником підтвердженням</w:t>
            </w:r>
          </w:p>
          <w:p w14:paraId="576DC4CD" w14:textId="77777777" w:rsidR="00DF32D8" w:rsidRPr="00DF32D8"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DF32D8">
              <w:rPr>
                <w:rFonts w:ascii="Times New Roman" w:eastAsia="Calibri" w:hAnsi="Times New Roman" w:cs="Times New Roman"/>
                <w:color w:val="000000"/>
                <w:sz w:val="24"/>
                <w:shd w:val="clear" w:color="auto" w:fill="FFFFFF"/>
                <w:lang w:val="uk-UA" w:eastAsia="ar-SA" w:bidi="ar-SA"/>
              </w:rPr>
              <w:t>виконання вимог спільно за пунктами 5, 6, 12 ч. 1 ст. 17 Закону.</w:t>
            </w:r>
          </w:p>
          <w:p w14:paraId="2923D8E5" w14:textId="77777777" w:rsidR="00DF32D8" w:rsidRPr="00DF32D8"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DF32D8">
              <w:rPr>
                <w:rFonts w:ascii="Times New Roman" w:eastAsia="Calibri" w:hAnsi="Times New Roman" w:cs="Times New Roman"/>
                <w:color w:val="000000"/>
                <w:sz w:val="24"/>
                <w:shd w:val="clear" w:color="auto" w:fill="FFFFFF"/>
                <w:lang w:val="uk-UA" w:eastAsia="ar-SA" w:bidi="ar-SA"/>
              </w:rPr>
              <w:t>У разі коли учасник процедури закупівлі має намір залучити інших суб’єктів</w:t>
            </w:r>
          </w:p>
          <w:p w14:paraId="5F449CA9" w14:textId="77777777" w:rsidR="00DF32D8" w:rsidRPr="00DF32D8"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DF32D8">
              <w:rPr>
                <w:rFonts w:ascii="Times New Roman" w:eastAsia="Calibri" w:hAnsi="Times New Roman" w:cs="Times New Roman"/>
                <w:color w:val="000000"/>
                <w:sz w:val="24"/>
                <w:shd w:val="clear" w:color="auto" w:fill="FFFFFF"/>
                <w:lang w:val="uk-UA" w:eastAsia="ar-SA" w:bidi="ar-SA"/>
              </w:rPr>
              <w:t>господарювання як субпідрядників/ співвиконавців в обсязі не менше ніж 20 відсотків</w:t>
            </w:r>
          </w:p>
          <w:p w14:paraId="663AE692" w14:textId="77777777" w:rsidR="00DF32D8" w:rsidRPr="00DF32D8"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DF32D8">
              <w:rPr>
                <w:rFonts w:ascii="Times New Roman" w:eastAsia="Calibri" w:hAnsi="Times New Roman" w:cs="Times New Roman"/>
                <w:color w:val="000000"/>
                <w:sz w:val="24"/>
                <w:shd w:val="clear" w:color="auto" w:fill="FFFFFF"/>
                <w:lang w:val="uk-UA" w:eastAsia="ar-SA" w:bidi="ar-SA"/>
              </w:rPr>
              <w:t>вартості договору про закупівлю у випадку закупівлі робіт або послуг для підтвердження</w:t>
            </w:r>
          </w:p>
          <w:p w14:paraId="7CAC4D72" w14:textId="77777777" w:rsidR="00DF32D8" w:rsidRPr="00DF32D8"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DF32D8">
              <w:rPr>
                <w:rFonts w:ascii="Times New Roman" w:eastAsia="Calibri" w:hAnsi="Times New Roman" w:cs="Times New Roman"/>
                <w:color w:val="000000"/>
                <w:sz w:val="24"/>
                <w:shd w:val="clear" w:color="auto" w:fill="FFFFFF"/>
                <w:lang w:val="uk-UA" w:eastAsia="ar-SA" w:bidi="ar-SA"/>
              </w:rPr>
              <w:t>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w:t>
            </w:r>
          </w:p>
          <w:p w14:paraId="79240985" w14:textId="77777777" w:rsidR="00DF32D8" w:rsidRPr="00DF32D8"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DF32D8">
              <w:rPr>
                <w:rFonts w:ascii="Times New Roman" w:eastAsia="Calibri" w:hAnsi="Times New Roman" w:cs="Times New Roman"/>
                <w:color w:val="000000"/>
                <w:sz w:val="24"/>
                <w:shd w:val="clear" w:color="auto" w:fill="FFFFFF"/>
                <w:lang w:val="uk-UA" w:eastAsia="ar-SA" w:bidi="ar-SA"/>
              </w:rPr>
              <w:t>застосування до учасника процедури закупівлі), визначених у частині першій статті 17</w:t>
            </w:r>
          </w:p>
          <w:p w14:paraId="768E1DF0" w14:textId="77777777" w:rsidR="00DF32D8" w:rsidRPr="00DF32D8" w:rsidRDefault="00DF32D8" w:rsidP="00DF32D8">
            <w:pPr>
              <w:suppressAutoHyphens w:val="0"/>
              <w:jc w:val="both"/>
              <w:rPr>
                <w:lang w:val="uk-UA"/>
              </w:rPr>
            </w:pPr>
            <w:r w:rsidRPr="00DF32D8">
              <w:rPr>
                <w:rFonts w:ascii="Times New Roman" w:eastAsia="Calibri" w:hAnsi="Times New Roman" w:cs="Times New Roman"/>
                <w:color w:val="000000"/>
                <w:sz w:val="24"/>
                <w:shd w:val="clear" w:color="auto" w:fill="FFFFFF"/>
                <w:lang w:val="uk-UA" w:eastAsia="ar-SA" w:bidi="ar-SA"/>
              </w:rPr>
              <w:t>Закону (крім пункту 13 частини першої статті 17 Закону).</w:t>
            </w:r>
          </w:p>
        </w:tc>
      </w:tr>
    </w:tbl>
    <w:p w14:paraId="618AF0BC" w14:textId="77777777" w:rsidR="000044AD" w:rsidRPr="00DF32D8" w:rsidRDefault="000044AD">
      <w:pPr>
        <w:tabs>
          <w:tab w:val="left" w:pos="1080"/>
        </w:tabs>
        <w:spacing w:line="0" w:lineRule="atLeast"/>
        <w:jc w:val="center"/>
        <w:rPr>
          <w:rFonts w:ascii="Times New Roman" w:hAnsi="Times New Roman" w:cs="Times New Roman"/>
          <w:sz w:val="2"/>
          <w:lang w:val="uk-UA"/>
        </w:rPr>
      </w:pPr>
    </w:p>
    <w:tbl>
      <w:tblPr>
        <w:tblW w:w="10126" w:type="dxa"/>
        <w:tblInd w:w="-192" w:type="dxa"/>
        <w:tblLayout w:type="fixed"/>
        <w:tblLook w:val="0000" w:firstRow="0" w:lastRow="0" w:firstColumn="0" w:lastColumn="0" w:noHBand="0" w:noVBand="0"/>
      </w:tblPr>
      <w:tblGrid>
        <w:gridCol w:w="539"/>
        <w:gridCol w:w="9587"/>
      </w:tblGrid>
      <w:tr w:rsidR="000044AD" w:rsidRPr="00DF32D8" w14:paraId="48E7511A" w14:textId="77777777" w:rsidTr="0066055D">
        <w:tc>
          <w:tcPr>
            <w:tcW w:w="10126" w:type="dxa"/>
            <w:gridSpan w:val="2"/>
            <w:tcBorders>
              <w:left w:val="single" w:sz="4" w:space="0" w:color="000000"/>
              <w:bottom w:val="single" w:sz="4" w:space="0" w:color="000000"/>
              <w:right w:val="single" w:sz="4" w:space="0" w:color="000000"/>
            </w:tcBorders>
          </w:tcPr>
          <w:p w14:paraId="2A423490" w14:textId="77777777" w:rsidR="000044AD" w:rsidRPr="00DF32D8" w:rsidRDefault="000044AD">
            <w:pPr>
              <w:keepNext/>
              <w:keepLines/>
              <w:tabs>
                <w:tab w:val="left" w:pos="1080"/>
              </w:tabs>
              <w:spacing w:line="0" w:lineRule="atLeast"/>
              <w:jc w:val="both"/>
              <w:rPr>
                <w:lang w:val="uk-UA"/>
              </w:rPr>
            </w:pPr>
            <w:r w:rsidRPr="00DF32D8">
              <w:rPr>
                <w:rFonts w:ascii="Times New Roman" w:hAnsi="Times New Roman" w:cs="Times New Roman"/>
                <w:b/>
                <w:sz w:val="24"/>
                <w:lang w:val="uk-UA"/>
              </w:rPr>
              <w:lastRenderedPageBreak/>
              <w:t>Інші документи</w:t>
            </w:r>
          </w:p>
        </w:tc>
      </w:tr>
      <w:tr w:rsidR="000044AD" w:rsidRPr="005A2FB1" w14:paraId="7208684F" w14:textId="77777777" w:rsidTr="0066055D">
        <w:tc>
          <w:tcPr>
            <w:tcW w:w="539" w:type="dxa"/>
            <w:tcBorders>
              <w:top w:val="single" w:sz="4" w:space="0" w:color="000000"/>
              <w:left w:val="single" w:sz="4" w:space="0" w:color="000000"/>
              <w:bottom w:val="single" w:sz="4" w:space="0" w:color="000000"/>
            </w:tcBorders>
          </w:tcPr>
          <w:p w14:paraId="6D1F35A6" w14:textId="77777777" w:rsidR="000044AD" w:rsidRPr="00DF32D8" w:rsidRDefault="000044AD">
            <w:pPr>
              <w:spacing w:line="0" w:lineRule="atLeast"/>
              <w:ind w:right="22"/>
              <w:jc w:val="both"/>
              <w:rPr>
                <w:lang w:val="uk-UA"/>
              </w:rPr>
            </w:pPr>
            <w:r w:rsidRPr="00DF32D8">
              <w:rPr>
                <w:rFonts w:ascii="Times New Roman" w:hAnsi="Times New Roman" w:cs="Times New Roman"/>
                <w:bCs/>
                <w:sz w:val="24"/>
                <w:lang w:val="uk-UA"/>
              </w:rPr>
              <w:t>7</w:t>
            </w:r>
          </w:p>
        </w:tc>
        <w:tc>
          <w:tcPr>
            <w:tcW w:w="9587" w:type="dxa"/>
            <w:tcBorders>
              <w:top w:val="single" w:sz="4" w:space="0" w:color="000000"/>
              <w:left w:val="single" w:sz="4" w:space="0" w:color="000000"/>
              <w:bottom w:val="single" w:sz="4" w:space="0" w:color="000000"/>
              <w:right w:val="single" w:sz="4" w:space="0" w:color="000000"/>
            </w:tcBorders>
          </w:tcPr>
          <w:p w14:paraId="615A0E06" w14:textId="77777777" w:rsidR="000044AD" w:rsidRPr="00DF32D8" w:rsidRDefault="000044AD">
            <w:pPr>
              <w:pStyle w:val="af3"/>
              <w:keepNext/>
              <w:keepLines/>
              <w:spacing w:before="0" w:after="0" w:line="0" w:lineRule="atLeast"/>
              <w:jc w:val="both"/>
              <w:rPr>
                <w:color w:val="000000"/>
                <w:lang w:val="uk-UA"/>
              </w:rPr>
            </w:pPr>
            <w:r w:rsidRPr="00DF32D8">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14:paraId="56D8EB99" w14:textId="77777777" w:rsidR="000044AD" w:rsidRPr="00DF32D8" w:rsidRDefault="000044AD">
            <w:pPr>
              <w:pStyle w:val="af3"/>
              <w:keepNext/>
              <w:keepLines/>
              <w:spacing w:before="0" w:after="0" w:line="0" w:lineRule="atLeast"/>
              <w:jc w:val="both"/>
              <w:rPr>
                <w:color w:val="000000"/>
                <w:lang w:val="uk-UA"/>
              </w:rPr>
            </w:pPr>
            <w:r w:rsidRPr="00DF32D8">
              <w:rPr>
                <w:color w:val="000000"/>
                <w:lang w:val="uk-UA"/>
              </w:rPr>
              <w:t xml:space="preserve">- у разі, якщо учасником є юридична особа, то учасник надає </w:t>
            </w:r>
            <w:proofErr w:type="spellStart"/>
            <w:r w:rsidRPr="00DF32D8">
              <w:rPr>
                <w:color w:val="000000"/>
                <w:lang w:val="uk-UA"/>
              </w:rPr>
              <w:t>скан</w:t>
            </w:r>
            <w:proofErr w:type="spellEnd"/>
            <w:r w:rsidRPr="00DF32D8">
              <w:rPr>
                <w:color w:val="000000"/>
                <w:lang w:val="uk-UA"/>
              </w:rPr>
              <w:t xml:space="preserve">-копію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14:paraId="5AD32A3E" w14:textId="77777777" w:rsidR="000044AD" w:rsidRPr="00DF32D8" w:rsidRDefault="000044AD">
            <w:pPr>
              <w:pStyle w:val="af3"/>
              <w:keepNext/>
              <w:keepLines/>
              <w:spacing w:before="0" w:after="0" w:line="0" w:lineRule="atLeast"/>
              <w:jc w:val="both"/>
              <w:rPr>
                <w:lang w:val="uk-UA"/>
              </w:rPr>
            </w:pPr>
            <w:r w:rsidRPr="00DF32D8">
              <w:rPr>
                <w:color w:val="000000"/>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0044AD" w:rsidRPr="00DF32D8" w14:paraId="30B708B1" w14:textId="77777777" w:rsidTr="0066055D">
        <w:tc>
          <w:tcPr>
            <w:tcW w:w="539" w:type="dxa"/>
            <w:tcBorders>
              <w:top w:val="single" w:sz="4" w:space="0" w:color="000000"/>
              <w:left w:val="single" w:sz="4" w:space="0" w:color="000000"/>
              <w:bottom w:val="single" w:sz="4" w:space="0" w:color="000000"/>
            </w:tcBorders>
          </w:tcPr>
          <w:p w14:paraId="47968C18" w14:textId="77777777" w:rsidR="000044AD" w:rsidRPr="00DF32D8" w:rsidRDefault="000044AD">
            <w:pPr>
              <w:spacing w:line="0" w:lineRule="atLeast"/>
              <w:ind w:right="22"/>
              <w:jc w:val="both"/>
              <w:rPr>
                <w:color w:val="000000"/>
                <w:lang w:val="uk-UA"/>
              </w:rPr>
            </w:pPr>
            <w:r w:rsidRPr="00DF32D8">
              <w:rPr>
                <w:rFonts w:ascii="Times New Roman" w:hAnsi="Times New Roman" w:cs="Times New Roman"/>
                <w:bCs/>
                <w:sz w:val="24"/>
                <w:lang w:val="uk-UA"/>
              </w:rPr>
              <w:t>8</w:t>
            </w:r>
          </w:p>
        </w:tc>
        <w:tc>
          <w:tcPr>
            <w:tcW w:w="9587" w:type="dxa"/>
            <w:tcBorders>
              <w:top w:val="single" w:sz="4" w:space="0" w:color="000000"/>
              <w:left w:val="single" w:sz="4" w:space="0" w:color="000000"/>
              <w:bottom w:val="single" w:sz="4" w:space="0" w:color="000000"/>
              <w:right w:val="single" w:sz="4" w:space="0" w:color="000000"/>
            </w:tcBorders>
          </w:tcPr>
          <w:p w14:paraId="7589560C" w14:textId="77777777" w:rsidR="000044AD" w:rsidRPr="00DF32D8" w:rsidRDefault="000044AD">
            <w:pPr>
              <w:pStyle w:val="af3"/>
              <w:keepNext/>
              <w:keepLines/>
              <w:spacing w:before="0" w:after="0" w:line="0" w:lineRule="atLeast"/>
              <w:jc w:val="both"/>
              <w:rPr>
                <w:lang w:val="uk-UA"/>
              </w:rPr>
            </w:pPr>
            <w:proofErr w:type="spellStart"/>
            <w:r w:rsidRPr="00DF32D8">
              <w:rPr>
                <w:color w:val="000000"/>
                <w:lang w:val="uk-UA"/>
              </w:rPr>
              <w:t>Скан</w:t>
            </w:r>
            <w:proofErr w:type="spellEnd"/>
            <w:r w:rsidRPr="00DF32D8">
              <w:rPr>
                <w:color w:val="000000"/>
                <w:lang w:val="uk-UA"/>
              </w:rPr>
              <w:t>-копія Статуту або іншого установчого документу зі змінами (у разі наявності).</w:t>
            </w:r>
          </w:p>
        </w:tc>
      </w:tr>
      <w:tr w:rsidR="000044AD" w:rsidRPr="00DF32D8" w14:paraId="48C9EF46" w14:textId="77777777" w:rsidTr="0066055D">
        <w:tc>
          <w:tcPr>
            <w:tcW w:w="539" w:type="dxa"/>
            <w:tcBorders>
              <w:top w:val="single" w:sz="4" w:space="0" w:color="000000"/>
              <w:left w:val="single" w:sz="4" w:space="0" w:color="000000"/>
              <w:bottom w:val="single" w:sz="4" w:space="0" w:color="000000"/>
            </w:tcBorders>
          </w:tcPr>
          <w:p w14:paraId="78D52B5D" w14:textId="77777777" w:rsidR="000044AD" w:rsidRPr="00DF32D8" w:rsidRDefault="000044AD">
            <w:pPr>
              <w:spacing w:line="0" w:lineRule="atLeast"/>
              <w:rPr>
                <w:rFonts w:ascii="Times New Roman" w:hAnsi="Times New Roman" w:cs="Times New Roman"/>
                <w:sz w:val="24"/>
                <w:lang w:val="uk-UA"/>
              </w:rPr>
            </w:pPr>
            <w:r w:rsidRPr="00DF32D8">
              <w:rPr>
                <w:rFonts w:ascii="Times New Roman" w:hAnsi="Times New Roman" w:cs="Times New Roman"/>
                <w:bCs/>
                <w:sz w:val="24"/>
                <w:lang w:val="uk-UA"/>
              </w:rPr>
              <w:t>9</w:t>
            </w:r>
          </w:p>
        </w:tc>
        <w:tc>
          <w:tcPr>
            <w:tcW w:w="9587" w:type="dxa"/>
            <w:tcBorders>
              <w:top w:val="single" w:sz="4" w:space="0" w:color="000000"/>
              <w:left w:val="single" w:sz="4" w:space="0" w:color="000000"/>
              <w:bottom w:val="single" w:sz="4" w:space="0" w:color="000000"/>
              <w:right w:val="single" w:sz="4" w:space="0" w:color="000000"/>
            </w:tcBorders>
          </w:tcPr>
          <w:p w14:paraId="24ED906A" w14:textId="77777777" w:rsidR="000044AD" w:rsidRPr="00DF32D8" w:rsidRDefault="000044AD">
            <w:pPr>
              <w:jc w:val="both"/>
              <w:rPr>
                <w:lang w:val="uk-UA"/>
              </w:rPr>
            </w:pPr>
            <w:proofErr w:type="spellStart"/>
            <w:r w:rsidRPr="00DF32D8">
              <w:rPr>
                <w:rFonts w:ascii="Times New Roman" w:hAnsi="Times New Roman" w:cs="Times New Roman"/>
                <w:sz w:val="24"/>
                <w:lang w:val="uk-UA"/>
              </w:rPr>
              <w:t>Скан</w:t>
            </w:r>
            <w:proofErr w:type="spellEnd"/>
            <w:r w:rsidRPr="00DF32D8">
              <w:rPr>
                <w:rFonts w:ascii="Times New Roman" w:hAnsi="Times New Roman" w:cs="Times New Roman"/>
                <w:sz w:val="24"/>
                <w:lang w:val="uk-UA"/>
              </w:rPr>
              <w:t>-копія свідоцтва або витягу про реєстрацію платника ПДВ або платника єдиного податку.</w:t>
            </w:r>
          </w:p>
        </w:tc>
      </w:tr>
      <w:tr w:rsidR="00C903B6" w:rsidRPr="005A2FB1" w14:paraId="15712856" w14:textId="77777777" w:rsidTr="0066055D">
        <w:tc>
          <w:tcPr>
            <w:tcW w:w="539" w:type="dxa"/>
            <w:tcBorders>
              <w:top w:val="single" w:sz="4" w:space="0" w:color="000000"/>
              <w:left w:val="single" w:sz="4" w:space="0" w:color="000000"/>
              <w:bottom w:val="single" w:sz="4" w:space="0" w:color="000000"/>
            </w:tcBorders>
          </w:tcPr>
          <w:p w14:paraId="6DF01100" w14:textId="2C504869" w:rsidR="00C903B6" w:rsidRPr="00DF32D8" w:rsidRDefault="00C903B6" w:rsidP="00C903B6">
            <w:pPr>
              <w:spacing w:line="0" w:lineRule="atLeast"/>
              <w:rPr>
                <w:rFonts w:ascii="Times New Roman" w:hAnsi="Times New Roman" w:cs="Times New Roman"/>
                <w:bCs/>
                <w:sz w:val="24"/>
                <w:lang w:val="uk-UA"/>
              </w:rPr>
            </w:pPr>
            <w:r w:rsidRPr="00DF32D8">
              <w:rPr>
                <w:rFonts w:ascii="Times New Roman" w:hAnsi="Times New Roman" w:cs="Times New Roman"/>
                <w:bCs/>
                <w:sz w:val="24"/>
                <w:lang w:val="uk-UA"/>
              </w:rPr>
              <w:t>10</w:t>
            </w:r>
          </w:p>
        </w:tc>
        <w:tc>
          <w:tcPr>
            <w:tcW w:w="9587" w:type="dxa"/>
            <w:tcBorders>
              <w:top w:val="single" w:sz="4" w:space="0" w:color="000000"/>
              <w:left w:val="single" w:sz="4" w:space="0" w:color="000000"/>
              <w:bottom w:val="single" w:sz="4" w:space="0" w:color="000000"/>
              <w:right w:val="single" w:sz="4" w:space="0" w:color="000000"/>
            </w:tcBorders>
          </w:tcPr>
          <w:p w14:paraId="2DC90FD5" w14:textId="68D9BFB3" w:rsidR="00C903B6" w:rsidRPr="00DF32D8" w:rsidRDefault="00C903B6" w:rsidP="00C903B6">
            <w:pPr>
              <w:jc w:val="both"/>
              <w:rPr>
                <w:rFonts w:ascii="Times New Roman" w:hAnsi="Times New Roman" w:cs="Times New Roman"/>
                <w:sz w:val="24"/>
                <w:lang w:val="uk-UA"/>
              </w:rPr>
            </w:pPr>
            <w:r>
              <w:rPr>
                <w:rFonts w:ascii="Times New Roman" w:hAnsi="Times New Roman" w:cs="Times New Roman"/>
                <w:sz w:val="24"/>
                <w:lang w:val="uk-UA"/>
              </w:rPr>
              <w:t>В</w:t>
            </w:r>
            <w:r w:rsidRPr="00C903B6">
              <w:rPr>
                <w:rFonts w:ascii="Times New Roman" w:hAnsi="Times New Roman" w:cs="Times New Roman"/>
                <w:sz w:val="24"/>
                <w:lang w:val="uk-UA"/>
              </w:rPr>
              <w:t>итяг з Єдиного державного реєстру юридичних осіб та фізичних осіб – підприємців та громадських формувань</w:t>
            </w:r>
            <w:r>
              <w:rPr>
                <w:rFonts w:ascii="Times New Roman" w:hAnsi="Times New Roman" w:cs="Times New Roman"/>
                <w:sz w:val="24"/>
                <w:lang w:val="uk-UA"/>
              </w:rPr>
              <w:t xml:space="preserve"> (або виписка)</w:t>
            </w:r>
          </w:p>
        </w:tc>
      </w:tr>
      <w:tr w:rsidR="00C903B6" w:rsidRPr="00DF32D8" w14:paraId="757672AA" w14:textId="77777777" w:rsidTr="0066055D">
        <w:tc>
          <w:tcPr>
            <w:tcW w:w="539" w:type="dxa"/>
            <w:tcBorders>
              <w:top w:val="single" w:sz="4" w:space="0" w:color="000000"/>
              <w:left w:val="single" w:sz="4" w:space="0" w:color="000000"/>
              <w:bottom w:val="single" w:sz="4" w:space="0" w:color="000000"/>
            </w:tcBorders>
          </w:tcPr>
          <w:p w14:paraId="05ED3630" w14:textId="1EF6AFC0" w:rsidR="00C903B6" w:rsidRPr="00DF32D8" w:rsidRDefault="00C903B6" w:rsidP="00C903B6">
            <w:pPr>
              <w:spacing w:line="0" w:lineRule="atLeast"/>
              <w:rPr>
                <w:rFonts w:ascii="Times New Roman" w:hAnsi="Times New Roman" w:cs="Times New Roman"/>
                <w:sz w:val="24"/>
                <w:lang w:val="uk-UA"/>
              </w:rPr>
            </w:pPr>
            <w:r w:rsidRPr="00DF32D8">
              <w:rPr>
                <w:rFonts w:ascii="Times New Roman" w:hAnsi="Times New Roman" w:cs="Times New Roman"/>
                <w:bCs/>
                <w:sz w:val="24"/>
                <w:lang w:val="uk-UA"/>
              </w:rPr>
              <w:t>11</w:t>
            </w:r>
          </w:p>
        </w:tc>
        <w:tc>
          <w:tcPr>
            <w:tcW w:w="9587" w:type="dxa"/>
            <w:tcBorders>
              <w:top w:val="single" w:sz="4" w:space="0" w:color="000000"/>
              <w:left w:val="single" w:sz="4" w:space="0" w:color="000000"/>
              <w:bottom w:val="single" w:sz="4" w:space="0" w:color="000000"/>
              <w:right w:val="single" w:sz="4" w:space="0" w:color="000000"/>
            </w:tcBorders>
          </w:tcPr>
          <w:p w14:paraId="7844762C" w14:textId="77777777" w:rsidR="00C903B6" w:rsidRPr="00DF32D8" w:rsidRDefault="00C903B6" w:rsidP="00C903B6">
            <w:pPr>
              <w:jc w:val="both"/>
              <w:rPr>
                <w:lang w:val="uk-UA"/>
              </w:rPr>
            </w:pPr>
            <w:r w:rsidRPr="00DF32D8">
              <w:rPr>
                <w:rFonts w:ascii="Times New Roman" w:hAnsi="Times New Roman" w:cs="Times New Roman"/>
                <w:sz w:val="24"/>
                <w:lang w:val="uk-UA"/>
              </w:rPr>
              <w:t>Заповнену комерційну пропозицію закупівлі згідно Додатку 2 до оголошення</w:t>
            </w:r>
          </w:p>
        </w:tc>
      </w:tr>
      <w:tr w:rsidR="00C903B6" w:rsidRPr="00DF32D8" w14:paraId="3C6330E1" w14:textId="77777777" w:rsidTr="0066055D">
        <w:tc>
          <w:tcPr>
            <w:tcW w:w="539" w:type="dxa"/>
            <w:tcBorders>
              <w:top w:val="single" w:sz="4" w:space="0" w:color="000000"/>
              <w:left w:val="single" w:sz="4" w:space="0" w:color="000000"/>
              <w:bottom w:val="single" w:sz="4" w:space="0" w:color="000000"/>
            </w:tcBorders>
          </w:tcPr>
          <w:p w14:paraId="5C19C730" w14:textId="78C116CA" w:rsidR="00C903B6" w:rsidRPr="00DF32D8" w:rsidRDefault="00C903B6" w:rsidP="00C903B6">
            <w:pPr>
              <w:spacing w:line="0" w:lineRule="atLeast"/>
              <w:rPr>
                <w:rFonts w:ascii="Times New Roman" w:hAnsi="Times New Roman" w:cs="Times New Roman"/>
                <w:sz w:val="24"/>
                <w:lang w:val="uk-UA"/>
              </w:rPr>
            </w:pPr>
            <w:r w:rsidRPr="00DF32D8">
              <w:rPr>
                <w:rFonts w:ascii="Times New Roman" w:hAnsi="Times New Roman" w:cs="Times New Roman"/>
                <w:bCs/>
                <w:sz w:val="24"/>
                <w:lang w:val="uk-UA"/>
              </w:rPr>
              <w:t>12</w:t>
            </w:r>
          </w:p>
        </w:tc>
        <w:tc>
          <w:tcPr>
            <w:tcW w:w="9587" w:type="dxa"/>
            <w:tcBorders>
              <w:top w:val="single" w:sz="4" w:space="0" w:color="000000"/>
              <w:left w:val="single" w:sz="4" w:space="0" w:color="000000"/>
              <w:bottom w:val="single" w:sz="4" w:space="0" w:color="000000"/>
              <w:right w:val="single" w:sz="4" w:space="0" w:color="000000"/>
            </w:tcBorders>
          </w:tcPr>
          <w:p w14:paraId="63FB57C6" w14:textId="77777777" w:rsidR="00C903B6" w:rsidRPr="00DF32D8" w:rsidRDefault="00C903B6" w:rsidP="00C903B6">
            <w:pPr>
              <w:jc w:val="both"/>
              <w:rPr>
                <w:lang w:val="uk-UA"/>
              </w:rPr>
            </w:pPr>
            <w:r w:rsidRPr="00DF32D8">
              <w:rPr>
                <w:rFonts w:ascii="Times New Roman" w:hAnsi="Times New Roman" w:cs="Times New Roman"/>
                <w:sz w:val="24"/>
                <w:lang w:val="uk-UA"/>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rsidR="00C903B6" w:rsidRPr="00DF32D8" w14:paraId="792D230A" w14:textId="77777777" w:rsidTr="0066055D">
        <w:tc>
          <w:tcPr>
            <w:tcW w:w="539" w:type="dxa"/>
            <w:tcBorders>
              <w:top w:val="single" w:sz="4" w:space="0" w:color="000000"/>
              <w:left w:val="single" w:sz="4" w:space="0" w:color="000000"/>
              <w:bottom w:val="single" w:sz="4" w:space="0" w:color="000000"/>
            </w:tcBorders>
          </w:tcPr>
          <w:p w14:paraId="4456FB6F" w14:textId="22942C82" w:rsidR="00C903B6" w:rsidRPr="00DF32D8" w:rsidRDefault="00C903B6" w:rsidP="00C903B6">
            <w:pPr>
              <w:spacing w:line="0" w:lineRule="atLeast"/>
              <w:rPr>
                <w:rFonts w:ascii="Times New Roman" w:hAnsi="Times New Roman" w:cs="Times New Roman"/>
                <w:sz w:val="24"/>
                <w:lang w:val="uk-UA"/>
              </w:rPr>
            </w:pPr>
            <w:r w:rsidRPr="00DF32D8">
              <w:rPr>
                <w:rFonts w:ascii="Times New Roman" w:hAnsi="Times New Roman" w:cs="Times New Roman"/>
                <w:bCs/>
                <w:sz w:val="24"/>
                <w:lang w:val="uk-UA"/>
              </w:rPr>
              <w:t>13</w:t>
            </w:r>
          </w:p>
        </w:tc>
        <w:tc>
          <w:tcPr>
            <w:tcW w:w="9587" w:type="dxa"/>
            <w:tcBorders>
              <w:top w:val="single" w:sz="4" w:space="0" w:color="000000"/>
              <w:left w:val="single" w:sz="4" w:space="0" w:color="000000"/>
              <w:bottom w:val="single" w:sz="4" w:space="0" w:color="000000"/>
              <w:right w:val="single" w:sz="4" w:space="0" w:color="000000"/>
            </w:tcBorders>
          </w:tcPr>
          <w:p w14:paraId="57F8A70B" w14:textId="05633136" w:rsidR="00C903B6" w:rsidRPr="00D6640C" w:rsidRDefault="00C903B6" w:rsidP="001B0DAE">
            <w:pPr>
              <w:jc w:val="both"/>
              <w:rPr>
                <w:highlight w:val="yellow"/>
                <w:lang w:val="uk-UA"/>
              </w:rPr>
            </w:pPr>
            <w:r>
              <w:rPr>
                <w:rFonts w:ascii="Times New Roman" w:hAnsi="Times New Roman" w:cs="Times New Roman"/>
                <w:sz w:val="24"/>
                <w:lang w:val="uk-UA"/>
              </w:rPr>
              <w:t>П</w:t>
            </w:r>
            <w:r w:rsidRPr="00C903B6">
              <w:rPr>
                <w:rFonts w:ascii="Times New Roman" w:hAnsi="Times New Roman" w:cs="Times New Roman"/>
                <w:sz w:val="24"/>
                <w:lang w:val="uk-UA"/>
              </w:rPr>
              <w:t>орівняльна табли</w:t>
            </w:r>
            <w:r>
              <w:rPr>
                <w:rFonts w:ascii="Times New Roman" w:hAnsi="Times New Roman" w:cs="Times New Roman"/>
                <w:sz w:val="24"/>
                <w:lang w:val="uk-UA"/>
              </w:rPr>
              <w:t>ця щодо запропонованого товару з</w:t>
            </w:r>
            <w:r w:rsidRPr="00C903B6">
              <w:rPr>
                <w:rFonts w:ascii="Times New Roman" w:hAnsi="Times New Roman" w:cs="Times New Roman"/>
                <w:sz w:val="24"/>
                <w:lang w:val="uk-UA"/>
              </w:rPr>
              <w:t xml:space="preserve"> характеристик</w:t>
            </w:r>
            <w:r w:rsidR="001B0DAE">
              <w:rPr>
                <w:rFonts w:ascii="Times New Roman" w:hAnsi="Times New Roman" w:cs="Times New Roman"/>
                <w:sz w:val="24"/>
                <w:lang w:val="uk-UA"/>
              </w:rPr>
              <w:t xml:space="preserve">ами </w:t>
            </w:r>
            <w:r w:rsidRPr="00C903B6">
              <w:rPr>
                <w:rFonts w:ascii="Times New Roman" w:hAnsi="Times New Roman" w:cs="Times New Roman"/>
                <w:sz w:val="24"/>
                <w:lang w:val="uk-UA"/>
              </w:rPr>
              <w:t>товару, що пропонується Учасником у порівнянні з товаром, визначеним Замовником у Додатку 3 до Оголошення.</w:t>
            </w:r>
          </w:p>
        </w:tc>
      </w:tr>
      <w:tr w:rsidR="00C903B6" w:rsidRPr="00DF32D8" w14:paraId="0A0E95B1" w14:textId="77777777" w:rsidTr="0066055D">
        <w:tc>
          <w:tcPr>
            <w:tcW w:w="539" w:type="dxa"/>
            <w:tcBorders>
              <w:top w:val="single" w:sz="4" w:space="0" w:color="000000"/>
              <w:left w:val="single" w:sz="4" w:space="0" w:color="000000"/>
              <w:bottom w:val="single" w:sz="4" w:space="0" w:color="000000"/>
            </w:tcBorders>
          </w:tcPr>
          <w:p w14:paraId="53A632DD" w14:textId="297C4B13" w:rsidR="00C903B6" w:rsidRPr="00DF32D8" w:rsidRDefault="00C903B6" w:rsidP="00C903B6">
            <w:pPr>
              <w:spacing w:line="0" w:lineRule="atLeast"/>
              <w:rPr>
                <w:lang w:val="uk-UA"/>
              </w:rPr>
            </w:pPr>
            <w:r w:rsidRPr="00DF32D8">
              <w:rPr>
                <w:rFonts w:ascii="Times New Roman" w:hAnsi="Times New Roman" w:cs="Times New Roman"/>
                <w:bCs/>
                <w:sz w:val="24"/>
                <w:lang w:val="uk-UA"/>
              </w:rPr>
              <w:t>14</w:t>
            </w:r>
          </w:p>
        </w:tc>
        <w:tc>
          <w:tcPr>
            <w:tcW w:w="9587" w:type="dxa"/>
            <w:tcBorders>
              <w:top w:val="single" w:sz="4" w:space="0" w:color="000000"/>
              <w:left w:val="single" w:sz="4" w:space="0" w:color="000000"/>
              <w:bottom w:val="single" w:sz="4" w:space="0" w:color="000000"/>
              <w:right w:val="single" w:sz="4" w:space="0" w:color="000000"/>
            </w:tcBorders>
          </w:tcPr>
          <w:p w14:paraId="29FA286B" w14:textId="77777777" w:rsidR="00C903B6" w:rsidRPr="00DF32D8" w:rsidRDefault="00C903B6" w:rsidP="00C903B6">
            <w:pPr>
              <w:pStyle w:val="af3"/>
              <w:keepNext/>
              <w:keepLines/>
              <w:spacing w:before="0" w:after="0" w:line="0" w:lineRule="atLeast"/>
              <w:rPr>
                <w:lang w:val="uk-UA"/>
              </w:rPr>
            </w:pPr>
            <w:r w:rsidRPr="00DF32D8">
              <w:rPr>
                <w:lang w:val="uk-UA"/>
              </w:rPr>
              <w:t xml:space="preserve">Довідка, складена у довільній формі, за власноручним  підписом уповноваженої особи Учасника та завірена печаткою (за наявності), яка містить відомості про підприємство: </w:t>
            </w:r>
          </w:p>
          <w:p w14:paraId="7CED6C6E" w14:textId="77777777" w:rsidR="00C903B6" w:rsidRPr="00DF32D8" w:rsidRDefault="00C903B6" w:rsidP="00C903B6">
            <w:pPr>
              <w:pStyle w:val="af3"/>
              <w:keepNext/>
              <w:keepLines/>
              <w:spacing w:before="0" w:after="0" w:line="0" w:lineRule="atLeast"/>
              <w:rPr>
                <w:lang w:val="uk-UA"/>
              </w:rPr>
            </w:pPr>
            <w:r w:rsidRPr="00DF32D8">
              <w:rPr>
                <w:lang w:val="uk-UA"/>
              </w:rPr>
              <w:t>а) реквізити (місцезнаходження, E-</w:t>
            </w:r>
            <w:proofErr w:type="spellStart"/>
            <w:r w:rsidRPr="00DF32D8">
              <w:rPr>
                <w:lang w:val="uk-UA"/>
              </w:rPr>
              <w:t>mail</w:t>
            </w:r>
            <w:proofErr w:type="spellEnd"/>
            <w:r w:rsidRPr="00DF32D8">
              <w:rPr>
                <w:lang w:val="uk-UA"/>
              </w:rPr>
              <w:t xml:space="preserve">, телефон для контактів); </w:t>
            </w:r>
          </w:p>
          <w:p w14:paraId="3B65B6D1" w14:textId="77777777" w:rsidR="00C903B6" w:rsidRPr="00DF32D8" w:rsidRDefault="00C903B6" w:rsidP="00C903B6">
            <w:pPr>
              <w:pStyle w:val="af3"/>
              <w:keepNext/>
              <w:keepLines/>
              <w:spacing w:before="0" w:after="0" w:line="0" w:lineRule="atLeast"/>
              <w:rPr>
                <w:lang w:val="uk-UA"/>
              </w:rPr>
            </w:pPr>
            <w:r w:rsidRPr="00DF32D8">
              <w:rPr>
                <w:lang w:val="uk-UA"/>
              </w:rPr>
              <w:t xml:space="preserve">б) керівництво (посада, прізвище, ім’я, по батькові); </w:t>
            </w:r>
          </w:p>
          <w:p w14:paraId="48233755" w14:textId="77777777" w:rsidR="00C903B6" w:rsidRPr="00DF32D8" w:rsidRDefault="00C903B6" w:rsidP="00C903B6">
            <w:pPr>
              <w:pStyle w:val="af3"/>
              <w:keepNext/>
              <w:keepLines/>
              <w:spacing w:before="0" w:after="0" w:line="0" w:lineRule="atLeast"/>
              <w:rPr>
                <w:lang w:val="uk-UA"/>
              </w:rPr>
            </w:pPr>
            <w:r w:rsidRPr="00DF32D8">
              <w:rPr>
                <w:lang w:val="uk-UA"/>
              </w:rPr>
              <w:t>в) інформація про реквізити банківського рахунку.</w:t>
            </w:r>
          </w:p>
        </w:tc>
      </w:tr>
      <w:tr w:rsidR="00C903B6" w:rsidRPr="00DF32D8" w14:paraId="7C1F3752" w14:textId="77777777" w:rsidTr="0066055D">
        <w:tc>
          <w:tcPr>
            <w:tcW w:w="539" w:type="dxa"/>
            <w:tcBorders>
              <w:top w:val="single" w:sz="4" w:space="0" w:color="000000"/>
              <w:left w:val="single" w:sz="4" w:space="0" w:color="000000"/>
              <w:bottom w:val="single" w:sz="4" w:space="0" w:color="000000"/>
            </w:tcBorders>
          </w:tcPr>
          <w:p w14:paraId="11EF7E7B" w14:textId="6F39658F" w:rsidR="00C903B6" w:rsidRPr="00DF32D8" w:rsidRDefault="00C903B6" w:rsidP="00C903B6">
            <w:pPr>
              <w:spacing w:line="0" w:lineRule="atLeast"/>
              <w:rPr>
                <w:rFonts w:ascii="Times New Roman" w:hAnsi="Times New Roman" w:cs="Times New Roman"/>
                <w:bCs/>
                <w:sz w:val="24"/>
                <w:lang w:val="uk-UA"/>
              </w:rPr>
            </w:pPr>
            <w:r>
              <w:rPr>
                <w:rFonts w:ascii="Times New Roman" w:hAnsi="Times New Roman" w:cs="Times New Roman"/>
                <w:bCs/>
                <w:sz w:val="24"/>
                <w:lang w:val="uk-UA"/>
              </w:rPr>
              <w:t>15</w:t>
            </w:r>
          </w:p>
        </w:tc>
        <w:tc>
          <w:tcPr>
            <w:tcW w:w="9587" w:type="dxa"/>
            <w:tcBorders>
              <w:top w:val="single" w:sz="4" w:space="0" w:color="000000"/>
              <w:left w:val="single" w:sz="4" w:space="0" w:color="000000"/>
              <w:bottom w:val="single" w:sz="4" w:space="0" w:color="000000"/>
              <w:right w:val="single" w:sz="4" w:space="0" w:color="000000"/>
            </w:tcBorders>
          </w:tcPr>
          <w:p w14:paraId="2BD3EC5B" w14:textId="77777777" w:rsidR="00C903B6" w:rsidRPr="00DF32D8" w:rsidRDefault="00C903B6" w:rsidP="00C903B6">
            <w:pPr>
              <w:pStyle w:val="af3"/>
              <w:keepNext/>
              <w:keepLines/>
              <w:spacing w:before="0" w:after="0" w:line="0" w:lineRule="atLeast"/>
              <w:rPr>
                <w:lang w:val="uk-UA"/>
              </w:rPr>
            </w:pPr>
            <w:r w:rsidRPr="00DF32D8">
              <w:rPr>
                <w:lang w:val="uk-UA"/>
              </w:rPr>
              <w:t>Надати гарантійний лист про застосування заходів із захисту довкілля, про те, що товар буде поставлено із врахуванням екологічних вимог згідно чинного законодавства.</w:t>
            </w:r>
          </w:p>
        </w:tc>
      </w:tr>
      <w:tr w:rsidR="00C903B6" w:rsidRPr="00DF32D8" w14:paraId="00D7FAF6" w14:textId="77777777" w:rsidTr="0066055D">
        <w:tc>
          <w:tcPr>
            <w:tcW w:w="539" w:type="dxa"/>
            <w:tcBorders>
              <w:top w:val="single" w:sz="4" w:space="0" w:color="000000"/>
              <w:left w:val="single" w:sz="4" w:space="0" w:color="000000"/>
              <w:bottom w:val="single" w:sz="4" w:space="0" w:color="000000"/>
            </w:tcBorders>
          </w:tcPr>
          <w:p w14:paraId="2411A02B" w14:textId="20B8166F" w:rsidR="00C903B6" w:rsidRPr="00DF32D8" w:rsidRDefault="00C903B6" w:rsidP="00C903B6">
            <w:pPr>
              <w:spacing w:line="0" w:lineRule="atLeast"/>
              <w:rPr>
                <w:rFonts w:ascii="Times New Roman" w:hAnsi="Times New Roman" w:cs="Times New Roman"/>
                <w:bCs/>
                <w:sz w:val="24"/>
                <w:lang w:val="uk-UA"/>
              </w:rPr>
            </w:pPr>
            <w:r>
              <w:rPr>
                <w:rFonts w:ascii="Times New Roman" w:hAnsi="Times New Roman" w:cs="Times New Roman"/>
                <w:bCs/>
                <w:sz w:val="24"/>
                <w:lang w:val="uk-UA"/>
              </w:rPr>
              <w:t>16</w:t>
            </w:r>
          </w:p>
        </w:tc>
        <w:tc>
          <w:tcPr>
            <w:tcW w:w="9587" w:type="dxa"/>
            <w:tcBorders>
              <w:top w:val="single" w:sz="4" w:space="0" w:color="000000"/>
              <w:left w:val="single" w:sz="4" w:space="0" w:color="000000"/>
              <w:bottom w:val="single" w:sz="4" w:space="0" w:color="000000"/>
              <w:right w:val="single" w:sz="4" w:space="0" w:color="000000"/>
            </w:tcBorders>
          </w:tcPr>
          <w:p w14:paraId="533A5B93" w14:textId="77991691" w:rsidR="00C903B6" w:rsidRPr="00DF32D8" w:rsidRDefault="00C903B6" w:rsidP="00C903B6">
            <w:pPr>
              <w:pStyle w:val="af3"/>
              <w:keepNext/>
              <w:keepLines/>
              <w:spacing w:before="0" w:after="0" w:line="0" w:lineRule="atLeast"/>
              <w:rPr>
                <w:lang w:val="uk-UA"/>
              </w:rPr>
            </w:pPr>
            <w:r w:rsidRPr="00DF32D8">
              <w:rPr>
                <w:lang w:val="uk-UA"/>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w:t>
            </w:r>
            <w:proofErr w:type="spellStart"/>
            <w:r w:rsidRPr="00DF32D8">
              <w:rPr>
                <w:lang w:val="uk-UA"/>
              </w:rPr>
              <w:t>mail</w:t>
            </w:r>
            <w:proofErr w:type="spellEnd"/>
            <w:r w:rsidRPr="00DF32D8">
              <w:rPr>
                <w:lang w:val="uk-UA"/>
              </w:rPr>
              <w:t>; форма власності; юридичний статус; назва документа, яким затверджено Статут учасника, його номер та дата (для юридичних осіб);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w:t>
            </w:r>
            <w:proofErr w:type="spellStart"/>
            <w:r w:rsidRPr="00DF32D8">
              <w:rPr>
                <w:lang w:val="uk-UA"/>
              </w:rPr>
              <w:t>mail</w:t>
            </w:r>
            <w:proofErr w:type="spellEnd"/>
            <w:r w:rsidRPr="00DF32D8">
              <w:rPr>
                <w:lang w:val="uk-UA"/>
              </w:rPr>
              <w:t xml:space="preserve"> посадової особа, яка уповноважена на укладення договору та інших на це уповноважених осіб; індивідуальний податковий номер;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rsidR="00C903B6" w:rsidRPr="005A2FB1" w14:paraId="30849094" w14:textId="77777777" w:rsidTr="0066055D">
        <w:tc>
          <w:tcPr>
            <w:tcW w:w="539" w:type="dxa"/>
            <w:tcBorders>
              <w:top w:val="single" w:sz="4" w:space="0" w:color="000000"/>
              <w:left w:val="single" w:sz="4" w:space="0" w:color="000000"/>
              <w:bottom w:val="single" w:sz="4" w:space="0" w:color="000000"/>
            </w:tcBorders>
          </w:tcPr>
          <w:p w14:paraId="5BE334E6" w14:textId="53554457" w:rsidR="00C903B6" w:rsidRPr="00DF32D8" w:rsidRDefault="00C903B6" w:rsidP="00C903B6">
            <w:pPr>
              <w:spacing w:line="0" w:lineRule="atLeast"/>
              <w:rPr>
                <w:rFonts w:ascii="Times New Roman" w:hAnsi="Times New Roman" w:cs="Times New Roman"/>
                <w:bCs/>
                <w:sz w:val="24"/>
                <w:lang w:val="uk-UA"/>
              </w:rPr>
            </w:pPr>
            <w:r>
              <w:rPr>
                <w:rFonts w:ascii="Times New Roman" w:hAnsi="Times New Roman" w:cs="Times New Roman"/>
                <w:bCs/>
                <w:sz w:val="24"/>
                <w:lang w:val="en-US"/>
              </w:rPr>
              <w:lastRenderedPageBreak/>
              <w:t>17</w:t>
            </w:r>
          </w:p>
        </w:tc>
        <w:tc>
          <w:tcPr>
            <w:tcW w:w="9587" w:type="dxa"/>
            <w:tcBorders>
              <w:top w:val="single" w:sz="4" w:space="0" w:color="000000"/>
              <w:left w:val="single" w:sz="4" w:space="0" w:color="000000"/>
              <w:bottom w:val="single" w:sz="4" w:space="0" w:color="000000"/>
              <w:right w:val="single" w:sz="4" w:space="0" w:color="000000"/>
            </w:tcBorders>
          </w:tcPr>
          <w:p w14:paraId="3671382B" w14:textId="3EDED71F" w:rsidR="00C903B6" w:rsidRPr="00DF32D8" w:rsidRDefault="00C903B6" w:rsidP="00C903B6">
            <w:pPr>
              <w:pStyle w:val="af3"/>
              <w:keepNext/>
              <w:keepLines/>
              <w:spacing w:before="0" w:after="0" w:line="0" w:lineRule="atLeast"/>
              <w:rPr>
                <w:highlight w:val="yellow"/>
                <w:lang w:val="uk-UA"/>
              </w:rPr>
            </w:pPr>
            <w:r w:rsidRPr="00DF32D8">
              <w:rPr>
                <w:lang w:val="uk-UA"/>
              </w:rPr>
              <w:t>Якщо учасник за своєю організаційно-правовою формою є товариством з обмеженою та/або додатковою відповідальністю, такий учасник повинен надати у складі тендерної пропозиції довідку, в якій необхідно зазначити у гривневому еквіваленті вартість чистих активів учасника станом на кінець попереднього календарного кварталу відносно кінцевої дати подання тендерних пропозицій. У випадку, якщо вартість тендерної пропозиції учасника, який за своєю організаційно-правовою формою є товариством з обмеженою та/або додатковою відповідальністю, перевищує 50 відсотків вартості чистих активів товариства станом на кінець попереднього календарного кварталу відносно кінцевої дати подання тендерних пропозицій, такий учасник повинен додатково надати у складі пропозиції рішення загальних зборів учасників згідно змісту якого надається згода на вчинення значного правочину</w:t>
            </w:r>
          </w:p>
        </w:tc>
      </w:tr>
      <w:tr w:rsidR="00C903B6" w:rsidRPr="00D6640C" w14:paraId="2845608B" w14:textId="77777777" w:rsidTr="0066055D">
        <w:tc>
          <w:tcPr>
            <w:tcW w:w="539" w:type="dxa"/>
            <w:tcBorders>
              <w:top w:val="single" w:sz="4" w:space="0" w:color="000000"/>
              <w:left w:val="single" w:sz="4" w:space="0" w:color="000000"/>
              <w:bottom w:val="single" w:sz="4" w:space="0" w:color="000000"/>
            </w:tcBorders>
          </w:tcPr>
          <w:p w14:paraId="72F02934" w14:textId="6A660AAD" w:rsidR="00C903B6" w:rsidRPr="00C903B6" w:rsidRDefault="00C903B6" w:rsidP="00C903B6">
            <w:pPr>
              <w:spacing w:line="0" w:lineRule="atLeast"/>
              <w:rPr>
                <w:rFonts w:ascii="Times New Roman" w:hAnsi="Times New Roman" w:cs="Times New Roman"/>
                <w:bCs/>
                <w:sz w:val="24"/>
                <w:lang w:val="uk-UA"/>
              </w:rPr>
            </w:pPr>
            <w:r>
              <w:rPr>
                <w:rFonts w:ascii="Times New Roman" w:hAnsi="Times New Roman" w:cs="Times New Roman"/>
                <w:bCs/>
                <w:sz w:val="24"/>
                <w:lang w:val="uk-UA"/>
              </w:rPr>
              <w:t>18</w:t>
            </w:r>
          </w:p>
        </w:tc>
        <w:tc>
          <w:tcPr>
            <w:tcW w:w="9587" w:type="dxa"/>
            <w:tcBorders>
              <w:top w:val="single" w:sz="4" w:space="0" w:color="000000"/>
              <w:left w:val="single" w:sz="4" w:space="0" w:color="000000"/>
              <w:bottom w:val="single" w:sz="4" w:space="0" w:color="000000"/>
              <w:right w:val="single" w:sz="4" w:space="0" w:color="000000"/>
            </w:tcBorders>
          </w:tcPr>
          <w:p w14:paraId="026999FE" w14:textId="5824CA13" w:rsidR="00C903B6" w:rsidRPr="00DF32D8" w:rsidRDefault="00C903B6" w:rsidP="00C903B6">
            <w:pPr>
              <w:pStyle w:val="af3"/>
              <w:keepNext/>
              <w:keepLines/>
              <w:spacing w:before="0" w:after="0" w:line="0" w:lineRule="atLeast"/>
              <w:rPr>
                <w:lang w:val="uk-UA"/>
              </w:rPr>
            </w:pPr>
            <w:r w:rsidRPr="00D6640C">
              <w:rPr>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w:t>
            </w:r>
            <w:r w:rsidRPr="00494A52">
              <w:rPr>
                <w:lang w:val="uk-UA"/>
              </w:rPr>
              <w:t xml:space="preserve">учасника або представника учасника процедури закупівлі, а також письмову згоду від усіх </w:t>
            </w:r>
            <w:r w:rsidRPr="00494A52">
              <w:rPr>
                <w:color w:val="000000"/>
                <w:shd w:val="clear" w:color="auto" w:fill="FFFFFF"/>
                <w:lang w:val="uk-UA"/>
              </w:rPr>
              <w:t>працівників, які будуть залученні до виконання умов цього договору</w:t>
            </w:r>
            <w:r w:rsidRPr="00494A52">
              <w:rPr>
                <w:lang w:val="uk-UA"/>
              </w:rPr>
              <w:t>, з обов’язковим зазначенням прізвища, ім’я та по-батькові особи та підписом</w:t>
            </w:r>
            <w:r w:rsidRPr="00D6640C">
              <w:rPr>
                <w:lang w:val="uk-UA"/>
              </w:rPr>
              <w:t>.</w:t>
            </w:r>
          </w:p>
        </w:tc>
      </w:tr>
    </w:tbl>
    <w:p w14:paraId="088B0B9E"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59495D1A"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6E858AD4"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142BE5CC"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731B8378"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018F93ED"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7C2A8BFD"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07495F27"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24D40BF3"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75DB2644"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7357F95C"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1106259A"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33DD3D11"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497C90E3"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4ACF3AE4"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0B132249"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7816FBBF"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24C4B531"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2967D45F"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0F4B0380"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4BD207D0"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538286E2"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517D8183"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56DE70A1"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2E93BBDD" w14:textId="77777777" w:rsidR="000044AD" w:rsidRPr="00DF32D8" w:rsidRDefault="000044AD">
      <w:pPr>
        <w:spacing w:line="0" w:lineRule="atLeast"/>
        <w:ind w:left="180" w:right="-25" w:hanging="180"/>
        <w:jc w:val="both"/>
        <w:rPr>
          <w:rFonts w:ascii="Times New Roman" w:hAnsi="Times New Roman" w:cs="Times New Roman"/>
          <w:i/>
          <w:iCs/>
          <w:sz w:val="24"/>
          <w:lang w:val="uk-UA"/>
        </w:rPr>
      </w:pPr>
    </w:p>
    <w:p w14:paraId="67B47D97" w14:textId="77777777" w:rsidR="00C903B6" w:rsidRDefault="00C903B6">
      <w:pPr>
        <w:spacing w:line="0" w:lineRule="atLeast"/>
        <w:jc w:val="right"/>
        <w:rPr>
          <w:rFonts w:ascii="Times New Roman" w:hAnsi="Times New Roman" w:cs="Times New Roman"/>
          <w:b/>
          <w:bCs/>
          <w:color w:val="000000"/>
          <w:sz w:val="24"/>
          <w:lang w:val="uk-UA"/>
        </w:rPr>
      </w:pPr>
    </w:p>
    <w:p w14:paraId="3BD6B9D4" w14:textId="77777777" w:rsidR="000044AD" w:rsidRPr="00DF32D8" w:rsidRDefault="0066055D">
      <w:pPr>
        <w:spacing w:line="0" w:lineRule="atLeast"/>
        <w:jc w:val="right"/>
        <w:rPr>
          <w:rFonts w:ascii="Times New Roman" w:hAnsi="Times New Roman" w:cs="Times New Roman"/>
          <w:i/>
          <w:iCs/>
          <w:color w:val="000000"/>
          <w:sz w:val="16"/>
          <w:szCs w:val="16"/>
          <w:lang w:val="uk-UA"/>
        </w:rPr>
      </w:pPr>
      <w:r w:rsidRPr="00DF32D8">
        <w:rPr>
          <w:rFonts w:ascii="Times New Roman" w:hAnsi="Times New Roman" w:cs="Times New Roman"/>
          <w:b/>
          <w:bCs/>
          <w:color w:val="000000"/>
          <w:sz w:val="24"/>
          <w:lang w:val="uk-UA"/>
        </w:rPr>
        <w:lastRenderedPageBreak/>
        <w:t>ДОДАТОК 2</w:t>
      </w:r>
    </w:p>
    <w:p w14:paraId="37A3CD69" w14:textId="77777777" w:rsidR="000044AD" w:rsidRPr="00DF32D8" w:rsidRDefault="000044AD">
      <w:pPr>
        <w:spacing w:line="0" w:lineRule="atLeast"/>
        <w:rPr>
          <w:rFonts w:ascii="Times New Roman" w:hAnsi="Times New Roman" w:cs="Times New Roman"/>
          <w:i/>
          <w:iCs/>
          <w:color w:val="000000"/>
          <w:sz w:val="16"/>
          <w:szCs w:val="16"/>
          <w:lang w:val="uk-UA"/>
        </w:rPr>
      </w:pPr>
    </w:p>
    <w:p w14:paraId="220C155B" w14:textId="77777777" w:rsidR="000044AD" w:rsidRPr="00DF32D8" w:rsidRDefault="000044AD">
      <w:pPr>
        <w:spacing w:line="0" w:lineRule="atLeast"/>
        <w:rPr>
          <w:rFonts w:ascii="Times New Roman" w:hAnsi="Times New Roman" w:cs="Times New Roman"/>
          <w:i/>
          <w:iCs/>
          <w:color w:val="000000"/>
          <w:lang w:val="uk-UA"/>
        </w:rPr>
      </w:pPr>
      <w:r w:rsidRPr="00DF32D8">
        <w:rPr>
          <w:rFonts w:ascii="Times New Roman" w:hAnsi="Times New Roman" w:cs="Times New Roman"/>
          <w:i/>
          <w:iCs/>
          <w:color w:val="000000"/>
          <w:lang w:val="uk-UA"/>
        </w:rPr>
        <w:t>Форма „Тендерна пропозиція" подається у вигляді, наведеному нижче.</w:t>
      </w:r>
    </w:p>
    <w:p w14:paraId="449C003A" w14:textId="77777777" w:rsidR="000044AD" w:rsidRPr="00DF32D8" w:rsidRDefault="000044AD">
      <w:pPr>
        <w:spacing w:line="0" w:lineRule="atLeast"/>
        <w:rPr>
          <w:rFonts w:ascii="Times New Roman" w:hAnsi="Times New Roman" w:cs="Times New Roman"/>
          <w:b/>
          <w:bCs/>
          <w:sz w:val="24"/>
          <w:lang w:val="uk-UA"/>
        </w:rPr>
      </w:pPr>
      <w:r w:rsidRPr="00DF32D8">
        <w:rPr>
          <w:rFonts w:ascii="Times New Roman" w:hAnsi="Times New Roman" w:cs="Times New Roman"/>
          <w:i/>
          <w:iCs/>
          <w:color w:val="000000"/>
          <w:lang w:val="uk-UA"/>
        </w:rPr>
        <w:t>Учасник не повинен відступати від даної форми.</w:t>
      </w:r>
    </w:p>
    <w:p w14:paraId="2FC18571" w14:textId="77777777" w:rsidR="000044AD" w:rsidRPr="00DF32D8" w:rsidRDefault="000044AD">
      <w:pPr>
        <w:spacing w:line="0" w:lineRule="atLeast"/>
        <w:ind w:hanging="720"/>
        <w:jc w:val="center"/>
        <w:rPr>
          <w:rFonts w:ascii="Times New Roman" w:hAnsi="Times New Roman" w:cs="Times New Roman"/>
          <w:b/>
          <w:bCs/>
          <w:sz w:val="24"/>
          <w:lang w:val="uk-UA"/>
        </w:rPr>
      </w:pPr>
    </w:p>
    <w:p w14:paraId="2E2907C2" w14:textId="77777777" w:rsidR="000044AD" w:rsidRPr="00DF32D8" w:rsidRDefault="000044AD">
      <w:pPr>
        <w:spacing w:line="0" w:lineRule="atLeast"/>
        <w:ind w:hanging="720"/>
        <w:jc w:val="center"/>
        <w:rPr>
          <w:rFonts w:ascii="Times New Roman" w:hAnsi="Times New Roman" w:cs="Times New Roman"/>
          <w:sz w:val="24"/>
          <w:lang w:val="uk-UA"/>
        </w:rPr>
      </w:pPr>
      <w:r w:rsidRPr="00DF32D8">
        <w:rPr>
          <w:rFonts w:ascii="Times New Roman" w:hAnsi="Times New Roman" w:cs="Times New Roman"/>
          <w:b/>
          <w:bCs/>
          <w:sz w:val="24"/>
          <w:lang w:val="uk-UA"/>
        </w:rPr>
        <w:t>ФОРМА «ТЕНДЕРНА ПРОПОЗИЦІЯ»</w:t>
      </w:r>
    </w:p>
    <w:p w14:paraId="771B70CB" w14:textId="77777777" w:rsidR="000044AD" w:rsidRPr="00DF32D8" w:rsidRDefault="000044AD">
      <w:pPr>
        <w:spacing w:line="0" w:lineRule="atLeast"/>
        <w:ind w:hanging="720"/>
        <w:jc w:val="center"/>
        <w:rPr>
          <w:rFonts w:ascii="Times New Roman" w:hAnsi="Times New Roman" w:cs="Times New Roman"/>
          <w:sz w:val="24"/>
          <w:lang w:val="uk-UA"/>
        </w:rPr>
      </w:pPr>
      <w:r w:rsidRPr="00DF32D8">
        <w:rPr>
          <w:rFonts w:ascii="Times New Roman" w:hAnsi="Times New Roman" w:cs="Times New Roman"/>
          <w:sz w:val="24"/>
          <w:lang w:val="uk-UA"/>
        </w:rPr>
        <w:t>(форма, яка подається Учасником на фірмовому бланку (у разі наявності))</w:t>
      </w:r>
    </w:p>
    <w:p w14:paraId="72C31B59" w14:textId="77777777" w:rsidR="000044AD" w:rsidRPr="00DF32D8" w:rsidRDefault="000044AD">
      <w:pPr>
        <w:spacing w:line="0" w:lineRule="atLeast"/>
        <w:ind w:hanging="720"/>
        <w:jc w:val="center"/>
        <w:rPr>
          <w:rFonts w:ascii="Times New Roman" w:hAnsi="Times New Roman" w:cs="Times New Roman"/>
          <w:sz w:val="24"/>
          <w:lang w:val="uk-UA"/>
        </w:rPr>
      </w:pPr>
    </w:p>
    <w:p w14:paraId="41FD0C0F" w14:textId="77777777" w:rsidR="000044AD" w:rsidRPr="00DF32D8" w:rsidRDefault="000044AD">
      <w:pPr>
        <w:spacing w:line="0" w:lineRule="atLeast"/>
        <w:jc w:val="both"/>
        <w:rPr>
          <w:rFonts w:ascii="Times New Roman" w:hAnsi="Times New Roman" w:cs="Times New Roman"/>
          <w:sz w:val="24"/>
          <w:lang w:val="uk-UA"/>
        </w:rPr>
      </w:pPr>
      <w:r w:rsidRPr="00DF32D8">
        <w:rPr>
          <w:rFonts w:ascii="Times New Roman" w:hAnsi="Times New Roman" w:cs="Times New Roman"/>
          <w:sz w:val="24"/>
          <w:lang w:val="uk-UA"/>
        </w:rPr>
        <w:t xml:space="preserve">            Ми, (назва Учасника), надаємо свою тендерну пропозицію щодо участі у відкритих торгах на закупівлю  </w:t>
      </w:r>
      <w:r w:rsidR="0066055D" w:rsidRPr="00DF32D8">
        <w:rPr>
          <w:rFonts w:ascii="Times New Roman" w:hAnsi="Times New Roman" w:cs="Times New Roman"/>
          <w:color w:val="000000"/>
          <w:sz w:val="24"/>
          <w:lang w:val="uk-UA"/>
        </w:rPr>
        <w:t>______________________________________________________________</w:t>
      </w:r>
      <w:r w:rsidRPr="00DF32D8">
        <w:rPr>
          <w:rFonts w:ascii="Times New Roman" w:hAnsi="Times New Roman" w:cs="Times New Roman"/>
          <w:sz w:val="24"/>
          <w:lang w:val="uk-UA" w:eastAsia="ar-SA" w:bidi="ar-SA"/>
        </w:rPr>
        <w:t xml:space="preserve"> </w:t>
      </w:r>
      <w:r w:rsidRPr="00DF32D8">
        <w:rPr>
          <w:rFonts w:ascii="Times New Roman" w:hAnsi="Times New Roman" w:cs="Times New Roman"/>
          <w:sz w:val="24"/>
          <w:lang w:val="uk-UA"/>
        </w:rPr>
        <w:t xml:space="preserve"> (</w:t>
      </w:r>
      <w:r w:rsidRPr="00DF32D8">
        <w:rPr>
          <w:rFonts w:ascii="Times New Roman" w:hAnsi="Times New Roman" w:cs="Times New Roman"/>
          <w:b/>
          <w:color w:val="000000"/>
          <w:sz w:val="24"/>
          <w:lang w:val="uk-UA"/>
        </w:rPr>
        <w:t xml:space="preserve">ДК 021:2015 - </w:t>
      </w:r>
      <w:r w:rsidR="00EB0928" w:rsidRPr="00DF32D8">
        <w:rPr>
          <w:rFonts w:ascii="Times New Roman" w:hAnsi="Times New Roman" w:cs="Times New Roman"/>
          <w:b/>
          <w:bCs/>
          <w:color w:val="000000"/>
          <w:sz w:val="24"/>
          <w:lang w:val="uk-UA"/>
        </w:rPr>
        <w:t>_________________________________________________________________</w:t>
      </w:r>
      <w:r w:rsidRPr="00DF32D8">
        <w:rPr>
          <w:rFonts w:ascii="Times New Roman" w:hAnsi="Times New Roman" w:cs="Times New Roman"/>
          <w:color w:val="000000"/>
          <w:sz w:val="24"/>
          <w:shd w:val="clear" w:color="auto" w:fill="FFFFFF"/>
          <w:lang w:val="uk-UA"/>
        </w:rPr>
        <w:t>)</w:t>
      </w:r>
      <w:r w:rsidRPr="00DF32D8">
        <w:rPr>
          <w:rFonts w:ascii="Times New Roman" w:hAnsi="Times New Roman" w:cs="Times New Roman"/>
          <w:sz w:val="24"/>
          <w:lang w:val="uk-UA"/>
        </w:rPr>
        <w:t>,</w:t>
      </w:r>
      <w:r w:rsidRPr="00DF32D8">
        <w:rPr>
          <w:rFonts w:ascii="Times New Roman" w:hAnsi="Times New Roman" w:cs="Times New Roman"/>
          <w:b/>
          <w:i/>
          <w:sz w:val="24"/>
          <w:lang w:val="uk-UA"/>
        </w:rPr>
        <w:t xml:space="preserve"> </w:t>
      </w:r>
      <w:r w:rsidRPr="00DF32D8">
        <w:rPr>
          <w:rFonts w:ascii="Times New Roman" w:hAnsi="Times New Roman" w:cs="Times New Roman"/>
          <w:sz w:val="24"/>
          <w:lang w:val="uk-UA"/>
        </w:rPr>
        <w:t xml:space="preserve">згідно з технічним завданням Замовника тендеру.   </w:t>
      </w:r>
    </w:p>
    <w:p w14:paraId="23C4767D" w14:textId="77777777" w:rsidR="00EB0928" w:rsidRPr="00DF32D8" w:rsidRDefault="00EB0928">
      <w:pPr>
        <w:spacing w:line="0" w:lineRule="atLeast"/>
        <w:ind w:left="6"/>
        <w:jc w:val="both"/>
        <w:rPr>
          <w:rFonts w:ascii="Times New Roman" w:hAnsi="Times New Roman" w:cs="Times New Roman"/>
          <w:sz w:val="24"/>
          <w:lang w:val="uk-UA"/>
        </w:rPr>
      </w:pPr>
      <w:r w:rsidRPr="00DF32D8">
        <w:rPr>
          <w:rFonts w:ascii="Times New Roman" w:hAnsi="Times New Roman" w:cs="Times New Roman"/>
          <w:sz w:val="24"/>
          <w:lang w:val="uk-UA"/>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10491" w:type="dxa"/>
        <w:tblLayout w:type="fixed"/>
        <w:tblCellMar>
          <w:left w:w="0" w:type="dxa"/>
          <w:right w:w="0" w:type="dxa"/>
        </w:tblCellMar>
        <w:tblLook w:val="04A0" w:firstRow="1" w:lastRow="0" w:firstColumn="1" w:lastColumn="0" w:noHBand="0" w:noVBand="1"/>
      </w:tblPr>
      <w:tblGrid>
        <w:gridCol w:w="885"/>
        <w:gridCol w:w="2943"/>
        <w:gridCol w:w="1242"/>
        <w:gridCol w:w="1275"/>
        <w:gridCol w:w="1878"/>
        <w:gridCol w:w="2268"/>
      </w:tblGrid>
      <w:tr w:rsidR="00EB0928" w:rsidRPr="00DF32D8" w14:paraId="193A7140" w14:textId="77777777" w:rsidTr="00CB0E29">
        <w:trPr>
          <w:trHeight w:val="909"/>
        </w:trPr>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02677C" w14:textId="77777777" w:rsidR="00EB0928" w:rsidRPr="00DF32D8" w:rsidRDefault="00EB0928" w:rsidP="009A1FAD">
            <w:pPr>
              <w:jc w:val="center"/>
              <w:rPr>
                <w:rFonts w:ascii="Times New Roman" w:hAnsi="Times New Roman" w:cs="Times New Roman"/>
                <w:sz w:val="24"/>
                <w:lang w:val="uk-UA" w:eastAsia="ru-RU"/>
              </w:rPr>
            </w:pPr>
            <w:r w:rsidRPr="00DF32D8">
              <w:rPr>
                <w:rFonts w:ascii="Times New Roman" w:hAnsi="Times New Roman" w:cs="Times New Roman"/>
                <w:sz w:val="24"/>
                <w:lang w:val="uk-UA" w:eastAsia="ru-RU"/>
              </w:rPr>
              <w:t>№ з/п</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48E43A" w14:textId="77777777" w:rsidR="00EB0928" w:rsidRPr="00DF32D8" w:rsidRDefault="00EB0928" w:rsidP="009A1FAD">
            <w:pPr>
              <w:jc w:val="center"/>
              <w:rPr>
                <w:rFonts w:ascii="Times New Roman" w:hAnsi="Times New Roman" w:cs="Times New Roman"/>
                <w:sz w:val="24"/>
                <w:lang w:val="uk-UA" w:eastAsia="ru-RU"/>
              </w:rPr>
            </w:pPr>
            <w:r w:rsidRPr="00DF32D8">
              <w:rPr>
                <w:rFonts w:ascii="Times New Roman" w:hAnsi="Times New Roman" w:cs="Times New Roman"/>
                <w:sz w:val="24"/>
                <w:lang w:val="uk-UA" w:eastAsia="ru-RU"/>
              </w:rPr>
              <w:t>Найменування предмету закупівлі</w:t>
            </w:r>
          </w:p>
        </w:tc>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68594A" w14:textId="77777777" w:rsidR="00EB0928" w:rsidRPr="00DF32D8" w:rsidRDefault="00EB0928" w:rsidP="009A1FAD">
            <w:pPr>
              <w:jc w:val="center"/>
              <w:rPr>
                <w:rFonts w:ascii="Times New Roman" w:hAnsi="Times New Roman" w:cs="Times New Roman"/>
                <w:sz w:val="24"/>
                <w:lang w:val="uk-UA" w:eastAsia="ru-RU"/>
              </w:rPr>
            </w:pPr>
            <w:r w:rsidRPr="00DF32D8">
              <w:rPr>
                <w:rFonts w:ascii="Times New Roman" w:hAnsi="Times New Roman" w:cs="Times New Roman"/>
                <w:sz w:val="24"/>
                <w:lang w:val="uk-UA" w:eastAsia="ru-RU"/>
              </w:rPr>
              <w:t xml:space="preserve">Одиниці виміру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364C05" w14:textId="77777777" w:rsidR="00EB0928" w:rsidRPr="00DF32D8" w:rsidRDefault="00EB0928" w:rsidP="009A1FAD">
            <w:pPr>
              <w:jc w:val="center"/>
              <w:rPr>
                <w:rFonts w:ascii="Times New Roman" w:hAnsi="Times New Roman" w:cs="Times New Roman"/>
                <w:sz w:val="24"/>
                <w:lang w:val="uk-UA" w:eastAsia="ru-RU"/>
              </w:rPr>
            </w:pPr>
            <w:r w:rsidRPr="00DF32D8">
              <w:rPr>
                <w:rFonts w:ascii="Times New Roman" w:hAnsi="Times New Roman" w:cs="Times New Roman"/>
                <w:sz w:val="24"/>
                <w:lang w:val="uk-UA" w:eastAsia="ru-RU"/>
              </w:rPr>
              <w:t xml:space="preserve">Кількість </w:t>
            </w:r>
          </w:p>
        </w:tc>
        <w:tc>
          <w:tcPr>
            <w:tcW w:w="1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0F1104" w14:textId="77777777" w:rsidR="00EB0928" w:rsidRPr="00DF32D8" w:rsidRDefault="00EB0928" w:rsidP="009A1FAD">
            <w:pPr>
              <w:jc w:val="center"/>
              <w:rPr>
                <w:rFonts w:ascii="Times New Roman" w:hAnsi="Times New Roman" w:cs="Times New Roman"/>
                <w:sz w:val="24"/>
                <w:lang w:val="uk-UA" w:eastAsia="ru-RU"/>
              </w:rPr>
            </w:pPr>
            <w:r w:rsidRPr="00DF32D8">
              <w:rPr>
                <w:rFonts w:ascii="Times New Roman" w:hAnsi="Times New Roman" w:cs="Times New Roman"/>
                <w:sz w:val="24"/>
                <w:lang w:val="uk-UA" w:eastAsia="ru-RU"/>
              </w:rPr>
              <w:t>Ціна, грн. з/без ПДВ</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0C9EF1" w14:textId="77777777" w:rsidR="00EB0928" w:rsidRPr="00DF32D8" w:rsidRDefault="00EB0928" w:rsidP="009A1FAD">
            <w:pPr>
              <w:jc w:val="center"/>
              <w:rPr>
                <w:rFonts w:ascii="Times New Roman" w:hAnsi="Times New Roman" w:cs="Times New Roman"/>
                <w:sz w:val="24"/>
                <w:lang w:val="uk-UA" w:eastAsia="ru-RU"/>
              </w:rPr>
            </w:pPr>
            <w:r w:rsidRPr="00DF32D8">
              <w:rPr>
                <w:rFonts w:ascii="Times New Roman" w:hAnsi="Times New Roman" w:cs="Times New Roman"/>
                <w:sz w:val="24"/>
                <w:lang w:val="uk-UA" w:eastAsia="ru-RU"/>
              </w:rPr>
              <w:t xml:space="preserve">Сума, грн. з/без ПДВ, </w:t>
            </w:r>
          </w:p>
        </w:tc>
      </w:tr>
      <w:tr w:rsidR="00EB0928" w:rsidRPr="00DF32D8" w14:paraId="66BF2E2E" w14:textId="77777777" w:rsidTr="00CB0E29">
        <w:trPr>
          <w:trHeight w:val="338"/>
        </w:trPr>
        <w:tc>
          <w:tcPr>
            <w:tcW w:w="8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1754BA" w14:textId="77777777" w:rsidR="00EB0928" w:rsidRPr="00DF32D8" w:rsidRDefault="00EB0928" w:rsidP="009A1FAD">
            <w:pPr>
              <w:spacing w:line="276" w:lineRule="auto"/>
              <w:jc w:val="both"/>
              <w:rPr>
                <w:rStyle w:val="a8"/>
                <w:rFonts w:ascii="Times New Roman" w:hAnsi="Times New Roman"/>
                <w:b w:val="0"/>
                <w:sz w:val="24"/>
                <w:lang w:val="uk-UA"/>
              </w:rPr>
            </w:pPr>
            <w:r w:rsidRPr="00DF32D8">
              <w:rPr>
                <w:rStyle w:val="a8"/>
                <w:rFonts w:ascii="Times New Roman" w:hAnsi="Times New Roman"/>
                <w:sz w:val="24"/>
                <w:lang w:val="uk-UA"/>
              </w:rPr>
              <w:t>1.</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1A516B" w14:textId="53E181A7" w:rsidR="00EB0928" w:rsidRPr="00DF32D8" w:rsidRDefault="009B0ABC" w:rsidP="009A1FAD">
            <w:pPr>
              <w:contextualSpacing/>
              <w:rPr>
                <w:rFonts w:ascii="Times New Roman" w:eastAsia="Calibri" w:hAnsi="Times New Roman" w:cs="Times New Roman"/>
                <w:color w:val="000000"/>
                <w:sz w:val="24"/>
                <w:lang w:val="uk-UA"/>
              </w:rPr>
            </w:pPr>
            <w:r>
              <w:rPr>
                <w:rFonts w:ascii="Times New Roman" w:eastAsia="Calibri" w:hAnsi="Times New Roman" w:cs="Times New Roman"/>
                <w:color w:val="000000"/>
                <w:sz w:val="24"/>
                <w:lang w:val="uk-UA"/>
              </w:rPr>
              <w:t>Планшет</w:t>
            </w:r>
          </w:p>
        </w:tc>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B23471" w14:textId="1E0C6033" w:rsidR="00EB0928" w:rsidRPr="00DF32D8" w:rsidRDefault="001B0DAE" w:rsidP="00C903B6">
            <w:pPr>
              <w:jc w:val="center"/>
              <w:rPr>
                <w:rFonts w:ascii="Times New Roman" w:hAnsi="Times New Roman" w:cs="Times New Roman"/>
                <w:color w:val="000000"/>
                <w:sz w:val="24"/>
                <w:lang w:val="uk-UA" w:eastAsia="ru-RU"/>
              </w:rPr>
            </w:pPr>
            <w:r>
              <w:rPr>
                <w:rFonts w:ascii="Times New Roman" w:hAnsi="Times New Roman" w:cs="Times New Roman"/>
                <w:color w:val="000000"/>
                <w:sz w:val="24"/>
                <w:lang w:val="uk-UA" w:eastAsia="ru-RU"/>
              </w:rPr>
              <w:t>одиниць</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9279DD" w14:textId="74B16C1A" w:rsidR="00EB0928" w:rsidRPr="00DF32D8" w:rsidRDefault="001B0DAE" w:rsidP="0027199F">
            <w:pPr>
              <w:jc w:val="center"/>
              <w:rPr>
                <w:rFonts w:ascii="Times New Roman" w:hAnsi="Times New Roman" w:cs="Times New Roman"/>
                <w:color w:val="000000"/>
                <w:sz w:val="24"/>
                <w:lang w:val="uk-UA" w:eastAsia="ru-RU"/>
              </w:rPr>
            </w:pPr>
            <w:r>
              <w:rPr>
                <w:rFonts w:ascii="Times New Roman" w:hAnsi="Times New Roman" w:cs="Times New Roman"/>
                <w:color w:val="000000"/>
                <w:sz w:val="24"/>
                <w:lang w:val="uk-UA" w:eastAsia="ru-RU"/>
              </w:rPr>
              <w:t>100</w:t>
            </w:r>
          </w:p>
        </w:tc>
        <w:tc>
          <w:tcPr>
            <w:tcW w:w="1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59F093" w14:textId="77777777" w:rsidR="00EB0928" w:rsidRPr="00DF32D8" w:rsidRDefault="00EB0928" w:rsidP="009A1FAD">
            <w:pPr>
              <w:jc w:val="center"/>
              <w:rPr>
                <w:rFonts w:ascii="Times New Roman" w:hAnsi="Times New Roman" w:cs="Times New Roman"/>
                <w:sz w:val="24"/>
                <w:lang w:val="uk-UA"/>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6EFBD0" w14:textId="77777777" w:rsidR="00EB0928" w:rsidRPr="00DF32D8" w:rsidRDefault="00EB0928" w:rsidP="009A1FAD">
            <w:pPr>
              <w:jc w:val="center"/>
              <w:rPr>
                <w:rFonts w:ascii="Times New Roman" w:hAnsi="Times New Roman" w:cs="Times New Roman"/>
                <w:sz w:val="24"/>
                <w:lang w:val="uk-UA"/>
              </w:rPr>
            </w:pPr>
          </w:p>
        </w:tc>
      </w:tr>
      <w:tr w:rsidR="00EB0928" w:rsidRPr="00DF32D8" w14:paraId="32BDB42A" w14:textId="77777777" w:rsidTr="009A1FAD">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B8FD3" w14:textId="77777777" w:rsidR="00EB0928" w:rsidRPr="00DF32D8" w:rsidRDefault="00EB0928" w:rsidP="009A1FAD">
            <w:pPr>
              <w:jc w:val="right"/>
              <w:rPr>
                <w:rFonts w:ascii="Times New Roman" w:hAnsi="Times New Roman" w:cs="Times New Roman"/>
                <w:color w:val="000000"/>
                <w:sz w:val="24"/>
                <w:lang w:val="uk-UA"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A967D3" w14:textId="77777777" w:rsidR="00EB0928" w:rsidRPr="00DF32D8" w:rsidRDefault="00EB0928" w:rsidP="009A1FAD">
            <w:pPr>
              <w:jc w:val="right"/>
              <w:rPr>
                <w:rFonts w:ascii="Times New Roman" w:hAnsi="Times New Roman" w:cs="Times New Roman"/>
                <w:color w:val="000000"/>
                <w:sz w:val="24"/>
                <w:lang w:val="uk-UA"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2C00B8C9" w14:textId="77777777" w:rsidR="00EB0928" w:rsidRPr="00DF32D8" w:rsidRDefault="00EB0928" w:rsidP="009A1FAD">
            <w:pPr>
              <w:jc w:val="right"/>
              <w:rPr>
                <w:rFonts w:ascii="Times New Roman" w:hAnsi="Times New Roman" w:cs="Times New Roman"/>
                <w:color w:val="000000"/>
                <w:sz w:val="24"/>
                <w:lang w:val="uk-UA" w:eastAsia="ru-RU"/>
              </w:rPr>
            </w:pPr>
            <w:r w:rsidRPr="00DF32D8">
              <w:rPr>
                <w:rFonts w:ascii="Times New Roman" w:hAnsi="Times New Roman" w:cs="Times New Roman"/>
                <w:color w:val="000000"/>
                <w:sz w:val="24"/>
                <w:lang w:val="uk-UA" w:eastAsia="ru-RU"/>
              </w:rPr>
              <w:t>Всього без ПДВ</w:t>
            </w:r>
          </w:p>
        </w:tc>
      </w:tr>
      <w:tr w:rsidR="00EB0928" w:rsidRPr="00DF32D8" w14:paraId="2B32200F" w14:textId="77777777" w:rsidTr="009A1FAD">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B56B20" w14:textId="77777777" w:rsidR="00EB0928" w:rsidRPr="00DF32D8" w:rsidRDefault="00EB0928" w:rsidP="009A1FAD">
            <w:pPr>
              <w:jc w:val="right"/>
              <w:rPr>
                <w:rFonts w:ascii="Times New Roman" w:hAnsi="Times New Roman" w:cs="Times New Roman"/>
                <w:color w:val="000000"/>
                <w:sz w:val="24"/>
                <w:lang w:val="uk-UA"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DB897B" w14:textId="77777777" w:rsidR="00EB0928" w:rsidRPr="00DF32D8" w:rsidRDefault="00EB0928" w:rsidP="009A1FAD">
            <w:pPr>
              <w:jc w:val="right"/>
              <w:rPr>
                <w:rFonts w:ascii="Times New Roman" w:hAnsi="Times New Roman" w:cs="Times New Roman"/>
                <w:color w:val="000000"/>
                <w:sz w:val="24"/>
                <w:lang w:val="uk-UA"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2536323D" w14:textId="77777777" w:rsidR="00EB0928" w:rsidRPr="00DF32D8" w:rsidRDefault="00EB0928" w:rsidP="009A1FAD">
            <w:pPr>
              <w:jc w:val="right"/>
              <w:rPr>
                <w:rFonts w:ascii="Times New Roman" w:hAnsi="Times New Roman" w:cs="Times New Roman"/>
                <w:color w:val="000000"/>
                <w:sz w:val="24"/>
                <w:lang w:val="uk-UA" w:eastAsia="ru-RU"/>
              </w:rPr>
            </w:pPr>
            <w:r w:rsidRPr="00DF32D8">
              <w:rPr>
                <w:rFonts w:ascii="Times New Roman" w:hAnsi="Times New Roman" w:cs="Times New Roman"/>
                <w:color w:val="000000"/>
                <w:sz w:val="24"/>
                <w:lang w:val="uk-UA" w:eastAsia="ru-RU"/>
              </w:rPr>
              <w:t>ПДВ</w:t>
            </w:r>
          </w:p>
        </w:tc>
      </w:tr>
      <w:tr w:rsidR="00EB0928" w:rsidRPr="00DF32D8" w14:paraId="53C5C9BC" w14:textId="77777777" w:rsidTr="009A1FAD">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04A762" w14:textId="77777777" w:rsidR="00EB0928" w:rsidRPr="00DF32D8" w:rsidRDefault="00EB0928" w:rsidP="009A1FAD">
            <w:pPr>
              <w:jc w:val="right"/>
              <w:rPr>
                <w:rFonts w:ascii="Times New Roman" w:hAnsi="Times New Roman" w:cs="Times New Roman"/>
                <w:color w:val="000000"/>
                <w:sz w:val="24"/>
                <w:lang w:val="uk-UA"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961C76" w14:textId="77777777" w:rsidR="00EB0928" w:rsidRPr="00DF32D8" w:rsidRDefault="00EB0928" w:rsidP="009A1FAD">
            <w:pPr>
              <w:jc w:val="right"/>
              <w:rPr>
                <w:rFonts w:ascii="Times New Roman" w:hAnsi="Times New Roman" w:cs="Times New Roman"/>
                <w:color w:val="000000"/>
                <w:sz w:val="24"/>
                <w:lang w:val="uk-UA"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77CECE1B" w14:textId="77777777" w:rsidR="00EB0928" w:rsidRPr="00DF32D8" w:rsidRDefault="00EB0928" w:rsidP="009A1FAD">
            <w:pPr>
              <w:jc w:val="right"/>
              <w:rPr>
                <w:rFonts w:ascii="Times New Roman" w:hAnsi="Times New Roman" w:cs="Times New Roman"/>
                <w:color w:val="000000"/>
                <w:sz w:val="24"/>
                <w:lang w:val="uk-UA" w:eastAsia="ru-RU"/>
              </w:rPr>
            </w:pPr>
            <w:r w:rsidRPr="00DF32D8">
              <w:rPr>
                <w:rFonts w:ascii="Times New Roman" w:hAnsi="Times New Roman" w:cs="Times New Roman"/>
                <w:color w:val="000000"/>
                <w:sz w:val="24"/>
                <w:lang w:val="uk-UA" w:eastAsia="ru-RU"/>
              </w:rPr>
              <w:t>Всього з ПДВ</w:t>
            </w:r>
          </w:p>
        </w:tc>
      </w:tr>
    </w:tbl>
    <w:p w14:paraId="65D908BC" w14:textId="77777777" w:rsidR="00EB0928" w:rsidRPr="00DF32D8" w:rsidRDefault="00EB0928">
      <w:pPr>
        <w:spacing w:line="0" w:lineRule="atLeast"/>
        <w:ind w:left="6"/>
        <w:jc w:val="both"/>
        <w:rPr>
          <w:rFonts w:ascii="Times New Roman" w:hAnsi="Times New Roman" w:cs="Times New Roman"/>
          <w:sz w:val="24"/>
          <w:lang w:val="uk-UA"/>
        </w:rPr>
      </w:pPr>
    </w:p>
    <w:p w14:paraId="52311386" w14:textId="77777777" w:rsidR="000044AD" w:rsidRPr="00DF32D8" w:rsidRDefault="000044AD">
      <w:pPr>
        <w:spacing w:line="0" w:lineRule="atLeast"/>
        <w:ind w:left="6"/>
        <w:jc w:val="both"/>
        <w:rPr>
          <w:rFonts w:ascii="Times New Roman" w:hAnsi="Times New Roman" w:cs="Times New Roman"/>
          <w:sz w:val="24"/>
          <w:lang w:val="uk-UA"/>
        </w:rPr>
      </w:pPr>
    </w:p>
    <w:p w14:paraId="3FC6E5DA" w14:textId="77777777" w:rsidR="000044AD" w:rsidRPr="00DF32D8" w:rsidRDefault="000044AD">
      <w:pPr>
        <w:spacing w:line="0" w:lineRule="atLeast"/>
        <w:ind w:left="6"/>
        <w:jc w:val="both"/>
        <w:rPr>
          <w:rFonts w:ascii="Times New Roman" w:hAnsi="Times New Roman" w:cs="Times New Roman"/>
          <w:sz w:val="24"/>
          <w:lang w:val="uk-UA"/>
        </w:rPr>
      </w:pPr>
      <w:r w:rsidRPr="00DF32D8">
        <w:rPr>
          <w:rFonts w:ascii="Times New Roman" w:hAnsi="Times New Roman" w:cs="Times New Roman"/>
          <w:i/>
          <w:sz w:val="24"/>
          <w:lang w:val="uk-UA"/>
        </w:rPr>
        <w:t xml:space="preserve">*У разі надання пропозиції учасником — не платником ПДВ, такі пропозиції надаються без врахування ПДВ,  учасником зазначається «без ПДВ».   </w:t>
      </w:r>
    </w:p>
    <w:p w14:paraId="4C6CC4CB" w14:textId="77777777" w:rsidR="000044AD" w:rsidRPr="00DF32D8" w:rsidRDefault="000044AD">
      <w:pPr>
        <w:spacing w:line="0" w:lineRule="atLeast"/>
        <w:ind w:left="6"/>
        <w:jc w:val="both"/>
        <w:rPr>
          <w:rFonts w:ascii="Times New Roman" w:hAnsi="Times New Roman" w:cs="Times New Roman"/>
          <w:sz w:val="24"/>
          <w:lang w:val="uk-UA"/>
        </w:rPr>
      </w:pPr>
      <w:r w:rsidRPr="00DF32D8">
        <w:rPr>
          <w:rFonts w:ascii="Times New Roman" w:hAnsi="Times New Roman" w:cs="Times New Roman"/>
          <w:sz w:val="24"/>
          <w:lang w:val="uk-UA"/>
        </w:rPr>
        <w:t xml:space="preserve">                                                      </w:t>
      </w:r>
    </w:p>
    <w:p w14:paraId="03C68F78" w14:textId="77777777" w:rsidR="000044AD" w:rsidRPr="00DF32D8" w:rsidRDefault="000044AD">
      <w:pPr>
        <w:spacing w:line="0" w:lineRule="atLeast"/>
        <w:jc w:val="both"/>
        <w:rPr>
          <w:rFonts w:ascii="Times New Roman" w:hAnsi="Times New Roman" w:cs="Times New Roman"/>
          <w:sz w:val="24"/>
          <w:lang w:val="uk-UA"/>
        </w:rPr>
      </w:pPr>
      <w:r w:rsidRPr="00DF32D8">
        <w:rPr>
          <w:rFonts w:ascii="Times New Roman" w:hAnsi="Times New Roman" w:cs="Times New Roman"/>
          <w:sz w:val="24"/>
          <w:lang w:val="uk-UA"/>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14:paraId="737A9B66" w14:textId="77777777" w:rsidR="00EB0928" w:rsidRPr="00DF32D8" w:rsidRDefault="00EB0928">
      <w:pPr>
        <w:spacing w:line="0" w:lineRule="atLeast"/>
        <w:jc w:val="both"/>
        <w:rPr>
          <w:rFonts w:ascii="Times New Roman" w:hAnsi="Times New Roman" w:cs="Times New Roman"/>
          <w:sz w:val="24"/>
          <w:lang w:val="uk-UA"/>
        </w:rPr>
      </w:pPr>
      <w:r w:rsidRPr="00DF32D8">
        <w:rPr>
          <w:rFonts w:ascii="Times New Roman" w:hAnsi="Times New Roman" w:cs="Times New Roman"/>
          <w:sz w:val="24"/>
          <w:lang w:val="uk-UA"/>
        </w:rPr>
        <w:t>2. Ціна включає в себе всі витрати у тому числі страхування, сплату податків і зборів тощо.</w:t>
      </w:r>
    </w:p>
    <w:p w14:paraId="41A889B9" w14:textId="77777777" w:rsidR="000044AD" w:rsidRPr="00DF32D8" w:rsidRDefault="00EB0928">
      <w:pPr>
        <w:spacing w:line="0" w:lineRule="atLeast"/>
        <w:jc w:val="both"/>
        <w:rPr>
          <w:rFonts w:ascii="Times New Roman" w:hAnsi="Times New Roman" w:cs="Times New Roman"/>
          <w:sz w:val="24"/>
          <w:lang w:val="uk-UA"/>
        </w:rPr>
      </w:pPr>
      <w:r w:rsidRPr="00DF32D8">
        <w:rPr>
          <w:rFonts w:ascii="Times New Roman" w:hAnsi="Times New Roman" w:cs="Times New Roman"/>
          <w:sz w:val="24"/>
          <w:lang w:val="uk-UA"/>
        </w:rPr>
        <w:t>3</w:t>
      </w:r>
      <w:r w:rsidR="000044AD" w:rsidRPr="00DF32D8">
        <w:rPr>
          <w:rFonts w:ascii="Times New Roman" w:hAnsi="Times New Roman" w:cs="Times New Roman"/>
          <w:sz w:val="24"/>
          <w:lang w:val="uk-UA"/>
        </w:rPr>
        <w:t>. Ми погоджуємося дотримуватися умов цієї пропозиції протягом 90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14:paraId="79B846CF" w14:textId="77777777" w:rsidR="000044AD" w:rsidRPr="00DF32D8" w:rsidRDefault="00EB0928">
      <w:pPr>
        <w:spacing w:line="0" w:lineRule="atLeast"/>
        <w:jc w:val="both"/>
        <w:rPr>
          <w:rFonts w:ascii="Times New Roman" w:hAnsi="Times New Roman" w:cs="Times New Roman"/>
          <w:i/>
          <w:iCs/>
          <w:sz w:val="24"/>
          <w:lang w:val="uk-UA"/>
        </w:rPr>
      </w:pPr>
      <w:r w:rsidRPr="00DF32D8">
        <w:rPr>
          <w:rFonts w:ascii="Times New Roman" w:hAnsi="Times New Roman" w:cs="Times New Roman"/>
          <w:sz w:val="24"/>
          <w:lang w:val="uk-UA"/>
        </w:rPr>
        <w:t>4</w:t>
      </w:r>
      <w:r w:rsidR="000044AD" w:rsidRPr="00DF32D8">
        <w:rPr>
          <w:rFonts w:ascii="Times New Roman" w:hAnsi="Times New Roman" w:cs="Times New Roman"/>
          <w:sz w:val="24"/>
          <w:lang w:val="uk-UA"/>
        </w:rPr>
        <w:t xml:space="preserve">.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w:t>
      </w:r>
      <w:proofErr w:type="spellStart"/>
      <w:r w:rsidR="000044AD" w:rsidRPr="00DF32D8">
        <w:rPr>
          <w:rFonts w:ascii="Times New Roman" w:hAnsi="Times New Roman" w:cs="Times New Roman"/>
          <w:sz w:val="24"/>
          <w:lang w:val="uk-UA"/>
        </w:rPr>
        <w:t>закупівель</w:t>
      </w:r>
      <w:proofErr w:type="spellEnd"/>
      <w:r w:rsidR="000044AD" w:rsidRPr="00DF32D8">
        <w:rPr>
          <w:rFonts w:ascii="Times New Roman" w:hAnsi="Times New Roman" w:cs="Times New Roman"/>
          <w:sz w:val="24"/>
          <w:lang w:val="uk-UA"/>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2D8173C7" w14:textId="77777777" w:rsidR="000044AD" w:rsidRPr="00DF32D8" w:rsidRDefault="000044AD">
      <w:pPr>
        <w:spacing w:line="0" w:lineRule="atLeast"/>
        <w:rPr>
          <w:rFonts w:ascii="Times New Roman" w:hAnsi="Times New Roman" w:cs="Times New Roman"/>
          <w:i/>
          <w:iCs/>
          <w:sz w:val="24"/>
          <w:lang w:val="uk-UA"/>
        </w:rPr>
      </w:pPr>
    </w:p>
    <w:p w14:paraId="5A436771" w14:textId="77777777" w:rsidR="000044AD" w:rsidRPr="00DF32D8" w:rsidRDefault="000044AD">
      <w:pPr>
        <w:spacing w:line="0" w:lineRule="atLeast"/>
        <w:ind w:firstLine="540"/>
        <w:jc w:val="both"/>
        <w:rPr>
          <w:rFonts w:ascii="Times New Roman" w:hAnsi="Times New Roman" w:cs="Times New Roman"/>
          <w:b/>
          <w:bCs/>
          <w:i/>
          <w:iCs/>
          <w:sz w:val="24"/>
          <w:lang w:val="uk-UA"/>
        </w:rPr>
      </w:pPr>
    </w:p>
    <w:p w14:paraId="66E44532" w14:textId="77777777" w:rsidR="000044AD" w:rsidRPr="00DF32D8" w:rsidRDefault="000044AD">
      <w:pPr>
        <w:keepNext/>
        <w:spacing w:line="0" w:lineRule="atLeast"/>
        <w:rPr>
          <w:i/>
          <w:iCs/>
          <w:sz w:val="22"/>
          <w:szCs w:val="22"/>
          <w:lang w:val="uk-UA"/>
        </w:rPr>
      </w:pPr>
    </w:p>
    <w:p w14:paraId="5E3F85A0" w14:textId="092ADB5E" w:rsidR="000044AD" w:rsidRPr="00DF32D8" w:rsidRDefault="000044AD" w:rsidP="0066055D">
      <w:pPr>
        <w:spacing w:line="0" w:lineRule="atLeast"/>
        <w:rPr>
          <w:rFonts w:ascii="Times New Roman" w:hAnsi="Times New Roman" w:cs="Times New Roman"/>
          <w:i/>
          <w:iCs/>
          <w:sz w:val="24"/>
          <w:lang w:val="uk-UA"/>
        </w:rPr>
      </w:pPr>
      <w:r w:rsidRPr="00DF32D8">
        <w:rPr>
          <w:rFonts w:ascii="Times New Roman" w:hAnsi="Times New Roman" w:cs="Times New Roman"/>
          <w:i/>
          <w:iCs/>
          <w:sz w:val="24"/>
          <w:lang w:val="uk-UA"/>
        </w:rPr>
        <w:t>Посада, прізвище та ініціали, підпис уповноваженої особи учасника, печатка (за наявності)</w:t>
      </w:r>
      <w:bookmarkStart w:id="5" w:name="_Hlk38890486"/>
      <w:bookmarkEnd w:id="5"/>
    </w:p>
    <w:p w14:paraId="4C2E64E9" w14:textId="2AE22E97" w:rsidR="00816F5D" w:rsidRPr="00DF32D8" w:rsidRDefault="00816F5D" w:rsidP="0066055D">
      <w:pPr>
        <w:spacing w:line="0" w:lineRule="atLeast"/>
        <w:rPr>
          <w:rFonts w:ascii="Times New Roman" w:hAnsi="Times New Roman" w:cs="Times New Roman"/>
          <w:i/>
          <w:iCs/>
          <w:sz w:val="24"/>
          <w:lang w:val="uk-UA"/>
        </w:rPr>
      </w:pPr>
    </w:p>
    <w:p w14:paraId="42221891" w14:textId="311557FB" w:rsidR="00816F5D" w:rsidRPr="00DF32D8" w:rsidRDefault="00816F5D" w:rsidP="0066055D">
      <w:pPr>
        <w:spacing w:line="0" w:lineRule="atLeast"/>
        <w:rPr>
          <w:rFonts w:ascii="Times New Roman" w:hAnsi="Times New Roman" w:cs="Times New Roman"/>
          <w:i/>
          <w:iCs/>
          <w:sz w:val="24"/>
          <w:lang w:val="uk-UA"/>
        </w:rPr>
      </w:pPr>
    </w:p>
    <w:p w14:paraId="1ADD01D7" w14:textId="2B9C5DCA" w:rsidR="00816F5D" w:rsidRPr="00DF32D8" w:rsidRDefault="00816F5D" w:rsidP="0066055D">
      <w:pPr>
        <w:spacing w:line="0" w:lineRule="atLeast"/>
        <w:rPr>
          <w:rFonts w:ascii="Times New Roman" w:hAnsi="Times New Roman" w:cs="Times New Roman"/>
          <w:i/>
          <w:iCs/>
          <w:sz w:val="24"/>
          <w:lang w:val="uk-UA"/>
        </w:rPr>
      </w:pPr>
    </w:p>
    <w:p w14:paraId="4E20C15B" w14:textId="75203E2D" w:rsidR="00816F5D" w:rsidRPr="00DF32D8" w:rsidRDefault="00CF36F7" w:rsidP="00816F5D">
      <w:pPr>
        <w:keepNext/>
        <w:keepLines/>
        <w:shd w:val="clear" w:color="auto" w:fill="FFFFFF"/>
        <w:suppressAutoHyphens w:val="0"/>
        <w:ind w:firstLine="284"/>
        <w:jc w:val="right"/>
        <w:outlineLvl w:val="1"/>
        <w:rPr>
          <w:rFonts w:ascii="Times New Roman" w:hAnsi="Times New Roman" w:cs="Times New Roman"/>
          <w:b/>
          <w:bCs/>
          <w:kern w:val="0"/>
          <w:szCs w:val="20"/>
          <w:lang w:val="uk-UA" w:eastAsia="uk-UA" w:bidi="ar-SA"/>
        </w:rPr>
      </w:pPr>
      <w:r w:rsidRPr="00DF32D8">
        <w:rPr>
          <w:rFonts w:ascii="Times New Roman" w:hAnsi="Times New Roman" w:cs="Times New Roman"/>
          <w:b/>
          <w:bCs/>
          <w:kern w:val="0"/>
          <w:szCs w:val="20"/>
          <w:lang w:val="uk-UA" w:eastAsia="uk-UA" w:bidi="ar-SA"/>
        </w:rPr>
        <w:lastRenderedPageBreak/>
        <w:t>ДОДАТОК № 5</w:t>
      </w:r>
    </w:p>
    <w:p w14:paraId="59A69E8B" w14:textId="77777777" w:rsidR="00816F5D" w:rsidRPr="00DF32D8" w:rsidRDefault="00816F5D" w:rsidP="00816F5D">
      <w:pPr>
        <w:keepNext/>
        <w:keepLines/>
        <w:shd w:val="clear" w:color="auto" w:fill="FFFFFF"/>
        <w:suppressAutoHyphens w:val="0"/>
        <w:ind w:firstLine="284"/>
        <w:jc w:val="right"/>
        <w:outlineLvl w:val="1"/>
        <w:rPr>
          <w:rFonts w:ascii="Times New Roman" w:hAnsi="Times New Roman" w:cs="Times New Roman"/>
          <w:b/>
          <w:bCs/>
          <w:kern w:val="0"/>
          <w:szCs w:val="20"/>
          <w:lang w:val="uk-UA" w:eastAsia="uk-UA" w:bidi="ar-SA"/>
        </w:rPr>
      </w:pPr>
      <w:r w:rsidRPr="00DF32D8">
        <w:rPr>
          <w:rFonts w:ascii="Times New Roman" w:hAnsi="Times New Roman" w:cs="Times New Roman"/>
          <w:b/>
          <w:bCs/>
          <w:kern w:val="0"/>
          <w:szCs w:val="20"/>
          <w:lang w:val="uk-UA" w:eastAsia="uk-UA" w:bidi="ar-SA"/>
        </w:rPr>
        <w:t>до тендерної документації</w:t>
      </w:r>
    </w:p>
    <w:p w14:paraId="681D1635" w14:textId="77777777" w:rsidR="00816F5D" w:rsidRPr="00DF32D8" w:rsidRDefault="00816F5D" w:rsidP="00816F5D">
      <w:pPr>
        <w:keepNext/>
        <w:keepLines/>
        <w:shd w:val="clear" w:color="auto" w:fill="FFFFFF"/>
        <w:suppressAutoHyphens w:val="0"/>
        <w:ind w:firstLine="284"/>
        <w:jc w:val="right"/>
        <w:outlineLvl w:val="1"/>
        <w:rPr>
          <w:rFonts w:ascii="Times New Roman" w:hAnsi="Times New Roman" w:cs="Times New Roman"/>
          <w:i/>
          <w:iCs/>
          <w:kern w:val="0"/>
          <w:szCs w:val="20"/>
          <w:lang w:val="uk-UA" w:eastAsia="uk-UA" w:bidi="ar-SA"/>
        </w:rPr>
      </w:pPr>
      <w:r w:rsidRPr="00DF32D8">
        <w:rPr>
          <w:rFonts w:ascii="Times New Roman" w:hAnsi="Times New Roman" w:cs="Times New Roman"/>
          <w:kern w:val="0"/>
          <w:szCs w:val="20"/>
          <w:lang w:val="uk-UA" w:eastAsia="uk-UA" w:bidi="ar-SA"/>
        </w:rPr>
        <w:t>(</w:t>
      </w:r>
      <w:r w:rsidRPr="00DF32D8">
        <w:rPr>
          <w:rFonts w:ascii="Times New Roman" w:hAnsi="Times New Roman" w:cs="Times New Roman"/>
          <w:i/>
          <w:iCs/>
          <w:kern w:val="0"/>
          <w:szCs w:val="20"/>
          <w:lang w:val="uk-UA" w:eastAsia="uk-UA" w:bidi="ar-SA"/>
        </w:rPr>
        <w:t>Учасник може надати довідку-відомості про учасника за зразком наведеним нижче,</w:t>
      </w:r>
    </w:p>
    <w:p w14:paraId="3EE9D5AE" w14:textId="77777777" w:rsidR="00816F5D" w:rsidRPr="00DF32D8" w:rsidRDefault="00816F5D" w:rsidP="00816F5D">
      <w:pPr>
        <w:keepNext/>
        <w:keepLines/>
        <w:shd w:val="clear" w:color="auto" w:fill="FFFFFF"/>
        <w:suppressAutoHyphens w:val="0"/>
        <w:ind w:firstLine="284"/>
        <w:jc w:val="right"/>
        <w:outlineLvl w:val="1"/>
        <w:rPr>
          <w:rFonts w:ascii="Times New Roman" w:hAnsi="Times New Roman" w:cs="Times New Roman"/>
          <w:i/>
          <w:iCs/>
          <w:kern w:val="0"/>
          <w:szCs w:val="20"/>
          <w:lang w:val="uk-UA" w:eastAsia="uk-UA" w:bidi="ar-SA"/>
        </w:rPr>
      </w:pPr>
      <w:r w:rsidRPr="00DF32D8">
        <w:rPr>
          <w:rFonts w:ascii="Times New Roman" w:hAnsi="Times New Roman" w:cs="Times New Roman"/>
          <w:i/>
          <w:iCs/>
          <w:kern w:val="0"/>
          <w:szCs w:val="20"/>
          <w:lang w:val="uk-UA" w:eastAsia="uk-UA" w:bidi="ar-SA"/>
        </w:rPr>
        <w:t xml:space="preserve"> або за формою підготовленою учасником)</w:t>
      </w:r>
    </w:p>
    <w:p w14:paraId="2BB759AA" w14:textId="77777777" w:rsidR="00816F5D" w:rsidRPr="00DF32D8" w:rsidRDefault="00816F5D" w:rsidP="00816F5D">
      <w:pPr>
        <w:keepNext/>
        <w:keepLines/>
        <w:suppressAutoHyphens w:val="0"/>
        <w:ind w:firstLine="284"/>
        <w:jc w:val="center"/>
        <w:outlineLvl w:val="1"/>
        <w:rPr>
          <w:rFonts w:ascii="Times New Roman" w:hAnsi="Times New Roman" w:cs="Times New Roman"/>
          <w:b/>
          <w:bCs/>
          <w:kern w:val="0"/>
          <w:sz w:val="24"/>
          <w:lang w:val="uk-UA" w:eastAsia="uk-UA" w:bidi="ar-SA"/>
        </w:rPr>
      </w:pPr>
    </w:p>
    <w:p w14:paraId="33F7A65A" w14:textId="77777777" w:rsidR="00816F5D" w:rsidRPr="00DF32D8" w:rsidRDefault="00816F5D" w:rsidP="00816F5D">
      <w:pPr>
        <w:keepNext/>
        <w:keepLines/>
        <w:suppressAutoHyphens w:val="0"/>
        <w:ind w:firstLine="284"/>
        <w:jc w:val="center"/>
        <w:outlineLvl w:val="1"/>
        <w:rPr>
          <w:rFonts w:ascii="Times New Roman" w:hAnsi="Times New Roman" w:cs="Times New Roman"/>
          <w:b/>
          <w:bCs/>
          <w:kern w:val="0"/>
          <w:sz w:val="24"/>
          <w:lang w:val="uk-UA" w:eastAsia="uk-UA" w:bidi="ar-SA"/>
        </w:rPr>
      </w:pPr>
      <w:r w:rsidRPr="00DF32D8">
        <w:rPr>
          <w:rFonts w:ascii="Times New Roman" w:hAnsi="Times New Roman" w:cs="Times New Roman"/>
          <w:b/>
          <w:bCs/>
          <w:kern w:val="0"/>
          <w:sz w:val="24"/>
          <w:lang w:val="uk-UA" w:eastAsia="uk-UA" w:bidi="ar-SA"/>
        </w:rPr>
        <w:t>ДОВІДКА</w:t>
      </w:r>
    </w:p>
    <w:p w14:paraId="3EB58B22" w14:textId="77777777" w:rsidR="00816F5D" w:rsidRPr="00DF32D8" w:rsidRDefault="00816F5D" w:rsidP="00816F5D">
      <w:pPr>
        <w:keepNext/>
        <w:keepLines/>
        <w:suppressAutoHyphens w:val="0"/>
        <w:ind w:firstLine="284"/>
        <w:jc w:val="center"/>
        <w:outlineLvl w:val="1"/>
        <w:rPr>
          <w:rFonts w:ascii="Times New Roman" w:hAnsi="Times New Roman" w:cs="Times New Roman"/>
          <w:b/>
          <w:bCs/>
          <w:kern w:val="0"/>
          <w:sz w:val="24"/>
          <w:lang w:val="uk-UA" w:eastAsia="uk-UA" w:bidi="ar-SA"/>
        </w:rPr>
      </w:pPr>
      <w:r w:rsidRPr="00DF32D8">
        <w:rPr>
          <w:rFonts w:ascii="Times New Roman" w:hAnsi="Times New Roman" w:cs="Times New Roman"/>
          <w:b/>
          <w:bCs/>
          <w:kern w:val="0"/>
          <w:sz w:val="24"/>
          <w:lang w:val="uk-UA" w:eastAsia="uk-UA" w:bidi="ar-SA"/>
        </w:rPr>
        <w:t>З ВІДОМОСТЯМИ ПРО УЧАСНИКА</w:t>
      </w:r>
    </w:p>
    <w:p w14:paraId="55A77948" w14:textId="77777777" w:rsidR="00816F5D" w:rsidRPr="00DF32D8" w:rsidRDefault="00816F5D" w:rsidP="00816F5D">
      <w:pPr>
        <w:keepNext/>
        <w:keepLines/>
        <w:suppressAutoHyphens w:val="0"/>
        <w:ind w:firstLine="284"/>
        <w:jc w:val="center"/>
        <w:outlineLvl w:val="1"/>
        <w:rPr>
          <w:rFonts w:ascii="Times New Roman" w:hAnsi="Times New Roman" w:cs="Times New Roman"/>
          <w:kern w:val="0"/>
          <w:sz w:val="24"/>
          <w:lang w:val="uk-UA" w:eastAsia="uk-U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657"/>
      </w:tblGrid>
      <w:tr w:rsidR="00816F5D" w:rsidRPr="00DF32D8" w14:paraId="4E758F75" w14:textId="77777777" w:rsidTr="005D68CA">
        <w:tc>
          <w:tcPr>
            <w:tcW w:w="5105" w:type="dxa"/>
            <w:shd w:val="clear" w:color="auto" w:fill="auto"/>
          </w:tcPr>
          <w:p w14:paraId="14E4A882"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 xml:space="preserve">Повне найменування/прізвище, </w:t>
            </w:r>
            <w:proofErr w:type="spellStart"/>
            <w:r w:rsidRPr="00DF32D8">
              <w:rPr>
                <w:rFonts w:ascii="Times New Roman" w:hAnsi="Times New Roman" w:cs="Times New Roman"/>
                <w:kern w:val="0"/>
                <w:sz w:val="24"/>
                <w:lang w:val="uk-UA" w:eastAsia="uk-UA" w:bidi="ar-SA"/>
              </w:rPr>
              <w:t>імя</w:t>
            </w:r>
            <w:proofErr w:type="spellEnd"/>
            <w:r w:rsidRPr="00DF32D8">
              <w:rPr>
                <w:rFonts w:ascii="Times New Roman" w:hAnsi="Times New Roman" w:cs="Times New Roman"/>
                <w:kern w:val="0"/>
                <w:sz w:val="24"/>
                <w:lang w:val="uk-UA" w:eastAsia="uk-UA" w:bidi="ar-SA"/>
              </w:rPr>
              <w:t xml:space="preserve"> по батькові Учасника:</w:t>
            </w:r>
          </w:p>
        </w:tc>
        <w:tc>
          <w:tcPr>
            <w:tcW w:w="4965" w:type="dxa"/>
            <w:shd w:val="clear" w:color="auto" w:fill="auto"/>
          </w:tcPr>
          <w:p w14:paraId="2321458A"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5C5AF6B6" w14:textId="77777777" w:rsidTr="005D68CA">
        <w:tc>
          <w:tcPr>
            <w:tcW w:w="5105" w:type="dxa"/>
            <w:shd w:val="clear" w:color="auto" w:fill="auto"/>
          </w:tcPr>
          <w:p w14:paraId="0F0D4A8E"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Код ЄДРПОУ/ідентифікаційний код Учасника:</w:t>
            </w:r>
          </w:p>
        </w:tc>
        <w:tc>
          <w:tcPr>
            <w:tcW w:w="4965" w:type="dxa"/>
            <w:shd w:val="clear" w:color="auto" w:fill="auto"/>
          </w:tcPr>
          <w:p w14:paraId="0BF1F544"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37AAF4F2" w14:textId="77777777" w:rsidTr="005D68CA">
        <w:tc>
          <w:tcPr>
            <w:tcW w:w="5105" w:type="dxa"/>
            <w:shd w:val="clear" w:color="auto" w:fill="auto"/>
          </w:tcPr>
          <w:p w14:paraId="28B7891F"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Місцезнаходження:</w:t>
            </w:r>
          </w:p>
        </w:tc>
        <w:tc>
          <w:tcPr>
            <w:tcW w:w="4965" w:type="dxa"/>
            <w:shd w:val="clear" w:color="auto" w:fill="auto"/>
          </w:tcPr>
          <w:p w14:paraId="24143E69"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44C66DE1" w14:textId="77777777" w:rsidTr="005D68CA">
        <w:tc>
          <w:tcPr>
            <w:tcW w:w="5105" w:type="dxa"/>
            <w:shd w:val="clear" w:color="auto" w:fill="auto"/>
          </w:tcPr>
          <w:p w14:paraId="3483C799"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Телефон:</w:t>
            </w:r>
          </w:p>
        </w:tc>
        <w:tc>
          <w:tcPr>
            <w:tcW w:w="4965" w:type="dxa"/>
            <w:shd w:val="clear" w:color="auto" w:fill="auto"/>
          </w:tcPr>
          <w:p w14:paraId="3E8D10B3"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7EF67361" w14:textId="77777777" w:rsidTr="005D68CA">
        <w:tc>
          <w:tcPr>
            <w:tcW w:w="5105" w:type="dxa"/>
            <w:shd w:val="clear" w:color="auto" w:fill="auto"/>
          </w:tcPr>
          <w:p w14:paraId="0B723C30"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Факс:</w:t>
            </w:r>
          </w:p>
        </w:tc>
        <w:tc>
          <w:tcPr>
            <w:tcW w:w="4965" w:type="dxa"/>
            <w:shd w:val="clear" w:color="auto" w:fill="auto"/>
          </w:tcPr>
          <w:p w14:paraId="387BC30C"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47CC5AE8" w14:textId="77777777" w:rsidTr="005D68CA">
        <w:tc>
          <w:tcPr>
            <w:tcW w:w="5105" w:type="dxa"/>
            <w:shd w:val="clear" w:color="auto" w:fill="auto"/>
          </w:tcPr>
          <w:p w14:paraId="4FB55024"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ru-RU" w:bidi="ar-SA"/>
              </w:rPr>
              <w:t>E-</w:t>
            </w:r>
            <w:proofErr w:type="spellStart"/>
            <w:r w:rsidRPr="00DF32D8">
              <w:rPr>
                <w:rFonts w:ascii="Times New Roman" w:hAnsi="Times New Roman" w:cs="Times New Roman"/>
                <w:kern w:val="0"/>
                <w:sz w:val="24"/>
                <w:lang w:val="uk-UA" w:eastAsia="ru-RU" w:bidi="ar-SA"/>
              </w:rPr>
              <w:t>mail</w:t>
            </w:r>
            <w:proofErr w:type="spellEnd"/>
            <w:r w:rsidRPr="00DF32D8">
              <w:rPr>
                <w:rFonts w:ascii="Times New Roman" w:hAnsi="Times New Roman" w:cs="Times New Roman"/>
                <w:kern w:val="0"/>
                <w:sz w:val="24"/>
                <w:lang w:val="uk-UA" w:eastAsia="ru-RU" w:bidi="ar-SA"/>
              </w:rPr>
              <w:t>:</w:t>
            </w:r>
          </w:p>
        </w:tc>
        <w:tc>
          <w:tcPr>
            <w:tcW w:w="4965" w:type="dxa"/>
            <w:shd w:val="clear" w:color="auto" w:fill="auto"/>
          </w:tcPr>
          <w:p w14:paraId="79D05150"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6EAD0924" w14:textId="77777777" w:rsidTr="005D68CA">
        <w:tc>
          <w:tcPr>
            <w:tcW w:w="5105" w:type="dxa"/>
            <w:shd w:val="clear" w:color="auto" w:fill="auto"/>
          </w:tcPr>
          <w:p w14:paraId="05C83F0A" w14:textId="77777777" w:rsidR="00816F5D" w:rsidRPr="00DF32D8" w:rsidRDefault="00816F5D" w:rsidP="00816F5D">
            <w:pPr>
              <w:tabs>
                <w:tab w:val="left" w:leader="underscore" w:pos="5430"/>
                <w:tab w:val="left" w:leader="underscore" w:pos="5506"/>
                <w:tab w:val="left" w:leader="underscore" w:pos="9015"/>
              </w:tabs>
              <w:suppressAutoHyphens w:val="0"/>
              <w:ind w:left="20" w:firstLine="284"/>
              <w:jc w:val="both"/>
              <w:rPr>
                <w:rFonts w:ascii="Times New Roman" w:hAnsi="Times New Roman" w:cs="Times New Roman"/>
                <w:kern w:val="0"/>
                <w:sz w:val="24"/>
                <w:lang w:val="uk-UA" w:eastAsia="ru-RU" w:bidi="ar-SA"/>
              </w:rPr>
            </w:pPr>
            <w:r w:rsidRPr="00DF32D8">
              <w:rPr>
                <w:rFonts w:ascii="Times New Roman" w:hAnsi="Times New Roman" w:cs="Times New Roman"/>
                <w:kern w:val="0"/>
                <w:sz w:val="24"/>
                <w:lang w:val="uk-UA" w:eastAsia="uk-UA" w:bidi="ar-SA"/>
              </w:rPr>
              <w:t>Профілюючий вид діяльності:</w:t>
            </w:r>
          </w:p>
        </w:tc>
        <w:tc>
          <w:tcPr>
            <w:tcW w:w="4965" w:type="dxa"/>
            <w:shd w:val="clear" w:color="auto" w:fill="auto"/>
          </w:tcPr>
          <w:p w14:paraId="6E27246B"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19EC98E0" w14:textId="77777777" w:rsidTr="005D68CA">
        <w:tc>
          <w:tcPr>
            <w:tcW w:w="5105" w:type="dxa"/>
            <w:shd w:val="clear" w:color="auto" w:fill="auto"/>
          </w:tcPr>
          <w:p w14:paraId="7F44960C" w14:textId="77777777" w:rsidR="00816F5D" w:rsidRPr="00DF32D8" w:rsidRDefault="00816F5D" w:rsidP="00816F5D">
            <w:pPr>
              <w:tabs>
                <w:tab w:val="left" w:leader="underscore" w:pos="5430"/>
                <w:tab w:val="left" w:leader="underscore" w:pos="5506"/>
                <w:tab w:val="left" w:leader="underscore" w:pos="9015"/>
              </w:tabs>
              <w:suppressAutoHyphens w:val="0"/>
              <w:ind w:left="20"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965" w:type="dxa"/>
            <w:shd w:val="clear" w:color="auto" w:fill="auto"/>
          </w:tcPr>
          <w:p w14:paraId="053D40D3"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4FFD107E" w14:textId="77777777" w:rsidTr="005D68CA">
        <w:tc>
          <w:tcPr>
            <w:tcW w:w="5105" w:type="dxa"/>
            <w:shd w:val="clear" w:color="auto" w:fill="auto"/>
          </w:tcPr>
          <w:p w14:paraId="24B18206"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Найменування банку, що обслуговує Учасника:</w:t>
            </w:r>
          </w:p>
        </w:tc>
        <w:tc>
          <w:tcPr>
            <w:tcW w:w="4965" w:type="dxa"/>
            <w:shd w:val="clear" w:color="auto" w:fill="auto"/>
          </w:tcPr>
          <w:p w14:paraId="48D5DFF2"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6718AB5E" w14:textId="77777777" w:rsidTr="005D68CA">
        <w:tc>
          <w:tcPr>
            <w:tcW w:w="5105" w:type="dxa"/>
            <w:shd w:val="clear" w:color="auto" w:fill="auto"/>
          </w:tcPr>
          <w:p w14:paraId="3A6E99D9"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Розрахунковий рахунок:</w:t>
            </w:r>
          </w:p>
        </w:tc>
        <w:tc>
          <w:tcPr>
            <w:tcW w:w="4965" w:type="dxa"/>
            <w:shd w:val="clear" w:color="auto" w:fill="auto"/>
          </w:tcPr>
          <w:p w14:paraId="4010FF23"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21D62994" w14:textId="77777777" w:rsidTr="005D68CA">
        <w:tc>
          <w:tcPr>
            <w:tcW w:w="5105" w:type="dxa"/>
            <w:shd w:val="clear" w:color="auto" w:fill="auto"/>
          </w:tcPr>
          <w:p w14:paraId="38732431"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Прізвище, ім'я, по-батькові керівника (для юридичної особи):</w:t>
            </w:r>
          </w:p>
        </w:tc>
        <w:tc>
          <w:tcPr>
            <w:tcW w:w="4965" w:type="dxa"/>
            <w:shd w:val="clear" w:color="auto" w:fill="auto"/>
          </w:tcPr>
          <w:p w14:paraId="34404CFC"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14E497C1" w14:textId="77777777" w:rsidTr="005D68CA">
        <w:tc>
          <w:tcPr>
            <w:tcW w:w="5105" w:type="dxa"/>
            <w:shd w:val="clear" w:color="auto" w:fill="auto"/>
          </w:tcPr>
          <w:p w14:paraId="3005D7ED"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Зразок підпису уповноваженої на підписання тендерної пропозиції особи:</w:t>
            </w:r>
          </w:p>
        </w:tc>
        <w:tc>
          <w:tcPr>
            <w:tcW w:w="4965" w:type="dxa"/>
            <w:shd w:val="clear" w:color="auto" w:fill="auto"/>
          </w:tcPr>
          <w:p w14:paraId="6B396BAC"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38FA1C37" w14:textId="77777777" w:rsidTr="005D68CA">
        <w:tc>
          <w:tcPr>
            <w:tcW w:w="5105" w:type="dxa"/>
            <w:shd w:val="clear" w:color="auto" w:fill="auto"/>
          </w:tcPr>
          <w:p w14:paraId="209E7ABE"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ПІБ, посада, контактний номер телефону та Е-</w:t>
            </w:r>
            <w:proofErr w:type="spellStart"/>
            <w:r w:rsidRPr="00DF32D8">
              <w:rPr>
                <w:rFonts w:ascii="Times New Roman" w:hAnsi="Times New Roman" w:cs="Times New Roman"/>
                <w:kern w:val="0"/>
                <w:sz w:val="24"/>
                <w:lang w:val="uk-UA" w:eastAsia="uk-UA" w:bidi="ar-SA"/>
              </w:rPr>
              <w:t>mail</w:t>
            </w:r>
            <w:proofErr w:type="spellEnd"/>
            <w:r w:rsidRPr="00DF32D8">
              <w:rPr>
                <w:rFonts w:ascii="Times New Roman" w:hAnsi="Times New Roman" w:cs="Times New Roman"/>
                <w:kern w:val="0"/>
                <w:sz w:val="24"/>
                <w:lang w:val="uk-UA" w:eastAsia="uk-UA" w:bidi="ar-SA"/>
              </w:rPr>
              <w:t xml:space="preserve"> посадової особа, яка уповноважена на укладення договору та інших на це уповноважених осіб.</w:t>
            </w:r>
          </w:p>
        </w:tc>
        <w:tc>
          <w:tcPr>
            <w:tcW w:w="4965" w:type="dxa"/>
            <w:shd w:val="clear" w:color="auto" w:fill="auto"/>
          </w:tcPr>
          <w:p w14:paraId="7AD78444"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1ACF46A7" w14:textId="77777777" w:rsidTr="005D68CA">
        <w:tc>
          <w:tcPr>
            <w:tcW w:w="5105" w:type="dxa"/>
            <w:shd w:val="clear" w:color="auto" w:fill="auto"/>
          </w:tcPr>
          <w:p w14:paraId="6E193907"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Інше (</w:t>
            </w:r>
            <w:r w:rsidRPr="00DF32D8">
              <w:rPr>
                <w:rFonts w:ascii="Times New Roman" w:hAnsi="Times New Roman" w:cs="Times New Roman"/>
                <w:i/>
                <w:kern w:val="0"/>
                <w:sz w:val="24"/>
                <w:lang w:val="uk-UA" w:eastAsia="uk-UA" w:bidi="ar-SA"/>
              </w:rPr>
              <w:t>заповнюється Учасником з урахуванням вимог тендерної документації</w:t>
            </w:r>
            <w:r w:rsidRPr="00DF32D8">
              <w:rPr>
                <w:rFonts w:ascii="Times New Roman" w:hAnsi="Times New Roman" w:cs="Times New Roman"/>
                <w:kern w:val="0"/>
                <w:sz w:val="24"/>
                <w:lang w:val="uk-UA" w:eastAsia="uk-UA" w:bidi="ar-SA"/>
              </w:rPr>
              <w:t>):</w:t>
            </w:r>
          </w:p>
        </w:tc>
        <w:tc>
          <w:tcPr>
            <w:tcW w:w="4965" w:type="dxa"/>
            <w:shd w:val="clear" w:color="auto" w:fill="auto"/>
          </w:tcPr>
          <w:p w14:paraId="58ADB395"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bl>
    <w:p w14:paraId="1CD6413F" w14:textId="77777777" w:rsidR="00816F5D" w:rsidRPr="00DF32D8" w:rsidRDefault="00816F5D" w:rsidP="00816F5D">
      <w:pPr>
        <w:suppressAutoHyphens w:val="0"/>
        <w:ind w:firstLine="284"/>
        <w:rPr>
          <w:rFonts w:ascii="Times New Roman" w:hAnsi="Times New Roman" w:cs="Times New Roman"/>
          <w:kern w:val="0"/>
          <w:sz w:val="24"/>
          <w:lang w:val="uk-UA" w:eastAsia="ru-RU" w:bidi="ar-SA"/>
        </w:rPr>
      </w:pPr>
    </w:p>
    <w:p w14:paraId="6291D9CA" w14:textId="77777777" w:rsidR="00816F5D" w:rsidRPr="00DF32D8" w:rsidRDefault="00816F5D" w:rsidP="00816F5D">
      <w:pPr>
        <w:suppressAutoHyphens w:val="0"/>
        <w:ind w:firstLine="284"/>
        <w:rPr>
          <w:rFonts w:ascii="Times New Roman" w:hAnsi="Times New Roman" w:cs="Times New Roman"/>
          <w:kern w:val="0"/>
          <w:sz w:val="24"/>
          <w:u w:val="single"/>
          <w:lang w:val="uk-UA" w:eastAsia="ru-RU" w:bidi="ar-SA"/>
        </w:rPr>
      </w:pPr>
    </w:p>
    <w:p w14:paraId="105CF44D" w14:textId="77777777" w:rsidR="00816F5D" w:rsidRPr="00DF32D8" w:rsidRDefault="00816F5D" w:rsidP="00816F5D">
      <w:pPr>
        <w:suppressAutoHyphens w:val="0"/>
        <w:ind w:firstLine="284"/>
        <w:rPr>
          <w:rFonts w:ascii="Times New Roman" w:hAnsi="Times New Roman" w:cs="Times New Roman"/>
          <w:kern w:val="0"/>
          <w:sz w:val="24"/>
          <w:u w:val="single"/>
          <w:lang w:val="uk-UA" w:eastAsia="ru-RU" w:bidi="ar-SA"/>
        </w:rPr>
      </w:pPr>
    </w:p>
    <w:p w14:paraId="5914E040" w14:textId="77777777" w:rsidR="00816F5D" w:rsidRPr="00DF32D8" w:rsidRDefault="00816F5D" w:rsidP="00816F5D">
      <w:pPr>
        <w:suppressAutoHyphens w:val="0"/>
        <w:ind w:firstLine="284"/>
        <w:rPr>
          <w:rFonts w:ascii="Times New Roman" w:hAnsi="Times New Roman" w:cs="Times New Roman"/>
          <w:kern w:val="0"/>
          <w:sz w:val="24"/>
          <w:u w:val="single"/>
          <w:lang w:val="uk-UA" w:eastAsia="ru-RU" w:bidi="ar-SA"/>
        </w:rPr>
      </w:pPr>
    </w:p>
    <w:p w14:paraId="10EBCC86" w14:textId="77777777" w:rsidR="00816F5D" w:rsidRPr="00DF32D8" w:rsidRDefault="00816F5D" w:rsidP="00816F5D">
      <w:pPr>
        <w:suppressAutoHyphens w:val="0"/>
        <w:ind w:firstLine="284"/>
        <w:rPr>
          <w:rFonts w:ascii="Times New Roman" w:hAnsi="Times New Roman" w:cs="Times New Roman"/>
          <w:kern w:val="0"/>
          <w:sz w:val="24"/>
          <w:u w:val="single"/>
          <w:lang w:val="uk-UA" w:eastAsia="ru-RU" w:bidi="ar-SA"/>
        </w:rPr>
      </w:pPr>
    </w:p>
    <w:p w14:paraId="4111D8EB" w14:textId="77777777" w:rsidR="00816F5D" w:rsidRPr="00DF32D8" w:rsidRDefault="00816F5D" w:rsidP="00816F5D">
      <w:pPr>
        <w:suppressAutoHyphens w:val="0"/>
        <w:ind w:firstLine="284"/>
        <w:rPr>
          <w:rFonts w:ascii="Times New Roman" w:hAnsi="Times New Roman" w:cs="Times New Roman"/>
          <w:kern w:val="0"/>
          <w:sz w:val="24"/>
          <w:u w:val="single"/>
          <w:lang w:val="uk-UA" w:eastAsia="ru-RU" w:bidi="ar-SA"/>
        </w:rPr>
      </w:pPr>
    </w:p>
    <w:p w14:paraId="64BB779A" w14:textId="77777777" w:rsidR="00816F5D" w:rsidRPr="00DF32D8" w:rsidRDefault="00816F5D" w:rsidP="00816F5D">
      <w:pPr>
        <w:suppressAutoHyphens w:val="0"/>
        <w:ind w:firstLine="284"/>
        <w:rPr>
          <w:rFonts w:ascii="Times New Roman" w:hAnsi="Times New Roman" w:cs="Times New Roman"/>
          <w:kern w:val="0"/>
          <w:sz w:val="24"/>
          <w:u w:val="single"/>
          <w:lang w:val="uk-UA" w:eastAsia="ru-RU" w:bidi="ar-SA"/>
        </w:rPr>
      </w:pPr>
    </w:p>
    <w:p w14:paraId="06E82CAF" w14:textId="77777777" w:rsidR="00816F5D" w:rsidRPr="00DF32D8" w:rsidRDefault="00816F5D" w:rsidP="00816F5D">
      <w:pPr>
        <w:suppressAutoHyphens w:val="0"/>
        <w:ind w:firstLine="284"/>
        <w:rPr>
          <w:rFonts w:ascii="Times New Roman" w:hAnsi="Times New Roman" w:cs="Times New Roman"/>
          <w:kern w:val="0"/>
          <w:sz w:val="24"/>
          <w:u w:val="single"/>
          <w:lang w:val="uk-UA" w:eastAsia="ru-RU" w:bidi="ar-SA"/>
        </w:rPr>
      </w:pPr>
    </w:p>
    <w:p w14:paraId="2C6B9684" w14:textId="77777777" w:rsidR="00816F5D" w:rsidRPr="00DF32D8" w:rsidRDefault="00816F5D" w:rsidP="0066055D">
      <w:pPr>
        <w:spacing w:line="0" w:lineRule="atLeast"/>
        <w:rPr>
          <w:rFonts w:ascii="Times New Roman" w:eastAsia="Calibri" w:hAnsi="Times New Roman" w:cs="Times New Roman"/>
          <w:b/>
          <w:bCs/>
          <w:sz w:val="24"/>
          <w:lang w:val="uk-UA" w:eastAsia="ar-SA" w:bidi="ar-SA"/>
        </w:rPr>
      </w:pPr>
    </w:p>
    <w:sectPr w:rsidR="00816F5D" w:rsidRPr="00DF32D8">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6" w:h="16838"/>
      <w:pgMar w:top="567" w:right="566" w:bottom="993" w:left="1701"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7B22C" w14:textId="77777777" w:rsidR="00DE213B" w:rsidRDefault="00DE213B" w:rsidP="00F5734C">
      <w:r>
        <w:separator/>
      </w:r>
    </w:p>
  </w:endnote>
  <w:endnote w:type="continuationSeparator" w:id="0">
    <w:p w14:paraId="792B0325" w14:textId="77777777" w:rsidR="00DE213B" w:rsidRDefault="00DE213B" w:rsidP="00F5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altName w:val="Arial"/>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sig w:usb0="00000000" w:usb1="00000000" w:usb2="00000000" w:usb3="00000000" w:csb0="0004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5FB51" w14:textId="77777777" w:rsidR="00C0025A" w:rsidRDefault="00C0025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75ED3" w14:textId="77777777" w:rsidR="00C0025A" w:rsidRDefault="00C0025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97157" w14:textId="77777777" w:rsidR="00C0025A" w:rsidRDefault="00C0025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BBA93" w14:textId="77777777" w:rsidR="00DE213B" w:rsidRDefault="00DE213B" w:rsidP="00F5734C">
      <w:r>
        <w:separator/>
      </w:r>
    </w:p>
  </w:footnote>
  <w:footnote w:type="continuationSeparator" w:id="0">
    <w:p w14:paraId="63A54692" w14:textId="77777777" w:rsidR="00DE213B" w:rsidRDefault="00DE213B" w:rsidP="00F57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34FC5" w14:textId="77777777" w:rsidR="00C0025A" w:rsidRDefault="00C0025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0DAB1" w14:textId="77777777" w:rsidR="00C0025A" w:rsidRDefault="00C0025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EAA67" w14:textId="77777777" w:rsidR="00C0025A" w:rsidRDefault="00C0025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rPr>
        <w:rFonts w:ascii="Times New Roman" w:hAnsi="Times New Roman" w:cs="Times New Roman"/>
        <w:color w:val="000000"/>
        <w:sz w:val="32"/>
        <w:szCs w:val="32"/>
        <w:shd w:val="clear" w:color="auto" w:fill="FFFFFF"/>
      </w:r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rPr>
        <w:rFonts w:ascii="Times New Roman" w:hAnsi="Times New Roman" w:cs="Times New Roman"/>
        <w:color w:val="000000"/>
        <w:sz w:val="32"/>
        <w:szCs w:val="32"/>
        <w:shd w:val="clear" w:color="auto" w:fill="FFFFFF"/>
      </w:rPr>
    </w:lvl>
    <w:lvl w:ilvl="1">
      <w:start w:val="1"/>
      <w:numFmt w:val="none"/>
      <w:suff w:val="nothing"/>
      <w:lvlText w:val=""/>
      <w:lvlJc w:val="left"/>
      <w:rPr>
        <w:rFonts w:eastAsia="Times New Roman" w:cs="Times New Roman"/>
        <w:b w:val="0"/>
        <w:bCs w:val="0"/>
        <w:i w:val="0"/>
        <w:iCs w:val="0"/>
        <w:strike w:val="0"/>
        <w:dstrike w:val="0"/>
        <w:color w:val="000000"/>
        <w:sz w:val="24"/>
        <w:szCs w:val="24"/>
        <w:em w:val="none"/>
        <w:lang w:val="uk-UA"/>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A8"/>
    <w:rsid w:val="000044AD"/>
    <w:rsid w:val="000527DF"/>
    <w:rsid w:val="000650BE"/>
    <w:rsid w:val="00071267"/>
    <w:rsid w:val="0009122E"/>
    <w:rsid w:val="00091F01"/>
    <w:rsid w:val="00094B9C"/>
    <w:rsid w:val="000A005E"/>
    <w:rsid w:val="000B3F1B"/>
    <w:rsid w:val="000E13A0"/>
    <w:rsid w:val="000E72C7"/>
    <w:rsid w:val="00193EC9"/>
    <w:rsid w:val="001B0DAE"/>
    <w:rsid w:val="001D53D7"/>
    <w:rsid w:val="002018B4"/>
    <w:rsid w:val="0027199F"/>
    <w:rsid w:val="002C6DE6"/>
    <w:rsid w:val="00305AE6"/>
    <w:rsid w:val="00313839"/>
    <w:rsid w:val="00426B86"/>
    <w:rsid w:val="00435B6B"/>
    <w:rsid w:val="0045284A"/>
    <w:rsid w:val="00494A52"/>
    <w:rsid w:val="00496241"/>
    <w:rsid w:val="004B4E34"/>
    <w:rsid w:val="004B792C"/>
    <w:rsid w:val="004C3213"/>
    <w:rsid w:val="005113D7"/>
    <w:rsid w:val="00526EB7"/>
    <w:rsid w:val="00535DE0"/>
    <w:rsid w:val="00560F04"/>
    <w:rsid w:val="00567DA3"/>
    <w:rsid w:val="00593CB4"/>
    <w:rsid w:val="005A2FB1"/>
    <w:rsid w:val="005B6385"/>
    <w:rsid w:val="005D68CA"/>
    <w:rsid w:val="005E666E"/>
    <w:rsid w:val="006218D9"/>
    <w:rsid w:val="00624892"/>
    <w:rsid w:val="00655850"/>
    <w:rsid w:val="0066055D"/>
    <w:rsid w:val="00687663"/>
    <w:rsid w:val="00785237"/>
    <w:rsid w:val="007D0C74"/>
    <w:rsid w:val="007D5D1E"/>
    <w:rsid w:val="007E4803"/>
    <w:rsid w:val="00816F5D"/>
    <w:rsid w:val="00861E40"/>
    <w:rsid w:val="008771C1"/>
    <w:rsid w:val="008807D4"/>
    <w:rsid w:val="008A717E"/>
    <w:rsid w:val="008C02AE"/>
    <w:rsid w:val="008C59E6"/>
    <w:rsid w:val="008D464A"/>
    <w:rsid w:val="008E7CD3"/>
    <w:rsid w:val="0094500E"/>
    <w:rsid w:val="00971D71"/>
    <w:rsid w:val="00993305"/>
    <w:rsid w:val="009A1FAD"/>
    <w:rsid w:val="009B0ABC"/>
    <w:rsid w:val="009B2A2D"/>
    <w:rsid w:val="009C0053"/>
    <w:rsid w:val="009C25D3"/>
    <w:rsid w:val="009D6BE9"/>
    <w:rsid w:val="009E3D59"/>
    <w:rsid w:val="009F0A0F"/>
    <w:rsid w:val="00A168B4"/>
    <w:rsid w:val="00A4018E"/>
    <w:rsid w:val="00A509E3"/>
    <w:rsid w:val="00A70ED3"/>
    <w:rsid w:val="00A748BE"/>
    <w:rsid w:val="00A842F1"/>
    <w:rsid w:val="00A95A8C"/>
    <w:rsid w:val="00AA6214"/>
    <w:rsid w:val="00AC369E"/>
    <w:rsid w:val="00AD20D7"/>
    <w:rsid w:val="00AE1FDA"/>
    <w:rsid w:val="00B05A78"/>
    <w:rsid w:val="00B3086F"/>
    <w:rsid w:val="00B31D2C"/>
    <w:rsid w:val="00B60756"/>
    <w:rsid w:val="00BB4605"/>
    <w:rsid w:val="00BD02AA"/>
    <w:rsid w:val="00C0025A"/>
    <w:rsid w:val="00C06A6D"/>
    <w:rsid w:val="00C37872"/>
    <w:rsid w:val="00C903B6"/>
    <w:rsid w:val="00CB040F"/>
    <w:rsid w:val="00CB0E29"/>
    <w:rsid w:val="00CE40EF"/>
    <w:rsid w:val="00CF36F7"/>
    <w:rsid w:val="00CF57B6"/>
    <w:rsid w:val="00CF7F30"/>
    <w:rsid w:val="00D25659"/>
    <w:rsid w:val="00D6640C"/>
    <w:rsid w:val="00D86747"/>
    <w:rsid w:val="00DB02C1"/>
    <w:rsid w:val="00DD4B7F"/>
    <w:rsid w:val="00DE213B"/>
    <w:rsid w:val="00DE4971"/>
    <w:rsid w:val="00DE71A8"/>
    <w:rsid w:val="00DF1F12"/>
    <w:rsid w:val="00DF32D8"/>
    <w:rsid w:val="00E25B56"/>
    <w:rsid w:val="00E30774"/>
    <w:rsid w:val="00E30F00"/>
    <w:rsid w:val="00E42373"/>
    <w:rsid w:val="00EB0928"/>
    <w:rsid w:val="00EB0B56"/>
    <w:rsid w:val="00EC1FDB"/>
    <w:rsid w:val="00EC3322"/>
    <w:rsid w:val="00EF31CD"/>
    <w:rsid w:val="00F11ECF"/>
    <w:rsid w:val="00F413F5"/>
    <w:rsid w:val="00F5734C"/>
    <w:rsid w:val="00F90D56"/>
    <w:rsid w:val="00FA5330"/>
    <w:rsid w:val="0E1746BB"/>
    <w:rsid w:val="36B426A1"/>
    <w:rsid w:val="429F7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39C82C4"/>
  <w15:chartTrackingRefBased/>
  <w15:docId w15:val="{8FCD881C-0C54-614C-8313-EE7688697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uiPriority="67" w:qFormat="1"/>
    <w:lsdException w:name="heading 1" w:uiPriority="67" w:qFormat="1"/>
    <w:lsdException w:name="heading 2" w:semiHidden="1" w:unhideWhenUsed="1" w:qFormat="1"/>
    <w:lsdException w:name="heading 3" w:uiPriority="67" w:qFormat="1"/>
    <w:lsdException w:name="heading 4" w:uiPriority="67"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68"/>
    <w:lsdException w:name="footer" w:uiPriority="67"/>
    <w:lsdException w:name="caption" w:semiHidden="1" w:unhideWhenUsed="1" w:qFormat="1"/>
    <w:lsdException w:name="List" w:uiPriority="67"/>
    <w:lsdException w:name="Title" w:uiPriority="67" w:qFormat="1"/>
    <w:lsdException w:name="Default Paragraph Font" w:semiHidden="1"/>
    <w:lsdException w:name="Body Text" w:uiPriority="67"/>
    <w:lsdException w:name="Subtitle" w:uiPriority="67" w:qFormat="1"/>
    <w:lsdException w:name="Hyperlink" w:uiPriority="68"/>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67"/>
    <w:qFormat/>
    <w:pPr>
      <w:suppressAutoHyphens/>
    </w:pPr>
    <w:rPr>
      <w:rFonts w:ascii="Arial" w:hAnsi="Arial" w:cs="Mangal"/>
      <w:kern w:val="1"/>
      <w:szCs w:val="24"/>
      <w:lang w:eastAsia="hi-IN" w:bidi="hi-IN"/>
    </w:rPr>
  </w:style>
  <w:style w:type="paragraph" w:styleId="1">
    <w:name w:val="heading 1"/>
    <w:basedOn w:val="a"/>
    <w:next w:val="a0"/>
    <w:uiPriority w:val="67"/>
    <w:qFormat/>
    <w:pPr>
      <w:numPr>
        <w:numId w:val="1"/>
      </w:numPr>
      <w:tabs>
        <w:tab w:val="left" w:pos="0"/>
      </w:tabs>
      <w:suppressAutoHyphens w:val="0"/>
      <w:spacing w:before="28" w:after="28"/>
      <w:outlineLvl w:val="0"/>
    </w:pPr>
    <w:rPr>
      <w:rFonts w:ascii="Times New Roman" w:hAnsi="Times New Roman" w:cs="Times New Roman"/>
      <w:b/>
      <w:bCs/>
      <w:sz w:val="48"/>
      <w:szCs w:val="48"/>
      <w:lang w:eastAsia="ar-SA" w:bidi="ar-SA"/>
    </w:rPr>
  </w:style>
  <w:style w:type="paragraph" w:styleId="3">
    <w:name w:val="heading 3"/>
    <w:basedOn w:val="a"/>
    <w:next w:val="a"/>
    <w:uiPriority w:val="67"/>
    <w:qFormat/>
    <w:pPr>
      <w:keepNext/>
      <w:numPr>
        <w:ilvl w:val="2"/>
        <w:numId w:val="1"/>
      </w:numPr>
      <w:tabs>
        <w:tab w:val="left" w:pos="0"/>
      </w:tabs>
      <w:spacing w:before="240" w:after="60"/>
      <w:outlineLvl w:val="2"/>
    </w:pPr>
    <w:rPr>
      <w:rFonts w:ascii="Calibri Light" w:hAnsi="Calibri Light" w:cs="Calibri Light"/>
      <w:b/>
      <w:bCs/>
      <w:sz w:val="26"/>
      <w:szCs w:val="23"/>
    </w:rPr>
  </w:style>
  <w:style w:type="paragraph" w:styleId="4">
    <w:name w:val="heading 4"/>
    <w:basedOn w:val="a"/>
    <w:next w:val="a"/>
    <w:uiPriority w:val="67"/>
    <w:qFormat/>
    <w:pPr>
      <w:keepNext/>
      <w:numPr>
        <w:ilvl w:val="3"/>
        <w:numId w:val="1"/>
      </w:numPr>
      <w:tabs>
        <w:tab w:val="left" w:pos="0"/>
      </w:tabs>
      <w:spacing w:before="240" w:after="60"/>
      <w:outlineLvl w:val="3"/>
    </w:pPr>
    <w:rPr>
      <w:rFonts w:ascii="Calibri" w:hAnsi="Calibri" w:cs="Calibri"/>
      <w:b/>
      <w:bCs/>
      <w:sz w:val="28"/>
      <w:szCs w:val="25"/>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67"/>
    <w:pPr>
      <w:widowControl w:val="0"/>
      <w:spacing w:after="120" w:line="100" w:lineRule="atLeast"/>
    </w:pPr>
    <w:rPr>
      <w:rFonts w:ascii="Times New Roman CYR" w:hAnsi="Times New Roman CYR" w:cs="Times New Roman CYR"/>
      <w:sz w:val="24"/>
      <w:lang w:val="uk-UA"/>
    </w:rPr>
  </w:style>
  <w:style w:type="paragraph" w:styleId="a4">
    <w:name w:val="footer"/>
    <w:basedOn w:val="a"/>
    <w:uiPriority w:val="67"/>
    <w:pPr>
      <w:suppressLineNumbers/>
      <w:tabs>
        <w:tab w:val="center" w:pos="4677"/>
        <w:tab w:val="right" w:pos="9355"/>
      </w:tabs>
      <w:spacing w:line="100" w:lineRule="atLeast"/>
    </w:pPr>
  </w:style>
  <w:style w:type="paragraph" w:styleId="a5">
    <w:name w:val="header"/>
    <w:basedOn w:val="a"/>
    <w:uiPriority w:val="68"/>
    <w:pPr>
      <w:suppressLineNumbers/>
      <w:tabs>
        <w:tab w:val="center" w:pos="4677"/>
        <w:tab w:val="right" w:pos="9355"/>
      </w:tabs>
      <w:spacing w:line="100" w:lineRule="atLeast"/>
    </w:pPr>
  </w:style>
  <w:style w:type="character" w:styleId="a6">
    <w:name w:val="Hyperlink"/>
    <w:uiPriority w:val="68"/>
    <w:rPr>
      <w:rFonts w:cs="Times New Roman"/>
      <w:color w:val="0000FF"/>
      <w:u w:val="single"/>
    </w:rPr>
  </w:style>
  <w:style w:type="paragraph" w:styleId="a7">
    <w:name w:val="List"/>
    <w:basedOn w:val="a0"/>
    <w:uiPriority w:val="67"/>
    <w:rPr>
      <w:rFonts w:ascii="Arial" w:hAnsi="Arial" w:cs="Mangal"/>
    </w:rPr>
  </w:style>
  <w:style w:type="character" w:styleId="a8">
    <w:name w:val="Strong"/>
    <w:uiPriority w:val="22"/>
    <w:qFormat/>
    <w:rPr>
      <w:rFonts w:cs="Times New Roman"/>
      <w:b/>
      <w:bCs/>
    </w:rPr>
  </w:style>
  <w:style w:type="paragraph" w:styleId="a9">
    <w:name w:val="Subtitle"/>
    <w:basedOn w:val="10"/>
    <w:next w:val="a0"/>
    <w:uiPriority w:val="67"/>
    <w:qFormat/>
    <w:pPr>
      <w:jc w:val="center"/>
    </w:pPr>
    <w:rPr>
      <w:i/>
      <w:iCs/>
    </w:rPr>
  </w:style>
  <w:style w:type="paragraph" w:customStyle="1" w:styleId="10">
    <w:name w:val="Заголовок1"/>
    <w:basedOn w:val="a"/>
    <w:next w:val="a0"/>
    <w:uiPriority w:val="67"/>
    <w:pPr>
      <w:keepNext/>
      <w:spacing w:before="240" w:after="120"/>
    </w:pPr>
    <w:rPr>
      <w:rFonts w:eastAsia="Microsoft YaHei" w:cs="Arial"/>
      <w:sz w:val="28"/>
      <w:szCs w:val="28"/>
    </w:rPr>
  </w:style>
  <w:style w:type="paragraph" w:customStyle="1" w:styleId="11">
    <w:name w:val="Название1"/>
    <w:basedOn w:val="a"/>
    <w:next w:val="a0"/>
    <w:uiPriority w:val="67"/>
    <w:qFormat/>
    <w:pPr>
      <w:keepNext/>
      <w:spacing w:before="240" w:after="120"/>
    </w:pPr>
    <w:rPr>
      <w:sz w:val="28"/>
      <w:szCs w:val="28"/>
    </w:rPr>
  </w:style>
  <w:style w:type="character" w:customStyle="1" w:styleId="WW8Num1z0">
    <w:name w:val="WW8Num1z0"/>
    <w:uiPriority w:val="3"/>
  </w:style>
  <w:style w:type="character" w:customStyle="1" w:styleId="WW8Num1z1">
    <w:name w:val="WW8Num1z1"/>
    <w:uiPriority w:val="3"/>
  </w:style>
  <w:style w:type="character" w:customStyle="1" w:styleId="WW8Num1z2">
    <w:name w:val="WW8Num1z2"/>
    <w:uiPriority w:val="3"/>
    <w:rPr>
      <w:rFonts w:ascii="Times New Roman" w:hAnsi="Times New Roman" w:cs="Times New Roman"/>
      <w:color w:val="000000"/>
      <w:sz w:val="32"/>
      <w:szCs w:val="32"/>
      <w:shd w:val="clear" w:color="auto" w:fill="FFFFFF"/>
    </w:rPr>
  </w:style>
  <w:style w:type="character" w:customStyle="1" w:styleId="WW8Num1z3">
    <w:name w:val="WW8Num1z3"/>
    <w:uiPriority w:val="3"/>
  </w:style>
  <w:style w:type="character" w:customStyle="1" w:styleId="WW8Num1z4">
    <w:name w:val="WW8Num1z4"/>
    <w:uiPriority w:val="3"/>
  </w:style>
  <w:style w:type="character" w:customStyle="1" w:styleId="WW8Num1z5">
    <w:name w:val="WW8Num1z5"/>
    <w:uiPriority w:val="3"/>
  </w:style>
  <w:style w:type="character" w:customStyle="1" w:styleId="WW8Num1z6">
    <w:name w:val="WW8Num1z6"/>
    <w:uiPriority w:val="3"/>
  </w:style>
  <w:style w:type="character" w:customStyle="1" w:styleId="WW8Num1z7">
    <w:name w:val="WW8Num1z7"/>
    <w:uiPriority w:val="3"/>
  </w:style>
  <w:style w:type="character" w:customStyle="1" w:styleId="WW8Num1z8">
    <w:name w:val="WW8Num1z8"/>
    <w:uiPriority w:val="3"/>
  </w:style>
  <w:style w:type="character" w:customStyle="1" w:styleId="WW8Num2z0">
    <w:name w:val="WW8Num2z0"/>
    <w:uiPriority w:val="3"/>
    <w:rPr>
      <w:rFonts w:ascii="Times New Roman" w:hAnsi="Times New Roman" w:cs="Times New Roman"/>
      <w:color w:val="000000"/>
      <w:sz w:val="32"/>
      <w:szCs w:val="32"/>
      <w:shd w:val="clear" w:color="auto" w:fill="FFFFFF"/>
    </w:rPr>
  </w:style>
  <w:style w:type="character" w:customStyle="1" w:styleId="WW8Num2z1">
    <w:name w:val="WW8Num2z1"/>
    <w:uiPriority w:val="3"/>
    <w:rPr>
      <w:rFonts w:eastAsia="Times New Roman" w:cs="Times New Roman"/>
      <w:b w:val="0"/>
      <w:bCs w:val="0"/>
      <w:i w:val="0"/>
      <w:iCs w:val="0"/>
      <w:strike w:val="0"/>
      <w:dstrike w:val="0"/>
      <w:color w:val="000000"/>
      <w:sz w:val="24"/>
      <w:szCs w:val="24"/>
      <w:em w:val="none"/>
      <w:lang w:val="uk-U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2">
    <w:name w:val="WW8Num2z2"/>
    <w:uiPriority w:val="3"/>
  </w:style>
  <w:style w:type="character" w:customStyle="1" w:styleId="WW8Num2z3">
    <w:name w:val="WW8Num2z3"/>
    <w:uiPriority w:val="3"/>
  </w:style>
  <w:style w:type="character" w:customStyle="1" w:styleId="WW8Num2z4">
    <w:name w:val="WW8Num2z4"/>
    <w:uiPriority w:val="3"/>
  </w:style>
  <w:style w:type="character" w:customStyle="1" w:styleId="WW8Num2z5">
    <w:name w:val="WW8Num2z5"/>
    <w:uiPriority w:val="3"/>
  </w:style>
  <w:style w:type="character" w:customStyle="1" w:styleId="WW8Num2z6">
    <w:name w:val="WW8Num2z6"/>
    <w:uiPriority w:val="3"/>
  </w:style>
  <w:style w:type="character" w:customStyle="1" w:styleId="WW8Num2z7">
    <w:name w:val="WW8Num2z7"/>
    <w:uiPriority w:val="3"/>
  </w:style>
  <w:style w:type="character" w:customStyle="1" w:styleId="WW8Num2z8">
    <w:name w:val="WW8Num2z8"/>
    <w:uiPriority w:val="3"/>
  </w:style>
  <w:style w:type="character" w:customStyle="1" w:styleId="WW8Num3z0">
    <w:name w:val="WW8Num3z0"/>
    <w:uiPriority w:val="3"/>
    <w:rPr>
      <w:rFonts w:ascii="Times New Roman" w:hAnsi="Times New Roman" w:cs="Times New Roman"/>
      <w:color w:val="000000"/>
      <w:sz w:val="24"/>
      <w:shd w:val="clear" w:color="auto" w:fill="FFFF00"/>
      <w:lang w:val="uk-UA" w:eastAsia="ar-SA" w:bidi="ar-SA"/>
    </w:rPr>
  </w:style>
  <w:style w:type="character" w:customStyle="1" w:styleId="30">
    <w:name w:val="Основной шрифт абзаца3"/>
    <w:uiPriority w:val="67"/>
  </w:style>
  <w:style w:type="character" w:customStyle="1" w:styleId="WW8Num4z0">
    <w:name w:val="WW8Num4z0"/>
    <w:uiPriority w:val="3"/>
  </w:style>
  <w:style w:type="character" w:customStyle="1" w:styleId="WW8Num4z1">
    <w:name w:val="WW8Num4z1"/>
    <w:uiPriority w:val="3"/>
  </w:style>
  <w:style w:type="character" w:customStyle="1" w:styleId="WW8Num4z2">
    <w:name w:val="WW8Num4z2"/>
    <w:uiPriority w:val="3"/>
  </w:style>
  <w:style w:type="character" w:customStyle="1" w:styleId="WW8Num4z3">
    <w:name w:val="WW8Num4z3"/>
    <w:uiPriority w:val="3"/>
  </w:style>
  <w:style w:type="character" w:customStyle="1" w:styleId="WW8Num4z4">
    <w:name w:val="WW8Num4z4"/>
    <w:uiPriority w:val="3"/>
  </w:style>
  <w:style w:type="character" w:customStyle="1" w:styleId="WW8Num4z5">
    <w:name w:val="WW8Num4z5"/>
    <w:uiPriority w:val="3"/>
  </w:style>
  <w:style w:type="character" w:customStyle="1" w:styleId="WW8Num4z6">
    <w:name w:val="WW8Num4z6"/>
    <w:uiPriority w:val="3"/>
  </w:style>
  <w:style w:type="character" w:customStyle="1" w:styleId="WW8Num4z7">
    <w:name w:val="WW8Num4z7"/>
    <w:uiPriority w:val="3"/>
  </w:style>
  <w:style w:type="character" w:customStyle="1" w:styleId="WW8Num4z8">
    <w:name w:val="WW8Num4z8"/>
    <w:uiPriority w:val="3"/>
  </w:style>
  <w:style w:type="character" w:customStyle="1" w:styleId="2">
    <w:name w:val="Основной шрифт абзаца2"/>
    <w:uiPriority w:val="67"/>
  </w:style>
  <w:style w:type="character" w:customStyle="1" w:styleId="110">
    <w:name w:val="Заголовок 1 Знак1"/>
    <w:uiPriority w:val="67"/>
    <w:rPr>
      <w:rFonts w:ascii="Calibri Light" w:eastAsia="Times New Roman" w:hAnsi="Calibri Light" w:cs="Mangal"/>
      <w:b/>
      <w:bCs/>
      <w:kern w:val="1"/>
      <w:sz w:val="32"/>
      <w:szCs w:val="29"/>
      <w:lang w:eastAsia="hi-IN" w:bidi="hi-IN"/>
    </w:rPr>
  </w:style>
  <w:style w:type="character" w:customStyle="1" w:styleId="12">
    <w:name w:val="Основной шрифт абзаца1"/>
    <w:uiPriority w:val="67"/>
  </w:style>
  <w:style w:type="character" w:customStyle="1" w:styleId="111">
    <w:name w:val="Основной шрифт абзаца11"/>
    <w:uiPriority w:val="67"/>
  </w:style>
  <w:style w:type="character" w:customStyle="1" w:styleId="header-user-name">
    <w:name w:val="header-user-name"/>
    <w:uiPriority w:val="6"/>
  </w:style>
  <w:style w:type="character" w:customStyle="1" w:styleId="apple-converted-space">
    <w:name w:val="apple-converted-space"/>
    <w:uiPriority w:val="7"/>
  </w:style>
  <w:style w:type="character" w:customStyle="1" w:styleId="rvts9">
    <w:name w:val="rvts9"/>
    <w:uiPriority w:val="7"/>
    <w:rPr>
      <w:rFonts w:cs="Times New Roman"/>
    </w:rPr>
  </w:style>
  <w:style w:type="character" w:customStyle="1" w:styleId="apple-style-span">
    <w:name w:val="apple-style-span"/>
    <w:uiPriority w:val="7"/>
  </w:style>
  <w:style w:type="character" w:customStyle="1" w:styleId="aa">
    <w:name w:val="Основной текст Знак"/>
    <w:uiPriority w:val="67"/>
    <w:rPr>
      <w:rFonts w:cs="Times New Roman"/>
    </w:rPr>
  </w:style>
  <w:style w:type="character" w:customStyle="1" w:styleId="13">
    <w:name w:val="Основной текст Знак1"/>
    <w:uiPriority w:val="67"/>
    <w:rPr>
      <w:rFonts w:ascii="Times New Roman CYR" w:hAnsi="Times New Roman CYR" w:cs="Times New Roman CYR"/>
      <w:sz w:val="24"/>
      <w:szCs w:val="24"/>
      <w:lang w:val="uk-UA"/>
    </w:rPr>
  </w:style>
  <w:style w:type="character" w:customStyle="1" w:styleId="rvts11">
    <w:name w:val="rvts11"/>
    <w:uiPriority w:val="7"/>
    <w:rPr>
      <w:rFonts w:cs="Times New Roman"/>
    </w:rPr>
  </w:style>
  <w:style w:type="character" w:customStyle="1" w:styleId="rvts37">
    <w:name w:val="rvts37"/>
    <w:uiPriority w:val="7"/>
    <w:rPr>
      <w:rFonts w:cs="Times New Roman"/>
    </w:rPr>
  </w:style>
  <w:style w:type="character" w:customStyle="1" w:styleId="rvts46">
    <w:name w:val="rvts46"/>
    <w:uiPriority w:val="7"/>
    <w:rPr>
      <w:rFonts w:cs="Times New Roman"/>
    </w:rPr>
  </w:style>
  <w:style w:type="character" w:customStyle="1" w:styleId="ab">
    <w:name w:val="Верхний колонтитул Знак"/>
    <w:uiPriority w:val="68"/>
    <w:rPr>
      <w:rFonts w:cs="Times New Roman"/>
    </w:rPr>
  </w:style>
  <w:style w:type="character" w:customStyle="1" w:styleId="ac">
    <w:name w:val="Нижний колонтитул Знак"/>
    <w:uiPriority w:val="67"/>
    <w:rPr>
      <w:rFonts w:cs="Times New Roman"/>
    </w:rPr>
  </w:style>
  <w:style w:type="character" w:customStyle="1" w:styleId="rvts0">
    <w:name w:val="rvts0"/>
    <w:uiPriority w:val="7"/>
    <w:rPr>
      <w:rFonts w:cs="Times New Roman"/>
    </w:rPr>
  </w:style>
  <w:style w:type="character" w:customStyle="1" w:styleId="20">
    <w:name w:val="Обычный (веб) Знак2"/>
    <w:uiPriority w:val="68"/>
    <w:rPr>
      <w:rFonts w:ascii="Times New Roman" w:hAnsi="Times New Roman" w:cs="Times New Roman"/>
      <w:sz w:val="24"/>
    </w:rPr>
  </w:style>
  <w:style w:type="character" w:customStyle="1" w:styleId="14">
    <w:name w:val="Знак примечания1"/>
    <w:uiPriority w:val="67"/>
    <w:rPr>
      <w:rFonts w:cs="Times New Roman"/>
      <w:sz w:val="16"/>
      <w:szCs w:val="16"/>
    </w:rPr>
  </w:style>
  <w:style w:type="character" w:customStyle="1" w:styleId="ad">
    <w:name w:val="Текст примечания Знак"/>
    <w:uiPriority w:val="67"/>
    <w:rPr>
      <w:rFonts w:ascii="Times New Roman" w:hAnsi="Times New Roman" w:cs="Times New Roman"/>
      <w:sz w:val="20"/>
      <w:szCs w:val="20"/>
    </w:rPr>
  </w:style>
  <w:style w:type="character" w:customStyle="1" w:styleId="15">
    <w:name w:val="Заголовок 1 Знак"/>
    <w:uiPriority w:val="67"/>
    <w:rPr>
      <w:rFonts w:cs="Times New Roman"/>
      <w:b/>
      <w:bCs/>
      <w:kern w:val="1"/>
      <w:sz w:val="48"/>
      <w:szCs w:val="48"/>
    </w:rPr>
  </w:style>
  <w:style w:type="character" w:customStyle="1" w:styleId="16">
    <w:name w:val="Название Знак1"/>
    <w:uiPriority w:val="67"/>
    <w:rPr>
      <w:rFonts w:ascii="Calibri Light" w:eastAsia="Times New Roman" w:hAnsi="Calibri Light" w:cs="Mangal"/>
      <w:b/>
      <w:bCs/>
      <w:kern w:val="1"/>
      <w:sz w:val="32"/>
      <w:szCs w:val="29"/>
      <w:lang w:eastAsia="hi-IN" w:bidi="hi-IN"/>
    </w:rPr>
  </w:style>
  <w:style w:type="character" w:customStyle="1" w:styleId="21">
    <w:name w:val="Основной текст Знак2"/>
    <w:uiPriority w:val="67"/>
    <w:rPr>
      <w:rFonts w:ascii="Arial" w:hAnsi="Arial" w:cs="Mangal"/>
      <w:kern w:val="1"/>
      <w:szCs w:val="24"/>
      <w:lang w:eastAsia="hi-IN" w:bidi="hi-IN"/>
    </w:rPr>
  </w:style>
  <w:style w:type="character" w:customStyle="1" w:styleId="17">
    <w:name w:val="Верхний колонтитул Знак1"/>
    <w:uiPriority w:val="68"/>
    <w:rPr>
      <w:rFonts w:ascii="Arial" w:hAnsi="Arial" w:cs="Mangal"/>
      <w:kern w:val="1"/>
      <w:szCs w:val="24"/>
      <w:lang w:eastAsia="hi-IN" w:bidi="hi-IN"/>
    </w:rPr>
  </w:style>
  <w:style w:type="character" w:customStyle="1" w:styleId="18">
    <w:name w:val="Нижний колонтитул Знак1"/>
    <w:uiPriority w:val="67"/>
    <w:rPr>
      <w:rFonts w:ascii="Arial" w:hAnsi="Arial" w:cs="Mangal"/>
      <w:kern w:val="1"/>
      <w:szCs w:val="24"/>
      <w:lang w:eastAsia="hi-IN" w:bidi="hi-IN"/>
    </w:rPr>
  </w:style>
  <w:style w:type="character" w:customStyle="1" w:styleId="31">
    <w:name w:val="Обычный (веб) Знак3"/>
    <w:uiPriority w:val="68"/>
    <w:rPr>
      <w:rFonts w:ascii="Arial" w:eastAsia="Times New Roman" w:hAnsi="Arial" w:cs="Arial"/>
      <w:kern w:val="1"/>
      <w:sz w:val="24"/>
      <w:lang w:val="ru-RU"/>
    </w:rPr>
  </w:style>
  <w:style w:type="character" w:customStyle="1" w:styleId="shorttext">
    <w:name w:val="short_text"/>
    <w:uiPriority w:val="6"/>
    <w:rPr>
      <w:rFonts w:cs="Times New Roman"/>
    </w:rPr>
  </w:style>
  <w:style w:type="character" w:customStyle="1" w:styleId="ae">
    <w:name w:val="Название Знак"/>
    <w:uiPriority w:val="67"/>
    <w:rPr>
      <w:rFonts w:ascii="Cambria" w:hAnsi="Cambria" w:cs="Times New Roman"/>
      <w:b/>
      <w:bCs/>
      <w:kern w:val="1"/>
      <w:sz w:val="32"/>
      <w:szCs w:val="32"/>
    </w:rPr>
  </w:style>
  <w:style w:type="character" w:customStyle="1" w:styleId="translation-chunk">
    <w:name w:val="translation-chunk"/>
    <w:uiPriority w:val="6"/>
  </w:style>
  <w:style w:type="character" w:customStyle="1" w:styleId="hps">
    <w:name w:val="hps"/>
    <w:uiPriority w:val="7"/>
  </w:style>
  <w:style w:type="character" w:customStyle="1" w:styleId="af">
    <w:name w:val="Текст выноски Знак"/>
    <w:uiPriority w:val="67"/>
    <w:rPr>
      <w:rFonts w:ascii="Tahoma" w:hAnsi="Tahoma" w:cs="Mangal"/>
      <w:kern w:val="1"/>
      <w:sz w:val="16"/>
      <w:szCs w:val="14"/>
      <w:lang w:eastAsia="hi-IN" w:bidi="hi-IN"/>
    </w:rPr>
  </w:style>
  <w:style w:type="character" w:customStyle="1" w:styleId="40">
    <w:name w:val="Заголовок 4 Знак"/>
    <w:uiPriority w:val="67"/>
    <w:rPr>
      <w:rFonts w:ascii="Calibri" w:hAnsi="Calibri" w:cs="Mangal"/>
      <w:b/>
      <w:bCs/>
      <w:kern w:val="1"/>
      <w:sz w:val="28"/>
      <w:szCs w:val="25"/>
      <w:lang w:eastAsia="hi-IN" w:bidi="hi-IN"/>
    </w:rPr>
  </w:style>
  <w:style w:type="character" w:customStyle="1" w:styleId="af0">
    <w:name w:val="Без интервала Знак"/>
    <w:uiPriority w:val="67"/>
    <w:rPr>
      <w:rFonts w:ascii="Arial" w:hAnsi="Arial" w:cs="Mangal"/>
      <w:kern w:val="1"/>
      <w:szCs w:val="24"/>
      <w:lang w:eastAsia="hi-IN" w:bidi="hi-IN"/>
    </w:rPr>
  </w:style>
  <w:style w:type="character" w:customStyle="1" w:styleId="32">
    <w:name w:val="Заголовок 3 Знак"/>
    <w:uiPriority w:val="67"/>
    <w:rPr>
      <w:rFonts w:ascii="Calibri Light" w:eastAsia="Times New Roman" w:hAnsi="Calibri Light" w:cs="Mangal"/>
      <w:b/>
      <w:bCs/>
      <w:kern w:val="1"/>
      <w:sz w:val="26"/>
      <w:szCs w:val="23"/>
      <w:lang w:eastAsia="hi-IN" w:bidi="hi-IN"/>
    </w:rPr>
  </w:style>
  <w:style w:type="character" w:customStyle="1" w:styleId="af1">
    <w:name w:val="Маркеры списка"/>
    <w:uiPriority w:val="68"/>
    <w:rPr>
      <w:rFonts w:ascii="OpenSymbol" w:eastAsia="OpenSymbol" w:hAnsi="OpenSymbol" w:cs="OpenSymbol"/>
    </w:rPr>
  </w:style>
  <w:style w:type="character" w:customStyle="1" w:styleId="19">
    <w:name w:val="Основной текст1"/>
    <w:uiPriority w:val="67"/>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paragraph" w:styleId="af2">
    <w:name w:val="Title"/>
    <w:basedOn w:val="a"/>
    <w:next w:val="a0"/>
    <w:uiPriority w:val="67"/>
    <w:pPr>
      <w:keepNext/>
      <w:spacing w:before="240" w:after="120"/>
    </w:pPr>
    <w:rPr>
      <w:rFonts w:eastAsia="Microsoft YaHei" w:cs="Arial"/>
      <w:sz w:val="28"/>
      <w:szCs w:val="28"/>
    </w:rPr>
  </w:style>
  <w:style w:type="paragraph" w:customStyle="1" w:styleId="33">
    <w:name w:val="Название3"/>
    <w:basedOn w:val="a"/>
    <w:uiPriority w:val="67"/>
    <w:pPr>
      <w:suppressLineNumbers/>
      <w:spacing w:before="120" w:after="120"/>
    </w:pPr>
    <w:rPr>
      <w:rFonts w:cs="Arial"/>
      <w:i/>
      <w:iCs/>
      <w:sz w:val="24"/>
    </w:rPr>
  </w:style>
  <w:style w:type="paragraph" w:customStyle="1" w:styleId="41">
    <w:name w:val="Указатель4"/>
    <w:basedOn w:val="a"/>
    <w:uiPriority w:val="67"/>
    <w:pPr>
      <w:suppressLineNumbers/>
    </w:pPr>
    <w:rPr>
      <w:rFonts w:cs="Arial"/>
    </w:rPr>
  </w:style>
  <w:style w:type="paragraph" w:customStyle="1" w:styleId="34">
    <w:name w:val="Указатель3"/>
    <w:basedOn w:val="a"/>
    <w:uiPriority w:val="67"/>
    <w:pPr>
      <w:suppressLineNumbers/>
    </w:pPr>
    <w:rPr>
      <w:rFonts w:cs="Arial"/>
    </w:rPr>
  </w:style>
  <w:style w:type="paragraph" w:customStyle="1" w:styleId="22">
    <w:name w:val="Название2"/>
    <w:basedOn w:val="a"/>
    <w:uiPriority w:val="67"/>
    <w:pPr>
      <w:suppressLineNumbers/>
      <w:spacing w:before="120" w:after="120"/>
    </w:pPr>
    <w:rPr>
      <w:i/>
      <w:iCs/>
    </w:rPr>
  </w:style>
  <w:style w:type="paragraph" w:customStyle="1" w:styleId="23">
    <w:name w:val="Указатель2"/>
    <w:basedOn w:val="a"/>
    <w:uiPriority w:val="67"/>
    <w:pPr>
      <w:suppressLineNumbers/>
    </w:pPr>
  </w:style>
  <w:style w:type="paragraph" w:customStyle="1" w:styleId="1a">
    <w:name w:val="Название1"/>
    <w:basedOn w:val="a"/>
    <w:uiPriority w:val="67"/>
    <w:pPr>
      <w:suppressLineNumbers/>
      <w:spacing w:before="120" w:after="120"/>
    </w:pPr>
    <w:rPr>
      <w:i/>
      <w:iCs/>
    </w:rPr>
  </w:style>
  <w:style w:type="paragraph" w:customStyle="1" w:styleId="1b">
    <w:name w:val="Указатель1"/>
    <w:basedOn w:val="a"/>
    <w:uiPriority w:val="67"/>
    <w:pPr>
      <w:suppressLineNumbers/>
    </w:pPr>
  </w:style>
  <w:style w:type="paragraph" w:customStyle="1" w:styleId="1c">
    <w:name w:val="Обычный (веб)1"/>
    <w:basedOn w:val="a"/>
    <w:uiPriority w:val="68"/>
    <w:pPr>
      <w:spacing w:before="28" w:after="28" w:line="100" w:lineRule="atLeast"/>
    </w:pPr>
    <w:rPr>
      <w:rFonts w:ascii="Times New Roman" w:hAnsi="Times New Roman" w:cs="Times New Roman"/>
      <w:sz w:val="24"/>
    </w:rPr>
  </w:style>
  <w:style w:type="paragraph" w:customStyle="1" w:styleId="1d">
    <w:name w:val="Без интервала1"/>
    <w:uiPriority w:val="67"/>
    <w:pPr>
      <w:suppressAutoHyphens/>
      <w:spacing w:line="100" w:lineRule="atLeast"/>
    </w:pPr>
    <w:rPr>
      <w:rFonts w:ascii="Arial" w:hAnsi="Arial" w:cs="Mangal"/>
      <w:kern w:val="1"/>
      <w:szCs w:val="24"/>
      <w:lang w:eastAsia="hi-IN" w:bidi="hi-IN"/>
    </w:rPr>
  </w:style>
  <w:style w:type="paragraph" w:customStyle="1" w:styleId="rvps2">
    <w:name w:val="rvps2"/>
    <w:basedOn w:val="a"/>
    <w:uiPriority w:val="7"/>
    <w:pPr>
      <w:spacing w:before="28" w:after="28" w:line="100" w:lineRule="atLeast"/>
    </w:pPr>
    <w:rPr>
      <w:rFonts w:ascii="Times New Roman" w:hAnsi="Times New Roman" w:cs="Times New Roman"/>
      <w:sz w:val="24"/>
    </w:rPr>
  </w:style>
  <w:style w:type="paragraph" w:customStyle="1" w:styleId="210">
    <w:name w:val="Основной текст с отступом 21"/>
    <w:basedOn w:val="a"/>
    <w:uiPriority w:val="67"/>
    <w:pPr>
      <w:widowControl w:val="0"/>
      <w:spacing w:after="120" w:line="480" w:lineRule="auto"/>
      <w:ind w:left="283"/>
    </w:pPr>
    <w:rPr>
      <w:rFonts w:ascii="Times New Roman CYR" w:hAnsi="Times New Roman CYR" w:cs="Times New Roman CYR"/>
      <w:sz w:val="24"/>
      <w:lang w:val="uk-UA"/>
    </w:rPr>
  </w:style>
  <w:style w:type="paragraph" w:customStyle="1" w:styleId="1e">
    <w:name w:val="Абзац списка1"/>
    <w:basedOn w:val="a"/>
    <w:uiPriority w:val="67"/>
    <w:pPr>
      <w:widowControl w:val="0"/>
      <w:spacing w:line="100" w:lineRule="atLeast"/>
      <w:ind w:left="720"/>
    </w:pPr>
    <w:rPr>
      <w:rFonts w:ascii="Times New Roman CYR" w:hAnsi="Times New Roman CYR" w:cs="Times New Roman CYR"/>
      <w:sz w:val="24"/>
      <w:lang w:val="uk-UA"/>
    </w:rPr>
  </w:style>
  <w:style w:type="paragraph" w:customStyle="1" w:styleId="af3">
    <w:name w:val="a"/>
    <w:basedOn w:val="a"/>
    <w:uiPriority w:val="1"/>
    <w:pPr>
      <w:spacing w:before="28" w:after="28" w:line="100" w:lineRule="atLeast"/>
    </w:pPr>
    <w:rPr>
      <w:rFonts w:ascii="Times New Roman" w:hAnsi="Times New Roman" w:cs="Times New Roman"/>
      <w:sz w:val="24"/>
    </w:rPr>
  </w:style>
  <w:style w:type="paragraph" w:customStyle="1" w:styleId="af4">
    <w:name w:val="Знак Знак Знак Знак Знак Знак"/>
    <w:basedOn w:val="a"/>
    <w:uiPriority w:val="67"/>
    <w:pPr>
      <w:suppressAutoHyphens w:val="0"/>
      <w:spacing w:line="100" w:lineRule="atLeast"/>
    </w:pPr>
    <w:rPr>
      <w:rFonts w:ascii="Verdana" w:hAnsi="Verdana" w:cs="Verdana"/>
      <w:szCs w:val="20"/>
      <w:lang w:val="en-US" w:eastAsia="ar-SA" w:bidi="ar-SA"/>
    </w:rPr>
  </w:style>
  <w:style w:type="paragraph" w:customStyle="1" w:styleId="1f">
    <w:name w:val="Обычный1"/>
    <w:uiPriority w:val="68"/>
    <w:pPr>
      <w:suppressAutoHyphens/>
    </w:pPr>
    <w:rPr>
      <w:rFonts w:ascii="Arial" w:hAnsi="Arial" w:cs="Arial"/>
      <w:color w:val="000000"/>
      <w:kern w:val="1"/>
      <w:szCs w:val="24"/>
      <w:lang w:eastAsia="hi-IN" w:bidi="hi-IN"/>
    </w:rPr>
  </w:style>
  <w:style w:type="paragraph" w:customStyle="1" w:styleId="1f0">
    <w:name w:val="Текст примечания1"/>
    <w:basedOn w:val="a"/>
    <w:uiPriority w:val="67"/>
    <w:pPr>
      <w:spacing w:line="100" w:lineRule="atLeast"/>
    </w:pPr>
    <w:rPr>
      <w:rFonts w:ascii="Times New Roman" w:hAnsi="Times New Roman" w:cs="Times New Roman"/>
      <w:szCs w:val="20"/>
    </w:rPr>
  </w:style>
  <w:style w:type="paragraph" w:customStyle="1" w:styleId="24">
    <w:name w:val="Обычный (веб)2"/>
    <w:basedOn w:val="a"/>
    <w:uiPriority w:val="68"/>
    <w:pPr>
      <w:suppressAutoHyphens w:val="0"/>
      <w:spacing w:before="28" w:after="119"/>
    </w:pPr>
    <w:rPr>
      <w:rFonts w:ascii="Times New Roman" w:hAnsi="Times New Roman" w:cs="Times New Roman"/>
      <w:sz w:val="24"/>
    </w:rPr>
  </w:style>
  <w:style w:type="paragraph" w:customStyle="1" w:styleId="1f1">
    <w:name w:val="Знак Знак Знак Знак Знак Знак1"/>
    <w:basedOn w:val="a"/>
    <w:uiPriority w:val="67"/>
    <w:pPr>
      <w:suppressAutoHyphens w:val="0"/>
    </w:pPr>
    <w:rPr>
      <w:rFonts w:ascii="Verdana" w:hAnsi="Verdana" w:cs="Verdana"/>
      <w:szCs w:val="20"/>
      <w:lang w:val="en-US" w:eastAsia="ar-SA" w:bidi="ar-SA"/>
    </w:rPr>
  </w:style>
  <w:style w:type="paragraph" w:customStyle="1" w:styleId="1f2">
    <w:name w:val="Текст выноски1"/>
    <w:basedOn w:val="a"/>
    <w:uiPriority w:val="67"/>
    <w:rPr>
      <w:rFonts w:ascii="Tahoma" w:hAnsi="Tahoma" w:cs="Tahoma"/>
      <w:sz w:val="16"/>
      <w:szCs w:val="16"/>
    </w:rPr>
  </w:style>
  <w:style w:type="paragraph" w:customStyle="1" w:styleId="af5">
    <w:name w:val="Знак Знак Знак Знак Знак Знак Знак Знак"/>
    <w:basedOn w:val="a"/>
    <w:uiPriority w:val="67"/>
    <w:pPr>
      <w:suppressAutoHyphens w:val="0"/>
    </w:pPr>
    <w:rPr>
      <w:rFonts w:ascii="Verdana" w:hAnsi="Verdana" w:cs="Verdana"/>
      <w:szCs w:val="20"/>
      <w:lang w:val="en-US" w:eastAsia="ar-SA" w:bidi="ar-SA"/>
    </w:rPr>
  </w:style>
  <w:style w:type="paragraph" w:customStyle="1" w:styleId="25">
    <w:name w:val="Знак Знак Знак Знак Знак Знак2"/>
    <w:basedOn w:val="a"/>
    <w:uiPriority w:val="67"/>
    <w:pPr>
      <w:suppressAutoHyphens w:val="0"/>
    </w:pPr>
    <w:rPr>
      <w:rFonts w:ascii="Verdana" w:hAnsi="Verdana" w:cs="Verdana"/>
      <w:szCs w:val="20"/>
      <w:lang w:val="en-US" w:eastAsia="ar-SA" w:bidi="ar-SA"/>
    </w:rPr>
  </w:style>
  <w:style w:type="paragraph" w:customStyle="1" w:styleId="35">
    <w:name w:val="Обычный (веб)3"/>
    <w:basedOn w:val="a"/>
    <w:uiPriority w:val="68"/>
    <w:pPr>
      <w:suppressAutoHyphens w:val="0"/>
      <w:spacing w:before="280" w:after="119"/>
    </w:pPr>
    <w:rPr>
      <w:rFonts w:cs="Times New Roman"/>
      <w:sz w:val="24"/>
      <w:szCs w:val="20"/>
      <w:lang w:eastAsia="ar-SA" w:bidi="ar-SA"/>
    </w:rPr>
  </w:style>
  <w:style w:type="paragraph" w:customStyle="1" w:styleId="af6">
    <w:name w:val="Знак Знак Знак"/>
    <w:basedOn w:val="a"/>
    <w:uiPriority w:val="67"/>
    <w:pPr>
      <w:suppressAutoHyphens w:val="0"/>
    </w:pPr>
    <w:rPr>
      <w:rFonts w:ascii="Verdana" w:hAnsi="Verdana" w:cs="Verdana"/>
      <w:szCs w:val="20"/>
      <w:lang w:val="en-US" w:eastAsia="ar-SA" w:bidi="ar-SA"/>
    </w:rPr>
  </w:style>
  <w:style w:type="paragraph" w:customStyle="1" w:styleId="26">
    <w:name w:val="Текст выноски2"/>
    <w:basedOn w:val="a"/>
    <w:uiPriority w:val="67"/>
    <w:rPr>
      <w:rFonts w:ascii="Tahoma" w:hAnsi="Tahoma" w:cs="Tahoma"/>
      <w:sz w:val="16"/>
      <w:szCs w:val="14"/>
    </w:rPr>
  </w:style>
  <w:style w:type="paragraph" w:customStyle="1" w:styleId="27">
    <w:name w:val="Без интервала2"/>
    <w:uiPriority w:val="67"/>
    <w:pPr>
      <w:suppressAutoHyphens/>
    </w:pPr>
    <w:rPr>
      <w:rFonts w:ascii="Arial" w:hAnsi="Arial" w:cs="Mangal"/>
      <w:kern w:val="1"/>
      <w:szCs w:val="24"/>
      <w:lang w:eastAsia="hi-IN" w:bidi="hi-IN"/>
    </w:rPr>
  </w:style>
  <w:style w:type="paragraph" w:customStyle="1" w:styleId="af7">
    <w:name w:val="Содержимое таблицы"/>
    <w:basedOn w:val="a"/>
    <w:uiPriority w:val="67"/>
    <w:pPr>
      <w:suppressLineNumbers/>
    </w:pPr>
  </w:style>
  <w:style w:type="paragraph" w:customStyle="1" w:styleId="af8">
    <w:name w:val="Заголовок таблицы"/>
    <w:basedOn w:val="af7"/>
    <w:uiPriority w:val="67"/>
    <w:pPr>
      <w:jc w:val="center"/>
    </w:pPr>
    <w:rPr>
      <w:b/>
      <w:bCs/>
    </w:rPr>
  </w:style>
  <w:style w:type="paragraph" w:customStyle="1" w:styleId="af9">
    <w:name w:val="Содержимое врезки"/>
    <w:basedOn w:val="a0"/>
    <w:uiPriority w:val="67"/>
  </w:style>
  <w:style w:type="paragraph" w:customStyle="1" w:styleId="afa">
    <w:name w:val="Звичайний (веб)"/>
    <w:basedOn w:val="a"/>
    <w:uiPriority w:val="67"/>
    <w:pPr>
      <w:spacing w:before="100" w:after="100"/>
    </w:pPr>
    <w:rPr>
      <w:rFonts w:eastAsia="SimSun" w:cs="Times New Roman"/>
      <w:color w:val="000000"/>
      <w:sz w:val="24"/>
    </w:rPr>
  </w:style>
  <w:style w:type="paragraph" w:customStyle="1" w:styleId="NormalWeb1">
    <w:name w:val="Normal (Web)1"/>
    <w:basedOn w:val="a"/>
    <w:uiPriority w:val="7"/>
    <w:pPr>
      <w:spacing w:before="100" w:after="100" w:line="100" w:lineRule="atLeast"/>
    </w:pPr>
    <w:rPr>
      <w:rFonts w:ascii="Calibri" w:hAnsi="Calibri" w:cs="Calibri"/>
      <w:sz w:val="24"/>
      <w:lang w:val="uk-UA" w:eastAsia="ar-SA" w:bidi="ar-SA"/>
    </w:rPr>
  </w:style>
  <w:style w:type="paragraph" w:styleId="afb">
    <w:name w:val="Balloon Text"/>
    <w:basedOn w:val="a"/>
    <w:link w:val="1f3"/>
    <w:rsid w:val="00A509E3"/>
    <w:rPr>
      <w:rFonts w:ascii="Segoe UI" w:hAnsi="Segoe UI"/>
      <w:sz w:val="18"/>
      <w:szCs w:val="16"/>
    </w:rPr>
  </w:style>
  <w:style w:type="character" w:customStyle="1" w:styleId="1f3">
    <w:name w:val="Текст выноски Знак1"/>
    <w:basedOn w:val="a1"/>
    <w:link w:val="afb"/>
    <w:rsid w:val="00A509E3"/>
    <w:rPr>
      <w:rFonts w:ascii="Segoe UI" w:hAnsi="Segoe UI" w:cs="Mangal"/>
      <w:kern w:val="1"/>
      <w:sz w:val="18"/>
      <w:szCs w:val="16"/>
      <w:lang w:eastAsia="hi-IN" w:bidi="hi-IN"/>
    </w:rPr>
  </w:style>
  <w:style w:type="character" w:styleId="afc">
    <w:name w:val="annotation reference"/>
    <w:basedOn w:val="a1"/>
    <w:rsid w:val="00CF36F7"/>
    <w:rPr>
      <w:sz w:val="16"/>
      <w:szCs w:val="16"/>
    </w:rPr>
  </w:style>
  <w:style w:type="paragraph" w:styleId="afd">
    <w:name w:val="annotation text"/>
    <w:basedOn w:val="a"/>
    <w:link w:val="1f4"/>
    <w:rsid w:val="00CF36F7"/>
    <w:rPr>
      <w:szCs w:val="18"/>
    </w:rPr>
  </w:style>
  <w:style w:type="character" w:customStyle="1" w:styleId="1f4">
    <w:name w:val="Текст примечания Знак1"/>
    <w:basedOn w:val="a1"/>
    <w:link w:val="afd"/>
    <w:rsid w:val="00CF36F7"/>
    <w:rPr>
      <w:rFonts w:ascii="Arial" w:hAnsi="Arial" w:cs="Mangal"/>
      <w:kern w:val="1"/>
      <w:szCs w:val="18"/>
      <w:lang w:eastAsia="hi-IN" w:bidi="hi-IN"/>
    </w:rPr>
  </w:style>
  <w:style w:type="paragraph" w:styleId="afe">
    <w:name w:val="annotation subject"/>
    <w:basedOn w:val="afd"/>
    <w:next w:val="afd"/>
    <w:link w:val="aff"/>
    <w:rsid w:val="00CF36F7"/>
    <w:rPr>
      <w:b/>
      <w:bCs/>
    </w:rPr>
  </w:style>
  <w:style w:type="character" w:customStyle="1" w:styleId="aff">
    <w:name w:val="Тема примечания Знак"/>
    <w:basedOn w:val="1f4"/>
    <w:link w:val="afe"/>
    <w:rsid w:val="00CF36F7"/>
    <w:rPr>
      <w:rFonts w:ascii="Arial" w:hAnsi="Arial" w:cs="Mangal"/>
      <w:b/>
      <w:bCs/>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m.ehub@ukr.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zo.gov.u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28</Pages>
  <Words>10264</Words>
  <Characters>58507</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Mariupolrada</Company>
  <LinksUpToDate>false</LinksUpToDate>
  <CharactersWithSpaces>68634</CharactersWithSpaces>
  <SharedDoc>false</SharedDoc>
  <HLinks>
    <vt:vector size="6" baseType="variant">
      <vt:variant>
        <vt:i4>3932200</vt:i4>
      </vt:variant>
      <vt:variant>
        <vt:i4>0</vt:i4>
      </vt:variant>
      <vt:variant>
        <vt:i4>0</vt:i4>
      </vt:variant>
      <vt:variant>
        <vt:i4>5</vt:i4>
      </vt:variant>
      <vt:variant>
        <vt:lpwstr>https://www.czo.gov.ua/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cp:lastModifiedBy>Acer</cp:lastModifiedBy>
  <cp:revision>8</cp:revision>
  <cp:lastPrinted>2022-02-09T12:07:00Z</cp:lastPrinted>
  <dcterms:created xsi:type="dcterms:W3CDTF">2022-11-30T08:12:00Z</dcterms:created>
  <dcterms:modified xsi:type="dcterms:W3CDTF">2022-11-30T11:08:00Z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Org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1033-11.2.0.11210</vt:lpwstr>
  </property>
  <property fmtid="{D5CDD505-2E9C-101B-9397-08002B2CF9AE}" pid="10" name="ICV">
    <vt:lpwstr>4531B7FF9F7042AF899AF44FD0848F0D</vt:lpwstr>
  </property>
</Properties>
</file>